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CURSO RSI - CIBERSEGURIDAD APLICADA CON IA</w:t>
      </w:r>
    </w:p>
    <w:p>
      <w:r>
        <w:rPr>
          <w:b/>
          <w:color w:val="1F3B73"/>
          <w:sz w:val="32"/>
        </w:rPr>
        <w:t>ACTIVIDAD 44 DE 46 - REDACCION DE POLITICAS, PROCESOS Y CONTROLES DE SEGURIDAD (PLANTILLAS ISACA)</w:t>
      </w:r>
    </w:p>
    <w:p>
      <w:r>
        <w:rPr>
          <w:i/>
          <w:color w:val="555555"/>
          <w:sz w:val="20"/>
        </w:rPr>
        <w:t>Segunda hora de clase (50 minutos) | Trabajo practico asistido con IA</w:t>
        <w:br/>
        <w:t>Herramienta principal: opencode (CLI). Alternativas: ChatGPT, Claude, Copilot, Gemini.</w:t>
        <w:br/>
        <w:t>Base normativa / marco de referencia: MCU 5.0 (GV, PR); ISO/IEC 27001 Anexo A; BCU EMG; URCDP Ley 18.331</w:t>
      </w:r>
    </w:p>
    <w:p/>
    <w:p>
      <w:pPr>
        <w:pStyle w:val="Heading1"/>
      </w:pPr>
      <w:r>
        <w:t>1. Contexto</w:t>
      </w:r>
    </w:p>
    <w:p>
      <w:r>
        <w:t>Un SGSI sin documentos claros no se puede auditar. Hoy aprendes a redactar el "cuerpo normativo" de la seguridad: una POLITICA dice que se cumple, un PROCESO dice como se cumple, y un CONTROL con su EVIDENCIA demuestra que se cumple. Usamos las plantillas oficiales de politicas de ISACA adaptadas al contexto uruguayo (Agesic MCU 5.0, BCU, URCDP) y las del curso "Banco-Inicia" (VPOL-06 a VPOL-20). Al final redactas una politica completa, su proceso y su control.</w:t>
      </w:r>
    </w:p>
    <w:p>
      <w:pPr>
        <w:pStyle w:val="Heading1"/>
      </w:pPr>
      <w:r>
        <w:t>2. Marco teorico</w:t>
      </w:r>
    </w:p>
    <w:p>
      <w:pPr>
        <w:pStyle w:val="Heading2"/>
      </w:pPr>
      <w:r>
        <w:t>Triada: politica - proceso - control</w:t>
      </w:r>
    </w:p>
    <w:p>
      <w:pPr>
        <w:pStyle w:val="ListBullet"/>
      </w:pPr>
      <w:r>
        <w:t>POLITICA: documento de alto nivel aprobado por la direccion. Dice QUE debe cumplirse (objetivo, alcance, roles, reglas, consecuencias). No explica el detalle tecnico.</w:t>
      </w:r>
    </w:p>
    <w:p>
      <w:pPr>
        <w:pStyle w:val="ListBullet"/>
      </w:pPr>
      <w:r>
        <w:t>PROCESO: describe COMO se cumple la politica. Actividades numeradas con responsable, plazo, entrada, salida y registro.</w:t>
      </w:r>
    </w:p>
    <w:p>
      <w:pPr>
        <w:pStyle w:val="ListBullet"/>
      </w:pPr>
      <w:r>
        <w:t>CONTROL + EVIDENCIA: el control es la medida que asegura el cumplimiento; la evidencia (log, reporte, acta, captura fechada) demuestra que funciona.</w:t>
      </w:r>
    </w:p>
    <w:p>
      <w:pPr>
        <w:pStyle w:val="ListBullet"/>
      </w:pPr>
      <w:r>
        <w:t>Regla de oro: politica sin proceso es intencion; proceso sin control es rutina; control sin evidencia es afirmacion.</w:t>
      </w:r>
    </w:p>
    <w:p>
      <w:pPr>
        <w:pStyle w:val="Heading2"/>
      </w:pPr>
      <w:r>
        <w:t>Estructura estandar de una politica</w:t>
      </w:r>
    </w:p>
    <w:p>
      <w:pPr>
        <w:pStyle w:val="ListBullet"/>
      </w:pPr>
      <w:r>
        <w:t>Encabezado: codigo, version, estado, fecha, aprobadores.</w:t>
      </w:r>
    </w:p>
    <w:p>
      <w:pPr>
        <w:pStyle w:val="ListBullet"/>
      </w:pPr>
      <w:r>
        <w:t>Objetivo: un parrafo corto y verificable.</w:t>
      </w:r>
    </w:p>
    <w:p>
      <w:pPr>
        <w:pStyle w:val="ListBullet"/>
      </w:pPr>
      <w:r>
        <w:t>Alcance: a quien y a que aplica.</w:t>
      </w:r>
    </w:p>
    <w:p>
      <w:pPr>
        <w:pStyle w:val="ListBullet"/>
      </w:pPr>
      <w:r>
        <w:t>Marco de referencia: normas que la sustentan (Agesic, BCU, URCDP, ISO 27001).</w:t>
      </w:r>
    </w:p>
    <w:p>
      <w:pPr>
        <w:pStyle w:val="ListBullet"/>
      </w:pPr>
      <w:r>
        <w:t>Roles y responsabilidades: quien decide, quien ejecuta, quien audita.</w:t>
      </w:r>
    </w:p>
    <w:p>
      <w:pPr>
        <w:pStyle w:val="ListBullet"/>
      </w:pPr>
      <w:r>
        <w:t>Reglas: disposiciones concretas (numeradas).</w:t>
      </w:r>
    </w:p>
    <w:p>
      <w:pPr>
        <w:pStyle w:val="ListBullet"/>
      </w:pPr>
      <w:r>
        <w:t>Cumplimiento: consecuencias del incumplimiento.</w:t>
      </w:r>
    </w:p>
    <w:p>
      <w:pPr>
        <w:pStyle w:val="ListBullet"/>
      </w:pPr>
      <w:r>
        <w:t>Excepciones: como se pide y aprueba una desviacion.</w:t>
      </w:r>
    </w:p>
    <w:p>
      <w:pPr>
        <w:pStyle w:val="ListBullet"/>
      </w:pPr>
      <w:r>
        <w:t>Revision: periodicidad de actualizacion.</w:t>
      </w:r>
    </w:p>
    <w:p>
      <w:pPr>
        <w:pStyle w:val="Heading2"/>
      </w:pPr>
      <w:r>
        <w:t>Estructura estandar de un proceso</w:t>
      </w:r>
    </w:p>
    <w:p>
      <w:pPr>
        <w:pStyle w:val="ListBullet"/>
      </w:pPr>
      <w:r>
        <w:t>Objetivo y alcance, entradas, actividades numeradas (cada una con responsable y plazo), salidas, responsables, KPIs, referencias y registros.</w:t>
      </w:r>
    </w:p>
    <w:p>
      <w:pPr>
        <w:pStyle w:val="Heading2"/>
      </w:pPr>
      <w:r>
        <w:t>Estructura estandar de un control</w:t>
      </w:r>
    </w:p>
    <w:p>
      <w:pPr>
        <w:pStyle w:val="ListBullet"/>
      </w:pPr>
      <w:r>
        <w:t>Codigo (ej. PR-06-C1), nombre, objetivo de control (ej. ISO 27001 A.8.8), implementacion, dueno, frecuencia, evidencia, resultado y estado.</w:t>
      </w:r>
    </w:p>
    <w:p>
      <w:pPr>
        <w:pStyle w:val="Heading2"/>
      </w:pPr>
      <w:r>
        <w:t>Plantillas ISACA (kit Banco-Inicia)</w:t>
      </w:r>
    </w:p>
    <w:p>
      <w:pPr>
        <w:pStyle w:val="ListBullet"/>
      </w:pPr>
      <w:r>
        <w:t>El kit incluye 15 plantillas ISACA adaptadas a Uruguay en curso-politicas-vulnerabilidades/templates-ISACA/: Acceptable Use, AI Acceptable Use, Change Management, Clear Desk, Cloud Computing Usage, Data Backup, Information Classification and Protection, Information Security (madre), Logging and Monitoring, Network Security, Personnel Security, Removable Media Handling, Third-Party Management, User Access Management y Vulnerability Management.</w:t>
      </w:r>
    </w:p>
    <w:p>
      <w:pPr>
        <w:pStyle w:val="ListBullet"/>
      </w:pPr>
      <w:r>
        <w:t>Cada plantilla tiene la estructura del kit 02-ENTREGABLES/ y los campos [COMPLETAR] a personalizar.</w:t>
      </w:r>
    </w:p>
    <w:p>
      <w:pPr>
        <w:pStyle w:val="Heading2"/>
      </w:pPr>
      <w:r>
        <w:t>Marco normativo uruguayo de referencia</w:t>
      </w:r>
    </w:p>
    <w:p>
      <w:pPr>
        <w:pStyle w:val="ListBullet"/>
      </w:pPr>
      <w:r>
        <w:t>Agesic: MCU 5.0 (funciones GV, ID, PR, DE, RS, RC).</w:t>
      </w:r>
    </w:p>
    <w:p>
      <w:pPr>
        <w:pStyle w:val="ListBullet"/>
      </w:pPr>
      <w:r>
        <w:t>BCU: Estandares Minimos de Gestion (EMG) y RNRCSF.</w:t>
      </w:r>
    </w:p>
    <w:p>
      <w:pPr>
        <w:pStyle w:val="ListBullet"/>
      </w:pPr>
      <w:r>
        <w:t>URCDP: Ley 18.331 art. 10 (medidas de seguridad) y regimen de vulneraciones.</w:t>
      </w:r>
    </w:p>
    <w:p>
      <w:pPr>
        <w:pStyle w:val="Heading1"/>
      </w:pPr>
      <w:r>
        <w:t>3. Objetivos de aprendizaje</w:t>
      </w:r>
    </w:p>
    <w:p>
      <w:pPr>
        <w:pStyle w:val="ListBullet"/>
      </w:pPr>
      <w:r>
        <w:t>Diferenciar politica, proceso y control.</w:t>
      </w:r>
    </w:p>
    <w:p>
      <w:pPr>
        <w:pStyle w:val="ListBullet"/>
      </w:pPr>
      <w:r>
        <w:t>Usar las plantillas ISACA del kit.</w:t>
      </w:r>
    </w:p>
    <w:p>
      <w:pPr>
        <w:pStyle w:val="ListBullet"/>
      </w:pPr>
      <w:r>
        <w:t>Redactar una politica completa.</w:t>
      </w:r>
    </w:p>
    <w:p>
      <w:pPr>
        <w:pStyle w:val="ListBullet"/>
      </w:pPr>
      <w:r>
        <w:t>Redactar su proceso y su control con evidencia.</w:t>
      </w:r>
    </w:p>
    <w:p>
      <w:pPr>
        <w:pStyle w:val="Heading1"/>
      </w:pPr>
      <w:r>
        <w:t>4. Herramientas del dia (instalacion paso a paso)</w:t>
      </w:r>
    </w:p>
    <w:p>
      <w:pPr>
        <w:pStyle w:val="Heading2"/>
      </w:pPr>
      <w:r>
        <w:t>Plantillas ISACA (kit Banco-Inicia)</w:t>
      </w:r>
    </w:p>
    <w:p>
      <w:r>
        <w:t>15 plantillas oficiales ISACA adaptadas a Uruguay, listas para completar.</w:t>
      </w:r>
    </w:p>
    <w:p>
      <w:pPr>
        <w:pStyle w:val="ListNumber"/>
      </w:pPr>
      <w:r>
        <w:t>Abre la carpeta C:\BHU-Ciber\Banco-Inicia\curso-politicas-vulnerabilidades\templates-ISACA.</w:t>
      </w:r>
    </w:p>
    <w:p>
      <w:pPr>
        <w:pStyle w:val="ListNumber"/>
      </w:pPr>
      <w:r>
        <w:t>Lee 08-Information-Security.md (la politica madre) y 15-Vulnerability-Management.md.</w:t>
      </w:r>
    </w:p>
    <w:p>
      <w:pPr>
        <w:pStyle w:val="ListNumber"/>
      </w:pPr>
      <w:r>
        <w:t>Abre 05-Plantillas-ISACA-Indice.md para el mapa de las 15 plantillas.</w:t>
      </w:r>
    </w:p>
    <w:p>
      <w:pPr>
        <w:pStyle w:val="Heading2"/>
      </w:pPr>
      <w:r>
        <w:t>Documentos canonicos del kit</w:t>
      </w:r>
    </w:p>
    <w:p>
      <w:r>
        <w:t>Estructura de 02-ENTREGABLES/ con los codigos GV, ID, PR, DE, RS, RC, BCU, URCDP y EV.</w:t>
      </w:r>
    </w:p>
    <w:p>
      <w:pPr>
        <w:pStyle w:val="ListNumber"/>
      </w:pPr>
      <w:r>
        <w:t>Abre C:\BHU-Ciber\Banco-Inicia\03-HERRAMIENTAS\canonicos.txt.</w:t>
      </w:r>
    </w:p>
    <w:p>
      <w:pPr>
        <w:pStyle w:val="ListNumber"/>
      </w:pPr>
      <w:r>
        <w:t>Verifica el codigo de la politica que elegiste (ej. PR-06).</w:t>
      </w:r>
    </w:p>
    <w:p>
      <w:pPr>
        <w:pStyle w:val="Heading2"/>
      </w:pPr>
      <w:r>
        <w:t>Editor de texto / Markdown</w:t>
      </w:r>
    </w:p>
    <w:p>
      <w:r>
        <w:t>VS Code o Notepad++ para editar los .md.</w:t>
      </w:r>
    </w:p>
    <w:p>
      <w:pPr>
        <w:pStyle w:val="ListNumber"/>
      </w:pPr>
      <w:r>
        <w:t>Ya disponible.</w:t>
      </w:r>
    </w:p>
    <w:p>
      <w:pPr>
        <w:pStyle w:val="Heading1"/>
      </w:pPr>
      <w:r>
        <w:t>5. Desarrollo paso a paso</w:t>
      </w:r>
    </w:p>
    <w:p>
      <w:pPr>
        <w:pStyle w:val="Heading2"/>
      </w:pPr>
      <w:r>
        <w:t>Paso 1: Elegir la politica</w:t>
      </w:r>
    </w:p>
    <w:p>
      <w:r>
        <w:t>Elige UNA politica de la lista ISACA (recomendado: Vulnerability Management, User Access Management o Network Security). Consulta a la IA que te explique esa politica con ejemplos.</w:t>
      </w:r>
    </w:p>
    <w:p>
      <w:pPr>
        <w:pStyle w:val="Heading2"/>
      </w:pPr>
      <w:r>
        <w:t>Paso 2: Leer la plantilla</w:t>
      </w:r>
    </w:p>
    <w:p>
      <w:r>
        <w:t>Abre la plantilla correspondiente y lee las secciones. Identifica los [COMPLETAR] que debes personalizar.</w:t>
      </w:r>
    </w:p>
    <w:p>
      <w:pPr>
        <w:pStyle w:val="Heading2"/>
      </w:pPr>
      <w:r>
        <w:t>Paso 3: Redactar el encabezado</w:t>
      </w:r>
    </w:p>
    <w:p>
      <w:r>
        <w:t>Completa codigo (VPOL-xx), version 1.0, estado, fecha y aprobadores.</w:t>
      </w:r>
    </w:p>
    <w:p>
      <w:pPr>
        <w:pStyle w:val="Heading2"/>
      </w:pPr>
      <w:r>
        <w:t>Paso 4: Redactar objetivo y alcance</w:t>
      </w:r>
    </w:p>
    <w:p>
      <w:r>
        <w:t>Escribe un objetivo verificable y un alcance explicito para el caso Banco.</w:t>
      </w:r>
    </w:p>
    <w:p>
      <w:pPr>
        <w:pStyle w:val="Heading2"/>
      </w:pPr>
      <w:r>
        <w:t>Paso 5: Redactar las reglas</w:t>
      </w:r>
    </w:p>
    <w:p>
      <w:r>
        <w:t>Redacta 5 a 8 reglas concretas, cada una con responsable y control asociado.</w:t>
      </w:r>
    </w:p>
    <w:p>
      <w:pPr>
        <w:pStyle w:val="Heading2"/>
      </w:pPr>
      <w:r>
        <w:t>Paso 6: Redactar el proceso</w:t>
      </w:r>
    </w:p>
    <w:p>
      <w:r>
        <w:t>Crea el proceso en 5 a 8 actividades: responsable, plazo, entrada, salida, registro.</w:t>
      </w:r>
    </w:p>
    <w:p>
      <w:pPr>
        <w:pStyle w:val="Heading2"/>
      </w:pPr>
      <w:r>
        <w:t>Paso 7: Definir el control y evidencia</w:t>
      </w:r>
    </w:p>
    <w:p>
      <w:r>
        <w:t>Define UN control clave de la politica y su ficha completa con evidencia.</w:t>
      </w:r>
    </w:p>
    <w:p>
      <w:pPr>
        <w:pStyle w:val="Heading2"/>
      </w:pPr>
      <w:r>
        <w:t>Paso 8: Completar marco y cumplimiento</w:t>
      </w:r>
    </w:p>
    <w:p>
      <w:r>
        <w:t>Agrega el marco de referencia (Agesic/ISO/BCU/URCDP) y la seccion de cumplimiento y excepciones.</w:t>
      </w:r>
    </w:p>
    <w:p>
      <w:pPr>
        <w:pStyle w:val="Heading2"/>
      </w:pPr>
      <w:r>
        <w:t>Paso 9: Revisar con IA</w:t>
      </w:r>
    </w:p>
    <w:p>
      <w:r>
        <w:t>Pide a la IA que revise la politica como si fuera un auditor: claridad, medibilidad, responsables explicitos.</w:t>
      </w:r>
    </w:p>
    <w:p>
      <w:pPr>
        <w:pStyle w:val="Heading2"/>
      </w:pPr>
      <w:r>
        <w:t>Paso 10: Guardar evidencia</w:t>
      </w:r>
    </w:p>
    <w:p>
      <w:r>
        <w:t>Guarda la politica, el proceso y el control como evidencias en la bitacora.</w:t>
      </w:r>
    </w:p>
    <w:p>
      <w:pPr>
        <w:pStyle w:val="Heading1"/>
      </w:pPr>
      <w:r>
        <w:t>6. Prompts sugeridos para la IA (opencode)</w:t>
      </w:r>
    </w:p>
    <w:p>
      <w:r>
        <w:t>Copia y adapta estos mensajes en opencode (comando interactivo o `opencode` en terminal).</w:t>
      </w:r>
    </w:p>
    <w:p>
      <w:pPr>
        <w:shd w:val="clear" w:color="auto" w:fill="EEF3F8"/>
      </w:pPr>
      <w:r>
        <w:rPr>
          <w:rFonts w:ascii="Consolas" w:hAnsi="Consolas"/>
          <w:sz w:val="20"/>
        </w:rPr>
        <w:t>Explicame la politica de ISACA "User Access Management" y dame 3 ejemplos de reglas concretas para un banco.</w:t>
      </w:r>
    </w:p>
    <w:p>
      <w:pPr>
        <w:shd w:val="clear" w:color="auto" w:fill="EEF3F8"/>
      </w:pPr>
      <w:r>
        <w:rPr>
          <w:rFonts w:ascii="Consolas" w:hAnsi="Consolas"/>
          <w:sz w:val="20"/>
        </w:rPr>
        <w:t>Actua como auditor de un SGSI y revisa esta politica: [pegar borrador]. Decime si es medible, si tiene responsables y que falta.</w:t>
      </w:r>
    </w:p>
    <w:p>
      <w:pPr>
        <w:shd w:val="clear" w:color="auto" w:fill="EEF3F8"/>
      </w:pPr>
      <w:r>
        <w:rPr>
          <w:rFonts w:ascii="Consolas" w:hAnsi="Consolas"/>
          <w:sz w:val="20"/>
        </w:rPr>
        <w:t>Ayudame a convertir esta politica en un proceso de 6 pasos: [pegar reglas]. Cada paso con responsable, plazo y salida.</w:t>
      </w:r>
    </w:p>
    <w:p>
      <w:pPr>
        <w:shd w:val="clear" w:color="auto" w:fill="EEF3F8"/>
      </w:pPr>
      <w:r>
        <w:rPr>
          <w:rFonts w:ascii="Consolas" w:hAnsi="Consolas"/>
          <w:sz w:val="20"/>
        </w:rPr>
        <w:t>Redacta una politica de [tema] para el Banco Ficticio del Uruguay con estructura ISACA: objetivo, alcance, roles, reglas, cumplimiento, revision.</w:t>
      </w:r>
    </w:p>
    <w:p>
      <w:pPr>
        <w:pStyle w:val="Heading1"/>
      </w:pPr>
      <w:r>
        <w:t>7. Documentacion del RSI (bitacora)</w:t>
      </w:r>
    </w:p>
    <w:p>
      <w:r>
        <w:t>Registra en `bitacora.md` de la carpeta de la actividad:</w:t>
      </w:r>
    </w:p>
    <w:p>
      <w:pPr>
        <w:pStyle w:val="ListBullet"/>
      </w:pPr>
      <w:r>
        <w:t>Politica redactada (archivo .md).</w:t>
      </w:r>
    </w:p>
    <w:p>
      <w:pPr>
        <w:pStyle w:val="ListBullet"/>
      </w:pPr>
      <w:r>
        <w:t>Proceso operativo (5-8 actividades).</w:t>
      </w:r>
    </w:p>
    <w:p>
      <w:pPr>
        <w:pStyle w:val="ListBullet"/>
      </w:pPr>
      <w:r>
        <w:t>Control definido con su ficha.</w:t>
      </w:r>
    </w:p>
    <w:p>
      <w:pPr>
        <w:pStyle w:val="ListBullet"/>
      </w:pPr>
      <w:r>
        <w:t>Relacion politica-proceso-control-evidencias.</w:t>
      </w:r>
    </w:p>
    <w:p>
      <w:pPr>
        <w:pStyle w:val="Heading1"/>
      </w:pPr>
      <w:r>
        <w:t>8. Evidencias a capturar y guardar</w:t>
      </w:r>
    </w:p>
    <w:p>
      <w:r>
        <w:t>Guarda cada evidencia en la carpeta `evidencias/` con el nombre EVI-YYYY-MM-DD-NN-descripcion.ext y registrala en la bitacora.</w:t>
      </w:r>
    </w:p>
    <w:p>
      <w:pPr>
        <w:pStyle w:val="ListBullet"/>
      </w:pPr>
      <w:r>
        <w:t>EVI-...-01-politica.md (politica completa).</w:t>
      </w:r>
    </w:p>
    <w:p>
      <w:pPr>
        <w:pStyle w:val="ListBullet"/>
      </w:pPr>
      <w:r>
        <w:t>EVI-...-02-proceso.md (proceso operativo).</w:t>
      </w:r>
    </w:p>
    <w:p>
      <w:pPr>
        <w:pStyle w:val="ListBullet"/>
      </w:pPr>
      <w:r>
        <w:t>EVI-...-03-control.md (ficha del control).</w:t>
      </w:r>
    </w:p>
    <w:p>
      <w:pPr>
        <w:pStyle w:val="ListBullet"/>
      </w:pPr>
      <w:r>
        <w:t>EVI-...-04-revision-ia.txt (comentarios del auditor IA).</w:t>
      </w:r>
    </w:p>
    <w:p>
      <w:pPr>
        <w:pStyle w:val="Heading1"/>
      </w:pPr>
      <w:r>
        <w:t>9. Informe segun el marco de referencia</w:t>
      </w:r>
    </w:p>
    <w:p>
      <w:r>
        <w:t>Elabora el informe de la actividad (archivo `informe.md`) que incluya:</w:t>
      </w:r>
    </w:p>
    <w:p>
      <w:pPr>
        <w:pStyle w:val="ListBullet"/>
      </w:pPr>
      <w:r>
        <w:t>Triada politica-proceso-control.</w:t>
      </w:r>
    </w:p>
    <w:p>
      <w:pPr>
        <w:pStyle w:val="ListBullet"/>
      </w:pPr>
      <w:r>
        <w:t>Politica redactada y justificacion.</w:t>
      </w:r>
    </w:p>
    <w:p>
      <w:pPr>
        <w:pStyle w:val="ListBullet"/>
      </w:pPr>
      <w:r>
        <w:t>Proceso y control asociados.</w:t>
      </w:r>
    </w:p>
    <w:p>
      <w:pPr>
        <w:pStyle w:val="ListBullet"/>
      </w:pPr>
      <w:r>
        <w:t>Como se audita y se evidencia.</w:t>
      </w:r>
    </w:p>
    <w:p>
      <w:pPr>
        <w:pStyle w:val="Heading1"/>
      </w:pPr>
      <w:r>
        <w:t>10. Entregable de la clase</w:t>
      </w:r>
    </w:p>
    <w:p>
      <w:r>
        <w:t>Politica completa + proceso operativo + ficha de control, con la plantilla ISACA adaptada al contexto uruguayo.</w:t>
      </w:r>
    </w:p>
    <w:p>
      <w:pPr>
        <w:pStyle w:val="Heading1"/>
      </w:pPr>
      <w:r>
        <w:t>Anexo A - Informe completo para presentar al BCU</w:t>
      </w:r>
    </w:p>
    <w:p>
      <w:r>
        <w:t>Plantilla del informe ejecutivo que el RSI entregaria al Banco Central del Uruguay (BCU) por la actividad 44 - Redaccion de politicas, procesos y controles de seguridad (plantillas ISACA). Completa los campos [entre corchetes] con los resultados reales de la actividad y adjunta las evidencias EVI-...</w:t>
      </w:r>
    </w:p>
    <w:p>
      <w:pPr>
        <w:pStyle w:val="Heading2"/>
      </w:pPr>
      <w:r>
        <w:t>Encabezado del informe</w:t>
      </w:r>
    </w:p>
    <w:p>
      <w:r>
        <w:t>Institucion: Banco Ficticio del Uruguay</w:t>
      </w:r>
    </w:p>
    <w:p>
      <w:r>
        <w:t>Responsable de Seguridad de la Informacion (RSI): [Nombre y cargo]</w:t>
      </w:r>
    </w:p>
    <w:p>
      <w:r>
        <w:t>Destinatario: Banco Central del Uruguay - Superintendencia de Instituciones Financieras</w:t>
      </w:r>
    </w:p>
    <w:p>
      <w:r>
        <w:t>Asunto: Actividad 44 - Redaccion de politicas, procesos y controles de seguridad (plantillas ISACA)</w:t>
      </w:r>
    </w:p>
    <w:p>
      <w:r>
        <w:t>Fecha: [dd/mm/aaaa] | Version: 1.0 | Clasificacion: Confidencial</w:t>
      </w:r>
    </w:p>
    <w:p>
      <w:pPr>
        <w:pStyle w:val="Heading2"/>
      </w:pPr>
      <w:r>
        <w:t>1. Resumen ejecutivo</w:t>
      </w:r>
    </w:p>
    <w:p>
      <w:r>
        <w:t>[2 a 5 parrafos breves: que se realizo, en que marco normativo, que se encontro, que se corrigio y el estado actual. Debe poder leerse en 1 minuto por un directivo.]</w:t>
      </w:r>
    </w:p>
    <w:p>
      <w:pPr>
        <w:pStyle w:val="Heading2"/>
      </w:pPr>
      <w:r>
        <w:t>2. Marco normativo y regulatorio aplicable</w:t>
      </w:r>
    </w:p>
    <w:p>
      <w:pPr>
        <w:pStyle w:val="ListBullet"/>
      </w:pPr>
      <w:r>
        <w:t>Norma de Seguridad de la Informacion y Ciberseguridad del BCU (SF.SEG.08).</w:t>
      </w:r>
    </w:p>
    <w:p>
      <w:pPr>
        <w:pStyle w:val="ListBullet"/>
      </w:pPr>
      <w:r>
        <w:t>Recopilacion de Normas de Regulacion y Control del Sistema Financiero (RNRCSF).</w:t>
      </w:r>
    </w:p>
    <w:p>
      <w:pPr>
        <w:pStyle w:val="ListBullet"/>
      </w:pPr>
      <w:r>
        <w:t>Circular sobre gestion de incidentes y notificacion de eventos de ciberseguridad.</w:t>
      </w:r>
    </w:p>
    <w:p>
      <w:pPr>
        <w:pStyle w:val="ListBullet"/>
      </w:pPr>
      <w:r>
        <w:t>Normativa interna del Banco Ficticio del Uruguay: [politica de seguridad, plan de trabajo RSI].</w:t>
      </w:r>
    </w:p>
    <w:p>
      <w:pPr>
        <w:pStyle w:val="Heading2"/>
      </w:pPr>
      <w:r>
        <w:t>3. Alcance y metodologia</w:t>
      </w:r>
    </w:p>
    <w:p>
      <w:pPr>
        <w:pStyle w:val="ListBullet"/>
      </w:pPr>
      <w:r>
        <w:t>Alcance: [activos, procesos, sistemas o areas cubiertos por la actividad].</w:t>
      </w:r>
    </w:p>
    <w:p>
      <w:pPr>
        <w:pStyle w:val="ListBullet"/>
      </w:pPr>
      <w:r>
        <w:t>Metodo: [pruebas tecnicas, revision documental, simulacion, escaneo, etc.].</w:t>
      </w:r>
    </w:p>
    <w:p>
      <w:pPr>
        <w:pStyle w:val="ListBullet"/>
      </w:pPr>
      <w:r>
        <w:t>Herramientas utilizadas: Plantillas ISACA (kit Banco-Inicia), Documentos canonicos del kit, Editor de texto / Markdown.</w:t>
      </w:r>
    </w:p>
    <w:p>
      <w:pPr>
        <w:pStyle w:val="ListBullet"/>
      </w:pPr>
      <w:r>
        <w:t>Periodo de ejecucion: [fecha de inicio] a [fecha de fin].</w:t>
      </w:r>
    </w:p>
    <w:p>
      <w:pPr>
        <w:pStyle w:val="Heading2"/>
      </w:pPr>
      <w:r>
        <w:t>4. Descripcion de la actividad</w:t>
      </w:r>
    </w:p>
    <w:p>
      <w:r>
        <w:t>Un SGSI sin documentos claros no se puede auditar. Hoy aprendes a redactar el "cuerpo normativo" de la seguridad: una POLITICA dice que se cumple, un PROCESO dice como se cumple, y un CONTROL con su EVIDENCIA demuestra que se cumple. Usamos las plantillas oficiales de politicas de ISACA adaptadas al contexto uruguayo (Agesic MCU 5.0, BCU, URCDP) y las del curso "Banco-Inicia" (VPOL-06 a VPOL-20). Al final redactas una politica completa, su proceso y su control.</w:t>
      </w:r>
    </w:p>
    <w:p>
      <w:pPr>
        <w:pStyle w:val="Heading2"/>
      </w:pPr>
      <w:r>
        <w:t>5. Resultados obtenidos</w:t>
      </w:r>
    </w:p>
    <w:p>
      <w:pPr>
        <w:pStyle w:val="ListBullet"/>
      </w:pPr>
      <w:r>
        <w:t>Objetivo: Diferenciar politica, proceso y control. -&gt; [Logrado / Parcial / No logrado]</w:t>
      </w:r>
    </w:p>
    <w:p>
      <w:pPr>
        <w:pStyle w:val="ListBullet"/>
      </w:pPr>
      <w:r>
        <w:t>Objetivo: Usar las plantillas ISACA del kit. -&gt; [Logrado / Parcial / No logrado]</w:t>
      </w:r>
    </w:p>
    <w:p>
      <w:pPr>
        <w:pStyle w:val="ListBullet"/>
      </w:pPr>
      <w:r>
        <w:t>Objetivo: Redactar una politica completa. -&gt; [Logrado / Parcial / No logrado]</w:t>
      </w:r>
    </w:p>
    <w:p>
      <w:pPr>
        <w:pStyle w:val="ListBullet"/>
      </w:pPr>
      <w:r>
        <w:t>Objetivo: Redactar su proceso y su control con evidencia. -&gt; [Logrado / Parcial / No logrado]</w:t>
      </w:r>
    </w:p>
    <w:p>
      <w:pPr>
        <w:pStyle w:val="Heading2"/>
      </w:pPr>
      <w:r>
        <w:t>6. Riesgos identificados y evaluacion</w:t>
      </w:r>
    </w:p>
    <w:p>
      <w:r>
        <w:t>Tabla de riesgos detectados con impacto en la institucion financiera: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ID Riesgo</w:t>
            </w:r>
          </w:p>
        </w:tc>
        <w:tc>
          <w:tcPr>
            <w:tcW w:type="dxa" w:w="1440"/>
          </w:tcPr>
          <w:p>
            <w:r/>
            <w:r>
              <w:rPr>
                <w:b/>
                <w:sz w:val="19"/>
              </w:rPr>
              <w:t>Descripcion</w:t>
            </w:r>
          </w:p>
        </w:tc>
        <w:tc>
          <w:tcPr>
            <w:tcW w:type="dxa" w:w="1440"/>
          </w:tcPr>
          <w:p>
            <w:r/>
            <w:r>
              <w:rPr>
                <w:b/>
                <w:sz w:val="19"/>
              </w:rPr>
              <w:t>Probabilidad</w:t>
            </w:r>
          </w:p>
        </w:tc>
        <w:tc>
          <w:tcPr>
            <w:tcW w:type="dxa" w:w="1440"/>
          </w:tcPr>
          <w:p>
            <w:r/>
            <w:r>
              <w:rPr>
                <w:b/>
                <w:sz w:val="19"/>
              </w:rPr>
              <w:t>Impacto</w:t>
            </w:r>
          </w:p>
        </w:tc>
        <w:tc>
          <w:tcPr>
            <w:tcW w:type="dxa" w:w="1440"/>
          </w:tcPr>
          <w:p>
            <w:r/>
            <w:r>
              <w:rPr>
                <w:b/>
                <w:sz w:val="19"/>
              </w:rPr>
              <w:t>Nivel</w:t>
            </w:r>
          </w:p>
        </w:tc>
        <w:tc>
          <w:tcPr>
            <w:tcW w:type="dxa" w:w="1440"/>
          </w:tcPr>
          <w:p>
            <w:r/>
            <w:r>
              <w:rPr>
                <w:b/>
                <w:sz w:val="19"/>
              </w:rPr>
              <w:t>Tratamiento</w:t>
            </w:r>
          </w:p>
        </w:tc>
      </w:tr>
      <w:tr>
        <w:tc>
          <w:tcPr>
            <w:tcW w:type="dxa" w:w="1440"/>
          </w:tcPr>
          <w:p>
            <w:r/>
            <w:r>
              <w:rPr>
                <w:sz w:val="19"/>
              </w:rPr>
              <w:t>R-01</w:t>
            </w:r>
          </w:p>
        </w:tc>
        <w:tc>
          <w:tcPr>
            <w:tcW w:type="dxa" w:w="1440"/>
          </w:tcPr>
          <w:p>
            <w:r/>
            <w:r>
              <w:rPr>
                <w:sz w:val="19"/>
              </w:rPr>
              <w:t>[riesgo encontrado]</w:t>
            </w:r>
          </w:p>
        </w:tc>
        <w:tc>
          <w:tcPr>
            <w:tcW w:type="dxa" w:w="1440"/>
          </w:tcPr>
          <w:p>
            <w:r/>
            <w:r>
              <w:rPr>
                <w:sz w:val="19"/>
              </w:rPr>
              <w:t>[A/M/B]</w:t>
            </w:r>
          </w:p>
        </w:tc>
        <w:tc>
          <w:tcPr>
            <w:tcW w:type="dxa" w:w="1440"/>
          </w:tcPr>
          <w:p>
            <w:r/>
            <w:r>
              <w:rPr>
                <w:sz w:val="19"/>
              </w:rPr>
              <w:t>[A/M/B]</w:t>
            </w:r>
          </w:p>
        </w:tc>
        <w:tc>
          <w:tcPr>
            <w:tcW w:type="dxa" w:w="1440"/>
          </w:tcPr>
          <w:p>
            <w:r/>
            <w:r>
              <w:rPr>
                <w:sz w:val="19"/>
              </w:rPr>
              <w:t>[C/E/M]</w:t>
            </w:r>
          </w:p>
        </w:tc>
        <w:tc>
          <w:tcPr>
            <w:tcW w:type="dxa" w:w="1440"/>
          </w:tcPr>
          <w:p>
            <w:r/>
            <w:r>
              <w:rPr>
                <w:sz w:val="19"/>
              </w:rPr>
              <w:t>[Mitigado / Aceptado / En plan]</w:t>
            </w:r>
          </w:p>
        </w:tc>
      </w:tr>
      <w:tr>
        <w:tc>
          <w:tcPr>
            <w:tcW w:type="dxa" w:w="1440"/>
          </w:tcPr>
          <w:p>
            <w:r/>
            <w:r>
              <w:rPr>
                <w:sz w:val="19"/>
              </w:rPr>
              <w:t>R-02</w:t>
            </w:r>
          </w:p>
        </w:tc>
        <w:tc>
          <w:tcPr>
            <w:tcW w:type="dxa" w:w="1440"/>
          </w:tcPr>
          <w:p>
            <w:r/>
            <w:r>
              <w:rPr>
                <w:sz w:val="19"/>
              </w:rPr>
              <w:t>[riesgo encontrado]</w:t>
            </w:r>
          </w:p>
        </w:tc>
        <w:tc>
          <w:tcPr>
            <w:tcW w:type="dxa" w:w="1440"/>
          </w:tcPr>
          <w:p>
            <w:r/>
            <w:r>
              <w:rPr>
                <w:sz w:val="19"/>
              </w:rPr>
              <w:t>[A/M/B]</w:t>
            </w:r>
          </w:p>
        </w:tc>
        <w:tc>
          <w:tcPr>
            <w:tcW w:type="dxa" w:w="1440"/>
          </w:tcPr>
          <w:p>
            <w:r/>
            <w:r>
              <w:rPr>
                <w:sz w:val="19"/>
              </w:rPr>
              <w:t>[A/M/B]</w:t>
            </w:r>
          </w:p>
        </w:tc>
        <w:tc>
          <w:tcPr>
            <w:tcW w:type="dxa" w:w="1440"/>
          </w:tcPr>
          <w:p>
            <w:r/>
            <w:r>
              <w:rPr>
                <w:sz w:val="19"/>
              </w:rPr>
              <w:t>[C/E/M]</w:t>
            </w:r>
          </w:p>
        </w:tc>
        <w:tc>
          <w:tcPr>
            <w:tcW w:type="dxa" w:w="1440"/>
          </w:tcPr>
          <w:p>
            <w:r/>
            <w:r>
              <w:rPr>
                <w:sz w:val="19"/>
              </w:rPr>
              <w:t>[Mitigado / Aceptado / En plan]</w:t>
            </w:r>
          </w:p>
        </w:tc>
      </w:tr>
    </w:tbl>
    <w:p>
      <w:pPr>
        <w:pStyle w:val="Heading2"/>
      </w:pPr>
      <w:r>
        <w:t>7. Controles implementados</w:t>
      </w:r>
    </w:p>
    <w:p>
      <w:r>
        <w:t>Descripcion de los controles aplicados y su estado:</w:t>
      </w:r>
    </w:p>
    <w:p>
      <w:pPr>
        <w:pStyle w:val="ListBullet"/>
      </w:pPr>
      <w:r>
        <w:t>Control: Diferencia politica, proceso y control -&gt; [Implementado / Parcial / Pendiente]</w:t>
      </w:r>
    </w:p>
    <w:p>
      <w:pPr>
        <w:pStyle w:val="ListBullet"/>
      </w:pPr>
      <w:r>
        <w:t>Control: Usa la plantilla ISACA correcta -&gt; [Implementado / Parcial / Pendiente]</w:t>
      </w:r>
    </w:p>
    <w:p>
      <w:pPr>
        <w:pStyle w:val="ListBullet"/>
      </w:pPr>
      <w:r>
        <w:t>Control: Redacta reglas medibles con responsables -&gt; [Implementado / Parcial / Pendiente]</w:t>
      </w:r>
    </w:p>
    <w:p>
      <w:pPr>
        <w:pStyle w:val="ListBullet"/>
      </w:pPr>
      <w:r>
        <w:t>Control: Define el proceso con plazos y salidas -&gt; [Implementado / Parcial / Pendiente]</w:t>
      </w:r>
    </w:p>
    <w:p>
      <w:pPr>
        <w:pStyle w:val="ListBullet"/>
      </w:pPr>
      <w:r>
        <w:t>Control: Define el control con su evidencia -&gt; [Implementado / Parcial / Pendiente]</w:t>
      </w:r>
    </w:p>
    <w:p>
      <w:pPr>
        <w:pStyle w:val="Heading2"/>
      </w:pPr>
      <w:r>
        <w:t>8. Incidentes de seguridad relacionados</w:t>
      </w:r>
    </w:p>
    <w:p>
      <w:r>
        <w:t>[Ninguno en esta actividad. O bien: fecha, tipo, clasificacion, datos afectados, impacto y medidas adoptadas. Si corresponde, nota que ya se notifico al BCU en los plazos reglamentarios.]</w:t>
      </w:r>
    </w:p>
    <w:p>
      <w:pPr>
        <w:pStyle w:val="Heading2"/>
      </w:pPr>
      <w:r>
        <w:t>9. Indicadores y metricas de la actividad</w:t>
      </w:r>
    </w:p>
    <w:p>
      <w:pPr>
        <w:pStyle w:val="ListBullet"/>
      </w:pPr>
      <w:r>
        <w:t>Tiempo de ejecucion: [X] horas.</w:t>
      </w:r>
    </w:p>
    <w:p>
      <w:pPr>
        <w:pStyle w:val="ListBullet"/>
      </w:pPr>
      <w:r>
        <w:t>Hallazgos: [X] altos, [X] medios, [X] bajos.</w:t>
      </w:r>
    </w:p>
    <w:p>
      <w:pPr>
        <w:pStyle w:val="ListBullet"/>
      </w:pPr>
      <w:r>
        <w:t>Hallazgos corregidos: [X] / [X].</w:t>
      </w:r>
    </w:p>
    <w:p>
      <w:pPr>
        <w:pStyle w:val="ListBullet"/>
      </w:pPr>
      <w:r>
        <w:t>Cobertura: [X]% de los activos del alcance.</w:t>
      </w:r>
    </w:p>
    <w:p>
      <w:pPr>
        <w:pStyle w:val="Heading2"/>
      </w:pPr>
      <w:r>
        <w:t>10. Plan de accion y proximos pasos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Accion</w:t>
            </w:r>
          </w:p>
        </w:tc>
        <w:tc>
          <w:tcPr>
            <w:tcW w:type="dxa" w:w="2160"/>
          </w:tcPr>
          <w:p>
            <w:r/>
            <w:r>
              <w:rPr>
                <w:b/>
                <w:sz w:val="19"/>
              </w:rPr>
              <w:t>Responsable</w:t>
            </w:r>
          </w:p>
        </w:tc>
        <w:tc>
          <w:tcPr>
            <w:tcW w:type="dxa" w:w="2160"/>
          </w:tcPr>
          <w:p>
            <w:r/>
            <w:r>
              <w:rPr>
                <w:b/>
                <w:sz w:val="19"/>
              </w:rPr>
              <w:t>Plazo</w:t>
            </w:r>
          </w:p>
        </w:tc>
        <w:tc>
          <w:tcPr>
            <w:tcW w:type="dxa" w:w="2160"/>
          </w:tcPr>
          <w:p>
            <w:r/>
            <w:r>
              <w:rPr>
                <w:b/>
                <w:sz w:val="19"/>
              </w:rPr>
              <w:t>Estado</w:t>
            </w:r>
          </w:p>
        </w:tc>
      </w:tr>
      <w:tr>
        <w:tc>
          <w:tcPr>
            <w:tcW w:type="dxa" w:w="2160"/>
          </w:tcPr>
          <w:p>
            <w:r/>
            <w:r>
              <w:rPr>
                <w:sz w:val="19"/>
              </w:rPr>
              <w:t>[accion pendiente]</w:t>
            </w:r>
          </w:p>
        </w:tc>
        <w:tc>
          <w:tcPr>
            <w:tcW w:type="dxa" w:w="2160"/>
          </w:tcPr>
          <w:p>
            <w:r/>
            <w:r>
              <w:rPr>
                <w:sz w:val="19"/>
              </w:rPr>
              <w:t>[cargo]</w:t>
            </w:r>
          </w:p>
        </w:tc>
        <w:tc>
          <w:tcPr>
            <w:tcW w:type="dxa" w:w="2160"/>
          </w:tcPr>
          <w:p>
            <w:r/>
            <w:r>
              <w:rPr>
                <w:sz w:val="19"/>
              </w:rPr>
              <w:t>[dd/mm/aaaa]</w:t>
            </w:r>
          </w:p>
        </w:tc>
        <w:tc>
          <w:tcPr>
            <w:tcW w:type="dxa" w:w="2160"/>
          </w:tcPr>
          <w:p>
            <w:r/>
            <w:r>
              <w:rPr>
                <w:sz w:val="19"/>
              </w:rPr>
              <w:t>Pendiente</w:t>
            </w:r>
          </w:p>
        </w:tc>
      </w:tr>
    </w:tbl>
    <w:p>
      <w:pPr>
        <w:pStyle w:val="Heading2"/>
      </w:pPr>
      <w:r>
        <w:t>11. Conclusion</w:t>
      </w:r>
    </w:p>
    <w:p>
      <w:r>
        <w:t>[Conclusion ejecutiva: postura de seguridad de la institucion tras la actividad y compromiso de seguimiento.]</w:t>
      </w:r>
    </w:p>
    <w:p>
      <w:pPr>
        <w:pStyle w:val="Heading2"/>
      </w:pPr>
      <w:r>
        <w:t>12. Firma y aprobacion</w:t>
      </w:r>
    </w:p>
    <w:p>
      <w:r>
        <w:t>Firma del RSI: ______________________  Fecha: [dd/mm/aaaa]</w:t>
      </w:r>
    </w:p>
    <w:p>
      <w:r>
        <w:t>Visto bueno del area de negocio / Direccion: ______________________</w:t>
      </w:r>
    </w:p>
    <w:p>
      <w:r>
        <w:t>Anexos: evidencias EVI-... registradas en la bitacora.</w:t>
      </w:r>
    </w:p>
    <w:p>
      <w:pPr>
        <w:pStyle w:val="Heading1"/>
      </w:pPr>
      <w:r>
        <w:t>Anexo B - Como presentar la actividad a AGESIC</w:t>
      </w:r>
    </w:p>
    <w:p>
      <w:r>
        <w:t>Guia de estructura y contenido para comunicar la actividad 44 - Redaccion de politicas, procesos y controles de seguridad (plantillas ISACA) a la Agencia para el Desarrollo del Gobierno de Gestion Electronica y la Sociedad de la Informacion (AGESIC), alineada al marco de ciberseguridad de referencia para Uruguay.</w:t>
      </w:r>
    </w:p>
    <w:p>
      <w:pPr>
        <w:pStyle w:val="Heading2"/>
      </w:pPr>
      <w:r>
        <w:t>Encuadre institucional</w:t>
      </w:r>
    </w:p>
    <w:p>
      <w:pPr>
        <w:pStyle w:val="ListBullet"/>
      </w:pPr>
      <w:r>
        <w:t>Organismo: Banco Ficticio del Uruguay, dependencia publica.</w:t>
      </w:r>
    </w:p>
    <w:p>
      <w:pPr>
        <w:pStyle w:val="ListBullet"/>
      </w:pPr>
      <w:r>
        <w:t>RSI: [Nombre y cargo] | Correo: [correo institucional].</w:t>
      </w:r>
    </w:p>
    <w:p>
      <w:pPr>
        <w:pStyle w:val="ListBullet"/>
      </w:pPr>
      <w:r>
        <w:t>Fecha de presentacion: [dd/mm/aaaa] | Periodo cubierto: [periodo].</w:t>
      </w:r>
    </w:p>
    <w:p>
      <w:pPr>
        <w:pStyle w:val="Heading2"/>
      </w:pPr>
      <w:r>
        <w:t>1. Presentacion del responsable</w:t>
      </w:r>
    </w:p>
    <w:p>
      <w:r>
        <w:t>Quien es el RSI, su rol, a que direccion reporta y como se vincula con la gestion de la seguridad de la informacion en el Banco Ficticio del Uruguay.</w:t>
      </w:r>
    </w:p>
    <w:p>
      <w:pPr>
        <w:pStyle w:val="Heading2"/>
      </w:pPr>
      <w:r>
        <w:t>2. Objetivo de la actividad</w:t>
      </w:r>
    </w:p>
    <w:p>
      <w:r>
        <w:t>Un SGSI sin documentos claros no se puede auditar. Hoy aprendes a redactar el "cuerpo normativo" de la seguridad: una POLITICA dice que se cumple, un PROCESO dice como se cumple, y un CONTROL con su EVIDENCIA demuestra que se cumple. Usamos las plantillas oficiales de politicas de ISACA adaptadas al contexto uruguayo (Agesic MCU 5.0, BCU, URCDP) y las del curso "Banco-Inicia" (VPOL-06 a VPOL-20). Al final redactas una politica completa, su proceso y su control.</w:t>
      </w:r>
    </w:p>
    <w:p>
      <w:pPr>
        <w:pStyle w:val="ListBullet"/>
      </w:pPr>
      <w:r>
        <w:t>Objetivo: Diferenciar politica, proceso y control.</w:t>
      </w:r>
    </w:p>
    <w:p>
      <w:pPr>
        <w:pStyle w:val="ListBullet"/>
      </w:pPr>
      <w:r>
        <w:t>Objetivo: Usar las plantillas ISACA del kit.</w:t>
      </w:r>
    </w:p>
    <w:p>
      <w:pPr>
        <w:pStyle w:val="ListBullet"/>
      </w:pPr>
      <w:r>
        <w:t>Objetivo: Redactar una politica completa.</w:t>
      </w:r>
    </w:p>
    <w:p>
      <w:pPr>
        <w:pStyle w:val="ListBullet"/>
      </w:pPr>
      <w:r>
        <w:t>Objetivo: Redactar su proceso y su control con evidencia.</w:t>
      </w:r>
    </w:p>
    <w:p>
      <w:pPr>
        <w:pStyle w:val="Heading2"/>
      </w:pPr>
      <w:r>
        <w:t>3. Marco de referencia utilizado</w:t>
      </w:r>
    </w:p>
    <w:p>
      <w:pPr>
        <w:pStyle w:val="ListBullet"/>
      </w:pPr>
      <w:r>
        <w:t>Marco normativo de ciberseguridad aplicable (AGESIC / normativa nacional).</w:t>
      </w:r>
    </w:p>
    <w:p>
      <w:pPr>
        <w:pStyle w:val="ListBullet"/>
      </w:pPr>
      <w:r>
        <w:t>Ley 18.331 de Proteccion de Datos Personales y su Decreto Reglamentario.</w:t>
      </w:r>
    </w:p>
    <w:p>
      <w:pPr>
        <w:pStyle w:val="ListBullet"/>
      </w:pPr>
      <w:r>
        <w:t>Guia o documento de base: MCU 5.0 (GV, PR); ISO/IEC 27001 Anexo A; BCU EMG; URCDP Ley 18.331</w:t>
      </w:r>
    </w:p>
    <w:p>
      <w:pPr>
        <w:pStyle w:val="ListBullet"/>
      </w:pPr>
      <w:r>
        <w:t>Estandares de buenas practicas: [ISO/IEC 27001, NIST CSF, OWASP, etc.].</w:t>
      </w:r>
    </w:p>
    <w:p>
      <w:pPr>
        <w:pStyle w:val="Heading2"/>
      </w:pPr>
      <w:r>
        <w:t>4. Metodologia y herramientas</w:t>
      </w:r>
    </w:p>
    <w:p>
      <w:r>
        <w:t>Como se desarrollo la actividad y con que herramientas (Plantillas ISACA (kit Banco-Inicia), Documentos canonicos del kit, Editor de texto / Markdown).</w:t>
      </w:r>
    </w:p>
    <w:p>
      <w:pPr>
        <w:pStyle w:val="Heading2"/>
      </w:pPr>
      <w:r>
        <w:t>5. Resultados y evidencias</w:t>
      </w:r>
    </w:p>
    <w:p>
      <w:r>
        <w:t>Descripcion de lo obtenido, con referencia a las evidencias guardadas:</w:t>
      </w:r>
    </w:p>
    <w:p>
      <w:pPr>
        <w:pStyle w:val="ListBullet"/>
      </w:pPr>
      <w:r>
        <w:t>Evidencia: EVI-...-01-politica.md (politica completa).</w:t>
      </w:r>
    </w:p>
    <w:p>
      <w:pPr>
        <w:pStyle w:val="ListBullet"/>
      </w:pPr>
      <w:r>
        <w:t>Evidencia: EVI-...-02-proceso.md (proceso operativo).</w:t>
      </w:r>
    </w:p>
    <w:p>
      <w:pPr>
        <w:pStyle w:val="ListBullet"/>
      </w:pPr>
      <w:r>
        <w:t>Evidencia: EVI-...-03-control.md (ficha del control).</w:t>
      </w:r>
    </w:p>
    <w:p>
      <w:pPr>
        <w:pStyle w:val="ListBullet"/>
      </w:pPr>
      <w:r>
        <w:t>Evidencia: EVI-...-04-revision-ia.txt (comentarios del auditor IA).</w:t>
      </w:r>
    </w:p>
    <w:p>
      <w:pPr>
        <w:pStyle w:val="Heading2"/>
      </w:pPr>
      <w:r>
        <w:t>6. Hallazgos, riesgos y recomendaciones</w:t>
      </w:r>
    </w:p>
    <w:p>
      <w:r>
        <w:t>Presentacion de hallazgos ordenados por criticidad y las recomendaciones asociadas: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ID</w:t>
            </w:r>
          </w:p>
        </w:tc>
        <w:tc>
          <w:tcPr>
            <w:tcW w:type="dxa" w:w="1728"/>
          </w:tcPr>
          <w:p>
            <w:r/>
            <w:r>
              <w:rPr>
                <w:b/>
                <w:sz w:val="19"/>
              </w:rPr>
              <w:t>Hallazgo</w:t>
            </w:r>
          </w:p>
        </w:tc>
        <w:tc>
          <w:tcPr>
            <w:tcW w:type="dxa" w:w="1728"/>
          </w:tcPr>
          <w:p>
            <w:r/>
            <w:r>
              <w:rPr>
                <w:b/>
                <w:sz w:val="19"/>
              </w:rPr>
              <w:t>Criticidad</w:t>
            </w:r>
          </w:p>
        </w:tc>
        <w:tc>
          <w:tcPr>
            <w:tcW w:type="dxa" w:w="1728"/>
          </w:tcPr>
          <w:p>
            <w:r/>
            <w:r>
              <w:rPr>
                <w:b/>
                <w:sz w:val="19"/>
              </w:rPr>
              <w:t>Recomendacion</w:t>
            </w:r>
          </w:p>
        </w:tc>
        <w:tc>
          <w:tcPr>
            <w:tcW w:type="dxa" w:w="1728"/>
          </w:tcPr>
          <w:p>
            <w:r/>
            <w:r>
              <w:rPr>
                <w:b/>
                <w:sz w:val="19"/>
              </w:rPr>
              <w:t>Estado</w:t>
            </w:r>
          </w:p>
        </w:tc>
      </w:tr>
      <w:tr>
        <w:tc>
          <w:tcPr>
            <w:tcW w:type="dxa" w:w="1728"/>
          </w:tcPr>
          <w:p>
            <w:r/>
            <w:r>
              <w:rPr>
                <w:sz w:val="19"/>
              </w:rPr>
              <w:t>H-01</w:t>
            </w:r>
          </w:p>
        </w:tc>
        <w:tc>
          <w:tcPr>
            <w:tcW w:type="dxa" w:w="1728"/>
          </w:tcPr>
          <w:p>
            <w:r/>
            <w:r>
              <w:rPr>
                <w:sz w:val="19"/>
              </w:rPr>
              <w:t>[hallazgo]</w:t>
            </w:r>
          </w:p>
        </w:tc>
        <w:tc>
          <w:tcPr>
            <w:tcW w:type="dxa" w:w="1728"/>
          </w:tcPr>
          <w:p>
            <w:r/>
            <w:r>
              <w:rPr>
                <w:sz w:val="19"/>
              </w:rPr>
              <w:t>[C/A/M/B]</w:t>
            </w:r>
          </w:p>
        </w:tc>
        <w:tc>
          <w:tcPr>
            <w:tcW w:type="dxa" w:w="1728"/>
          </w:tcPr>
          <w:p>
            <w:r/>
            <w:r>
              <w:rPr>
                <w:sz w:val="19"/>
              </w:rPr>
              <w:t>[recomendacion]</w:t>
            </w:r>
          </w:p>
        </w:tc>
        <w:tc>
          <w:tcPr>
            <w:tcW w:type="dxa" w:w="1728"/>
          </w:tcPr>
          <w:p>
            <w:r/>
            <w:r>
              <w:rPr>
                <w:sz w:val="19"/>
              </w:rPr>
              <w:t>[Abierto / Cerrado]</w:t>
            </w:r>
          </w:p>
        </w:tc>
      </w:tr>
    </w:tbl>
    <w:p>
      <w:pPr>
        <w:pStyle w:val="Heading2"/>
      </w:pPr>
      <w:r>
        <w:t>7. Gestion de incidentes (si aplica)</w:t>
      </w:r>
    </w:p>
    <w:p>
      <w:pPr>
        <w:pStyle w:val="ListBullet"/>
      </w:pPr>
      <w:r>
        <w:t>Tipificacion del evento y datos involucrados.</w:t>
      </w:r>
    </w:p>
    <w:p>
      <w:pPr>
        <w:pStyle w:val="ListBullet"/>
      </w:pPr>
      <w:r>
        <w:t>Notificacion a la Unidad Reguladora y de Control de Datos Personales si se vieron afectados datos personales.</w:t>
      </w:r>
    </w:p>
    <w:p>
      <w:pPr>
        <w:pStyle w:val="ListBullet"/>
      </w:pPr>
      <w:r>
        <w:t>Lecciones aprendidas y mejoras al plan de respuesta.</w:t>
      </w:r>
    </w:p>
    <w:p>
      <w:pPr>
        <w:pStyle w:val="Heading2"/>
      </w:pPr>
      <w:r>
        <w:t>8. Plan de mejora y continuidad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Mejora planificada</w:t>
            </w:r>
          </w:p>
        </w:tc>
        <w:tc>
          <w:tcPr>
            <w:tcW w:type="dxa" w:w="2160"/>
          </w:tcPr>
          <w:p>
            <w:r/>
            <w:r>
              <w:rPr>
                <w:b/>
                <w:sz w:val="19"/>
              </w:rPr>
              <w:t>Responsable</w:t>
            </w:r>
          </w:p>
        </w:tc>
        <w:tc>
          <w:tcPr>
            <w:tcW w:type="dxa" w:w="2160"/>
          </w:tcPr>
          <w:p>
            <w:r/>
            <w:r>
              <w:rPr>
                <w:b/>
                <w:sz w:val="19"/>
              </w:rPr>
              <w:t>Plazo</w:t>
            </w:r>
          </w:p>
        </w:tc>
        <w:tc>
          <w:tcPr>
            <w:tcW w:type="dxa" w:w="2160"/>
          </w:tcPr>
          <w:p>
            <w:r/>
            <w:r>
              <w:rPr>
                <w:b/>
                <w:sz w:val="19"/>
              </w:rPr>
              <w:t>Prioridad</w:t>
            </w:r>
          </w:p>
        </w:tc>
      </w:tr>
      <w:tr>
        <w:tc>
          <w:tcPr>
            <w:tcW w:type="dxa" w:w="2160"/>
          </w:tcPr>
          <w:p>
            <w:r/>
            <w:r>
              <w:rPr>
                <w:sz w:val="19"/>
              </w:rPr>
              <w:t>[mejora]</w:t>
            </w:r>
          </w:p>
        </w:tc>
        <w:tc>
          <w:tcPr>
            <w:tcW w:type="dxa" w:w="2160"/>
          </w:tcPr>
          <w:p>
            <w:r/>
            <w:r>
              <w:rPr>
                <w:sz w:val="19"/>
              </w:rPr>
              <w:t>[cargo]</w:t>
            </w:r>
          </w:p>
        </w:tc>
        <w:tc>
          <w:tcPr>
            <w:tcW w:type="dxa" w:w="2160"/>
          </w:tcPr>
          <w:p>
            <w:r/>
            <w:r>
              <w:rPr>
                <w:sz w:val="19"/>
              </w:rPr>
              <w:t>[dd/mm/aaaa]</w:t>
            </w:r>
          </w:p>
        </w:tc>
        <w:tc>
          <w:tcPr>
            <w:tcW w:type="dxa" w:w="2160"/>
          </w:tcPr>
          <w:p>
            <w:r/>
            <w:r>
              <w:rPr>
                <w:sz w:val="19"/>
              </w:rPr>
              <w:t>[A/M/B]</w:t>
            </w:r>
          </w:p>
        </w:tc>
      </w:tr>
    </w:tbl>
    <w:p>
      <w:pPr>
        <w:pStyle w:val="Heading2"/>
      </w:pPr>
      <w:r>
        <w:t>9. Compromisos y firmas</w:t>
      </w:r>
    </w:p>
    <w:p>
      <w:r>
        <w:t>El Banco Ficticio del Uruguay se compromete a [seguimiento, capacitacion, revision periodica] y presenta este informe para conocimiento de AGESIC.</w:t>
      </w:r>
    </w:p>
    <w:p>
      <w:r>
        <w:t>Firma del RSI: ______________________  Sello del organismo: ______________</w:t>
      </w:r>
    </w:p>
    <w:p>
      <w:pPr>
        <w:pStyle w:val="Heading1"/>
      </w:pPr>
      <w:r>
        <w:t>11. Rubrica de evaluacion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3402"/>
          </w:tcPr>
          <w:p>
            <w:r/>
            <w:r>
              <w:rPr>
                <w:b/>
                <w:sz w:val="19"/>
              </w:rPr>
              <w:t>Criterio</w:t>
            </w:r>
          </w:p>
        </w:tc>
        <w:tc>
          <w:tcPr>
            <w:tcW w:type="dxa" w:w="1984"/>
          </w:tcPr>
          <w:p>
            <w:r/>
            <w:r>
              <w:rPr>
                <w:b/>
                <w:sz w:val="19"/>
              </w:rPr>
              <w:t>Logrado (3)</w:t>
            </w:r>
          </w:p>
        </w:tc>
        <w:tc>
          <w:tcPr>
            <w:tcW w:type="dxa" w:w="1984"/>
          </w:tcPr>
          <w:p>
            <w:r/>
            <w:r>
              <w:rPr>
                <w:b/>
                <w:sz w:val="19"/>
              </w:rPr>
              <w:t>En desarrollo (2)</w:t>
            </w:r>
          </w:p>
        </w:tc>
        <w:tc>
          <w:tcPr>
            <w:tcW w:type="dxa" w:w="1984"/>
          </w:tcPr>
          <w:p>
            <w:r/>
            <w:r>
              <w:rPr>
                <w:b/>
                <w:sz w:val="19"/>
              </w:rPr>
              <w:t>No logrado (1)</w:t>
            </w:r>
          </w:p>
        </w:tc>
      </w:tr>
      <w:tr>
        <w:tc>
          <w:tcPr>
            <w:tcW w:type="dxa" w:w="3402"/>
          </w:tcPr>
          <w:p>
            <w:r/>
            <w:r>
              <w:rPr>
                <w:sz w:val="19"/>
              </w:rPr>
              <w:t>Diferencia politica, proceso y control</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Usa la plantilla ISACA correcta</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Redacta reglas medibles con responsables</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Define el proceso con plazos y salidas</w:t>
            </w:r>
          </w:p>
        </w:tc>
        <w:tc>
          <w:tcPr>
            <w:tcW w:type="dxa" w:w="1984"/>
          </w:tcPr>
          <w:p>
            <w:r/>
            <w:r>
              <w:rPr>
                <w:sz w:val="19"/>
              </w:rPr>
            </w:r>
          </w:p>
        </w:tc>
        <w:tc>
          <w:tcPr>
            <w:tcW w:type="dxa" w:w="1984"/>
          </w:tcPr>
          <w:p>
            <w:r/>
            <w:r>
              <w:rPr>
                <w:sz w:val="19"/>
              </w:rPr>
            </w:r>
          </w:p>
        </w:tc>
        <w:tc>
          <w:tcPr>
            <w:tcW w:type="dxa" w:w="1984"/>
          </w:tcPr>
          <w:p>
            <w:r/>
            <w:r>
              <w:rPr>
                <w:sz w:val="19"/>
              </w:rPr>
            </w:r>
          </w:p>
        </w:tc>
      </w:tr>
      <w:tr>
        <w:tc>
          <w:tcPr>
            <w:tcW w:type="dxa" w:w="3402"/>
          </w:tcPr>
          <w:p>
            <w:r/>
            <w:r>
              <w:rPr>
                <w:sz w:val="19"/>
              </w:rPr>
              <w:t>Define el control con su evidencia</w:t>
            </w:r>
          </w:p>
        </w:tc>
        <w:tc>
          <w:tcPr>
            <w:tcW w:type="dxa" w:w="1984"/>
          </w:tcPr>
          <w:p>
            <w:r/>
            <w:r>
              <w:rPr>
                <w:sz w:val="19"/>
              </w:rPr>
            </w:r>
          </w:p>
        </w:tc>
        <w:tc>
          <w:tcPr>
            <w:tcW w:type="dxa" w:w="1984"/>
          </w:tcPr>
          <w:p>
            <w:r/>
            <w:r>
              <w:rPr>
                <w:sz w:val="19"/>
              </w:rPr>
            </w:r>
          </w:p>
        </w:tc>
        <w:tc>
          <w:tcPr>
            <w:tcW w:type="dxa" w:w="1984"/>
          </w:tcPr>
          <w:p>
            <w:r/>
            <w:r>
              <w:rPr>
                <w:sz w:val="19"/>
              </w:rPr>
            </w:r>
          </w:p>
        </w:tc>
      </w:tr>
    </w:tbl>
    <w:p>
      <w:pPr>
        <w:pStyle w:val="Heading1"/>
      </w:pPr>
      <w:r>
        <w:t>12. Checklist de cierre</w:t>
      </w:r>
    </w:p>
    <w:p>
      <w:pPr>
        <w:pStyle w:val="ListBullet"/>
      </w:pPr>
      <w:r>
        <w:t>[ ] Tengo la politica completa.</w:t>
      </w:r>
    </w:p>
    <w:p>
      <w:pPr>
        <w:pStyle w:val="ListBullet"/>
      </w:pPr>
      <w:r>
        <w:t>[ ] El proceso tiene responsables y plazos.</w:t>
      </w:r>
    </w:p>
    <w:p>
      <w:pPr>
        <w:pStyle w:val="ListBullet"/>
      </w:pPr>
      <w:r>
        <w:t>[ ] El control tiene evidencia definida.</w:t>
      </w:r>
    </w:p>
    <w:p>
      <w:pPr>
        <w:pStyle w:val="ListBullet"/>
      </w:pPr>
      <w:r>
        <w:t>[ ] Guarde las 3 evidencias.</w:t>
      </w:r>
    </w:p>
    <w:p>
      <w:pPr>
        <w:pStyle w:val="Heading1"/>
      </w:pPr>
      <w:r>
        <w:t>13. Reflexion sobre el uso de IA</w:t>
      </w:r>
    </w:p>
    <w:p>
      <w:r>
        <w:t>¿Que diferencia hay entre una politica que "suena bien" y una que se puede auditar? ¿Por que una politica sin proceso ni control es papel mojado?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