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F6AE21" w14:textId="25B48E5A" w:rsidR="00BF1809" w:rsidRPr="00396B0F" w:rsidRDefault="00BF1809" w:rsidP="00BF1809">
      <w:pPr>
        <w:jc w:val="center"/>
        <w:rPr>
          <w:b/>
          <w:sz w:val="28"/>
          <w:szCs w:val="32"/>
        </w:rPr>
      </w:pPr>
      <w:r w:rsidRPr="00396B0F">
        <w:rPr>
          <w:b/>
          <w:sz w:val="28"/>
          <w:szCs w:val="32"/>
        </w:rPr>
        <w:t>Final Project</w:t>
      </w:r>
      <w:r w:rsidR="004E68EE" w:rsidRPr="00396B0F">
        <w:rPr>
          <w:b/>
          <w:sz w:val="28"/>
          <w:szCs w:val="32"/>
        </w:rPr>
        <w:t xml:space="preserve"> </w:t>
      </w:r>
      <w:r w:rsidR="00CF752F" w:rsidRPr="00396B0F">
        <w:rPr>
          <w:b/>
          <w:sz w:val="28"/>
          <w:szCs w:val="32"/>
        </w:rPr>
        <w:t>for 500-level students</w:t>
      </w:r>
    </w:p>
    <w:p w14:paraId="202EEB6C" w14:textId="430A5D35" w:rsidR="00BF1809" w:rsidRPr="00396B0F" w:rsidRDefault="00BF1809" w:rsidP="00BF1809">
      <w:pPr>
        <w:jc w:val="center"/>
        <w:rPr>
          <w:b/>
          <w:sz w:val="22"/>
        </w:rPr>
      </w:pPr>
    </w:p>
    <w:p w14:paraId="68ECA0BE" w14:textId="5D1B8E04" w:rsidR="000409E4" w:rsidRPr="00396B0F" w:rsidRDefault="000409E4" w:rsidP="00F24350">
      <w:pPr>
        <w:pBdr>
          <w:top w:val="single" w:sz="4" w:space="1" w:color="auto"/>
          <w:left w:val="single" w:sz="4" w:space="4" w:color="auto"/>
          <w:bottom w:val="single" w:sz="4" w:space="1" w:color="auto"/>
          <w:right w:val="single" w:sz="4" w:space="4" w:color="auto"/>
        </w:pBdr>
        <w:rPr>
          <w:b/>
          <w:sz w:val="22"/>
        </w:rPr>
      </w:pPr>
      <w:r w:rsidRPr="00396B0F">
        <w:rPr>
          <w:b/>
          <w:sz w:val="22"/>
        </w:rPr>
        <w:t>Important Dates:</w:t>
      </w:r>
    </w:p>
    <w:p w14:paraId="2AB96FC5" w14:textId="77777777" w:rsidR="00D53194" w:rsidRPr="00396B0F" w:rsidRDefault="00D53194" w:rsidP="00F24350">
      <w:pPr>
        <w:pBdr>
          <w:top w:val="single" w:sz="4" w:space="1" w:color="auto"/>
          <w:left w:val="single" w:sz="4" w:space="4" w:color="auto"/>
          <w:bottom w:val="single" w:sz="4" w:space="1" w:color="auto"/>
          <w:right w:val="single" w:sz="4" w:space="4" w:color="auto"/>
        </w:pBdr>
        <w:rPr>
          <w:b/>
          <w:sz w:val="22"/>
        </w:rPr>
      </w:pPr>
    </w:p>
    <w:p w14:paraId="13EF444A" w14:textId="17FC1873" w:rsidR="000409E4" w:rsidRPr="00396B0F" w:rsidRDefault="003454EA" w:rsidP="00F24350">
      <w:pPr>
        <w:pBdr>
          <w:top w:val="single" w:sz="4" w:space="1" w:color="auto"/>
          <w:left w:val="single" w:sz="4" w:space="4" w:color="auto"/>
          <w:bottom w:val="single" w:sz="4" w:space="1" w:color="auto"/>
          <w:right w:val="single" w:sz="4" w:space="4" w:color="auto"/>
        </w:pBdr>
        <w:rPr>
          <w:b/>
          <w:sz w:val="22"/>
        </w:rPr>
      </w:pPr>
      <w:r w:rsidRPr="00396B0F">
        <w:rPr>
          <w:b/>
          <w:sz w:val="22"/>
        </w:rPr>
        <w:t>November 19</w:t>
      </w:r>
      <w:r w:rsidR="000409E4" w:rsidRPr="00396B0F">
        <w:rPr>
          <w:b/>
          <w:sz w:val="22"/>
        </w:rPr>
        <w:t>, 2018. Pre-proposal due</w:t>
      </w:r>
    </w:p>
    <w:p w14:paraId="05242612" w14:textId="1B3AD61E" w:rsidR="000409E4" w:rsidRPr="00396B0F" w:rsidRDefault="000409E4" w:rsidP="00F24350">
      <w:pPr>
        <w:pBdr>
          <w:top w:val="single" w:sz="4" w:space="1" w:color="auto"/>
          <w:left w:val="single" w:sz="4" w:space="4" w:color="auto"/>
          <w:bottom w:val="single" w:sz="4" w:space="1" w:color="auto"/>
          <w:right w:val="single" w:sz="4" w:space="4" w:color="auto"/>
        </w:pBdr>
        <w:rPr>
          <w:b/>
          <w:sz w:val="22"/>
        </w:rPr>
      </w:pPr>
      <w:r w:rsidRPr="00396B0F">
        <w:rPr>
          <w:b/>
          <w:sz w:val="22"/>
        </w:rPr>
        <w:t>December 16, 2018. Final project due</w:t>
      </w:r>
    </w:p>
    <w:p w14:paraId="0A954313" w14:textId="11FA72C4" w:rsidR="000409E4" w:rsidRPr="00396B0F" w:rsidRDefault="000409E4" w:rsidP="00F24350">
      <w:pPr>
        <w:pBdr>
          <w:top w:val="single" w:sz="4" w:space="1" w:color="auto"/>
          <w:left w:val="single" w:sz="4" w:space="4" w:color="auto"/>
          <w:bottom w:val="single" w:sz="4" w:space="1" w:color="auto"/>
          <w:right w:val="single" w:sz="4" w:space="4" w:color="auto"/>
        </w:pBdr>
        <w:rPr>
          <w:b/>
          <w:sz w:val="22"/>
        </w:rPr>
      </w:pPr>
    </w:p>
    <w:p w14:paraId="501174BC" w14:textId="397E817A" w:rsidR="00F24350" w:rsidRPr="00396B0F" w:rsidRDefault="00F24350" w:rsidP="00F24350">
      <w:pPr>
        <w:pBdr>
          <w:top w:val="single" w:sz="4" w:space="1" w:color="auto"/>
          <w:left w:val="single" w:sz="4" w:space="4" w:color="auto"/>
          <w:bottom w:val="single" w:sz="4" w:space="1" w:color="auto"/>
          <w:right w:val="single" w:sz="4" w:space="4" w:color="auto"/>
        </w:pBdr>
        <w:rPr>
          <w:b/>
          <w:sz w:val="22"/>
        </w:rPr>
      </w:pPr>
      <w:r w:rsidRPr="00396B0F">
        <w:rPr>
          <w:b/>
          <w:sz w:val="22"/>
        </w:rPr>
        <w:t>Here we describe two possible project topics. Choose one of these two data/problem sets. See below for detailed instructions for report and expectations.</w:t>
      </w:r>
    </w:p>
    <w:p w14:paraId="58DF91F5" w14:textId="453A00E2" w:rsidR="000409E4" w:rsidRPr="00396B0F" w:rsidRDefault="000409E4">
      <w:pPr>
        <w:rPr>
          <w:sz w:val="22"/>
        </w:rPr>
      </w:pPr>
    </w:p>
    <w:p w14:paraId="5D40B697" w14:textId="5EDB1928" w:rsidR="00F24350" w:rsidRPr="00396B0F" w:rsidRDefault="00F24350" w:rsidP="00F24350">
      <w:pPr>
        <w:jc w:val="center"/>
        <w:rPr>
          <w:b/>
          <w:szCs w:val="28"/>
        </w:rPr>
      </w:pPr>
      <w:r w:rsidRPr="00396B0F">
        <w:rPr>
          <w:b/>
          <w:szCs w:val="28"/>
        </w:rPr>
        <w:t xml:space="preserve">Project I: C. </w:t>
      </w:r>
      <w:proofErr w:type="spellStart"/>
      <w:r w:rsidRPr="00396B0F">
        <w:rPr>
          <w:b/>
          <w:szCs w:val="28"/>
        </w:rPr>
        <w:t>elegans</w:t>
      </w:r>
      <w:proofErr w:type="spellEnd"/>
      <w:r w:rsidRPr="00396B0F">
        <w:rPr>
          <w:b/>
          <w:szCs w:val="28"/>
        </w:rPr>
        <w:t xml:space="preserve"> single cell dataset</w:t>
      </w:r>
    </w:p>
    <w:p w14:paraId="16610A85" w14:textId="23DD54E1" w:rsidR="00F24350" w:rsidRPr="00396B0F" w:rsidRDefault="00F24350">
      <w:pPr>
        <w:rPr>
          <w:sz w:val="22"/>
        </w:rPr>
      </w:pPr>
    </w:p>
    <w:p w14:paraId="4472F75E" w14:textId="4D8FD63E" w:rsidR="00F24350" w:rsidRPr="00396B0F" w:rsidRDefault="00F24350">
      <w:pPr>
        <w:rPr>
          <w:b/>
          <w:sz w:val="22"/>
        </w:rPr>
      </w:pPr>
      <w:r w:rsidRPr="00396B0F">
        <w:rPr>
          <w:b/>
          <w:sz w:val="22"/>
        </w:rPr>
        <w:t>Background:</w:t>
      </w:r>
    </w:p>
    <w:p w14:paraId="5D4AC41A" w14:textId="527D874B" w:rsidR="00F24350" w:rsidRPr="00396B0F" w:rsidRDefault="00F24350">
      <w:pPr>
        <w:rPr>
          <w:sz w:val="22"/>
        </w:rPr>
      </w:pPr>
      <w:r w:rsidRPr="00396B0F">
        <w:rPr>
          <w:i/>
          <w:sz w:val="22"/>
        </w:rPr>
        <w:t xml:space="preserve">Caenorhabditis </w:t>
      </w:r>
      <w:proofErr w:type="spellStart"/>
      <w:r w:rsidRPr="00396B0F">
        <w:rPr>
          <w:i/>
          <w:sz w:val="22"/>
        </w:rPr>
        <w:t>elegans</w:t>
      </w:r>
      <w:proofErr w:type="spellEnd"/>
      <w:r w:rsidRPr="00396B0F">
        <w:rPr>
          <w:sz w:val="22"/>
        </w:rPr>
        <w:t xml:space="preserve"> is a small nematode worm that is used as a model organism. One of its key characteristics is that it has ~1,000 cells </w:t>
      </w:r>
      <w:proofErr w:type="gramStart"/>
      <w:r w:rsidRPr="00396B0F">
        <w:rPr>
          <w:sz w:val="22"/>
        </w:rPr>
        <w:t>total</w:t>
      </w:r>
      <w:proofErr w:type="gramEnd"/>
      <w:r w:rsidRPr="00396B0F">
        <w:rPr>
          <w:sz w:val="22"/>
        </w:rPr>
        <w:t xml:space="preserve"> and the cells are produced by a cell lineage tree that is exactly the same for every individual (as opposed to our bodies where there is </w:t>
      </w:r>
      <w:r w:rsidR="00DE145C" w:rsidRPr="00396B0F">
        <w:rPr>
          <w:sz w:val="22"/>
        </w:rPr>
        <w:t xml:space="preserve">a </w:t>
      </w:r>
      <w:r w:rsidRPr="00396B0F">
        <w:rPr>
          <w:sz w:val="22"/>
        </w:rPr>
        <w:t xml:space="preserve">substantial difference in the cell lineage trees between different individuals). Because of this characteristic, it is used to study developmental decisions and how small circuits of neurons work, among other studies. Wikipedia has a nice overview and the </w:t>
      </w:r>
      <w:proofErr w:type="spellStart"/>
      <w:r w:rsidRPr="00396B0F">
        <w:rPr>
          <w:sz w:val="22"/>
        </w:rPr>
        <w:t>WormBook</w:t>
      </w:r>
      <w:proofErr w:type="spellEnd"/>
      <w:r w:rsidRPr="00396B0F">
        <w:rPr>
          <w:sz w:val="22"/>
        </w:rPr>
        <w:t xml:space="preserve"> (</w:t>
      </w:r>
      <w:hyperlink r:id="rId5" w:history="1">
        <w:r w:rsidRPr="00396B0F">
          <w:rPr>
            <w:rStyle w:val="Hyperlink"/>
            <w:sz w:val="22"/>
          </w:rPr>
          <w:t>http://www.wormbook.org/</w:t>
        </w:r>
      </w:hyperlink>
      <w:r w:rsidRPr="00396B0F">
        <w:rPr>
          <w:sz w:val="22"/>
        </w:rPr>
        <w:t>) is a comprehensive source of information about the organism.</w:t>
      </w:r>
    </w:p>
    <w:p w14:paraId="500029A4" w14:textId="314A6BAB" w:rsidR="00F24350" w:rsidRPr="00396B0F" w:rsidRDefault="00F24350">
      <w:pPr>
        <w:rPr>
          <w:sz w:val="22"/>
        </w:rPr>
      </w:pPr>
    </w:p>
    <w:p w14:paraId="0F1158F7" w14:textId="6618B520" w:rsidR="00F24350" w:rsidRPr="00396B0F" w:rsidRDefault="00F24350">
      <w:pPr>
        <w:rPr>
          <w:sz w:val="22"/>
        </w:rPr>
      </w:pPr>
      <w:r w:rsidRPr="00396B0F">
        <w:rPr>
          <w:sz w:val="22"/>
        </w:rPr>
        <w:t>Recently, in collaboration with Dr. John Murray in Genetics, we generated transcriptome data from single cells using a technology called 10X Genomics (</w:t>
      </w:r>
      <w:hyperlink r:id="rId6" w:history="1">
        <w:r w:rsidRPr="00396B0F">
          <w:rPr>
            <w:rStyle w:val="Hyperlink"/>
            <w:sz w:val="22"/>
          </w:rPr>
          <w:t>https://www.10xgenomics.com/</w:t>
        </w:r>
      </w:hyperlink>
      <w:r w:rsidRPr="00396B0F">
        <w:rPr>
          <w:sz w:val="22"/>
        </w:rPr>
        <w:t>). The data (LINK) is a subset of our data collected from various parts of the worm at different stages of development. The raw data consists of cells (in rows) and counts of molecules for each gene (in columns).</w:t>
      </w:r>
    </w:p>
    <w:p w14:paraId="5CE98987" w14:textId="064DF862" w:rsidR="00F24350" w:rsidRPr="00396B0F" w:rsidRDefault="00F24350">
      <w:pPr>
        <w:rPr>
          <w:sz w:val="22"/>
        </w:rPr>
      </w:pPr>
    </w:p>
    <w:p w14:paraId="783E7022" w14:textId="6D8ABDCA" w:rsidR="00F24350" w:rsidRPr="00396B0F" w:rsidRDefault="00F24350">
      <w:pPr>
        <w:rPr>
          <w:b/>
          <w:sz w:val="22"/>
        </w:rPr>
      </w:pPr>
      <w:r w:rsidRPr="00396B0F">
        <w:rPr>
          <w:b/>
          <w:sz w:val="22"/>
        </w:rPr>
        <w:t>Project Specifications:</w:t>
      </w:r>
    </w:p>
    <w:p w14:paraId="7E9FEBE2" w14:textId="65F9C1F4" w:rsidR="00F24350" w:rsidRPr="00396B0F" w:rsidRDefault="00F24350">
      <w:pPr>
        <w:rPr>
          <w:sz w:val="22"/>
        </w:rPr>
      </w:pPr>
    </w:p>
    <w:p w14:paraId="39928FF2" w14:textId="52F25FEA" w:rsidR="007A66C3" w:rsidRPr="00396B0F" w:rsidRDefault="007A66C3">
      <w:pPr>
        <w:rPr>
          <w:sz w:val="22"/>
        </w:rPr>
      </w:pPr>
      <w:r w:rsidRPr="00396B0F">
        <w:rPr>
          <w:sz w:val="22"/>
        </w:rPr>
        <w:t xml:space="preserve">With your group, </w:t>
      </w:r>
      <w:r w:rsidRPr="00396B0F">
        <w:rPr>
          <w:b/>
          <w:sz w:val="22"/>
        </w:rPr>
        <w:t>choose one of the design problems below</w:t>
      </w:r>
      <w:r w:rsidRPr="00396B0F">
        <w:rPr>
          <w:sz w:val="22"/>
        </w:rPr>
        <w:t>.</w:t>
      </w:r>
    </w:p>
    <w:p w14:paraId="375677D0" w14:textId="77777777" w:rsidR="007A66C3" w:rsidRPr="00396B0F" w:rsidRDefault="007A66C3">
      <w:pPr>
        <w:rPr>
          <w:sz w:val="22"/>
        </w:rPr>
      </w:pPr>
    </w:p>
    <w:p w14:paraId="42919A87" w14:textId="3F794BA3" w:rsidR="00F24350" w:rsidRPr="00396B0F" w:rsidRDefault="00F24350">
      <w:pPr>
        <w:rPr>
          <w:sz w:val="22"/>
        </w:rPr>
      </w:pPr>
      <w:r w:rsidRPr="00396B0F">
        <w:rPr>
          <w:sz w:val="22"/>
        </w:rPr>
        <w:t xml:space="preserve">There are two files, one is the counts data and the second is an annotation file describing each cell type and sub-types. These annotations were created by expert curation and do not necessarily represent exact truth. That is, you may </w:t>
      </w:r>
      <w:r w:rsidR="00DE145C" w:rsidRPr="00396B0F">
        <w:rPr>
          <w:sz w:val="22"/>
        </w:rPr>
        <w:t>find some annotations incorrect (which might result in some isolated clusters in the unsupervised context of Question 1).</w:t>
      </w:r>
    </w:p>
    <w:p w14:paraId="535C60F1" w14:textId="19FFE88D" w:rsidR="00F24350" w:rsidRPr="00396B0F" w:rsidRDefault="00F24350">
      <w:pPr>
        <w:rPr>
          <w:sz w:val="22"/>
        </w:rPr>
      </w:pPr>
    </w:p>
    <w:p w14:paraId="09892B63" w14:textId="524E7F50" w:rsidR="00F24350" w:rsidRPr="00396B0F" w:rsidRDefault="00F24350">
      <w:pPr>
        <w:rPr>
          <w:sz w:val="22"/>
        </w:rPr>
      </w:pPr>
      <w:r w:rsidRPr="00396B0F">
        <w:rPr>
          <w:b/>
          <w:sz w:val="22"/>
        </w:rPr>
        <w:t>Question 1:</w:t>
      </w:r>
      <w:r w:rsidRPr="00396B0F">
        <w:rPr>
          <w:sz w:val="22"/>
        </w:rPr>
        <w:t xml:space="preserve"> Use the single cell data to create cell type classifications</w:t>
      </w:r>
      <w:r w:rsidR="00DE145C" w:rsidRPr="00396B0F">
        <w:rPr>
          <w:sz w:val="22"/>
        </w:rPr>
        <w:t xml:space="preserve"> in a</w:t>
      </w:r>
      <w:r w:rsidR="00291B96" w:rsidRPr="00396B0F">
        <w:rPr>
          <w:sz w:val="22"/>
        </w:rPr>
        <w:t>n</w:t>
      </w:r>
      <w:r w:rsidR="00DE145C" w:rsidRPr="00396B0F">
        <w:rPr>
          <w:sz w:val="22"/>
        </w:rPr>
        <w:t xml:space="preserve"> unsupervised learning setting</w:t>
      </w:r>
      <w:r w:rsidRPr="00396B0F">
        <w:rPr>
          <w:sz w:val="22"/>
        </w:rPr>
        <w:t xml:space="preserve">. You may use any clustering method, combination of methods, </w:t>
      </w:r>
      <w:r w:rsidR="00291B96" w:rsidRPr="00396B0F">
        <w:rPr>
          <w:sz w:val="22"/>
        </w:rPr>
        <w:t xml:space="preserve">or </w:t>
      </w:r>
      <w:r w:rsidRPr="00396B0F">
        <w:rPr>
          <w:sz w:val="22"/>
        </w:rPr>
        <w:t>your own particular method. Report an assessment of accuracy by comparing appropriately against the annotation file.</w:t>
      </w:r>
      <w:r w:rsidR="00DE145C" w:rsidRPr="00396B0F">
        <w:rPr>
          <w:sz w:val="22"/>
        </w:rPr>
        <w:t xml:space="preserve"> Note any unusual results or artifacts.</w:t>
      </w:r>
    </w:p>
    <w:p w14:paraId="38747C4F" w14:textId="67D1B678" w:rsidR="00F24350" w:rsidRPr="00396B0F" w:rsidRDefault="00F24350">
      <w:pPr>
        <w:rPr>
          <w:sz w:val="22"/>
        </w:rPr>
      </w:pPr>
    </w:p>
    <w:p w14:paraId="7351F647" w14:textId="643333AB" w:rsidR="00F24350" w:rsidRPr="00396B0F" w:rsidRDefault="00F24350">
      <w:pPr>
        <w:rPr>
          <w:sz w:val="22"/>
        </w:rPr>
      </w:pPr>
      <w:r w:rsidRPr="00396B0F">
        <w:rPr>
          <w:b/>
          <w:sz w:val="22"/>
        </w:rPr>
        <w:t>Question 2:</w:t>
      </w:r>
      <w:r w:rsidRPr="00396B0F">
        <w:rPr>
          <w:sz w:val="22"/>
        </w:rPr>
        <w:t xml:space="preserve"> Use the single cell data and the annotations files in a supervised learning setting to learn cell types and predict the types. Leave out a random selection of 20% of the cells to test your predictions. Assess accuracy. Try to minimize the number of genes needed to accurately predict the cell types.</w:t>
      </w:r>
    </w:p>
    <w:p w14:paraId="1B521A5D" w14:textId="37CA2333" w:rsidR="00F24350" w:rsidRPr="00396B0F" w:rsidRDefault="00F24350">
      <w:pPr>
        <w:rPr>
          <w:sz w:val="22"/>
        </w:rPr>
      </w:pPr>
    </w:p>
    <w:p w14:paraId="2608DA77" w14:textId="0217B9D6" w:rsidR="006512DD" w:rsidRPr="00396B0F" w:rsidRDefault="00F24350">
      <w:pPr>
        <w:rPr>
          <w:b/>
          <w:sz w:val="22"/>
        </w:rPr>
      </w:pPr>
      <w:r w:rsidRPr="00396B0F">
        <w:rPr>
          <w:b/>
          <w:sz w:val="22"/>
        </w:rPr>
        <w:t>Notes and Resources:</w:t>
      </w:r>
    </w:p>
    <w:p w14:paraId="313D4E29" w14:textId="7A539DF5" w:rsidR="00F24350" w:rsidRPr="00396B0F" w:rsidRDefault="00F24350">
      <w:pPr>
        <w:rPr>
          <w:sz w:val="22"/>
        </w:rPr>
      </w:pPr>
      <w:r w:rsidRPr="00396B0F">
        <w:rPr>
          <w:sz w:val="22"/>
        </w:rPr>
        <w:t>The included data</w:t>
      </w:r>
      <w:r w:rsidR="00291B96" w:rsidRPr="00396B0F">
        <w:rPr>
          <w:sz w:val="22"/>
        </w:rPr>
        <w:t xml:space="preserve">set </w:t>
      </w:r>
      <w:r w:rsidRPr="00396B0F">
        <w:rPr>
          <w:sz w:val="22"/>
        </w:rPr>
        <w:t xml:space="preserve">is </w:t>
      </w:r>
      <w:r w:rsidR="00291B96" w:rsidRPr="00396B0F">
        <w:rPr>
          <w:sz w:val="22"/>
        </w:rPr>
        <w:t xml:space="preserve">composed of </w:t>
      </w:r>
      <w:r w:rsidRPr="00396B0F">
        <w:rPr>
          <w:sz w:val="22"/>
        </w:rPr>
        <w:t xml:space="preserve">raw counts of molecules. Single cell datasets often </w:t>
      </w:r>
      <w:proofErr w:type="gramStart"/>
      <w:r w:rsidRPr="00396B0F">
        <w:rPr>
          <w:sz w:val="22"/>
        </w:rPr>
        <w:t>contain</w:t>
      </w:r>
      <w:proofErr w:type="gramEnd"/>
      <w:r w:rsidRPr="00396B0F">
        <w:rPr>
          <w:sz w:val="22"/>
        </w:rPr>
        <w:t xml:space="preserve"> many zeros. Consider how one might treat these zeros. The raw counts have not been normalized. Consider </w:t>
      </w:r>
      <w:r w:rsidRPr="00396B0F">
        <w:rPr>
          <w:sz w:val="22"/>
        </w:rPr>
        <w:lastRenderedPageBreak/>
        <w:t>strategies for normalizing the data to make the values comparable to each other between rows. Raw counts might not be the best scale to treat the data. Consider transformation of the data such as log transforms.</w:t>
      </w:r>
      <w:r w:rsidR="006512DD" w:rsidRPr="00396B0F">
        <w:rPr>
          <w:sz w:val="22"/>
        </w:rPr>
        <w:t xml:space="preserve"> The cell collected here are from various stages of development. It could be “body wall” cells may separate into early and late stages, as an example. Make efforts to biologically interpret the results.</w:t>
      </w:r>
    </w:p>
    <w:p w14:paraId="3DC7BBA1" w14:textId="73FA32FE" w:rsidR="00F24350" w:rsidRPr="00396B0F" w:rsidRDefault="00F24350">
      <w:pPr>
        <w:rPr>
          <w:sz w:val="22"/>
        </w:rPr>
      </w:pPr>
    </w:p>
    <w:p w14:paraId="60833D2C" w14:textId="0C450A27" w:rsidR="007C0344" w:rsidRPr="00396B0F" w:rsidRDefault="007C0344">
      <w:pPr>
        <w:rPr>
          <w:sz w:val="22"/>
        </w:rPr>
      </w:pPr>
      <w:proofErr w:type="spellStart"/>
      <w:r w:rsidRPr="00396B0F">
        <w:rPr>
          <w:sz w:val="22"/>
        </w:rPr>
        <w:t>DataSet</w:t>
      </w:r>
      <w:proofErr w:type="spellEnd"/>
      <w:r w:rsidRPr="00396B0F">
        <w:rPr>
          <w:sz w:val="22"/>
        </w:rPr>
        <w:t xml:space="preserve">: </w:t>
      </w:r>
    </w:p>
    <w:p w14:paraId="4FA327F3" w14:textId="025534D4" w:rsidR="007C0344" w:rsidRPr="00396B0F" w:rsidRDefault="00396B0F">
      <w:pPr>
        <w:rPr>
          <w:sz w:val="22"/>
        </w:rPr>
      </w:pPr>
      <w:r w:rsidRPr="00396B0F">
        <w:rPr>
          <w:sz w:val="22"/>
        </w:rPr>
        <w:t xml:space="preserve">C. </w:t>
      </w:r>
      <w:proofErr w:type="spellStart"/>
      <w:r w:rsidRPr="00396B0F">
        <w:rPr>
          <w:sz w:val="22"/>
        </w:rPr>
        <w:t>Elegans</w:t>
      </w:r>
      <w:proofErr w:type="spellEnd"/>
      <w:r w:rsidRPr="00396B0F">
        <w:rPr>
          <w:sz w:val="22"/>
        </w:rPr>
        <w:t xml:space="preserve"> Raw Counts: </w:t>
      </w:r>
      <w:hyperlink r:id="rId7" w:history="1">
        <w:r w:rsidRPr="00396B0F">
          <w:rPr>
            <w:rStyle w:val="Hyperlink"/>
            <w:sz w:val="22"/>
          </w:rPr>
          <w:t>https://canvas.upenn.edu/files/72913892/download?download_frd=1</w:t>
        </w:r>
      </w:hyperlink>
      <w:r w:rsidRPr="00396B0F">
        <w:rPr>
          <w:sz w:val="22"/>
        </w:rPr>
        <w:t xml:space="preserve"> </w:t>
      </w:r>
    </w:p>
    <w:p w14:paraId="5FD9C4BC" w14:textId="6E40899B" w:rsidR="007C0344" w:rsidRPr="00396B0F" w:rsidRDefault="00396B0F">
      <w:pPr>
        <w:rPr>
          <w:sz w:val="22"/>
        </w:rPr>
      </w:pPr>
      <w:r w:rsidRPr="00396B0F">
        <w:rPr>
          <w:sz w:val="22"/>
        </w:rPr>
        <w:t xml:space="preserve">Labels for Data: </w:t>
      </w:r>
      <w:hyperlink r:id="rId8" w:history="1">
        <w:r w:rsidRPr="00396B0F">
          <w:rPr>
            <w:rStyle w:val="Hyperlink"/>
            <w:sz w:val="22"/>
          </w:rPr>
          <w:t>https://canvas.upenn.edu/files/72913893/download?download_frd=1</w:t>
        </w:r>
      </w:hyperlink>
      <w:r w:rsidRPr="00396B0F">
        <w:rPr>
          <w:sz w:val="22"/>
        </w:rPr>
        <w:t xml:space="preserve"> </w:t>
      </w:r>
    </w:p>
    <w:p w14:paraId="534A055C" w14:textId="77777777" w:rsidR="007C0344" w:rsidRPr="00396B0F" w:rsidRDefault="007C0344">
      <w:pPr>
        <w:rPr>
          <w:sz w:val="22"/>
        </w:rPr>
      </w:pPr>
    </w:p>
    <w:p w14:paraId="6EA222E9" w14:textId="6A70631F" w:rsidR="00F24350" w:rsidRPr="00396B0F" w:rsidRDefault="00F24350">
      <w:pPr>
        <w:rPr>
          <w:b/>
          <w:sz w:val="22"/>
        </w:rPr>
      </w:pPr>
      <w:r w:rsidRPr="00396B0F">
        <w:rPr>
          <w:b/>
          <w:sz w:val="22"/>
        </w:rPr>
        <w:t>Some single cell transcriptome analysis packages:</w:t>
      </w:r>
    </w:p>
    <w:p w14:paraId="74977EB7" w14:textId="72E5263E" w:rsidR="00F24350" w:rsidRPr="00396B0F" w:rsidRDefault="00F24350">
      <w:pPr>
        <w:rPr>
          <w:sz w:val="22"/>
        </w:rPr>
      </w:pPr>
    </w:p>
    <w:p w14:paraId="5BF90ACA" w14:textId="697EDACD" w:rsidR="00F24350" w:rsidRPr="00396B0F" w:rsidRDefault="00F24350">
      <w:pPr>
        <w:rPr>
          <w:b/>
          <w:color w:val="000000" w:themeColor="text1"/>
          <w:sz w:val="22"/>
        </w:rPr>
      </w:pPr>
      <w:r w:rsidRPr="00396B0F">
        <w:rPr>
          <w:b/>
          <w:sz w:val="22"/>
        </w:rPr>
        <w:t>Seurat---</w:t>
      </w:r>
      <w:hyperlink r:id="rId9" w:history="1">
        <w:r w:rsidRPr="00396B0F">
          <w:rPr>
            <w:rStyle w:val="Hyperlink"/>
            <w:color w:val="000000" w:themeColor="text1"/>
            <w:sz w:val="22"/>
          </w:rPr>
          <w:t>https://satijalab.org/seurat/</w:t>
        </w:r>
      </w:hyperlink>
    </w:p>
    <w:p w14:paraId="429CD1F3" w14:textId="58B06898" w:rsidR="00F24350" w:rsidRPr="00396B0F" w:rsidRDefault="00F24350">
      <w:pPr>
        <w:rPr>
          <w:b/>
          <w:sz w:val="22"/>
        </w:rPr>
      </w:pPr>
      <w:r w:rsidRPr="00396B0F">
        <w:rPr>
          <w:b/>
          <w:sz w:val="22"/>
        </w:rPr>
        <w:t>PIVOT---</w:t>
      </w:r>
      <w:r w:rsidRPr="00396B0F">
        <w:rPr>
          <w:sz w:val="22"/>
        </w:rPr>
        <w:t>https://github.com/</w:t>
      </w:r>
      <w:proofErr w:type="spellStart"/>
      <w:r w:rsidRPr="00396B0F">
        <w:rPr>
          <w:sz w:val="22"/>
        </w:rPr>
        <w:t>qinzhu</w:t>
      </w:r>
      <w:proofErr w:type="spellEnd"/>
      <w:r w:rsidRPr="00396B0F">
        <w:rPr>
          <w:sz w:val="22"/>
        </w:rPr>
        <w:t>/PIVOT</w:t>
      </w:r>
    </w:p>
    <w:p w14:paraId="77323896" w14:textId="3C4F26A9" w:rsidR="00F24350" w:rsidRPr="00396B0F" w:rsidRDefault="00C449BA">
      <w:pPr>
        <w:rPr>
          <w:sz w:val="22"/>
        </w:rPr>
      </w:pPr>
      <w:r w:rsidRPr="00396B0F">
        <w:rPr>
          <w:b/>
          <w:sz w:val="22"/>
        </w:rPr>
        <w:t>Monocle---</w:t>
      </w:r>
      <w:r w:rsidRPr="00396B0F">
        <w:rPr>
          <w:sz w:val="22"/>
        </w:rPr>
        <w:t>http://cole-trapnell-lab.github.io/monocle-release/</w:t>
      </w:r>
    </w:p>
    <w:p w14:paraId="61D18A42" w14:textId="1A9A3D9B" w:rsidR="006142AF" w:rsidRPr="00396B0F" w:rsidRDefault="006142AF">
      <w:pPr>
        <w:rPr>
          <w:sz w:val="22"/>
        </w:rPr>
      </w:pPr>
    </w:p>
    <w:p w14:paraId="16431840" w14:textId="7EC0958C" w:rsidR="001B2243" w:rsidRPr="00396B0F" w:rsidRDefault="001B2243" w:rsidP="001B2243">
      <w:pPr>
        <w:jc w:val="center"/>
        <w:rPr>
          <w:b/>
          <w:szCs w:val="28"/>
        </w:rPr>
      </w:pPr>
      <w:r w:rsidRPr="00396B0F">
        <w:rPr>
          <w:b/>
          <w:szCs w:val="28"/>
        </w:rPr>
        <w:t>Project 2: Bird Song Patterns</w:t>
      </w:r>
    </w:p>
    <w:p w14:paraId="2A3A3655" w14:textId="77777777" w:rsidR="001B2243" w:rsidRPr="00396B0F" w:rsidRDefault="001B2243">
      <w:pPr>
        <w:rPr>
          <w:sz w:val="22"/>
        </w:rPr>
      </w:pPr>
    </w:p>
    <w:p w14:paraId="22429033" w14:textId="2693F996" w:rsidR="000409E4" w:rsidRPr="00396B0F" w:rsidRDefault="006142AF">
      <w:pPr>
        <w:rPr>
          <w:b/>
          <w:sz w:val="22"/>
        </w:rPr>
      </w:pPr>
      <w:r w:rsidRPr="00396B0F">
        <w:rPr>
          <w:b/>
          <w:sz w:val="22"/>
        </w:rPr>
        <w:t xml:space="preserve">Background: </w:t>
      </w:r>
    </w:p>
    <w:p w14:paraId="7233731A" w14:textId="4CB490E4" w:rsidR="000409E4" w:rsidRPr="00396B0F" w:rsidRDefault="00083C91" w:rsidP="000409E4">
      <w:pPr>
        <w:rPr>
          <w:sz w:val="22"/>
        </w:rPr>
      </w:pPr>
      <w:r w:rsidRPr="00396B0F">
        <w:rPr>
          <w:noProof/>
          <w:sz w:val="22"/>
        </w:rPr>
        <w:drawing>
          <wp:anchor distT="0" distB="0" distL="114300" distR="114300" simplePos="0" relativeHeight="251659264" behindDoc="1" locked="0" layoutInCell="1" allowOverlap="1" wp14:anchorId="6094CF09" wp14:editId="617EDB96">
            <wp:simplePos x="0" y="0"/>
            <wp:positionH relativeFrom="column">
              <wp:posOffset>3781993</wp:posOffset>
            </wp:positionH>
            <wp:positionV relativeFrom="paragraph">
              <wp:posOffset>314792</wp:posOffset>
            </wp:positionV>
            <wp:extent cx="2516505" cy="1677670"/>
            <wp:effectExtent l="0" t="0" r="0" b="0"/>
            <wp:wrapTight wrapText="bothSides">
              <wp:wrapPolygon edited="0">
                <wp:start x="0" y="0"/>
                <wp:lineTo x="0" y="21420"/>
                <wp:lineTo x="21475" y="21420"/>
                <wp:lineTo x="2147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D_wav.png"/>
                    <pic:cNvPicPr/>
                  </pic:nvPicPr>
                  <pic:blipFill>
                    <a:blip r:embed="rId10">
                      <a:extLst>
                        <a:ext uri="{28A0092B-C50C-407E-A947-70E740481C1C}">
                          <a14:useLocalDpi xmlns:a14="http://schemas.microsoft.com/office/drawing/2010/main" val="0"/>
                        </a:ext>
                      </a:extLst>
                    </a:blip>
                    <a:stretch>
                      <a:fillRect/>
                    </a:stretch>
                  </pic:blipFill>
                  <pic:spPr>
                    <a:xfrm>
                      <a:off x="0" y="0"/>
                      <a:ext cx="2516505" cy="1677670"/>
                    </a:xfrm>
                    <a:prstGeom prst="rect">
                      <a:avLst/>
                    </a:prstGeom>
                  </pic:spPr>
                </pic:pic>
              </a:graphicData>
            </a:graphic>
            <wp14:sizeRelH relativeFrom="page">
              <wp14:pctWidth>0</wp14:pctWidth>
            </wp14:sizeRelH>
            <wp14:sizeRelV relativeFrom="page">
              <wp14:pctHeight>0</wp14:pctHeight>
            </wp14:sizeRelV>
          </wp:anchor>
        </w:drawing>
      </w:r>
      <w:r w:rsidR="000409E4" w:rsidRPr="00396B0F">
        <w:rPr>
          <w:sz w:val="22"/>
        </w:rPr>
        <w:t>So far, we have discussed biological modeling primarily in the context of genomic data, however the principles we have discu</w:t>
      </w:r>
      <w:r w:rsidR="004A790F" w:rsidRPr="00396B0F">
        <w:rPr>
          <w:sz w:val="22"/>
        </w:rPr>
        <w:t>s</w:t>
      </w:r>
      <w:r w:rsidR="000409E4" w:rsidRPr="00396B0F">
        <w:rPr>
          <w:sz w:val="22"/>
        </w:rPr>
        <w:t xml:space="preserve">sed are broadly applicable. </w:t>
      </w:r>
      <w:r w:rsidR="001B2243" w:rsidRPr="00396B0F">
        <w:rPr>
          <w:sz w:val="22"/>
        </w:rPr>
        <w:t>This</w:t>
      </w:r>
      <w:r w:rsidR="000409E4" w:rsidRPr="00396B0F">
        <w:rPr>
          <w:sz w:val="22"/>
        </w:rPr>
        <w:t xml:space="preserve"> project will apply these principles to behavioral data, namely, birdsong, either in Python or any other programming languages.</w:t>
      </w:r>
    </w:p>
    <w:p w14:paraId="6EA2AF7E" w14:textId="2D2A654A" w:rsidR="000409E4" w:rsidRPr="00396B0F" w:rsidRDefault="000409E4">
      <w:pPr>
        <w:rPr>
          <w:sz w:val="22"/>
        </w:rPr>
      </w:pPr>
    </w:p>
    <w:p w14:paraId="4594296B" w14:textId="32EF59B9" w:rsidR="003471E1" w:rsidRPr="00396B0F" w:rsidRDefault="00083C91">
      <w:pPr>
        <w:rPr>
          <w:sz w:val="22"/>
        </w:rPr>
      </w:pPr>
      <w:r w:rsidRPr="00396B0F">
        <w:rPr>
          <w:noProof/>
          <w:sz w:val="22"/>
        </w:rPr>
        <mc:AlternateContent>
          <mc:Choice Requires="wps">
            <w:drawing>
              <wp:anchor distT="0" distB="0" distL="114300" distR="114300" simplePos="0" relativeHeight="251660288" behindDoc="0" locked="0" layoutInCell="1" allowOverlap="1" wp14:anchorId="06BD09F2" wp14:editId="6991E86F">
                <wp:simplePos x="0" y="0"/>
                <wp:positionH relativeFrom="column">
                  <wp:posOffset>4383405</wp:posOffset>
                </wp:positionH>
                <wp:positionV relativeFrom="paragraph">
                  <wp:posOffset>938530</wp:posOffset>
                </wp:positionV>
                <wp:extent cx="338455" cy="98425"/>
                <wp:effectExtent l="0" t="0" r="17145" b="15875"/>
                <wp:wrapNone/>
                <wp:docPr id="3" name="Rectangle 3"/>
                <wp:cNvGraphicFramePr/>
                <a:graphic xmlns:a="http://schemas.openxmlformats.org/drawingml/2006/main">
                  <a:graphicData uri="http://schemas.microsoft.com/office/word/2010/wordprocessingShape">
                    <wps:wsp>
                      <wps:cNvSpPr/>
                      <wps:spPr>
                        <a:xfrm>
                          <a:off x="0" y="0"/>
                          <a:ext cx="338455" cy="98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102165" w14:textId="12E8237B" w:rsidR="000E4256" w:rsidRPr="00BA2E6F" w:rsidRDefault="000E4256" w:rsidP="00BA2E6F">
                            <w:pPr>
                              <w:jc w:val="center"/>
                              <w:rPr>
                                <w:sz w:val="22"/>
                              </w:rP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BD09F2" id="Rectangle 3" o:spid="_x0000_s1026" style="position:absolute;margin-left:345.15pt;margin-top:73.9pt;width:26.65pt;height: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" fillcolor="#4472c4 [3204]" strokecolor="#1f3763 [1604]" strokeweight="1pt">
                <v:textbox>
                  <w:txbxContent>
                    <w:p w14:paraId="60102165" w14:textId="12E8237B" w:rsidR="000E4256" w:rsidRPr="00BA2E6F" w:rsidRDefault="000E4256" w:rsidP="00BA2E6F">
                      <w:pPr>
                        <w:jc w:val="center"/>
                        <w:rPr>
                          <w:sz w:val="22"/>
                        </w:rPr>
                      </w:pPr>
                      <w:r>
                        <w:t>A</w:t>
                      </w:r>
                    </w:p>
                  </w:txbxContent>
                </v:textbox>
              </v:rect>
            </w:pict>
          </mc:Fallback>
        </mc:AlternateContent>
      </w:r>
      <w:r w:rsidRPr="00396B0F">
        <w:rPr>
          <w:noProof/>
          <w:sz w:val="22"/>
        </w:rPr>
        <mc:AlternateContent>
          <mc:Choice Requires="wps">
            <w:drawing>
              <wp:anchor distT="0" distB="0" distL="114300" distR="114300" simplePos="0" relativeHeight="251664384" behindDoc="0" locked="0" layoutInCell="1" allowOverlap="1" wp14:anchorId="01FFB50E" wp14:editId="303E8570">
                <wp:simplePos x="0" y="0"/>
                <wp:positionH relativeFrom="column">
                  <wp:posOffset>5234305</wp:posOffset>
                </wp:positionH>
                <wp:positionV relativeFrom="paragraph">
                  <wp:posOffset>934085</wp:posOffset>
                </wp:positionV>
                <wp:extent cx="668655" cy="97155"/>
                <wp:effectExtent l="0" t="0" r="17145" b="17145"/>
                <wp:wrapNone/>
                <wp:docPr id="5" name="Rectangle 5"/>
                <wp:cNvGraphicFramePr/>
                <a:graphic xmlns:a="http://schemas.openxmlformats.org/drawingml/2006/main">
                  <a:graphicData uri="http://schemas.microsoft.com/office/word/2010/wordprocessingShape">
                    <wps:wsp>
                      <wps:cNvSpPr/>
                      <wps:spPr>
                        <a:xfrm>
                          <a:off x="0" y="0"/>
                          <a:ext cx="668655" cy="97155"/>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BD5712" id="Rectangle 5" o:spid="_x0000_s1026" style="position:absolute;margin-left:412.15pt;margin-top:73.55pt;width:52.65pt;height:7.6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" fillcolor="#92d050" strokecolor="#1f3763 [1604]" strokeweight="1pt"/>
            </w:pict>
          </mc:Fallback>
        </mc:AlternateContent>
      </w:r>
      <w:r w:rsidRPr="00396B0F">
        <w:rPr>
          <w:noProof/>
          <w:sz w:val="22"/>
        </w:rPr>
        <mc:AlternateContent>
          <mc:Choice Requires="wps">
            <w:drawing>
              <wp:anchor distT="0" distB="0" distL="114300" distR="114300" simplePos="0" relativeHeight="251662336" behindDoc="0" locked="0" layoutInCell="1" allowOverlap="1" wp14:anchorId="3040AC5D" wp14:editId="15CCFF60">
                <wp:simplePos x="0" y="0"/>
                <wp:positionH relativeFrom="column">
                  <wp:posOffset>4826268</wp:posOffset>
                </wp:positionH>
                <wp:positionV relativeFrom="paragraph">
                  <wp:posOffset>936992</wp:posOffset>
                </wp:positionV>
                <wp:extent cx="330200" cy="95885"/>
                <wp:effectExtent l="0" t="0" r="12700" b="18415"/>
                <wp:wrapNone/>
                <wp:docPr id="4" name="Rectangle 4"/>
                <wp:cNvGraphicFramePr/>
                <a:graphic xmlns:a="http://schemas.openxmlformats.org/drawingml/2006/main">
                  <a:graphicData uri="http://schemas.microsoft.com/office/word/2010/wordprocessingShape">
                    <wps:wsp>
                      <wps:cNvSpPr/>
                      <wps:spPr>
                        <a:xfrm>
                          <a:off x="0" y="0"/>
                          <a:ext cx="330200" cy="95885"/>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0255DD" id="Rectangle 4" o:spid="_x0000_s1026" style="position:absolute;margin-left:380pt;margin-top:73.8pt;width:26pt;height:7.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" fillcolor="#b4c6e7 [1300]" strokecolor="#1f3763 [1604]" strokeweight="1pt"/>
            </w:pict>
          </mc:Fallback>
        </mc:AlternateContent>
      </w:r>
      <w:r w:rsidRPr="00396B0F">
        <w:rPr>
          <w:b/>
          <w:noProof/>
          <w:sz w:val="22"/>
        </w:rPr>
        <w:drawing>
          <wp:anchor distT="0" distB="0" distL="114300" distR="114300" simplePos="0" relativeHeight="251658240" behindDoc="1" locked="0" layoutInCell="1" allowOverlap="1" wp14:anchorId="58B7D694" wp14:editId="61D5B0DD">
            <wp:simplePos x="0" y="0"/>
            <wp:positionH relativeFrom="column">
              <wp:posOffset>3829384</wp:posOffset>
            </wp:positionH>
            <wp:positionV relativeFrom="paragraph">
              <wp:posOffset>871521</wp:posOffset>
            </wp:positionV>
            <wp:extent cx="2240915" cy="1375410"/>
            <wp:effectExtent l="0" t="0" r="0" b="0"/>
            <wp:wrapTight wrapText="bothSides">
              <wp:wrapPolygon edited="0">
                <wp:start x="3183" y="798"/>
                <wp:lineTo x="1102" y="3789"/>
                <wp:lineTo x="367" y="6781"/>
                <wp:lineTo x="367" y="12565"/>
                <wp:lineTo x="857" y="13961"/>
                <wp:lineTo x="1469" y="14560"/>
                <wp:lineTo x="2816" y="17152"/>
                <wp:lineTo x="2571" y="17352"/>
                <wp:lineTo x="3060" y="19745"/>
                <wp:lineTo x="12241" y="20742"/>
                <wp:lineTo x="13343" y="20742"/>
                <wp:lineTo x="17260" y="20343"/>
                <wp:lineTo x="21055" y="18748"/>
                <wp:lineTo x="20933" y="798"/>
                <wp:lineTo x="3183" y="798"/>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ectrogram_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40915" cy="1375410"/>
                    </a:xfrm>
                    <a:prstGeom prst="rect">
                      <a:avLst/>
                    </a:prstGeom>
                  </pic:spPr>
                </pic:pic>
              </a:graphicData>
            </a:graphic>
            <wp14:sizeRelH relativeFrom="page">
              <wp14:pctWidth>0</wp14:pctWidth>
            </wp14:sizeRelH>
            <wp14:sizeRelV relativeFrom="page">
              <wp14:pctHeight>0</wp14:pctHeight>
            </wp14:sizeRelV>
          </wp:anchor>
        </w:drawing>
      </w:r>
      <w:r w:rsidR="006142AF" w:rsidRPr="00396B0F">
        <w:rPr>
          <w:sz w:val="22"/>
        </w:rPr>
        <w:t xml:space="preserve">Birdsong </w:t>
      </w:r>
      <w:r w:rsidR="003471E1" w:rsidRPr="00396B0F">
        <w:rPr>
          <w:sz w:val="22"/>
        </w:rPr>
        <w:t xml:space="preserve">(along with other acoustic behaviors, like frog calls) have a rich history of analysis, given that any sound signal can be represented precisely in </w:t>
      </w:r>
      <w:r w:rsidR="00BA2E6F" w:rsidRPr="00396B0F">
        <w:rPr>
          <w:sz w:val="22"/>
        </w:rPr>
        <w:t>a one-</w:t>
      </w:r>
      <w:r w:rsidR="00002CF2" w:rsidRPr="00396B0F">
        <w:rPr>
          <w:sz w:val="22"/>
        </w:rPr>
        <w:t>dimensional vector</w:t>
      </w:r>
      <w:r w:rsidR="003471E1" w:rsidRPr="00396B0F">
        <w:rPr>
          <w:sz w:val="22"/>
        </w:rPr>
        <w:t xml:space="preserve">, </w:t>
      </w:r>
      <w:r w:rsidR="00002CF2" w:rsidRPr="00396B0F">
        <w:rPr>
          <w:sz w:val="22"/>
        </w:rPr>
        <w:t>denoting pressure at each time point</w:t>
      </w:r>
      <w:r w:rsidR="003471E1" w:rsidRPr="00396B0F">
        <w:rPr>
          <w:sz w:val="22"/>
        </w:rPr>
        <w:t>. This has allowed us to leverage the tools provided us by acoustics to assess motor coding, song similarity, vocal learning, information content, etc. Within the field</w:t>
      </w:r>
      <w:r w:rsidR="00291B96" w:rsidRPr="00396B0F">
        <w:rPr>
          <w:sz w:val="22"/>
        </w:rPr>
        <w:t xml:space="preserve">, </w:t>
      </w:r>
      <w:r w:rsidR="00A93E11" w:rsidRPr="00396B0F">
        <w:rPr>
          <w:sz w:val="22"/>
        </w:rPr>
        <w:t>“</w:t>
      </w:r>
      <w:r w:rsidR="003471E1" w:rsidRPr="00396B0F">
        <w:rPr>
          <w:sz w:val="22"/>
        </w:rPr>
        <w:t>song</w:t>
      </w:r>
      <w:r w:rsidR="00A93E11" w:rsidRPr="00396B0F">
        <w:rPr>
          <w:sz w:val="22"/>
        </w:rPr>
        <w:t>”</w:t>
      </w:r>
      <w:r w:rsidR="003471E1" w:rsidRPr="00396B0F">
        <w:rPr>
          <w:sz w:val="22"/>
        </w:rPr>
        <w:t xml:space="preserve"> </w:t>
      </w:r>
      <w:r w:rsidR="00291B96" w:rsidRPr="00396B0F">
        <w:rPr>
          <w:sz w:val="22"/>
        </w:rPr>
        <w:t xml:space="preserve">usually </w:t>
      </w:r>
      <w:r w:rsidR="003471E1" w:rsidRPr="00396B0F">
        <w:rPr>
          <w:sz w:val="22"/>
        </w:rPr>
        <w:t>refers specifically to the complex</w:t>
      </w:r>
      <w:r w:rsidR="00A93E11" w:rsidRPr="00396B0F">
        <w:rPr>
          <w:sz w:val="22"/>
        </w:rPr>
        <w:t xml:space="preserve"> </w:t>
      </w:r>
      <w:r w:rsidR="003471E1" w:rsidRPr="00396B0F">
        <w:rPr>
          <w:sz w:val="22"/>
        </w:rPr>
        <w:t xml:space="preserve">vocalizations produced by (mostly male) birds of the </w:t>
      </w:r>
      <w:r w:rsidR="00295F27" w:rsidRPr="00396B0F">
        <w:rPr>
          <w:sz w:val="22"/>
        </w:rPr>
        <w:t xml:space="preserve">large </w:t>
      </w:r>
      <w:r w:rsidR="003471E1" w:rsidRPr="00396B0F">
        <w:rPr>
          <w:sz w:val="22"/>
        </w:rPr>
        <w:t xml:space="preserve">clade </w:t>
      </w:r>
      <w:r w:rsidR="00295F27" w:rsidRPr="00396B0F">
        <w:rPr>
          <w:sz w:val="22"/>
        </w:rPr>
        <w:t>P</w:t>
      </w:r>
      <w:r w:rsidR="003471E1" w:rsidRPr="00396B0F">
        <w:rPr>
          <w:sz w:val="22"/>
        </w:rPr>
        <w:t xml:space="preserve">asserida. </w:t>
      </w:r>
      <w:r w:rsidR="00164BAA" w:rsidRPr="00396B0F">
        <w:rPr>
          <w:sz w:val="22"/>
        </w:rPr>
        <w:t>All birds</w:t>
      </w:r>
      <w:r w:rsidR="00AA2A7A" w:rsidRPr="00396B0F">
        <w:rPr>
          <w:sz w:val="22"/>
        </w:rPr>
        <w:t xml:space="preserve"> also produce </w:t>
      </w:r>
      <w:r w:rsidR="00A93E11" w:rsidRPr="00396B0F">
        <w:rPr>
          <w:sz w:val="22"/>
        </w:rPr>
        <w:t xml:space="preserve">simpler </w:t>
      </w:r>
      <w:r w:rsidR="007454AC" w:rsidRPr="00396B0F">
        <w:rPr>
          <w:sz w:val="22"/>
        </w:rPr>
        <w:t xml:space="preserve">vocalizations, </w:t>
      </w:r>
      <w:r w:rsidR="00A93E11" w:rsidRPr="00396B0F">
        <w:rPr>
          <w:sz w:val="22"/>
        </w:rPr>
        <w:t xml:space="preserve">generally referred to as “calls”. Within vocal learners (parrots, hummingbirds, and passerines), the song is almost always learned </w:t>
      </w:r>
      <w:r w:rsidR="00291B96" w:rsidRPr="00396B0F">
        <w:rPr>
          <w:sz w:val="22"/>
        </w:rPr>
        <w:t>from conspecifics (often the fathers)</w:t>
      </w:r>
      <w:r w:rsidR="00A93E11" w:rsidRPr="00396B0F">
        <w:rPr>
          <w:sz w:val="22"/>
        </w:rPr>
        <w:t xml:space="preserve">.  </w:t>
      </w:r>
      <w:r w:rsidR="007454AC" w:rsidRPr="00396B0F">
        <w:rPr>
          <w:sz w:val="22"/>
        </w:rPr>
        <w:t>Vocal learning generally refers to communication that relies on copying signals of some tutor (as seen humans). It is quite rare within the animal kingdom (seemingly limited to humans, bats, cetaceans, and 3 groups of birds)</w:t>
      </w:r>
      <w:r w:rsidR="00A93E11" w:rsidRPr="00396B0F">
        <w:rPr>
          <w:sz w:val="22"/>
        </w:rPr>
        <w:t>. Most</w:t>
      </w:r>
      <w:r w:rsidR="00291B96" w:rsidRPr="00396B0F">
        <w:rPr>
          <w:sz w:val="22"/>
        </w:rPr>
        <w:t xml:space="preserve"> other</w:t>
      </w:r>
      <w:r w:rsidR="00A93E11" w:rsidRPr="00396B0F">
        <w:rPr>
          <w:sz w:val="22"/>
        </w:rPr>
        <w:t xml:space="preserve"> animals produce all species-typical vocalizations having never heard them from a tutor. </w:t>
      </w:r>
    </w:p>
    <w:p w14:paraId="5ABF8C49" w14:textId="018BF8FB" w:rsidR="003471E1" w:rsidRPr="00396B0F" w:rsidRDefault="003471E1">
      <w:pPr>
        <w:rPr>
          <w:sz w:val="22"/>
        </w:rPr>
      </w:pPr>
    </w:p>
    <w:p w14:paraId="3CDC15AA" w14:textId="0007EAFC" w:rsidR="003471E1" w:rsidRPr="00396B0F" w:rsidRDefault="003471E1">
      <w:pPr>
        <w:rPr>
          <w:b/>
          <w:sz w:val="22"/>
        </w:rPr>
      </w:pPr>
      <w:r w:rsidRPr="00396B0F">
        <w:rPr>
          <w:b/>
          <w:sz w:val="22"/>
        </w:rPr>
        <w:t xml:space="preserve">Acoustics: </w:t>
      </w:r>
    </w:p>
    <w:p w14:paraId="27E63883" w14:textId="18FD9D80" w:rsidR="003471E1" w:rsidRPr="00396B0F" w:rsidRDefault="00291B96">
      <w:pPr>
        <w:rPr>
          <w:sz w:val="22"/>
        </w:rPr>
      </w:pPr>
      <w:r w:rsidRPr="00396B0F">
        <w:rPr>
          <w:sz w:val="22"/>
        </w:rPr>
        <w:t>Sound is</w:t>
      </w:r>
      <w:r w:rsidR="003471E1" w:rsidRPr="00396B0F">
        <w:rPr>
          <w:sz w:val="22"/>
        </w:rPr>
        <w:t xml:space="preserve"> </w:t>
      </w:r>
      <w:r w:rsidR="00B96068" w:rsidRPr="00396B0F">
        <w:rPr>
          <w:sz w:val="22"/>
        </w:rPr>
        <w:t xml:space="preserve">recorded as a </w:t>
      </w:r>
      <w:r w:rsidR="00EC304C" w:rsidRPr="00396B0F">
        <w:rPr>
          <w:sz w:val="22"/>
        </w:rPr>
        <w:t xml:space="preserve">measurement </w:t>
      </w:r>
      <w:r w:rsidR="00B96068" w:rsidRPr="00396B0F">
        <w:rPr>
          <w:sz w:val="22"/>
        </w:rPr>
        <w:t>of pressure at each time</w:t>
      </w:r>
      <w:r w:rsidR="000E4256" w:rsidRPr="00396B0F">
        <w:rPr>
          <w:sz w:val="22"/>
        </w:rPr>
        <w:t xml:space="preserve"> (fig 1</w:t>
      </w:r>
      <w:r w:rsidR="00EC304C" w:rsidRPr="00396B0F">
        <w:rPr>
          <w:sz w:val="22"/>
        </w:rPr>
        <w:t>, top</w:t>
      </w:r>
      <w:r w:rsidR="000E4256" w:rsidRPr="00396B0F">
        <w:rPr>
          <w:sz w:val="22"/>
        </w:rPr>
        <w:t>)</w:t>
      </w:r>
      <w:r w:rsidR="00EC304C" w:rsidRPr="00396B0F">
        <w:rPr>
          <w:sz w:val="22"/>
        </w:rPr>
        <w:t>.</w:t>
      </w:r>
      <w:r w:rsidR="00B96068" w:rsidRPr="00396B0F">
        <w:rPr>
          <w:sz w:val="22"/>
        </w:rPr>
        <w:t xml:space="preserve"> </w:t>
      </w:r>
      <w:r w:rsidR="004D650C" w:rsidRPr="00396B0F">
        <w:rPr>
          <w:sz w:val="22"/>
        </w:rPr>
        <w:t xml:space="preserve">The raw data is stored in a .wav file, which may be stereo (having two channels) or mono (one channel.). Stereo recordings allow us to produce the illusion of real sound (since we have two ears), however mono files </w:t>
      </w:r>
      <w:r w:rsidRPr="00396B0F">
        <w:rPr>
          <w:sz w:val="22"/>
        </w:rPr>
        <w:t>are generally easier to</w:t>
      </w:r>
      <w:r w:rsidR="004D650C" w:rsidRPr="00396B0F">
        <w:rPr>
          <w:sz w:val="22"/>
        </w:rPr>
        <w:t xml:space="preserve"> analyze. </w:t>
      </w:r>
      <w:r w:rsidR="00EC304C" w:rsidRPr="00396B0F">
        <w:rPr>
          <w:sz w:val="22"/>
        </w:rPr>
        <w:t>Sounds are</w:t>
      </w:r>
      <w:r w:rsidR="00B96068" w:rsidRPr="00396B0F">
        <w:rPr>
          <w:sz w:val="22"/>
        </w:rPr>
        <w:t xml:space="preserve"> </w:t>
      </w:r>
      <w:r w:rsidRPr="00396B0F">
        <w:rPr>
          <w:sz w:val="22"/>
        </w:rPr>
        <w:t>often</w:t>
      </w:r>
      <w:r w:rsidR="003471E1" w:rsidRPr="00396B0F">
        <w:rPr>
          <w:sz w:val="22"/>
        </w:rPr>
        <w:t xml:space="preserve"> visualized and analyzed using the </w:t>
      </w:r>
      <w:r w:rsidR="00164BAA" w:rsidRPr="00396B0F">
        <w:rPr>
          <w:sz w:val="22"/>
        </w:rPr>
        <w:t>F</w:t>
      </w:r>
      <w:r w:rsidR="003471E1" w:rsidRPr="00396B0F">
        <w:rPr>
          <w:sz w:val="22"/>
        </w:rPr>
        <w:t xml:space="preserve">ourier transform, which separates a signal into its </w:t>
      </w:r>
      <w:r w:rsidR="00B96068" w:rsidRPr="00396B0F">
        <w:rPr>
          <w:sz w:val="22"/>
        </w:rPr>
        <w:t xml:space="preserve">component frequencies. This gives </w:t>
      </w:r>
      <w:r w:rsidR="00665331" w:rsidRPr="00396B0F">
        <w:rPr>
          <w:sz w:val="22"/>
        </w:rPr>
        <w:t xml:space="preserve">us </w:t>
      </w:r>
      <w:r w:rsidR="00B96068" w:rsidRPr="00396B0F">
        <w:rPr>
          <w:sz w:val="22"/>
        </w:rPr>
        <w:t xml:space="preserve">a matrix called a </w:t>
      </w:r>
      <w:r w:rsidR="00134F7B" w:rsidRPr="00396B0F">
        <w:rPr>
          <w:sz w:val="22"/>
        </w:rPr>
        <w:t>spectrogram (</w:t>
      </w:r>
      <w:r w:rsidR="000E4256" w:rsidRPr="00396B0F">
        <w:rPr>
          <w:sz w:val="22"/>
        </w:rPr>
        <w:t xml:space="preserve">fig </w:t>
      </w:r>
      <w:r w:rsidR="00EC304C" w:rsidRPr="00396B0F">
        <w:rPr>
          <w:sz w:val="22"/>
        </w:rPr>
        <w:t>1, bottom</w:t>
      </w:r>
      <w:r w:rsidR="00B96068" w:rsidRPr="00396B0F">
        <w:rPr>
          <w:sz w:val="22"/>
        </w:rPr>
        <w:t xml:space="preserve">) with the </w:t>
      </w:r>
      <w:r w:rsidR="00665331" w:rsidRPr="00396B0F">
        <w:rPr>
          <w:sz w:val="22"/>
        </w:rPr>
        <w:t xml:space="preserve">amplitude </w:t>
      </w:r>
      <w:r w:rsidR="00B96068" w:rsidRPr="00396B0F">
        <w:rPr>
          <w:sz w:val="22"/>
        </w:rPr>
        <w:t xml:space="preserve">of each frequency at every time bin. This is also largely representative of how the brain encodes sound via the cochlea. </w:t>
      </w:r>
    </w:p>
    <w:p w14:paraId="19BB4D30" w14:textId="70040AA1" w:rsidR="00EC304C" w:rsidRPr="00396B0F" w:rsidRDefault="00EC304C">
      <w:pPr>
        <w:rPr>
          <w:b/>
          <w:sz w:val="22"/>
        </w:rPr>
      </w:pPr>
    </w:p>
    <w:p w14:paraId="66ED806A" w14:textId="619484E6" w:rsidR="00B96068" w:rsidRPr="00396B0F" w:rsidRDefault="00B96068">
      <w:pPr>
        <w:rPr>
          <w:b/>
          <w:sz w:val="22"/>
        </w:rPr>
      </w:pPr>
      <w:r w:rsidRPr="00396B0F">
        <w:rPr>
          <w:b/>
          <w:sz w:val="22"/>
        </w:rPr>
        <w:t xml:space="preserve">Analyzing Sound: </w:t>
      </w:r>
    </w:p>
    <w:p w14:paraId="7266FB6D" w14:textId="3D770E6C" w:rsidR="00B96068" w:rsidRPr="00396B0F" w:rsidRDefault="00B96068">
      <w:pPr>
        <w:rPr>
          <w:sz w:val="22"/>
        </w:rPr>
      </w:pPr>
      <w:r w:rsidRPr="00396B0F">
        <w:rPr>
          <w:sz w:val="22"/>
        </w:rPr>
        <w:t xml:space="preserve">Although </w:t>
      </w:r>
      <w:r w:rsidR="007454AC" w:rsidRPr="00396B0F">
        <w:rPr>
          <w:sz w:val="22"/>
        </w:rPr>
        <w:t>sound</w:t>
      </w:r>
      <w:r w:rsidRPr="00396B0F">
        <w:rPr>
          <w:sz w:val="22"/>
        </w:rPr>
        <w:t xml:space="preserve"> </w:t>
      </w:r>
      <w:r w:rsidR="008F0E17" w:rsidRPr="00396B0F">
        <w:rPr>
          <w:sz w:val="22"/>
        </w:rPr>
        <w:t xml:space="preserve">transmission is </w:t>
      </w:r>
      <w:r w:rsidR="00665331" w:rsidRPr="00396B0F">
        <w:rPr>
          <w:sz w:val="22"/>
        </w:rPr>
        <w:t>essentially</w:t>
      </w:r>
      <w:r w:rsidR="008F0E17" w:rsidRPr="00396B0F">
        <w:rPr>
          <w:sz w:val="22"/>
        </w:rPr>
        <w:t xml:space="preserve"> one dimensional</w:t>
      </w:r>
      <w:r w:rsidRPr="00396B0F">
        <w:rPr>
          <w:sz w:val="22"/>
        </w:rPr>
        <w:t>, like DNA it is generated by higher dimensional processes, and thus we must decide how best</w:t>
      </w:r>
      <w:r w:rsidR="00665331" w:rsidRPr="00396B0F">
        <w:rPr>
          <w:sz w:val="22"/>
        </w:rPr>
        <w:t xml:space="preserve"> to</w:t>
      </w:r>
      <w:r w:rsidRPr="00396B0F">
        <w:rPr>
          <w:sz w:val="22"/>
        </w:rPr>
        <w:t xml:space="preserve"> model the data. Song is generally modeled as a series of sub components (syllables</w:t>
      </w:r>
      <w:r w:rsidR="000E4256" w:rsidRPr="00396B0F">
        <w:rPr>
          <w:sz w:val="22"/>
        </w:rPr>
        <w:t xml:space="preserve">, denoted by colored boxes in </w:t>
      </w:r>
      <w:r w:rsidR="00291B96" w:rsidRPr="00396B0F">
        <w:rPr>
          <w:sz w:val="22"/>
        </w:rPr>
        <w:t>the spectrogram above.)</w:t>
      </w:r>
      <w:r w:rsidRPr="00396B0F">
        <w:rPr>
          <w:sz w:val="22"/>
        </w:rPr>
        <w:t xml:space="preserve"> which are parameterized into a set of acoustic features (pitch, spectral continuity, entropy, etc.). We can then compare songs by asking questions of </w:t>
      </w:r>
      <w:r w:rsidR="00164BAA" w:rsidRPr="00396B0F">
        <w:rPr>
          <w:sz w:val="22"/>
        </w:rPr>
        <w:t>acoustic</w:t>
      </w:r>
      <w:r w:rsidRPr="00396B0F">
        <w:rPr>
          <w:sz w:val="22"/>
        </w:rPr>
        <w:t xml:space="preserve"> similarity, or </w:t>
      </w:r>
      <w:r w:rsidR="00164BAA" w:rsidRPr="00396B0F">
        <w:rPr>
          <w:sz w:val="22"/>
        </w:rPr>
        <w:t>label</w:t>
      </w:r>
      <w:r w:rsidRPr="00396B0F">
        <w:rPr>
          <w:sz w:val="22"/>
        </w:rPr>
        <w:t xml:space="preserve"> syllables and compare songs on the </w:t>
      </w:r>
      <w:r w:rsidR="00164BAA" w:rsidRPr="00396B0F">
        <w:rPr>
          <w:sz w:val="22"/>
        </w:rPr>
        <w:t>bas</w:t>
      </w:r>
      <w:r w:rsidR="00CF752F" w:rsidRPr="00396B0F">
        <w:rPr>
          <w:sz w:val="22"/>
        </w:rPr>
        <w:t>i</w:t>
      </w:r>
      <w:r w:rsidR="00164BAA" w:rsidRPr="00396B0F">
        <w:rPr>
          <w:sz w:val="22"/>
        </w:rPr>
        <w:t>s</w:t>
      </w:r>
      <w:r w:rsidRPr="00396B0F">
        <w:rPr>
          <w:sz w:val="22"/>
        </w:rPr>
        <w:t xml:space="preserve"> of sequencing (for example, if a bird has </w:t>
      </w:r>
      <w:r w:rsidR="000E4256" w:rsidRPr="00396B0F">
        <w:rPr>
          <w:sz w:val="22"/>
        </w:rPr>
        <w:t>3</w:t>
      </w:r>
      <w:r w:rsidRPr="00396B0F">
        <w:rPr>
          <w:sz w:val="22"/>
        </w:rPr>
        <w:t xml:space="preserve"> syllables in its song</w:t>
      </w:r>
      <w:r w:rsidR="004D650C" w:rsidRPr="00396B0F">
        <w:rPr>
          <w:sz w:val="22"/>
        </w:rPr>
        <w:t>–</w:t>
      </w:r>
      <w:r w:rsidR="000E4256" w:rsidRPr="00396B0F">
        <w:rPr>
          <w:sz w:val="22"/>
        </w:rPr>
        <w:t>we’ll call them ABC</w:t>
      </w:r>
      <w:r w:rsidR="004D650C" w:rsidRPr="00396B0F">
        <w:rPr>
          <w:sz w:val="22"/>
        </w:rPr>
        <w:t>–</w:t>
      </w:r>
      <w:r w:rsidRPr="00396B0F">
        <w:rPr>
          <w:sz w:val="22"/>
        </w:rPr>
        <w:t xml:space="preserve">and usually sings “ABC” we can observe </w:t>
      </w:r>
      <w:r w:rsidR="004D650C" w:rsidRPr="00396B0F">
        <w:rPr>
          <w:sz w:val="22"/>
        </w:rPr>
        <w:t>variation</w:t>
      </w:r>
      <w:r w:rsidRPr="00396B0F">
        <w:rPr>
          <w:sz w:val="22"/>
        </w:rPr>
        <w:t xml:space="preserve"> within each syllable</w:t>
      </w:r>
      <w:r w:rsidR="007C5830" w:rsidRPr="00396B0F">
        <w:rPr>
          <w:sz w:val="22"/>
        </w:rPr>
        <w:t>, A vs A’</w:t>
      </w:r>
      <w:r w:rsidRPr="00396B0F">
        <w:rPr>
          <w:sz w:val="22"/>
        </w:rPr>
        <w:t xml:space="preserve">, and also ask </w:t>
      </w:r>
      <w:r w:rsidR="007C5830" w:rsidRPr="00396B0F">
        <w:rPr>
          <w:sz w:val="22"/>
        </w:rPr>
        <w:t>the probability of seeing</w:t>
      </w:r>
      <w:r w:rsidRPr="00396B0F">
        <w:rPr>
          <w:sz w:val="22"/>
        </w:rPr>
        <w:t xml:space="preserve"> “</w:t>
      </w:r>
      <w:r w:rsidR="000E4256" w:rsidRPr="00396B0F">
        <w:rPr>
          <w:sz w:val="22"/>
        </w:rPr>
        <w:t>AAC</w:t>
      </w:r>
      <w:r w:rsidRPr="00396B0F">
        <w:rPr>
          <w:sz w:val="22"/>
        </w:rPr>
        <w:t>”</w:t>
      </w:r>
      <w:r w:rsidR="000E4256" w:rsidRPr="00396B0F">
        <w:rPr>
          <w:sz w:val="22"/>
        </w:rPr>
        <w:t>,“BAC”, etc</w:t>
      </w:r>
      <w:r w:rsidR="00291B96" w:rsidRPr="00396B0F">
        <w:rPr>
          <w:sz w:val="22"/>
        </w:rPr>
        <w:t>.</w:t>
      </w:r>
      <w:r w:rsidRPr="00396B0F">
        <w:rPr>
          <w:sz w:val="22"/>
        </w:rPr>
        <w:t>)</w:t>
      </w:r>
      <w:r w:rsidR="00480713" w:rsidRPr="00396B0F">
        <w:rPr>
          <w:sz w:val="22"/>
        </w:rPr>
        <w:t>.</w:t>
      </w:r>
      <w:r w:rsidR="007C5830" w:rsidRPr="00396B0F">
        <w:rPr>
          <w:sz w:val="22"/>
        </w:rPr>
        <w:t xml:space="preserve"> Syllable labeling can be somewhat subjective, but in general syllables are defined by continuous harmonics, and often begin and end with a short period of silence (when the bird takes a short breath).</w:t>
      </w:r>
    </w:p>
    <w:p w14:paraId="5FFD7ED0" w14:textId="77777777" w:rsidR="00295F27" w:rsidRPr="00396B0F" w:rsidRDefault="00295F27">
      <w:pPr>
        <w:rPr>
          <w:sz w:val="22"/>
        </w:rPr>
      </w:pPr>
    </w:p>
    <w:p w14:paraId="61435FB6" w14:textId="4409414E" w:rsidR="000409E4" w:rsidRPr="00396B0F" w:rsidRDefault="000409E4" w:rsidP="000409E4">
      <w:pPr>
        <w:rPr>
          <w:b/>
          <w:sz w:val="22"/>
        </w:rPr>
      </w:pPr>
      <w:r w:rsidRPr="00396B0F">
        <w:rPr>
          <w:b/>
          <w:sz w:val="22"/>
        </w:rPr>
        <w:t>Project Specifications:</w:t>
      </w:r>
    </w:p>
    <w:p w14:paraId="00A99C48" w14:textId="30A21E58" w:rsidR="00295F27" w:rsidRPr="00396B0F" w:rsidRDefault="00295F27" w:rsidP="000409E4">
      <w:pPr>
        <w:rPr>
          <w:sz w:val="22"/>
        </w:rPr>
      </w:pPr>
    </w:p>
    <w:p w14:paraId="20AD4023" w14:textId="725C0889" w:rsidR="00B96068" w:rsidRPr="00396B0F" w:rsidRDefault="007454AC">
      <w:pPr>
        <w:rPr>
          <w:sz w:val="22"/>
        </w:rPr>
      </w:pPr>
      <w:r w:rsidRPr="00396B0F">
        <w:rPr>
          <w:sz w:val="22"/>
        </w:rPr>
        <w:t>With your</w:t>
      </w:r>
      <w:r w:rsidR="00F659A3" w:rsidRPr="00396B0F">
        <w:rPr>
          <w:sz w:val="22"/>
        </w:rPr>
        <w:t xml:space="preserve"> group, </w:t>
      </w:r>
      <w:r w:rsidR="00F659A3" w:rsidRPr="00396B0F">
        <w:rPr>
          <w:b/>
          <w:sz w:val="22"/>
        </w:rPr>
        <w:t xml:space="preserve">choose one of the design </w:t>
      </w:r>
      <w:r w:rsidR="00164BAA" w:rsidRPr="00396B0F">
        <w:rPr>
          <w:b/>
          <w:sz w:val="22"/>
        </w:rPr>
        <w:t>problems</w:t>
      </w:r>
      <w:r w:rsidR="00F659A3" w:rsidRPr="00396B0F">
        <w:rPr>
          <w:b/>
          <w:sz w:val="22"/>
        </w:rPr>
        <w:t xml:space="preserve"> below</w:t>
      </w:r>
      <w:r w:rsidR="00F659A3" w:rsidRPr="00396B0F">
        <w:rPr>
          <w:sz w:val="22"/>
        </w:rPr>
        <w:t xml:space="preserve">. </w:t>
      </w:r>
    </w:p>
    <w:p w14:paraId="5AFB2032" w14:textId="3BFBD12C" w:rsidR="00F659A3" w:rsidRPr="00396B0F" w:rsidRDefault="00F659A3">
      <w:pPr>
        <w:rPr>
          <w:sz w:val="22"/>
        </w:rPr>
      </w:pPr>
    </w:p>
    <w:p w14:paraId="46944F77" w14:textId="47871AD9" w:rsidR="007E35B5" w:rsidRPr="00396B0F" w:rsidRDefault="007E35B5">
      <w:pPr>
        <w:rPr>
          <w:sz w:val="22"/>
        </w:rPr>
      </w:pPr>
      <w:r w:rsidRPr="00396B0F">
        <w:rPr>
          <w:b/>
          <w:sz w:val="22"/>
        </w:rPr>
        <w:t>Question 1:</w:t>
      </w:r>
      <w:r w:rsidRPr="00396B0F">
        <w:rPr>
          <w:sz w:val="22"/>
        </w:rPr>
        <w:t xml:space="preserve"> Use the song data to create song classifications in an unsupervised learning setting. You may use any clustering method, combination of methods, </w:t>
      </w:r>
      <w:r w:rsidR="00291B96" w:rsidRPr="00396B0F">
        <w:rPr>
          <w:sz w:val="22"/>
        </w:rPr>
        <w:t xml:space="preserve">or </w:t>
      </w:r>
      <w:r w:rsidRPr="00396B0F">
        <w:rPr>
          <w:sz w:val="22"/>
        </w:rPr>
        <w:t>your own particular method. Report an assessment of accuracy by comparing appropriately against the species annotations. Note any unusual results or artifacts.</w:t>
      </w:r>
    </w:p>
    <w:p w14:paraId="6F953213" w14:textId="2F7EED75" w:rsidR="00AA2A7A" w:rsidRPr="00396B0F" w:rsidRDefault="00AA2A7A">
      <w:pPr>
        <w:rPr>
          <w:sz w:val="22"/>
        </w:rPr>
      </w:pPr>
    </w:p>
    <w:p w14:paraId="4A481107" w14:textId="287712A1" w:rsidR="007E35B5" w:rsidRPr="00396B0F" w:rsidRDefault="007E35B5" w:rsidP="007E35B5">
      <w:pPr>
        <w:rPr>
          <w:sz w:val="22"/>
        </w:rPr>
      </w:pPr>
      <w:r w:rsidRPr="00396B0F">
        <w:rPr>
          <w:b/>
          <w:sz w:val="22"/>
        </w:rPr>
        <w:t>Question 2:</w:t>
      </w:r>
      <w:r w:rsidRPr="00396B0F">
        <w:rPr>
          <w:sz w:val="22"/>
        </w:rPr>
        <w:t xml:space="preserve"> </w:t>
      </w:r>
      <w:r w:rsidR="00817176" w:rsidRPr="00396B0F">
        <w:rPr>
          <w:sz w:val="22"/>
        </w:rPr>
        <w:t xml:space="preserve">Sound identification remains a challenge for both field study and laboratory work. Each study produces many hours of sound data, and hand labeling songs or syllables is a significant bottleneck and source of bias. </w:t>
      </w:r>
      <w:r w:rsidRPr="00396B0F">
        <w:rPr>
          <w:sz w:val="22"/>
        </w:rPr>
        <w:t xml:space="preserve">Use the song data and annotations in a supervised learning setting to predict </w:t>
      </w:r>
      <w:r w:rsidR="00563D27" w:rsidRPr="00396B0F">
        <w:rPr>
          <w:sz w:val="22"/>
        </w:rPr>
        <w:t xml:space="preserve">song class (e.g. species, calls vs song, location, </w:t>
      </w:r>
      <w:proofErr w:type="spellStart"/>
      <w:r w:rsidR="00563D27" w:rsidRPr="00396B0F">
        <w:rPr>
          <w:sz w:val="22"/>
        </w:rPr>
        <w:t>etc</w:t>
      </w:r>
      <w:proofErr w:type="spellEnd"/>
      <w:r w:rsidR="00563D27" w:rsidRPr="00396B0F">
        <w:rPr>
          <w:sz w:val="22"/>
        </w:rPr>
        <w:t>)</w:t>
      </w:r>
      <w:r w:rsidRPr="00396B0F">
        <w:rPr>
          <w:sz w:val="22"/>
        </w:rPr>
        <w:t xml:space="preserve">. Leave out a random selection of 20% of the calls to test your predictions. Assess accuracy. Try to minimize the number of files needed to accurately predict </w:t>
      </w:r>
      <w:r w:rsidR="00563D27" w:rsidRPr="00396B0F">
        <w:rPr>
          <w:sz w:val="22"/>
        </w:rPr>
        <w:t>your chosen classes</w:t>
      </w:r>
      <w:r w:rsidRPr="00396B0F">
        <w:rPr>
          <w:sz w:val="22"/>
        </w:rPr>
        <w:t>.</w:t>
      </w:r>
      <w:r w:rsidR="00563D27" w:rsidRPr="00396B0F">
        <w:rPr>
          <w:sz w:val="22"/>
        </w:rPr>
        <w:t xml:space="preserve"> </w:t>
      </w:r>
    </w:p>
    <w:p w14:paraId="08EEFE36" w14:textId="77777777" w:rsidR="007E35B5" w:rsidRPr="00396B0F" w:rsidRDefault="007E35B5">
      <w:pPr>
        <w:rPr>
          <w:b/>
          <w:sz w:val="22"/>
        </w:rPr>
      </w:pPr>
    </w:p>
    <w:p w14:paraId="6C57FBB1" w14:textId="6742D41E" w:rsidR="00563D27" w:rsidRPr="00396B0F" w:rsidRDefault="00AA2A7A">
      <w:pPr>
        <w:rPr>
          <w:sz w:val="22"/>
        </w:rPr>
      </w:pPr>
      <w:r w:rsidRPr="00396B0F">
        <w:rPr>
          <w:b/>
          <w:sz w:val="22"/>
        </w:rPr>
        <w:t xml:space="preserve">Question </w:t>
      </w:r>
      <w:r w:rsidR="007E35B5" w:rsidRPr="00396B0F">
        <w:rPr>
          <w:b/>
          <w:sz w:val="22"/>
        </w:rPr>
        <w:t>3</w:t>
      </w:r>
      <w:r w:rsidRPr="00396B0F">
        <w:rPr>
          <w:b/>
          <w:sz w:val="22"/>
        </w:rPr>
        <w:t xml:space="preserve">: </w:t>
      </w:r>
      <w:r w:rsidRPr="00396B0F">
        <w:rPr>
          <w:sz w:val="22"/>
        </w:rPr>
        <w:t xml:space="preserve">As with genetic data, many questions in </w:t>
      </w:r>
      <w:r w:rsidR="004A790F" w:rsidRPr="00396B0F">
        <w:rPr>
          <w:sz w:val="22"/>
        </w:rPr>
        <w:t xml:space="preserve">behavior </w:t>
      </w:r>
      <w:r w:rsidRPr="00396B0F">
        <w:rPr>
          <w:sz w:val="22"/>
        </w:rPr>
        <w:t xml:space="preserve">are simply questions of distance. Choose a model of distance and </w:t>
      </w:r>
      <w:r w:rsidR="004D650C" w:rsidRPr="00396B0F">
        <w:rPr>
          <w:sz w:val="22"/>
        </w:rPr>
        <w:t>apply it to</w:t>
      </w:r>
      <w:r w:rsidRPr="00396B0F">
        <w:rPr>
          <w:sz w:val="22"/>
        </w:rPr>
        <w:t xml:space="preserve"> </w:t>
      </w:r>
      <w:r w:rsidR="007454AC" w:rsidRPr="00396B0F">
        <w:rPr>
          <w:sz w:val="22"/>
        </w:rPr>
        <w:t>vocalizations</w:t>
      </w:r>
      <w:r w:rsidRPr="00396B0F">
        <w:rPr>
          <w:sz w:val="22"/>
        </w:rPr>
        <w:t xml:space="preserve"> in order to test a hypothesis</w:t>
      </w:r>
      <w:r w:rsidR="004D650C" w:rsidRPr="00396B0F">
        <w:rPr>
          <w:sz w:val="22"/>
        </w:rPr>
        <w:t xml:space="preserve"> you find interesting</w:t>
      </w:r>
      <w:r w:rsidR="00563D27" w:rsidRPr="00396B0F">
        <w:rPr>
          <w:sz w:val="22"/>
        </w:rPr>
        <w:t>.</w:t>
      </w:r>
      <w:r w:rsidR="00002CF2" w:rsidRPr="00396B0F">
        <w:rPr>
          <w:sz w:val="22"/>
        </w:rPr>
        <w:t xml:space="preserve"> </w:t>
      </w:r>
      <w:r w:rsidRPr="00396B0F">
        <w:rPr>
          <w:sz w:val="22"/>
        </w:rPr>
        <w:t xml:space="preserve"> </w:t>
      </w:r>
      <w:r w:rsidR="00563D27" w:rsidRPr="00396B0F">
        <w:rPr>
          <w:sz w:val="22"/>
        </w:rPr>
        <w:t xml:space="preserve">You could, for example, ask whether song similarity is a function of geographic distance. Or whether song variability is higher in vocal-learners (i.e. passerida) than </w:t>
      </w:r>
      <w:proofErr w:type="spellStart"/>
      <w:proofErr w:type="gramStart"/>
      <w:r w:rsidR="00563D27" w:rsidRPr="00396B0F">
        <w:rPr>
          <w:sz w:val="22"/>
        </w:rPr>
        <w:t>non vocal</w:t>
      </w:r>
      <w:proofErr w:type="spellEnd"/>
      <w:proofErr w:type="gramEnd"/>
      <w:r w:rsidR="00563D27" w:rsidRPr="00396B0F">
        <w:rPr>
          <w:sz w:val="22"/>
        </w:rPr>
        <w:t>-learners (e.g. water-fowl). Or you might ask whether song similarity is a function of genetic distance. Annotations</w:t>
      </w:r>
      <w:r w:rsidR="004D650C" w:rsidRPr="00396B0F">
        <w:rPr>
          <w:sz w:val="22"/>
        </w:rPr>
        <w:t xml:space="preserve"> (sex, location, time of day, etc.)</w:t>
      </w:r>
      <w:r w:rsidR="00563D27" w:rsidRPr="00396B0F">
        <w:rPr>
          <w:sz w:val="22"/>
        </w:rPr>
        <w:t xml:space="preserve"> </w:t>
      </w:r>
      <w:r w:rsidR="004D650C" w:rsidRPr="00396B0F">
        <w:rPr>
          <w:sz w:val="22"/>
        </w:rPr>
        <w:t>are available on Xeno-Canto.org</w:t>
      </w:r>
      <w:r w:rsidR="00563D27" w:rsidRPr="00396B0F">
        <w:rPr>
          <w:sz w:val="22"/>
        </w:rPr>
        <w:t>. Phylogenetic information is available on BirdTree.org</w:t>
      </w:r>
      <w:r w:rsidR="004D650C" w:rsidRPr="00396B0F">
        <w:rPr>
          <w:sz w:val="22"/>
        </w:rPr>
        <w:t xml:space="preserve"> </w:t>
      </w:r>
    </w:p>
    <w:p w14:paraId="4385640C" w14:textId="77777777" w:rsidR="00396B0F" w:rsidRPr="00396B0F" w:rsidRDefault="00396B0F" w:rsidP="00611476">
      <w:pPr>
        <w:rPr>
          <w:b/>
          <w:sz w:val="22"/>
        </w:rPr>
      </w:pPr>
    </w:p>
    <w:p w14:paraId="04563D2E" w14:textId="3CEBF792" w:rsidR="00611476" w:rsidRPr="00396B0F" w:rsidRDefault="004D650C" w:rsidP="00611476">
      <w:pPr>
        <w:rPr>
          <w:b/>
          <w:sz w:val="22"/>
        </w:rPr>
      </w:pPr>
      <w:r w:rsidRPr="00396B0F">
        <w:rPr>
          <w:b/>
          <w:sz w:val="22"/>
        </w:rPr>
        <w:t xml:space="preserve">Bird </w:t>
      </w:r>
      <w:r w:rsidR="00611476" w:rsidRPr="00396B0F">
        <w:rPr>
          <w:b/>
          <w:sz w:val="22"/>
        </w:rPr>
        <w:t xml:space="preserve">Resources: </w:t>
      </w:r>
    </w:p>
    <w:p w14:paraId="7B75C0E2" w14:textId="77777777" w:rsidR="00611476" w:rsidRPr="00396B0F" w:rsidRDefault="00611476" w:rsidP="00611476">
      <w:pPr>
        <w:rPr>
          <w:sz w:val="22"/>
        </w:rPr>
      </w:pPr>
    </w:p>
    <w:p w14:paraId="2BCC008B" w14:textId="1E50E28F" w:rsidR="00611476" w:rsidRPr="00396B0F" w:rsidRDefault="00611476" w:rsidP="00611476">
      <w:pPr>
        <w:rPr>
          <w:b/>
          <w:sz w:val="22"/>
        </w:rPr>
      </w:pPr>
      <w:r w:rsidRPr="00396B0F">
        <w:rPr>
          <w:b/>
          <w:sz w:val="22"/>
        </w:rPr>
        <w:t xml:space="preserve">Data </w:t>
      </w:r>
      <w:r w:rsidR="00396B0F">
        <w:rPr>
          <w:b/>
          <w:sz w:val="22"/>
        </w:rPr>
        <w:t>Set</w:t>
      </w:r>
      <w:r w:rsidRPr="00396B0F">
        <w:rPr>
          <w:b/>
          <w:sz w:val="22"/>
        </w:rPr>
        <w:t xml:space="preserve">: </w:t>
      </w:r>
      <w:hyperlink r:id="rId12" w:history="1">
        <w:r w:rsidRPr="00396B0F">
          <w:rPr>
            <w:rStyle w:val="Hyperlink"/>
            <w:sz w:val="22"/>
          </w:rPr>
          <w:t>https://www.xeno-canto.org/</w:t>
        </w:r>
      </w:hyperlink>
      <w:r w:rsidRPr="00396B0F">
        <w:rPr>
          <w:sz w:val="22"/>
        </w:rPr>
        <w:t xml:space="preserve"> - Hundreds of thousands of recordings of varying quality. This is an extremely powerful resource but will require some careful decisions on how to handle your data, which songs to include, and the scope of your project. This decision process should be driven by the question you have chosen and is an important part of your project. Depending on the amount of data you want to use, you will likely want to download it in some automatic way. Python handles data scraping quite well (try </w:t>
      </w:r>
      <w:proofErr w:type="spellStart"/>
      <w:r w:rsidRPr="00396B0F">
        <w:rPr>
          <w:sz w:val="22"/>
        </w:rPr>
        <w:t>BeautifulSoup</w:t>
      </w:r>
      <w:proofErr w:type="spellEnd"/>
      <w:r w:rsidRPr="00396B0F">
        <w:rPr>
          <w:sz w:val="22"/>
        </w:rPr>
        <w:t xml:space="preserve">), and there’s actually an R package (called </w:t>
      </w:r>
      <w:proofErr w:type="spellStart"/>
      <w:r w:rsidRPr="00396B0F">
        <w:rPr>
          <w:sz w:val="22"/>
        </w:rPr>
        <w:t>WarbleR</w:t>
      </w:r>
      <w:proofErr w:type="spellEnd"/>
      <w:r w:rsidRPr="00396B0F">
        <w:rPr>
          <w:sz w:val="22"/>
        </w:rPr>
        <w:t xml:space="preserve">) which includes a script to download files from </w:t>
      </w:r>
      <w:proofErr w:type="spellStart"/>
      <w:r w:rsidRPr="00396B0F">
        <w:rPr>
          <w:sz w:val="22"/>
        </w:rPr>
        <w:t>Xeno</w:t>
      </w:r>
      <w:proofErr w:type="spellEnd"/>
      <w:r w:rsidRPr="00396B0F">
        <w:rPr>
          <w:sz w:val="22"/>
        </w:rPr>
        <w:t xml:space="preserve">-Canto. Other data sets exist, if you find something better suited to your question, you may use that (please check with us to be sure). </w:t>
      </w:r>
      <w:r w:rsidR="004D650C" w:rsidRPr="00396B0F">
        <w:rPr>
          <w:sz w:val="22"/>
        </w:rPr>
        <w:t>Be sure to use data responsibly (e.g., provide wait times between requests to avoid overloading the server)</w:t>
      </w:r>
    </w:p>
    <w:p w14:paraId="4C3DAD10" w14:textId="77777777" w:rsidR="00611476" w:rsidRPr="00396B0F" w:rsidRDefault="00611476" w:rsidP="00611476">
      <w:pPr>
        <w:rPr>
          <w:sz w:val="22"/>
        </w:rPr>
      </w:pPr>
    </w:p>
    <w:p w14:paraId="2B87E1F8" w14:textId="2ABC8C0E" w:rsidR="00396B0F" w:rsidRPr="00396B0F" w:rsidRDefault="00396B0F" w:rsidP="00611476">
      <w:pPr>
        <w:rPr>
          <w:b/>
          <w:sz w:val="22"/>
        </w:rPr>
      </w:pPr>
      <w:r w:rsidRPr="00396B0F">
        <w:rPr>
          <w:b/>
          <w:sz w:val="22"/>
        </w:rPr>
        <w:lastRenderedPageBreak/>
        <w:t xml:space="preserve">Additional Resources: </w:t>
      </w:r>
    </w:p>
    <w:p w14:paraId="418FBC90" w14:textId="77777777" w:rsidR="00396B0F" w:rsidRDefault="00396B0F" w:rsidP="00611476">
      <w:pPr>
        <w:rPr>
          <w:sz w:val="22"/>
        </w:rPr>
      </w:pPr>
    </w:p>
    <w:p w14:paraId="75250D1C" w14:textId="20104731" w:rsidR="00611476" w:rsidRPr="00396B0F" w:rsidRDefault="00611476" w:rsidP="00611476">
      <w:pPr>
        <w:rPr>
          <w:sz w:val="22"/>
        </w:rPr>
      </w:pPr>
      <w:r w:rsidRPr="00396B0F">
        <w:rPr>
          <w:sz w:val="22"/>
        </w:rPr>
        <w:t xml:space="preserve">Phylogenetic tree of birds: </w:t>
      </w:r>
      <w:hyperlink r:id="rId13" w:history="1">
        <w:r w:rsidRPr="00396B0F">
          <w:rPr>
            <w:rStyle w:val="Hyperlink"/>
            <w:sz w:val="22"/>
          </w:rPr>
          <w:t>https://birdtree.org/</w:t>
        </w:r>
      </w:hyperlink>
      <w:r w:rsidRPr="00396B0F">
        <w:rPr>
          <w:sz w:val="22"/>
        </w:rPr>
        <w:t xml:space="preserve"> </w:t>
      </w:r>
    </w:p>
    <w:p w14:paraId="2974E442" w14:textId="77777777" w:rsidR="00611476" w:rsidRPr="00396B0F" w:rsidRDefault="00611476" w:rsidP="00611476">
      <w:pPr>
        <w:rPr>
          <w:sz w:val="22"/>
        </w:rPr>
      </w:pPr>
    </w:p>
    <w:p w14:paraId="44E5EFA3" w14:textId="6BA01C78" w:rsidR="00611476" w:rsidRPr="00396B0F" w:rsidRDefault="00611476" w:rsidP="00611476">
      <w:pPr>
        <w:rPr>
          <w:sz w:val="22"/>
        </w:rPr>
      </w:pPr>
      <w:r w:rsidRPr="00396B0F">
        <w:rPr>
          <w:sz w:val="22"/>
        </w:rPr>
        <w:t xml:space="preserve">More info on bird song: </w:t>
      </w:r>
      <w:hyperlink r:id="rId14" w:history="1">
        <w:r w:rsidRPr="00396B0F">
          <w:rPr>
            <w:rStyle w:val="Hyperlink"/>
            <w:sz w:val="22"/>
          </w:rPr>
          <w:t>http://www.birds.cornell.edu/Page.aspx%3Fpid%3D1059</w:t>
        </w:r>
      </w:hyperlink>
      <w:r w:rsidRPr="00396B0F">
        <w:rPr>
          <w:sz w:val="22"/>
        </w:rPr>
        <w:t xml:space="preserve"> </w:t>
      </w:r>
    </w:p>
    <w:p w14:paraId="44271136" w14:textId="77777777" w:rsidR="00611476" w:rsidRPr="00396B0F" w:rsidRDefault="00611476" w:rsidP="00611476">
      <w:pPr>
        <w:rPr>
          <w:sz w:val="22"/>
        </w:rPr>
      </w:pPr>
    </w:p>
    <w:p w14:paraId="29CC2C05" w14:textId="77777777" w:rsidR="00611476" w:rsidRPr="00396B0F" w:rsidRDefault="00611476" w:rsidP="00611476">
      <w:pPr>
        <w:rPr>
          <w:rFonts w:cstheme="minorHAnsi"/>
          <w:sz w:val="22"/>
        </w:rPr>
      </w:pPr>
      <w:r w:rsidRPr="00396B0F">
        <w:rPr>
          <w:rFonts w:cstheme="minorHAnsi"/>
          <w:sz w:val="22"/>
        </w:rPr>
        <w:t xml:space="preserve">Analytical Packages you might consider: </w:t>
      </w:r>
    </w:p>
    <w:p w14:paraId="18C188C5" w14:textId="6F5BE930" w:rsidR="00611476" w:rsidRPr="00396B0F" w:rsidRDefault="00611476" w:rsidP="00611476">
      <w:pPr>
        <w:numPr>
          <w:ilvl w:val="0"/>
          <w:numId w:val="1"/>
        </w:numPr>
        <w:shd w:val="clear" w:color="auto" w:fill="FFFFFF"/>
        <w:rPr>
          <w:rFonts w:eastAsia="Times New Roman" w:cstheme="minorHAnsi"/>
          <w:color w:val="222222"/>
          <w:sz w:val="22"/>
        </w:rPr>
      </w:pPr>
      <w:r w:rsidRPr="00396B0F">
        <w:rPr>
          <w:rFonts w:eastAsia="Times New Roman" w:cstheme="minorHAnsi"/>
          <w:color w:val="222222"/>
          <w:sz w:val="22"/>
        </w:rPr>
        <w:t>David Mets. “"</w:t>
      </w:r>
      <w:proofErr w:type="spellStart"/>
      <w:proofErr w:type="gramStart"/>
      <w:r w:rsidRPr="00396B0F">
        <w:rPr>
          <w:rFonts w:eastAsia="Times New Roman" w:cstheme="minorHAnsi"/>
          <w:color w:val="222222"/>
          <w:sz w:val="22"/>
        </w:rPr>
        <w:t>SongD</w:t>
      </w:r>
      <w:proofErr w:type="spellEnd"/>
      <w:r w:rsidRPr="00396B0F">
        <w:rPr>
          <w:rFonts w:eastAsia="Times New Roman" w:cstheme="minorHAnsi"/>
          <w:color w:val="222222"/>
          <w:sz w:val="22"/>
        </w:rPr>
        <w:t>(</w:t>
      </w:r>
      <w:proofErr w:type="gramEnd"/>
      <w:r w:rsidRPr="00396B0F">
        <w:rPr>
          <w:rFonts w:eastAsia="Times New Roman" w:cstheme="minorHAnsi"/>
          <w:color w:val="222222"/>
          <w:sz w:val="22"/>
        </w:rPr>
        <w:t>KL), an automated approach to the quantitation of vocal  </w:t>
      </w:r>
      <w:r w:rsidRPr="00396B0F">
        <w:rPr>
          <w:rFonts w:eastAsia="Times New Roman" w:cstheme="minorHAnsi"/>
          <w:color w:val="222222"/>
          <w:sz w:val="22"/>
        </w:rPr>
        <w:br/>
        <w:t>learning in the songbird". </w:t>
      </w:r>
      <w:hyperlink r:id="rId15" w:tgtFrame="_blank" w:history="1">
        <w:r w:rsidRPr="00396B0F">
          <w:rPr>
            <w:rFonts w:eastAsia="Times New Roman" w:cstheme="minorHAnsi"/>
            <w:color w:val="000080"/>
            <w:sz w:val="22"/>
            <w:u w:val="single"/>
          </w:rPr>
          <w:t>https://journals.plos.org/ploscompbiol/article?id=10.1371/journal.pcbi.1006437&amp;rev=2</w:t>
        </w:r>
      </w:hyperlink>
    </w:p>
    <w:p w14:paraId="340DC58F" w14:textId="0C2FDCED" w:rsidR="00396B0F" w:rsidRPr="00396B0F" w:rsidRDefault="00396B0F" w:rsidP="00396B0F">
      <w:pPr>
        <w:numPr>
          <w:ilvl w:val="1"/>
          <w:numId w:val="1"/>
        </w:numPr>
        <w:shd w:val="clear" w:color="auto" w:fill="FFFFFF"/>
        <w:rPr>
          <w:rFonts w:eastAsia="Times New Roman" w:cstheme="minorHAnsi"/>
          <w:color w:val="222222"/>
          <w:sz w:val="22"/>
        </w:rPr>
      </w:pPr>
      <w:r w:rsidRPr="00396B0F">
        <w:rPr>
          <w:rFonts w:eastAsia="Times New Roman" w:cstheme="minorHAnsi"/>
          <w:color w:val="222222"/>
          <w:sz w:val="22"/>
        </w:rPr>
        <w:t xml:space="preserve">Script1 (syllable counter) - </w:t>
      </w:r>
      <w:hyperlink r:id="rId16" w:history="1">
        <w:r w:rsidRPr="00396B0F">
          <w:rPr>
            <w:rStyle w:val="Hyperlink"/>
            <w:rFonts w:eastAsia="Times New Roman" w:cstheme="minorHAnsi"/>
            <w:sz w:val="22"/>
          </w:rPr>
          <w:t>https://canvas.upenn.edu/files/72914333/download?download_frd=1</w:t>
        </w:r>
      </w:hyperlink>
      <w:r w:rsidRPr="00396B0F">
        <w:rPr>
          <w:rFonts w:eastAsia="Times New Roman" w:cstheme="minorHAnsi"/>
          <w:color w:val="222222"/>
          <w:sz w:val="22"/>
        </w:rPr>
        <w:t xml:space="preserve"> </w:t>
      </w:r>
    </w:p>
    <w:p w14:paraId="233B2D2B" w14:textId="6EFF9BB3" w:rsidR="00396B0F" w:rsidRPr="00396B0F" w:rsidRDefault="00396B0F" w:rsidP="00396B0F">
      <w:pPr>
        <w:numPr>
          <w:ilvl w:val="1"/>
          <w:numId w:val="1"/>
        </w:numPr>
        <w:shd w:val="clear" w:color="auto" w:fill="FFFFFF"/>
        <w:rPr>
          <w:rFonts w:eastAsia="Times New Roman" w:cstheme="minorHAnsi"/>
          <w:color w:val="222222"/>
          <w:sz w:val="22"/>
        </w:rPr>
      </w:pPr>
      <w:r w:rsidRPr="00396B0F">
        <w:rPr>
          <w:rFonts w:eastAsia="Times New Roman" w:cstheme="minorHAnsi"/>
          <w:color w:val="222222"/>
          <w:sz w:val="22"/>
        </w:rPr>
        <w:t xml:space="preserve">Script2 (Song D(KL)) - </w:t>
      </w:r>
      <w:hyperlink r:id="rId17" w:history="1">
        <w:r w:rsidRPr="00396B0F">
          <w:rPr>
            <w:rStyle w:val="Hyperlink"/>
            <w:rFonts w:eastAsia="Times New Roman" w:cstheme="minorHAnsi"/>
            <w:sz w:val="22"/>
          </w:rPr>
          <w:t>https://canvas.upenn.edu/files/72914334/download?download_frd=1</w:t>
        </w:r>
      </w:hyperlink>
      <w:r w:rsidRPr="00396B0F">
        <w:rPr>
          <w:rFonts w:eastAsia="Times New Roman" w:cstheme="minorHAnsi"/>
          <w:color w:val="222222"/>
          <w:sz w:val="22"/>
        </w:rPr>
        <w:t xml:space="preserve"> </w:t>
      </w:r>
    </w:p>
    <w:p w14:paraId="5F050ADA" w14:textId="15940A8F" w:rsidR="00396B0F" w:rsidRPr="00396B0F" w:rsidRDefault="00396B0F" w:rsidP="00396B0F">
      <w:pPr>
        <w:numPr>
          <w:ilvl w:val="1"/>
          <w:numId w:val="1"/>
        </w:numPr>
        <w:shd w:val="clear" w:color="auto" w:fill="FFFFFF"/>
        <w:rPr>
          <w:rFonts w:eastAsia="Times New Roman" w:cstheme="minorHAnsi"/>
          <w:color w:val="222222"/>
          <w:sz w:val="22"/>
        </w:rPr>
      </w:pPr>
      <w:r w:rsidRPr="00396B0F">
        <w:rPr>
          <w:rFonts w:eastAsia="Times New Roman" w:cstheme="minorHAnsi"/>
          <w:color w:val="222222"/>
          <w:sz w:val="22"/>
        </w:rPr>
        <w:t xml:space="preserve">Note, I edited these slightly to make them as is on python 3, all the code belongs to David Mets, and the original files can be found alongside the article. </w:t>
      </w:r>
    </w:p>
    <w:p w14:paraId="53A8B5F2" w14:textId="77777777" w:rsidR="00611476" w:rsidRPr="00396B0F" w:rsidRDefault="00611476" w:rsidP="00611476">
      <w:pPr>
        <w:numPr>
          <w:ilvl w:val="0"/>
          <w:numId w:val="2"/>
        </w:numPr>
        <w:shd w:val="clear" w:color="auto" w:fill="FFFFFF"/>
        <w:rPr>
          <w:rFonts w:eastAsia="Times New Roman" w:cstheme="minorHAnsi"/>
          <w:color w:val="222222"/>
          <w:sz w:val="22"/>
        </w:rPr>
      </w:pPr>
      <w:r w:rsidRPr="00396B0F">
        <w:rPr>
          <w:rFonts w:eastAsia="Times New Roman" w:cstheme="minorHAnsi"/>
          <w:color w:val="222222"/>
          <w:sz w:val="22"/>
        </w:rPr>
        <w:t xml:space="preserve">Frederic </w:t>
      </w:r>
      <w:proofErr w:type="spellStart"/>
      <w:r w:rsidRPr="00396B0F">
        <w:rPr>
          <w:rFonts w:eastAsia="Times New Roman" w:cstheme="minorHAnsi"/>
          <w:color w:val="222222"/>
          <w:sz w:val="22"/>
        </w:rPr>
        <w:t>Theunnisen</w:t>
      </w:r>
      <w:proofErr w:type="spellEnd"/>
      <w:r w:rsidRPr="00396B0F">
        <w:rPr>
          <w:rFonts w:eastAsia="Times New Roman" w:cstheme="minorHAnsi"/>
          <w:color w:val="222222"/>
          <w:sz w:val="22"/>
        </w:rPr>
        <w:t>. “</w:t>
      </w:r>
      <w:proofErr w:type="spellStart"/>
      <w:r w:rsidRPr="00396B0F">
        <w:rPr>
          <w:rFonts w:eastAsia="Times New Roman" w:cstheme="minorHAnsi"/>
          <w:color w:val="222222"/>
          <w:sz w:val="22"/>
        </w:rPr>
        <w:t>BioSound</w:t>
      </w:r>
      <w:proofErr w:type="spellEnd"/>
      <w:r w:rsidRPr="00396B0F">
        <w:rPr>
          <w:rFonts w:eastAsia="Times New Roman" w:cstheme="minorHAnsi"/>
          <w:color w:val="222222"/>
          <w:sz w:val="22"/>
        </w:rPr>
        <w:t>: a python library and notebooks to extract sound features for bio-acoustical analyses” </w:t>
      </w:r>
      <w:hyperlink r:id="rId18" w:tgtFrame="_blank" w:history="1">
        <w:r w:rsidRPr="00396B0F">
          <w:rPr>
            <w:rFonts w:eastAsia="Times New Roman" w:cstheme="minorHAnsi"/>
            <w:color w:val="000080"/>
            <w:sz w:val="22"/>
            <w:u w:val="single"/>
          </w:rPr>
          <w:t>https://github.com/theunissenlab/soundsig</w:t>
        </w:r>
      </w:hyperlink>
      <w:r w:rsidRPr="00396B0F">
        <w:rPr>
          <w:rFonts w:eastAsia="Times New Roman" w:cstheme="minorHAnsi"/>
          <w:color w:val="222222"/>
          <w:sz w:val="22"/>
        </w:rPr>
        <w:t> </w:t>
      </w:r>
      <w:hyperlink r:id="rId19" w:tgtFrame="_blank" w:history="1">
        <w:r w:rsidRPr="00396B0F">
          <w:rPr>
            <w:rFonts w:eastAsia="Times New Roman" w:cstheme="minorHAnsi"/>
            <w:color w:val="000080"/>
            <w:sz w:val="22"/>
            <w:u w:val="single"/>
          </w:rPr>
          <w:t>https://github.com/theunissenlab/BioSoundTutorial</w:t>
        </w:r>
      </w:hyperlink>
      <w:r w:rsidRPr="00396B0F">
        <w:rPr>
          <w:rFonts w:eastAsia="Times New Roman" w:cstheme="minorHAnsi"/>
          <w:color w:val="222222"/>
          <w:sz w:val="22"/>
        </w:rPr>
        <w:t> </w:t>
      </w:r>
      <w:hyperlink r:id="rId20" w:tgtFrame="_blank" w:history="1">
        <w:r w:rsidRPr="00396B0F">
          <w:rPr>
            <w:rFonts w:eastAsia="Times New Roman" w:cstheme="minorHAnsi"/>
            <w:color w:val="000080"/>
            <w:sz w:val="22"/>
            <w:u w:val="single"/>
          </w:rPr>
          <w:t>https://link.springer.com/article/10.1007%2Fs10071-015-0933-6</w:t>
        </w:r>
      </w:hyperlink>
    </w:p>
    <w:p w14:paraId="0A58F097" w14:textId="77777777" w:rsidR="00611476" w:rsidRPr="00396B0F" w:rsidRDefault="00611476" w:rsidP="00611476">
      <w:pPr>
        <w:numPr>
          <w:ilvl w:val="0"/>
          <w:numId w:val="4"/>
        </w:numPr>
        <w:shd w:val="clear" w:color="auto" w:fill="FFFFFF"/>
        <w:rPr>
          <w:rFonts w:eastAsia="Times New Roman" w:cstheme="minorHAnsi"/>
          <w:color w:val="222222"/>
          <w:sz w:val="22"/>
        </w:rPr>
      </w:pPr>
      <w:r w:rsidRPr="00396B0F">
        <w:rPr>
          <w:rFonts w:eastAsia="Times New Roman" w:cstheme="minorHAnsi"/>
          <w:color w:val="222222"/>
          <w:sz w:val="22"/>
        </w:rPr>
        <w:t xml:space="preserve">Tim </w:t>
      </w:r>
      <w:proofErr w:type="spellStart"/>
      <w:r w:rsidRPr="00396B0F">
        <w:rPr>
          <w:rFonts w:eastAsia="Times New Roman" w:cstheme="minorHAnsi"/>
          <w:color w:val="222222"/>
          <w:sz w:val="22"/>
        </w:rPr>
        <w:t>Sainburg</w:t>
      </w:r>
      <w:proofErr w:type="spellEnd"/>
      <w:r w:rsidRPr="00396B0F">
        <w:rPr>
          <w:rFonts w:eastAsia="Times New Roman" w:cstheme="minorHAnsi"/>
          <w:color w:val="222222"/>
          <w:sz w:val="22"/>
        </w:rPr>
        <w:t>. “Generative modelling for birdsong: learning acoustic spaces for generating stimuli, labelling syllables, and visualizing sequences”. </w:t>
      </w:r>
      <w:r w:rsidRPr="00396B0F">
        <w:rPr>
          <w:rFonts w:eastAsia="Times New Roman" w:cstheme="minorHAnsi"/>
          <w:color w:val="1155CC"/>
          <w:sz w:val="22"/>
          <w:u w:val="single"/>
        </w:rPr>
        <w:t>https://github.com/timsainb/AVGN</w:t>
      </w:r>
    </w:p>
    <w:p w14:paraId="11128502" w14:textId="77777777" w:rsidR="00611476" w:rsidRPr="00396B0F" w:rsidRDefault="00611476" w:rsidP="00611476">
      <w:pPr>
        <w:numPr>
          <w:ilvl w:val="0"/>
          <w:numId w:val="5"/>
        </w:numPr>
        <w:shd w:val="clear" w:color="auto" w:fill="FFFFFF"/>
        <w:rPr>
          <w:rFonts w:eastAsia="Times New Roman" w:cstheme="minorHAnsi"/>
          <w:color w:val="222222"/>
          <w:sz w:val="22"/>
        </w:rPr>
      </w:pPr>
      <w:proofErr w:type="spellStart"/>
      <w:r w:rsidRPr="00396B0F">
        <w:rPr>
          <w:rFonts w:eastAsia="Times New Roman" w:cstheme="minorHAnsi"/>
          <w:color w:val="222222"/>
          <w:sz w:val="22"/>
        </w:rPr>
        <w:t>Yarden</w:t>
      </w:r>
      <w:proofErr w:type="spellEnd"/>
      <w:r w:rsidRPr="00396B0F">
        <w:rPr>
          <w:rFonts w:eastAsia="Times New Roman" w:cstheme="minorHAnsi"/>
          <w:color w:val="222222"/>
          <w:sz w:val="22"/>
        </w:rPr>
        <w:t xml:space="preserve"> Cohen. “Segmentation and annotation of birdsong with a hybrid recurrent-convolutional neural network”. </w:t>
      </w:r>
      <w:hyperlink r:id="rId21" w:tgtFrame="_blank" w:history="1">
        <w:r w:rsidRPr="00396B0F">
          <w:rPr>
            <w:rFonts w:eastAsia="Times New Roman" w:cstheme="minorHAnsi"/>
            <w:color w:val="1155CC"/>
            <w:sz w:val="22"/>
            <w:u w:val="single"/>
          </w:rPr>
          <w:t>https://github.com/yardencsGitHub/tweetynet</w:t>
        </w:r>
      </w:hyperlink>
      <w:r w:rsidRPr="00396B0F">
        <w:rPr>
          <w:rFonts w:eastAsia="Times New Roman" w:cstheme="minorHAnsi"/>
          <w:color w:val="222222"/>
          <w:sz w:val="22"/>
        </w:rPr>
        <w:t>  </w:t>
      </w:r>
      <w:hyperlink r:id="rId22" w:tgtFrame="_blank" w:history="1">
        <w:r w:rsidRPr="00396B0F">
          <w:rPr>
            <w:rFonts w:eastAsia="Times New Roman" w:cstheme="minorHAnsi"/>
            <w:color w:val="000080"/>
            <w:sz w:val="22"/>
          </w:rPr>
          <w:t>https://www.abstractsonline.com/pp8/#!/4649/presentation/32476</w:t>
        </w:r>
      </w:hyperlink>
    </w:p>
    <w:p w14:paraId="0E856164" w14:textId="77777777" w:rsidR="00611476" w:rsidRPr="00396B0F" w:rsidRDefault="00611476" w:rsidP="00611476">
      <w:pPr>
        <w:rPr>
          <w:rFonts w:cstheme="minorHAnsi"/>
          <w:sz w:val="22"/>
        </w:rPr>
      </w:pPr>
    </w:p>
    <w:p w14:paraId="2DF5EDA1" w14:textId="77777777" w:rsidR="00611476" w:rsidRPr="00396B0F" w:rsidRDefault="00611476" w:rsidP="00611476">
      <w:pPr>
        <w:rPr>
          <w:rFonts w:cstheme="minorHAnsi"/>
          <w:sz w:val="22"/>
        </w:rPr>
      </w:pPr>
      <w:r w:rsidRPr="00396B0F">
        <w:rPr>
          <w:rFonts w:cstheme="minorHAnsi"/>
          <w:sz w:val="22"/>
        </w:rPr>
        <w:t xml:space="preserve">Online GPU via google: </w:t>
      </w:r>
      <w:hyperlink r:id="rId23" w:history="1">
        <w:r w:rsidRPr="00396B0F">
          <w:rPr>
            <w:rStyle w:val="Hyperlink"/>
            <w:rFonts w:cstheme="minorHAnsi"/>
            <w:sz w:val="22"/>
          </w:rPr>
          <w:t>https://cloud.google.com/gpu/</w:t>
        </w:r>
      </w:hyperlink>
      <w:r w:rsidRPr="00396B0F">
        <w:rPr>
          <w:rFonts w:cstheme="minorHAnsi"/>
          <w:sz w:val="22"/>
        </w:rPr>
        <w:t xml:space="preserve"> </w:t>
      </w:r>
    </w:p>
    <w:p w14:paraId="4EAA0B16" w14:textId="77777777" w:rsidR="00611476" w:rsidRPr="00396B0F" w:rsidRDefault="00611476" w:rsidP="00611476">
      <w:pPr>
        <w:rPr>
          <w:rFonts w:cstheme="minorHAnsi"/>
          <w:sz w:val="22"/>
        </w:rPr>
      </w:pPr>
    </w:p>
    <w:p w14:paraId="570D3DDA" w14:textId="7F00918C" w:rsidR="00611476" w:rsidRPr="00396B0F" w:rsidRDefault="00611476" w:rsidP="00611476">
      <w:pPr>
        <w:rPr>
          <w:rFonts w:eastAsia="Times New Roman" w:cstheme="minorHAnsi"/>
          <w:sz w:val="22"/>
        </w:rPr>
      </w:pPr>
      <w:proofErr w:type="spellStart"/>
      <w:r w:rsidRPr="00396B0F">
        <w:rPr>
          <w:rFonts w:cstheme="minorHAnsi"/>
          <w:sz w:val="22"/>
        </w:rPr>
        <w:t>Accoustics</w:t>
      </w:r>
      <w:proofErr w:type="spellEnd"/>
      <w:r w:rsidRPr="00396B0F">
        <w:rPr>
          <w:rFonts w:cstheme="minorHAnsi"/>
          <w:sz w:val="22"/>
        </w:rPr>
        <w:t>: Audacity (</w:t>
      </w:r>
      <w:hyperlink r:id="rId24" w:history="1">
        <w:r w:rsidRPr="00396B0F">
          <w:rPr>
            <w:rStyle w:val="Hyperlink"/>
            <w:rFonts w:eastAsia="Times New Roman" w:cstheme="minorHAnsi"/>
            <w:szCs w:val="27"/>
            <w:shd w:val="clear" w:color="auto" w:fill="FFFFFF"/>
          </w:rPr>
          <w:t>www.audacityteam.org/download/</w:t>
        </w:r>
      </w:hyperlink>
      <w:r w:rsidRPr="00396B0F">
        <w:rPr>
          <w:rFonts w:eastAsia="Times New Roman" w:cstheme="minorHAnsi"/>
          <w:sz w:val="22"/>
        </w:rPr>
        <w:t xml:space="preserve">) is a great, free package for working with sound of any kind. </w:t>
      </w:r>
    </w:p>
    <w:p w14:paraId="320AC603" w14:textId="77777777" w:rsidR="00611476" w:rsidRPr="00396B0F" w:rsidRDefault="00611476" w:rsidP="00611476">
      <w:pPr>
        <w:rPr>
          <w:rFonts w:cstheme="minorHAnsi"/>
          <w:sz w:val="22"/>
        </w:rPr>
      </w:pPr>
    </w:p>
    <w:p w14:paraId="625B378E" w14:textId="77777777" w:rsidR="00611476" w:rsidRPr="00396B0F" w:rsidRDefault="00611476" w:rsidP="00611476">
      <w:pPr>
        <w:rPr>
          <w:sz w:val="22"/>
        </w:rPr>
      </w:pPr>
      <w:r w:rsidRPr="00396B0F">
        <w:rPr>
          <w:sz w:val="22"/>
        </w:rPr>
        <w:t>Additional data sets:</w:t>
      </w:r>
    </w:p>
    <w:p w14:paraId="606F33F3" w14:textId="77777777" w:rsidR="00611476" w:rsidRPr="00396B0F" w:rsidRDefault="00396B0F" w:rsidP="00611476">
      <w:pPr>
        <w:rPr>
          <w:sz w:val="22"/>
        </w:rPr>
      </w:pPr>
      <w:hyperlink r:id="rId25" w:history="1">
        <w:r w:rsidR="00611476" w:rsidRPr="00396B0F">
          <w:rPr>
            <w:rStyle w:val="Hyperlink"/>
            <w:sz w:val="22"/>
          </w:rPr>
          <w:t>https://drive.google.com/drive/folders/1etvuPjaNHV9oFPgUAuLxP3bk1aWfj3Pl</w:t>
        </w:r>
      </w:hyperlink>
      <w:r w:rsidR="00611476" w:rsidRPr="00396B0F">
        <w:rPr>
          <w:sz w:val="22"/>
        </w:rPr>
        <w:t xml:space="preserve"> - 3 Thousand annotated zebra finch calls from </w:t>
      </w:r>
      <w:proofErr w:type="spellStart"/>
      <w:r w:rsidR="00611476" w:rsidRPr="00396B0F">
        <w:rPr>
          <w:sz w:val="22"/>
        </w:rPr>
        <w:t>Theunnisen</w:t>
      </w:r>
      <w:proofErr w:type="spellEnd"/>
      <w:r w:rsidR="00611476" w:rsidRPr="00396B0F">
        <w:rPr>
          <w:sz w:val="22"/>
        </w:rPr>
        <w:t xml:space="preserve"> et al. </w:t>
      </w:r>
    </w:p>
    <w:p w14:paraId="3AC72153" w14:textId="6B65D28F" w:rsidR="00611476" w:rsidRPr="00396B0F" w:rsidRDefault="00611476" w:rsidP="00877E8F">
      <w:pPr>
        <w:rPr>
          <w:sz w:val="22"/>
        </w:rPr>
      </w:pPr>
    </w:p>
    <w:p w14:paraId="3C4BA425" w14:textId="3C48D253" w:rsidR="00396B0F" w:rsidRPr="00396B0F" w:rsidRDefault="00396B0F" w:rsidP="00877E8F">
      <w:pPr>
        <w:rPr>
          <w:sz w:val="22"/>
        </w:rPr>
      </w:pPr>
      <w:proofErr w:type="spellStart"/>
      <w:r w:rsidRPr="00396B0F">
        <w:rPr>
          <w:sz w:val="22"/>
        </w:rPr>
        <w:t>Jupyter</w:t>
      </w:r>
      <w:proofErr w:type="spellEnd"/>
      <w:r w:rsidRPr="00396B0F">
        <w:rPr>
          <w:sz w:val="22"/>
        </w:rPr>
        <w:t xml:space="preserve"> Notebook to walk you through some initial processing steps: </w:t>
      </w:r>
    </w:p>
    <w:p w14:paraId="50B993EB" w14:textId="670A11FE" w:rsidR="00396B0F" w:rsidRPr="00396B0F" w:rsidRDefault="00396B0F" w:rsidP="00877E8F">
      <w:pPr>
        <w:rPr>
          <w:sz w:val="22"/>
        </w:rPr>
      </w:pPr>
      <w:hyperlink r:id="rId26" w:history="1">
        <w:r w:rsidRPr="00396B0F">
          <w:rPr>
            <w:rStyle w:val="Hyperlink"/>
            <w:sz w:val="22"/>
          </w:rPr>
          <w:t>https://canvas.upenn.edu/files/72914332/download?download_frd=1</w:t>
        </w:r>
      </w:hyperlink>
      <w:r w:rsidRPr="00396B0F">
        <w:rPr>
          <w:sz w:val="22"/>
        </w:rPr>
        <w:t xml:space="preserve"> </w:t>
      </w:r>
    </w:p>
    <w:p w14:paraId="0861273A" w14:textId="77777777" w:rsidR="00396B0F" w:rsidRPr="00396B0F" w:rsidRDefault="00396B0F" w:rsidP="00877E8F">
      <w:pPr>
        <w:rPr>
          <w:sz w:val="22"/>
        </w:rPr>
      </w:pPr>
    </w:p>
    <w:p w14:paraId="66C241EE" w14:textId="41D396B0" w:rsidR="000409E4" w:rsidRPr="00396B0F" w:rsidRDefault="004D650C" w:rsidP="00877E8F">
      <w:pPr>
        <w:rPr>
          <w:sz w:val="22"/>
        </w:rPr>
      </w:pPr>
      <w:r w:rsidRPr="00396B0F">
        <w:rPr>
          <w:sz w:val="22"/>
        </w:rPr>
        <w:t>Ammon has some experience in this field, reach out to him with questions if you are stuck.</w:t>
      </w:r>
    </w:p>
    <w:p w14:paraId="04E60A24" w14:textId="77777777" w:rsidR="00396B0F" w:rsidRPr="00396B0F" w:rsidRDefault="00396B0F" w:rsidP="00877E8F">
      <w:pPr>
        <w:jc w:val="center"/>
        <w:rPr>
          <w:b/>
          <w:szCs w:val="28"/>
        </w:rPr>
      </w:pPr>
    </w:p>
    <w:p w14:paraId="59F94DE9" w14:textId="77777777" w:rsidR="00396B0F" w:rsidRDefault="00396B0F">
      <w:pPr>
        <w:rPr>
          <w:b/>
          <w:szCs w:val="28"/>
        </w:rPr>
      </w:pPr>
      <w:r>
        <w:rPr>
          <w:b/>
          <w:szCs w:val="28"/>
        </w:rPr>
        <w:br w:type="page"/>
      </w:r>
    </w:p>
    <w:p w14:paraId="45683262" w14:textId="1E55BB25" w:rsidR="000409E4" w:rsidRPr="00396B0F" w:rsidRDefault="00611476" w:rsidP="00877E8F">
      <w:pPr>
        <w:jc w:val="center"/>
        <w:rPr>
          <w:b/>
          <w:szCs w:val="28"/>
        </w:rPr>
      </w:pPr>
      <w:bookmarkStart w:id="0" w:name="_GoBack"/>
      <w:bookmarkEnd w:id="0"/>
      <w:r w:rsidRPr="00396B0F">
        <w:rPr>
          <w:b/>
          <w:szCs w:val="28"/>
        </w:rPr>
        <w:lastRenderedPageBreak/>
        <w:t>Reporting Format and Instructions</w:t>
      </w:r>
    </w:p>
    <w:p w14:paraId="64295A2C" w14:textId="77777777" w:rsidR="00BA5AF5" w:rsidRPr="00396B0F" w:rsidRDefault="00BA5AF5" w:rsidP="00877E8F">
      <w:pPr>
        <w:rPr>
          <w:sz w:val="22"/>
        </w:rPr>
      </w:pPr>
    </w:p>
    <w:p w14:paraId="44C3BA53" w14:textId="23CFD028" w:rsidR="00BA5AF5" w:rsidRPr="00396B0F" w:rsidRDefault="00BA5AF5" w:rsidP="00877E8F">
      <w:pPr>
        <w:rPr>
          <w:b/>
          <w:sz w:val="22"/>
        </w:rPr>
      </w:pPr>
      <w:r w:rsidRPr="00396B0F">
        <w:rPr>
          <w:b/>
          <w:sz w:val="22"/>
        </w:rPr>
        <w:t>Part 1:</w:t>
      </w:r>
    </w:p>
    <w:p w14:paraId="09A87857" w14:textId="5DD54110" w:rsidR="000409E4" w:rsidRPr="00396B0F" w:rsidRDefault="00BA5AF5" w:rsidP="00877E8F">
      <w:pPr>
        <w:rPr>
          <w:sz w:val="22"/>
        </w:rPr>
      </w:pPr>
      <w:r w:rsidRPr="00396B0F">
        <w:rPr>
          <w:sz w:val="22"/>
        </w:rPr>
        <w:t xml:space="preserve">Please submit a 1-page proposal for the question and specific problems within the question that your team proposes to address by midnight </w:t>
      </w:r>
      <w:r w:rsidRPr="00396B0F">
        <w:rPr>
          <w:b/>
          <w:sz w:val="22"/>
        </w:rPr>
        <w:t>Novembe</w:t>
      </w:r>
      <w:r w:rsidR="003454EA" w:rsidRPr="00396B0F">
        <w:rPr>
          <w:b/>
          <w:sz w:val="22"/>
        </w:rPr>
        <w:t>r 19</w:t>
      </w:r>
      <w:r w:rsidRPr="00396B0F">
        <w:rPr>
          <w:b/>
          <w:sz w:val="22"/>
        </w:rPr>
        <w:t>, 2018</w:t>
      </w:r>
      <w:r w:rsidRPr="00396B0F">
        <w:rPr>
          <w:sz w:val="22"/>
        </w:rPr>
        <w:t xml:space="preserve">. In this document, write your question, the set of hypothesis or analysis problems you propose to answer. </w:t>
      </w:r>
      <w:r w:rsidR="000409E4" w:rsidRPr="00396B0F">
        <w:rPr>
          <w:sz w:val="22"/>
        </w:rPr>
        <w:t>We will evaluate and approve your project. (we will almost certainly say yes, but we may give you some suggestions to either expand or limit your scope to make sure it’s a good project.)</w:t>
      </w:r>
    </w:p>
    <w:p w14:paraId="4ECD4653" w14:textId="77777777" w:rsidR="00BA5AF5" w:rsidRPr="00396B0F" w:rsidRDefault="00BA5AF5" w:rsidP="00877E8F">
      <w:pPr>
        <w:rPr>
          <w:sz w:val="22"/>
        </w:rPr>
      </w:pPr>
    </w:p>
    <w:p w14:paraId="76714560" w14:textId="727F7293" w:rsidR="00BA5AF5" w:rsidRPr="00396B0F" w:rsidRDefault="00BA5AF5" w:rsidP="00877E8F">
      <w:pPr>
        <w:rPr>
          <w:b/>
          <w:sz w:val="22"/>
        </w:rPr>
      </w:pPr>
      <w:r w:rsidRPr="00396B0F">
        <w:rPr>
          <w:b/>
          <w:sz w:val="22"/>
        </w:rPr>
        <w:t>Part 2:</w:t>
      </w:r>
    </w:p>
    <w:p w14:paraId="1E5B779A" w14:textId="77777777" w:rsidR="00BA5AF5" w:rsidRPr="00396B0F" w:rsidRDefault="00BA5AF5" w:rsidP="00877E8F">
      <w:pPr>
        <w:rPr>
          <w:b/>
          <w:sz w:val="22"/>
        </w:rPr>
      </w:pPr>
    </w:p>
    <w:p w14:paraId="36080EB6" w14:textId="03985F89" w:rsidR="00BA5AF5" w:rsidRPr="00396B0F" w:rsidRDefault="00BA5AF5" w:rsidP="00877E8F">
      <w:pPr>
        <w:rPr>
          <w:sz w:val="22"/>
        </w:rPr>
      </w:pPr>
      <w:r w:rsidRPr="00396B0F">
        <w:rPr>
          <w:sz w:val="22"/>
        </w:rPr>
        <w:t>Carry out the project you propose in Part 1 by accessing the data source (below), generating programs, and using public analysis packages</w:t>
      </w:r>
      <w:r w:rsidR="00EB07EC" w:rsidRPr="00396B0F">
        <w:rPr>
          <w:sz w:val="22"/>
        </w:rPr>
        <w:t xml:space="preserve"> (see below of suggested resources)</w:t>
      </w:r>
      <w:r w:rsidRPr="00396B0F">
        <w:rPr>
          <w:sz w:val="22"/>
        </w:rPr>
        <w:t>.</w:t>
      </w:r>
    </w:p>
    <w:p w14:paraId="6E2925B2" w14:textId="77777777" w:rsidR="00BA5AF5" w:rsidRPr="00396B0F" w:rsidRDefault="00BA5AF5" w:rsidP="00877E8F">
      <w:pPr>
        <w:rPr>
          <w:sz w:val="22"/>
        </w:rPr>
      </w:pPr>
    </w:p>
    <w:p w14:paraId="23466E54" w14:textId="0A167CA4" w:rsidR="00BA5AF5" w:rsidRPr="00396B0F" w:rsidRDefault="00BA5AF5" w:rsidP="00877E8F">
      <w:pPr>
        <w:rPr>
          <w:b/>
          <w:sz w:val="22"/>
        </w:rPr>
      </w:pPr>
      <w:r w:rsidRPr="00396B0F">
        <w:rPr>
          <w:b/>
          <w:sz w:val="22"/>
        </w:rPr>
        <w:t>Submit</w:t>
      </w:r>
      <w:r w:rsidR="00504B27" w:rsidRPr="00396B0F">
        <w:rPr>
          <w:b/>
          <w:sz w:val="22"/>
        </w:rPr>
        <w:t xml:space="preserve"> (by December 16, 2018)</w:t>
      </w:r>
      <w:r w:rsidRPr="00396B0F">
        <w:rPr>
          <w:b/>
          <w:sz w:val="22"/>
        </w:rPr>
        <w:t xml:space="preserve">: </w:t>
      </w:r>
    </w:p>
    <w:p w14:paraId="7A94E418" w14:textId="77777777" w:rsidR="00BA5AF5" w:rsidRPr="00396B0F" w:rsidRDefault="00BA5AF5" w:rsidP="00877E8F">
      <w:pPr>
        <w:rPr>
          <w:b/>
          <w:sz w:val="22"/>
        </w:rPr>
      </w:pPr>
    </w:p>
    <w:p w14:paraId="5221090A" w14:textId="26590A65" w:rsidR="00BA5AF5" w:rsidRPr="00396B0F" w:rsidRDefault="00BA5AF5" w:rsidP="00877E8F">
      <w:pPr>
        <w:pStyle w:val="ListParagraph"/>
        <w:numPr>
          <w:ilvl w:val="0"/>
          <w:numId w:val="7"/>
        </w:numPr>
        <w:rPr>
          <w:sz w:val="22"/>
        </w:rPr>
      </w:pPr>
      <w:r w:rsidRPr="00396B0F">
        <w:rPr>
          <w:sz w:val="22"/>
        </w:rPr>
        <w:t>Report consisting of the following sections (up to 3 single space pages, figures and tables not included in page limit):</w:t>
      </w:r>
    </w:p>
    <w:p w14:paraId="2C4D7F24" w14:textId="77777777" w:rsidR="00BA5AF5" w:rsidRPr="00396B0F" w:rsidRDefault="00BA5AF5" w:rsidP="00877E8F">
      <w:pPr>
        <w:rPr>
          <w:sz w:val="22"/>
        </w:rPr>
      </w:pPr>
    </w:p>
    <w:p w14:paraId="3DB0B10E" w14:textId="070804A6" w:rsidR="00BA5AF5" w:rsidRPr="00396B0F" w:rsidRDefault="00BA5AF5" w:rsidP="00877E8F">
      <w:pPr>
        <w:pStyle w:val="ListParagraph"/>
        <w:numPr>
          <w:ilvl w:val="0"/>
          <w:numId w:val="8"/>
        </w:numPr>
        <w:rPr>
          <w:sz w:val="22"/>
        </w:rPr>
      </w:pPr>
      <w:r w:rsidRPr="00396B0F">
        <w:rPr>
          <w:sz w:val="22"/>
        </w:rPr>
        <w:t>Aims of your study—concise 1 paragraph description of your analysis goals</w:t>
      </w:r>
    </w:p>
    <w:p w14:paraId="77CD4BB7" w14:textId="5AB90D9F" w:rsidR="00BA5AF5" w:rsidRPr="00396B0F" w:rsidRDefault="00BA5AF5" w:rsidP="00877E8F">
      <w:pPr>
        <w:pStyle w:val="ListParagraph"/>
        <w:numPr>
          <w:ilvl w:val="0"/>
          <w:numId w:val="8"/>
        </w:numPr>
        <w:rPr>
          <w:sz w:val="22"/>
        </w:rPr>
      </w:pPr>
      <w:r w:rsidRPr="00396B0F">
        <w:rPr>
          <w:sz w:val="22"/>
        </w:rPr>
        <w:t>Approaches and the rationale for the approaches</w:t>
      </w:r>
    </w:p>
    <w:p w14:paraId="59A71A23" w14:textId="4A53A81E" w:rsidR="00BA5AF5" w:rsidRPr="00396B0F" w:rsidRDefault="00BA5AF5" w:rsidP="00877E8F">
      <w:pPr>
        <w:pStyle w:val="ListParagraph"/>
        <w:numPr>
          <w:ilvl w:val="0"/>
          <w:numId w:val="8"/>
        </w:numPr>
        <w:rPr>
          <w:sz w:val="22"/>
        </w:rPr>
      </w:pPr>
      <w:r w:rsidRPr="00396B0F">
        <w:rPr>
          <w:sz w:val="22"/>
        </w:rPr>
        <w:t>Results</w:t>
      </w:r>
    </w:p>
    <w:p w14:paraId="7AA295A4" w14:textId="7AC6FE1F" w:rsidR="00BA5AF5" w:rsidRPr="00396B0F" w:rsidRDefault="00BA5AF5" w:rsidP="00877E8F">
      <w:pPr>
        <w:pStyle w:val="ListParagraph"/>
        <w:numPr>
          <w:ilvl w:val="0"/>
          <w:numId w:val="8"/>
        </w:numPr>
        <w:rPr>
          <w:sz w:val="22"/>
        </w:rPr>
      </w:pPr>
      <w:r w:rsidRPr="00396B0F">
        <w:rPr>
          <w:sz w:val="22"/>
        </w:rPr>
        <w:t>Discussions</w:t>
      </w:r>
    </w:p>
    <w:p w14:paraId="1C8D6F8D" w14:textId="78FD3961" w:rsidR="00BA5AF5" w:rsidRPr="00396B0F" w:rsidRDefault="00BA5AF5" w:rsidP="00877E8F">
      <w:pPr>
        <w:pStyle w:val="ListParagraph"/>
        <w:numPr>
          <w:ilvl w:val="0"/>
          <w:numId w:val="8"/>
        </w:numPr>
        <w:rPr>
          <w:sz w:val="22"/>
        </w:rPr>
      </w:pPr>
      <w:r w:rsidRPr="00396B0F">
        <w:rPr>
          <w:sz w:val="22"/>
        </w:rPr>
        <w:t xml:space="preserve">Citations (not included in </w:t>
      </w:r>
      <w:proofErr w:type="gramStart"/>
      <w:r w:rsidRPr="00396B0F">
        <w:rPr>
          <w:sz w:val="22"/>
        </w:rPr>
        <w:t>3 page</w:t>
      </w:r>
      <w:proofErr w:type="gramEnd"/>
      <w:r w:rsidRPr="00396B0F">
        <w:rPr>
          <w:sz w:val="22"/>
        </w:rPr>
        <w:t xml:space="preserve"> limit)</w:t>
      </w:r>
    </w:p>
    <w:p w14:paraId="06656456" w14:textId="77777777" w:rsidR="00BA5AF5" w:rsidRPr="00396B0F" w:rsidRDefault="00BA5AF5" w:rsidP="00877E8F">
      <w:pPr>
        <w:rPr>
          <w:sz w:val="22"/>
        </w:rPr>
      </w:pPr>
    </w:p>
    <w:p w14:paraId="5AC5B3B7" w14:textId="1D106213" w:rsidR="00BA5AF5" w:rsidRPr="00396B0F" w:rsidRDefault="00BA5AF5" w:rsidP="00877E8F">
      <w:pPr>
        <w:pStyle w:val="ListParagraph"/>
        <w:numPr>
          <w:ilvl w:val="0"/>
          <w:numId w:val="7"/>
        </w:numPr>
        <w:rPr>
          <w:sz w:val="22"/>
        </w:rPr>
      </w:pPr>
      <w:r w:rsidRPr="00396B0F">
        <w:rPr>
          <w:sz w:val="22"/>
        </w:rPr>
        <w:t>All code and raw data in a single zip file.</w:t>
      </w:r>
    </w:p>
    <w:p w14:paraId="58649541" w14:textId="77777777" w:rsidR="00BA5AF5" w:rsidRPr="00396B0F" w:rsidRDefault="00BA5AF5" w:rsidP="00877E8F">
      <w:pPr>
        <w:rPr>
          <w:b/>
          <w:sz w:val="22"/>
        </w:rPr>
      </w:pPr>
    </w:p>
    <w:p w14:paraId="232C5CE4" w14:textId="77777777" w:rsidR="00BA5AF5" w:rsidRPr="00396B0F" w:rsidRDefault="00BA5AF5" w:rsidP="00877E8F">
      <w:pPr>
        <w:rPr>
          <w:b/>
          <w:sz w:val="22"/>
        </w:rPr>
      </w:pPr>
      <w:r w:rsidRPr="00396B0F">
        <w:rPr>
          <w:b/>
          <w:sz w:val="22"/>
        </w:rPr>
        <w:t xml:space="preserve">Final thoughts: </w:t>
      </w:r>
    </w:p>
    <w:p w14:paraId="774DED5F" w14:textId="77777777" w:rsidR="00EB07EC" w:rsidRPr="00396B0F" w:rsidRDefault="00EB07EC" w:rsidP="00877E8F">
      <w:pPr>
        <w:rPr>
          <w:sz w:val="22"/>
        </w:rPr>
      </w:pPr>
    </w:p>
    <w:p w14:paraId="5A0AA2C3" w14:textId="2200ED14" w:rsidR="007C5830" w:rsidRPr="00396B0F" w:rsidRDefault="00BA5AF5" w:rsidP="00877E8F">
      <w:pPr>
        <w:rPr>
          <w:sz w:val="22"/>
        </w:rPr>
      </w:pPr>
      <w:r w:rsidRPr="00396B0F">
        <w:rPr>
          <w:sz w:val="22"/>
        </w:rPr>
        <w:t xml:space="preserve">Many of these problems are important biological questions and a good answer to these would be publishable in its own right. You will find that many people have approached similar questions in the past. With any of these questions, you may draw inspiration from past work, both in terms of hypotheses and methods, however be sure to appropriately cite prior work, and </w:t>
      </w:r>
      <w:r w:rsidR="004D650C" w:rsidRPr="00396B0F">
        <w:rPr>
          <w:sz w:val="22"/>
        </w:rPr>
        <w:t xml:space="preserve">do your best to </w:t>
      </w:r>
      <w:r w:rsidRPr="00396B0F">
        <w:rPr>
          <w:sz w:val="22"/>
        </w:rPr>
        <w:t>ensure that your project is original (i.e., don’t just validate some past method</w:t>
      </w:r>
      <w:r w:rsidR="004D650C" w:rsidRPr="00396B0F">
        <w:rPr>
          <w:sz w:val="22"/>
        </w:rPr>
        <w:t xml:space="preserve"> you find</w:t>
      </w:r>
      <w:r w:rsidRPr="00396B0F">
        <w:rPr>
          <w:sz w:val="22"/>
        </w:rPr>
        <w:t xml:space="preserve">: use an existing method to answer a new question, or </w:t>
      </w:r>
      <w:r w:rsidR="007C5830" w:rsidRPr="00396B0F">
        <w:rPr>
          <w:sz w:val="22"/>
        </w:rPr>
        <w:t>use a new</w:t>
      </w:r>
      <w:r w:rsidRPr="00396B0F">
        <w:rPr>
          <w:sz w:val="22"/>
        </w:rPr>
        <w:t xml:space="preserve"> the method and compare</w:t>
      </w:r>
      <w:r w:rsidR="007C5830" w:rsidRPr="00396B0F">
        <w:rPr>
          <w:sz w:val="22"/>
        </w:rPr>
        <w:t xml:space="preserve"> its success</w:t>
      </w:r>
      <w:r w:rsidRPr="00396B0F">
        <w:rPr>
          <w:sz w:val="22"/>
        </w:rPr>
        <w:t>). Your analytical approach does not need to be perfect. You will be graded for demonstrating that you understand the power, assumptions, and limitations of the method you chose, effectively executing your approach, and understanding the implications of your results, rather than your ability to successfully prove or disprove your hypothesis. Have fun!</w:t>
      </w:r>
    </w:p>
    <w:sectPr w:rsidR="007C5830" w:rsidRPr="00396B0F" w:rsidSect="00932A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92916"/>
    <w:multiLevelType w:val="multilevel"/>
    <w:tmpl w:val="B2668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6F55D1"/>
    <w:multiLevelType w:val="multilevel"/>
    <w:tmpl w:val="F61C4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647A4F"/>
    <w:multiLevelType w:val="multilevel"/>
    <w:tmpl w:val="D6C019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C314CA"/>
    <w:multiLevelType w:val="hybridMultilevel"/>
    <w:tmpl w:val="D6C629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BC78FA"/>
    <w:multiLevelType w:val="hybridMultilevel"/>
    <w:tmpl w:val="B79A33D4"/>
    <w:lvl w:ilvl="0" w:tplc="B29205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2D204C"/>
    <w:multiLevelType w:val="multilevel"/>
    <w:tmpl w:val="705AA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CAF36B7"/>
    <w:multiLevelType w:val="multilevel"/>
    <w:tmpl w:val="7D42F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CAE6547"/>
    <w:multiLevelType w:val="hybridMultilevel"/>
    <w:tmpl w:val="51AC8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6"/>
  </w:num>
  <w:num w:numId="5">
    <w:abstractNumId w:val="1"/>
  </w:num>
  <w:num w:numId="6">
    <w:abstractNumId w:val="7"/>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F56"/>
    <w:rsid w:val="00002CF2"/>
    <w:rsid w:val="00010930"/>
    <w:rsid w:val="000346EC"/>
    <w:rsid w:val="00036854"/>
    <w:rsid w:val="000409E4"/>
    <w:rsid w:val="00053C6C"/>
    <w:rsid w:val="00083C91"/>
    <w:rsid w:val="000E4256"/>
    <w:rsid w:val="00106FD1"/>
    <w:rsid w:val="00134F7B"/>
    <w:rsid w:val="00164BAA"/>
    <w:rsid w:val="001B2243"/>
    <w:rsid w:val="001E2C8A"/>
    <w:rsid w:val="001F4227"/>
    <w:rsid w:val="00261A90"/>
    <w:rsid w:val="00291B96"/>
    <w:rsid w:val="00295F27"/>
    <w:rsid w:val="002B304A"/>
    <w:rsid w:val="002D0BD7"/>
    <w:rsid w:val="002D2E34"/>
    <w:rsid w:val="00311279"/>
    <w:rsid w:val="003219F0"/>
    <w:rsid w:val="00337BAD"/>
    <w:rsid w:val="003454EA"/>
    <w:rsid w:val="003471E1"/>
    <w:rsid w:val="003824FD"/>
    <w:rsid w:val="003865B6"/>
    <w:rsid w:val="00396B0F"/>
    <w:rsid w:val="003E6DBD"/>
    <w:rsid w:val="0040103D"/>
    <w:rsid w:val="00406E66"/>
    <w:rsid w:val="004076FE"/>
    <w:rsid w:val="00423011"/>
    <w:rsid w:val="00480713"/>
    <w:rsid w:val="00482C43"/>
    <w:rsid w:val="004A790F"/>
    <w:rsid w:val="004D650C"/>
    <w:rsid w:val="004E68EE"/>
    <w:rsid w:val="004F721A"/>
    <w:rsid w:val="00504B27"/>
    <w:rsid w:val="005106D6"/>
    <w:rsid w:val="00563D27"/>
    <w:rsid w:val="00583EDB"/>
    <w:rsid w:val="005871C1"/>
    <w:rsid w:val="005A474A"/>
    <w:rsid w:val="005B0723"/>
    <w:rsid w:val="00611476"/>
    <w:rsid w:val="006142AF"/>
    <w:rsid w:val="00622FF5"/>
    <w:rsid w:val="00624CED"/>
    <w:rsid w:val="006512DD"/>
    <w:rsid w:val="00662664"/>
    <w:rsid w:val="006644E6"/>
    <w:rsid w:val="00665331"/>
    <w:rsid w:val="00675861"/>
    <w:rsid w:val="006B5891"/>
    <w:rsid w:val="007454AC"/>
    <w:rsid w:val="0078081B"/>
    <w:rsid w:val="007A66C3"/>
    <w:rsid w:val="007B440B"/>
    <w:rsid w:val="007C0344"/>
    <w:rsid w:val="007C5830"/>
    <w:rsid w:val="007C7C9C"/>
    <w:rsid w:val="007E2227"/>
    <w:rsid w:val="007E35B5"/>
    <w:rsid w:val="007F0084"/>
    <w:rsid w:val="007F05F0"/>
    <w:rsid w:val="007F6588"/>
    <w:rsid w:val="00817176"/>
    <w:rsid w:val="008213A1"/>
    <w:rsid w:val="00876B6C"/>
    <w:rsid w:val="00877E8F"/>
    <w:rsid w:val="008814EE"/>
    <w:rsid w:val="00891ED7"/>
    <w:rsid w:val="008B3665"/>
    <w:rsid w:val="008C7E3C"/>
    <w:rsid w:val="008E7863"/>
    <w:rsid w:val="008F0E17"/>
    <w:rsid w:val="008F7854"/>
    <w:rsid w:val="00932AE2"/>
    <w:rsid w:val="00947571"/>
    <w:rsid w:val="00960C6B"/>
    <w:rsid w:val="009C481B"/>
    <w:rsid w:val="009E7A23"/>
    <w:rsid w:val="00A3220B"/>
    <w:rsid w:val="00A82D1E"/>
    <w:rsid w:val="00A93E11"/>
    <w:rsid w:val="00AA2A7A"/>
    <w:rsid w:val="00AE78FC"/>
    <w:rsid w:val="00B309C6"/>
    <w:rsid w:val="00B45A78"/>
    <w:rsid w:val="00B811B4"/>
    <w:rsid w:val="00B96068"/>
    <w:rsid w:val="00B97720"/>
    <w:rsid w:val="00BA2E6F"/>
    <w:rsid w:val="00BA5AF5"/>
    <w:rsid w:val="00BF1809"/>
    <w:rsid w:val="00BF7FED"/>
    <w:rsid w:val="00C449BA"/>
    <w:rsid w:val="00C773BF"/>
    <w:rsid w:val="00CF752F"/>
    <w:rsid w:val="00D4013C"/>
    <w:rsid w:val="00D53194"/>
    <w:rsid w:val="00D8295A"/>
    <w:rsid w:val="00DD6CEE"/>
    <w:rsid w:val="00DE145C"/>
    <w:rsid w:val="00E2005D"/>
    <w:rsid w:val="00E34C39"/>
    <w:rsid w:val="00E56AF7"/>
    <w:rsid w:val="00EB07EC"/>
    <w:rsid w:val="00EC304C"/>
    <w:rsid w:val="00ED1C16"/>
    <w:rsid w:val="00ED3EF1"/>
    <w:rsid w:val="00F24350"/>
    <w:rsid w:val="00F27F56"/>
    <w:rsid w:val="00F34ED5"/>
    <w:rsid w:val="00F51F93"/>
    <w:rsid w:val="00F53D7B"/>
    <w:rsid w:val="00F659A3"/>
    <w:rsid w:val="00F90EEB"/>
    <w:rsid w:val="00F91DA6"/>
    <w:rsid w:val="00FA28BD"/>
    <w:rsid w:val="00FA3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FDFC7"/>
  <w15:chartTrackingRefBased/>
  <w15:docId w15:val="{72D60DF1-C22E-644B-A06C-0A9752944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6086746362518744528gmail-internetlink">
    <w:name w:val="m_6086746362518744528gmail-internetlink"/>
    <w:basedOn w:val="DefaultParagraphFont"/>
    <w:rsid w:val="00F27F56"/>
  </w:style>
  <w:style w:type="character" w:styleId="Hyperlink">
    <w:name w:val="Hyperlink"/>
    <w:basedOn w:val="DefaultParagraphFont"/>
    <w:uiPriority w:val="99"/>
    <w:unhideWhenUsed/>
    <w:rsid w:val="00F27F56"/>
    <w:rPr>
      <w:color w:val="0000FF"/>
      <w:u w:val="single"/>
    </w:rPr>
  </w:style>
  <w:style w:type="character" w:styleId="UnresolvedMention">
    <w:name w:val="Unresolved Mention"/>
    <w:basedOn w:val="DefaultParagraphFont"/>
    <w:uiPriority w:val="99"/>
    <w:rsid w:val="00F27F56"/>
    <w:rPr>
      <w:color w:val="605E5C"/>
      <w:shd w:val="clear" w:color="auto" w:fill="E1DFDD"/>
    </w:rPr>
  </w:style>
  <w:style w:type="character" w:styleId="FollowedHyperlink">
    <w:name w:val="FollowedHyperlink"/>
    <w:basedOn w:val="DefaultParagraphFont"/>
    <w:uiPriority w:val="99"/>
    <w:semiHidden/>
    <w:unhideWhenUsed/>
    <w:rsid w:val="003471E1"/>
    <w:rPr>
      <w:color w:val="954F72" w:themeColor="followedHyperlink"/>
      <w:u w:val="single"/>
    </w:rPr>
  </w:style>
  <w:style w:type="paragraph" w:styleId="BalloonText">
    <w:name w:val="Balloon Text"/>
    <w:basedOn w:val="Normal"/>
    <w:link w:val="BalloonTextChar"/>
    <w:uiPriority w:val="99"/>
    <w:semiHidden/>
    <w:unhideWhenUsed/>
    <w:rsid w:val="00BF180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F1809"/>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2D0BD7"/>
    <w:rPr>
      <w:sz w:val="16"/>
      <w:szCs w:val="16"/>
    </w:rPr>
  </w:style>
  <w:style w:type="paragraph" w:styleId="CommentText">
    <w:name w:val="annotation text"/>
    <w:basedOn w:val="Normal"/>
    <w:link w:val="CommentTextChar"/>
    <w:uiPriority w:val="99"/>
    <w:semiHidden/>
    <w:unhideWhenUsed/>
    <w:rsid w:val="002D0BD7"/>
    <w:rPr>
      <w:sz w:val="20"/>
      <w:szCs w:val="20"/>
    </w:rPr>
  </w:style>
  <w:style w:type="character" w:customStyle="1" w:styleId="CommentTextChar">
    <w:name w:val="Comment Text Char"/>
    <w:basedOn w:val="DefaultParagraphFont"/>
    <w:link w:val="CommentText"/>
    <w:uiPriority w:val="99"/>
    <w:semiHidden/>
    <w:rsid w:val="002D0BD7"/>
    <w:rPr>
      <w:sz w:val="20"/>
      <w:szCs w:val="20"/>
    </w:rPr>
  </w:style>
  <w:style w:type="paragraph" w:styleId="CommentSubject">
    <w:name w:val="annotation subject"/>
    <w:basedOn w:val="CommentText"/>
    <w:next w:val="CommentText"/>
    <w:link w:val="CommentSubjectChar"/>
    <w:uiPriority w:val="99"/>
    <w:semiHidden/>
    <w:unhideWhenUsed/>
    <w:rsid w:val="002D0BD7"/>
    <w:rPr>
      <w:b/>
      <w:bCs/>
    </w:rPr>
  </w:style>
  <w:style w:type="character" w:customStyle="1" w:styleId="CommentSubjectChar">
    <w:name w:val="Comment Subject Char"/>
    <w:basedOn w:val="CommentTextChar"/>
    <w:link w:val="CommentSubject"/>
    <w:uiPriority w:val="99"/>
    <w:semiHidden/>
    <w:rsid w:val="002D0BD7"/>
    <w:rPr>
      <w:b/>
      <w:bCs/>
      <w:sz w:val="20"/>
      <w:szCs w:val="20"/>
    </w:rPr>
  </w:style>
  <w:style w:type="paragraph" w:styleId="ListParagraph">
    <w:name w:val="List Paragraph"/>
    <w:basedOn w:val="Normal"/>
    <w:uiPriority w:val="34"/>
    <w:qFormat/>
    <w:rsid w:val="00BA5AF5"/>
    <w:pPr>
      <w:ind w:left="720"/>
      <w:contextualSpacing/>
    </w:pPr>
  </w:style>
  <w:style w:type="paragraph" w:styleId="Caption">
    <w:name w:val="caption"/>
    <w:basedOn w:val="Normal"/>
    <w:next w:val="Normal"/>
    <w:uiPriority w:val="35"/>
    <w:unhideWhenUsed/>
    <w:qFormat/>
    <w:rsid w:val="00EC304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134948">
      <w:bodyDiv w:val="1"/>
      <w:marLeft w:val="0"/>
      <w:marRight w:val="0"/>
      <w:marTop w:val="0"/>
      <w:marBottom w:val="0"/>
      <w:divBdr>
        <w:top w:val="none" w:sz="0" w:space="0" w:color="auto"/>
        <w:left w:val="none" w:sz="0" w:space="0" w:color="auto"/>
        <w:bottom w:val="none" w:sz="0" w:space="0" w:color="auto"/>
        <w:right w:val="none" w:sz="0" w:space="0" w:color="auto"/>
      </w:divBdr>
    </w:div>
    <w:div w:id="511189099">
      <w:bodyDiv w:val="1"/>
      <w:marLeft w:val="0"/>
      <w:marRight w:val="0"/>
      <w:marTop w:val="0"/>
      <w:marBottom w:val="0"/>
      <w:divBdr>
        <w:top w:val="none" w:sz="0" w:space="0" w:color="auto"/>
        <w:left w:val="none" w:sz="0" w:space="0" w:color="auto"/>
        <w:bottom w:val="none" w:sz="0" w:space="0" w:color="auto"/>
        <w:right w:val="none" w:sz="0" w:space="0" w:color="auto"/>
      </w:divBdr>
    </w:div>
    <w:div w:id="624238921">
      <w:bodyDiv w:val="1"/>
      <w:marLeft w:val="0"/>
      <w:marRight w:val="0"/>
      <w:marTop w:val="0"/>
      <w:marBottom w:val="0"/>
      <w:divBdr>
        <w:top w:val="none" w:sz="0" w:space="0" w:color="auto"/>
        <w:left w:val="none" w:sz="0" w:space="0" w:color="auto"/>
        <w:bottom w:val="none" w:sz="0" w:space="0" w:color="auto"/>
        <w:right w:val="none" w:sz="0" w:space="0" w:color="auto"/>
      </w:divBdr>
    </w:div>
    <w:div w:id="1264149777">
      <w:bodyDiv w:val="1"/>
      <w:marLeft w:val="0"/>
      <w:marRight w:val="0"/>
      <w:marTop w:val="0"/>
      <w:marBottom w:val="0"/>
      <w:divBdr>
        <w:top w:val="none" w:sz="0" w:space="0" w:color="auto"/>
        <w:left w:val="none" w:sz="0" w:space="0" w:color="auto"/>
        <w:bottom w:val="none" w:sz="0" w:space="0" w:color="auto"/>
        <w:right w:val="none" w:sz="0" w:space="0" w:color="auto"/>
      </w:divBdr>
    </w:div>
    <w:div w:id="1618871561">
      <w:bodyDiv w:val="1"/>
      <w:marLeft w:val="0"/>
      <w:marRight w:val="0"/>
      <w:marTop w:val="0"/>
      <w:marBottom w:val="0"/>
      <w:divBdr>
        <w:top w:val="none" w:sz="0" w:space="0" w:color="auto"/>
        <w:left w:val="none" w:sz="0" w:space="0" w:color="auto"/>
        <w:bottom w:val="none" w:sz="0" w:space="0" w:color="auto"/>
        <w:right w:val="none" w:sz="0" w:space="0" w:color="auto"/>
      </w:divBdr>
    </w:div>
    <w:div w:id="1652520417">
      <w:bodyDiv w:val="1"/>
      <w:marLeft w:val="0"/>
      <w:marRight w:val="0"/>
      <w:marTop w:val="0"/>
      <w:marBottom w:val="0"/>
      <w:divBdr>
        <w:top w:val="none" w:sz="0" w:space="0" w:color="auto"/>
        <w:left w:val="none" w:sz="0" w:space="0" w:color="auto"/>
        <w:bottom w:val="none" w:sz="0" w:space="0" w:color="auto"/>
        <w:right w:val="none" w:sz="0" w:space="0" w:color="auto"/>
      </w:divBdr>
    </w:div>
    <w:div w:id="1901819164">
      <w:bodyDiv w:val="1"/>
      <w:marLeft w:val="0"/>
      <w:marRight w:val="0"/>
      <w:marTop w:val="0"/>
      <w:marBottom w:val="0"/>
      <w:divBdr>
        <w:top w:val="none" w:sz="0" w:space="0" w:color="auto"/>
        <w:left w:val="none" w:sz="0" w:space="0" w:color="auto"/>
        <w:bottom w:val="none" w:sz="0" w:space="0" w:color="auto"/>
        <w:right w:val="none" w:sz="0" w:space="0" w:color="auto"/>
      </w:divBdr>
      <w:divsChild>
        <w:div w:id="580599159">
          <w:marLeft w:val="0"/>
          <w:marRight w:val="0"/>
          <w:marTop w:val="0"/>
          <w:marBottom w:val="0"/>
          <w:divBdr>
            <w:top w:val="none" w:sz="0" w:space="0" w:color="auto"/>
            <w:left w:val="none" w:sz="0" w:space="0" w:color="auto"/>
            <w:bottom w:val="none" w:sz="0" w:space="0" w:color="auto"/>
            <w:right w:val="none" w:sz="0" w:space="0" w:color="auto"/>
          </w:divBdr>
        </w:div>
        <w:div w:id="717779641">
          <w:marLeft w:val="0"/>
          <w:marRight w:val="0"/>
          <w:marTop w:val="0"/>
          <w:marBottom w:val="0"/>
          <w:divBdr>
            <w:top w:val="none" w:sz="0" w:space="0" w:color="auto"/>
            <w:left w:val="none" w:sz="0" w:space="0" w:color="auto"/>
            <w:bottom w:val="none" w:sz="0" w:space="0" w:color="auto"/>
            <w:right w:val="none" w:sz="0" w:space="0" w:color="auto"/>
          </w:divBdr>
        </w:div>
        <w:div w:id="1027371130">
          <w:marLeft w:val="0"/>
          <w:marRight w:val="0"/>
          <w:marTop w:val="0"/>
          <w:marBottom w:val="0"/>
          <w:divBdr>
            <w:top w:val="none" w:sz="0" w:space="0" w:color="auto"/>
            <w:left w:val="none" w:sz="0" w:space="0" w:color="auto"/>
            <w:bottom w:val="none" w:sz="0" w:space="0" w:color="auto"/>
            <w:right w:val="none" w:sz="0" w:space="0" w:color="auto"/>
          </w:divBdr>
        </w:div>
        <w:div w:id="711609793">
          <w:marLeft w:val="0"/>
          <w:marRight w:val="0"/>
          <w:marTop w:val="0"/>
          <w:marBottom w:val="0"/>
          <w:divBdr>
            <w:top w:val="none" w:sz="0" w:space="0" w:color="auto"/>
            <w:left w:val="none" w:sz="0" w:space="0" w:color="auto"/>
            <w:bottom w:val="none" w:sz="0" w:space="0" w:color="auto"/>
            <w:right w:val="none" w:sz="0" w:space="0" w:color="auto"/>
          </w:divBdr>
        </w:div>
        <w:div w:id="2120181621">
          <w:marLeft w:val="0"/>
          <w:marRight w:val="0"/>
          <w:marTop w:val="0"/>
          <w:marBottom w:val="0"/>
          <w:divBdr>
            <w:top w:val="none" w:sz="0" w:space="0" w:color="auto"/>
            <w:left w:val="none" w:sz="0" w:space="0" w:color="auto"/>
            <w:bottom w:val="none" w:sz="0" w:space="0" w:color="auto"/>
            <w:right w:val="none" w:sz="0" w:space="0" w:color="auto"/>
          </w:divBdr>
        </w:div>
        <w:div w:id="659313593">
          <w:marLeft w:val="0"/>
          <w:marRight w:val="0"/>
          <w:marTop w:val="0"/>
          <w:marBottom w:val="0"/>
          <w:divBdr>
            <w:top w:val="none" w:sz="0" w:space="0" w:color="auto"/>
            <w:left w:val="none" w:sz="0" w:space="0" w:color="auto"/>
            <w:bottom w:val="none" w:sz="0" w:space="0" w:color="auto"/>
            <w:right w:val="none" w:sz="0" w:space="0" w:color="auto"/>
          </w:divBdr>
        </w:div>
        <w:div w:id="2078239846">
          <w:marLeft w:val="0"/>
          <w:marRight w:val="0"/>
          <w:marTop w:val="0"/>
          <w:marBottom w:val="0"/>
          <w:divBdr>
            <w:top w:val="none" w:sz="0" w:space="0" w:color="auto"/>
            <w:left w:val="none" w:sz="0" w:space="0" w:color="auto"/>
            <w:bottom w:val="none" w:sz="0" w:space="0" w:color="auto"/>
            <w:right w:val="none" w:sz="0" w:space="0" w:color="auto"/>
          </w:divBdr>
        </w:div>
        <w:div w:id="951746540">
          <w:marLeft w:val="0"/>
          <w:marRight w:val="0"/>
          <w:marTop w:val="0"/>
          <w:marBottom w:val="0"/>
          <w:divBdr>
            <w:top w:val="none" w:sz="0" w:space="0" w:color="auto"/>
            <w:left w:val="none" w:sz="0" w:space="0" w:color="auto"/>
            <w:bottom w:val="none" w:sz="0" w:space="0" w:color="auto"/>
            <w:right w:val="none" w:sz="0" w:space="0" w:color="auto"/>
          </w:divBdr>
        </w:div>
        <w:div w:id="869338483">
          <w:marLeft w:val="0"/>
          <w:marRight w:val="0"/>
          <w:marTop w:val="0"/>
          <w:marBottom w:val="0"/>
          <w:divBdr>
            <w:top w:val="none" w:sz="0" w:space="0" w:color="auto"/>
            <w:left w:val="none" w:sz="0" w:space="0" w:color="auto"/>
            <w:bottom w:val="none" w:sz="0" w:space="0" w:color="auto"/>
            <w:right w:val="none" w:sz="0" w:space="0" w:color="auto"/>
          </w:divBdr>
        </w:div>
        <w:div w:id="1942687084">
          <w:marLeft w:val="0"/>
          <w:marRight w:val="0"/>
          <w:marTop w:val="0"/>
          <w:marBottom w:val="0"/>
          <w:divBdr>
            <w:top w:val="none" w:sz="0" w:space="0" w:color="auto"/>
            <w:left w:val="none" w:sz="0" w:space="0" w:color="auto"/>
            <w:bottom w:val="none" w:sz="0" w:space="0" w:color="auto"/>
            <w:right w:val="none" w:sz="0" w:space="0" w:color="auto"/>
          </w:divBdr>
        </w:div>
        <w:div w:id="2101949123">
          <w:marLeft w:val="0"/>
          <w:marRight w:val="0"/>
          <w:marTop w:val="0"/>
          <w:marBottom w:val="0"/>
          <w:divBdr>
            <w:top w:val="none" w:sz="0" w:space="0" w:color="auto"/>
            <w:left w:val="none" w:sz="0" w:space="0" w:color="auto"/>
            <w:bottom w:val="none" w:sz="0" w:space="0" w:color="auto"/>
            <w:right w:val="none" w:sz="0" w:space="0" w:color="auto"/>
          </w:divBdr>
        </w:div>
        <w:div w:id="89204177">
          <w:marLeft w:val="0"/>
          <w:marRight w:val="0"/>
          <w:marTop w:val="0"/>
          <w:marBottom w:val="0"/>
          <w:divBdr>
            <w:top w:val="none" w:sz="0" w:space="0" w:color="auto"/>
            <w:left w:val="none" w:sz="0" w:space="0" w:color="auto"/>
            <w:bottom w:val="none" w:sz="0" w:space="0" w:color="auto"/>
            <w:right w:val="none" w:sz="0" w:space="0" w:color="auto"/>
          </w:divBdr>
        </w:div>
        <w:div w:id="1248883158">
          <w:marLeft w:val="0"/>
          <w:marRight w:val="0"/>
          <w:marTop w:val="0"/>
          <w:marBottom w:val="0"/>
          <w:divBdr>
            <w:top w:val="none" w:sz="0" w:space="0" w:color="auto"/>
            <w:left w:val="none" w:sz="0" w:space="0" w:color="auto"/>
            <w:bottom w:val="none" w:sz="0" w:space="0" w:color="auto"/>
            <w:right w:val="none" w:sz="0" w:space="0" w:color="auto"/>
          </w:divBdr>
        </w:div>
        <w:div w:id="14892021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upenn.edu/files/72913893/download?download_frd=1" TargetMode="External"/><Relationship Id="rId13" Type="http://schemas.openxmlformats.org/officeDocument/2006/relationships/hyperlink" Target="https://birdtree.org/" TargetMode="External"/><Relationship Id="rId18" Type="http://schemas.openxmlformats.org/officeDocument/2006/relationships/hyperlink" Target="https://urldefense.proofpoint.com/v2/url?u=https-3A__github.com_theunissenlab_soundsig&amp;d=DwMFaQ&amp;c=clK7kQUTWtAVEOVIgvi0NU5BOUHhpN0H8p7CSfnc_gI&amp;r=XpGqnFKnJHmx0CQn9lpv8BoZo-WGWpT8WvlwieK2nBI&amp;m=_x3T0XI8jJIfucd4dHm9udP-sXSwCebsDxixQVz3kEM&amp;s=CsmkxkEHrEdNoc9KAGQFOviWRuKwNzAg8VHSI0ycu2w&amp;e=" TargetMode="External"/><Relationship Id="rId26" Type="http://schemas.openxmlformats.org/officeDocument/2006/relationships/hyperlink" Target="https://canvas.upenn.edu/files/72914332/download?download_frd=1" TargetMode="External"/><Relationship Id="rId3" Type="http://schemas.openxmlformats.org/officeDocument/2006/relationships/settings" Target="settings.xml"/><Relationship Id="rId21" Type="http://schemas.openxmlformats.org/officeDocument/2006/relationships/hyperlink" Target="https://urldefense.proofpoint.com/v2/url?u=https-3A__github.com_yardencsGitHub_tweetynet&amp;d=DwMFaQ&amp;c=clK7kQUTWtAVEOVIgvi0NU5BOUHhpN0H8p7CSfnc_gI&amp;r=XpGqnFKnJHmx0CQn9lpv8BoZo-WGWpT8WvlwieK2nBI&amp;m=_x3T0XI8jJIfucd4dHm9udP-sXSwCebsDxixQVz3kEM&amp;s=7t3PYGWBT6lBsW7hlX2QB6YLoG4HTzwCyTIhTLR2Dz0&amp;e=" TargetMode="External"/><Relationship Id="rId7" Type="http://schemas.openxmlformats.org/officeDocument/2006/relationships/hyperlink" Target="https://canvas.upenn.edu/files/72913892/download?download_frd=1" TargetMode="External"/><Relationship Id="rId12" Type="http://schemas.openxmlformats.org/officeDocument/2006/relationships/hyperlink" Target="https://www.xeno-canto.org/" TargetMode="External"/><Relationship Id="rId17" Type="http://schemas.openxmlformats.org/officeDocument/2006/relationships/hyperlink" Target="https://canvas.upenn.edu/files/72914334/download?download_frd=1" TargetMode="External"/><Relationship Id="rId25" Type="http://schemas.openxmlformats.org/officeDocument/2006/relationships/hyperlink" Target="https://drive.google.com/drive/folders/1etvuPjaNHV9oFPgUAuLxP3bk1aWfj3Pl" TargetMode="External"/><Relationship Id="rId2" Type="http://schemas.openxmlformats.org/officeDocument/2006/relationships/styles" Target="styles.xml"/><Relationship Id="rId16" Type="http://schemas.openxmlformats.org/officeDocument/2006/relationships/hyperlink" Target="https://canvas.upenn.edu/files/72914333/download?download_frd=1" TargetMode="External"/><Relationship Id="rId20" Type="http://schemas.openxmlformats.org/officeDocument/2006/relationships/hyperlink" Target="https://urldefense.proofpoint.com/v2/url?u=https-3A__link.springer.com_article_10.1007-252Fs10071-2D015-2D0933-2D6&amp;d=DwMFaQ&amp;c=clK7kQUTWtAVEOVIgvi0NU5BOUHhpN0H8p7CSfnc_gI&amp;r=XpGqnFKnJHmx0CQn9lpv8BoZo-WGWpT8WvlwieK2nBI&amp;m=_x3T0XI8jJIfucd4dHm9udP-sXSwCebsDxixQVz3kEM&amp;s=YouCgtpQsRdkEqueJE7G35q_Dqk-iPMPdDnzhjutOHk&amp;e=" TargetMode="External"/><Relationship Id="rId1" Type="http://schemas.openxmlformats.org/officeDocument/2006/relationships/numbering" Target="numbering.xml"/><Relationship Id="rId6" Type="http://schemas.openxmlformats.org/officeDocument/2006/relationships/hyperlink" Target="https://www.10xgenomics.com/" TargetMode="External"/><Relationship Id="rId11" Type="http://schemas.openxmlformats.org/officeDocument/2006/relationships/image" Target="media/image2.png"/><Relationship Id="rId24" Type="http://schemas.openxmlformats.org/officeDocument/2006/relationships/hyperlink" Target="http://www.audacityteam.org/download/" TargetMode="External"/><Relationship Id="rId5" Type="http://schemas.openxmlformats.org/officeDocument/2006/relationships/hyperlink" Target="http://www.wormbook.org/" TargetMode="External"/><Relationship Id="rId15" Type="http://schemas.openxmlformats.org/officeDocument/2006/relationships/hyperlink" Target="https://urldefense.proofpoint.com/v2/url?u=https-3A__journals.plos.org_ploscompbiol_article-3Fid-3D10.1371_journal.pcbi.1006437-26rev-3D2&amp;d=DwMFaQ&amp;c=clK7kQUTWtAVEOVIgvi0NU5BOUHhpN0H8p7CSfnc_gI&amp;r=XpGqnFKnJHmx0CQn9lpv8BoZo-WGWpT8WvlwieK2nBI&amp;m=_x3T0XI8jJIfucd4dHm9udP-sXSwCebsDxixQVz3kEM&amp;s=rVepqm_5yLa1lefXHj0UyAKfdAx43fpDUEq7e7b0bJo&amp;e=" TargetMode="External"/><Relationship Id="rId23" Type="http://schemas.openxmlformats.org/officeDocument/2006/relationships/hyperlink" Target="https://cloud.google.com/gpu/"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urldefense.proofpoint.com/v2/url?u=https-3A__github.com_theunissenlab_BioSoundTutorial&amp;d=DwMFaQ&amp;c=clK7kQUTWtAVEOVIgvi0NU5BOUHhpN0H8p7CSfnc_gI&amp;r=XpGqnFKnJHmx0CQn9lpv8BoZo-WGWpT8WvlwieK2nBI&amp;m=_x3T0XI8jJIfucd4dHm9udP-sXSwCebsDxixQVz3kEM&amp;s=gFk0CiRHxmhrndtfq5E7uur4baV3j7MKcMakB1DU5kM&amp;e=" TargetMode="External"/><Relationship Id="rId4" Type="http://schemas.openxmlformats.org/officeDocument/2006/relationships/webSettings" Target="webSettings.xml"/><Relationship Id="rId9" Type="http://schemas.openxmlformats.org/officeDocument/2006/relationships/hyperlink" Target="https://satijalab.org/seurat/" TargetMode="External"/><Relationship Id="rId14" Type="http://schemas.openxmlformats.org/officeDocument/2006/relationships/hyperlink" Target="http://www.birds.cornell.edu/Page.aspx%3Fpid%3D1059" TargetMode="External"/><Relationship Id="rId22" Type="http://schemas.openxmlformats.org/officeDocument/2006/relationships/hyperlink" Target="https://urldefense.proofpoint.com/v2/url?u=https-3A__www.abstractsonline.com_pp8_-23-21_4649_presentation_32476&amp;d=DwMFaQ&amp;c=clK7kQUTWtAVEOVIgvi0NU5BOUHhpN0H8p7CSfnc_gI&amp;r=XpGqnFKnJHmx0CQn9lpv8BoZo-WGWpT8WvlwieK2nBI&amp;m=_x3T0XI8jJIfucd4dHm9udP-sXSwCebsDxixQVz3kEM&amp;s=r0TPVWFK4xRTrEQ87GLOVD8CeUtsCemOBVaKYlyOHHc&amp;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2353</Words>
  <Characters>13416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Ammon Perkes</dc:creator>
  <cp:keywords/>
  <dc:description/>
  <cp:lastModifiedBy>Ammon Perkes</cp:lastModifiedBy>
  <cp:revision>4</cp:revision>
  <dcterms:created xsi:type="dcterms:W3CDTF">2018-11-09T16:15:00Z</dcterms:created>
  <dcterms:modified xsi:type="dcterms:W3CDTF">2018-11-09T18:30:00Z</dcterms:modified>
</cp:coreProperties>
</file>