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7F" w:rsidRDefault="000C7D7F" w:rsidP="00FF4DBA">
      <w:pPr>
        <w:rPr>
          <w:sz w:val="36"/>
          <w:szCs w:val="36"/>
        </w:rPr>
      </w:pPr>
      <w:r>
        <w:rPr>
          <w:sz w:val="36"/>
          <w:szCs w:val="36"/>
        </w:rPr>
        <w:t>Turn:</w:t>
      </w:r>
    </w:p>
    <w:p w:rsidR="00FB4503" w:rsidRDefault="00FF4DBA" w:rsidP="00FF4D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Gateway of your color appears/opens</w:t>
      </w:r>
    </w:p>
    <w:p w:rsidR="00FF4DBA" w:rsidRDefault="00EB1020" w:rsidP="00FF4D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Player chooses to: Visit Shrine, Enter Gateway, Trade</w:t>
      </w:r>
    </w:p>
    <w:p w:rsidR="000C7D7F" w:rsidRDefault="000C7D7F" w:rsidP="000C7D7F">
      <w:pPr>
        <w:rPr>
          <w:sz w:val="36"/>
          <w:szCs w:val="36"/>
        </w:rPr>
      </w:pPr>
    </w:p>
    <w:p w:rsidR="000C7D7F" w:rsidRDefault="000C7D7F" w:rsidP="000C7D7F">
      <w:pPr>
        <w:rPr>
          <w:sz w:val="36"/>
          <w:szCs w:val="36"/>
        </w:rPr>
      </w:pPr>
      <w:r>
        <w:rPr>
          <w:sz w:val="36"/>
          <w:szCs w:val="36"/>
        </w:rPr>
        <w:t>Enter Gateway:</w:t>
      </w:r>
    </w:p>
    <w:p w:rsidR="000C7D7F" w:rsidRDefault="000C7D7F" w:rsidP="000C7D7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Attacked by monster</w:t>
      </w:r>
    </w:p>
    <w:p w:rsidR="000C7D7F" w:rsidRDefault="000C7D7F" w:rsidP="000C7D7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0C7D7F" w:rsidRDefault="000C7D7F" w:rsidP="000C7D7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Greeted </w:t>
      </w:r>
      <w:r w:rsidR="00932237">
        <w:rPr>
          <w:sz w:val="36"/>
          <w:szCs w:val="36"/>
        </w:rPr>
        <w:t>by temple guardian</w:t>
      </w:r>
    </w:p>
    <w:p w:rsidR="00932237" w:rsidRDefault="00932237" w:rsidP="0093223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Good/Bad – 3 Treasure chests (2 are good, 1 is bad)</w:t>
      </w:r>
    </w:p>
    <w:p w:rsidR="00932237" w:rsidRDefault="004202CE" w:rsidP="00932237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C260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567924" wp14:editId="5D7238B6">
                <wp:simplePos x="0" y="0"/>
                <wp:positionH relativeFrom="column">
                  <wp:posOffset>2705100</wp:posOffset>
                </wp:positionH>
                <wp:positionV relativeFrom="paragraph">
                  <wp:posOffset>295986</wp:posOffset>
                </wp:positionV>
                <wp:extent cx="942975" cy="695325"/>
                <wp:effectExtent l="0" t="0" r="1651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07E" w:rsidRDefault="004202CE" w:rsidP="00C2607E">
                            <w:r>
                              <w:object w:dxaOrig="1531" w:dyaOrig="99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76.5pt;height:49.5pt" o:ole="">
                                  <v:imagedata r:id="rId6" o:title=""/>
                                </v:shape>
                                <o:OLEObject Type="Embed" ProgID="Excel.Sheet.12" ShapeID="_x0000_i1025" DrawAspect="Icon" ObjectID="_1488400564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3pt;margin-top:23.3pt;width:74.25pt;height:54.75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">
                <v:textbox>
                  <w:txbxContent>
                    <w:p w:rsidR="00C2607E" w:rsidRDefault="004202CE" w:rsidP="00C2607E">
                      <w:r>
                        <w:object w:dxaOrig="1531" w:dyaOrig="990">
                          <v:shape id="_x0000_i1025" type="#_x0000_t75" style="width:76.5pt;height:49.5pt" o:ole="">
                            <v:imagedata r:id="rId6" o:title=""/>
                          </v:shape>
                          <o:OLEObject Type="Embed" ProgID="Excel.Sheet.12" ShapeID="_x0000_i1025" DrawAspect="Icon" ObjectID="_1488400564" r:id="rId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32237">
        <w:rPr>
          <w:sz w:val="36"/>
          <w:szCs w:val="36"/>
        </w:rPr>
        <w:t xml:space="preserve">Ask for resource(s) – </w:t>
      </w:r>
      <w:r w:rsidR="00C2607E">
        <w:rPr>
          <w:sz w:val="36"/>
          <w:szCs w:val="36"/>
        </w:rPr>
        <w:t>See guardian item combo sheet</w:t>
      </w:r>
    </w:p>
    <w:p w:rsidR="00C2607E" w:rsidRDefault="00C2607E" w:rsidP="00C2607E">
      <w:pPr>
        <w:pStyle w:val="ListParagraph"/>
        <w:ind w:left="1440"/>
        <w:rPr>
          <w:sz w:val="36"/>
          <w:szCs w:val="36"/>
        </w:rPr>
      </w:pPr>
    </w:p>
    <w:p w:rsidR="00C2607E" w:rsidRDefault="00C2607E" w:rsidP="00C2607E">
      <w:pPr>
        <w:pStyle w:val="ListParagraph"/>
        <w:ind w:left="1440"/>
        <w:rPr>
          <w:sz w:val="36"/>
          <w:szCs w:val="36"/>
        </w:rPr>
      </w:pPr>
    </w:p>
    <w:p w:rsidR="00C2607E" w:rsidRDefault="00C2607E" w:rsidP="00932237">
      <w:pPr>
        <w:pStyle w:val="ListParagraph"/>
        <w:numPr>
          <w:ilvl w:val="1"/>
          <w:numId w:val="2"/>
        </w:numPr>
        <w:rPr>
          <w:sz w:val="36"/>
          <w:szCs w:val="36"/>
        </w:rPr>
      </w:pPr>
    </w:p>
    <w:p w:rsidR="00C2607E" w:rsidRPr="000C7D7F" w:rsidRDefault="00C2607E" w:rsidP="00C2607E">
      <w:pPr>
        <w:pStyle w:val="ListParagraph"/>
        <w:ind w:left="1440"/>
        <w:rPr>
          <w:sz w:val="36"/>
          <w:szCs w:val="36"/>
        </w:rPr>
      </w:pPr>
      <w:bookmarkStart w:id="0" w:name="_GoBack"/>
      <w:bookmarkEnd w:id="0"/>
    </w:p>
    <w:sectPr w:rsidR="00C2607E" w:rsidRPr="000C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67D8"/>
    <w:multiLevelType w:val="hybridMultilevel"/>
    <w:tmpl w:val="288E3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73235"/>
    <w:multiLevelType w:val="hybridMultilevel"/>
    <w:tmpl w:val="BC28B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BA"/>
    <w:rsid w:val="000C7D7F"/>
    <w:rsid w:val="0017262E"/>
    <w:rsid w:val="004202CE"/>
    <w:rsid w:val="00932237"/>
    <w:rsid w:val="00C2607E"/>
    <w:rsid w:val="00EB1020"/>
    <w:rsid w:val="00FB4503"/>
    <w:rsid w:val="00FF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2015-03-19T20:37:00Z</dcterms:created>
  <dcterms:modified xsi:type="dcterms:W3CDTF">2015-03-21T03:50:00Z</dcterms:modified>
</cp:coreProperties>
</file>