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24" w:rsidRDefault="008F1D9D" w:rsidP="008F1D9D">
      <w:pPr>
        <w:pStyle w:val="a5"/>
      </w:pPr>
      <w:r>
        <w:t xml:space="preserve">Лабораторная работа №3. </w:t>
      </w:r>
      <w:r w:rsidRPr="008F1D9D">
        <w:t>Решение смешанной задачи методом разделения переменных</w:t>
      </w:r>
    </w:p>
    <w:p w:rsidR="008F1D9D" w:rsidRDefault="008F1D9D" w:rsidP="008F1D9D">
      <w:pPr>
        <w:spacing w:after="0"/>
        <w:jc w:val="right"/>
      </w:pPr>
      <w:r>
        <w:t>Группа 7</w:t>
      </w:r>
    </w:p>
    <w:p w:rsidR="008F1D9D" w:rsidRDefault="008F1D9D" w:rsidP="008F1D9D">
      <w:pPr>
        <w:spacing w:after="0"/>
        <w:jc w:val="right"/>
      </w:pPr>
      <w:r>
        <w:t>Вариант 16</w:t>
      </w:r>
    </w:p>
    <w:p w:rsidR="008F1D9D" w:rsidRDefault="008F1D9D" w:rsidP="008F1D9D">
      <w:pPr>
        <w:spacing w:after="0"/>
        <w:jc w:val="right"/>
      </w:pPr>
      <w:r>
        <w:t>Павлов Александр</w:t>
      </w:r>
    </w:p>
    <w:p w:rsidR="008F1D9D" w:rsidRDefault="008F1D9D" w:rsidP="008F1D9D">
      <w:pPr>
        <w:pStyle w:val="1"/>
      </w:pPr>
      <w:r w:rsidRPr="008F1D9D">
        <w:t>Постановка задачи</w:t>
      </w:r>
    </w:p>
    <w:p w:rsidR="008F1D9D" w:rsidRDefault="008F1D9D" w:rsidP="008F1D9D">
      <w:pPr>
        <w:pStyle w:val="a"/>
      </w:pPr>
      <w:r w:rsidRPr="008F1D9D">
        <w:t>Точное решение</w:t>
      </w:r>
      <w:r>
        <w:t xml:space="preserve">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8F1D9D" w:rsidRDefault="008F1D9D" w:rsidP="008F1D9D">
      <w:pPr>
        <w:pStyle w:val="a"/>
      </w:pPr>
      <w:r>
        <w:t>Тип уравнения: гиперболическое (Г)</w:t>
      </w:r>
    </w:p>
    <w:p w:rsidR="008F1D9D" w:rsidRDefault="008F1D9D" w:rsidP="008F1D9D">
      <w:pPr>
        <w:pStyle w:val="a"/>
      </w:pPr>
      <w:r>
        <w:t>Тип граничных условий: слева – 3-го рода, справа – 3-го рода</w:t>
      </w:r>
    </w:p>
    <w:p w:rsidR="008F1D9D" w:rsidRDefault="008F1D9D" w:rsidP="008F1D9D">
      <w:pPr>
        <w:pStyle w:val="a"/>
      </w:pP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</m:t>
        </m:r>
      </m:oMath>
    </w:p>
    <w:p w:rsidR="008F1D9D" w:rsidRPr="008F1D9D" w:rsidRDefault="008F1D9D" w:rsidP="008F1D9D">
      <w:pPr>
        <w:pStyle w:val="a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=2,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=2</m:t>
        </m:r>
      </m:oMath>
    </w:p>
    <w:p w:rsidR="008F1D9D" w:rsidRPr="008F1D9D" w:rsidRDefault="008F1D9D" w:rsidP="008F1D9D">
      <w:pPr>
        <w:rPr>
          <w:lang w:val="en-US"/>
        </w:rPr>
      </w:pPr>
      <w:r w:rsidRPr="008F1D9D">
        <w:t>Получаем</w:t>
      </w:r>
      <w:r>
        <w:t xml:space="preserve"> следующую задачу:</w:t>
      </w:r>
    </w:p>
    <w:p w:rsidR="008F1D9D" w:rsidRPr="008F1D9D" w:rsidRDefault="002B0A6D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-2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4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-2tcos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e>
          </m:d>
        </m:oMath>
      </m:oMathPara>
    </w:p>
    <w:p w:rsidR="008F1D9D" w:rsidRPr="008F1D9D" w:rsidRDefault="002B0A6D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8F1D9D" w:rsidRPr="00F47D35" w:rsidRDefault="002B0A6D" w:rsidP="008F1D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F47D35" w:rsidRPr="00F47D35" w:rsidRDefault="002B0A6D" w:rsidP="008F1D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2u)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-2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(t+1)</m:t>
              </m:r>
            </m:e>
          </m:func>
        </m:oMath>
      </m:oMathPara>
    </w:p>
    <w:p w:rsidR="00074B9E" w:rsidRPr="00074B9E" w:rsidRDefault="00074B9E" w:rsidP="008F1D9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+2u)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func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e>
          </m:func>
        </m:oMath>
      </m:oMathPara>
    </w:p>
    <w:p w:rsidR="003877CC" w:rsidRPr="00074B9E" w:rsidRDefault="00F47D35" w:rsidP="008F1D9D">
      <w:pPr>
        <w:rPr>
          <w:i/>
        </w:rPr>
      </w:pPr>
      <w:r>
        <w:t xml:space="preserve">Приведём эту задачу к однородной с помощью </w:t>
      </w:r>
      <w:proofErr w:type="gramStart"/>
      <w:r>
        <w:t xml:space="preserve">замены </w:t>
      </w:r>
      <m:oMath>
        <m:r>
          <w:rPr>
            <w:rFonts w:ascii="Cambria Math" w:hAnsi="Cambria Math"/>
          </w:rPr>
          <m:t>u=v+w</m:t>
        </m:r>
      </m:oMath>
      <w:r>
        <w:t>.</w:t>
      </w:r>
      <w:proofErr w:type="gramEnd"/>
      <w:r>
        <w:t xml:space="preserve"> </w:t>
      </w:r>
      <w:r w:rsidR="003877CC">
        <w:t xml:space="preserve">Приняв </w:t>
      </w:r>
    </w:p>
    <w:p w:rsidR="003877CC" w:rsidRPr="003877CC" w:rsidRDefault="003877CC" w:rsidP="008F1D9D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(6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⁡(1)+2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⁡(2)+3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⁡(1)-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⁡(2)-(2x)(2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⁡(t+1)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47D35" w:rsidRDefault="003877CC" w:rsidP="003877CC">
      <w:pPr>
        <w:ind w:firstLine="0"/>
      </w:pPr>
      <w:proofErr w:type="gramStart"/>
      <w:r>
        <w:t>п</w:t>
      </w:r>
      <w:r w:rsidR="00F47D35">
        <w:t>олучаем</w:t>
      </w:r>
      <w:proofErr w:type="gramEnd"/>
      <w:r>
        <w:t xml:space="preserve"> однородную</w:t>
      </w:r>
      <w:r w:rsidR="00F47D35">
        <w:t xml:space="preserve"> задачу</w:t>
      </w:r>
      <w:r w:rsidR="00F47D35" w:rsidRPr="00F47D35">
        <w:t xml:space="preserve"> </w:t>
      </w:r>
      <w:r w:rsidR="00F47D35">
        <w:t xml:space="preserve">относительно </w:t>
      </w:r>
      <m:oMath>
        <m:r>
          <w:rPr>
            <w:rFonts w:ascii="Cambria Math" w:hAnsi="Cambria Math"/>
          </w:rPr>
          <m:t>v</m:t>
        </m:r>
      </m:oMath>
      <w:r w:rsidR="00F47D35">
        <w:t>:</w:t>
      </w:r>
    </w:p>
    <w:p w:rsidR="00F47D35" w:rsidRDefault="002B0A6D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(((8(16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⁡(x+1)+(16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-5)(-6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⁡(2)-3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⁡(2)+(2x)(2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⁡(t+1)-((8t)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⁡(t+1))(-6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⁡(2)+8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⁡(x+1)-3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⁡(2)+(2x)(2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⁡(1)-2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⁡(1)+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⁡(2))))</m:t>
          </m:r>
        </m:oMath>
      </m:oMathPara>
    </w:p>
    <w:p w:rsidR="00F47D35" w:rsidRPr="003877CC" w:rsidRDefault="002B0A6D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⁡(1)(-6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⁡(1)-2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⁡(2)+8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⁡(x+1)-3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⁡(2)+(2x)(2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⁡(1)-2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</m:t>
          </m:r>
          <m:r>
            <w:rPr>
              <w:rFonts w:ascii="Cambria Math" w:hAnsi="Cambria Math"/>
              <w:lang w:val="en-US"/>
            </w:rPr>
            <m:t>⁡(2)+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⁡(1)+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</m:t>
          </m:r>
          <m:r>
            <w:rPr>
              <w:rFonts w:ascii="Cambria Math" w:hAnsi="Cambria Math"/>
              <w:lang w:val="en-US"/>
            </w:rPr>
            <m:t>⁡(2)))</m:t>
          </m:r>
          <m:r>
            <w:rPr>
              <w:rFonts w:ascii="Cambria Math" w:hAnsi="Cambria Math"/>
              <w:lang w:val="en-US"/>
            </w:rPr>
            <m:t>/(</m:t>
          </m:r>
          <m:r>
            <w:rPr>
              <w:rFonts w:ascii="Cambria Math" w:hAnsi="Cambria Math"/>
              <w:lang w:val="en-US"/>
            </w:rPr>
            <m:t>8ⅇ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=ν(x)</m:t>
          </m:r>
        </m:oMath>
      </m:oMathPara>
    </w:p>
    <w:p w:rsidR="00074B9E" w:rsidRPr="00074B9E" w:rsidRDefault="00074B9E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t=0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-6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+8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lang w:val="en-US"/>
            </w:rPr>
            <m:t>/(8e)</m:t>
          </m:r>
          <m:r>
            <w:rPr>
              <w:rFonts w:ascii="Cambria Math" w:hAnsi="Cambria Math"/>
              <w:lang w:val="en-US"/>
            </w:rPr>
            <m:t>=μ(x)</m:t>
          </m:r>
        </m:oMath>
      </m:oMathPara>
    </w:p>
    <w:p w:rsidR="003877CC" w:rsidRPr="003877CC" w:rsidRDefault="002B0A6D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877CC" w:rsidRPr="00854371" w:rsidRDefault="002B0A6D" w:rsidP="008F1D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854371" w:rsidRPr="00854371" w:rsidRDefault="00854371" w:rsidP="00854371">
      <w:r>
        <w:t xml:space="preserve">Решение ищем в виде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(t)</m:t>
            </m:r>
          </m:e>
        </m:nary>
        <m:r>
          <w:rPr>
            <w:rFonts w:ascii="Cambria Math" w:hAnsi="Cambria Math"/>
          </w:rPr>
          <m:t>.</m:t>
        </m:r>
      </m:oMath>
    </w:p>
    <w:p w:rsidR="00074B9E" w:rsidRDefault="00074B9E" w:rsidP="008F1D9D">
      <w:r>
        <w:t>Составляем задачу Штурма-</w:t>
      </w:r>
      <w:proofErr w:type="spellStart"/>
      <w:r>
        <w:t>Лиувилля</w:t>
      </w:r>
      <w:proofErr w:type="spellEnd"/>
      <w:r>
        <w:t>:</w:t>
      </w:r>
    </w:p>
    <w:p w:rsidR="00074B9E" w:rsidRPr="00A618C7" w:rsidRDefault="00A618C7" w:rsidP="008F1D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+λX=0</m:t>
          </m:r>
        </m:oMath>
      </m:oMathPara>
    </w:p>
    <w:p w:rsidR="00A618C7" w:rsidRPr="00A618C7" w:rsidRDefault="00A618C7" w:rsidP="008F1D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618C7" w:rsidRPr="00A618C7" w:rsidRDefault="00A618C7" w:rsidP="008F1D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618C7" w:rsidRDefault="00A618C7" w:rsidP="008F1D9D">
      <w:r w:rsidRPr="00A618C7">
        <w:t xml:space="preserve">Решение ищем в </w:t>
      </w:r>
      <w:proofErr w:type="gramStart"/>
      <w:r w:rsidRPr="00A618C7">
        <w:t xml:space="preserve">случае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&gt;0</m:t>
        </m:r>
      </m:oMath>
      <w:r w:rsidRPr="00A618C7">
        <w:t xml:space="preserve"> </w:t>
      </w:r>
      <w:r>
        <w:t>в</w:t>
      </w:r>
      <w:proofErr w:type="gramEnd"/>
      <w:r>
        <w:t xml:space="preserve"> виде </w:t>
      </w:r>
    </w:p>
    <w:p w:rsidR="00A618C7" w:rsidRPr="00A618C7" w:rsidRDefault="00A618C7" w:rsidP="008F1D9D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  <m:r>
            <w:rPr>
              <w:rFonts w:ascii="Cambria Math" w:hAnsi="Cambria Math"/>
            </w:rPr>
            <m:t>x)</m:t>
          </m:r>
        </m:oMath>
      </m:oMathPara>
    </w:p>
    <w:p w:rsidR="00A618C7" w:rsidRPr="00A618C7" w:rsidRDefault="00A618C7" w:rsidP="008F1D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618C7" w:rsidRDefault="00A618C7" w:rsidP="008F1D9D">
      <w:r>
        <w:t>Получаем следующее выражение:</w:t>
      </w:r>
    </w:p>
    <w:p w:rsidR="00A618C7" w:rsidRPr="00A618C7" w:rsidRDefault="00A618C7" w:rsidP="008F1D9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x)</m:t>
          </m:r>
        </m:oMath>
      </m:oMathPara>
    </w:p>
    <w:p w:rsidR="00A618C7" w:rsidRPr="00A618C7" w:rsidRDefault="00A618C7" w:rsidP="00A618C7">
      <w:pPr>
        <w:ind w:firstLine="0"/>
      </w:pPr>
      <w:proofErr w:type="gramStart"/>
      <w:r>
        <w:t xml:space="preserve">где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Pr="00A618C7">
        <w:t xml:space="preserve"> –</w:t>
      </w:r>
      <w:proofErr w:type="gramEnd"/>
      <w:r w:rsidRPr="00A618C7">
        <w:t xml:space="preserve"> </w:t>
      </w:r>
      <w:r>
        <w:t>корни уравнения:</w:t>
      </w:r>
    </w:p>
    <w:p w:rsidR="00A618C7" w:rsidRPr="00854371" w:rsidRDefault="00A618C7" w:rsidP="00A618C7">
      <w:pPr>
        <w:ind w:firstLine="0"/>
      </w:pPr>
      <m:oMathPara>
        <m:oMath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den>
          </m:f>
        </m:oMath>
      </m:oMathPara>
    </w:p>
    <w:p w:rsidR="00854371" w:rsidRPr="00854371" w:rsidRDefault="00854371" w:rsidP="00854371">
      <w:r>
        <w:t xml:space="preserve">Решаем задачу </w:t>
      </w:r>
      <w:proofErr w:type="gramStart"/>
      <w:r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54371">
        <w:t>:</w:t>
      </w:r>
      <w:proofErr w:type="gramEnd"/>
    </w:p>
    <w:p w:rsidR="00854371" w:rsidRPr="00854371" w:rsidRDefault="00854371" w:rsidP="0085437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+4λ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854371" w:rsidRPr="00854371" w:rsidRDefault="00854371" w:rsidP="00854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54371" w:rsidRPr="00854371" w:rsidRDefault="00854371" w:rsidP="0085437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54371" w:rsidRPr="00854371" w:rsidRDefault="00854371" w:rsidP="00854371">
      <w:pPr>
        <w:ind w:firstLine="0"/>
      </w:pPr>
      <w:proofErr w:type="gramStart"/>
      <w:r>
        <w:t>где</w:t>
      </w:r>
      <w:proofErr w:type="gramEnd"/>
      <w:r>
        <w:t xml:space="preserve"> </w:t>
      </w:r>
    </w:p>
    <w:p w:rsidR="00854371" w:rsidRPr="009C72A5" w:rsidRDefault="00854371" w:rsidP="00854371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9C72A5" w:rsidRPr="003D3B77" w:rsidRDefault="009C72A5" w:rsidP="00854371">
      <w:pPr>
        <w:ind w:firstLine="0"/>
        <w:rPr>
          <w:lang w:val="en-US"/>
        </w:rPr>
      </w:pPr>
    </w:p>
    <w:p w:rsidR="009C72A5" w:rsidRDefault="009C72A5" w:rsidP="009C72A5">
      <w:r>
        <w:lastRenderedPageBreak/>
        <w:t>Получаем следующее:</w:t>
      </w:r>
    </w:p>
    <w:p w:rsidR="009C72A5" w:rsidRPr="009C72A5" w:rsidRDefault="009C72A5" w:rsidP="009C72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оо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</w:rPr>
            <m:t>t)</m:t>
          </m:r>
        </m:oMath>
      </m:oMathPara>
    </w:p>
    <w:p w:rsidR="009C72A5" w:rsidRPr="009C72A5" w:rsidRDefault="009C72A5" w:rsidP="009C72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чн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dτ </m:t>
          </m:r>
        </m:oMath>
      </m:oMathPara>
    </w:p>
    <w:p w:rsidR="009C72A5" w:rsidRDefault="009C72A5" w:rsidP="009C72A5">
      <w:pPr>
        <w:ind w:firstLine="0"/>
      </w:pPr>
      <w:proofErr w:type="gramStart"/>
      <w:r>
        <w:t>где</w:t>
      </w:r>
      <w:proofErr w:type="gramEnd"/>
      <w:r w:rsidR="00C94B52">
        <w:t xml:space="preserve"> функция Коши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(t)</m:t>
        </m:r>
      </m:oMath>
      <w:r w:rsidRPr="009C72A5">
        <w:t xml:space="preserve"> – </w:t>
      </w:r>
      <w:r w:rsidR="00C94B52">
        <w:t>решение задачи</w:t>
      </w:r>
      <w:r>
        <w:t xml:space="preserve">: </w:t>
      </w:r>
    </w:p>
    <w:p w:rsidR="009C72A5" w:rsidRPr="002B0A6D" w:rsidRDefault="002B0A6D" w:rsidP="009C72A5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B0A6D" w:rsidRPr="002B0A6D" w:rsidRDefault="002B0A6D" w:rsidP="009C72A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B0A6D" w:rsidRPr="00C94B52" w:rsidRDefault="002B0A6D" w:rsidP="009C72A5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C94B52" w:rsidRPr="002B0A6D" w:rsidRDefault="00C94B52" w:rsidP="009C72A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</w:rPr>
            <m:t>t)</m:t>
          </m:r>
        </m:oMath>
      </m:oMathPara>
    </w:p>
    <w:p w:rsidR="002B0A6D" w:rsidRDefault="002B0A6D" w:rsidP="002B0A6D">
      <w:r>
        <w:t xml:space="preserve">Найдя из </w:t>
      </w:r>
      <w:proofErr w:type="gramStart"/>
      <w:r>
        <w:t xml:space="preserve">вышеприведённого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</w:rPr>
              <m:t>оо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</w:rPr>
              <m:t>чн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>, получаем решение:</w:t>
      </w:r>
    </w:p>
    <w:p w:rsidR="002B0A6D" w:rsidRPr="003D3B77" w:rsidRDefault="003D3B77" w:rsidP="002B0A6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оо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чн</m:t>
              </m:r>
            </m:sub>
          </m:sSub>
          <m:r>
            <w:rPr>
              <w:rFonts w:ascii="Cambria Math" w:hAnsi="Cambria Math"/>
              <w:lang w:val="en-US"/>
            </w:rPr>
            <m:t>(t)</m:t>
          </m:r>
        </m:oMath>
      </m:oMathPara>
    </w:p>
    <w:p w:rsidR="003D3B77" w:rsidRDefault="003D3B77" w:rsidP="002B0A6D">
      <w:r>
        <w:t>Тогда ответом к поставленной задаче будет являться:</w:t>
      </w:r>
    </w:p>
    <w:p w:rsidR="003D3B77" w:rsidRPr="003D3B77" w:rsidRDefault="003D3B77" w:rsidP="002B0A6D">
      <w:pPr>
        <w:rPr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</m:oMath>
      </m:oMathPara>
    </w:p>
    <w:p w:rsidR="003D3B77" w:rsidRPr="003D3B77" w:rsidRDefault="003D3B77" w:rsidP="003D3B77">
      <w:pPr>
        <w:ind w:firstLine="0"/>
      </w:pPr>
      <w:proofErr w:type="gramStart"/>
      <w:r>
        <w:t>где</w:t>
      </w:r>
      <w:proofErr w:type="gramEnd"/>
      <w:r>
        <w:t xml:space="preserve"> </w:t>
      </w:r>
      <w:r>
        <w:rPr>
          <w:lang w:val="en-US"/>
        </w:rPr>
        <w:t>N</w:t>
      </w:r>
      <w:r w:rsidRPr="003D3B77">
        <w:t xml:space="preserve"> – </w:t>
      </w:r>
      <w:r>
        <w:t>заданное в программе количество слагаемых</w:t>
      </w:r>
      <w:bookmarkStart w:id="0" w:name="_GoBack"/>
      <w:bookmarkEnd w:id="0"/>
      <w:r>
        <w:t>.</w:t>
      </w:r>
    </w:p>
    <w:sectPr w:rsidR="003D3B77" w:rsidRPr="003D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E291E"/>
    <w:multiLevelType w:val="hybridMultilevel"/>
    <w:tmpl w:val="9A482E1C"/>
    <w:lvl w:ilvl="0" w:tplc="2F7ADE30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BEC4FFB"/>
    <w:multiLevelType w:val="multilevel"/>
    <w:tmpl w:val="02DAB7CE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pStyle w:val="2"/>
      <w:lvlText w:val="%1.%2."/>
      <w:lvlJc w:val="left"/>
      <w:pPr>
        <w:ind w:left="810" w:hanging="450"/>
      </w:pPr>
      <w:rPr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sz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8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sz w:val="28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8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8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9D"/>
    <w:rsid w:val="00074B9E"/>
    <w:rsid w:val="00270D9C"/>
    <w:rsid w:val="002B0A6D"/>
    <w:rsid w:val="003877CC"/>
    <w:rsid w:val="003D3B77"/>
    <w:rsid w:val="00692A2C"/>
    <w:rsid w:val="0069674B"/>
    <w:rsid w:val="00854371"/>
    <w:rsid w:val="00861E06"/>
    <w:rsid w:val="008F1D9D"/>
    <w:rsid w:val="009C72A5"/>
    <w:rsid w:val="00A618C7"/>
    <w:rsid w:val="00BA6CD5"/>
    <w:rsid w:val="00C36749"/>
    <w:rsid w:val="00C879F1"/>
    <w:rsid w:val="00C94B52"/>
    <w:rsid w:val="00C95014"/>
    <w:rsid w:val="00D75CC3"/>
    <w:rsid w:val="00F30624"/>
    <w:rsid w:val="00F47D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EC0D8-1F72-4C54-9E24-30496161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1D9D"/>
    <w:pPr>
      <w:ind w:firstLine="567"/>
    </w:pPr>
    <w:rPr>
      <w:rFonts w:ascii="Times New Roman" w:eastAsia="Calibri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F1D9D"/>
    <w:pPr>
      <w:widowControl w:val="0"/>
      <w:numPr>
        <w:numId w:val="3"/>
      </w:numPr>
      <w:tabs>
        <w:tab w:val="left" w:pos="3870"/>
      </w:tabs>
      <w:suppressAutoHyphens/>
      <w:spacing w:before="120" w:after="320" w:line="480" w:lineRule="auto"/>
      <w:outlineLvl w:val="0"/>
    </w:pPr>
    <w:rPr>
      <w:rFonts w:eastAsia="Times New Roman" w:cs="Times New Roman"/>
      <w:b/>
      <w:bCs/>
      <w:color w:val="000000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A6CD5"/>
    <w:pPr>
      <w:widowControl w:val="0"/>
      <w:numPr>
        <w:ilvl w:val="1"/>
        <w:numId w:val="3"/>
      </w:numPr>
      <w:suppressAutoHyphens/>
      <w:spacing w:before="120" w:after="320" w:line="480" w:lineRule="auto"/>
      <w:ind w:hanging="45"/>
      <w:jc w:val="center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BA6CD5"/>
    <w:pPr>
      <w:keepNext/>
      <w:suppressAutoHyphens/>
      <w:spacing w:before="240" w:after="60" w:line="276" w:lineRule="auto"/>
      <w:ind w:firstLine="708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A6CD5"/>
    <w:pPr>
      <w:keepNext/>
      <w:suppressAutoHyphens/>
      <w:spacing w:before="240" w:after="60" w:line="276" w:lineRule="auto"/>
      <w:ind w:firstLine="708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6"/>
    </w:pPr>
    <w:rPr>
      <w:rFonts w:cstheme="majorBid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A6CD5"/>
    <w:pPr>
      <w:suppressAutoHyphens/>
      <w:spacing w:before="240" w:after="60" w:line="276" w:lineRule="auto"/>
      <w:ind w:firstLine="708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">
    <w:name w:val="Подпись-"/>
    <w:basedOn w:val="a4"/>
    <w:link w:val="-0"/>
    <w:qFormat/>
    <w:rsid w:val="00BA6CD5"/>
    <w:pPr>
      <w:suppressAutoHyphens/>
      <w:ind w:firstLine="708"/>
      <w:jc w:val="center"/>
    </w:pPr>
    <w:rPr>
      <w:rFonts w:cs="Times New Roman"/>
      <w:b/>
      <w:bCs/>
      <w:i w:val="0"/>
      <w:iCs w:val="0"/>
      <w:color w:val="000000" w:themeColor="accent1"/>
    </w:rPr>
  </w:style>
  <w:style w:type="character" w:customStyle="1" w:styleId="-0">
    <w:name w:val="Подпись- Знак"/>
    <w:basedOn w:val="a1"/>
    <w:link w:val="-"/>
    <w:rsid w:val="00BA6CD5"/>
    <w:rPr>
      <w:rFonts w:ascii="Times New Roman" w:eastAsia="Calibri" w:hAnsi="Times New Roman" w:cs="Times New Roman"/>
      <w:b/>
      <w:bCs/>
      <w:color w:val="000000" w:themeColor="accent1"/>
      <w:sz w:val="18"/>
      <w:szCs w:val="18"/>
    </w:rPr>
  </w:style>
  <w:style w:type="paragraph" w:styleId="a4">
    <w:name w:val="caption"/>
    <w:basedOn w:val="a0"/>
    <w:next w:val="a0"/>
    <w:uiPriority w:val="35"/>
    <w:semiHidden/>
    <w:unhideWhenUsed/>
    <w:rsid w:val="00BA6C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8F1D9D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A6CD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BA6C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BA6CD5"/>
    <w:rPr>
      <w:rFonts w:ascii="Times New Roman" w:eastAsia="Calibri" w:hAnsi="Times New Roman" w:cstheme="maj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A6CD5"/>
    <w:rPr>
      <w:rFonts w:ascii="Times New Roman" w:eastAsia="Calibri" w:hAnsi="Times New Roman"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A6CD5"/>
    <w:rPr>
      <w:rFonts w:ascii="Times New Roman" w:eastAsia="Calibri" w:hAnsi="Times New Roman" w:cstheme="maj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A6CD5"/>
    <w:rPr>
      <w:rFonts w:ascii="Times New Roman" w:eastAsia="Calibri" w:hAnsi="Times New Roman" w:cstheme="maj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A6CD5"/>
    <w:rPr>
      <w:rFonts w:ascii="Times New Roman" w:eastAsia="Calibri" w:hAnsi="Times New Roman" w:cstheme="maj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A6CD5"/>
    <w:rPr>
      <w:rFonts w:asciiTheme="majorHAnsi" w:eastAsiaTheme="majorEastAsia" w:hAnsiTheme="majorHAnsi" w:cstheme="majorBidi"/>
    </w:rPr>
  </w:style>
  <w:style w:type="paragraph" w:styleId="a5">
    <w:name w:val="Title"/>
    <w:basedOn w:val="a0"/>
    <w:next w:val="a0"/>
    <w:link w:val="a6"/>
    <w:uiPriority w:val="10"/>
    <w:qFormat/>
    <w:rsid w:val="00BA6CD5"/>
    <w:pPr>
      <w:suppressAutoHyphens/>
      <w:spacing w:before="240" w:after="60" w:line="276" w:lineRule="auto"/>
      <w:ind w:firstLine="708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Название Знак"/>
    <w:basedOn w:val="a1"/>
    <w:link w:val="a5"/>
    <w:uiPriority w:val="10"/>
    <w:rsid w:val="00BA6CD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BA6CD5"/>
    <w:pPr>
      <w:suppressAutoHyphens/>
      <w:spacing w:after="60" w:line="276" w:lineRule="auto"/>
      <w:ind w:firstLine="708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1"/>
    <w:link w:val="a7"/>
    <w:uiPriority w:val="11"/>
    <w:rsid w:val="00BA6CD5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1"/>
    <w:uiPriority w:val="22"/>
    <w:qFormat/>
    <w:rsid w:val="00BA6CD5"/>
    <w:rPr>
      <w:b/>
      <w:bCs/>
    </w:rPr>
  </w:style>
  <w:style w:type="character" w:styleId="aa">
    <w:name w:val="Emphasis"/>
    <w:basedOn w:val="a1"/>
    <w:uiPriority w:val="20"/>
    <w:qFormat/>
    <w:rsid w:val="00BA6CD5"/>
    <w:rPr>
      <w:rFonts w:asciiTheme="minorHAnsi" w:hAnsiTheme="minorHAnsi"/>
      <w:b/>
      <w:i/>
      <w:iCs/>
    </w:rPr>
  </w:style>
  <w:style w:type="paragraph" w:styleId="ab">
    <w:name w:val="No Spacing"/>
    <w:basedOn w:val="a0"/>
    <w:uiPriority w:val="1"/>
    <w:qFormat/>
    <w:rsid w:val="00BA6CD5"/>
    <w:pPr>
      <w:suppressAutoHyphens/>
      <w:spacing w:after="200" w:line="276" w:lineRule="auto"/>
      <w:ind w:firstLine="708"/>
    </w:pPr>
    <w:rPr>
      <w:rFonts w:cs="Times New Roman"/>
      <w:szCs w:val="32"/>
    </w:rPr>
  </w:style>
  <w:style w:type="paragraph" w:styleId="a">
    <w:name w:val="List Paragraph"/>
    <w:basedOn w:val="a0"/>
    <w:uiPriority w:val="34"/>
    <w:qFormat/>
    <w:rsid w:val="008F1D9D"/>
    <w:pPr>
      <w:numPr>
        <w:numId w:val="4"/>
      </w:numPr>
      <w:suppressAutoHyphens/>
      <w:spacing w:after="200" w:line="276" w:lineRule="auto"/>
      <w:contextualSpacing/>
    </w:pPr>
    <w:rPr>
      <w:rFonts w:cs="Times New Roman"/>
    </w:rPr>
  </w:style>
  <w:style w:type="paragraph" w:styleId="21">
    <w:name w:val="Quote"/>
    <w:basedOn w:val="a0"/>
    <w:next w:val="a0"/>
    <w:link w:val="22"/>
    <w:uiPriority w:val="29"/>
    <w:qFormat/>
    <w:rsid w:val="00BA6CD5"/>
    <w:pPr>
      <w:suppressAutoHyphens/>
      <w:spacing w:after="200" w:line="276" w:lineRule="auto"/>
      <w:ind w:firstLine="708"/>
    </w:pPr>
    <w:rPr>
      <w:rFonts w:cs="Times New Roman"/>
      <w:i/>
    </w:rPr>
  </w:style>
  <w:style w:type="character" w:customStyle="1" w:styleId="22">
    <w:name w:val="Цитата 2 Знак"/>
    <w:basedOn w:val="a1"/>
    <w:link w:val="21"/>
    <w:uiPriority w:val="29"/>
    <w:rsid w:val="00BA6CD5"/>
    <w:rPr>
      <w:rFonts w:ascii="Times New Roman" w:eastAsia="Calibri" w:hAnsi="Times New Roman" w:cs="Times New Roman"/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BA6CD5"/>
    <w:pPr>
      <w:suppressAutoHyphens/>
      <w:spacing w:after="200" w:line="276" w:lineRule="auto"/>
      <w:ind w:left="720" w:right="720" w:firstLine="708"/>
    </w:pPr>
    <w:rPr>
      <w:rFonts w:cs="Times New Roman"/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BA6CD5"/>
    <w:rPr>
      <w:rFonts w:ascii="Times New Roman" w:eastAsia="Calibri" w:hAnsi="Times New Roman" w:cs="Times New Roman"/>
      <w:b/>
      <w:i/>
      <w:sz w:val="24"/>
    </w:rPr>
  </w:style>
  <w:style w:type="character" w:styleId="ae">
    <w:name w:val="Subtle Emphasis"/>
    <w:uiPriority w:val="19"/>
    <w:qFormat/>
    <w:rsid w:val="00BA6CD5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BA6CD5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BA6CD5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BA6CD5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BA6CD5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BA6CD5"/>
    <w:pPr>
      <w:outlineLvl w:val="9"/>
    </w:pPr>
  </w:style>
  <w:style w:type="character" w:styleId="af4">
    <w:name w:val="Placeholder Text"/>
    <w:basedOn w:val="a1"/>
    <w:uiPriority w:val="99"/>
    <w:semiHidden/>
    <w:rsid w:val="008F1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0000"/>
      </a:accent5>
      <a:accent6>
        <a:srgbClr val="70AD47"/>
      </a:accent6>
      <a:hlink>
        <a:srgbClr val="000000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Paulau</dc:creator>
  <cp:keywords/>
  <dc:description/>
  <cp:lastModifiedBy>Alex Paulau</cp:lastModifiedBy>
  <cp:revision>3</cp:revision>
  <dcterms:created xsi:type="dcterms:W3CDTF">2013-06-04T19:46:00Z</dcterms:created>
  <dcterms:modified xsi:type="dcterms:W3CDTF">2013-06-06T20:23:00Z</dcterms:modified>
</cp:coreProperties>
</file>