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left"/>
      </w:pPr>
      <w:r>
        <w:rPr>
          <w:rFonts w:ascii="Calibri" w:cs="Calibri" w:eastAsia="Calibri" w:hAnsi="Calibri"/>
          <w:b/>
          <w:bCs/>
          <w:color w:val="7F7F7F"/>
          <w:spacing w:val="40"/>
          <w:sz w:val="22"/>
          <w:szCs w:val="22"/>
        </w:rPr>
        <w:t xml:space="preserve">OPERACIONALIZACIÓN DE MODELOS DE APRENDIZAJE AUTOMÁTICO (MLOPS)</w:t>
      </w:r>
    </w:p>
    <w:p>
      <w:pPr>
        <w:spacing w:after="200"/>
        <w:jc w:val="left"/>
      </w:pPr>
      <w:r>
        <w:rPr>
          <w:rFonts w:ascii="Calibri" w:cs="Calibri" w:eastAsia="Calibri" w:hAnsi="Calibri"/>
          <w:b/>
          <w:bCs/>
          <w:color w:val="1F4E79"/>
          <w:sz w:val="64"/>
          <w:szCs w:val="64"/>
        </w:rPr>
        <w:t xml:space="preserve">Experimento con Azure Machine Learning</w:t>
      </w:r>
    </w:p>
    <w:p>
      <w:pPr>
        <w:pBdr>
          <w:bottom w:val="single" w:color="1F4E79" w:sz="12" w:space="8"/>
        </w:pBdr>
        <w:spacing w:after="400"/>
      </w:pPr>
      <w:r>
        <w:rPr>
          <w:rFonts w:ascii="Calibri" w:cs="Calibri" w:eastAsia="Calibri" w:hAnsi="Calibri"/>
          <w:color w:val="404040"/>
          <w:sz w:val="30"/>
          <w:szCs w:val="30"/>
        </w:rPr>
        <w:t xml:space="preserve">Documento aclaratorio: teoría y ejercicio paso a paso</w:t>
      </w:r>
    </w:p>
    <w:p>
      <w:pPr>
        <w:spacing w:after="120" w:line="276"/>
      </w:pPr>
      <w:r>
        <w:rPr>
          <w:rFonts w:ascii="Calibri" w:cs="Calibri" w:eastAsia="Calibri" w:hAnsi="Calibri"/>
          <w:sz w:val="22"/>
          <w:szCs w:val="22"/>
        </w:rPr>
        <w:t xml:space="preserve">Este documento reúne, de forma ordenada y en español, el contenido de las unidades del módulo </w:t>
      </w:r>
      <w:r>
        <w:rPr>
          <w:rFonts w:ascii="Calibri" w:cs="Calibri" w:eastAsia="Calibri" w:hAnsi="Calibri"/>
          <w:b/>
          <w:bCs/>
          <w:sz w:val="22"/>
          <w:szCs w:val="22"/>
        </w:rPr>
        <w:t xml:space="preserve">Experimento con Azure Machine Learning</w:t>
      </w:r>
      <w:r>
        <w:rPr>
          <w:rFonts w:ascii="Calibri" w:cs="Calibri" w:eastAsia="Calibri" w:hAnsi="Calibri"/>
          <w:sz w:val="22"/>
          <w:szCs w:val="22"/>
        </w:rPr>
        <w:t xml:space="preserve"> (Microsoft Learn) y el ejercicio práctico asociado.</w:t>
      </w:r>
    </w:p>
    <w:p>
      <w:pPr>
        <w:spacing w:after="100"/>
      </w:pPr>
    </w:p>
    <w:p>
      <w:pPr>
        <w:spacing w:after="80"/>
      </w:pPr>
      <w:r>
        <w:rPr>
          <w:rFonts w:ascii="Calibri" w:cs="Calibri" w:eastAsia="Calibri" w:hAnsi="Calibri"/>
          <w:b/>
          <w:bCs/>
          <w:sz w:val="22"/>
          <w:szCs w:val="22"/>
        </w:rPr>
        <w:t xml:space="preserve">Contenido</w:t>
      </w:r>
    </w:p>
    <w:p>
      <w:pPr>
        <w:pStyle w:val="ListParagraph"/>
        <w:numPr>
          <w:ilvl w:val="0"/>
          <w:numId w:val="2"/>
        </w:numPr>
        <w:spacing w:after="60" w:line="276"/>
      </w:pPr>
      <w:r>
        <w:rPr>
          <w:rFonts w:ascii="Calibri" w:cs="Calibri" w:eastAsia="Calibri" w:hAnsi="Calibri"/>
          <w:sz w:val="22"/>
          <w:szCs w:val="22"/>
        </w:rPr>
        <w:t xml:space="preserve">Procesamiento previo de los datos y configuración de la caracterización</w:t>
      </w:r>
    </w:p>
    <w:p>
      <w:pPr>
        <w:pStyle w:val="ListParagraph"/>
        <w:numPr>
          <w:ilvl w:val="0"/>
          <w:numId w:val="2"/>
        </w:numPr>
        <w:spacing w:after="60" w:line="276"/>
      </w:pPr>
      <w:r>
        <w:rPr>
          <w:rFonts w:ascii="Calibri" w:cs="Calibri" w:eastAsia="Calibri" w:hAnsi="Calibri"/>
          <w:sz w:val="22"/>
          <w:szCs w:val="22"/>
        </w:rPr>
        <w:t xml:space="preserve">Ejecución de un experimento de aprendizaje automático automatizado (AutoML)</w:t>
      </w:r>
    </w:p>
    <w:p>
      <w:pPr>
        <w:pStyle w:val="ListParagraph"/>
        <w:numPr>
          <w:ilvl w:val="0"/>
          <w:numId w:val="2"/>
        </w:numPr>
        <w:spacing w:after="60" w:line="276"/>
      </w:pPr>
      <w:r>
        <w:rPr>
          <w:rFonts w:ascii="Calibri" w:cs="Calibri" w:eastAsia="Calibri" w:hAnsi="Calibri"/>
          <w:sz w:val="22"/>
          <w:szCs w:val="22"/>
        </w:rPr>
        <w:t xml:space="preserve">Configuración de MLflow para el seguimiento de modelos en cuadernos</w:t>
      </w:r>
    </w:p>
    <w:p>
      <w:pPr>
        <w:pStyle w:val="ListParagraph"/>
        <w:numPr>
          <w:ilvl w:val="0"/>
          <w:numId w:val="2"/>
        </w:numPr>
        <w:spacing w:after="60" w:line="276"/>
      </w:pPr>
      <w:r>
        <w:rPr>
          <w:rFonts w:ascii="Calibri" w:cs="Calibri" w:eastAsia="Calibri" w:hAnsi="Calibri"/>
          <w:sz w:val="22"/>
          <w:szCs w:val="22"/>
        </w:rPr>
        <w:t xml:space="preserve">Entrenamiento y seguimiento de modelos en cuadernos</w:t>
      </w:r>
    </w:p>
    <w:p>
      <w:pPr>
        <w:pStyle w:val="ListParagraph"/>
        <w:numPr>
          <w:ilvl w:val="0"/>
          <w:numId w:val="2"/>
        </w:numPr>
        <w:spacing w:after="60" w:line="276"/>
      </w:pPr>
      <w:r>
        <w:rPr>
          <w:rFonts w:ascii="Calibri" w:cs="Calibri" w:eastAsia="Calibri" w:hAnsi="Calibri"/>
          <w:sz w:val="22"/>
          <w:szCs w:val="22"/>
        </w:rPr>
        <w:t xml:space="preserve">Evaluación de modelos con el panel de control de IA responsable</w:t>
      </w:r>
    </w:p>
    <w:p>
      <w:pPr>
        <w:pStyle w:val="ListParagraph"/>
        <w:numPr>
          <w:ilvl w:val="0"/>
          <w:numId w:val="2"/>
        </w:numPr>
        <w:spacing w:after="60" w:line="276"/>
      </w:pPr>
      <w:r>
        <w:rPr>
          <w:rFonts w:ascii="Calibri" w:cs="Calibri" w:eastAsia="Calibri" w:hAnsi="Calibri"/>
          <w:sz w:val="22"/>
          <w:szCs w:val="22"/>
        </w:rPr>
        <w:t xml:space="preserve">Ejercicio: encontrar el mejor modelo de clasificación con Azure Machine Learning</w:t>
      </w:r>
    </w:p>
    <w:p>
      <w:pPr>
        <w:pStyle w:val="ListParagraph"/>
        <w:numPr>
          <w:ilvl w:val="0"/>
          <w:numId w:val="2"/>
        </w:numPr>
        <w:spacing w:after="60" w:line="276"/>
      </w:pPr>
      <w:r>
        <w:rPr>
          <w:rFonts w:ascii="Calibri" w:cs="Calibri" w:eastAsia="Calibri" w:hAnsi="Calibri"/>
          <w:sz w:val="22"/>
          <w:szCs w:val="22"/>
        </w:rPr>
        <w:t xml:space="preserve">Resumen de conceptos clave (referencia rápida)</w:t>
      </w:r>
    </w:p>
    <w:p>
      <w:r>
        <w:br w:type="page"/>
      </w:r>
    </w:p>
    <w:p>
      <w:pPr>
        <w:pStyle w:val="Heading1"/>
      </w:pPr>
      <w:r>
        <w:rPr>
          <w:rFonts w:ascii="Calibri" w:cs="Calibri" w:eastAsia="Calibri" w:hAnsi="Calibri"/>
        </w:rPr>
        <w:t xml:space="preserve">Índice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Nº</w:t>
            </w:r>
          </w:p>
        </w:tc>
        <w:tc>
          <w:tcPr>
            <w:tcW w:type="dxa" w:w="85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Sección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1</w:t>
            </w:r>
          </w:p>
        </w:tc>
        <w:tc>
          <w:tcPr>
            <w:tcW w:type="dxa" w:w="8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Procesamiento previo de los datos y configuración de la caracterización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2</w:t>
            </w:r>
          </w:p>
        </w:tc>
        <w:tc>
          <w:tcPr>
            <w:tcW w:type="dxa" w:w="8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Ejecución de un experimento de aprendizaje automático automatizado (AutoML)</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3</w:t>
            </w:r>
          </w:p>
        </w:tc>
        <w:tc>
          <w:tcPr>
            <w:tcW w:type="dxa" w:w="8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Configuración de MLflow para el seguimiento de modelos en cuadernos</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4</w:t>
            </w:r>
          </w:p>
        </w:tc>
        <w:tc>
          <w:tcPr>
            <w:tcW w:type="dxa" w:w="8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Entrenamiento y seguimiento de modelos en cuadernos</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5</w:t>
            </w:r>
          </w:p>
        </w:tc>
        <w:tc>
          <w:tcPr>
            <w:tcW w:type="dxa" w:w="8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Evaluación de modelos con el panel de control de IA responsable</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6</w:t>
            </w:r>
          </w:p>
        </w:tc>
        <w:tc>
          <w:tcPr>
            <w:tcW w:type="dxa" w:w="8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Ejercicio: encontrar el mejor modelo de clasificación (Partes 1 a 5)</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7</w:t>
            </w:r>
          </w:p>
        </w:tc>
        <w:tc>
          <w:tcPr>
            <w:tcW w:type="dxa" w:w="8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Resumen de conceptos clave</w:t>
            </w:r>
          </w:p>
        </w:tc>
      </w:tr>
    </w:tbl>
    <w:p>
      <w:pPr>
        <w:pStyle w:val="Heading1"/>
        <w:pageBreakBefore/>
      </w:pPr>
      <w:r>
        <w:rPr>
          <w:rFonts w:ascii="Calibri" w:cs="Calibri" w:eastAsia="Calibri" w:hAnsi="Calibri"/>
        </w:rPr>
        <w:t xml:space="preserve">1. Procesamiento previo de los datos y configuración de la caracterización</w:t>
      </w:r>
    </w:p>
    <w:p>
      <w:pPr>
        <w:spacing w:after="120" w:line="276"/>
      </w:pPr>
      <w:r>
        <w:rPr>
          <w:rFonts w:ascii="Calibri" w:cs="Calibri" w:eastAsia="Calibri" w:hAnsi="Calibri"/>
          <w:sz w:val="22"/>
          <w:szCs w:val="22"/>
        </w:rPr>
        <w:t xml:space="preserve">Antes de ejecutar un experimento de AutoML hay que preparar los datos. Para entrenar un modelo solo es necesario proporcionar los datos de entrenamiento; AutoML se encarga del resto.</w:t>
      </w:r>
    </w:p>
    <w:p>
      <w:pPr>
        <w:pStyle w:val="Heading2"/>
      </w:pPr>
      <w:r>
        <w:rPr>
          <w:rFonts w:ascii="Calibri" w:cs="Calibri" w:eastAsia="Calibri" w:hAnsi="Calibri"/>
        </w:rPr>
        <w:t xml:space="preserve">1.1. Recurso de datos MLTable</w:t>
      </w:r>
    </w:p>
    <w:p>
      <w:pPr>
        <w:spacing w:after="120" w:line="276"/>
      </w:pPr>
      <w:r>
        <w:rPr>
          <w:rFonts w:ascii="Calibri" w:cs="Calibri" w:eastAsia="Calibri" w:hAnsi="Calibri"/>
          <w:sz w:val="22"/>
          <w:szCs w:val="22"/>
        </w:rPr>
        <w:t xml:space="preserve">Tras recopilar los datos, hay que crear un </w:t>
      </w:r>
      <w:r>
        <w:rPr>
          <w:rFonts w:ascii="Calibri" w:cs="Calibri" w:eastAsia="Calibri" w:hAnsi="Calibri"/>
          <w:b/>
          <w:bCs/>
          <w:sz w:val="22"/>
          <w:szCs w:val="22"/>
        </w:rPr>
        <w:t xml:space="preserve">recurso de datos</w:t>
      </w:r>
      <w:r>
        <w:rPr>
          <w:rFonts w:ascii="Calibri" w:cs="Calibri" w:eastAsia="Calibri" w:hAnsi="Calibri"/>
          <w:sz w:val="22"/>
          <w:szCs w:val="22"/>
        </w:rPr>
        <w:t xml:space="preserve"> en Azure Machine Learning. Para que AutoML sepa leerlos, el recurso debe ser de tipo </w:t>
      </w:r>
      <w:r>
        <w:rPr>
          <w:rFonts w:ascii="Calibri" w:cs="Calibri" w:eastAsia="Calibri" w:hAnsi="Calibri"/>
          <w:b/>
          <w:bCs/>
          <w:sz w:val="22"/>
          <w:szCs w:val="22"/>
        </w:rPr>
        <w:t xml:space="preserve">MLTable</w:t>
      </w:r>
      <w:r>
        <w:rPr>
          <w:rFonts w:ascii="Calibri" w:cs="Calibri" w:eastAsia="Calibri" w:hAnsi="Calibri"/>
          <w:sz w:val="22"/>
          <w:szCs w:val="22"/>
        </w:rPr>
        <w:t xml:space="preserve">, que incluye el </w:t>
      </w:r>
      <w:r>
        <w:rPr>
          <w:rFonts w:ascii="Calibri" w:cs="Calibri" w:eastAsia="Calibri" w:hAnsi="Calibri"/>
          <w:b/>
          <w:bCs/>
          <w:sz w:val="22"/>
          <w:szCs w:val="22"/>
        </w:rPr>
        <w:t xml:space="preserve">esquema</w:t>
      </w:r>
      <w:r>
        <w:rPr>
          <w:rFonts w:ascii="Calibri" w:cs="Calibri" w:eastAsia="Calibri" w:hAnsi="Calibri"/>
          <w:sz w:val="22"/>
          <w:szCs w:val="22"/>
        </w:rPr>
        <w:t xml:space="preserve"> de los datos.</w:t>
      </w:r>
    </w:p>
    <w:p>
      <w:pPr>
        <w:spacing w:after="120" w:line="276"/>
      </w:pPr>
      <w:r>
        <w:rPr>
          <w:rFonts w:ascii="Calibri" w:cs="Calibri" w:eastAsia="Calibri" w:hAnsi="Calibri"/>
          <w:sz w:val="22"/>
          <w:szCs w:val="22"/>
        </w:rPr>
        <w:t xml:space="preserve">Un recurso de datos MLTable puede crearse cuando los datos se guardan en una carpeta junto con un archivo </w:t>
      </w:r>
      <w:r>
        <w:rPr>
          <w:rFonts w:ascii="Consolas" w:cs="Consolas" w:eastAsia="Consolas" w:hAnsi="Consolas"/>
          <w:color w:val="9C2A00"/>
          <w:sz w:val="20"/>
          <w:szCs w:val="20"/>
        </w:rPr>
        <w:t xml:space="preserve">MLTable</w:t>
      </w:r>
      <w:r>
        <w:rPr>
          <w:rFonts w:ascii="Calibri" w:cs="Calibri" w:eastAsia="Calibri" w:hAnsi="Calibri"/>
          <w:sz w:val="22"/>
          <w:szCs w:val="22"/>
        </w:rPr>
        <w:t xml:space="preserve">. Una vez creado, se especifica como entrada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0" w:line="252"/>
            </w:pPr>
            <w:r>
              <w:rPr>
                <w:rFonts w:ascii="Consolas" w:cs="Consolas" w:eastAsia="Consolas" w:hAnsi="Consolas"/>
                <w:sz w:val="18"/>
                <w:szCs w:val="18"/>
              </w:rPr>
              <w:t xml:space="preserve">from azure.ai.ml.constants import AssetTypes</w:t>
            </w:r>
          </w:p>
          <w:p>
            <w:pPr>
              <w:spacing w:after="0" w:line="252"/>
            </w:pPr>
            <w:r>
              <w:rPr>
                <w:rFonts w:ascii="Consolas" w:cs="Consolas" w:eastAsia="Consolas" w:hAnsi="Consolas"/>
                <w:sz w:val="18"/>
                <w:szCs w:val="18"/>
              </w:rPr>
              <w:t xml:space="preserve">from azure.ai.ml import Input</w:t>
            </w:r>
          </w:p>
          <w:p>
            <w:pPr>
              <w:spacing w:after="0" w:line="252"/>
            </w:pPr>
            <w:r>
              <w:rPr>
                <w:rFonts w:ascii="Consolas" w:cs="Consolas" w:eastAsia="Consolas" w:hAnsi="Consolas"/>
                <w:sz w:val="18"/>
                <w:szCs w:val="18"/>
              </w:rPr>
              <w:t xml:space="preserve"> </w:t>
            </w:r>
          </w:p>
          <w:p>
            <w:pPr>
              <w:spacing w:after="0" w:line="252"/>
            </w:pPr>
            <w:r>
              <w:rPr>
                <w:rFonts w:ascii="Consolas" w:cs="Consolas" w:eastAsia="Consolas" w:hAnsi="Consolas"/>
                <w:sz w:val="18"/>
                <w:szCs w:val="18"/>
              </w:rPr>
              <w:t xml:space="preserve">my_training_data_input = Input(</w:t>
            </w:r>
          </w:p>
          <w:p>
            <w:pPr>
              <w:spacing w:after="0" w:line="252"/>
            </w:pPr>
            <w:r>
              <w:rPr>
                <w:rFonts w:ascii="Consolas" w:cs="Consolas" w:eastAsia="Consolas" w:hAnsi="Consolas"/>
                <w:sz w:val="18"/>
                <w:szCs w:val="18"/>
              </w:rPr>
              <w:t xml:space="preserve">    type=AssetTypes.MLTABLE,</w:t>
            </w:r>
          </w:p>
          <w:p>
            <w:pPr>
              <w:spacing w:after="0" w:line="252"/>
            </w:pPr>
            <w:r>
              <w:rPr>
                <w:rFonts w:ascii="Consolas" w:cs="Consolas" w:eastAsia="Consolas" w:hAnsi="Consolas"/>
                <w:sz w:val="18"/>
                <w:szCs w:val="18"/>
              </w:rPr>
              <w:t xml:space="preserve">    path="azureml:input-data-automl:1"</w:t>
            </w:r>
          </w:p>
          <w:p>
            <w:pPr>
              <w:spacing w:after="0" w:line="252"/>
            </w:pPr>
            <w:r>
              <w:rPr>
                <w:rFonts w:ascii="Consolas" w:cs="Consolas" w:eastAsia="Consolas" w:hAnsi="Consolas"/>
                <w:sz w:val="18"/>
                <w:szCs w:val="18"/>
              </w:rPr>
              <w:t xml:space="preserv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DEEAF6" w:color="auto" w:val="clear"/>
            <w:tcMar>
              <w:top w:type="dxa" w:w="100"/>
              <w:left w:type="dxa" w:w="180"/>
              <w:bottom w:type="dxa" w:w="100"/>
              <w:right w:type="dxa" w:w="160"/>
            </w:tcMar>
          </w:tcPr>
          <w:p>
            <w:pPr>
              <w:spacing w:after="0" w:line="276"/>
            </w:pPr>
            <w:r>
              <w:rPr>
                <w:rFonts w:ascii="Calibri" w:cs="Calibri" w:eastAsia="Calibri" w:hAnsi="Calibri"/>
                <w:b/>
                <w:bCs/>
                <w:color w:val="1F4E79"/>
                <w:sz w:val="22"/>
                <w:szCs w:val="22"/>
              </w:rPr>
              <w:t xml:space="preserve">Sugerencia: </w:t>
            </w:r>
            <w:r>
              <w:rPr>
                <w:rFonts w:ascii="Calibri" w:cs="Calibri" w:eastAsia="Calibri" w:hAnsi="Calibri"/>
                <w:sz w:val="22"/>
                <w:szCs w:val="22"/>
              </w:rPr>
              <w:t xml:space="preserve">En la documentación de Azure Machine Learning encontrarás cómo crear un recurso de datos de MLTable (guía «how-to-mltable»).</w:t>
            </w:r>
          </w:p>
        </w:tc>
      </w:tr>
    </w:tbl>
    <w:p>
      <w:pPr>
        <w:spacing w:after="100"/>
      </w:pPr>
    </w:p>
    <w:p>
      <w:pPr>
        <w:pStyle w:val="Heading2"/>
      </w:pPr>
      <w:r>
        <w:rPr>
          <w:rFonts w:ascii="Calibri" w:cs="Calibri" w:eastAsia="Calibri" w:hAnsi="Calibri"/>
        </w:rPr>
        <w:t xml:space="preserve">1.2. Escalado y normalización</w:t>
      </w:r>
    </w:p>
    <w:p>
      <w:pPr>
        <w:spacing w:after="120" w:line="276"/>
      </w:pPr>
      <w:r>
        <w:rPr>
          <w:rFonts w:ascii="Calibri" w:cs="Calibri" w:eastAsia="Calibri" w:hAnsi="Calibri"/>
          <w:sz w:val="22"/>
          <w:szCs w:val="22"/>
        </w:rPr>
        <w:t xml:space="preserve">AutoML aplica </w:t>
      </w:r>
      <w:r>
        <w:rPr>
          <w:rFonts w:ascii="Calibri" w:cs="Calibri" w:eastAsia="Calibri" w:hAnsi="Calibri"/>
          <w:b/>
          <w:bCs/>
          <w:sz w:val="22"/>
          <w:szCs w:val="22"/>
        </w:rPr>
        <w:t xml:space="preserve">escalado y normalización</w:t>
      </w:r>
      <w:r>
        <w:rPr>
          <w:rFonts w:ascii="Calibri" w:cs="Calibri" w:eastAsia="Calibri" w:hAnsi="Calibri"/>
          <w:sz w:val="22"/>
          <w:szCs w:val="22"/>
        </w:rPr>
        <w:t xml:space="preserve"> a los datos numéricos de forma automática. Así se evita que las características con valores muy grandes dominen el entrenamiento. Durante un experimento se aplican distintas técnicas de escalado o normalización.</w:t>
      </w:r>
    </w:p>
    <w:p>
      <w:pPr>
        <w:pStyle w:val="Heading2"/>
      </w:pPr>
      <w:r>
        <w:rPr>
          <w:rFonts w:ascii="Calibri" w:cs="Calibri" w:eastAsia="Calibri" w:hAnsi="Calibri"/>
        </w:rPr>
        <w:t xml:space="preserve">1.3. Configuración de características opcionales</w:t>
      </w:r>
    </w:p>
    <w:p>
      <w:pPr>
        <w:spacing w:after="120" w:line="276"/>
      </w:pPr>
      <w:r>
        <w:rPr>
          <w:rFonts w:ascii="Calibri" w:cs="Calibri" w:eastAsia="Calibri" w:hAnsi="Calibri"/>
          <w:sz w:val="22"/>
          <w:szCs w:val="22"/>
        </w:rPr>
        <w:t xml:space="preserve">Antes de entrenar un modelo de clasificación, AutoML puede aplicar transformaciones de preprocesamiento a los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Transformación</w:t>
            </w:r>
          </w:p>
        </w:tc>
        <w:tc>
          <w:tcPr>
            <w:tcW w:type="dxa" w:w="61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Qué hace</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Imputación de valores que faltan</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Elimina los valores NULL del conjunto de datos de entrenamiento.</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Codificación de categorías</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Convierte características categóricas en indicadores numéricos.</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Eliminación de características de cardinalidad alta</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Descarta columnas con muchísimos valores distintos, como los identificadores de registro.</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Ingeniería de características</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Crea nuevas características; por ejemplo, extrae partes de fecha (día, mes, año…) de una característica DateTime.</w:t>
            </w:r>
          </w:p>
        </w:tc>
      </w:tr>
    </w:tbl>
    <w:p>
      <w:pPr>
        <w:spacing w:after="100"/>
      </w:pPr>
    </w:p>
    <w:p>
      <w:pPr>
        <w:pStyle w:val="ListParagraph"/>
        <w:numPr>
          <w:ilvl w:val="0"/>
          <w:numId w:val="2"/>
        </w:numPr>
        <w:spacing w:after="60" w:line="276"/>
      </w:pPr>
      <w:r>
        <w:rPr>
          <w:rFonts w:ascii="Calibri" w:cs="Calibri" w:eastAsia="Calibri" w:hAnsi="Calibri"/>
          <w:b/>
          <w:bCs/>
          <w:sz w:val="22"/>
          <w:szCs w:val="22"/>
        </w:rPr>
        <w:t xml:space="preserve">Por defecto</w:t>
      </w:r>
      <w:r>
        <w:rPr>
          <w:rFonts w:ascii="Calibri" w:cs="Calibri" w:eastAsia="Calibri" w:hAnsi="Calibri"/>
          <w:sz w:val="22"/>
          <w:szCs w:val="22"/>
        </w:rPr>
        <w:t xml:space="preserve">, AutoML realiza la generación de características (caracterización). Puedes </w:t>
      </w:r>
      <w:r>
        <w:rPr>
          <w:rFonts w:ascii="Calibri" w:cs="Calibri" w:eastAsia="Calibri" w:hAnsi="Calibri"/>
          <w:b/>
          <w:bCs/>
          <w:sz w:val="22"/>
          <w:szCs w:val="22"/>
        </w:rPr>
        <w:t xml:space="preserve">deshabilitarla</w:t>
      </w:r>
      <w:r>
        <w:rPr>
          <w:rFonts w:ascii="Calibri" w:cs="Calibri" w:eastAsia="Calibri" w:hAnsi="Calibri"/>
          <w:sz w:val="22"/>
          <w:szCs w:val="22"/>
        </w:rPr>
        <w:t xml:space="preserve"> si no quieres que se transformen tus datos.</w:t>
      </w:r>
    </w:p>
    <w:p>
      <w:pPr>
        <w:pStyle w:val="ListParagraph"/>
        <w:numPr>
          <w:ilvl w:val="0"/>
          <w:numId w:val="2"/>
        </w:numPr>
        <w:spacing w:after="60" w:line="276"/>
      </w:pPr>
      <w:r>
        <w:rPr>
          <w:rFonts w:ascii="Calibri" w:cs="Calibri" w:eastAsia="Calibri" w:hAnsi="Calibri"/>
          <w:sz w:val="22"/>
          <w:szCs w:val="22"/>
        </w:rPr>
        <w:t xml:space="preserve">Si usas la caracterización integrada, puedes </w:t>
      </w:r>
      <w:r>
        <w:rPr>
          <w:rFonts w:ascii="Calibri" w:cs="Calibri" w:eastAsia="Calibri" w:hAnsi="Calibri"/>
          <w:b/>
          <w:bCs/>
          <w:sz w:val="22"/>
          <w:szCs w:val="22"/>
        </w:rPr>
        <w:t xml:space="preserve">personalizarla</w:t>
      </w:r>
      <w:r>
        <w:rPr>
          <w:rFonts w:ascii="Calibri" w:cs="Calibri" w:eastAsia="Calibri" w:hAnsi="Calibri"/>
          <w:sz w:val="22"/>
          <w:szCs w:val="22"/>
        </w:rPr>
        <w:t xml:space="preserve">. Por ejemplo, indicar qué método de imputación usar para una característica concreta.</w:t>
      </w:r>
    </w:p>
    <w:p>
      <w:pPr>
        <w:pStyle w:val="ListParagraph"/>
        <w:numPr>
          <w:ilvl w:val="0"/>
          <w:numId w:val="2"/>
        </w:numPr>
        <w:spacing w:after="60" w:line="276"/>
      </w:pPr>
      <w:r>
        <w:rPr>
          <w:rFonts w:ascii="Calibri" w:cs="Calibri" w:eastAsia="Calibri" w:hAnsi="Calibri"/>
          <w:sz w:val="22"/>
          <w:szCs w:val="22"/>
        </w:rPr>
        <w:t xml:space="preserve">Cuando termina el experimento, puedes </w:t>
      </w:r>
      <w:r>
        <w:rPr>
          <w:rFonts w:ascii="Calibri" w:cs="Calibri" w:eastAsia="Calibri" w:hAnsi="Calibri"/>
          <w:b/>
          <w:bCs/>
          <w:sz w:val="22"/>
          <w:szCs w:val="22"/>
        </w:rPr>
        <w:t xml:space="preserve">revisar qué métodos de escalado y normalización se aplicaron</w:t>
      </w:r>
      <w:r>
        <w:rPr>
          <w:rFonts w:ascii="Calibri" w:cs="Calibri" w:eastAsia="Calibri" w:hAnsi="Calibri"/>
          <w:sz w:val="22"/>
          <w:szCs w:val="22"/>
        </w:rPr>
        <w:t xml:space="preserve">.</w:t>
      </w:r>
    </w:p>
    <w:p>
      <w:pPr>
        <w:pStyle w:val="ListParagraph"/>
        <w:numPr>
          <w:ilvl w:val="0"/>
          <w:numId w:val="2"/>
        </w:numPr>
        <w:spacing w:after="60" w:line="276"/>
      </w:pPr>
      <w:r>
        <w:rPr>
          <w:rFonts w:ascii="Calibri" w:cs="Calibri" w:eastAsia="Calibri" w:hAnsi="Calibri"/>
          <w:sz w:val="22"/>
          <w:szCs w:val="22"/>
        </w:rPr>
        <w:t xml:space="preserve">Recibirás una </w:t>
      </w:r>
      <w:r>
        <w:rPr>
          <w:rFonts w:ascii="Calibri" w:cs="Calibri" w:eastAsia="Calibri" w:hAnsi="Calibri"/>
          <w:b/>
          <w:bCs/>
          <w:sz w:val="22"/>
          <w:szCs w:val="22"/>
        </w:rPr>
        <w:t xml:space="preserve">notificación</w:t>
      </w:r>
      <w:r>
        <w:rPr>
          <w:rFonts w:ascii="Calibri" w:cs="Calibri" w:eastAsia="Calibri" w:hAnsi="Calibri"/>
          <w:sz w:val="22"/>
          <w:szCs w:val="22"/>
        </w:rPr>
        <w:t xml:space="preserve"> si AutoML detecta problemas en los datos, como valores que faltan o </w:t>
      </w:r>
      <w:r>
        <w:rPr>
          <w:rFonts w:ascii="Calibri" w:cs="Calibri" w:eastAsia="Calibri" w:hAnsi="Calibri"/>
          <w:b/>
          <w:bCs/>
          <w:sz w:val="22"/>
          <w:szCs w:val="22"/>
        </w:rPr>
        <w:t xml:space="preserve">desequilibrio de clases</w:t>
      </w:r>
      <w:r>
        <w:rPr>
          <w:rFonts w:ascii="Calibri" w:cs="Calibri" w:eastAsia="Calibri" w:hAnsi="Calibri"/>
          <w:sz w:val="22"/>
          <w:szCs w:val="22"/>
        </w:rPr>
        <w:t xml:space="preserve">.</w:t>
      </w:r>
    </w:p>
    <w:p>
      <w:pPr>
        <w:pStyle w:val="Heading1"/>
        <w:pageBreakBefore/>
      </w:pPr>
      <w:r>
        <w:rPr>
          <w:rFonts w:ascii="Calibri" w:cs="Calibri" w:eastAsia="Calibri" w:hAnsi="Calibri"/>
        </w:rPr>
        <w:t xml:space="preserve">2. Ejecución de un experimento de aprendizaje automático automatizado</w:t>
      </w:r>
    </w:p>
    <w:p>
      <w:pPr>
        <w:spacing w:after="120" w:line="276"/>
      </w:pPr>
      <w:r>
        <w:rPr>
          <w:rFonts w:ascii="Calibri" w:cs="Calibri" w:eastAsia="Calibri" w:hAnsi="Calibri"/>
          <w:sz w:val="22"/>
          <w:szCs w:val="22"/>
        </w:rPr>
        <w:t xml:space="preserve">Un experimento de AutoML se configura y se envía como un trabajo con el </w:t>
      </w:r>
      <w:r>
        <w:rPr>
          <w:rFonts w:ascii="Calibri" w:cs="Calibri" w:eastAsia="Calibri" w:hAnsi="Calibri"/>
          <w:b/>
          <w:bCs/>
          <w:sz w:val="22"/>
          <w:szCs w:val="22"/>
        </w:rPr>
        <w:t xml:space="preserve">SDK de Python (v2)</w:t>
      </w:r>
      <w:r>
        <w:rPr>
          <w:rFonts w:ascii="Calibri" w:cs="Calibri" w:eastAsia="Calibri" w:hAnsi="Calibri"/>
          <w:sz w:val="22"/>
          <w:szCs w:val="22"/>
        </w:rPr>
        <w:t xml:space="preserve">.</w:t>
      </w:r>
    </w:p>
    <w:p>
      <w:pPr>
        <w:pStyle w:val="Heading2"/>
      </w:pPr>
      <w:r>
        <w:rPr>
          <w:rFonts w:ascii="Calibri" w:cs="Calibri" w:eastAsia="Calibri" w:hAnsi="Calibri"/>
        </w:rPr>
        <w:t xml:space="preserve">2.1. Algoritmos que usa AutoML</w:t>
      </w:r>
    </w:p>
    <w:p>
      <w:pPr>
        <w:spacing w:after="120" w:line="276"/>
      </w:pPr>
      <w:r>
        <w:rPr>
          <w:rFonts w:ascii="Calibri" w:cs="Calibri" w:eastAsia="Calibri" w:hAnsi="Calibri"/>
          <w:sz w:val="22"/>
          <w:szCs w:val="22"/>
        </w:rPr>
        <w:t xml:space="preserve">Los algoritmos dependen de la tarea especificada. Para una tarea de </w:t>
      </w:r>
      <w:r>
        <w:rPr>
          <w:rFonts w:ascii="Calibri" w:cs="Calibri" w:eastAsia="Calibri" w:hAnsi="Calibri"/>
          <w:b/>
          <w:bCs/>
          <w:sz w:val="22"/>
          <w:szCs w:val="22"/>
        </w:rPr>
        <w:t xml:space="preserve">clasificación</w:t>
      </w:r>
      <w:r>
        <w:rPr>
          <w:rFonts w:ascii="Calibri" w:cs="Calibri" w:eastAsia="Calibri" w:hAnsi="Calibri"/>
          <w:sz w:val="22"/>
          <w:szCs w:val="22"/>
        </w:rPr>
        <w:t xml:space="preserve">, AutoML elige entre una lista que incluye:</w:t>
      </w:r>
    </w:p>
    <w:p>
      <w:pPr>
        <w:pStyle w:val="ListParagraph"/>
        <w:numPr>
          <w:ilvl w:val="0"/>
          <w:numId w:val="2"/>
        </w:numPr>
        <w:spacing w:after="60" w:line="276"/>
      </w:pPr>
      <w:r>
        <w:rPr>
          <w:rFonts w:ascii="Calibri" w:cs="Calibri" w:eastAsia="Calibri" w:hAnsi="Calibri"/>
          <w:sz w:val="22"/>
          <w:szCs w:val="22"/>
        </w:rPr>
        <w:t xml:space="preserve">Regresión logística</w:t>
      </w:r>
    </w:p>
    <w:p>
      <w:pPr>
        <w:pStyle w:val="ListParagraph"/>
        <w:numPr>
          <w:ilvl w:val="0"/>
          <w:numId w:val="2"/>
        </w:numPr>
        <w:spacing w:after="60" w:line="276"/>
      </w:pPr>
      <w:r>
        <w:rPr>
          <w:rFonts w:ascii="Calibri" w:cs="Calibri" w:eastAsia="Calibri" w:hAnsi="Calibri"/>
          <w:sz w:val="22"/>
          <w:szCs w:val="22"/>
        </w:rPr>
        <w:t xml:space="preserve">Máquina de potenciación del gradiente ligera (LightGBM)</w:t>
      </w:r>
    </w:p>
    <w:p>
      <w:pPr>
        <w:pStyle w:val="ListParagraph"/>
        <w:numPr>
          <w:ilvl w:val="0"/>
          <w:numId w:val="2"/>
        </w:numPr>
        <w:spacing w:after="60" w:line="276"/>
      </w:pPr>
      <w:r>
        <w:rPr>
          <w:rFonts w:ascii="Calibri" w:cs="Calibri" w:eastAsia="Calibri" w:hAnsi="Calibri"/>
          <w:sz w:val="22"/>
          <w:szCs w:val="22"/>
        </w:rPr>
        <w:t xml:space="preserve">Árbol de decisión</w:t>
      </w:r>
    </w:p>
    <w:p>
      <w:pPr>
        <w:pStyle w:val="ListParagraph"/>
        <w:numPr>
          <w:ilvl w:val="0"/>
          <w:numId w:val="2"/>
        </w:numPr>
        <w:spacing w:after="60" w:line="276"/>
      </w:pPr>
      <w:r>
        <w:rPr>
          <w:rFonts w:ascii="Calibri" w:cs="Calibri" w:eastAsia="Calibri" w:hAnsi="Calibri"/>
          <w:sz w:val="22"/>
          <w:szCs w:val="22"/>
        </w:rPr>
        <w:t xml:space="preserve">Bosque aleatorio</w:t>
      </w:r>
    </w:p>
    <w:p>
      <w:pPr>
        <w:pStyle w:val="ListParagraph"/>
        <w:numPr>
          <w:ilvl w:val="0"/>
          <w:numId w:val="2"/>
        </w:numPr>
        <w:spacing w:after="60" w:line="276"/>
      </w:pPr>
      <w:r>
        <w:rPr>
          <w:rFonts w:ascii="Calibri" w:cs="Calibri" w:eastAsia="Calibri" w:hAnsi="Calibri"/>
          <w:sz w:val="22"/>
          <w:szCs w:val="22"/>
        </w:rPr>
        <w:t xml:space="preserve">Bayes ingenuo</w:t>
      </w:r>
    </w:p>
    <w:p>
      <w:pPr>
        <w:pStyle w:val="ListParagraph"/>
        <w:numPr>
          <w:ilvl w:val="0"/>
          <w:numId w:val="2"/>
        </w:numPr>
        <w:spacing w:after="60" w:line="276"/>
      </w:pPr>
      <w:r>
        <w:rPr>
          <w:rFonts w:ascii="Calibri" w:cs="Calibri" w:eastAsia="Calibri" w:hAnsi="Calibri"/>
          <w:sz w:val="22"/>
          <w:szCs w:val="22"/>
        </w:rPr>
        <w:t xml:space="preserve">Máquina de vectores de soporte lineal (SVM)</w:t>
      </w:r>
    </w:p>
    <w:p>
      <w:pPr>
        <w:pStyle w:val="ListParagraph"/>
        <w:numPr>
          <w:ilvl w:val="0"/>
          <w:numId w:val="2"/>
        </w:numPr>
        <w:spacing w:after="60" w:line="276"/>
      </w:pPr>
      <w:r>
        <w:rPr>
          <w:rFonts w:ascii="Calibri" w:cs="Calibri" w:eastAsia="Calibri" w:hAnsi="Calibri"/>
          <w:sz w:val="22"/>
          <w:szCs w:val="22"/>
        </w:rPr>
        <w:t xml:space="preserve">XGBoost</w:t>
      </w:r>
    </w:p>
    <w:p>
      <w:pPr>
        <w:pStyle w:val="ListParagraph"/>
        <w:numPr>
          <w:ilvl w:val="0"/>
          <w:numId w:val="2"/>
        </w:numPr>
        <w:spacing w:after="60" w:line="276"/>
      </w:pPr>
      <w:r>
        <w:rPr>
          <w:rFonts w:ascii="Calibri" w:cs="Calibri" w:eastAsia="Calibri" w:hAnsi="Calibri"/>
          <w:sz w:val="22"/>
          <w:szCs w:val="22"/>
        </w:rPr>
        <w:t xml:space="preserve">…y otros</w:t>
      </w:r>
    </w:p>
    <w:p>
      <w:pPr>
        <w:spacing w:after="100"/>
      </w:pPr>
    </w:p>
    <w:p>
      <w:pPr>
        <w:pStyle w:val="Heading3"/>
      </w:pPr>
      <w:r>
        <w:rPr>
          <w:rFonts w:ascii="Calibri" w:cs="Calibri" w:eastAsia="Calibri" w:hAnsi="Calibri"/>
        </w:rPr>
        <w:t xml:space="preserve">Restricción de la selección de algoritmos</w:t>
      </w:r>
    </w:p>
    <w:p>
      <w:pPr>
        <w:spacing w:after="120" w:line="276"/>
      </w:pPr>
      <w:r>
        <w:rPr>
          <w:rFonts w:ascii="Calibri" w:cs="Calibri" w:eastAsia="Calibri" w:hAnsi="Calibri"/>
          <w:sz w:val="22"/>
          <w:szCs w:val="22"/>
        </w:rPr>
        <w:t xml:space="preserve">Por defecto, AutoML selecciona </w:t>
      </w:r>
      <w:r>
        <w:rPr>
          <w:rFonts w:ascii="Calibri" w:cs="Calibri" w:eastAsia="Calibri" w:hAnsi="Calibri"/>
          <w:b/>
          <w:bCs/>
          <w:sz w:val="22"/>
          <w:szCs w:val="22"/>
        </w:rPr>
        <w:t xml:space="preserve">aleatoriamente</w:t>
      </w:r>
      <w:r>
        <w:rPr>
          <w:rFonts w:ascii="Calibri" w:cs="Calibri" w:eastAsia="Calibri" w:hAnsi="Calibri"/>
          <w:sz w:val="22"/>
          <w:szCs w:val="22"/>
        </w:rPr>
        <w:t xml:space="preserve"> entre todo el intervalo de algoritmos de la tarea. Puedes impedir que se usen algoritmos concretos, lo cual es útil si:</w:t>
      </w:r>
    </w:p>
    <w:p>
      <w:pPr>
        <w:pStyle w:val="ListParagraph"/>
        <w:numPr>
          <w:ilvl w:val="0"/>
          <w:numId w:val="2"/>
        </w:numPr>
        <w:spacing w:after="60" w:line="276"/>
      </w:pPr>
      <w:r>
        <w:rPr>
          <w:rFonts w:ascii="Calibri" w:cs="Calibri" w:eastAsia="Calibri" w:hAnsi="Calibri"/>
          <w:sz w:val="22"/>
          <w:szCs w:val="22"/>
        </w:rPr>
        <w:t xml:space="preserve">Sabes que tus datos no son adecuados para un tipo de algoritmo.</w:t>
      </w:r>
    </w:p>
    <w:p>
      <w:pPr>
        <w:pStyle w:val="ListParagraph"/>
        <w:numPr>
          <w:ilvl w:val="0"/>
          <w:numId w:val="2"/>
        </w:numPr>
        <w:spacing w:after="60" w:line="276"/>
      </w:pPr>
      <w:r>
        <w:rPr>
          <w:rFonts w:ascii="Calibri" w:cs="Calibri" w:eastAsia="Calibri" w:hAnsi="Calibri"/>
          <w:sz w:val="22"/>
          <w:szCs w:val="22"/>
        </w:rPr>
        <w:t xml:space="preserve">Tu organización tiene una directiva que restringe los tipos de algoritmos permitidos.</w:t>
      </w:r>
    </w:p>
    <w:p>
      <w:pPr>
        <w:spacing w:after="100"/>
      </w:pPr>
    </w:p>
    <w:p>
      <w:pPr>
        <w:pStyle w:val="Heading2"/>
      </w:pPr>
      <w:r>
        <w:rPr>
          <w:rFonts w:ascii="Calibri" w:cs="Calibri" w:eastAsia="Calibri" w:hAnsi="Calibri"/>
        </w:rPr>
        <w:t xml:space="preserve">2.2. Configuración del experimento</w:t>
      </w:r>
    </w:p>
    <w:p>
      <w:pPr>
        <w:spacing w:after="120" w:line="276"/>
      </w:pPr>
      <w:r>
        <w:rPr>
          <w:rFonts w:ascii="Calibri" w:cs="Calibri" w:eastAsia="Calibri" w:hAnsi="Calibri"/>
          <w:sz w:val="22"/>
          <w:szCs w:val="22"/>
        </w:rPr>
        <w:t xml:space="preserve">Se usa la clase </w:t>
      </w:r>
      <w:r>
        <w:rPr>
          <w:rFonts w:ascii="Consolas" w:cs="Consolas" w:eastAsia="Consolas" w:hAnsi="Consolas"/>
          <w:color w:val="9C2A00"/>
          <w:sz w:val="20"/>
          <w:szCs w:val="20"/>
        </w:rPr>
        <w:t xml:space="preserve">automl</w:t>
      </w:r>
      <w:r>
        <w:rPr>
          <w:rFonts w:ascii="Calibri" w:cs="Calibri" w:eastAsia="Calibri" w:hAnsi="Calibri"/>
          <w:sz w:val="22"/>
          <w:szCs w:val="22"/>
        </w:rPr>
        <w:t xml:space="preserve">. Para clasificación, la función </w:t>
      </w:r>
      <w:r>
        <w:rPr>
          <w:rFonts w:ascii="Consolas" w:cs="Consolas" w:eastAsia="Consolas" w:hAnsi="Consolas"/>
          <w:color w:val="9C2A00"/>
          <w:sz w:val="20"/>
          <w:szCs w:val="20"/>
        </w:rPr>
        <w:t xml:space="preserve">automl.classification</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0" w:line="252"/>
            </w:pPr>
            <w:r>
              <w:rPr>
                <w:rFonts w:ascii="Consolas" w:cs="Consolas" w:eastAsia="Consolas" w:hAnsi="Consolas"/>
                <w:sz w:val="18"/>
                <w:szCs w:val="18"/>
              </w:rPr>
              <w:t xml:space="preserve">from azure.ai.ml import automl</w:t>
            </w:r>
          </w:p>
          <w:p>
            <w:pPr>
              <w:spacing w:after="0" w:line="252"/>
            </w:pPr>
            <w:r>
              <w:rPr>
                <w:rFonts w:ascii="Consolas" w:cs="Consolas" w:eastAsia="Consolas" w:hAnsi="Consolas"/>
                <w:sz w:val="18"/>
                <w:szCs w:val="18"/>
              </w:rPr>
              <w:t xml:space="preserve"> </w:t>
            </w:r>
          </w:p>
          <w:p>
            <w:pPr>
              <w:spacing w:after="0" w:line="252"/>
            </w:pPr>
            <w:r>
              <w:rPr>
                <w:rFonts w:ascii="Consolas" w:cs="Consolas" w:eastAsia="Consolas" w:hAnsi="Consolas"/>
                <w:sz w:val="18"/>
                <w:szCs w:val="18"/>
              </w:rPr>
              <w:t xml:space="preserve"># configure the classification job</w:t>
            </w:r>
          </w:p>
          <w:p>
            <w:pPr>
              <w:spacing w:after="0" w:line="252"/>
            </w:pPr>
            <w:r>
              <w:rPr>
                <w:rFonts w:ascii="Consolas" w:cs="Consolas" w:eastAsia="Consolas" w:hAnsi="Consolas"/>
                <w:sz w:val="18"/>
                <w:szCs w:val="18"/>
              </w:rPr>
              <w:t xml:space="preserve">classification_job = automl.classification(</w:t>
            </w:r>
          </w:p>
          <w:p>
            <w:pPr>
              <w:spacing w:after="0" w:line="252"/>
            </w:pPr>
            <w:r>
              <w:rPr>
                <w:rFonts w:ascii="Consolas" w:cs="Consolas" w:eastAsia="Consolas" w:hAnsi="Consolas"/>
                <w:sz w:val="18"/>
                <w:szCs w:val="18"/>
              </w:rPr>
              <w:t xml:space="preserve">    compute="aml-cluster",</w:t>
            </w:r>
          </w:p>
          <w:p>
            <w:pPr>
              <w:spacing w:after="0" w:line="252"/>
            </w:pPr>
            <w:r>
              <w:rPr>
                <w:rFonts w:ascii="Consolas" w:cs="Consolas" w:eastAsia="Consolas" w:hAnsi="Consolas"/>
                <w:sz w:val="18"/>
                <w:szCs w:val="18"/>
              </w:rPr>
              <w:t xml:space="preserve">    experiment_name="auto-ml-class-dev",</w:t>
            </w:r>
          </w:p>
          <w:p>
            <w:pPr>
              <w:spacing w:after="0" w:line="252"/>
            </w:pPr>
            <w:r>
              <w:rPr>
                <w:rFonts w:ascii="Consolas" w:cs="Consolas" w:eastAsia="Consolas" w:hAnsi="Consolas"/>
                <w:sz w:val="18"/>
                <w:szCs w:val="18"/>
              </w:rPr>
              <w:t xml:space="preserve">    training_data=my_training_data_input,</w:t>
            </w:r>
          </w:p>
          <w:p>
            <w:pPr>
              <w:spacing w:after="0" w:line="252"/>
            </w:pPr>
            <w:r>
              <w:rPr>
                <w:rFonts w:ascii="Consolas" w:cs="Consolas" w:eastAsia="Consolas" w:hAnsi="Consolas"/>
                <w:sz w:val="18"/>
                <w:szCs w:val="18"/>
              </w:rPr>
              <w:t xml:space="preserve">    target_column_name="Diabetic",</w:t>
            </w:r>
          </w:p>
          <w:p>
            <w:pPr>
              <w:spacing w:after="0" w:line="252"/>
            </w:pPr>
            <w:r>
              <w:rPr>
                <w:rFonts w:ascii="Consolas" w:cs="Consolas" w:eastAsia="Consolas" w:hAnsi="Consolas"/>
                <w:sz w:val="18"/>
                <w:szCs w:val="18"/>
              </w:rPr>
              <w:t xml:space="preserve">    primary_metric="accuracy",</w:t>
            </w:r>
          </w:p>
          <w:p>
            <w:pPr>
              <w:spacing w:after="0" w:line="252"/>
            </w:pPr>
            <w:r>
              <w:rPr>
                <w:rFonts w:ascii="Consolas" w:cs="Consolas" w:eastAsia="Consolas" w:hAnsi="Consolas"/>
                <w:sz w:val="18"/>
                <w:szCs w:val="18"/>
              </w:rPr>
              <w:t xml:space="preserve">    n_cross_validations=5,</w:t>
            </w:r>
          </w:p>
          <w:p>
            <w:pPr>
              <w:spacing w:after="0" w:line="252"/>
            </w:pPr>
            <w:r>
              <w:rPr>
                <w:rFonts w:ascii="Consolas" w:cs="Consolas" w:eastAsia="Consolas" w:hAnsi="Consolas"/>
                <w:sz w:val="18"/>
                <w:szCs w:val="18"/>
              </w:rPr>
              <w:t xml:space="preserve">    enable_model_explainability=True</w:t>
            </w:r>
          </w:p>
          <w:p>
            <w:pPr>
              <w:spacing w:after="0" w:line="252"/>
            </w:pPr>
            <w:r>
              <w:rPr>
                <w:rFonts w:ascii="Consolas" w:cs="Consolas" w:eastAsia="Consolas" w:hAnsi="Consolas"/>
                <w:sz w:val="18"/>
                <w:szCs w:val="18"/>
              </w:rPr>
              <w:t xml:space="preserv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6000" w:sz="24"/>
              <w:bottom w:val="none" w:color="FFFFFF" w:sz="0"/>
              <w:right w:val="none" w:color="FFFFFF" w:sz="0"/>
            </w:tcBorders>
            <w:shd w:fill="FFF2CC" w:color="auto" w:val="clear"/>
            <w:tcMar>
              <w:top w:type="dxa" w:w="100"/>
              <w:left w:type="dxa" w:w="180"/>
              <w:bottom w:type="dxa" w:w="100"/>
              <w:right w:type="dxa" w:w="160"/>
            </w:tcMar>
          </w:tcPr>
          <w:p>
            <w:pPr>
              <w:spacing w:after="0" w:line="276"/>
            </w:pPr>
            <w:r>
              <w:rPr>
                <w:rFonts w:ascii="Calibri" w:cs="Calibri" w:eastAsia="Calibri" w:hAnsi="Calibri"/>
                <w:b/>
                <w:bCs/>
                <w:color w:val="7F6000"/>
                <w:sz w:val="22"/>
                <w:szCs w:val="22"/>
              </w:rPr>
              <w:t xml:space="preserve">Nota: </w:t>
            </w:r>
            <w:r>
              <w:rPr>
                <w:rFonts w:ascii="Calibri" w:cs="Calibri" w:eastAsia="Calibri" w:hAnsi="Calibri"/>
                <w:sz w:val="22"/>
                <w:szCs w:val="22"/>
              </w:rPr>
              <w:t xml:space="preserve">AutoML necesita un recurso de datos </w:t>
            </w:r>
            <w:r>
              <w:rPr>
                <w:rFonts w:ascii="Calibri" w:cs="Calibri" w:eastAsia="Calibri" w:hAnsi="Calibri"/>
                <w:b/>
                <w:bCs/>
                <w:sz w:val="22"/>
                <w:szCs w:val="22"/>
              </w:rPr>
              <w:t xml:space="preserve">MLTable</w:t>
            </w:r>
            <w:r>
              <w:rPr>
                <w:rFonts w:ascii="Calibri" w:cs="Calibri" w:eastAsia="Calibri" w:hAnsi="Calibri"/>
                <w:sz w:val="22"/>
                <w:szCs w:val="22"/>
              </w:rPr>
              <w:t xml:space="preserve"> como entrada. En el ejemplo, </w:t>
            </w:r>
            <w:r>
              <w:rPr>
                <w:rFonts w:ascii="Consolas" w:cs="Consolas" w:eastAsia="Consolas" w:hAnsi="Consolas"/>
                <w:color w:val="9C2A00"/>
                <w:sz w:val="20"/>
                <w:szCs w:val="20"/>
              </w:rPr>
              <w:t xml:space="preserve">my_training_data_input</w:t>
            </w:r>
            <w:r>
              <w:rPr>
                <w:rFonts w:ascii="Calibri" w:cs="Calibri" w:eastAsia="Calibri" w:hAnsi="Calibri"/>
                <w:sz w:val="22"/>
                <w:szCs w:val="22"/>
              </w:rPr>
              <w:t xml:space="preserve"> hace referencia a un recurso MLTable creado en el área de trabajo.</w:t>
            </w:r>
          </w:p>
        </w:tc>
      </w:tr>
    </w:tbl>
    <w:p>
      <w:pPr>
        <w:spacing w:after="100"/>
      </w:pPr>
    </w:p>
    <w:p>
      <w:pPr>
        <w:pStyle w:val="Heading2"/>
      </w:pPr>
      <w:r>
        <w:rPr>
          <w:rFonts w:ascii="Calibri" w:cs="Calibri" w:eastAsia="Calibri" w:hAnsi="Calibri"/>
        </w:rPr>
        <w:t xml:space="preserve">2.3. Métrica principal (primary_metric)</w:t>
      </w:r>
    </w:p>
    <w:p>
      <w:pPr>
        <w:spacing w:after="120" w:line="276"/>
      </w:pPr>
      <w:r>
        <w:rPr>
          <w:rFonts w:ascii="Calibri" w:cs="Calibri" w:eastAsia="Calibri" w:hAnsi="Calibri"/>
          <w:sz w:val="22"/>
          <w:szCs w:val="22"/>
        </w:rPr>
        <w:t xml:space="preserve">Es una de las opciones más importantes. AutoML usa la </w:t>
      </w:r>
      <w:r>
        <w:rPr>
          <w:rFonts w:ascii="Calibri" w:cs="Calibri" w:eastAsia="Calibri" w:hAnsi="Calibri"/>
          <w:b/>
          <w:bCs/>
          <w:sz w:val="22"/>
          <w:szCs w:val="22"/>
        </w:rPr>
        <w:t xml:space="preserve">métrica principal</w:t>
      </w:r>
      <w:r>
        <w:rPr>
          <w:rFonts w:ascii="Calibri" w:cs="Calibri" w:eastAsia="Calibri" w:hAnsi="Calibri"/>
          <w:sz w:val="22"/>
          <w:szCs w:val="22"/>
        </w:rPr>
        <w:t xml:space="preserve"> para </w:t>
      </w:r>
      <w:r>
        <w:rPr>
          <w:rFonts w:ascii="Calibri" w:cs="Calibri" w:eastAsia="Calibri" w:hAnsi="Calibri"/>
          <w:b/>
          <w:bCs/>
          <w:sz w:val="22"/>
          <w:szCs w:val="22"/>
        </w:rPr>
        <w:t xml:space="preserve">clasificar todos los modelos entrenados y elegir el mejor</w:t>
      </w:r>
      <w:r>
        <w:rPr>
          <w:rFonts w:ascii="Calibri" w:cs="Calibri" w:eastAsia="Calibri" w:hAnsi="Calibri"/>
          <w:sz w:val="22"/>
          <w:szCs w:val="22"/>
        </w:rPr>
        <w:t xml:space="preserve">. Cada tipo de tarea admite un conjunto de métricas con nombre.</w:t>
      </w:r>
    </w:p>
    <w:p>
      <w:pPr>
        <w:spacing w:after="120" w:line="276"/>
      </w:pPr>
      <w:r>
        <w:rPr>
          <w:rFonts w:ascii="Calibri" w:cs="Calibri" w:eastAsia="Calibri" w:hAnsi="Calibri"/>
          <w:sz w:val="22"/>
          <w:szCs w:val="22"/>
        </w:rPr>
        <w:t xml:space="preserve">Para ver las métricas disponibles en clasificación: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0" w:line="252"/>
            </w:pPr>
            <w:r>
              <w:rPr>
                <w:rFonts w:ascii="Consolas" w:cs="Consolas" w:eastAsia="Consolas" w:hAnsi="Consolas"/>
                <w:sz w:val="18"/>
                <w:szCs w:val="18"/>
              </w:rPr>
              <w:t xml:space="preserve">from azure.ai.ml.automl import ClassificationPrimaryMetrics</w:t>
            </w:r>
          </w:p>
          <w:p>
            <w:pPr>
              <w:spacing w:after="0" w:line="252"/>
            </w:pPr>
            <w:r>
              <w:rPr>
                <w:rFonts w:ascii="Consolas" w:cs="Consolas" w:eastAsia="Consolas" w:hAnsi="Consolas"/>
                <w:sz w:val="18"/>
                <w:szCs w:val="18"/>
              </w:rPr>
              <w:t xml:space="preserve"> </w:t>
            </w:r>
          </w:p>
          <w:p>
            <w:pPr>
              <w:spacing w:after="0" w:line="252"/>
            </w:pPr>
            <w:r>
              <w:rPr>
                <w:rFonts w:ascii="Consolas" w:cs="Consolas" w:eastAsia="Consolas" w:hAnsi="Consolas"/>
                <w:sz w:val="18"/>
                <w:szCs w:val="18"/>
              </w:rPr>
              <w:t xml:space="preserve">list(ClassificationPrimaryMetrics)</w:t>
            </w:r>
          </w:p>
        </w:tc>
      </w:tr>
    </w:tbl>
    <w:p>
      <w:pPr>
        <w:spacing w:after="100"/>
      </w:pPr>
    </w:p>
    <w:p>
      <w:pPr>
        <w:pStyle w:val="Heading2"/>
      </w:pPr>
      <w:r>
        <w:rPr>
          <w:rFonts w:ascii="Calibri" w:cs="Calibri" w:eastAsia="Calibri" w:hAnsi="Calibri"/>
        </w:rPr>
        <w:t xml:space="preserve">2.4. Establecimiento de límites</w:t>
      </w:r>
    </w:p>
    <w:p>
      <w:pPr>
        <w:spacing w:after="120" w:line="276"/>
      </w:pPr>
      <w:r>
        <w:rPr>
          <w:rFonts w:ascii="Calibri" w:cs="Calibri" w:eastAsia="Calibri" w:hAnsi="Calibri"/>
          <w:sz w:val="22"/>
          <w:szCs w:val="22"/>
        </w:rPr>
        <w:t xml:space="preserve">Cada modelo entrenado consume recursos de proceso. Para controlar costes y tiempo se usa </w:t>
      </w:r>
      <w:r>
        <w:rPr>
          <w:rFonts w:ascii="Consolas" w:cs="Consolas" w:eastAsia="Consolas" w:hAnsi="Consolas"/>
          <w:color w:val="9C2A00"/>
          <w:sz w:val="20"/>
          <w:szCs w:val="20"/>
        </w:rPr>
        <w:t xml:space="preserve">set_limits()</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Parámetro</w:t>
            </w:r>
          </w:p>
        </w:tc>
        <w:tc>
          <w:tcPr>
            <w:tcW w:type="dxa" w:w="63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Significado</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onsolas" w:cs="Consolas" w:eastAsia="Consolas" w:hAnsi="Consolas"/>
                <w:color w:val="9C2A00"/>
                <w:sz w:val="20"/>
                <w:szCs w:val="20"/>
              </w:rPr>
              <w:t xml:space="preserve">timeout_minutes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Minutos tras los cuales finaliza el experimento AutoML completo.</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onsolas" w:cs="Consolas" w:eastAsia="Consolas" w:hAnsi="Consolas"/>
                <w:color w:val="9C2A00"/>
                <w:sz w:val="20"/>
                <w:szCs w:val="20"/>
              </w:rPr>
              <w:t xml:space="preserve">trial_timeout_minutes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Máximo de minutos que puede durar una prueba individual.</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onsolas" w:cs="Consolas" w:eastAsia="Consolas" w:hAnsi="Consolas"/>
                <w:color w:val="9C2A00"/>
                <w:sz w:val="20"/>
                <w:szCs w:val="20"/>
              </w:rPr>
              <w:t xml:space="preserve">max_trials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Número máximo de pruebas (modelos entrenados).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onsolas" w:cs="Consolas" w:eastAsia="Consolas" w:hAnsi="Consolas"/>
                <w:color w:val="9C2A00"/>
                <w:sz w:val="20"/>
                <w:szCs w:val="20"/>
              </w:rPr>
              <w:t xml:space="preserve">enable_early_termination</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Si se finaliza el experimento cuando la puntuación no mejora a corto plazo.</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0" w:line="252"/>
            </w:pPr>
            <w:r>
              <w:rPr>
                <w:rFonts w:ascii="Consolas" w:cs="Consolas" w:eastAsia="Consolas" w:hAnsi="Consolas"/>
                <w:sz w:val="18"/>
                <w:szCs w:val="18"/>
              </w:rPr>
              <w:t xml:space="preserve">classification_job.set_limits(</w:t>
            </w:r>
          </w:p>
          <w:p>
            <w:pPr>
              <w:spacing w:after="0" w:line="252"/>
            </w:pPr>
            <w:r>
              <w:rPr>
                <w:rFonts w:ascii="Consolas" w:cs="Consolas" w:eastAsia="Consolas" w:hAnsi="Consolas"/>
                <w:sz w:val="18"/>
                <w:szCs w:val="18"/>
              </w:rPr>
              <w:t xml:space="preserve">    timeout_minutes=60,</w:t>
            </w:r>
          </w:p>
          <w:p>
            <w:pPr>
              <w:spacing w:after="0" w:line="252"/>
            </w:pPr>
            <w:r>
              <w:rPr>
                <w:rFonts w:ascii="Consolas" w:cs="Consolas" w:eastAsia="Consolas" w:hAnsi="Consolas"/>
                <w:sz w:val="18"/>
                <w:szCs w:val="18"/>
              </w:rPr>
              <w:t xml:space="preserve">    trial_timeout_minutes=20,</w:t>
            </w:r>
          </w:p>
          <w:p>
            <w:pPr>
              <w:spacing w:after="0" w:line="252"/>
            </w:pPr>
            <w:r>
              <w:rPr>
                <w:rFonts w:ascii="Consolas" w:cs="Consolas" w:eastAsia="Consolas" w:hAnsi="Consolas"/>
                <w:sz w:val="18"/>
                <w:szCs w:val="18"/>
              </w:rPr>
              <w:t xml:space="preserve">    max_trials=5,</w:t>
            </w:r>
          </w:p>
          <w:p>
            <w:pPr>
              <w:spacing w:after="0" w:line="252"/>
            </w:pPr>
            <w:r>
              <w:rPr>
                <w:rFonts w:ascii="Consolas" w:cs="Consolas" w:eastAsia="Consolas" w:hAnsi="Consolas"/>
                <w:sz w:val="18"/>
                <w:szCs w:val="18"/>
              </w:rPr>
              <w:t xml:space="preserve">    enable_early_termination=True,</w:t>
            </w:r>
          </w:p>
          <w:p>
            <w:pPr>
              <w:spacing w:after="0" w:line="252"/>
            </w:pPr>
            <w:r>
              <w:rPr>
                <w:rFonts w:ascii="Consolas" w:cs="Consolas" w:eastAsia="Consolas" w:hAnsi="Consolas"/>
                <w:sz w:val="18"/>
                <w:szCs w:val="18"/>
              </w:rPr>
              <w:t xml:space="preserve">)</w:t>
            </w:r>
          </w:p>
        </w:tc>
      </w:tr>
    </w:tbl>
    <w:p>
      <w:pPr>
        <w:spacing w:after="100"/>
      </w:pPr>
    </w:p>
    <w:p>
      <w:pPr>
        <w:spacing w:after="120" w:line="276"/>
      </w:pPr>
      <w:r>
        <w:rPr>
          <w:rFonts w:ascii="Calibri" w:cs="Calibri" w:eastAsia="Calibri" w:hAnsi="Calibri"/>
          <w:b/>
          <w:bCs/>
          <w:sz w:val="22"/>
          <w:szCs w:val="22"/>
        </w:rPr>
        <w:t xml:space="preserve">Pruebas en paralelo:</w:t>
      </w:r>
      <w:r>
        <w:rPr>
          <w:rFonts w:ascii="Calibri" w:cs="Calibri" w:eastAsia="Calibri" w:hAnsi="Calibri"/>
          <w:sz w:val="22"/>
          <w:szCs w:val="22"/>
        </w:rPr>
        <w:t xml:space="preserve"> para ahorrar tiempo se pueden ejecutar varias pruebas a la vez. Con un clúster de computación puedes tener tantas pruebas paralelas como </w:t>
      </w:r>
      <w:r>
        <w:rPr>
          <w:rFonts w:ascii="Calibri" w:cs="Calibri" w:eastAsia="Calibri" w:hAnsi="Calibri"/>
          <w:b/>
          <w:bCs/>
          <w:sz w:val="22"/>
          <w:szCs w:val="22"/>
        </w:rPr>
        <w:t xml:space="preserve">nodos</w:t>
      </w:r>
      <w:r>
        <w:rPr>
          <w:rFonts w:ascii="Calibri" w:cs="Calibri" w:eastAsia="Calibri" w:hAnsi="Calibri"/>
          <w:sz w:val="22"/>
          <w:szCs w:val="22"/>
        </w:rPr>
        <w:t xml:space="preserve"> tengas, es decir, el máximo de pruebas paralelas está ligado al máximo de nodos del clúster. Si quieres un valor menor que el número máximo de nodos, usa </w:t>
      </w:r>
      <w:r>
        <w:rPr>
          <w:rFonts w:ascii="Consolas" w:cs="Consolas" w:eastAsia="Consolas" w:hAnsi="Consolas"/>
          <w:color w:val="9C2A00"/>
          <w:sz w:val="20"/>
          <w:szCs w:val="20"/>
        </w:rPr>
        <w:t xml:space="preserve">max_concurrent_trials</w:t>
      </w:r>
      <w:r>
        <w:rPr>
          <w:rFonts w:ascii="Calibri" w:cs="Calibri" w:eastAsia="Calibri" w:hAnsi="Calibri"/>
          <w:sz w:val="22"/>
          <w:szCs w:val="22"/>
        </w:rPr>
        <w:t xml:space="preserve">.</w:t>
      </w:r>
    </w:p>
    <w:p>
      <w:pPr>
        <w:pStyle w:val="Heading2"/>
      </w:pPr>
      <w:r>
        <w:rPr>
          <w:rFonts w:ascii="Calibri" w:cs="Calibri" w:eastAsia="Calibri" w:hAnsi="Calibri"/>
        </w:rPr>
        <w:t xml:space="preserve">2.5. Propiedades de entrenamiento</w:t>
      </w:r>
    </w:p>
    <w:p>
      <w:pPr>
        <w:spacing w:after="120" w:line="276"/>
      </w:pPr>
      <w:r>
        <w:rPr>
          <w:rFonts w:ascii="Calibri" w:cs="Calibri" w:eastAsia="Calibri" w:hAnsi="Calibri"/>
          <w:sz w:val="22"/>
          <w:szCs w:val="22"/>
        </w:rPr>
        <w:t xml:space="preserve">AutoML prueba varias combinaciones de caracterización y algoritmos. Si ya sabes que ciertos algoritmos no son adecuados, puedes </w:t>
      </w:r>
      <w:r>
        <w:rPr>
          <w:rFonts w:ascii="Calibri" w:cs="Calibri" w:eastAsia="Calibri" w:hAnsi="Calibri"/>
          <w:b/>
          <w:bCs/>
          <w:sz w:val="22"/>
          <w:szCs w:val="22"/>
        </w:rPr>
        <w:t xml:space="preserve">excluir (o incluir)</w:t>
      </w:r>
      <w:r>
        <w:rPr>
          <w:rFonts w:ascii="Calibri" w:cs="Calibri" w:eastAsia="Calibri" w:hAnsi="Calibri"/>
          <w:sz w:val="22"/>
          <w:szCs w:val="22"/>
        </w:rPr>
        <w:t xml:space="preserve"> un subconjunto de los disponibles. También puedes decidir si permites que AutoML use </w:t>
      </w:r>
      <w:r>
        <w:rPr>
          <w:rFonts w:ascii="Calibri" w:cs="Calibri" w:eastAsia="Calibri" w:hAnsi="Calibri"/>
          <w:b/>
          <w:bCs/>
          <w:sz w:val="22"/>
          <w:szCs w:val="22"/>
        </w:rPr>
        <w:t xml:space="preserve">modelos de conjunto</w:t>
      </w:r>
      <w:r>
        <w:rPr>
          <w:rFonts w:ascii="Calibri" w:cs="Calibri" w:eastAsia="Calibri" w:hAnsi="Calibri"/>
          <w:sz w:val="22"/>
          <w:szCs w:val="22"/>
        </w:rPr>
        <w:t xml:space="preserve"> (ensemble).</w:t>
      </w:r>
    </w:p>
    <w:p>
      <w:pPr>
        <w:pStyle w:val="Heading2"/>
      </w:pPr>
      <w:r>
        <w:rPr>
          <w:rFonts w:ascii="Calibri" w:cs="Calibri" w:eastAsia="Calibri" w:hAnsi="Calibri"/>
        </w:rPr>
        <w:t xml:space="preserve">2.6. Envío y seguimiento del experimento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0" w:line="252"/>
            </w:pPr>
            <w:r>
              <w:rPr>
                <w:rFonts w:ascii="Consolas" w:cs="Consolas" w:eastAsia="Consolas" w:hAnsi="Consolas"/>
                <w:sz w:val="18"/>
                <w:szCs w:val="18"/>
              </w:rPr>
              <w:t xml:space="preserve"># submit the AutoML job</w:t>
            </w:r>
          </w:p>
          <w:p>
            <w:pPr>
              <w:spacing w:after="0" w:line="252"/>
            </w:pPr>
            <w:r>
              <w:rPr>
                <w:rFonts w:ascii="Consolas" w:cs="Consolas" w:eastAsia="Consolas" w:hAnsi="Consolas"/>
                <w:sz w:val="18"/>
                <w:szCs w:val="18"/>
              </w:rPr>
              <w:t xml:space="preserve">returned_job = ml_client.jobs.create_or_update(</w:t>
            </w:r>
          </w:p>
          <w:p>
            <w:pPr>
              <w:spacing w:after="0" w:line="252"/>
            </w:pPr>
            <w:r>
              <w:rPr>
                <w:rFonts w:ascii="Consolas" w:cs="Consolas" w:eastAsia="Consolas" w:hAnsi="Consolas"/>
                <w:sz w:val="18"/>
                <w:szCs w:val="18"/>
              </w:rPr>
              <w:t xml:space="preserve">    classification_job</w:t>
            </w:r>
          </w:p>
          <w:p>
            <w:pPr>
              <w:spacing w:after="0" w:line="252"/>
            </w:pPr>
            <w:r>
              <w:rPr>
                <w:rFonts w:ascii="Consolas" w:cs="Consolas" w:eastAsia="Consolas" w:hAnsi="Consolas"/>
                <w:sz w:val="18"/>
                <w:szCs w:val="18"/>
              </w:rPr>
              <w:t xml:space="preserve">)</w:t>
            </w:r>
          </w:p>
        </w:tc>
      </w:tr>
    </w:tbl>
    <w:p>
      <w:pPr>
        <w:spacing w:after="100"/>
      </w:pPr>
    </w:p>
    <w:p>
      <w:pPr>
        <w:spacing w:after="120" w:line="276"/>
      </w:pPr>
      <w:r>
        <w:rPr>
          <w:rFonts w:ascii="Calibri" w:cs="Calibri" w:eastAsia="Calibri" w:hAnsi="Calibri"/>
          <w:sz w:val="22"/>
          <w:szCs w:val="22"/>
        </w:rPr>
        <w:t xml:space="preserve">Puedes supervisar el trabajo en </w:t>
      </w:r>
      <w:r>
        <w:rPr>
          <w:rFonts w:ascii="Calibri" w:cs="Calibri" w:eastAsia="Calibri" w:hAnsi="Calibri"/>
          <w:b/>
          <w:bCs/>
          <w:sz w:val="22"/>
          <w:szCs w:val="22"/>
        </w:rPr>
        <w:t xml:space="preserve">Azure Machine Learning Studio</w:t>
      </w:r>
      <w:r>
        <w:rPr>
          <w:rFonts w:ascii="Calibri" w:cs="Calibri" w:eastAsia="Calibri" w:hAnsi="Calibri"/>
          <w:sz w:val="22"/>
          <w:szCs w:val="22"/>
        </w:rPr>
        <w:t xml:space="preserve">. Para obtener el enlace directo: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0" w:line="252"/>
            </w:pPr>
            <w:r>
              <w:rPr>
                <w:rFonts w:ascii="Consolas" w:cs="Consolas" w:eastAsia="Consolas" w:hAnsi="Consolas"/>
                <w:sz w:val="18"/>
                <w:szCs w:val="18"/>
              </w:rPr>
              <w:t xml:space="preserve">aml_url = returned_job.studio_url</w:t>
            </w:r>
          </w:p>
          <w:p>
            <w:pPr>
              <w:spacing w:after="0" w:line="252"/>
            </w:pPr>
            <w:r>
              <w:rPr>
                <w:rFonts w:ascii="Consolas" w:cs="Consolas" w:eastAsia="Consolas" w:hAnsi="Consolas"/>
                <w:sz w:val="18"/>
                <w:szCs w:val="18"/>
              </w:rPr>
              <w:t xml:space="preserve">print("Monitor your job at", aml_url)</w:t>
            </w:r>
          </w:p>
        </w:tc>
      </w:tr>
    </w:tbl>
    <w:p>
      <w:pPr>
        <w:pStyle w:val="Heading1"/>
        <w:pageBreakBefore/>
      </w:pPr>
      <w:r>
        <w:rPr>
          <w:rFonts w:ascii="Calibri" w:cs="Calibri" w:eastAsia="Calibri" w:hAnsi="Calibri"/>
        </w:rPr>
        <w:t xml:space="preserve">3. Configuración de MLflow para el seguimiento de modelos en cuadernos</w:t>
      </w:r>
    </w:p>
    <w:p>
      <w:pPr>
        <w:spacing w:after="120" w:line="276"/>
      </w:pPr>
      <w:r>
        <w:rPr>
          <w:rFonts w:ascii="Calibri" w:cs="Calibri" w:eastAsia="Calibri" w:hAnsi="Calibri"/>
          <w:sz w:val="22"/>
          <w:szCs w:val="22"/>
        </w:rPr>
        <w:t xml:space="preserve">Trabajar en un cuaderno permite experimentar de forma interactiva e iterar rápido. Para que esa experimentación sea útil hay que </w:t>
      </w:r>
      <w:r>
        <w:rPr>
          <w:rFonts w:ascii="Calibri" w:cs="Calibri" w:eastAsia="Calibri" w:hAnsi="Calibri"/>
          <w:b/>
          <w:bCs/>
          <w:sz w:val="22"/>
          <w:szCs w:val="22"/>
        </w:rPr>
        <w:t xml:space="preserve">hacer seguimiento de lo que se prueba</w:t>
      </w:r>
      <w:r>
        <w:rPr>
          <w:rFonts w:ascii="Calibri" w:cs="Calibri" w:eastAsia="Calibri" w:hAnsi="Calibri"/>
          <w:sz w:val="22"/>
          <w:szCs w:val="22"/>
        </w:rPr>
        <w:t xml:space="preserve">; sin él es fácil perder de vista qué configuración produjo cada resultado.</w:t>
      </w:r>
    </w:p>
    <w:p>
      <w:pPr>
        <w:spacing w:after="120" w:line="276"/>
      </w:pPr>
      <w:r>
        <w:rPr>
          <w:rFonts w:ascii="Calibri" w:cs="Calibri" w:eastAsia="Calibri" w:hAnsi="Calibri"/>
          <w:b/>
          <w:bCs/>
          <w:sz w:val="22"/>
          <w:szCs w:val="22"/>
        </w:rPr>
        <w:t xml:space="preserve">MLflow</w:t>
      </w:r>
      <w:r>
        <w:rPr>
          <w:rFonts w:ascii="Calibri" w:cs="Calibri" w:eastAsia="Calibri" w:hAnsi="Calibri"/>
          <w:sz w:val="22"/>
          <w:szCs w:val="22"/>
        </w:rPr>
        <w:t xml:space="preserve"> es una biblioteca de código abierto para hacer seguimiento y administrar experimentos de aprendizaje automático. Su componente de </w:t>
      </w:r>
      <w:r>
        <w:rPr>
          <w:rFonts w:ascii="Calibri" w:cs="Calibri" w:eastAsia="Calibri" w:hAnsi="Calibri"/>
          <w:b/>
          <w:bCs/>
          <w:sz w:val="22"/>
          <w:szCs w:val="22"/>
        </w:rPr>
        <w:t xml:space="preserve">seguimiento (tracking)</w:t>
      </w:r>
      <w:r>
        <w:rPr>
          <w:rFonts w:ascii="Calibri" w:cs="Calibri" w:eastAsia="Calibri" w:hAnsi="Calibri"/>
          <w:sz w:val="22"/>
          <w:szCs w:val="22"/>
        </w:rPr>
        <w:t xml:space="preserve"> registra todo sobre el modelo que se entrena: </w:t>
      </w:r>
      <w:r>
        <w:rPr>
          <w:rFonts w:ascii="Calibri" w:cs="Calibri" w:eastAsia="Calibri" w:hAnsi="Calibri"/>
          <w:b/>
          <w:bCs/>
          <w:sz w:val="22"/>
          <w:szCs w:val="22"/>
        </w:rPr>
        <w:t xml:space="preserve">parámetros, métricas y artefactos</w:t>
      </w:r>
      <w:r>
        <w:rPr>
          <w:rFonts w:ascii="Calibri" w:cs="Calibri" w:eastAsia="Calibri" w:hAnsi="Calibri"/>
          <w:sz w:val="22"/>
          <w:szCs w:val="22"/>
        </w:rPr>
        <w:t xml:space="preserve">. Gracias a ello puedes comparar las ejecuciones de tu cuaderno directamente con los modelos entrenados por AutoML, todo en un solo lugar.</w:t>
      </w:r>
    </w:p>
    <w:p>
      <w:pPr>
        <w:spacing w:after="120" w:line="276"/>
      </w:pPr>
      <w:r>
        <w:rPr>
          <w:rFonts w:ascii="Calibri" w:cs="Calibri" w:eastAsia="Calibri" w:hAnsi="Calibri"/>
          <w:sz w:val="22"/>
          <w:szCs w:val="22"/>
        </w:rPr>
        <w:t xml:space="preserve">Para usar MLflow hay que instalar las bibliotecas necesarias y establecer Azure Machine Learning como </w:t>
      </w:r>
      <w:r>
        <w:rPr>
          <w:rFonts w:ascii="Calibri" w:cs="Calibri" w:eastAsia="Calibri" w:hAnsi="Calibri"/>
          <w:b/>
          <w:bCs/>
          <w:sz w:val="22"/>
          <w:szCs w:val="22"/>
        </w:rPr>
        <w:t xml:space="preserve">almacén de seguimiento</w:t>
      </w:r>
      <w:r>
        <w:rPr>
          <w:rFonts w:ascii="Calibri" w:cs="Calibri" w:eastAsia="Calibri" w:hAnsi="Calibri"/>
          <w:sz w:val="22"/>
          <w:szCs w:val="22"/>
        </w:rPr>
        <w:t xml:space="preserve">.</w:t>
      </w:r>
    </w:p>
    <w:p>
      <w:pPr>
        <w:pStyle w:val="Heading2"/>
      </w:pPr>
      <w:r>
        <w:rPr>
          <w:rFonts w:ascii="Calibri" w:cs="Calibri" w:eastAsia="Calibri" w:hAnsi="Calibri"/>
        </w:rPr>
        <w:t xml:space="preserve">3.1. En cuadernos de Azure Machine Learning</w:t>
      </w:r>
    </w:p>
    <w:p>
      <w:pPr>
        <w:spacing w:after="120" w:line="276"/>
      </w:pPr>
      <w:r>
        <w:rPr>
          <w:rFonts w:ascii="Calibri" w:cs="Calibri" w:eastAsia="Calibri" w:hAnsi="Calibri"/>
          <w:sz w:val="22"/>
          <w:szCs w:val="22"/>
        </w:rPr>
        <w:t xml:space="preserve">En el área de trabajo puedes crear cuadernos y conectarlos a una </w:t>
      </w:r>
      <w:r>
        <w:rPr>
          <w:rFonts w:ascii="Calibri" w:cs="Calibri" w:eastAsia="Calibri" w:hAnsi="Calibri"/>
          <w:b/>
          <w:bCs/>
          <w:sz w:val="22"/>
          <w:szCs w:val="22"/>
        </w:rPr>
        <w:t xml:space="preserve">instancia de proceso administrada</w:t>
      </w:r>
      <w:r>
        <w:rPr>
          <w:rFonts w:ascii="Calibri" w:cs="Calibri" w:eastAsia="Calibri" w:hAnsi="Calibri"/>
          <w:sz w:val="22"/>
          <w:szCs w:val="22"/>
        </w:rPr>
        <w:t xml:space="preserve">. Al ejecutar un cuaderno en una instancia de proceso, </w:t>
      </w:r>
      <w:r>
        <w:rPr>
          <w:rFonts w:ascii="Calibri" w:cs="Calibri" w:eastAsia="Calibri" w:hAnsi="Calibri"/>
          <w:b/>
          <w:bCs/>
          <w:sz w:val="22"/>
          <w:szCs w:val="22"/>
        </w:rPr>
        <w:t xml:space="preserve">MLflow ya está configurado</w:t>
      </w:r>
      <w:r>
        <w:rPr>
          <w:rFonts w:ascii="Calibri" w:cs="Calibri" w:eastAsia="Calibri" w:hAnsi="Calibri"/>
          <w:sz w:val="22"/>
          <w:szCs w:val="22"/>
        </w:rPr>
        <w:t xml:space="preserve"> y listo. Para comprobar los paquetes: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0" w:line="252"/>
            </w:pPr>
            <w:r>
              <w:rPr>
                <w:rFonts w:ascii="Consolas" w:cs="Consolas" w:eastAsia="Consolas" w:hAnsi="Consolas"/>
                <w:sz w:val="18"/>
                <w:szCs w:val="18"/>
              </w:rPr>
              <w:t xml:space="preserve">pip show mlflow</w:t>
            </w:r>
          </w:p>
          <w:p>
            <w:pPr>
              <w:spacing w:after="0" w:line="252"/>
            </w:pPr>
            <w:r>
              <w:rPr>
                <w:rFonts w:ascii="Consolas" w:cs="Consolas" w:eastAsia="Consolas" w:hAnsi="Consolas"/>
                <w:sz w:val="18"/>
                <w:szCs w:val="18"/>
              </w:rPr>
              <w:t xml:space="preserve">pip show azureml-mlflow</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Paquete</w:t>
            </w:r>
          </w:p>
        </w:tc>
        <w:tc>
          <w:tcPr>
            <w:tcW w:type="dxa" w:w="67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Qué contiene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onsolas" w:cs="Consolas" w:eastAsia="Consolas" w:hAnsi="Consolas"/>
                <w:color w:val="9C2A00"/>
                <w:sz w:val="20"/>
                <w:szCs w:val="20"/>
              </w:rPr>
              <w:t xml:space="preserve">mlflow</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La biblioteca de código abierto.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onsolas" w:cs="Consolas" w:eastAsia="Consolas" w:hAnsi="Consolas"/>
                <w:color w:val="9C2A00"/>
                <w:sz w:val="20"/>
                <w:szCs w:val="20"/>
              </w:rPr>
              <w:t xml:space="preserve">azureml-mlflow</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El código de integración de Azure Machine Learning con MLflow.</w:t>
            </w:r>
          </w:p>
        </w:tc>
      </w:tr>
    </w:tbl>
    <w:p>
      <w:pPr>
        <w:spacing w:after="100"/>
      </w:pPr>
    </w:p>
    <w:p>
      <w:pPr>
        <w:pStyle w:val="Heading2"/>
      </w:pPr>
      <w:r>
        <w:rPr>
          <w:rFonts w:ascii="Calibri" w:cs="Calibri" w:eastAsia="Calibri" w:hAnsi="Calibri"/>
        </w:rPr>
        <w:t xml:space="preserve">3.2. En un dispositivo local</w:t>
      </w:r>
    </w:p>
    <w:p>
      <w:pPr>
        <w:spacing w:after="120" w:line="276"/>
      </w:pPr>
      <w:r>
        <w:rPr>
          <w:rFonts w:ascii="Calibri" w:cs="Calibri" w:eastAsia="Calibri" w:hAnsi="Calibri"/>
          <w:sz w:val="22"/>
          <w:szCs w:val="22"/>
        </w:rPr>
        <w:t xml:space="preserve">Si prefieres trabajar en cuadernos en tu equipo, también puedes usar MLflow:</w:t>
      </w:r>
    </w:p>
    <w:p>
      <w:pPr>
        <w:pStyle w:val="ListParagraph"/>
        <w:numPr>
          <w:ilvl w:val="0"/>
          <w:numId w:val="3"/>
        </w:numPr>
        <w:spacing w:after="80" w:line="276"/>
      </w:pPr>
      <w:r>
        <w:rPr>
          <w:rFonts w:ascii="Calibri" w:cs="Calibri" w:eastAsia="Calibri" w:hAnsi="Calibri"/>
          <w:sz w:val="22"/>
          <w:szCs w:val="22"/>
        </w:rPr>
        <w:t xml:space="preserve">Instala los paquetes: </w:t>
      </w:r>
      <w:r>
        <w:rPr>
          <w:rFonts w:ascii="Consolas" w:cs="Consolas" w:eastAsia="Consolas" w:hAnsi="Consolas"/>
          <w:color w:val="9C2A00"/>
          <w:sz w:val="20"/>
          <w:szCs w:val="20"/>
        </w:rPr>
        <w:t xml:space="preserve">pip install mlflow</w:t>
      </w:r>
      <w:r>
        <w:rPr>
          <w:rFonts w:ascii="Calibri" w:cs="Calibri" w:eastAsia="Calibri" w:hAnsi="Calibri"/>
          <w:sz w:val="22"/>
          <w:szCs w:val="22"/>
        </w:rPr>
        <w:t xml:space="preserve"> y </w:t>
      </w:r>
      <w:r>
        <w:rPr>
          <w:rFonts w:ascii="Consolas" w:cs="Consolas" w:eastAsia="Consolas" w:hAnsi="Consolas"/>
          <w:color w:val="9C2A00"/>
          <w:sz w:val="20"/>
          <w:szCs w:val="20"/>
        </w:rPr>
        <w:t xml:space="preserve">pip install azureml-mlflow</w:t>
      </w:r>
      <w:r>
        <w:rPr>
          <w:rFonts w:ascii="Calibri" w:cs="Calibri" w:eastAsia="Calibri" w:hAnsi="Calibri"/>
          <w:sz w:val="22"/>
          <w:szCs w:val="22"/>
        </w:rPr>
        <w:t xml:space="preserve">.</w:t>
      </w:r>
    </w:p>
    <w:p>
      <w:pPr>
        <w:pStyle w:val="ListParagraph"/>
        <w:numPr>
          <w:ilvl w:val="0"/>
          <w:numId w:val="3"/>
        </w:numPr>
        <w:spacing w:after="80" w:line="276"/>
      </w:pPr>
      <w:r>
        <w:rPr>
          <w:rFonts w:ascii="Calibri" w:cs="Calibri" w:eastAsia="Calibri" w:hAnsi="Calibri"/>
          <w:sz w:val="22"/>
          <w:szCs w:val="22"/>
        </w:rPr>
        <w:t xml:space="preserve">Ve a </w:t>
      </w:r>
      <w:r>
        <w:rPr>
          <w:rFonts w:ascii="Calibri" w:cs="Calibri" w:eastAsia="Calibri" w:hAnsi="Calibri"/>
          <w:b/>
          <w:bCs/>
          <w:sz w:val="22"/>
          <w:szCs w:val="22"/>
        </w:rPr>
        <w:t xml:space="preserve">Azure Machine Learning Studio</w:t>
      </w:r>
      <w:r>
        <w:rPr>
          <w:rFonts w:ascii="Calibri" w:cs="Calibri" w:eastAsia="Calibri" w:hAnsi="Calibri"/>
          <w:sz w:val="22"/>
          <w:szCs w:val="22"/>
        </w:rPr>
        <w:t xml:space="preserve">.</w:t>
      </w:r>
    </w:p>
    <w:p>
      <w:pPr>
        <w:pStyle w:val="ListParagraph"/>
        <w:numPr>
          <w:ilvl w:val="0"/>
          <w:numId w:val="3"/>
        </w:numPr>
        <w:spacing w:after="80" w:line="276"/>
      </w:pPr>
      <w:r>
        <w:rPr>
          <w:rFonts w:ascii="Calibri" w:cs="Calibri" w:eastAsia="Calibri" w:hAnsi="Calibri"/>
          <w:sz w:val="22"/>
          <w:szCs w:val="22"/>
        </w:rPr>
        <w:t xml:space="preserve">Selecciona el </w:t>
      </w:r>
      <w:r>
        <w:rPr>
          <w:rFonts w:ascii="Calibri" w:cs="Calibri" w:eastAsia="Calibri" w:hAnsi="Calibri"/>
          <w:b/>
          <w:bCs/>
          <w:sz w:val="22"/>
          <w:szCs w:val="22"/>
        </w:rPr>
        <w:t xml:space="preserve">nombre del área de trabajo</w:t>
      </w:r>
      <w:r>
        <w:rPr>
          <w:rFonts w:ascii="Calibri" w:cs="Calibri" w:eastAsia="Calibri" w:hAnsi="Calibri"/>
          <w:sz w:val="22"/>
          <w:szCs w:val="22"/>
        </w:rPr>
        <w:t xml:space="preserve"> en la esquina superior derecha.</w:t>
      </w:r>
    </w:p>
    <w:p>
      <w:pPr>
        <w:pStyle w:val="ListParagraph"/>
        <w:numPr>
          <w:ilvl w:val="0"/>
          <w:numId w:val="3"/>
        </w:numPr>
        <w:spacing w:after="80" w:line="276"/>
      </w:pPr>
      <w:r>
        <w:rPr>
          <w:rFonts w:ascii="Calibri" w:cs="Calibri" w:eastAsia="Calibri" w:hAnsi="Calibri"/>
          <w:sz w:val="22"/>
          <w:szCs w:val="22"/>
        </w:rPr>
        <w:t xml:space="preserve">Selecciona </w:t>
      </w:r>
      <w:r>
        <w:rPr>
          <w:rFonts w:ascii="Calibri" w:cs="Calibri" w:eastAsia="Calibri" w:hAnsi="Calibri"/>
          <w:b/>
          <w:bCs/>
          <w:sz w:val="22"/>
          <w:szCs w:val="22"/>
        </w:rPr>
        <w:t xml:space="preserve">Ver todas las propiedades en Azure Portal</w:t>
      </w:r>
      <w:r>
        <w:rPr>
          <w:rFonts w:ascii="Calibri" w:cs="Calibri" w:eastAsia="Calibri" w:hAnsi="Calibri"/>
          <w:sz w:val="22"/>
          <w:szCs w:val="22"/>
        </w:rPr>
        <w:t xml:space="preserve">. Se abre una pestaña con el servicio Azure Machine Learning en el portal.</w:t>
      </w:r>
    </w:p>
    <w:p>
      <w:pPr>
        <w:pStyle w:val="ListParagraph"/>
        <w:numPr>
          <w:ilvl w:val="0"/>
          <w:numId w:val="3"/>
        </w:numPr>
        <w:spacing w:after="80" w:line="276"/>
      </w:pPr>
      <w:r>
        <w:rPr>
          <w:rFonts w:ascii="Calibri" w:cs="Calibri" w:eastAsia="Calibri" w:hAnsi="Calibri"/>
          <w:sz w:val="22"/>
          <w:szCs w:val="22"/>
        </w:rPr>
        <w:t xml:space="preserve">Copia el valor del </w:t>
      </w:r>
      <w:r>
        <w:rPr>
          <w:rFonts w:ascii="Calibri" w:cs="Calibri" w:eastAsia="Calibri" w:hAnsi="Calibri"/>
          <w:b/>
          <w:bCs/>
          <w:sz w:val="22"/>
          <w:szCs w:val="22"/>
        </w:rPr>
        <w:t xml:space="preserve">URI de seguimiento de MLflow</w:t>
      </w:r>
      <w:r>
        <w:rPr>
          <w:rFonts w:ascii="Calibri" w:cs="Calibri" w:eastAsia="Calibri" w:hAnsi="Calibri"/>
          <w:sz w:val="22"/>
          <w:szCs w:val="22"/>
        </w:rPr>
        <w:t xml:space="preserve">.</w:t>
      </w:r>
    </w:p>
    <w:p>
      <w:pPr>
        <w:pStyle w:val="ListParagraph"/>
        <w:numPr>
          <w:ilvl w:val="0"/>
          <w:numId w:val="3"/>
        </w:numPr>
        <w:spacing w:after="80" w:line="276"/>
      </w:pPr>
      <w:r>
        <w:rPr>
          <w:rFonts w:ascii="Calibri" w:cs="Calibri" w:eastAsia="Calibri" w:hAnsi="Calibri"/>
          <w:sz w:val="22"/>
          <w:szCs w:val="22"/>
        </w:rPr>
        <w:t xml:space="preserve">En el cuaderno local, apunta MLflow al área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0" w:line="252"/>
            </w:pPr>
            <w:r>
              <w:rPr>
                <w:rFonts w:ascii="Consolas" w:cs="Consolas" w:eastAsia="Consolas" w:hAnsi="Consolas"/>
                <w:sz w:val="18"/>
                <w:szCs w:val="18"/>
              </w:rPr>
              <w:t xml:space="preserve">mlflow.set_tracking_uri("MLFLOW-TRACKING-URI")</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DEEAF6" w:color="auto" w:val="clear"/>
            <w:tcMar>
              <w:top w:type="dxa" w:w="100"/>
              <w:left w:type="dxa" w:w="180"/>
              <w:bottom w:type="dxa" w:w="100"/>
              <w:right w:type="dxa" w:w="160"/>
            </w:tcMar>
          </w:tcPr>
          <w:p>
            <w:pPr>
              <w:spacing w:after="0" w:line="276"/>
            </w:pPr>
            <w:r>
              <w:rPr>
                <w:rFonts w:ascii="Calibri" w:cs="Calibri" w:eastAsia="Calibri" w:hAnsi="Calibri"/>
                <w:b/>
                <w:bCs/>
                <w:color w:val="1F4E79"/>
                <w:sz w:val="22"/>
                <w:szCs w:val="22"/>
              </w:rPr>
              <w:t xml:space="preserve">Sugerencia: </w:t>
            </w:r>
            <w:r>
              <w:rPr>
                <w:rFonts w:ascii="Calibri" w:cs="Calibri" w:eastAsia="Calibri" w:hAnsi="Calibri"/>
                <w:sz w:val="22"/>
                <w:szCs w:val="22"/>
              </w:rPr>
              <w:t xml:space="preserve">Existen enfoques alternativos para configurar el entorno de seguimiento en local. Por ejemplo, usar el SDK v2 de Azure Machine Learning para Python junto con el archivo de configuración del área de trabajo para establecer el URI de seguimiento.</w:t>
            </w:r>
          </w:p>
        </w:tc>
      </w:tr>
    </w:tbl>
    <w:p>
      <w:pPr>
        <w:spacing w:after="100"/>
      </w:pPr>
    </w:p>
    <w:p>
      <w:pPr>
        <w:spacing w:after="120" w:line="276"/>
      </w:pPr>
      <w:r>
        <w:rPr>
          <w:rFonts w:ascii="Calibri" w:cs="Calibri" w:eastAsia="Calibri" w:hAnsi="Calibri"/>
          <w:sz w:val="22"/>
          <w:szCs w:val="22"/>
        </w:rPr>
        <w:t xml:space="preserve">Con MLflow configurado para guardar los resultados en el área de trabajo de Azure Machine Learning, ya puedes experimentar en un cuaderno.</w:t>
      </w:r>
    </w:p>
    <w:p>
      <w:pPr>
        <w:pStyle w:val="Heading1"/>
        <w:pageBreakBefore/>
      </w:pPr>
      <w:r>
        <w:rPr>
          <w:rFonts w:ascii="Calibri" w:cs="Calibri" w:eastAsia="Calibri" w:hAnsi="Calibri"/>
        </w:rPr>
        <w:t xml:space="preserve">4. Entrenamiento y seguimiento de modelos en cuadernos</w:t>
      </w:r>
    </w:p>
    <w:p>
      <w:pPr>
        <w:spacing w:after="120" w:line="276"/>
      </w:pPr>
      <w:r>
        <w:rPr>
          <w:rFonts w:ascii="Calibri" w:cs="Calibri" w:eastAsia="Calibri" w:hAnsi="Calibri"/>
          <w:sz w:val="22"/>
          <w:szCs w:val="22"/>
        </w:rPr>
        <w:t xml:space="preserve">Como científico de datos, usas cuadernos para experimentar y entrenar modelos. Para </w:t>
      </w:r>
      <w:r>
        <w:rPr>
          <w:rFonts w:ascii="Calibri" w:cs="Calibri" w:eastAsia="Calibri" w:hAnsi="Calibri"/>
          <w:b/>
          <w:bCs/>
          <w:sz w:val="22"/>
          <w:szCs w:val="22"/>
        </w:rPr>
        <w:t xml:space="preserve">agrupar los resultados</w:t>
      </w:r>
      <w:r>
        <w:rPr>
          <w:rFonts w:ascii="Calibri" w:cs="Calibri" w:eastAsia="Calibri" w:hAnsi="Calibri"/>
          <w:sz w:val="22"/>
          <w:szCs w:val="22"/>
        </w:rPr>
        <w:t xml:space="preserve"> del entrenamiento se usan </w:t>
      </w:r>
      <w:r>
        <w:rPr>
          <w:rFonts w:ascii="Calibri" w:cs="Calibri" w:eastAsia="Calibri" w:hAnsi="Calibri"/>
          <w:b/>
          <w:bCs/>
          <w:sz w:val="22"/>
          <w:szCs w:val="22"/>
        </w:rPr>
        <w:t xml:space="preserve">experimentos</w:t>
      </w:r>
      <w:r>
        <w:rPr>
          <w:rFonts w:ascii="Calibri" w:cs="Calibri" w:eastAsia="Calibri" w:hAnsi="Calibri"/>
          <w:sz w:val="22"/>
          <w:szCs w:val="22"/>
        </w:rPr>
        <w:t xml:space="preserve">, y para registrar las métricas se usan las funciones de registro de </w:t>
      </w:r>
      <w:r>
        <w:rPr>
          <w:rFonts w:ascii="Calibri" w:cs="Calibri" w:eastAsia="Calibri" w:hAnsi="Calibri"/>
          <w:b/>
          <w:bCs/>
          <w:sz w:val="22"/>
          <w:szCs w:val="22"/>
        </w:rPr>
        <w:t xml:space="preserve">MLflow</w:t>
      </w:r>
      <w:r>
        <w:rPr>
          <w:rFonts w:ascii="Calibri" w:cs="Calibri" w:eastAsia="Calibri" w:hAnsi="Calibri"/>
          <w:sz w:val="22"/>
          <w:szCs w:val="22"/>
        </w:rPr>
        <w:t xml:space="preserve">.</w:t>
      </w:r>
    </w:p>
    <w:p>
      <w:pPr>
        <w:pStyle w:val="Heading2"/>
      </w:pPr>
      <w:r>
        <w:rPr>
          <w:rFonts w:ascii="Calibri" w:cs="Calibri" w:eastAsia="Calibri" w:hAnsi="Calibri"/>
        </w:rPr>
        <w:t xml:space="preserve">4.1. Crear un experimento de MLflow</w:t>
      </w:r>
    </w:p>
    <w:p>
      <w:pPr>
        <w:spacing w:after="120" w:line="276"/>
      </w:pPr>
      <w:r>
        <w:rPr>
          <w:rFonts w:ascii="Calibri" w:cs="Calibri" w:eastAsia="Calibri" w:hAnsi="Calibri"/>
          <w:sz w:val="22"/>
          <w:szCs w:val="22"/>
        </w:rPr>
        <w:t xml:space="preserve">Un experimento permite agrupar ejecuciones (*runs*). Si no creas ninguno, MLflow usa el experimento predeterminado llamado </w:t>
      </w:r>
      <w:r>
        <w:rPr>
          <w:rFonts w:ascii="Calibri" w:cs="Calibri" w:eastAsia="Calibri" w:hAnsi="Calibri"/>
          <w:b/>
          <w:bCs/>
          <w:sz w:val="22"/>
          <w:szCs w:val="22"/>
        </w:rPr>
        <w:t xml:space="preserve">Default</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0" w:line="252"/>
            </w:pPr>
            <w:r>
              <w:rPr>
                <w:rFonts w:ascii="Consolas" w:cs="Consolas" w:eastAsia="Consolas" w:hAnsi="Consolas"/>
                <w:sz w:val="18"/>
                <w:szCs w:val="18"/>
              </w:rPr>
              <w:t xml:space="preserve">import mlflow</w:t>
            </w:r>
          </w:p>
          <w:p>
            <w:pPr>
              <w:spacing w:after="0" w:line="252"/>
            </w:pPr>
            <w:r>
              <w:rPr>
                <w:rFonts w:ascii="Consolas" w:cs="Consolas" w:eastAsia="Consolas" w:hAnsi="Consolas"/>
                <w:sz w:val="18"/>
                <w:szCs w:val="18"/>
              </w:rPr>
              <w:t xml:space="preserve"> </w:t>
            </w:r>
          </w:p>
          <w:p>
            <w:pPr>
              <w:spacing w:after="0" w:line="252"/>
            </w:pPr>
            <w:r>
              <w:rPr>
                <w:rFonts w:ascii="Consolas" w:cs="Consolas" w:eastAsia="Consolas" w:hAnsi="Consolas"/>
                <w:sz w:val="18"/>
                <w:szCs w:val="18"/>
              </w:rPr>
              <w:t xml:space="preserve">mlflow.set_experiment(experiment_name="heart-condition-classifier")</w:t>
            </w:r>
          </w:p>
        </w:tc>
      </w:tr>
    </w:tbl>
    <w:p>
      <w:pPr>
        <w:spacing w:after="100"/>
      </w:pPr>
    </w:p>
    <w:p>
      <w:pPr>
        <w:pStyle w:val="Heading2"/>
      </w:pPr>
      <w:r>
        <w:rPr>
          <w:rFonts w:ascii="Calibri" w:cs="Calibri" w:eastAsia="Calibri" w:hAnsi="Calibri"/>
        </w:rPr>
        <w:t xml:space="preserve">4.2. Registrar resultados con MLflow</w:t>
      </w:r>
    </w:p>
    <w:p>
      <w:pPr>
        <w:spacing w:after="120" w:line="276"/>
      </w:pPr>
      <w:r>
        <w:rPr>
          <w:rFonts w:ascii="Calibri" w:cs="Calibri" w:eastAsia="Calibri" w:hAnsi="Calibri"/>
          <w:sz w:val="22"/>
          <w:szCs w:val="22"/>
        </w:rPr>
        <w:t xml:space="preserve">Para iniciar una ejecución con seguimiento se usa </w:t>
      </w:r>
      <w:r>
        <w:rPr>
          <w:rFonts w:ascii="Consolas" w:cs="Consolas" w:eastAsia="Consolas" w:hAnsi="Consolas"/>
          <w:color w:val="9C2A00"/>
          <w:sz w:val="20"/>
          <w:szCs w:val="20"/>
        </w:rPr>
        <w:t xml:space="preserve">start_run()</w:t>
      </w:r>
      <w:r>
        <w:rPr>
          <w:rFonts w:ascii="Calibri" w:cs="Calibri" w:eastAsia="Calibri" w:hAnsi="Calibri"/>
          <w:sz w:val="22"/>
          <w:szCs w:val="22"/>
        </w:rPr>
        <w:t xml:space="preserve">. Después hay dos formas de registrar el modelo: </w:t>
      </w:r>
      <w:r>
        <w:rPr>
          <w:rFonts w:ascii="Calibri" w:cs="Calibri" w:eastAsia="Calibri" w:hAnsi="Calibri"/>
          <w:b/>
          <w:bCs/>
          <w:sz w:val="22"/>
          <w:szCs w:val="22"/>
        </w:rPr>
        <w:t xml:space="preserve">registro automático</w:t>
      </w:r>
      <w:r>
        <w:rPr>
          <w:rFonts w:ascii="Calibri" w:cs="Calibri" w:eastAsia="Calibri" w:hAnsi="Calibri"/>
          <w:sz w:val="22"/>
          <w:szCs w:val="22"/>
        </w:rPr>
        <w:t xml:space="preserve"> y </w:t>
      </w:r>
      <w:r>
        <w:rPr>
          <w:rFonts w:ascii="Calibri" w:cs="Calibri" w:eastAsia="Calibri" w:hAnsi="Calibri"/>
          <w:b/>
          <w:bCs/>
          <w:sz w:val="22"/>
          <w:szCs w:val="22"/>
        </w:rPr>
        <w:t xml:space="preserve">registro personalizado</w:t>
      </w:r>
      <w:r>
        <w:rPr>
          <w:rFonts w:ascii="Calibri" w:cs="Calibri" w:eastAsia="Calibri" w:hAnsi="Calibri"/>
          <w:sz w:val="22"/>
          <w:szCs w:val="22"/>
        </w:rPr>
        <w:t xml:space="preserve"> (se pueden combinar).</w:t>
      </w:r>
    </w:p>
    <w:p>
      <w:pPr>
        <w:pStyle w:val="Heading3"/>
      </w:pPr>
      <w:r>
        <w:rPr>
          <w:rFonts w:ascii="Calibri" w:cs="Calibri" w:eastAsia="Calibri" w:hAnsi="Calibri"/>
        </w:rPr>
        <w:t xml:space="preserve">Registro automático</w:t>
      </w:r>
    </w:p>
    <w:p>
      <w:pPr>
        <w:spacing w:after="120" w:line="276"/>
      </w:pPr>
      <w:r>
        <w:rPr>
          <w:rFonts w:ascii="Calibri" w:cs="Calibri" w:eastAsia="Calibri" w:hAnsi="Calibri"/>
          <w:sz w:val="22"/>
          <w:szCs w:val="22"/>
        </w:rPr>
        <w:t xml:space="preserve">MLflow admite el registro automático para bibliotecas populares de aprendizaje automático. Al activarlo, MLflow indica al marco que registre </w:t>
      </w:r>
      <w:r>
        <w:rPr>
          <w:rFonts w:ascii="Calibri" w:cs="Calibri" w:eastAsia="Calibri" w:hAnsi="Calibri"/>
          <w:b/>
          <w:bCs/>
          <w:sz w:val="22"/>
          <w:szCs w:val="22"/>
        </w:rPr>
        <w:t xml:space="preserve">métricas, parámetros, artefactos y modelos</w:t>
      </w:r>
      <w:r>
        <w:rPr>
          <w:rFonts w:ascii="Calibri" w:cs="Calibri" w:eastAsia="Calibri" w:hAnsi="Calibri"/>
          <w:sz w:val="22"/>
          <w:szCs w:val="22"/>
        </w:rPr>
        <w:t xml:space="preserve"> automáticamente: no tienes que decir qué registrar, lo decide el marco.</w:t>
      </w:r>
    </w:p>
    <w:p>
      <w:pPr>
        <w:pStyle w:val="ListParagraph"/>
        <w:numPr>
          <w:ilvl w:val="0"/>
          <w:numId w:val="2"/>
        </w:numPr>
        <w:spacing w:after="60" w:line="276"/>
      </w:pPr>
      <w:r>
        <w:rPr>
          <w:rFonts w:ascii="Calibri" w:cs="Calibri" w:eastAsia="Calibri" w:hAnsi="Calibri"/>
          <w:sz w:val="22"/>
          <w:szCs w:val="22"/>
        </w:rPr>
        <w:t xml:space="preserve">Se activa con </w:t>
      </w:r>
      <w:r>
        <w:rPr>
          <w:rFonts w:ascii="Consolas" w:cs="Consolas" w:eastAsia="Consolas" w:hAnsi="Consolas"/>
          <w:color w:val="9C2A00"/>
          <w:sz w:val="20"/>
          <w:szCs w:val="20"/>
        </w:rPr>
        <w:t xml:space="preserve">mlflow.autolog()</w:t>
      </w:r>
      <w:r>
        <w:rPr>
          <w:rFonts w:ascii="Calibri" w:cs="Calibri" w:eastAsia="Calibri" w:hAnsi="Calibri"/>
          <w:sz w:val="22"/>
          <w:szCs w:val="22"/>
        </w:rPr>
        <w:t xml:space="preserve"> </w:t>
      </w:r>
      <w:r>
        <w:rPr>
          <w:rFonts w:ascii="Calibri" w:cs="Calibri" w:eastAsia="Calibri" w:hAnsi="Calibri"/>
          <w:b/>
          <w:bCs/>
          <w:sz w:val="22"/>
          <w:szCs w:val="22"/>
        </w:rPr>
        <w:t xml:space="preserve">antes</w:t>
      </w:r>
      <w:r>
        <w:rPr>
          <w:rFonts w:ascii="Calibri" w:cs="Calibri" w:eastAsia="Calibri" w:hAnsi="Calibri"/>
          <w:sz w:val="22"/>
          <w:szCs w:val="22"/>
        </w:rPr>
        <w:t xml:space="preserve"> del código de entrenamiento.</w:t>
      </w:r>
    </w:p>
    <w:p>
      <w:pPr>
        <w:pStyle w:val="ListParagraph"/>
        <w:numPr>
          <w:ilvl w:val="0"/>
          <w:numId w:val="2"/>
        </w:numPr>
        <w:spacing w:after="60" w:line="276"/>
      </w:pPr>
      <w:r>
        <w:rPr>
          <w:rFonts w:ascii="Calibri" w:cs="Calibri" w:eastAsia="Calibri" w:hAnsi="Calibri"/>
          <w:sz w:val="22"/>
          <w:szCs w:val="22"/>
        </w:rPr>
        <w:t xml:space="preserve">También hay métodos específicos por marco, como </w:t>
      </w:r>
      <w:r>
        <w:rPr>
          <w:rFonts w:ascii="Consolas" w:cs="Consolas" w:eastAsia="Consolas" w:hAnsi="Consolas"/>
          <w:color w:val="9C2A00"/>
          <w:sz w:val="20"/>
          <w:szCs w:val="20"/>
        </w:rPr>
        <w:t xml:space="preserve">mlflow.xgboost.autolog()</w:t>
      </w:r>
      <w:r>
        <w:rPr>
          <w:rFonts w:ascii="Calibri" w:cs="Calibri" w:eastAsia="Calibri" w:hAnsi="Calibri"/>
          <w:sz w:val="22"/>
          <w:szCs w:val="22"/>
        </w:rPr>
        <w:t xml:space="preserve">, para un control más fino.</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0" w:line="252"/>
            </w:pPr>
            <w:r>
              <w:rPr>
                <w:rFonts w:ascii="Consolas" w:cs="Consolas" w:eastAsia="Consolas" w:hAnsi="Consolas"/>
                <w:sz w:val="18"/>
                <w:szCs w:val="18"/>
              </w:rPr>
              <w:t xml:space="preserve">from xgboost import XGBClassifier</w:t>
            </w:r>
          </w:p>
          <w:p>
            <w:pPr>
              <w:spacing w:after="0" w:line="252"/>
            </w:pPr>
            <w:r>
              <w:rPr>
                <w:rFonts w:ascii="Consolas" w:cs="Consolas" w:eastAsia="Consolas" w:hAnsi="Consolas"/>
                <w:sz w:val="18"/>
                <w:szCs w:val="18"/>
              </w:rPr>
              <w:t xml:space="preserve"> </w:t>
            </w:r>
          </w:p>
          <w:p>
            <w:pPr>
              <w:spacing w:after="0" w:line="252"/>
            </w:pPr>
            <w:r>
              <w:rPr>
                <w:rFonts w:ascii="Consolas" w:cs="Consolas" w:eastAsia="Consolas" w:hAnsi="Consolas"/>
                <w:sz w:val="18"/>
                <w:szCs w:val="18"/>
              </w:rPr>
              <w:t xml:space="preserve">with mlflow.start_run():</w:t>
            </w:r>
          </w:p>
          <w:p>
            <w:pPr>
              <w:spacing w:after="0" w:line="252"/>
            </w:pPr>
            <w:r>
              <w:rPr>
                <w:rFonts w:ascii="Consolas" w:cs="Consolas" w:eastAsia="Consolas" w:hAnsi="Consolas"/>
                <w:sz w:val="18"/>
                <w:szCs w:val="18"/>
              </w:rPr>
              <w:t xml:space="preserve">    mlflow.autolog()</w:t>
            </w:r>
          </w:p>
          <w:p>
            <w:pPr>
              <w:spacing w:after="0" w:line="252"/>
            </w:pPr>
            <w:r>
              <w:rPr>
                <w:rFonts w:ascii="Consolas" w:cs="Consolas" w:eastAsia="Consolas" w:hAnsi="Consolas"/>
                <w:sz w:val="18"/>
                <w:szCs w:val="18"/>
              </w:rPr>
              <w:t xml:space="preserve"> </w:t>
            </w:r>
          </w:p>
          <w:p>
            <w:pPr>
              <w:spacing w:after="0" w:line="252"/>
            </w:pPr>
            <w:r>
              <w:rPr>
                <w:rFonts w:ascii="Consolas" w:cs="Consolas" w:eastAsia="Consolas" w:hAnsi="Consolas"/>
                <w:sz w:val="18"/>
                <w:szCs w:val="18"/>
              </w:rPr>
              <w:t xml:space="preserve">    model = XGBClassifier(eval_metric="logloss")</w:t>
            </w:r>
          </w:p>
          <w:p>
            <w:pPr>
              <w:spacing w:after="0" w:line="252"/>
            </w:pPr>
            <w:r>
              <w:rPr>
                <w:rFonts w:ascii="Consolas" w:cs="Consolas" w:eastAsia="Consolas" w:hAnsi="Consolas"/>
                <w:sz w:val="18"/>
                <w:szCs w:val="18"/>
              </w:rPr>
              <w:t xml:space="preserve">    model.fit(X_train, y_train,</w:t>
            </w:r>
          </w:p>
          <w:p>
            <w:pPr>
              <w:spacing w:after="0" w:line="252"/>
            </w:pPr>
            <w:r>
              <w:rPr>
                <w:rFonts w:ascii="Consolas" w:cs="Consolas" w:eastAsia="Consolas" w:hAnsi="Consolas"/>
                <w:sz w:val="18"/>
                <w:szCs w:val="18"/>
              </w:rPr>
              <w:t xml:space="preserve">              eval_set=[(X_test, y_test)],</w:t>
            </w:r>
          </w:p>
          <w:p>
            <w:pPr>
              <w:spacing w:after="0" w:line="252"/>
            </w:pPr>
            <w:r>
              <w:rPr>
                <w:rFonts w:ascii="Consolas" w:cs="Consolas" w:eastAsia="Consolas" w:hAnsi="Consolas"/>
                <w:sz w:val="18"/>
                <w:szCs w:val="18"/>
              </w:rPr>
              <w:t xml:space="preserve">              verbose=False)</w:t>
            </w:r>
          </w:p>
        </w:tc>
      </w:tr>
    </w:tbl>
    <w:p>
      <w:pPr>
        <w:spacing w:after="100"/>
      </w:pPr>
    </w:p>
    <w:p>
      <w:pPr>
        <w:spacing w:after="120" w:line="276"/>
      </w:pPr>
      <w:r>
        <w:rPr>
          <w:rFonts w:ascii="Calibri" w:cs="Calibri" w:eastAsia="Calibri" w:hAnsi="Calibri"/>
          <w:sz w:val="22"/>
          <w:szCs w:val="22"/>
        </w:rPr>
        <w:t xml:space="preserve">Una vez completado el trabajo, puedes revisar todas las métricas registradas en Studio.</w:t>
      </w:r>
    </w:p>
    <w:p>
      <w:pPr>
        <w:pStyle w:val="Heading3"/>
      </w:pPr>
      <w:r>
        <w:rPr>
          <w:rFonts w:ascii="Calibri" w:cs="Calibri" w:eastAsia="Calibri" w:hAnsi="Calibri"/>
        </w:rPr>
        <w:t xml:space="preserve">Registro personalizado</w:t>
      </w:r>
    </w:p>
    <w:p>
      <w:pPr>
        <w:spacing w:after="120" w:line="276"/>
      </w:pPr>
      <w:r>
        <w:rPr>
          <w:rFonts w:ascii="Calibri" w:cs="Calibri" w:eastAsia="Calibri" w:hAnsi="Calibri"/>
          <w:sz w:val="22"/>
          <w:szCs w:val="22"/>
        </w:rPr>
        <w:t xml:space="preserve">Permite registrar manualmente información complementaria o personalizada que el registro automático no captura. Puedes usar </w:t>
      </w:r>
      <w:r>
        <w:rPr>
          <w:rFonts w:ascii="Calibri" w:cs="Calibri" w:eastAsia="Calibri" w:hAnsi="Calibri"/>
          <w:b/>
          <w:bCs/>
          <w:sz w:val="22"/>
          <w:szCs w:val="22"/>
        </w:rPr>
        <w:t xml:space="preserve">solo</w:t>
      </w:r>
      <w:r>
        <w:rPr>
          <w:rFonts w:ascii="Calibri" w:cs="Calibri" w:eastAsia="Calibri" w:hAnsi="Calibri"/>
          <w:sz w:val="22"/>
          <w:szCs w:val="22"/>
        </w:rPr>
        <w:t xml:space="preserve"> el registro personalizado o </w:t>
      </w:r>
      <w:r>
        <w:rPr>
          <w:rFonts w:ascii="Calibri" w:cs="Calibri" w:eastAsia="Calibri" w:hAnsi="Calibri"/>
          <w:b/>
          <w:bCs/>
          <w:sz w:val="22"/>
          <w:szCs w:val="22"/>
        </w:rPr>
        <w:t xml:space="preserve">combinarlo</w:t>
      </w:r>
      <w:r>
        <w:rPr>
          <w:rFonts w:ascii="Calibri" w:cs="Calibri" w:eastAsia="Calibri" w:hAnsi="Calibri"/>
          <w:sz w:val="22"/>
          <w:szCs w:val="22"/>
        </w:rPr>
        <w:t xml:space="preserve"> con el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Función</w:t>
            </w:r>
          </w:p>
        </w:tc>
        <w:tc>
          <w:tcPr>
            <w:tcW w:type="dxa" w:w="63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Para qué sirve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onsolas" w:cs="Consolas" w:eastAsia="Consolas" w:hAnsi="Consolas"/>
                <w:color w:val="9C2A00"/>
                <w:sz w:val="20"/>
                <w:szCs w:val="20"/>
              </w:rPr>
              <w:t xml:space="preserve">mlflow.log_param()</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Registra un único parámetro clave-valor (una entrada).</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onsolas" w:cs="Consolas" w:eastAsia="Consolas" w:hAnsi="Consolas"/>
                <w:color w:val="9C2A00"/>
                <w:sz w:val="20"/>
                <w:szCs w:val="20"/>
              </w:rPr>
              <w:t xml:space="preserve">mlflow.log_metric()</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Registra una única métrica clave-valor. El valor debe ser numérico (una salida).</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onsolas" w:cs="Consolas" w:eastAsia="Consolas" w:hAnsi="Consolas"/>
                <w:color w:val="9C2A00"/>
                <w:sz w:val="20"/>
                <w:szCs w:val="20"/>
              </w:rPr>
              <w:t xml:space="preserve">mlflow.log_figure()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Registra una figura de matplotlib directamente como artefacto.</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onsolas" w:cs="Consolas" w:eastAsia="Consolas" w:hAnsi="Consolas"/>
                <w:color w:val="9C2A00"/>
                <w:sz w:val="20"/>
                <w:szCs w:val="20"/>
              </w:rPr>
              <w:t xml:space="preserve">mlflow.log_image()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Registra una imagen numpy o PIL como artefacto.</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onsolas" w:cs="Consolas" w:eastAsia="Consolas" w:hAnsi="Consolas"/>
                <w:color w:val="9C2A00"/>
                <w:sz w:val="20"/>
                <w:szCs w:val="20"/>
              </w:rPr>
              <w:t xml:space="preserve">mlflow.log_artifact()</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Registra cualquier archivo existente como artefacto.</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onsolas" w:cs="Consolas" w:eastAsia="Consolas" w:hAnsi="Consolas"/>
                <w:color w:val="9C2A00"/>
                <w:sz w:val="20"/>
                <w:szCs w:val="20"/>
              </w:rPr>
              <w:t xml:space="preserve">mlflow.log_model()</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Registra un modelo; crea un modelo MLflow que puede incluir firma personalizada, entorno y ejemplos de entrada.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0" w:line="252"/>
            </w:pPr>
            <w:r>
              <w:rPr>
                <w:rFonts w:ascii="Consolas" w:cs="Consolas" w:eastAsia="Consolas" w:hAnsi="Consolas"/>
                <w:sz w:val="18"/>
                <w:szCs w:val="18"/>
              </w:rPr>
              <w:t xml:space="preserve">from xgboost import XGBClassifier</w:t>
            </w:r>
          </w:p>
          <w:p>
            <w:pPr>
              <w:spacing w:after="0" w:line="252"/>
            </w:pPr>
            <w:r>
              <w:rPr>
                <w:rFonts w:ascii="Consolas" w:cs="Consolas" w:eastAsia="Consolas" w:hAnsi="Consolas"/>
                <w:sz w:val="18"/>
                <w:szCs w:val="18"/>
              </w:rPr>
              <w:t xml:space="preserve">from sklearn.metrics import accuracy_score</w:t>
            </w:r>
          </w:p>
          <w:p>
            <w:pPr>
              <w:spacing w:after="0" w:line="252"/>
            </w:pPr>
            <w:r>
              <w:rPr>
                <w:rFonts w:ascii="Consolas" w:cs="Consolas" w:eastAsia="Consolas" w:hAnsi="Consolas"/>
                <w:sz w:val="18"/>
                <w:szCs w:val="18"/>
              </w:rPr>
              <w:t xml:space="preserve"> </w:t>
            </w:r>
          </w:p>
          <w:p>
            <w:pPr>
              <w:spacing w:after="0" w:line="252"/>
            </w:pPr>
            <w:r>
              <w:rPr>
                <w:rFonts w:ascii="Consolas" w:cs="Consolas" w:eastAsia="Consolas" w:hAnsi="Consolas"/>
                <w:sz w:val="18"/>
                <w:szCs w:val="18"/>
              </w:rPr>
              <w:t xml:space="preserve">with mlflow.start_run():</w:t>
            </w:r>
          </w:p>
          <w:p>
            <w:pPr>
              <w:spacing w:after="0" w:line="252"/>
            </w:pPr>
            <w:r>
              <w:rPr>
                <w:rFonts w:ascii="Consolas" w:cs="Consolas" w:eastAsia="Consolas" w:hAnsi="Consolas"/>
                <w:sz w:val="18"/>
                <w:szCs w:val="18"/>
              </w:rPr>
              <w:t xml:space="preserve">    model = XGBClassifier(eval_metric="logloss")</w:t>
            </w:r>
          </w:p>
          <w:p>
            <w:pPr>
              <w:spacing w:after="0" w:line="252"/>
            </w:pPr>
            <w:r>
              <w:rPr>
                <w:rFonts w:ascii="Consolas" w:cs="Consolas" w:eastAsia="Consolas" w:hAnsi="Consolas"/>
                <w:sz w:val="18"/>
                <w:szCs w:val="18"/>
              </w:rPr>
              <w:t xml:space="preserve">    model.fit(X_train, y_train,</w:t>
            </w:r>
          </w:p>
          <w:p>
            <w:pPr>
              <w:spacing w:after="0" w:line="252"/>
            </w:pPr>
            <w:r>
              <w:rPr>
                <w:rFonts w:ascii="Consolas" w:cs="Consolas" w:eastAsia="Consolas" w:hAnsi="Consolas"/>
                <w:sz w:val="18"/>
                <w:szCs w:val="18"/>
              </w:rPr>
              <w:t xml:space="preserve">              eval_set=[(X_test, y_test)],</w:t>
            </w:r>
          </w:p>
          <w:p>
            <w:pPr>
              <w:spacing w:after="0" w:line="252"/>
            </w:pPr>
            <w:r>
              <w:rPr>
                <w:rFonts w:ascii="Consolas" w:cs="Consolas" w:eastAsia="Consolas" w:hAnsi="Consolas"/>
                <w:sz w:val="18"/>
                <w:szCs w:val="18"/>
              </w:rPr>
              <w:t xml:space="preserve">              verbose=False)</w:t>
            </w:r>
          </w:p>
          <w:p>
            <w:pPr>
              <w:spacing w:after="0" w:line="252"/>
            </w:pPr>
            <w:r>
              <w:rPr>
                <w:rFonts w:ascii="Consolas" w:cs="Consolas" w:eastAsia="Consolas" w:hAnsi="Consolas"/>
                <w:sz w:val="18"/>
                <w:szCs w:val="18"/>
              </w:rPr>
              <w:t xml:space="preserve">    y_pred = model.predict(X_test)</w:t>
            </w:r>
          </w:p>
          <w:p>
            <w:pPr>
              <w:spacing w:after="0" w:line="252"/>
            </w:pPr>
            <w:r>
              <w:rPr>
                <w:rFonts w:ascii="Consolas" w:cs="Consolas" w:eastAsia="Consolas" w:hAnsi="Consolas"/>
                <w:sz w:val="18"/>
                <w:szCs w:val="18"/>
              </w:rPr>
              <w:t xml:space="preserve"> </w:t>
            </w:r>
          </w:p>
          <w:p>
            <w:pPr>
              <w:spacing w:after="0" w:line="252"/>
            </w:pPr>
            <w:r>
              <w:rPr>
                <w:rFonts w:ascii="Consolas" w:cs="Consolas" w:eastAsia="Consolas" w:hAnsi="Consolas"/>
                <w:sz w:val="18"/>
                <w:szCs w:val="18"/>
              </w:rPr>
              <w:t xml:space="preserve">    accuracy = accuracy_score(y_test, y_pred)</w:t>
            </w:r>
          </w:p>
          <w:p>
            <w:pPr>
              <w:spacing w:after="0" w:line="252"/>
            </w:pPr>
            <w:r>
              <w:rPr>
                <w:rFonts w:ascii="Consolas" w:cs="Consolas" w:eastAsia="Consolas" w:hAnsi="Consolas"/>
                <w:sz w:val="18"/>
                <w:szCs w:val="18"/>
              </w:rPr>
              <w:t xml:space="preserve">    mlflow.log_metric("accuracy", accuracy)</w:t>
            </w:r>
          </w:p>
        </w:tc>
      </w:tr>
    </w:tbl>
    <w:p>
      <w:pPr>
        <w:spacing w:after="100"/>
      </w:pPr>
    </w:p>
    <w:p>
      <w:pPr>
        <w:pStyle w:val="Heading3"/>
      </w:pPr>
      <w:r>
        <w:rPr>
          <w:rFonts w:ascii="Calibri" w:cs="Calibri" w:eastAsia="Calibri" w:hAnsi="Calibri"/>
        </w:rPr>
        <w:t xml:space="preserve">Comparativa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
            </w:r>
          </w:p>
        </w:tc>
        <w:tc>
          <w:tcPr>
            <w:tcW w:type="dxa" w:w="358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Registro automático</w:t>
            </w:r>
          </w:p>
        </w:tc>
        <w:tc>
          <w:tcPr>
            <w:tcW w:type="dxa" w:w="358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Registro personalizado</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Esfuerzo</w:t>
            </w:r>
          </w:p>
        </w:tc>
        <w:tc>
          <w:tcPr>
            <w:tcW w:type="dxa" w:w="35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Mínimo: una sola llamada a </w:t>
            </w:r>
            <w:r>
              <w:rPr>
                <w:rFonts w:ascii="Consolas" w:cs="Consolas" w:eastAsia="Consolas" w:hAnsi="Consolas"/>
                <w:color w:val="9C2A00"/>
                <w:sz w:val="20"/>
                <w:szCs w:val="20"/>
              </w:rPr>
              <w:t xml:space="preserve">mlflow.autolog()</w:t>
            </w:r>
            <w:r>
              <w:rPr>
                <w:rFonts w:ascii="Calibri" w:cs="Calibri" w:eastAsia="Calibri" w:hAnsi="Calibri"/>
                <w:sz w:val="22"/>
                <w:szCs w:val="22"/>
              </w:rPr>
              <w:t xml:space="preserve">.</w:t>
            </w:r>
          </w:p>
        </w:tc>
        <w:tc>
          <w:tcPr>
            <w:tcW w:type="dxa" w:w="35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Mayor: defines tú cada parámetro, métrica o artefacto.</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Flexibilidad</w:t>
            </w:r>
          </w:p>
        </w:tc>
        <w:tc>
          <w:tcPr>
            <w:tcW w:type="dxa" w:w="35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Decide el marco qué es relevante.</w:t>
            </w:r>
          </w:p>
        </w:tc>
        <w:tc>
          <w:tcPr>
            <w:tcW w:type="dxa" w:w="35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Total: registras lo que quieras.</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Cuándo usarlo</w:t>
            </w:r>
          </w:p>
        </w:tc>
        <w:tc>
          <w:tcPr>
            <w:tcW w:type="dxa" w:w="35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Para empezar rápido con marcos soportados.</w:t>
            </w:r>
          </w:p>
        </w:tc>
        <w:tc>
          <w:tcPr>
            <w:tcW w:type="dxa" w:w="35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Para información extra que el autolog no guarda.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DEEAF6" w:color="auto" w:val="clear"/>
            <w:tcMar>
              <w:top w:type="dxa" w:w="100"/>
              <w:left w:type="dxa" w:w="180"/>
              <w:bottom w:type="dxa" w:w="100"/>
              <w:right w:type="dxa" w:w="160"/>
            </w:tcMar>
          </w:tcPr>
          <w:p>
            <w:pPr>
              <w:spacing w:after="0" w:line="276"/>
            </w:pPr>
            <w:r>
              <w:rPr>
                <w:rFonts w:ascii="Calibri" w:cs="Calibri" w:eastAsia="Calibri" w:hAnsi="Calibri"/>
                <w:b/>
                <w:bCs/>
                <w:color w:val="1F4E79"/>
                <w:sz w:val="22"/>
                <w:szCs w:val="22"/>
              </w:rPr>
              <w:t xml:space="preserve">Sugerencia: </w:t>
            </w:r>
            <w:r>
              <w:rPr>
                <w:rFonts w:ascii="Calibri" w:cs="Calibri" w:eastAsia="Calibri" w:hAnsi="Calibri"/>
                <w:sz w:val="22"/>
                <w:szCs w:val="22"/>
              </w:rPr>
              <w:t xml:space="preserve">Hay una lista de marcos compatibles con el registro automático en la documentación oficial de MLflow.</w:t>
            </w:r>
          </w:p>
        </w:tc>
      </w:tr>
    </w:tbl>
    <w:p>
      <w:pPr>
        <w:pStyle w:val="Heading1"/>
        <w:pageBreakBefore/>
      </w:pPr>
      <w:r>
        <w:rPr>
          <w:rFonts w:ascii="Calibri" w:cs="Calibri" w:eastAsia="Calibri" w:hAnsi="Calibri"/>
        </w:rPr>
        <w:t xml:space="preserve">5. Evaluación de modelos con el panel de control de IA responsable</w:t>
      </w:r>
    </w:p>
    <w:p>
      <w:pPr>
        <w:spacing w:after="120" w:line="276"/>
      </w:pPr>
      <w:r>
        <w:rPr>
          <w:rFonts w:ascii="Calibri" w:cs="Calibri" w:eastAsia="Calibri" w:hAnsi="Calibri"/>
          <w:sz w:val="22"/>
          <w:szCs w:val="22"/>
        </w:rPr>
        <w:t xml:space="preserve">Después de entrenar un modelo conviene evaluarlo </w:t>
      </w:r>
      <w:r>
        <w:rPr>
          <w:rFonts w:ascii="Calibri" w:cs="Calibri" w:eastAsia="Calibri" w:hAnsi="Calibri"/>
          <w:b/>
          <w:bCs/>
          <w:sz w:val="22"/>
          <w:szCs w:val="22"/>
        </w:rPr>
        <w:t xml:space="preserve">no solo en precisión</w:t>
      </w:r>
      <w:r>
        <w:rPr>
          <w:rFonts w:ascii="Calibri" w:cs="Calibri" w:eastAsia="Calibri" w:hAnsi="Calibri"/>
          <w:sz w:val="22"/>
          <w:szCs w:val="22"/>
        </w:rPr>
        <w:t xml:space="preserve">, sino también en </w:t>
      </w:r>
      <w:r>
        <w:rPr>
          <w:rFonts w:ascii="Calibri" w:cs="Calibri" w:eastAsia="Calibri" w:hAnsi="Calibri"/>
          <w:b/>
          <w:bCs/>
          <w:sz w:val="22"/>
          <w:szCs w:val="22"/>
        </w:rPr>
        <w:t xml:space="preserve">imparcialidad, transparencia y fiabilidad</w:t>
      </w:r>
      <w:r>
        <w:rPr>
          <w:rFonts w:ascii="Calibri" w:cs="Calibri" w:eastAsia="Calibri" w:hAnsi="Calibri"/>
          <w:sz w:val="22"/>
          <w:szCs w:val="22"/>
        </w:rPr>
        <w:t xml:space="preserve">. El </w:t>
      </w:r>
      <w:r>
        <w:rPr>
          <w:rFonts w:ascii="Calibri" w:cs="Calibri" w:eastAsia="Calibri" w:hAnsi="Calibri"/>
          <w:b/>
          <w:bCs/>
          <w:sz w:val="22"/>
          <w:szCs w:val="22"/>
        </w:rPr>
        <w:t xml:space="preserve">panel de Inteligencia Artificial Responsable (RAI)</w:t>
      </w:r>
      <w:r>
        <w:rPr>
          <w:rFonts w:ascii="Calibri" w:cs="Calibri" w:eastAsia="Calibri" w:hAnsi="Calibri"/>
          <w:sz w:val="22"/>
          <w:szCs w:val="22"/>
        </w:rPr>
        <w:t xml:space="preserve"> de Azure Machine Learning reúne estas evaluaciones en una vista interactiva.</w:t>
      </w:r>
    </w:p>
    <w:p>
      <w:pPr>
        <w:pStyle w:val="Heading2"/>
      </w:pPr>
      <w:r>
        <w:rPr>
          <w:rFonts w:ascii="Calibri" w:cs="Calibri" w:eastAsia="Calibri" w:hAnsi="Calibri"/>
        </w:rPr>
        <w:t xml:space="preserve">5.1. Por qué importa la IA responsable</w:t>
      </w:r>
    </w:p>
    <w:p>
      <w:pPr>
        <w:spacing w:after="120" w:line="276"/>
      </w:pPr>
      <w:r>
        <w:rPr>
          <w:rFonts w:ascii="Calibri" w:cs="Calibri" w:eastAsia="Calibri" w:hAnsi="Calibri"/>
          <w:sz w:val="22"/>
          <w:szCs w:val="22"/>
        </w:rPr>
        <w:t xml:space="preserve">Los modelos se usan a menudo en decisiones con consecuencias. Sea cual sea la predicción, hay que tener en cuenta los </w:t>
      </w:r>
      <w:r>
        <w:rPr>
          <w:rFonts w:ascii="Calibri" w:cs="Calibri" w:eastAsia="Calibri" w:hAnsi="Calibri"/>
          <w:b/>
          <w:bCs/>
          <w:sz w:val="22"/>
          <w:szCs w:val="22"/>
        </w:rPr>
        <w:t xml:space="preserve">seis principios de IA responsable de Microsoft</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Principio</w:t>
            </w:r>
          </w:p>
        </w:tc>
        <w:tc>
          <w:tcPr>
            <w:tcW w:type="dxa" w:w="67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Descripción</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Equidad</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Asegurar resultados equitativos probando y mitigando el sesgo perjudicial entre grupos.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Confiabilidad y seguridad</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Compilar, probar y supervisar el modelo para que funcione de forma coherente y evite comportamientos no seguros.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Privacidad y seguridad</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Proteger los datos de los usuarios con recopilación mínima y prácticas responsables de control de datos.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Inclusión</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Diseñar y evaluar sistemas que personas con distintas capacidades y antecedentes puedan usar eficazmente.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Transparencia</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Comunicar claramente cómo funciona el modelo y cómo interpretar sus salidas.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Responsabilidad</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Asignar supervisión humana para que las decisiones influidas por IA sigan siendo rastreables y controladas.</w:t>
            </w:r>
          </w:p>
        </w:tc>
      </w:tr>
    </w:tbl>
    <w:p>
      <w:pPr>
        <w:spacing w:after="100"/>
      </w:pPr>
    </w:p>
    <w:p>
      <w:pPr>
        <w:pStyle w:val="Heading2"/>
      </w:pPr>
      <w:r>
        <w:rPr>
          <w:rFonts w:ascii="Calibri" w:cs="Calibri" w:eastAsia="Calibri" w:hAnsi="Calibri"/>
        </w:rPr>
        <w:t xml:space="preserve">5.2. Creación de un panel de IA responsable</w:t>
      </w:r>
    </w:p>
    <w:p>
      <w:pPr>
        <w:spacing w:after="120" w:line="276"/>
      </w:pPr>
      <w:r>
        <w:rPr>
          <w:rFonts w:ascii="Calibri" w:cs="Calibri" w:eastAsia="Calibri" w:hAnsi="Calibri"/>
          <w:sz w:val="22"/>
          <w:szCs w:val="22"/>
        </w:rPr>
        <w:t xml:space="preserve">Se genera creando una </w:t>
      </w:r>
      <w:r>
        <w:rPr>
          <w:rFonts w:ascii="Calibri" w:cs="Calibri" w:eastAsia="Calibri" w:hAnsi="Calibri"/>
          <w:b/>
          <w:bCs/>
          <w:sz w:val="22"/>
          <w:szCs w:val="22"/>
        </w:rPr>
        <w:t xml:space="preserve">canalización (pipeline)</w:t>
      </w:r>
      <w:r>
        <w:rPr>
          <w:rFonts w:ascii="Calibri" w:cs="Calibri" w:eastAsia="Calibri" w:hAnsi="Calibri"/>
          <w:sz w:val="22"/>
          <w:szCs w:val="22"/>
        </w:rPr>
        <w:t xml:space="preserve"> con los componentes RAI integrados de Azure Machine Learning. La canalización debe:</w:t>
      </w:r>
    </w:p>
    <w:p>
      <w:pPr>
        <w:pStyle w:val="ListParagraph"/>
        <w:numPr>
          <w:ilvl w:val="0"/>
          <w:numId w:val="4"/>
        </w:numPr>
        <w:spacing w:after="80" w:line="276"/>
      </w:pPr>
      <w:r>
        <w:rPr>
          <w:rFonts w:ascii="Calibri" w:cs="Calibri" w:eastAsia="Calibri" w:hAnsi="Calibri"/>
          <w:sz w:val="22"/>
          <w:szCs w:val="22"/>
        </w:rPr>
        <w:t xml:space="preserve">Comenzar con </w:t>
      </w:r>
      <w:r>
        <w:rPr>
          <w:rFonts w:ascii="Calibri" w:cs="Calibri" w:eastAsia="Calibri" w:hAnsi="Calibri"/>
          <w:b/>
          <w:bCs/>
          <w:sz w:val="22"/>
          <w:szCs w:val="22"/>
        </w:rPr>
        <w:t xml:space="preserve">RAI Insights dashboard constructor</w:t>
      </w:r>
      <w:r>
        <w:rPr>
          <w:rFonts w:ascii="Calibri" w:cs="Calibri" w:eastAsia="Calibri" w:hAnsi="Calibri"/>
          <w:sz w:val="22"/>
          <w:szCs w:val="22"/>
        </w:rPr>
        <w:t xml:space="preserve">.</w:t>
      </w:r>
    </w:p>
    <w:p>
      <w:pPr>
        <w:pStyle w:val="ListParagraph"/>
        <w:numPr>
          <w:ilvl w:val="0"/>
          <w:numId w:val="4"/>
        </w:numPr>
        <w:spacing w:after="80" w:line="276"/>
      </w:pPr>
      <w:r>
        <w:rPr>
          <w:rFonts w:ascii="Calibri" w:cs="Calibri" w:eastAsia="Calibri" w:hAnsi="Calibri"/>
          <w:sz w:val="22"/>
          <w:szCs w:val="22"/>
        </w:rPr>
        <w:t xml:space="preserve">Incluir uno o varios </w:t>
      </w:r>
      <w:r>
        <w:rPr>
          <w:rFonts w:ascii="Calibri" w:cs="Calibri" w:eastAsia="Calibri" w:hAnsi="Calibri"/>
          <w:b/>
          <w:bCs/>
          <w:sz w:val="22"/>
          <w:szCs w:val="22"/>
        </w:rPr>
        <w:t xml:space="preserve">componentes de herramienta RAI</w:t>
      </w:r>
      <w:r>
        <w:rPr>
          <w:rFonts w:ascii="Calibri" w:cs="Calibri" w:eastAsia="Calibri" w:hAnsi="Calibri"/>
          <w:sz w:val="22"/>
          <w:szCs w:val="22"/>
        </w:rPr>
        <w:t xml:space="preserve"> según la información que necesites.</w:t>
      </w:r>
    </w:p>
    <w:p>
      <w:pPr>
        <w:pStyle w:val="ListParagraph"/>
        <w:numPr>
          <w:ilvl w:val="0"/>
          <w:numId w:val="4"/>
        </w:numPr>
        <w:spacing w:after="80" w:line="276"/>
      </w:pPr>
      <w:r>
        <w:rPr>
          <w:rFonts w:ascii="Calibri" w:cs="Calibri" w:eastAsia="Calibri" w:hAnsi="Calibri"/>
          <w:sz w:val="22"/>
          <w:szCs w:val="22"/>
        </w:rPr>
        <w:t xml:space="preserve">Terminar con </w:t>
      </w:r>
      <w:r>
        <w:rPr>
          <w:rFonts w:ascii="Calibri" w:cs="Calibri" w:eastAsia="Calibri" w:hAnsi="Calibri"/>
          <w:b/>
          <w:bCs/>
          <w:sz w:val="22"/>
          <w:szCs w:val="22"/>
        </w:rPr>
        <w:t xml:space="preserve">Gather RAI Insights dashboard</w:t>
      </w:r>
      <w:r>
        <w:rPr>
          <w:rFonts w:ascii="Calibri" w:cs="Calibri" w:eastAsia="Calibri" w:hAnsi="Calibri"/>
          <w:sz w:val="22"/>
          <w:szCs w:val="22"/>
        </w:rPr>
        <w:t xml:space="preserve">, que recopila todo en un panel.</w:t>
      </w:r>
    </w:p>
    <w:p>
      <w:pPr>
        <w:spacing w:after="100"/>
      </w:pPr>
    </w:p>
    <w:p>
      <w:pPr>
        <w:spacing w:after="120" w:line="276"/>
      </w:pPr>
      <w:r>
        <w:rPr>
          <w:rFonts w:ascii="Calibri" w:cs="Calibri" w:eastAsia="Calibri" w:hAnsi="Calibri"/>
          <w:sz w:val="22"/>
          <w:szCs w:val="22"/>
        </w:rPr>
        <w:t xml:space="preserve">Componentes de herramienta RAI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Componente</w:t>
            </w:r>
          </w:p>
        </w:tc>
        <w:tc>
          <w:tcPr>
            <w:tcW w:type="dxa" w:w="54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Qué aporta</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Add Explanation to RAI Insights dashboard</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Muestra cuánto influye cada característica en las predicciones del modelo.</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Add Error Analysis to RAI Insights dashboard</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Identifica los subgrupos de datos en los que el modelo comete más errores.</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Add Counterfactuals to RAI Insights dashboard</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Explora cómo cambios en la entrada afectarían a la salida del modelo.</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Add Causal to RAI Insights dashboard</w:t>
            </w:r>
          </w:p>
        </w:tc>
        <w:tc>
          <w:tcPr>
            <w:tcW w:type="dxa" w:w="5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Usa datos históricos para estimar el efecto causal de las características en los resultados.</w:t>
            </w:r>
          </w:p>
        </w:tc>
      </w:tr>
    </w:tbl>
    <w:p>
      <w:pPr>
        <w:spacing w:after="100"/>
      </w:pPr>
    </w:p>
    <w:p>
      <w:pPr>
        <w:spacing w:after="120" w:line="276"/>
      </w:pPr>
      <w:r>
        <w:rPr>
          <w:rFonts w:ascii="Calibri" w:cs="Calibri" w:eastAsia="Calibri" w:hAnsi="Calibri"/>
          <w:sz w:val="22"/>
          <w:szCs w:val="22"/>
        </w:rPr>
        <w:t xml:space="preserve">La canalización puede construirse con el </w:t>
      </w:r>
      <w:r>
        <w:rPr>
          <w:rFonts w:ascii="Calibri" w:cs="Calibri" w:eastAsia="Calibri" w:hAnsi="Calibri"/>
          <w:b/>
          <w:bCs/>
          <w:sz w:val="22"/>
          <w:szCs w:val="22"/>
        </w:rPr>
        <w:t xml:space="preserve">SDK de Python</w:t>
      </w:r>
      <w:r>
        <w:rPr>
          <w:rFonts w:ascii="Calibri" w:cs="Calibri" w:eastAsia="Calibri" w:hAnsi="Calibri"/>
          <w:sz w:val="22"/>
          <w:szCs w:val="22"/>
        </w:rPr>
        <w:t xml:space="preserve">, la </w:t>
      </w:r>
      <w:r>
        <w:rPr>
          <w:rFonts w:ascii="Calibri" w:cs="Calibri" w:eastAsia="Calibri" w:hAnsi="Calibri"/>
          <w:b/>
          <w:bCs/>
          <w:sz w:val="22"/>
          <w:szCs w:val="22"/>
        </w:rPr>
        <w:t xml:space="preserve">CLI</w:t>
      </w:r>
      <w:r>
        <w:rPr>
          <w:rFonts w:ascii="Calibri" w:cs="Calibri" w:eastAsia="Calibri" w:hAnsi="Calibri"/>
          <w:sz w:val="22"/>
          <w:szCs w:val="22"/>
        </w:rPr>
        <w:t xml:space="preserve"> o la </w:t>
      </w:r>
      <w:r>
        <w:rPr>
          <w:rFonts w:ascii="Calibri" w:cs="Calibri" w:eastAsia="Calibri" w:hAnsi="Calibri"/>
          <w:b/>
          <w:bCs/>
          <w:sz w:val="22"/>
          <w:szCs w:val="22"/>
        </w:rPr>
        <w:t xml:space="preserve">experiencia sin código</w:t>
      </w:r>
      <w:r>
        <w:rPr>
          <w:rFonts w:ascii="Calibri" w:cs="Calibri" w:eastAsia="Calibri" w:hAnsi="Calibri"/>
          <w:sz w:val="22"/>
          <w:szCs w:val="22"/>
        </w:rPr>
        <w:t xml:space="preserve"> en Azure Machine Learning Studio.</w:t>
      </w:r>
    </w:p>
    <w:p>
      <w:pPr>
        <w:pStyle w:val="Heading2"/>
      </w:pPr>
      <w:r>
        <w:rPr>
          <w:rFonts w:ascii="Calibri" w:cs="Calibri" w:eastAsia="Calibri" w:hAnsi="Calibri"/>
        </w:rPr>
        <w:t xml:space="preserve">5.3. Explorar el panel</w:t>
      </w:r>
    </w:p>
    <w:p>
      <w:pPr>
        <w:spacing w:after="120" w:line="276"/>
      </w:pPr>
      <w:r>
        <w:rPr>
          <w:rFonts w:ascii="Calibri" w:cs="Calibri" w:eastAsia="Calibri" w:hAnsi="Calibri"/>
          <w:sz w:val="22"/>
          <w:szCs w:val="22"/>
        </w:rPr>
        <w:t xml:space="preserve">Cuando la canalización termina, el panel se abre desde la </w:t>
      </w:r>
      <w:r>
        <w:rPr>
          <w:rFonts w:ascii="Calibri" w:cs="Calibri" w:eastAsia="Calibri" w:hAnsi="Calibri"/>
          <w:b/>
          <w:bCs/>
          <w:sz w:val="22"/>
          <w:szCs w:val="22"/>
        </w:rPr>
        <w:t xml:space="preserve">información general de la canalización</w:t>
      </w:r>
      <w:r>
        <w:rPr>
          <w:rFonts w:ascii="Calibri" w:cs="Calibri" w:eastAsia="Calibri" w:hAnsi="Calibri"/>
          <w:sz w:val="22"/>
          <w:szCs w:val="22"/>
        </w:rPr>
        <w:t xml:space="preserve"> o desde la pestaña </w:t>
      </w:r>
      <w:r>
        <w:rPr>
          <w:rFonts w:ascii="Calibri" w:cs="Calibri" w:eastAsia="Calibri" w:hAnsi="Calibri"/>
          <w:b/>
          <w:bCs/>
          <w:sz w:val="22"/>
          <w:szCs w:val="22"/>
        </w:rPr>
        <w:t xml:space="preserve">Inteligencia artificial responsable</w:t>
      </w:r>
      <w:r>
        <w:rPr>
          <w:rFonts w:ascii="Calibri" w:cs="Calibri" w:eastAsia="Calibri" w:hAnsi="Calibri"/>
          <w:sz w:val="22"/>
          <w:szCs w:val="22"/>
        </w:rPr>
        <w:t xml:space="preserve"> del </w:t>
      </w:r>
      <w:r>
        <w:rPr>
          <w:rFonts w:ascii="Calibri" w:cs="Calibri" w:eastAsia="Calibri" w:hAnsi="Calibri"/>
          <w:b/>
          <w:bCs/>
          <w:sz w:val="22"/>
          <w:szCs w:val="22"/>
        </w:rPr>
        <w:t xml:space="preserve">modelo registrado</w:t>
      </w:r>
      <w:r>
        <w:rPr>
          <w:rFonts w:ascii="Calibri" w:cs="Calibri" w:eastAsia="Calibri" w:hAnsi="Calibri"/>
          <w:sz w:val="22"/>
          <w:szCs w:val="22"/>
        </w:rPr>
        <w:t xml:space="preserve"> en Studio.</w:t>
      </w:r>
    </w:p>
    <w:p>
      <w:pPr>
        <w:spacing w:after="120" w:line="276"/>
      </w:pPr>
      <w:r>
        <w:rPr>
          <w:rFonts w:ascii="Calibri" w:cs="Calibri" w:eastAsia="Calibri" w:hAnsi="Calibri"/>
          <w:sz w:val="22"/>
          <w:szCs w:val="22"/>
        </w:rPr>
        <w:t xml:space="preserve">El panel tiene una pestaña por cada componente:</w:t>
      </w:r>
    </w:p>
    <w:p>
      <w:pPr>
        <w:pStyle w:val="ListParagraph"/>
        <w:numPr>
          <w:ilvl w:val="0"/>
          <w:numId w:val="2"/>
        </w:numPr>
        <w:spacing w:after="60" w:line="276"/>
      </w:pPr>
      <w:r>
        <w:rPr>
          <w:rFonts w:ascii="Calibri" w:cs="Calibri" w:eastAsia="Calibri" w:hAnsi="Calibri"/>
          <w:b/>
          <w:bCs/>
          <w:sz w:val="22"/>
          <w:szCs w:val="22"/>
        </w:rPr>
        <w:t xml:space="preserve">Análisis de errores:</w:t>
      </w:r>
      <w:r>
        <w:rPr>
          <w:rFonts w:ascii="Calibri" w:cs="Calibri" w:eastAsia="Calibri" w:hAnsi="Calibri"/>
          <w:sz w:val="22"/>
          <w:szCs w:val="22"/>
        </w:rPr>
        <w:t xml:space="preserve"> muestra cómo se distribuyen los errores de predicción. El </w:t>
      </w:r>
      <w:r>
        <w:rPr>
          <w:rFonts w:ascii="Calibri" w:cs="Calibri" w:eastAsia="Calibri" w:hAnsi="Calibri"/>
          <w:b/>
          <w:bCs/>
          <w:sz w:val="22"/>
          <w:szCs w:val="22"/>
        </w:rPr>
        <w:t xml:space="preserve">mapa de árbol de errores</w:t>
      </w:r>
      <w:r>
        <w:rPr>
          <w:rFonts w:ascii="Calibri" w:cs="Calibri" w:eastAsia="Calibri" w:hAnsi="Calibri"/>
          <w:sz w:val="22"/>
          <w:szCs w:val="22"/>
        </w:rPr>
        <w:t xml:space="preserve"> sirve para encontrar combinaciones de subgrupos con tasas de error más altas, y el </w:t>
      </w:r>
      <w:r>
        <w:rPr>
          <w:rFonts w:ascii="Calibri" w:cs="Calibri" w:eastAsia="Calibri" w:hAnsi="Calibri"/>
          <w:b/>
          <w:bCs/>
          <w:sz w:val="22"/>
          <w:szCs w:val="22"/>
        </w:rPr>
        <w:t xml:space="preserve">mapa térmico de errores</w:t>
      </w:r>
      <w:r>
        <w:rPr>
          <w:rFonts w:ascii="Calibri" w:cs="Calibri" w:eastAsia="Calibri" w:hAnsi="Calibri"/>
          <w:sz w:val="22"/>
          <w:szCs w:val="22"/>
        </w:rPr>
        <w:t xml:space="preserve"> para ver los errores en una o dos características.</w:t>
      </w:r>
    </w:p>
    <w:p>
      <w:pPr>
        <w:pStyle w:val="ListParagraph"/>
        <w:numPr>
          <w:ilvl w:val="0"/>
          <w:numId w:val="2"/>
        </w:numPr>
        <w:spacing w:after="60" w:line="276"/>
      </w:pPr>
      <w:r>
        <w:rPr>
          <w:rFonts w:ascii="Calibri" w:cs="Calibri" w:eastAsia="Calibri" w:hAnsi="Calibri"/>
          <w:b/>
          <w:bCs/>
          <w:sz w:val="22"/>
          <w:szCs w:val="22"/>
        </w:rPr>
        <w:t xml:space="preserve">Explicaciones:</w:t>
      </w:r>
      <w:r>
        <w:rPr>
          <w:rFonts w:ascii="Calibri" w:cs="Calibri" w:eastAsia="Calibri" w:hAnsi="Calibri"/>
          <w:sz w:val="22"/>
          <w:szCs w:val="22"/>
        </w:rPr>
        <w:t xml:space="preserve"> importancia de cada característica en las predicciones.</w:t>
      </w:r>
    </w:p>
    <w:p>
      <w:pPr>
        <w:pStyle w:val="ListParagraph"/>
        <w:numPr>
          <w:ilvl w:val="0"/>
          <w:numId w:val="2"/>
        </w:numPr>
        <w:spacing w:after="60" w:line="276"/>
      </w:pPr>
      <w:r>
        <w:rPr>
          <w:rFonts w:ascii="Calibri" w:cs="Calibri" w:eastAsia="Calibri" w:hAnsi="Calibri"/>
          <w:b/>
          <w:bCs/>
          <w:sz w:val="22"/>
          <w:szCs w:val="22"/>
        </w:rPr>
        <w:t xml:space="preserve">Contrafactuales:</w:t>
      </w:r>
      <w:r>
        <w:rPr>
          <w:rFonts w:ascii="Calibri" w:cs="Calibri" w:eastAsia="Calibri" w:hAnsi="Calibri"/>
          <w:sz w:val="22"/>
          <w:szCs w:val="22"/>
        </w:rPr>
        <w:t xml:space="preserve"> qué cambiaría en la salida si cambiara la entrada.</w:t>
      </w:r>
    </w:p>
    <w:p>
      <w:pPr>
        <w:pStyle w:val="ListParagraph"/>
        <w:numPr>
          <w:ilvl w:val="0"/>
          <w:numId w:val="2"/>
        </w:numPr>
        <w:spacing w:after="60" w:line="276"/>
      </w:pPr>
      <w:r>
        <w:rPr>
          <w:rFonts w:ascii="Calibri" w:cs="Calibri" w:eastAsia="Calibri" w:hAnsi="Calibri"/>
          <w:b/>
          <w:bCs/>
          <w:sz w:val="22"/>
          <w:szCs w:val="22"/>
        </w:rPr>
        <w:t xml:space="preserve">Análisis causal:</w:t>
      </w:r>
      <w:r>
        <w:rPr>
          <w:rFonts w:ascii="Calibri" w:cs="Calibri" w:eastAsia="Calibri" w:hAnsi="Calibri"/>
          <w:sz w:val="22"/>
          <w:szCs w:val="22"/>
        </w:rPr>
        <w:t xml:space="preserve"> efecto causal de las características sobre los resultados.</w:t>
      </w:r>
    </w:p>
    <w:p>
      <w:pPr>
        <w:pStyle w:val="Heading1"/>
        <w:pageBreakBefore/>
      </w:pPr>
      <w:r>
        <w:rPr>
          <w:rFonts w:ascii="Calibri" w:cs="Calibri" w:eastAsia="Calibri" w:hAnsi="Calibri"/>
        </w:rPr>
        <w:t xml:space="preserve">6. Ejercicio: encontrar el mejor modelo de clasificación con Azure Machine Learning</w:t>
      </w:r>
    </w:p>
    <w:p>
      <w:pPr>
        <w:spacing w:after="120" w:line="276"/>
      </w:pPr>
      <w:r>
        <w:rPr>
          <w:rFonts w:ascii="Calibri" w:cs="Calibri" w:eastAsia="Calibri" w:hAnsi="Calibri"/>
          <w:sz w:val="22"/>
          <w:szCs w:val="22"/>
        </w:rPr>
        <w:t xml:space="preserve">Elegir el algoritmo y las transformaciones de preprocesamiento adecuadas puede implicar mucha prueba y error. En este ejercicio buscarás el mejor modelo de clasificación así:</w:t>
      </w:r>
    </w:p>
    <w:p>
      <w:pPr>
        <w:pStyle w:val="ListParagraph"/>
        <w:numPr>
          <w:ilvl w:val="0"/>
          <w:numId w:val="5"/>
        </w:numPr>
        <w:spacing w:after="80" w:line="276"/>
      </w:pPr>
      <w:r>
        <w:rPr>
          <w:rFonts w:ascii="Calibri" w:cs="Calibri" w:eastAsia="Calibri" w:hAnsi="Calibri"/>
          <w:sz w:val="22"/>
          <w:szCs w:val="22"/>
        </w:rPr>
        <w:t xml:space="preserve">Usarás </w:t>
      </w:r>
      <w:r>
        <w:rPr>
          <w:rFonts w:ascii="Calibri" w:cs="Calibri" w:eastAsia="Calibri" w:hAnsi="Calibri"/>
          <w:b/>
          <w:bCs/>
          <w:sz w:val="22"/>
          <w:szCs w:val="22"/>
        </w:rPr>
        <w:t xml:space="preserve">aprendizaje automático automatizado (AutoML)</w:t>
      </w:r>
      <w:r>
        <w:rPr>
          <w:rFonts w:ascii="Calibri" w:cs="Calibri" w:eastAsia="Calibri" w:hAnsi="Calibri"/>
          <w:sz w:val="22"/>
          <w:szCs w:val="22"/>
        </w:rPr>
        <w:t xml:space="preserve"> para determinar el algoritmo óptimo y los pasos de preprocesamiento, con varias ejecuciones de entrenamiento en paralelo.</w:t>
      </w:r>
    </w:p>
    <w:p>
      <w:pPr>
        <w:pStyle w:val="ListParagraph"/>
        <w:numPr>
          <w:ilvl w:val="0"/>
          <w:numId w:val="5"/>
        </w:numPr>
        <w:spacing w:after="80" w:line="276"/>
      </w:pPr>
      <w:r>
        <w:rPr>
          <w:rFonts w:ascii="Calibri" w:cs="Calibri" w:eastAsia="Calibri" w:hAnsi="Calibri"/>
          <w:sz w:val="22"/>
          <w:szCs w:val="22"/>
        </w:rPr>
        <w:t xml:space="preserve">Continuarás experimentando entrenando un modelo de clasificación en un </w:t>
      </w:r>
      <w:r>
        <w:rPr>
          <w:rFonts w:ascii="Calibri" w:cs="Calibri" w:eastAsia="Calibri" w:hAnsi="Calibri"/>
          <w:b/>
          <w:bCs/>
          <w:sz w:val="22"/>
          <w:szCs w:val="22"/>
        </w:rPr>
        <w:t xml:space="preserve">cuaderno interactivo</w:t>
      </w:r>
      <w:r>
        <w:rPr>
          <w:rFonts w:ascii="Calibri" w:cs="Calibri" w:eastAsia="Calibri" w:hAnsi="Calibri"/>
          <w:sz w:val="22"/>
          <w:szCs w:val="22"/>
        </w:rPr>
        <w:t xml:space="preserve"> y haciendo seguimiento con </w:t>
      </w:r>
      <w:r>
        <w:rPr>
          <w:rFonts w:ascii="Calibri" w:cs="Calibri" w:eastAsia="Calibri" w:hAnsi="Calibri"/>
          <w:b/>
          <w:bCs/>
          <w:sz w:val="22"/>
          <w:szCs w:val="22"/>
        </w:rPr>
        <w:t xml:space="preserve">MLflow</w:t>
      </w:r>
      <w:r>
        <w:rPr>
          <w:rFonts w:ascii="Calibri" w:cs="Calibri" w:eastAsia="Calibri" w:hAnsi="Calibri"/>
          <w:sz w:val="22"/>
          <w:szCs w:val="22"/>
        </w:rPr>
        <w:t xml:space="preserv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DEEAF6" w:color="auto" w:val="clear"/>
            <w:tcMar>
              <w:top w:type="dxa" w:w="100"/>
              <w:left w:type="dxa" w:w="180"/>
              <w:bottom w:type="dxa" w:w="100"/>
              <w:right w:type="dxa" w:w="160"/>
            </w:tcMar>
          </w:tcPr>
          <w:p>
            <w:pPr>
              <w:spacing w:after="0" w:line="276"/>
            </w:pPr>
            <w:r>
              <w:rPr>
                <w:rFonts w:ascii="Calibri" w:cs="Calibri" w:eastAsia="Calibri" w:hAnsi="Calibri"/>
                <w:b/>
                <w:bCs/>
                <w:color w:val="1F4E79"/>
                <w:sz w:val="22"/>
                <w:szCs w:val="22"/>
              </w:rPr>
              <w:t xml:space="preserve">Requisito previo: </w:t>
            </w:r>
            <w:r>
              <w:rPr>
                <w:rFonts w:ascii="Calibri" w:cs="Calibri" w:eastAsia="Calibri" w:hAnsi="Calibri"/>
                <w:sz w:val="22"/>
                <w:szCs w:val="22"/>
              </w:rPr>
              <w:t xml:space="preserve">Una suscripción de Azure en la que tengas acceso de </w:t>
            </w:r>
            <w:r>
              <w:rPr>
                <w:rFonts w:ascii="Calibri" w:cs="Calibri" w:eastAsia="Calibri" w:hAnsi="Calibri"/>
                <w:b/>
                <w:bCs/>
                <w:sz w:val="22"/>
                <w:szCs w:val="22"/>
              </w:rPr>
              <w:t xml:space="preserve">administrador</w:t>
            </w:r>
            <w:r>
              <w:rPr>
                <w:rFonts w:ascii="Calibri" w:cs="Calibri" w:eastAsia="Calibri" w:hAnsi="Calibri"/>
                <w:sz w:val="22"/>
                <w:szCs w:val="22"/>
              </w:rPr>
              <w:t xml:space="preserve">.</w:t>
            </w:r>
          </w:p>
        </w:tc>
      </w:tr>
    </w:tbl>
    <w:p>
      <w:pPr>
        <w:spacing w:after="100"/>
      </w:pPr>
    </w:p>
    <w:p>
      <w:pPr>
        <w:spacing w:after="120" w:line="276"/>
      </w:pPr>
      <w:r>
        <w:rPr>
          <w:rFonts w:ascii="Calibri" w:cs="Calibri" w:eastAsia="Calibri" w:hAnsi="Calibri"/>
          <w:sz w:val="22"/>
          <w:szCs w:val="22"/>
        </w:rPr>
        <w:t xml:space="preserve">El área de trabajo de Azure Machine Learning es el lugar central para administrar todos los recursos y activos necesarios para entrenar y gestionar modelos. Puedes interactuar con ella mediante Studio, el SDK de Python y la CLI de Azure. Aquí usarás la </w:t>
      </w:r>
      <w:r>
        <w:rPr>
          <w:rFonts w:ascii="Calibri" w:cs="Calibri" w:eastAsia="Calibri" w:hAnsi="Calibri"/>
          <w:b/>
          <w:bCs/>
          <w:sz w:val="22"/>
          <w:szCs w:val="22"/>
        </w:rPr>
        <w:t xml:space="preserve">CLI de Azure</w:t>
      </w:r>
      <w:r>
        <w:rPr>
          <w:rFonts w:ascii="Calibri" w:cs="Calibri" w:eastAsia="Calibri" w:hAnsi="Calibri"/>
          <w:sz w:val="22"/>
          <w:szCs w:val="22"/>
        </w:rPr>
        <w:t xml:space="preserve"> para aprovisionar el área de trabajo y el proceso, y el </w:t>
      </w:r>
      <w:r>
        <w:rPr>
          <w:rFonts w:ascii="Calibri" w:cs="Calibri" w:eastAsia="Calibri" w:hAnsi="Calibri"/>
          <w:b/>
          <w:bCs/>
          <w:sz w:val="22"/>
          <w:szCs w:val="22"/>
        </w:rPr>
        <w:t xml:space="preserve">SDK de Python</w:t>
      </w:r>
      <w:r>
        <w:rPr>
          <w:rFonts w:ascii="Calibri" w:cs="Calibri" w:eastAsia="Calibri" w:hAnsi="Calibri"/>
          <w:sz w:val="22"/>
          <w:szCs w:val="22"/>
        </w:rPr>
        <w:t xml:space="preserve"> en cuadernos interactivos para entrenar.</w:t>
      </w:r>
    </w:p>
    <w:p>
      <w:pPr>
        <w:pStyle w:val="Heading2"/>
      </w:pPr>
      <w:r>
        <w:rPr>
          <w:rFonts w:ascii="Calibri" w:cs="Calibri" w:eastAsia="Calibri" w:hAnsi="Calibri"/>
        </w:rPr>
        <w:t xml:space="preserve">Parte 1. Crear el área de trabajo y los recursos de proceso</w:t>
      </w:r>
    </w:p>
    <w:p>
      <w:pPr>
        <w:spacing w:after="120" w:line="276"/>
      </w:pPr>
      <w:r>
        <w:rPr>
          <w:rFonts w:ascii="Calibri" w:cs="Calibri" w:eastAsia="Calibri" w:hAnsi="Calibri"/>
          <w:sz w:val="22"/>
          <w:szCs w:val="22"/>
        </w:rPr>
        <w:t xml:space="preserve">Se crearán el área de trabajo, una instancia de proceso y un clúster de proceso con la CLI de Azure. Todos los comandos están agrupados en un script de Shell.</w:t>
      </w:r>
    </w:p>
    <w:p>
      <w:pPr>
        <w:pStyle w:val="ListParagraph"/>
        <w:numPr>
          <w:ilvl w:val="0"/>
          <w:numId w:val="6"/>
        </w:numPr>
        <w:spacing w:after="80" w:line="276"/>
      </w:pPr>
      <w:r>
        <w:rPr>
          <w:rFonts w:ascii="Calibri" w:cs="Calibri" w:eastAsia="Calibri" w:hAnsi="Calibri"/>
          <w:sz w:val="22"/>
          <w:szCs w:val="22"/>
        </w:rPr>
        <w:t xml:space="preserve">Abre el portal de Azure en </w:t>
      </w:r>
      <w:r>
        <w:rPr>
          <w:rFonts w:ascii="Calibri" w:cs="Calibri" w:eastAsia="Calibri" w:hAnsi="Calibri"/>
          <w:b/>
          <w:bCs/>
          <w:sz w:val="22"/>
          <w:szCs w:val="22"/>
        </w:rPr>
        <w:t xml:space="preserve">https://portal.azure.com/</w:t>
      </w:r>
      <w:r>
        <w:rPr>
          <w:rFonts w:ascii="Calibri" w:cs="Calibri" w:eastAsia="Calibri" w:hAnsi="Calibri"/>
          <w:sz w:val="22"/>
          <w:szCs w:val="22"/>
        </w:rPr>
        <w:t xml:space="preserve"> e inicia sesión con tu cuenta de Microsoft.</w:t>
      </w:r>
    </w:p>
    <w:p>
      <w:pPr>
        <w:pStyle w:val="ListParagraph"/>
        <w:numPr>
          <w:ilvl w:val="0"/>
          <w:numId w:val="6"/>
        </w:numPr>
        <w:spacing w:after="80" w:line="276"/>
      </w:pPr>
      <w:r>
        <w:rPr>
          <w:rFonts w:ascii="Calibri" w:cs="Calibri" w:eastAsia="Calibri" w:hAnsi="Calibri"/>
          <w:sz w:val="22"/>
          <w:szCs w:val="22"/>
        </w:rPr>
        <w:t xml:space="preserve">Pulsa el botón </w:t>
      </w:r>
      <w:r>
        <w:rPr>
          <w:rFonts w:ascii="Calibri" w:cs="Calibri" w:eastAsia="Calibri" w:hAnsi="Calibri"/>
          <w:b/>
          <w:bCs/>
          <w:sz w:val="22"/>
          <w:szCs w:val="22"/>
        </w:rPr>
        <w:t xml:space="preserve">[&gt;_] (Cloud Shell)</w:t>
      </w:r>
      <w:r>
        <w:rPr>
          <w:rFonts w:ascii="Calibri" w:cs="Calibri" w:eastAsia="Calibri" w:hAnsi="Calibri"/>
          <w:sz w:val="22"/>
          <w:szCs w:val="22"/>
        </w:rPr>
        <w:t xml:space="preserve"> de la parte superior, a la derecha del cuadro de búsqueda. Se abre un panel en la parte inferior del portal.</w:t>
      </w:r>
    </w:p>
    <w:p>
      <w:pPr>
        <w:pStyle w:val="ListParagraph"/>
        <w:numPr>
          <w:ilvl w:val="0"/>
          <w:numId w:val="6"/>
        </w:numPr>
        <w:spacing w:after="80" w:line="276"/>
      </w:pPr>
      <w:r>
        <w:rPr>
          <w:rFonts w:ascii="Calibri" w:cs="Calibri" w:eastAsia="Calibri" w:hAnsi="Calibri"/>
          <w:sz w:val="22"/>
          <w:szCs w:val="22"/>
        </w:rPr>
        <w:t xml:space="preserve">Selecciona </w:t>
      </w:r>
      <w:r>
        <w:rPr>
          <w:rFonts w:ascii="Calibri" w:cs="Calibri" w:eastAsia="Calibri" w:hAnsi="Calibri"/>
          <w:b/>
          <w:bCs/>
          <w:sz w:val="22"/>
          <w:szCs w:val="22"/>
        </w:rPr>
        <w:t xml:space="preserve">Bash</w:t>
      </w:r>
      <w:r>
        <w:rPr>
          <w:rFonts w:ascii="Calibri" w:cs="Calibri" w:eastAsia="Calibri" w:hAnsi="Calibri"/>
          <w:sz w:val="22"/>
          <w:szCs w:val="22"/>
        </w:rPr>
        <w:t xml:space="preserve"> si te lo pide (la primera vez eliges el tipo de shell: Bash o PowerShell).</w:t>
      </w:r>
    </w:p>
    <w:p>
      <w:pPr>
        <w:pStyle w:val="ListParagraph"/>
        <w:numPr>
          <w:ilvl w:val="0"/>
          <w:numId w:val="6"/>
        </w:numPr>
        <w:spacing w:after="80" w:line="276"/>
      </w:pPr>
      <w:r>
        <w:rPr>
          <w:rFonts w:ascii="Calibri" w:cs="Calibri" w:eastAsia="Calibri" w:hAnsi="Calibri"/>
          <w:sz w:val="22"/>
          <w:szCs w:val="22"/>
        </w:rPr>
        <w:t xml:space="preserve">Comprueba que la </w:t>
      </w:r>
      <w:r>
        <w:rPr>
          <w:rFonts w:ascii="Calibri" w:cs="Calibri" w:eastAsia="Calibri" w:hAnsi="Calibri"/>
          <w:b/>
          <w:bCs/>
          <w:sz w:val="22"/>
          <w:szCs w:val="22"/>
        </w:rPr>
        <w:t xml:space="preserve">suscripción</w:t>
      </w:r>
      <w:r>
        <w:rPr>
          <w:rFonts w:ascii="Calibri" w:cs="Calibri" w:eastAsia="Calibri" w:hAnsi="Calibri"/>
          <w:sz w:val="22"/>
          <w:szCs w:val="22"/>
        </w:rPr>
        <w:t xml:space="preserve"> es la correcta y que está seleccionada la opción </w:t>
      </w:r>
      <w:r>
        <w:rPr>
          <w:rFonts w:ascii="Calibri" w:cs="Calibri" w:eastAsia="Calibri" w:hAnsi="Calibri"/>
          <w:b/>
          <w:bCs/>
          <w:sz w:val="22"/>
          <w:szCs w:val="22"/>
        </w:rPr>
        <w:t xml:space="preserve">No se necesita cuenta de almacenamiento</w:t>
      </w:r>
      <w:r>
        <w:rPr>
          <w:rFonts w:ascii="Calibri" w:cs="Calibri" w:eastAsia="Calibri" w:hAnsi="Calibri"/>
          <w:sz w:val="22"/>
          <w:szCs w:val="22"/>
        </w:rPr>
        <w:t xml:space="preserve">. Pulsa </w:t>
      </w:r>
      <w:r>
        <w:rPr>
          <w:rFonts w:ascii="Calibri" w:cs="Calibri" w:eastAsia="Calibri" w:hAnsi="Calibri"/>
          <w:b/>
          <w:bCs/>
          <w:sz w:val="22"/>
          <w:szCs w:val="22"/>
        </w:rPr>
        <w:t xml:space="preserve">Aplicar</w:t>
      </w:r>
      <w:r>
        <w:rPr>
          <w:rFonts w:ascii="Calibri" w:cs="Calibri" w:eastAsia="Calibri" w:hAnsi="Calibri"/>
          <w:sz w:val="22"/>
          <w:szCs w:val="22"/>
        </w:rPr>
        <w:t xml:space="preserve">.</w:t>
      </w:r>
    </w:p>
    <w:p>
      <w:pPr>
        <w:pStyle w:val="ListParagraph"/>
        <w:numPr>
          <w:ilvl w:val="0"/>
          <w:numId w:val="6"/>
        </w:numPr>
        <w:spacing w:after="80" w:line="276"/>
      </w:pPr>
      <w:r>
        <w:rPr>
          <w:rFonts w:ascii="Calibri" w:cs="Calibri" w:eastAsia="Calibri" w:hAnsi="Calibri"/>
          <w:sz w:val="22"/>
          <w:szCs w:val="22"/>
        </w:rPr>
        <w:t xml:space="preserve">En el terminal, clona el repositorio con estos comandos: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0" w:line="252"/>
            </w:pPr>
            <w:r>
              <w:rPr>
                <w:rFonts w:ascii="Consolas" w:cs="Consolas" w:eastAsia="Consolas" w:hAnsi="Consolas"/>
                <w:sz w:val="18"/>
                <w:szCs w:val="18"/>
              </w:rPr>
              <w:t xml:space="preserve">rm -r mslearn-mlops -f</w:t>
            </w:r>
          </w:p>
          <w:p>
            <w:pPr>
              <w:spacing w:after="0" w:line="252"/>
            </w:pPr>
            <w:r>
              <w:rPr>
                <w:rFonts w:ascii="Consolas" w:cs="Consolas" w:eastAsia="Consolas" w:hAnsi="Consolas"/>
                <w:sz w:val="18"/>
                <w:szCs w:val="18"/>
              </w:rPr>
              <w:t xml:space="preserve">git clone https://github.com/MicrosoftLearning/mslearn-mlops.git mslearn-mlops</w:t>
            </w:r>
          </w:p>
        </w:tc>
      </w:tr>
    </w:tbl>
    <w:p>
      <w:pPr>
        <w:spacing w:after="100"/>
      </w:pPr>
    </w:p>
    <w:p>
      <w:pPr>
        <w:spacing w:after="120" w:line="276"/>
      </w:pPr>
      <w:r>
        <w:rPr>
          <w:rFonts w:ascii="Calibri" w:cs="Calibri" w:eastAsia="Calibri" w:hAnsi="Calibri"/>
          <w:sz w:val="22"/>
          <w:szCs w:val="22"/>
        </w:rPr>
        <w:t xml:space="preserve">Usa </w:t>
      </w:r>
      <w:r>
        <w:rPr>
          <w:rFonts w:ascii="Calibri" w:cs="Calibri" w:eastAsia="Calibri" w:hAnsi="Calibri"/>
          <w:b/>
          <w:bCs/>
          <w:sz w:val="22"/>
          <w:szCs w:val="22"/>
        </w:rPr>
        <w:t xml:space="preserve">SHIFT + INSERT</w:t>
      </w:r>
      <w:r>
        <w:rPr>
          <w:rFonts w:ascii="Calibri" w:cs="Calibri" w:eastAsia="Calibri" w:hAnsi="Calibri"/>
          <w:sz w:val="22"/>
          <w:szCs w:val="22"/>
        </w:rPr>
        <w:t xml:space="preserve"> para pegar el código copiado en Cloud Shell.</w:t>
      </w:r>
    </w:p>
    <w:p>
      <w:pPr>
        <w:pStyle w:val="ListParagraph"/>
        <w:numPr>
          <w:ilvl w:val="0"/>
          <w:numId w:val="6"/>
        </w:numPr>
        <w:spacing w:after="80" w:line="276"/>
      </w:pPr>
      <w:r>
        <w:rPr>
          <w:rFonts w:ascii="Calibri" w:cs="Calibri" w:eastAsia="Calibri" w:hAnsi="Calibri"/>
          <w:sz w:val="22"/>
          <w:szCs w:val="22"/>
        </w:rPr>
        <w:t xml:space="preserve">Cuando termine la clonación, entra en la carpeta del laboratorio y ejecuta el script de configuración: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0" w:line="252"/>
            </w:pPr>
            <w:r>
              <w:rPr>
                <w:rFonts w:ascii="Consolas" w:cs="Consolas" w:eastAsia="Consolas" w:hAnsi="Consolas"/>
                <w:sz w:val="18"/>
                <w:szCs w:val="18"/>
              </w:rPr>
              <w:t xml:space="preserve">cd mslearn-mlops/infra</w:t>
            </w:r>
          </w:p>
          <w:p>
            <w:pPr>
              <w:spacing w:after="0" w:line="252"/>
            </w:pPr>
            <w:r>
              <w:rPr>
                <w:rFonts w:ascii="Consolas" w:cs="Consolas" w:eastAsia="Consolas" w:hAnsi="Consolas"/>
                <w:sz w:val="18"/>
                <w:szCs w:val="18"/>
              </w:rPr>
              <w:t xml:space="preserve">./setup.sh</w:t>
            </w:r>
          </w:p>
        </w:tc>
      </w:tr>
    </w:tbl>
    <w:p>
      <w:pPr>
        <w:spacing w:after="100"/>
      </w:pPr>
    </w:p>
    <w:p>
      <w:pPr>
        <w:pStyle w:val="ListParagraph"/>
        <w:numPr>
          <w:ilvl w:val="0"/>
          <w:numId w:val="6"/>
        </w:numPr>
        <w:spacing w:after="80" w:line="276"/>
      </w:pPr>
      <w:r>
        <w:rPr>
          <w:rFonts w:ascii="Calibri" w:cs="Calibri" w:eastAsia="Calibri" w:hAnsi="Calibri"/>
          <w:b/>
          <w:bCs/>
          <w:sz w:val="22"/>
          <w:szCs w:val="22"/>
        </w:rPr>
        <w:t xml:space="preserve">Ignora</w:t>
      </w:r>
      <w:r>
        <w:rPr>
          <w:rFonts w:ascii="Calibri" w:cs="Calibri" w:eastAsia="Calibri" w:hAnsi="Calibri"/>
          <w:sz w:val="22"/>
          <w:szCs w:val="22"/>
        </w:rPr>
        <w:t xml:space="preserve"> los mensajes de error que digan que las extensiones no se instalaron.</w:t>
      </w:r>
    </w:p>
    <w:p>
      <w:pPr>
        <w:pStyle w:val="ListParagraph"/>
        <w:numPr>
          <w:ilvl w:val="0"/>
          <w:numId w:val="6"/>
        </w:numPr>
        <w:spacing w:after="80" w:line="276"/>
      </w:pPr>
      <w:r>
        <w:rPr>
          <w:rFonts w:ascii="Calibri" w:cs="Calibri" w:eastAsia="Calibri" w:hAnsi="Calibri"/>
          <w:sz w:val="22"/>
          <w:szCs w:val="22"/>
        </w:rPr>
        <w:t xml:space="preserve">Espera a que el script termine; suele tardar </w:t>
      </w:r>
      <w:r>
        <w:rPr>
          <w:rFonts w:ascii="Calibri" w:cs="Calibri" w:eastAsia="Calibri" w:hAnsi="Calibri"/>
          <w:b/>
          <w:bCs/>
          <w:sz w:val="22"/>
          <w:szCs w:val="22"/>
        </w:rPr>
        <w:t xml:space="preserve">entre 5 y 10 minutos</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6000" w:sz="24"/>
              <w:bottom w:val="none" w:color="FFFFFF" w:sz="0"/>
              <w:right w:val="none" w:color="FFFFFF" w:sz="0"/>
            </w:tcBorders>
            <w:shd w:fill="FFF2CC" w:color="auto" w:val="clear"/>
            <w:tcMar>
              <w:top w:type="dxa" w:w="100"/>
              <w:left w:type="dxa" w:w="180"/>
              <w:bottom w:type="dxa" w:w="100"/>
              <w:right w:type="dxa" w:w="160"/>
            </w:tcMar>
          </w:tcPr>
          <w:p>
            <w:pPr>
              <w:spacing w:after="0" w:line="276"/>
            </w:pPr>
            <w:r>
              <w:rPr>
                <w:rFonts w:ascii="Calibri" w:cs="Calibri" w:eastAsia="Calibri" w:hAnsi="Calibri"/>
                <w:b/>
                <w:bCs/>
                <w:color w:val="7F6000"/>
                <w:sz w:val="22"/>
                <w:szCs w:val="22"/>
              </w:rPr>
              <w:t xml:space="preserve">Si falla: </w:t>
            </w:r>
            <w:r>
              <w:rPr>
                <w:rFonts w:ascii="Calibri" w:cs="Calibri" w:eastAsia="Calibri" w:hAnsi="Calibri"/>
                <w:sz w:val="22"/>
                <w:szCs w:val="22"/>
              </w:rPr>
              <w:t xml:space="preserve">El enunciado original incluye un apartado de solución de problemas por error en la creación del área de trabajo.</w:t>
            </w:r>
          </w:p>
        </w:tc>
      </w:tr>
    </w:tbl>
    <w:p>
      <w:pPr>
        <w:pStyle w:val="Heading2"/>
      </w:pPr>
      <w:r>
        <w:rPr>
          <w:rFonts w:ascii="Calibri" w:cs="Calibri" w:eastAsia="Calibri" w:hAnsi="Calibri"/>
        </w:rPr>
        <w:t xml:space="preserve">Parte 2. Clonar los materiales del laboratorio en el área de trabajo</w:t>
      </w:r>
    </w:p>
    <w:p>
      <w:pPr>
        <w:pStyle w:val="ListParagraph"/>
        <w:numPr>
          <w:ilvl w:val="0"/>
          <w:numId w:val="7"/>
        </w:numPr>
        <w:spacing w:after="80" w:line="276"/>
      </w:pPr>
      <w:r>
        <w:rPr>
          <w:rFonts w:ascii="Calibri" w:cs="Calibri" w:eastAsia="Calibri" w:hAnsi="Calibri"/>
          <w:sz w:val="22"/>
          <w:szCs w:val="22"/>
        </w:rPr>
        <w:t xml:space="preserve">En el portal de Azure, ve al área de trabajo de Azure Machine Learning llamada </w:t>
      </w:r>
      <w:r>
        <w:rPr>
          <w:rFonts w:ascii="Calibri" w:cs="Calibri" w:eastAsia="Calibri" w:hAnsi="Calibri"/>
          <w:b/>
          <w:bCs/>
          <w:sz w:val="22"/>
          <w:szCs w:val="22"/>
        </w:rPr>
        <w:t xml:space="preserve">mlw-ai300-…</w:t>
      </w:r>
      <w:r>
        <w:rPr>
          <w:rFonts w:ascii="Calibri" w:cs="Calibri" w:eastAsia="Calibri" w:hAnsi="Calibri"/>
          <w:sz w:val="22"/>
          <w:szCs w:val="22"/>
        </w:rPr>
        <w:t xml:space="preserve">.</w:t>
      </w:r>
    </w:p>
    <w:p>
      <w:pPr>
        <w:pStyle w:val="ListParagraph"/>
        <w:numPr>
          <w:ilvl w:val="0"/>
          <w:numId w:val="7"/>
        </w:numPr>
        <w:spacing w:after="80" w:line="276"/>
      </w:pPr>
      <w:r>
        <w:rPr>
          <w:rFonts w:ascii="Calibri" w:cs="Calibri" w:eastAsia="Calibri" w:hAnsi="Calibri"/>
          <w:sz w:val="22"/>
          <w:szCs w:val="22"/>
        </w:rPr>
        <w:t xml:space="preserve">En su página de </w:t>
      </w:r>
      <w:r>
        <w:rPr>
          <w:rFonts w:ascii="Calibri" w:cs="Calibri" w:eastAsia="Calibri" w:hAnsi="Calibri"/>
          <w:b/>
          <w:bCs/>
          <w:sz w:val="22"/>
          <w:szCs w:val="22"/>
        </w:rPr>
        <w:t xml:space="preserve">Información general</w:t>
      </w:r>
      <w:r>
        <w:rPr>
          <w:rFonts w:ascii="Calibri" w:cs="Calibri" w:eastAsia="Calibri" w:hAnsi="Calibri"/>
          <w:sz w:val="22"/>
          <w:szCs w:val="22"/>
        </w:rPr>
        <w:t xml:space="preserve">, pulsa </w:t>
      </w:r>
      <w:r>
        <w:rPr>
          <w:rFonts w:ascii="Calibri" w:cs="Calibri" w:eastAsia="Calibri" w:hAnsi="Calibri"/>
          <w:b/>
          <w:bCs/>
          <w:sz w:val="22"/>
          <w:szCs w:val="22"/>
        </w:rPr>
        <w:t xml:space="preserve">Iniciar studio</w:t>
      </w:r>
      <w:r>
        <w:rPr>
          <w:rFonts w:ascii="Calibri" w:cs="Calibri" w:eastAsia="Calibri" w:hAnsi="Calibri"/>
          <w:sz w:val="22"/>
          <w:szCs w:val="22"/>
        </w:rPr>
        <w:t xml:space="preserve">. Se abrirá otra pestaña con Azure Machine Learning Studio.</w:t>
      </w:r>
    </w:p>
    <w:p>
      <w:pPr>
        <w:pStyle w:val="ListParagraph"/>
        <w:numPr>
          <w:ilvl w:val="0"/>
          <w:numId w:val="7"/>
        </w:numPr>
        <w:spacing w:after="80" w:line="276"/>
      </w:pPr>
      <w:r>
        <w:rPr>
          <w:rFonts w:ascii="Calibri" w:cs="Calibri" w:eastAsia="Calibri" w:hAnsi="Calibri"/>
          <w:sz w:val="22"/>
          <w:szCs w:val="22"/>
        </w:rPr>
        <w:t xml:space="preserve">Cierra las ventanas emergentes que aparezcan.</w:t>
      </w:r>
    </w:p>
    <w:p>
      <w:pPr>
        <w:pStyle w:val="ListParagraph"/>
        <w:numPr>
          <w:ilvl w:val="0"/>
          <w:numId w:val="7"/>
        </w:numPr>
        <w:spacing w:after="80" w:line="276"/>
      </w:pPr>
      <w:r>
        <w:rPr>
          <w:rFonts w:ascii="Calibri" w:cs="Calibri" w:eastAsia="Calibri" w:hAnsi="Calibri"/>
          <w:sz w:val="22"/>
          <w:szCs w:val="22"/>
        </w:rPr>
        <w:t xml:space="preserve">En Studio, ve a la página </w:t>
      </w:r>
      <w:r>
        <w:rPr>
          <w:rFonts w:ascii="Calibri" w:cs="Calibri" w:eastAsia="Calibri" w:hAnsi="Calibri"/>
          <w:b/>
          <w:bCs/>
          <w:sz w:val="22"/>
          <w:szCs w:val="22"/>
        </w:rPr>
        <w:t xml:space="preserve">Proceso</w:t>
      </w:r>
      <w:r>
        <w:rPr>
          <w:rFonts w:ascii="Calibri" w:cs="Calibri" w:eastAsia="Calibri" w:hAnsi="Calibri"/>
          <w:sz w:val="22"/>
          <w:szCs w:val="22"/>
        </w:rPr>
        <w:t xml:space="preserve"> y comprueba que existen la instancia de proceso y el clúster. La instancia debe estar </w:t>
      </w:r>
      <w:r>
        <w:rPr>
          <w:rFonts w:ascii="Calibri" w:cs="Calibri" w:eastAsia="Calibri" w:hAnsi="Calibri"/>
          <w:b/>
          <w:bCs/>
          <w:sz w:val="22"/>
          <w:szCs w:val="22"/>
        </w:rPr>
        <w:t xml:space="preserve">en ejecución</w:t>
      </w:r>
      <w:r>
        <w:rPr>
          <w:rFonts w:ascii="Calibri" w:cs="Calibri" w:eastAsia="Calibri" w:hAnsi="Calibri"/>
          <w:sz w:val="22"/>
          <w:szCs w:val="22"/>
        </w:rPr>
        <w:t xml:space="preserve"> y el clúster </w:t>
      </w:r>
      <w:r>
        <w:rPr>
          <w:rFonts w:ascii="Calibri" w:cs="Calibri" w:eastAsia="Calibri" w:hAnsi="Calibri"/>
          <w:b/>
          <w:bCs/>
          <w:sz w:val="22"/>
          <w:szCs w:val="22"/>
        </w:rPr>
        <w:t xml:space="preserve">inactivo, con 0 nodos en ejecución</w:t>
      </w:r>
      <w:r>
        <w:rPr>
          <w:rFonts w:ascii="Calibri" w:cs="Calibri" w:eastAsia="Calibri" w:hAnsi="Calibri"/>
          <w:sz w:val="22"/>
          <w:szCs w:val="22"/>
        </w:rPr>
        <w:t xml:space="preserve">.</w:t>
      </w:r>
    </w:p>
    <w:p>
      <w:pPr>
        <w:pStyle w:val="ListParagraph"/>
        <w:numPr>
          <w:ilvl w:val="0"/>
          <w:numId w:val="7"/>
        </w:numPr>
        <w:spacing w:after="80" w:line="276"/>
      </w:pPr>
      <w:r>
        <w:rPr>
          <w:rFonts w:ascii="Calibri" w:cs="Calibri" w:eastAsia="Calibri" w:hAnsi="Calibri"/>
          <w:sz w:val="22"/>
          <w:szCs w:val="22"/>
        </w:rPr>
        <w:t xml:space="preserve">En la pestaña </w:t>
      </w:r>
      <w:r>
        <w:rPr>
          <w:rFonts w:ascii="Calibri" w:cs="Calibri" w:eastAsia="Calibri" w:hAnsi="Calibri"/>
          <w:b/>
          <w:bCs/>
          <w:sz w:val="22"/>
          <w:szCs w:val="22"/>
        </w:rPr>
        <w:t xml:space="preserve">Instancias de proceso</w:t>
      </w:r>
      <w:r>
        <w:rPr>
          <w:rFonts w:ascii="Calibri" w:cs="Calibri" w:eastAsia="Calibri" w:hAnsi="Calibri"/>
          <w:sz w:val="22"/>
          <w:szCs w:val="22"/>
        </w:rPr>
        <w:t xml:space="preserve">, localiza tu instancia y abre la aplicación </w:t>
      </w:r>
      <w:r>
        <w:rPr>
          <w:rFonts w:ascii="Calibri" w:cs="Calibri" w:eastAsia="Calibri" w:hAnsi="Calibri"/>
          <w:b/>
          <w:bCs/>
          <w:sz w:val="22"/>
          <w:szCs w:val="22"/>
        </w:rPr>
        <w:t xml:space="preserve">Terminal</w:t>
      </w:r>
      <w:r>
        <w:rPr>
          <w:rFonts w:ascii="Calibri" w:cs="Calibri" w:eastAsia="Calibri" w:hAnsi="Calibri"/>
          <w:sz w:val="22"/>
          <w:szCs w:val="22"/>
        </w:rPr>
        <w:t xml:space="preserve">.</w:t>
      </w:r>
    </w:p>
    <w:p>
      <w:pPr>
        <w:pStyle w:val="ListParagraph"/>
        <w:numPr>
          <w:ilvl w:val="0"/>
          <w:numId w:val="7"/>
        </w:numPr>
        <w:spacing w:after="80" w:line="276"/>
      </w:pPr>
      <w:r>
        <w:rPr>
          <w:rFonts w:ascii="Calibri" w:cs="Calibri" w:eastAsia="Calibri" w:hAnsi="Calibri"/>
          <w:sz w:val="22"/>
          <w:szCs w:val="22"/>
        </w:rPr>
        <w:t xml:space="preserve">En ese terminal, reinstala el SDK de Python de la instancia de 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0" w:line="252"/>
            </w:pPr>
            <w:r>
              <w:rPr>
                <w:rFonts w:ascii="Consolas" w:cs="Consolas" w:eastAsia="Consolas" w:hAnsi="Consolas"/>
                <w:sz w:val="18"/>
                <w:szCs w:val="18"/>
              </w:rPr>
              <w:t xml:space="preserve">pip uninstall azure-ai-ml</w:t>
            </w:r>
          </w:p>
          <w:p>
            <w:pPr>
              <w:spacing w:after="0" w:line="252"/>
            </w:pPr>
            <w:r>
              <w:rPr>
                <w:rFonts w:ascii="Consolas" w:cs="Consolas" w:eastAsia="Consolas" w:hAnsi="Consolas"/>
                <w:sz w:val="18"/>
                <w:szCs w:val="18"/>
              </w:rPr>
              <w:t xml:space="preserve">pip install azure-ai-ml</w:t>
            </w:r>
          </w:p>
        </w:tc>
      </w:tr>
    </w:tbl>
    <w:p>
      <w:pPr>
        <w:spacing w:after="100"/>
      </w:pPr>
    </w:p>
    <w:p>
      <w:pPr>
        <w:spacing w:after="120" w:line="276"/>
      </w:pPr>
      <w:r>
        <w:rPr>
          <w:rFonts w:ascii="Calibri" w:cs="Calibri" w:eastAsia="Calibri" w:hAnsi="Calibri"/>
          <w:sz w:val="22"/>
          <w:szCs w:val="22"/>
        </w:rPr>
        <w:t xml:space="preserve">Ignora los mensajes de error que digan que los paquetes no se encontraron o no se pudieron desinstalar.</w:t>
      </w:r>
    </w:p>
    <w:p>
      <w:pPr>
        <w:pStyle w:val="ListParagraph"/>
        <w:numPr>
          <w:ilvl w:val="0"/>
          <w:numId w:val="7"/>
        </w:numPr>
        <w:spacing w:after="80" w:line="276"/>
      </w:pPr>
      <w:r>
        <w:rPr>
          <w:rFonts w:ascii="Calibri" w:cs="Calibri" w:eastAsia="Calibri" w:hAnsi="Calibri"/>
          <w:sz w:val="22"/>
          <w:szCs w:val="22"/>
        </w:rPr>
        <w:t xml:space="preserve">Clona el repositorio con los cuadernos, datos y otros archivos en tu área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0" w:line="252"/>
            </w:pPr>
            <w:r>
              <w:rPr>
                <w:rFonts w:ascii="Consolas" w:cs="Consolas" w:eastAsia="Consolas" w:hAnsi="Consolas"/>
                <w:sz w:val="18"/>
                <w:szCs w:val="18"/>
              </w:rPr>
              <w:t xml:space="preserve">git clone https://github.com/MicrosoftLearning/mslearn-mlops.git mslearn-mlops</w:t>
            </w:r>
          </w:p>
        </w:tc>
      </w:tr>
    </w:tbl>
    <w:p>
      <w:pPr>
        <w:spacing w:after="100"/>
      </w:pPr>
    </w:p>
    <w:p>
      <w:pPr>
        <w:pStyle w:val="ListParagraph"/>
        <w:numPr>
          <w:ilvl w:val="0"/>
          <w:numId w:val="7"/>
        </w:numPr>
        <w:spacing w:after="80" w:line="276"/>
      </w:pPr>
      <w:r>
        <w:rPr>
          <w:rFonts w:ascii="Calibri" w:cs="Calibri" w:eastAsia="Calibri" w:hAnsi="Calibri"/>
          <w:sz w:val="22"/>
          <w:szCs w:val="22"/>
        </w:rPr>
        <w:t xml:space="preserve">Al terminar, en el panel </w:t>
      </w:r>
      <w:r>
        <w:rPr>
          <w:rFonts w:ascii="Calibri" w:cs="Calibri" w:eastAsia="Calibri" w:hAnsi="Calibri"/>
          <w:b/>
          <w:bCs/>
          <w:sz w:val="22"/>
          <w:szCs w:val="22"/>
        </w:rPr>
        <w:t xml:space="preserve">Archivos</w:t>
      </w:r>
      <w:r>
        <w:rPr>
          <w:rFonts w:ascii="Calibri" w:cs="Calibri" w:eastAsia="Calibri" w:hAnsi="Calibri"/>
          <w:sz w:val="22"/>
          <w:szCs w:val="22"/>
        </w:rPr>
        <w:t xml:space="preserve"> pulsa </w:t>
      </w:r>
      <w:r>
        <w:rPr>
          <w:rFonts w:ascii="Calibri" w:cs="Calibri" w:eastAsia="Calibri" w:hAnsi="Calibri"/>
          <w:b/>
          <w:bCs/>
          <w:sz w:val="22"/>
          <w:szCs w:val="22"/>
        </w:rPr>
        <w:t xml:space="preserve">↻</w:t>
      </w:r>
      <w:r>
        <w:rPr>
          <w:rFonts w:ascii="Calibri" w:cs="Calibri" w:eastAsia="Calibri" w:hAnsi="Calibri"/>
          <w:sz w:val="22"/>
          <w:szCs w:val="22"/>
        </w:rPr>
        <w:t xml:space="preserve"> para actualizar y verifica que se ha creado la carpeta </w:t>
      </w:r>
      <w:r>
        <w:rPr>
          <w:rFonts w:ascii="Consolas" w:cs="Consolas" w:eastAsia="Consolas" w:hAnsi="Consolas"/>
          <w:color w:val="9C2A00"/>
          <w:sz w:val="20"/>
          <w:szCs w:val="20"/>
        </w:rPr>
        <w:t xml:space="preserve">Users/tu-nombre-de-usuario/mslearn-mlops</w:t>
      </w:r>
      <w:r>
        <w:rPr>
          <w:rFonts w:ascii="Calibri" w:cs="Calibri" w:eastAsia="Calibri" w:hAnsi="Calibri"/>
          <w:sz w:val="22"/>
          <w:szCs w:val="22"/>
        </w:rPr>
        <w:t xml:space="preserve">.</w:t>
      </w:r>
    </w:p>
    <w:p>
      <w:pPr>
        <w:pStyle w:val="Heading2"/>
      </w:pPr>
      <w:r>
        <w:rPr>
          <w:rFonts w:ascii="Calibri" w:cs="Calibri" w:eastAsia="Calibri" w:hAnsi="Calibri"/>
        </w:rPr>
        <w:t xml:space="preserve">Parte 3. Entrenar un modelo de clasificación con AutoML</w:t>
      </w:r>
    </w:p>
    <w:p>
      <w:pPr>
        <w:spacing w:after="120" w:line="276"/>
      </w:pPr>
      <w:r>
        <w:rPr>
          <w:rFonts w:ascii="Calibri" w:cs="Calibri" w:eastAsia="Calibri" w:hAnsi="Calibri"/>
          <w:sz w:val="22"/>
          <w:szCs w:val="22"/>
        </w:rPr>
        <w:t xml:space="preserve">Con todos los recursos listos, ejecuta el cuaderno que configura y envía el trabajo de AutoML.</w:t>
      </w:r>
    </w:p>
    <w:p>
      <w:pPr>
        <w:pStyle w:val="ListParagraph"/>
        <w:numPr>
          <w:ilvl w:val="0"/>
          <w:numId w:val="8"/>
        </w:numPr>
        <w:spacing w:after="80" w:line="276"/>
      </w:pPr>
      <w:r>
        <w:rPr>
          <w:rFonts w:ascii="Calibri" w:cs="Calibri" w:eastAsia="Calibri" w:hAnsi="Calibri"/>
          <w:sz w:val="22"/>
          <w:szCs w:val="22"/>
        </w:rPr>
        <w:t xml:space="preserve">Abre el cuaderno </w:t>
      </w:r>
      <w:r>
        <w:rPr>
          <w:rFonts w:ascii="Consolas" w:cs="Consolas" w:eastAsia="Consolas" w:hAnsi="Consolas"/>
          <w:color w:val="9C2A00"/>
          <w:sz w:val="20"/>
          <w:szCs w:val="20"/>
        </w:rPr>
        <w:t xml:space="preserve">experimentation/Classification with Automated Machine Learning.ipynb</w:t>
      </w:r>
      <w:r>
        <w:rPr>
          <w:rFonts w:ascii="Calibri" w:cs="Calibri" w:eastAsia="Calibri" w:hAnsi="Calibri"/>
          <w:sz w:val="22"/>
          <w:szCs w:val="22"/>
        </w:rPr>
        <w:t xml:space="preserve">.</w:t>
      </w:r>
    </w:p>
    <w:p>
      <w:pPr>
        <w:pStyle w:val="ListParagraph"/>
        <w:numPr>
          <w:ilvl w:val="0"/>
          <w:numId w:val="8"/>
        </w:numPr>
        <w:spacing w:after="80" w:line="276"/>
      </w:pPr>
      <w:r>
        <w:rPr>
          <w:rFonts w:ascii="Calibri" w:cs="Calibri" w:eastAsia="Calibri" w:hAnsi="Calibri"/>
          <w:sz w:val="22"/>
          <w:szCs w:val="22"/>
        </w:rPr>
        <w:t xml:space="preserve">Si aparece una notificación pidiéndote autenticarte, selecciona </w:t>
      </w:r>
      <w:r>
        <w:rPr>
          <w:rFonts w:ascii="Calibri" w:cs="Calibri" w:eastAsia="Calibri" w:hAnsi="Calibri"/>
          <w:b/>
          <w:bCs/>
          <w:sz w:val="22"/>
          <w:szCs w:val="22"/>
        </w:rPr>
        <w:t xml:space="preserve">Authenticate</w:t>
      </w:r>
      <w:r>
        <w:rPr>
          <w:rFonts w:ascii="Calibri" w:cs="Calibri" w:eastAsia="Calibri" w:hAnsi="Calibri"/>
          <w:sz w:val="22"/>
          <w:szCs w:val="22"/>
        </w:rPr>
        <w:t xml:space="preserve"> y sigue los pasos.</w:t>
      </w:r>
    </w:p>
    <w:p>
      <w:pPr>
        <w:pStyle w:val="ListParagraph"/>
        <w:numPr>
          <w:ilvl w:val="0"/>
          <w:numId w:val="8"/>
        </w:numPr>
        <w:spacing w:after="80" w:line="276"/>
      </w:pPr>
      <w:r>
        <w:rPr>
          <w:rFonts w:ascii="Calibri" w:cs="Calibri" w:eastAsia="Calibri" w:hAnsi="Calibri"/>
          <w:sz w:val="22"/>
          <w:szCs w:val="22"/>
        </w:rPr>
        <w:t xml:space="preserve">Verifica que el cuaderno usa el kernel </w:t>
      </w:r>
      <w:r>
        <w:rPr>
          <w:rFonts w:ascii="Calibri" w:cs="Calibri" w:eastAsia="Calibri" w:hAnsi="Calibri"/>
          <w:b/>
          <w:bCs/>
          <w:sz w:val="22"/>
          <w:szCs w:val="22"/>
        </w:rPr>
        <w:t xml:space="preserve">Python 3.10 - AzureML</w:t>
      </w:r>
      <w:r>
        <w:rPr>
          <w:rFonts w:ascii="Calibri" w:cs="Calibri" w:eastAsia="Calibri" w:hAnsi="Calibri"/>
          <w:sz w:val="22"/>
          <w:szCs w:val="22"/>
        </w:rPr>
        <w:t xml:space="preserve">.</w:t>
      </w:r>
    </w:p>
    <w:p>
      <w:pPr>
        <w:pStyle w:val="ListParagraph"/>
        <w:numPr>
          <w:ilvl w:val="0"/>
          <w:numId w:val="8"/>
        </w:numPr>
        <w:spacing w:after="80" w:line="276"/>
      </w:pPr>
      <w:r>
        <w:rPr>
          <w:rFonts w:ascii="Calibri" w:cs="Calibri" w:eastAsia="Calibri" w:hAnsi="Calibri"/>
          <w:b/>
          <w:bCs/>
          <w:sz w:val="22"/>
          <w:szCs w:val="22"/>
        </w:rPr>
        <w:t xml:space="preserve">Ejecuta todas las celdas</w:t>
      </w:r>
      <w:r>
        <w:rPr>
          <w:rFonts w:ascii="Calibri" w:cs="Calibri" w:eastAsia="Calibri" w:hAnsi="Calibri"/>
          <w:sz w:val="22"/>
          <w:szCs w:val="22"/>
        </w:rPr>
        <w:t xml:space="preserve"> del cuaderno.</w:t>
      </w:r>
    </w:p>
    <w:p>
      <w:pPr>
        <w:spacing w:after="120" w:line="276"/>
      </w:pPr>
      <w:r>
        <w:rPr>
          <w:rFonts w:ascii="Calibri" w:cs="Calibri" w:eastAsia="Calibri" w:hAnsi="Calibri"/>
          <w:sz w:val="22"/>
          <w:szCs w:val="22"/>
        </w:rPr>
        <w:t xml:space="preserve">Se creará un trabajo nuevo en el área de trabajo. El trabajo registra las </w:t>
      </w:r>
      <w:r>
        <w:rPr>
          <w:rFonts w:ascii="Calibri" w:cs="Calibri" w:eastAsia="Calibri" w:hAnsi="Calibri"/>
          <w:b/>
          <w:bCs/>
          <w:sz w:val="22"/>
          <w:szCs w:val="22"/>
        </w:rPr>
        <w:t xml:space="preserve">entradas</w:t>
      </w:r>
      <w:r>
        <w:rPr>
          <w:rFonts w:ascii="Calibri" w:cs="Calibri" w:eastAsia="Calibri" w:hAnsi="Calibri"/>
          <w:sz w:val="22"/>
          <w:szCs w:val="22"/>
        </w:rPr>
        <w:t xml:space="preserve"> definidas en la configuración, el </w:t>
      </w:r>
      <w:r>
        <w:rPr>
          <w:rFonts w:ascii="Calibri" w:cs="Calibri" w:eastAsia="Calibri" w:hAnsi="Calibri"/>
          <w:b/>
          <w:bCs/>
          <w:sz w:val="22"/>
          <w:szCs w:val="22"/>
        </w:rPr>
        <w:t xml:space="preserve">recurso de datos</w:t>
      </w:r>
      <w:r>
        <w:rPr>
          <w:rFonts w:ascii="Calibri" w:cs="Calibri" w:eastAsia="Calibri" w:hAnsi="Calibri"/>
          <w:sz w:val="22"/>
          <w:szCs w:val="22"/>
        </w:rPr>
        <w:t xml:space="preserve"> usado y las </w:t>
      </w:r>
      <w:r>
        <w:rPr>
          <w:rFonts w:ascii="Calibri" w:cs="Calibri" w:eastAsia="Calibri" w:hAnsi="Calibri"/>
          <w:b/>
          <w:bCs/>
          <w:sz w:val="22"/>
          <w:szCs w:val="22"/>
        </w:rPr>
        <w:t xml:space="preserve">salidas</w:t>
      </w:r>
      <w:r>
        <w:rPr>
          <w:rFonts w:ascii="Calibri" w:cs="Calibri" w:eastAsia="Calibri" w:hAnsi="Calibri"/>
          <w:sz w:val="22"/>
          <w:szCs w:val="22"/>
        </w:rPr>
        <w:t xml:space="preserve">, como las métricas para evaluar los modelos.</w:t>
      </w:r>
    </w:p>
    <w:p>
      <w:pPr>
        <w:spacing w:after="120" w:line="276"/>
      </w:pPr>
      <w:r>
        <w:rPr>
          <w:rFonts w:ascii="Calibri" w:cs="Calibri" w:eastAsia="Calibri" w:hAnsi="Calibri"/>
          <w:sz w:val="22"/>
          <w:szCs w:val="22"/>
        </w:rPr>
        <w:t xml:space="preserve">El trabajo de AutoML contiene </w:t>
      </w:r>
      <w:r>
        <w:rPr>
          <w:rFonts w:ascii="Calibri" w:cs="Calibri" w:eastAsia="Calibri" w:hAnsi="Calibri"/>
          <w:b/>
          <w:bCs/>
          <w:sz w:val="22"/>
          <w:szCs w:val="22"/>
        </w:rPr>
        <w:t xml:space="preserve">trabajos secundarios (child jobs)</w:t>
      </w:r>
      <w:r>
        <w:rPr>
          <w:rFonts w:ascii="Calibri" w:cs="Calibri" w:eastAsia="Calibri" w:hAnsi="Calibri"/>
          <w:sz w:val="22"/>
          <w:szCs w:val="22"/>
        </w:rPr>
        <w:t xml:space="preserve">, que representan los modelos entrenados individualmente y otras tareas necesarias para su ejecución.</w:t>
      </w:r>
    </w:p>
    <w:p>
      <w:pPr>
        <w:pStyle w:val="ListParagraph"/>
        <w:numPr>
          <w:ilvl w:val="0"/>
          <w:numId w:val="8"/>
        </w:numPr>
        <w:spacing w:after="80" w:line="276"/>
      </w:pPr>
      <w:r>
        <w:rPr>
          <w:rFonts w:ascii="Calibri" w:cs="Calibri" w:eastAsia="Calibri" w:hAnsi="Calibri"/>
          <w:sz w:val="22"/>
          <w:szCs w:val="22"/>
        </w:rPr>
        <w:t xml:space="preserve">Ve a </w:t>
      </w:r>
      <w:r>
        <w:rPr>
          <w:rFonts w:ascii="Calibri" w:cs="Calibri" w:eastAsia="Calibri" w:hAnsi="Calibri"/>
          <w:b/>
          <w:bCs/>
          <w:sz w:val="22"/>
          <w:szCs w:val="22"/>
        </w:rPr>
        <w:t xml:space="preserve">Trabajos</w:t>
      </w:r>
      <w:r>
        <w:rPr>
          <w:rFonts w:ascii="Calibri" w:cs="Calibri" w:eastAsia="Calibri" w:hAnsi="Calibri"/>
          <w:sz w:val="22"/>
          <w:szCs w:val="22"/>
        </w:rPr>
        <w:t xml:space="preserve"> y selecciona el experimento </w:t>
      </w:r>
      <w:r>
        <w:rPr>
          <w:rFonts w:ascii="Calibri" w:cs="Calibri" w:eastAsia="Calibri" w:hAnsi="Calibri"/>
          <w:b/>
          <w:bCs/>
          <w:sz w:val="22"/>
          <w:szCs w:val="22"/>
        </w:rPr>
        <w:t xml:space="preserve">auto-ml-class-dev</w:t>
      </w:r>
      <w:r>
        <w:rPr>
          <w:rFonts w:ascii="Calibri" w:cs="Calibri" w:eastAsia="Calibri" w:hAnsi="Calibri"/>
          <w:sz w:val="22"/>
          <w:szCs w:val="22"/>
        </w:rPr>
        <w:t xml:space="preserve">.</w:t>
      </w:r>
    </w:p>
    <w:p>
      <w:pPr>
        <w:pStyle w:val="ListParagraph"/>
        <w:numPr>
          <w:ilvl w:val="0"/>
          <w:numId w:val="8"/>
        </w:numPr>
        <w:spacing w:after="80" w:line="276"/>
      </w:pPr>
      <w:r>
        <w:rPr>
          <w:rFonts w:ascii="Calibri" w:cs="Calibri" w:eastAsia="Calibri" w:hAnsi="Calibri"/>
          <w:sz w:val="22"/>
          <w:szCs w:val="22"/>
        </w:rPr>
        <w:t xml:space="preserve">Selecciona el trabajo en la columna </w:t>
      </w:r>
      <w:r>
        <w:rPr>
          <w:rFonts w:ascii="Calibri" w:cs="Calibri" w:eastAsia="Calibri" w:hAnsi="Calibri"/>
          <w:b/>
          <w:bCs/>
          <w:sz w:val="22"/>
          <w:szCs w:val="22"/>
        </w:rPr>
        <w:t xml:space="preserve">Nombre para mostrar</w:t>
      </w:r>
      <w:r>
        <w:rPr>
          <w:rFonts w:ascii="Calibri" w:cs="Calibri" w:eastAsia="Calibri" w:hAnsi="Calibri"/>
          <w:sz w:val="22"/>
          <w:szCs w:val="22"/>
        </w:rPr>
        <w:t xml:space="preserve">.</w:t>
      </w:r>
    </w:p>
    <w:p>
      <w:pPr>
        <w:pStyle w:val="ListParagraph"/>
        <w:numPr>
          <w:ilvl w:val="0"/>
          <w:numId w:val="8"/>
        </w:numPr>
        <w:spacing w:after="80" w:line="276"/>
      </w:pPr>
      <w:r>
        <w:rPr>
          <w:rFonts w:ascii="Calibri" w:cs="Calibri" w:eastAsia="Calibri" w:hAnsi="Calibri"/>
          <w:sz w:val="22"/>
          <w:szCs w:val="22"/>
        </w:rPr>
        <w:t xml:space="preserve">Espera a que su estado cambie a </w:t>
      </w:r>
      <w:r>
        <w:rPr>
          <w:rFonts w:ascii="Calibri" w:cs="Calibri" w:eastAsia="Calibri" w:hAnsi="Calibri"/>
          <w:b/>
          <w:bCs/>
          <w:sz w:val="22"/>
          <w:szCs w:val="22"/>
        </w:rPr>
        <w:t xml:space="preserve">Completado</w:t>
      </w:r>
      <w:r>
        <w:rPr>
          <w:rFonts w:ascii="Calibri" w:cs="Calibri" w:eastAsia="Calibri" w:hAnsi="Calibri"/>
          <w:sz w:val="22"/>
          <w:szCs w:val="22"/>
        </w:rPr>
        <w:t xml:space="preserve">.</w:t>
      </w:r>
    </w:p>
    <w:p>
      <w:pPr>
        <w:pStyle w:val="ListParagraph"/>
        <w:numPr>
          <w:ilvl w:val="0"/>
          <w:numId w:val="8"/>
        </w:numPr>
        <w:spacing w:after="80" w:line="276"/>
      </w:pPr>
      <w:r>
        <w:rPr>
          <w:rFonts w:ascii="Calibri" w:cs="Calibri" w:eastAsia="Calibri" w:hAnsi="Calibri"/>
          <w:sz w:val="22"/>
          <w:szCs w:val="22"/>
        </w:rPr>
        <w:t xml:space="preserve">Cuando termine, explora los detalles en Studio:</w:t>
      </w:r>
    </w:p>
    <w:p>
      <w:pPr>
        <w:pStyle w:val="ListParagraph"/>
        <w:numPr>
          <w:ilvl w:val="1"/>
          <w:numId w:val="2"/>
        </w:numPr>
        <w:spacing w:after="40" w:line="276"/>
      </w:pPr>
      <w:r>
        <w:rPr>
          <w:rFonts w:ascii="Calibri" w:cs="Calibri" w:eastAsia="Calibri" w:hAnsi="Calibri"/>
          <w:sz w:val="22"/>
          <w:szCs w:val="22"/>
        </w:rPr>
        <w:t xml:space="preserve">La pestaña </w:t>
      </w:r>
      <w:r>
        <w:rPr>
          <w:rFonts w:ascii="Calibri" w:cs="Calibri" w:eastAsia="Calibri" w:hAnsi="Calibri"/>
          <w:b/>
          <w:bCs/>
          <w:sz w:val="22"/>
          <w:szCs w:val="22"/>
        </w:rPr>
        <w:t xml:space="preserve">Protecciones de datos</w:t>
      </w:r>
      <w:r>
        <w:rPr>
          <w:rFonts w:ascii="Calibri" w:cs="Calibri" w:eastAsia="Calibri" w:hAnsi="Calibri"/>
          <w:sz w:val="22"/>
          <w:szCs w:val="22"/>
        </w:rPr>
        <w:t xml:space="preserve"> (*Data guardrails*) muestra si tus datos de entrenamiento tenían algún problema.</w:t>
      </w:r>
    </w:p>
    <w:p>
      <w:pPr>
        <w:pStyle w:val="ListParagraph"/>
        <w:numPr>
          <w:ilvl w:val="1"/>
          <w:numId w:val="2"/>
        </w:numPr>
        <w:spacing w:after="40" w:line="276"/>
      </w:pPr>
      <w:r>
        <w:rPr>
          <w:rFonts w:ascii="Calibri" w:cs="Calibri" w:eastAsia="Calibri" w:hAnsi="Calibri"/>
          <w:sz w:val="22"/>
          <w:szCs w:val="22"/>
        </w:rPr>
        <w:t xml:space="preserve">La pestaña </w:t>
      </w:r>
      <w:r>
        <w:rPr>
          <w:rFonts w:ascii="Calibri" w:cs="Calibri" w:eastAsia="Calibri" w:hAnsi="Calibri"/>
          <w:b/>
          <w:bCs/>
          <w:sz w:val="22"/>
          <w:szCs w:val="22"/>
        </w:rPr>
        <w:t xml:space="preserve">Modelos + trabajos secundarios</w:t>
      </w:r>
      <w:r>
        <w:rPr>
          <w:rFonts w:ascii="Calibri" w:cs="Calibri" w:eastAsia="Calibri" w:hAnsi="Calibri"/>
          <w:sz w:val="22"/>
          <w:szCs w:val="22"/>
        </w:rPr>
        <w:t xml:space="preserve"> muestra todos los modelos que se han entrenado.</w:t>
      </w:r>
    </w:p>
    <w:p>
      <w:pPr>
        <w:pStyle w:val="Heading2"/>
      </w:pPr>
      <w:r>
        <w:rPr>
          <w:rFonts w:ascii="Calibri" w:cs="Calibri" w:eastAsia="Calibri" w:hAnsi="Calibri"/>
        </w:rPr>
        <w:t xml:space="preserve">Parte 4. Seguimiento del entrenamiento con MLflow</w:t>
      </w:r>
    </w:p>
    <w:p>
      <w:pPr>
        <w:spacing w:after="120" w:line="276"/>
      </w:pPr>
      <w:r>
        <w:rPr>
          <w:rFonts w:ascii="Calibri" w:cs="Calibri" w:eastAsia="Calibri" w:hAnsi="Calibri"/>
          <w:sz w:val="22"/>
          <w:szCs w:val="22"/>
        </w:rPr>
        <w:t xml:space="preserve">Ahora que has hecho una primera exploración, puedes tomar el control total del entrenamiento desde un cuaderno. Con MLflow puedes registrar parámetros, métricas y otros artefactos.</w:t>
      </w:r>
    </w:p>
    <w:p>
      <w:pPr>
        <w:pStyle w:val="ListParagraph"/>
        <w:numPr>
          <w:ilvl w:val="0"/>
          <w:numId w:val="9"/>
        </w:numPr>
        <w:spacing w:after="80" w:line="276"/>
      </w:pPr>
      <w:r>
        <w:rPr>
          <w:rFonts w:ascii="Calibri" w:cs="Calibri" w:eastAsia="Calibri" w:hAnsi="Calibri"/>
          <w:sz w:val="22"/>
          <w:szCs w:val="22"/>
        </w:rPr>
        <w:t xml:space="preserve">Vuelve al panel </w:t>
      </w:r>
      <w:r>
        <w:rPr>
          <w:rFonts w:ascii="Calibri" w:cs="Calibri" w:eastAsia="Calibri" w:hAnsi="Calibri"/>
          <w:b/>
          <w:bCs/>
          <w:sz w:val="22"/>
          <w:szCs w:val="22"/>
        </w:rPr>
        <w:t xml:space="preserve">Archivos</w:t>
      </w:r>
      <w:r>
        <w:rPr>
          <w:rFonts w:ascii="Calibri" w:cs="Calibri" w:eastAsia="Calibri" w:hAnsi="Calibri"/>
          <w:sz w:val="22"/>
          <w:szCs w:val="22"/>
        </w:rPr>
        <w:t xml:space="preserve">.</w:t>
      </w:r>
    </w:p>
    <w:p>
      <w:pPr>
        <w:pStyle w:val="ListParagraph"/>
        <w:numPr>
          <w:ilvl w:val="0"/>
          <w:numId w:val="9"/>
        </w:numPr>
        <w:spacing w:after="80" w:line="276"/>
      </w:pPr>
      <w:r>
        <w:rPr>
          <w:rFonts w:ascii="Calibri" w:cs="Calibri" w:eastAsia="Calibri" w:hAnsi="Calibri"/>
          <w:sz w:val="22"/>
          <w:szCs w:val="22"/>
        </w:rPr>
        <w:t xml:space="preserve">Abre el cuaderno </w:t>
      </w:r>
      <w:r>
        <w:rPr>
          <w:rFonts w:ascii="Consolas" w:cs="Consolas" w:eastAsia="Consolas" w:hAnsi="Consolas"/>
          <w:color w:val="9C2A00"/>
          <w:sz w:val="20"/>
          <w:szCs w:val="20"/>
        </w:rPr>
        <w:t xml:space="preserve">experimentation/Track model training with MLflow.ipynb</w:t>
      </w:r>
      <w:r>
        <w:rPr>
          <w:rFonts w:ascii="Calibri" w:cs="Calibri" w:eastAsia="Calibri" w:hAnsi="Calibri"/>
          <w:sz w:val="22"/>
          <w:szCs w:val="22"/>
        </w:rPr>
        <w:t xml:space="preserve">.</w:t>
      </w:r>
    </w:p>
    <w:p>
      <w:pPr>
        <w:pStyle w:val="ListParagraph"/>
        <w:numPr>
          <w:ilvl w:val="0"/>
          <w:numId w:val="9"/>
        </w:numPr>
        <w:spacing w:after="80" w:line="276"/>
      </w:pPr>
      <w:r>
        <w:rPr>
          <w:rFonts w:ascii="Calibri" w:cs="Calibri" w:eastAsia="Calibri" w:hAnsi="Calibri"/>
          <w:sz w:val="22"/>
          <w:szCs w:val="22"/>
        </w:rPr>
        <w:t xml:space="preserve">Verifica que usa el kernel </w:t>
      </w:r>
      <w:r>
        <w:rPr>
          <w:rFonts w:ascii="Calibri" w:cs="Calibri" w:eastAsia="Calibri" w:hAnsi="Calibri"/>
          <w:b/>
          <w:bCs/>
          <w:sz w:val="22"/>
          <w:szCs w:val="22"/>
        </w:rPr>
        <w:t xml:space="preserve">Python 3.10 - AzureML</w:t>
      </w:r>
      <w:r>
        <w:rPr>
          <w:rFonts w:ascii="Calibri" w:cs="Calibri" w:eastAsia="Calibri" w:hAnsi="Calibri"/>
          <w:sz w:val="22"/>
          <w:szCs w:val="22"/>
        </w:rPr>
        <w:t xml:space="preserve">.</w:t>
      </w:r>
    </w:p>
    <w:p>
      <w:pPr>
        <w:pStyle w:val="ListParagraph"/>
        <w:numPr>
          <w:ilvl w:val="0"/>
          <w:numId w:val="9"/>
        </w:numPr>
        <w:spacing w:after="80" w:line="276"/>
      </w:pPr>
      <w:r>
        <w:rPr>
          <w:rFonts w:ascii="Calibri" w:cs="Calibri" w:eastAsia="Calibri" w:hAnsi="Calibri"/>
          <w:b/>
          <w:bCs/>
          <w:sz w:val="22"/>
          <w:szCs w:val="22"/>
        </w:rPr>
        <w:t xml:space="preserve">Ejecuta todas las celdas</w:t>
      </w:r>
      <w:r>
        <w:rPr>
          <w:rFonts w:ascii="Calibri" w:cs="Calibri" w:eastAsia="Calibri" w:hAnsi="Calibri"/>
          <w:sz w:val="22"/>
          <w:szCs w:val="22"/>
        </w:rPr>
        <w:t xml:space="preserve"> del cuaderno.</w:t>
      </w:r>
    </w:p>
    <w:p>
      <w:pPr>
        <w:pStyle w:val="ListParagraph"/>
        <w:numPr>
          <w:ilvl w:val="0"/>
          <w:numId w:val="9"/>
        </w:numPr>
        <w:spacing w:after="80" w:line="276"/>
      </w:pPr>
      <w:r>
        <w:rPr>
          <w:rFonts w:ascii="Calibri" w:cs="Calibri" w:eastAsia="Calibri" w:hAnsi="Calibri"/>
          <w:sz w:val="22"/>
          <w:szCs w:val="22"/>
        </w:rPr>
        <w:t xml:space="preserve">Revisa el trabajo nuevo que se crea </w:t>
      </w:r>
      <w:r>
        <w:rPr>
          <w:rFonts w:ascii="Calibri" w:cs="Calibri" w:eastAsia="Calibri" w:hAnsi="Calibri"/>
          <w:b/>
          <w:bCs/>
          <w:sz w:val="22"/>
          <w:szCs w:val="22"/>
        </w:rPr>
        <w:t xml:space="preserve">cada vez que entrenas un modelo</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6000" w:sz="24"/>
              <w:bottom w:val="none" w:color="FFFFFF" w:sz="0"/>
              <w:right w:val="none" w:color="FFFFFF" w:sz="0"/>
            </w:tcBorders>
            <w:shd w:fill="FFF2CC" w:color="auto" w:val="clear"/>
            <w:tcMar>
              <w:top w:type="dxa" w:w="100"/>
              <w:left w:type="dxa" w:w="180"/>
              <w:bottom w:type="dxa" w:w="100"/>
              <w:right w:type="dxa" w:w="160"/>
            </w:tcMar>
          </w:tcPr>
          <w:p>
            <w:pPr>
              <w:spacing w:after="0" w:line="276"/>
            </w:pPr>
            <w:r>
              <w:rPr>
                <w:rFonts w:ascii="Calibri" w:cs="Calibri" w:eastAsia="Calibri" w:hAnsi="Calibri"/>
                <w:b/>
                <w:bCs/>
                <w:color w:val="7F6000"/>
                <w:sz w:val="22"/>
                <w:szCs w:val="22"/>
              </w:rPr>
              <w:t xml:space="preserve">Nota: </w:t>
            </w:r>
            <w:r>
              <w:rPr>
                <w:rFonts w:ascii="Calibri" w:cs="Calibri" w:eastAsia="Calibri" w:hAnsi="Calibri"/>
                <w:sz w:val="22"/>
                <w:szCs w:val="22"/>
              </w:rPr>
              <w:t xml:space="preserve">Al entrenar un modelo, la salida de la celda muestra un enlace a la ejecución. Si el enlace da error, puedes revisar la ejecución seleccionando </w:t>
            </w:r>
            <w:r>
              <w:rPr>
                <w:rFonts w:ascii="Calibri" w:cs="Calibri" w:eastAsia="Calibri" w:hAnsi="Calibri"/>
                <w:b/>
                <w:bCs/>
                <w:sz w:val="22"/>
                <w:szCs w:val="22"/>
              </w:rPr>
              <w:t xml:space="preserve">Trabajos</w:t>
            </w:r>
            <w:r>
              <w:rPr>
                <w:rFonts w:ascii="Calibri" w:cs="Calibri" w:eastAsia="Calibri" w:hAnsi="Calibri"/>
                <w:sz w:val="22"/>
                <w:szCs w:val="22"/>
              </w:rPr>
              <w:t xml:space="preserve"> en el panel izquierdo.</w:t>
            </w:r>
          </w:p>
        </w:tc>
      </w:tr>
    </w:tbl>
    <w:p>
      <w:pPr>
        <w:pStyle w:val="Heading2"/>
      </w:pPr>
      <w:r>
        <w:rPr>
          <w:rFonts w:ascii="Calibri" w:cs="Calibri" w:eastAsia="Calibri" w:hAnsi="Calibri"/>
        </w:rPr>
        <w:t xml:space="preserve">Parte 5. Eliminar los recursos de Azure</w:t>
      </w:r>
    </w:p>
    <w:p>
      <w:pPr>
        <w:spacing w:after="120" w:line="276"/>
      </w:pPr>
      <w:r>
        <w:rPr>
          <w:rFonts w:ascii="Calibri" w:cs="Calibri" w:eastAsia="Calibri" w:hAnsi="Calibri"/>
          <w:sz w:val="22"/>
          <w:szCs w:val="22"/>
        </w:rPr>
        <w:t xml:space="preserve">Cuando termines, </w:t>
      </w:r>
      <w:r>
        <w:rPr>
          <w:rFonts w:ascii="Calibri" w:cs="Calibri" w:eastAsia="Calibri" w:hAnsi="Calibri"/>
          <w:b/>
          <w:bCs/>
          <w:sz w:val="22"/>
          <w:szCs w:val="22"/>
        </w:rPr>
        <w:t xml:space="preserve">elimina los recursos creados</w:t>
      </w:r>
      <w:r>
        <w:rPr>
          <w:rFonts w:ascii="Calibri" w:cs="Calibri" w:eastAsia="Calibri" w:hAnsi="Calibri"/>
          <w:sz w:val="22"/>
          <w:szCs w:val="22"/>
        </w:rPr>
        <w:t xml:space="preserve"> para evitar costes innecesarios de Azure.</w:t>
      </w:r>
    </w:p>
    <w:p>
      <w:pPr>
        <w:pStyle w:val="ListParagraph"/>
        <w:numPr>
          <w:ilvl w:val="0"/>
          <w:numId w:val="10"/>
        </w:numPr>
        <w:spacing w:after="80" w:line="276"/>
      </w:pPr>
      <w:r>
        <w:rPr>
          <w:rFonts w:ascii="Calibri" w:cs="Calibri" w:eastAsia="Calibri" w:hAnsi="Calibri"/>
          <w:sz w:val="22"/>
          <w:szCs w:val="22"/>
        </w:rPr>
        <w:t xml:space="preserve">Cierra la pestaña de Azure Machine Learning Studio y vuelve al portal de Azure.</w:t>
      </w:r>
    </w:p>
    <w:p>
      <w:pPr>
        <w:pStyle w:val="ListParagraph"/>
        <w:numPr>
          <w:ilvl w:val="0"/>
          <w:numId w:val="10"/>
        </w:numPr>
        <w:spacing w:after="80" w:line="276"/>
      </w:pPr>
      <w:r>
        <w:rPr>
          <w:rFonts w:ascii="Calibri" w:cs="Calibri" w:eastAsia="Calibri" w:hAnsi="Calibri"/>
          <w:sz w:val="22"/>
          <w:szCs w:val="22"/>
        </w:rPr>
        <w:t xml:space="preserve">En la página de </w:t>
      </w:r>
      <w:r>
        <w:rPr>
          <w:rFonts w:ascii="Calibri" w:cs="Calibri" w:eastAsia="Calibri" w:hAnsi="Calibri"/>
          <w:b/>
          <w:bCs/>
          <w:sz w:val="22"/>
          <w:szCs w:val="22"/>
        </w:rPr>
        <w:t xml:space="preserve">Inicio</w:t>
      </w:r>
      <w:r>
        <w:rPr>
          <w:rFonts w:ascii="Calibri" w:cs="Calibri" w:eastAsia="Calibri" w:hAnsi="Calibri"/>
          <w:sz w:val="22"/>
          <w:szCs w:val="22"/>
        </w:rPr>
        <w:t xml:space="preserve"> del portal, selecciona </w:t>
      </w:r>
      <w:r>
        <w:rPr>
          <w:rFonts w:ascii="Calibri" w:cs="Calibri" w:eastAsia="Calibri" w:hAnsi="Calibri"/>
          <w:b/>
          <w:bCs/>
          <w:sz w:val="22"/>
          <w:szCs w:val="22"/>
        </w:rPr>
        <w:t xml:space="preserve">Grupos de recursos</w:t>
      </w:r>
      <w:r>
        <w:rPr>
          <w:rFonts w:ascii="Calibri" w:cs="Calibri" w:eastAsia="Calibri" w:hAnsi="Calibri"/>
          <w:sz w:val="22"/>
          <w:szCs w:val="22"/>
        </w:rPr>
        <w:t xml:space="preserve">.</w:t>
      </w:r>
    </w:p>
    <w:p>
      <w:pPr>
        <w:pStyle w:val="ListParagraph"/>
        <w:numPr>
          <w:ilvl w:val="0"/>
          <w:numId w:val="10"/>
        </w:numPr>
        <w:spacing w:after="80" w:line="276"/>
      </w:pPr>
      <w:r>
        <w:rPr>
          <w:rFonts w:ascii="Calibri" w:cs="Calibri" w:eastAsia="Calibri" w:hAnsi="Calibri"/>
          <w:sz w:val="22"/>
          <w:szCs w:val="22"/>
        </w:rPr>
        <w:t xml:space="preserve">Selecciona el grupo de recursos </w:t>
      </w:r>
      <w:r>
        <w:rPr>
          <w:rFonts w:ascii="Calibri" w:cs="Calibri" w:eastAsia="Calibri" w:hAnsi="Calibri"/>
          <w:b/>
          <w:bCs/>
          <w:sz w:val="22"/>
          <w:szCs w:val="22"/>
        </w:rPr>
        <w:t xml:space="preserve">rg-ai300-…</w:t>
      </w:r>
      <w:r>
        <w:rPr>
          <w:rFonts w:ascii="Calibri" w:cs="Calibri" w:eastAsia="Calibri" w:hAnsi="Calibri"/>
          <w:sz w:val="22"/>
          <w:szCs w:val="22"/>
        </w:rPr>
        <w:t xml:space="preserve">.</w:t>
      </w:r>
    </w:p>
    <w:p>
      <w:pPr>
        <w:pStyle w:val="ListParagraph"/>
        <w:numPr>
          <w:ilvl w:val="0"/>
          <w:numId w:val="10"/>
        </w:numPr>
        <w:spacing w:after="80" w:line="276"/>
      </w:pPr>
      <w:r>
        <w:rPr>
          <w:rFonts w:ascii="Calibri" w:cs="Calibri" w:eastAsia="Calibri" w:hAnsi="Calibri"/>
          <w:sz w:val="22"/>
          <w:szCs w:val="22"/>
        </w:rPr>
        <w:t xml:space="preserve">En la parte superior de su página de </w:t>
      </w:r>
      <w:r>
        <w:rPr>
          <w:rFonts w:ascii="Calibri" w:cs="Calibri" w:eastAsia="Calibri" w:hAnsi="Calibri"/>
          <w:b/>
          <w:bCs/>
          <w:sz w:val="22"/>
          <w:szCs w:val="22"/>
        </w:rPr>
        <w:t xml:space="preserve">Información general</w:t>
      </w:r>
      <w:r>
        <w:rPr>
          <w:rFonts w:ascii="Calibri" w:cs="Calibri" w:eastAsia="Calibri" w:hAnsi="Calibri"/>
          <w:sz w:val="22"/>
          <w:szCs w:val="22"/>
        </w:rPr>
        <w:t xml:space="preserve">, selecciona </w:t>
      </w:r>
      <w:r>
        <w:rPr>
          <w:rFonts w:ascii="Calibri" w:cs="Calibri" w:eastAsia="Calibri" w:hAnsi="Calibri"/>
          <w:b/>
          <w:bCs/>
          <w:sz w:val="22"/>
          <w:szCs w:val="22"/>
        </w:rPr>
        <w:t xml:space="preserve">Eliminar grupo de recursos</w:t>
      </w:r>
      <w:r>
        <w:rPr>
          <w:rFonts w:ascii="Calibri" w:cs="Calibri" w:eastAsia="Calibri" w:hAnsi="Calibri"/>
          <w:sz w:val="22"/>
          <w:szCs w:val="22"/>
        </w:rPr>
        <w:t xml:space="preserve">.</w:t>
      </w:r>
    </w:p>
    <w:p>
      <w:pPr>
        <w:pStyle w:val="ListParagraph"/>
        <w:numPr>
          <w:ilvl w:val="0"/>
          <w:numId w:val="10"/>
        </w:numPr>
        <w:spacing w:after="80" w:line="276"/>
      </w:pPr>
      <w:r>
        <w:rPr>
          <w:rFonts w:ascii="Calibri" w:cs="Calibri" w:eastAsia="Calibri" w:hAnsi="Calibri"/>
          <w:sz w:val="22"/>
          <w:szCs w:val="22"/>
        </w:rPr>
        <w:t xml:space="preserve">Escribe el </w:t>
      </w:r>
      <w:r>
        <w:rPr>
          <w:rFonts w:ascii="Calibri" w:cs="Calibri" w:eastAsia="Calibri" w:hAnsi="Calibri"/>
          <w:b/>
          <w:bCs/>
          <w:sz w:val="22"/>
          <w:szCs w:val="22"/>
        </w:rPr>
        <w:t xml:space="preserve">nombre del grupo de recursos</w:t>
      </w:r>
      <w:r>
        <w:rPr>
          <w:rFonts w:ascii="Calibri" w:cs="Calibri" w:eastAsia="Calibri" w:hAnsi="Calibri"/>
          <w:sz w:val="22"/>
          <w:szCs w:val="22"/>
        </w:rPr>
        <w:t xml:space="preserve"> para confirmar y selecciona </w:t>
      </w:r>
      <w:r>
        <w:rPr>
          <w:rFonts w:ascii="Calibri" w:cs="Calibri" w:eastAsia="Calibri" w:hAnsi="Calibri"/>
          <w:b/>
          <w:bCs/>
          <w:sz w:val="22"/>
          <w:szCs w:val="22"/>
        </w:rPr>
        <w:t xml:space="preserve">Eliminar</w:t>
      </w:r>
      <w:r>
        <w:rPr>
          <w:rFonts w:ascii="Calibri" w:cs="Calibri" w:eastAsia="Calibri" w:hAnsi="Calibri"/>
          <w:sz w:val="22"/>
          <w:szCs w:val="22"/>
        </w:rPr>
        <w:t xml:space="preserve">.</w:t>
      </w:r>
    </w:p>
    <w:p>
      <w:pPr>
        <w:pStyle w:val="Heading1"/>
        <w:pageBreakBefore/>
      </w:pPr>
      <w:r>
        <w:rPr>
          <w:rFonts w:ascii="Calibri" w:cs="Calibri" w:eastAsia="Calibri" w:hAnsi="Calibri"/>
        </w:rPr>
        <w:t xml:space="preserve">7. Resumen de conceptos clave</w:t>
      </w:r>
    </w:p>
    <w:p>
      <w:pPr>
        <w:spacing w:after="120" w:line="276"/>
      </w:pPr>
      <w:r>
        <w:rPr>
          <w:rFonts w:ascii="Calibri" w:cs="Calibri" w:eastAsia="Calibri" w:hAnsi="Calibri"/>
          <w:sz w:val="22"/>
          <w:szCs w:val="22"/>
        </w:rPr>
        <w:t xml:space="preserve">Referencia rápida de los términos y funciones más importantes del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Concepto</w:t>
            </w:r>
          </w:p>
        </w:tc>
        <w:tc>
          <w:tcPr>
            <w:tcW w:type="dxa" w:w="63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line="264"/>
            </w:pPr>
            <w:r>
              <w:rPr>
                <w:rFonts w:ascii="Calibri" w:cs="Calibri" w:eastAsia="Calibri" w:hAnsi="Calibri"/>
                <w:b/>
                <w:bCs/>
                <w:color w:val="FFFFFF"/>
                <w:sz w:val="21"/>
                <w:szCs w:val="21"/>
              </w:rPr>
              <w:t xml:space="preserve">Idea clave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MLTable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Tipo de recurso de datos que AutoML necesita como entrada; incluye el esquema de los datos.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Caracterización</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Preprocesamiento automático: escalado, imputación, codificación, eliminación de cardinalidad alta e ingeniería de características.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`automl.classification`</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Función del SDK v2 para configurar un trabajo AutoML de clasificación.</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`primary_metric`</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Métrica con la que AutoML ordena los modelos y elige el mejor.</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`set_limits()`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Controla costes y tiempo: </w:t>
            </w:r>
            <w:r>
              <w:rPr>
                <w:rFonts w:ascii="Consolas" w:cs="Consolas" w:eastAsia="Consolas" w:hAnsi="Consolas"/>
                <w:color w:val="9C2A00"/>
                <w:sz w:val="20"/>
                <w:szCs w:val="20"/>
              </w:rPr>
              <w:t xml:space="preserve">timeout_minutes</w:t>
            </w:r>
            <w:r>
              <w:rPr>
                <w:rFonts w:ascii="Calibri" w:cs="Calibri" w:eastAsia="Calibri" w:hAnsi="Calibri"/>
                <w:sz w:val="22"/>
                <w:szCs w:val="22"/>
              </w:rPr>
              <w:t xml:space="preserve">, </w:t>
            </w:r>
            <w:r>
              <w:rPr>
                <w:rFonts w:ascii="Consolas" w:cs="Consolas" w:eastAsia="Consolas" w:hAnsi="Consolas"/>
                <w:color w:val="9C2A00"/>
                <w:sz w:val="20"/>
                <w:szCs w:val="20"/>
              </w:rPr>
              <w:t xml:space="preserve">trial_timeout_minutes</w:t>
            </w:r>
            <w:r>
              <w:rPr>
                <w:rFonts w:ascii="Calibri" w:cs="Calibri" w:eastAsia="Calibri" w:hAnsi="Calibri"/>
                <w:sz w:val="22"/>
                <w:szCs w:val="22"/>
              </w:rPr>
              <w:t xml:space="preserve">, </w:t>
            </w:r>
            <w:r>
              <w:rPr>
                <w:rFonts w:ascii="Consolas" w:cs="Consolas" w:eastAsia="Consolas" w:hAnsi="Consolas"/>
                <w:color w:val="9C2A00"/>
                <w:sz w:val="20"/>
                <w:szCs w:val="20"/>
              </w:rPr>
              <w:t xml:space="preserve">max_trials</w:t>
            </w:r>
            <w:r>
              <w:rPr>
                <w:rFonts w:ascii="Calibri" w:cs="Calibri" w:eastAsia="Calibri" w:hAnsi="Calibri"/>
                <w:sz w:val="22"/>
                <w:szCs w:val="22"/>
              </w:rPr>
              <w:t xml:space="preserve">, </w:t>
            </w:r>
            <w:r>
              <w:rPr>
                <w:rFonts w:ascii="Consolas" w:cs="Consolas" w:eastAsia="Consolas" w:hAnsi="Consolas"/>
                <w:color w:val="9C2A00"/>
                <w:sz w:val="20"/>
                <w:szCs w:val="20"/>
              </w:rPr>
              <w:t xml:space="preserve">enable_early_termination</w:t>
            </w:r>
            <w:r>
              <w:rPr>
                <w:rFonts w:ascii="Calibri" w:cs="Calibri" w:eastAsia="Calibri" w:hAnsi="Calibri"/>
                <w:sz w:val="22"/>
                <w:szCs w:val="22"/>
              </w:rPr>
              <w:t xml:space="preserv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`max_concurrent_trials`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Limita las pruebas en paralelo por debajo del número máximo de nodos del clúster.</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`jobs.create_or_update`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Envía el trabajo de AutoML al área de trabajo.</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MLflow</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Biblioteca de código abierto para seguimiento de experimentos (parámetros, métricas, artefactos).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`azureml-mlflow`</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Paquete que integra MLflow con Azure Machine Learning.</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`set_tracking_uri`</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Apunta MLflow local al área de trabajo de Azure ML.</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`set_experiment`</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Crea/selecciona un experimento para agrupar ejecuciones (por defecto: *Default*).</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`start_run()`</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Inicia una ejecución con seguimiento.</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Autolog vs. personalizado</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onsolas" w:cs="Consolas" w:eastAsia="Consolas" w:hAnsi="Consolas"/>
                <w:color w:val="9C2A00"/>
                <w:sz w:val="20"/>
                <w:szCs w:val="20"/>
              </w:rPr>
              <w:t xml:space="preserve">mlflow.autolog()</w:t>
            </w:r>
            <w:r>
              <w:rPr>
                <w:rFonts w:ascii="Calibri" w:cs="Calibri" w:eastAsia="Calibri" w:hAnsi="Calibri"/>
                <w:sz w:val="22"/>
                <w:szCs w:val="22"/>
              </w:rPr>
              <w:t xml:space="preserve"> registra automáticamente; </w:t>
            </w:r>
            <w:r>
              <w:rPr>
                <w:rFonts w:ascii="Consolas" w:cs="Consolas" w:eastAsia="Consolas" w:hAnsi="Consolas"/>
                <w:color w:val="9C2A00"/>
                <w:sz w:val="20"/>
                <w:szCs w:val="20"/>
              </w:rPr>
              <w:t xml:space="preserve">log_param/log_metric/log_model…</w:t>
            </w:r>
            <w:r>
              <w:rPr>
                <w:rFonts w:ascii="Calibri" w:cs="Calibri" w:eastAsia="Calibri" w:hAnsi="Calibri"/>
                <w:sz w:val="22"/>
                <w:szCs w:val="22"/>
              </w:rPr>
              <w:t xml:space="preserve"> registran manualmente.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Panel RAI</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Reúne análisis de errores, explicaciones, contrafactuales y causal en una vista interactiva.</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b/>
                <w:bCs/>
                <w:sz w:val="22"/>
                <w:szCs w:val="22"/>
              </w:rPr>
              <w:t xml:space="preserve">Principios de IA responsable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4"/>
            </w:pPr>
            <w:r>
              <w:rPr>
                <w:rFonts w:ascii="Calibri" w:cs="Calibri" w:eastAsia="Calibri" w:hAnsi="Calibri"/>
                <w:sz w:val="22"/>
                <w:szCs w:val="22"/>
              </w:rPr>
              <w:t xml:space="preserve">Equidad, confiabilidad y seguridad, privacidad y seguridad, inclusión, transparencia, responsabilidad.</w:t>
            </w:r>
          </w:p>
        </w:tc>
      </w:tr>
    </w:tbl>
    <w:sectPr>
      <w:footerReference w:type="default" r:id="rId7"/>
      <w:pgSz w:w="11906" w:h="16838" w:orient="portrait"/>
      <w:pgMar w:top="144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Experimento con Azure Machine Learning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400"/>
      </w:pPr>
      <w:rPr>
        <w:b/>
        <w:bCs/>
        <w:color w:val="1F4E7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24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E75B6"/>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Experimento con Azure Machine Learning - Documento aclaratorio</dc:title>
  <dc:creator>Claude</dc:creator>
  <cp:lastModifiedBy>Un-named</cp:lastModifiedBy>
  <cp:revision>1</cp:revision>
  <dcterms:created xsi:type="dcterms:W3CDTF">2026-10-07T10:41:46.968Z</dcterms:created>
  <dcterms:modified xsi:type="dcterms:W3CDTF">2026-10-07T10:41:46.969Z</dcterms:modified>
</cp:coreProperties>
</file>

<file path=docProps/custom.xml><?xml version="1.0" encoding="utf-8"?>
<Properties xmlns="http://schemas.openxmlformats.org/officeDocument/2006/custom-properties" xmlns:vt="http://schemas.openxmlformats.org/officeDocument/2006/docPropsVTypes"/>
</file>