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C4A08" w14:textId="77777777" w:rsidR="00282F7D" w:rsidRPr="00282F7D" w:rsidRDefault="00282F7D" w:rsidP="00282F7D">
      <w:pPr>
        <w:rPr>
          <w:b/>
          <w:bCs/>
        </w:rPr>
      </w:pPr>
      <w:r w:rsidRPr="00282F7D">
        <w:rPr>
          <w:b/>
          <w:bCs/>
        </w:rPr>
        <w:t>NASA Guest Speaker Presentation Report</w:t>
      </w:r>
    </w:p>
    <w:p w14:paraId="5690D139" w14:textId="77777777" w:rsidR="00282F7D" w:rsidRPr="00282F7D" w:rsidRDefault="00282F7D" w:rsidP="00282F7D">
      <w:pPr>
        <w:rPr>
          <w:b/>
          <w:bCs/>
        </w:rPr>
      </w:pPr>
      <w:r w:rsidRPr="00282F7D">
        <w:rPr>
          <w:b/>
          <w:bCs/>
        </w:rPr>
        <w:t>Data, AI, and Space Exploration in the Modern Era</w:t>
      </w:r>
    </w:p>
    <w:p w14:paraId="0CB75A04" w14:textId="77777777" w:rsidR="00282F7D" w:rsidRPr="00282F7D" w:rsidRDefault="00282F7D" w:rsidP="00282F7D">
      <w:r w:rsidRPr="00282F7D">
        <w:rPr>
          <w:i/>
          <w:iCs/>
        </w:rPr>
        <w:t>Guest Speaker: Mr. Lynn Vernon</w:t>
      </w:r>
      <w:r w:rsidRPr="00282F7D">
        <w:t xml:space="preserve"> </w:t>
      </w:r>
      <w:r w:rsidRPr="00282F7D">
        <w:rPr>
          <w:i/>
          <w:iCs/>
        </w:rPr>
        <w:t>Date: October 24, 2024</w:t>
      </w:r>
    </w:p>
    <w:p w14:paraId="71050AEA" w14:textId="77777777" w:rsidR="00282F7D" w:rsidRPr="00282F7D" w:rsidRDefault="00282F7D" w:rsidP="00282F7D">
      <w:pPr>
        <w:rPr>
          <w:b/>
          <w:bCs/>
        </w:rPr>
      </w:pPr>
      <w:r w:rsidRPr="00282F7D">
        <w:rPr>
          <w:b/>
          <w:bCs/>
        </w:rPr>
        <w:t>Table of Contents</w:t>
      </w:r>
    </w:p>
    <w:p w14:paraId="6980AD70" w14:textId="77777777" w:rsidR="00282F7D" w:rsidRPr="00282F7D" w:rsidRDefault="00282F7D" w:rsidP="00282F7D">
      <w:pPr>
        <w:numPr>
          <w:ilvl w:val="0"/>
          <w:numId w:val="1"/>
        </w:numPr>
      </w:pPr>
      <w:hyperlink w:anchor="nasas-fundamental-mission" w:history="1">
        <w:r w:rsidRPr="00282F7D">
          <w:rPr>
            <w:rStyle w:val="Hyperlink"/>
          </w:rPr>
          <w:t>NASA's Fundamental Mission</w:t>
        </w:r>
      </w:hyperlink>
    </w:p>
    <w:p w14:paraId="088A9A67" w14:textId="77777777" w:rsidR="00282F7D" w:rsidRPr="00282F7D" w:rsidRDefault="00282F7D" w:rsidP="00282F7D">
      <w:pPr>
        <w:numPr>
          <w:ilvl w:val="0"/>
          <w:numId w:val="1"/>
        </w:numPr>
      </w:pPr>
      <w:hyperlink w:anchor="historical-context-and-evolution" w:history="1">
        <w:r w:rsidRPr="00282F7D">
          <w:rPr>
            <w:rStyle w:val="Hyperlink"/>
          </w:rPr>
          <w:t>Historical Context and Evolution</w:t>
        </w:r>
      </w:hyperlink>
    </w:p>
    <w:p w14:paraId="4852066F" w14:textId="77777777" w:rsidR="00282F7D" w:rsidRPr="00282F7D" w:rsidRDefault="00282F7D" w:rsidP="00282F7D">
      <w:pPr>
        <w:numPr>
          <w:ilvl w:val="0"/>
          <w:numId w:val="1"/>
        </w:numPr>
      </w:pPr>
      <w:hyperlink w:anchor="current-challenges-and-projects" w:history="1">
        <w:r w:rsidRPr="00282F7D">
          <w:rPr>
            <w:rStyle w:val="Hyperlink"/>
          </w:rPr>
          <w:t>Current Challenges and Projects</w:t>
        </w:r>
      </w:hyperlink>
    </w:p>
    <w:p w14:paraId="0DCD9FD4" w14:textId="77777777" w:rsidR="00282F7D" w:rsidRPr="00282F7D" w:rsidRDefault="00282F7D" w:rsidP="00282F7D">
      <w:pPr>
        <w:numPr>
          <w:ilvl w:val="0"/>
          <w:numId w:val="1"/>
        </w:numPr>
      </w:pPr>
      <w:hyperlink w:anchor="data-management-and-ai-implementation" w:history="1">
        <w:r w:rsidRPr="00282F7D">
          <w:rPr>
            <w:rStyle w:val="Hyperlink"/>
          </w:rPr>
          <w:t>Data Management and AI Implementation</w:t>
        </w:r>
      </w:hyperlink>
    </w:p>
    <w:p w14:paraId="247930C7" w14:textId="77777777" w:rsidR="00282F7D" w:rsidRPr="00282F7D" w:rsidRDefault="00282F7D" w:rsidP="00282F7D">
      <w:pPr>
        <w:numPr>
          <w:ilvl w:val="0"/>
          <w:numId w:val="1"/>
        </w:numPr>
      </w:pPr>
      <w:hyperlink w:anchor="space-exploration-challenges" w:history="1">
        <w:r w:rsidRPr="00282F7D">
          <w:rPr>
            <w:rStyle w:val="Hyperlink"/>
          </w:rPr>
          <w:t>Space Exploration Challenges</w:t>
        </w:r>
      </w:hyperlink>
    </w:p>
    <w:p w14:paraId="585114F0" w14:textId="77777777" w:rsidR="00282F7D" w:rsidRPr="00282F7D" w:rsidRDefault="00282F7D" w:rsidP="00282F7D">
      <w:pPr>
        <w:numPr>
          <w:ilvl w:val="0"/>
          <w:numId w:val="1"/>
        </w:numPr>
      </w:pPr>
      <w:hyperlink w:anchor="technology-and-innovation" w:history="1">
        <w:r w:rsidRPr="00282F7D">
          <w:rPr>
            <w:rStyle w:val="Hyperlink"/>
          </w:rPr>
          <w:t>Technology and Innovation</w:t>
        </w:r>
      </w:hyperlink>
    </w:p>
    <w:p w14:paraId="399D2270" w14:textId="77777777" w:rsidR="00282F7D" w:rsidRPr="00282F7D" w:rsidRDefault="00282F7D" w:rsidP="00282F7D">
      <w:pPr>
        <w:numPr>
          <w:ilvl w:val="0"/>
          <w:numId w:val="1"/>
        </w:numPr>
      </w:pPr>
      <w:hyperlink w:anchor="career-opportunities-at-nasa" w:history="1">
        <w:r w:rsidRPr="00282F7D">
          <w:rPr>
            <w:rStyle w:val="Hyperlink"/>
          </w:rPr>
          <w:t>Career Opportunities at NASA</w:t>
        </w:r>
      </w:hyperlink>
    </w:p>
    <w:p w14:paraId="5C3F0810" w14:textId="77777777" w:rsidR="00282F7D" w:rsidRPr="00282F7D" w:rsidRDefault="00282F7D" w:rsidP="00282F7D">
      <w:pPr>
        <w:numPr>
          <w:ilvl w:val="0"/>
          <w:numId w:val="1"/>
        </w:numPr>
      </w:pPr>
      <w:hyperlink w:anchor="key-takeaways" w:history="1">
        <w:r w:rsidRPr="00282F7D">
          <w:rPr>
            <w:rStyle w:val="Hyperlink"/>
          </w:rPr>
          <w:t>Key Takeaways</w:t>
        </w:r>
      </w:hyperlink>
    </w:p>
    <w:p w14:paraId="792544CC" w14:textId="77777777" w:rsidR="00282F7D" w:rsidRPr="00282F7D" w:rsidRDefault="00282F7D" w:rsidP="00282F7D">
      <w:pPr>
        <w:numPr>
          <w:ilvl w:val="0"/>
          <w:numId w:val="1"/>
        </w:numPr>
      </w:pPr>
      <w:hyperlink w:anchor="glossary" w:history="1">
        <w:r w:rsidRPr="00282F7D">
          <w:rPr>
            <w:rStyle w:val="Hyperlink"/>
          </w:rPr>
          <w:t>Glossary</w:t>
        </w:r>
      </w:hyperlink>
    </w:p>
    <w:p w14:paraId="25CD3109" w14:textId="77777777" w:rsidR="00282F7D" w:rsidRPr="00282F7D" w:rsidRDefault="00282F7D" w:rsidP="00282F7D">
      <w:pPr>
        <w:rPr>
          <w:b/>
          <w:bCs/>
        </w:rPr>
      </w:pPr>
      <w:r w:rsidRPr="00282F7D">
        <w:rPr>
          <w:b/>
          <w:bCs/>
        </w:rPr>
        <w:t>NASA's Fundamental Mission</w:t>
      </w:r>
    </w:p>
    <w:p w14:paraId="4BDEE18A" w14:textId="77777777" w:rsidR="00282F7D" w:rsidRPr="00282F7D" w:rsidRDefault="00282F7D" w:rsidP="00282F7D">
      <w:pPr>
        <w:rPr>
          <w:b/>
          <w:bCs/>
        </w:rPr>
      </w:pPr>
      <w:r w:rsidRPr="00282F7D">
        <w:rPr>
          <w:b/>
          <w:bCs/>
        </w:rPr>
        <w:t>Core Objectives</w:t>
      </w:r>
    </w:p>
    <w:p w14:paraId="407F389C" w14:textId="77777777" w:rsidR="00282F7D" w:rsidRPr="00282F7D" w:rsidRDefault="00282F7D" w:rsidP="00282F7D">
      <w:r w:rsidRPr="00282F7D">
        <w:t>NASA's primary mission, as defined in the Space Act, represents a comprehensive approach to space exploration and scientific advancement:</w:t>
      </w:r>
    </w:p>
    <w:p w14:paraId="6BAB8B77" w14:textId="77777777" w:rsidR="00282F7D" w:rsidRPr="00282F7D" w:rsidRDefault="00282F7D" w:rsidP="00282F7D">
      <w:pPr>
        <w:numPr>
          <w:ilvl w:val="0"/>
          <w:numId w:val="2"/>
        </w:numPr>
      </w:pPr>
      <w:r w:rsidRPr="00282F7D">
        <w:t>Gather data through exploration and experimentation</w:t>
      </w:r>
    </w:p>
    <w:p w14:paraId="2F12496B" w14:textId="77777777" w:rsidR="00282F7D" w:rsidRPr="00282F7D" w:rsidRDefault="00282F7D" w:rsidP="00282F7D">
      <w:pPr>
        <w:numPr>
          <w:ilvl w:val="0"/>
          <w:numId w:val="2"/>
        </w:numPr>
      </w:pPr>
      <w:r w:rsidRPr="00282F7D">
        <w:t>Develop information by processing and analyzing collected data</w:t>
      </w:r>
    </w:p>
    <w:p w14:paraId="6B976B01" w14:textId="77777777" w:rsidR="00282F7D" w:rsidRPr="00282F7D" w:rsidRDefault="00282F7D" w:rsidP="00282F7D">
      <w:pPr>
        <w:numPr>
          <w:ilvl w:val="0"/>
          <w:numId w:val="2"/>
        </w:numPr>
      </w:pPr>
      <w:r w:rsidRPr="00282F7D">
        <w:t>Create knowledge for the betterment of humankind</w:t>
      </w:r>
    </w:p>
    <w:p w14:paraId="2AF0FD1A" w14:textId="77777777" w:rsidR="00282F7D" w:rsidRPr="00282F7D" w:rsidRDefault="00282F7D" w:rsidP="00282F7D">
      <w:pPr>
        <w:numPr>
          <w:ilvl w:val="0"/>
          <w:numId w:val="2"/>
        </w:numPr>
      </w:pPr>
      <w:proofErr w:type="gramStart"/>
      <w:r w:rsidRPr="00282F7D">
        <w:t>Share</w:t>
      </w:r>
      <w:proofErr w:type="gramEnd"/>
      <w:r w:rsidRPr="00282F7D">
        <w:t xml:space="preserve"> findings with the global scientific community</w:t>
      </w:r>
    </w:p>
    <w:p w14:paraId="7A2A8C1C" w14:textId="77777777" w:rsidR="00282F7D" w:rsidRPr="00282F7D" w:rsidRDefault="00282F7D" w:rsidP="00282F7D">
      <w:r w:rsidRPr="00282F7D">
        <w:t>"NASA's goal is not just to go where no man has gone before... The Space Act literally says NASA, go gather data. From that data, develop information. From that information, develop knowledge for the betterment of humankind."</w:t>
      </w:r>
    </w:p>
    <w:p w14:paraId="4D4DFAD1" w14:textId="77777777" w:rsidR="00282F7D" w:rsidRPr="00282F7D" w:rsidRDefault="00282F7D" w:rsidP="00282F7D">
      <w:pPr>
        <w:rPr>
          <w:b/>
          <w:bCs/>
        </w:rPr>
      </w:pPr>
      <w:r w:rsidRPr="00282F7D">
        <w:rPr>
          <w:b/>
          <w:bCs/>
        </w:rPr>
        <w:t>International Collaboration Framework</w:t>
      </w:r>
    </w:p>
    <w:p w14:paraId="439C0C73" w14:textId="77777777" w:rsidR="00282F7D" w:rsidRPr="00282F7D" w:rsidRDefault="00282F7D" w:rsidP="00282F7D">
      <w:pPr>
        <w:numPr>
          <w:ilvl w:val="0"/>
          <w:numId w:val="3"/>
        </w:numPr>
      </w:pPr>
      <w:r w:rsidRPr="00282F7D">
        <w:t>Artemis Accords: 33 participating countries</w:t>
      </w:r>
    </w:p>
    <w:p w14:paraId="54968087" w14:textId="77777777" w:rsidR="00282F7D" w:rsidRPr="00282F7D" w:rsidRDefault="00282F7D" w:rsidP="00282F7D">
      <w:pPr>
        <w:numPr>
          <w:ilvl w:val="0"/>
          <w:numId w:val="3"/>
        </w:numPr>
      </w:pPr>
      <w:r w:rsidRPr="00282F7D">
        <w:t xml:space="preserve">Partnership network: </w:t>
      </w:r>
    </w:p>
    <w:p w14:paraId="2CCD9256" w14:textId="77777777" w:rsidR="00282F7D" w:rsidRPr="00282F7D" w:rsidRDefault="00282F7D" w:rsidP="00282F7D">
      <w:pPr>
        <w:numPr>
          <w:ilvl w:val="1"/>
          <w:numId w:val="3"/>
        </w:numPr>
      </w:pPr>
      <w:r w:rsidRPr="00282F7D">
        <w:t>300+ universities and small businesses</w:t>
      </w:r>
    </w:p>
    <w:p w14:paraId="6573B82B" w14:textId="77777777" w:rsidR="00282F7D" w:rsidRPr="00282F7D" w:rsidRDefault="00282F7D" w:rsidP="00282F7D">
      <w:pPr>
        <w:numPr>
          <w:ilvl w:val="1"/>
          <w:numId w:val="3"/>
        </w:numPr>
      </w:pPr>
      <w:r w:rsidRPr="00282F7D">
        <w:t xml:space="preserve">Commercial </w:t>
      </w:r>
      <w:proofErr w:type="gramStart"/>
      <w:r w:rsidRPr="00282F7D">
        <w:t>space companies</w:t>
      </w:r>
      <w:proofErr w:type="gramEnd"/>
    </w:p>
    <w:p w14:paraId="236D3C0A" w14:textId="77777777" w:rsidR="00282F7D" w:rsidRPr="00282F7D" w:rsidRDefault="00282F7D" w:rsidP="00282F7D">
      <w:pPr>
        <w:numPr>
          <w:ilvl w:val="1"/>
          <w:numId w:val="3"/>
        </w:numPr>
      </w:pPr>
      <w:r w:rsidRPr="00282F7D">
        <w:t>International space agencies</w:t>
      </w:r>
    </w:p>
    <w:p w14:paraId="30A50D1F" w14:textId="77777777" w:rsidR="00282F7D" w:rsidRPr="00282F7D" w:rsidRDefault="00282F7D" w:rsidP="00282F7D">
      <w:pPr>
        <w:numPr>
          <w:ilvl w:val="1"/>
          <w:numId w:val="3"/>
        </w:numPr>
      </w:pPr>
      <w:r w:rsidRPr="00282F7D">
        <w:lastRenderedPageBreak/>
        <w:t>Research institutions</w:t>
      </w:r>
    </w:p>
    <w:p w14:paraId="46F52EA9" w14:textId="77777777" w:rsidR="00282F7D" w:rsidRPr="00282F7D" w:rsidRDefault="00282F7D" w:rsidP="00282F7D">
      <w:pPr>
        <w:numPr>
          <w:ilvl w:val="0"/>
          <w:numId w:val="3"/>
        </w:numPr>
      </w:pPr>
      <w:r w:rsidRPr="00282F7D">
        <w:t>Data sharing agreements and protocols</w:t>
      </w:r>
    </w:p>
    <w:p w14:paraId="470BDF69" w14:textId="77777777" w:rsidR="00282F7D" w:rsidRPr="00282F7D" w:rsidRDefault="00282F7D" w:rsidP="00282F7D">
      <w:pPr>
        <w:numPr>
          <w:ilvl w:val="0"/>
          <w:numId w:val="3"/>
        </w:numPr>
      </w:pPr>
      <w:r w:rsidRPr="00282F7D">
        <w:t>Joint mission planning and execution</w:t>
      </w:r>
    </w:p>
    <w:p w14:paraId="2D86AD11" w14:textId="77777777" w:rsidR="00282F7D" w:rsidRPr="00282F7D" w:rsidRDefault="00282F7D" w:rsidP="00282F7D">
      <w:pPr>
        <w:rPr>
          <w:b/>
          <w:bCs/>
        </w:rPr>
      </w:pPr>
      <w:r w:rsidRPr="00282F7D">
        <w:rPr>
          <w:b/>
          <w:bCs/>
        </w:rPr>
        <w:t>Impact on Earth</w:t>
      </w:r>
    </w:p>
    <w:p w14:paraId="22AA2A90" w14:textId="77777777" w:rsidR="00282F7D" w:rsidRPr="00282F7D" w:rsidRDefault="00282F7D" w:rsidP="00282F7D">
      <w:pPr>
        <w:numPr>
          <w:ilvl w:val="0"/>
          <w:numId w:val="4"/>
        </w:numPr>
      </w:pPr>
      <w:r w:rsidRPr="00282F7D">
        <w:t>Scientific discoveries applicable to everyday life</w:t>
      </w:r>
    </w:p>
    <w:p w14:paraId="752F916E" w14:textId="77777777" w:rsidR="00282F7D" w:rsidRPr="00282F7D" w:rsidRDefault="00282F7D" w:rsidP="00282F7D">
      <w:pPr>
        <w:numPr>
          <w:ilvl w:val="0"/>
          <w:numId w:val="4"/>
        </w:numPr>
      </w:pPr>
      <w:r w:rsidRPr="00282F7D">
        <w:t>Medical research advancement</w:t>
      </w:r>
    </w:p>
    <w:p w14:paraId="3CEB0EDD" w14:textId="77777777" w:rsidR="00282F7D" w:rsidRPr="00282F7D" w:rsidRDefault="00282F7D" w:rsidP="00282F7D">
      <w:pPr>
        <w:numPr>
          <w:ilvl w:val="0"/>
          <w:numId w:val="4"/>
        </w:numPr>
      </w:pPr>
      <w:r w:rsidRPr="00282F7D">
        <w:t>Environmental monitoring and protection</w:t>
      </w:r>
    </w:p>
    <w:p w14:paraId="20A60F53" w14:textId="77777777" w:rsidR="00282F7D" w:rsidRPr="00282F7D" w:rsidRDefault="00282F7D" w:rsidP="00282F7D">
      <w:pPr>
        <w:numPr>
          <w:ilvl w:val="0"/>
          <w:numId w:val="4"/>
        </w:numPr>
      </w:pPr>
      <w:r w:rsidRPr="00282F7D">
        <w:t>Technology transfer to commercial applications</w:t>
      </w:r>
    </w:p>
    <w:p w14:paraId="1DA6B13B" w14:textId="77777777" w:rsidR="00282F7D" w:rsidRPr="00282F7D" w:rsidRDefault="00282F7D" w:rsidP="00282F7D">
      <w:pPr>
        <w:rPr>
          <w:b/>
          <w:bCs/>
        </w:rPr>
      </w:pPr>
      <w:r w:rsidRPr="00282F7D">
        <w:rPr>
          <w:b/>
          <w:bCs/>
        </w:rPr>
        <w:t>Historical Context and Evolution</w:t>
      </w:r>
    </w:p>
    <w:p w14:paraId="1EE9E240" w14:textId="77777777" w:rsidR="00282F7D" w:rsidRPr="00282F7D" w:rsidRDefault="00282F7D" w:rsidP="00282F7D">
      <w:pPr>
        <w:rPr>
          <w:b/>
          <w:bCs/>
        </w:rPr>
      </w:pPr>
      <w:r w:rsidRPr="00282F7D">
        <w:rPr>
          <w:b/>
          <w:bCs/>
        </w:rPr>
        <w:t>Computing Power Evolution</w:t>
      </w:r>
    </w:p>
    <w:p w14:paraId="0D998579" w14:textId="77777777" w:rsidR="00282F7D" w:rsidRPr="00282F7D" w:rsidRDefault="00282F7D" w:rsidP="00282F7D">
      <w:pPr>
        <w:numPr>
          <w:ilvl w:val="0"/>
          <w:numId w:val="5"/>
        </w:numPr>
      </w:pPr>
      <w:r w:rsidRPr="00282F7D">
        <w:t xml:space="preserve">Apollo Era (1960s) </w:t>
      </w:r>
    </w:p>
    <w:p w14:paraId="55A22CBA" w14:textId="77777777" w:rsidR="00282F7D" w:rsidRPr="00282F7D" w:rsidRDefault="00282F7D" w:rsidP="00282F7D">
      <w:pPr>
        <w:numPr>
          <w:ilvl w:val="1"/>
          <w:numId w:val="5"/>
        </w:numPr>
      </w:pPr>
      <w:r w:rsidRPr="00282F7D">
        <w:t>Data rate: 64 bits per second</w:t>
      </w:r>
    </w:p>
    <w:p w14:paraId="499AB722" w14:textId="77777777" w:rsidR="00282F7D" w:rsidRPr="00282F7D" w:rsidRDefault="00282F7D" w:rsidP="00282F7D">
      <w:pPr>
        <w:numPr>
          <w:ilvl w:val="1"/>
          <w:numId w:val="5"/>
        </w:numPr>
      </w:pPr>
      <w:r w:rsidRPr="00282F7D">
        <w:t xml:space="preserve">Computing infrastructure: </w:t>
      </w:r>
    </w:p>
    <w:p w14:paraId="4F706BD7" w14:textId="77777777" w:rsidR="00282F7D" w:rsidRPr="00282F7D" w:rsidRDefault="00282F7D" w:rsidP="00282F7D">
      <w:pPr>
        <w:numPr>
          <w:ilvl w:val="2"/>
          <w:numId w:val="5"/>
        </w:numPr>
      </w:pPr>
      <w:r w:rsidRPr="00282F7D">
        <w:t>Entire first floor of control center</w:t>
      </w:r>
    </w:p>
    <w:p w14:paraId="26E604CD" w14:textId="77777777" w:rsidR="00282F7D" w:rsidRPr="00282F7D" w:rsidRDefault="00282F7D" w:rsidP="00282F7D">
      <w:pPr>
        <w:numPr>
          <w:ilvl w:val="2"/>
          <w:numId w:val="5"/>
        </w:numPr>
      </w:pPr>
      <w:r w:rsidRPr="00282F7D">
        <w:t>Mainframe computers</w:t>
      </w:r>
    </w:p>
    <w:p w14:paraId="61530350" w14:textId="77777777" w:rsidR="00282F7D" w:rsidRPr="00282F7D" w:rsidRDefault="00282F7D" w:rsidP="00282F7D">
      <w:pPr>
        <w:numPr>
          <w:ilvl w:val="2"/>
          <w:numId w:val="5"/>
        </w:numPr>
      </w:pPr>
      <w:r w:rsidRPr="00282F7D">
        <w:t>Punch card programming</w:t>
      </w:r>
    </w:p>
    <w:p w14:paraId="48B301E8" w14:textId="77777777" w:rsidR="00282F7D" w:rsidRPr="00282F7D" w:rsidRDefault="00282F7D" w:rsidP="00282F7D">
      <w:pPr>
        <w:numPr>
          <w:ilvl w:val="2"/>
          <w:numId w:val="5"/>
        </w:numPr>
      </w:pPr>
      <w:r w:rsidRPr="00282F7D">
        <w:t>Basic ASCII text displays</w:t>
      </w:r>
    </w:p>
    <w:p w14:paraId="165D0610" w14:textId="77777777" w:rsidR="00282F7D" w:rsidRPr="00282F7D" w:rsidRDefault="00282F7D" w:rsidP="00282F7D">
      <w:pPr>
        <w:numPr>
          <w:ilvl w:val="1"/>
          <w:numId w:val="5"/>
        </w:numPr>
      </w:pPr>
      <w:r w:rsidRPr="00282F7D">
        <w:t>Limited storage capabilities</w:t>
      </w:r>
    </w:p>
    <w:p w14:paraId="09BE530E" w14:textId="77777777" w:rsidR="00282F7D" w:rsidRPr="00282F7D" w:rsidRDefault="00282F7D" w:rsidP="00282F7D">
      <w:pPr>
        <w:numPr>
          <w:ilvl w:val="1"/>
          <w:numId w:val="5"/>
        </w:numPr>
      </w:pPr>
      <w:r w:rsidRPr="00282F7D">
        <w:t>Manual data processing</w:t>
      </w:r>
    </w:p>
    <w:p w14:paraId="6584FF40" w14:textId="77777777" w:rsidR="00282F7D" w:rsidRPr="00282F7D" w:rsidRDefault="00282F7D" w:rsidP="00282F7D">
      <w:pPr>
        <w:numPr>
          <w:ilvl w:val="0"/>
          <w:numId w:val="5"/>
        </w:numPr>
      </w:pPr>
      <w:r w:rsidRPr="00282F7D">
        <w:t xml:space="preserve">Shuttle Era </w:t>
      </w:r>
    </w:p>
    <w:p w14:paraId="3A4118CF" w14:textId="77777777" w:rsidR="00282F7D" w:rsidRPr="00282F7D" w:rsidRDefault="00282F7D" w:rsidP="00282F7D">
      <w:pPr>
        <w:numPr>
          <w:ilvl w:val="1"/>
          <w:numId w:val="5"/>
        </w:numPr>
      </w:pPr>
      <w:r w:rsidRPr="00282F7D">
        <w:t>Data rate: 192 kilobits per second</w:t>
      </w:r>
    </w:p>
    <w:p w14:paraId="6E619FE1" w14:textId="77777777" w:rsidR="00282F7D" w:rsidRPr="00282F7D" w:rsidRDefault="00282F7D" w:rsidP="00282F7D">
      <w:pPr>
        <w:numPr>
          <w:ilvl w:val="1"/>
          <w:numId w:val="5"/>
        </w:numPr>
      </w:pPr>
      <w:r w:rsidRPr="00282F7D">
        <w:t>KU band capability: 50 megabits</w:t>
      </w:r>
    </w:p>
    <w:p w14:paraId="323F5D0C" w14:textId="77777777" w:rsidR="00282F7D" w:rsidRPr="00282F7D" w:rsidRDefault="00282F7D" w:rsidP="00282F7D">
      <w:pPr>
        <w:numPr>
          <w:ilvl w:val="1"/>
          <w:numId w:val="5"/>
        </w:numPr>
      </w:pPr>
      <w:r w:rsidRPr="00282F7D">
        <w:t>Enhanced computing capabilities</w:t>
      </w:r>
    </w:p>
    <w:p w14:paraId="43E154D3" w14:textId="77777777" w:rsidR="00282F7D" w:rsidRPr="00282F7D" w:rsidRDefault="00282F7D" w:rsidP="00282F7D">
      <w:pPr>
        <w:numPr>
          <w:ilvl w:val="1"/>
          <w:numId w:val="5"/>
        </w:numPr>
      </w:pPr>
      <w:r w:rsidRPr="00282F7D">
        <w:t>Improved data storage</w:t>
      </w:r>
    </w:p>
    <w:p w14:paraId="367FF6B9" w14:textId="77777777" w:rsidR="00282F7D" w:rsidRPr="00282F7D" w:rsidRDefault="00282F7D" w:rsidP="00282F7D">
      <w:pPr>
        <w:numPr>
          <w:ilvl w:val="0"/>
          <w:numId w:val="5"/>
        </w:numPr>
      </w:pPr>
      <w:r w:rsidRPr="00282F7D">
        <w:t xml:space="preserve">Current Technology (ISS Era) </w:t>
      </w:r>
    </w:p>
    <w:p w14:paraId="6628E967" w14:textId="77777777" w:rsidR="00282F7D" w:rsidRPr="00282F7D" w:rsidRDefault="00282F7D" w:rsidP="00282F7D">
      <w:pPr>
        <w:numPr>
          <w:ilvl w:val="1"/>
          <w:numId w:val="5"/>
        </w:numPr>
      </w:pPr>
      <w:r w:rsidRPr="00282F7D">
        <w:t>Data rate: Up to 600 megabits per second</w:t>
      </w:r>
    </w:p>
    <w:p w14:paraId="4A8EF839" w14:textId="77777777" w:rsidR="00282F7D" w:rsidRPr="00282F7D" w:rsidRDefault="00282F7D" w:rsidP="00282F7D">
      <w:pPr>
        <w:numPr>
          <w:ilvl w:val="1"/>
          <w:numId w:val="5"/>
        </w:numPr>
      </w:pPr>
      <w:r w:rsidRPr="00282F7D">
        <w:t xml:space="preserve">Modern processing capabilities: </w:t>
      </w:r>
    </w:p>
    <w:p w14:paraId="69D57A72" w14:textId="77777777" w:rsidR="00282F7D" w:rsidRPr="00282F7D" w:rsidRDefault="00282F7D" w:rsidP="00282F7D">
      <w:pPr>
        <w:numPr>
          <w:ilvl w:val="2"/>
          <w:numId w:val="5"/>
        </w:numPr>
      </w:pPr>
      <w:r w:rsidRPr="00282F7D">
        <w:t>GPUs and TPUs</w:t>
      </w:r>
    </w:p>
    <w:p w14:paraId="3DC75C27" w14:textId="77777777" w:rsidR="00282F7D" w:rsidRPr="00282F7D" w:rsidRDefault="00282F7D" w:rsidP="00282F7D">
      <w:pPr>
        <w:numPr>
          <w:ilvl w:val="2"/>
          <w:numId w:val="5"/>
        </w:numPr>
      </w:pPr>
      <w:r w:rsidRPr="00282F7D">
        <w:t>Edge computing</w:t>
      </w:r>
    </w:p>
    <w:p w14:paraId="24271DDC" w14:textId="77777777" w:rsidR="00282F7D" w:rsidRPr="00282F7D" w:rsidRDefault="00282F7D" w:rsidP="00282F7D">
      <w:pPr>
        <w:numPr>
          <w:ilvl w:val="2"/>
          <w:numId w:val="5"/>
        </w:numPr>
      </w:pPr>
      <w:r w:rsidRPr="00282F7D">
        <w:lastRenderedPageBreak/>
        <w:t>Real-time data analysis</w:t>
      </w:r>
    </w:p>
    <w:p w14:paraId="0BB144A9" w14:textId="77777777" w:rsidR="00282F7D" w:rsidRPr="00282F7D" w:rsidRDefault="00282F7D" w:rsidP="00282F7D">
      <w:pPr>
        <w:numPr>
          <w:ilvl w:val="1"/>
          <w:numId w:val="5"/>
        </w:numPr>
      </w:pPr>
      <w:r w:rsidRPr="00282F7D">
        <w:t>Advanced visualization systems</w:t>
      </w:r>
    </w:p>
    <w:p w14:paraId="2AA3C2AA" w14:textId="77777777" w:rsidR="00282F7D" w:rsidRPr="00282F7D" w:rsidRDefault="00282F7D" w:rsidP="00282F7D">
      <w:pPr>
        <w:numPr>
          <w:ilvl w:val="1"/>
          <w:numId w:val="5"/>
        </w:numPr>
      </w:pPr>
      <w:r w:rsidRPr="00282F7D">
        <w:t>Cloud computing integration</w:t>
      </w:r>
    </w:p>
    <w:p w14:paraId="676FC13B" w14:textId="77777777" w:rsidR="00282F7D" w:rsidRPr="00282F7D" w:rsidRDefault="00282F7D" w:rsidP="00282F7D">
      <w:pPr>
        <w:rPr>
          <w:b/>
          <w:bCs/>
        </w:rPr>
      </w:pPr>
      <w:r w:rsidRPr="00282F7D">
        <w:rPr>
          <w:b/>
          <w:bCs/>
        </w:rPr>
        <w:t>Data Storage and Management Evolution</w:t>
      </w:r>
    </w:p>
    <w:p w14:paraId="4554ED98" w14:textId="77777777" w:rsidR="00282F7D" w:rsidRPr="00282F7D" w:rsidRDefault="00282F7D" w:rsidP="00282F7D">
      <w:pPr>
        <w:numPr>
          <w:ilvl w:val="0"/>
          <w:numId w:val="6"/>
        </w:numPr>
      </w:pPr>
      <w:r w:rsidRPr="00282F7D">
        <w:t xml:space="preserve">Historical Data Preservation </w:t>
      </w:r>
    </w:p>
    <w:p w14:paraId="662BAF0B" w14:textId="77777777" w:rsidR="00282F7D" w:rsidRPr="00282F7D" w:rsidRDefault="00282F7D" w:rsidP="00282F7D">
      <w:pPr>
        <w:numPr>
          <w:ilvl w:val="1"/>
          <w:numId w:val="6"/>
        </w:numPr>
      </w:pPr>
      <w:r w:rsidRPr="00282F7D">
        <w:t>All mission data classified as permanent records</w:t>
      </w:r>
    </w:p>
    <w:p w14:paraId="34E71622" w14:textId="77777777" w:rsidR="00282F7D" w:rsidRPr="00282F7D" w:rsidRDefault="00282F7D" w:rsidP="00282F7D">
      <w:pPr>
        <w:numPr>
          <w:ilvl w:val="1"/>
          <w:numId w:val="6"/>
        </w:numPr>
      </w:pPr>
      <w:r w:rsidRPr="00282F7D">
        <w:t xml:space="preserve">Storage formats: </w:t>
      </w:r>
    </w:p>
    <w:p w14:paraId="2048E7BA" w14:textId="77777777" w:rsidR="00282F7D" w:rsidRPr="00282F7D" w:rsidRDefault="00282F7D" w:rsidP="00282F7D">
      <w:pPr>
        <w:numPr>
          <w:ilvl w:val="2"/>
          <w:numId w:val="6"/>
        </w:numPr>
      </w:pPr>
      <w:r w:rsidRPr="00282F7D">
        <w:t>Magnetic tapes</w:t>
      </w:r>
    </w:p>
    <w:p w14:paraId="27EE8817" w14:textId="77777777" w:rsidR="00282F7D" w:rsidRPr="00282F7D" w:rsidRDefault="00282F7D" w:rsidP="00282F7D">
      <w:pPr>
        <w:numPr>
          <w:ilvl w:val="2"/>
          <w:numId w:val="6"/>
        </w:numPr>
      </w:pPr>
      <w:r w:rsidRPr="00282F7D">
        <w:t>Film archives</w:t>
      </w:r>
    </w:p>
    <w:p w14:paraId="04E792B5" w14:textId="77777777" w:rsidR="00282F7D" w:rsidRPr="00282F7D" w:rsidRDefault="00282F7D" w:rsidP="00282F7D">
      <w:pPr>
        <w:numPr>
          <w:ilvl w:val="2"/>
          <w:numId w:val="6"/>
        </w:numPr>
      </w:pPr>
      <w:r w:rsidRPr="00282F7D">
        <w:t>Digital storage</w:t>
      </w:r>
    </w:p>
    <w:p w14:paraId="42F3CDA5" w14:textId="77777777" w:rsidR="00282F7D" w:rsidRPr="00282F7D" w:rsidRDefault="00282F7D" w:rsidP="00282F7D">
      <w:pPr>
        <w:numPr>
          <w:ilvl w:val="1"/>
          <w:numId w:val="6"/>
        </w:numPr>
      </w:pPr>
      <w:r w:rsidRPr="00282F7D">
        <w:t xml:space="preserve">Preservation challenges: </w:t>
      </w:r>
    </w:p>
    <w:p w14:paraId="1E250D02" w14:textId="77777777" w:rsidR="00282F7D" w:rsidRPr="00282F7D" w:rsidRDefault="00282F7D" w:rsidP="00282F7D">
      <w:pPr>
        <w:numPr>
          <w:ilvl w:val="2"/>
          <w:numId w:val="6"/>
        </w:numPr>
      </w:pPr>
      <w:r w:rsidRPr="00282F7D">
        <w:t>Media degradation</w:t>
      </w:r>
    </w:p>
    <w:p w14:paraId="0E70C5F2" w14:textId="77777777" w:rsidR="00282F7D" w:rsidRPr="00282F7D" w:rsidRDefault="00282F7D" w:rsidP="00282F7D">
      <w:pPr>
        <w:numPr>
          <w:ilvl w:val="2"/>
          <w:numId w:val="6"/>
        </w:numPr>
      </w:pPr>
      <w:r w:rsidRPr="00282F7D">
        <w:t>Format obsolescence</w:t>
      </w:r>
    </w:p>
    <w:p w14:paraId="17667B94" w14:textId="77777777" w:rsidR="00282F7D" w:rsidRPr="00282F7D" w:rsidRDefault="00282F7D" w:rsidP="00282F7D">
      <w:pPr>
        <w:numPr>
          <w:ilvl w:val="2"/>
          <w:numId w:val="6"/>
        </w:numPr>
      </w:pPr>
      <w:r w:rsidRPr="00282F7D">
        <w:t>Environmental factors</w:t>
      </w:r>
    </w:p>
    <w:p w14:paraId="519FAC1D" w14:textId="77777777" w:rsidR="00282F7D" w:rsidRPr="00282F7D" w:rsidRDefault="00282F7D" w:rsidP="00282F7D">
      <w:pPr>
        <w:numPr>
          <w:ilvl w:val="0"/>
          <w:numId w:val="6"/>
        </w:numPr>
      </w:pPr>
      <w:r w:rsidRPr="00282F7D">
        <w:t xml:space="preserve">Modern Data Management </w:t>
      </w:r>
    </w:p>
    <w:p w14:paraId="759ABC15" w14:textId="77777777" w:rsidR="00282F7D" w:rsidRPr="00282F7D" w:rsidRDefault="00282F7D" w:rsidP="00282F7D">
      <w:pPr>
        <w:numPr>
          <w:ilvl w:val="1"/>
          <w:numId w:val="6"/>
        </w:numPr>
      </w:pPr>
      <w:r w:rsidRPr="00282F7D">
        <w:t>Digital archiving systems</w:t>
      </w:r>
    </w:p>
    <w:p w14:paraId="4C2E72E1" w14:textId="77777777" w:rsidR="00282F7D" w:rsidRPr="00282F7D" w:rsidRDefault="00282F7D" w:rsidP="00282F7D">
      <w:pPr>
        <w:numPr>
          <w:ilvl w:val="1"/>
          <w:numId w:val="6"/>
        </w:numPr>
      </w:pPr>
      <w:r w:rsidRPr="00282F7D">
        <w:t>Redundant storage</w:t>
      </w:r>
    </w:p>
    <w:p w14:paraId="2CFA0851" w14:textId="77777777" w:rsidR="00282F7D" w:rsidRPr="00282F7D" w:rsidRDefault="00282F7D" w:rsidP="00282F7D">
      <w:pPr>
        <w:numPr>
          <w:ilvl w:val="1"/>
          <w:numId w:val="6"/>
        </w:numPr>
      </w:pPr>
      <w:r w:rsidRPr="00282F7D">
        <w:t>Cloud integration</w:t>
      </w:r>
    </w:p>
    <w:p w14:paraId="0F1DD875" w14:textId="77777777" w:rsidR="00282F7D" w:rsidRPr="00282F7D" w:rsidRDefault="00282F7D" w:rsidP="00282F7D">
      <w:pPr>
        <w:numPr>
          <w:ilvl w:val="1"/>
          <w:numId w:val="6"/>
        </w:numPr>
      </w:pPr>
      <w:r w:rsidRPr="00282F7D">
        <w:t>Advanced search and retrieval</w:t>
      </w:r>
    </w:p>
    <w:p w14:paraId="0705A97E" w14:textId="77777777" w:rsidR="00282F7D" w:rsidRPr="00282F7D" w:rsidRDefault="00282F7D" w:rsidP="00282F7D">
      <w:pPr>
        <w:numPr>
          <w:ilvl w:val="1"/>
          <w:numId w:val="6"/>
        </w:numPr>
      </w:pPr>
      <w:r w:rsidRPr="00282F7D">
        <w:t>Data classification systems</w:t>
      </w:r>
    </w:p>
    <w:p w14:paraId="7F4407F5" w14:textId="77777777" w:rsidR="00282F7D" w:rsidRPr="00282F7D" w:rsidRDefault="00282F7D" w:rsidP="00282F7D">
      <w:pPr>
        <w:rPr>
          <w:b/>
          <w:bCs/>
        </w:rPr>
      </w:pPr>
      <w:r w:rsidRPr="00282F7D">
        <w:rPr>
          <w:b/>
          <w:bCs/>
        </w:rPr>
        <w:t>Current Challenges and Projects</w:t>
      </w:r>
    </w:p>
    <w:p w14:paraId="6FF24341" w14:textId="77777777" w:rsidR="00282F7D" w:rsidRPr="00282F7D" w:rsidRDefault="00282F7D" w:rsidP="00282F7D">
      <w:pPr>
        <w:rPr>
          <w:b/>
          <w:bCs/>
        </w:rPr>
      </w:pPr>
      <w:r w:rsidRPr="00282F7D">
        <w:rPr>
          <w:b/>
          <w:bCs/>
        </w:rPr>
        <w:t>Artemis Program</w:t>
      </w:r>
    </w:p>
    <w:p w14:paraId="3C0AFB31" w14:textId="77777777" w:rsidR="00282F7D" w:rsidRPr="00282F7D" w:rsidRDefault="00282F7D" w:rsidP="00282F7D">
      <w:pPr>
        <w:numPr>
          <w:ilvl w:val="0"/>
          <w:numId w:val="7"/>
        </w:numPr>
      </w:pPr>
      <w:r w:rsidRPr="00282F7D">
        <w:t xml:space="preserve">Mission Overview </w:t>
      </w:r>
    </w:p>
    <w:p w14:paraId="0C5353E8" w14:textId="77777777" w:rsidR="00282F7D" w:rsidRPr="00282F7D" w:rsidRDefault="00282F7D" w:rsidP="00282F7D">
      <w:pPr>
        <w:numPr>
          <w:ilvl w:val="1"/>
          <w:numId w:val="7"/>
        </w:numPr>
      </w:pPr>
      <w:r w:rsidRPr="00282F7D">
        <w:t>Return to moon with sustainable presence</w:t>
      </w:r>
    </w:p>
    <w:p w14:paraId="73C69B3C" w14:textId="77777777" w:rsidR="00282F7D" w:rsidRPr="00282F7D" w:rsidRDefault="00282F7D" w:rsidP="00282F7D">
      <w:pPr>
        <w:numPr>
          <w:ilvl w:val="1"/>
          <w:numId w:val="7"/>
        </w:numPr>
      </w:pPr>
      <w:r w:rsidRPr="00282F7D">
        <w:t>Testing ground for Mars missions</w:t>
      </w:r>
    </w:p>
    <w:p w14:paraId="253E303B" w14:textId="77777777" w:rsidR="00282F7D" w:rsidRPr="00282F7D" w:rsidRDefault="00282F7D" w:rsidP="00282F7D">
      <w:pPr>
        <w:numPr>
          <w:ilvl w:val="1"/>
          <w:numId w:val="7"/>
        </w:numPr>
      </w:pPr>
      <w:r w:rsidRPr="00282F7D">
        <w:t>International collaboration platform</w:t>
      </w:r>
    </w:p>
    <w:p w14:paraId="5DCCFC68" w14:textId="77777777" w:rsidR="00282F7D" w:rsidRPr="00282F7D" w:rsidRDefault="00282F7D" w:rsidP="00282F7D">
      <w:pPr>
        <w:numPr>
          <w:ilvl w:val="1"/>
          <w:numId w:val="7"/>
        </w:numPr>
      </w:pPr>
      <w:r w:rsidRPr="00282F7D">
        <w:t>Scientific research hub</w:t>
      </w:r>
    </w:p>
    <w:p w14:paraId="1BFC0BBB" w14:textId="77777777" w:rsidR="00282F7D" w:rsidRPr="00282F7D" w:rsidRDefault="00282F7D" w:rsidP="00282F7D">
      <w:pPr>
        <w:numPr>
          <w:ilvl w:val="0"/>
          <w:numId w:val="7"/>
        </w:numPr>
      </w:pPr>
      <w:r w:rsidRPr="00282F7D">
        <w:t xml:space="preserve">Key Objectives </w:t>
      </w:r>
    </w:p>
    <w:p w14:paraId="2F5AD8A1" w14:textId="77777777" w:rsidR="00282F7D" w:rsidRPr="00282F7D" w:rsidRDefault="00282F7D" w:rsidP="00282F7D">
      <w:pPr>
        <w:numPr>
          <w:ilvl w:val="1"/>
          <w:numId w:val="7"/>
        </w:numPr>
      </w:pPr>
      <w:r w:rsidRPr="00282F7D">
        <w:t xml:space="preserve">Resource utilization: </w:t>
      </w:r>
    </w:p>
    <w:p w14:paraId="4B356E35" w14:textId="77777777" w:rsidR="00282F7D" w:rsidRPr="00282F7D" w:rsidRDefault="00282F7D" w:rsidP="00282F7D">
      <w:pPr>
        <w:numPr>
          <w:ilvl w:val="2"/>
          <w:numId w:val="7"/>
        </w:numPr>
      </w:pPr>
      <w:r w:rsidRPr="00282F7D">
        <w:lastRenderedPageBreak/>
        <w:t>Water ice extraction</w:t>
      </w:r>
    </w:p>
    <w:p w14:paraId="5BD1B94D" w14:textId="77777777" w:rsidR="00282F7D" w:rsidRPr="00282F7D" w:rsidRDefault="00282F7D" w:rsidP="00282F7D">
      <w:pPr>
        <w:numPr>
          <w:ilvl w:val="2"/>
          <w:numId w:val="7"/>
        </w:numPr>
      </w:pPr>
      <w:r w:rsidRPr="00282F7D">
        <w:t>Oxygen production</w:t>
      </w:r>
    </w:p>
    <w:p w14:paraId="17BE94D8" w14:textId="77777777" w:rsidR="00282F7D" w:rsidRPr="00282F7D" w:rsidRDefault="00282F7D" w:rsidP="00282F7D">
      <w:pPr>
        <w:numPr>
          <w:ilvl w:val="2"/>
          <w:numId w:val="7"/>
        </w:numPr>
      </w:pPr>
      <w:r w:rsidRPr="00282F7D">
        <w:t>Fuel generation</w:t>
      </w:r>
    </w:p>
    <w:p w14:paraId="0560DC18" w14:textId="77777777" w:rsidR="00282F7D" w:rsidRPr="00282F7D" w:rsidRDefault="00282F7D" w:rsidP="00282F7D">
      <w:pPr>
        <w:numPr>
          <w:ilvl w:val="1"/>
          <w:numId w:val="7"/>
        </w:numPr>
      </w:pPr>
      <w:r w:rsidRPr="00282F7D">
        <w:t>Habitat development</w:t>
      </w:r>
    </w:p>
    <w:p w14:paraId="6FE82BFB" w14:textId="77777777" w:rsidR="00282F7D" w:rsidRPr="00282F7D" w:rsidRDefault="00282F7D" w:rsidP="00282F7D">
      <w:pPr>
        <w:numPr>
          <w:ilvl w:val="1"/>
          <w:numId w:val="7"/>
        </w:numPr>
      </w:pPr>
      <w:r w:rsidRPr="00282F7D">
        <w:t>Long-term sustainability</w:t>
      </w:r>
    </w:p>
    <w:p w14:paraId="38EC1CEB" w14:textId="77777777" w:rsidR="00282F7D" w:rsidRPr="00282F7D" w:rsidRDefault="00282F7D" w:rsidP="00282F7D">
      <w:pPr>
        <w:numPr>
          <w:ilvl w:val="1"/>
          <w:numId w:val="7"/>
        </w:numPr>
      </w:pPr>
      <w:r w:rsidRPr="00282F7D">
        <w:t>Technology validation</w:t>
      </w:r>
    </w:p>
    <w:p w14:paraId="551E2A07" w14:textId="77777777" w:rsidR="00282F7D" w:rsidRPr="00282F7D" w:rsidRDefault="00282F7D" w:rsidP="00282F7D">
      <w:pPr>
        <w:numPr>
          <w:ilvl w:val="0"/>
          <w:numId w:val="7"/>
        </w:numPr>
      </w:pPr>
      <w:r w:rsidRPr="00282F7D">
        <w:t xml:space="preserve">Technical Challenges </w:t>
      </w:r>
    </w:p>
    <w:p w14:paraId="013F3367" w14:textId="77777777" w:rsidR="00282F7D" w:rsidRPr="00282F7D" w:rsidRDefault="00282F7D" w:rsidP="00282F7D">
      <w:pPr>
        <w:numPr>
          <w:ilvl w:val="1"/>
          <w:numId w:val="7"/>
        </w:numPr>
      </w:pPr>
      <w:r w:rsidRPr="00282F7D">
        <w:t>Radiation protection</w:t>
      </w:r>
    </w:p>
    <w:p w14:paraId="70A39643" w14:textId="77777777" w:rsidR="00282F7D" w:rsidRPr="00282F7D" w:rsidRDefault="00282F7D" w:rsidP="00282F7D">
      <w:pPr>
        <w:numPr>
          <w:ilvl w:val="1"/>
          <w:numId w:val="7"/>
        </w:numPr>
      </w:pPr>
      <w:r w:rsidRPr="00282F7D">
        <w:t>Communication delays</w:t>
      </w:r>
    </w:p>
    <w:p w14:paraId="4EC869BF" w14:textId="77777777" w:rsidR="00282F7D" w:rsidRPr="00282F7D" w:rsidRDefault="00282F7D" w:rsidP="00282F7D">
      <w:pPr>
        <w:numPr>
          <w:ilvl w:val="1"/>
          <w:numId w:val="7"/>
        </w:numPr>
      </w:pPr>
      <w:r w:rsidRPr="00282F7D">
        <w:t>Resource management</w:t>
      </w:r>
    </w:p>
    <w:p w14:paraId="798DAEDB" w14:textId="77777777" w:rsidR="00282F7D" w:rsidRPr="00282F7D" w:rsidRDefault="00282F7D" w:rsidP="00282F7D">
      <w:pPr>
        <w:numPr>
          <w:ilvl w:val="1"/>
          <w:numId w:val="7"/>
        </w:numPr>
      </w:pPr>
      <w:r w:rsidRPr="00282F7D">
        <w:t>Equipment maintenance</w:t>
      </w:r>
    </w:p>
    <w:p w14:paraId="4B7A0C08" w14:textId="77777777" w:rsidR="00282F7D" w:rsidRPr="00282F7D" w:rsidRDefault="00282F7D" w:rsidP="00282F7D">
      <w:pPr>
        <w:numPr>
          <w:ilvl w:val="1"/>
          <w:numId w:val="7"/>
        </w:numPr>
      </w:pPr>
      <w:r w:rsidRPr="00282F7D">
        <w:t>Human factors</w:t>
      </w:r>
    </w:p>
    <w:p w14:paraId="242C6E24" w14:textId="77777777" w:rsidR="00282F7D" w:rsidRPr="00282F7D" w:rsidRDefault="00282F7D" w:rsidP="00282F7D">
      <w:pPr>
        <w:rPr>
          <w:b/>
          <w:bCs/>
        </w:rPr>
      </w:pPr>
      <w:r w:rsidRPr="00282F7D">
        <w:rPr>
          <w:b/>
          <w:bCs/>
        </w:rPr>
        <w:t>AI Implementation Projects</w:t>
      </w:r>
    </w:p>
    <w:p w14:paraId="578A2FBF" w14:textId="77777777" w:rsidR="00282F7D" w:rsidRPr="00282F7D" w:rsidRDefault="00282F7D" w:rsidP="00282F7D">
      <w:pPr>
        <w:numPr>
          <w:ilvl w:val="0"/>
          <w:numId w:val="8"/>
        </w:numPr>
      </w:pPr>
      <w:r w:rsidRPr="00282F7D">
        <w:t xml:space="preserve">Medical AI Assistant </w:t>
      </w:r>
    </w:p>
    <w:p w14:paraId="6B5695F7" w14:textId="77777777" w:rsidR="00282F7D" w:rsidRPr="00282F7D" w:rsidRDefault="00282F7D" w:rsidP="00282F7D">
      <w:pPr>
        <w:numPr>
          <w:ilvl w:val="1"/>
          <w:numId w:val="8"/>
        </w:numPr>
      </w:pPr>
      <w:r w:rsidRPr="00282F7D">
        <w:t>Purpose: Space-based medical diagnosis</w:t>
      </w:r>
    </w:p>
    <w:p w14:paraId="73C40DED" w14:textId="77777777" w:rsidR="00282F7D" w:rsidRPr="00282F7D" w:rsidRDefault="00282F7D" w:rsidP="00282F7D">
      <w:pPr>
        <w:numPr>
          <w:ilvl w:val="1"/>
          <w:numId w:val="8"/>
        </w:numPr>
      </w:pPr>
      <w:r w:rsidRPr="00282F7D">
        <w:t xml:space="preserve">Challenges: </w:t>
      </w:r>
    </w:p>
    <w:p w14:paraId="43573E33" w14:textId="77777777" w:rsidR="00282F7D" w:rsidRPr="00282F7D" w:rsidRDefault="00282F7D" w:rsidP="00282F7D">
      <w:pPr>
        <w:numPr>
          <w:ilvl w:val="2"/>
          <w:numId w:val="8"/>
        </w:numPr>
      </w:pPr>
      <w:r w:rsidRPr="00282F7D">
        <w:t>Limited training data</w:t>
      </w:r>
    </w:p>
    <w:p w14:paraId="04FA032C" w14:textId="77777777" w:rsidR="00282F7D" w:rsidRPr="00282F7D" w:rsidRDefault="00282F7D" w:rsidP="00282F7D">
      <w:pPr>
        <w:numPr>
          <w:ilvl w:val="2"/>
          <w:numId w:val="8"/>
        </w:numPr>
      </w:pPr>
      <w:r w:rsidRPr="00282F7D">
        <w:t>Demographic bias in historical data</w:t>
      </w:r>
    </w:p>
    <w:p w14:paraId="06585DE5" w14:textId="77777777" w:rsidR="00282F7D" w:rsidRPr="00282F7D" w:rsidRDefault="00282F7D" w:rsidP="00282F7D">
      <w:pPr>
        <w:numPr>
          <w:ilvl w:val="2"/>
          <w:numId w:val="8"/>
        </w:numPr>
      </w:pPr>
      <w:r w:rsidRPr="00282F7D">
        <w:t>Real-time processing requirements</w:t>
      </w:r>
    </w:p>
    <w:p w14:paraId="0716C26F" w14:textId="77777777" w:rsidR="00282F7D" w:rsidRPr="00282F7D" w:rsidRDefault="00282F7D" w:rsidP="00282F7D">
      <w:pPr>
        <w:numPr>
          <w:ilvl w:val="2"/>
          <w:numId w:val="8"/>
        </w:numPr>
      </w:pPr>
      <w:r w:rsidRPr="00282F7D">
        <w:t>Reliability in critical situations</w:t>
      </w:r>
    </w:p>
    <w:p w14:paraId="0F2DBE32" w14:textId="77777777" w:rsidR="00282F7D" w:rsidRPr="00282F7D" w:rsidRDefault="00282F7D" w:rsidP="00282F7D">
      <w:pPr>
        <w:numPr>
          <w:ilvl w:val="1"/>
          <w:numId w:val="8"/>
        </w:numPr>
      </w:pPr>
      <w:r w:rsidRPr="00282F7D">
        <w:t xml:space="preserve">Development approach: </w:t>
      </w:r>
    </w:p>
    <w:p w14:paraId="68E63B89" w14:textId="77777777" w:rsidR="00282F7D" w:rsidRPr="00282F7D" w:rsidRDefault="00282F7D" w:rsidP="00282F7D">
      <w:pPr>
        <w:numPr>
          <w:ilvl w:val="2"/>
          <w:numId w:val="8"/>
        </w:numPr>
      </w:pPr>
      <w:r w:rsidRPr="00282F7D">
        <w:t>Collaborative with medical experts</w:t>
      </w:r>
    </w:p>
    <w:p w14:paraId="6386D986" w14:textId="77777777" w:rsidR="00282F7D" w:rsidRPr="00282F7D" w:rsidRDefault="00282F7D" w:rsidP="00282F7D">
      <w:pPr>
        <w:numPr>
          <w:ilvl w:val="2"/>
          <w:numId w:val="8"/>
        </w:numPr>
      </w:pPr>
      <w:r w:rsidRPr="00282F7D">
        <w:t>Extensive testing protocols</w:t>
      </w:r>
    </w:p>
    <w:p w14:paraId="4753D2F4" w14:textId="77777777" w:rsidR="00282F7D" w:rsidRPr="00282F7D" w:rsidRDefault="00282F7D" w:rsidP="00282F7D">
      <w:pPr>
        <w:numPr>
          <w:ilvl w:val="2"/>
          <w:numId w:val="8"/>
        </w:numPr>
      </w:pPr>
      <w:r w:rsidRPr="00282F7D">
        <w:t>Validation processes</w:t>
      </w:r>
    </w:p>
    <w:p w14:paraId="75D0BC58" w14:textId="77777777" w:rsidR="00282F7D" w:rsidRPr="00282F7D" w:rsidRDefault="00282F7D" w:rsidP="00282F7D">
      <w:pPr>
        <w:numPr>
          <w:ilvl w:val="2"/>
          <w:numId w:val="8"/>
        </w:numPr>
      </w:pPr>
      <w:r w:rsidRPr="00282F7D">
        <w:t>Safety redundancies</w:t>
      </w:r>
    </w:p>
    <w:p w14:paraId="63D676C6" w14:textId="77777777" w:rsidR="00282F7D" w:rsidRPr="00282F7D" w:rsidRDefault="00282F7D" w:rsidP="00282F7D">
      <w:pPr>
        <w:numPr>
          <w:ilvl w:val="0"/>
          <w:numId w:val="8"/>
        </w:numPr>
      </w:pPr>
      <w:r w:rsidRPr="00282F7D">
        <w:t xml:space="preserve">Geology AI </w:t>
      </w:r>
    </w:p>
    <w:p w14:paraId="35977F0B" w14:textId="77777777" w:rsidR="00282F7D" w:rsidRPr="00282F7D" w:rsidRDefault="00282F7D" w:rsidP="00282F7D">
      <w:pPr>
        <w:numPr>
          <w:ilvl w:val="1"/>
          <w:numId w:val="8"/>
        </w:numPr>
      </w:pPr>
      <w:r w:rsidRPr="00282F7D">
        <w:t>Function: Lunar surface analysis</w:t>
      </w:r>
    </w:p>
    <w:p w14:paraId="0FF19F2B" w14:textId="77777777" w:rsidR="00282F7D" w:rsidRPr="00282F7D" w:rsidRDefault="00282F7D" w:rsidP="00282F7D">
      <w:pPr>
        <w:numPr>
          <w:ilvl w:val="1"/>
          <w:numId w:val="8"/>
        </w:numPr>
      </w:pPr>
      <w:r w:rsidRPr="00282F7D">
        <w:t xml:space="preserve">Capabilities: </w:t>
      </w:r>
    </w:p>
    <w:p w14:paraId="4373E3C0" w14:textId="77777777" w:rsidR="00282F7D" w:rsidRPr="00282F7D" w:rsidRDefault="00282F7D" w:rsidP="00282F7D">
      <w:pPr>
        <w:numPr>
          <w:ilvl w:val="2"/>
          <w:numId w:val="8"/>
        </w:numPr>
      </w:pPr>
      <w:r w:rsidRPr="00282F7D">
        <w:t>Real-time rock classification</w:t>
      </w:r>
    </w:p>
    <w:p w14:paraId="4FF52041" w14:textId="77777777" w:rsidR="00282F7D" w:rsidRPr="00282F7D" w:rsidRDefault="00282F7D" w:rsidP="00282F7D">
      <w:pPr>
        <w:numPr>
          <w:ilvl w:val="2"/>
          <w:numId w:val="8"/>
        </w:numPr>
      </w:pPr>
      <w:r w:rsidRPr="00282F7D">
        <w:lastRenderedPageBreak/>
        <w:t>Formation identification</w:t>
      </w:r>
    </w:p>
    <w:p w14:paraId="09E33FD9" w14:textId="77777777" w:rsidR="00282F7D" w:rsidRPr="00282F7D" w:rsidRDefault="00282F7D" w:rsidP="00282F7D">
      <w:pPr>
        <w:numPr>
          <w:ilvl w:val="2"/>
          <w:numId w:val="8"/>
        </w:numPr>
      </w:pPr>
      <w:r w:rsidRPr="00282F7D">
        <w:t>Sample priority assessment</w:t>
      </w:r>
    </w:p>
    <w:p w14:paraId="6E152053" w14:textId="77777777" w:rsidR="00282F7D" w:rsidRPr="00282F7D" w:rsidRDefault="00282F7D" w:rsidP="00282F7D">
      <w:pPr>
        <w:numPr>
          <w:ilvl w:val="2"/>
          <w:numId w:val="8"/>
        </w:numPr>
      </w:pPr>
      <w:r w:rsidRPr="00282F7D">
        <w:t>Data collection automation</w:t>
      </w:r>
    </w:p>
    <w:p w14:paraId="3B860EB5" w14:textId="77777777" w:rsidR="00282F7D" w:rsidRPr="00282F7D" w:rsidRDefault="00282F7D" w:rsidP="00282F7D">
      <w:pPr>
        <w:numPr>
          <w:ilvl w:val="1"/>
          <w:numId w:val="8"/>
        </w:numPr>
      </w:pPr>
      <w:r w:rsidRPr="00282F7D">
        <w:t xml:space="preserve">Implementation status: </w:t>
      </w:r>
    </w:p>
    <w:p w14:paraId="20EF07A7" w14:textId="77777777" w:rsidR="00282F7D" w:rsidRPr="00282F7D" w:rsidRDefault="00282F7D" w:rsidP="00282F7D">
      <w:pPr>
        <w:numPr>
          <w:ilvl w:val="2"/>
          <w:numId w:val="8"/>
        </w:numPr>
      </w:pPr>
      <w:r w:rsidRPr="00282F7D">
        <w:t>Development phase</w:t>
      </w:r>
    </w:p>
    <w:p w14:paraId="0D05599A" w14:textId="77777777" w:rsidR="00282F7D" w:rsidRPr="00282F7D" w:rsidRDefault="00282F7D" w:rsidP="00282F7D">
      <w:pPr>
        <w:numPr>
          <w:ilvl w:val="2"/>
          <w:numId w:val="8"/>
        </w:numPr>
      </w:pPr>
      <w:r w:rsidRPr="00282F7D">
        <w:t>Testing protocols</w:t>
      </w:r>
    </w:p>
    <w:p w14:paraId="214B2ACF" w14:textId="77777777" w:rsidR="00282F7D" w:rsidRPr="00282F7D" w:rsidRDefault="00282F7D" w:rsidP="00282F7D">
      <w:pPr>
        <w:numPr>
          <w:ilvl w:val="2"/>
          <w:numId w:val="8"/>
        </w:numPr>
      </w:pPr>
      <w:r w:rsidRPr="00282F7D">
        <w:t>Integration planning</w:t>
      </w:r>
    </w:p>
    <w:p w14:paraId="5BB61413" w14:textId="77777777" w:rsidR="00282F7D" w:rsidRPr="00282F7D" w:rsidRDefault="00282F7D" w:rsidP="00282F7D">
      <w:pPr>
        <w:numPr>
          <w:ilvl w:val="0"/>
          <w:numId w:val="8"/>
        </w:numPr>
      </w:pPr>
      <w:r w:rsidRPr="00282F7D">
        <w:t xml:space="preserve">EVA Glove Analysis System </w:t>
      </w:r>
    </w:p>
    <w:p w14:paraId="732D04AD" w14:textId="77777777" w:rsidR="00282F7D" w:rsidRPr="00282F7D" w:rsidRDefault="00282F7D" w:rsidP="00282F7D">
      <w:pPr>
        <w:numPr>
          <w:ilvl w:val="1"/>
          <w:numId w:val="8"/>
        </w:numPr>
      </w:pPr>
      <w:r w:rsidRPr="00282F7D">
        <w:t>Purpose: Safety inspection automation</w:t>
      </w:r>
    </w:p>
    <w:p w14:paraId="211950A5" w14:textId="77777777" w:rsidR="00282F7D" w:rsidRPr="00282F7D" w:rsidRDefault="00282F7D" w:rsidP="00282F7D">
      <w:pPr>
        <w:numPr>
          <w:ilvl w:val="1"/>
          <w:numId w:val="8"/>
        </w:numPr>
      </w:pPr>
      <w:r w:rsidRPr="00282F7D">
        <w:t xml:space="preserve">Technology stack: </w:t>
      </w:r>
    </w:p>
    <w:p w14:paraId="63377DB7" w14:textId="77777777" w:rsidR="00282F7D" w:rsidRPr="00282F7D" w:rsidRDefault="00282F7D" w:rsidP="00282F7D">
      <w:pPr>
        <w:numPr>
          <w:ilvl w:val="2"/>
          <w:numId w:val="8"/>
        </w:numPr>
      </w:pPr>
      <w:r w:rsidRPr="00282F7D">
        <w:t>Edge computing</w:t>
      </w:r>
    </w:p>
    <w:p w14:paraId="62DEC306" w14:textId="77777777" w:rsidR="00282F7D" w:rsidRPr="00282F7D" w:rsidRDefault="00282F7D" w:rsidP="00282F7D">
      <w:pPr>
        <w:numPr>
          <w:ilvl w:val="2"/>
          <w:numId w:val="8"/>
        </w:numPr>
      </w:pPr>
      <w:r w:rsidRPr="00282F7D">
        <w:t>TPU processing</w:t>
      </w:r>
    </w:p>
    <w:p w14:paraId="16ECAC73" w14:textId="77777777" w:rsidR="00282F7D" w:rsidRPr="00282F7D" w:rsidRDefault="00282F7D" w:rsidP="00282F7D">
      <w:pPr>
        <w:numPr>
          <w:ilvl w:val="2"/>
          <w:numId w:val="8"/>
        </w:numPr>
      </w:pPr>
      <w:r w:rsidRPr="00282F7D">
        <w:t>Computer vision</w:t>
      </w:r>
    </w:p>
    <w:p w14:paraId="10A08781" w14:textId="77777777" w:rsidR="00282F7D" w:rsidRPr="00282F7D" w:rsidRDefault="00282F7D" w:rsidP="00282F7D">
      <w:pPr>
        <w:numPr>
          <w:ilvl w:val="2"/>
          <w:numId w:val="8"/>
        </w:numPr>
      </w:pPr>
      <w:r w:rsidRPr="00282F7D">
        <w:t>Machine learning</w:t>
      </w:r>
    </w:p>
    <w:p w14:paraId="797B1D87" w14:textId="77777777" w:rsidR="00282F7D" w:rsidRPr="00282F7D" w:rsidRDefault="00282F7D" w:rsidP="00282F7D">
      <w:pPr>
        <w:numPr>
          <w:ilvl w:val="1"/>
          <w:numId w:val="8"/>
        </w:numPr>
      </w:pPr>
      <w:proofErr w:type="gramStart"/>
      <w:r w:rsidRPr="00282F7D">
        <w:t>Current status</w:t>
      </w:r>
      <w:proofErr w:type="gramEnd"/>
      <w:r w:rsidRPr="00282F7D">
        <w:t xml:space="preserve">: </w:t>
      </w:r>
    </w:p>
    <w:p w14:paraId="0328B0B1" w14:textId="77777777" w:rsidR="00282F7D" w:rsidRPr="00282F7D" w:rsidRDefault="00282F7D" w:rsidP="00282F7D">
      <w:pPr>
        <w:numPr>
          <w:ilvl w:val="2"/>
          <w:numId w:val="8"/>
        </w:numPr>
      </w:pPr>
      <w:r w:rsidRPr="00282F7D">
        <w:t>Testing phase</w:t>
      </w:r>
    </w:p>
    <w:p w14:paraId="4B0F3876" w14:textId="77777777" w:rsidR="00282F7D" w:rsidRPr="00282F7D" w:rsidRDefault="00282F7D" w:rsidP="00282F7D">
      <w:pPr>
        <w:numPr>
          <w:ilvl w:val="2"/>
          <w:numId w:val="8"/>
        </w:numPr>
      </w:pPr>
      <w:r w:rsidRPr="00282F7D">
        <w:t>Performance validation</w:t>
      </w:r>
    </w:p>
    <w:p w14:paraId="21F5EF9F" w14:textId="77777777" w:rsidR="00282F7D" w:rsidRPr="00282F7D" w:rsidRDefault="00282F7D" w:rsidP="00282F7D">
      <w:pPr>
        <w:numPr>
          <w:ilvl w:val="2"/>
          <w:numId w:val="8"/>
        </w:numPr>
      </w:pPr>
      <w:r w:rsidRPr="00282F7D">
        <w:t>Integration planning</w:t>
      </w:r>
    </w:p>
    <w:p w14:paraId="72F66EB1" w14:textId="77777777" w:rsidR="00282F7D" w:rsidRPr="00282F7D" w:rsidRDefault="00282F7D" w:rsidP="00282F7D">
      <w:pPr>
        <w:rPr>
          <w:b/>
          <w:bCs/>
        </w:rPr>
      </w:pPr>
      <w:r w:rsidRPr="00282F7D">
        <w:rPr>
          <w:b/>
          <w:bCs/>
        </w:rPr>
        <w:t>Data Management and AI Implementation</w:t>
      </w:r>
    </w:p>
    <w:p w14:paraId="73016486" w14:textId="77777777" w:rsidR="00282F7D" w:rsidRPr="00282F7D" w:rsidRDefault="00282F7D" w:rsidP="00282F7D">
      <w:pPr>
        <w:rPr>
          <w:b/>
          <w:bCs/>
        </w:rPr>
      </w:pPr>
      <w:r w:rsidRPr="00282F7D">
        <w:rPr>
          <w:b/>
          <w:bCs/>
        </w:rPr>
        <w:t>Data Challenges</w:t>
      </w:r>
    </w:p>
    <w:p w14:paraId="177A5BFF" w14:textId="77777777" w:rsidR="00282F7D" w:rsidRPr="00282F7D" w:rsidRDefault="00282F7D" w:rsidP="00282F7D">
      <w:pPr>
        <w:numPr>
          <w:ilvl w:val="0"/>
          <w:numId w:val="9"/>
        </w:numPr>
      </w:pPr>
      <w:r w:rsidRPr="00282F7D">
        <w:t xml:space="preserve">Volume Management </w:t>
      </w:r>
    </w:p>
    <w:p w14:paraId="4C280E18" w14:textId="77777777" w:rsidR="00282F7D" w:rsidRPr="00282F7D" w:rsidRDefault="00282F7D" w:rsidP="00282F7D">
      <w:pPr>
        <w:numPr>
          <w:ilvl w:val="1"/>
          <w:numId w:val="9"/>
        </w:numPr>
      </w:pPr>
      <w:r w:rsidRPr="00282F7D">
        <w:t xml:space="preserve">Space telescopes data generation: </w:t>
      </w:r>
    </w:p>
    <w:p w14:paraId="37B17AFF" w14:textId="77777777" w:rsidR="00282F7D" w:rsidRPr="00282F7D" w:rsidRDefault="00282F7D" w:rsidP="00282F7D">
      <w:pPr>
        <w:numPr>
          <w:ilvl w:val="2"/>
          <w:numId w:val="9"/>
        </w:numPr>
      </w:pPr>
      <w:r w:rsidRPr="00282F7D">
        <w:t>James Webb: 58 GB/day</w:t>
      </w:r>
    </w:p>
    <w:p w14:paraId="2EC85F08" w14:textId="77777777" w:rsidR="00282F7D" w:rsidRPr="00282F7D" w:rsidRDefault="00282F7D" w:rsidP="00282F7D">
      <w:pPr>
        <w:numPr>
          <w:ilvl w:val="2"/>
          <w:numId w:val="9"/>
        </w:numPr>
      </w:pPr>
      <w:r w:rsidRPr="00282F7D">
        <w:t>Roman Telescope: 1.1375 GB/day</w:t>
      </w:r>
    </w:p>
    <w:p w14:paraId="57F279F1" w14:textId="77777777" w:rsidR="00282F7D" w:rsidRPr="00282F7D" w:rsidRDefault="00282F7D" w:rsidP="00282F7D">
      <w:pPr>
        <w:numPr>
          <w:ilvl w:val="1"/>
          <w:numId w:val="9"/>
        </w:numPr>
      </w:pPr>
      <w:r w:rsidRPr="00282F7D">
        <w:t>Processing requirements</w:t>
      </w:r>
    </w:p>
    <w:p w14:paraId="0C3CE9B2" w14:textId="77777777" w:rsidR="00282F7D" w:rsidRPr="00282F7D" w:rsidRDefault="00282F7D" w:rsidP="00282F7D">
      <w:pPr>
        <w:numPr>
          <w:ilvl w:val="1"/>
          <w:numId w:val="9"/>
        </w:numPr>
      </w:pPr>
      <w:r w:rsidRPr="00282F7D">
        <w:t>Storage solutions</w:t>
      </w:r>
    </w:p>
    <w:p w14:paraId="17DE0EA9" w14:textId="77777777" w:rsidR="00282F7D" w:rsidRPr="00282F7D" w:rsidRDefault="00282F7D" w:rsidP="00282F7D">
      <w:pPr>
        <w:numPr>
          <w:ilvl w:val="1"/>
          <w:numId w:val="9"/>
        </w:numPr>
      </w:pPr>
      <w:r w:rsidRPr="00282F7D">
        <w:t>Analysis capabilities</w:t>
      </w:r>
    </w:p>
    <w:p w14:paraId="3CE51753" w14:textId="77777777" w:rsidR="00282F7D" w:rsidRPr="00282F7D" w:rsidRDefault="00282F7D" w:rsidP="00282F7D">
      <w:pPr>
        <w:numPr>
          <w:ilvl w:val="0"/>
          <w:numId w:val="9"/>
        </w:numPr>
      </w:pPr>
      <w:r w:rsidRPr="00282F7D">
        <w:t xml:space="preserve">Security Framework </w:t>
      </w:r>
    </w:p>
    <w:p w14:paraId="3BBCB241" w14:textId="77777777" w:rsidR="00282F7D" w:rsidRPr="00282F7D" w:rsidRDefault="00282F7D" w:rsidP="00282F7D">
      <w:pPr>
        <w:numPr>
          <w:ilvl w:val="1"/>
          <w:numId w:val="9"/>
        </w:numPr>
      </w:pPr>
      <w:r w:rsidRPr="00282F7D">
        <w:t>Zero trust architecture</w:t>
      </w:r>
    </w:p>
    <w:p w14:paraId="510F3F0E" w14:textId="77777777" w:rsidR="00282F7D" w:rsidRPr="00282F7D" w:rsidRDefault="00282F7D" w:rsidP="00282F7D">
      <w:pPr>
        <w:numPr>
          <w:ilvl w:val="1"/>
          <w:numId w:val="9"/>
        </w:numPr>
      </w:pPr>
      <w:r w:rsidRPr="00282F7D">
        <w:lastRenderedPageBreak/>
        <w:t>Multi-factor authentication</w:t>
      </w:r>
    </w:p>
    <w:p w14:paraId="50F2D4F3" w14:textId="77777777" w:rsidR="00282F7D" w:rsidRPr="00282F7D" w:rsidRDefault="00282F7D" w:rsidP="00282F7D">
      <w:pPr>
        <w:numPr>
          <w:ilvl w:val="1"/>
          <w:numId w:val="9"/>
        </w:numPr>
      </w:pPr>
      <w:r w:rsidRPr="00282F7D">
        <w:t>Data classification levels</w:t>
      </w:r>
    </w:p>
    <w:p w14:paraId="0EE05874" w14:textId="77777777" w:rsidR="00282F7D" w:rsidRPr="00282F7D" w:rsidRDefault="00282F7D" w:rsidP="00282F7D">
      <w:pPr>
        <w:numPr>
          <w:ilvl w:val="1"/>
          <w:numId w:val="9"/>
        </w:numPr>
      </w:pPr>
      <w:r w:rsidRPr="00282F7D">
        <w:t>Access control systems</w:t>
      </w:r>
    </w:p>
    <w:p w14:paraId="4FAE1C60" w14:textId="77777777" w:rsidR="00282F7D" w:rsidRPr="00282F7D" w:rsidRDefault="00282F7D" w:rsidP="00282F7D">
      <w:pPr>
        <w:numPr>
          <w:ilvl w:val="1"/>
          <w:numId w:val="9"/>
        </w:numPr>
      </w:pPr>
      <w:r w:rsidRPr="00282F7D">
        <w:t>International collaboration protocols</w:t>
      </w:r>
    </w:p>
    <w:p w14:paraId="65837E97" w14:textId="77777777" w:rsidR="00282F7D" w:rsidRPr="00282F7D" w:rsidRDefault="00282F7D" w:rsidP="00282F7D">
      <w:pPr>
        <w:numPr>
          <w:ilvl w:val="0"/>
          <w:numId w:val="9"/>
        </w:numPr>
      </w:pPr>
      <w:r w:rsidRPr="00282F7D">
        <w:t xml:space="preserve">Data Quality </w:t>
      </w:r>
    </w:p>
    <w:p w14:paraId="009C6065" w14:textId="77777777" w:rsidR="00282F7D" w:rsidRPr="00282F7D" w:rsidRDefault="00282F7D" w:rsidP="00282F7D">
      <w:pPr>
        <w:numPr>
          <w:ilvl w:val="1"/>
          <w:numId w:val="9"/>
        </w:numPr>
      </w:pPr>
      <w:r w:rsidRPr="00282F7D">
        <w:t>Validation procedures</w:t>
      </w:r>
    </w:p>
    <w:p w14:paraId="0A2AA7A2" w14:textId="77777777" w:rsidR="00282F7D" w:rsidRPr="00282F7D" w:rsidRDefault="00282F7D" w:rsidP="00282F7D">
      <w:pPr>
        <w:numPr>
          <w:ilvl w:val="1"/>
          <w:numId w:val="9"/>
        </w:numPr>
      </w:pPr>
      <w:r w:rsidRPr="00282F7D">
        <w:t>Accuracy verification</w:t>
      </w:r>
    </w:p>
    <w:p w14:paraId="216DBA63" w14:textId="77777777" w:rsidR="00282F7D" w:rsidRPr="00282F7D" w:rsidRDefault="00282F7D" w:rsidP="00282F7D">
      <w:pPr>
        <w:numPr>
          <w:ilvl w:val="1"/>
          <w:numId w:val="9"/>
        </w:numPr>
      </w:pPr>
      <w:r w:rsidRPr="00282F7D">
        <w:t>Bias detection</w:t>
      </w:r>
    </w:p>
    <w:p w14:paraId="0994205A" w14:textId="77777777" w:rsidR="00282F7D" w:rsidRPr="00282F7D" w:rsidRDefault="00282F7D" w:rsidP="00282F7D">
      <w:pPr>
        <w:numPr>
          <w:ilvl w:val="1"/>
          <w:numId w:val="9"/>
        </w:numPr>
      </w:pPr>
      <w:r w:rsidRPr="00282F7D">
        <w:t>Error correction</w:t>
      </w:r>
    </w:p>
    <w:p w14:paraId="12A9D741" w14:textId="77777777" w:rsidR="00282F7D" w:rsidRPr="00282F7D" w:rsidRDefault="00282F7D" w:rsidP="00282F7D">
      <w:pPr>
        <w:numPr>
          <w:ilvl w:val="1"/>
          <w:numId w:val="9"/>
        </w:numPr>
      </w:pPr>
      <w:r w:rsidRPr="00282F7D">
        <w:t>Version control</w:t>
      </w:r>
    </w:p>
    <w:p w14:paraId="18B39D70" w14:textId="77777777" w:rsidR="00282F7D" w:rsidRPr="00282F7D" w:rsidRDefault="00282F7D" w:rsidP="00282F7D">
      <w:pPr>
        <w:rPr>
          <w:b/>
          <w:bCs/>
        </w:rPr>
      </w:pPr>
      <w:r w:rsidRPr="00282F7D">
        <w:rPr>
          <w:b/>
          <w:bCs/>
        </w:rPr>
        <w:t>AI Philosophy and Implementation</w:t>
      </w:r>
    </w:p>
    <w:p w14:paraId="3DAB9217" w14:textId="77777777" w:rsidR="00282F7D" w:rsidRPr="00282F7D" w:rsidRDefault="00282F7D" w:rsidP="00282F7D">
      <w:pPr>
        <w:numPr>
          <w:ilvl w:val="0"/>
          <w:numId w:val="10"/>
        </w:numPr>
      </w:pPr>
      <w:r w:rsidRPr="00282F7D">
        <w:t xml:space="preserve">Assistive Intelligence Approach </w:t>
      </w:r>
    </w:p>
    <w:p w14:paraId="7A10479E" w14:textId="77777777" w:rsidR="00282F7D" w:rsidRPr="00282F7D" w:rsidRDefault="00282F7D" w:rsidP="00282F7D">
      <w:pPr>
        <w:numPr>
          <w:ilvl w:val="1"/>
          <w:numId w:val="10"/>
        </w:numPr>
      </w:pPr>
      <w:r w:rsidRPr="00282F7D">
        <w:t>Human-centered design</w:t>
      </w:r>
    </w:p>
    <w:p w14:paraId="5D987707" w14:textId="77777777" w:rsidR="00282F7D" w:rsidRPr="00282F7D" w:rsidRDefault="00282F7D" w:rsidP="00282F7D">
      <w:pPr>
        <w:numPr>
          <w:ilvl w:val="1"/>
          <w:numId w:val="10"/>
        </w:numPr>
      </w:pPr>
      <w:r w:rsidRPr="00282F7D">
        <w:t>Support role focus</w:t>
      </w:r>
    </w:p>
    <w:p w14:paraId="3D1B207C" w14:textId="77777777" w:rsidR="00282F7D" w:rsidRPr="00282F7D" w:rsidRDefault="00282F7D" w:rsidP="00282F7D">
      <w:pPr>
        <w:numPr>
          <w:ilvl w:val="1"/>
          <w:numId w:val="10"/>
        </w:numPr>
      </w:pPr>
      <w:r w:rsidRPr="00282F7D">
        <w:t>Safety-critical considerations</w:t>
      </w:r>
    </w:p>
    <w:p w14:paraId="54B9FFD3" w14:textId="77777777" w:rsidR="00282F7D" w:rsidRPr="00282F7D" w:rsidRDefault="00282F7D" w:rsidP="00282F7D">
      <w:pPr>
        <w:numPr>
          <w:ilvl w:val="1"/>
          <w:numId w:val="10"/>
        </w:numPr>
      </w:pPr>
      <w:r w:rsidRPr="00282F7D">
        <w:t>Validation requirements</w:t>
      </w:r>
    </w:p>
    <w:p w14:paraId="7E982621" w14:textId="77777777" w:rsidR="00282F7D" w:rsidRPr="00282F7D" w:rsidRDefault="00282F7D" w:rsidP="00282F7D">
      <w:pPr>
        <w:numPr>
          <w:ilvl w:val="0"/>
          <w:numId w:val="10"/>
        </w:numPr>
      </w:pPr>
      <w:r w:rsidRPr="00282F7D">
        <w:t xml:space="preserve">Application Areas </w:t>
      </w:r>
    </w:p>
    <w:p w14:paraId="2DFBB015" w14:textId="77777777" w:rsidR="00282F7D" w:rsidRPr="00282F7D" w:rsidRDefault="00282F7D" w:rsidP="00282F7D">
      <w:pPr>
        <w:numPr>
          <w:ilvl w:val="1"/>
          <w:numId w:val="10"/>
        </w:numPr>
      </w:pPr>
      <w:r w:rsidRPr="00282F7D">
        <w:t>Mission planning</w:t>
      </w:r>
    </w:p>
    <w:p w14:paraId="2B9EE547" w14:textId="77777777" w:rsidR="00282F7D" w:rsidRPr="00282F7D" w:rsidRDefault="00282F7D" w:rsidP="00282F7D">
      <w:pPr>
        <w:numPr>
          <w:ilvl w:val="1"/>
          <w:numId w:val="10"/>
        </w:numPr>
      </w:pPr>
      <w:r w:rsidRPr="00282F7D">
        <w:t>Equipment monitoring</w:t>
      </w:r>
    </w:p>
    <w:p w14:paraId="09CEB1DC" w14:textId="77777777" w:rsidR="00282F7D" w:rsidRPr="00282F7D" w:rsidRDefault="00282F7D" w:rsidP="00282F7D">
      <w:pPr>
        <w:numPr>
          <w:ilvl w:val="1"/>
          <w:numId w:val="10"/>
        </w:numPr>
      </w:pPr>
      <w:r w:rsidRPr="00282F7D">
        <w:t>Scientific analysis</w:t>
      </w:r>
    </w:p>
    <w:p w14:paraId="5989E8F6" w14:textId="77777777" w:rsidR="00282F7D" w:rsidRPr="00282F7D" w:rsidRDefault="00282F7D" w:rsidP="00282F7D">
      <w:pPr>
        <w:numPr>
          <w:ilvl w:val="1"/>
          <w:numId w:val="10"/>
        </w:numPr>
      </w:pPr>
      <w:r w:rsidRPr="00282F7D">
        <w:t>Resource management</w:t>
      </w:r>
    </w:p>
    <w:p w14:paraId="1ABB0D5F" w14:textId="77777777" w:rsidR="00282F7D" w:rsidRPr="00282F7D" w:rsidRDefault="00282F7D" w:rsidP="00282F7D">
      <w:pPr>
        <w:numPr>
          <w:ilvl w:val="1"/>
          <w:numId w:val="10"/>
        </w:numPr>
      </w:pPr>
      <w:r w:rsidRPr="00282F7D">
        <w:t>Safety systems</w:t>
      </w:r>
    </w:p>
    <w:p w14:paraId="14FCAD7C" w14:textId="77777777" w:rsidR="00282F7D" w:rsidRPr="00282F7D" w:rsidRDefault="00282F7D" w:rsidP="00282F7D">
      <w:pPr>
        <w:rPr>
          <w:b/>
          <w:bCs/>
        </w:rPr>
      </w:pPr>
      <w:r w:rsidRPr="00282F7D">
        <w:rPr>
          <w:b/>
          <w:bCs/>
        </w:rPr>
        <w:t>Space Exploration Challenges</w:t>
      </w:r>
    </w:p>
    <w:p w14:paraId="3C983BD3" w14:textId="77777777" w:rsidR="00282F7D" w:rsidRPr="00282F7D" w:rsidRDefault="00282F7D" w:rsidP="00282F7D">
      <w:pPr>
        <w:rPr>
          <w:b/>
          <w:bCs/>
        </w:rPr>
      </w:pPr>
      <w:r w:rsidRPr="00282F7D">
        <w:rPr>
          <w:b/>
          <w:bCs/>
        </w:rPr>
        <w:t>Physical Challenges</w:t>
      </w:r>
    </w:p>
    <w:p w14:paraId="373BD5F6" w14:textId="77777777" w:rsidR="00282F7D" w:rsidRPr="00282F7D" w:rsidRDefault="00282F7D" w:rsidP="00282F7D">
      <w:pPr>
        <w:numPr>
          <w:ilvl w:val="0"/>
          <w:numId w:val="11"/>
        </w:numPr>
      </w:pPr>
      <w:r w:rsidRPr="00282F7D">
        <w:t xml:space="preserve">Zero Gravity Environment </w:t>
      </w:r>
    </w:p>
    <w:p w14:paraId="0D8BFCB6" w14:textId="77777777" w:rsidR="00282F7D" w:rsidRPr="00282F7D" w:rsidRDefault="00282F7D" w:rsidP="00282F7D">
      <w:pPr>
        <w:numPr>
          <w:ilvl w:val="1"/>
          <w:numId w:val="11"/>
        </w:numPr>
      </w:pPr>
      <w:r w:rsidRPr="00282F7D">
        <w:t>Human adaptation</w:t>
      </w:r>
    </w:p>
    <w:p w14:paraId="4E6A8A63" w14:textId="77777777" w:rsidR="00282F7D" w:rsidRPr="00282F7D" w:rsidRDefault="00282F7D" w:rsidP="00282F7D">
      <w:pPr>
        <w:numPr>
          <w:ilvl w:val="1"/>
          <w:numId w:val="11"/>
        </w:numPr>
      </w:pPr>
      <w:r w:rsidRPr="00282F7D">
        <w:t>Equipment operation</w:t>
      </w:r>
    </w:p>
    <w:p w14:paraId="684BE19D" w14:textId="77777777" w:rsidR="00282F7D" w:rsidRPr="00282F7D" w:rsidRDefault="00282F7D" w:rsidP="00282F7D">
      <w:pPr>
        <w:numPr>
          <w:ilvl w:val="1"/>
          <w:numId w:val="11"/>
        </w:numPr>
      </w:pPr>
      <w:r w:rsidRPr="00282F7D">
        <w:t>Medical considerations</w:t>
      </w:r>
    </w:p>
    <w:p w14:paraId="421B2238" w14:textId="77777777" w:rsidR="00282F7D" w:rsidRPr="00282F7D" w:rsidRDefault="00282F7D" w:rsidP="00282F7D">
      <w:pPr>
        <w:numPr>
          <w:ilvl w:val="1"/>
          <w:numId w:val="11"/>
        </w:numPr>
      </w:pPr>
      <w:r w:rsidRPr="00282F7D">
        <w:t>Exercise requirements</w:t>
      </w:r>
    </w:p>
    <w:p w14:paraId="25FCA48C" w14:textId="77777777" w:rsidR="00282F7D" w:rsidRPr="00282F7D" w:rsidRDefault="00282F7D" w:rsidP="00282F7D">
      <w:pPr>
        <w:numPr>
          <w:ilvl w:val="0"/>
          <w:numId w:val="11"/>
        </w:numPr>
      </w:pPr>
      <w:r w:rsidRPr="00282F7D">
        <w:lastRenderedPageBreak/>
        <w:t xml:space="preserve">Radiation Protection </w:t>
      </w:r>
    </w:p>
    <w:p w14:paraId="68415F68" w14:textId="77777777" w:rsidR="00282F7D" w:rsidRPr="00282F7D" w:rsidRDefault="00282F7D" w:rsidP="00282F7D">
      <w:pPr>
        <w:numPr>
          <w:ilvl w:val="1"/>
          <w:numId w:val="11"/>
        </w:numPr>
      </w:pPr>
      <w:r w:rsidRPr="00282F7D">
        <w:t>Shielding technology</w:t>
      </w:r>
    </w:p>
    <w:p w14:paraId="2EF5FCBD" w14:textId="77777777" w:rsidR="00282F7D" w:rsidRPr="00282F7D" w:rsidRDefault="00282F7D" w:rsidP="00282F7D">
      <w:pPr>
        <w:numPr>
          <w:ilvl w:val="1"/>
          <w:numId w:val="11"/>
        </w:numPr>
      </w:pPr>
      <w:r w:rsidRPr="00282F7D">
        <w:t>Health monitoring</w:t>
      </w:r>
    </w:p>
    <w:p w14:paraId="2DED9DFA" w14:textId="77777777" w:rsidR="00282F7D" w:rsidRPr="00282F7D" w:rsidRDefault="00282F7D" w:rsidP="00282F7D">
      <w:pPr>
        <w:numPr>
          <w:ilvl w:val="1"/>
          <w:numId w:val="11"/>
        </w:numPr>
      </w:pPr>
      <w:r w:rsidRPr="00282F7D">
        <w:t>Long-term exposure effects</w:t>
      </w:r>
    </w:p>
    <w:p w14:paraId="0FD245F5" w14:textId="77777777" w:rsidR="00282F7D" w:rsidRPr="00282F7D" w:rsidRDefault="00282F7D" w:rsidP="00282F7D">
      <w:pPr>
        <w:numPr>
          <w:ilvl w:val="1"/>
          <w:numId w:val="11"/>
        </w:numPr>
      </w:pPr>
      <w:r w:rsidRPr="00282F7D">
        <w:t>Equipment hardening</w:t>
      </w:r>
    </w:p>
    <w:p w14:paraId="10D27C15" w14:textId="77777777" w:rsidR="00282F7D" w:rsidRPr="00282F7D" w:rsidRDefault="00282F7D" w:rsidP="00282F7D">
      <w:pPr>
        <w:numPr>
          <w:ilvl w:val="0"/>
          <w:numId w:val="11"/>
        </w:numPr>
      </w:pPr>
      <w:r w:rsidRPr="00282F7D">
        <w:t xml:space="preserve">Resource Management </w:t>
      </w:r>
    </w:p>
    <w:p w14:paraId="75EEEE51" w14:textId="77777777" w:rsidR="00282F7D" w:rsidRPr="00282F7D" w:rsidRDefault="00282F7D" w:rsidP="00282F7D">
      <w:pPr>
        <w:numPr>
          <w:ilvl w:val="1"/>
          <w:numId w:val="11"/>
        </w:numPr>
      </w:pPr>
      <w:r w:rsidRPr="00282F7D">
        <w:t>Water recycling</w:t>
      </w:r>
    </w:p>
    <w:p w14:paraId="6A399E92" w14:textId="77777777" w:rsidR="00282F7D" w:rsidRPr="00282F7D" w:rsidRDefault="00282F7D" w:rsidP="00282F7D">
      <w:pPr>
        <w:numPr>
          <w:ilvl w:val="1"/>
          <w:numId w:val="11"/>
        </w:numPr>
      </w:pPr>
      <w:r w:rsidRPr="00282F7D">
        <w:t>Oxygen generation</w:t>
      </w:r>
    </w:p>
    <w:p w14:paraId="3F853EB3" w14:textId="77777777" w:rsidR="00282F7D" w:rsidRPr="00282F7D" w:rsidRDefault="00282F7D" w:rsidP="00282F7D">
      <w:pPr>
        <w:numPr>
          <w:ilvl w:val="1"/>
          <w:numId w:val="11"/>
        </w:numPr>
      </w:pPr>
      <w:r w:rsidRPr="00282F7D">
        <w:t>Food supplies</w:t>
      </w:r>
    </w:p>
    <w:p w14:paraId="75C335EF" w14:textId="77777777" w:rsidR="00282F7D" w:rsidRPr="00282F7D" w:rsidRDefault="00282F7D" w:rsidP="00282F7D">
      <w:pPr>
        <w:numPr>
          <w:ilvl w:val="1"/>
          <w:numId w:val="11"/>
        </w:numPr>
      </w:pPr>
      <w:r w:rsidRPr="00282F7D">
        <w:t>Waste management</w:t>
      </w:r>
    </w:p>
    <w:p w14:paraId="5CF91B04" w14:textId="77777777" w:rsidR="00282F7D" w:rsidRPr="00282F7D" w:rsidRDefault="00282F7D" w:rsidP="00282F7D">
      <w:pPr>
        <w:rPr>
          <w:b/>
          <w:bCs/>
        </w:rPr>
      </w:pPr>
      <w:r w:rsidRPr="00282F7D">
        <w:rPr>
          <w:b/>
          <w:bCs/>
        </w:rPr>
        <w:t>Communication Challenges</w:t>
      </w:r>
    </w:p>
    <w:p w14:paraId="5B8E58C5" w14:textId="77777777" w:rsidR="00282F7D" w:rsidRPr="00282F7D" w:rsidRDefault="00282F7D" w:rsidP="00282F7D">
      <w:pPr>
        <w:numPr>
          <w:ilvl w:val="0"/>
          <w:numId w:val="12"/>
        </w:numPr>
      </w:pPr>
      <w:r w:rsidRPr="00282F7D">
        <w:t xml:space="preserve">Time Delays </w:t>
      </w:r>
    </w:p>
    <w:p w14:paraId="7EF0621E" w14:textId="77777777" w:rsidR="00282F7D" w:rsidRPr="00282F7D" w:rsidRDefault="00282F7D" w:rsidP="00282F7D">
      <w:pPr>
        <w:numPr>
          <w:ilvl w:val="1"/>
          <w:numId w:val="12"/>
        </w:numPr>
      </w:pPr>
      <w:r w:rsidRPr="00282F7D">
        <w:t>Earth-Moon: 1.3 seconds</w:t>
      </w:r>
    </w:p>
    <w:p w14:paraId="66F10FF5" w14:textId="77777777" w:rsidR="00282F7D" w:rsidRPr="00282F7D" w:rsidRDefault="00282F7D" w:rsidP="00282F7D">
      <w:pPr>
        <w:numPr>
          <w:ilvl w:val="1"/>
          <w:numId w:val="12"/>
        </w:numPr>
      </w:pPr>
      <w:r w:rsidRPr="00282F7D">
        <w:t>Earth-Mars: Up to 20 minutes</w:t>
      </w:r>
    </w:p>
    <w:p w14:paraId="48FE1BF8" w14:textId="77777777" w:rsidR="00282F7D" w:rsidRPr="00282F7D" w:rsidRDefault="00282F7D" w:rsidP="00282F7D">
      <w:pPr>
        <w:numPr>
          <w:ilvl w:val="1"/>
          <w:numId w:val="12"/>
        </w:numPr>
      </w:pPr>
      <w:r w:rsidRPr="00282F7D">
        <w:t>Impact on operations</w:t>
      </w:r>
    </w:p>
    <w:p w14:paraId="5783DD7F" w14:textId="77777777" w:rsidR="00282F7D" w:rsidRPr="00282F7D" w:rsidRDefault="00282F7D" w:rsidP="00282F7D">
      <w:pPr>
        <w:numPr>
          <w:ilvl w:val="1"/>
          <w:numId w:val="12"/>
        </w:numPr>
      </w:pPr>
      <w:r w:rsidRPr="00282F7D">
        <w:t>Autonomous systems requirements</w:t>
      </w:r>
    </w:p>
    <w:p w14:paraId="78D53A42" w14:textId="77777777" w:rsidR="00282F7D" w:rsidRPr="00282F7D" w:rsidRDefault="00282F7D" w:rsidP="00282F7D">
      <w:pPr>
        <w:numPr>
          <w:ilvl w:val="0"/>
          <w:numId w:val="12"/>
        </w:numPr>
      </w:pPr>
      <w:r w:rsidRPr="00282F7D">
        <w:t xml:space="preserve">Bandwidth Limitations </w:t>
      </w:r>
    </w:p>
    <w:p w14:paraId="2728F01D" w14:textId="77777777" w:rsidR="00282F7D" w:rsidRPr="00282F7D" w:rsidRDefault="00282F7D" w:rsidP="00282F7D">
      <w:pPr>
        <w:numPr>
          <w:ilvl w:val="1"/>
          <w:numId w:val="12"/>
        </w:numPr>
      </w:pPr>
      <w:r w:rsidRPr="00282F7D">
        <w:t>Data prioritization</w:t>
      </w:r>
    </w:p>
    <w:p w14:paraId="68903F02" w14:textId="77777777" w:rsidR="00282F7D" w:rsidRPr="00282F7D" w:rsidRDefault="00282F7D" w:rsidP="00282F7D">
      <w:pPr>
        <w:numPr>
          <w:ilvl w:val="1"/>
          <w:numId w:val="12"/>
        </w:numPr>
      </w:pPr>
      <w:r w:rsidRPr="00282F7D">
        <w:t>Compression techniques</w:t>
      </w:r>
    </w:p>
    <w:p w14:paraId="00CE0B98" w14:textId="77777777" w:rsidR="00282F7D" w:rsidRPr="00282F7D" w:rsidRDefault="00282F7D" w:rsidP="00282F7D">
      <w:pPr>
        <w:numPr>
          <w:ilvl w:val="1"/>
          <w:numId w:val="12"/>
        </w:numPr>
      </w:pPr>
      <w:r w:rsidRPr="00282F7D">
        <w:t>Critical communications</w:t>
      </w:r>
    </w:p>
    <w:p w14:paraId="7B9F6DDA" w14:textId="77777777" w:rsidR="00282F7D" w:rsidRPr="00282F7D" w:rsidRDefault="00282F7D" w:rsidP="00282F7D">
      <w:pPr>
        <w:numPr>
          <w:ilvl w:val="1"/>
          <w:numId w:val="12"/>
        </w:numPr>
      </w:pPr>
      <w:r w:rsidRPr="00282F7D">
        <w:t>Backup systems</w:t>
      </w:r>
    </w:p>
    <w:p w14:paraId="2E4647C6" w14:textId="77777777" w:rsidR="00282F7D" w:rsidRPr="00282F7D" w:rsidRDefault="00282F7D" w:rsidP="00282F7D">
      <w:pPr>
        <w:rPr>
          <w:b/>
          <w:bCs/>
        </w:rPr>
      </w:pPr>
      <w:r w:rsidRPr="00282F7D">
        <w:rPr>
          <w:b/>
          <w:bCs/>
        </w:rPr>
        <w:t>Technology and Innovation</w:t>
      </w:r>
    </w:p>
    <w:p w14:paraId="593C3472" w14:textId="77777777" w:rsidR="00282F7D" w:rsidRPr="00282F7D" w:rsidRDefault="00282F7D" w:rsidP="00282F7D">
      <w:pPr>
        <w:rPr>
          <w:b/>
          <w:bCs/>
        </w:rPr>
      </w:pPr>
      <w:r w:rsidRPr="00282F7D">
        <w:rPr>
          <w:b/>
          <w:bCs/>
        </w:rPr>
        <w:t>Current Development Focus</w:t>
      </w:r>
    </w:p>
    <w:p w14:paraId="75B4D81F" w14:textId="77777777" w:rsidR="00282F7D" w:rsidRPr="00282F7D" w:rsidRDefault="00282F7D" w:rsidP="00282F7D">
      <w:pPr>
        <w:numPr>
          <w:ilvl w:val="0"/>
          <w:numId w:val="13"/>
        </w:numPr>
      </w:pPr>
      <w:r w:rsidRPr="00282F7D">
        <w:t xml:space="preserve">Propulsion Systems </w:t>
      </w:r>
    </w:p>
    <w:p w14:paraId="35D40DE1" w14:textId="77777777" w:rsidR="00282F7D" w:rsidRPr="00282F7D" w:rsidRDefault="00282F7D" w:rsidP="00282F7D">
      <w:pPr>
        <w:numPr>
          <w:ilvl w:val="1"/>
          <w:numId w:val="13"/>
        </w:numPr>
      </w:pPr>
      <w:r w:rsidRPr="00282F7D">
        <w:t>Fuel efficiency</w:t>
      </w:r>
    </w:p>
    <w:p w14:paraId="23254AE1" w14:textId="77777777" w:rsidR="00282F7D" w:rsidRPr="00282F7D" w:rsidRDefault="00282F7D" w:rsidP="00282F7D">
      <w:pPr>
        <w:numPr>
          <w:ilvl w:val="1"/>
          <w:numId w:val="13"/>
        </w:numPr>
      </w:pPr>
      <w:r w:rsidRPr="00282F7D">
        <w:t>Alternative propulsion</w:t>
      </w:r>
    </w:p>
    <w:p w14:paraId="68B660EB" w14:textId="77777777" w:rsidR="00282F7D" w:rsidRPr="00282F7D" w:rsidRDefault="00282F7D" w:rsidP="00282F7D">
      <w:pPr>
        <w:numPr>
          <w:ilvl w:val="1"/>
          <w:numId w:val="13"/>
        </w:numPr>
      </w:pPr>
      <w:r w:rsidRPr="00282F7D">
        <w:t>Long-duration capability</w:t>
      </w:r>
    </w:p>
    <w:p w14:paraId="37B106A4" w14:textId="77777777" w:rsidR="00282F7D" w:rsidRPr="00282F7D" w:rsidRDefault="00282F7D" w:rsidP="00282F7D">
      <w:pPr>
        <w:numPr>
          <w:ilvl w:val="1"/>
          <w:numId w:val="13"/>
        </w:numPr>
      </w:pPr>
      <w:r w:rsidRPr="00282F7D">
        <w:t>Emergency backup systems</w:t>
      </w:r>
    </w:p>
    <w:p w14:paraId="1D58914E" w14:textId="77777777" w:rsidR="00282F7D" w:rsidRPr="00282F7D" w:rsidRDefault="00282F7D" w:rsidP="00282F7D">
      <w:pPr>
        <w:numPr>
          <w:ilvl w:val="0"/>
          <w:numId w:val="13"/>
        </w:numPr>
      </w:pPr>
      <w:r w:rsidRPr="00282F7D">
        <w:t xml:space="preserve">Life Support Systems </w:t>
      </w:r>
    </w:p>
    <w:p w14:paraId="69CB1B00" w14:textId="77777777" w:rsidR="00282F7D" w:rsidRPr="00282F7D" w:rsidRDefault="00282F7D" w:rsidP="00282F7D">
      <w:pPr>
        <w:numPr>
          <w:ilvl w:val="1"/>
          <w:numId w:val="13"/>
        </w:numPr>
      </w:pPr>
      <w:r w:rsidRPr="00282F7D">
        <w:lastRenderedPageBreak/>
        <w:t>Air recycling</w:t>
      </w:r>
    </w:p>
    <w:p w14:paraId="2FD7BBA6" w14:textId="77777777" w:rsidR="00282F7D" w:rsidRPr="00282F7D" w:rsidRDefault="00282F7D" w:rsidP="00282F7D">
      <w:pPr>
        <w:numPr>
          <w:ilvl w:val="1"/>
          <w:numId w:val="13"/>
        </w:numPr>
      </w:pPr>
      <w:r w:rsidRPr="00282F7D">
        <w:t>Water purification</w:t>
      </w:r>
    </w:p>
    <w:p w14:paraId="02469152" w14:textId="77777777" w:rsidR="00282F7D" w:rsidRPr="00282F7D" w:rsidRDefault="00282F7D" w:rsidP="00282F7D">
      <w:pPr>
        <w:numPr>
          <w:ilvl w:val="1"/>
          <w:numId w:val="13"/>
        </w:numPr>
      </w:pPr>
      <w:r w:rsidRPr="00282F7D">
        <w:t>Waste management</w:t>
      </w:r>
    </w:p>
    <w:p w14:paraId="6841AB3D" w14:textId="77777777" w:rsidR="00282F7D" w:rsidRPr="00282F7D" w:rsidRDefault="00282F7D" w:rsidP="00282F7D">
      <w:pPr>
        <w:numPr>
          <w:ilvl w:val="1"/>
          <w:numId w:val="13"/>
        </w:numPr>
      </w:pPr>
      <w:r w:rsidRPr="00282F7D">
        <w:t>Emergency systems</w:t>
      </w:r>
    </w:p>
    <w:p w14:paraId="3A5322B2" w14:textId="77777777" w:rsidR="00282F7D" w:rsidRPr="00282F7D" w:rsidRDefault="00282F7D" w:rsidP="00282F7D">
      <w:pPr>
        <w:numPr>
          <w:ilvl w:val="0"/>
          <w:numId w:val="13"/>
        </w:numPr>
      </w:pPr>
      <w:r w:rsidRPr="00282F7D">
        <w:t xml:space="preserve">Habitat Technology </w:t>
      </w:r>
    </w:p>
    <w:p w14:paraId="2266E7D9" w14:textId="77777777" w:rsidR="00282F7D" w:rsidRPr="00282F7D" w:rsidRDefault="00282F7D" w:rsidP="00282F7D">
      <w:pPr>
        <w:numPr>
          <w:ilvl w:val="1"/>
          <w:numId w:val="13"/>
        </w:numPr>
      </w:pPr>
      <w:r w:rsidRPr="00282F7D">
        <w:t>3D printing applications</w:t>
      </w:r>
    </w:p>
    <w:p w14:paraId="60D939DC" w14:textId="77777777" w:rsidR="00282F7D" w:rsidRPr="00282F7D" w:rsidRDefault="00282F7D" w:rsidP="00282F7D">
      <w:pPr>
        <w:numPr>
          <w:ilvl w:val="1"/>
          <w:numId w:val="13"/>
        </w:numPr>
      </w:pPr>
      <w:r w:rsidRPr="00282F7D">
        <w:t>Resource utilization</w:t>
      </w:r>
    </w:p>
    <w:p w14:paraId="088D9873" w14:textId="77777777" w:rsidR="00282F7D" w:rsidRPr="00282F7D" w:rsidRDefault="00282F7D" w:rsidP="00282F7D">
      <w:pPr>
        <w:numPr>
          <w:ilvl w:val="1"/>
          <w:numId w:val="13"/>
        </w:numPr>
      </w:pPr>
      <w:r w:rsidRPr="00282F7D">
        <w:t>Environmental control</w:t>
      </w:r>
    </w:p>
    <w:p w14:paraId="3B1E19FE" w14:textId="77777777" w:rsidR="00282F7D" w:rsidRPr="00282F7D" w:rsidRDefault="00282F7D" w:rsidP="00282F7D">
      <w:pPr>
        <w:numPr>
          <w:ilvl w:val="1"/>
          <w:numId w:val="13"/>
        </w:numPr>
      </w:pPr>
      <w:r w:rsidRPr="00282F7D">
        <w:t>Safety systems</w:t>
      </w:r>
    </w:p>
    <w:p w14:paraId="0CD7F12E" w14:textId="77777777" w:rsidR="00282F7D" w:rsidRPr="00282F7D" w:rsidRDefault="00282F7D" w:rsidP="00282F7D">
      <w:pPr>
        <w:rPr>
          <w:b/>
          <w:bCs/>
        </w:rPr>
      </w:pPr>
      <w:r w:rsidRPr="00282F7D">
        <w:rPr>
          <w:b/>
          <w:bCs/>
        </w:rPr>
        <w:t>Future Technologies</w:t>
      </w:r>
    </w:p>
    <w:p w14:paraId="534C2543" w14:textId="77777777" w:rsidR="00282F7D" w:rsidRPr="00282F7D" w:rsidRDefault="00282F7D" w:rsidP="00282F7D">
      <w:pPr>
        <w:numPr>
          <w:ilvl w:val="0"/>
          <w:numId w:val="14"/>
        </w:numPr>
      </w:pPr>
      <w:r w:rsidRPr="00282F7D">
        <w:t xml:space="preserve">Quantum Communications </w:t>
      </w:r>
    </w:p>
    <w:p w14:paraId="2B3E53FB" w14:textId="77777777" w:rsidR="00282F7D" w:rsidRPr="00282F7D" w:rsidRDefault="00282F7D" w:rsidP="00282F7D">
      <w:pPr>
        <w:numPr>
          <w:ilvl w:val="1"/>
          <w:numId w:val="14"/>
        </w:numPr>
      </w:pPr>
      <w:r w:rsidRPr="00282F7D">
        <w:t>Secure data transfer</w:t>
      </w:r>
    </w:p>
    <w:p w14:paraId="11289975" w14:textId="77777777" w:rsidR="00282F7D" w:rsidRPr="00282F7D" w:rsidRDefault="00282F7D" w:rsidP="00282F7D">
      <w:pPr>
        <w:numPr>
          <w:ilvl w:val="1"/>
          <w:numId w:val="14"/>
        </w:numPr>
      </w:pPr>
      <w:r w:rsidRPr="00282F7D">
        <w:t>Instantaneous communication</w:t>
      </w:r>
    </w:p>
    <w:p w14:paraId="5D93C5BD" w14:textId="77777777" w:rsidR="00282F7D" w:rsidRPr="00282F7D" w:rsidRDefault="00282F7D" w:rsidP="00282F7D">
      <w:pPr>
        <w:numPr>
          <w:ilvl w:val="1"/>
          <w:numId w:val="14"/>
        </w:numPr>
      </w:pPr>
      <w:r w:rsidRPr="00282F7D">
        <w:t xml:space="preserve">Quantum </w:t>
      </w:r>
      <w:proofErr w:type="gramStart"/>
      <w:r w:rsidRPr="00282F7D">
        <w:t>entanglement applications</w:t>
      </w:r>
      <w:proofErr w:type="gramEnd"/>
    </w:p>
    <w:p w14:paraId="0915D242" w14:textId="77777777" w:rsidR="00282F7D" w:rsidRPr="00282F7D" w:rsidRDefault="00282F7D" w:rsidP="00282F7D">
      <w:pPr>
        <w:numPr>
          <w:ilvl w:val="1"/>
          <w:numId w:val="14"/>
        </w:numPr>
      </w:pPr>
      <w:r w:rsidRPr="00282F7D">
        <w:t>Development status</w:t>
      </w:r>
    </w:p>
    <w:p w14:paraId="252FE55A" w14:textId="77777777" w:rsidR="00282F7D" w:rsidRPr="00282F7D" w:rsidRDefault="00282F7D" w:rsidP="00282F7D">
      <w:pPr>
        <w:numPr>
          <w:ilvl w:val="0"/>
          <w:numId w:val="14"/>
        </w:numPr>
      </w:pPr>
      <w:r w:rsidRPr="00282F7D">
        <w:t xml:space="preserve">Advanced Materials </w:t>
      </w:r>
    </w:p>
    <w:p w14:paraId="397E6A17" w14:textId="77777777" w:rsidR="00282F7D" w:rsidRPr="00282F7D" w:rsidRDefault="00282F7D" w:rsidP="00282F7D">
      <w:pPr>
        <w:numPr>
          <w:ilvl w:val="1"/>
          <w:numId w:val="14"/>
        </w:numPr>
      </w:pPr>
      <w:r w:rsidRPr="00282F7D">
        <w:t>Radiation protection</w:t>
      </w:r>
    </w:p>
    <w:p w14:paraId="41B8B744" w14:textId="77777777" w:rsidR="00282F7D" w:rsidRPr="00282F7D" w:rsidRDefault="00282F7D" w:rsidP="00282F7D">
      <w:pPr>
        <w:numPr>
          <w:ilvl w:val="1"/>
          <w:numId w:val="14"/>
        </w:numPr>
      </w:pPr>
      <w:r w:rsidRPr="00282F7D">
        <w:t>Thermal management</w:t>
      </w:r>
    </w:p>
    <w:p w14:paraId="665B8D68" w14:textId="77777777" w:rsidR="00282F7D" w:rsidRPr="00282F7D" w:rsidRDefault="00282F7D" w:rsidP="00282F7D">
      <w:pPr>
        <w:numPr>
          <w:ilvl w:val="1"/>
          <w:numId w:val="14"/>
        </w:numPr>
      </w:pPr>
      <w:r w:rsidRPr="00282F7D">
        <w:t>Durability requirements</w:t>
      </w:r>
    </w:p>
    <w:p w14:paraId="614CC996" w14:textId="77777777" w:rsidR="00282F7D" w:rsidRPr="00282F7D" w:rsidRDefault="00282F7D" w:rsidP="00282F7D">
      <w:pPr>
        <w:numPr>
          <w:ilvl w:val="1"/>
          <w:numId w:val="14"/>
        </w:numPr>
      </w:pPr>
      <w:r w:rsidRPr="00282F7D">
        <w:t>Manufacturing processes</w:t>
      </w:r>
    </w:p>
    <w:p w14:paraId="59DE7487" w14:textId="77777777" w:rsidR="00282F7D" w:rsidRPr="00282F7D" w:rsidRDefault="00282F7D" w:rsidP="00282F7D">
      <w:pPr>
        <w:rPr>
          <w:b/>
          <w:bCs/>
        </w:rPr>
      </w:pPr>
      <w:r w:rsidRPr="00282F7D">
        <w:rPr>
          <w:b/>
          <w:bCs/>
        </w:rPr>
        <w:t>Career Opportunities at NASA</w:t>
      </w:r>
    </w:p>
    <w:p w14:paraId="4629549B" w14:textId="77777777" w:rsidR="00282F7D" w:rsidRPr="00282F7D" w:rsidRDefault="00282F7D" w:rsidP="00282F7D">
      <w:pPr>
        <w:rPr>
          <w:b/>
          <w:bCs/>
        </w:rPr>
      </w:pPr>
      <w:r w:rsidRPr="00282F7D">
        <w:rPr>
          <w:b/>
          <w:bCs/>
        </w:rPr>
        <w:t>Entry Paths</w:t>
      </w:r>
    </w:p>
    <w:p w14:paraId="3A9F97EC" w14:textId="77777777" w:rsidR="00282F7D" w:rsidRPr="00282F7D" w:rsidRDefault="00282F7D" w:rsidP="00282F7D">
      <w:pPr>
        <w:numPr>
          <w:ilvl w:val="0"/>
          <w:numId w:val="15"/>
        </w:numPr>
      </w:pPr>
      <w:r w:rsidRPr="00282F7D">
        <w:t xml:space="preserve">Internship Program </w:t>
      </w:r>
    </w:p>
    <w:p w14:paraId="17941BDE" w14:textId="77777777" w:rsidR="00282F7D" w:rsidRPr="00282F7D" w:rsidRDefault="00282F7D" w:rsidP="00282F7D">
      <w:pPr>
        <w:numPr>
          <w:ilvl w:val="1"/>
          <w:numId w:val="15"/>
        </w:numPr>
      </w:pPr>
      <w:r w:rsidRPr="00282F7D">
        <w:t>Eligibility requirements</w:t>
      </w:r>
    </w:p>
    <w:p w14:paraId="27FDD30A" w14:textId="77777777" w:rsidR="00282F7D" w:rsidRPr="00282F7D" w:rsidRDefault="00282F7D" w:rsidP="00282F7D">
      <w:pPr>
        <w:numPr>
          <w:ilvl w:val="1"/>
          <w:numId w:val="15"/>
        </w:numPr>
      </w:pPr>
      <w:r w:rsidRPr="00282F7D">
        <w:t>Application process</w:t>
      </w:r>
    </w:p>
    <w:p w14:paraId="4F95F3BC" w14:textId="77777777" w:rsidR="00282F7D" w:rsidRPr="00282F7D" w:rsidRDefault="00282F7D" w:rsidP="00282F7D">
      <w:pPr>
        <w:numPr>
          <w:ilvl w:val="1"/>
          <w:numId w:val="15"/>
        </w:numPr>
      </w:pPr>
      <w:r w:rsidRPr="00282F7D">
        <w:t>Available positions</w:t>
      </w:r>
    </w:p>
    <w:p w14:paraId="46B4499D" w14:textId="77777777" w:rsidR="00282F7D" w:rsidRPr="00282F7D" w:rsidRDefault="00282F7D" w:rsidP="00282F7D">
      <w:pPr>
        <w:numPr>
          <w:ilvl w:val="1"/>
          <w:numId w:val="15"/>
        </w:numPr>
      </w:pPr>
      <w:r w:rsidRPr="00282F7D">
        <w:t>Duration options</w:t>
      </w:r>
    </w:p>
    <w:p w14:paraId="0D78EF78" w14:textId="77777777" w:rsidR="00282F7D" w:rsidRPr="00282F7D" w:rsidRDefault="00282F7D" w:rsidP="00282F7D">
      <w:pPr>
        <w:numPr>
          <w:ilvl w:val="1"/>
          <w:numId w:val="15"/>
        </w:numPr>
      </w:pPr>
      <w:r w:rsidRPr="00282F7D">
        <w:t>Benefits package</w:t>
      </w:r>
    </w:p>
    <w:p w14:paraId="7387837E" w14:textId="77777777" w:rsidR="00282F7D" w:rsidRPr="00282F7D" w:rsidRDefault="00282F7D" w:rsidP="00282F7D">
      <w:pPr>
        <w:numPr>
          <w:ilvl w:val="0"/>
          <w:numId w:val="15"/>
        </w:numPr>
      </w:pPr>
      <w:r w:rsidRPr="00282F7D">
        <w:t xml:space="preserve">Pathways Program </w:t>
      </w:r>
    </w:p>
    <w:p w14:paraId="30CC5BC1" w14:textId="77777777" w:rsidR="00282F7D" w:rsidRPr="00282F7D" w:rsidRDefault="00282F7D" w:rsidP="00282F7D">
      <w:pPr>
        <w:numPr>
          <w:ilvl w:val="1"/>
          <w:numId w:val="15"/>
        </w:numPr>
      </w:pPr>
      <w:r w:rsidRPr="00282F7D">
        <w:lastRenderedPageBreak/>
        <w:t>U.S. citizenship requirement</w:t>
      </w:r>
    </w:p>
    <w:p w14:paraId="2AE8D301" w14:textId="77777777" w:rsidR="00282F7D" w:rsidRPr="00282F7D" w:rsidRDefault="00282F7D" w:rsidP="00282F7D">
      <w:pPr>
        <w:numPr>
          <w:ilvl w:val="1"/>
          <w:numId w:val="15"/>
        </w:numPr>
      </w:pPr>
      <w:r w:rsidRPr="00282F7D">
        <w:t>Career development</w:t>
      </w:r>
    </w:p>
    <w:p w14:paraId="40F3A9AD" w14:textId="77777777" w:rsidR="00282F7D" w:rsidRPr="00282F7D" w:rsidRDefault="00282F7D" w:rsidP="00282F7D">
      <w:pPr>
        <w:numPr>
          <w:ilvl w:val="1"/>
          <w:numId w:val="15"/>
        </w:numPr>
      </w:pPr>
      <w:r w:rsidRPr="00282F7D">
        <w:t>Training opportunities</w:t>
      </w:r>
    </w:p>
    <w:p w14:paraId="5EC1234B" w14:textId="77777777" w:rsidR="00282F7D" w:rsidRPr="00282F7D" w:rsidRDefault="00282F7D" w:rsidP="00282F7D">
      <w:pPr>
        <w:numPr>
          <w:ilvl w:val="1"/>
          <w:numId w:val="15"/>
        </w:numPr>
      </w:pPr>
      <w:r w:rsidRPr="00282F7D">
        <w:t>Conversion potential</w:t>
      </w:r>
    </w:p>
    <w:p w14:paraId="3273DF18" w14:textId="77777777" w:rsidR="00282F7D" w:rsidRPr="00282F7D" w:rsidRDefault="00282F7D" w:rsidP="00282F7D">
      <w:pPr>
        <w:numPr>
          <w:ilvl w:val="0"/>
          <w:numId w:val="15"/>
        </w:numPr>
      </w:pPr>
      <w:r w:rsidRPr="00282F7D">
        <w:t xml:space="preserve">Direct Hire </w:t>
      </w:r>
    </w:p>
    <w:p w14:paraId="2242764F" w14:textId="77777777" w:rsidR="00282F7D" w:rsidRPr="00282F7D" w:rsidRDefault="00282F7D" w:rsidP="00282F7D">
      <w:pPr>
        <w:numPr>
          <w:ilvl w:val="1"/>
          <w:numId w:val="15"/>
        </w:numPr>
      </w:pPr>
      <w:r w:rsidRPr="00282F7D">
        <w:t>Position types</w:t>
      </w:r>
    </w:p>
    <w:p w14:paraId="6AC17F53" w14:textId="77777777" w:rsidR="00282F7D" w:rsidRPr="00282F7D" w:rsidRDefault="00282F7D" w:rsidP="00282F7D">
      <w:pPr>
        <w:numPr>
          <w:ilvl w:val="1"/>
          <w:numId w:val="15"/>
        </w:numPr>
      </w:pPr>
      <w:r w:rsidRPr="00282F7D">
        <w:t>Qualification requirements</w:t>
      </w:r>
    </w:p>
    <w:p w14:paraId="1C3E900F" w14:textId="77777777" w:rsidR="00282F7D" w:rsidRPr="00282F7D" w:rsidRDefault="00282F7D" w:rsidP="00282F7D">
      <w:pPr>
        <w:numPr>
          <w:ilvl w:val="1"/>
          <w:numId w:val="15"/>
        </w:numPr>
      </w:pPr>
      <w:r w:rsidRPr="00282F7D">
        <w:t>Application process</w:t>
      </w:r>
    </w:p>
    <w:p w14:paraId="2729616C" w14:textId="77777777" w:rsidR="00282F7D" w:rsidRPr="00282F7D" w:rsidRDefault="00282F7D" w:rsidP="00282F7D">
      <w:pPr>
        <w:numPr>
          <w:ilvl w:val="1"/>
          <w:numId w:val="15"/>
        </w:numPr>
      </w:pPr>
      <w:r w:rsidRPr="00282F7D">
        <w:t>Security clearance</w:t>
      </w:r>
    </w:p>
    <w:p w14:paraId="798B3B21" w14:textId="77777777" w:rsidR="00282F7D" w:rsidRPr="00282F7D" w:rsidRDefault="00282F7D" w:rsidP="00282F7D">
      <w:pPr>
        <w:rPr>
          <w:b/>
          <w:bCs/>
        </w:rPr>
      </w:pPr>
      <w:r w:rsidRPr="00282F7D">
        <w:rPr>
          <w:b/>
          <w:bCs/>
        </w:rPr>
        <w:t>Required Skills and Qualities</w:t>
      </w:r>
    </w:p>
    <w:p w14:paraId="6D686B74" w14:textId="77777777" w:rsidR="00282F7D" w:rsidRPr="00282F7D" w:rsidRDefault="00282F7D" w:rsidP="00282F7D">
      <w:pPr>
        <w:numPr>
          <w:ilvl w:val="0"/>
          <w:numId w:val="16"/>
        </w:numPr>
      </w:pPr>
      <w:r w:rsidRPr="00282F7D">
        <w:t xml:space="preserve">Technical Expertise </w:t>
      </w:r>
    </w:p>
    <w:p w14:paraId="59EF34C1" w14:textId="77777777" w:rsidR="00282F7D" w:rsidRPr="00282F7D" w:rsidRDefault="00282F7D" w:rsidP="00282F7D">
      <w:pPr>
        <w:numPr>
          <w:ilvl w:val="1"/>
          <w:numId w:val="16"/>
        </w:numPr>
      </w:pPr>
      <w:r w:rsidRPr="00282F7D">
        <w:t>Field-specific knowledge</w:t>
      </w:r>
    </w:p>
    <w:p w14:paraId="48C7B471" w14:textId="77777777" w:rsidR="00282F7D" w:rsidRPr="00282F7D" w:rsidRDefault="00282F7D" w:rsidP="00282F7D">
      <w:pPr>
        <w:numPr>
          <w:ilvl w:val="1"/>
          <w:numId w:val="16"/>
        </w:numPr>
      </w:pPr>
      <w:r w:rsidRPr="00282F7D">
        <w:t>Practical experience</w:t>
      </w:r>
    </w:p>
    <w:p w14:paraId="30623535" w14:textId="77777777" w:rsidR="00282F7D" w:rsidRPr="00282F7D" w:rsidRDefault="00282F7D" w:rsidP="00282F7D">
      <w:pPr>
        <w:numPr>
          <w:ilvl w:val="1"/>
          <w:numId w:val="16"/>
        </w:numPr>
      </w:pPr>
      <w:r w:rsidRPr="00282F7D">
        <w:t>Continuous learning</w:t>
      </w:r>
    </w:p>
    <w:p w14:paraId="42A00A25" w14:textId="77777777" w:rsidR="00282F7D" w:rsidRPr="00282F7D" w:rsidRDefault="00282F7D" w:rsidP="00282F7D">
      <w:pPr>
        <w:numPr>
          <w:ilvl w:val="1"/>
          <w:numId w:val="16"/>
        </w:numPr>
      </w:pPr>
      <w:r w:rsidRPr="00282F7D">
        <w:t>Problem-solving ability</w:t>
      </w:r>
    </w:p>
    <w:p w14:paraId="10B209C2" w14:textId="77777777" w:rsidR="00282F7D" w:rsidRPr="00282F7D" w:rsidRDefault="00282F7D" w:rsidP="00282F7D">
      <w:pPr>
        <w:numPr>
          <w:ilvl w:val="0"/>
          <w:numId w:val="16"/>
        </w:numPr>
      </w:pPr>
      <w:r w:rsidRPr="00282F7D">
        <w:t xml:space="preserve">Soft Skills </w:t>
      </w:r>
    </w:p>
    <w:p w14:paraId="192D0290" w14:textId="77777777" w:rsidR="00282F7D" w:rsidRPr="00282F7D" w:rsidRDefault="00282F7D" w:rsidP="00282F7D">
      <w:pPr>
        <w:numPr>
          <w:ilvl w:val="1"/>
          <w:numId w:val="16"/>
        </w:numPr>
      </w:pPr>
      <w:r w:rsidRPr="00282F7D">
        <w:t>Team collaboration</w:t>
      </w:r>
    </w:p>
    <w:p w14:paraId="6EC812CB" w14:textId="77777777" w:rsidR="00282F7D" w:rsidRPr="00282F7D" w:rsidRDefault="00282F7D" w:rsidP="00282F7D">
      <w:pPr>
        <w:numPr>
          <w:ilvl w:val="1"/>
          <w:numId w:val="16"/>
        </w:numPr>
      </w:pPr>
      <w:r w:rsidRPr="00282F7D">
        <w:t>Communication</w:t>
      </w:r>
    </w:p>
    <w:p w14:paraId="0C85F6B3" w14:textId="77777777" w:rsidR="00282F7D" w:rsidRPr="00282F7D" w:rsidRDefault="00282F7D" w:rsidP="00282F7D">
      <w:pPr>
        <w:numPr>
          <w:ilvl w:val="1"/>
          <w:numId w:val="16"/>
        </w:numPr>
      </w:pPr>
      <w:r w:rsidRPr="00282F7D">
        <w:t>Adaptability</w:t>
      </w:r>
    </w:p>
    <w:p w14:paraId="0A55FBBC" w14:textId="77777777" w:rsidR="00282F7D" w:rsidRPr="00282F7D" w:rsidRDefault="00282F7D" w:rsidP="00282F7D">
      <w:pPr>
        <w:numPr>
          <w:ilvl w:val="1"/>
          <w:numId w:val="16"/>
        </w:numPr>
      </w:pPr>
      <w:r w:rsidRPr="00282F7D">
        <w:t>Innovation mindset</w:t>
      </w:r>
    </w:p>
    <w:p w14:paraId="1FA71272" w14:textId="77777777" w:rsidR="00282F7D" w:rsidRPr="00282F7D" w:rsidRDefault="00282F7D" w:rsidP="00282F7D">
      <w:pPr>
        <w:numPr>
          <w:ilvl w:val="0"/>
          <w:numId w:val="16"/>
        </w:numPr>
      </w:pPr>
      <w:r w:rsidRPr="00282F7D">
        <w:t xml:space="preserve">Additional Qualifications </w:t>
      </w:r>
    </w:p>
    <w:p w14:paraId="677B6D43" w14:textId="77777777" w:rsidR="00282F7D" w:rsidRPr="00282F7D" w:rsidRDefault="00282F7D" w:rsidP="00282F7D">
      <w:pPr>
        <w:numPr>
          <w:ilvl w:val="1"/>
          <w:numId w:val="16"/>
        </w:numPr>
      </w:pPr>
      <w:r w:rsidRPr="00282F7D">
        <w:t>Security clearance eligibility</w:t>
      </w:r>
    </w:p>
    <w:p w14:paraId="051B98FB" w14:textId="77777777" w:rsidR="00282F7D" w:rsidRPr="00282F7D" w:rsidRDefault="00282F7D" w:rsidP="00282F7D">
      <w:pPr>
        <w:numPr>
          <w:ilvl w:val="1"/>
          <w:numId w:val="16"/>
        </w:numPr>
      </w:pPr>
      <w:r w:rsidRPr="00282F7D">
        <w:t>Education requirements</w:t>
      </w:r>
    </w:p>
    <w:p w14:paraId="0EC88F68" w14:textId="77777777" w:rsidR="00282F7D" w:rsidRPr="00282F7D" w:rsidRDefault="00282F7D" w:rsidP="00282F7D">
      <w:pPr>
        <w:numPr>
          <w:ilvl w:val="1"/>
          <w:numId w:val="16"/>
        </w:numPr>
      </w:pPr>
      <w:r w:rsidRPr="00282F7D">
        <w:t>Certification needs</w:t>
      </w:r>
    </w:p>
    <w:p w14:paraId="3F32416D" w14:textId="77777777" w:rsidR="00282F7D" w:rsidRPr="00282F7D" w:rsidRDefault="00282F7D" w:rsidP="00282F7D">
      <w:pPr>
        <w:numPr>
          <w:ilvl w:val="1"/>
          <w:numId w:val="16"/>
        </w:numPr>
      </w:pPr>
      <w:r w:rsidRPr="00282F7D">
        <w:t>Experience levels</w:t>
      </w:r>
    </w:p>
    <w:p w14:paraId="0604D8BB" w14:textId="77777777" w:rsidR="00282F7D" w:rsidRPr="00282F7D" w:rsidRDefault="00282F7D" w:rsidP="00282F7D">
      <w:pPr>
        <w:rPr>
          <w:b/>
          <w:bCs/>
        </w:rPr>
      </w:pPr>
      <w:r w:rsidRPr="00282F7D">
        <w:rPr>
          <w:b/>
          <w:bCs/>
        </w:rPr>
        <w:t>Key Takeaways</w:t>
      </w:r>
    </w:p>
    <w:p w14:paraId="02FB2127" w14:textId="77777777" w:rsidR="00282F7D" w:rsidRPr="00282F7D" w:rsidRDefault="00282F7D" w:rsidP="00282F7D">
      <w:pPr>
        <w:numPr>
          <w:ilvl w:val="0"/>
          <w:numId w:val="17"/>
        </w:numPr>
      </w:pPr>
      <w:r w:rsidRPr="00282F7D">
        <w:t>NASA's mission combines exploration with practical benefits for humanity</w:t>
      </w:r>
    </w:p>
    <w:p w14:paraId="773396E1" w14:textId="77777777" w:rsidR="00282F7D" w:rsidRPr="00282F7D" w:rsidRDefault="00282F7D" w:rsidP="00282F7D">
      <w:pPr>
        <w:numPr>
          <w:ilvl w:val="0"/>
          <w:numId w:val="17"/>
        </w:numPr>
      </w:pPr>
      <w:r w:rsidRPr="00282F7D">
        <w:t>AI serves as a tool to enhance human capabilities, not replace them</w:t>
      </w:r>
    </w:p>
    <w:p w14:paraId="11301B0C" w14:textId="77777777" w:rsidR="00282F7D" w:rsidRPr="00282F7D" w:rsidRDefault="00282F7D" w:rsidP="00282F7D">
      <w:pPr>
        <w:numPr>
          <w:ilvl w:val="0"/>
          <w:numId w:val="17"/>
        </w:numPr>
      </w:pPr>
      <w:r w:rsidRPr="00282F7D">
        <w:t>Data management and security are fundamental to mission success</w:t>
      </w:r>
    </w:p>
    <w:p w14:paraId="7D8A55BA" w14:textId="77777777" w:rsidR="00282F7D" w:rsidRPr="00282F7D" w:rsidRDefault="00282F7D" w:rsidP="00282F7D">
      <w:pPr>
        <w:numPr>
          <w:ilvl w:val="0"/>
          <w:numId w:val="17"/>
        </w:numPr>
      </w:pPr>
      <w:r w:rsidRPr="00282F7D">
        <w:lastRenderedPageBreak/>
        <w:t>International collaboration drives space exploration forward</w:t>
      </w:r>
    </w:p>
    <w:p w14:paraId="3F07AD84" w14:textId="77777777" w:rsidR="00282F7D" w:rsidRPr="00282F7D" w:rsidRDefault="00282F7D" w:rsidP="00282F7D">
      <w:pPr>
        <w:numPr>
          <w:ilvl w:val="0"/>
          <w:numId w:val="17"/>
        </w:numPr>
      </w:pPr>
      <w:r w:rsidRPr="00282F7D">
        <w:t>Career opportunities span multiple disciplines and education levels</w:t>
      </w:r>
    </w:p>
    <w:p w14:paraId="24987EFD" w14:textId="77777777" w:rsidR="00282F7D" w:rsidRPr="00282F7D" w:rsidRDefault="00282F7D" w:rsidP="00282F7D">
      <w:pPr>
        <w:numPr>
          <w:ilvl w:val="0"/>
          <w:numId w:val="17"/>
        </w:numPr>
      </w:pPr>
      <w:r w:rsidRPr="00282F7D">
        <w:t>Continuous innovation is essential for future space exploration</w:t>
      </w:r>
    </w:p>
    <w:p w14:paraId="094C882E" w14:textId="77777777" w:rsidR="00282F7D" w:rsidRPr="00282F7D" w:rsidRDefault="00282F7D" w:rsidP="00282F7D">
      <w:pPr>
        <w:numPr>
          <w:ilvl w:val="0"/>
          <w:numId w:val="17"/>
        </w:numPr>
      </w:pPr>
      <w:r w:rsidRPr="00282F7D">
        <w:t>Human factors remain central to mission planning and execution</w:t>
      </w:r>
    </w:p>
    <w:p w14:paraId="5810FF23" w14:textId="77777777" w:rsidR="00282F7D" w:rsidRPr="00282F7D" w:rsidRDefault="00282F7D" w:rsidP="00282F7D">
      <w:pPr>
        <w:rPr>
          <w:b/>
          <w:bCs/>
        </w:rPr>
      </w:pPr>
      <w:r w:rsidRPr="00282F7D">
        <w:rPr>
          <w:b/>
          <w:bCs/>
        </w:rPr>
        <w:t>Glossary</w:t>
      </w:r>
    </w:p>
    <w:p w14:paraId="1F18C4EC" w14:textId="77777777" w:rsidR="00282F7D" w:rsidRPr="00282F7D" w:rsidRDefault="00282F7D" w:rsidP="00282F7D">
      <w:pPr>
        <w:numPr>
          <w:ilvl w:val="0"/>
          <w:numId w:val="18"/>
        </w:numPr>
      </w:pPr>
      <w:r w:rsidRPr="00282F7D">
        <w:rPr>
          <w:b/>
          <w:bCs/>
        </w:rPr>
        <w:t>AST</w:t>
      </w:r>
      <w:r w:rsidRPr="00282F7D">
        <w:t>: Aerospace Technology qualification required for certain NASA positions</w:t>
      </w:r>
    </w:p>
    <w:p w14:paraId="14475818" w14:textId="77777777" w:rsidR="00282F7D" w:rsidRPr="00282F7D" w:rsidRDefault="00282F7D" w:rsidP="00282F7D">
      <w:pPr>
        <w:numPr>
          <w:ilvl w:val="0"/>
          <w:numId w:val="18"/>
        </w:numPr>
      </w:pPr>
      <w:r w:rsidRPr="00282F7D">
        <w:rPr>
          <w:b/>
          <w:bCs/>
        </w:rPr>
        <w:t>EVA</w:t>
      </w:r>
      <w:r w:rsidRPr="00282F7D">
        <w:t>: Extravehicular Activity (spacewalk)</w:t>
      </w:r>
    </w:p>
    <w:p w14:paraId="100B59B4" w14:textId="77777777" w:rsidR="00282F7D" w:rsidRPr="00282F7D" w:rsidRDefault="00282F7D" w:rsidP="00282F7D">
      <w:pPr>
        <w:numPr>
          <w:ilvl w:val="0"/>
          <w:numId w:val="18"/>
        </w:numPr>
      </w:pPr>
      <w:r w:rsidRPr="00282F7D">
        <w:rPr>
          <w:b/>
          <w:bCs/>
        </w:rPr>
        <w:t>ITAR</w:t>
      </w:r>
      <w:r w:rsidRPr="00282F7D">
        <w:t>: International Traffic in Arms Regulations governing space technology</w:t>
      </w:r>
    </w:p>
    <w:p w14:paraId="1E7CFEB9" w14:textId="77777777" w:rsidR="00282F7D" w:rsidRPr="00282F7D" w:rsidRDefault="00282F7D" w:rsidP="00282F7D">
      <w:pPr>
        <w:numPr>
          <w:ilvl w:val="0"/>
          <w:numId w:val="18"/>
        </w:numPr>
      </w:pPr>
      <w:r w:rsidRPr="00282F7D">
        <w:rPr>
          <w:b/>
          <w:bCs/>
        </w:rPr>
        <w:t>SASE</w:t>
      </w:r>
      <w:r w:rsidRPr="00282F7D">
        <w:t>: Secure Access Service Edge, a security framework</w:t>
      </w:r>
    </w:p>
    <w:p w14:paraId="3C44B8C1" w14:textId="77777777" w:rsidR="00282F7D" w:rsidRPr="00282F7D" w:rsidRDefault="00282F7D" w:rsidP="00282F7D">
      <w:pPr>
        <w:numPr>
          <w:ilvl w:val="0"/>
          <w:numId w:val="18"/>
        </w:numPr>
      </w:pPr>
      <w:r w:rsidRPr="00282F7D">
        <w:rPr>
          <w:b/>
          <w:bCs/>
        </w:rPr>
        <w:t>STEM</w:t>
      </w:r>
      <w:r w:rsidRPr="00282F7D">
        <w:t>: Science, Technology, Engineering, and Mathematics</w:t>
      </w:r>
    </w:p>
    <w:p w14:paraId="33708AC6" w14:textId="77777777" w:rsidR="00282F7D" w:rsidRPr="00282F7D" w:rsidRDefault="00282F7D" w:rsidP="00282F7D">
      <w:pPr>
        <w:numPr>
          <w:ilvl w:val="0"/>
          <w:numId w:val="18"/>
        </w:numPr>
      </w:pPr>
      <w:r w:rsidRPr="00282F7D">
        <w:rPr>
          <w:b/>
          <w:bCs/>
        </w:rPr>
        <w:t>TDRS</w:t>
      </w:r>
      <w:r w:rsidRPr="00282F7D">
        <w:t>: Tracking and Data Relay Satellite system</w:t>
      </w:r>
    </w:p>
    <w:p w14:paraId="7F888C6B" w14:textId="77777777" w:rsidR="00282F7D" w:rsidRPr="00282F7D" w:rsidRDefault="00282F7D" w:rsidP="00282F7D">
      <w:pPr>
        <w:numPr>
          <w:ilvl w:val="0"/>
          <w:numId w:val="18"/>
        </w:numPr>
      </w:pPr>
      <w:r w:rsidRPr="00282F7D">
        <w:rPr>
          <w:b/>
          <w:bCs/>
        </w:rPr>
        <w:t>TPU</w:t>
      </w:r>
      <w:r w:rsidRPr="00282F7D">
        <w:t>: Tensor Processing Unit for AI applications</w:t>
      </w:r>
    </w:p>
    <w:p w14:paraId="347FD171" w14:textId="77777777" w:rsidR="00282F7D" w:rsidRPr="00282F7D" w:rsidRDefault="00282F7D" w:rsidP="00282F7D">
      <w:pPr>
        <w:numPr>
          <w:ilvl w:val="0"/>
          <w:numId w:val="18"/>
        </w:numPr>
      </w:pPr>
      <w:r w:rsidRPr="00282F7D">
        <w:rPr>
          <w:b/>
          <w:bCs/>
        </w:rPr>
        <w:t>TRL</w:t>
      </w:r>
      <w:r w:rsidRPr="00282F7D">
        <w:t>: Technology Readiness Level, measuring technology maturity</w:t>
      </w:r>
    </w:p>
    <w:p w14:paraId="2692BD89" w14:textId="77777777" w:rsidR="00282F7D" w:rsidRPr="00282F7D" w:rsidRDefault="00282F7D" w:rsidP="00282F7D">
      <w:r w:rsidRPr="00282F7D">
        <w:pict w14:anchorId="104071D9">
          <v:rect id="_x0000_i1025" style="width:0;height:1.5pt" o:hralign="center" o:hrstd="t" o:hr="t" fillcolor="#a0a0a0" stroked="f"/>
        </w:pict>
      </w:r>
    </w:p>
    <w:p w14:paraId="667DF04F" w14:textId="77777777" w:rsidR="00282F7D" w:rsidRPr="00282F7D" w:rsidRDefault="00282F7D" w:rsidP="00282F7D">
      <w:r w:rsidRPr="00282F7D">
        <w:rPr>
          <w:i/>
          <w:iCs/>
        </w:rPr>
        <w:t>Note: This report summarizes key points from the presentation. For specific program details or application processes, please refer to official NASA documentation and websites.</w:t>
      </w:r>
    </w:p>
    <w:p w14:paraId="0D3DEFDC" w14:textId="77777777" w:rsidR="00BB4309" w:rsidRDefault="00BB4309"/>
    <w:sectPr w:rsidR="00BB4309" w:rsidSect="00AB175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83D"/>
    <w:multiLevelType w:val="multilevel"/>
    <w:tmpl w:val="B770E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A21EE"/>
    <w:multiLevelType w:val="multilevel"/>
    <w:tmpl w:val="D0B2D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3911"/>
    <w:multiLevelType w:val="multilevel"/>
    <w:tmpl w:val="F3CA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E6C77"/>
    <w:multiLevelType w:val="multilevel"/>
    <w:tmpl w:val="C4EC2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278A6"/>
    <w:multiLevelType w:val="multilevel"/>
    <w:tmpl w:val="778CB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A1D62"/>
    <w:multiLevelType w:val="multilevel"/>
    <w:tmpl w:val="03565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602B6"/>
    <w:multiLevelType w:val="multilevel"/>
    <w:tmpl w:val="4988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23781"/>
    <w:multiLevelType w:val="multilevel"/>
    <w:tmpl w:val="3188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133A0"/>
    <w:multiLevelType w:val="multilevel"/>
    <w:tmpl w:val="8E04C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70AD2"/>
    <w:multiLevelType w:val="multilevel"/>
    <w:tmpl w:val="9954D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17123"/>
    <w:multiLevelType w:val="multilevel"/>
    <w:tmpl w:val="459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32269"/>
    <w:multiLevelType w:val="multilevel"/>
    <w:tmpl w:val="770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750E8"/>
    <w:multiLevelType w:val="multilevel"/>
    <w:tmpl w:val="4514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201F22"/>
    <w:multiLevelType w:val="multilevel"/>
    <w:tmpl w:val="3EE07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F1EDB"/>
    <w:multiLevelType w:val="multilevel"/>
    <w:tmpl w:val="D7A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45C18"/>
    <w:multiLevelType w:val="multilevel"/>
    <w:tmpl w:val="B44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56868"/>
    <w:multiLevelType w:val="multilevel"/>
    <w:tmpl w:val="3D263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D6192"/>
    <w:multiLevelType w:val="multilevel"/>
    <w:tmpl w:val="BD70F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891911">
    <w:abstractNumId w:val="12"/>
  </w:num>
  <w:num w:numId="2" w16cid:durableId="1868324397">
    <w:abstractNumId w:val="15"/>
  </w:num>
  <w:num w:numId="3" w16cid:durableId="1995253010">
    <w:abstractNumId w:val="2"/>
  </w:num>
  <w:num w:numId="4" w16cid:durableId="1597983554">
    <w:abstractNumId w:val="11"/>
  </w:num>
  <w:num w:numId="5" w16cid:durableId="797574653">
    <w:abstractNumId w:val="13"/>
  </w:num>
  <w:num w:numId="6" w16cid:durableId="1444182501">
    <w:abstractNumId w:val="16"/>
  </w:num>
  <w:num w:numId="7" w16cid:durableId="410200923">
    <w:abstractNumId w:val="1"/>
  </w:num>
  <w:num w:numId="8" w16cid:durableId="900482905">
    <w:abstractNumId w:val="17"/>
  </w:num>
  <w:num w:numId="9" w16cid:durableId="1703093929">
    <w:abstractNumId w:val="10"/>
  </w:num>
  <w:num w:numId="10" w16cid:durableId="866875096">
    <w:abstractNumId w:val="7"/>
  </w:num>
  <w:num w:numId="11" w16cid:durableId="662394750">
    <w:abstractNumId w:val="4"/>
  </w:num>
  <w:num w:numId="12" w16cid:durableId="1202401287">
    <w:abstractNumId w:val="8"/>
  </w:num>
  <w:num w:numId="13" w16cid:durableId="655456858">
    <w:abstractNumId w:val="5"/>
  </w:num>
  <w:num w:numId="14" w16cid:durableId="1569344309">
    <w:abstractNumId w:val="3"/>
  </w:num>
  <w:num w:numId="15" w16cid:durableId="2072271906">
    <w:abstractNumId w:val="0"/>
  </w:num>
  <w:num w:numId="16" w16cid:durableId="1590696576">
    <w:abstractNumId w:val="9"/>
  </w:num>
  <w:num w:numId="17" w16cid:durableId="1937787591">
    <w:abstractNumId w:val="6"/>
  </w:num>
  <w:num w:numId="18" w16cid:durableId="19307686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7D"/>
    <w:rsid w:val="00282F7D"/>
    <w:rsid w:val="00730DAD"/>
    <w:rsid w:val="008B0C06"/>
    <w:rsid w:val="00AB175B"/>
    <w:rsid w:val="00BB4309"/>
    <w:rsid w:val="00DF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3E35"/>
  <w15:chartTrackingRefBased/>
  <w15:docId w15:val="{695C96CD-10B0-4D0C-A201-82B1870E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F7D"/>
    <w:rPr>
      <w:rFonts w:eastAsiaTheme="majorEastAsia" w:cstheme="majorBidi"/>
      <w:color w:val="272727" w:themeColor="text1" w:themeTint="D8"/>
    </w:rPr>
  </w:style>
  <w:style w:type="paragraph" w:styleId="Title">
    <w:name w:val="Title"/>
    <w:basedOn w:val="Normal"/>
    <w:next w:val="Normal"/>
    <w:link w:val="TitleChar"/>
    <w:uiPriority w:val="10"/>
    <w:qFormat/>
    <w:rsid w:val="00282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F7D"/>
    <w:pPr>
      <w:spacing w:before="160"/>
      <w:jc w:val="center"/>
    </w:pPr>
    <w:rPr>
      <w:i/>
      <w:iCs/>
      <w:color w:val="404040" w:themeColor="text1" w:themeTint="BF"/>
    </w:rPr>
  </w:style>
  <w:style w:type="character" w:customStyle="1" w:styleId="QuoteChar">
    <w:name w:val="Quote Char"/>
    <w:basedOn w:val="DefaultParagraphFont"/>
    <w:link w:val="Quote"/>
    <w:uiPriority w:val="29"/>
    <w:rsid w:val="00282F7D"/>
    <w:rPr>
      <w:i/>
      <w:iCs/>
      <w:color w:val="404040" w:themeColor="text1" w:themeTint="BF"/>
    </w:rPr>
  </w:style>
  <w:style w:type="paragraph" w:styleId="ListParagraph">
    <w:name w:val="List Paragraph"/>
    <w:basedOn w:val="Normal"/>
    <w:uiPriority w:val="34"/>
    <w:qFormat/>
    <w:rsid w:val="00282F7D"/>
    <w:pPr>
      <w:ind w:left="720"/>
      <w:contextualSpacing/>
    </w:pPr>
  </w:style>
  <w:style w:type="character" w:styleId="IntenseEmphasis">
    <w:name w:val="Intense Emphasis"/>
    <w:basedOn w:val="DefaultParagraphFont"/>
    <w:uiPriority w:val="21"/>
    <w:qFormat/>
    <w:rsid w:val="00282F7D"/>
    <w:rPr>
      <w:i/>
      <w:iCs/>
      <w:color w:val="0F4761" w:themeColor="accent1" w:themeShade="BF"/>
    </w:rPr>
  </w:style>
  <w:style w:type="paragraph" w:styleId="IntenseQuote">
    <w:name w:val="Intense Quote"/>
    <w:basedOn w:val="Normal"/>
    <w:next w:val="Normal"/>
    <w:link w:val="IntenseQuoteChar"/>
    <w:uiPriority w:val="30"/>
    <w:qFormat/>
    <w:rsid w:val="00282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F7D"/>
    <w:rPr>
      <w:i/>
      <w:iCs/>
      <w:color w:val="0F4761" w:themeColor="accent1" w:themeShade="BF"/>
    </w:rPr>
  </w:style>
  <w:style w:type="character" w:styleId="IntenseReference">
    <w:name w:val="Intense Reference"/>
    <w:basedOn w:val="DefaultParagraphFont"/>
    <w:uiPriority w:val="32"/>
    <w:qFormat/>
    <w:rsid w:val="00282F7D"/>
    <w:rPr>
      <w:b/>
      <w:bCs/>
      <w:smallCaps/>
      <w:color w:val="0F4761" w:themeColor="accent1" w:themeShade="BF"/>
      <w:spacing w:val="5"/>
    </w:rPr>
  </w:style>
  <w:style w:type="character" w:styleId="Hyperlink">
    <w:name w:val="Hyperlink"/>
    <w:basedOn w:val="DefaultParagraphFont"/>
    <w:uiPriority w:val="99"/>
    <w:unhideWhenUsed/>
    <w:rsid w:val="00282F7D"/>
    <w:rPr>
      <w:color w:val="467886" w:themeColor="hyperlink"/>
      <w:u w:val="single"/>
    </w:rPr>
  </w:style>
  <w:style w:type="character" w:styleId="UnresolvedMention">
    <w:name w:val="Unresolved Mention"/>
    <w:basedOn w:val="DefaultParagraphFont"/>
    <w:uiPriority w:val="99"/>
    <w:semiHidden/>
    <w:unhideWhenUsed/>
    <w:rsid w:val="00282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885878">
      <w:bodyDiv w:val="1"/>
      <w:marLeft w:val="0"/>
      <w:marRight w:val="0"/>
      <w:marTop w:val="0"/>
      <w:marBottom w:val="0"/>
      <w:divBdr>
        <w:top w:val="none" w:sz="0" w:space="0" w:color="auto"/>
        <w:left w:val="none" w:sz="0" w:space="0" w:color="auto"/>
        <w:bottom w:val="none" w:sz="0" w:space="0" w:color="auto"/>
        <w:right w:val="none" w:sz="0" w:space="0" w:color="auto"/>
      </w:divBdr>
      <w:divsChild>
        <w:div w:id="94484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patricia.mcmanus</dc:creator>
  <cp:keywords/>
  <dc:description/>
  <cp:lastModifiedBy>patricia.mcmanus</cp:lastModifiedBy>
  <cp:revision>1</cp:revision>
  <dcterms:created xsi:type="dcterms:W3CDTF">2024-10-28T14:09:00Z</dcterms:created>
  <dcterms:modified xsi:type="dcterms:W3CDTF">2024-10-28T15:36:00Z</dcterms:modified>
</cp:coreProperties>
</file>