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ЛАБОРАТОРНОЙ</w:t>
      </w:r>
      <w:r>
        <w:t xml:space="preserve"> </w:t>
      </w:r>
      <w:r>
        <w:t xml:space="preserve">РАБОТЕ</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Анастасия</w:t>
      </w:r>
      <w:r>
        <w:t xml:space="preserve"> </w:t>
      </w:r>
      <w:r>
        <w:t xml:space="preserve">Павловна</w:t>
      </w:r>
      <w:r>
        <w:t xml:space="preserve"> </w:t>
      </w:r>
      <w:r>
        <w:t xml:space="preserve">Баранова,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 со следующим содержанием. Поясните в отчёте его содержание.</w:t>
      </w:r>
    </w:p>
    <w:p>
      <w:pPr>
        <w:numPr>
          <w:ilvl w:val="0"/>
          <w:numId w:val="1001"/>
        </w:numPr>
        <w:pStyle w:val="Compact"/>
      </w:pPr>
      <w:r>
        <w:t xml:space="preserve">С помощью gdb выполните отладку программы calcul (перед использованием gdb исправьте Makefile):</w:t>
      </w:r>
      <w:r>
        <w:t xml:space="preserve"> </w:t>
      </w:r>
      <w:r>
        <w:t xml:space="preserve">– Запустите отладчик GDB, загрузив в него программу для отладки: gdb ./calcul</w:t>
      </w:r>
      <w:r>
        <w:t xml:space="preserve"> </w:t>
      </w:r>
      <w:r>
        <w:t xml:space="preserve">– Для запуска программы внутри отладчика введите команду run: run</w:t>
      </w:r>
      <w:r>
        <w:t xml:space="preserve"> </w:t>
      </w:r>
      <w:r>
        <w:t xml:space="preserve">– Для постраничного (по 9 строк) просмотра исходного код используйте команду list: list</w:t>
      </w:r>
      <w:r>
        <w:t xml:space="preserve"> </w:t>
      </w:r>
      <w:r>
        <w:t xml:space="preserve">– Для просмотра строк с 12 по 15 основного файла используйте list с параметрами: list 12,15</w:t>
      </w:r>
      <w:r>
        <w:t xml:space="preserve"> </w:t>
      </w:r>
      <w:r>
        <w:t xml:space="preserve">– Для просмотра определённых строк не основного файла используйте list с параметрами: list calculate.c:20,29</w:t>
      </w:r>
      <w:r>
        <w:t xml:space="preserve"> </w:t>
      </w:r>
      <w:r>
        <w:t xml:space="preserve">– Установите точку останова в файле calculate.c на строке номер 21:</w:t>
      </w:r>
      <w:r>
        <w:t xml:space="preserve"> </w:t>
      </w:r>
      <w:r>
        <w:t xml:space="preserve">list calculate.c:20,27</w:t>
      </w:r>
      <w:r>
        <w:t xml:space="preserve"> </w:t>
      </w:r>
      <w:r>
        <w:t xml:space="preserve">break 21</w:t>
      </w:r>
      <w:r>
        <w:t xml:space="preserve"> </w:t>
      </w:r>
      <w:r>
        <w:t xml:space="preserve">– 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 в момент прохождения точки останова:</w:t>
      </w:r>
      <w:r>
        <w:t xml:space="preserve"> </w:t>
      </w:r>
      <w:r>
        <w:t xml:space="preserve">run</w:t>
      </w:r>
      <w:r>
        <w:t xml:space="preserve"> </w:t>
      </w:r>
      <w:r>
        <w:t xml:space="preserve">5</w:t>
      </w:r>
    </w:p>
    <w:p>
      <w:pPr>
        <w:numPr>
          <w:ilvl w:val="0"/>
          <w:numId w:val="1002"/>
        </w:numPr>
        <w:pStyle w:val="Compact"/>
      </w:pPr>
      <w:r>
        <w:t xml:space="preserve">backtrace</w:t>
      </w:r>
      <w:r>
        <w:t xml:space="preserve"> </w:t>
      </w:r>
      <w:r>
        <w:t xml:space="preserve">– 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r>
        <w:t xml:space="preserve"> </w:t>
      </w:r>
      <w:r>
        <w:t xml:space="preserve">– 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r>
        <w:t xml:space="preserve"> </w:t>
      </w:r>
      <w:r>
        <w:t xml:space="preserve">– Сравните с результатом вывода на экран после использования команды:</w:t>
      </w:r>
      <w:r>
        <w:t xml:space="preserve"> </w:t>
      </w:r>
      <w:r>
        <w:t xml:space="preserve">display Numeral</w:t>
      </w:r>
      <w:r>
        <w:t xml:space="preserve"> </w:t>
      </w:r>
      <w:r>
        <w:t xml:space="preserve">– Уберите точки останова:</w:t>
      </w:r>
      <w:r>
        <w:t xml:space="preserve"> </w:t>
      </w:r>
      <w:r>
        <w:t xml:space="preserve">info breakpoints</w:t>
      </w:r>
      <w:r>
        <w:t xml:space="preserve"> </w:t>
      </w:r>
      <w:r>
        <w:t xml:space="preserve">delete 1</w:t>
      </w:r>
    </w:p>
    <w:p>
      <w:pPr>
        <w:numPr>
          <w:ilvl w:val="0"/>
          <w:numId w:val="1003"/>
        </w:numPr>
        <w:pStyle w:val="Compact"/>
      </w:pPr>
      <w:r>
        <w:t xml:space="preserve">С помощью утилиты splint попробуйте проанализировать коды файлов calculate.c и main.c.</w:t>
      </w:r>
    </w:p>
    <w:bookmarkEnd w:id="21"/>
    <w:bookmarkStart w:id="102"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В домашнем каталоге создам подкаталог ~/work/os/lab_prog. (рис. 1)</w:t>
      </w:r>
    </w:p>
    <w:p>
      <w:pPr>
        <w:pStyle w:val="CaptionedFigure"/>
      </w:pPr>
      <w:bookmarkStart w:id="25" w:name="fig:001"/>
      <w:r>
        <w:drawing>
          <wp:inline>
            <wp:extent cx="5334000" cy="289774"/>
            <wp:effectExtent b="0" l="0" r="0" t="0"/>
            <wp:docPr descr="Рис. 1: В домашнем каталоге создам подкаталог ~/work/os/lab_prog." title="" id="23" name="Picture"/>
            <a:graphic>
              <a:graphicData uri="http://schemas.openxmlformats.org/drawingml/2006/picture">
                <pic:pic>
                  <pic:nvPicPr>
                    <pic:cNvPr descr="image/13_1.png" id="24" name="Picture"/>
                    <pic:cNvPicPr>
                      <a:picLocks noChangeArrowheads="1" noChangeAspect="1"/>
                    </pic:cNvPicPr>
                  </pic:nvPicPr>
                  <pic:blipFill>
                    <a:blip r:embed="rId22"/>
                    <a:stretch>
                      <a:fillRect/>
                    </a:stretch>
                  </pic:blipFill>
                  <pic:spPr bwMode="auto">
                    <a:xfrm>
                      <a:off x="0" y="0"/>
                      <a:ext cx="5334000" cy="289774"/>
                    </a:xfrm>
                    <a:prstGeom prst="rect">
                      <a:avLst/>
                    </a:prstGeom>
                    <a:noFill/>
                    <a:ln w="9525">
                      <a:noFill/>
                      <a:headEnd/>
                      <a:tailEnd/>
                    </a:ln>
                  </pic:spPr>
                </pic:pic>
              </a:graphicData>
            </a:graphic>
          </wp:inline>
        </w:drawing>
      </w:r>
      <w:bookmarkEnd w:id="25"/>
    </w:p>
    <w:p>
      <w:pPr>
        <w:pStyle w:val="ImageCaption"/>
      </w:pPr>
      <w:r>
        <w:t xml:space="preserve">Рис. 1: В домашнем каталоге создам подкаталог ~/work/os/lab_prog.</w:t>
      </w:r>
    </w:p>
    <w:p>
      <w:pPr>
        <w:pStyle w:val="BodyText"/>
      </w:pPr>
      <w:r>
        <w:t xml:space="preserve">Создам в нём файлы: calculate.h, calculate.c, main.c. (рис. 2)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pStyle w:val="CaptionedFigure"/>
      </w:pPr>
      <w:bookmarkStart w:id="29" w:name="fig:002"/>
      <w:r>
        <w:drawing>
          <wp:inline>
            <wp:extent cx="5334000" cy="1360218"/>
            <wp:effectExtent b="0" l="0" r="0" t="0"/>
            <wp:docPr descr="Рис. 2: Создам в нём файлы: calculate.h, calculate.c, main.c." title="" id="27" name="Picture"/>
            <a:graphic>
              <a:graphicData uri="http://schemas.openxmlformats.org/drawingml/2006/picture">
                <pic:pic>
                  <pic:nvPicPr>
                    <pic:cNvPr descr="image/13_2.png" id="28" name="Picture"/>
                    <pic:cNvPicPr>
                      <a:picLocks noChangeArrowheads="1" noChangeAspect="1"/>
                    </pic:cNvPicPr>
                  </pic:nvPicPr>
                  <pic:blipFill>
                    <a:blip r:embed="rId26"/>
                    <a:stretch>
                      <a:fillRect/>
                    </a:stretch>
                  </pic:blipFill>
                  <pic:spPr bwMode="auto">
                    <a:xfrm>
                      <a:off x="0" y="0"/>
                      <a:ext cx="5334000" cy="1360218"/>
                    </a:xfrm>
                    <a:prstGeom prst="rect">
                      <a:avLst/>
                    </a:prstGeom>
                    <a:noFill/>
                    <a:ln w="9525">
                      <a:noFill/>
                      <a:headEnd/>
                      <a:tailEnd/>
                    </a:ln>
                  </pic:spPr>
                </pic:pic>
              </a:graphicData>
            </a:graphic>
          </wp:inline>
        </w:drawing>
      </w:r>
      <w:bookmarkEnd w:id="29"/>
    </w:p>
    <w:p>
      <w:pPr>
        <w:pStyle w:val="ImageCaption"/>
      </w:pPr>
      <w:r>
        <w:t xml:space="preserve">Рис. 2: Создам в нём файлы: calculate.h, calculate.c, main.c.</w:t>
      </w:r>
    </w:p>
    <w:p>
      <w:pPr>
        <w:pStyle w:val="BodyText"/>
      </w:pPr>
      <w:r>
        <w:t xml:space="preserve">Реализация функций калькулятора в файле calculate.c (рис. 3):</w:t>
      </w:r>
    </w:p>
    <w:p>
      <w:pPr>
        <w:pStyle w:val="CaptionedFigure"/>
      </w:pPr>
      <w:bookmarkStart w:id="33" w:name="fig:003"/>
      <w:r>
        <w:drawing>
          <wp:inline>
            <wp:extent cx="5334000" cy="4852912"/>
            <wp:effectExtent b="0" l="0" r="0" t="0"/>
            <wp:docPr descr="Рис. 3: Реализация функций калькулятора в файле calculate.c." title="" id="31" name="Picture"/>
            <a:graphic>
              <a:graphicData uri="http://schemas.openxmlformats.org/drawingml/2006/picture">
                <pic:pic>
                  <pic:nvPicPr>
                    <pic:cNvPr descr="image/13_3.png" id="32" name="Picture"/>
                    <pic:cNvPicPr>
                      <a:picLocks noChangeArrowheads="1" noChangeAspect="1"/>
                    </pic:cNvPicPr>
                  </pic:nvPicPr>
                  <pic:blipFill>
                    <a:blip r:embed="rId30"/>
                    <a:stretch>
                      <a:fillRect/>
                    </a:stretch>
                  </pic:blipFill>
                  <pic:spPr bwMode="auto">
                    <a:xfrm>
                      <a:off x="0" y="0"/>
                      <a:ext cx="5334000" cy="4852912"/>
                    </a:xfrm>
                    <a:prstGeom prst="rect">
                      <a:avLst/>
                    </a:prstGeom>
                    <a:noFill/>
                    <a:ln w="9525">
                      <a:noFill/>
                      <a:headEnd/>
                      <a:tailEnd/>
                    </a:ln>
                  </pic:spPr>
                </pic:pic>
              </a:graphicData>
            </a:graphic>
          </wp:inline>
        </w:drawing>
      </w:r>
      <w:bookmarkEnd w:id="33"/>
    </w:p>
    <w:p>
      <w:pPr>
        <w:pStyle w:val="ImageCaption"/>
      </w:pPr>
      <w:r>
        <w:t xml:space="preserve">Рис. 3: Реализация функций калькулятора в файле calculate.c.</w:t>
      </w:r>
    </w:p>
    <w:p>
      <w:pPr>
        <w:pStyle w:val="BodyText"/>
      </w:pPr>
      <w:r>
        <w:t xml:space="preserve">Интерфейсный файл calculate.h, описывающий формат вызова функции-калькулятора (рис. 4):</w:t>
      </w:r>
    </w:p>
    <w:p>
      <w:pPr>
        <w:pStyle w:val="CaptionedFigure"/>
      </w:pPr>
      <w:bookmarkStart w:id="37" w:name="fig:004"/>
      <w:r>
        <w:drawing>
          <wp:inline>
            <wp:extent cx="5334000" cy="1702193"/>
            <wp:effectExtent b="0" l="0" r="0" t="0"/>
            <wp:docPr descr="Рис. 4: Интерфейсный файл calculate.h." title="" id="35" name="Picture"/>
            <a:graphic>
              <a:graphicData uri="http://schemas.openxmlformats.org/drawingml/2006/picture">
                <pic:pic>
                  <pic:nvPicPr>
                    <pic:cNvPr descr="image/13_4.png" id="36" name="Picture"/>
                    <pic:cNvPicPr>
                      <a:picLocks noChangeArrowheads="1" noChangeAspect="1"/>
                    </pic:cNvPicPr>
                  </pic:nvPicPr>
                  <pic:blipFill>
                    <a:blip r:embed="rId34"/>
                    <a:stretch>
                      <a:fillRect/>
                    </a:stretch>
                  </pic:blipFill>
                  <pic:spPr bwMode="auto">
                    <a:xfrm>
                      <a:off x="0" y="0"/>
                      <a:ext cx="5334000" cy="1702193"/>
                    </a:xfrm>
                    <a:prstGeom prst="rect">
                      <a:avLst/>
                    </a:prstGeom>
                    <a:noFill/>
                    <a:ln w="9525">
                      <a:noFill/>
                      <a:headEnd/>
                      <a:tailEnd/>
                    </a:ln>
                  </pic:spPr>
                </pic:pic>
              </a:graphicData>
            </a:graphic>
          </wp:inline>
        </w:drawing>
      </w:r>
      <w:bookmarkEnd w:id="37"/>
    </w:p>
    <w:p>
      <w:pPr>
        <w:pStyle w:val="ImageCaption"/>
      </w:pPr>
      <w:r>
        <w:t xml:space="preserve">Рис. 4: Интерфейсный файл calculate.h.</w:t>
      </w:r>
    </w:p>
    <w:p>
      <w:pPr>
        <w:pStyle w:val="BodyText"/>
      </w:pPr>
      <w:r>
        <w:t xml:space="preserve">Основной файл main.c, реализующий интерфейс пользователя к калькулятору (рис. 5):</w:t>
      </w:r>
    </w:p>
    <w:p>
      <w:pPr>
        <w:pStyle w:val="CaptionedFigure"/>
      </w:pPr>
      <w:bookmarkStart w:id="41" w:name="fig:005"/>
      <w:r>
        <w:drawing>
          <wp:inline>
            <wp:extent cx="5334000" cy="2670163"/>
            <wp:effectExtent b="0" l="0" r="0" t="0"/>
            <wp:docPr descr="Рис. 5: Основной файл main.c." title="" id="39" name="Picture"/>
            <a:graphic>
              <a:graphicData uri="http://schemas.openxmlformats.org/drawingml/2006/picture">
                <pic:pic>
                  <pic:nvPicPr>
                    <pic:cNvPr descr="image/13_5.png" id="40" name="Picture"/>
                    <pic:cNvPicPr>
                      <a:picLocks noChangeArrowheads="1" noChangeAspect="1"/>
                    </pic:cNvPicPr>
                  </pic:nvPicPr>
                  <pic:blipFill>
                    <a:blip r:embed="rId38"/>
                    <a:stretch>
                      <a:fillRect/>
                    </a:stretch>
                  </pic:blipFill>
                  <pic:spPr bwMode="auto">
                    <a:xfrm>
                      <a:off x="0" y="0"/>
                      <a:ext cx="5334000" cy="2670163"/>
                    </a:xfrm>
                    <a:prstGeom prst="rect">
                      <a:avLst/>
                    </a:prstGeom>
                    <a:noFill/>
                    <a:ln w="9525">
                      <a:noFill/>
                      <a:headEnd/>
                      <a:tailEnd/>
                    </a:ln>
                  </pic:spPr>
                </pic:pic>
              </a:graphicData>
            </a:graphic>
          </wp:inline>
        </w:drawing>
      </w:r>
      <w:bookmarkEnd w:id="41"/>
    </w:p>
    <w:p>
      <w:pPr>
        <w:pStyle w:val="ImageCaption"/>
      </w:pPr>
      <w:r>
        <w:t xml:space="preserve">Рис. 5: Основной файл main.c.</w:t>
      </w:r>
    </w:p>
    <w:p>
      <w:pPr>
        <w:pStyle w:val="BodyText"/>
      </w:pPr>
      <w:r>
        <w:t xml:space="preserve">Выполню компиляцию программы посредством gcc (рис. 6):</w:t>
      </w:r>
    </w:p>
    <w:p>
      <w:pPr>
        <w:pStyle w:val="CaptionedFigure"/>
      </w:pPr>
      <w:bookmarkStart w:id="45" w:name="fig:006"/>
      <w:r>
        <w:drawing>
          <wp:inline>
            <wp:extent cx="5334000" cy="1228617"/>
            <wp:effectExtent b="0" l="0" r="0" t="0"/>
            <wp:docPr descr="Рис. 6: Выполню компиляцию программы посредством gcc." title="" id="43" name="Picture"/>
            <a:graphic>
              <a:graphicData uri="http://schemas.openxmlformats.org/drawingml/2006/picture">
                <pic:pic>
                  <pic:nvPicPr>
                    <pic:cNvPr descr="image/13_6.png" id="44" name="Picture"/>
                    <pic:cNvPicPr>
                      <a:picLocks noChangeArrowheads="1" noChangeAspect="1"/>
                    </pic:cNvPicPr>
                  </pic:nvPicPr>
                  <pic:blipFill>
                    <a:blip r:embed="rId42"/>
                    <a:stretch>
                      <a:fillRect/>
                    </a:stretch>
                  </pic:blipFill>
                  <pic:spPr bwMode="auto">
                    <a:xfrm>
                      <a:off x="0" y="0"/>
                      <a:ext cx="5334000" cy="1228617"/>
                    </a:xfrm>
                    <a:prstGeom prst="rect">
                      <a:avLst/>
                    </a:prstGeom>
                    <a:noFill/>
                    <a:ln w="9525">
                      <a:noFill/>
                      <a:headEnd/>
                      <a:tailEnd/>
                    </a:ln>
                  </pic:spPr>
                </pic:pic>
              </a:graphicData>
            </a:graphic>
          </wp:inline>
        </w:drawing>
      </w:r>
      <w:bookmarkEnd w:id="45"/>
    </w:p>
    <w:p>
      <w:pPr>
        <w:pStyle w:val="ImageCaption"/>
      </w:pPr>
      <w:r>
        <w:t xml:space="preserve">Рис. 6: Выполню компиляцию программы посредством gcc.</w:t>
      </w:r>
    </w:p>
    <w:p>
      <w:pPr>
        <w:pStyle w:val="BodyText"/>
      </w:pPr>
      <w:r>
        <w:t xml:space="preserve">Создам Makefile со следующим содержанием (рис. 7):</w:t>
      </w:r>
    </w:p>
    <w:p>
      <w:pPr>
        <w:pStyle w:val="CaptionedFigure"/>
      </w:pPr>
      <w:bookmarkStart w:id="49" w:name="fig:007"/>
      <w:r>
        <w:drawing>
          <wp:inline>
            <wp:extent cx="5334000" cy="2805671"/>
            <wp:effectExtent b="0" l="0" r="0" t="0"/>
            <wp:docPr descr="Рис. 7: Создам Makefile со следующим содержанием." title="" id="47" name="Picture"/>
            <a:graphic>
              <a:graphicData uri="http://schemas.openxmlformats.org/drawingml/2006/picture">
                <pic:pic>
                  <pic:nvPicPr>
                    <pic:cNvPr descr="image/13_7.png" id="48" name="Picture"/>
                    <pic:cNvPicPr>
                      <a:picLocks noChangeArrowheads="1" noChangeAspect="1"/>
                    </pic:cNvPicPr>
                  </pic:nvPicPr>
                  <pic:blipFill>
                    <a:blip r:embed="rId46"/>
                    <a:stretch>
                      <a:fillRect/>
                    </a:stretch>
                  </pic:blipFill>
                  <pic:spPr bwMode="auto">
                    <a:xfrm>
                      <a:off x="0" y="0"/>
                      <a:ext cx="5334000" cy="2805671"/>
                    </a:xfrm>
                    <a:prstGeom prst="rect">
                      <a:avLst/>
                    </a:prstGeom>
                    <a:noFill/>
                    <a:ln w="9525">
                      <a:noFill/>
                      <a:headEnd/>
                      <a:tailEnd/>
                    </a:ln>
                  </pic:spPr>
                </pic:pic>
              </a:graphicData>
            </a:graphic>
          </wp:inline>
        </w:drawing>
      </w:r>
      <w:bookmarkEnd w:id="49"/>
    </w:p>
    <w:p>
      <w:pPr>
        <w:pStyle w:val="ImageCaption"/>
      </w:pPr>
      <w:r>
        <w:t xml:space="preserve">Рис. 7: Создам Makefile со следующим содержанием.</w:t>
      </w:r>
    </w:p>
    <w:p>
      <w:pPr>
        <w:pStyle w:val="BodyText"/>
      </w:pPr>
      <w:r>
        <w:t xml:space="preserve">В содержании файла указаны флаги компиляции, тип компилятора и файлы, которые должен собрать сборщик.</w:t>
      </w:r>
    </w:p>
    <w:p>
      <w:pPr>
        <w:pStyle w:val="BodyText"/>
      </w:pPr>
      <w:r>
        <w:t xml:space="preserve">С помощью gdb выполню отладку программы calcul (перед использованием gdb исправлю Makefile):</w:t>
      </w:r>
    </w:p>
    <w:p>
      <w:pPr>
        <w:numPr>
          <w:ilvl w:val="0"/>
          <w:numId w:val="1004"/>
        </w:numPr>
        <w:pStyle w:val="Compact"/>
      </w:pPr>
      <w:r>
        <w:t xml:space="preserve">Запущу отладчик GDB, загрузив в него программу для отладки: gdb ./calcul (рис. 8, рис. 9)</w:t>
      </w:r>
    </w:p>
    <w:p>
      <w:pPr>
        <w:pStyle w:val="CaptionedFigure"/>
      </w:pPr>
      <w:bookmarkStart w:id="53" w:name="fig:008"/>
      <w:r>
        <w:drawing>
          <wp:inline>
            <wp:extent cx="5334000" cy="2560319"/>
            <wp:effectExtent b="0" l="0" r="0" t="0"/>
            <wp:docPr descr="Рис. 8: Запущу отладчик GDB." title="" id="51" name="Picture"/>
            <a:graphic>
              <a:graphicData uri="http://schemas.openxmlformats.org/drawingml/2006/picture">
                <pic:pic>
                  <pic:nvPicPr>
                    <pic:cNvPr descr="image/13_8.png" id="52" name="Picture"/>
                    <pic:cNvPicPr>
                      <a:picLocks noChangeArrowheads="1" noChangeAspect="1"/>
                    </pic:cNvPicPr>
                  </pic:nvPicPr>
                  <pic:blipFill>
                    <a:blip r:embed="rId50"/>
                    <a:stretch>
                      <a:fillRect/>
                    </a:stretch>
                  </pic:blipFill>
                  <pic:spPr bwMode="auto">
                    <a:xfrm>
                      <a:off x="0" y="0"/>
                      <a:ext cx="5334000" cy="2560319"/>
                    </a:xfrm>
                    <a:prstGeom prst="rect">
                      <a:avLst/>
                    </a:prstGeom>
                    <a:noFill/>
                    <a:ln w="9525">
                      <a:noFill/>
                      <a:headEnd/>
                      <a:tailEnd/>
                    </a:ln>
                  </pic:spPr>
                </pic:pic>
              </a:graphicData>
            </a:graphic>
          </wp:inline>
        </w:drawing>
      </w:r>
      <w:bookmarkEnd w:id="53"/>
    </w:p>
    <w:p>
      <w:pPr>
        <w:pStyle w:val="ImageCaption"/>
      </w:pPr>
      <w:r>
        <w:t xml:space="preserve">Рис. 8: Запущу отладчик GDB.</w:t>
      </w:r>
    </w:p>
    <w:p>
      <w:pPr>
        <w:pStyle w:val="CaptionedFigure"/>
      </w:pPr>
      <w:bookmarkStart w:id="57" w:name="fig:009"/>
      <w:r>
        <w:drawing>
          <wp:inline>
            <wp:extent cx="5334000" cy="3025069"/>
            <wp:effectExtent b="0" l="0" r="0" t="0"/>
            <wp:docPr descr="Рис. 9: Перед использованием gdb исправлю Makefile." title="" id="55" name="Picture"/>
            <a:graphic>
              <a:graphicData uri="http://schemas.openxmlformats.org/drawingml/2006/picture">
                <pic:pic>
                  <pic:nvPicPr>
                    <pic:cNvPr descr="image/13_9.png" id="56" name="Picture"/>
                    <pic:cNvPicPr>
                      <a:picLocks noChangeArrowheads="1" noChangeAspect="1"/>
                    </pic:cNvPicPr>
                  </pic:nvPicPr>
                  <pic:blipFill>
                    <a:blip r:embed="rId54"/>
                    <a:stretch>
                      <a:fillRect/>
                    </a:stretch>
                  </pic:blipFill>
                  <pic:spPr bwMode="auto">
                    <a:xfrm>
                      <a:off x="0" y="0"/>
                      <a:ext cx="5334000" cy="3025069"/>
                    </a:xfrm>
                    <a:prstGeom prst="rect">
                      <a:avLst/>
                    </a:prstGeom>
                    <a:noFill/>
                    <a:ln w="9525">
                      <a:noFill/>
                      <a:headEnd/>
                      <a:tailEnd/>
                    </a:ln>
                  </pic:spPr>
                </pic:pic>
              </a:graphicData>
            </a:graphic>
          </wp:inline>
        </w:drawing>
      </w:r>
      <w:bookmarkEnd w:id="57"/>
    </w:p>
    <w:p>
      <w:pPr>
        <w:pStyle w:val="ImageCaption"/>
      </w:pPr>
      <w:r>
        <w:t xml:space="preserve">Рис. 9: Перед использованием gdb исправлю Makefile.</w:t>
      </w:r>
    </w:p>
    <w:p>
      <w:pPr>
        <w:numPr>
          <w:ilvl w:val="0"/>
          <w:numId w:val="1005"/>
        </w:numPr>
        <w:pStyle w:val="Compact"/>
      </w:pPr>
      <w:r>
        <w:t xml:space="preserve">Для запуска программы внутри отладчика введу команду run: run (рис. 10)</w:t>
      </w:r>
    </w:p>
    <w:p>
      <w:pPr>
        <w:pStyle w:val="CaptionedFigure"/>
      </w:pPr>
      <w:bookmarkStart w:id="61" w:name="fig:010"/>
      <w:r>
        <w:drawing>
          <wp:inline>
            <wp:extent cx="5334000" cy="1536056"/>
            <wp:effectExtent b="0" l="0" r="0" t="0"/>
            <wp:docPr descr="Рис. 10: Для запуска программы внутри отладчика введу команду run." title="" id="59" name="Picture"/>
            <a:graphic>
              <a:graphicData uri="http://schemas.openxmlformats.org/drawingml/2006/picture">
                <pic:pic>
                  <pic:nvPicPr>
                    <pic:cNvPr descr="image/13_10.png" id="60" name="Picture"/>
                    <pic:cNvPicPr>
                      <a:picLocks noChangeArrowheads="1" noChangeAspect="1"/>
                    </pic:cNvPicPr>
                  </pic:nvPicPr>
                  <pic:blipFill>
                    <a:blip r:embed="rId58"/>
                    <a:stretch>
                      <a:fillRect/>
                    </a:stretch>
                  </pic:blipFill>
                  <pic:spPr bwMode="auto">
                    <a:xfrm>
                      <a:off x="0" y="0"/>
                      <a:ext cx="5334000" cy="1536056"/>
                    </a:xfrm>
                    <a:prstGeom prst="rect">
                      <a:avLst/>
                    </a:prstGeom>
                    <a:noFill/>
                    <a:ln w="9525">
                      <a:noFill/>
                      <a:headEnd/>
                      <a:tailEnd/>
                    </a:ln>
                  </pic:spPr>
                </pic:pic>
              </a:graphicData>
            </a:graphic>
          </wp:inline>
        </w:drawing>
      </w:r>
      <w:bookmarkEnd w:id="61"/>
    </w:p>
    <w:p>
      <w:pPr>
        <w:pStyle w:val="ImageCaption"/>
      </w:pPr>
      <w:r>
        <w:t xml:space="preserve">Рис. 10: Для запуска программы внутри отладчика введу команду run.</w:t>
      </w:r>
    </w:p>
    <w:p>
      <w:pPr>
        <w:numPr>
          <w:ilvl w:val="0"/>
          <w:numId w:val="1006"/>
        </w:numPr>
        <w:pStyle w:val="Compact"/>
      </w:pPr>
      <w:r>
        <w:t xml:space="preserve">Для постраничного (по 9 строк) просмотра исходного кода использую команду list: list (рис. 11)</w:t>
      </w:r>
    </w:p>
    <w:p>
      <w:pPr>
        <w:pStyle w:val="CaptionedFigure"/>
      </w:pPr>
      <w:bookmarkStart w:id="65" w:name="fig:011"/>
      <w:r>
        <w:drawing>
          <wp:inline>
            <wp:extent cx="5334000" cy="2875118"/>
            <wp:effectExtent b="0" l="0" r="0" t="0"/>
            <wp:docPr descr="Рис. 11: Для постраничного просмотра кода использую команду list." title="" id="63" name="Picture"/>
            <a:graphic>
              <a:graphicData uri="http://schemas.openxmlformats.org/drawingml/2006/picture">
                <pic:pic>
                  <pic:nvPicPr>
                    <pic:cNvPr descr="image/13_11.png" id="64" name="Picture"/>
                    <pic:cNvPicPr>
                      <a:picLocks noChangeArrowheads="1" noChangeAspect="1"/>
                    </pic:cNvPicPr>
                  </pic:nvPicPr>
                  <pic:blipFill>
                    <a:blip r:embed="rId62"/>
                    <a:stretch>
                      <a:fillRect/>
                    </a:stretch>
                  </pic:blipFill>
                  <pic:spPr bwMode="auto">
                    <a:xfrm>
                      <a:off x="0" y="0"/>
                      <a:ext cx="5334000" cy="2875118"/>
                    </a:xfrm>
                    <a:prstGeom prst="rect">
                      <a:avLst/>
                    </a:prstGeom>
                    <a:noFill/>
                    <a:ln w="9525">
                      <a:noFill/>
                      <a:headEnd/>
                      <a:tailEnd/>
                    </a:ln>
                  </pic:spPr>
                </pic:pic>
              </a:graphicData>
            </a:graphic>
          </wp:inline>
        </w:drawing>
      </w:r>
      <w:bookmarkEnd w:id="65"/>
    </w:p>
    <w:p>
      <w:pPr>
        <w:pStyle w:val="ImageCaption"/>
      </w:pPr>
      <w:r>
        <w:t xml:space="preserve">Рис. 11: Для постраничного просмотра кода использую команду list.</w:t>
      </w:r>
    </w:p>
    <w:p>
      <w:pPr>
        <w:numPr>
          <w:ilvl w:val="0"/>
          <w:numId w:val="1007"/>
        </w:numPr>
      </w:pPr>
      <w:r>
        <w:t xml:space="preserve">Для просмотра строк с 12 по 15 основного файла использую list с параметрами: list 12,15 (рис. 11)</w:t>
      </w:r>
    </w:p>
    <w:p>
      <w:pPr>
        <w:numPr>
          <w:ilvl w:val="0"/>
          <w:numId w:val="1007"/>
        </w:numPr>
      </w:pPr>
      <w:r>
        <w:t xml:space="preserve">Для просмотра определённых строк не основного файла использую list с параметрами: list calculate.c:20,29 (рис. 12)</w:t>
      </w:r>
    </w:p>
    <w:p>
      <w:pPr>
        <w:pStyle w:val="CaptionedFigure"/>
      </w:pPr>
      <w:bookmarkStart w:id="69" w:name="fig:012"/>
      <w:r>
        <w:drawing>
          <wp:inline>
            <wp:extent cx="5334000" cy="2343054"/>
            <wp:effectExtent b="0" l="0" r="0" t="0"/>
            <wp:docPr descr="Рис. 12: Использую list с параметрами: list calculate.c:20,29." title="" id="67" name="Picture"/>
            <a:graphic>
              <a:graphicData uri="http://schemas.openxmlformats.org/drawingml/2006/picture">
                <pic:pic>
                  <pic:nvPicPr>
                    <pic:cNvPr descr="image/13_12.png" id="68" name="Picture"/>
                    <pic:cNvPicPr>
                      <a:picLocks noChangeArrowheads="1" noChangeAspect="1"/>
                    </pic:cNvPicPr>
                  </pic:nvPicPr>
                  <pic:blipFill>
                    <a:blip r:embed="rId66"/>
                    <a:stretch>
                      <a:fillRect/>
                    </a:stretch>
                  </pic:blipFill>
                  <pic:spPr bwMode="auto">
                    <a:xfrm>
                      <a:off x="0" y="0"/>
                      <a:ext cx="5334000" cy="2343054"/>
                    </a:xfrm>
                    <a:prstGeom prst="rect">
                      <a:avLst/>
                    </a:prstGeom>
                    <a:noFill/>
                    <a:ln w="9525">
                      <a:noFill/>
                      <a:headEnd/>
                      <a:tailEnd/>
                    </a:ln>
                  </pic:spPr>
                </pic:pic>
              </a:graphicData>
            </a:graphic>
          </wp:inline>
        </w:drawing>
      </w:r>
      <w:bookmarkEnd w:id="69"/>
    </w:p>
    <w:p>
      <w:pPr>
        <w:pStyle w:val="ImageCaption"/>
      </w:pPr>
      <w:r>
        <w:t xml:space="preserve">Рис. 12: Использую list с параметрами: list calculate.c:20,29.</w:t>
      </w:r>
    </w:p>
    <w:p>
      <w:pPr>
        <w:numPr>
          <w:ilvl w:val="0"/>
          <w:numId w:val="1008"/>
        </w:numPr>
        <w:pStyle w:val="Compact"/>
      </w:pPr>
      <w:r>
        <w:t xml:space="preserve">Установлю точку останова в файле calculate.c на строке номер 21 (рис. 13):</w:t>
      </w:r>
      <w:r>
        <w:t xml:space="preserve"> </w:t>
      </w:r>
      <w:r>
        <w:t xml:space="preserve">list calculate.c:20,27</w:t>
      </w:r>
      <w:r>
        <w:t xml:space="preserve"> </w:t>
      </w:r>
      <w:r>
        <w:t xml:space="preserve">break 21</w:t>
      </w:r>
    </w:p>
    <w:p>
      <w:pPr>
        <w:pStyle w:val="CaptionedFigure"/>
      </w:pPr>
      <w:bookmarkStart w:id="73" w:name="fig:013"/>
      <w:r>
        <w:drawing>
          <wp:inline>
            <wp:extent cx="5334000" cy="2255713"/>
            <wp:effectExtent b="0" l="0" r="0" t="0"/>
            <wp:docPr descr="Рис. 13: Установлю точку останова." title="" id="71" name="Picture"/>
            <a:graphic>
              <a:graphicData uri="http://schemas.openxmlformats.org/drawingml/2006/picture">
                <pic:pic>
                  <pic:nvPicPr>
                    <pic:cNvPr descr="image/13_13.png" id="72" name="Picture"/>
                    <pic:cNvPicPr>
                      <a:picLocks noChangeArrowheads="1" noChangeAspect="1"/>
                    </pic:cNvPicPr>
                  </pic:nvPicPr>
                  <pic:blipFill>
                    <a:blip r:embed="rId70"/>
                    <a:stretch>
                      <a:fillRect/>
                    </a:stretch>
                  </pic:blipFill>
                  <pic:spPr bwMode="auto">
                    <a:xfrm>
                      <a:off x="0" y="0"/>
                      <a:ext cx="5334000" cy="2255713"/>
                    </a:xfrm>
                    <a:prstGeom prst="rect">
                      <a:avLst/>
                    </a:prstGeom>
                    <a:noFill/>
                    <a:ln w="9525">
                      <a:noFill/>
                      <a:headEnd/>
                      <a:tailEnd/>
                    </a:ln>
                  </pic:spPr>
                </pic:pic>
              </a:graphicData>
            </a:graphic>
          </wp:inline>
        </w:drawing>
      </w:r>
      <w:bookmarkEnd w:id="73"/>
    </w:p>
    <w:p>
      <w:pPr>
        <w:pStyle w:val="ImageCaption"/>
      </w:pPr>
      <w:r>
        <w:t xml:space="preserve">Рис. 13: Установлю точку останова.</w:t>
      </w:r>
    </w:p>
    <w:p>
      <w:pPr>
        <w:numPr>
          <w:ilvl w:val="0"/>
          <w:numId w:val="1009"/>
        </w:numPr>
        <w:pStyle w:val="Compact"/>
      </w:pPr>
      <w:r>
        <w:t xml:space="preserve">Выведу информацию об имеющихся в проекте точках останова (рис. 14):</w:t>
      </w:r>
      <w:r>
        <w:t xml:space="preserve"> </w:t>
      </w:r>
      <w:r>
        <w:t xml:space="preserve">info breakpoints</w:t>
      </w:r>
    </w:p>
    <w:p>
      <w:pPr>
        <w:pStyle w:val="CaptionedFigure"/>
      </w:pPr>
      <w:bookmarkStart w:id="77" w:name="fig:014"/>
      <w:r>
        <w:drawing>
          <wp:inline>
            <wp:extent cx="5334000" cy="568118"/>
            <wp:effectExtent b="0" l="0" r="0" t="0"/>
            <wp:docPr descr="Рис. 14: Выведу информацию об имеющихся точках останова." title="" id="75" name="Picture"/>
            <a:graphic>
              <a:graphicData uri="http://schemas.openxmlformats.org/drawingml/2006/picture">
                <pic:pic>
                  <pic:nvPicPr>
                    <pic:cNvPr descr="image/13_14.png" id="76" name="Picture"/>
                    <pic:cNvPicPr>
                      <a:picLocks noChangeArrowheads="1" noChangeAspect="1"/>
                    </pic:cNvPicPr>
                  </pic:nvPicPr>
                  <pic:blipFill>
                    <a:blip r:embed="rId74"/>
                    <a:stretch>
                      <a:fillRect/>
                    </a:stretch>
                  </pic:blipFill>
                  <pic:spPr bwMode="auto">
                    <a:xfrm>
                      <a:off x="0" y="0"/>
                      <a:ext cx="5334000" cy="568118"/>
                    </a:xfrm>
                    <a:prstGeom prst="rect">
                      <a:avLst/>
                    </a:prstGeom>
                    <a:noFill/>
                    <a:ln w="9525">
                      <a:noFill/>
                      <a:headEnd/>
                      <a:tailEnd/>
                    </a:ln>
                  </pic:spPr>
                </pic:pic>
              </a:graphicData>
            </a:graphic>
          </wp:inline>
        </w:drawing>
      </w:r>
      <w:bookmarkEnd w:id="77"/>
    </w:p>
    <w:p>
      <w:pPr>
        <w:pStyle w:val="ImageCaption"/>
      </w:pPr>
      <w:r>
        <w:t xml:space="preserve">Рис. 14: Выведу информацию об имеющихся точках останова.</w:t>
      </w:r>
    </w:p>
    <w:p>
      <w:pPr>
        <w:numPr>
          <w:ilvl w:val="0"/>
          <w:numId w:val="1010"/>
        </w:numPr>
        <w:pStyle w:val="Compact"/>
      </w:pPr>
      <w:r>
        <w:t xml:space="preserve">Запущу программу внутри отладчика и проверю, что программа остановится в момент прохождения точки останова (рис. 15):</w:t>
      </w:r>
      <w:r>
        <w:t xml:space="preserve"> </w:t>
      </w:r>
      <w:r>
        <w:t xml:space="preserve">run</w:t>
      </w:r>
      <w:r>
        <w:t xml:space="preserve"> </w:t>
      </w:r>
      <w:r>
        <w:t xml:space="preserve">5</w:t>
      </w:r>
    </w:p>
    <w:p>
      <w:pPr>
        <w:numPr>
          <w:ilvl w:val="1"/>
          <w:numId w:val="1011"/>
        </w:numPr>
        <w:pStyle w:val="Compact"/>
      </w:pPr>
      <w:r>
        <w:t xml:space="preserve">backtrace</w:t>
      </w:r>
    </w:p>
    <w:p>
      <w:pPr>
        <w:pStyle w:val="CaptionedFigure"/>
      </w:pPr>
      <w:bookmarkStart w:id="81" w:name="fig:015"/>
      <w:r>
        <w:drawing>
          <wp:inline>
            <wp:extent cx="5334000" cy="1509856"/>
            <wp:effectExtent b="0" l="0" r="0" t="0"/>
            <wp:docPr descr="Рис. 15: Запущу программу внутри отладчика." title="" id="79" name="Picture"/>
            <a:graphic>
              <a:graphicData uri="http://schemas.openxmlformats.org/drawingml/2006/picture">
                <pic:pic>
                  <pic:nvPicPr>
                    <pic:cNvPr descr="image/13_15.png" id="80" name="Picture"/>
                    <pic:cNvPicPr>
                      <a:picLocks noChangeArrowheads="1" noChangeAspect="1"/>
                    </pic:cNvPicPr>
                  </pic:nvPicPr>
                  <pic:blipFill>
                    <a:blip r:embed="rId78"/>
                    <a:stretch>
                      <a:fillRect/>
                    </a:stretch>
                  </pic:blipFill>
                  <pic:spPr bwMode="auto">
                    <a:xfrm>
                      <a:off x="0" y="0"/>
                      <a:ext cx="5334000" cy="1509856"/>
                    </a:xfrm>
                    <a:prstGeom prst="rect">
                      <a:avLst/>
                    </a:prstGeom>
                    <a:noFill/>
                    <a:ln w="9525">
                      <a:noFill/>
                      <a:headEnd/>
                      <a:tailEnd/>
                    </a:ln>
                  </pic:spPr>
                </pic:pic>
              </a:graphicData>
            </a:graphic>
          </wp:inline>
        </w:drawing>
      </w:r>
      <w:bookmarkEnd w:id="81"/>
    </w:p>
    <w:p>
      <w:pPr>
        <w:pStyle w:val="ImageCaption"/>
      </w:pPr>
      <w:r>
        <w:t xml:space="preserve">Рис. 15: Запущу программу внутри отладчика.</w:t>
      </w:r>
    </w:p>
    <w:p>
      <w:pPr>
        <w:numPr>
          <w:ilvl w:val="0"/>
          <w:numId w:val="1012"/>
        </w:numPr>
      </w:pPr>
      <w:r>
        <w:t xml:space="preserve">Отладчик выдал следующую информацию (рис. 15):</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показала весь стек вызываемых функций от начала программы до текущего места.</w:t>
      </w:r>
    </w:p>
    <w:p>
      <w:pPr>
        <w:numPr>
          <w:ilvl w:val="0"/>
          <w:numId w:val="1012"/>
        </w:numPr>
      </w:pPr>
      <w:r>
        <w:t xml:space="preserve">Посмотрю, чему равно на этом этапе значение переменной Numeral, введя: print Numeral</w:t>
      </w:r>
      <w:r>
        <w:t xml:space="preserve"> </w:t>
      </w:r>
      <w:r>
        <w:t xml:space="preserve">На экран было выведено число 5 (рис. 16).</w:t>
      </w:r>
    </w:p>
    <w:p>
      <w:pPr>
        <w:pStyle w:val="CaptionedFigure"/>
      </w:pPr>
      <w:bookmarkStart w:id="85" w:name="fig:016"/>
      <w:r>
        <w:drawing>
          <wp:inline>
            <wp:extent cx="3086100" cy="609600"/>
            <wp:effectExtent b="0" l="0" r="0" t="0"/>
            <wp:docPr descr="Рис. 16: Посмотрю, чему равно на этом этапе значение переменной Numeral." title="" id="83" name="Picture"/>
            <a:graphic>
              <a:graphicData uri="http://schemas.openxmlformats.org/drawingml/2006/picture">
                <pic:pic>
                  <pic:nvPicPr>
                    <pic:cNvPr descr="image/13_16.png" id="84" name="Picture"/>
                    <pic:cNvPicPr>
                      <a:picLocks noChangeArrowheads="1" noChangeAspect="1"/>
                    </pic:cNvPicPr>
                  </pic:nvPicPr>
                  <pic:blipFill>
                    <a:blip r:embed="rId82"/>
                    <a:stretch>
                      <a:fillRect/>
                    </a:stretch>
                  </pic:blipFill>
                  <pic:spPr bwMode="auto">
                    <a:xfrm>
                      <a:off x="0" y="0"/>
                      <a:ext cx="3086100" cy="609600"/>
                    </a:xfrm>
                    <a:prstGeom prst="rect">
                      <a:avLst/>
                    </a:prstGeom>
                    <a:noFill/>
                    <a:ln w="9525">
                      <a:noFill/>
                      <a:headEnd/>
                      <a:tailEnd/>
                    </a:ln>
                  </pic:spPr>
                </pic:pic>
              </a:graphicData>
            </a:graphic>
          </wp:inline>
        </w:drawing>
      </w:r>
      <w:bookmarkEnd w:id="85"/>
    </w:p>
    <w:p>
      <w:pPr>
        <w:pStyle w:val="ImageCaption"/>
      </w:pPr>
      <w:r>
        <w:t xml:space="preserve">Рис. 16: Посмотрю, чему равно на этом этапе значение переменной Numeral.</w:t>
      </w:r>
    </w:p>
    <w:p>
      <w:pPr>
        <w:numPr>
          <w:ilvl w:val="0"/>
          <w:numId w:val="1013"/>
        </w:numPr>
        <w:pStyle w:val="Compact"/>
      </w:pPr>
      <w:r>
        <w:t xml:space="preserve">Сравню с результатом вывода на экран после использования команды: display Numeral (рис. 17).</w:t>
      </w:r>
    </w:p>
    <w:p>
      <w:pPr>
        <w:pStyle w:val="CaptionedFigure"/>
      </w:pPr>
      <w:bookmarkStart w:id="89" w:name="fig:017"/>
      <w:r>
        <w:drawing>
          <wp:inline>
            <wp:extent cx="3086100" cy="596900"/>
            <wp:effectExtent b="0" l="0" r="0" t="0"/>
            <wp:docPr descr="Рис. 17: Сравню с результатом вывода на экран после использования команды: display Numeral." title="" id="87" name="Picture"/>
            <a:graphic>
              <a:graphicData uri="http://schemas.openxmlformats.org/drawingml/2006/picture">
                <pic:pic>
                  <pic:nvPicPr>
                    <pic:cNvPr descr="image/13_17.png" id="88" name="Picture"/>
                    <pic:cNvPicPr>
                      <a:picLocks noChangeArrowheads="1" noChangeAspect="1"/>
                    </pic:cNvPicPr>
                  </pic:nvPicPr>
                  <pic:blipFill>
                    <a:blip r:embed="rId86"/>
                    <a:stretch>
                      <a:fillRect/>
                    </a:stretch>
                  </pic:blipFill>
                  <pic:spPr bwMode="auto">
                    <a:xfrm>
                      <a:off x="0" y="0"/>
                      <a:ext cx="3086100" cy="596900"/>
                    </a:xfrm>
                    <a:prstGeom prst="rect">
                      <a:avLst/>
                    </a:prstGeom>
                    <a:noFill/>
                    <a:ln w="9525">
                      <a:noFill/>
                      <a:headEnd/>
                      <a:tailEnd/>
                    </a:ln>
                  </pic:spPr>
                </pic:pic>
              </a:graphicData>
            </a:graphic>
          </wp:inline>
        </w:drawing>
      </w:r>
      <w:bookmarkEnd w:id="89"/>
    </w:p>
    <w:p>
      <w:pPr>
        <w:pStyle w:val="ImageCaption"/>
      </w:pPr>
      <w:r>
        <w:t xml:space="preserve">Рис. 17: Сравню с результатом вывода на экран после использования команды: display Numeral.</w:t>
      </w:r>
    </w:p>
    <w:p>
      <w:pPr>
        <w:numPr>
          <w:ilvl w:val="0"/>
          <w:numId w:val="1014"/>
        </w:numPr>
        <w:pStyle w:val="Compact"/>
      </w:pPr>
      <w:r>
        <w:t xml:space="preserve">Уберу точки останова (рис. 18):</w:t>
      </w:r>
      <w:r>
        <w:t xml:space="preserve"> </w:t>
      </w:r>
      <w:r>
        <w:t xml:space="preserve">info breakpoints</w:t>
      </w:r>
      <w:r>
        <w:t xml:space="preserve"> </w:t>
      </w:r>
      <w:r>
        <w:t xml:space="preserve">delete 1</w:t>
      </w:r>
    </w:p>
    <w:p>
      <w:pPr>
        <w:pStyle w:val="CaptionedFigure"/>
      </w:pPr>
      <w:bookmarkStart w:id="93" w:name="fig:018"/>
      <w:r>
        <w:drawing>
          <wp:inline>
            <wp:extent cx="5334000" cy="853440"/>
            <wp:effectExtent b="0" l="0" r="0" t="0"/>
            <wp:docPr descr="Рис. 18: Уберу точки останова." title="" id="91" name="Picture"/>
            <a:graphic>
              <a:graphicData uri="http://schemas.openxmlformats.org/drawingml/2006/picture">
                <pic:pic>
                  <pic:nvPicPr>
                    <pic:cNvPr descr="image/13_18.png" id="92" name="Picture"/>
                    <pic:cNvPicPr>
                      <a:picLocks noChangeArrowheads="1" noChangeAspect="1"/>
                    </pic:cNvPicPr>
                  </pic:nvPicPr>
                  <pic:blipFill>
                    <a:blip r:embed="rId90"/>
                    <a:stretch>
                      <a:fillRect/>
                    </a:stretch>
                  </pic:blipFill>
                  <pic:spPr bwMode="auto">
                    <a:xfrm>
                      <a:off x="0" y="0"/>
                      <a:ext cx="5334000" cy="853440"/>
                    </a:xfrm>
                    <a:prstGeom prst="rect">
                      <a:avLst/>
                    </a:prstGeom>
                    <a:noFill/>
                    <a:ln w="9525">
                      <a:noFill/>
                      <a:headEnd/>
                      <a:tailEnd/>
                    </a:ln>
                  </pic:spPr>
                </pic:pic>
              </a:graphicData>
            </a:graphic>
          </wp:inline>
        </w:drawing>
      </w:r>
      <w:bookmarkEnd w:id="93"/>
    </w:p>
    <w:p>
      <w:pPr>
        <w:pStyle w:val="ImageCaption"/>
      </w:pPr>
      <w:r>
        <w:t xml:space="preserve">Рис. 18: Уберу точки останова.</w:t>
      </w:r>
    </w:p>
    <w:p>
      <w:pPr>
        <w:pStyle w:val="BodyText"/>
      </w:pPr>
      <w:r>
        <w:t xml:space="preserve">С помощью утилиты splint проанализирую коды файлов calculate.c и main.c (рис. 19, рис. 20).</w:t>
      </w:r>
    </w:p>
    <w:p>
      <w:pPr>
        <w:pStyle w:val="CaptionedFigure"/>
      </w:pPr>
      <w:bookmarkStart w:id="97" w:name="fig:019"/>
      <w:r>
        <w:drawing>
          <wp:inline>
            <wp:extent cx="5334000" cy="3797290"/>
            <wp:effectExtent b="0" l="0" r="0" t="0"/>
            <wp:docPr descr="Рис. 19: С помощью утилиты splint проанализирую код файла calculate.c." title="" id="95" name="Picture"/>
            <a:graphic>
              <a:graphicData uri="http://schemas.openxmlformats.org/drawingml/2006/picture">
                <pic:pic>
                  <pic:nvPicPr>
                    <pic:cNvPr descr="image/13_19.png" id="96" name="Picture"/>
                    <pic:cNvPicPr>
                      <a:picLocks noChangeArrowheads="1" noChangeAspect="1"/>
                    </pic:cNvPicPr>
                  </pic:nvPicPr>
                  <pic:blipFill>
                    <a:blip r:embed="rId94"/>
                    <a:stretch>
                      <a:fillRect/>
                    </a:stretch>
                  </pic:blipFill>
                  <pic:spPr bwMode="auto">
                    <a:xfrm>
                      <a:off x="0" y="0"/>
                      <a:ext cx="5334000" cy="3797290"/>
                    </a:xfrm>
                    <a:prstGeom prst="rect">
                      <a:avLst/>
                    </a:prstGeom>
                    <a:noFill/>
                    <a:ln w="9525">
                      <a:noFill/>
                      <a:headEnd/>
                      <a:tailEnd/>
                    </a:ln>
                  </pic:spPr>
                </pic:pic>
              </a:graphicData>
            </a:graphic>
          </wp:inline>
        </w:drawing>
      </w:r>
      <w:bookmarkEnd w:id="97"/>
    </w:p>
    <w:p>
      <w:pPr>
        <w:pStyle w:val="ImageCaption"/>
      </w:pPr>
      <w:r>
        <w:t xml:space="preserve">Рис. 19: С помощью утилиты splint проанализирую код файла calculate.c.</w:t>
      </w:r>
    </w:p>
    <w:p>
      <w:pPr>
        <w:pStyle w:val="CaptionedFigure"/>
      </w:pPr>
      <w:bookmarkStart w:id="101" w:name="fig:020"/>
      <w:r>
        <w:drawing>
          <wp:inline>
            <wp:extent cx="5334000" cy="2888989"/>
            <wp:effectExtent b="0" l="0" r="0" t="0"/>
            <wp:docPr descr="Рис. 20: С помощью утилиты splint проанализирую код файла main.c." title="" id="99" name="Picture"/>
            <a:graphic>
              <a:graphicData uri="http://schemas.openxmlformats.org/drawingml/2006/picture">
                <pic:pic>
                  <pic:nvPicPr>
                    <pic:cNvPr descr="image/13_20.png" id="100" name="Picture"/>
                    <pic:cNvPicPr>
                      <a:picLocks noChangeArrowheads="1" noChangeAspect="1"/>
                    </pic:cNvPicPr>
                  </pic:nvPicPr>
                  <pic:blipFill>
                    <a:blip r:embed="rId98"/>
                    <a:stretch>
                      <a:fillRect/>
                    </a:stretch>
                  </pic:blipFill>
                  <pic:spPr bwMode="auto">
                    <a:xfrm>
                      <a:off x="0" y="0"/>
                      <a:ext cx="5334000" cy="2888989"/>
                    </a:xfrm>
                    <a:prstGeom prst="rect">
                      <a:avLst/>
                    </a:prstGeom>
                    <a:noFill/>
                    <a:ln w="9525">
                      <a:noFill/>
                      <a:headEnd/>
                      <a:tailEnd/>
                    </a:ln>
                  </pic:spPr>
                </pic:pic>
              </a:graphicData>
            </a:graphic>
          </wp:inline>
        </w:drawing>
      </w:r>
      <w:bookmarkEnd w:id="101"/>
    </w:p>
    <w:p>
      <w:pPr>
        <w:pStyle w:val="ImageCaption"/>
      </w:pPr>
      <w:r>
        <w:t xml:space="preserve">Рис. 20: С помощью утилиты splint проанализирую код файла main.c.</w:t>
      </w:r>
    </w:p>
    <w:bookmarkEnd w:id="102"/>
    <w:bookmarkStart w:id="103"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103"/>
    <w:bookmarkStart w:id="104"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15"/>
        </w:numPr>
        <w:pStyle w:val="Compact"/>
      </w:pPr>
      <w:r>
        <w:t xml:space="preserve">Как получить информацию о возможностях программ gcc, make, gdb и др.?</w:t>
      </w:r>
      <w:r>
        <w:t xml:space="preserve"> </w:t>
      </w:r>
      <w:r>
        <w:t xml:space="preserve">Ответ: Информацию об этих программах можно получить с помощью функций info и man.</w:t>
      </w:r>
    </w:p>
    <w:p>
      <w:pPr>
        <w:numPr>
          <w:ilvl w:val="0"/>
          <w:numId w:val="1015"/>
        </w:numPr>
        <w:pStyle w:val="Compact"/>
      </w:pPr>
      <w:r>
        <w:t xml:space="preserve">Назовите и дайте краткую характеристику основным этапам разработки приложений в UNIX.</w:t>
      </w:r>
      <w:r>
        <w:t xml:space="preserve"> </w:t>
      </w:r>
      <w:r>
        <w:t xml:space="preserve">Ответ: Unix поддерживает следующие основные этапы разработки приложений: -создание исходного кода программы; - 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 -компиляция исходного текста и построение исполняемого модуля; -тестирование и отладка; - проверка кода на наличие ошибок -сохранение всех изменений, выполняемых при тестировании и отладке.</w:t>
      </w:r>
    </w:p>
    <w:p>
      <w:pPr>
        <w:numPr>
          <w:ilvl w:val="0"/>
          <w:numId w:val="1015"/>
        </w:numPr>
        <w:pStyle w:val="Compact"/>
      </w:pPr>
      <w:r>
        <w:t xml:space="preserve">Что такое суффикс в контексте языка программирования? Приведите примеры использования.</w:t>
      </w:r>
      <w:r>
        <w:t xml:space="preserve"> </w:t>
      </w:r>
      <w:r>
        <w:t xml:space="preserve">Ответ: 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5"/>
        </w:numPr>
        <w:pStyle w:val="Compact"/>
      </w:pPr>
      <w:r>
        <w:t xml:space="preserve">Каково основное назначение компилятора языка С в UNIX?</w:t>
      </w:r>
      <w:r>
        <w:t xml:space="preserve"> </w:t>
      </w:r>
      <w:r>
        <w:t xml:space="preserve">Ответ: Основное назначение компилятора с языка Си заключается в компиляции всей программы в целом и получении исполняемого модуля.</w:t>
      </w:r>
    </w:p>
    <w:p>
      <w:pPr>
        <w:numPr>
          <w:ilvl w:val="0"/>
          <w:numId w:val="1015"/>
        </w:numPr>
        <w:pStyle w:val="Compact"/>
      </w:pPr>
      <w:r>
        <w:t xml:space="preserve">Для чего предназначена утилита make?</w:t>
      </w:r>
      <w:r>
        <w:t xml:space="preserve"> </w:t>
      </w:r>
      <w:r>
        <w:t xml:space="preserve">Ответ: 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5"/>
        </w:numPr>
        <w:pStyle w:val="Compact"/>
      </w:pPr>
      <w:r>
        <w:t xml:space="preserve">Приведите пример структуры Makefile. Дайте характеристику основным элементам этого файла.</w:t>
      </w:r>
      <w:r>
        <w:t xml:space="preserve"> </w:t>
      </w:r>
      <w:r>
        <w:t xml:space="preserve">Ответ: 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p>
    <w:p>
      <w:pPr>
        <w:numPr>
          <w:ilvl w:val="0"/>
          <w:numId w:val="1015"/>
        </w:numPr>
        <w:pStyle w:val="Compact"/>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Ответ: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5"/>
        </w:numPr>
        <w:pStyle w:val="Compact"/>
      </w:pPr>
      <w:r>
        <w:t xml:space="preserve">Назовите и дайте основную характеристику основным командам отладчика gdb.</w:t>
      </w:r>
      <w:r>
        <w:t xml:space="preserve"> </w:t>
      </w:r>
      <w:r>
        <w:t xml:space="preserve">Ответ: backtrace - вывод на экран пути к текущей точке останова (по сути вывод названий всех функций) break - установить точку останова (в качестве параметра может быть указан номер строки или название функции) clear - удалить все точки останова в функции continue - продолжить выполнение программы delete - удалить точку останова display - добавить выражение в список выражений, значения которых отображаются при достижении точки останова программы finish - выполнить программу до момента выхода из функции info breakpoints - вывести на экран список используемых точек останова info watchpoints - вывести на экран список используемых контрольных выражений list - вывести на экран исходный код (в качестве параметра может быть указано название файла и через двоеточие номера начальной и конечной строк) next - выполнить программу пошагово, но без выполнения вызываемых в программе функций print - вывести значение указываемого в качестве параметра выражения run - запуск программы на выполнение set - установить новое значение переменной step - пошаговое выполнение программы watch - установить контрольное выражение, при изменении значения которого программа будет остановлена</w:t>
      </w:r>
    </w:p>
    <w:p>
      <w:pPr>
        <w:numPr>
          <w:ilvl w:val="0"/>
          <w:numId w:val="1015"/>
        </w:numPr>
        <w:pStyle w:val="Compact"/>
      </w:pPr>
      <w:r>
        <w:t xml:space="preserve">Опишите по шагам схему отладки программы, которую Вы использовали при выполнении лабораторной работы.</w:t>
      </w:r>
      <w:r>
        <w:t xml:space="preserve"> </w:t>
      </w:r>
      <w:r>
        <w:t xml:space="preserve">Ответ: 1) 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программу, ввела требуемые значения. 6) Использовала другие команды отладчика и проверила работу программы</w:t>
      </w:r>
    </w:p>
    <w:p>
      <w:pPr>
        <w:numPr>
          <w:ilvl w:val="0"/>
          <w:numId w:val="1015"/>
        </w:numPr>
        <w:pStyle w:val="Compact"/>
      </w:pPr>
      <w:r>
        <w:t xml:space="preserve">Прокомментируйте реакцию компилятора на синтаксические ошибки в программе при его первом запуске.</w:t>
      </w:r>
      <w:r>
        <w:t xml:space="preserve"> </w:t>
      </w:r>
      <w:r>
        <w:t xml:space="preserve">Ответ: Отладчику не понравился формат %s для &amp;Operation, т.к %s — символьный формат, а значит необходим только Operation.</w:t>
      </w:r>
    </w:p>
    <w:p>
      <w:pPr>
        <w:numPr>
          <w:ilvl w:val="0"/>
          <w:numId w:val="1015"/>
        </w:numPr>
        <w:pStyle w:val="Compact"/>
      </w:pPr>
      <w:r>
        <w:t xml:space="preserve">Назовите основные средства, повышающие понимание исходного кода программы.</w:t>
      </w:r>
      <w:r>
        <w:t xml:space="preserve"> </w:t>
      </w:r>
      <w:r>
        <w:t xml:space="preserve">Ответ: 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numPr>
          <w:ilvl w:val="0"/>
          <w:numId w:val="1015"/>
        </w:numPr>
        <w:pStyle w:val="Compact"/>
      </w:pPr>
      <w:r>
        <w:t xml:space="preserve">Каковы основные задачи, решаемые программой splint?</w:t>
      </w:r>
      <w:r>
        <w:t xml:space="preserve"> </w:t>
      </w:r>
      <w:r>
        <w:t xml:space="preserve">Ответ: 1.Проверка корректности задания аргументов всех использованных в программе функций, а также типов возвращаемых ими значений; 2.Поиск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3.Общая оценка мобильности пользовательской программы.</w:t>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ЛАБОРАТОРНОЙ РАБОТЕ №13</dc:title>
  <dc:creator>Анастасия Павловна Баранова, НБИбд-01-21</dc:creator>
  <dc:language>ru-RU</dc:language>
  <cp:keywords/>
  <dcterms:created xsi:type="dcterms:W3CDTF">2022-06-04T14:48:47Z</dcterms:created>
  <dcterms:modified xsi:type="dcterms:W3CDTF">2022-06-04T14:48:47Z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Средства, применяемые при разработке программного обеспечения в ОС типа UNIX/Linux</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Table</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