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2B2" w:rsidRDefault="009B12B2"/>
    <w:p w:rsidR="009B12B2" w:rsidRDefault="009B12B2" w:rsidP="009B12B2">
      <w:pPr>
        <w:shd w:val="clear" w:color="auto" w:fill="FFFFFF"/>
        <w:spacing w:before="240"/>
        <w:ind w:firstLine="0"/>
        <w:jc w:val="center"/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  <w:lang w:val="en-US"/>
        </w:rPr>
      </w:pPr>
      <w:r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</w:rPr>
        <w:t>End to End Decision Making System</w:t>
      </w:r>
      <w:r>
        <w:rPr>
          <w:rFonts w:asciiTheme="minorEastAsia" w:eastAsiaTheme="minorEastAsia" w:hAnsiTheme="minorEastAsia" w:hint="eastAsia"/>
          <w:b/>
          <w:bCs/>
          <w:sz w:val="28"/>
          <w:szCs w:val="28"/>
          <w:shd w:val="pct25" w:color="auto" w:fill="FFFFFF"/>
        </w:rPr>
        <w:t xml:space="preserve"> MES Project 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>Requirements and function specifications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Version number: V </w:t>
      </w:r>
      <w:proofErr w:type="gramStart"/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1 </w:t>
      </w: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>.</w:t>
      </w:r>
      <w:proofErr w:type="gramEnd"/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>0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tbl>
      <w:tblPr>
        <w:tblpPr w:leftFromText="180" w:rightFromText="180" w:vertAnchor="text" w:horzAnchor="margin" w:tblpY="6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6013"/>
      </w:tblGrid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Business Module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8A5E2C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Business</w:t>
            </w:r>
            <w:r w:rsidR="00361A28"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Function name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8A5E2C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Purchase</w:t>
            </w:r>
            <w:r w:rsidR="009B12B2">
              <w:rPr>
                <w:rFonts w:asciiTheme="minorEastAsia" w:eastAsiaTheme="minorEastAsia" w:hAnsiTheme="minorEastAsia"/>
                <w:sz w:val="21"/>
                <w:szCs w:val="21"/>
              </w:rPr>
              <w:t xml:space="preserve"> Report </w:t>
            </w:r>
            <w:r w:rsidR="00A77EC2"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Development No.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8A5E2C" w:rsidP="009B12B2">
            <w:pPr>
              <w:widowControl w:val="0"/>
              <w:spacing w:before="170" w:after="170"/>
              <w:ind w:firstLineChars="200" w:firstLine="42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val="en-US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E2E03</w:t>
            </w:r>
          </w:p>
        </w:tc>
      </w:tr>
    </w:tbl>
    <w:p w:rsidR="007C6DC3" w:rsidRDefault="007C6DC3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>
      <w:pPr>
        <w:spacing w:before="0" w:after="160" w:line="259" w:lineRule="auto"/>
        <w:ind w:firstLine="0"/>
      </w:pPr>
      <w:r>
        <w:br w:type="page"/>
      </w:r>
    </w:p>
    <w:p w:rsidR="00186A81" w:rsidRDefault="006A08C0" w:rsidP="006A08C0">
      <w:pPr>
        <w:spacing w:before="240" w:after="240"/>
        <w:ind w:firstLine="0"/>
        <w:rPr>
          <w:rFonts w:asciiTheme="minorEastAsia" w:eastAsiaTheme="minorEastAsia" w:hAnsiTheme="minorEastAsia"/>
          <w:b/>
          <w:sz w:val="36"/>
        </w:rPr>
      </w:pPr>
      <w:r>
        <w:rPr>
          <w:rFonts w:asciiTheme="minorEastAsia" w:eastAsiaTheme="minorEastAsia" w:hAnsiTheme="minorEastAsia"/>
          <w:b/>
          <w:sz w:val="36"/>
        </w:rPr>
        <w:lastRenderedPageBreak/>
        <w:t xml:space="preserve">                                     </w:t>
      </w:r>
      <w:r w:rsidR="00186A81">
        <w:rPr>
          <w:rFonts w:asciiTheme="minorEastAsia" w:eastAsiaTheme="minorEastAsia" w:hAnsiTheme="minorEastAsia" w:hint="eastAsia"/>
          <w:b/>
          <w:sz w:val="36"/>
        </w:rPr>
        <w:t>Content</w:t>
      </w:r>
    </w:p>
    <w:p w:rsidR="00186A81" w:rsidRDefault="00186A81" w:rsidP="00186A81">
      <w:pPr>
        <w:pStyle w:val="TOC1"/>
        <w:tabs>
          <w:tab w:val="left" w:pos="880"/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begin"/>
      </w:r>
      <w:r>
        <w:rPr>
          <w:rFonts w:asciiTheme="minorEastAsia" w:eastAsiaTheme="minorEastAsia" w:hAnsiTheme="minorEastAsia"/>
          <w:b w:val="0"/>
          <w:bCs w:val="0"/>
          <w:caps w:val="0"/>
        </w:rPr>
        <w:instrText xml:space="preserve"> TOC \o "1-3" \u </w:instrText>
      </w: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separate"/>
      </w:r>
      <w:r w:rsidRPr="003A4E04">
        <w:rPr>
          <w:rFonts w:asciiTheme="minorEastAsia" w:eastAsiaTheme="minorEastAsia" w:hAnsiTheme="minorEastAsia"/>
          <w:noProof/>
        </w:rPr>
        <w:t xml:space="preserve">1. 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  <w:tab/>
      </w:r>
      <w:r w:rsidRPr="003A4E04">
        <w:rPr>
          <w:rFonts w:asciiTheme="minorEastAsia" w:eastAsiaTheme="minorEastAsia" w:hAnsiTheme="minorEastAsia" w:cs="SimHei" w:hint="eastAsia"/>
          <w:noProof/>
        </w:rPr>
        <w:t xml:space="preserve">Create a modification </w:t>
      </w:r>
      <w:r w:rsidRPr="003A4E04">
        <w:rPr>
          <w:rFonts w:asciiTheme="minorEastAsia" w:eastAsiaTheme="minorEastAsia" w:hAnsiTheme="minorEastAsia" w:cs="SimHei"/>
          <w:noProof/>
        </w:rPr>
        <w:t xml:space="preserve">sign-off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2.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1.1. </w:t>
      </w:r>
      <w:r w:rsidRPr="003A4E04">
        <w:rPr>
          <w:rFonts w:asciiTheme="minorEastAsia" w:eastAsiaTheme="minorEastAsia" w:hAnsiTheme="minorEastAsia" w:hint="eastAsia"/>
          <w:noProof/>
        </w:rPr>
        <w:t xml:space="preserve">Document changes </w:t>
      </w:r>
      <w:r w:rsidRPr="003A4E04">
        <w:rPr>
          <w:rFonts w:asciiTheme="minorEastAsia" w:eastAsiaTheme="minorEastAsia" w:hAnsiTheme="minorEastAsia"/>
          <w:noProof/>
        </w:rPr>
        <w:t xml:space="preserve">Change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hint="eastAsia"/>
          <w:noProof/>
        </w:rPr>
        <w:t xml:space="preserve">1.2 </w:t>
      </w:r>
      <w:r w:rsidRPr="003A4E04">
        <w:rPr>
          <w:rFonts w:asciiTheme="minorEastAsia" w:eastAsiaTheme="minorEastAsia" w:hAnsiTheme="minorEastAsia"/>
          <w:noProof/>
        </w:rPr>
        <w:t xml:space="preserve">. Sign-off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2. </w:t>
      </w:r>
      <w:r w:rsidRPr="003A4E04">
        <w:rPr>
          <w:rFonts w:asciiTheme="minorEastAsia" w:eastAsiaTheme="minorEastAsia" w:hAnsiTheme="minorEastAsia" w:hint="eastAsia"/>
          <w:noProof/>
        </w:rPr>
        <w:t xml:space="preserve">Business </w:t>
      </w:r>
      <w:r w:rsidRPr="003A4E04">
        <w:rPr>
          <w:rFonts w:asciiTheme="minorEastAsia" w:eastAsiaTheme="minorEastAsia" w:hAnsiTheme="minorEastAsia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​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cs="SimHei"/>
          <w:noProof/>
          <w:lang w:val="en-AU"/>
        </w:rPr>
        <w:t xml:space="preserve">3. Program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_Toc188288168 \h </w:instrText>
      </w:r>
      <w:r>
        <w:rPr>
          <w:noProof/>
        </w:rPr>
      </w:r>
      <w:r>
        <w:rPr>
          <w:noProof/>
        </w:rPr>
        <w:fldChar w:fldCharType="separate"/>
      </w:r>
      <w:r w:rsidRPr="003A4E04">
        <w:rPr>
          <w:rFonts w:asciiTheme="minorEastAsia" w:eastAsiaTheme="minorEastAsia" w:hAnsiTheme="minorEastAsia" w:cs="SimHei" w:hint="eastAsia"/>
          <w:noProof/>
          <w:lang w:val="en-AU"/>
        </w:rPr>
        <w:t xml:space="preserve">logic </w:t>
      </w:r>
      <w:r>
        <w:rPr>
          <w:noProof/>
        </w:rPr>
        <w:t>4</w:t>
      </w:r>
      <w:r>
        <w:rPr>
          <w:noProof/>
        </w:rPr>
        <w:fldChar w:fldCharType="end"/>
      </w:r>
    </w:p>
    <w:p w:rsidR="00186A81" w:rsidRDefault="004B260C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noProof/>
        </w:rPr>
        <w:t>3.1.</w:t>
      </w:r>
      <w:r w:rsidR="001C6CAC">
        <w:rPr>
          <w:rFonts w:asciiTheme="minorEastAsia" w:eastAsiaTheme="minorEastAsia" w:hAnsiTheme="minorEastAsia"/>
          <w:noProof/>
        </w:rPr>
        <w:t>purchase</w:t>
      </w:r>
      <w:r>
        <w:rPr>
          <w:rFonts w:asciiTheme="minorEastAsia" w:eastAsiaTheme="minorEastAsia" w:hAnsiTheme="minorEastAsia"/>
          <w:noProof/>
        </w:rPr>
        <w:t xml:space="preserve"> report</w:t>
      </w:r>
      <w:r w:rsidR="00186A81" w:rsidRPr="003A4E04">
        <w:rPr>
          <w:rFonts w:asciiTheme="minorEastAsia" w:eastAsiaTheme="minorEastAsia" w:hAnsiTheme="minorEastAsia" w:hint="eastAsia"/>
          <w:noProof/>
        </w:rPr>
        <w:t xml:space="preserve"> </w:t>
      </w:r>
      <w:r w:rsidR="00186A81">
        <w:rPr>
          <w:noProof/>
        </w:rPr>
        <w:tab/>
      </w:r>
      <w:r w:rsidR="00186A81">
        <w:rPr>
          <w:noProof/>
        </w:rPr>
        <w:fldChar w:fldCharType="begin"/>
      </w:r>
      <w:r w:rsidR="00186A81">
        <w:rPr>
          <w:noProof/>
        </w:rPr>
        <w:instrText xml:space="preserve"> PAGEREF _Toc188288169 \h </w:instrText>
      </w:r>
      <w:r w:rsidR="00186A81">
        <w:rPr>
          <w:noProof/>
        </w:rPr>
      </w:r>
      <w:r w:rsidR="00186A81">
        <w:rPr>
          <w:noProof/>
        </w:rPr>
        <w:fldChar w:fldCharType="separate"/>
      </w:r>
      <w:r w:rsidR="00186A81">
        <w:rPr>
          <w:noProof/>
        </w:rPr>
        <w:t>4</w:t>
      </w:r>
      <w:r w:rsidR="00186A81">
        <w:rPr>
          <w:noProof/>
        </w:rPr>
        <w:fldChar w:fldCharType="end"/>
      </w:r>
    </w:p>
    <w:p w:rsidR="009B12B2" w:rsidRDefault="00186A81" w:rsidP="00186A81">
      <w:pPr>
        <w:ind w:firstLine="0"/>
        <w:rPr>
          <w:rFonts w:asciiTheme="minorEastAsia" w:eastAsiaTheme="minorEastAsia" w:hAnsiTheme="minorEastAsia"/>
          <w:caps/>
        </w:rPr>
      </w:pPr>
      <w:r>
        <w:rPr>
          <w:rFonts w:asciiTheme="minorEastAsia" w:eastAsiaTheme="minorEastAsia" w:hAnsiTheme="minorEastAsia"/>
          <w:caps/>
        </w:rPr>
        <w:fldChar w:fldCharType="end"/>
      </w: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pStyle w:val="Heading1"/>
        <w:numPr>
          <w:ilvl w:val="0"/>
          <w:numId w:val="2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sz w:val="24"/>
          <w:szCs w:val="24"/>
        </w:rPr>
      </w:pPr>
      <w:bookmarkStart w:id="0" w:name="_Toc188288164"/>
      <w:r>
        <w:rPr>
          <w:rFonts w:asciiTheme="minorEastAsia" w:eastAsiaTheme="minorEastAsia" w:hAnsiTheme="minorEastAsia" w:cs="SimHei"/>
          <w:sz w:val="24"/>
          <w:szCs w:val="24"/>
        </w:rPr>
        <w:t xml:space="preserve">Creation, modification </w:t>
      </w:r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and sign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- off </w:t>
      </w:r>
      <w:bookmarkEnd w:id="0"/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record </w:t>
      </w:r>
    </w:p>
    <w:tbl>
      <w:tblPr>
        <w:tblW w:w="9682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988"/>
      </w:tblGrid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Author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Manohar-g </w:t>
            </w:r>
          </w:p>
        </w:tc>
      </w:tr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Create date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DA3EEE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20250207</w:t>
            </w:r>
            <w:bookmarkStart w:id="1" w:name="_GoBack"/>
            <w:bookmarkEnd w:id="1"/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Language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English</w:t>
            </w:r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Remark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fldChar w:fldCharType="begin"/>
            </w:r>
            <w:r>
              <w:rPr>
                <w:rFonts w:asciiTheme="minorEastAsia" w:eastAsiaTheme="minorEastAsia" w:hAnsiTheme="minorEastAsia"/>
              </w:rPr>
              <w:instrText xml:space="preserve"> COMMENTS  \* MERGEFORMAT </w:instrText>
            </w:r>
            <w:r>
              <w:rPr>
                <w:rFonts w:asciiTheme="minorEastAsia" w:eastAsiaTheme="minorEastAsia" w:hAnsiTheme="minorEastAsia"/>
              </w:rPr>
              <w:fldChar w:fldCharType="end"/>
            </w:r>
          </w:p>
        </w:tc>
      </w:tr>
    </w:tbl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2" w:name="_Toc188288165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1.1. Change record</w:t>
      </w:r>
      <w:bookmarkEnd w:id="2"/>
    </w:p>
    <w:tbl>
      <w:tblPr>
        <w:tblW w:w="96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417"/>
        <w:gridCol w:w="3827"/>
        <w:gridCol w:w="2169"/>
      </w:tblGrid>
      <w:tr w:rsidR="00186A81" w:rsidTr="00BE0DB8">
        <w:trPr>
          <w:tblHeader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Modify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Modification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description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Remark</w:t>
            </w: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</w:tbl>
    <w:p w:rsidR="00186A81" w:rsidRDefault="00186A81" w:rsidP="00186A81">
      <w:pPr>
        <w:ind w:firstLine="0"/>
      </w:pPr>
    </w:p>
    <w:p w:rsidR="00186A81" w:rsidRDefault="00186A81" w:rsidP="00186A81">
      <w:pPr>
        <w:ind w:firstLine="0"/>
      </w:pPr>
    </w:p>
    <w:p w:rsidR="00186A81" w:rsidRDefault="00186A81">
      <w:pPr>
        <w:spacing w:before="0" w:after="160" w:line="259" w:lineRule="auto"/>
        <w:ind w:firstLine="0"/>
      </w:pPr>
      <w:r>
        <w:br w:type="page"/>
      </w:r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3" w:name="_Toc188288166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1.2. Sign-off</w:t>
      </w:r>
      <w:bookmarkEnd w:id="3"/>
    </w:p>
    <w:tbl>
      <w:tblPr>
        <w:tblW w:w="10015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3955"/>
        <w:gridCol w:w="1843"/>
        <w:gridCol w:w="2785"/>
      </w:tblGrid>
      <w:tr w:rsidR="00186A81" w:rsidTr="00BE0DB8">
        <w:trPr>
          <w:trHeight w:val="1132"/>
          <w:tblHeader/>
        </w:trPr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3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Approval Content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Sign-off Confirmation</w:t>
            </w:r>
          </w:p>
        </w:tc>
      </w:tr>
      <w:tr w:rsidR="00186A81" w:rsidTr="00BE0DB8">
        <w:trPr>
          <w:trHeight w:val="492"/>
        </w:trPr>
        <w:tc>
          <w:tcPr>
            <w:tcW w:w="143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Requirement specification</w:t>
            </w:r>
          </w:p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And Function specification</w:t>
            </w:r>
            <w:r w:rsidR="002C439F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</w:tbl>
    <w:p w:rsidR="00186A81" w:rsidRDefault="00186A81" w:rsidP="00186A81">
      <w:pPr>
        <w:spacing w:before="170" w:after="170"/>
        <w:ind w:firstLine="0"/>
        <w:rPr>
          <w:rFonts w:asciiTheme="minorEastAsia" w:eastAsiaTheme="minorEastAsia" w:hAnsiTheme="minorEastAsia"/>
        </w:rPr>
      </w:pPr>
    </w:p>
    <w:p w:rsidR="00186A81" w:rsidRDefault="00186A81" w:rsidP="00186A81">
      <w:pPr>
        <w:pStyle w:val="Heading1"/>
        <w:numPr>
          <w:ilvl w:val="0"/>
          <w:numId w:val="0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</w:rPr>
      </w:pPr>
      <w:bookmarkStart w:id="4" w:name="_Toc188288167"/>
      <w:r>
        <w:rPr>
          <w:rFonts w:asciiTheme="minorEastAsia" w:eastAsiaTheme="minorEastAsia" w:hAnsiTheme="minorEastAsia" w:hint="eastAsia"/>
        </w:rPr>
        <w:t>2. Business requirements</w:t>
      </w:r>
      <w:bookmarkEnd w:id="4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3358"/>
        <w:gridCol w:w="1756"/>
        <w:gridCol w:w="2560"/>
        <w:gridCol w:w="69"/>
      </w:tblGrid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Requirement Name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End to End Decision Making System Task List</w:t>
            </w:r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Description</w:t>
            </w: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rPr>
          <w:trHeight w:val="683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Priority (High/Medium/Low)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</w:p>
        </w:tc>
      </w:tr>
      <w:tr w:rsidR="00186A81" w:rsidTr="00BE0DB8"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Remark</w:t>
            </w:r>
          </w:p>
        </w:tc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6A08C0" w:rsidRDefault="006A08C0" w:rsidP="00186A81">
      <w:pPr>
        <w:ind w:firstLine="0"/>
      </w:pPr>
    </w:p>
    <w:p w:rsidR="006A08C0" w:rsidRDefault="006A08C0" w:rsidP="006A08C0">
      <w:pPr>
        <w:spacing w:before="0" w:after="160" w:line="259" w:lineRule="auto"/>
        <w:ind w:firstLine="0"/>
      </w:pPr>
      <w:r>
        <w:br w:type="page"/>
      </w:r>
    </w:p>
    <w:p w:rsidR="004B260C" w:rsidRDefault="006A08C0" w:rsidP="001C6CAC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Pr="006A08C0">
        <w:rPr>
          <w:b/>
          <w:bCs/>
          <w:sz w:val="40"/>
          <w:szCs w:val="40"/>
        </w:rPr>
        <w:t xml:space="preserve">Program Logic </w:t>
      </w:r>
    </w:p>
    <w:p w:rsidR="001C6CAC" w:rsidRPr="00F1677E" w:rsidRDefault="001C6CAC" w:rsidP="001C6CAC">
      <w:pPr>
        <w:pStyle w:val="Heading4"/>
        <w:numPr>
          <w:ilvl w:val="0"/>
          <w:numId w:val="0"/>
        </w:numPr>
      </w:pPr>
      <w:r w:rsidRPr="00F1677E">
        <w:rPr>
          <w:rStyle w:val="Strong"/>
        </w:rPr>
        <w:t xml:space="preserve">3.1 </w:t>
      </w:r>
      <w:r w:rsidRPr="00F1677E">
        <w:rPr>
          <w:rStyle w:val="Strong"/>
        </w:rPr>
        <w:t>Purchase</w:t>
      </w:r>
      <w:r w:rsidRPr="00F1677E">
        <w:rPr>
          <w:rStyle w:val="Strong"/>
        </w:rPr>
        <w:t xml:space="preserve"> Details Display</w:t>
      </w:r>
    </w:p>
    <w:p w:rsidR="001C6CAC" w:rsidRDefault="001C6CAC" w:rsidP="001C6CAC">
      <w:pPr>
        <w:pStyle w:val="NormalWeb"/>
        <w:ind w:left="360"/>
      </w:pPr>
      <w:r>
        <w:rPr>
          <w:rStyle w:val="Strong"/>
        </w:rPr>
        <w:t xml:space="preserve">                                         </w:t>
      </w:r>
      <w:r w:rsidRPr="00A87DEF">
        <w:rPr>
          <w:rStyle w:val="Strong"/>
          <w:highlight w:val="yellow"/>
        </w:rPr>
        <w:t>Data Retrieval:</w:t>
      </w:r>
    </w:p>
    <w:p w:rsidR="001C6CAC" w:rsidRDefault="001C6CAC" w:rsidP="001C6CAC">
      <w:pPr>
        <w:spacing w:before="100" w:beforeAutospacing="1" w:after="100" w:afterAutospacing="1" w:line="240" w:lineRule="auto"/>
      </w:pPr>
      <w:r>
        <w:t xml:space="preserve">Data will be pulled from </w:t>
      </w:r>
      <w:r>
        <w:rPr>
          <w:rStyle w:val="Strong"/>
        </w:rPr>
        <w:t>MES</w:t>
      </w:r>
      <w:r>
        <w:t xml:space="preserve"> and </w:t>
      </w:r>
      <w:r>
        <w:rPr>
          <w:rStyle w:val="Strong"/>
        </w:rPr>
        <w:t>WMS</w:t>
      </w:r>
      <w:r>
        <w:t xml:space="preserve"> tables.</w:t>
      </w:r>
      <w:r>
        <w:t xml:space="preserve"> </w:t>
      </w:r>
    </w:p>
    <w:p w:rsidR="001C6CAC" w:rsidRDefault="001C6CAC" w:rsidP="001C6CAC">
      <w:pPr>
        <w:tabs>
          <w:tab w:val="left" w:pos="432"/>
        </w:tabs>
        <w:spacing w:before="100" w:beforeAutospacing="1" w:after="100" w:afterAutospacing="1" w:line="240" w:lineRule="auto"/>
        <w:ind w:firstLine="0"/>
      </w:pPr>
      <w:r>
        <w:t xml:space="preserve">        The required fields include:</w:t>
      </w:r>
    </w:p>
    <w:p w:rsidR="001C6CAC" w:rsidRPr="00EB6B70" w:rsidRDefault="001C6CAC" w:rsidP="001C6CAC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>Sales Order</w:t>
      </w:r>
    </w:p>
    <w:p w:rsidR="001C6CAC" w:rsidRPr="00EB6B70" w:rsidRDefault="001C6CAC" w:rsidP="001C6CAC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>Purchase Quantity</w:t>
      </w:r>
    </w:p>
    <w:p w:rsidR="001C6CAC" w:rsidRPr="00EB6B70" w:rsidRDefault="001C6CAC" w:rsidP="001C6CAC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 xml:space="preserve">Order no </w:t>
      </w:r>
    </w:p>
    <w:p w:rsidR="001C6CAC" w:rsidRPr="00EB6B70" w:rsidRDefault="00826602" w:rsidP="001C6CAC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>Plan Date</w:t>
      </w:r>
    </w:p>
    <w:p w:rsidR="001C6CAC" w:rsidRPr="00EB6B70" w:rsidRDefault="00826602" w:rsidP="001C6CAC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>CRD</w:t>
      </w:r>
    </w:p>
    <w:p w:rsidR="001C6CAC" w:rsidRPr="00826602" w:rsidRDefault="00826602" w:rsidP="00826602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>Item NO</w:t>
      </w:r>
      <w:r>
        <w:rPr>
          <w:b/>
          <w:bCs/>
          <w:sz w:val="24"/>
        </w:rPr>
        <w:t xml:space="preserve"> </w:t>
      </w:r>
      <w:r w:rsidR="001C6CAC" w:rsidRPr="00826602">
        <w:rPr>
          <w:rStyle w:val="Strong"/>
          <w:b w:val="0"/>
          <w:bCs w:val="0"/>
          <w:sz w:val="24"/>
        </w:rPr>
        <w:t xml:space="preserve">                  </w:t>
      </w:r>
    </w:p>
    <w:p w:rsidR="001C6CAC" w:rsidRPr="00F1677E" w:rsidRDefault="001C6CAC" w:rsidP="001C6CAC">
      <w:pPr>
        <w:pStyle w:val="Heading4"/>
        <w:numPr>
          <w:ilvl w:val="0"/>
          <w:numId w:val="0"/>
        </w:numPr>
        <w:rPr>
          <w:rFonts w:ascii="Times New Roman" w:eastAsia="Times New Roman" w:hAnsi="Times New Roman"/>
          <w:szCs w:val="24"/>
          <w:lang w:val="en-IN" w:eastAsia="en-IN"/>
        </w:rPr>
      </w:pPr>
      <w:r w:rsidRPr="00F1677E">
        <w:rPr>
          <w:rStyle w:val="Strong"/>
        </w:rPr>
        <w:t xml:space="preserve"> 3.2 Visual Representations </w:t>
      </w:r>
    </w:p>
    <w:p w:rsidR="001C6CAC" w:rsidRDefault="001C6CAC" w:rsidP="001C6CAC">
      <w:pPr>
        <w:pStyle w:val="NormalWeb"/>
        <w:numPr>
          <w:ilvl w:val="0"/>
          <w:numId w:val="7"/>
        </w:numPr>
      </w:pPr>
      <w:r>
        <w:rPr>
          <w:rStyle w:val="Strong"/>
        </w:rPr>
        <w:t>Bar Graph:</w:t>
      </w:r>
    </w:p>
    <w:p w:rsidR="001C6CAC" w:rsidRDefault="001C6CAC" w:rsidP="001C6CAC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The bar graph will show comparative </w:t>
      </w:r>
      <w:r w:rsidR="00826602">
        <w:t>Purchase Quantity</w:t>
      </w:r>
      <w:r>
        <w:t xml:space="preserve"> based on a defined category (e.g., by month, by status).</w:t>
      </w:r>
    </w:p>
    <w:p w:rsidR="001C6CAC" w:rsidRDefault="001C6CAC" w:rsidP="001C6CAC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The x-axis will represent categories (e.g., status), and the y-axis will represent the </w:t>
      </w:r>
      <w:r w:rsidR="00826602">
        <w:t>Purchase quantity</w:t>
      </w:r>
      <w:r>
        <w:t xml:space="preserve">. </w:t>
      </w:r>
    </w:p>
    <w:p w:rsidR="001C6CAC" w:rsidRDefault="001C6CAC" w:rsidP="001C6CAC">
      <w:pPr>
        <w:pStyle w:val="NormalWeb"/>
        <w:numPr>
          <w:ilvl w:val="0"/>
          <w:numId w:val="7"/>
        </w:numPr>
      </w:pPr>
      <w:r>
        <w:rPr>
          <w:rStyle w:val="Strong"/>
        </w:rPr>
        <w:t>Grid View:</w:t>
      </w:r>
    </w:p>
    <w:p w:rsidR="001C6CAC" w:rsidRDefault="001C6CAC" w:rsidP="001C6CAC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The grid view will display detailed </w:t>
      </w:r>
      <w:r w:rsidR="00826602">
        <w:t>Purchase</w:t>
      </w:r>
      <w:r>
        <w:t xml:space="preserve"> data in a tabular format.</w:t>
      </w:r>
    </w:p>
    <w:p w:rsidR="001C6CAC" w:rsidRDefault="001C6CAC" w:rsidP="001C6CAC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Columns include: </w:t>
      </w:r>
      <w:r w:rsidRPr="00A87DEF">
        <w:rPr>
          <w:b/>
          <w:bCs/>
        </w:rPr>
        <w:t>Sales</w:t>
      </w:r>
      <w:r>
        <w:t xml:space="preserve"> </w:t>
      </w:r>
      <w:r>
        <w:rPr>
          <w:rStyle w:val="Strong"/>
        </w:rPr>
        <w:t>Order</w:t>
      </w:r>
      <w:r>
        <w:t xml:space="preserve">, </w:t>
      </w:r>
      <w:r w:rsidR="00826602">
        <w:rPr>
          <w:rStyle w:val="Strong"/>
        </w:rPr>
        <w:t>Order NO</w:t>
      </w:r>
      <w:r>
        <w:t xml:space="preserve">, </w:t>
      </w:r>
      <w:r w:rsidR="00826602">
        <w:rPr>
          <w:rStyle w:val="Strong"/>
        </w:rPr>
        <w:t>Plan Date</w:t>
      </w:r>
      <w:r>
        <w:t xml:space="preserve">, </w:t>
      </w:r>
      <w:r w:rsidR="00826602">
        <w:rPr>
          <w:b/>
          <w:bCs/>
        </w:rPr>
        <w:t>Item No</w:t>
      </w:r>
      <w:r w:rsidR="00826602">
        <w:t xml:space="preserve"> and</w:t>
      </w:r>
      <w:r>
        <w:t xml:space="preserve"> </w:t>
      </w:r>
      <w:r w:rsidR="00826602">
        <w:rPr>
          <w:rStyle w:val="Strong"/>
        </w:rPr>
        <w:t>Purchase</w:t>
      </w:r>
      <w:r>
        <w:rPr>
          <w:rStyle w:val="Strong"/>
        </w:rPr>
        <w:t xml:space="preserve"> Qty</w:t>
      </w:r>
      <w:r w:rsidR="00826602">
        <w:t>.</w:t>
      </w:r>
    </w:p>
    <w:p w:rsidR="001C6CAC" w:rsidRDefault="001C6CAC" w:rsidP="001C6CAC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The grid should allow sorting and pagination for better usability</w:t>
      </w:r>
    </w:p>
    <w:p w:rsidR="001C6CAC" w:rsidRPr="00F1677E" w:rsidRDefault="001C6CAC" w:rsidP="001C6CAC">
      <w:pPr>
        <w:pStyle w:val="Heading4"/>
        <w:numPr>
          <w:ilvl w:val="0"/>
          <w:numId w:val="0"/>
        </w:numPr>
        <w:rPr>
          <w:rFonts w:ascii="Times New Roman" w:eastAsia="Times New Roman" w:hAnsi="Times New Roman"/>
          <w:szCs w:val="24"/>
          <w:lang w:val="en-IN" w:eastAsia="en-IN"/>
        </w:rPr>
      </w:pPr>
      <w:r>
        <w:rPr>
          <w:rStyle w:val="Strong"/>
          <w:b/>
          <w:bCs/>
        </w:rPr>
        <w:t xml:space="preserve"> </w:t>
      </w:r>
      <w:r w:rsidRPr="00F1677E">
        <w:rPr>
          <w:rStyle w:val="Strong"/>
        </w:rPr>
        <w:t xml:space="preserve">3.3 Filtering Capabilities </w:t>
      </w:r>
    </w:p>
    <w:p w:rsidR="001C6CAC" w:rsidRDefault="001C6CAC" w:rsidP="001C6CAC">
      <w:pPr>
        <w:pStyle w:val="NormalWeb"/>
        <w:numPr>
          <w:ilvl w:val="0"/>
          <w:numId w:val="8"/>
        </w:numPr>
      </w:pPr>
      <w:r>
        <w:rPr>
          <w:rStyle w:val="Strong"/>
        </w:rPr>
        <w:t>PO Number Filter:</w:t>
      </w:r>
    </w:p>
    <w:p w:rsidR="001C6CAC" w:rsidRDefault="001C6CAC" w:rsidP="001C6CA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Users should be able to filter the data based on specific </w:t>
      </w:r>
      <w:r>
        <w:rPr>
          <w:rStyle w:val="Strong"/>
        </w:rPr>
        <w:t>PO Numbers</w:t>
      </w:r>
      <w:r>
        <w:t>.</w:t>
      </w:r>
    </w:p>
    <w:p w:rsidR="001C6CAC" w:rsidRDefault="001C6CAC" w:rsidP="001C6CA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The pie chart, bar graph, and grid view will update accordingly to reflect the filtered data.</w:t>
      </w:r>
    </w:p>
    <w:p w:rsidR="001C6CAC" w:rsidRDefault="001C6CAC" w:rsidP="001C6CAC">
      <w:pPr>
        <w:pStyle w:val="NormalWeb"/>
        <w:numPr>
          <w:ilvl w:val="0"/>
          <w:numId w:val="8"/>
        </w:numPr>
      </w:pPr>
      <w:r>
        <w:rPr>
          <w:rStyle w:val="Strong"/>
        </w:rPr>
        <w:t>CRD Filter:</w:t>
      </w:r>
    </w:p>
    <w:p w:rsidR="001C6CAC" w:rsidRDefault="001C6CAC" w:rsidP="001C6CA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Users can filter data based on the </w:t>
      </w:r>
      <w:r>
        <w:rPr>
          <w:rStyle w:val="Strong"/>
        </w:rPr>
        <w:t>Customer Requested Date</w:t>
      </w:r>
      <w:r>
        <w:t xml:space="preserve"> (CRD).</w:t>
      </w:r>
    </w:p>
    <w:p w:rsidR="001C6CAC" w:rsidRDefault="001C6CAC" w:rsidP="001C6CA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The data will be filtered within a defined date range (e.g., "Last 30 days", "This Quarter").</w:t>
      </w:r>
    </w:p>
    <w:p w:rsidR="001C6CAC" w:rsidRDefault="001C6CAC" w:rsidP="001C6CA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All visual representations will update to reflect the filtered data.</w:t>
      </w:r>
    </w:p>
    <w:p w:rsidR="001C6CAC" w:rsidRDefault="001C6CAC" w:rsidP="001C6CAC">
      <w:pPr>
        <w:pStyle w:val="NormalWeb"/>
        <w:numPr>
          <w:ilvl w:val="0"/>
          <w:numId w:val="8"/>
        </w:numPr>
      </w:pPr>
      <w:r>
        <w:rPr>
          <w:rStyle w:val="Strong"/>
        </w:rPr>
        <w:t>Multi-Filter Capability:</w:t>
      </w:r>
    </w:p>
    <w:p w:rsidR="001C6CAC" w:rsidRDefault="001C6CAC" w:rsidP="001C6CA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Users can apply both </w:t>
      </w:r>
      <w:r>
        <w:rPr>
          <w:rStyle w:val="Strong"/>
        </w:rPr>
        <w:t>PO</w:t>
      </w:r>
      <w:r>
        <w:t xml:space="preserve"> and </w:t>
      </w:r>
      <w:r>
        <w:rPr>
          <w:rStyle w:val="Strong"/>
        </w:rPr>
        <w:t>CRD</w:t>
      </w:r>
      <w:r>
        <w:t xml:space="preserve"> filters simultaneously.</w:t>
      </w:r>
    </w:p>
    <w:p w:rsidR="001C6CAC" w:rsidRDefault="001C6CAC" w:rsidP="001C6CA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The system will show updated results for the selected combination of filters.</w:t>
      </w:r>
    </w:p>
    <w:p w:rsidR="001C6CAC" w:rsidRPr="001C6CAC" w:rsidRDefault="001C6CAC" w:rsidP="001C6CAC">
      <w:pPr>
        <w:ind w:firstLine="0"/>
        <w:rPr>
          <w:b/>
          <w:bCs/>
          <w:sz w:val="40"/>
          <w:szCs w:val="40"/>
        </w:rPr>
      </w:pPr>
    </w:p>
    <w:p w:rsidR="00526B1C" w:rsidRDefault="00526B1C" w:rsidP="00526B1C">
      <w:pPr>
        <w:ind w:left="360" w:firstLine="0"/>
      </w:pPr>
    </w:p>
    <w:p w:rsidR="006A08C0" w:rsidRDefault="006A08C0" w:rsidP="00526B1C">
      <w:pPr>
        <w:pStyle w:val="ListParagraph"/>
        <w:ind w:left="1080" w:firstLine="0"/>
      </w:pPr>
    </w:p>
    <w:sectPr w:rsidR="006A08C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218B" w:rsidRDefault="00B6218B" w:rsidP="009B12B2">
      <w:pPr>
        <w:spacing w:before="0" w:after="0" w:line="240" w:lineRule="auto"/>
      </w:pPr>
      <w:r>
        <w:separator/>
      </w:r>
    </w:p>
  </w:endnote>
  <w:endnote w:type="continuationSeparator" w:id="0">
    <w:p w:rsidR="00B6218B" w:rsidRDefault="00B6218B" w:rsidP="009B12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679537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12B2" w:rsidRDefault="009B12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3EE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B12B2" w:rsidRDefault="009B12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218B" w:rsidRDefault="00B6218B" w:rsidP="009B12B2">
      <w:pPr>
        <w:spacing w:before="0" w:after="0" w:line="240" w:lineRule="auto"/>
      </w:pPr>
      <w:r>
        <w:separator/>
      </w:r>
    </w:p>
  </w:footnote>
  <w:footnote w:type="continuationSeparator" w:id="0">
    <w:p w:rsidR="00B6218B" w:rsidRDefault="00B6218B" w:rsidP="009B12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12B2" w:rsidRDefault="009B12B2">
    <w:pPr>
      <w:pStyle w:val="Header"/>
    </w:pPr>
    <w:r w:rsidRPr="009B12B2">
      <w:rPr>
        <w:noProof/>
        <w:color w:val="7F7F7F" w:themeColor="background1" w:themeShade="7F"/>
        <w:spacing w:val="60"/>
        <w:lang w:val="en-IN" w:eastAsia="en-IN" w:bidi="te-IN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9B12B2" w:rsidRDefault="00EE5385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en-IN"/>
                                </w:rPr>
                                <w:t>apache - End to End decision making system project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9B12B2" w:rsidRDefault="00EE5385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en-IN"/>
                          </w:rPr>
                          <w:t>apache - End to End decision making system project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D437C"/>
    <w:multiLevelType w:val="multilevel"/>
    <w:tmpl w:val="61E0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05EBE"/>
    <w:multiLevelType w:val="hybridMultilevel"/>
    <w:tmpl w:val="4DE0DF4C"/>
    <w:lvl w:ilvl="0" w:tplc="D59A31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3D007C"/>
    <w:multiLevelType w:val="multilevel"/>
    <w:tmpl w:val="906C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E06A27"/>
    <w:multiLevelType w:val="multilevel"/>
    <w:tmpl w:val="3C5C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0030F1"/>
    <w:multiLevelType w:val="hybridMultilevel"/>
    <w:tmpl w:val="F94A2B3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D00834"/>
    <w:multiLevelType w:val="hybridMultilevel"/>
    <w:tmpl w:val="9CD88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D92604"/>
    <w:multiLevelType w:val="multilevel"/>
    <w:tmpl w:val="68D9260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155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7A973DEC"/>
    <w:multiLevelType w:val="multilevel"/>
    <w:tmpl w:val="7A973DEC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936"/>
        </w:tabs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1440"/>
        </w:tabs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2B2"/>
    <w:rsid w:val="00186A81"/>
    <w:rsid w:val="001C6CAC"/>
    <w:rsid w:val="001E15E0"/>
    <w:rsid w:val="002C439F"/>
    <w:rsid w:val="00361A28"/>
    <w:rsid w:val="004B260C"/>
    <w:rsid w:val="00526B1C"/>
    <w:rsid w:val="006A08C0"/>
    <w:rsid w:val="007C6DC3"/>
    <w:rsid w:val="00826602"/>
    <w:rsid w:val="0085561D"/>
    <w:rsid w:val="008A5E2C"/>
    <w:rsid w:val="009B12B2"/>
    <w:rsid w:val="00A77EC2"/>
    <w:rsid w:val="00B6218B"/>
    <w:rsid w:val="00CD0F1B"/>
    <w:rsid w:val="00D26946"/>
    <w:rsid w:val="00DA3EEE"/>
    <w:rsid w:val="00EE5385"/>
    <w:rsid w:val="00F1677E"/>
    <w:rsid w:val="00FF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2B949C2-B168-4D94-B84E-7F61D019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12B2"/>
    <w:pPr>
      <w:spacing w:before="120" w:after="120" w:line="240" w:lineRule="atLeast"/>
      <w:ind w:firstLine="454"/>
    </w:pPr>
    <w:rPr>
      <w:rFonts w:ascii="Arial" w:eastAsia="SimSun" w:hAnsi="Arial" w:cs="Times New Roman"/>
      <w:szCs w:val="24"/>
      <w:lang w:val="en" w:eastAsia="zh-CN"/>
    </w:rPr>
  </w:style>
  <w:style w:type="paragraph" w:styleId="Heading1">
    <w:name w:val="heading 1"/>
    <w:basedOn w:val="Normal"/>
    <w:next w:val="Normal"/>
    <w:link w:val="Heading1Char"/>
    <w:qFormat/>
    <w:rsid w:val="00186A81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186A81"/>
    <w:pPr>
      <w:keepNext/>
      <w:keepLines/>
      <w:spacing w:before="260" w:after="260" w:line="416" w:lineRule="auto"/>
      <w:ind w:firstLine="0"/>
      <w:outlineLvl w:val="1"/>
    </w:pPr>
    <w:rPr>
      <w:rFonts w:eastAsia="SimHe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186A81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186A81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SimHe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186A81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186A81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SimHei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186A81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186A81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SimHei"/>
      <w:sz w:val="24"/>
    </w:rPr>
  </w:style>
  <w:style w:type="paragraph" w:styleId="Heading9">
    <w:name w:val="heading 9"/>
    <w:basedOn w:val="Normal"/>
    <w:next w:val="Normal"/>
    <w:link w:val="Heading9Char"/>
    <w:qFormat/>
    <w:rsid w:val="00186A81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SimHe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2B2"/>
  </w:style>
  <w:style w:type="paragraph" w:styleId="Footer">
    <w:name w:val="footer"/>
    <w:basedOn w:val="Normal"/>
    <w:link w:val="Foot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2B2"/>
  </w:style>
  <w:style w:type="paragraph" w:styleId="TOC1">
    <w:name w:val="toc 1"/>
    <w:basedOn w:val="Normal"/>
    <w:next w:val="Normal"/>
    <w:autoRedefine/>
    <w:uiPriority w:val="39"/>
    <w:qFormat/>
    <w:rsid w:val="00186A81"/>
    <w:rPr>
      <w:rFonts w:ascii="Times New Roman" w:hAnsi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186A81"/>
    <w:pPr>
      <w:spacing w:before="0" w:after="0"/>
      <w:ind w:left="220"/>
    </w:pPr>
    <w:rPr>
      <w:rFonts w:ascii="Times New Roman" w:hAnsi="Times New Roman"/>
      <w:smallCaps/>
      <w:sz w:val="20"/>
    </w:rPr>
  </w:style>
  <w:style w:type="character" w:customStyle="1" w:styleId="Heading1Char">
    <w:name w:val="Heading 1 Char"/>
    <w:basedOn w:val="DefaultParagraphFont"/>
    <w:link w:val="Heading1"/>
    <w:qFormat/>
    <w:rsid w:val="00186A81"/>
    <w:rPr>
      <w:rFonts w:ascii="Arial" w:eastAsia="SimSun" w:hAnsi="Arial" w:cs="Times New Roman"/>
      <w:b/>
      <w:bCs/>
      <w:kern w:val="44"/>
      <w:sz w:val="44"/>
      <w:szCs w:val="44"/>
      <w:lang w:val="en" w:eastAsia="zh-CN"/>
    </w:rPr>
  </w:style>
  <w:style w:type="character" w:customStyle="1" w:styleId="Heading2Char">
    <w:name w:val="Heading 2 Char"/>
    <w:basedOn w:val="DefaultParagraphFont"/>
    <w:link w:val="Heading2"/>
    <w:qFormat/>
    <w:rsid w:val="00186A81"/>
    <w:rPr>
      <w:rFonts w:ascii="Arial" w:eastAsia="SimHei" w:hAnsi="Arial" w:cs="Times New Roman"/>
      <w:b/>
      <w:bCs/>
      <w:sz w:val="32"/>
      <w:szCs w:val="32"/>
      <w:lang w:val="en" w:eastAsia="zh-CN"/>
    </w:rPr>
  </w:style>
  <w:style w:type="character" w:customStyle="1" w:styleId="Heading3Char">
    <w:name w:val="Heading 3 Char"/>
    <w:basedOn w:val="DefaultParagraphFont"/>
    <w:link w:val="Heading3"/>
    <w:rsid w:val="00186A81"/>
    <w:rPr>
      <w:rFonts w:ascii="Arial" w:eastAsia="SimSun" w:hAnsi="Arial" w:cs="Times New Roman"/>
      <w:b/>
      <w:bCs/>
      <w:sz w:val="32"/>
      <w:szCs w:val="32"/>
      <w:lang w:val="en" w:eastAsia="zh-CN"/>
    </w:rPr>
  </w:style>
  <w:style w:type="character" w:customStyle="1" w:styleId="Heading4Char">
    <w:name w:val="Heading 4 Char"/>
    <w:basedOn w:val="DefaultParagraphFont"/>
    <w:link w:val="Heading4"/>
    <w:rsid w:val="00186A81"/>
    <w:rPr>
      <w:rFonts w:ascii="Arial" w:eastAsia="SimHei" w:hAnsi="Arial" w:cs="Times New Roman"/>
      <w:b/>
      <w:bCs/>
      <w:sz w:val="28"/>
      <w:szCs w:val="28"/>
      <w:lang w:val="en" w:eastAsia="zh-CN"/>
    </w:rPr>
  </w:style>
  <w:style w:type="character" w:customStyle="1" w:styleId="Heading5Char">
    <w:name w:val="Heading 5 Char"/>
    <w:basedOn w:val="DefaultParagraphFont"/>
    <w:link w:val="Heading5"/>
    <w:rsid w:val="00186A81"/>
    <w:rPr>
      <w:rFonts w:ascii="Arial" w:eastAsia="SimSun" w:hAnsi="Arial" w:cs="Times New Roman"/>
      <w:b/>
      <w:bCs/>
      <w:sz w:val="28"/>
      <w:szCs w:val="28"/>
      <w:lang w:val="en" w:eastAsia="zh-CN"/>
    </w:rPr>
  </w:style>
  <w:style w:type="character" w:customStyle="1" w:styleId="Heading6Char">
    <w:name w:val="Heading 6 Char"/>
    <w:basedOn w:val="DefaultParagraphFont"/>
    <w:link w:val="Heading6"/>
    <w:rsid w:val="00186A81"/>
    <w:rPr>
      <w:rFonts w:ascii="Arial" w:eastAsia="SimHei" w:hAnsi="Arial" w:cs="Times New Roman"/>
      <w:b/>
      <w:bCs/>
      <w:sz w:val="24"/>
      <w:szCs w:val="24"/>
      <w:lang w:val="en" w:eastAsia="zh-CN"/>
    </w:rPr>
  </w:style>
  <w:style w:type="character" w:customStyle="1" w:styleId="Heading7Char">
    <w:name w:val="Heading 7 Char"/>
    <w:basedOn w:val="DefaultParagraphFont"/>
    <w:link w:val="Heading7"/>
    <w:rsid w:val="00186A81"/>
    <w:rPr>
      <w:rFonts w:ascii="Arial" w:eastAsia="SimSun" w:hAnsi="Arial" w:cs="Times New Roman"/>
      <w:b/>
      <w:bCs/>
      <w:sz w:val="24"/>
      <w:szCs w:val="24"/>
      <w:lang w:val="en" w:eastAsia="zh-CN"/>
    </w:rPr>
  </w:style>
  <w:style w:type="character" w:customStyle="1" w:styleId="Heading8Char">
    <w:name w:val="Heading 8 Char"/>
    <w:basedOn w:val="DefaultParagraphFont"/>
    <w:link w:val="Heading8"/>
    <w:rsid w:val="00186A81"/>
    <w:rPr>
      <w:rFonts w:ascii="Arial" w:eastAsia="SimHei" w:hAnsi="Arial" w:cs="Times New Roman"/>
      <w:sz w:val="24"/>
      <w:szCs w:val="24"/>
      <w:lang w:val="en" w:eastAsia="zh-CN"/>
    </w:rPr>
  </w:style>
  <w:style w:type="character" w:customStyle="1" w:styleId="Heading9Char">
    <w:name w:val="Heading 9 Char"/>
    <w:basedOn w:val="DefaultParagraphFont"/>
    <w:link w:val="Heading9"/>
    <w:rsid w:val="00186A81"/>
    <w:rPr>
      <w:rFonts w:ascii="Arial" w:eastAsia="SimHei" w:hAnsi="Arial" w:cs="Times New Roman"/>
      <w:szCs w:val="21"/>
      <w:lang w:val="en" w:eastAsia="zh-CN"/>
    </w:rPr>
  </w:style>
  <w:style w:type="paragraph" w:styleId="ListParagraph">
    <w:name w:val="List Paragraph"/>
    <w:basedOn w:val="Normal"/>
    <w:uiPriority w:val="34"/>
    <w:qFormat/>
    <w:rsid w:val="006A08C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C6C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6CAC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/>
      <w:sz w:val="24"/>
      <w:lang w:val="en-IN"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91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AD025-8259-41BD-B0FD-285F0E388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apache - End to End decision making system project</vt:lpstr>
    </vt:vector>
  </TitlesOfParts>
  <Company/>
  <LinksUpToDate>false</LinksUpToDate>
  <CharactersWithSpaces>2540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apache - End to End decision making system project</dc:title>
  <dc:subject/>
  <dc:creator>manohar-g</dc:creator>
  <cp:keywords/>
  <dc:description/>
  <cp:lastModifiedBy>manohar-g</cp:lastModifiedBy>
  <cp:revision>16</cp:revision>
  <dcterms:created xsi:type="dcterms:W3CDTF">2025-02-14T03:57:00Z</dcterms:created>
  <dcterms:modified xsi:type="dcterms:W3CDTF">2025-02-14T11:03:00Z</dcterms:modified>
</cp:coreProperties>
</file>