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70"/>
        <w:ind w:left="0" w:right="0" w:hanging="0"/>
        <w:contextualSpacing/>
        <w:rPr>
          <w:rFonts w:ascii="Droid Serif" w:hAnsi="Droid Serif"/>
          <w:sz w:val="24"/>
          <w:szCs w:val="24"/>
        </w:rPr>
      </w:pPr>
      <w:bookmarkStart w:id="0" w:name="docs-internal-guid-bc9862e8-039e-b979-ee55-2c63aedd093c"/>
      <w:bookmarkStart w:id="1" w:name="docs-internal-guid-bc9862e8-039e-b979-ee55-2c63aedd093c"/>
      <w:bookmarkEnd w:id="1"/>
      <w:r>
        <w:rPr>
          <w:rFonts w:ascii="Droid Serif" w:hAnsi="Droid Serif"/>
          <w:sz w:val="24"/>
          <w:szCs w:val="24"/>
        </w:rPr>
      </w:r>
    </w:p>
    <w:p>
      <w:pPr>
        <w:pStyle w:val="Titre1"/>
        <w:keepNext/>
        <w:widowControl w:val="false"/>
        <w:numPr>
          <w:ilvl w:val="0"/>
          <w:numId w:val="0"/>
        </w:numPr>
        <w:tabs>
          <w:tab w:val="left" w:pos="567" w:leader="none"/>
        </w:tabs>
        <w:suppressAutoHyphens w:val="false"/>
        <w:overflowPunct w:val="false"/>
        <w:bidi w:val="0"/>
        <w:spacing w:before="240" w:after="120"/>
        <w:ind w:left="283" w:hanging="0"/>
        <w:jc w:val="center"/>
        <w:outlineLvl w:val="1"/>
        <w:rPr>
          <w:rFonts w:ascii="Droid Serif" w:hAnsi="Droid Serif"/>
        </w:rPr>
      </w:pPr>
      <w:r>
        <w:rPr>
          <w:rFonts w:eastAsia="Segoe UI" w:cs="Tahoma" w:ascii="Droid Serif" w:hAnsi="Droid Serif"/>
          <w:b/>
          <w:bCs/>
          <w:color w:val="3333FF"/>
          <w:lang w:val="zxx" w:eastAsia="zxx" w:bidi="zxx"/>
        </w:rPr>
        <w:t xml:space="preserve">Utilisation de l'API : </w:t>
      </w:r>
      <w:r>
        <w:rPr>
          <w:rFonts w:eastAsia="Segoe UI" w:cs="Tahoma" w:ascii="Droid Serif" w:hAnsi="Droid Serif"/>
          <w:b/>
          <w:bCs/>
          <w:color w:val="3333FF"/>
          <w:lang w:val="zxx" w:eastAsia="zxx" w:bidi="zxx"/>
        </w:rPr>
        <w:t>marges</w:t>
      </w:r>
    </w:p>
    <w:p>
      <w:pPr>
        <w:pStyle w:val="Corpsdetexte"/>
        <w:spacing w:lineRule="auto" w:line="240" w:before="0" w:after="170"/>
        <w:ind w:left="0" w:right="0" w:hanging="0"/>
        <w:contextualSpacing/>
        <w:rPr>
          <w:rFonts w:ascii="Droid Serif" w:hAnsi="Droid Serif"/>
          <w:sz w:val="24"/>
          <w:szCs w:val="24"/>
        </w:rPr>
      </w:pPr>
      <w:r>
        <w:rPr>
          <w:rFonts w:ascii="Droid Serif" w:hAnsi="Droid Serif"/>
          <w:sz w:val="24"/>
          <w:szCs w:val="24"/>
        </w:rPr>
      </w:r>
    </w:p>
    <w:p>
      <w:pPr>
        <w:pStyle w:val="Titre2"/>
        <w:numPr>
          <w:ilvl w:val="0"/>
          <w:numId w:val="1"/>
        </w:numPr>
        <w:ind w:left="0" w:right="0" w:hanging="0"/>
        <w:rPr>
          <w:rFonts w:ascii="Droid Serif" w:hAnsi="Droid Serif"/>
        </w:rPr>
      </w:pPr>
      <w:r>
        <w:rPr>
          <w:rFonts w:ascii="Droid Serif" w:hAnsi="Droid Serif"/>
        </w:rPr>
        <w:t xml:space="preserve"> </w:t>
      </w:r>
      <w:r>
        <w:rPr>
          <w:rFonts w:ascii="Droid Serif" w:hAnsi="Droid Serif"/>
        </w:rPr>
        <w:t xml:space="preserve">interrogation de base : </w:t>
      </w:r>
    </w:p>
    <w:p>
      <w:pPr>
        <w:pStyle w:val="Corpsdetexte"/>
        <w:rPr/>
      </w:pPr>
      <w:hyperlink r:id="rId2">
        <w:r>
          <w:rPr>
            <w:rStyle w:val="LienInternet"/>
            <w:rFonts w:eastAsia="Andale Sans UI" w:cs="Tahoma" w:ascii="Droid Serif" w:hAnsi="Droid Serif"/>
            <w:b w:val="false"/>
            <w:color w:val="00000A"/>
            <w:sz w:val="24"/>
            <w:szCs w:val="24"/>
            <w:lang w:val="zxx" w:eastAsia="zxx" w:bidi="zxx"/>
          </w:rPr>
          <w:t>http://gamisio.com/xyz_new5/apis/marges.php</w:t>
        </w:r>
      </w:hyperlink>
    </w:p>
    <w:p>
      <w:pPr>
        <w:pStyle w:val="Corpsdetexte"/>
        <w:rPr>
          <w:rFonts w:ascii="Droid Serif" w:hAnsi="Droid Serif" w:eastAsia="Andale Sans UI" w:cs="Tahoma"/>
          <w:b w:val="false"/>
          <w:b w:val="false"/>
          <w:color w:val="00000A"/>
          <w:sz w:val="24"/>
          <w:szCs w:val="24"/>
          <w:lang w:val="zxx" w:eastAsia="zxx" w:bidi="zxx"/>
        </w:rPr>
      </w:pPr>
      <w:r>
        <w:rPr/>
      </w:r>
    </w:p>
    <w:p>
      <w:pPr>
        <w:pStyle w:val="Corpsdetexte"/>
        <w:rPr/>
      </w:pPr>
      <w:r>
        <w:rPr>
          <w:rFonts w:eastAsia="Andale Sans UI" w:cs="Tahoma" w:ascii="Droid Serif" w:hAnsi="Droid Serif"/>
          <w:b w:val="false"/>
          <w:color w:val="00000A"/>
          <w:sz w:val="24"/>
          <w:szCs w:val="24"/>
          <w:lang w:val="zxx" w:eastAsia="zxx" w:bidi="zxx"/>
        </w:rPr>
        <w:t>Permet de retourner les marges à la dernière date du rapport quotidien de toutes les bases connues : dv, dp ...</w:t>
      </w:r>
    </w:p>
    <w:p>
      <w:pPr>
        <w:pStyle w:val="Corpsdetexte"/>
        <w:ind w:left="567" w:right="0" w:hanging="0"/>
        <w:rPr>
          <w:rFonts w:ascii="Droid Serif" w:hAnsi="Droid Serif" w:eastAsia="Andale Sans UI" w:cs="Tahoma"/>
          <w:b w:val="false"/>
          <w:b w:val="false"/>
          <w:sz w:val="24"/>
          <w:szCs w:val="24"/>
          <w:lang w:val="zxx" w:eastAsia="zxx" w:bidi="zxx"/>
        </w:rPr>
      </w:pPr>
      <w:r>
        <w:rPr>
          <w:rFonts w:eastAsia="Andale Sans UI" w:cs="Tahoma" w:ascii="Droid Serif" w:hAnsi="Droid Serif"/>
          <w:b w:val="false"/>
          <w:sz w:val="24"/>
          <w:szCs w:val="24"/>
          <w:lang w:val="zxx" w:eastAsia="zxx" w:bidi="zxx"/>
        </w:rPr>
      </w:r>
    </w:p>
    <w:p>
      <w:pPr>
        <w:pStyle w:val="Corpsdetexte"/>
        <w:ind w:left="567" w:right="0" w:hanging="0"/>
        <w:rPr>
          <w:rFonts w:ascii="Droid Serif" w:hAnsi="Droid Serif"/>
        </w:rPr>
      </w:pPr>
      <w:r>
        <w:rPr>
          <w:rFonts w:eastAsia="Andale Sans UI" w:cs="Tahoma" w:ascii="Droid Serif" w:hAnsi="Droid Serif"/>
          <w:b w:val="false"/>
          <w:szCs w:val="24"/>
          <w:lang w:val="zxx" w:eastAsia="zxx" w:bidi="zxx"/>
        </w:rPr>
        <w:t>retour   </w:t>
      </w:r>
      <w:r>
        <w:rPr>
          <w:rFonts w:eastAsia="Andale Sans UI" w:cs="Tahoma" w:ascii="Droid Serif" w:hAnsi="Droid Serif"/>
          <w:b w:val="false"/>
          <w:szCs w:val="24"/>
          <w:lang w:val="zxx" w:eastAsia="zxx" w:bidi="zxx"/>
        </w:rPr>
        <w:t>de l'api :</w:t>
      </w:r>
    </w:p>
    <w:p>
      <w:pPr>
        <w:pStyle w:val="Corpsdetexte"/>
        <w:ind w:left="567" w:right="0" w:hanging="0"/>
        <w:rPr>
          <w:rFonts w:ascii="Droid Serif" w:hAnsi="Droid Serif"/>
        </w:rPr>
      </w:pPr>
      <w:r>
        <w:rPr>
          <w:rFonts w:eastAsia="Andale Sans UI" w:cs="Tahom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  <w:lang w:val="zxx" w:eastAsia="zxx" w:bidi="zxx"/>
        </w:rPr>
        <w:t>{ "but":"Marges globales du 2016-01-03 au 2016-01-03", "total":6963.48, "dv":5293.02, "dp":864.92, "m":, "w":805.54 }</w:t>
      </w:r>
      <w:r>
        <w:rPr>
          <w:rFonts w:eastAsia="Andale Sans UI" w:cs="Tahoma" w:ascii="Droid Serif" w:hAnsi="Droid Serif"/>
          <w:b w:val="false"/>
          <w:szCs w:val="24"/>
          <w:lang w:val="zxx" w:eastAsia="zxx" w:bidi="zxx"/>
        </w:rPr>
        <w:t xml:space="preserve"> </w:t>
      </w:r>
      <w:r>
        <w:rPr>
          <w:rFonts w:eastAsia="Andale Sans UI" w:cs="Tahoma" w:ascii="Droid Serif" w:hAnsi="Droid Serif"/>
          <w:b w:val="false"/>
          <w:szCs w:val="24"/>
          <w:lang w:val="zxx" w:eastAsia="zxx" w:bidi="zxx"/>
        </w:rPr>
        <w:br/>
      </w:r>
    </w:p>
    <w:p>
      <w:pPr>
        <w:pStyle w:val="Corpsdetexte"/>
        <w:ind w:left="567" w:right="0" w:hanging="0"/>
        <w:rPr>
          <w:rFonts w:ascii="Droid Serif" w:hAnsi="Droid Serif" w:eastAsia="Andale Sans UI" w:cs="Tahoma"/>
          <w:b w:val="false"/>
          <w:b w:val="false"/>
          <w:sz w:val="24"/>
          <w:szCs w:val="24"/>
          <w:lang w:val="zxx" w:eastAsia="zxx" w:bidi="zxx"/>
        </w:rPr>
      </w:pPr>
      <w:r>
        <w:rPr>
          <w:rFonts w:eastAsia="Andale Sans UI" w:cs="Tahoma" w:ascii="Droid Serif" w:hAnsi="Droid Serif"/>
          <w:b w:val="false"/>
          <w:sz w:val="24"/>
          <w:szCs w:val="24"/>
          <w:lang w:val="zxx" w:eastAsia="zxx" w:bidi="zxx"/>
        </w:rPr>
      </w:r>
    </w:p>
    <w:p>
      <w:pPr>
        <w:pStyle w:val="Titre2"/>
        <w:numPr>
          <w:ilvl w:val="0"/>
          <w:numId w:val="1"/>
        </w:numPr>
        <w:rPr>
          <w:rFonts w:ascii="Droid Serif" w:hAnsi="Droid Serif"/>
        </w:rPr>
      </w:pPr>
      <w:r>
        <w:rPr>
          <w:rFonts w:eastAsia="Andale Sans UI" w:cs="Tahoma" w:ascii="Droid Serif" w:hAnsi="Droid Serif"/>
          <w:b w:val="false"/>
          <w:color w:val="3333FF"/>
          <w:sz w:val="24"/>
          <w:szCs w:val="28"/>
          <w:lang w:val="zxx" w:eastAsia="zxx" w:bidi="zxx"/>
        </w:rPr>
        <w:t xml:space="preserve">Interrogation sur </w:t>
      </w:r>
      <w:r>
        <w:rPr>
          <w:rFonts w:eastAsia="Andale Sans UI" w:cs="Tahoma" w:ascii="Droid Serif" w:hAnsi="Droid Serif"/>
          <w:b w:val="false"/>
          <w:color w:val="3333FF"/>
          <w:sz w:val="24"/>
          <w:szCs w:val="28"/>
          <w:lang w:val="zxx" w:eastAsia="zxx" w:bidi="zxx"/>
        </w:rPr>
        <w:t xml:space="preserve">une </w:t>
      </w:r>
      <w:r>
        <w:rPr>
          <w:rFonts w:eastAsia="Andale Sans UI" w:cs="Tahoma" w:ascii="Droid Serif" w:hAnsi="Droid Serif"/>
          <w:b w:val="false"/>
          <w:color w:val="3333FF"/>
          <w:sz w:val="24"/>
          <w:szCs w:val="28"/>
          <w:lang w:val="zxx" w:eastAsia="zxx" w:bidi="zxx"/>
        </w:rPr>
        <w:t>date</w:t>
      </w:r>
    </w:p>
    <w:p>
      <w:pPr>
        <w:pStyle w:val="Corpsdetexte"/>
        <w:numPr>
          <w:ilvl w:val="0"/>
          <w:numId w:val="0"/>
        </w:numPr>
        <w:ind w:left="850" w:right="0" w:hanging="0"/>
        <w:rPr/>
      </w:pPr>
      <w:hyperlink r:id="rId3">
        <w:r>
          <w:rPr>
            <w:rStyle w:val="LienInternet"/>
            <w:rFonts w:eastAsia="Andale Sans UI" w:cs="Tahoma" w:ascii="Droid Serif" w:hAnsi="Droid Serif"/>
            <w:b w:val="false"/>
            <w:color w:val="00000A"/>
            <w:sz w:val="24"/>
            <w:szCs w:val="24"/>
            <w:u w:val="single"/>
            <w:lang w:val="zxx" w:eastAsia="zxx" w:bidi="zxx"/>
          </w:rPr>
          <w:t>http://gamisio.com/xyz_new5/apis/marges.php?</w:t>
        </w:r>
        <w:r>
          <w:rPr>
            <w:rStyle w:val="LienInternet"/>
            <w:rFonts w:eastAsia="Andale Sans UI" w:cs="Tahoma" w:ascii="Droid Serif" w:hAnsi="Droid Serif"/>
            <w:b w:val="false"/>
            <w:color w:val="00000A"/>
            <w:sz w:val="24"/>
            <w:szCs w:val="24"/>
            <w:u w:val="single"/>
            <w:lang w:val="zxx" w:eastAsia="zxx" w:bidi="zxx"/>
          </w:rPr>
          <w:t>dt1=2015-12-25</w:t>
        </w:r>
      </w:hyperlink>
      <w:hyperlink r:id="rId4">
        <w:r>
          <w:rPr>
            <w:rFonts w:eastAsia="Andale Sans UI" w:cs="Tahoma" w:ascii="Droid Serif" w:hAnsi="Droid Serif"/>
            <w:b w:val="false"/>
            <w:color w:val="00000A"/>
            <w:sz w:val="24"/>
            <w:szCs w:val="24"/>
            <w:u w:val="single"/>
            <w:lang w:val="zxx" w:eastAsia="zxx" w:bidi="zxx"/>
          </w:rPr>
          <w:t xml:space="preserve"> </w:t>
        </w:r>
      </w:hyperlink>
      <w:r>
        <w:rPr>
          <w:lang w:val="zxx" w:eastAsia="zxx" w:bidi="zxx"/>
        </w:rPr>
        <w:t>ou bien</w:t>
      </w:r>
    </w:p>
    <w:p>
      <w:pPr>
        <w:pStyle w:val="Corpsdetexte"/>
        <w:numPr>
          <w:ilvl w:val="0"/>
          <w:numId w:val="0"/>
        </w:numPr>
        <w:ind w:left="850" w:right="0" w:hanging="0"/>
        <w:rPr>
          <w:rFonts w:eastAsia="Andale Sans UI" w:cs="Tahoma"/>
          <w:b w:val="false"/>
          <w:b w:val="false"/>
          <w:color w:val="00000A"/>
          <w:sz w:val="24"/>
          <w:szCs w:val="24"/>
          <w:u w:val="single"/>
          <w:lang w:val="zxx" w:eastAsia="zxx" w:bidi="zxx"/>
        </w:rPr>
      </w:pPr>
      <w:r>
        <w:rPr>
          <w:rFonts w:ascii="Droid Serif" w:hAnsi="Droid Serif"/>
        </w:rPr>
      </w:r>
    </w:p>
    <w:p>
      <w:pPr>
        <w:pStyle w:val="Corpsdetexte"/>
        <w:numPr>
          <w:ilvl w:val="0"/>
          <w:numId w:val="0"/>
        </w:numPr>
        <w:ind w:left="850" w:right="0" w:hanging="0"/>
        <w:rPr>
          <w:rFonts w:ascii="Droid Serif" w:hAnsi="Droid Serif" w:eastAsia="Andale Sans UI" w:cs="Tahoma"/>
          <w:b w:val="false"/>
          <w:b w:val="false"/>
          <w:color w:val="00000A"/>
          <w:sz w:val="24"/>
          <w:szCs w:val="24"/>
          <w:lang w:val="zxx" w:eastAsia="zxx" w:bidi="zxx"/>
        </w:rPr>
      </w:pPr>
      <w:hyperlink r:id="rId5">
        <w:r>
          <w:rPr>
            <w:rStyle w:val="LienInternet"/>
            <w:rFonts w:eastAsia="Andale Sans UI" w:cs="Tahoma" w:ascii="Droid Serif" w:hAnsi="Droid Serif"/>
            <w:b w:val="false"/>
            <w:color w:val="00000A"/>
            <w:sz w:val="24"/>
            <w:szCs w:val="24"/>
            <w:u w:val="single"/>
            <w:lang w:val="zxx" w:eastAsia="zxx" w:bidi="zxx"/>
          </w:rPr>
          <w:t>http://gamisio.com/xyz_new5/apis/marges.php?</w:t>
        </w:r>
        <w:r>
          <w:rPr>
            <w:rStyle w:val="LienInternet"/>
            <w:rFonts w:eastAsia="Andale Sans UI" w:cs="Tahoma" w:ascii="Droid Serif" w:hAnsi="Droid Serif"/>
            <w:b w:val="false"/>
            <w:color w:val="00000A"/>
            <w:sz w:val="24"/>
            <w:szCs w:val="24"/>
            <w:u w:val="single"/>
            <w:lang w:val="zxx" w:eastAsia="zxx" w:bidi="zxx"/>
          </w:rPr>
          <w:t>dt2=2015-12-25</w:t>
        </w:r>
      </w:hyperlink>
    </w:p>
    <w:p>
      <w:pPr>
        <w:pStyle w:val="Corpsdetexte"/>
        <w:numPr>
          <w:ilvl w:val="0"/>
          <w:numId w:val="0"/>
        </w:numPr>
        <w:ind w:left="850" w:right="0" w:hanging="0"/>
        <w:rPr>
          <w:rFonts w:ascii="Droid Serif" w:hAnsi="Droid Serif" w:eastAsia="Andale Sans UI" w:cs="Tahoma"/>
          <w:b w:val="false"/>
          <w:b w:val="false"/>
          <w:color w:val="00000A"/>
          <w:sz w:val="24"/>
          <w:szCs w:val="24"/>
          <w:u w:val="single"/>
          <w:lang w:val="zxx" w:eastAsia="zxx" w:bidi="zxx"/>
        </w:rPr>
      </w:pPr>
      <w:r>
        <w:rPr>
          <w:rFonts w:eastAsia="Andale Sans UI" w:cs="Tahoma" w:ascii="Droid Serif" w:hAnsi="Droid Serif"/>
          <w:b w:val="false"/>
          <w:color w:val="00000A"/>
          <w:sz w:val="24"/>
          <w:szCs w:val="24"/>
          <w:u w:val="single"/>
          <w:lang w:val="zxx" w:eastAsia="zxx" w:bidi="zxx"/>
        </w:rPr>
      </w:r>
    </w:p>
    <w:p>
      <w:pPr>
        <w:pStyle w:val="Corpsdetexte"/>
        <w:numPr>
          <w:ilvl w:val="0"/>
          <w:numId w:val="0"/>
        </w:numPr>
        <w:ind w:left="850" w:right="0" w:hanging="0"/>
        <w:rPr>
          <w:lang w:val="zxx" w:eastAsia="zxx" w:bidi="zxx"/>
        </w:rPr>
      </w:pPr>
      <w:r>
        <w:rPr>
          <w:lang w:val="zxx" w:eastAsia="zxx" w:bidi="zxx"/>
        </w:rPr>
        <w:t>P</w:t>
      </w:r>
      <w:r>
        <w:rPr>
          <w:lang w:val="zxx" w:eastAsia="zxx" w:bidi="zxx"/>
        </w:rPr>
        <w:t>ermet d'obtenir les marge</w:t>
      </w:r>
      <w:r>
        <w:rPr>
          <w:lang w:val="zxx" w:eastAsia="zxx" w:bidi="zxx"/>
        </w:rPr>
        <w:t>s</w:t>
      </w:r>
      <w:r>
        <w:rPr>
          <w:lang w:val="zxx" w:eastAsia="zxx" w:bidi="zxx"/>
        </w:rPr>
        <w:t xml:space="preserve"> à la date considérée. On restera vigilant sur le formatage des dates. </w:t>
      </w:r>
      <w:r>
        <w:rPr>
          <w:lang w:val="zxx" w:eastAsia="zxx" w:bidi="zxx"/>
        </w:rPr>
        <w:t>Le rerour de la base donnera par exemple :</w:t>
      </w:r>
    </w:p>
    <w:p>
      <w:pPr>
        <w:pStyle w:val="Corpsdetexte"/>
        <w:numPr>
          <w:ilvl w:val="0"/>
          <w:numId w:val="0"/>
        </w:numPr>
        <w:ind w:left="850" w:right="0"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Corpsdetexte"/>
        <w:numPr>
          <w:ilvl w:val="0"/>
          <w:numId w:val="0"/>
        </w:numPr>
        <w:ind w:left="85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zxx" w:eastAsia="zxx" w:bidi="zxx"/>
        </w:rPr>
        <w:t>{ "but":"Marges globales du 2015-12-25 au 2015-12-25", "total":7235.82, "dv":5110.85, "dp":1189.26, "m":, "w":935.71 }</w:t>
      </w:r>
      <w:r>
        <w:rPr>
          <w:lang w:val="zxx" w:eastAsia="zxx" w:bidi="zxx"/>
        </w:rPr>
        <w:t xml:space="preserve"> </w:t>
      </w:r>
    </w:p>
    <w:p>
      <w:pPr>
        <w:pStyle w:val="Titre2"/>
        <w:numPr>
          <w:ilvl w:val="0"/>
          <w:numId w:val="1"/>
        </w:numPr>
        <w:ind w:left="0" w:right="0" w:hanging="0"/>
        <w:rPr>
          <w:rFonts w:ascii="Droid Serif" w:hAnsi="Droid Serif"/>
        </w:rPr>
      </w:pPr>
      <w:r>
        <w:rPr>
          <w:rFonts w:ascii="Droid Serif" w:hAnsi="Droid Serif"/>
        </w:rPr>
        <w:t xml:space="preserve">Interrogation </w:t>
      </w:r>
      <w:r>
        <w:rPr>
          <w:rFonts w:ascii="Droid Serif" w:hAnsi="Droid Serif"/>
        </w:rPr>
        <w:t>sur deux dates</w:t>
      </w:r>
    </w:p>
    <w:p>
      <w:pPr>
        <w:pStyle w:val="Corpsdetexte"/>
        <w:numPr>
          <w:ilvl w:val="0"/>
          <w:numId w:val="0"/>
        </w:numPr>
        <w:ind w:left="850" w:right="0" w:hanging="0"/>
        <w:rPr>
          <w:rFonts w:ascii="Droid Serif" w:hAnsi="Droid Serif" w:eastAsia="Andale Sans UI" w:cs="Tahoma"/>
          <w:b w:val="false"/>
          <w:b w:val="false"/>
          <w:color w:val="00000A"/>
          <w:sz w:val="24"/>
          <w:szCs w:val="24"/>
          <w:u w:val="single"/>
          <w:lang w:val="zxx" w:eastAsia="zxx" w:bidi="zxx"/>
        </w:rPr>
      </w:pPr>
      <w:hyperlink r:id="rId6">
        <w:r>
          <w:rPr>
            <w:rStyle w:val="LienInternet"/>
            <w:rFonts w:eastAsia="Andale Sans UI" w:cs="Tahoma" w:ascii="Droid Serif" w:hAnsi="Droid Serif"/>
            <w:b w:val="false"/>
            <w:color w:val="00000A"/>
            <w:sz w:val="24"/>
            <w:szCs w:val="24"/>
            <w:u w:val="single"/>
            <w:lang w:val="zxx" w:eastAsia="zxx" w:bidi="zxx"/>
          </w:rPr>
          <w:t>http://gamisio.com/xyz_new5/apis/marges.php?</w:t>
        </w:r>
        <w:r>
          <w:rPr>
            <w:rStyle w:val="LienInternet"/>
            <w:rFonts w:eastAsia="Andale Sans UI" w:cs="Tahoma" w:ascii="Droid Serif" w:hAnsi="Droid Serif"/>
            <w:b w:val="false"/>
            <w:color w:val="00000A"/>
            <w:sz w:val="24"/>
            <w:szCs w:val="24"/>
            <w:u w:val="single"/>
            <w:lang w:val="zxx" w:eastAsia="zxx" w:bidi="zxx"/>
          </w:rPr>
          <w:t>dt1</w:t>
        </w:r>
      </w:hyperlink>
      <w:hyperlink r:id="rId7">
        <w:bookmarkStart w:id="2" w:name="__DdeLink__138_1614437510"/>
        <w:bookmarkEnd w:id="2"/>
        <w:r>
          <w:rPr>
            <w:rStyle w:val="LienInternet"/>
            <w:rFonts w:eastAsia="Andale Sans UI" w:cs="Tahoma" w:ascii="Droid Serif" w:hAnsi="Droid Serif"/>
            <w:b w:val="false"/>
            <w:color w:val="00000A"/>
            <w:sz w:val="24"/>
            <w:szCs w:val="24"/>
            <w:u w:val="single"/>
            <w:lang w:val="zxx" w:eastAsia="zxx" w:bidi="zxx"/>
          </w:rPr>
          <w:t>=2015-12-24&amp;dt2=2015-12-25</w:t>
        </w:r>
      </w:hyperlink>
    </w:p>
    <w:p>
      <w:pPr>
        <w:pStyle w:val="Corpsdetexte"/>
        <w:numPr>
          <w:ilvl w:val="0"/>
          <w:numId w:val="0"/>
        </w:numPr>
        <w:ind w:left="850" w:right="0" w:hanging="0"/>
        <w:rPr>
          <w:rFonts w:ascii="Droid Serif" w:hAnsi="Droid Serif" w:eastAsia="Andale Sans UI" w:cs="Tahoma"/>
          <w:b w:val="false"/>
          <w:b w:val="false"/>
          <w:color w:val="00000A"/>
          <w:sz w:val="24"/>
          <w:szCs w:val="24"/>
          <w:u w:val="single"/>
          <w:lang w:val="zxx" w:eastAsia="zxx" w:bidi="zxx"/>
        </w:rPr>
      </w:pPr>
      <w:r>
        <w:rPr>
          <w:rFonts w:eastAsia="Andale Sans UI" w:cs="Tahoma" w:ascii="Droid Serif" w:hAnsi="Droid Serif"/>
          <w:b w:val="false"/>
          <w:color w:val="00000A"/>
          <w:sz w:val="24"/>
          <w:szCs w:val="24"/>
          <w:u w:val="single"/>
          <w:lang w:val="zxx" w:eastAsia="zxx" w:bidi="zxx"/>
        </w:rPr>
      </w:r>
    </w:p>
    <w:p>
      <w:pPr>
        <w:pStyle w:val="Corpsdetexte"/>
        <w:numPr>
          <w:ilvl w:val="0"/>
          <w:numId w:val="0"/>
        </w:numPr>
        <w:ind w:left="850" w:right="0" w:hanging="0"/>
        <w:rPr>
          <w:rFonts w:ascii="Droid Serif" w:hAnsi="Droid Serif"/>
        </w:rPr>
      </w:pPr>
      <w:r>
        <w:rPr>
          <w:rFonts w:ascii="Droid Serif" w:hAnsi="Droid Serif"/>
        </w:rPr>
        <w:t>La réponse sera par exemple :</w:t>
      </w:r>
    </w:p>
    <w:p>
      <w:pPr>
        <w:pStyle w:val="Corpsdetexte"/>
        <w:numPr>
          <w:ilvl w:val="0"/>
          <w:numId w:val="0"/>
        </w:numPr>
        <w:ind w:left="850" w:right="0" w:hanging="0"/>
        <w:rPr>
          <w:rFonts w:ascii="Droid Serif" w:hAnsi="Droid Serif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{ "but":"Marges globales du 2015-12-24 au 2015-12-25", "total":14263.48, "dv":10131.03, "dp":2350.31, "m":, "w":1782.14 }</w:t>
      </w:r>
    </w:p>
    <w:p>
      <w:pPr>
        <w:pStyle w:val="Corpsdetexte"/>
        <w:numPr>
          <w:ilvl w:val="0"/>
          <w:numId w:val="0"/>
        </w:numPr>
        <w:ind w:left="85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Droid Serif" w:hAnsi="Droid Serif"/>
        </w:rPr>
      </w:r>
    </w:p>
    <w:p>
      <w:pPr>
        <w:pStyle w:val="Corpsdetexte"/>
        <w:numPr>
          <w:ilvl w:val="0"/>
          <w:numId w:val="1"/>
        </w:numPr>
        <w:rPr>
          <w:rFonts w:ascii="Droid Serif" w:hAnsi="Droid Serif" w:eastAsia="Andale Sans UI" w:cs="Tahoma"/>
          <w:b w:val="false"/>
          <w:b w:val="false"/>
          <w:color w:val="3333FF"/>
          <w:sz w:val="24"/>
          <w:szCs w:val="28"/>
          <w:lang w:val="zxx" w:eastAsia="zxx" w:bidi="zxx"/>
        </w:rPr>
      </w:pPr>
      <w:r>
        <w:rPr>
          <w:rFonts w:eastAsia="Andale Sans UI" w:cs="Tahoma" w:ascii="Droid Serif" w:hAnsi="Droid Serif"/>
          <w:b w:val="false"/>
          <w:i w:val="false"/>
          <w:caps w:val="false"/>
          <w:smallCaps w:val="false"/>
          <w:color w:val="3333FF"/>
          <w:spacing w:val="0"/>
          <w:sz w:val="24"/>
          <w:szCs w:val="28"/>
          <w:lang w:val="zxx" w:eastAsia="zxx" w:bidi="zxx"/>
        </w:rPr>
        <w:t>Aide</w:t>
      </w:r>
      <w:r>
        <w:rPr>
          <w:rFonts w:eastAsia="Andale Sans UI" w:cs="Tahoma" w:ascii="Droid Serif" w:hAnsi="Droid Serif"/>
          <w:b w:val="false"/>
          <w:color w:val="3333FF"/>
          <w:sz w:val="24"/>
          <w:szCs w:val="28"/>
          <w:lang w:val="zxx" w:eastAsia="zxx" w:bidi="zxx"/>
        </w:rPr>
        <w:t xml:space="preserve"> </w:t>
      </w:r>
    </w:p>
    <w:p>
      <w:pPr>
        <w:pStyle w:val="Corpsdetexte"/>
        <w:numPr>
          <w:ilvl w:val="0"/>
          <w:numId w:val="0"/>
        </w:numPr>
        <w:ind w:left="850" w:right="0" w:hanging="0"/>
        <w:rPr>
          <w:rFonts w:ascii="Droid Sans" w:hAnsi="Droid Sans" w:eastAsia="Andale Sans UI" w:cs="Tahoma"/>
          <w:b w:val="false"/>
          <w:b w:val="false"/>
          <w:color w:val="00000A"/>
          <w:sz w:val="24"/>
          <w:szCs w:val="24"/>
          <w:lang w:val="zxx" w:eastAsia="zxx" w:bidi="zxx"/>
        </w:rPr>
      </w:pPr>
      <w:r>
        <w:rPr>
          <w:rFonts w:eastAsia="Andale Sans UI" w:cs="Tahoma"/>
          <w:b w:val="false"/>
          <w:color w:val="00000A"/>
          <w:sz w:val="24"/>
          <w:szCs w:val="24"/>
          <w:lang w:val="zxx" w:eastAsia="zxx" w:bidi="zxx"/>
        </w:rPr>
        <w:t xml:space="preserve">Cette api dispose d'une aide, cette page ; on utilisera la commande </w:t>
      </w:r>
    </w:p>
    <w:p>
      <w:pPr>
        <w:pStyle w:val="Corpsdetexte"/>
        <w:numPr>
          <w:ilvl w:val="0"/>
          <w:numId w:val="0"/>
        </w:numPr>
        <w:ind w:left="850" w:right="0" w:hanging="0"/>
        <w:rPr>
          <w:rFonts w:ascii="Droid Serif" w:hAnsi="Droid Serif" w:eastAsia="Andale Sans UI" w:cs="Tahoma"/>
          <w:b w:val="false"/>
          <w:b w:val="false"/>
          <w:color w:val="00000A"/>
          <w:sz w:val="24"/>
          <w:szCs w:val="24"/>
          <w:u w:val="single"/>
          <w:lang w:val="zxx" w:eastAsia="zxx" w:bidi="zxx"/>
        </w:rPr>
      </w:pPr>
      <w:hyperlink r:id="rId8">
        <w:r>
          <w:rPr>
            <w:rStyle w:val="LienInternet"/>
            <w:rFonts w:eastAsia="Andale Sans UI" w:cs="Tahoma"/>
            <w:b w:val="false"/>
            <w:color w:val="00000A"/>
            <w:sz w:val="24"/>
            <w:szCs w:val="24"/>
            <w:u w:val="single"/>
            <w:lang w:val="zxx" w:eastAsia="zxx" w:bidi="zxx"/>
          </w:rPr>
          <w:t>http://gamisio.com/xyz_new5/apis/marges.php?help</w:t>
        </w:r>
      </w:hyperlink>
    </w:p>
    <w:p>
      <w:pPr>
        <w:pStyle w:val="Corpsdetexte"/>
        <w:numPr>
          <w:ilvl w:val="0"/>
          <w:numId w:val="0"/>
        </w:numPr>
        <w:spacing w:before="0" w:after="170"/>
        <w:ind w:left="850" w:right="0" w:hanging="0"/>
        <w:contextualSpacing/>
        <w:rPr>
          <w:lang w:val="zxx" w:eastAsia="zxx" w:bidi="zxx"/>
        </w:rPr>
      </w:pPr>
      <w:r>
        <w:rPr>
          <w:lang w:val="zxx" w:eastAsia="zxx" w:bidi="zxx"/>
        </w:rPr>
        <w:t>afin de l'afficher</w:t>
      </w:r>
    </w:p>
    <w:sectPr>
      <w:footerReference w:type="default" r:id="rId9"/>
      <w:type w:val="nextPage"/>
      <w:pgSz w:w="11906" w:h="16838"/>
      <w:pgMar w:left="680" w:right="680" w:header="0" w:top="680" w:footer="737" w:bottom="1296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Droid Serif">
    <w:charset w:val="00"/>
    <w:family w:val="swiss"/>
    <w:pitch w:val="variable"/>
  </w:font>
  <w:font w:name="Droid Serif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  <w:font w:name="Droid Sans">
    <w:charset w:val="00"/>
    <w:family w:val="roman"/>
    <w:pitch w:val="variable"/>
  </w:font>
  <w:font w:name="Droid Serif">
    <w:charset w:val="01"/>
    <w:family w:val="roman"/>
    <w:pitch w:val="variable"/>
  </w:font>
  <w:font w:name="Times New Roman"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283"/>
        </w:tabs>
        <w:ind w:left="283" w:hanging="283"/>
      </w:pPr>
    </w:lvl>
    <w:lvl w:ilvl="1">
      <w:start w:val="2"/>
      <w:numFmt w:val="decimal"/>
      <w:lvlText w:val="%2"/>
      <w:lvlJc w:val="left"/>
      <w:pPr>
        <w:tabs>
          <w:tab w:val="num" w:pos="566"/>
        </w:tabs>
        <w:ind w:left="566" w:hanging="283"/>
      </w:pPr>
    </w:lvl>
    <w:lvl w:ilvl="2">
      <w:start w:val="3"/>
      <w:numFmt w:val="decimal"/>
      <w:lvlText w:val="%3"/>
      <w:lvlJc w:val="left"/>
      <w:pPr>
        <w:tabs>
          <w:tab w:val="num" w:pos="1133"/>
        </w:tabs>
        <w:ind w:left="1133" w:hanging="567"/>
      </w:pPr>
    </w:lvl>
    <w:lvl w:ilvl="3">
      <w:start w:val="4"/>
      <w:numFmt w:val="decimal"/>
      <w:lvlText w:val="%4"/>
      <w:lvlJc w:val="left"/>
      <w:pPr>
        <w:tabs>
          <w:tab w:val="num" w:pos="1842"/>
        </w:tabs>
        <w:ind w:left="1842" w:hanging="709"/>
      </w:pPr>
    </w:lvl>
    <w:lvl w:ilvl="4">
      <w:start w:val="5"/>
      <w:numFmt w:val="decimal"/>
      <w:lvlText w:val="%5"/>
      <w:lvlJc w:val="left"/>
      <w:pPr>
        <w:tabs>
          <w:tab w:val="num" w:pos="2692"/>
        </w:tabs>
        <w:ind w:left="2692" w:hanging="850"/>
      </w:pPr>
    </w:lvl>
    <w:lvl w:ilvl="5">
      <w:start w:val="6"/>
      <w:numFmt w:val="decimal"/>
      <w:lvlText w:val="%6"/>
      <w:lvlJc w:val="left"/>
      <w:pPr>
        <w:tabs>
          <w:tab w:val="num" w:pos="3713"/>
        </w:tabs>
        <w:ind w:left="3713" w:hanging="1021"/>
      </w:pPr>
    </w:lvl>
    <w:lvl w:ilvl="6">
      <w:start w:val="7"/>
      <w:numFmt w:val="decimal"/>
      <w:lvlText w:val="%7"/>
      <w:lvlJc w:val="left"/>
      <w:pPr>
        <w:tabs>
          <w:tab w:val="num" w:pos="5017"/>
        </w:tabs>
        <w:ind w:left="5017" w:hanging="1304"/>
      </w:pPr>
    </w:lvl>
    <w:lvl w:ilvl="7">
      <w:start w:val="8"/>
      <w:numFmt w:val="decimal"/>
      <w:lvlText w:val="%8"/>
      <w:lvlJc w:val="left"/>
      <w:pPr>
        <w:tabs>
          <w:tab w:val="num" w:pos="6491"/>
        </w:tabs>
        <w:ind w:left="6491" w:hanging="1474"/>
      </w:pPr>
    </w:lvl>
    <w:lvl w:ilvl="8">
      <w:start w:val="9"/>
      <w:numFmt w:val="decimal"/>
      <w:lvlText w:val="%9"/>
      <w:lvlJc w:val="left"/>
      <w:pPr>
        <w:tabs>
          <w:tab w:val="num" w:pos="8079"/>
        </w:tabs>
        <w:ind w:left="8079" w:hanging="1588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Titre1">
    <w:name w:val="Heading 1"/>
    <w:basedOn w:val="Titre"/>
    <w:autoRedefine/>
    <w:qFormat/>
    <w:pPr>
      <w:tabs>
        <w:tab w:val="left" w:pos="567" w:leader="none"/>
      </w:tabs>
      <w:suppressAutoHyphens w:val="false"/>
      <w:spacing w:before="240" w:after="120"/>
      <w:jc w:val="center"/>
      <w:outlineLvl w:val="1"/>
    </w:pPr>
    <w:rPr>
      <w:rFonts w:ascii="Droid Serif" w:hAnsi="Droid Serif" w:eastAsia="Segoe UI" w:cs="Tahoma"/>
      <w:b/>
      <w:bCs/>
      <w:color w:val="3333FF"/>
      <w:sz w:val="32"/>
      <w:szCs w:val="32"/>
    </w:rPr>
  </w:style>
  <w:style w:type="paragraph" w:styleId="Titre2">
    <w:name w:val="Heading 2"/>
    <w:basedOn w:val="Titre"/>
    <w:autoRedefine/>
    <w:qFormat/>
    <w:pPr>
      <w:keepNext/>
      <w:widowControl w:val="false"/>
      <w:tabs>
        <w:tab w:val="left" w:pos="567" w:leader="none"/>
      </w:tabs>
      <w:overflowPunct w:val="false"/>
      <w:bidi w:val="0"/>
      <w:spacing w:lineRule="auto" w:line="240" w:before="227" w:after="113"/>
      <w:ind w:left="0" w:right="0" w:hanging="0"/>
      <w:jc w:val="left"/>
    </w:pPr>
    <w:rPr>
      <w:rFonts w:ascii="Droid Serif" w:hAnsi="Droid Serif"/>
      <w:b w:val="false"/>
      <w:color w:val="3333FF"/>
      <w:sz w:val="24"/>
    </w:rPr>
  </w:style>
  <w:style w:type="character" w:styleId="LienInternet">
    <w:name w:val="Lien Internet"/>
    <w:rPr>
      <w:rFonts w:ascii="Droid Serif" w:hAnsi="Droid Serif"/>
      <w:color w:val="000080"/>
      <w:u w:val="single"/>
      <w:lang w:val="zxx" w:eastAsia="zxx" w:bidi="zxx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Corpsdetexte">
    <w:name w:val="Body Text"/>
    <w:basedOn w:val="Normal"/>
    <w:autoRedefine/>
    <w:pPr>
      <w:widowControl w:val="false"/>
      <w:overflowPunct w:val="false"/>
      <w:bidi w:val="0"/>
      <w:spacing w:lineRule="auto" w:line="240" w:before="0" w:after="170"/>
      <w:ind w:left="567" w:right="0" w:hanging="0"/>
      <w:contextualSpacing/>
      <w:jc w:val="left"/>
    </w:pPr>
    <w:rPr>
      <w:rFonts w:ascii="Droid Sans" w:hAnsi="Droid Sans"/>
      <w:b w:val="false"/>
      <w:sz w:val="24"/>
      <w:szCs w:val="24"/>
    </w:rPr>
  </w:style>
  <w:style w:type="paragraph" w:styleId="Liste">
    <w:name w:val="List"/>
    <w:basedOn w:val="Corpsdetexte"/>
    <w:pPr/>
    <w:rPr>
      <w:rFonts w:cs="Tahoma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/>
    <w:rPr/>
  </w:style>
  <w:style w:type="paragraph" w:styleId="Pieddepage">
    <w:name w:val="Footer"/>
    <w:basedOn w:val="Normal"/>
    <w:pPr/>
    <w:rPr/>
  </w:style>
  <w:style w:type="numbering" w:styleId="Numrotation1">
    <w:name w:val="Numérotation 1"/>
    <w:qFormat/>
  </w:style>
  <w:style w:type="numbering" w:styleId="Numrotation2">
    <w:name w:val="Numérotation 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amisio.com/xyz_new5/apis/marges.php" TargetMode="External"/><Relationship Id="rId3" Type="http://schemas.openxmlformats.org/officeDocument/2006/relationships/hyperlink" Target="http://gamisio.com/xyz_new5/apis/marges.php?dt1=2015-12-25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://gamisio.com/xyz_new5/apis/marges.php?dt2=2015-12-25" TargetMode="External"/><Relationship Id="rId6" Type="http://schemas.openxmlformats.org/officeDocument/2006/relationships/hyperlink" Target="http://gamisio.com/xyz_new5/apis/marges.php?dt1" TargetMode="External"/><Relationship Id="rId7" Type="http://schemas.openxmlformats.org/officeDocument/2006/relationships/hyperlink" Target="http://gamisio.com/xyz_new5/apis/marges.php?dt2=2015-12-25" TargetMode="External"/><Relationship Id="rId8" Type="http://schemas.openxmlformats.org/officeDocument/2006/relationships/hyperlink" Target="http://gamisio.com/xyz_new5/apis/marges.php?help" TargetMode="Externa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LibreOffice/5.2.0.4$Windows_X86_64 LibreOffice_project/066b007f5ebcc236395c7d282ba488bca6720265</Application>
  <Pages>1</Pages>
  <Words>139</Words>
  <Characters>1024</Characters>
  <CharactersWithSpaces>1149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fr-FR</dc:language>
  <cp:lastModifiedBy/>
  <dcterms:modified xsi:type="dcterms:W3CDTF">2016-08-21T16:04:13Z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