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8EA30" w14:textId="77777777" w:rsidR="00264DBD" w:rsidRPr="00547BA7" w:rsidRDefault="00C97AF2" w:rsidP="00547BA7">
      <w:pPr>
        <w:jc w:val="center"/>
        <w:rPr>
          <w:b/>
        </w:rPr>
      </w:pPr>
      <w:r w:rsidRPr="00547BA7">
        <w:rPr>
          <w:b/>
        </w:rPr>
        <w:t>Project</w:t>
      </w:r>
      <w:r w:rsidR="00547BA7" w:rsidRPr="00547BA7">
        <w:rPr>
          <w:b/>
        </w:rPr>
        <w:t xml:space="preserve"> Proposal</w:t>
      </w:r>
    </w:p>
    <w:p w14:paraId="727CDDEB" w14:textId="77777777" w:rsidR="008C23E2" w:rsidRDefault="008C23E2"/>
    <w:p w14:paraId="3B5A8033" w14:textId="77777777" w:rsidR="00547BA7" w:rsidRDefault="00547BA7" w:rsidP="008C23E2">
      <w:r>
        <w:t xml:space="preserve">Team Members:  </w:t>
      </w:r>
      <w:r w:rsidRPr="00547BA7">
        <w:t>Dan Houli, Andrew Charland, Jay Jayakumar, Jason Popowski</w:t>
      </w:r>
    </w:p>
    <w:p w14:paraId="19F4F9E0" w14:textId="77777777" w:rsidR="00547BA7" w:rsidRDefault="00547BA7" w:rsidP="008C23E2"/>
    <w:p w14:paraId="6622B594" w14:textId="77777777" w:rsidR="00A77AD4" w:rsidRPr="006B17B2" w:rsidRDefault="00547BA7" w:rsidP="008C23E2">
      <w:r>
        <w:t xml:space="preserve">The problem or need:  Spend a lot of time looking for the right movie to watch?  Sure, Netflix and Amazon make recommendations based on your viewing history or </w:t>
      </w:r>
      <w:r w:rsidR="00F54189">
        <w:t>rating</w:t>
      </w:r>
      <w:r>
        <w:t xml:space="preserve"> history.  </w:t>
      </w:r>
      <w:r w:rsidR="00A77AD4" w:rsidRPr="006B17B2">
        <w:t>But what if you could have more control over the results by rating genres or actors? Then have an algorithm more accurately return, with the highest probability, the movies that you may want to see.</w:t>
      </w:r>
    </w:p>
    <w:p w14:paraId="5C9CD93D" w14:textId="77777777" w:rsidR="00A77AD4" w:rsidRPr="006B17B2" w:rsidRDefault="00A77AD4" w:rsidP="008C23E2">
      <w:r w:rsidRPr="006B17B2">
        <w:t>[original]:</w:t>
      </w:r>
    </w:p>
    <w:p w14:paraId="0846D746" w14:textId="77777777" w:rsidR="00723E77" w:rsidRPr="006B17B2" w:rsidRDefault="00547BA7" w:rsidP="008C23E2">
      <w:r w:rsidRPr="006B17B2">
        <w:t xml:space="preserve">But, what if you could </w:t>
      </w:r>
      <w:r w:rsidR="00F54189" w:rsidRPr="006B17B2">
        <w:t xml:space="preserve">interact with the data and </w:t>
      </w:r>
      <w:r w:rsidRPr="006B17B2">
        <w:t xml:space="preserve">rate genres </w:t>
      </w:r>
      <w:r w:rsidR="00F54189" w:rsidRPr="006B17B2">
        <w:t>or</w:t>
      </w:r>
      <w:r w:rsidRPr="006B17B2">
        <w:t xml:space="preserve"> actors </w:t>
      </w:r>
      <w:r w:rsidR="00F54189" w:rsidRPr="006B17B2">
        <w:t>and then let an algorithm return the movies with the highest probability that you may like?</w:t>
      </w:r>
      <w:r w:rsidR="00F16A4A" w:rsidRPr="006B17B2">
        <w:t xml:space="preserve">  </w:t>
      </w:r>
    </w:p>
    <w:p w14:paraId="20BD514D" w14:textId="77777777" w:rsidR="00B73AB8" w:rsidRPr="006B17B2" w:rsidRDefault="00B73AB8" w:rsidP="008C23E2"/>
    <w:p w14:paraId="19E4CBA5" w14:textId="77777777" w:rsidR="00723E77" w:rsidRPr="006B17B2" w:rsidRDefault="00723E77" w:rsidP="008C23E2"/>
    <w:p w14:paraId="79653628" w14:textId="77777777" w:rsidR="00723E77" w:rsidRPr="006B17B2" w:rsidRDefault="00723E77" w:rsidP="008C23E2">
      <w:r w:rsidRPr="006B17B2">
        <w:t xml:space="preserve">Customer/value proposition: </w:t>
      </w:r>
      <w:r w:rsidR="00F16A4A" w:rsidRPr="006B17B2">
        <w:t xml:space="preserve">Content streaming service </w:t>
      </w:r>
      <w:r w:rsidRPr="006B17B2">
        <w:t>looking to differentiate on product capabilities.</w:t>
      </w:r>
    </w:p>
    <w:p w14:paraId="3ADB85BB" w14:textId="77777777" w:rsidR="00723E77" w:rsidRPr="006B17B2" w:rsidRDefault="00723E77" w:rsidP="008C23E2"/>
    <w:p w14:paraId="12A631AD" w14:textId="77777777" w:rsidR="00723E77" w:rsidRPr="006B17B2" w:rsidRDefault="00723E77" w:rsidP="008C23E2">
      <w:r w:rsidRPr="006B17B2">
        <w:t>Users: Content streaming service viewers</w:t>
      </w:r>
    </w:p>
    <w:p w14:paraId="0CCC6C0E" w14:textId="77777777" w:rsidR="00C43E1E" w:rsidRDefault="00C43E1E" w:rsidP="008C23E2"/>
    <w:p w14:paraId="1959FD07" w14:textId="77777777" w:rsidR="00C43E1E" w:rsidRDefault="00C43E1E" w:rsidP="008C23E2">
      <w:r>
        <w:t xml:space="preserve">Topic type:  </w:t>
      </w:r>
      <w:r w:rsidRPr="00C43E1E">
        <w:t>Comparative study of existing algorithms applied in an interesting way</w:t>
      </w:r>
      <w:r>
        <w:t>.</w:t>
      </w:r>
    </w:p>
    <w:p w14:paraId="2C4CA1E7" w14:textId="77777777" w:rsidR="00547BA7" w:rsidRDefault="00547BA7" w:rsidP="008C23E2"/>
    <w:p w14:paraId="12EBE2C7" w14:textId="77777777" w:rsidR="008C23E2" w:rsidRDefault="00547BA7" w:rsidP="008C23E2">
      <w:r>
        <w:t xml:space="preserve">The Data Set:  </w:t>
      </w:r>
      <w:r w:rsidR="008C23E2">
        <w:t>IMDB 5000 Movie Dataset</w:t>
      </w:r>
    </w:p>
    <w:p w14:paraId="7E67A72F" w14:textId="77777777" w:rsidR="00547BA7" w:rsidRDefault="00547BA7" w:rsidP="008C23E2">
      <w:r>
        <w:t xml:space="preserve">Freely available at </w:t>
      </w:r>
      <w:hyperlink r:id="rId5" w:history="1">
        <w:r w:rsidRPr="000E3F22">
          <w:rPr>
            <w:rStyle w:val="Hyperlink"/>
          </w:rPr>
          <w:t>https://www.kaggle.com/deepmatrix/imdb-5000-movie-dataset</w:t>
        </w:r>
      </w:hyperlink>
      <w:r>
        <w:t xml:space="preserve">.  </w:t>
      </w:r>
    </w:p>
    <w:p w14:paraId="6985AD6F" w14:textId="77777777" w:rsidR="008C23E2" w:rsidRDefault="00547BA7" w:rsidP="008C23E2">
      <w:r>
        <w:t xml:space="preserve">Description:  </w:t>
      </w:r>
      <w:r w:rsidR="008C23E2">
        <w:t>5000+ movie data scraped from IMDB website</w:t>
      </w:r>
    </w:p>
    <w:p w14:paraId="485B62CD" w14:textId="77777777" w:rsidR="00547BA7" w:rsidRDefault="00547BA7" w:rsidP="00547BA7">
      <w:r>
        <w:t xml:space="preserve">Attributes:  The 28 variables include </w:t>
      </w:r>
    </w:p>
    <w:p w14:paraId="74EA2664" w14:textId="77777777" w:rsidR="00547BA7" w:rsidRDefault="00547BA7" w:rsidP="00547BA7">
      <w:pPr>
        <w:ind w:left="360" w:right="900"/>
      </w:pPr>
      <w:r>
        <w:t>"</w:t>
      </w:r>
      <w:proofErr w:type="spellStart"/>
      <w:r>
        <w:t>movie_title</w:t>
      </w:r>
      <w:proofErr w:type="spellEnd"/>
      <w:r>
        <w:t>" "color" "</w:t>
      </w:r>
      <w:proofErr w:type="spellStart"/>
      <w:r>
        <w:t>num_critic_for_reviews</w:t>
      </w:r>
      <w:proofErr w:type="spellEnd"/>
      <w:r>
        <w:t>" "</w:t>
      </w:r>
      <w:proofErr w:type="spellStart"/>
      <w:r>
        <w:t>movie_facebook_likes</w:t>
      </w:r>
      <w:proofErr w:type="spellEnd"/>
      <w:r>
        <w:t>" "duration" "</w:t>
      </w:r>
      <w:proofErr w:type="spellStart"/>
      <w:r>
        <w:t>director_name</w:t>
      </w:r>
      <w:proofErr w:type="spellEnd"/>
      <w:r>
        <w:t>" "</w:t>
      </w:r>
      <w:proofErr w:type="spellStart"/>
      <w:r>
        <w:t>director_facebook_likes</w:t>
      </w:r>
      <w:proofErr w:type="spellEnd"/>
      <w:r>
        <w:t>" "actor_3_name" "actor_3_facebook_likes" "actor_2_name" "actor_2_facebook_likes" "actor_1_name" "actor_1_facebook_likes" "gross" "genres" "</w:t>
      </w:r>
      <w:proofErr w:type="spellStart"/>
      <w:r>
        <w:t>num_voted_users</w:t>
      </w:r>
      <w:proofErr w:type="spellEnd"/>
      <w:r>
        <w:t>" "</w:t>
      </w:r>
      <w:proofErr w:type="spellStart"/>
      <w:r>
        <w:t>cast_total_facebook_likes</w:t>
      </w:r>
      <w:proofErr w:type="spellEnd"/>
      <w:r>
        <w:t>" "</w:t>
      </w:r>
      <w:proofErr w:type="spellStart"/>
      <w:r>
        <w:t>facenumber_in_poster</w:t>
      </w:r>
      <w:proofErr w:type="spellEnd"/>
      <w:r>
        <w:t>" "</w:t>
      </w:r>
      <w:proofErr w:type="spellStart"/>
      <w:r>
        <w:t>plot_keywords</w:t>
      </w:r>
      <w:proofErr w:type="spellEnd"/>
      <w:r>
        <w:t>" "</w:t>
      </w:r>
      <w:proofErr w:type="spellStart"/>
      <w:r>
        <w:t>movie_imdb_link</w:t>
      </w:r>
      <w:proofErr w:type="spellEnd"/>
      <w:r>
        <w:t>" "</w:t>
      </w:r>
      <w:proofErr w:type="spellStart"/>
      <w:r>
        <w:t>num_user_for_reviews</w:t>
      </w:r>
      <w:proofErr w:type="spellEnd"/>
      <w:r>
        <w:t>" "language" "country" "</w:t>
      </w:r>
      <w:proofErr w:type="spellStart"/>
      <w:r>
        <w:t>content_rating</w:t>
      </w:r>
      <w:proofErr w:type="spellEnd"/>
      <w:r>
        <w:t>" "budget" "</w:t>
      </w:r>
      <w:proofErr w:type="spellStart"/>
      <w:r>
        <w:t>title_year</w:t>
      </w:r>
      <w:proofErr w:type="spellEnd"/>
      <w:r>
        <w:t>" "</w:t>
      </w:r>
      <w:proofErr w:type="spellStart"/>
      <w:r>
        <w:t>imdb_score</w:t>
      </w:r>
      <w:proofErr w:type="spellEnd"/>
      <w:r>
        <w:t>" "</w:t>
      </w:r>
      <w:proofErr w:type="spellStart"/>
      <w:r>
        <w:t>aspect_ratio</w:t>
      </w:r>
      <w:proofErr w:type="spellEnd"/>
      <w:r>
        <w:t>"</w:t>
      </w:r>
    </w:p>
    <w:p w14:paraId="55CFB4F3" w14:textId="77777777" w:rsidR="00547BA7" w:rsidRDefault="00547BA7" w:rsidP="008C23E2"/>
    <w:p w14:paraId="1C5DBA67" w14:textId="77777777" w:rsidR="008C23E2" w:rsidRDefault="008C23E2"/>
    <w:p w14:paraId="52C4B904" w14:textId="77777777" w:rsidR="00F54189" w:rsidRDefault="00F54189" w:rsidP="00F54189">
      <w:r>
        <w:t>Hypothesis:</w:t>
      </w:r>
    </w:p>
    <w:p w14:paraId="5FFA9FC0" w14:textId="77777777" w:rsidR="003A2FEC" w:rsidRDefault="00F54189" w:rsidP="00F54189">
      <w:r>
        <w:t>1</w:t>
      </w:r>
      <w:r w:rsidR="00A87853">
        <w:t>) W</w:t>
      </w:r>
      <w:r w:rsidR="003A2FEC">
        <w:t xml:space="preserve">e </w:t>
      </w:r>
      <w:r w:rsidR="00A87853">
        <w:t xml:space="preserve">can </w:t>
      </w:r>
      <w:r w:rsidR="003A2FEC">
        <w:t>dynamically change the observed evidence of a few select variables with prior probabilities to produce an effective “movie like</w:t>
      </w:r>
      <w:r w:rsidR="00A87853">
        <w:t>” probability.</w:t>
      </w:r>
    </w:p>
    <w:p w14:paraId="2CCF65AA" w14:textId="77777777" w:rsidR="00BE2FDE" w:rsidRDefault="00BE2FDE" w:rsidP="00F54189"/>
    <w:p w14:paraId="2B7BE73A" w14:textId="77777777" w:rsidR="00373325" w:rsidRDefault="00373325" w:rsidP="00F54189">
      <w:r>
        <w:t>2)</w:t>
      </w:r>
      <w:r w:rsidR="00A87853">
        <w:t xml:space="preserve"> We can dynamically build these probabilities into Bayesian networks through visual graphs.</w:t>
      </w:r>
    </w:p>
    <w:p w14:paraId="4B6265F3" w14:textId="77777777" w:rsidR="00F54189" w:rsidRDefault="00F54189" w:rsidP="00F54189"/>
    <w:p w14:paraId="18EDF8DE" w14:textId="77777777" w:rsidR="00A87853" w:rsidRDefault="00A87853" w:rsidP="00F54189">
      <w:r>
        <w:t>Technical Approach:</w:t>
      </w:r>
    </w:p>
    <w:p w14:paraId="7C710B1A" w14:textId="77777777" w:rsidR="00A87853" w:rsidRDefault="00A87853" w:rsidP="00F54189"/>
    <w:p w14:paraId="17C3D5F7" w14:textId="77777777" w:rsidR="00A87853" w:rsidRDefault="00A87853" w:rsidP="00F54189">
      <w:r>
        <w:t>1) Math / Equations</w:t>
      </w:r>
    </w:p>
    <w:p w14:paraId="4EF41F66" w14:textId="77777777" w:rsidR="003A2FEC" w:rsidRDefault="003A2FEC" w:rsidP="00F54189">
      <w:r w:rsidRPr="006B17B2">
        <w:t xml:space="preserve">We’ll </w:t>
      </w:r>
      <w:r w:rsidR="00723E77" w:rsidRPr="006B17B2">
        <w:t xml:space="preserve">predict </w:t>
      </w:r>
      <w:r w:rsidRPr="006B17B2">
        <w:t xml:space="preserve">whether a movie viewer will like a movie, </w:t>
      </w:r>
      <w:r w:rsidR="00723E77" w:rsidRPr="006B17B2">
        <w:t xml:space="preserve">based on his/her choices/rating for </w:t>
      </w:r>
      <w:r w:rsidRPr="006B17B2">
        <w:t>genre, actor, and other variables</w:t>
      </w:r>
      <w:r w:rsidR="00723E77" w:rsidRPr="006B17B2">
        <w:t xml:space="preserve">. </w:t>
      </w:r>
      <w:r w:rsidRPr="006B17B2">
        <w:t xml:space="preserve"> </w:t>
      </w:r>
      <w:r w:rsidR="00723E77" w:rsidRPr="006B17B2">
        <w:t>Prior knowledge will be used from dataset including g</w:t>
      </w:r>
      <w:r w:rsidRPr="006B17B2">
        <w:t xml:space="preserve">eneral population </w:t>
      </w:r>
      <w:r w:rsidR="00723E77" w:rsidRPr="006B17B2">
        <w:t xml:space="preserve">Facebook </w:t>
      </w:r>
      <w:r w:rsidRPr="006B17B2">
        <w:t xml:space="preserve">likes </w:t>
      </w:r>
      <w:r w:rsidR="00723E77" w:rsidRPr="006B17B2">
        <w:t>–</w:t>
      </w:r>
      <w:r w:rsidRPr="006B17B2">
        <w:t xml:space="preserve"> </w:t>
      </w:r>
      <w:r w:rsidR="00723E77" w:rsidRPr="006B17B2">
        <w:t>(IMDB</w:t>
      </w:r>
      <w:r w:rsidRPr="006B17B2">
        <w:t xml:space="preserve"> score converted to a percentage (i.e. </w:t>
      </w:r>
      <w:proofErr w:type="spellStart"/>
      <w:r w:rsidRPr="006B17B2">
        <w:t>imdb</w:t>
      </w:r>
      <w:proofErr w:type="spellEnd"/>
      <w:r w:rsidRPr="006B17B2">
        <w:t xml:space="preserve"> score * 0.01)</w:t>
      </w:r>
      <w:r w:rsidR="00723E77" w:rsidRPr="006B17B2">
        <w:t>), overall IMDB movie rating (again converted to a percentage) and other variables</w:t>
      </w:r>
      <w:r w:rsidRPr="006B17B2">
        <w:t xml:space="preserve">.   </w:t>
      </w:r>
      <w:r w:rsidR="00723E77" w:rsidRPr="006B17B2">
        <w:t>For new observations in the Bayesian process</w:t>
      </w:r>
      <w:r w:rsidRPr="006B17B2">
        <w:t xml:space="preserve">, viewers will select </w:t>
      </w:r>
      <w:r w:rsidR="00723E77" w:rsidRPr="006B17B2">
        <w:t>multiple</w:t>
      </w:r>
      <w:r w:rsidRPr="006B17B2">
        <w:t xml:space="preserve"> variables (</w:t>
      </w:r>
      <w:r w:rsidR="00723E77" w:rsidRPr="006B17B2">
        <w:t xml:space="preserve">genre, </w:t>
      </w:r>
      <w:r w:rsidRPr="006B17B2">
        <w:t xml:space="preserve">director and/or actor), rate each one on scale of 1 to 10.  The scale will be assumed to equal probability of liking the variable (i.e., director or actor).  For example, if a viewer rates “Tom Hanks” as </w:t>
      </w:r>
      <w:proofErr w:type="gramStart"/>
      <w:r w:rsidRPr="006B17B2">
        <w:t>an</w:t>
      </w:r>
      <w:proofErr w:type="gramEnd"/>
      <w:r w:rsidRPr="006B17B2">
        <w:t xml:space="preserve"> 7, the P(Actor) = .7.  To determine </w:t>
      </w:r>
      <w:proofErr w:type="gramStart"/>
      <w:r w:rsidRPr="006B17B2">
        <w:t>P(</w:t>
      </w:r>
      <w:proofErr w:type="gramEnd"/>
      <w:r w:rsidRPr="006B17B2">
        <w:t xml:space="preserve">Actor | Like) or P(Director | Like), we’ll apply a “to be determined” normalization and aggregation of </w:t>
      </w:r>
      <w:r w:rsidR="00723E77" w:rsidRPr="006B17B2">
        <w:t>all ratings and input</w:t>
      </w:r>
      <w:r w:rsidRPr="006B17B2">
        <w:t>. Next</w:t>
      </w:r>
      <w:r>
        <w:t xml:space="preserve">, the we’ll </w:t>
      </w:r>
      <w:r>
        <w:lastRenderedPageBreak/>
        <w:t xml:space="preserve">apply the </w:t>
      </w:r>
      <w:r w:rsidR="00723E77">
        <w:t xml:space="preserve">Bayesian </w:t>
      </w:r>
      <w:bookmarkStart w:id="0" w:name="_GoBack"/>
      <w:r w:rsidR="00723E77" w:rsidRPr="006B17B2">
        <w:t xml:space="preserve">approach of </w:t>
      </w:r>
      <w:r w:rsidRPr="006B17B2">
        <w:t xml:space="preserve">probability </w:t>
      </w:r>
      <w:bookmarkEnd w:id="0"/>
      <w:r>
        <w:t xml:space="preserve">and inference to obtain a probability of liking the film (posterior probability).  For example, </w:t>
      </w:r>
      <w:proofErr w:type="gramStart"/>
      <w:r>
        <w:t>P(</w:t>
      </w:r>
      <w:proofErr w:type="gramEnd"/>
      <w:r>
        <w:t>Like | Actor) or P(Like | Director).  Finally, we’ll have to conduct a limited test of the algorithm to evaluate its effectiveness.</w:t>
      </w:r>
      <w:r w:rsidR="00A87853">
        <w:t xml:space="preserve">  The probabilities learned from the data will also be applied to constructing Bayesian networks.  </w:t>
      </w:r>
    </w:p>
    <w:p w14:paraId="06656E84" w14:textId="77777777" w:rsidR="003A2FEC" w:rsidRDefault="003A2FEC" w:rsidP="00F54189"/>
    <w:p w14:paraId="7C4D64FD" w14:textId="77777777" w:rsidR="00C53E19" w:rsidRDefault="00A87853" w:rsidP="00F54189">
      <w:r>
        <w:t xml:space="preserve">2) Technology:  </w:t>
      </w:r>
      <w:r w:rsidR="00C53E19">
        <w:t xml:space="preserve">The principal </w:t>
      </w:r>
      <w:r w:rsidR="00FD77CF">
        <w:t>analysis will be conducted using R programming language.  Key packa</w:t>
      </w:r>
      <w:r w:rsidR="00723E77">
        <w:t>g</w:t>
      </w:r>
      <w:r w:rsidR="00FD77CF">
        <w:t>es include:</w:t>
      </w:r>
    </w:p>
    <w:p w14:paraId="4028301A" w14:textId="77777777" w:rsidR="00FD77CF" w:rsidRDefault="00FD77CF" w:rsidP="00723E77">
      <w:pPr>
        <w:pStyle w:val="ListParagraph"/>
        <w:numPr>
          <w:ilvl w:val="0"/>
          <w:numId w:val="5"/>
        </w:numPr>
      </w:pPr>
      <w:r>
        <w:t>Shiny: provides easy to use, interactive web applications from R.  A user with zero of knowledge of R may intuitively interact with the data and algorithms.   Additionally, the applications present a neat and visual stimulating graph, table, or chart.</w:t>
      </w:r>
    </w:p>
    <w:p w14:paraId="60CA2864" w14:textId="77777777" w:rsidR="00FD77CF" w:rsidRDefault="00FD77CF" w:rsidP="00723E77">
      <w:pPr>
        <w:pStyle w:val="ListParagraph"/>
        <w:numPr>
          <w:ilvl w:val="0"/>
          <w:numId w:val="5"/>
        </w:numPr>
      </w:pPr>
      <w:proofErr w:type="spellStart"/>
      <w:r>
        <w:t>LaplacesDemon</w:t>
      </w:r>
      <w:proofErr w:type="spellEnd"/>
      <w:r>
        <w:t xml:space="preserve">: Package to conduct Bayesian inference.  </w:t>
      </w:r>
    </w:p>
    <w:p w14:paraId="467C6117" w14:textId="77777777" w:rsidR="00FD77CF" w:rsidRDefault="00FD77CF" w:rsidP="00723E77">
      <w:pPr>
        <w:pStyle w:val="ListParagraph"/>
        <w:numPr>
          <w:ilvl w:val="0"/>
          <w:numId w:val="5"/>
        </w:numPr>
      </w:pPr>
      <w:proofErr w:type="spellStart"/>
      <w:r>
        <w:t>bnlearn</w:t>
      </w:r>
      <w:proofErr w:type="spellEnd"/>
      <w:r>
        <w:t>: Package to conduct Bayesian network</w:t>
      </w:r>
    </w:p>
    <w:p w14:paraId="2CA58440" w14:textId="77777777" w:rsidR="00FD77CF" w:rsidRDefault="003230B6" w:rsidP="00723E77">
      <w:pPr>
        <w:pStyle w:val="ListParagraph"/>
        <w:numPr>
          <w:ilvl w:val="0"/>
          <w:numId w:val="5"/>
        </w:numPr>
      </w:pPr>
      <w:proofErr w:type="spellStart"/>
      <w:r>
        <w:t>igraph</w:t>
      </w:r>
      <w:proofErr w:type="spellEnd"/>
      <w:r>
        <w:t>: Package to conduct network analysis and visualization</w:t>
      </w:r>
    </w:p>
    <w:p w14:paraId="64CF5D5F" w14:textId="77777777" w:rsidR="00C53E19" w:rsidRDefault="00C53E19" w:rsidP="00F54189"/>
    <w:p w14:paraId="023DE25A" w14:textId="77777777" w:rsidR="003230B6" w:rsidRDefault="003230B6" w:rsidP="00F54189">
      <w:r>
        <w:t>P</w:t>
      </w:r>
      <w:r w:rsidR="00547BA7">
        <w:t>roject execution risks</w:t>
      </w:r>
      <w:r>
        <w:t xml:space="preserve"> and risk mitigation strategies:</w:t>
      </w:r>
    </w:p>
    <w:p w14:paraId="1B214C32" w14:textId="77777777" w:rsidR="003230B6" w:rsidRDefault="00AF1664" w:rsidP="00F54189">
      <w:r>
        <w:t>1) Adjusting Facebooks likes to probabilities:   The Facebook “likes” contain a high degree of variance across the movies.  Adjusting the “likes” counts judiciously is important to avoid skewing the results proportionately.</w:t>
      </w:r>
    </w:p>
    <w:p w14:paraId="6774E82A" w14:textId="77777777" w:rsidR="00AF1664" w:rsidRDefault="00AF1664" w:rsidP="00F54189"/>
    <w:p w14:paraId="0AFB877A" w14:textId="77777777" w:rsidR="00AF1664" w:rsidRDefault="00AF1664" w:rsidP="00F54189">
      <w:r>
        <w:t xml:space="preserve">2) Building shiny web app:  Some learning of the shiny software to learn its capabilities and flexibility manage the interactive data drill downs / selections, interoperability with other packages, and ability to produce some of the graphs is required by the team.  </w:t>
      </w:r>
      <w:r w:rsidR="00C43E1E">
        <w:t xml:space="preserve">Some of the analysis may need to be presented separately from the shiny-produced web application.  </w:t>
      </w:r>
    </w:p>
    <w:p w14:paraId="6E88FC3B" w14:textId="77777777" w:rsidR="003230B6" w:rsidRDefault="003230B6" w:rsidP="00F54189"/>
    <w:p w14:paraId="18414405" w14:textId="77777777" w:rsidR="003230B6" w:rsidRDefault="003230B6" w:rsidP="00F54189"/>
    <w:p w14:paraId="1ADB2C8A" w14:textId="77777777" w:rsidR="00547BA7" w:rsidRDefault="003230B6" w:rsidP="00F54189">
      <w:r>
        <w:t xml:space="preserve">Goals and Deliverables:  </w:t>
      </w:r>
    </w:p>
    <w:p w14:paraId="654870DD" w14:textId="77777777" w:rsidR="003230B6" w:rsidRDefault="003230B6" w:rsidP="00F54189">
      <w:r>
        <w:t>1) Prove both hypothesis.  Specifically, provide alternate method for movie viewers to select movies possessing a high probability of being liked.  Further, the offering alternative selections of movies may be aided through network analysis and visualization.</w:t>
      </w:r>
    </w:p>
    <w:p w14:paraId="271EBA1C" w14:textId="77777777" w:rsidR="003230B6" w:rsidRDefault="003230B6" w:rsidP="00F54189">
      <w:r>
        <w:t xml:space="preserve">2) Tool:  Build shiny web app and deploy to shinyapps.io, and publish </w:t>
      </w:r>
      <w:r w:rsidR="00A77AD4">
        <w:t>shiny web</w:t>
      </w:r>
      <w:r>
        <w:t xml:space="preserve"> app on GitHub.  </w:t>
      </w:r>
    </w:p>
    <w:p w14:paraId="60D68642" w14:textId="77777777" w:rsidR="00547BA7" w:rsidRDefault="00547BA7" w:rsidP="00547BA7"/>
    <w:p w14:paraId="20E973C3" w14:textId="77777777" w:rsidR="008C23E2" w:rsidRDefault="008C23E2"/>
    <w:p w14:paraId="370AB4E4" w14:textId="77777777" w:rsidR="00C53E19" w:rsidRDefault="00C53E19"/>
    <w:sectPr w:rsidR="00C53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B4909"/>
    <w:multiLevelType w:val="hybridMultilevel"/>
    <w:tmpl w:val="5D22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659FD"/>
    <w:multiLevelType w:val="hybridMultilevel"/>
    <w:tmpl w:val="376A5E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66386"/>
    <w:multiLevelType w:val="hybridMultilevel"/>
    <w:tmpl w:val="D5C212A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E0698"/>
    <w:multiLevelType w:val="hybridMultilevel"/>
    <w:tmpl w:val="47FCE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27497"/>
    <w:multiLevelType w:val="hybridMultilevel"/>
    <w:tmpl w:val="1E8056B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F2"/>
    <w:rsid w:val="00264DBD"/>
    <w:rsid w:val="003230B6"/>
    <w:rsid w:val="00373325"/>
    <w:rsid w:val="003A2FEC"/>
    <w:rsid w:val="00536F75"/>
    <w:rsid w:val="00547BA7"/>
    <w:rsid w:val="006B17B2"/>
    <w:rsid w:val="00723E77"/>
    <w:rsid w:val="00893934"/>
    <w:rsid w:val="008C23E2"/>
    <w:rsid w:val="00A77AD4"/>
    <w:rsid w:val="00A87853"/>
    <w:rsid w:val="00AF1664"/>
    <w:rsid w:val="00B73AB8"/>
    <w:rsid w:val="00BE2FDE"/>
    <w:rsid w:val="00C054D1"/>
    <w:rsid w:val="00C43E1E"/>
    <w:rsid w:val="00C53E19"/>
    <w:rsid w:val="00C97AF2"/>
    <w:rsid w:val="00F16A4A"/>
    <w:rsid w:val="00F54189"/>
    <w:rsid w:val="00F700A9"/>
    <w:rsid w:val="00FD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BC1F"/>
  <w15:chartTrackingRefBased/>
  <w15:docId w15:val="{4DA3DE32-E834-4849-BDC9-A13EBECA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BA7"/>
    <w:rPr>
      <w:color w:val="0563C1" w:themeColor="hyperlink"/>
      <w:u w:val="single"/>
    </w:rPr>
  </w:style>
  <w:style w:type="paragraph" w:styleId="ListParagraph">
    <w:name w:val="List Paragraph"/>
    <w:basedOn w:val="Normal"/>
    <w:uiPriority w:val="34"/>
    <w:qFormat/>
    <w:rsid w:val="00F54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3883">
      <w:bodyDiv w:val="1"/>
      <w:marLeft w:val="0"/>
      <w:marRight w:val="0"/>
      <w:marTop w:val="0"/>
      <w:marBottom w:val="0"/>
      <w:divBdr>
        <w:top w:val="none" w:sz="0" w:space="0" w:color="auto"/>
        <w:left w:val="none" w:sz="0" w:space="0" w:color="auto"/>
        <w:bottom w:val="none" w:sz="0" w:space="0" w:color="auto"/>
        <w:right w:val="none" w:sz="0" w:space="0" w:color="auto"/>
      </w:divBdr>
      <w:divsChild>
        <w:div w:id="1360084159">
          <w:marLeft w:val="0"/>
          <w:marRight w:val="0"/>
          <w:marTop w:val="0"/>
          <w:marBottom w:val="0"/>
          <w:divBdr>
            <w:top w:val="none" w:sz="0" w:space="0" w:color="auto"/>
            <w:left w:val="none" w:sz="0" w:space="0" w:color="auto"/>
            <w:bottom w:val="none" w:sz="0" w:space="0" w:color="auto"/>
            <w:right w:val="none" w:sz="0" w:space="0" w:color="auto"/>
          </w:divBdr>
          <w:divsChild>
            <w:div w:id="716320269">
              <w:marLeft w:val="0"/>
              <w:marRight w:val="0"/>
              <w:marTop w:val="0"/>
              <w:marBottom w:val="0"/>
              <w:divBdr>
                <w:top w:val="none" w:sz="0" w:space="0" w:color="auto"/>
                <w:left w:val="none" w:sz="0" w:space="0" w:color="auto"/>
                <w:bottom w:val="none" w:sz="0" w:space="0" w:color="auto"/>
                <w:right w:val="none" w:sz="0" w:space="0" w:color="auto"/>
              </w:divBdr>
              <w:divsChild>
                <w:div w:id="1277179849">
                  <w:marLeft w:val="0"/>
                  <w:marRight w:val="0"/>
                  <w:marTop w:val="0"/>
                  <w:marBottom w:val="0"/>
                  <w:divBdr>
                    <w:top w:val="none" w:sz="0" w:space="0" w:color="auto"/>
                    <w:left w:val="none" w:sz="0" w:space="0" w:color="auto"/>
                    <w:bottom w:val="none" w:sz="0" w:space="0" w:color="auto"/>
                    <w:right w:val="none" w:sz="0" w:space="0" w:color="auto"/>
                  </w:divBdr>
                  <w:divsChild>
                    <w:div w:id="841430398">
                      <w:marLeft w:val="0"/>
                      <w:marRight w:val="0"/>
                      <w:marTop w:val="0"/>
                      <w:marBottom w:val="0"/>
                      <w:divBdr>
                        <w:top w:val="none" w:sz="0" w:space="0" w:color="auto"/>
                        <w:left w:val="none" w:sz="0" w:space="0" w:color="auto"/>
                        <w:bottom w:val="none" w:sz="0" w:space="0" w:color="auto"/>
                        <w:right w:val="none" w:sz="0" w:space="0" w:color="auto"/>
                      </w:divBdr>
                      <w:divsChild>
                        <w:div w:id="1046757592">
                          <w:marLeft w:val="0"/>
                          <w:marRight w:val="0"/>
                          <w:marTop w:val="480"/>
                          <w:marBottom w:val="480"/>
                          <w:divBdr>
                            <w:top w:val="none" w:sz="0" w:space="0" w:color="auto"/>
                            <w:left w:val="none" w:sz="0" w:space="0" w:color="auto"/>
                            <w:bottom w:val="none" w:sz="0" w:space="0" w:color="auto"/>
                            <w:right w:val="none" w:sz="0" w:space="0" w:color="auto"/>
                          </w:divBdr>
                          <w:divsChild>
                            <w:div w:id="552892449">
                              <w:marLeft w:val="0"/>
                              <w:marRight w:val="0"/>
                              <w:marTop w:val="0"/>
                              <w:marBottom w:val="0"/>
                              <w:divBdr>
                                <w:top w:val="none" w:sz="0" w:space="0" w:color="auto"/>
                                <w:left w:val="none" w:sz="0" w:space="0" w:color="auto"/>
                                <w:bottom w:val="none" w:sz="0" w:space="0" w:color="auto"/>
                                <w:right w:val="none" w:sz="0" w:space="0" w:color="auto"/>
                              </w:divBdr>
                              <w:divsChild>
                                <w:div w:id="515196540">
                                  <w:marLeft w:val="0"/>
                                  <w:marRight w:val="0"/>
                                  <w:marTop w:val="360"/>
                                  <w:marBottom w:val="360"/>
                                  <w:divBdr>
                                    <w:top w:val="none" w:sz="0" w:space="0" w:color="auto"/>
                                    <w:left w:val="none" w:sz="0" w:space="0" w:color="auto"/>
                                    <w:bottom w:val="none" w:sz="0" w:space="0" w:color="auto"/>
                                    <w:right w:val="none" w:sz="0" w:space="0" w:color="auto"/>
                                  </w:divBdr>
                                  <w:divsChild>
                                    <w:div w:id="262491789">
                                      <w:marLeft w:val="0"/>
                                      <w:marRight w:val="0"/>
                                      <w:marTop w:val="0"/>
                                      <w:marBottom w:val="0"/>
                                      <w:divBdr>
                                        <w:top w:val="none" w:sz="0" w:space="0" w:color="auto"/>
                                        <w:left w:val="single" w:sz="6" w:space="0" w:color="DEDFE0"/>
                                        <w:bottom w:val="single" w:sz="6" w:space="0" w:color="DEDFE0"/>
                                        <w:right w:val="single" w:sz="6" w:space="0" w:color="DEDFE0"/>
                                      </w:divBdr>
                                    </w:div>
                                  </w:divsChild>
                                </w:div>
                              </w:divsChild>
                            </w:div>
                          </w:divsChild>
                        </w:div>
                      </w:divsChild>
                    </w:div>
                  </w:divsChild>
                </w:div>
              </w:divsChild>
            </w:div>
          </w:divsChild>
        </w:div>
      </w:divsChild>
    </w:div>
    <w:div w:id="1520773151">
      <w:bodyDiv w:val="1"/>
      <w:marLeft w:val="0"/>
      <w:marRight w:val="0"/>
      <w:marTop w:val="0"/>
      <w:marBottom w:val="0"/>
      <w:divBdr>
        <w:top w:val="none" w:sz="0" w:space="0" w:color="auto"/>
        <w:left w:val="none" w:sz="0" w:space="0" w:color="auto"/>
        <w:bottom w:val="none" w:sz="0" w:space="0" w:color="auto"/>
        <w:right w:val="none" w:sz="0" w:space="0" w:color="auto"/>
      </w:divBdr>
      <w:divsChild>
        <w:div w:id="1700086681">
          <w:marLeft w:val="0"/>
          <w:marRight w:val="0"/>
          <w:marTop w:val="0"/>
          <w:marBottom w:val="0"/>
          <w:divBdr>
            <w:top w:val="none" w:sz="0" w:space="0" w:color="auto"/>
            <w:left w:val="none" w:sz="0" w:space="0" w:color="auto"/>
            <w:bottom w:val="none" w:sz="0" w:space="0" w:color="auto"/>
            <w:right w:val="none" w:sz="0" w:space="0" w:color="auto"/>
          </w:divBdr>
          <w:divsChild>
            <w:div w:id="1593977808">
              <w:marLeft w:val="0"/>
              <w:marRight w:val="0"/>
              <w:marTop w:val="0"/>
              <w:marBottom w:val="0"/>
              <w:divBdr>
                <w:top w:val="none" w:sz="0" w:space="0" w:color="auto"/>
                <w:left w:val="none" w:sz="0" w:space="0" w:color="auto"/>
                <w:bottom w:val="none" w:sz="0" w:space="0" w:color="auto"/>
                <w:right w:val="none" w:sz="0" w:space="0" w:color="auto"/>
              </w:divBdr>
              <w:divsChild>
                <w:div w:id="31730730">
                  <w:marLeft w:val="0"/>
                  <w:marRight w:val="0"/>
                  <w:marTop w:val="0"/>
                  <w:marBottom w:val="0"/>
                  <w:divBdr>
                    <w:top w:val="none" w:sz="0" w:space="0" w:color="auto"/>
                    <w:left w:val="none" w:sz="0" w:space="0" w:color="auto"/>
                    <w:bottom w:val="none" w:sz="0" w:space="0" w:color="auto"/>
                    <w:right w:val="none" w:sz="0" w:space="0" w:color="auto"/>
                  </w:divBdr>
                  <w:divsChild>
                    <w:div w:id="538861858">
                      <w:marLeft w:val="0"/>
                      <w:marRight w:val="0"/>
                      <w:marTop w:val="0"/>
                      <w:marBottom w:val="0"/>
                      <w:divBdr>
                        <w:top w:val="none" w:sz="0" w:space="0" w:color="auto"/>
                        <w:left w:val="none" w:sz="0" w:space="0" w:color="auto"/>
                        <w:bottom w:val="none" w:sz="0" w:space="0" w:color="auto"/>
                        <w:right w:val="none" w:sz="0" w:space="0" w:color="auto"/>
                      </w:divBdr>
                      <w:divsChild>
                        <w:div w:id="917058674">
                          <w:marLeft w:val="0"/>
                          <w:marRight w:val="0"/>
                          <w:marTop w:val="480"/>
                          <w:marBottom w:val="480"/>
                          <w:divBdr>
                            <w:top w:val="none" w:sz="0" w:space="0" w:color="auto"/>
                            <w:left w:val="none" w:sz="0" w:space="0" w:color="auto"/>
                            <w:bottom w:val="none" w:sz="0" w:space="0" w:color="auto"/>
                            <w:right w:val="none" w:sz="0" w:space="0" w:color="auto"/>
                          </w:divBdr>
                          <w:divsChild>
                            <w:div w:id="2003507003">
                              <w:marLeft w:val="0"/>
                              <w:marRight w:val="0"/>
                              <w:marTop w:val="0"/>
                              <w:marBottom w:val="360"/>
                              <w:divBdr>
                                <w:top w:val="none" w:sz="0" w:space="0" w:color="auto"/>
                                <w:left w:val="none" w:sz="0" w:space="0" w:color="auto"/>
                                <w:bottom w:val="none" w:sz="0" w:space="0" w:color="auto"/>
                                <w:right w:val="none" w:sz="0" w:space="0" w:color="auto"/>
                              </w:divBdr>
                              <w:divsChild>
                                <w:div w:id="2097819217">
                                  <w:marLeft w:val="0"/>
                                  <w:marRight w:val="0"/>
                                  <w:marTop w:val="0"/>
                                  <w:marBottom w:val="0"/>
                                  <w:divBdr>
                                    <w:top w:val="none" w:sz="0" w:space="0" w:color="auto"/>
                                    <w:left w:val="none" w:sz="0" w:space="0" w:color="auto"/>
                                    <w:bottom w:val="none" w:sz="0" w:space="0" w:color="auto"/>
                                    <w:right w:val="none" w:sz="0" w:space="0" w:color="auto"/>
                                  </w:divBdr>
                                  <w:divsChild>
                                    <w:div w:id="103497432">
                                      <w:marLeft w:val="0"/>
                                      <w:marRight w:val="0"/>
                                      <w:marTop w:val="0"/>
                                      <w:marBottom w:val="0"/>
                                      <w:divBdr>
                                        <w:top w:val="none" w:sz="0" w:space="0" w:color="auto"/>
                                        <w:left w:val="none" w:sz="0" w:space="0" w:color="auto"/>
                                        <w:bottom w:val="none" w:sz="0" w:space="0" w:color="auto"/>
                                        <w:right w:val="none" w:sz="0" w:space="0" w:color="auto"/>
                                      </w:divBdr>
                                      <w:divsChild>
                                        <w:div w:id="1786921875">
                                          <w:marLeft w:val="0"/>
                                          <w:marRight w:val="0"/>
                                          <w:marTop w:val="0"/>
                                          <w:marBottom w:val="0"/>
                                          <w:divBdr>
                                            <w:top w:val="none" w:sz="0" w:space="0" w:color="auto"/>
                                            <w:left w:val="none" w:sz="0" w:space="0" w:color="auto"/>
                                            <w:bottom w:val="none" w:sz="0" w:space="0" w:color="auto"/>
                                            <w:right w:val="none" w:sz="0" w:space="0" w:color="auto"/>
                                          </w:divBdr>
                                          <w:divsChild>
                                            <w:div w:id="172847011">
                                              <w:marLeft w:val="0"/>
                                              <w:marRight w:val="0"/>
                                              <w:marTop w:val="0"/>
                                              <w:marBottom w:val="0"/>
                                              <w:divBdr>
                                                <w:top w:val="none" w:sz="0" w:space="0" w:color="auto"/>
                                                <w:left w:val="none" w:sz="0" w:space="0" w:color="auto"/>
                                                <w:bottom w:val="none" w:sz="0" w:space="0" w:color="auto"/>
                                                <w:right w:val="none" w:sz="0" w:space="0" w:color="auto"/>
                                              </w:divBdr>
                                              <w:divsChild>
                                                <w:div w:id="6693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eepmatrix/imdb-5000-movi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Pop</dc:creator>
  <cp:keywords/>
  <dc:description/>
  <cp:lastModifiedBy>Andrew Charland</cp:lastModifiedBy>
  <cp:revision>3</cp:revision>
  <dcterms:created xsi:type="dcterms:W3CDTF">2017-09-05T22:57:00Z</dcterms:created>
  <dcterms:modified xsi:type="dcterms:W3CDTF">2017-09-05T22:58:00Z</dcterms:modified>
</cp:coreProperties>
</file>