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F67CF8" w:rsidP="00F67CF8">
      <w:pPr>
        <w:pStyle w:val="NoSpacing"/>
        <w:jc w:val="center"/>
      </w:pPr>
      <w:proofErr w:type="spellStart"/>
      <w:r>
        <w:t>Classwork</w:t>
      </w:r>
      <w:proofErr w:type="spellEnd"/>
      <w:r>
        <w:t xml:space="preserve"> Chapter 6</w:t>
      </w:r>
    </w:p>
    <w:p w:rsidR="00F67CF8" w:rsidRPr="00ED2B66" w:rsidRDefault="00F67CF8" w:rsidP="00F67CF8">
      <w:pPr>
        <w:pStyle w:val="NoSpacing"/>
        <w:rPr>
          <w:b/>
          <w:u w:val="single"/>
        </w:rPr>
      </w:pPr>
      <w:r w:rsidRPr="00ED2B66">
        <w:rPr>
          <w:b/>
          <w:u w:val="single"/>
        </w:rPr>
        <w:t>Heat and Work</w:t>
      </w:r>
    </w:p>
    <w:p w:rsidR="00F67CF8" w:rsidRDefault="00F67CF8" w:rsidP="00F67CF8">
      <w:pPr>
        <w:pStyle w:val="NoSpacing"/>
      </w:pPr>
    </w:p>
    <w:p w:rsidR="00F67CF8" w:rsidRDefault="00F67CF8" w:rsidP="009776B5">
      <w:pPr>
        <w:pStyle w:val="NoSpacing"/>
      </w:pPr>
      <w:r>
        <w:t xml:space="preserve">1.  Calculate </w:t>
      </w:r>
      <w:proofErr w:type="gramStart"/>
      <w:r w:rsidR="009776B5">
        <w:rPr>
          <w:rFonts w:cs="Times New Roman"/>
        </w:rPr>
        <w:t>q  released</w:t>
      </w:r>
      <w:proofErr w:type="gramEnd"/>
      <w:r w:rsidR="009776B5">
        <w:rPr>
          <w:rFonts w:cs="Times New Roman"/>
        </w:rPr>
        <w:t xml:space="preserve"> when 33 grams of water is cooled from 125 C to -14C.</w:t>
      </w:r>
      <w:r>
        <w:t xml:space="preserve"> </w:t>
      </w:r>
    </w:p>
    <w:p w:rsidR="009776B5" w:rsidRDefault="009776B5" w:rsidP="009776B5">
      <w:pPr>
        <w:pStyle w:val="NoSpacing"/>
      </w:pPr>
    </w:p>
    <w:p w:rsidR="00F67CF8" w:rsidRDefault="00F67CF8" w:rsidP="00F67CF8">
      <w:pPr>
        <w:pStyle w:val="NoSpacing"/>
      </w:pPr>
    </w:p>
    <w:p w:rsidR="00272890" w:rsidRDefault="00C41B19" w:rsidP="009776B5">
      <w:pPr>
        <w:pStyle w:val="NoSpacing"/>
      </w:pPr>
      <w:proofErr w:type="gramStart"/>
      <w:r>
        <w:t xml:space="preserve">2  </w:t>
      </w:r>
      <w:proofErr w:type="gramEnd"/>
      <w:r w:rsidR="0011278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in;margin-top:3.45pt;width:284.65pt;height:189.45pt;z-index:251658240;mso-wrap-style:none;mso-position-horizontal-relative:text;mso-position-vertical-relative:text">
            <v:textbox style="mso-fit-shape-to-text:t">
              <w:txbxContent>
                <w:p w:rsidR="00272890" w:rsidRDefault="00272890">
                  <w:r w:rsidRPr="00124156">
                    <w:object w:dxaOrig="9659" w:dyaOrig="748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9.25pt;height:181.5pt" o:ole="">
                        <v:imagedata r:id="rId5" o:title="" croptop="5647f" cropright="7435f"/>
                      </v:shape>
                      <o:OLEObject Type="Embed" ProgID="AmiProDocument" ShapeID="_x0000_i1025" DrawAspect="Content" ObjectID="_1437896189" r:id="rId6"/>
                    </w:object>
                  </w:r>
                </w:p>
              </w:txbxContent>
            </v:textbox>
          </v:shape>
        </w:pict>
      </w:r>
      <w:r w:rsidR="009776B5">
        <w:t>Which of the following process release energy:</w:t>
      </w:r>
    </w:p>
    <w:p w:rsidR="009776B5" w:rsidRDefault="009776B5" w:rsidP="009776B5">
      <w:pPr>
        <w:pStyle w:val="NoSpacing"/>
      </w:pPr>
      <w:proofErr w:type="gramStart"/>
      <w:r>
        <w:t>Boiling, condensation, freezing, melting, evaporation.</w:t>
      </w:r>
      <w:proofErr w:type="gramEnd"/>
    </w:p>
    <w:p w:rsidR="00272890" w:rsidRPr="00ED2B66" w:rsidRDefault="00272890" w:rsidP="00F67CF8">
      <w:pPr>
        <w:pStyle w:val="NoSpacing"/>
        <w:rPr>
          <w:b/>
          <w:u w:val="single"/>
        </w:rPr>
      </w:pPr>
      <w:r w:rsidRPr="00ED2B66">
        <w:rPr>
          <w:b/>
          <w:u w:val="single"/>
        </w:rPr>
        <w:t>Enthalpy</w:t>
      </w:r>
    </w:p>
    <w:p w:rsidR="00272890" w:rsidRDefault="00272890" w:rsidP="00F67CF8">
      <w:pPr>
        <w:pStyle w:val="NoSpacing"/>
      </w:pPr>
    </w:p>
    <w:p w:rsidR="00272890" w:rsidRDefault="00272890" w:rsidP="00F67CF8">
      <w:pPr>
        <w:pStyle w:val="NoSpacing"/>
      </w:pPr>
      <w:r>
        <w:t xml:space="preserve">3.  </w:t>
      </w:r>
    </w:p>
    <w:p w:rsidR="00272890" w:rsidRDefault="00272890" w:rsidP="00272890">
      <w:proofErr w:type="gramStart"/>
      <w:r>
        <w:t>_______a.</w:t>
      </w:r>
      <w:proofErr w:type="gramEnd"/>
      <w:r>
        <w:t xml:space="preserve">  This is </w:t>
      </w:r>
      <w:proofErr w:type="gramStart"/>
      <w:r>
        <w:t>a(</w:t>
      </w:r>
      <w:proofErr w:type="gramEnd"/>
      <w:r>
        <w:t>n) (endothermic, e</w:t>
      </w:r>
      <w:r w:rsidR="00D16D92">
        <w:t>x</w:t>
      </w:r>
      <w:r>
        <w:t>othermic) graph.</w:t>
      </w:r>
    </w:p>
    <w:p w:rsidR="00272890" w:rsidRDefault="00272890" w:rsidP="00272890">
      <w:proofErr w:type="gramStart"/>
      <w:r>
        <w:t>_______b.</w:t>
      </w:r>
      <w:proofErr w:type="gramEnd"/>
      <w:r>
        <w:t xml:space="preserve">  Potential energy is (increasing, decreasing).</w:t>
      </w:r>
    </w:p>
    <w:p w:rsidR="00272890" w:rsidRDefault="00272890" w:rsidP="00272890">
      <w:proofErr w:type="gramStart"/>
      <w:r>
        <w:t>_______c.</w:t>
      </w:r>
      <w:proofErr w:type="gramEnd"/>
      <w:r>
        <w:t xml:space="preserve">  The surroundings are getting (hotter, colder).</w:t>
      </w:r>
    </w:p>
    <w:p w:rsidR="00272890" w:rsidRDefault="00272890" w:rsidP="00272890">
      <w:proofErr w:type="gramStart"/>
      <w:r>
        <w:t>_______</w:t>
      </w:r>
      <w:r w:rsidR="00C41B19">
        <w:t>d</w:t>
      </w:r>
      <w:r>
        <w:t>.</w:t>
      </w:r>
      <w:proofErr w:type="gramEnd"/>
      <w:r>
        <w:t xml:space="preserve">  The reaction is (releasing, absorbing) energy.</w:t>
      </w:r>
    </w:p>
    <w:p w:rsidR="00272890" w:rsidRDefault="00272890" w:rsidP="00272890">
      <w:proofErr w:type="gramStart"/>
      <w:r>
        <w:t>_______</w:t>
      </w:r>
      <w:r w:rsidR="00C41B19">
        <w:t>e</w:t>
      </w:r>
      <w:r>
        <w:t>.</w:t>
      </w:r>
      <w:proofErr w:type="gramEnd"/>
      <w:r>
        <w:t xml:space="preserve">  The enthalpy (H) of the reactants </w:t>
      </w:r>
      <w:proofErr w:type="gramStart"/>
      <w:r>
        <w:t>is ?</w:t>
      </w:r>
      <w:proofErr w:type="gramEnd"/>
      <w:r>
        <w:t xml:space="preserve"> </w:t>
      </w:r>
      <w:proofErr w:type="gramStart"/>
      <w:r>
        <w:t>kJ</w:t>
      </w:r>
      <w:proofErr w:type="gramEnd"/>
      <w:r>
        <w:t>.</w:t>
      </w:r>
    </w:p>
    <w:p w:rsidR="00272890" w:rsidRDefault="00272890" w:rsidP="00272890">
      <w:pPr>
        <w:rPr>
          <w:noProof/>
        </w:rPr>
      </w:pPr>
      <w:proofErr w:type="gramStart"/>
      <w:r>
        <w:t>_______</w:t>
      </w:r>
      <w:r w:rsidR="00C41B19">
        <w:t>f</w:t>
      </w:r>
      <w:r>
        <w:t>.</w:t>
      </w:r>
      <w:proofErr w:type="gramEnd"/>
      <w:r>
        <w:t xml:space="preserve">  The enthalpy (</w:t>
      </w:r>
      <w:r>
        <w:rPr>
          <w:noProof/>
        </w:rPr>
        <w:t>H) of the products is ? kJ.</w:t>
      </w:r>
    </w:p>
    <w:p w:rsidR="00272890" w:rsidRDefault="00272890" w:rsidP="00272890">
      <w:pPr>
        <w:rPr>
          <w:noProof/>
        </w:rPr>
      </w:pPr>
      <w:r>
        <w:rPr>
          <w:noProof/>
        </w:rPr>
        <w:t>_______</w:t>
      </w:r>
      <w:r w:rsidR="00C41B19">
        <w:rPr>
          <w:noProof/>
        </w:rPr>
        <w:t>g</w:t>
      </w:r>
      <w:r>
        <w:rPr>
          <w:noProof/>
        </w:rPr>
        <w:t>.  The change in enthalpy (</w:t>
      </w:r>
      <w:r>
        <w:rPr>
          <w:rFonts w:ascii="Symbol" w:hAnsi="Symbol"/>
          <w:noProof/>
        </w:rPr>
        <w:t></w:t>
      </w:r>
      <w:r>
        <w:rPr>
          <w:noProof/>
        </w:rPr>
        <w:t>H) of the reaction is ? kJ.</w:t>
      </w:r>
    </w:p>
    <w:p w:rsidR="00272890" w:rsidRDefault="00272890" w:rsidP="00272890">
      <w:pPr>
        <w:rPr>
          <w:noProof/>
        </w:rPr>
      </w:pPr>
      <w:r>
        <w:rPr>
          <w:noProof/>
        </w:rPr>
        <w:t xml:space="preserve">______   </w:t>
      </w:r>
      <w:r w:rsidR="00C41B19">
        <w:rPr>
          <w:noProof/>
        </w:rPr>
        <w:t>h</w:t>
      </w:r>
      <w:r>
        <w:rPr>
          <w:noProof/>
        </w:rPr>
        <w:t>.  The (products, reactants) have more</w:t>
      </w:r>
    </w:p>
    <w:p w:rsidR="00272890" w:rsidRDefault="00272890" w:rsidP="00272890">
      <w:pPr>
        <w:rPr>
          <w:noProof/>
        </w:rPr>
      </w:pPr>
      <w:r>
        <w:rPr>
          <w:noProof/>
        </w:rPr>
        <w:t xml:space="preserve">                   potential energy.</w:t>
      </w:r>
    </w:p>
    <w:p w:rsidR="00C41B19" w:rsidRDefault="00C41B19" w:rsidP="00272890">
      <w:pPr>
        <w:rPr>
          <w:noProof/>
        </w:rPr>
      </w:pPr>
    </w:p>
    <w:p w:rsidR="00C41B19" w:rsidRDefault="00112782" w:rsidP="00C41B19">
      <w:pPr>
        <w:pStyle w:val="BodyTex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noProof/>
        </w:rPr>
        <w:pict>
          <v:shape id="_x0000_s1029" type="#_x0000_t202" style="position:absolute;margin-left:356.25pt;margin-top:23.9pt;width:133.95pt;height:133.35pt;z-index:251660288">
            <v:textbox>
              <w:txbxContent>
                <w:p w:rsidR="00C41B19" w:rsidRDefault="00C41B19" w:rsidP="00C41B19">
                  <w:r>
                    <w:t>H-H            104 kcal</w:t>
                  </w:r>
                </w:p>
                <w:p w:rsidR="00C41B19" w:rsidRDefault="00C41B19" w:rsidP="00C41B19">
                  <w:r>
                    <w:t>H-</w:t>
                  </w:r>
                  <w:proofErr w:type="spellStart"/>
                  <w:r>
                    <w:t>Cl</w:t>
                  </w:r>
                  <w:proofErr w:type="spellEnd"/>
                  <w:r>
                    <w:t xml:space="preserve">           103 kcal</w:t>
                  </w:r>
                </w:p>
                <w:p w:rsidR="00C41B19" w:rsidRDefault="00C41B19" w:rsidP="00C41B19">
                  <w:proofErr w:type="spellStart"/>
                  <w:r>
                    <w:t>Cl-Cl</w:t>
                  </w:r>
                  <w:proofErr w:type="spellEnd"/>
                  <w:r>
                    <w:t xml:space="preserve">            58 kcal</w:t>
                  </w:r>
                </w:p>
                <w:p w:rsidR="00C41B19" w:rsidRDefault="00C41B19" w:rsidP="00C41B19">
                  <w:r>
                    <w:t>C-H              87 kcal</w:t>
                  </w:r>
                </w:p>
                <w:p w:rsidR="00C41B19" w:rsidRDefault="00C41B19" w:rsidP="00C41B19">
                  <w:r>
                    <w:t>O-H            111 kcal</w:t>
                  </w:r>
                </w:p>
                <w:p w:rsidR="00C41B19" w:rsidRDefault="00C41B19" w:rsidP="00C41B19">
                  <w:r>
                    <w:t>O=O           118 kcal</w:t>
                  </w:r>
                </w:p>
                <w:p w:rsidR="00C41B19" w:rsidRDefault="00C41B19" w:rsidP="00C41B19">
                  <w:r>
                    <w:t>C=O           176 kcal</w:t>
                  </w:r>
                </w:p>
                <w:p w:rsidR="00C41B19" w:rsidRDefault="00C41B19" w:rsidP="00C41B19">
                  <w:r>
                    <w:t>C-</w:t>
                  </w:r>
                  <w:proofErr w:type="spellStart"/>
                  <w:r>
                    <w:t>Cl</w:t>
                  </w:r>
                  <w:proofErr w:type="spellEnd"/>
                  <w:r>
                    <w:t xml:space="preserve">             79 kcal</w:t>
                  </w:r>
                </w:p>
                <w:p w:rsidR="00C41B19" w:rsidRDefault="00C41B19" w:rsidP="00C41B19">
                  <w:r>
                    <w:t>C=C            148 kcal</w:t>
                  </w:r>
                </w:p>
              </w:txbxContent>
            </v:textbox>
          </v:shape>
        </w:pict>
      </w:r>
      <w:r w:rsidR="00C41B19">
        <w:rPr>
          <w:rFonts w:ascii="Times New Roman" w:hAnsi="Times New Roman" w:cs="Times New Roman"/>
          <w:b w:val="0"/>
          <w:bCs w:val="0"/>
        </w:rPr>
        <w:t>USING THE FOLLOWING TABLE OF BOND ENERGIES, CALCULATE THE CHANGE IN ENTHALPY FOR THE FOLLOWING.</w:t>
      </w:r>
    </w:p>
    <w:p w:rsidR="00C41B19" w:rsidRDefault="00C41B19" w:rsidP="00C41B19">
      <w:pPr>
        <w:pStyle w:val="BodyText"/>
        <w:rPr>
          <w:rFonts w:ascii="Times New Roman" w:hAnsi="Times New Roman" w:cs="Times New Roman"/>
          <w:b w:val="0"/>
          <w:bCs w:val="0"/>
        </w:rPr>
      </w:pPr>
    </w:p>
    <w:p w:rsidR="00C41B19" w:rsidRDefault="00C41B19" w:rsidP="00C41B19">
      <w:proofErr w:type="gramStart"/>
      <w:r>
        <w:t>____________4.</w:t>
      </w:r>
      <w:proofErr w:type="gramEnd"/>
      <w:r>
        <w:t xml:space="preserve">  </w:t>
      </w:r>
      <w:proofErr w:type="gramStart"/>
      <w:r>
        <w:t>2H</w:t>
      </w:r>
      <w:r>
        <w:rPr>
          <w:vertAlign w:val="subscript"/>
        </w:rPr>
        <w:t>2(</w:t>
      </w:r>
      <w:proofErr w:type="gramEnd"/>
      <w:r>
        <w:rPr>
          <w:vertAlign w:val="subscript"/>
        </w:rPr>
        <w:t>g)</w:t>
      </w:r>
      <w:r>
        <w:t xml:space="preserve">  +  O</w:t>
      </w:r>
      <w:r>
        <w:rPr>
          <w:vertAlign w:val="subscript"/>
        </w:rPr>
        <w:t>2(g)</w:t>
      </w:r>
      <w:r>
        <w:t xml:space="preserve">  →  2H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(g)</w:t>
      </w:r>
    </w:p>
    <w:p w:rsidR="00C41B19" w:rsidRDefault="00C41B19" w:rsidP="00C41B19">
      <w:proofErr w:type="gramStart"/>
      <w:r>
        <w:t>____________5.</w:t>
      </w:r>
      <w:proofErr w:type="gramEnd"/>
      <w:r>
        <w:t xml:space="preserve">  CH</w:t>
      </w:r>
      <w:r>
        <w:rPr>
          <w:vertAlign w:val="subscript"/>
        </w:rPr>
        <w:t>4(g)</w:t>
      </w:r>
      <w:r>
        <w:t xml:space="preserve">  +  2O</w:t>
      </w:r>
      <w:r>
        <w:rPr>
          <w:vertAlign w:val="subscript"/>
        </w:rPr>
        <w:t>2(g)</w:t>
      </w:r>
      <w:r>
        <w:t xml:space="preserve">  →  CO</w:t>
      </w:r>
      <w:r>
        <w:rPr>
          <w:vertAlign w:val="subscript"/>
        </w:rPr>
        <w:t>2(g)</w:t>
      </w:r>
      <w:r>
        <w:t xml:space="preserve">  +  2H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(g)</w:t>
      </w:r>
    </w:p>
    <w:p w:rsidR="00C41B19" w:rsidRDefault="00C41B19" w:rsidP="00C41B19">
      <w:proofErr w:type="gramStart"/>
      <w:r>
        <w:t>____________6.</w:t>
      </w:r>
      <w:proofErr w:type="gramEnd"/>
      <w:r>
        <w:t xml:space="preserve"> 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4(g)</w:t>
      </w:r>
      <w:r>
        <w:t xml:space="preserve">  +  Cl</w:t>
      </w:r>
      <w:r>
        <w:rPr>
          <w:vertAlign w:val="subscript"/>
        </w:rPr>
        <w:t>2(g)</w:t>
      </w:r>
      <w:r>
        <w:t xml:space="preserve">  → 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3</w:t>
      </w:r>
      <w:r>
        <w:t>Cl</w:t>
      </w:r>
      <w:r>
        <w:rPr>
          <w:vertAlign w:val="subscript"/>
        </w:rPr>
        <w:t>(g)</w:t>
      </w:r>
      <w:r>
        <w:t xml:space="preserve">  +  </w:t>
      </w:r>
      <w:proofErr w:type="spellStart"/>
      <w:r>
        <w:t>HCl</w:t>
      </w:r>
      <w:proofErr w:type="spellEnd"/>
      <w:r>
        <w:rPr>
          <w:vertAlign w:val="subscript"/>
        </w:rPr>
        <w:t>(g)</w:t>
      </w:r>
    </w:p>
    <w:p w:rsidR="00C41B19" w:rsidRDefault="00C41B19" w:rsidP="00C41B19">
      <w:r>
        <w:t xml:space="preserve">                                                    </w:t>
      </w:r>
      <w:proofErr w:type="spellStart"/>
      <w:r>
        <w:t>Cl</w:t>
      </w:r>
      <w:proofErr w:type="spellEnd"/>
      <w:r>
        <w:t xml:space="preserve">     H</w:t>
      </w:r>
    </w:p>
    <w:p w:rsidR="00C41B19" w:rsidRDefault="00C41B19" w:rsidP="00C41B19">
      <w:r>
        <w:t xml:space="preserve">                                                      |       |                                                                                                                              </w:t>
      </w:r>
    </w:p>
    <w:p w:rsidR="00C41B19" w:rsidRDefault="00C41B19" w:rsidP="00C41B19">
      <w:r>
        <w:t xml:space="preserve">                                                     </w:t>
      </w:r>
      <w:proofErr w:type="gramStart"/>
      <w:r>
        <w:t>C  =</w:t>
      </w:r>
      <w:proofErr w:type="gramEnd"/>
      <w:r>
        <w:t xml:space="preserve">  C</w:t>
      </w:r>
    </w:p>
    <w:p w:rsidR="00C41B19" w:rsidRDefault="00C41B19" w:rsidP="00C41B19">
      <w:r>
        <w:t xml:space="preserve">                                                      |       |                                                                                   </w:t>
      </w:r>
    </w:p>
    <w:p w:rsidR="00C41B19" w:rsidRDefault="00C41B19" w:rsidP="00C41B19">
      <w:r>
        <w:t xml:space="preserve">                                                     H      </w:t>
      </w:r>
      <w:proofErr w:type="spellStart"/>
      <w:r>
        <w:t>H</w:t>
      </w:r>
      <w:proofErr w:type="spellEnd"/>
    </w:p>
    <w:p w:rsidR="00C41B19" w:rsidRDefault="00C41B19" w:rsidP="00C41B19"/>
    <w:p w:rsidR="001073F3" w:rsidRDefault="001073F3" w:rsidP="001073F3">
      <w:pPr>
        <w:rPr>
          <w:b/>
          <w:bCs/>
          <w:noProof/>
        </w:rPr>
      </w:pPr>
      <w:r>
        <w:rPr>
          <w:b/>
          <w:bCs/>
          <w:noProof/>
        </w:rPr>
        <w:t xml:space="preserve"> 7.  DETERMINE IF THE FOLLOWING ARE EXOTHERMIC (exo) OR ENDOTHERMIC (endo).</w:t>
      </w:r>
    </w:p>
    <w:p w:rsidR="001073F3" w:rsidRDefault="001073F3" w:rsidP="001073F3">
      <w:pPr>
        <w:rPr>
          <w:noProof/>
        </w:rPr>
      </w:pPr>
      <w:r>
        <w:rPr>
          <w:noProof/>
        </w:rPr>
        <w:t>________a.  Reaction releases heat</w:t>
      </w:r>
      <w:r>
        <w:rPr>
          <w:noProof/>
        </w:rPr>
        <w:tab/>
      </w:r>
      <w:r>
        <w:rPr>
          <w:noProof/>
        </w:rPr>
        <w:tab/>
        <w:t xml:space="preserve">  ________e.  Products have more enthalpy (heat) than reactants</w:t>
      </w:r>
      <w:r>
        <w:rPr>
          <w:noProof/>
        </w:rPr>
        <w:br/>
        <w:t>________b.  Energy is found as a reactant</w:t>
      </w:r>
      <w:r>
        <w:rPr>
          <w:noProof/>
        </w:rPr>
        <w:tab/>
        <w:t xml:space="preserve">  ________f.  Reactants have more enthalpy (heat) than products.</w:t>
      </w:r>
    </w:p>
    <w:p w:rsidR="001073F3" w:rsidRDefault="001073F3" w:rsidP="001073F3">
      <w:pPr>
        <w:rPr>
          <w:noProof/>
        </w:rPr>
      </w:pPr>
      <w:r>
        <w:rPr>
          <w:noProof/>
        </w:rPr>
        <w:t>________c.  Energy is found as a product</w:t>
      </w:r>
      <w:r>
        <w:rPr>
          <w:noProof/>
        </w:rPr>
        <w:tab/>
        <w:t xml:space="preserve">  ________g.  </w:t>
      </w:r>
      <w:r>
        <w:rPr>
          <w:rFonts w:ascii="Symbol" w:hAnsi="Symbol"/>
          <w:noProof/>
        </w:rPr>
        <w:t></w:t>
      </w:r>
      <w:r>
        <w:rPr>
          <w:noProof/>
        </w:rPr>
        <w:t>H is a (-) value.</w:t>
      </w:r>
    </w:p>
    <w:p w:rsidR="001073F3" w:rsidRDefault="001073F3" w:rsidP="001073F3">
      <w:pPr>
        <w:rPr>
          <w:noProof/>
        </w:rPr>
      </w:pPr>
      <w:r>
        <w:rPr>
          <w:noProof/>
        </w:rPr>
        <w:t xml:space="preserve">________d.  </w:t>
      </w:r>
      <w:r>
        <w:rPr>
          <w:rFonts w:ascii="Symbol" w:hAnsi="Symbol"/>
          <w:noProof/>
        </w:rPr>
        <w:t></w:t>
      </w:r>
      <w:r>
        <w:rPr>
          <w:noProof/>
        </w:rPr>
        <w:t>H is a (+) value</w:t>
      </w:r>
      <w:r>
        <w:rPr>
          <w:noProof/>
        </w:rPr>
        <w:tab/>
      </w:r>
      <w:r>
        <w:rPr>
          <w:noProof/>
        </w:rPr>
        <w:tab/>
        <w:t xml:space="preserve">  ________h.  Reaction absorbs heat.</w:t>
      </w:r>
    </w:p>
    <w:p w:rsidR="00C41B19" w:rsidRDefault="00C41B19" w:rsidP="00C41B19"/>
    <w:p w:rsidR="00C41B19" w:rsidRDefault="00C41B19" w:rsidP="00C41B19">
      <w:r>
        <w:t xml:space="preserve">USING THE INFORMATION IN THE FOLLOWING TABLE, DETERMINE THE </w:t>
      </w:r>
      <w:r w:rsidRPr="00D60E7E">
        <w:rPr>
          <w:rFonts w:ascii="Symbol" w:hAnsi="Symbol"/>
        </w:rPr>
        <w:t></w:t>
      </w:r>
      <w:r>
        <w:t>H</w:t>
      </w:r>
      <w:r>
        <w:rPr>
          <w:vertAlign w:val="superscript"/>
        </w:rPr>
        <w:t>o</w:t>
      </w:r>
      <w:r>
        <w:t xml:space="preserve"> FOR THE REACTION.</w:t>
      </w:r>
    </w:p>
    <w:p w:rsidR="00C41B19" w:rsidRDefault="00112782" w:rsidP="00C41B19">
      <w:r>
        <w:rPr>
          <w:noProof/>
        </w:rPr>
        <w:pict>
          <v:shape id="_x0000_s1030" type="#_x0000_t202" style="position:absolute;margin-left:364.5pt;margin-top:9.05pt;width:185.25pt;height:83pt;z-index:251661312">
            <v:textbox>
              <w:txbxContent>
                <w:p w:rsidR="00C41B19" w:rsidRDefault="00C41B19" w:rsidP="00C41B19">
                  <w:proofErr w:type="gramStart"/>
                  <w:r>
                    <w:t>CO</w:t>
                  </w:r>
                  <w:r>
                    <w:rPr>
                      <w:vertAlign w:val="subscript"/>
                    </w:rPr>
                    <w:t>(</w:t>
                  </w:r>
                  <w:proofErr w:type="gramEnd"/>
                  <w:r>
                    <w:rPr>
                      <w:vertAlign w:val="subscript"/>
                    </w:rPr>
                    <w:t>g)</w:t>
                  </w:r>
                  <w:r>
                    <w:t xml:space="preserve">          </w:t>
                  </w:r>
                  <w:r>
                    <w:rPr>
                      <w:rFonts w:ascii="Symbol" w:hAnsi="Symbol" w:cs="Arial"/>
                    </w:rPr>
                    <w:t></w:t>
                  </w:r>
                  <w:r>
                    <w:t>H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=-26.4 kcal/mole</w:t>
                  </w:r>
                </w:p>
                <w:p w:rsidR="00C41B19" w:rsidRDefault="00C41B19" w:rsidP="00C41B19">
                  <w:proofErr w:type="gramStart"/>
                  <w:r>
                    <w:t>CO</w:t>
                  </w:r>
                  <w:r>
                    <w:rPr>
                      <w:vertAlign w:val="subscript"/>
                    </w:rPr>
                    <w:t>2(</w:t>
                  </w:r>
                  <w:proofErr w:type="gramEnd"/>
                  <w:r>
                    <w:rPr>
                      <w:vertAlign w:val="subscript"/>
                    </w:rPr>
                    <w:t>g)</w:t>
                  </w:r>
                  <w:r>
                    <w:t xml:space="preserve">         </w:t>
                  </w:r>
                  <w:r>
                    <w:rPr>
                      <w:rFonts w:ascii="Symbol" w:hAnsi="Symbol" w:cs="Arial"/>
                    </w:rPr>
                    <w:t></w:t>
                  </w:r>
                  <w:r>
                    <w:t>H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=-94.1 kcal/mole</w:t>
                  </w:r>
                </w:p>
                <w:p w:rsidR="00C41B19" w:rsidRDefault="00C41B19" w:rsidP="00C41B19">
                  <w:r>
                    <w:t>Fe</w:t>
                  </w:r>
                  <w:r>
                    <w:rPr>
                      <w:vertAlign w:val="subscript"/>
                    </w:rPr>
                    <w:t>2</w:t>
                  </w:r>
                  <w:r>
                    <w:t>O</w:t>
                  </w:r>
                  <w:r>
                    <w:rPr>
                      <w:vertAlign w:val="subscript"/>
                    </w:rPr>
                    <w:t>3(s)</w:t>
                  </w:r>
                  <w:r>
                    <w:t xml:space="preserve">       </w:t>
                  </w:r>
                  <w:r>
                    <w:rPr>
                      <w:rFonts w:ascii="Symbol" w:hAnsi="Symbol" w:cs="Arial"/>
                    </w:rPr>
                    <w:t></w:t>
                  </w:r>
                  <w:r>
                    <w:t>H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=-197 kcal/mole</w:t>
                  </w:r>
                </w:p>
                <w:p w:rsidR="00C41B19" w:rsidRDefault="00C41B19" w:rsidP="00C41B19">
                  <w:r>
                    <w:t>Fe</w:t>
                  </w:r>
                  <w:r w:rsidR="00337236" w:rsidRPr="00337236">
                    <w:rPr>
                      <w:vertAlign w:val="subscript"/>
                    </w:rPr>
                    <w:t>3</w:t>
                  </w:r>
                  <w:r>
                    <w:t>O</w:t>
                  </w:r>
                  <w:r>
                    <w:rPr>
                      <w:vertAlign w:val="subscript"/>
                    </w:rPr>
                    <w:t>4(s)</w:t>
                  </w:r>
                  <w:r>
                    <w:t xml:space="preserve">       </w:t>
                  </w:r>
                  <w:r>
                    <w:rPr>
                      <w:rFonts w:ascii="Symbol" w:hAnsi="Symbol" w:cs="Arial"/>
                    </w:rPr>
                    <w:t></w:t>
                  </w:r>
                  <w:r>
                    <w:t>H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=-267 kcal/mole</w:t>
                  </w:r>
                </w:p>
                <w:p w:rsidR="00C41B19" w:rsidRDefault="00C41B19" w:rsidP="00C41B19">
                  <w:proofErr w:type="spellStart"/>
                  <w:r>
                    <w:t>FeO</w:t>
                  </w:r>
                  <w:proofErr w:type="spellEnd"/>
                  <w:r>
                    <w:rPr>
                      <w:vertAlign w:val="subscript"/>
                    </w:rPr>
                    <w:t>(s)</w:t>
                  </w:r>
                  <w:r>
                    <w:t xml:space="preserve">          </w:t>
                  </w:r>
                  <w:r>
                    <w:rPr>
                      <w:rFonts w:ascii="Symbol" w:hAnsi="Symbol" w:cs="Arial"/>
                    </w:rPr>
                    <w:t></w:t>
                  </w:r>
                  <w:r>
                    <w:t>H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=-63.7 kcal/mole</w:t>
                  </w:r>
                </w:p>
                <w:p w:rsidR="00C41B19" w:rsidRDefault="00C41B19" w:rsidP="00C41B19"/>
              </w:txbxContent>
            </v:textbox>
          </v:shape>
        </w:pict>
      </w:r>
    </w:p>
    <w:p w:rsidR="00C41B19" w:rsidRDefault="00C41B19" w:rsidP="00C41B19">
      <w:proofErr w:type="gramStart"/>
      <w:r>
        <w:t>____________8.</w:t>
      </w:r>
      <w:proofErr w:type="gramEnd"/>
      <w:r>
        <w:t xml:space="preserve">  3Fe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3(s</w:t>
      </w:r>
      <w:proofErr w:type="gramStart"/>
      <w:r>
        <w:rPr>
          <w:vertAlign w:val="subscript"/>
        </w:rPr>
        <w:t>)</w:t>
      </w:r>
      <w:r>
        <w:t xml:space="preserve">  +</w:t>
      </w:r>
      <w:proofErr w:type="gramEnd"/>
      <w:r>
        <w:t xml:space="preserve">  CO</w:t>
      </w:r>
      <w:r>
        <w:rPr>
          <w:vertAlign w:val="subscript"/>
        </w:rPr>
        <w:t>(g)</w:t>
      </w:r>
      <w:r>
        <w:t xml:space="preserve">  →  2Fe</w:t>
      </w:r>
      <w:r w:rsidR="00337236" w:rsidRPr="00337236">
        <w:rPr>
          <w:vertAlign w:val="subscript"/>
        </w:rPr>
        <w:t>3</w:t>
      </w:r>
      <w:r>
        <w:t>O</w:t>
      </w:r>
      <w:r>
        <w:rPr>
          <w:vertAlign w:val="subscript"/>
        </w:rPr>
        <w:t>4(s)</w:t>
      </w:r>
      <w:r>
        <w:t xml:space="preserve">  +  CO</w:t>
      </w:r>
      <w:r>
        <w:rPr>
          <w:vertAlign w:val="subscript"/>
        </w:rPr>
        <w:t>2(g)</w:t>
      </w:r>
    </w:p>
    <w:p w:rsidR="00C41B19" w:rsidRDefault="00C41B19" w:rsidP="00C41B19">
      <w:r>
        <w:t>____________</w:t>
      </w:r>
      <w:proofErr w:type="gramStart"/>
      <w:r>
        <w:t>9  Fe</w:t>
      </w:r>
      <w:r w:rsidR="00337236">
        <w:rPr>
          <w:vertAlign w:val="subscript"/>
        </w:rPr>
        <w:t>3</w:t>
      </w:r>
      <w:r>
        <w:t>O</w:t>
      </w:r>
      <w:r>
        <w:rPr>
          <w:vertAlign w:val="subscript"/>
        </w:rPr>
        <w:t>4</w:t>
      </w:r>
      <w:proofErr w:type="gramEnd"/>
      <w:r>
        <w:rPr>
          <w:vertAlign w:val="subscript"/>
        </w:rPr>
        <w:t>(s)</w:t>
      </w:r>
      <w:r>
        <w:t xml:space="preserve">  +  CO</w:t>
      </w:r>
      <w:r>
        <w:rPr>
          <w:vertAlign w:val="subscript"/>
        </w:rPr>
        <w:t>(g)</w:t>
      </w:r>
      <w:r>
        <w:t xml:space="preserve">  →  3FeO</w:t>
      </w:r>
      <w:r>
        <w:rPr>
          <w:vertAlign w:val="subscript"/>
        </w:rPr>
        <w:t>(s)</w:t>
      </w:r>
      <w:r>
        <w:t xml:space="preserve">  +  CO</w:t>
      </w:r>
      <w:r>
        <w:rPr>
          <w:vertAlign w:val="subscript"/>
        </w:rPr>
        <w:t>2(g)</w:t>
      </w:r>
    </w:p>
    <w:p w:rsidR="00C41B19" w:rsidRDefault="00C41B19" w:rsidP="00C41B19">
      <w:proofErr w:type="gramStart"/>
      <w:r>
        <w:t>____________10.</w:t>
      </w:r>
      <w:proofErr w:type="gramEnd"/>
      <w:r>
        <w:t xml:space="preserve">  </w:t>
      </w:r>
      <w:proofErr w:type="spellStart"/>
      <w:r>
        <w:t>FeO</w:t>
      </w:r>
      <w:proofErr w:type="spellEnd"/>
      <w:r>
        <w:rPr>
          <w:vertAlign w:val="subscript"/>
        </w:rPr>
        <w:t>(s</w:t>
      </w:r>
      <w:proofErr w:type="gramStart"/>
      <w:r>
        <w:rPr>
          <w:vertAlign w:val="subscript"/>
        </w:rPr>
        <w:t>)</w:t>
      </w:r>
      <w:r>
        <w:t xml:space="preserve">  +</w:t>
      </w:r>
      <w:proofErr w:type="gramEnd"/>
      <w:r>
        <w:t xml:space="preserve">  CO</w:t>
      </w:r>
      <w:r>
        <w:rPr>
          <w:vertAlign w:val="subscript"/>
        </w:rPr>
        <w:t>(g)</w:t>
      </w:r>
      <w:r>
        <w:t xml:space="preserve">  →  Fe</w:t>
      </w:r>
      <w:r>
        <w:rPr>
          <w:vertAlign w:val="subscript"/>
        </w:rPr>
        <w:t>(s)</w:t>
      </w:r>
      <w:r>
        <w:t xml:space="preserve">  +  CO</w:t>
      </w:r>
      <w:r>
        <w:rPr>
          <w:vertAlign w:val="subscript"/>
        </w:rPr>
        <w:t>2(g)</w:t>
      </w:r>
    </w:p>
    <w:p w:rsidR="00C41B19" w:rsidRDefault="00C41B19" w:rsidP="00C41B19">
      <w:r>
        <w:t xml:space="preserve">  </w:t>
      </w:r>
    </w:p>
    <w:p w:rsidR="00F541DE" w:rsidRDefault="00F541DE" w:rsidP="00C41B19"/>
    <w:p w:rsidR="00ED2B66" w:rsidRDefault="00ED2B66" w:rsidP="00C41B19"/>
    <w:p w:rsidR="00F541DE" w:rsidRDefault="00F541DE" w:rsidP="00C41B19"/>
    <w:p w:rsidR="00C41B19" w:rsidRDefault="00C41B19" w:rsidP="00C41B19">
      <w:proofErr w:type="gramStart"/>
      <w:r>
        <w:t>____________</w:t>
      </w:r>
      <w:r w:rsidR="00B643FC">
        <w:t>11</w:t>
      </w:r>
      <w:r>
        <w:t>.</w:t>
      </w:r>
      <w:proofErr w:type="gramEnd"/>
      <w:r>
        <w:t xml:space="preserve">  Given the following data, calculate the </w:t>
      </w:r>
      <w:r w:rsidRPr="00D60E7E">
        <w:rPr>
          <w:rFonts w:ascii="Symbol" w:hAnsi="Symbol"/>
        </w:rPr>
        <w:t></w:t>
      </w:r>
      <w:r>
        <w:t>H for NaHCO</w:t>
      </w:r>
      <w:r>
        <w:rPr>
          <w:vertAlign w:val="subscript"/>
        </w:rPr>
        <w:t>3(s)</w:t>
      </w:r>
    </w:p>
    <w:p w:rsidR="00C41B19" w:rsidRDefault="00C41B19" w:rsidP="00C41B1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2NaHCO</w:t>
      </w:r>
      <w:r>
        <w:rPr>
          <w:b/>
          <w:bCs/>
          <w:vertAlign w:val="subscript"/>
        </w:rPr>
        <w:t>3(s</w:t>
      </w:r>
      <w:proofErr w:type="gramStart"/>
      <w:r>
        <w:rPr>
          <w:b/>
          <w:bCs/>
          <w:vertAlign w:val="subscript"/>
        </w:rPr>
        <w:t>)</w:t>
      </w:r>
      <w:r>
        <w:rPr>
          <w:b/>
          <w:bCs/>
        </w:rPr>
        <w:t xml:space="preserve">  →</w:t>
      </w:r>
      <w:proofErr w:type="gramEnd"/>
      <w:r>
        <w:rPr>
          <w:b/>
          <w:bCs/>
        </w:rPr>
        <w:t xml:space="preserve">  Na</w:t>
      </w:r>
      <w:r>
        <w:rPr>
          <w:b/>
          <w:bCs/>
          <w:vertAlign w:val="subscript"/>
        </w:rPr>
        <w:t>2</w:t>
      </w:r>
      <w:r>
        <w:rPr>
          <w:b/>
          <w:bCs/>
        </w:rPr>
        <w:t>CO</w:t>
      </w:r>
      <w:r>
        <w:rPr>
          <w:b/>
          <w:bCs/>
          <w:vertAlign w:val="subscript"/>
        </w:rPr>
        <w:t>3(s)</w:t>
      </w:r>
      <w:r>
        <w:rPr>
          <w:b/>
          <w:bCs/>
        </w:rPr>
        <w:t xml:space="preserve">  +  CO</w:t>
      </w:r>
      <w:r>
        <w:rPr>
          <w:b/>
          <w:bCs/>
          <w:vertAlign w:val="subscript"/>
        </w:rPr>
        <w:t>2(g)</w:t>
      </w:r>
      <w:r>
        <w:rPr>
          <w:b/>
          <w:bCs/>
        </w:rPr>
        <w:t xml:space="preserve">  +  H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  <w:r>
        <w:rPr>
          <w:b/>
          <w:bCs/>
          <w:vertAlign w:val="subscript"/>
        </w:rPr>
        <w:t>(l)</w:t>
      </w:r>
    </w:p>
    <w:p w:rsidR="00C41B19" w:rsidRDefault="00112782" w:rsidP="00C41B19">
      <w:r>
        <w:rPr>
          <w:noProof/>
        </w:rPr>
        <w:pict>
          <v:shape id="_x0000_s1031" type="#_x0000_t202" style="position:absolute;margin-left:62.7pt;margin-top:10.65pt;width:367.65pt;height:45pt;z-index:251662336">
            <v:textbox>
              <w:txbxContent>
                <w:p w:rsidR="00C41B19" w:rsidRDefault="00C41B19" w:rsidP="00C41B19">
                  <w:r>
                    <w:rPr>
                      <w:rFonts w:ascii="Symbol" w:hAnsi="Symbol" w:cs="Arial"/>
                    </w:rPr>
                    <w:t></w:t>
                  </w:r>
                  <w:r>
                    <w:t>H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</w:t>
                  </w:r>
                  <w:r>
                    <w:rPr>
                      <w:vertAlign w:val="subscript"/>
                    </w:rPr>
                    <w:t>reaction</w:t>
                  </w:r>
                  <w:r>
                    <w:t xml:space="preserve"> = 30.92 kcal/mole              </w:t>
                  </w:r>
                  <w:r>
                    <w:rPr>
                      <w:rFonts w:ascii="Symbol" w:hAnsi="Symbol" w:cs="Arial"/>
                    </w:rPr>
                    <w:t></w:t>
                  </w:r>
                  <w:r>
                    <w:t>H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</w:t>
                  </w:r>
                  <w:proofErr w:type="gramStart"/>
                  <w:r>
                    <w:rPr>
                      <w:vertAlign w:val="subscript"/>
                    </w:rPr>
                    <w:t>Na2CO3</w:t>
                  </w:r>
                  <w:r>
                    <w:t xml:space="preserve">  =</w:t>
                  </w:r>
                  <w:proofErr w:type="gramEnd"/>
                  <w:r>
                    <w:t xml:space="preserve"> -270.3 kcal/mole</w:t>
                  </w:r>
                </w:p>
                <w:p w:rsidR="00C41B19" w:rsidRDefault="00C41B19" w:rsidP="00C41B19">
                  <w:r>
                    <w:rPr>
                      <w:rFonts w:ascii="Symbol" w:hAnsi="Symbol" w:cs="Arial"/>
                    </w:rPr>
                    <w:t></w:t>
                  </w:r>
                  <w:r>
                    <w:t>H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</w:t>
                  </w:r>
                  <w:proofErr w:type="gramStart"/>
                  <w:r>
                    <w:rPr>
                      <w:vertAlign w:val="subscript"/>
                    </w:rPr>
                    <w:t>CO2</w:t>
                  </w:r>
                  <w:r>
                    <w:t xml:space="preserve">  =</w:t>
                  </w:r>
                  <w:proofErr w:type="gramEnd"/>
                  <w:r>
                    <w:t xml:space="preserve">  -94.0 kcal/mole                </w:t>
                  </w:r>
                  <w:r>
                    <w:rPr>
                      <w:rFonts w:ascii="Symbol" w:hAnsi="Symbol" w:cs="Arial"/>
                    </w:rPr>
                    <w:t></w:t>
                  </w:r>
                  <w:r>
                    <w:t>H</w:t>
                  </w:r>
                  <w:r>
                    <w:rPr>
                      <w:vertAlign w:val="superscript"/>
                    </w:rPr>
                    <w:t>o</w:t>
                  </w:r>
                  <w:r>
                    <w:t xml:space="preserve"> </w:t>
                  </w:r>
                  <w:r>
                    <w:rPr>
                      <w:vertAlign w:val="subscript"/>
                    </w:rPr>
                    <w:t>H2O</w:t>
                  </w:r>
                  <w:r>
                    <w:t xml:space="preserve">  =  -68.4 kcal/mole</w:t>
                  </w:r>
                </w:p>
              </w:txbxContent>
            </v:textbox>
          </v:shape>
        </w:pict>
      </w:r>
    </w:p>
    <w:p w:rsidR="00C41B19" w:rsidRDefault="00C41B19" w:rsidP="00C41B19"/>
    <w:p w:rsidR="00C41B19" w:rsidRDefault="00C41B19" w:rsidP="00F67CF8">
      <w:pPr>
        <w:pStyle w:val="NoSpacing"/>
      </w:pPr>
      <w:r>
        <w:t xml:space="preserve">    </w:t>
      </w:r>
    </w:p>
    <w:p w:rsidR="00F541DE" w:rsidRDefault="00F541DE" w:rsidP="00F67CF8">
      <w:pPr>
        <w:pStyle w:val="NoSpacing"/>
      </w:pPr>
    </w:p>
    <w:p w:rsidR="00593F77" w:rsidRDefault="00593F77" w:rsidP="00F67CF8">
      <w:pPr>
        <w:pStyle w:val="NoSpacing"/>
      </w:pPr>
    </w:p>
    <w:p w:rsidR="00F541DE" w:rsidRPr="00ED2B66" w:rsidRDefault="00F541DE" w:rsidP="00F67CF8">
      <w:pPr>
        <w:pStyle w:val="NoSpacing"/>
        <w:rPr>
          <w:b/>
          <w:u w:val="single"/>
        </w:rPr>
      </w:pPr>
      <w:r w:rsidRPr="00ED2B66">
        <w:rPr>
          <w:b/>
          <w:u w:val="single"/>
        </w:rPr>
        <w:t>Hess’ Law</w:t>
      </w:r>
    </w:p>
    <w:p w:rsidR="00F541DE" w:rsidRDefault="00F541DE" w:rsidP="00F541DE">
      <w:pPr>
        <w:spacing w:before="100" w:beforeAutospacing="1" w:after="100" w:afterAutospacing="1"/>
        <w:ind w:left="180"/>
      </w:pPr>
      <w:proofErr w:type="gramStart"/>
      <w:r>
        <w:t>____________12.</w:t>
      </w:r>
      <w:proofErr w:type="gramEnd"/>
      <w:r>
        <w:t xml:space="preserve">  </w:t>
      </w:r>
      <w:r>
        <w:rPr>
          <w:rFonts w:ascii="Italic" w:hAnsi="Italic"/>
        </w:rPr>
        <w:t xml:space="preserve">Calculate </w:t>
      </w:r>
      <w:r>
        <w:rPr>
          <w:rFonts w:ascii="Symbol" w:hAnsi="Symbol"/>
        </w:rPr>
        <w:t></w:t>
      </w:r>
      <w:r>
        <w:rPr>
          <w:rFonts w:ascii="Italic" w:hAnsi="Italic"/>
        </w:rPr>
        <w:t>H for the reaction: C</w:t>
      </w:r>
      <w:r>
        <w:rPr>
          <w:rFonts w:ascii="Italic" w:hAnsi="Italic"/>
          <w:vertAlign w:val="subscript"/>
        </w:rPr>
        <w:t>2</w:t>
      </w:r>
      <w:r>
        <w:rPr>
          <w:rFonts w:ascii="Italic" w:hAnsi="Italic"/>
        </w:rPr>
        <w:t>H</w:t>
      </w:r>
      <w:r>
        <w:rPr>
          <w:rFonts w:ascii="Italic" w:hAnsi="Italic"/>
          <w:vertAlign w:val="subscript"/>
        </w:rPr>
        <w:t>4</w:t>
      </w:r>
      <w:r>
        <w:rPr>
          <w:rFonts w:ascii="Italic" w:hAnsi="Italic"/>
        </w:rPr>
        <w:t xml:space="preserve"> (g) + H</w:t>
      </w:r>
      <w:r>
        <w:rPr>
          <w:rFonts w:ascii="Italic" w:hAnsi="Italic"/>
          <w:vertAlign w:val="subscript"/>
        </w:rPr>
        <w:t>2</w:t>
      </w:r>
      <w:r>
        <w:rPr>
          <w:rFonts w:ascii="Italic" w:hAnsi="Italic"/>
        </w:rPr>
        <w:t xml:space="preserve"> (g) </w:t>
      </w:r>
      <w:r>
        <w:rPr>
          <w:rFonts w:ascii="Symbol" w:hAnsi="Symbol"/>
        </w:rPr>
        <w:t></w:t>
      </w:r>
      <w:r>
        <w:rPr>
          <w:rFonts w:ascii="Symbol" w:hAnsi="Symbol"/>
        </w:rPr>
        <w:t></w:t>
      </w:r>
      <w:r>
        <w:rPr>
          <w:rFonts w:ascii="Italic" w:hAnsi="Italic"/>
        </w:rPr>
        <w:t>C</w:t>
      </w:r>
      <w:r>
        <w:rPr>
          <w:rFonts w:ascii="Italic" w:hAnsi="Italic"/>
          <w:vertAlign w:val="subscript"/>
        </w:rPr>
        <w:t>2</w:t>
      </w:r>
      <w:r>
        <w:rPr>
          <w:rFonts w:ascii="Italic" w:hAnsi="Italic"/>
        </w:rPr>
        <w:t>H</w:t>
      </w:r>
      <w:r>
        <w:rPr>
          <w:rFonts w:ascii="Italic" w:hAnsi="Italic"/>
          <w:vertAlign w:val="subscript"/>
        </w:rPr>
        <w:t>6</w:t>
      </w:r>
      <w:r>
        <w:rPr>
          <w:rFonts w:ascii="Italic" w:hAnsi="Italic"/>
        </w:rPr>
        <w:t xml:space="preserve"> (g), from the following data.</w:t>
      </w:r>
      <w:r>
        <w:t xml:space="preserve"> </w:t>
      </w:r>
    </w:p>
    <w:tbl>
      <w:tblPr>
        <w:tblW w:w="8370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6361"/>
        <w:gridCol w:w="2009"/>
      </w:tblGrid>
      <w:tr w:rsidR="00F541DE" w:rsidTr="00ED2B66">
        <w:trPr>
          <w:trHeight w:val="294"/>
          <w:tblCellSpacing w:w="0" w:type="dxa"/>
        </w:trPr>
        <w:tc>
          <w:tcPr>
            <w:tcW w:w="3800" w:type="pct"/>
          </w:tcPr>
          <w:p w:rsidR="00F541DE" w:rsidRDefault="00F541DE" w:rsidP="00842BD4">
            <w:pPr>
              <w:pStyle w:val="NormalWeb"/>
            </w:pPr>
            <w:r>
              <w:rPr>
                <w:rFonts w:ascii="Italic" w:hAnsi="Italic"/>
              </w:rPr>
              <w:t>C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>H</w:t>
            </w:r>
            <w:r>
              <w:rPr>
                <w:rFonts w:ascii="Italic" w:hAnsi="Italic"/>
                <w:vertAlign w:val="subscript"/>
              </w:rPr>
              <w:t>4</w:t>
            </w:r>
            <w:r>
              <w:rPr>
                <w:rFonts w:ascii="Italic" w:hAnsi="Italic"/>
              </w:rPr>
              <w:t xml:space="preserve"> (g) + 3 O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></w:t>
            </w:r>
            <w:r>
              <w:rPr>
                <w:rFonts w:ascii="Italic" w:hAnsi="Italic"/>
              </w:rPr>
              <w:t>2 CO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+ 2 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>O (l)</w:t>
            </w:r>
          </w:p>
        </w:tc>
        <w:tc>
          <w:tcPr>
            <w:tcW w:w="1200" w:type="pct"/>
          </w:tcPr>
          <w:p w:rsidR="00F541DE" w:rsidRDefault="00F541DE" w:rsidP="00842BD4">
            <w:pPr>
              <w:pStyle w:val="NormalWeb"/>
            </w:pPr>
            <w:r>
              <w:rPr>
                <w:rFonts w:ascii="Symbol" w:hAnsi="Symbol"/>
              </w:rPr>
              <w:t></w:t>
            </w:r>
            <w:r>
              <w:rPr>
                <w:rFonts w:ascii="Italic" w:hAnsi="Italic"/>
              </w:rPr>
              <w:t>H = -1411. kJ</w:t>
            </w:r>
          </w:p>
        </w:tc>
      </w:tr>
      <w:tr w:rsidR="00F541DE" w:rsidTr="00ED2B66">
        <w:trPr>
          <w:trHeight w:val="279"/>
          <w:tblCellSpacing w:w="0" w:type="dxa"/>
        </w:trPr>
        <w:tc>
          <w:tcPr>
            <w:tcW w:w="3800" w:type="pct"/>
          </w:tcPr>
          <w:p w:rsidR="00F541DE" w:rsidRDefault="00F541DE" w:rsidP="00842BD4">
            <w:pPr>
              <w:pStyle w:val="NormalWeb"/>
            </w:pPr>
            <w:r>
              <w:rPr>
                <w:rFonts w:ascii="Italic" w:hAnsi="Italic"/>
              </w:rPr>
              <w:t>C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>H</w:t>
            </w:r>
            <w:r>
              <w:rPr>
                <w:rFonts w:ascii="Italic" w:hAnsi="Italic"/>
                <w:vertAlign w:val="subscript"/>
              </w:rPr>
              <w:t>6</w:t>
            </w:r>
            <w:r>
              <w:rPr>
                <w:rFonts w:ascii="Italic" w:hAnsi="Italic"/>
              </w:rPr>
              <w:t xml:space="preserve"> (g) + 3</w:t>
            </w:r>
            <w:r>
              <w:rPr>
                <w:rFonts w:ascii="Arial" w:hAnsi="Arial" w:cs="Arial"/>
              </w:rPr>
              <w:t>½</w:t>
            </w:r>
            <w:r>
              <w:rPr>
                <w:rFonts w:ascii="Italic" w:hAnsi="Italic"/>
              </w:rPr>
              <w:t xml:space="preserve"> O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></w:t>
            </w:r>
            <w:r>
              <w:rPr>
                <w:rFonts w:ascii="Italic" w:hAnsi="Italic"/>
              </w:rPr>
              <w:t>2 CO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+ 3 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>O (l)</w:t>
            </w:r>
          </w:p>
        </w:tc>
        <w:tc>
          <w:tcPr>
            <w:tcW w:w="1200" w:type="pct"/>
          </w:tcPr>
          <w:p w:rsidR="00F541DE" w:rsidRDefault="00F541DE" w:rsidP="00842BD4">
            <w:pPr>
              <w:pStyle w:val="NormalWeb"/>
            </w:pPr>
            <w:r>
              <w:rPr>
                <w:rFonts w:ascii="Symbol" w:hAnsi="Symbol"/>
              </w:rPr>
              <w:t></w:t>
            </w:r>
            <w:r>
              <w:rPr>
                <w:rFonts w:ascii="Italic" w:hAnsi="Italic"/>
              </w:rPr>
              <w:t>H = -1560. kJ</w:t>
            </w:r>
          </w:p>
        </w:tc>
      </w:tr>
      <w:tr w:rsidR="00F541DE" w:rsidTr="00ED2B66">
        <w:trPr>
          <w:trHeight w:val="294"/>
          <w:tblCellSpacing w:w="0" w:type="dxa"/>
        </w:trPr>
        <w:tc>
          <w:tcPr>
            <w:tcW w:w="3800" w:type="pct"/>
          </w:tcPr>
          <w:p w:rsidR="00F541DE" w:rsidRDefault="00F541DE" w:rsidP="00842BD4">
            <w:pPr>
              <w:pStyle w:val="NormalWeb"/>
            </w:pPr>
            <w:r>
              <w:rPr>
                <w:rFonts w:ascii="Italic" w:hAnsi="Italic"/>
              </w:rPr>
              <w:t>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+ </w:t>
            </w:r>
            <w:r>
              <w:rPr>
                <w:rFonts w:ascii="Arial" w:hAnsi="Arial" w:cs="Arial"/>
              </w:rPr>
              <w:t>½</w:t>
            </w:r>
            <w:r>
              <w:rPr>
                <w:rFonts w:ascii="Italic" w:hAnsi="Italic"/>
              </w:rPr>
              <w:t xml:space="preserve"> O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></w:t>
            </w:r>
            <w:r>
              <w:rPr>
                <w:rFonts w:ascii="Italic" w:hAnsi="Italic"/>
              </w:rPr>
              <w:t>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>O (l)</w:t>
            </w:r>
          </w:p>
        </w:tc>
        <w:tc>
          <w:tcPr>
            <w:tcW w:w="1200" w:type="pct"/>
          </w:tcPr>
          <w:p w:rsidR="00F541DE" w:rsidRDefault="00F541DE" w:rsidP="00842BD4">
            <w:pPr>
              <w:pStyle w:val="NormalWeb"/>
            </w:pPr>
            <w:r>
              <w:rPr>
                <w:rFonts w:ascii="Symbol" w:hAnsi="Symbol"/>
              </w:rPr>
              <w:t></w:t>
            </w:r>
            <w:r>
              <w:rPr>
                <w:rFonts w:ascii="Italic" w:hAnsi="Italic"/>
              </w:rPr>
              <w:t>H = -285.8 kJ</w:t>
            </w:r>
          </w:p>
        </w:tc>
      </w:tr>
    </w:tbl>
    <w:p w:rsidR="00F541DE" w:rsidRDefault="00F541DE" w:rsidP="00F541DE">
      <w:pPr>
        <w:spacing w:before="100" w:beforeAutospacing="1" w:after="100" w:afterAutospacing="1"/>
      </w:pPr>
      <w:proofErr w:type="gramStart"/>
      <w:r>
        <w:t xml:space="preserve">____________13  </w:t>
      </w:r>
      <w:r>
        <w:rPr>
          <w:rFonts w:ascii="Italic" w:hAnsi="Italic"/>
        </w:rPr>
        <w:t xml:space="preserve"> Calculate </w:t>
      </w:r>
      <w:r>
        <w:rPr>
          <w:rFonts w:ascii="Symbol" w:hAnsi="Symbol"/>
        </w:rPr>
        <w:t></w:t>
      </w:r>
      <w:r>
        <w:rPr>
          <w:rFonts w:ascii="Italic" w:hAnsi="Italic"/>
        </w:rPr>
        <w:t>H for the reaction 4 NH</w:t>
      </w:r>
      <w:r>
        <w:rPr>
          <w:rFonts w:ascii="Italic" w:hAnsi="Italic"/>
          <w:vertAlign w:val="subscript"/>
        </w:rPr>
        <w:t>3</w:t>
      </w:r>
      <w:r>
        <w:rPr>
          <w:rFonts w:ascii="Italic" w:hAnsi="Italic"/>
        </w:rPr>
        <w:t xml:space="preserve"> (g) + 5 O</w:t>
      </w:r>
      <w:r>
        <w:rPr>
          <w:rFonts w:ascii="Italic" w:hAnsi="Italic"/>
          <w:vertAlign w:val="subscript"/>
        </w:rPr>
        <w:t>2</w:t>
      </w:r>
      <w:r>
        <w:rPr>
          <w:rFonts w:ascii="Italic" w:hAnsi="Italic"/>
        </w:rPr>
        <w:t xml:space="preserve"> (g) </w:t>
      </w:r>
      <w:r>
        <w:rPr>
          <w:rFonts w:ascii="Symbol" w:hAnsi="Symbol"/>
        </w:rPr>
        <w:t></w:t>
      </w:r>
      <w:r>
        <w:rPr>
          <w:rFonts w:ascii="Symbol" w:hAnsi="Symbol"/>
        </w:rPr>
        <w:t></w:t>
      </w:r>
      <w:r>
        <w:rPr>
          <w:rFonts w:ascii="Italic" w:hAnsi="Italic"/>
        </w:rPr>
        <w:t>4 NO (g) + 6 H</w:t>
      </w:r>
      <w:r>
        <w:rPr>
          <w:rFonts w:ascii="Italic" w:hAnsi="Italic"/>
          <w:vertAlign w:val="subscript"/>
        </w:rPr>
        <w:t>2</w:t>
      </w:r>
      <w:r>
        <w:rPr>
          <w:rFonts w:ascii="Italic" w:hAnsi="Italic"/>
        </w:rPr>
        <w:t>O (g), from the following data.</w:t>
      </w:r>
      <w:proofErr w:type="gramEnd"/>
      <w:r>
        <w:t xml:space="preserve"> </w:t>
      </w:r>
    </w:p>
    <w:tbl>
      <w:tblPr>
        <w:tblW w:w="8159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6201"/>
        <w:gridCol w:w="1958"/>
      </w:tblGrid>
      <w:tr w:rsidR="00F541DE" w:rsidTr="00ED2B66">
        <w:trPr>
          <w:trHeight w:val="237"/>
          <w:tblCellSpacing w:w="0" w:type="dxa"/>
        </w:trPr>
        <w:tc>
          <w:tcPr>
            <w:tcW w:w="3800" w:type="pct"/>
          </w:tcPr>
          <w:p w:rsidR="00F541DE" w:rsidRDefault="00F541DE" w:rsidP="00842BD4">
            <w:pPr>
              <w:pStyle w:val="NormalWeb"/>
            </w:pPr>
            <w:r>
              <w:rPr>
                <w:rFonts w:ascii="Italic" w:hAnsi="Italic"/>
              </w:rPr>
              <w:t>N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+ O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></w:t>
            </w:r>
            <w:r>
              <w:rPr>
                <w:rFonts w:ascii="Italic" w:hAnsi="Italic"/>
              </w:rPr>
              <w:t>2 NO (g)</w:t>
            </w:r>
          </w:p>
        </w:tc>
        <w:tc>
          <w:tcPr>
            <w:tcW w:w="1200" w:type="pct"/>
          </w:tcPr>
          <w:p w:rsidR="00F541DE" w:rsidRDefault="00F541DE" w:rsidP="00842BD4">
            <w:pPr>
              <w:pStyle w:val="NormalWeb"/>
            </w:pPr>
            <w:r>
              <w:rPr>
                <w:rFonts w:ascii="Symbol" w:hAnsi="Symbol"/>
              </w:rPr>
              <w:t></w:t>
            </w:r>
            <w:r>
              <w:rPr>
                <w:rFonts w:ascii="Italic" w:hAnsi="Italic"/>
              </w:rPr>
              <w:t>H = -180.5 kJ</w:t>
            </w:r>
          </w:p>
        </w:tc>
      </w:tr>
      <w:tr w:rsidR="00F541DE" w:rsidTr="00ED2B66">
        <w:trPr>
          <w:trHeight w:val="225"/>
          <w:tblCellSpacing w:w="0" w:type="dxa"/>
        </w:trPr>
        <w:tc>
          <w:tcPr>
            <w:tcW w:w="3800" w:type="pct"/>
          </w:tcPr>
          <w:p w:rsidR="00F541DE" w:rsidRDefault="00F541DE" w:rsidP="00842BD4">
            <w:pPr>
              <w:pStyle w:val="NormalWeb"/>
            </w:pPr>
            <w:r>
              <w:rPr>
                <w:rFonts w:ascii="Italic" w:hAnsi="Italic"/>
              </w:rPr>
              <w:t>N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+ 3 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></w:t>
            </w:r>
            <w:r>
              <w:rPr>
                <w:rFonts w:ascii="Italic" w:hAnsi="Italic"/>
              </w:rPr>
              <w:t>2 NH</w:t>
            </w:r>
            <w:r>
              <w:rPr>
                <w:rFonts w:ascii="Italic" w:hAnsi="Italic"/>
                <w:vertAlign w:val="subscript"/>
              </w:rPr>
              <w:t>3</w:t>
            </w:r>
            <w:r>
              <w:rPr>
                <w:rFonts w:ascii="Italic" w:hAnsi="Italic"/>
              </w:rPr>
              <w:t xml:space="preserve"> (g)</w:t>
            </w:r>
          </w:p>
        </w:tc>
        <w:tc>
          <w:tcPr>
            <w:tcW w:w="1200" w:type="pct"/>
          </w:tcPr>
          <w:p w:rsidR="00F541DE" w:rsidRDefault="00F541DE" w:rsidP="00842BD4">
            <w:pPr>
              <w:pStyle w:val="NormalWeb"/>
            </w:pPr>
            <w:r>
              <w:rPr>
                <w:rFonts w:ascii="Symbol" w:hAnsi="Symbol"/>
              </w:rPr>
              <w:t></w:t>
            </w:r>
            <w:r>
              <w:rPr>
                <w:rFonts w:ascii="Italic" w:hAnsi="Italic"/>
              </w:rPr>
              <w:t>H = -91.8 kJ</w:t>
            </w:r>
          </w:p>
        </w:tc>
      </w:tr>
      <w:tr w:rsidR="00F541DE" w:rsidTr="00ED2B66">
        <w:trPr>
          <w:trHeight w:val="237"/>
          <w:tblCellSpacing w:w="0" w:type="dxa"/>
        </w:trPr>
        <w:tc>
          <w:tcPr>
            <w:tcW w:w="3800" w:type="pct"/>
          </w:tcPr>
          <w:p w:rsidR="00F541DE" w:rsidRDefault="00F541DE" w:rsidP="00842BD4">
            <w:pPr>
              <w:pStyle w:val="NormalWeb"/>
            </w:pPr>
            <w:r>
              <w:rPr>
                <w:rFonts w:ascii="Italic" w:hAnsi="Italic"/>
              </w:rPr>
              <w:t>2 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+ O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></w:t>
            </w:r>
            <w:r>
              <w:rPr>
                <w:rFonts w:ascii="Italic" w:hAnsi="Italic"/>
              </w:rPr>
              <w:t>2 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O (g) </w:t>
            </w:r>
          </w:p>
        </w:tc>
        <w:tc>
          <w:tcPr>
            <w:tcW w:w="1200" w:type="pct"/>
          </w:tcPr>
          <w:p w:rsidR="00F541DE" w:rsidRDefault="00F541DE" w:rsidP="00842BD4">
            <w:pPr>
              <w:pStyle w:val="NormalWeb"/>
            </w:pPr>
            <w:r>
              <w:rPr>
                <w:rFonts w:ascii="Symbol" w:hAnsi="Symbol"/>
              </w:rPr>
              <w:t></w:t>
            </w:r>
            <w:r>
              <w:rPr>
                <w:rFonts w:ascii="Italic" w:hAnsi="Italic"/>
              </w:rPr>
              <w:t>H = -483.6 kJ</w:t>
            </w:r>
          </w:p>
        </w:tc>
      </w:tr>
    </w:tbl>
    <w:p w:rsidR="005E68E1" w:rsidRDefault="00F541DE" w:rsidP="005E562A">
      <w:pPr>
        <w:spacing w:before="100" w:beforeAutospacing="1" w:after="100" w:afterAutospacing="1"/>
        <w:ind w:left="360"/>
      </w:pPr>
      <w:r>
        <w:t>____________14</w:t>
      </w:r>
      <w:r w:rsidR="001165C0">
        <w:t xml:space="preserve">. </w:t>
      </w:r>
      <w:r w:rsidR="005E68E1" w:rsidRPr="005E68E1">
        <w:rPr>
          <w:rFonts w:ascii="Italic" w:hAnsi="Italic"/>
        </w:rPr>
        <w:t xml:space="preserve"> </w:t>
      </w:r>
      <w:r w:rsidR="005E68E1">
        <w:rPr>
          <w:rFonts w:ascii="Italic" w:hAnsi="Italic"/>
        </w:rPr>
        <w:t xml:space="preserve">Calculate </w:t>
      </w:r>
      <w:r w:rsidR="005E68E1">
        <w:rPr>
          <w:rFonts w:ascii="Symbol" w:hAnsi="Symbol"/>
        </w:rPr>
        <w:t></w:t>
      </w:r>
      <w:r w:rsidR="005E68E1">
        <w:rPr>
          <w:rFonts w:ascii="Italic" w:hAnsi="Italic"/>
        </w:rPr>
        <w:t>H for the reaction CH</w:t>
      </w:r>
      <w:r w:rsidR="005E68E1">
        <w:rPr>
          <w:rFonts w:ascii="Italic" w:hAnsi="Italic"/>
          <w:vertAlign w:val="subscript"/>
        </w:rPr>
        <w:t>4</w:t>
      </w:r>
      <w:r w:rsidR="005E68E1">
        <w:rPr>
          <w:rFonts w:ascii="Italic" w:hAnsi="Italic"/>
        </w:rPr>
        <w:t xml:space="preserve"> (g) + NH</w:t>
      </w:r>
      <w:r w:rsidR="005E68E1">
        <w:rPr>
          <w:rFonts w:ascii="Italic" w:hAnsi="Italic"/>
          <w:vertAlign w:val="subscript"/>
        </w:rPr>
        <w:t>3</w:t>
      </w:r>
      <w:r w:rsidR="005E68E1">
        <w:rPr>
          <w:rFonts w:ascii="Italic" w:hAnsi="Italic"/>
        </w:rPr>
        <w:t xml:space="preserve"> (g) </w:t>
      </w:r>
      <w:r w:rsidR="005E68E1">
        <w:rPr>
          <w:rFonts w:ascii="Symbol" w:hAnsi="Symbol"/>
        </w:rPr>
        <w:t></w:t>
      </w:r>
      <w:r w:rsidR="005E68E1">
        <w:rPr>
          <w:rFonts w:ascii="Symbol" w:hAnsi="Symbol"/>
        </w:rPr>
        <w:t></w:t>
      </w:r>
      <w:r w:rsidR="005E68E1">
        <w:rPr>
          <w:rFonts w:ascii="Italic" w:hAnsi="Italic"/>
        </w:rPr>
        <w:t>HCN (g) + 3 H</w:t>
      </w:r>
      <w:r w:rsidR="005E68E1">
        <w:rPr>
          <w:rFonts w:ascii="Italic" w:hAnsi="Italic"/>
          <w:vertAlign w:val="subscript"/>
        </w:rPr>
        <w:t>2</w:t>
      </w:r>
      <w:r w:rsidR="005E68E1">
        <w:rPr>
          <w:rFonts w:ascii="Italic" w:hAnsi="Italic"/>
        </w:rPr>
        <w:t xml:space="preserve"> (g), given:</w:t>
      </w:r>
      <w:r w:rsidR="005E68E1">
        <w:t xml:space="preserve"> </w:t>
      </w:r>
    </w:p>
    <w:tbl>
      <w:tblPr>
        <w:tblW w:w="8400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6384"/>
        <w:gridCol w:w="2016"/>
      </w:tblGrid>
      <w:tr w:rsidR="005E68E1" w:rsidTr="003115AF">
        <w:trPr>
          <w:tblCellSpacing w:w="0" w:type="dxa"/>
        </w:trPr>
        <w:tc>
          <w:tcPr>
            <w:tcW w:w="3800" w:type="pct"/>
          </w:tcPr>
          <w:p w:rsidR="005E68E1" w:rsidRDefault="005E68E1" w:rsidP="003115AF">
            <w:pPr>
              <w:pStyle w:val="NormalWeb"/>
            </w:pPr>
            <w:r>
              <w:rPr>
                <w:rFonts w:ascii="Italic" w:hAnsi="Italic"/>
              </w:rPr>
              <w:t>N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+ 3 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></w:t>
            </w:r>
            <w:r>
              <w:rPr>
                <w:rFonts w:ascii="Italic" w:hAnsi="Italic"/>
              </w:rPr>
              <w:t>2 NH</w:t>
            </w:r>
            <w:r>
              <w:rPr>
                <w:rFonts w:ascii="Italic" w:hAnsi="Italic"/>
                <w:vertAlign w:val="subscript"/>
              </w:rPr>
              <w:t>3</w:t>
            </w:r>
            <w:r>
              <w:rPr>
                <w:rFonts w:ascii="Italic" w:hAnsi="Italic"/>
              </w:rPr>
              <w:t xml:space="preserve"> (g)</w:t>
            </w:r>
          </w:p>
        </w:tc>
        <w:tc>
          <w:tcPr>
            <w:tcW w:w="1200" w:type="pct"/>
          </w:tcPr>
          <w:p w:rsidR="005E68E1" w:rsidRDefault="005E68E1" w:rsidP="003115AF">
            <w:pPr>
              <w:pStyle w:val="NormalWeb"/>
            </w:pPr>
            <w:r>
              <w:rPr>
                <w:rFonts w:ascii="Symbol" w:hAnsi="Symbol"/>
              </w:rPr>
              <w:t></w:t>
            </w:r>
            <w:r>
              <w:rPr>
                <w:rFonts w:ascii="Italic" w:hAnsi="Italic"/>
              </w:rPr>
              <w:t>H = -91.8 kJ</w:t>
            </w:r>
          </w:p>
        </w:tc>
      </w:tr>
      <w:tr w:rsidR="005E68E1" w:rsidTr="003115AF">
        <w:trPr>
          <w:tblCellSpacing w:w="0" w:type="dxa"/>
        </w:trPr>
        <w:tc>
          <w:tcPr>
            <w:tcW w:w="3800" w:type="pct"/>
          </w:tcPr>
          <w:p w:rsidR="005E68E1" w:rsidRDefault="005E68E1" w:rsidP="003115AF">
            <w:pPr>
              <w:pStyle w:val="NormalWeb"/>
            </w:pPr>
            <w:r>
              <w:rPr>
                <w:rFonts w:ascii="Italic" w:hAnsi="Italic"/>
              </w:rPr>
              <w:t>C (s) + 2 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></w:t>
            </w:r>
            <w:r>
              <w:rPr>
                <w:rFonts w:ascii="Italic" w:hAnsi="Italic"/>
              </w:rPr>
              <w:t>CH</w:t>
            </w:r>
            <w:r>
              <w:rPr>
                <w:rFonts w:ascii="Italic" w:hAnsi="Italic"/>
                <w:vertAlign w:val="subscript"/>
              </w:rPr>
              <w:t>4</w:t>
            </w:r>
            <w:r>
              <w:rPr>
                <w:rFonts w:ascii="Italic" w:hAnsi="Italic"/>
              </w:rPr>
              <w:t xml:space="preserve"> (g)</w:t>
            </w:r>
          </w:p>
        </w:tc>
        <w:tc>
          <w:tcPr>
            <w:tcW w:w="1200" w:type="pct"/>
          </w:tcPr>
          <w:p w:rsidR="005E68E1" w:rsidRDefault="005E68E1" w:rsidP="003115AF">
            <w:pPr>
              <w:pStyle w:val="NormalWeb"/>
            </w:pPr>
            <w:r>
              <w:rPr>
                <w:rFonts w:ascii="Symbol" w:hAnsi="Symbol"/>
              </w:rPr>
              <w:t></w:t>
            </w:r>
            <w:r>
              <w:rPr>
                <w:rFonts w:ascii="Italic" w:hAnsi="Italic"/>
              </w:rPr>
              <w:t>H = -74.9 kJ</w:t>
            </w:r>
          </w:p>
        </w:tc>
      </w:tr>
      <w:tr w:rsidR="005E68E1" w:rsidTr="003115AF">
        <w:trPr>
          <w:tblCellSpacing w:w="0" w:type="dxa"/>
        </w:trPr>
        <w:tc>
          <w:tcPr>
            <w:tcW w:w="3800" w:type="pct"/>
          </w:tcPr>
          <w:p w:rsidR="005E68E1" w:rsidRDefault="005E68E1" w:rsidP="003115AF">
            <w:pPr>
              <w:pStyle w:val="NormalWeb"/>
            </w:pPr>
            <w:r>
              <w:rPr>
                <w:rFonts w:ascii="Italic" w:hAnsi="Italic"/>
              </w:rPr>
              <w:t>H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+ 2 C (s) + N</w:t>
            </w:r>
            <w:r>
              <w:rPr>
                <w:rFonts w:ascii="Italic" w:hAnsi="Italic"/>
                <w:vertAlign w:val="subscript"/>
              </w:rPr>
              <w:t>2</w:t>
            </w:r>
            <w:r>
              <w:rPr>
                <w:rFonts w:ascii="Italic" w:hAnsi="Italic"/>
              </w:rPr>
              <w:t xml:space="preserve"> (g)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></w:t>
            </w:r>
            <w:r>
              <w:rPr>
                <w:rFonts w:ascii="Italic" w:hAnsi="Italic"/>
              </w:rPr>
              <w:t>2 HCN (g)</w:t>
            </w:r>
          </w:p>
        </w:tc>
        <w:tc>
          <w:tcPr>
            <w:tcW w:w="1200" w:type="pct"/>
          </w:tcPr>
          <w:p w:rsidR="005E68E1" w:rsidRDefault="005E68E1" w:rsidP="003115AF">
            <w:pPr>
              <w:pStyle w:val="NormalWeb"/>
            </w:pPr>
            <w:r>
              <w:rPr>
                <w:rFonts w:ascii="Symbol" w:hAnsi="Symbol"/>
              </w:rPr>
              <w:t></w:t>
            </w:r>
            <w:r>
              <w:rPr>
                <w:rFonts w:ascii="Italic" w:hAnsi="Italic"/>
              </w:rPr>
              <w:t>H = +270.3 kJ</w:t>
            </w:r>
          </w:p>
        </w:tc>
      </w:tr>
    </w:tbl>
    <w:p w:rsidR="005E7E93" w:rsidRDefault="005E7E93" w:rsidP="005E7E93">
      <w:pPr>
        <w:spacing w:before="100" w:beforeAutospacing="1" w:after="100" w:afterAutospacing="1"/>
        <w:ind w:left="180"/>
        <w:rPr>
          <w:bCs/>
        </w:rPr>
      </w:pPr>
      <w:bookmarkStart w:id="0" w:name="_GoBack"/>
      <w:bookmarkEnd w:id="0"/>
    </w:p>
    <w:sectPr w:rsidR="005E7E93" w:rsidSect="00ED2B6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1D2"/>
    <w:multiLevelType w:val="multilevel"/>
    <w:tmpl w:val="E212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7CF8"/>
    <w:rsid w:val="001073F3"/>
    <w:rsid w:val="00112782"/>
    <w:rsid w:val="001165C0"/>
    <w:rsid w:val="00124156"/>
    <w:rsid w:val="00272890"/>
    <w:rsid w:val="002A1C20"/>
    <w:rsid w:val="002E5CE3"/>
    <w:rsid w:val="00337114"/>
    <w:rsid w:val="00337236"/>
    <w:rsid w:val="00470ED0"/>
    <w:rsid w:val="004E19A0"/>
    <w:rsid w:val="00593F77"/>
    <w:rsid w:val="005D79CB"/>
    <w:rsid w:val="005E1035"/>
    <w:rsid w:val="005E562A"/>
    <w:rsid w:val="005E68E1"/>
    <w:rsid w:val="005E7E93"/>
    <w:rsid w:val="00751E73"/>
    <w:rsid w:val="007778E6"/>
    <w:rsid w:val="008C6A1D"/>
    <w:rsid w:val="008E0D91"/>
    <w:rsid w:val="009776B5"/>
    <w:rsid w:val="00AA14B8"/>
    <w:rsid w:val="00AA5F7C"/>
    <w:rsid w:val="00B272E4"/>
    <w:rsid w:val="00B643FC"/>
    <w:rsid w:val="00BB456B"/>
    <w:rsid w:val="00BC2D89"/>
    <w:rsid w:val="00C41B19"/>
    <w:rsid w:val="00CA34AC"/>
    <w:rsid w:val="00D16D92"/>
    <w:rsid w:val="00E40B5B"/>
    <w:rsid w:val="00E5147F"/>
    <w:rsid w:val="00EB76F7"/>
    <w:rsid w:val="00ED2B66"/>
    <w:rsid w:val="00F541DE"/>
    <w:rsid w:val="00F63816"/>
    <w:rsid w:val="00F6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 w:line="240" w:lineRule="auto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rsid w:val="00C41B19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C41B19"/>
    <w:rPr>
      <w:rFonts w:ascii="Arial" w:eastAsia="Times New Roman" w:hAnsi="Arial" w:cs="Arial"/>
      <w:b/>
      <w:bCs/>
      <w:sz w:val="24"/>
      <w:szCs w:val="24"/>
    </w:rPr>
  </w:style>
  <w:style w:type="paragraph" w:styleId="NormalWeb">
    <w:name w:val="Normal (Web)"/>
    <w:basedOn w:val="Normal"/>
    <w:rsid w:val="00F541D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5</cp:revision>
  <dcterms:created xsi:type="dcterms:W3CDTF">2013-07-19T14:59:00Z</dcterms:created>
  <dcterms:modified xsi:type="dcterms:W3CDTF">2013-08-13T15:50:00Z</dcterms:modified>
</cp:coreProperties>
</file>