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39B" w:rsidRPr="004D488D" w:rsidRDefault="00F927E3" w:rsidP="004D488D">
      <w:pPr>
        <w:pStyle w:val="NoSpacing"/>
        <w:rPr>
          <w:rFonts w:ascii="Times New Roman" w:hAnsi="Times New Roman"/>
          <w:b/>
          <w:sz w:val="28"/>
          <w:szCs w:val="28"/>
        </w:rPr>
      </w:pPr>
      <w:r w:rsidRPr="004D488D">
        <w:rPr>
          <w:rFonts w:ascii="Times New Roman" w:hAnsi="Times New Roman"/>
          <w:b/>
          <w:sz w:val="28"/>
          <w:szCs w:val="28"/>
        </w:rPr>
        <w:t>Spectrum Analysis Lab</w:t>
      </w:r>
      <w:r w:rsidR="004D488D" w:rsidRPr="004D488D">
        <w:rPr>
          <w:rFonts w:ascii="Times New Roman" w:hAnsi="Times New Roman"/>
          <w:b/>
          <w:sz w:val="28"/>
          <w:szCs w:val="28"/>
        </w:rPr>
        <w:t xml:space="preserve"> </w:t>
      </w:r>
      <w:r w:rsidR="0048339B" w:rsidRPr="004D488D">
        <w:rPr>
          <w:rFonts w:ascii="Times New Roman" w:hAnsi="Times New Roman"/>
          <w:b/>
          <w:sz w:val="28"/>
          <w:szCs w:val="28"/>
        </w:rPr>
        <w:t>Pre-lab Questions</w:t>
      </w:r>
    </w:p>
    <w:p w:rsidR="0048339B" w:rsidRPr="004D488D" w:rsidRDefault="0048339B" w:rsidP="004D488D">
      <w:pPr>
        <w:pStyle w:val="NoSpacing"/>
        <w:rPr>
          <w:rFonts w:ascii="Times New Roman" w:hAnsi="Times New Roman"/>
          <w:sz w:val="24"/>
          <w:szCs w:val="24"/>
        </w:rPr>
      </w:pPr>
      <w:r w:rsidRPr="004D488D">
        <w:rPr>
          <w:rFonts w:ascii="Times New Roman" w:hAnsi="Times New Roman"/>
          <w:sz w:val="24"/>
          <w:szCs w:val="24"/>
        </w:rPr>
        <w:t>Answer the following questions and perform the following calculations.</w:t>
      </w:r>
    </w:p>
    <w:p w:rsidR="004D488D" w:rsidRDefault="004D488D" w:rsidP="004D488D">
      <w:pPr>
        <w:pStyle w:val="NoSpacing"/>
        <w:rPr>
          <w:rFonts w:ascii="Times New Roman" w:hAnsi="Times New Roman"/>
          <w:sz w:val="24"/>
          <w:szCs w:val="24"/>
        </w:rPr>
      </w:pPr>
      <w:r>
        <w:rPr>
          <w:rFonts w:ascii="Times New Roman" w:hAnsi="Times New Roman"/>
          <w:sz w:val="24"/>
          <w:szCs w:val="24"/>
        </w:rPr>
        <w:t xml:space="preserve">1.  </w:t>
      </w:r>
      <w:r w:rsidR="0048339B" w:rsidRPr="004D488D">
        <w:rPr>
          <w:rFonts w:ascii="Times New Roman" w:hAnsi="Times New Roman"/>
          <w:sz w:val="24"/>
          <w:szCs w:val="24"/>
        </w:rPr>
        <w:t xml:space="preserve">Define the terms </w:t>
      </w:r>
      <w:r w:rsidR="0048339B" w:rsidRPr="004D488D">
        <w:rPr>
          <w:rFonts w:ascii="Times New Roman" w:hAnsi="Times New Roman"/>
          <w:i/>
          <w:iCs/>
          <w:sz w:val="24"/>
          <w:szCs w:val="24"/>
        </w:rPr>
        <w:t>ground state</w:t>
      </w:r>
      <w:r w:rsidR="0048339B" w:rsidRPr="004D488D">
        <w:rPr>
          <w:rFonts w:ascii="Times New Roman" w:hAnsi="Times New Roman"/>
          <w:sz w:val="24"/>
          <w:szCs w:val="24"/>
        </w:rPr>
        <w:t xml:space="preserve"> and </w:t>
      </w:r>
      <w:r w:rsidR="0048339B" w:rsidRPr="004D488D">
        <w:rPr>
          <w:rFonts w:ascii="Times New Roman" w:hAnsi="Times New Roman"/>
          <w:i/>
          <w:iCs/>
          <w:sz w:val="24"/>
          <w:szCs w:val="24"/>
        </w:rPr>
        <w:t>excited state</w:t>
      </w:r>
      <w:r w:rsidR="0048339B" w:rsidRPr="004D488D">
        <w:rPr>
          <w:rFonts w:ascii="Times New Roman" w:hAnsi="Times New Roman"/>
          <w:sz w:val="24"/>
          <w:szCs w:val="24"/>
        </w:rPr>
        <w:t xml:space="preserve"> and explain how an electron moves from ground to excited and back again.</w:t>
      </w:r>
    </w:p>
    <w:p w:rsidR="004D488D" w:rsidRDefault="004D488D" w:rsidP="004D488D">
      <w:pPr>
        <w:pStyle w:val="NoSpacing"/>
        <w:rPr>
          <w:rFonts w:ascii="Times New Roman" w:hAnsi="Times New Roman"/>
          <w:sz w:val="24"/>
          <w:szCs w:val="24"/>
        </w:rPr>
      </w:pPr>
      <w:r>
        <w:rPr>
          <w:rFonts w:ascii="Times New Roman" w:hAnsi="Times New Roman"/>
          <w:sz w:val="24"/>
          <w:szCs w:val="24"/>
        </w:rPr>
        <w:t>Ground state –</w:t>
      </w:r>
    </w:p>
    <w:p w:rsidR="004D488D" w:rsidRDefault="004D488D" w:rsidP="004D488D">
      <w:pPr>
        <w:pStyle w:val="NoSpacing"/>
        <w:rPr>
          <w:rFonts w:ascii="Times New Roman" w:hAnsi="Times New Roman"/>
          <w:sz w:val="24"/>
          <w:szCs w:val="24"/>
        </w:rPr>
      </w:pPr>
    </w:p>
    <w:p w:rsidR="004D488D" w:rsidRDefault="004D488D" w:rsidP="004D488D">
      <w:pPr>
        <w:pStyle w:val="NoSpacing"/>
        <w:rPr>
          <w:rFonts w:ascii="Times New Roman" w:hAnsi="Times New Roman"/>
          <w:sz w:val="24"/>
          <w:szCs w:val="24"/>
        </w:rPr>
      </w:pPr>
      <w:r>
        <w:rPr>
          <w:rFonts w:ascii="Times New Roman" w:hAnsi="Times New Roman"/>
          <w:sz w:val="24"/>
          <w:szCs w:val="24"/>
        </w:rPr>
        <w:t>Excited state-</w:t>
      </w:r>
    </w:p>
    <w:p w:rsidR="004D488D" w:rsidRDefault="004D488D" w:rsidP="004D488D">
      <w:pPr>
        <w:pStyle w:val="NoSpacing"/>
        <w:rPr>
          <w:rFonts w:ascii="Times New Roman" w:hAnsi="Times New Roman"/>
          <w:sz w:val="24"/>
          <w:szCs w:val="24"/>
        </w:rPr>
      </w:pPr>
    </w:p>
    <w:p w:rsidR="0048339B" w:rsidRPr="004D488D" w:rsidRDefault="004D488D" w:rsidP="004D488D">
      <w:pPr>
        <w:pStyle w:val="NoSpacing"/>
        <w:rPr>
          <w:rFonts w:ascii="Times New Roman" w:hAnsi="Times New Roman"/>
          <w:sz w:val="24"/>
          <w:szCs w:val="24"/>
        </w:rPr>
      </w:pPr>
      <w:r>
        <w:rPr>
          <w:rFonts w:ascii="Times New Roman" w:hAnsi="Times New Roman"/>
          <w:sz w:val="24"/>
          <w:szCs w:val="24"/>
        </w:rPr>
        <w:t>How it moves-</w:t>
      </w:r>
      <w:r w:rsidR="0048339B" w:rsidRPr="004D488D">
        <w:rPr>
          <w:rFonts w:ascii="Times New Roman" w:hAnsi="Times New Roman"/>
          <w:sz w:val="24"/>
          <w:szCs w:val="24"/>
        </w:rPr>
        <w:t xml:space="preserve"> </w:t>
      </w:r>
    </w:p>
    <w:p w:rsidR="00C142FB" w:rsidRPr="004D488D" w:rsidRDefault="00C142FB" w:rsidP="004D488D">
      <w:pPr>
        <w:pStyle w:val="NoSpacing"/>
        <w:rPr>
          <w:rFonts w:ascii="Times New Roman" w:hAnsi="Times New Roman"/>
          <w:sz w:val="24"/>
          <w:szCs w:val="24"/>
        </w:rPr>
      </w:pPr>
    </w:p>
    <w:p w:rsidR="0048339B" w:rsidRDefault="004D488D" w:rsidP="004D488D">
      <w:pPr>
        <w:pStyle w:val="NoSpacing"/>
        <w:rPr>
          <w:rFonts w:ascii="Times New Roman" w:hAnsi="Times New Roman"/>
          <w:sz w:val="24"/>
          <w:szCs w:val="24"/>
        </w:rPr>
      </w:pPr>
      <w:r>
        <w:rPr>
          <w:rFonts w:ascii="Times New Roman" w:hAnsi="Times New Roman"/>
          <w:sz w:val="24"/>
          <w:szCs w:val="24"/>
        </w:rPr>
        <w:t xml:space="preserve">2,  </w:t>
      </w:r>
      <w:r w:rsidR="0048339B" w:rsidRPr="004D488D">
        <w:rPr>
          <w:rFonts w:ascii="Times New Roman" w:hAnsi="Times New Roman"/>
          <w:sz w:val="24"/>
          <w:szCs w:val="24"/>
        </w:rPr>
        <w:t xml:space="preserve">Given the wavelength of a line in an atomic emission spectrum, how do you calculate the energy of the photons released to make that line? Give a formula and an example calculation. </w:t>
      </w:r>
    </w:p>
    <w:p w:rsidR="004D488D" w:rsidRDefault="004D488D" w:rsidP="004D488D">
      <w:pPr>
        <w:pStyle w:val="NoSpacing"/>
        <w:rPr>
          <w:rFonts w:ascii="Times New Roman" w:hAnsi="Times New Roman"/>
          <w:sz w:val="24"/>
          <w:szCs w:val="24"/>
        </w:rPr>
      </w:pPr>
    </w:p>
    <w:p w:rsidR="004D488D" w:rsidRPr="004D488D" w:rsidRDefault="004D488D" w:rsidP="004D488D">
      <w:pPr>
        <w:pStyle w:val="NoSpacing"/>
        <w:rPr>
          <w:rFonts w:ascii="Times New Roman" w:hAnsi="Times New Roman"/>
          <w:sz w:val="24"/>
          <w:szCs w:val="24"/>
        </w:rPr>
      </w:pPr>
      <w:r>
        <w:rPr>
          <w:rFonts w:ascii="Times New Roman" w:hAnsi="Times New Roman"/>
          <w:sz w:val="24"/>
          <w:szCs w:val="24"/>
        </w:rPr>
        <w:t>Formula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Example=</w:t>
      </w:r>
    </w:p>
    <w:p w:rsidR="00C142FB" w:rsidRPr="004D488D" w:rsidRDefault="00C142FB" w:rsidP="004D488D">
      <w:pPr>
        <w:pStyle w:val="NoSpacing"/>
        <w:rPr>
          <w:rFonts w:ascii="Times New Roman" w:hAnsi="Times New Roman"/>
          <w:sz w:val="24"/>
          <w:szCs w:val="24"/>
        </w:rPr>
      </w:pPr>
    </w:p>
    <w:p w:rsidR="0048339B" w:rsidRPr="004D488D" w:rsidRDefault="003252C9" w:rsidP="004D488D">
      <w:pPr>
        <w:pStyle w:val="NoSpacing"/>
        <w:rPr>
          <w:rFonts w:ascii="Times New Roman" w:hAnsi="Times New Roman"/>
          <w:sz w:val="24"/>
          <w:szCs w:val="24"/>
        </w:rPr>
      </w:pPr>
      <w:r>
        <w:rPr>
          <w:rFonts w:ascii="Times New Roman" w:hAnsi="Times New Roman"/>
          <w:sz w:val="24"/>
          <w:szCs w:val="24"/>
        </w:rPr>
        <w:t xml:space="preserve">3. </w:t>
      </w:r>
      <w:r w:rsidR="0048339B" w:rsidRPr="004D488D">
        <w:rPr>
          <w:rFonts w:ascii="Times New Roman" w:hAnsi="Times New Roman"/>
          <w:sz w:val="24"/>
          <w:szCs w:val="24"/>
        </w:rPr>
        <w:t xml:space="preserve">What events within the electron shells of an atom do the lines in an emission spectrum of an element represent? </w:t>
      </w:r>
    </w:p>
    <w:p w:rsidR="00C142FB" w:rsidRDefault="00C142FB" w:rsidP="004D488D">
      <w:pPr>
        <w:pStyle w:val="NoSpacing"/>
        <w:rPr>
          <w:rFonts w:ascii="Times New Roman" w:hAnsi="Times New Roman"/>
          <w:sz w:val="24"/>
          <w:szCs w:val="24"/>
        </w:rPr>
      </w:pPr>
    </w:p>
    <w:p w:rsidR="003252C9" w:rsidRDefault="003252C9" w:rsidP="004D488D">
      <w:pPr>
        <w:pStyle w:val="NoSpacing"/>
        <w:rPr>
          <w:rFonts w:ascii="Times New Roman" w:hAnsi="Times New Roman"/>
          <w:sz w:val="24"/>
          <w:szCs w:val="24"/>
        </w:rPr>
      </w:pPr>
    </w:p>
    <w:p w:rsidR="003252C9" w:rsidRPr="004D488D" w:rsidRDefault="003252C9" w:rsidP="004D488D">
      <w:pPr>
        <w:pStyle w:val="NoSpacing"/>
        <w:rPr>
          <w:rFonts w:ascii="Times New Roman" w:hAnsi="Times New Roman"/>
          <w:sz w:val="24"/>
          <w:szCs w:val="24"/>
        </w:rPr>
      </w:pPr>
    </w:p>
    <w:p w:rsidR="0048339B" w:rsidRPr="004D488D" w:rsidRDefault="003252C9" w:rsidP="004D488D">
      <w:pPr>
        <w:pStyle w:val="NoSpacing"/>
        <w:rPr>
          <w:rFonts w:ascii="Times New Roman" w:hAnsi="Times New Roman"/>
          <w:sz w:val="24"/>
          <w:szCs w:val="24"/>
        </w:rPr>
      </w:pPr>
      <w:r>
        <w:rPr>
          <w:rFonts w:ascii="Times New Roman" w:hAnsi="Times New Roman"/>
          <w:sz w:val="24"/>
          <w:szCs w:val="24"/>
        </w:rPr>
        <w:t xml:space="preserve">4.  </w:t>
      </w:r>
      <w:r w:rsidR="0048339B" w:rsidRPr="004D488D">
        <w:rPr>
          <w:rFonts w:ascii="Times New Roman" w:hAnsi="Times New Roman"/>
          <w:sz w:val="24"/>
          <w:szCs w:val="24"/>
        </w:rPr>
        <w:t xml:space="preserve">What does the emission spectrum of an element tell you about the electrons in atoms of that element? </w:t>
      </w:r>
    </w:p>
    <w:p w:rsidR="00C142FB" w:rsidRDefault="003252C9" w:rsidP="004D488D">
      <w:pPr>
        <w:pStyle w:val="NoSpacing"/>
        <w:rPr>
          <w:rFonts w:ascii="Times New Roman" w:hAnsi="Times New Roman"/>
          <w:sz w:val="24"/>
          <w:szCs w:val="24"/>
        </w:rPr>
      </w:pPr>
      <w:r>
        <w:rPr>
          <w:rFonts w:ascii="Times New Roman" w:hAnsi="Times New Roman"/>
          <w:sz w:val="24"/>
          <w:szCs w:val="24"/>
        </w:rPr>
        <w:t xml:space="preserve"> </w:t>
      </w:r>
    </w:p>
    <w:p w:rsidR="003252C9" w:rsidRPr="004D488D" w:rsidRDefault="003252C9" w:rsidP="004D488D">
      <w:pPr>
        <w:pStyle w:val="NoSpacing"/>
        <w:rPr>
          <w:rFonts w:ascii="Times New Roman" w:hAnsi="Times New Roman"/>
          <w:sz w:val="24"/>
          <w:szCs w:val="24"/>
        </w:rPr>
      </w:pPr>
    </w:p>
    <w:p w:rsidR="00C142FB" w:rsidRPr="004D488D" w:rsidRDefault="003252C9" w:rsidP="004D488D">
      <w:pPr>
        <w:pStyle w:val="NoSpacing"/>
        <w:rPr>
          <w:rFonts w:ascii="Times New Roman" w:hAnsi="Times New Roman"/>
          <w:sz w:val="24"/>
          <w:szCs w:val="24"/>
        </w:rPr>
      </w:pPr>
      <w:r>
        <w:rPr>
          <w:rFonts w:ascii="Times New Roman" w:hAnsi="Times New Roman"/>
          <w:sz w:val="24"/>
          <w:szCs w:val="24"/>
        </w:rPr>
        <w:t xml:space="preserve">5.  </w:t>
      </w:r>
      <w:r w:rsidR="0048339B" w:rsidRPr="004D488D">
        <w:rPr>
          <w:rFonts w:ascii="Times New Roman" w:hAnsi="Times New Roman"/>
          <w:sz w:val="24"/>
          <w:szCs w:val="24"/>
        </w:rPr>
        <w:t>Which color line from a spectrum represents a bigger change in energy: a purple line or a red line? Explain</w:t>
      </w:r>
    </w:p>
    <w:p w:rsidR="00F927E3" w:rsidRDefault="00F927E3" w:rsidP="004D488D">
      <w:pPr>
        <w:pStyle w:val="NoSpacing"/>
        <w:rPr>
          <w:rFonts w:ascii="Times New Roman" w:hAnsi="Times New Roman"/>
          <w:sz w:val="24"/>
          <w:szCs w:val="24"/>
        </w:rPr>
      </w:pPr>
    </w:p>
    <w:p w:rsidR="003252C9" w:rsidRPr="004D488D" w:rsidRDefault="003252C9" w:rsidP="004D488D">
      <w:pPr>
        <w:pStyle w:val="NoSpacing"/>
        <w:rPr>
          <w:rFonts w:ascii="Times New Roman" w:hAnsi="Times New Roman"/>
          <w:sz w:val="24"/>
          <w:szCs w:val="24"/>
        </w:rPr>
      </w:pPr>
    </w:p>
    <w:p w:rsidR="0048339B" w:rsidRDefault="003252C9" w:rsidP="004D488D">
      <w:pPr>
        <w:pStyle w:val="NoSpacing"/>
        <w:rPr>
          <w:rFonts w:ascii="Times New Roman" w:hAnsi="Times New Roman"/>
          <w:sz w:val="24"/>
          <w:szCs w:val="24"/>
        </w:rPr>
      </w:pPr>
      <w:r>
        <w:rPr>
          <w:rFonts w:ascii="Times New Roman" w:hAnsi="Times New Roman"/>
          <w:sz w:val="24"/>
          <w:szCs w:val="24"/>
        </w:rPr>
        <w:t xml:space="preserve">6.  </w:t>
      </w:r>
      <w:r w:rsidR="0048339B" w:rsidRPr="004D488D">
        <w:rPr>
          <w:rFonts w:ascii="Times New Roman" w:hAnsi="Times New Roman"/>
          <w:sz w:val="24"/>
          <w:szCs w:val="24"/>
        </w:rPr>
        <w:t xml:space="preserve">Draw a picture that shows the transition between energy levels that produces a purple line next to one in the same atom that produces a red line. What makes the two different? </w:t>
      </w:r>
    </w:p>
    <w:p w:rsidR="003252C9" w:rsidRDefault="003252C9" w:rsidP="004D488D">
      <w:pPr>
        <w:pStyle w:val="NoSpacing"/>
        <w:rPr>
          <w:rFonts w:ascii="Times New Roman" w:hAnsi="Times New Roman"/>
          <w:sz w:val="24"/>
          <w:szCs w:val="24"/>
        </w:rPr>
      </w:pPr>
    </w:p>
    <w:p w:rsidR="003252C9" w:rsidRPr="004D488D" w:rsidRDefault="003252C9" w:rsidP="004D488D">
      <w:pPr>
        <w:pStyle w:val="NoSpacing"/>
        <w:rPr>
          <w:rFonts w:ascii="Times New Roman" w:hAnsi="Times New Roman"/>
          <w:sz w:val="24"/>
          <w:szCs w:val="24"/>
        </w:rPr>
      </w:pPr>
    </w:p>
    <w:p w:rsidR="00C142FB" w:rsidRPr="004D488D" w:rsidRDefault="00C142FB" w:rsidP="004D488D">
      <w:pPr>
        <w:pStyle w:val="NoSpacing"/>
        <w:rPr>
          <w:rFonts w:ascii="Times New Roman" w:hAnsi="Times New Roman"/>
          <w:sz w:val="24"/>
          <w:szCs w:val="24"/>
        </w:rPr>
      </w:pPr>
    </w:p>
    <w:p w:rsidR="00F927E3" w:rsidRPr="004D488D" w:rsidRDefault="00F927E3" w:rsidP="004D488D">
      <w:pPr>
        <w:pStyle w:val="NoSpacing"/>
        <w:rPr>
          <w:rFonts w:ascii="Times New Roman" w:hAnsi="Times New Roman"/>
          <w:sz w:val="24"/>
          <w:szCs w:val="24"/>
        </w:rPr>
      </w:pPr>
      <w:r w:rsidRPr="004D488D">
        <w:rPr>
          <w:rFonts w:ascii="Times New Roman" w:hAnsi="Times New Roman"/>
          <w:sz w:val="24"/>
          <w:szCs w:val="24"/>
        </w:rPr>
        <w:t xml:space="preserve">7. </w:t>
      </w:r>
      <w:r w:rsidR="0048339B" w:rsidRPr="004D488D">
        <w:rPr>
          <w:rFonts w:ascii="Times New Roman" w:hAnsi="Times New Roman"/>
          <w:sz w:val="24"/>
          <w:szCs w:val="24"/>
        </w:rPr>
        <w:t>The element helium (He) has lines in its visible spectrum at 389 nm, 447 nm, 588 nm, and 707 nm. Calculate the frequency in Hz for each of these lines. (1 m = 1 × 10</w:t>
      </w:r>
      <w:r w:rsidR="0048339B" w:rsidRPr="004D488D">
        <w:rPr>
          <w:rFonts w:ascii="Times New Roman" w:hAnsi="Times New Roman"/>
          <w:sz w:val="24"/>
          <w:szCs w:val="24"/>
          <w:vertAlign w:val="superscript"/>
        </w:rPr>
        <w:t>9</w:t>
      </w:r>
      <w:r w:rsidR="0048339B" w:rsidRPr="004D488D">
        <w:rPr>
          <w:rFonts w:ascii="Times New Roman" w:hAnsi="Times New Roman"/>
          <w:sz w:val="24"/>
          <w:szCs w:val="24"/>
        </w:rPr>
        <w:t xml:space="preserve"> nm).</w:t>
      </w:r>
    </w:p>
    <w:tbl>
      <w:tblPr>
        <w:tblStyle w:val="TableGrid"/>
        <w:tblW w:w="0" w:type="auto"/>
        <w:tblLook w:val="04A0" w:firstRow="1" w:lastRow="0" w:firstColumn="1" w:lastColumn="0" w:noHBand="0" w:noVBand="1"/>
      </w:tblPr>
      <w:tblGrid>
        <w:gridCol w:w="2215"/>
        <w:gridCol w:w="2215"/>
        <w:gridCol w:w="3125"/>
        <w:gridCol w:w="3240"/>
      </w:tblGrid>
      <w:tr w:rsidR="003252C9" w:rsidTr="003252C9">
        <w:tc>
          <w:tcPr>
            <w:tcW w:w="2215" w:type="dxa"/>
          </w:tcPr>
          <w:p w:rsidR="003252C9" w:rsidRDefault="003252C9" w:rsidP="004D488D">
            <w:pPr>
              <w:pStyle w:val="NoSpacing"/>
              <w:rPr>
                <w:rFonts w:ascii="Times New Roman" w:hAnsi="Times New Roman"/>
                <w:sz w:val="24"/>
                <w:szCs w:val="24"/>
              </w:rPr>
            </w:pPr>
            <w:r>
              <w:rPr>
                <w:rFonts w:ascii="Times New Roman" w:hAnsi="Times New Roman"/>
                <w:sz w:val="24"/>
                <w:szCs w:val="24"/>
              </w:rPr>
              <w:t>Wavelength (nm)</w:t>
            </w:r>
          </w:p>
        </w:tc>
        <w:tc>
          <w:tcPr>
            <w:tcW w:w="2215" w:type="dxa"/>
          </w:tcPr>
          <w:p w:rsidR="003252C9" w:rsidRDefault="003252C9" w:rsidP="004D488D">
            <w:pPr>
              <w:pStyle w:val="NoSpacing"/>
              <w:rPr>
                <w:rFonts w:ascii="Times New Roman" w:hAnsi="Times New Roman"/>
                <w:sz w:val="24"/>
                <w:szCs w:val="24"/>
              </w:rPr>
            </w:pPr>
            <w:r>
              <w:rPr>
                <w:rFonts w:ascii="Times New Roman" w:hAnsi="Times New Roman"/>
                <w:sz w:val="24"/>
                <w:szCs w:val="24"/>
              </w:rPr>
              <w:t>Formula</w:t>
            </w:r>
          </w:p>
        </w:tc>
        <w:tc>
          <w:tcPr>
            <w:tcW w:w="3125" w:type="dxa"/>
          </w:tcPr>
          <w:p w:rsidR="003252C9" w:rsidRDefault="003252C9" w:rsidP="004D488D">
            <w:pPr>
              <w:pStyle w:val="NoSpacing"/>
              <w:rPr>
                <w:rFonts w:ascii="Times New Roman" w:hAnsi="Times New Roman"/>
                <w:sz w:val="24"/>
                <w:szCs w:val="24"/>
              </w:rPr>
            </w:pPr>
            <w:r>
              <w:rPr>
                <w:rFonts w:ascii="Times New Roman" w:hAnsi="Times New Roman"/>
                <w:sz w:val="24"/>
                <w:szCs w:val="24"/>
              </w:rPr>
              <w:t>Calculation</w:t>
            </w:r>
          </w:p>
        </w:tc>
        <w:tc>
          <w:tcPr>
            <w:tcW w:w="3240" w:type="dxa"/>
          </w:tcPr>
          <w:p w:rsidR="003252C9" w:rsidRDefault="003252C9" w:rsidP="004D488D">
            <w:pPr>
              <w:pStyle w:val="NoSpacing"/>
              <w:rPr>
                <w:rFonts w:ascii="Times New Roman" w:hAnsi="Times New Roman"/>
                <w:sz w:val="24"/>
                <w:szCs w:val="24"/>
              </w:rPr>
            </w:pPr>
            <w:r>
              <w:rPr>
                <w:rFonts w:ascii="Times New Roman" w:hAnsi="Times New Roman"/>
                <w:sz w:val="24"/>
                <w:szCs w:val="24"/>
              </w:rPr>
              <w:t>Answer with unit</w:t>
            </w:r>
          </w:p>
        </w:tc>
      </w:tr>
      <w:tr w:rsidR="003252C9" w:rsidTr="003252C9">
        <w:trPr>
          <w:trHeight w:val="629"/>
        </w:trPr>
        <w:tc>
          <w:tcPr>
            <w:tcW w:w="2215" w:type="dxa"/>
          </w:tcPr>
          <w:p w:rsidR="003252C9" w:rsidRDefault="003252C9" w:rsidP="004D488D">
            <w:pPr>
              <w:pStyle w:val="NoSpacing"/>
              <w:rPr>
                <w:rFonts w:ascii="Times New Roman" w:hAnsi="Times New Roman"/>
                <w:sz w:val="24"/>
                <w:szCs w:val="24"/>
              </w:rPr>
            </w:pPr>
            <w:r>
              <w:rPr>
                <w:rFonts w:ascii="Times New Roman" w:hAnsi="Times New Roman"/>
                <w:sz w:val="24"/>
                <w:szCs w:val="24"/>
              </w:rPr>
              <w:t>389</w:t>
            </w:r>
          </w:p>
          <w:p w:rsidR="003252C9" w:rsidRDefault="003252C9" w:rsidP="004D488D">
            <w:pPr>
              <w:pStyle w:val="NoSpacing"/>
              <w:rPr>
                <w:rFonts w:ascii="Times New Roman" w:hAnsi="Times New Roman"/>
                <w:sz w:val="24"/>
                <w:szCs w:val="24"/>
              </w:rPr>
            </w:pPr>
          </w:p>
        </w:tc>
        <w:tc>
          <w:tcPr>
            <w:tcW w:w="2215" w:type="dxa"/>
          </w:tcPr>
          <w:p w:rsidR="003252C9" w:rsidRDefault="003252C9" w:rsidP="004D488D">
            <w:pPr>
              <w:pStyle w:val="NoSpacing"/>
              <w:rPr>
                <w:rFonts w:ascii="Times New Roman" w:hAnsi="Times New Roman"/>
                <w:sz w:val="24"/>
                <w:szCs w:val="24"/>
              </w:rPr>
            </w:pPr>
          </w:p>
        </w:tc>
        <w:tc>
          <w:tcPr>
            <w:tcW w:w="3125" w:type="dxa"/>
          </w:tcPr>
          <w:p w:rsidR="003252C9" w:rsidRDefault="003252C9" w:rsidP="004D488D">
            <w:pPr>
              <w:pStyle w:val="NoSpacing"/>
              <w:rPr>
                <w:rFonts w:ascii="Times New Roman" w:hAnsi="Times New Roman"/>
                <w:sz w:val="24"/>
                <w:szCs w:val="24"/>
              </w:rPr>
            </w:pPr>
          </w:p>
        </w:tc>
        <w:tc>
          <w:tcPr>
            <w:tcW w:w="3240" w:type="dxa"/>
          </w:tcPr>
          <w:p w:rsidR="003252C9" w:rsidRDefault="003252C9" w:rsidP="004D488D">
            <w:pPr>
              <w:pStyle w:val="NoSpacing"/>
              <w:rPr>
                <w:rFonts w:ascii="Times New Roman" w:hAnsi="Times New Roman"/>
                <w:sz w:val="24"/>
                <w:szCs w:val="24"/>
              </w:rPr>
            </w:pPr>
          </w:p>
        </w:tc>
      </w:tr>
      <w:tr w:rsidR="003252C9" w:rsidTr="003252C9">
        <w:tc>
          <w:tcPr>
            <w:tcW w:w="2215" w:type="dxa"/>
          </w:tcPr>
          <w:p w:rsidR="003252C9" w:rsidRDefault="003252C9" w:rsidP="004D488D">
            <w:pPr>
              <w:pStyle w:val="NoSpacing"/>
              <w:rPr>
                <w:rFonts w:ascii="Times New Roman" w:hAnsi="Times New Roman"/>
                <w:sz w:val="24"/>
                <w:szCs w:val="24"/>
              </w:rPr>
            </w:pPr>
            <w:r>
              <w:rPr>
                <w:rFonts w:ascii="Times New Roman" w:hAnsi="Times New Roman"/>
                <w:sz w:val="24"/>
                <w:szCs w:val="24"/>
              </w:rPr>
              <w:t>447</w:t>
            </w:r>
          </w:p>
          <w:p w:rsidR="003252C9" w:rsidRDefault="003252C9" w:rsidP="004D488D">
            <w:pPr>
              <w:pStyle w:val="NoSpacing"/>
              <w:rPr>
                <w:rFonts w:ascii="Times New Roman" w:hAnsi="Times New Roman"/>
                <w:sz w:val="24"/>
                <w:szCs w:val="24"/>
              </w:rPr>
            </w:pPr>
          </w:p>
        </w:tc>
        <w:tc>
          <w:tcPr>
            <w:tcW w:w="2215" w:type="dxa"/>
          </w:tcPr>
          <w:p w:rsidR="003252C9" w:rsidRDefault="003252C9" w:rsidP="004D488D">
            <w:pPr>
              <w:pStyle w:val="NoSpacing"/>
              <w:rPr>
                <w:rFonts w:ascii="Times New Roman" w:hAnsi="Times New Roman"/>
                <w:sz w:val="24"/>
                <w:szCs w:val="24"/>
              </w:rPr>
            </w:pPr>
          </w:p>
        </w:tc>
        <w:tc>
          <w:tcPr>
            <w:tcW w:w="3125" w:type="dxa"/>
          </w:tcPr>
          <w:p w:rsidR="003252C9" w:rsidRDefault="003252C9" w:rsidP="004D488D">
            <w:pPr>
              <w:pStyle w:val="NoSpacing"/>
              <w:rPr>
                <w:rFonts w:ascii="Times New Roman" w:hAnsi="Times New Roman"/>
                <w:sz w:val="24"/>
                <w:szCs w:val="24"/>
              </w:rPr>
            </w:pPr>
          </w:p>
        </w:tc>
        <w:tc>
          <w:tcPr>
            <w:tcW w:w="3240" w:type="dxa"/>
          </w:tcPr>
          <w:p w:rsidR="003252C9" w:rsidRDefault="003252C9" w:rsidP="004D488D">
            <w:pPr>
              <w:pStyle w:val="NoSpacing"/>
              <w:rPr>
                <w:rFonts w:ascii="Times New Roman" w:hAnsi="Times New Roman"/>
                <w:sz w:val="24"/>
                <w:szCs w:val="24"/>
              </w:rPr>
            </w:pPr>
          </w:p>
        </w:tc>
      </w:tr>
      <w:tr w:rsidR="003252C9" w:rsidTr="003252C9">
        <w:tc>
          <w:tcPr>
            <w:tcW w:w="2215" w:type="dxa"/>
          </w:tcPr>
          <w:p w:rsidR="003252C9" w:rsidRDefault="003252C9" w:rsidP="004D488D">
            <w:pPr>
              <w:pStyle w:val="NoSpacing"/>
              <w:rPr>
                <w:rFonts w:ascii="Times New Roman" w:hAnsi="Times New Roman"/>
                <w:sz w:val="24"/>
                <w:szCs w:val="24"/>
              </w:rPr>
            </w:pPr>
            <w:r>
              <w:rPr>
                <w:rFonts w:ascii="Times New Roman" w:hAnsi="Times New Roman"/>
                <w:sz w:val="24"/>
                <w:szCs w:val="24"/>
              </w:rPr>
              <w:t>588</w:t>
            </w:r>
          </w:p>
          <w:p w:rsidR="003252C9" w:rsidRDefault="003252C9" w:rsidP="004D488D">
            <w:pPr>
              <w:pStyle w:val="NoSpacing"/>
              <w:rPr>
                <w:rFonts w:ascii="Times New Roman" w:hAnsi="Times New Roman"/>
                <w:sz w:val="24"/>
                <w:szCs w:val="24"/>
              </w:rPr>
            </w:pPr>
          </w:p>
        </w:tc>
        <w:tc>
          <w:tcPr>
            <w:tcW w:w="2215" w:type="dxa"/>
          </w:tcPr>
          <w:p w:rsidR="003252C9" w:rsidRDefault="003252C9" w:rsidP="004D488D">
            <w:pPr>
              <w:pStyle w:val="NoSpacing"/>
              <w:rPr>
                <w:rFonts w:ascii="Times New Roman" w:hAnsi="Times New Roman"/>
                <w:sz w:val="24"/>
                <w:szCs w:val="24"/>
              </w:rPr>
            </w:pPr>
          </w:p>
        </w:tc>
        <w:tc>
          <w:tcPr>
            <w:tcW w:w="3125" w:type="dxa"/>
          </w:tcPr>
          <w:p w:rsidR="003252C9" w:rsidRDefault="003252C9" w:rsidP="004D488D">
            <w:pPr>
              <w:pStyle w:val="NoSpacing"/>
              <w:rPr>
                <w:rFonts w:ascii="Times New Roman" w:hAnsi="Times New Roman"/>
                <w:sz w:val="24"/>
                <w:szCs w:val="24"/>
              </w:rPr>
            </w:pPr>
          </w:p>
        </w:tc>
        <w:tc>
          <w:tcPr>
            <w:tcW w:w="3240" w:type="dxa"/>
          </w:tcPr>
          <w:p w:rsidR="003252C9" w:rsidRDefault="003252C9" w:rsidP="004D488D">
            <w:pPr>
              <w:pStyle w:val="NoSpacing"/>
              <w:rPr>
                <w:rFonts w:ascii="Times New Roman" w:hAnsi="Times New Roman"/>
                <w:sz w:val="24"/>
                <w:szCs w:val="24"/>
              </w:rPr>
            </w:pPr>
          </w:p>
        </w:tc>
      </w:tr>
      <w:tr w:rsidR="003252C9" w:rsidTr="003252C9">
        <w:tc>
          <w:tcPr>
            <w:tcW w:w="2215" w:type="dxa"/>
          </w:tcPr>
          <w:p w:rsidR="003252C9" w:rsidRDefault="003252C9" w:rsidP="004D488D">
            <w:pPr>
              <w:pStyle w:val="NoSpacing"/>
              <w:rPr>
                <w:rFonts w:ascii="Times New Roman" w:hAnsi="Times New Roman"/>
                <w:sz w:val="24"/>
                <w:szCs w:val="24"/>
              </w:rPr>
            </w:pPr>
            <w:r>
              <w:rPr>
                <w:rFonts w:ascii="Times New Roman" w:hAnsi="Times New Roman"/>
                <w:sz w:val="24"/>
                <w:szCs w:val="24"/>
              </w:rPr>
              <w:t>707</w:t>
            </w:r>
          </w:p>
          <w:p w:rsidR="003252C9" w:rsidRDefault="003252C9" w:rsidP="004D488D">
            <w:pPr>
              <w:pStyle w:val="NoSpacing"/>
              <w:rPr>
                <w:rFonts w:ascii="Times New Roman" w:hAnsi="Times New Roman"/>
                <w:sz w:val="24"/>
                <w:szCs w:val="24"/>
              </w:rPr>
            </w:pPr>
          </w:p>
        </w:tc>
        <w:tc>
          <w:tcPr>
            <w:tcW w:w="2215" w:type="dxa"/>
          </w:tcPr>
          <w:p w:rsidR="003252C9" w:rsidRDefault="003252C9" w:rsidP="004D488D">
            <w:pPr>
              <w:pStyle w:val="NoSpacing"/>
              <w:rPr>
                <w:rFonts w:ascii="Times New Roman" w:hAnsi="Times New Roman"/>
                <w:sz w:val="24"/>
                <w:szCs w:val="24"/>
              </w:rPr>
            </w:pPr>
          </w:p>
        </w:tc>
        <w:tc>
          <w:tcPr>
            <w:tcW w:w="3125" w:type="dxa"/>
          </w:tcPr>
          <w:p w:rsidR="003252C9" w:rsidRDefault="003252C9" w:rsidP="004D488D">
            <w:pPr>
              <w:pStyle w:val="NoSpacing"/>
              <w:rPr>
                <w:rFonts w:ascii="Times New Roman" w:hAnsi="Times New Roman"/>
                <w:sz w:val="24"/>
                <w:szCs w:val="24"/>
              </w:rPr>
            </w:pPr>
          </w:p>
        </w:tc>
        <w:tc>
          <w:tcPr>
            <w:tcW w:w="3240" w:type="dxa"/>
          </w:tcPr>
          <w:p w:rsidR="003252C9" w:rsidRDefault="003252C9" w:rsidP="004D488D">
            <w:pPr>
              <w:pStyle w:val="NoSpacing"/>
              <w:rPr>
                <w:rFonts w:ascii="Times New Roman" w:hAnsi="Times New Roman"/>
                <w:sz w:val="24"/>
                <w:szCs w:val="24"/>
              </w:rPr>
            </w:pPr>
          </w:p>
        </w:tc>
      </w:tr>
    </w:tbl>
    <w:p w:rsidR="0048339B" w:rsidRPr="004D488D" w:rsidRDefault="00B37AEE" w:rsidP="004D488D">
      <w:pPr>
        <w:pStyle w:val="NoSpacing"/>
        <w:rPr>
          <w:rFonts w:ascii="Times New Roman" w:hAnsi="Times New Roman"/>
          <w:sz w:val="24"/>
          <w:szCs w:val="24"/>
        </w:rPr>
      </w:pPr>
      <w:r>
        <w:rPr>
          <w:rFonts w:ascii="Times New Roman" w:hAnsi="Times New Roman"/>
          <w:sz w:val="24"/>
          <w:szCs w:val="24"/>
        </w:rPr>
        <w:t xml:space="preserve">8.  </w:t>
      </w:r>
      <w:r w:rsidR="0048339B" w:rsidRPr="004D488D">
        <w:rPr>
          <w:rFonts w:ascii="Times New Roman" w:hAnsi="Times New Roman"/>
          <w:sz w:val="24"/>
          <w:szCs w:val="24"/>
        </w:rPr>
        <w:t xml:space="preserve">For each of the spectral lines in the previous problem calculate the energy in joules (J) of the photons emitted by helium atoms to make the lines. </w:t>
      </w:r>
    </w:p>
    <w:p w:rsidR="00C142FB" w:rsidRPr="004D488D" w:rsidRDefault="00C142FB" w:rsidP="004D488D">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2215"/>
        <w:gridCol w:w="2215"/>
        <w:gridCol w:w="3125"/>
        <w:gridCol w:w="3240"/>
      </w:tblGrid>
      <w:tr w:rsidR="003252C9" w:rsidTr="00476751">
        <w:tc>
          <w:tcPr>
            <w:tcW w:w="2215" w:type="dxa"/>
          </w:tcPr>
          <w:p w:rsidR="003252C9" w:rsidRDefault="003252C9" w:rsidP="00476751">
            <w:pPr>
              <w:pStyle w:val="NoSpacing"/>
              <w:rPr>
                <w:rFonts w:ascii="Times New Roman" w:hAnsi="Times New Roman"/>
                <w:sz w:val="24"/>
                <w:szCs w:val="24"/>
              </w:rPr>
            </w:pPr>
            <w:r>
              <w:rPr>
                <w:rFonts w:ascii="Times New Roman" w:hAnsi="Times New Roman"/>
                <w:sz w:val="24"/>
                <w:szCs w:val="24"/>
              </w:rPr>
              <w:t>Frequency (Hz)</w:t>
            </w:r>
          </w:p>
        </w:tc>
        <w:tc>
          <w:tcPr>
            <w:tcW w:w="2215" w:type="dxa"/>
          </w:tcPr>
          <w:p w:rsidR="003252C9" w:rsidRDefault="003252C9" w:rsidP="00476751">
            <w:pPr>
              <w:pStyle w:val="NoSpacing"/>
              <w:rPr>
                <w:rFonts w:ascii="Times New Roman" w:hAnsi="Times New Roman"/>
                <w:sz w:val="24"/>
                <w:szCs w:val="24"/>
              </w:rPr>
            </w:pPr>
            <w:r>
              <w:rPr>
                <w:rFonts w:ascii="Times New Roman" w:hAnsi="Times New Roman"/>
                <w:sz w:val="24"/>
                <w:szCs w:val="24"/>
              </w:rPr>
              <w:t>Formula</w:t>
            </w:r>
          </w:p>
        </w:tc>
        <w:tc>
          <w:tcPr>
            <w:tcW w:w="3125" w:type="dxa"/>
          </w:tcPr>
          <w:p w:rsidR="003252C9" w:rsidRDefault="003252C9" w:rsidP="00476751">
            <w:pPr>
              <w:pStyle w:val="NoSpacing"/>
              <w:rPr>
                <w:rFonts w:ascii="Times New Roman" w:hAnsi="Times New Roman"/>
                <w:sz w:val="24"/>
                <w:szCs w:val="24"/>
              </w:rPr>
            </w:pPr>
            <w:r>
              <w:rPr>
                <w:rFonts w:ascii="Times New Roman" w:hAnsi="Times New Roman"/>
                <w:sz w:val="24"/>
                <w:szCs w:val="24"/>
              </w:rPr>
              <w:t>Calculation</w:t>
            </w:r>
          </w:p>
        </w:tc>
        <w:tc>
          <w:tcPr>
            <w:tcW w:w="3240" w:type="dxa"/>
          </w:tcPr>
          <w:p w:rsidR="003252C9" w:rsidRDefault="003252C9" w:rsidP="00476751">
            <w:pPr>
              <w:pStyle w:val="NoSpacing"/>
              <w:rPr>
                <w:rFonts w:ascii="Times New Roman" w:hAnsi="Times New Roman"/>
                <w:sz w:val="24"/>
                <w:szCs w:val="24"/>
              </w:rPr>
            </w:pPr>
            <w:r>
              <w:rPr>
                <w:rFonts w:ascii="Times New Roman" w:hAnsi="Times New Roman"/>
                <w:sz w:val="24"/>
                <w:szCs w:val="24"/>
              </w:rPr>
              <w:t>Answer with unit</w:t>
            </w:r>
          </w:p>
        </w:tc>
      </w:tr>
      <w:tr w:rsidR="003252C9" w:rsidTr="00476751">
        <w:tc>
          <w:tcPr>
            <w:tcW w:w="2215" w:type="dxa"/>
          </w:tcPr>
          <w:p w:rsidR="003252C9" w:rsidRDefault="003252C9" w:rsidP="00476751">
            <w:pPr>
              <w:pStyle w:val="NoSpacing"/>
              <w:rPr>
                <w:rFonts w:ascii="Times New Roman" w:hAnsi="Times New Roman"/>
                <w:sz w:val="24"/>
                <w:szCs w:val="24"/>
              </w:rPr>
            </w:pPr>
            <w:r>
              <w:rPr>
                <w:rFonts w:ascii="Times New Roman" w:hAnsi="Times New Roman"/>
                <w:sz w:val="24"/>
                <w:szCs w:val="24"/>
              </w:rPr>
              <w:t>389</w:t>
            </w:r>
          </w:p>
          <w:p w:rsidR="003252C9" w:rsidRDefault="003252C9" w:rsidP="00476751">
            <w:pPr>
              <w:pStyle w:val="NoSpacing"/>
              <w:rPr>
                <w:rFonts w:ascii="Times New Roman" w:hAnsi="Times New Roman"/>
                <w:sz w:val="24"/>
                <w:szCs w:val="24"/>
              </w:rPr>
            </w:pPr>
          </w:p>
        </w:tc>
        <w:tc>
          <w:tcPr>
            <w:tcW w:w="2215" w:type="dxa"/>
          </w:tcPr>
          <w:p w:rsidR="003252C9" w:rsidRDefault="003252C9" w:rsidP="00476751">
            <w:pPr>
              <w:pStyle w:val="NoSpacing"/>
              <w:rPr>
                <w:rFonts w:ascii="Times New Roman" w:hAnsi="Times New Roman"/>
                <w:sz w:val="24"/>
                <w:szCs w:val="24"/>
              </w:rPr>
            </w:pPr>
          </w:p>
        </w:tc>
        <w:tc>
          <w:tcPr>
            <w:tcW w:w="3125" w:type="dxa"/>
          </w:tcPr>
          <w:p w:rsidR="003252C9" w:rsidRDefault="003252C9" w:rsidP="00476751">
            <w:pPr>
              <w:pStyle w:val="NoSpacing"/>
              <w:rPr>
                <w:rFonts w:ascii="Times New Roman" w:hAnsi="Times New Roman"/>
                <w:sz w:val="24"/>
                <w:szCs w:val="24"/>
              </w:rPr>
            </w:pPr>
          </w:p>
        </w:tc>
        <w:tc>
          <w:tcPr>
            <w:tcW w:w="3240" w:type="dxa"/>
          </w:tcPr>
          <w:p w:rsidR="003252C9" w:rsidRDefault="003252C9" w:rsidP="00476751">
            <w:pPr>
              <w:pStyle w:val="NoSpacing"/>
              <w:rPr>
                <w:rFonts w:ascii="Times New Roman" w:hAnsi="Times New Roman"/>
                <w:sz w:val="24"/>
                <w:szCs w:val="24"/>
              </w:rPr>
            </w:pPr>
          </w:p>
        </w:tc>
      </w:tr>
      <w:tr w:rsidR="003252C9" w:rsidTr="00476751">
        <w:tc>
          <w:tcPr>
            <w:tcW w:w="2215" w:type="dxa"/>
          </w:tcPr>
          <w:p w:rsidR="003252C9" w:rsidRDefault="003252C9" w:rsidP="00476751">
            <w:pPr>
              <w:pStyle w:val="NoSpacing"/>
              <w:rPr>
                <w:rFonts w:ascii="Times New Roman" w:hAnsi="Times New Roman"/>
                <w:sz w:val="24"/>
                <w:szCs w:val="24"/>
              </w:rPr>
            </w:pPr>
            <w:r>
              <w:rPr>
                <w:rFonts w:ascii="Times New Roman" w:hAnsi="Times New Roman"/>
                <w:sz w:val="24"/>
                <w:szCs w:val="24"/>
              </w:rPr>
              <w:t>447</w:t>
            </w:r>
          </w:p>
          <w:p w:rsidR="003252C9" w:rsidRDefault="003252C9" w:rsidP="00476751">
            <w:pPr>
              <w:pStyle w:val="NoSpacing"/>
              <w:rPr>
                <w:rFonts w:ascii="Times New Roman" w:hAnsi="Times New Roman"/>
                <w:sz w:val="24"/>
                <w:szCs w:val="24"/>
              </w:rPr>
            </w:pPr>
          </w:p>
        </w:tc>
        <w:tc>
          <w:tcPr>
            <w:tcW w:w="2215" w:type="dxa"/>
          </w:tcPr>
          <w:p w:rsidR="003252C9" w:rsidRDefault="003252C9" w:rsidP="00476751">
            <w:pPr>
              <w:pStyle w:val="NoSpacing"/>
              <w:rPr>
                <w:rFonts w:ascii="Times New Roman" w:hAnsi="Times New Roman"/>
                <w:sz w:val="24"/>
                <w:szCs w:val="24"/>
              </w:rPr>
            </w:pPr>
          </w:p>
        </w:tc>
        <w:tc>
          <w:tcPr>
            <w:tcW w:w="3125" w:type="dxa"/>
          </w:tcPr>
          <w:p w:rsidR="003252C9" w:rsidRDefault="003252C9" w:rsidP="00476751">
            <w:pPr>
              <w:pStyle w:val="NoSpacing"/>
              <w:rPr>
                <w:rFonts w:ascii="Times New Roman" w:hAnsi="Times New Roman"/>
                <w:sz w:val="24"/>
                <w:szCs w:val="24"/>
              </w:rPr>
            </w:pPr>
          </w:p>
        </w:tc>
        <w:tc>
          <w:tcPr>
            <w:tcW w:w="3240" w:type="dxa"/>
          </w:tcPr>
          <w:p w:rsidR="003252C9" w:rsidRDefault="003252C9" w:rsidP="00476751">
            <w:pPr>
              <w:pStyle w:val="NoSpacing"/>
              <w:rPr>
                <w:rFonts w:ascii="Times New Roman" w:hAnsi="Times New Roman"/>
                <w:sz w:val="24"/>
                <w:szCs w:val="24"/>
              </w:rPr>
            </w:pPr>
          </w:p>
        </w:tc>
      </w:tr>
      <w:tr w:rsidR="003252C9" w:rsidTr="00476751">
        <w:tc>
          <w:tcPr>
            <w:tcW w:w="2215" w:type="dxa"/>
          </w:tcPr>
          <w:p w:rsidR="003252C9" w:rsidRDefault="003252C9" w:rsidP="00476751">
            <w:pPr>
              <w:pStyle w:val="NoSpacing"/>
              <w:rPr>
                <w:rFonts w:ascii="Times New Roman" w:hAnsi="Times New Roman"/>
                <w:sz w:val="24"/>
                <w:szCs w:val="24"/>
              </w:rPr>
            </w:pPr>
            <w:r>
              <w:rPr>
                <w:rFonts w:ascii="Times New Roman" w:hAnsi="Times New Roman"/>
                <w:sz w:val="24"/>
                <w:szCs w:val="24"/>
              </w:rPr>
              <w:t>588</w:t>
            </w:r>
          </w:p>
          <w:p w:rsidR="003252C9" w:rsidRDefault="003252C9" w:rsidP="00476751">
            <w:pPr>
              <w:pStyle w:val="NoSpacing"/>
              <w:rPr>
                <w:rFonts w:ascii="Times New Roman" w:hAnsi="Times New Roman"/>
                <w:sz w:val="24"/>
                <w:szCs w:val="24"/>
              </w:rPr>
            </w:pPr>
          </w:p>
        </w:tc>
        <w:tc>
          <w:tcPr>
            <w:tcW w:w="2215" w:type="dxa"/>
          </w:tcPr>
          <w:p w:rsidR="003252C9" w:rsidRDefault="003252C9" w:rsidP="00476751">
            <w:pPr>
              <w:pStyle w:val="NoSpacing"/>
              <w:rPr>
                <w:rFonts w:ascii="Times New Roman" w:hAnsi="Times New Roman"/>
                <w:sz w:val="24"/>
                <w:szCs w:val="24"/>
              </w:rPr>
            </w:pPr>
          </w:p>
        </w:tc>
        <w:tc>
          <w:tcPr>
            <w:tcW w:w="3125" w:type="dxa"/>
          </w:tcPr>
          <w:p w:rsidR="003252C9" w:rsidRDefault="003252C9" w:rsidP="00476751">
            <w:pPr>
              <w:pStyle w:val="NoSpacing"/>
              <w:rPr>
                <w:rFonts w:ascii="Times New Roman" w:hAnsi="Times New Roman"/>
                <w:sz w:val="24"/>
                <w:szCs w:val="24"/>
              </w:rPr>
            </w:pPr>
          </w:p>
        </w:tc>
        <w:tc>
          <w:tcPr>
            <w:tcW w:w="3240" w:type="dxa"/>
          </w:tcPr>
          <w:p w:rsidR="003252C9" w:rsidRDefault="003252C9" w:rsidP="00476751">
            <w:pPr>
              <w:pStyle w:val="NoSpacing"/>
              <w:rPr>
                <w:rFonts w:ascii="Times New Roman" w:hAnsi="Times New Roman"/>
                <w:sz w:val="24"/>
                <w:szCs w:val="24"/>
              </w:rPr>
            </w:pPr>
          </w:p>
        </w:tc>
      </w:tr>
      <w:tr w:rsidR="003252C9" w:rsidTr="00476751">
        <w:tc>
          <w:tcPr>
            <w:tcW w:w="2215" w:type="dxa"/>
          </w:tcPr>
          <w:p w:rsidR="003252C9" w:rsidRDefault="003252C9" w:rsidP="00476751">
            <w:pPr>
              <w:pStyle w:val="NoSpacing"/>
              <w:rPr>
                <w:rFonts w:ascii="Times New Roman" w:hAnsi="Times New Roman"/>
                <w:sz w:val="24"/>
                <w:szCs w:val="24"/>
              </w:rPr>
            </w:pPr>
            <w:r>
              <w:rPr>
                <w:rFonts w:ascii="Times New Roman" w:hAnsi="Times New Roman"/>
                <w:sz w:val="24"/>
                <w:szCs w:val="24"/>
              </w:rPr>
              <w:t>707</w:t>
            </w:r>
          </w:p>
          <w:p w:rsidR="003252C9" w:rsidRDefault="003252C9" w:rsidP="00476751">
            <w:pPr>
              <w:pStyle w:val="NoSpacing"/>
              <w:rPr>
                <w:rFonts w:ascii="Times New Roman" w:hAnsi="Times New Roman"/>
                <w:sz w:val="24"/>
                <w:szCs w:val="24"/>
              </w:rPr>
            </w:pPr>
          </w:p>
        </w:tc>
        <w:tc>
          <w:tcPr>
            <w:tcW w:w="2215" w:type="dxa"/>
          </w:tcPr>
          <w:p w:rsidR="003252C9" w:rsidRDefault="003252C9" w:rsidP="00476751">
            <w:pPr>
              <w:pStyle w:val="NoSpacing"/>
              <w:rPr>
                <w:rFonts w:ascii="Times New Roman" w:hAnsi="Times New Roman"/>
                <w:sz w:val="24"/>
                <w:szCs w:val="24"/>
              </w:rPr>
            </w:pPr>
          </w:p>
        </w:tc>
        <w:tc>
          <w:tcPr>
            <w:tcW w:w="3125" w:type="dxa"/>
          </w:tcPr>
          <w:p w:rsidR="003252C9" w:rsidRDefault="003252C9" w:rsidP="00476751">
            <w:pPr>
              <w:pStyle w:val="NoSpacing"/>
              <w:rPr>
                <w:rFonts w:ascii="Times New Roman" w:hAnsi="Times New Roman"/>
                <w:sz w:val="24"/>
                <w:szCs w:val="24"/>
              </w:rPr>
            </w:pPr>
          </w:p>
        </w:tc>
        <w:tc>
          <w:tcPr>
            <w:tcW w:w="3240" w:type="dxa"/>
          </w:tcPr>
          <w:p w:rsidR="003252C9" w:rsidRDefault="003252C9" w:rsidP="00476751">
            <w:pPr>
              <w:pStyle w:val="NoSpacing"/>
              <w:rPr>
                <w:rFonts w:ascii="Times New Roman" w:hAnsi="Times New Roman"/>
                <w:sz w:val="24"/>
                <w:szCs w:val="24"/>
              </w:rPr>
            </w:pPr>
          </w:p>
        </w:tc>
      </w:tr>
    </w:tbl>
    <w:p w:rsidR="00C142FB" w:rsidRPr="004D488D" w:rsidRDefault="00C142FB" w:rsidP="004D488D">
      <w:pPr>
        <w:pStyle w:val="NoSpacing"/>
        <w:rPr>
          <w:rFonts w:ascii="Times New Roman" w:hAnsi="Times New Roman"/>
          <w:sz w:val="24"/>
          <w:szCs w:val="24"/>
        </w:rPr>
      </w:pPr>
      <w:bookmarkStart w:id="0" w:name="_GoBack"/>
      <w:bookmarkEnd w:id="0"/>
    </w:p>
    <w:sectPr w:rsidR="00C142FB" w:rsidRPr="004D488D" w:rsidSect="00B37AEE">
      <w:pgSz w:w="12240" w:h="15840" w:code="1"/>
      <w:pgMar w:top="288" w:right="720" w:bottom="288" w:left="432"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BD5CCB2"/>
    <w:multiLevelType w:val="hybridMultilevel"/>
    <w:tmpl w:val="62F44A9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multiLevelType w:val="hybridMultilevel"/>
    <w:tmpl w:val="EDB9898E"/>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1C701C7C"/>
    <w:multiLevelType w:val="multilevel"/>
    <w:tmpl w:val="02F82D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4D58BD67"/>
    <w:multiLevelType w:val="hybridMultilevel"/>
    <w:tmpl w:val="90E1A2D5"/>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3"/>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F6"/>
    <w:rsid w:val="000D47C1"/>
    <w:rsid w:val="00120FE2"/>
    <w:rsid w:val="001A4430"/>
    <w:rsid w:val="001C528D"/>
    <w:rsid w:val="002B5003"/>
    <w:rsid w:val="00317D07"/>
    <w:rsid w:val="003252C9"/>
    <w:rsid w:val="00331322"/>
    <w:rsid w:val="003F57E9"/>
    <w:rsid w:val="0042774A"/>
    <w:rsid w:val="0048339B"/>
    <w:rsid w:val="004D488D"/>
    <w:rsid w:val="00625C7E"/>
    <w:rsid w:val="00674257"/>
    <w:rsid w:val="0068164F"/>
    <w:rsid w:val="0072199B"/>
    <w:rsid w:val="0074736B"/>
    <w:rsid w:val="00786D7A"/>
    <w:rsid w:val="008224CB"/>
    <w:rsid w:val="008561C6"/>
    <w:rsid w:val="00871FA0"/>
    <w:rsid w:val="00884653"/>
    <w:rsid w:val="00A625D6"/>
    <w:rsid w:val="00A878F6"/>
    <w:rsid w:val="00A96E59"/>
    <w:rsid w:val="00B23C1F"/>
    <w:rsid w:val="00B37AEE"/>
    <w:rsid w:val="00B5749B"/>
    <w:rsid w:val="00C142FB"/>
    <w:rsid w:val="00C40161"/>
    <w:rsid w:val="00DB189A"/>
    <w:rsid w:val="00E45B78"/>
    <w:rsid w:val="00E928B0"/>
    <w:rsid w:val="00EA6CF1"/>
    <w:rsid w:val="00F927E3"/>
    <w:rsid w:val="00FB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15:docId w15:val="{090EEE2B-6939-4992-84D1-6CC2F122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339B"/>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48339B"/>
    <w:rPr>
      <w:rFonts w:ascii="Times New Roman" w:hAnsi="Times New Roman" w:cs="Times New Roman"/>
      <w:b/>
      <w:bCs/>
      <w:sz w:val="27"/>
      <w:szCs w:val="27"/>
    </w:rPr>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1">
    <w:name w:val="CM11"/>
    <w:basedOn w:val="Default"/>
    <w:next w:val="Default"/>
    <w:uiPriority w:val="99"/>
    <w:rPr>
      <w:color w:val="auto"/>
    </w:rPr>
  </w:style>
  <w:style w:type="paragraph" w:customStyle="1" w:styleId="CM1">
    <w:name w:val="CM1"/>
    <w:basedOn w:val="Default"/>
    <w:next w:val="Default"/>
    <w:uiPriority w:val="99"/>
    <w:rPr>
      <w:color w:val="auto"/>
    </w:rPr>
  </w:style>
  <w:style w:type="paragraph" w:customStyle="1" w:styleId="CM12">
    <w:name w:val="CM12"/>
    <w:basedOn w:val="Default"/>
    <w:next w:val="Default"/>
    <w:uiPriority w:val="99"/>
    <w:rPr>
      <w:color w:val="auto"/>
    </w:rPr>
  </w:style>
  <w:style w:type="paragraph" w:customStyle="1" w:styleId="CM2">
    <w:name w:val="CM2"/>
    <w:basedOn w:val="Default"/>
    <w:next w:val="Default"/>
    <w:uiPriority w:val="99"/>
    <w:pPr>
      <w:spacing w:line="256" w:lineRule="atLeast"/>
    </w:pPr>
    <w:rPr>
      <w:color w:val="auto"/>
    </w:rPr>
  </w:style>
  <w:style w:type="paragraph" w:customStyle="1" w:styleId="CM14">
    <w:name w:val="CM14"/>
    <w:basedOn w:val="Default"/>
    <w:next w:val="Default"/>
    <w:uiPriority w:val="99"/>
    <w:rPr>
      <w:color w:val="auto"/>
    </w:rPr>
  </w:style>
  <w:style w:type="paragraph" w:customStyle="1" w:styleId="CM3">
    <w:name w:val="CM3"/>
    <w:basedOn w:val="Default"/>
    <w:next w:val="Default"/>
    <w:uiPriority w:val="99"/>
    <w:pPr>
      <w:spacing w:line="226" w:lineRule="atLeast"/>
    </w:pPr>
    <w:rPr>
      <w:color w:val="auto"/>
    </w:rPr>
  </w:style>
  <w:style w:type="paragraph" w:customStyle="1" w:styleId="CM4">
    <w:name w:val="CM4"/>
    <w:basedOn w:val="Default"/>
    <w:next w:val="Default"/>
    <w:uiPriority w:val="99"/>
    <w:pPr>
      <w:spacing w:line="226" w:lineRule="atLeast"/>
    </w:pPr>
    <w:rPr>
      <w:color w:val="auto"/>
    </w:rPr>
  </w:style>
  <w:style w:type="paragraph" w:customStyle="1" w:styleId="CM15">
    <w:name w:val="CM15"/>
    <w:basedOn w:val="Default"/>
    <w:next w:val="Default"/>
    <w:uiPriority w:val="99"/>
    <w:rPr>
      <w:color w:val="auto"/>
    </w:rPr>
  </w:style>
  <w:style w:type="paragraph" w:customStyle="1" w:styleId="CM5">
    <w:name w:val="CM5"/>
    <w:basedOn w:val="Default"/>
    <w:next w:val="Default"/>
    <w:uiPriority w:val="99"/>
    <w:pPr>
      <w:spacing w:line="226" w:lineRule="atLeast"/>
    </w:pPr>
    <w:rPr>
      <w:color w:val="auto"/>
    </w:rPr>
  </w:style>
  <w:style w:type="paragraph" w:customStyle="1" w:styleId="CM16">
    <w:name w:val="CM16"/>
    <w:basedOn w:val="Default"/>
    <w:next w:val="Default"/>
    <w:uiPriority w:val="99"/>
    <w:rPr>
      <w:color w:val="auto"/>
    </w:rPr>
  </w:style>
  <w:style w:type="paragraph" w:customStyle="1" w:styleId="CM18">
    <w:name w:val="CM18"/>
    <w:basedOn w:val="Default"/>
    <w:next w:val="Default"/>
    <w:uiPriority w:val="99"/>
    <w:rPr>
      <w:color w:val="auto"/>
    </w:rPr>
  </w:style>
  <w:style w:type="paragraph" w:customStyle="1" w:styleId="CM7">
    <w:name w:val="CM7"/>
    <w:basedOn w:val="Default"/>
    <w:next w:val="Default"/>
    <w:uiPriority w:val="99"/>
    <w:rPr>
      <w:color w:val="auto"/>
    </w:rPr>
  </w:style>
  <w:style w:type="paragraph" w:styleId="NoSpacing">
    <w:name w:val="No Spacing"/>
    <w:uiPriority w:val="1"/>
    <w:qFormat/>
    <w:rsid w:val="001A4430"/>
    <w:pPr>
      <w:spacing w:after="0" w:line="240" w:lineRule="auto"/>
    </w:pPr>
  </w:style>
  <w:style w:type="character" w:styleId="Hyperlink">
    <w:name w:val="Hyperlink"/>
    <w:basedOn w:val="DefaultParagraphFont"/>
    <w:uiPriority w:val="99"/>
    <w:unhideWhenUsed/>
    <w:rsid w:val="0048339B"/>
    <w:rPr>
      <w:rFonts w:cs="Times New Roman"/>
      <w:color w:val="0000FF" w:themeColor="hyperlink"/>
      <w:u w:val="single"/>
    </w:rPr>
  </w:style>
  <w:style w:type="character" w:styleId="FollowedHyperlink">
    <w:name w:val="FollowedHyperlink"/>
    <w:basedOn w:val="DefaultParagraphFont"/>
    <w:uiPriority w:val="99"/>
    <w:semiHidden/>
    <w:unhideWhenUsed/>
    <w:rsid w:val="0048339B"/>
    <w:rPr>
      <w:rFonts w:cs="Times New Roman"/>
      <w:color w:val="800080" w:themeColor="followedHyperlink"/>
      <w:u w:val="single"/>
    </w:rPr>
  </w:style>
  <w:style w:type="paragraph" w:styleId="NormalWeb">
    <w:name w:val="Normal (Web)"/>
    <w:basedOn w:val="Normal"/>
    <w:uiPriority w:val="99"/>
    <w:semiHidden/>
    <w:unhideWhenUsed/>
    <w:rsid w:val="0048339B"/>
    <w:pPr>
      <w:spacing w:before="100" w:beforeAutospacing="1" w:after="100" w:afterAutospacing="1" w:line="240" w:lineRule="auto"/>
    </w:pPr>
    <w:rPr>
      <w:rFonts w:ascii="Times New Roman" w:hAnsi="Times New Roman"/>
      <w:sz w:val="24"/>
      <w:szCs w:val="24"/>
    </w:rPr>
  </w:style>
  <w:style w:type="character" w:customStyle="1" w:styleId="formula">
    <w:name w:val="formula"/>
    <w:rsid w:val="0048339B"/>
  </w:style>
  <w:style w:type="table" w:styleId="TableGrid">
    <w:name w:val="Table Grid"/>
    <w:basedOn w:val="TableNormal"/>
    <w:uiPriority w:val="59"/>
    <w:rsid w:val="00C14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871F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871F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85430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261</Words>
  <Characters>1271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Lab: Atomic Emission Spectroscopy</vt:lpstr>
    </vt:vector>
  </TitlesOfParts>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Atomic Emission Spectroscopy</dc:title>
  <dc:subject/>
  <dc:creator>PAMELA ADAMS</dc:creator>
  <cp:keywords/>
  <dc:description/>
  <cp:lastModifiedBy>PAMELA ADAMS</cp:lastModifiedBy>
  <cp:revision>6</cp:revision>
  <cp:lastPrinted>2014-10-17T17:02:00Z</cp:lastPrinted>
  <dcterms:created xsi:type="dcterms:W3CDTF">2015-11-04T12:47:00Z</dcterms:created>
  <dcterms:modified xsi:type="dcterms:W3CDTF">2015-11-04T12:56:00Z</dcterms:modified>
</cp:coreProperties>
</file>