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3389" w:rsidR="005F7583" w:rsidP="65BD2709" w:rsidRDefault="005F7583" w14:paraId="3CCC5AFC" w14:textId="5580DF3E">
      <w:pPr>
        <w:pStyle w:val="Normal"/>
      </w:pPr>
    </w:p>
    <w:p w:rsidRPr="00EF3389" w:rsidR="006A33D8" w:rsidP="005F7583" w:rsidRDefault="006A33D8" w14:paraId="39BCFCCB" w14:textId="24FA9900">
      <w:pPr>
        <w:jc w:val="center"/>
        <w:rPr>
          <w:b/>
          <w:smallCaps/>
          <w:sz w:val="36"/>
          <w:szCs w:val="36"/>
        </w:rPr>
      </w:pPr>
      <w:commentRangeStart w:id="1"/>
      <w:r w:rsidRPr="65BD2709" w:rsidR="006A33D8">
        <w:rPr>
          <w:b w:val="1"/>
          <w:bCs w:val="1"/>
          <w:smallCaps w:val="1"/>
          <w:sz w:val="36"/>
          <w:szCs w:val="36"/>
        </w:rPr>
        <w:t xml:space="preserve">Project </w:t>
      </w:r>
      <w:r w:rsidRPr="65BD2709" w:rsidR="00940F9F">
        <w:rPr>
          <w:b w:val="1"/>
          <w:bCs w:val="1"/>
          <w:smallCaps w:val="1"/>
          <w:sz w:val="36"/>
          <w:szCs w:val="36"/>
        </w:rPr>
        <w:t>Charter</w:t>
      </w:r>
      <w:r w:rsidRPr="65BD2709" w:rsidR="006A33D8">
        <w:rPr>
          <w:b w:val="1"/>
          <w:bCs w:val="1"/>
          <w:smallCaps w:val="1"/>
          <w:sz w:val="36"/>
          <w:szCs w:val="36"/>
        </w:rPr>
        <w:t xml:space="preserve"> Plan</w:t>
      </w:r>
    </w:p>
    <w:p w:rsidR="013E8C30" w:rsidP="65BD2709" w:rsidRDefault="013E8C30" w14:paraId="3ED7600A" w14:textId="47C79EDC">
      <w:pPr>
        <w:pStyle w:val="Normal"/>
        <w:bidi w:val="0"/>
        <w:spacing w:before="0" w:beforeAutospacing="off" w:after="0" w:afterAutospacing="off" w:line="259" w:lineRule="auto"/>
        <w:ind w:left="0" w:right="0"/>
        <w:jc w:val="center"/>
        <w:rPr>
          <w:b w:val="1"/>
          <w:bCs w:val="1"/>
          <w:smallCaps w:val="1"/>
          <w:sz w:val="28"/>
          <w:szCs w:val="28"/>
        </w:rPr>
      </w:pPr>
      <w:r w:rsidRPr="65BD2709" w:rsidR="013E8C30">
        <w:rPr>
          <w:b w:val="1"/>
          <w:bCs w:val="1"/>
          <w:smallCaps w:val="1"/>
          <w:sz w:val="28"/>
          <w:szCs w:val="28"/>
        </w:rPr>
        <w:t>Barangay south signal village web-app</w:t>
      </w:r>
    </w:p>
    <w:p w:rsidRPr="00EF3389" w:rsidR="001F298C" w:rsidP="005F7583" w:rsidRDefault="001F298C" w14:paraId="0CB83D7A" w14:textId="77777777">
      <w:pPr>
        <w:jc w:val="center"/>
        <w:rPr>
          <w:b/>
          <w:smallCaps/>
          <w:sz w:val="36"/>
          <w:szCs w:val="36"/>
        </w:rPr>
      </w:pPr>
    </w:p>
    <w:p w:rsidRPr="00EF3389" w:rsidR="006A33D8" w:rsidP="006A33D8" w:rsidRDefault="006A33D8" w14:paraId="223AB99C" w14:textId="77777777">
      <w:pPr>
        <w:jc w:val="center"/>
        <w:rPr>
          <w:b/>
          <w:smallCaps/>
          <w:sz w:val="28"/>
          <w:szCs w:val="28"/>
        </w:rPr>
      </w:pPr>
    </w:p>
    <w:p w:rsidRPr="00EF3389" w:rsidR="006A33D8" w:rsidP="006A33D8" w:rsidRDefault="006A33D8" w14:paraId="41EF628C" w14:textId="77777777">
      <w:pPr>
        <w:jc w:val="center"/>
        <w:rPr>
          <w:b/>
          <w:smallCaps/>
          <w:sz w:val="28"/>
          <w:szCs w:val="28"/>
        </w:rPr>
      </w:pPr>
    </w:p>
    <w:p w:rsidRPr="00EF3389" w:rsidR="006A33D8" w:rsidP="006A33D8" w:rsidRDefault="006A33D8" w14:paraId="17A47CA3" w14:textId="77777777">
      <w:pPr>
        <w:jc w:val="center"/>
        <w:rPr>
          <w:b/>
          <w:smallCaps/>
          <w:sz w:val="28"/>
          <w:szCs w:val="28"/>
        </w:rPr>
      </w:pPr>
    </w:p>
    <w:p w:rsidRPr="00EF3389" w:rsidR="006A33D8" w:rsidP="006A33D8" w:rsidRDefault="006A33D8" w14:paraId="1C4E42A6" w14:textId="77777777">
      <w:pPr>
        <w:jc w:val="center"/>
        <w:rPr>
          <w:b/>
          <w:smallCaps/>
          <w:sz w:val="28"/>
          <w:szCs w:val="28"/>
        </w:rPr>
      </w:pPr>
      <w:r w:rsidRPr="00EF3389">
        <w:rPr>
          <w:b/>
          <w:smallCaps/>
          <w:sz w:val="28"/>
          <w:szCs w:val="28"/>
        </w:rPr>
        <w:t>Company Name</w:t>
      </w:r>
    </w:p>
    <w:p w:rsidRPr="00EF3389" w:rsidR="006A33D8" w:rsidP="006A33D8" w:rsidRDefault="006A33D8" w14:paraId="015F8E16" w14:textId="77777777">
      <w:pPr>
        <w:jc w:val="center"/>
        <w:rPr>
          <w:b/>
          <w:smallCaps/>
          <w:sz w:val="28"/>
          <w:szCs w:val="28"/>
        </w:rPr>
      </w:pPr>
      <w:r w:rsidRPr="00EF3389">
        <w:rPr>
          <w:b/>
          <w:smallCaps/>
          <w:sz w:val="28"/>
          <w:szCs w:val="28"/>
        </w:rPr>
        <w:t>Street Address</w:t>
      </w:r>
    </w:p>
    <w:p w:rsidRPr="00EF3389" w:rsidR="006A33D8" w:rsidP="006A33D8" w:rsidRDefault="006A33D8" w14:paraId="49DA82CF" w14:textId="77777777">
      <w:pPr>
        <w:jc w:val="center"/>
        <w:rPr>
          <w:b/>
          <w:smallCaps/>
          <w:sz w:val="28"/>
          <w:szCs w:val="28"/>
        </w:rPr>
      </w:pPr>
      <w:r w:rsidRPr="00EF3389">
        <w:rPr>
          <w:b/>
          <w:smallCaps/>
          <w:sz w:val="28"/>
          <w:szCs w:val="28"/>
        </w:rPr>
        <w:t>City, State Zip Code</w:t>
      </w:r>
    </w:p>
    <w:p w:rsidRPr="00EF3389" w:rsidR="006A33D8" w:rsidP="006A33D8" w:rsidRDefault="006A33D8" w14:paraId="5ED92E78" w14:textId="77777777">
      <w:pPr>
        <w:jc w:val="center"/>
        <w:rPr>
          <w:b/>
          <w:smallCaps/>
          <w:sz w:val="28"/>
          <w:szCs w:val="28"/>
        </w:rPr>
      </w:pPr>
    </w:p>
    <w:p w:rsidRPr="00EF3389" w:rsidR="006A33D8" w:rsidP="006A33D8" w:rsidRDefault="006A33D8" w14:paraId="4CD88CC8" w14:textId="77777777">
      <w:pPr>
        <w:jc w:val="center"/>
        <w:rPr>
          <w:b/>
          <w:smallCaps/>
          <w:sz w:val="28"/>
          <w:szCs w:val="28"/>
        </w:rPr>
      </w:pPr>
    </w:p>
    <w:p w:rsidRPr="00EF3389" w:rsidR="006A33D8" w:rsidP="006A33D8" w:rsidRDefault="006A33D8" w14:paraId="2A9DB0AB" w14:textId="77777777">
      <w:pPr>
        <w:jc w:val="center"/>
        <w:rPr>
          <w:b/>
          <w:smallCaps/>
          <w:sz w:val="28"/>
          <w:szCs w:val="28"/>
        </w:rPr>
      </w:pPr>
    </w:p>
    <w:p w:rsidRPr="00EF3389" w:rsidR="006A33D8" w:rsidP="006A33D8" w:rsidRDefault="006A33D8" w14:paraId="7E8F6C0E" w14:textId="77777777">
      <w:pPr>
        <w:jc w:val="center"/>
        <w:rPr>
          <w:b/>
          <w:smallCaps/>
          <w:sz w:val="28"/>
          <w:szCs w:val="28"/>
        </w:rPr>
      </w:pPr>
      <w:r w:rsidRPr="65BD2709" w:rsidR="006A33D8">
        <w:rPr>
          <w:b w:val="1"/>
          <w:bCs w:val="1"/>
          <w:smallCaps w:val="1"/>
          <w:sz w:val="28"/>
          <w:szCs w:val="28"/>
        </w:rPr>
        <w:t>Date</w:t>
      </w:r>
      <w:commentRangeEnd w:id="1"/>
      <w:r>
        <w:rPr>
          <w:rStyle w:val="CommentReference"/>
        </w:rPr>
        <w:commentReference w:id="1"/>
      </w:r>
    </w:p>
    <w:p w:rsidRPr="00EF3389" w:rsidR="006A33D8" w:rsidP="006A33D8" w:rsidRDefault="006A33D8" w14:paraId="5F31506B" w14:textId="77777777">
      <w:r w:rsidRPr="00EF3389">
        <w:br w:type="page"/>
      </w:r>
    </w:p>
    <w:p w:rsidRPr="00EF3389" w:rsidR="00EF3389" w:rsidP="00EF3389" w:rsidRDefault="00EF3389" w14:paraId="617D1D6B" w14:textId="77777777">
      <w:pPr>
        <w:rPr>
          <w:b/>
          <w:smallCaps/>
          <w:sz w:val="28"/>
          <w:szCs w:val="28"/>
        </w:rPr>
      </w:pPr>
      <w:r w:rsidRPr="00EF3389">
        <w:rPr>
          <w:b/>
          <w:smallCaps/>
          <w:sz w:val="28"/>
          <w:szCs w:val="28"/>
        </w:rPr>
        <w:lastRenderedPageBreak/>
        <w:t>Table of Contents</w:t>
      </w:r>
    </w:p>
    <w:p w:rsidRPr="00EF3389" w:rsidR="00EF3389" w:rsidP="00EF3389" w:rsidRDefault="00EF3389" w14:paraId="17DE7D05" w14:textId="7DB44ACC">
      <w:pPr>
        <w:pStyle w:val="TOC1"/>
        <w:tabs>
          <w:tab w:val="right" w:leader="dot" w:pos="9350"/>
        </w:tabs>
        <w:rPr>
          <w:rFonts w:eastAsia="SimSun" w:asciiTheme="minorHAnsi"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history="1" w:anchor="_Toc332021424">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rsidRPr="00EF3389" w:rsidR="00EF3389" w:rsidP="00EF3389" w:rsidRDefault="00E72FA2" w14:paraId="4D6EF8EA" w14:textId="72F467D0">
      <w:pPr>
        <w:pStyle w:val="TOC1"/>
        <w:tabs>
          <w:tab w:val="right" w:leader="dot" w:pos="9350"/>
        </w:tabs>
        <w:rPr>
          <w:rFonts w:eastAsia="SimSun" w:asciiTheme="minorHAnsi" w:hAnsiTheme="minorHAnsi"/>
          <w:noProof/>
          <w:sz w:val="22"/>
          <w:szCs w:val="22"/>
          <w:lang w:eastAsia="zh-CN"/>
        </w:rPr>
      </w:pPr>
      <w:hyperlink w:history="1" w:anchor="_Toc332021425">
        <w:r w:rsidRPr="00EF3389" w:rsidR="00EF3389">
          <w:rPr>
            <w:rStyle w:val="Hyperlink"/>
            <w:rFonts w:asciiTheme="minorHAnsi" w:hAnsiTheme="minorHAnsi"/>
            <w:smallCaps/>
            <w:noProof/>
          </w:rPr>
          <w:t>Project Purpose/Justification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E72FA2" w14:paraId="35500984" w14:textId="10A4F044">
      <w:pPr>
        <w:pStyle w:val="TOC2"/>
        <w:tabs>
          <w:tab w:val="right" w:leader="dot" w:pos="9350"/>
        </w:tabs>
        <w:rPr>
          <w:rFonts w:eastAsia="SimSun" w:asciiTheme="minorHAnsi" w:hAnsiTheme="minorHAnsi"/>
          <w:noProof/>
          <w:sz w:val="22"/>
          <w:szCs w:val="22"/>
          <w:lang w:eastAsia="zh-CN"/>
        </w:rPr>
      </w:pPr>
      <w:hyperlink w:history="1" w:anchor="_Toc332021426">
        <w:r w:rsidRPr="00EF3389" w:rsidR="00EF3389">
          <w:rPr>
            <w:rStyle w:val="Hyperlink"/>
            <w:rFonts w:asciiTheme="minorHAnsi" w:hAnsiTheme="minorHAnsi"/>
            <w:noProof/>
          </w:rPr>
          <w:t>Business Need/Case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E72FA2" w14:paraId="5A89E4FE" w14:textId="3EB09D19">
      <w:pPr>
        <w:pStyle w:val="TOC2"/>
        <w:tabs>
          <w:tab w:val="right" w:leader="dot" w:pos="9350"/>
        </w:tabs>
        <w:rPr>
          <w:rFonts w:eastAsia="SimSun" w:asciiTheme="minorHAnsi" w:hAnsiTheme="minorHAnsi"/>
          <w:noProof/>
          <w:sz w:val="22"/>
          <w:szCs w:val="22"/>
          <w:lang w:eastAsia="zh-CN"/>
        </w:rPr>
      </w:pPr>
      <w:hyperlink w:history="1" w:anchor="_Toc332021427">
        <w:r w:rsidRPr="00EF3389" w:rsidR="00EF3389">
          <w:rPr>
            <w:rStyle w:val="Hyperlink"/>
            <w:rFonts w:asciiTheme="minorHAnsi" w:hAnsiTheme="minorHAnsi"/>
            <w:noProof/>
          </w:rPr>
          <w:t>Business Objectives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E72FA2" w14:paraId="7722CE85" w14:textId="27C2FC3E">
      <w:pPr>
        <w:pStyle w:val="TOC1"/>
        <w:tabs>
          <w:tab w:val="right" w:leader="dot" w:pos="9350"/>
        </w:tabs>
        <w:rPr>
          <w:rFonts w:eastAsia="SimSun" w:asciiTheme="minorHAnsi" w:hAnsiTheme="minorHAnsi"/>
          <w:noProof/>
          <w:sz w:val="22"/>
          <w:szCs w:val="22"/>
          <w:lang w:eastAsia="zh-CN"/>
        </w:rPr>
      </w:pPr>
      <w:hyperlink w:history="1" w:anchor="_Toc332021428">
        <w:r w:rsidRPr="00EF3389" w:rsidR="00EF3389">
          <w:rPr>
            <w:rStyle w:val="Hyperlink"/>
            <w:rFonts w:asciiTheme="minorHAnsi" w:hAnsiTheme="minorHAnsi"/>
            <w:smallCaps/>
            <w:noProof/>
          </w:rPr>
          <w:t>Project Description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E72FA2" w14:paraId="0D59B3E3" w14:textId="691AEE8E">
      <w:pPr>
        <w:pStyle w:val="TOC2"/>
        <w:tabs>
          <w:tab w:val="right" w:leader="dot" w:pos="9350"/>
        </w:tabs>
        <w:rPr>
          <w:rFonts w:eastAsia="SimSun" w:asciiTheme="minorHAnsi" w:hAnsiTheme="minorHAnsi"/>
          <w:noProof/>
          <w:sz w:val="22"/>
          <w:szCs w:val="22"/>
          <w:lang w:eastAsia="zh-CN"/>
        </w:rPr>
      </w:pPr>
      <w:hyperlink w:history="1" w:anchor="_Toc332021429">
        <w:r w:rsidRPr="00EF3389" w:rsidR="00EF3389">
          <w:rPr>
            <w:rStyle w:val="Hyperlink"/>
            <w:rFonts w:asciiTheme="minorHAnsi" w:hAnsiTheme="minorHAnsi"/>
            <w:noProof/>
          </w:rPr>
          <w:t>Project Objectives and Success Criteria</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E72FA2" w14:paraId="4556D0C6" w14:textId="022FB7AB">
      <w:pPr>
        <w:pStyle w:val="TOC2"/>
        <w:tabs>
          <w:tab w:val="right" w:leader="dot" w:pos="9350"/>
        </w:tabs>
        <w:rPr>
          <w:rFonts w:eastAsia="SimSun" w:asciiTheme="minorHAnsi" w:hAnsiTheme="minorHAnsi"/>
          <w:noProof/>
          <w:sz w:val="22"/>
          <w:szCs w:val="22"/>
          <w:lang w:eastAsia="zh-CN"/>
        </w:rPr>
      </w:pPr>
      <w:hyperlink w:history="1" w:anchor="_Toc332021430">
        <w:r w:rsidRPr="00EF3389" w:rsidR="00EF3389">
          <w:rPr>
            <w:rStyle w:val="Hyperlink"/>
            <w:rFonts w:asciiTheme="minorHAnsi" w:hAnsiTheme="minorHAnsi"/>
            <w:noProof/>
          </w:rPr>
          <w:t>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E72FA2" w14:paraId="2E941672" w14:textId="23FC095C">
      <w:pPr>
        <w:pStyle w:val="TOC2"/>
        <w:tabs>
          <w:tab w:val="right" w:leader="dot" w:pos="9350"/>
        </w:tabs>
        <w:rPr>
          <w:rFonts w:eastAsia="SimSun" w:asciiTheme="minorHAnsi" w:hAnsiTheme="minorHAnsi"/>
          <w:noProof/>
          <w:sz w:val="22"/>
          <w:szCs w:val="22"/>
          <w:lang w:eastAsia="zh-CN"/>
        </w:rPr>
      </w:pPr>
      <w:hyperlink w:history="1" w:anchor="_Toc332021431">
        <w:r w:rsidRPr="00EF3389" w:rsidR="00EF3389">
          <w:rPr>
            <w:rStyle w:val="Hyperlink"/>
            <w:rFonts w:asciiTheme="minorHAnsi" w:hAnsiTheme="minorHAnsi"/>
            <w:noProof/>
          </w:rPr>
          <w:t>Constraints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_Toc332021431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E72FA2" w14:paraId="022DD714" w14:textId="70CEF768">
      <w:pPr>
        <w:pStyle w:val="TOC2"/>
        <w:tabs>
          <w:tab w:val="right" w:leader="dot" w:pos="9350"/>
        </w:tabs>
        <w:rPr>
          <w:rFonts w:eastAsia="SimSun" w:asciiTheme="minorHAnsi" w:hAnsiTheme="minorHAnsi"/>
          <w:noProof/>
          <w:sz w:val="22"/>
          <w:szCs w:val="22"/>
          <w:lang w:eastAsia="zh-CN"/>
        </w:rPr>
      </w:pPr>
      <w:hyperlink w:history="1" w:anchor="_Toc332021432">
        <w:r w:rsidRPr="00EF3389" w:rsidR="00EF3389">
          <w:rPr>
            <w:rStyle w:val="Hyperlink"/>
            <w:rFonts w:asciiTheme="minorHAnsi" w:hAnsiTheme="minorHAnsi"/>
            <w:noProof/>
          </w:rPr>
          <w:t>Assumptions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_Toc332021432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E72FA2" w14:paraId="33A0CE91" w14:textId="5B231E91">
      <w:pPr>
        <w:pStyle w:val="TOC2"/>
        <w:tabs>
          <w:tab w:val="right" w:leader="dot" w:pos="9350"/>
        </w:tabs>
        <w:rPr>
          <w:rFonts w:eastAsia="SimSun" w:asciiTheme="minorHAnsi" w:hAnsiTheme="minorHAnsi"/>
          <w:noProof/>
          <w:sz w:val="22"/>
          <w:szCs w:val="22"/>
          <w:lang w:eastAsia="zh-CN"/>
        </w:rPr>
      </w:pPr>
      <w:hyperlink w:history="1" w:anchor="_Toc332021433">
        <w:r w:rsidRPr="00EF3389" w:rsidR="00EF3389">
          <w:rPr>
            <w:rStyle w:val="Hyperlink"/>
            <w:rFonts w:asciiTheme="minorHAnsi" w:hAnsiTheme="minorHAnsi"/>
            <w:noProof/>
          </w:rPr>
          <w:t>Preliminary Scope Statement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_Toc332021433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E72FA2" w14:paraId="3B216247" w14:textId="79BC64F4">
      <w:pPr>
        <w:pStyle w:val="TOC1"/>
        <w:tabs>
          <w:tab w:val="right" w:leader="dot" w:pos="9350"/>
        </w:tabs>
        <w:rPr>
          <w:rFonts w:eastAsia="SimSun" w:asciiTheme="minorHAnsi" w:hAnsiTheme="minorHAnsi"/>
          <w:noProof/>
          <w:sz w:val="22"/>
          <w:szCs w:val="22"/>
          <w:lang w:eastAsia="zh-CN"/>
        </w:rPr>
      </w:pPr>
      <w:hyperlink w:history="1" w:anchor="_Toc332021434">
        <w:r w:rsidRPr="00EF3389" w:rsidR="00EF3389">
          <w:rPr>
            <w:rStyle w:val="Hyperlink"/>
            <w:rFonts w:asciiTheme="minorHAnsi" w:hAnsiTheme="minorHAnsi"/>
            <w:smallCaps/>
            <w:noProof/>
          </w:rPr>
          <w:t>Risks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_Toc332021434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E72FA2" w14:paraId="0AC400DB" w14:textId="1D8F4CC1">
      <w:pPr>
        <w:pStyle w:val="TOC1"/>
        <w:tabs>
          <w:tab w:val="right" w:leader="dot" w:pos="9350"/>
        </w:tabs>
        <w:rPr>
          <w:rFonts w:eastAsia="SimSun" w:asciiTheme="minorHAnsi" w:hAnsiTheme="minorHAnsi"/>
          <w:noProof/>
          <w:sz w:val="22"/>
          <w:szCs w:val="22"/>
          <w:lang w:eastAsia="zh-CN"/>
        </w:rPr>
      </w:pPr>
      <w:hyperlink w:history="1" w:anchor="_Toc332021435">
        <w:r w:rsidRPr="00EF3389" w:rsidR="00EF3389">
          <w:rPr>
            <w:rStyle w:val="Hyperlink"/>
            <w:rFonts w:asciiTheme="minorHAnsi" w:hAnsiTheme="minorHAnsi"/>
            <w:smallCaps/>
            <w:noProof/>
          </w:rPr>
          <w:t>Project Deliverables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E72FA2" w14:paraId="1C619AD7" w14:textId="5CF93053">
      <w:pPr>
        <w:pStyle w:val="TOC1"/>
        <w:tabs>
          <w:tab w:val="right" w:leader="dot" w:pos="9350"/>
        </w:tabs>
        <w:rPr>
          <w:rFonts w:eastAsia="SimSun" w:asciiTheme="minorHAnsi" w:hAnsiTheme="minorHAnsi"/>
          <w:noProof/>
          <w:sz w:val="22"/>
          <w:szCs w:val="22"/>
          <w:lang w:eastAsia="zh-CN"/>
        </w:rPr>
      </w:pPr>
      <w:hyperlink w:history="1" w:anchor="_Toc332021436">
        <w:r w:rsidRPr="00EF3389" w:rsidR="00EF3389">
          <w:rPr>
            <w:rStyle w:val="Hyperlink"/>
            <w:rFonts w:asciiTheme="minorHAnsi" w:hAnsiTheme="minorHAnsi"/>
            <w:smallCaps/>
            <w:noProof/>
          </w:rPr>
          <w:t>Summary Milestone Schedule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E72FA2" w14:paraId="677DF64E" w14:textId="00570886">
      <w:pPr>
        <w:pStyle w:val="TOC1"/>
        <w:tabs>
          <w:tab w:val="right" w:leader="dot" w:pos="9350"/>
        </w:tabs>
        <w:rPr>
          <w:rFonts w:eastAsia="SimSun" w:asciiTheme="minorHAnsi" w:hAnsiTheme="minorHAnsi"/>
          <w:noProof/>
          <w:sz w:val="22"/>
          <w:szCs w:val="22"/>
          <w:lang w:eastAsia="zh-CN"/>
        </w:rPr>
      </w:pPr>
      <w:hyperlink w:history="1" w:anchor="_Toc332021437">
        <w:r w:rsidRPr="00EF3389" w:rsidR="00EF3389">
          <w:rPr>
            <w:rStyle w:val="Hyperlink"/>
            <w:rFonts w:asciiTheme="minorHAnsi" w:hAnsiTheme="minorHAnsi"/>
            <w:smallCaps/>
            <w:noProof/>
          </w:rPr>
          <w:t>Summary Budget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7</w:t>
        </w:r>
        <w:r w:rsidRPr="00EF3389" w:rsidR="00EF3389">
          <w:rPr>
            <w:rFonts w:asciiTheme="minorHAnsi" w:hAnsiTheme="minorHAnsi"/>
            <w:noProof/>
            <w:webHidden/>
          </w:rPr>
          <w:fldChar w:fldCharType="end"/>
        </w:r>
      </w:hyperlink>
    </w:p>
    <w:p w:rsidRPr="00EF3389" w:rsidR="00EF3389" w:rsidP="00EF3389" w:rsidRDefault="00E72FA2" w14:paraId="665F041F" w14:textId="4D98C65B">
      <w:pPr>
        <w:pStyle w:val="TOC1"/>
        <w:tabs>
          <w:tab w:val="right" w:leader="dot" w:pos="9350"/>
        </w:tabs>
        <w:rPr>
          <w:rFonts w:eastAsia="SimSun" w:asciiTheme="minorHAnsi" w:hAnsiTheme="minorHAnsi"/>
          <w:noProof/>
          <w:sz w:val="22"/>
          <w:szCs w:val="22"/>
          <w:lang w:eastAsia="zh-CN"/>
        </w:rPr>
      </w:pPr>
      <w:hyperlink w:history="1" w:anchor="_Toc332021438">
        <w:r w:rsidRPr="00EF3389" w:rsidR="00EF3389">
          <w:rPr>
            <w:rStyle w:val="Hyperlink"/>
            <w:rFonts w:asciiTheme="minorHAnsi" w:hAnsiTheme="minorHAnsi"/>
            <w:smallCaps/>
            <w:noProof/>
          </w:rPr>
          <w:t>Project Approval 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E72FA2" w14:paraId="662E07C7" w14:textId="53A567BC">
      <w:pPr>
        <w:pStyle w:val="TOC1"/>
        <w:tabs>
          <w:tab w:val="right" w:leader="dot" w:pos="9350"/>
        </w:tabs>
        <w:rPr>
          <w:rFonts w:eastAsia="SimSun" w:asciiTheme="minorHAnsi" w:hAnsiTheme="minorHAnsi"/>
          <w:noProof/>
          <w:sz w:val="22"/>
          <w:szCs w:val="22"/>
          <w:lang w:eastAsia="zh-CN"/>
        </w:rPr>
      </w:pPr>
      <w:hyperlink w:history="1" w:anchor="_Toc332021439">
        <w:r w:rsidRPr="00EF3389" w:rsidR="00EF3389">
          <w:rPr>
            <w:rStyle w:val="Hyperlink"/>
            <w:rFonts w:asciiTheme="minorHAnsi" w:hAnsiTheme="minorHAnsi"/>
            <w:smallCaps/>
            <w:noProof/>
          </w:rPr>
          <w:t>Project Manager</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8</w:t>
        </w:r>
        <w:r w:rsidRPr="00EF3389" w:rsidR="00EF3389">
          <w:rPr>
            <w:rFonts w:asciiTheme="minorHAnsi" w:hAnsiTheme="minorHAnsi"/>
            <w:noProof/>
            <w:webHidden/>
          </w:rPr>
          <w:fldChar w:fldCharType="end"/>
        </w:r>
      </w:hyperlink>
    </w:p>
    <w:p w:rsidRPr="00EF3389" w:rsidR="00EF3389" w:rsidP="00EF3389" w:rsidRDefault="00E72FA2" w14:paraId="0EED5A6D" w14:textId="334A5770">
      <w:pPr>
        <w:pStyle w:val="TOC1"/>
        <w:tabs>
          <w:tab w:val="right" w:leader="dot" w:pos="9350"/>
        </w:tabs>
        <w:rPr>
          <w:rFonts w:eastAsia="SimSun" w:asciiTheme="minorHAnsi" w:hAnsiTheme="minorHAnsi"/>
          <w:noProof/>
          <w:sz w:val="22"/>
          <w:szCs w:val="22"/>
          <w:lang w:eastAsia="zh-CN"/>
        </w:rPr>
      </w:pPr>
      <w:hyperlink w:history="1" w:anchor="_Toc332021440">
        <w:r w:rsidRPr="00EF3389" w:rsidR="00EF3389">
          <w:rPr>
            <w:rStyle w:val="Hyperlink"/>
            <w:rFonts w:asciiTheme="minorHAnsi" w:hAnsiTheme="minorHAnsi"/>
            <w:smallCaps/>
            <w:noProof/>
          </w:rPr>
          <w:t>Authorization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_Toc332021440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Pr="00EF3389" w:rsidR="00EF3389">
          <w:rPr>
            <w:rFonts w:asciiTheme="minorHAnsi" w:hAnsiTheme="minorHAnsi"/>
            <w:noProof/>
            <w:webHidden/>
          </w:rPr>
          <w:t>9</w:t>
        </w:r>
        <w:r w:rsidRPr="00EF3389" w:rsidR="00EF3389">
          <w:rPr>
            <w:rFonts w:asciiTheme="minorHAnsi" w:hAnsiTheme="minorHAnsi"/>
            <w:noProof/>
            <w:webHidden/>
          </w:rPr>
          <w:fldChar w:fldCharType="end"/>
        </w:r>
      </w:hyperlink>
    </w:p>
    <w:p w:rsidRPr="00EF3389" w:rsidR="006A33D8" w:rsidP="00EF3389" w:rsidRDefault="00EF3389" w14:paraId="00974D53" w14:textId="42B2C81C">
      <w:pPr>
        <w:ind w:left="720"/>
      </w:pPr>
      <w:r w:rsidRPr="00EF3389">
        <w:fldChar w:fldCharType="end"/>
      </w: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Pr="00EF3389" w:rsidR="00940F9F" w:rsidP="65BD2709" w:rsidRDefault="006A33D8" w14:paraId="6DBCB56B" w14:textId="3A232150">
      <w:pPr>
        <w:pStyle w:val="Heading1"/>
        <w:jc w:val="left"/>
        <w:rPr>
          <w:rFonts w:ascii="Calibri" w:hAnsi="Calibri" w:cs="Calibri" w:asciiTheme="minorAscii" w:hAnsiTheme="minorAscii" w:cstheme="minorAscii"/>
          <w:smallCaps w:val="1"/>
          <w:sz w:val="28"/>
          <w:szCs w:val="28"/>
        </w:rPr>
      </w:pPr>
      <w:r w:rsidRPr="65BD2709">
        <w:rPr>
          <w:rFonts w:ascii="Calibri" w:hAnsi="Calibri" w:asciiTheme="minorAscii" w:hAnsiTheme="minorAscii"/>
          <w:sz w:val="24"/>
          <w:szCs w:val="24"/>
        </w:rPr>
        <w:br w:type="page"/>
      </w:r>
      <w:bookmarkStart w:name="_Toc332021424" w:id="2"/>
      <w:r w:rsidRPr="65BD2709" w:rsidR="00940F9F">
        <w:rPr>
          <w:rFonts w:ascii="Calibri" w:hAnsi="Calibri" w:cs="Calibri" w:asciiTheme="minorAscii" w:hAnsiTheme="minorAscii" w:cstheme="minorAscii"/>
          <w:smallCaps w:val="1"/>
          <w:sz w:val="28"/>
          <w:szCs w:val="28"/>
        </w:rPr>
        <w:t>Executive Summary</w:t>
      </w:r>
      <w:bookmarkEnd w:id="2"/>
      <w:r w:rsidRPr="65BD2709" w:rsidR="00971E1C">
        <w:rPr>
          <w:rFonts w:ascii="Calibri" w:hAnsi="Calibri" w:cs="Calibri" w:asciiTheme="minorAscii" w:hAnsiTheme="minorAscii" w:cstheme="minorAscii"/>
          <w:smallCaps w:val="1"/>
          <w:sz w:val="28"/>
          <w:szCs w:val="28"/>
        </w:rPr>
        <w:t xml:space="preserve"> </w:t>
      </w:r>
    </w:p>
    <w:p w:rsidR="536E0E7E" w:rsidP="536E0E7E" w:rsidRDefault="567DA73D" w14:paraId="4950E1E8" w14:textId="7EE74E5E">
      <w:pPr>
        <w:spacing w:after="160" w:line="259" w:lineRule="auto"/>
        <w:jc w:val="both"/>
        <w:rPr>
          <w:rFonts w:ascii="Arial" w:hAnsi="Arial" w:eastAsia="Arial" w:cs="Arial"/>
          <w:color w:val="000000" w:themeColor="text1"/>
          <w:sz w:val="22"/>
          <w:szCs w:val="22"/>
        </w:rPr>
      </w:pPr>
      <w:r w:rsidRPr="11A4C066">
        <w:rPr>
          <w:rFonts w:ascii="Arial" w:hAnsi="Arial" w:eastAsia="Arial" w:cs="Arial"/>
          <w:color w:val="000000" w:themeColor="text1"/>
          <w:sz w:val="22"/>
          <w:szCs w:val="22"/>
          <w:lang w:val="en-PH"/>
        </w:rPr>
        <w:t>The product is a Web Application for Barangay South Signal Village that aims to provide an online service th</w:t>
      </w:r>
      <w:r w:rsidRPr="11A4C066" w:rsidR="142F91A3">
        <w:rPr>
          <w:rFonts w:ascii="Arial" w:hAnsi="Arial" w:eastAsia="Arial" w:cs="Arial"/>
          <w:color w:val="000000" w:themeColor="text1"/>
          <w:sz w:val="22"/>
          <w:szCs w:val="22"/>
          <w:lang w:val="en-PH"/>
        </w:rPr>
        <w:t>at</w:t>
      </w:r>
      <w:r w:rsidRPr="11A4C066">
        <w:rPr>
          <w:rFonts w:ascii="Arial" w:hAnsi="Arial" w:eastAsia="Arial" w:cs="Arial"/>
          <w:color w:val="000000" w:themeColor="text1"/>
          <w:sz w:val="22"/>
          <w:szCs w:val="22"/>
          <w:lang w:val="en-PH"/>
        </w:rPr>
        <w:t xml:space="preserve"> takes on document requests and a ticketing system for inquiries to the community of the barangay. The Web Application will contain substantial information about the barangay such as organizational chart, history, demography, mission, vision and the hazard map. </w:t>
      </w:r>
    </w:p>
    <w:p w:rsidR="536E0E7E" w:rsidP="536E0E7E" w:rsidRDefault="567DA73D" w14:paraId="4F673E64" w14:textId="03A7296B">
      <w:pPr>
        <w:spacing w:after="160" w:line="259" w:lineRule="auto"/>
        <w:jc w:val="both"/>
        <w:rPr>
          <w:rFonts w:ascii="Arial" w:hAnsi="Arial" w:eastAsia="Arial" w:cs="Arial"/>
          <w:color w:val="000000" w:themeColor="text1"/>
          <w:sz w:val="22"/>
          <w:szCs w:val="22"/>
        </w:rPr>
      </w:pPr>
      <w:r w:rsidRPr="11A4C066">
        <w:rPr>
          <w:rFonts w:ascii="Arial" w:hAnsi="Arial" w:eastAsia="Arial" w:cs="Arial"/>
          <w:color w:val="000000" w:themeColor="text1"/>
          <w:sz w:val="22"/>
          <w:szCs w:val="22"/>
          <w:lang w:val="en-PH"/>
        </w:rPr>
        <w:t xml:space="preserve">The Barangay South Signal Village Web Application customers will only be limited to the Barangay South Signal Village residents. </w:t>
      </w:r>
    </w:p>
    <w:p w:rsidR="536E0E7E" w:rsidP="536E0E7E" w:rsidRDefault="567DA73D" w14:paraId="5C5DE5DF" w14:textId="2D48B3AD">
      <w:pPr>
        <w:spacing w:after="160" w:line="259" w:lineRule="auto"/>
        <w:jc w:val="both"/>
        <w:rPr>
          <w:rFonts w:ascii="Arial" w:hAnsi="Arial" w:eastAsia="Arial" w:cs="Arial"/>
          <w:color w:val="000000" w:themeColor="text1"/>
          <w:sz w:val="22"/>
          <w:szCs w:val="22"/>
        </w:rPr>
      </w:pPr>
      <w:r w:rsidRPr="11A4C066">
        <w:rPr>
          <w:rFonts w:ascii="Arial" w:hAnsi="Arial" w:eastAsia="Arial" w:cs="Arial"/>
          <w:color w:val="000000" w:themeColor="text1"/>
          <w:sz w:val="22"/>
          <w:szCs w:val="22"/>
          <w:lang w:val="en-PH"/>
        </w:rPr>
        <w:t xml:space="preserve">The Barangay South Signal Village heavily relies on papers and most of their records and documents are stored in physical file cabinets, making their client wait for minutes that delay client service as well as their data being unsecured. </w:t>
      </w:r>
    </w:p>
    <w:p w:rsidR="536E0E7E" w:rsidP="536E0E7E" w:rsidRDefault="567DA73D" w14:paraId="3B1A6CF0" w14:textId="2E88D194">
      <w:pPr>
        <w:spacing w:after="160" w:line="259" w:lineRule="auto"/>
        <w:jc w:val="both"/>
        <w:rPr>
          <w:rFonts w:ascii="Arial" w:hAnsi="Arial" w:eastAsia="Arial" w:cs="Arial"/>
          <w:color w:val="000000" w:themeColor="text1"/>
          <w:sz w:val="22"/>
          <w:szCs w:val="22"/>
        </w:rPr>
      </w:pPr>
      <w:r w:rsidRPr="11A4C066">
        <w:rPr>
          <w:rFonts w:ascii="Arial" w:hAnsi="Arial" w:eastAsia="Arial" w:cs="Arial"/>
          <w:color w:val="000000" w:themeColor="text1"/>
          <w:sz w:val="22"/>
          <w:szCs w:val="22"/>
          <w:lang w:val="en-PH"/>
        </w:rPr>
        <w:t xml:space="preserve">Integrate its current system into the digital setting by making a web application that provides information about the barangay and online service/s for their community in a more efficient, effective, and transparent way. </w:t>
      </w:r>
    </w:p>
    <w:p w:rsidR="536E0E7E" w:rsidP="536E0E7E" w:rsidRDefault="567DA73D" w14:paraId="19D935AB" w14:textId="42AB177B">
      <w:pPr>
        <w:spacing w:after="160" w:line="259" w:lineRule="auto"/>
        <w:jc w:val="both"/>
        <w:rPr>
          <w:rFonts w:ascii="Arial" w:hAnsi="Arial" w:eastAsia="Arial" w:cs="Arial"/>
          <w:color w:val="000000" w:themeColor="text1"/>
          <w:sz w:val="22"/>
          <w:szCs w:val="22"/>
        </w:rPr>
      </w:pPr>
      <w:r w:rsidRPr="11A4C066">
        <w:rPr>
          <w:rFonts w:ascii="Arial" w:hAnsi="Arial" w:eastAsia="Arial" w:cs="Arial"/>
          <w:color w:val="000000" w:themeColor="text1"/>
          <w:sz w:val="22"/>
          <w:szCs w:val="22"/>
          <w:lang w:val="en-PH"/>
        </w:rPr>
        <w:t xml:space="preserve">The team consists of 6 members who are currently studying and taking the </w:t>
      </w:r>
      <w:r w:rsidRPr="11A4C066" w:rsidR="1A6DE688">
        <w:rPr>
          <w:rFonts w:ascii="Arial" w:hAnsi="Arial" w:eastAsia="Arial" w:cs="Arial"/>
          <w:color w:val="000000" w:themeColor="text1"/>
          <w:sz w:val="22"/>
          <w:szCs w:val="22"/>
          <w:lang w:val="en-PH"/>
        </w:rPr>
        <w:t>Bachelor of Science course</w:t>
      </w:r>
      <w:r w:rsidRPr="11A4C066">
        <w:rPr>
          <w:rFonts w:ascii="Arial" w:hAnsi="Arial" w:eastAsia="Arial" w:cs="Arial"/>
          <w:color w:val="000000" w:themeColor="text1"/>
          <w:sz w:val="22"/>
          <w:szCs w:val="22"/>
          <w:lang w:val="en-PH"/>
        </w:rPr>
        <w:t xml:space="preserve"> in Information Technology. All members of the team are</w:t>
      </w:r>
      <w:r w:rsidRPr="11A4C066" w:rsidR="09BC49D0">
        <w:rPr>
          <w:rFonts w:ascii="Arial" w:hAnsi="Arial" w:eastAsia="Arial" w:cs="Arial"/>
          <w:color w:val="000000" w:themeColor="text1"/>
          <w:sz w:val="22"/>
          <w:szCs w:val="22"/>
          <w:lang w:val="en-PH"/>
        </w:rPr>
        <w:t xml:space="preserve"> </w:t>
      </w:r>
      <w:r w:rsidRPr="11A4C066">
        <w:rPr>
          <w:rFonts w:ascii="Arial" w:hAnsi="Arial" w:eastAsia="Arial" w:cs="Arial"/>
          <w:color w:val="000000" w:themeColor="text1"/>
          <w:sz w:val="22"/>
          <w:szCs w:val="22"/>
          <w:lang w:val="en-PH"/>
        </w:rPr>
        <w:t>students at Asia Pacific College.</w:t>
      </w:r>
    </w:p>
    <w:p w:rsidR="536E0E7E" w:rsidP="536E0E7E" w:rsidRDefault="536E0E7E" w14:paraId="7EE67888" w14:textId="27828071"/>
    <w:p w:rsidRPr="00EF3389" w:rsidR="00940F9F" w:rsidP="00940F9F" w:rsidRDefault="00940F9F" w14:paraId="4A50F4F8" w14:textId="77777777"/>
    <w:p w:rsidR="11EDDA5F" w:rsidP="11EDDA5F" w:rsidRDefault="11EDDA5F" w14:paraId="3614482B" w14:textId="5A7786A1"/>
    <w:p w:rsidR="11EDDA5F" w:rsidP="65BD2709" w:rsidRDefault="11EDDA5F" w14:paraId="6975A41E" w14:textId="623ADCF6">
      <w:pPr>
        <w:pStyle w:val="Heading1"/>
        <w:tabs>
          <w:tab w:val="left" w:pos="3770"/>
        </w:tabs>
        <w:jc w:val="left"/>
        <w:rPr>
          <w:rFonts w:ascii="Calibri" w:hAnsi="Calibri" w:cs="" w:asciiTheme="minorAscii" w:hAnsiTheme="minorAscii" w:cstheme="minorBidi"/>
          <w:smallCaps w:val="1"/>
          <w:sz w:val="28"/>
          <w:szCs w:val="28"/>
        </w:rPr>
      </w:pPr>
      <w:bookmarkStart w:name="_Toc332021425" w:id="4"/>
      <w:r w:rsidRPr="65BD2709" w:rsidR="11EDDA5F">
        <w:rPr>
          <w:rFonts w:ascii="Calibri" w:hAnsi="Calibri" w:cs="" w:asciiTheme="minorAscii" w:hAnsiTheme="minorAscii" w:cstheme="minorBidi"/>
          <w:smallCaps w:val="1"/>
          <w:sz w:val="28"/>
          <w:szCs w:val="28"/>
        </w:rPr>
        <w:t>Project Purpose/Justification</w:t>
      </w:r>
      <w:bookmarkEnd w:id="4"/>
      <w:r w:rsidRPr="65BD2709" w:rsidR="11EDDA5F">
        <w:rPr>
          <w:rFonts w:ascii="Calibri" w:hAnsi="Calibri" w:cs="" w:asciiTheme="minorAscii" w:hAnsiTheme="minorAscii" w:cstheme="minorBidi"/>
          <w:smallCaps w:val="1"/>
          <w:sz w:val="28"/>
          <w:szCs w:val="28"/>
        </w:rPr>
        <w:t xml:space="preserve"> </w:t>
      </w:r>
    </w:p>
    <w:p w:rsidR="11EDDA5F" w:rsidP="11EDDA5F" w:rsidRDefault="11EDDA5F" w14:paraId="7D5062DC" w14:textId="162F49D4">
      <w:pPr>
        <w:tabs>
          <w:tab w:val="left" w:pos="3770"/>
        </w:tabs>
      </w:pPr>
    </w:p>
    <w:p w:rsidR="11EDDA5F" w:rsidP="11EDDA5F" w:rsidRDefault="53282462" w14:paraId="0B6C4A0D" w14:textId="5F5FE128">
      <w:pPr>
        <w:jc w:val="both"/>
        <w:rPr>
          <w:rFonts w:ascii="Calibri" w:hAnsi="Calibri" w:eastAsia="Calibri" w:cs="Calibri"/>
          <w:color w:val="0E101A"/>
          <w:sz w:val="28"/>
          <w:szCs w:val="28"/>
        </w:rPr>
      </w:pPr>
      <w:r w:rsidRPr="11A4C066">
        <w:rPr>
          <w:rFonts w:ascii="Calibri" w:hAnsi="Calibri" w:eastAsia="Calibri" w:cs="Calibri"/>
          <w:color w:val="0E101A"/>
        </w:rPr>
        <w:t>This project's purpose is to provide online services to the barangay community.</w:t>
      </w:r>
      <w:r w:rsidRPr="11A4C066" w:rsidR="5730C8E0">
        <w:rPr>
          <w:rFonts w:ascii="Calibri" w:hAnsi="Calibri" w:eastAsia="Calibri" w:cs="Calibri"/>
          <w:color w:val="0E101A"/>
        </w:rPr>
        <w:t xml:space="preserve"> Which also contains information about the barangay, including its current officials and location. </w:t>
      </w:r>
      <w:r w:rsidRPr="11A4C066" w:rsidR="0F7BE991">
        <w:rPr>
          <w:rFonts w:ascii="Calibri" w:hAnsi="Calibri" w:eastAsia="Calibri" w:cs="Calibri"/>
          <w:color w:val="0E101A"/>
        </w:rPr>
        <w:t>The reason is there are multiple problems identified in the current system of the Barangay South Signal Village, such as long processing time, common errors using manual input, manual search records of database and more.</w:t>
      </w:r>
      <w:r w:rsidRPr="11A4C066" w:rsidR="5730C8E0">
        <w:rPr>
          <w:rFonts w:ascii="Calibri" w:hAnsi="Calibri" w:eastAsia="Calibri" w:cs="Calibri"/>
          <w:color w:val="0E101A"/>
        </w:rPr>
        <w:t xml:space="preserve"> </w:t>
      </w:r>
      <w:r w:rsidRPr="11A4C066" w:rsidR="072802B7">
        <w:rPr>
          <w:rFonts w:ascii="Calibri" w:hAnsi="Calibri" w:eastAsia="Calibri" w:cs="Calibri"/>
          <w:color w:val="0E101A"/>
        </w:rPr>
        <w:t>The result of this project may be beneficial to the officials and residents of Barangay South Signal Village.</w:t>
      </w:r>
    </w:p>
    <w:p w:rsidR="11EDDA5F" w:rsidP="11EDDA5F" w:rsidRDefault="11EDDA5F" w14:paraId="5CF62149" w14:textId="624ECCA9">
      <w:pPr>
        <w:jc w:val="both"/>
        <w:rPr>
          <w:color w:val="008000"/>
        </w:rPr>
      </w:pPr>
    </w:p>
    <w:p w:rsidRPr="00EF3389" w:rsidR="00940F9F" w:rsidP="00940F9F" w:rsidRDefault="00940F9F" w14:paraId="589139FD" w14:textId="77777777">
      <w:pPr>
        <w:rPr>
          <w:color w:val="008000"/>
        </w:rPr>
      </w:pPr>
    </w:p>
    <w:p w:rsidRPr="00EF3389" w:rsidR="00940F9F" w:rsidP="65BD2709" w:rsidRDefault="00940F9F" w14:paraId="566A772D" w14:textId="0930215B">
      <w:pPr>
        <w:pStyle w:val="Heading2"/>
        <w:ind w:left="360"/>
        <w:rPr>
          <w:rFonts w:ascii="Calibri" w:hAnsi="Calibri" w:cs="Calibri" w:asciiTheme="minorAscii" w:hAnsiTheme="minorAscii" w:cstheme="minorAscii"/>
          <w:sz w:val="24"/>
          <w:szCs w:val="24"/>
        </w:rPr>
      </w:pPr>
      <w:bookmarkStart w:name="_Toc332021426" w:id="5"/>
      <w:r w:rsidRPr="65BD2709" w:rsidR="00940F9F">
        <w:rPr>
          <w:rFonts w:ascii="Calibri" w:hAnsi="Calibri" w:cs="Calibri" w:asciiTheme="minorAscii" w:hAnsiTheme="minorAscii" w:cstheme="minorAscii"/>
          <w:sz w:val="24"/>
          <w:szCs w:val="24"/>
        </w:rPr>
        <w:t>Business Need/Case</w:t>
      </w:r>
      <w:bookmarkEnd w:id="5"/>
      <w:r w:rsidRPr="65BD2709" w:rsidR="006632E4">
        <w:rPr>
          <w:rFonts w:ascii="Calibri" w:hAnsi="Calibri" w:cs="Calibri" w:asciiTheme="minorAscii" w:hAnsiTheme="minorAscii" w:cstheme="minorAscii"/>
          <w:sz w:val="24"/>
          <w:szCs w:val="24"/>
        </w:rPr>
        <w:t xml:space="preserve"> </w:t>
      </w:r>
    </w:p>
    <w:p w:rsidRPr="00EF3389" w:rsidR="00940F9F" w:rsidP="00940F9F" w:rsidRDefault="00940F9F" w14:paraId="160C6BEC" w14:textId="77777777">
      <w:pPr>
        <w:ind w:left="360"/>
      </w:pPr>
    </w:p>
    <w:p w:rsidRPr="00EF3389" w:rsidR="00940F9F" w:rsidP="3228B17A" w:rsidRDefault="007DA76A" w14:paraId="2DFF92DA" w14:textId="06D91FE4">
      <w:pPr>
        <w:ind w:left="360" w:firstLine="720"/>
      </w:pPr>
      <w:commentRangeStart w:id="6"/>
      <w:r w:rsidR="007DA76A">
        <w:rPr/>
        <w:t xml:space="preserve">The Barangay South Signal Village Web App project </w:t>
      </w:r>
      <w:r w:rsidR="552F2A9E">
        <w:rPr/>
        <w:t>was</w:t>
      </w:r>
      <w:r w:rsidR="007DA76A">
        <w:rPr/>
        <w:t xml:space="preserve"> created to develop a web app that provides information about the barangay and online </w:t>
      </w:r>
      <w:r w:rsidR="60B60E25">
        <w:rPr/>
        <w:t>services</w:t>
      </w:r>
      <w:r w:rsidR="007DA76A">
        <w:rPr/>
        <w:t xml:space="preserve">/s for their community in a more efficient, effective, and transparent way.  </w:t>
      </w:r>
      <w:r w:rsidR="22E7221A">
        <w:rPr/>
        <w:t xml:space="preserve">The costs associated with the successful design and implementation of these Barangay South Signal Village Web App will be recovered </w:t>
      </w:r>
      <w:r w:rsidR="343CD2FF">
        <w:rPr/>
        <w:t>because of</w:t>
      </w:r>
      <w:r w:rsidR="22E7221A">
        <w:rPr/>
        <w:t xml:space="preserve"> the project's outcome.</w:t>
      </w:r>
      <w:commentRangeEnd w:id="6"/>
      <w:r>
        <w:rPr>
          <w:rStyle w:val="CommentReference"/>
        </w:rPr>
        <w:commentReference w:id="6"/>
      </w:r>
    </w:p>
    <w:p w:rsidRPr="00EF3389" w:rsidR="00940F9F" w:rsidP="00940F9F" w:rsidRDefault="00940F9F" w14:paraId="70A478B2" w14:textId="2A8F1D8C">
      <w:pPr>
        <w:ind w:left="360"/>
      </w:pPr>
    </w:p>
    <w:p w:rsidRPr="00EF3389" w:rsidR="00940F9F" w:rsidP="65BD2709" w:rsidRDefault="11EDDA5F" w14:paraId="2035D980" w14:textId="4FE849A1">
      <w:pPr>
        <w:pStyle w:val="Heading2"/>
        <w:ind w:left="360"/>
        <w:rPr>
          <w:rFonts w:ascii="Calibri" w:hAnsi="Calibri" w:cs="" w:asciiTheme="minorAscii" w:hAnsiTheme="minorAscii" w:cstheme="minorBidi"/>
          <w:sz w:val="24"/>
          <w:szCs w:val="24"/>
        </w:rPr>
      </w:pPr>
      <w:bookmarkStart w:name="_Toc332021427" w:id="7"/>
      <w:r w:rsidRPr="65BD2709" w:rsidR="11EDDA5F">
        <w:rPr>
          <w:rFonts w:ascii="Calibri" w:hAnsi="Calibri" w:cs="" w:asciiTheme="minorAscii" w:hAnsiTheme="minorAscii" w:cstheme="minorBidi"/>
          <w:sz w:val="24"/>
          <w:szCs w:val="24"/>
        </w:rPr>
        <w:t>Business Objectives</w:t>
      </w:r>
      <w:bookmarkEnd w:id="7"/>
      <w:r w:rsidRPr="65BD2709" w:rsidR="11EDDA5F">
        <w:rPr>
          <w:rFonts w:ascii="Calibri" w:hAnsi="Calibri" w:cs="" w:asciiTheme="minorAscii" w:hAnsiTheme="minorAscii" w:cstheme="minorBidi"/>
          <w:sz w:val="24"/>
          <w:szCs w:val="24"/>
        </w:rPr>
        <w:t xml:space="preserve"> </w:t>
      </w:r>
    </w:p>
    <w:p w:rsidR="3228B17A" w:rsidP="3228B17A" w:rsidRDefault="3228B17A" w14:paraId="0615F0F5" w14:textId="2D2495CE"/>
    <w:p w:rsidR="11EDDA5F" w:rsidP="11A4C066" w:rsidRDefault="5730C8E0" w14:paraId="5AF628C0" w14:textId="1F857D61">
      <w:pPr>
        <w:rPr>
          <w:rFonts w:eastAsiaTheme="minorEastAsia"/>
        </w:rPr>
      </w:pPr>
      <w:commentRangeStart w:id="8"/>
      <w:r w:rsidRPr="65BD2709" w:rsidR="5730C8E0">
        <w:rPr>
          <w:rFonts w:eastAsia="" w:eastAsiaTheme="minorEastAsia"/>
        </w:rPr>
        <w:t xml:space="preserve">This objectives statement states the goal of the </w:t>
      </w:r>
      <w:r w:rsidRPr="65BD2709" w:rsidR="3FB53146">
        <w:rPr>
          <w:rFonts w:eastAsia="" w:eastAsiaTheme="minorEastAsia"/>
        </w:rPr>
        <w:t xml:space="preserve">barangay </w:t>
      </w:r>
      <w:r w:rsidRPr="65BD2709" w:rsidR="5730C8E0">
        <w:rPr>
          <w:rFonts w:eastAsia="" w:eastAsiaTheme="minorEastAsia"/>
        </w:rPr>
        <w:t xml:space="preserve">and the plans to achieve it. This project is in direct support of our corporate strategic plan to improve the </w:t>
      </w:r>
      <w:r w:rsidRPr="65BD2709" w:rsidR="7FCFBB6B">
        <w:rPr>
          <w:rFonts w:eastAsia="" w:eastAsiaTheme="minorEastAsia"/>
        </w:rPr>
        <w:t>web-application</w:t>
      </w:r>
      <w:r w:rsidRPr="65BD2709" w:rsidR="5730C8E0">
        <w:rPr>
          <w:rFonts w:eastAsia="" w:eastAsiaTheme="minorEastAsia"/>
        </w:rPr>
        <w:t xml:space="preserve"> of the Barangay South Signal Village.</w:t>
      </w:r>
    </w:p>
    <w:p w:rsidR="11EDDA5F" w:rsidRDefault="11EDDA5F" w14:paraId="1F7C39B8" w14:textId="01704EEC">
      <w:pPr>
        <w:rPr>
          <w:rFonts w:eastAsiaTheme="minorEastAsia"/>
        </w:rPr>
      </w:pPr>
      <w:r w:rsidRPr="3228B17A">
        <w:rPr>
          <w:rFonts w:eastAsiaTheme="minorEastAsia"/>
        </w:rPr>
        <w:t xml:space="preserve"> </w:t>
      </w:r>
    </w:p>
    <w:p w:rsidR="11EDDA5F" w:rsidP="11A4C066" w:rsidRDefault="3D0D34C3" w14:paraId="0BFED94D" w14:textId="4F04F8AB">
      <w:pPr>
        <w:pStyle w:val="ListParagraph"/>
        <w:numPr>
          <w:ilvl w:val="0"/>
          <w:numId w:val="12"/>
        </w:numPr>
        <w:rPr>
          <w:rFonts w:eastAsiaTheme="minorEastAsia"/>
          <w:color w:val="0E101A"/>
        </w:rPr>
      </w:pPr>
      <w:r w:rsidRPr="11A4C066">
        <w:rPr>
          <w:rFonts w:eastAsiaTheme="minorEastAsia"/>
          <w:color w:val="0E101A"/>
        </w:rPr>
        <w:t>For the barangay to d</w:t>
      </w:r>
      <w:r w:rsidRPr="11A4C066" w:rsidR="007DA76A">
        <w:rPr>
          <w:rFonts w:eastAsiaTheme="minorEastAsia"/>
          <w:color w:val="0E101A"/>
        </w:rPr>
        <w:t>eploy the web app to the residents of Barangay South Signal Village within the timeline and track the number of residents using it to determine its success.</w:t>
      </w:r>
    </w:p>
    <w:p w:rsidR="11EDDA5F" w:rsidP="11A4C066" w:rsidRDefault="4B8C9F15" w14:paraId="13C6412D" w14:textId="43CE1125">
      <w:pPr>
        <w:pStyle w:val="ListParagraph"/>
        <w:numPr>
          <w:ilvl w:val="0"/>
          <w:numId w:val="12"/>
        </w:numPr>
        <w:rPr>
          <w:rFonts w:eastAsiaTheme="minorEastAsia"/>
          <w:color w:val="0E101A"/>
        </w:rPr>
      </w:pPr>
      <w:r w:rsidRPr="11A4C066">
        <w:rPr>
          <w:rFonts w:eastAsiaTheme="minorEastAsia"/>
          <w:color w:val="0E101A"/>
        </w:rPr>
        <w:t>For the Barangay to see a</w:t>
      </w:r>
      <w:r w:rsidRPr="11A4C066" w:rsidR="007DA76A">
        <w:rPr>
          <w:rFonts w:eastAsiaTheme="minorEastAsia"/>
          <w:color w:val="0E101A"/>
        </w:rPr>
        <w:t>n improvement o</w:t>
      </w:r>
      <w:r w:rsidRPr="11A4C066" w:rsidR="6A03BCD0">
        <w:rPr>
          <w:rFonts w:eastAsiaTheme="minorEastAsia"/>
          <w:color w:val="0E101A"/>
        </w:rPr>
        <w:t>n</w:t>
      </w:r>
      <w:r w:rsidRPr="11A4C066" w:rsidR="007DA76A">
        <w:rPr>
          <w:rFonts w:eastAsiaTheme="minorEastAsia"/>
          <w:color w:val="0E101A"/>
        </w:rPr>
        <w:t xml:space="preserve"> paperwork system by 50% that can reduce the risk of errors or discrepancies. It gives the officials time for other tasks, such as providing direct services to citizens or addressing pressing issues within the community.</w:t>
      </w:r>
    </w:p>
    <w:p w:rsidR="11EDDA5F" w:rsidP="11A4C066" w:rsidRDefault="5E9F55D4" w14:paraId="7B616444" w14:textId="2E01D447">
      <w:pPr>
        <w:pStyle w:val="ListParagraph"/>
        <w:numPr>
          <w:ilvl w:val="0"/>
          <w:numId w:val="12"/>
        </w:numPr>
        <w:rPr>
          <w:rFonts w:eastAsiaTheme="minorEastAsia"/>
          <w:color w:val="0E101A"/>
        </w:rPr>
      </w:pPr>
      <w:r w:rsidRPr="65BD2709" w:rsidR="5E9F55D4">
        <w:rPr>
          <w:rFonts w:eastAsia="" w:eastAsiaTheme="minorEastAsia"/>
          <w:color w:val="0E101A"/>
        </w:rPr>
        <w:t xml:space="preserve">For the Barangay see the </w:t>
      </w:r>
      <w:r w:rsidRPr="65BD2709" w:rsidR="007DA76A">
        <w:rPr>
          <w:rFonts w:eastAsia="" w:eastAsiaTheme="minorEastAsia"/>
          <w:color w:val="0E101A"/>
        </w:rPr>
        <w:t>Increase of residents using the web app by 10% in the next few months with the given the resources and opportunities for optimization.</w:t>
      </w:r>
      <w:commentRangeEnd w:id="8"/>
      <w:r>
        <w:rPr>
          <w:rStyle w:val="CommentReference"/>
        </w:rPr>
        <w:commentReference w:id="8"/>
      </w:r>
    </w:p>
    <w:p w:rsidR="11EDDA5F" w:rsidP="3228B17A" w:rsidRDefault="11EDDA5F" w14:paraId="02D7C51D" w14:textId="4F61C942">
      <w:pPr>
        <w:rPr>
          <w:rFonts w:eastAsiaTheme="minorEastAsia"/>
          <w:color w:val="0E101A"/>
        </w:rPr>
      </w:pPr>
    </w:p>
    <w:p w:rsidR="11EDDA5F" w:rsidP="3228B17A" w:rsidRDefault="007DA76A" w14:paraId="37E49CA8" w14:textId="6DE9D501">
      <w:pPr>
        <w:rPr>
          <w:rFonts w:eastAsiaTheme="minorEastAsia"/>
          <w:color w:val="0E101A"/>
        </w:rPr>
      </w:pPr>
      <w:r w:rsidRPr="11A4C066">
        <w:rPr>
          <w:rFonts w:eastAsiaTheme="minorEastAsia"/>
          <w:color w:val="0E101A"/>
        </w:rPr>
        <w:t xml:space="preserve">By setting up SMART objectives, </w:t>
      </w:r>
      <w:r w:rsidRPr="11A4C066" w:rsidR="2090B68D">
        <w:rPr>
          <w:rFonts w:eastAsiaTheme="minorEastAsia"/>
          <w:color w:val="0E101A"/>
        </w:rPr>
        <w:t xml:space="preserve">barangay </w:t>
      </w:r>
      <w:r w:rsidRPr="11A4C066">
        <w:rPr>
          <w:rFonts w:eastAsiaTheme="minorEastAsia"/>
          <w:color w:val="0E101A"/>
        </w:rPr>
        <w:t>may determine their objectives and create a plan to achieve them. It enables tracking of development along the path and guarantees that objectives are reasonable and reachable.</w:t>
      </w:r>
    </w:p>
    <w:p w:rsidR="11A4C066" w:rsidP="11A4C066" w:rsidRDefault="11A4C066" w14:paraId="2388BC93" w14:textId="5F530476">
      <w:pPr>
        <w:rPr>
          <w:rFonts w:eastAsiaTheme="minorEastAsia"/>
          <w:color w:val="0E101A"/>
        </w:rPr>
      </w:pPr>
    </w:p>
    <w:p w:rsidR="11EDDA5F" w:rsidP="11EDDA5F" w:rsidRDefault="11EDDA5F" w14:paraId="2702B85E" w14:textId="57D2D7F2"/>
    <w:p w:rsidRPr="00EF3389" w:rsidR="00940F9F" w:rsidP="00940F9F" w:rsidRDefault="00940F9F" w14:paraId="3E36E935" w14:textId="77777777">
      <w:pPr>
        <w:ind w:left="360"/>
      </w:pPr>
    </w:p>
    <w:p w:rsidRPr="00EF3389" w:rsidR="00940F9F" w:rsidP="77020439" w:rsidRDefault="00940F9F" w14:paraId="5B9D64C7" w14:textId="43586C05">
      <w:pPr>
        <w:pStyle w:val="Heading1"/>
        <w:jc w:val="left"/>
        <w:rPr>
          <w:rFonts w:ascii="Calibri" w:hAnsi="Calibri" w:cs="Calibri" w:asciiTheme="minorAscii" w:hAnsiTheme="minorAscii" w:cstheme="minorAscii"/>
          <w:smallCaps w:val="1"/>
          <w:sz w:val="28"/>
          <w:szCs w:val="28"/>
        </w:rPr>
      </w:pPr>
      <w:bookmarkStart w:name="_Toc332021428" w:id="9"/>
      <w:r w:rsidRPr="77020439" w:rsidR="00940F9F">
        <w:rPr>
          <w:rFonts w:ascii="Calibri" w:hAnsi="Calibri" w:cs="Calibri" w:asciiTheme="minorAscii" w:hAnsiTheme="minorAscii" w:cstheme="minorAscii"/>
          <w:smallCaps w:val="1"/>
          <w:sz w:val="28"/>
          <w:szCs w:val="28"/>
        </w:rPr>
        <w:t>Project Description</w:t>
      </w:r>
      <w:bookmarkEnd w:id="9"/>
    </w:p>
    <w:p w:rsidR="7E337007" w:rsidP="11A4C066" w:rsidRDefault="7E337007" w14:paraId="371FFA20" w14:textId="115088DE"/>
    <w:p w:rsidR="00940F9F" w:rsidP="00A126C0" w:rsidRDefault="46F4A283" w14:paraId="2A177193" w14:textId="10BD17DA">
      <w:pPr>
        <w:jc w:val="both"/>
      </w:pPr>
      <w:r>
        <w:t>The Barangay South Signal Web Application will provide better security for the data of the barangay’s residents</w:t>
      </w:r>
      <w:r w:rsidR="3FEE351A">
        <w:t>. Online Services will also be provided by the web application to ensure that the processes within the barangay such as document/rent requests will be done effectively and efficiently</w:t>
      </w:r>
      <w:r w:rsidR="4DEC3177">
        <w:t xml:space="preserve">. </w:t>
      </w:r>
    </w:p>
    <w:p w:rsidR="00AA04EF" w:rsidP="00A126C0" w:rsidRDefault="00AA04EF" w14:paraId="0F65C09D" w14:textId="77777777">
      <w:pPr>
        <w:jc w:val="both"/>
      </w:pPr>
    </w:p>
    <w:p w:rsidRPr="00EF3389" w:rsidR="00AA04EF" w:rsidP="00AA04EF" w:rsidRDefault="00AA04EF" w14:paraId="257CBA6D" w14:textId="77777777">
      <w:pPr>
        <w:jc w:val="both"/>
      </w:pPr>
    </w:p>
    <w:p w:rsidR="11EDDA5F" w:rsidP="65BD2709" w:rsidRDefault="11EDDA5F" w14:paraId="599ECE19" w14:textId="64D969B0">
      <w:pPr>
        <w:pStyle w:val="Heading2"/>
        <w:ind w:left="360"/>
        <w:rPr>
          <w:rFonts w:ascii="Calibri" w:hAnsi="Calibri" w:cs="" w:asciiTheme="minorAscii" w:hAnsiTheme="minorAscii" w:cstheme="minorBidi"/>
          <w:sz w:val="24"/>
          <w:szCs w:val="24"/>
        </w:rPr>
      </w:pPr>
      <w:bookmarkStart w:name="_Toc332021429" w:id="10"/>
      <w:r w:rsidRPr="65BD2709" w:rsidR="11EDDA5F">
        <w:rPr>
          <w:rFonts w:ascii="Calibri" w:hAnsi="Calibri" w:cs="" w:asciiTheme="minorAscii" w:hAnsiTheme="minorAscii" w:cstheme="minorBidi"/>
          <w:sz w:val="24"/>
          <w:szCs w:val="24"/>
        </w:rPr>
        <w:t>Project Objectives and Success Criteria</w:t>
      </w:r>
      <w:bookmarkEnd w:id="10"/>
    </w:p>
    <w:p w:rsidR="65BD2709" w:rsidP="65BD2709" w:rsidRDefault="65BD2709" w14:paraId="6F078060" w14:textId="5DAFCF67">
      <w:pPr>
        <w:pStyle w:val="Normal"/>
      </w:pPr>
    </w:p>
    <w:p w:rsidR="11EDDA5F" w:rsidP="11EDDA5F" w:rsidRDefault="11EDDA5F" w14:paraId="70A70CA6" w14:textId="413AC25D">
      <w:pPr>
        <w:jc w:val="both"/>
        <w:rPr>
          <w:rFonts w:ascii="Calibri" w:hAnsi="Calibri" w:eastAsia="Calibri" w:cs="Calibri"/>
          <w:color w:val="0E101A"/>
          <w:sz w:val="28"/>
          <w:szCs w:val="28"/>
        </w:rPr>
      </w:pPr>
      <w:r w:rsidRPr="11EDDA5F">
        <w:rPr>
          <w:rFonts w:ascii="Calibri" w:hAnsi="Calibri" w:eastAsia="Calibri" w:cs="Calibri"/>
          <w:color w:val="0E101A"/>
        </w:rPr>
        <w:t xml:space="preserve">The proposed </w:t>
      </w:r>
      <w:r w:rsidRPr="7E337007" w:rsidR="4B6424B0">
        <w:rPr>
          <w:rFonts w:ascii="Calibri" w:hAnsi="Calibri" w:eastAsia="Calibri" w:cs="Calibri"/>
          <w:color w:val="0E101A"/>
        </w:rPr>
        <w:t>web-application</w:t>
      </w:r>
      <w:r w:rsidRPr="11EDDA5F">
        <w:rPr>
          <w:rFonts w:ascii="Calibri" w:hAnsi="Calibri" w:eastAsia="Calibri" w:cs="Calibri"/>
          <w:color w:val="0E101A"/>
        </w:rPr>
        <w:t xml:space="preserve"> would be successful when the following standards have been upheld:</w:t>
      </w:r>
    </w:p>
    <w:p w:rsidR="3228B17A" w:rsidP="3228B17A" w:rsidRDefault="3228B17A" w14:paraId="5A3B1A38" w14:textId="013862E9">
      <w:pPr>
        <w:pStyle w:val="ListParagraph"/>
        <w:numPr>
          <w:ilvl w:val="0"/>
          <w:numId w:val="13"/>
        </w:numPr>
        <w:rPr>
          <w:rFonts w:ascii="Calibri" w:hAnsi="Calibri" w:eastAsia="Calibri" w:cs="Calibri"/>
        </w:rPr>
      </w:pPr>
      <w:r w:rsidRPr="3228B17A">
        <w:rPr>
          <w:rFonts w:ascii="Calibri" w:hAnsi="Calibri" w:eastAsia="Calibri" w:cs="Calibri"/>
        </w:rPr>
        <w:t xml:space="preserve">To create a web application that can handle online document requests that will reduce the processing time and time consumption for the constituents of the barangay to up to 80%.    </w:t>
      </w:r>
    </w:p>
    <w:p w:rsidR="3228B17A" w:rsidP="3228B17A" w:rsidRDefault="3228B17A" w14:paraId="2203079E" w14:textId="0CFEAE89">
      <w:pPr>
        <w:pStyle w:val="ListParagraph"/>
        <w:numPr>
          <w:ilvl w:val="0"/>
          <w:numId w:val="13"/>
        </w:numPr>
        <w:rPr>
          <w:rFonts w:ascii="Calibri" w:hAnsi="Calibri" w:eastAsia="Calibri" w:cs="Calibri"/>
        </w:rPr>
      </w:pPr>
      <w:r w:rsidRPr="3228B17A">
        <w:rPr>
          <w:rFonts w:ascii="Calibri" w:hAnsi="Calibri" w:eastAsia="Calibri" w:cs="Calibri"/>
        </w:rPr>
        <w:t xml:space="preserve">To help the community, especially the vulnerable residents such as PWDs and senior residents, to lessen the risk of acquiring contagious diseases such as COVID-19 in requesting barangay documents by applying through the web app that lessens their direct contact with other people.     </w:t>
      </w:r>
    </w:p>
    <w:p w:rsidR="3228B17A" w:rsidP="3228B17A" w:rsidRDefault="3228B17A" w14:paraId="27E56DDA" w14:textId="376B48F6">
      <w:pPr>
        <w:pStyle w:val="ListParagraph"/>
        <w:numPr>
          <w:ilvl w:val="0"/>
          <w:numId w:val="13"/>
        </w:numPr>
        <w:rPr>
          <w:rFonts w:ascii="Calibri" w:hAnsi="Calibri" w:eastAsia="Calibri" w:cs="Calibri"/>
        </w:rPr>
      </w:pPr>
      <w:r w:rsidRPr="3228B17A">
        <w:rPr>
          <w:rFonts w:ascii="Calibri" w:hAnsi="Calibri" w:eastAsia="Calibri" w:cs="Calibri"/>
        </w:rPr>
        <w:t>To create online forms to totally remove errors regarding illegible handwriting as well as reduce manual input errors by up to 90% through proper guidance in each part of information to be filled up in the form.</w:t>
      </w:r>
    </w:p>
    <w:p w:rsidR="3228B17A" w:rsidP="3228B17A" w:rsidRDefault="3228B17A" w14:paraId="6191F414" w14:textId="4832E018">
      <w:pPr>
        <w:pStyle w:val="ListParagraph"/>
        <w:numPr>
          <w:ilvl w:val="0"/>
          <w:numId w:val="13"/>
        </w:numPr>
        <w:rPr>
          <w:rFonts w:ascii="Calibri" w:hAnsi="Calibri" w:eastAsia="Calibri" w:cs="Calibri"/>
        </w:rPr>
      </w:pPr>
      <w:r w:rsidRPr="3228B17A">
        <w:rPr>
          <w:rFonts w:ascii="Calibri" w:hAnsi="Calibri" w:eastAsia="Calibri" w:cs="Calibri"/>
        </w:rPr>
        <w:t xml:space="preserve">To provide barangay staff with real-time insights regarding the number of requests per day, number of pending requests/s, number of online requests, and number of registered accounts by going through a statistics dashboard/page.  </w:t>
      </w:r>
    </w:p>
    <w:p w:rsidR="3228B17A" w:rsidP="3228B17A" w:rsidRDefault="3228B17A" w14:paraId="3951F383" w14:textId="36D701DC">
      <w:pPr>
        <w:pStyle w:val="ListParagraph"/>
        <w:numPr>
          <w:ilvl w:val="0"/>
          <w:numId w:val="13"/>
        </w:numPr>
        <w:rPr>
          <w:rFonts w:ascii="Calibri" w:hAnsi="Calibri" w:eastAsia="Calibri" w:cs="Calibri"/>
        </w:rPr>
      </w:pPr>
      <w:r w:rsidRPr="3228B17A">
        <w:rPr>
          <w:rFonts w:ascii="Calibri" w:hAnsi="Calibri" w:eastAsia="Calibri" w:cs="Calibri"/>
        </w:rPr>
        <w:t xml:space="preserve">To build a secure and safe storage location for data by the use of cloud, which saves data over the internet, and this can only be access by the administrator or the barangay staff itself by logging in the account making it 90% more secure than using file cabinet/s. </w:t>
      </w:r>
    </w:p>
    <w:p w:rsidR="3228B17A" w:rsidP="3228B17A" w:rsidRDefault="3228B17A" w14:paraId="07657CFE" w14:textId="4C2EEC95">
      <w:pPr>
        <w:pStyle w:val="ListParagraph"/>
        <w:numPr>
          <w:ilvl w:val="0"/>
          <w:numId w:val="13"/>
        </w:numPr>
        <w:rPr>
          <w:rFonts w:ascii="Calibri" w:hAnsi="Calibri" w:eastAsia="Calibri" w:cs="Calibri"/>
        </w:rPr>
      </w:pPr>
      <w:r w:rsidRPr="3228B17A">
        <w:rPr>
          <w:rFonts w:ascii="Calibri" w:hAnsi="Calibri" w:eastAsia="Calibri" w:cs="Calibri"/>
        </w:rPr>
        <w:t>To provide the community with credible information through an official web application.</w:t>
      </w:r>
    </w:p>
    <w:p w:rsidR="11EDDA5F" w:rsidP="11EDDA5F" w:rsidRDefault="11EDDA5F" w14:paraId="2236D64B" w14:textId="6974FD2D">
      <w:pPr>
        <w:ind w:left="360"/>
      </w:pPr>
    </w:p>
    <w:p w:rsidRPr="00EF3389" w:rsidR="00940F9F" w:rsidP="65BD2709" w:rsidRDefault="00940F9F" w14:paraId="498347AB" w14:textId="7F2B8753">
      <w:pPr>
        <w:pStyle w:val="Heading2"/>
        <w:ind w:left="360"/>
        <w:rPr>
          <w:rFonts w:ascii="Calibri" w:hAnsi="Calibri" w:cs="Calibri" w:asciiTheme="minorAscii" w:hAnsiTheme="minorAscii" w:cstheme="minorAscii"/>
          <w:sz w:val="24"/>
          <w:szCs w:val="24"/>
        </w:rPr>
      </w:pPr>
      <w:bookmarkStart w:name="_Toc332021430" w:id="11"/>
      <w:r w:rsidRPr="65BD2709" w:rsidR="00940F9F">
        <w:rPr>
          <w:rFonts w:ascii="Calibri" w:hAnsi="Calibri" w:cs="Calibri" w:asciiTheme="minorAscii" w:hAnsiTheme="minorAscii" w:cstheme="minorAscii"/>
          <w:sz w:val="24"/>
          <w:szCs w:val="24"/>
        </w:rPr>
        <w:t>Requirements</w:t>
      </w:r>
      <w:bookmarkEnd w:id="11"/>
      <w:r w:rsidRPr="65BD2709" w:rsidR="00CF0A7E">
        <w:rPr>
          <w:rFonts w:ascii="Calibri" w:hAnsi="Calibri" w:cs="Calibri" w:asciiTheme="minorAscii" w:hAnsiTheme="minorAscii" w:cstheme="minorAscii"/>
          <w:sz w:val="24"/>
          <w:szCs w:val="24"/>
        </w:rPr>
        <w:t xml:space="preserve"> </w:t>
      </w:r>
    </w:p>
    <w:p w:rsidR="65BD2709" w:rsidP="65BD2709" w:rsidRDefault="65BD2709" w14:paraId="155D3ECC" w14:textId="57E0F034">
      <w:pPr>
        <w:pStyle w:val="Normal"/>
      </w:pPr>
    </w:p>
    <w:p w:rsidR="005F3CB0" w:rsidP="005F3CB0" w:rsidRDefault="005F3CB0" w14:paraId="06025130" w14:textId="77777777">
      <w:pPr>
        <w:ind w:left="360"/>
      </w:pPr>
      <w:r>
        <w:t>To be successful, this project, Barangay South Signal Village Web App, must comply with the following requirements:</w:t>
      </w:r>
    </w:p>
    <w:p w:rsidR="005F3CB0" w:rsidP="005F3CB0" w:rsidRDefault="005F3CB0" w14:paraId="21F15058" w14:textId="77777777">
      <w:pPr>
        <w:ind w:left="360"/>
      </w:pPr>
    </w:p>
    <w:p w:rsidR="005F3CB0" w:rsidP="005F3CB0" w:rsidRDefault="005F3CB0" w14:paraId="49CE9B0F" w14:textId="77777777">
      <w:pPr>
        <w:pStyle w:val="ListParagraph"/>
        <w:numPr>
          <w:ilvl w:val="0"/>
          <w:numId w:val="11"/>
        </w:numPr>
      </w:pPr>
      <w: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rsidR="005F3CB0" w:rsidP="005F3CB0" w:rsidRDefault="005F3CB0" w14:paraId="4B44617F" w14:textId="77777777">
      <w:pPr>
        <w:pStyle w:val="ListParagraph"/>
        <w:numPr>
          <w:ilvl w:val="0"/>
          <w:numId w:val="11"/>
        </w:numPr>
      </w:pPr>
      <w:r>
        <w:t>The project must be accomplished without disturbance to the client’s operations.</w:t>
      </w:r>
    </w:p>
    <w:p w:rsidR="005F3CB0" w:rsidP="005F3CB0" w:rsidRDefault="2877BF58" w14:paraId="3E7E10EA" w14:textId="4EB3861B">
      <w:pPr>
        <w:pStyle w:val="ListParagraph"/>
        <w:numPr>
          <w:ilvl w:val="0"/>
          <w:numId w:val="11"/>
        </w:numPr>
      </w:pPr>
      <w:r>
        <w:t>The barangay employees involved in the web app should understand how it operates on the client side and how to maintain it.</w:t>
      </w:r>
    </w:p>
    <w:p w:rsidR="005F3CB0" w:rsidP="005F3CB0" w:rsidRDefault="005F3CB0" w14:paraId="055BA9FE" w14:textId="77777777">
      <w:pPr>
        <w:ind w:left="360"/>
      </w:pPr>
    </w:p>
    <w:p w:rsidR="005F3CB0" w:rsidP="005F3CB0" w:rsidRDefault="005F3CB0" w14:paraId="2895259B" w14:textId="77777777">
      <w:pPr>
        <w:ind w:left="360"/>
      </w:pPr>
      <w:r>
        <w:lastRenderedPageBreak/>
        <w:t>As the project progresses, more criteria may be added as needed, with the project client’s permission.</w:t>
      </w:r>
    </w:p>
    <w:p w:rsidRPr="00EF3389" w:rsidR="00940F9F" w:rsidP="00940F9F" w:rsidRDefault="00940F9F" w14:paraId="2D585530" w14:textId="77777777">
      <w:pPr>
        <w:ind w:left="360"/>
      </w:pPr>
    </w:p>
    <w:p w:rsidRPr="00EF3389" w:rsidR="00940F9F" w:rsidP="65BD2709" w:rsidRDefault="00940F9F" w14:paraId="22186247" w14:textId="34BEF5E9">
      <w:pPr>
        <w:pStyle w:val="Heading2"/>
        <w:ind w:left="360"/>
        <w:rPr>
          <w:rFonts w:ascii="Calibri" w:hAnsi="Calibri" w:cs="Calibri" w:asciiTheme="minorAscii" w:hAnsiTheme="minorAscii" w:cstheme="minorAscii"/>
          <w:sz w:val="24"/>
          <w:szCs w:val="24"/>
        </w:rPr>
      </w:pPr>
      <w:bookmarkStart w:name="_Toc332021431" w:id="12"/>
      <w:r w:rsidRPr="65BD2709" w:rsidR="00940F9F">
        <w:rPr>
          <w:rFonts w:ascii="Calibri" w:hAnsi="Calibri" w:cs="Calibri" w:asciiTheme="minorAscii" w:hAnsiTheme="minorAscii" w:cstheme="minorAscii"/>
          <w:sz w:val="24"/>
          <w:szCs w:val="24"/>
        </w:rPr>
        <w:t>Constraints</w:t>
      </w:r>
      <w:bookmarkEnd w:id="12"/>
      <w:r w:rsidRPr="65BD2709" w:rsidR="00CF0A7E">
        <w:rPr>
          <w:rFonts w:ascii="Calibri" w:hAnsi="Calibri" w:cs="Calibri" w:asciiTheme="minorAscii" w:hAnsiTheme="minorAscii" w:cstheme="minorAscii"/>
          <w:sz w:val="24"/>
          <w:szCs w:val="24"/>
        </w:rPr>
        <w:t xml:space="preserve"> </w:t>
      </w:r>
    </w:p>
    <w:p w:rsidRPr="00EF3389" w:rsidR="00940F9F" w:rsidP="00940F9F" w:rsidRDefault="00940F9F" w14:paraId="1C7F0ECB" w14:textId="77777777">
      <w:pPr>
        <w:ind w:left="360"/>
      </w:pPr>
    </w:p>
    <w:p w:rsidR="7E4DFA56" w:rsidP="7E337007" w:rsidRDefault="7E4DFA56" w14:paraId="208EB426" w14:textId="020528DD">
      <w:r>
        <w:t>The following constraints pertain to the Barangay South Signal Village Web Application</w:t>
      </w:r>
    </w:p>
    <w:p w:rsidR="7E4DFA56" w:rsidP="7E337007" w:rsidRDefault="12A2D9F0" w14:paraId="26857380" w14:textId="420DB959">
      <w:r>
        <w:t xml:space="preserve">-     All hardware and software that will be used must be </w:t>
      </w:r>
      <w:r w:rsidR="53F791D3">
        <w:t>compatible with the team’s current IT platforms.</w:t>
      </w:r>
    </w:p>
    <w:p w:rsidR="73063396" w:rsidP="7E337007" w:rsidRDefault="73063396" w14:paraId="469F8D48" w14:textId="154EE393">
      <w:r>
        <w:t>-     All the hardware and software must be purchased within the allocated timeline.</w:t>
      </w:r>
    </w:p>
    <w:p w:rsidR="73063396" w:rsidP="7E337007" w:rsidRDefault="7858235F" w14:paraId="2DB10384" w14:textId="06991263">
      <w:r>
        <w:t xml:space="preserve">-     </w:t>
      </w:r>
      <w:r w:rsidR="48DD3D27">
        <w:t>A user manual will be provided for the barangay and basic training for the personnel handling the web-application.</w:t>
      </w:r>
    </w:p>
    <w:p w:rsidR="73063396" w:rsidP="7E337007" w:rsidRDefault="73063396" w14:paraId="699E43E1" w14:textId="51473550">
      <w:r>
        <w:t xml:space="preserve">-     </w:t>
      </w:r>
      <w:r w:rsidR="0A120846">
        <w:t xml:space="preserve">All the hardware and software that will be used must perform more or the same on what the team’s hardware and software specification </w:t>
      </w:r>
      <w:r w:rsidR="37178402">
        <w:t>suggestions.</w:t>
      </w:r>
    </w:p>
    <w:p w:rsidRPr="00EF3389" w:rsidR="00940F9F" w:rsidP="00940F9F" w:rsidRDefault="00940F9F" w14:paraId="6759027C" w14:textId="77777777">
      <w:pPr>
        <w:ind w:left="360"/>
      </w:pPr>
    </w:p>
    <w:p w:rsidRPr="00EF3389" w:rsidR="00940F9F" w:rsidP="65BD2709" w:rsidRDefault="00940F9F" w14:paraId="7A868FE8" w14:textId="2CF9AF5A">
      <w:pPr>
        <w:pStyle w:val="Heading2"/>
        <w:ind w:left="360"/>
        <w:rPr>
          <w:color w:val="008000"/>
        </w:rPr>
      </w:pPr>
      <w:bookmarkStart w:name="_Toc332021432" w:id="13"/>
      <w:r w:rsidRPr="65BD2709" w:rsidR="00940F9F">
        <w:rPr>
          <w:rFonts w:ascii="Calibri" w:hAnsi="Calibri" w:cs="Calibri" w:asciiTheme="minorAscii" w:hAnsiTheme="minorAscii" w:cstheme="minorAscii"/>
          <w:sz w:val="24"/>
          <w:szCs w:val="24"/>
        </w:rPr>
        <w:t>Assumptions</w:t>
      </w:r>
      <w:bookmarkEnd w:id="13"/>
      <w:r w:rsidRPr="65BD2709" w:rsidR="00CF0A7E">
        <w:rPr>
          <w:rFonts w:ascii="Calibri" w:hAnsi="Calibri" w:cs="Calibri" w:asciiTheme="minorAscii" w:hAnsiTheme="minorAscii" w:cstheme="minorAscii"/>
          <w:sz w:val="24"/>
          <w:szCs w:val="24"/>
        </w:rPr>
        <w:t xml:space="preserve"> </w:t>
      </w:r>
      <w:r w:rsidRPr="65BD2709" w:rsidR="00940F9F">
        <w:rPr>
          <w:color w:val="008000"/>
        </w:rPr>
        <w:t xml:space="preserve"> </w:t>
      </w:r>
    </w:p>
    <w:p w:rsidRPr="00EF3389" w:rsidR="00940F9F" w:rsidP="00940F9F" w:rsidRDefault="00940F9F" w14:paraId="174BBE14" w14:textId="77777777">
      <w:pPr>
        <w:ind w:left="360"/>
      </w:pPr>
    </w:p>
    <w:p w:rsidRPr="00EF3389" w:rsidR="00940F9F" w:rsidP="00940F9F" w:rsidRDefault="79E2C8F2" w14:paraId="4FC7D66A" w14:textId="311D7164">
      <w:pPr>
        <w:ind w:left="360"/>
      </w:pPr>
      <w:r>
        <w:t xml:space="preserve">The following </w:t>
      </w:r>
      <w:r w:rsidR="3A647DE8">
        <w:t>is</w:t>
      </w:r>
      <w:r>
        <w:t xml:space="preserve"> a list of assumptions.  Upon agreement and signature of this document, all parties acknowledge that these assumptions are true and correct:</w:t>
      </w:r>
    </w:p>
    <w:p w:rsidRPr="00EF3389" w:rsidR="00940F9F" w:rsidP="00940F9F" w:rsidRDefault="11EDDA5F" w14:paraId="40796F7C" w14:textId="77777777">
      <w:pPr>
        <w:numPr>
          <w:ilvl w:val="0"/>
          <w:numId w:val="6"/>
        </w:numPr>
      </w:pPr>
      <w:r>
        <w:t>This project has the full support of the project sponsor, stakeholders, and all departments</w:t>
      </w:r>
    </w:p>
    <w:p w:rsidRPr="00EF3389" w:rsidR="00940F9F" w:rsidP="00940F9F" w:rsidRDefault="11EDDA5F" w14:paraId="0DB6ACC2" w14:textId="77777777">
      <w:pPr>
        <w:numPr>
          <w:ilvl w:val="0"/>
          <w:numId w:val="6"/>
        </w:numPr>
      </w:pPr>
      <w:r>
        <w:t>The purpose of this project will be communicated throughout the company prior to deployment</w:t>
      </w:r>
    </w:p>
    <w:p w:rsidRPr="00EF3389" w:rsidR="00940F9F" w:rsidP="00940F9F" w:rsidRDefault="11EDDA5F" w14:paraId="340E579C" w14:textId="77777777">
      <w:pPr>
        <w:numPr>
          <w:ilvl w:val="0"/>
          <w:numId w:val="6"/>
        </w:numPr>
      </w:pPr>
      <w:r>
        <w:t>The IT manager will provide additional resources if necessary</w:t>
      </w:r>
    </w:p>
    <w:p w:rsidRPr="00EF3389" w:rsidR="00940F9F" w:rsidP="00940F9F" w:rsidRDefault="00940F9F" w14:paraId="2543B9F0" w14:textId="77777777">
      <w:pPr>
        <w:ind w:left="360"/>
      </w:pPr>
    </w:p>
    <w:p w:rsidRPr="00EF3389" w:rsidR="00940F9F" w:rsidP="65BD2709" w:rsidRDefault="00940F9F" w14:paraId="7094748A" w14:textId="712BBEF9">
      <w:pPr>
        <w:pStyle w:val="Heading2"/>
        <w:ind w:left="360"/>
        <w:rPr>
          <w:rFonts w:ascii="Calibri" w:hAnsi="Calibri" w:cs="Calibri" w:asciiTheme="minorAscii" w:hAnsiTheme="minorAscii" w:cstheme="minorAscii"/>
          <w:sz w:val="24"/>
          <w:szCs w:val="24"/>
        </w:rPr>
      </w:pPr>
      <w:bookmarkStart w:name="_Toc332021433" w:id="14"/>
      <w:r w:rsidRPr="65BD2709" w:rsidR="00940F9F">
        <w:rPr>
          <w:rFonts w:ascii="Calibri" w:hAnsi="Calibri" w:cs="Calibri" w:asciiTheme="minorAscii" w:hAnsiTheme="minorAscii" w:cstheme="minorAscii"/>
          <w:sz w:val="24"/>
          <w:szCs w:val="24"/>
        </w:rPr>
        <w:t>Preliminary Scope Statement</w:t>
      </w:r>
      <w:bookmarkEnd w:id="14"/>
      <w:r w:rsidRPr="65BD2709" w:rsidR="00CF0A7E">
        <w:rPr>
          <w:rFonts w:ascii="Calibri" w:hAnsi="Calibri" w:cs="Calibri" w:asciiTheme="minorAscii" w:hAnsiTheme="minorAscii" w:cstheme="minorAscii"/>
          <w:sz w:val="24"/>
          <w:szCs w:val="24"/>
        </w:rPr>
        <w:t xml:space="preserve"> </w:t>
      </w:r>
    </w:p>
    <w:p w:rsidR="65BD2709" w:rsidP="65BD2709" w:rsidRDefault="65BD2709" w14:paraId="1F6AFE6B" w14:textId="50545D55">
      <w:pPr>
        <w:pStyle w:val="Normal"/>
      </w:pPr>
    </w:p>
    <w:p w:rsidR="0E80457D" w:rsidP="00083373" w:rsidRDefault="00083373" w14:paraId="0A311670" w14:textId="34955CD2">
      <w:pPr>
        <w:ind w:left="360"/>
        <w:jc w:val="both"/>
      </w:pPr>
      <w:r w:rsidRPr="11A4C066">
        <w:rPr>
          <w:rFonts w:ascii="Calibri" w:hAnsi="Calibri" w:eastAsia="Calibri" w:cs="Calibri"/>
        </w:rPr>
        <w:t xml:space="preserve">The Barangay South Signal Village Web App project will include the design, testing, and delivery of an improved current system of the Barangay South Signal Village in requesting </w:t>
      </w:r>
      <w:r w:rsidRPr="11A4C066">
        <w:rPr>
          <w:rFonts w:ascii="Calibri" w:hAnsi="Calibri" w:eastAsia="Calibri" w:cs="Calibri"/>
        </w:rPr>
        <w:lastRenderedPageBreak/>
        <w:t xml:space="preserve">barangay documents and reporting for any problem within the vicinity of the barangay. It also includes the main web app that will </w:t>
      </w:r>
      <w:r w:rsidRPr="11A4C066" w:rsidR="3D249F7E">
        <w:rPr>
          <w:rFonts w:ascii="Calibri" w:hAnsi="Calibri" w:eastAsia="Calibri" w:cs="Calibri"/>
        </w:rPr>
        <w:t>display</w:t>
      </w:r>
      <w:r w:rsidRPr="11A4C066">
        <w:rPr>
          <w:rFonts w:ascii="Calibri" w:hAnsi="Calibri" w:eastAsia="Calibri" w:cs="Calibri"/>
        </w:rPr>
        <w:t xml:space="preserve"> the information of the barangay, including the safety guidelines, contact information, history of the barangay, mission, vision, demography, and the organizational chart of the barangay officials. The project team, along with their project adviser and consultants, will oversee the whole project development process, from paperwork through analysis and design and up to software resources. The project team will organize the manual and training for the barangay employees who will be part of the web app. The team will also conduct a session with the Administrator, who will handle the maintenance of programming codes for the web app.</w:t>
      </w:r>
    </w:p>
    <w:p w:rsidRPr="00EF3389" w:rsidR="00940F9F" w:rsidP="00940F9F" w:rsidRDefault="00940F9F" w14:paraId="7CFEBCB6" w14:textId="77777777">
      <w:pPr>
        <w:rPr>
          <w:i/>
          <w:color w:val="FF0000"/>
        </w:rPr>
      </w:pPr>
    </w:p>
    <w:p w:rsidRPr="00EF3389" w:rsidR="00940F9F" w:rsidP="00940F9F" w:rsidRDefault="00940F9F" w14:paraId="539A917F" w14:textId="77777777">
      <w:pPr>
        <w:rPr>
          <w:i/>
          <w:color w:val="FF0000"/>
        </w:rPr>
      </w:pPr>
    </w:p>
    <w:p w:rsidR="7E337007" w:rsidP="65BD2709" w:rsidRDefault="7E337007" w14:paraId="7AB70B0D" w14:textId="7DBA8CC2">
      <w:pPr>
        <w:pStyle w:val="Heading1"/>
        <w:jc w:val="left"/>
        <w:rPr>
          <w:rFonts w:ascii="Calibri" w:hAnsi="Calibri" w:cs="Calibri" w:asciiTheme="minorAscii" w:hAnsiTheme="minorAscii" w:cstheme="minorAscii"/>
          <w:smallCaps w:val="1"/>
          <w:sz w:val="28"/>
          <w:szCs w:val="28"/>
        </w:rPr>
      </w:pPr>
      <w:bookmarkStart w:name="_Toc332021434" w:id="15"/>
      <w:r w:rsidRPr="65BD2709" w:rsidR="00940F9F">
        <w:rPr>
          <w:rFonts w:ascii="Calibri" w:hAnsi="Calibri" w:cs="Calibri" w:asciiTheme="minorAscii" w:hAnsiTheme="minorAscii" w:cstheme="minorAscii"/>
          <w:smallCaps w:val="1"/>
          <w:sz w:val="28"/>
          <w:szCs w:val="28"/>
        </w:rPr>
        <w:t>Risks</w:t>
      </w:r>
      <w:bookmarkEnd w:id="15"/>
      <w:r w:rsidRPr="65BD2709" w:rsidR="00CF0A7E">
        <w:rPr>
          <w:rFonts w:ascii="Calibri" w:hAnsi="Calibri" w:cs="Calibri" w:asciiTheme="minorAscii" w:hAnsiTheme="minorAscii" w:cstheme="minorAscii"/>
          <w:smallCaps w:val="1"/>
          <w:sz w:val="28"/>
          <w:szCs w:val="28"/>
        </w:rPr>
        <w:t xml:space="preserve"> </w:t>
      </w:r>
    </w:p>
    <w:p w:rsidR="65BD2709" w:rsidP="65BD2709" w:rsidRDefault="65BD2709" w14:paraId="01AC657B" w14:textId="39EDCE06">
      <w:pPr>
        <w:pStyle w:val="Normal"/>
      </w:pPr>
    </w:p>
    <w:p w:rsidR="7228E20E" w:rsidP="7E337007" w:rsidRDefault="7228E20E" w14:paraId="492CE73A" w14:textId="6FACFBDC">
      <w:pPr>
        <w:pStyle w:val="NoSpacing"/>
        <w:rPr>
          <w:rFonts w:asciiTheme="minorHAnsi" w:hAnsiTheme="minorHAnsi" w:cstheme="minorBidi"/>
          <w:sz w:val="24"/>
          <w:szCs w:val="24"/>
        </w:rPr>
      </w:pPr>
      <w:r w:rsidRPr="7E337007">
        <w:rPr>
          <w:rFonts w:asciiTheme="minorHAnsi" w:hAnsiTheme="minorHAnsi" w:cstheme="minorBidi"/>
          <w:sz w:val="24"/>
          <w:szCs w:val="24"/>
        </w:rPr>
        <w:t xml:space="preserve">The following are the </w:t>
      </w:r>
      <w:r w:rsidRPr="7E337007" w:rsidR="6DFF1A2C">
        <w:rPr>
          <w:rFonts w:asciiTheme="minorHAnsi" w:hAnsiTheme="minorHAnsi" w:cstheme="minorBidi"/>
          <w:sz w:val="24"/>
          <w:szCs w:val="24"/>
        </w:rPr>
        <w:t>risks</w:t>
      </w:r>
      <w:r w:rsidRPr="7E337007">
        <w:rPr>
          <w:rFonts w:asciiTheme="minorHAnsi" w:hAnsiTheme="minorHAnsi" w:cstheme="minorBidi"/>
          <w:sz w:val="24"/>
          <w:szCs w:val="24"/>
        </w:rPr>
        <w:t xml:space="preserve"> for the Barangay South Signal Village Web-Application that the team have identified. To reduce the likelihood of these hazards, the project manager will choose and use the proper risk reduction and avoidance measures.</w:t>
      </w:r>
    </w:p>
    <w:p w:rsidR="7228E20E" w:rsidP="7E337007" w:rsidRDefault="7228E20E" w14:paraId="63EC3981" w14:textId="5CCECA68">
      <w:pPr>
        <w:pStyle w:val="NoSpacing"/>
        <w:rPr>
          <w:rFonts w:asciiTheme="minorHAnsi" w:hAnsiTheme="minorHAnsi" w:cstheme="minorBidi"/>
          <w:sz w:val="24"/>
          <w:szCs w:val="24"/>
        </w:rPr>
      </w:pPr>
      <w:r w:rsidRPr="7E337007">
        <w:rPr>
          <w:rFonts w:asciiTheme="minorHAnsi" w:hAnsiTheme="minorHAnsi" w:cstheme="minorBidi"/>
          <w:sz w:val="24"/>
          <w:szCs w:val="24"/>
        </w:rPr>
        <w:t>-     External threats that may breach the web-app's security</w:t>
      </w:r>
    </w:p>
    <w:p w:rsidR="7228E20E" w:rsidP="7E337007" w:rsidRDefault="7228E20E" w14:paraId="392AB177" w14:textId="51909772">
      <w:pPr>
        <w:pStyle w:val="NoSpacing"/>
        <w:rPr>
          <w:rFonts w:asciiTheme="minorHAnsi" w:hAnsiTheme="minorHAnsi" w:cstheme="minorBidi"/>
          <w:sz w:val="24"/>
          <w:szCs w:val="24"/>
        </w:rPr>
      </w:pPr>
      <w:r w:rsidRPr="7E337007">
        <w:rPr>
          <w:rFonts w:asciiTheme="minorHAnsi" w:hAnsiTheme="minorHAnsi" w:cstheme="minorBidi"/>
          <w:sz w:val="24"/>
          <w:szCs w:val="24"/>
        </w:rPr>
        <w:t>-     Potential disruption of work due to internet outage or power outage.</w:t>
      </w:r>
    </w:p>
    <w:p w:rsidR="7228E20E" w:rsidP="7E337007" w:rsidRDefault="7228E20E" w14:paraId="50DD430F" w14:textId="5E82471F">
      <w:pPr>
        <w:pStyle w:val="NoSpacing"/>
        <w:rPr>
          <w:rFonts w:asciiTheme="minorHAnsi" w:hAnsiTheme="minorHAnsi" w:cstheme="minorBidi"/>
          <w:sz w:val="24"/>
          <w:szCs w:val="24"/>
        </w:rPr>
      </w:pPr>
      <w:r w:rsidRPr="7E337007">
        <w:rPr>
          <w:rFonts w:asciiTheme="minorHAnsi" w:hAnsiTheme="minorHAnsi" w:cstheme="minorBidi"/>
          <w:sz w:val="24"/>
          <w:szCs w:val="24"/>
        </w:rPr>
        <w:t>-     Potential data theft or data loss due to potential security breaches.</w:t>
      </w:r>
    </w:p>
    <w:p w:rsidRPr="00EF3389" w:rsidR="00940F9F" w:rsidP="00940F9F" w:rsidRDefault="00940F9F" w14:paraId="075D9C97" w14:textId="77777777">
      <w:pPr>
        <w:pStyle w:val="NoSpacing"/>
        <w:rPr>
          <w:rFonts w:asciiTheme="minorHAnsi" w:hAnsiTheme="minorHAnsi"/>
          <w:sz w:val="24"/>
          <w:szCs w:val="24"/>
        </w:rPr>
      </w:pPr>
    </w:p>
    <w:p w:rsidRPr="00EF3389" w:rsidR="00940F9F" w:rsidP="00940F9F" w:rsidRDefault="00940F9F" w14:paraId="2D4D09EC" w14:textId="77777777">
      <w:pPr>
        <w:pStyle w:val="NoSpacing"/>
        <w:rPr>
          <w:rFonts w:asciiTheme="minorHAnsi" w:hAnsiTheme="minorHAnsi"/>
          <w:sz w:val="24"/>
          <w:szCs w:val="24"/>
        </w:rPr>
      </w:pPr>
    </w:p>
    <w:p w:rsidR="00940F9F" w:rsidP="65BD2709" w:rsidRDefault="00940F9F" w14:paraId="4739C8F7" w14:textId="18160405">
      <w:pPr>
        <w:pStyle w:val="Heading1"/>
        <w:jc w:val="left"/>
        <w:rPr>
          <w:rFonts w:ascii="Calibri" w:hAnsi="Calibri" w:cs="Calibri" w:asciiTheme="minorAscii" w:hAnsiTheme="minorAscii" w:cstheme="minorAscii"/>
          <w:smallCaps w:val="1"/>
          <w:sz w:val="28"/>
          <w:szCs w:val="28"/>
        </w:rPr>
      </w:pPr>
      <w:bookmarkStart w:name="_Toc332021435" w:id="16"/>
      <w:r w:rsidRPr="65BD2709" w:rsidR="00940F9F">
        <w:rPr>
          <w:rFonts w:ascii="Calibri" w:hAnsi="Calibri" w:cs="Calibri" w:asciiTheme="minorAscii" w:hAnsiTheme="minorAscii" w:cstheme="minorAscii"/>
          <w:smallCaps w:val="1"/>
          <w:sz w:val="28"/>
          <w:szCs w:val="28"/>
        </w:rPr>
        <w:t>Project Deliverables</w:t>
      </w:r>
      <w:bookmarkEnd w:id="16"/>
      <w:r w:rsidRPr="65BD2709" w:rsidR="00CF0A7E">
        <w:rPr>
          <w:rFonts w:ascii="Calibri" w:hAnsi="Calibri" w:cs="Calibri" w:asciiTheme="minorAscii" w:hAnsiTheme="minorAscii" w:cstheme="minorAscii"/>
          <w:smallCaps w:val="1"/>
          <w:sz w:val="28"/>
          <w:szCs w:val="28"/>
        </w:rPr>
        <w:t xml:space="preserve"> </w:t>
      </w:r>
    </w:p>
    <w:p w:rsidR="65BD2709" w:rsidP="65BD2709" w:rsidRDefault="65BD2709" w14:paraId="1D0E3E08" w14:textId="7761274D">
      <w:pPr>
        <w:pStyle w:val="Normal"/>
      </w:pPr>
    </w:p>
    <w:p w:rsidR="7E7B463D" w:rsidP="7E337007" w:rsidRDefault="7E7B463D" w14:paraId="71CCE0BB" w14:textId="253B949F">
      <w:pPr>
        <w:rPr>
          <w:color w:val="008000"/>
        </w:rPr>
      </w:pPr>
      <w:r>
        <w:t>The following deliverables must be met upon the successful completion of the Barangay South Signal Web-Application.</w:t>
      </w:r>
    </w:p>
    <w:p w:rsidR="7E7B463D" w:rsidP="7E337007" w:rsidRDefault="7E7B463D" w14:paraId="68FAF612" w14:textId="255088AA">
      <w:r>
        <w:t>-    Fully functional web-application solution</w:t>
      </w:r>
    </w:p>
    <w:p w:rsidR="7E7B463D" w:rsidP="7E337007" w:rsidRDefault="7E7B463D" w14:paraId="07A14CF1" w14:textId="53A28B02">
      <w:r>
        <w:t>-    Project documentation for the web-application solution</w:t>
      </w:r>
    </w:p>
    <w:p w:rsidR="7E7B463D" w:rsidP="7E337007" w:rsidRDefault="7E7B463D" w14:paraId="7ED723A3" w14:textId="3FD691B4">
      <w:r>
        <w:t>-    Recommendation lists for hardware and software that will be used.</w:t>
      </w:r>
    </w:p>
    <w:p w:rsidRPr="00EF3389" w:rsidR="00940F9F" w:rsidP="00940F9F" w:rsidRDefault="00940F9F" w14:paraId="4325DAE9" w14:textId="77777777"/>
    <w:p w:rsidRPr="00EF3389" w:rsidR="00940F9F" w:rsidP="65BD2709" w:rsidRDefault="00940F9F" w14:paraId="12DC6D0C" w14:textId="4D49E546">
      <w:pPr>
        <w:pStyle w:val="Heading1"/>
        <w:jc w:val="left"/>
        <w:rPr>
          <w:rFonts w:ascii="Calibri" w:hAnsi="Calibri" w:cs="Calibri" w:asciiTheme="minorAscii" w:hAnsiTheme="minorAscii" w:cstheme="minorAscii"/>
          <w:smallCaps w:val="1"/>
          <w:sz w:val="28"/>
          <w:szCs w:val="28"/>
        </w:rPr>
      </w:pPr>
      <w:bookmarkStart w:name="_Toc332021436" w:id="17"/>
      <w:r w:rsidRPr="65BD2709" w:rsidR="00940F9F">
        <w:rPr>
          <w:rFonts w:ascii="Calibri" w:hAnsi="Calibri" w:cs="Calibri" w:asciiTheme="minorAscii" w:hAnsiTheme="minorAscii" w:cstheme="minorAscii"/>
          <w:smallCaps w:val="1"/>
          <w:sz w:val="28"/>
          <w:szCs w:val="28"/>
        </w:rPr>
        <w:t>Summary Milestone Schedule</w:t>
      </w:r>
      <w:bookmarkEnd w:id="17"/>
      <w:r w:rsidRPr="65BD2709" w:rsidR="00CF0A7E">
        <w:rPr>
          <w:rFonts w:ascii="Calibri" w:hAnsi="Calibri" w:cs="Calibri" w:asciiTheme="minorAscii" w:hAnsiTheme="minorAscii" w:cstheme="minorAscii"/>
          <w:smallCaps w:val="1"/>
          <w:sz w:val="28"/>
          <w:szCs w:val="28"/>
        </w:rPr>
        <w:t xml:space="preserve"> </w:t>
      </w:r>
    </w:p>
    <w:p w:rsidR="65BD2709" w:rsidP="65BD2709" w:rsidRDefault="65BD2709" w14:paraId="20E968A5" w14:textId="44BD7A94">
      <w:pPr>
        <w:pStyle w:val="Normal"/>
      </w:pPr>
    </w:p>
    <w:p w:rsidRPr="00EF3389" w:rsidR="00940F9F" w:rsidP="00940F9F" w:rsidRDefault="00940F9F" w14:paraId="2D50231A"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EF3389" w:rsidR="00940F9F" w:rsidP="00940F9F" w:rsidRDefault="00940F9F" w14:paraId="765F69B2" w14:textId="77777777">
      <w:pPr>
        <w:pStyle w:val="NoSpacing"/>
        <w:rPr>
          <w:rFonts w:asciiTheme="minorHAnsi" w:hAnsi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EF3389" w:rsidR="00940F9F" w:rsidTr="65BD2709" w14:paraId="105DD3B6" w14:textId="77777777">
        <w:trPr>
          <w:cantSplit/>
        </w:trPr>
        <w:tc>
          <w:tcPr>
            <w:tcW w:w="8190" w:type="dxa"/>
            <w:gridSpan w:val="2"/>
            <w:tcBorders>
              <w:bottom w:val="nil"/>
            </w:tcBorders>
            <w:shd w:val="clear" w:color="auto" w:fill="C0C0C0"/>
            <w:tcMar/>
          </w:tcPr>
          <w:p w:rsidRPr="00EF3389" w:rsidR="00940F9F" w:rsidRDefault="00940F9F" w14:paraId="4566B5EB" w14:textId="77777777">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Pr="00EF3389" w:rsidR="00940F9F" w:rsidTr="65BD2709" w14:paraId="00B4CACA" w14:textId="77777777">
        <w:tc>
          <w:tcPr>
            <w:tcW w:w="6120" w:type="dxa"/>
            <w:shd w:val="clear" w:color="auto" w:fill="FFFFFF" w:themeFill="background1"/>
            <w:tcMar/>
          </w:tcPr>
          <w:p w:rsidRPr="00EF3389" w:rsidR="00940F9F" w:rsidRDefault="00940F9F" w14:paraId="7A8FB0B3" w14:textId="77777777">
            <w:pPr>
              <w:pStyle w:val="Header"/>
              <w:keepNext/>
              <w:numPr>
                <w:ilvl w:val="12"/>
                <w:numId w:val="0"/>
              </w:numPr>
              <w:spacing w:before="60" w:after="60"/>
              <w:rPr>
                <w:rFonts w:cs="Arial"/>
                <w:b/>
              </w:rPr>
            </w:pPr>
            <w:r w:rsidRPr="00EF3389">
              <w:rPr>
                <w:rFonts w:cs="Arial"/>
                <w:b/>
              </w:rPr>
              <w:t>Project Milestone</w:t>
            </w:r>
          </w:p>
        </w:tc>
        <w:tc>
          <w:tcPr>
            <w:tcW w:w="2070" w:type="dxa"/>
            <w:shd w:val="clear" w:color="auto" w:fill="FFFFFF" w:themeFill="background1"/>
            <w:tcMar/>
          </w:tcPr>
          <w:p w:rsidRPr="00EF3389" w:rsidR="00940F9F" w:rsidRDefault="00940F9F" w14:paraId="757ABD15" w14:textId="77777777">
            <w:pPr>
              <w:pStyle w:val="Header"/>
              <w:keepNext/>
              <w:numPr>
                <w:ilvl w:val="12"/>
                <w:numId w:val="0"/>
              </w:numPr>
              <w:spacing w:before="60" w:after="60"/>
              <w:jc w:val="center"/>
              <w:rPr>
                <w:rFonts w:cs="Arial"/>
                <w:b/>
              </w:rPr>
            </w:pPr>
            <w:r w:rsidRPr="00EF3389">
              <w:rPr>
                <w:rFonts w:cs="Arial"/>
                <w:b/>
              </w:rPr>
              <w:t>Target Date (mm/dd/yyyy)</w:t>
            </w:r>
          </w:p>
        </w:tc>
      </w:tr>
      <w:tr w:rsidRPr="00EF3389" w:rsidR="00940F9F" w:rsidTr="65BD2709" w14:paraId="4D083834" w14:textId="77777777">
        <w:tc>
          <w:tcPr>
            <w:tcW w:w="6120" w:type="dxa"/>
            <w:tcBorders>
              <w:bottom w:val="dotted" w:color="auto" w:sz="4" w:space="0"/>
            </w:tcBorders>
            <w:tcMar/>
          </w:tcPr>
          <w:p w:rsidRPr="0001065C" w:rsidR="00940F9F" w:rsidP="00940F9F" w:rsidRDefault="536E0E7E" w14:paraId="32D45A1C" w14:textId="77777777">
            <w:pPr>
              <w:pStyle w:val="Header"/>
              <w:keepNext/>
              <w:numPr>
                <w:ilvl w:val="0"/>
                <w:numId w:val="7"/>
              </w:numPr>
              <w:tabs>
                <w:tab w:val="clear" w:pos="4680"/>
                <w:tab w:val="clear" w:pos="9360"/>
                <w:tab w:val="left" w:pos="360"/>
              </w:tabs>
              <w:spacing w:before="60" w:after="60"/>
              <w:rPr>
                <w:rFonts w:cs="Arial"/>
              </w:rPr>
            </w:pPr>
            <w:r w:rsidRPr="65BD2709" w:rsidR="536E0E7E">
              <w:rPr>
                <w:rFonts w:cs="Arial"/>
              </w:rPr>
              <w:t>Project Start</w:t>
            </w:r>
          </w:p>
        </w:tc>
        <w:tc>
          <w:tcPr>
            <w:tcW w:w="2070" w:type="dxa"/>
            <w:tcBorders>
              <w:bottom w:val="dotted" w:color="auto" w:sz="4" w:space="0"/>
            </w:tcBorders>
            <w:tcMar/>
          </w:tcPr>
          <w:p w:rsidRPr="0001065C" w:rsidR="00940F9F" w:rsidRDefault="00940F9F" w14:paraId="1791BCE4" w14:textId="433A082D">
            <w:pPr>
              <w:pStyle w:val="CovTableText"/>
              <w:keepNext/>
              <w:numPr>
                <w:ilvl w:val="12"/>
                <w:numId w:val="0"/>
              </w:numPr>
              <w:jc w:val="center"/>
              <w:rPr>
                <w:rFonts w:cs="Arial" w:asciiTheme="minorHAnsi" w:hAnsiTheme="minorHAnsi"/>
                <w:sz w:val="24"/>
                <w:szCs w:val="24"/>
              </w:rPr>
            </w:pPr>
            <w:r w:rsidRPr="0001065C">
              <w:rPr>
                <w:rFonts w:cs="Arial" w:asciiTheme="minorHAnsi" w:hAnsiTheme="minorHAnsi"/>
                <w:sz w:val="24"/>
                <w:szCs w:val="24"/>
              </w:rPr>
              <w:t>0</w:t>
            </w:r>
            <w:r w:rsidRPr="0001065C" w:rsidR="00F74538">
              <w:rPr>
                <w:rFonts w:cs="Arial" w:asciiTheme="minorHAnsi" w:hAnsiTheme="minorHAnsi"/>
                <w:sz w:val="24"/>
                <w:szCs w:val="24"/>
              </w:rPr>
              <w:t>3</w:t>
            </w:r>
            <w:r w:rsidRPr="0001065C">
              <w:rPr>
                <w:rFonts w:cs="Arial" w:asciiTheme="minorHAnsi" w:hAnsiTheme="minorHAnsi"/>
                <w:sz w:val="24"/>
                <w:szCs w:val="24"/>
              </w:rPr>
              <w:t>/</w:t>
            </w:r>
            <w:r w:rsidRPr="0001065C" w:rsidR="00F74538">
              <w:rPr>
                <w:rFonts w:cs="Arial" w:asciiTheme="minorHAnsi" w:hAnsiTheme="minorHAnsi"/>
                <w:sz w:val="24"/>
                <w:szCs w:val="24"/>
              </w:rPr>
              <w:t>30</w:t>
            </w:r>
            <w:r w:rsidRPr="0001065C">
              <w:rPr>
                <w:rFonts w:cs="Arial" w:asciiTheme="minorHAnsi" w:hAnsiTheme="minorHAnsi"/>
                <w:sz w:val="24"/>
                <w:szCs w:val="24"/>
              </w:rPr>
              <w:t>/20</w:t>
            </w:r>
            <w:r w:rsidRPr="0001065C" w:rsidR="00F74538">
              <w:rPr>
                <w:rFonts w:cs="Arial" w:asciiTheme="minorHAnsi" w:hAnsiTheme="minorHAnsi"/>
                <w:sz w:val="24"/>
                <w:szCs w:val="24"/>
              </w:rPr>
              <w:t>22</w:t>
            </w:r>
          </w:p>
        </w:tc>
      </w:tr>
      <w:tr w:rsidRPr="00EF3389" w:rsidR="00940F9F" w:rsidTr="65BD2709" w14:paraId="6277ACCD" w14:textId="77777777">
        <w:tc>
          <w:tcPr>
            <w:tcW w:w="6120" w:type="dxa"/>
            <w:tcBorders>
              <w:top w:val="dotted" w:color="auto" w:sz="4" w:space="0"/>
              <w:bottom w:val="dotted" w:color="auto" w:sz="4" w:space="0"/>
            </w:tcBorders>
            <w:tcMar/>
          </w:tcPr>
          <w:p w:rsidRPr="0001065C" w:rsidR="00794EF9" w:rsidP="00794EF9" w:rsidRDefault="00AC3A37" w14:paraId="4FE1B337" w14:textId="77777777">
            <w:pPr>
              <w:pStyle w:val="CovTableText"/>
              <w:keepNext/>
              <w:numPr>
                <w:ilvl w:val="0"/>
                <w:numId w:val="8"/>
              </w:numPr>
              <w:rPr>
                <w:rFonts w:cs="Arial" w:asciiTheme="minorHAnsi" w:hAnsiTheme="minorHAnsi"/>
                <w:sz w:val="24"/>
                <w:szCs w:val="24"/>
              </w:rPr>
            </w:pPr>
            <w:r w:rsidRPr="0001065C">
              <w:rPr>
                <w:rFonts w:cs="Arial" w:asciiTheme="minorHAnsi" w:hAnsiTheme="minorHAnsi"/>
                <w:sz w:val="24"/>
                <w:szCs w:val="24"/>
              </w:rPr>
              <w:t>Planning</w:t>
            </w:r>
          </w:p>
          <w:p w:rsidRPr="0001065C" w:rsidR="00794EF9" w:rsidP="00794EF9" w:rsidRDefault="11EDDA5F" w14:paraId="682B8B71" w14:textId="77777777">
            <w:pPr>
              <w:pStyle w:val="CovTableText"/>
              <w:keepNext/>
              <w:numPr>
                <w:ilvl w:val="0"/>
                <w:numId w:val="6"/>
              </w:numPr>
              <w:rPr>
                <w:rFonts w:cs="Arial" w:asciiTheme="minorHAnsi" w:hAnsiTheme="minorHAnsi"/>
                <w:sz w:val="24"/>
                <w:szCs w:val="24"/>
              </w:rPr>
            </w:pPr>
            <w:r w:rsidRPr="11EDDA5F">
              <w:rPr>
                <w:rFonts w:cs="Arial" w:asciiTheme="minorHAnsi" w:hAnsiTheme="minorHAnsi"/>
                <w:sz w:val="24"/>
                <w:szCs w:val="24"/>
              </w:rPr>
              <w:t>Midterm Presentation (Sprint 1)</w:t>
            </w:r>
          </w:p>
          <w:p w:rsidRPr="0001065C" w:rsidR="00A548D2" w:rsidP="00794EF9" w:rsidRDefault="11EDDA5F" w14:paraId="4F60FC04" w14:textId="6CFE05A5">
            <w:pPr>
              <w:pStyle w:val="CovTableText"/>
              <w:keepNext/>
              <w:numPr>
                <w:ilvl w:val="0"/>
                <w:numId w:val="6"/>
              </w:numPr>
              <w:rPr>
                <w:rFonts w:cs="Arial" w:asciiTheme="minorHAnsi" w:hAnsiTheme="minorHAnsi"/>
                <w:sz w:val="24"/>
                <w:szCs w:val="24"/>
              </w:rPr>
            </w:pPr>
            <w:r w:rsidRPr="11EDDA5F">
              <w:rPr>
                <w:rFonts w:cs="Arial" w:asciiTheme="minorHAnsi" w:hAnsiTheme="minorHAnsi"/>
                <w:sz w:val="24"/>
                <w:szCs w:val="24"/>
              </w:rPr>
              <w:t>Final Presentation (Sprint 2)</w:t>
            </w:r>
          </w:p>
        </w:tc>
        <w:tc>
          <w:tcPr>
            <w:tcW w:w="2070" w:type="dxa"/>
            <w:tcBorders>
              <w:top w:val="dotted" w:color="auto" w:sz="4" w:space="0"/>
              <w:bottom w:val="dotted" w:color="auto" w:sz="4" w:space="0"/>
            </w:tcBorders>
            <w:tcMar/>
          </w:tcPr>
          <w:p w:rsidRPr="0001065C" w:rsidR="00940F9F" w:rsidRDefault="009B59F1" w14:paraId="49022639"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03</w:t>
            </w:r>
            <w:r w:rsidRPr="0001065C" w:rsidR="00940F9F">
              <w:rPr>
                <w:rFonts w:cs="Arial" w:asciiTheme="minorHAnsi" w:hAnsiTheme="minorHAnsi"/>
                <w:sz w:val="24"/>
                <w:szCs w:val="24"/>
              </w:rPr>
              <w:t>/</w:t>
            </w:r>
            <w:r w:rsidRPr="0001065C">
              <w:rPr>
                <w:rFonts w:cs="Arial" w:asciiTheme="minorHAnsi" w:hAnsiTheme="minorHAnsi"/>
                <w:sz w:val="24"/>
                <w:szCs w:val="24"/>
              </w:rPr>
              <w:t>05</w:t>
            </w:r>
            <w:r w:rsidRPr="0001065C" w:rsidR="00940F9F">
              <w:rPr>
                <w:rFonts w:cs="Arial" w:asciiTheme="minorHAnsi" w:hAnsiTheme="minorHAnsi"/>
                <w:sz w:val="24"/>
                <w:szCs w:val="24"/>
              </w:rPr>
              <w:t>/20</w:t>
            </w:r>
            <w:r w:rsidRPr="0001065C">
              <w:rPr>
                <w:rFonts w:cs="Arial" w:asciiTheme="minorHAnsi" w:hAnsiTheme="minorHAnsi"/>
                <w:sz w:val="24"/>
                <w:szCs w:val="24"/>
              </w:rPr>
              <w:t>22</w:t>
            </w:r>
          </w:p>
          <w:p w:rsidRPr="0001065C" w:rsidR="00891A8F" w:rsidRDefault="00891A8F" w14:paraId="56B114CC" w14:textId="597759F1">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04/06/2022</w:t>
            </w:r>
          </w:p>
        </w:tc>
      </w:tr>
      <w:tr w:rsidRPr="00EF3389" w:rsidR="00940F9F" w:rsidTr="65BD2709" w14:paraId="22BD5AD5" w14:textId="77777777">
        <w:tc>
          <w:tcPr>
            <w:tcW w:w="6120" w:type="dxa"/>
            <w:tcBorders>
              <w:top w:val="dotted" w:color="auto" w:sz="4" w:space="0"/>
              <w:bottom w:val="dotted" w:color="auto" w:sz="4" w:space="0"/>
            </w:tcBorders>
            <w:tcMar/>
          </w:tcPr>
          <w:p w:rsidRPr="0001065C" w:rsidR="00940F9F" w:rsidP="00940F9F" w:rsidRDefault="536E0E7E" w14:paraId="4D22A63E" w14:textId="77777777">
            <w:pPr>
              <w:pStyle w:val="CovTableText"/>
              <w:keepNext/>
              <w:numPr>
                <w:ilvl w:val="0"/>
                <w:numId w:val="7"/>
              </w:numPr>
              <w:tabs>
                <w:tab w:val="left" w:pos="360"/>
              </w:tabs>
              <w:rPr>
                <w:rFonts w:cs="Arial" w:asciiTheme="minorHAnsi" w:hAnsiTheme="minorHAnsi"/>
                <w:sz w:val="24"/>
                <w:szCs w:val="24"/>
              </w:rPr>
            </w:pPr>
            <w:r w:rsidRPr="65BD2709" w:rsidR="536E0E7E">
              <w:rPr>
                <w:rFonts w:ascii="Calibri" w:hAnsi="Calibri" w:cs="Arial" w:asciiTheme="minorAscii" w:hAnsiTheme="minorAscii"/>
                <w:sz w:val="24"/>
                <w:szCs w:val="24"/>
              </w:rPr>
              <w:t>Analysis and Design</w:t>
            </w:r>
          </w:p>
          <w:p w:rsidRPr="0001065C" w:rsidR="00860FBB" w:rsidP="00794EF9" w:rsidRDefault="11EDDA5F" w14:paraId="4F4D45F5" w14:textId="1FA7369B">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Pre-midterm presentation (Sprint 3)</w:t>
            </w:r>
          </w:p>
          <w:p w:rsidRPr="0001065C" w:rsidR="00D9264E" w:rsidP="00794EF9" w:rsidRDefault="11EDDA5F" w14:paraId="66D3CD27" w14:textId="77777777">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Midterm Presentation (Sprint 4)</w:t>
            </w:r>
          </w:p>
          <w:p w:rsidRPr="0001065C" w:rsidR="00D9264E" w:rsidP="00794EF9" w:rsidRDefault="11EDDA5F" w14:paraId="25F10C01" w14:textId="77777777">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Final Requirement (Sprint 5)</w:t>
            </w:r>
          </w:p>
          <w:p w:rsidRPr="0001065C" w:rsidR="00B16A4B" w:rsidP="00794EF9" w:rsidRDefault="11EDDA5F" w14:paraId="763DCECF" w14:textId="77777777">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Pre-final Presentation (Sprint 6)</w:t>
            </w:r>
          </w:p>
          <w:p w:rsidRPr="0001065C" w:rsidR="00D36D84" w:rsidP="00680302" w:rsidRDefault="11EDDA5F" w14:paraId="242D1462" w14:textId="2717540F">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Final Presentation (Sprint 7)</w:t>
            </w:r>
          </w:p>
        </w:tc>
        <w:tc>
          <w:tcPr>
            <w:tcW w:w="2070" w:type="dxa"/>
            <w:tcBorders>
              <w:top w:val="dotted" w:color="auto" w:sz="4" w:space="0"/>
              <w:bottom w:val="dotted" w:color="auto" w:sz="4" w:space="0"/>
            </w:tcBorders>
            <w:tcMar/>
          </w:tcPr>
          <w:p w:rsidRPr="0001065C" w:rsidR="00940F9F" w:rsidRDefault="00940F9F" w14:paraId="5F98AE56"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w:t>
            </w:r>
            <w:r w:rsidRPr="0001065C" w:rsidR="008A3906">
              <w:rPr>
                <w:rFonts w:cs="Arial" w:asciiTheme="minorHAnsi" w:hAnsiTheme="minorHAnsi"/>
                <w:sz w:val="24"/>
                <w:szCs w:val="24"/>
              </w:rPr>
              <w:t>9</w:t>
            </w:r>
            <w:r w:rsidRPr="0001065C">
              <w:rPr>
                <w:rFonts w:cs="Arial" w:asciiTheme="minorHAnsi" w:hAnsiTheme="minorHAnsi"/>
                <w:sz w:val="24"/>
                <w:szCs w:val="24"/>
              </w:rPr>
              <w:t>/2</w:t>
            </w:r>
            <w:r w:rsidRPr="0001065C" w:rsidR="008A3906">
              <w:rPr>
                <w:rFonts w:cs="Arial" w:asciiTheme="minorHAnsi" w:hAnsiTheme="minorHAnsi"/>
                <w:sz w:val="24"/>
                <w:szCs w:val="24"/>
              </w:rPr>
              <w:t>3</w:t>
            </w:r>
            <w:r w:rsidRPr="0001065C">
              <w:rPr>
                <w:rFonts w:cs="Arial" w:asciiTheme="minorHAnsi" w:hAnsiTheme="minorHAnsi"/>
                <w:sz w:val="24"/>
                <w:szCs w:val="24"/>
              </w:rPr>
              <w:t>/20</w:t>
            </w:r>
            <w:r w:rsidRPr="0001065C" w:rsidR="006E43CD">
              <w:rPr>
                <w:rFonts w:cs="Arial" w:asciiTheme="minorHAnsi" w:hAnsiTheme="minorHAnsi"/>
                <w:sz w:val="24"/>
                <w:szCs w:val="24"/>
              </w:rPr>
              <w:t>22</w:t>
            </w:r>
          </w:p>
          <w:p w:rsidRPr="0001065C" w:rsidR="00F9507A" w:rsidRDefault="00A247EF" w14:paraId="371B4923"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09</w:t>
            </w:r>
            <w:r w:rsidRPr="0001065C" w:rsidR="00F9507A">
              <w:rPr>
                <w:rFonts w:cs="Arial" w:asciiTheme="minorHAnsi" w:hAnsiTheme="minorHAnsi"/>
                <w:sz w:val="24"/>
                <w:szCs w:val="24"/>
              </w:rPr>
              <w:t>/28/2022</w:t>
            </w:r>
          </w:p>
          <w:p w:rsidRPr="0001065C" w:rsidR="00A247EF" w:rsidRDefault="00B6518C" w14:paraId="05D6D84E"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10/03/2022</w:t>
            </w:r>
          </w:p>
          <w:p w:rsidRPr="0001065C" w:rsidR="00B6518C" w:rsidRDefault="00FD02CF" w14:paraId="4CA88C8F"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10/28/2022</w:t>
            </w:r>
          </w:p>
          <w:p w:rsidRPr="0001065C" w:rsidR="00FD02CF" w:rsidRDefault="00FD02CF" w14:paraId="7073BA42" w14:textId="66A8D8EC">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11/02/2022</w:t>
            </w:r>
          </w:p>
        </w:tc>
      </w:tr>
      <w:tr w:rsidRPr="00EF3389" w:rsidR="00940F9F" w:rsidTr="65BD2709" w14:paraId="40DCF445" w14:textId="77777777">
        <w:tc>
          <w:tcPr>
            <w:tcW w:w="6120" w:type="dxa"/>
            <w:tcBorders>
              <w:top w:val="dotted" w:color="auto" w:sz="4" w:space="0"/>
              <w:bottom w:val="dotted" w:color="auto" w:sz="4" w:space="0"/>
            </w:tcBorders>
            <w:tcMar/>
          </w:tcPr>
          <w:p w:rsidRPr="0001065C" w:rsidR="00940F9F" w:rsidP="00940F9F" w:rsidRDefault="536E0E7E" w14:paraId="16C33B5F" w14:textId="77777777">
            <w:pPr>
              <w:pStyle w:val="CovTableText"/>
              <w:keepNext/>
              <w:numPr>
                <w:ilvl w:val="0"/>
                <w:numId w:val="7"/>
              </w:numPr>
              <w:tabs>
                <w:tab w:val="left" w:pos="360"/>
              </w:tabs>
              <w:rPr>
                <w:rFonts w:cs="Arial" w:asciiTheme="minorHAnsi" w:hAnsiTheme="minorHAnsi"/>
                <w:sz w:val="24"/>
                <w:szCs w:val="24"/>
              </w:rPr>
            </w:pPr>
            <w:r w:rsidRPr="65BD2709" w:rsidR="536E0E7E">
              <w:rPr>
                <w:rFonts w:ascii="Calibri" w:hAnsi="Calibri" w:cs="Arial" w:asciiTheme="minorAscii" w:hAnsiTheme="minorAscii"/>
                <w:sz w:val="24"/>
                <w:szCs w:val="24"/>
              </w:rPr>
              <w:t>Development</w:t>
            </w:r>
          </w:p>
          <w:p w:rsidRPr="0001065C" w:rsidR="00680302" w:rsidP="00680302" w:rsidRDefault="11EDDA5F" w14:paraId="20730D48" w14:textId="77777777">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Initial Release 1 Prototype</w:t>
            </w:r>
          </w:p>
          <w:p w:rsidRPr="0001065C" w:rsidR="003E05D3" w:rsidP="00680302" w:rsidRDefault="11EDDA5F" w14:paraId="555263BC" w14:textId="36FDEB80">
            <w:pPr>
              <w:pStyle w:val="CovTableText"/>
              <w:keepNext/>
              <w:numPr>
                <w:ilvl w:val="0"/>
                <w:numId w:val="6"/>
              </w:numPr>
              <w:tabs>
                <w:tab w:val="left" w:pos="360"/>
              </w:tabs>
              <w:rPr>
                <w:rFonts w:cs="Arial" w:asciiTheme="minorHAnsi" w:hAnsiTheme="minorHAnsi"/>
                <w:sz w:val="24"/>
                <w:szCs w:val="24"/>
              </w:rPr>
            </w:pPr>
            <w:r w:rsidRPr="11EDDA5F">
              <w:rPr>
                <w:rFonts w:cs="Arial" w:asciiTheme="minorHAnsi" w:hAnsiTheme="minorHAnsi"/>
                <w:sz w:val="24"/>
                <w:szCs w:val="24"/>
              </w:rPr>
              <w:t>Release 2</w:t>
            </w:r>
          </w:p>
        </w:tc>
        <w:tc>
          <w:tcPr>
            <w:tcW w:w="2070" w:type="dxa"/>
            <w:tcBorders>
              <w:top w:val="dotted" w:color="auto" w:sz="4" w:space="0"/>
              <w:bottom w:val="dotted" w:color="auto" w:sz="4" w:space="0"/>
            </w:tcBorders>
            <w:tcMar/>
          </w:tcPr>
          <w:p w:rsidRPr="0001065C" w:rsidR="00940F9F" w:rsidRDefault="00940F9F" w14:paraId="0C9A263D" w14:textId="77777777">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w:t>
            </w:r>
            <w:r w:rsidRPr="0001065C" w:rsidR="00201754">
              <w:rPr>
                <w:rFonts w:cs="Arial" w:asciiTheme="minorHAnsi" w:hAnsiTheme="minorHAnsi"/>
                <w:sz w:val="24"/>
                <w:szCs w:val="24"/>
              </w:rPr>
              <w:t>8</w:t>
            </w:r>
            <w:r w:rsidRPr="0001065C">
              <w:rPr>
                <w:rFonts w:cs="Arial" w:asciiTheme="minorHAnsi" w:hAnsiTheme="minorHAnsi"/>
                <w:sz w:val="24"/>
                <w:szCs w:val="24"/>
              </w:rPr>
              <w:t>/</w:t>
            </w:r>
            <w:r w:rsidRPr="0001065C" w:rsidR="00201754">
              <w:rPr>
                <w:rFonts w:cs="Arial" w:asciiTheme="minorHAnsi" w:hAnsiTheme="minorHAnsi"/>
                <w:sz w:val="24"/>
                <w:szCs w:val="24"/>
              </w:rPr>
              <w:t>22</w:t>
            </w:r>
            <w:r w:rsidRPr="0001065C">
              <w:rPr>
                <w:rFonts w:cs="Arial" w:asciiTheme="minorHAnsi" w:hAnsiTheme="minorHAnsi"/>
                <w:sz w:val="24"/>
                <w:szCs w:val="24"/>
              </w:rPr>
              <w:t>/20</w:t>
            </w:r>
            <w:r w:rsidRPr="0001065C" w:rsidR="00201754">
              <w:rPr>
                <w:rFonts w:cs="Arial" w:asciiTheme="minorHAnsi" w:hAnsiTheme="minorHAnsi"/>
                <w:sz w:val="24"/>
                <w:szCs w:val="24"/>
              </w:rPr>
              <w:t>22</w:t>
            </w:r>
          </w:p>
          <w:p w:rsidRPr="0001065C" w:rsidR="00201754" w:rsidRDefault="00201754" w14:paraId="54C912A4" w14:textId="38E377DA">
            <w:pPr>
              <w:pStyle w:val="CovTableText"/>
              <w:keepNext/>
              <w:numPr>
                <w:ilvl w:val="12"/>
                <w:numId w:val="0"/>
              </w:numPr>
              <w:ind w:left="360" w:hanging="360"/>
              <w:jc w:val="center"/>
              <w:rPr>
                <w:rFonts w:cs="Arial" w:asciiTheme="minorHAnsi" w:hAnsiTheme="minorHAnsi"/>
                <w:sz w:val="24"/>
                <w:szCs w:val="24"/>
              </w:rPr>
            </w:pPr>
            <w:r w:rsidRPr="0001065C">
              <w:rPr>
                <w:rFonts w:cs="Arial" w:asciiTheme="minorHAnsi" w:hAnsiTheme="minorHAnsi"/>
                <w:sz w:val="24"/>
                <w:szCs w:val="24"/>
              </w:rPr>
              <w:t>08/28/2022</w:t>
            </w:r>
          </w:p>
        </w:tc>
      </w:tr>
      <w:tr w:rsidRPr="00EF3389" w:rsidR="00B55F2E" w:rsidTr="65BD2709" w14:paraId="732F2316" w14:textId="77777777">
        <w:tc>
          <w:tcPr>
            <w:tcW w:w="6120" w:type="dxa"/>
            <w:tcBorders>
              <w:top w:val="dotted" w:color="auto" w:sz="4" w:space="0"/>
            </w:tcBorders>
            <w:tcMar/>
          </w:tcPr>
          <w:p w:rsidRPr="00EF3389" w:rsidR="00B55F2E" w:rsidP="00B55F2E" w:rsidRDefault="536E0E7E" w14:paraId="6E4546FB" w14:textId="77777777">
            <w:pPr>
              <w:pStyle w:val="Header"/>
              <w:keepNext/>
              <w:numPr>
                <w:ilvl w:val="0"/>
                <w:numId w:val="7"/>
              </w:numPr>
              <w:tabs>
                <w:tab w:val="clear" w:pos="4680"/>
                <w:tab w:val="clear" w:pos="9360"/>
                <w:tab w:val="left" w:pos="360"/>
              </w:tabs>
              <w:spacing w:before="60" w:after="60"/>
              <w:rPr>
                <w:rFonts w:cs="Arial"/>
              </w:rPr>
            </w:pPr>
            <w:r w:rsidRPr="65BD2709" w:rsidR="536E0E7E">
              <w:rPr>
                <w:rFonts w:cs="Arial"/>
              </w:rPr>
              <w:t>Project Complete</w:t>
            </w:r>
          </w:p>
        </w:tc>
        <w:tc>
          <w:tcPr>
            <w:tcW w:w="2070" w:type="dxa"/>
            <w:tcBorders>
              <w:top w:val="dotted" w:color="auto" w:sz="4" w:space="0"/>
            </w:tcBorders>
            <w:tcMar/>
          </w:tcPr>
          <w:p w:rsidRPr="000B2217" w:rsidR="00B55F2E" w:rsidP="00B55F2E" w:rsidRDefault="00AF08F7" w14:paraId="72C10D7B" w14:textId="23F57735">
            <w:pPr>
              <w:pStyle w:val="CovTableText"/>
              <w:keepNext/>
              <w:numPr>
                <w:ilvl w:val="12"/>
                <w:numId w:val="0"/>
              </w:numPr>
              <w:jc w:val="center"/>
              <w:rPr>
                <w:rFonts w:cs="Arial" w:asciiTheme="minorHAnsi" w:hAnsiTheme="minorHAnsi"/>
                <w:sz w:val="24"/>
                <w:szCs w:val="24"/>
              </w:rPr>
            </w:pPr>
            <w:r w:rsidRPr="000B2217">
              <w:rPr>
                <w:rFonts w:cs="Arial" w:asciiTheme="minorHAnsi" w:hAnsiTheme="minorHAnsi"/>
                <w:sz w:val="24"/>
                <w:szCs w:val="24"/>
              </w:rPr>
              <w:t>2023</w:t>
            </w:r>
          </w:p>
        </w:tc>
      </w:tr>
    </w:tbl>
    <w:p w:rsidRPr="000B2217" w:rsidR="00940F9F" w:rsidP="00940F9F" w:rsidRDefault="004076BF" w14:paraId="75A9DEEF" w14:textId="77BD4A6D">
      <w:pPr>
        <w:pStyle w:val="NoSpacing"/>
        <w:rPr>
          <w:noProof/>
        </w:rPr>
      </w:pPr>
      <w:r>
        <w:rPr>
          <w:rFonts w:asciiTheme="minorHAnsi" w:hAnsiTheme="minorHAnsi"/>
          <w:sz w:val="24"/>
          <w:szCs w:val="24"/>
        </w:rPr>
        <w:t xml:space="preserve"> </w:t>
      </w:r>
    </w:p>
    <w:p w:rsidRPr="00EF3389" w:rsidR="00940F9F" w:rsidP="00940F9F" w:rsidRDefault="00940F9F" w14:paraId="10DA796D" w14:textId="77777777">
      <w:pPr>
        <w:pStyle w:val="NoSpacing"/>
        <w:rPr>
          <w:rFonts w:asciiTheme="minorHAnsi" w:hAnsiTheme="minorHAnsi"/>
          <w:sz w:val="24"/>
          <w:szCs w:val="24"/>
        </w:rPr>
      </w:pPr>
    </w:p>
    <w:p w:rsidR="00940F9F" w:rsidP="65BD2709" w:rsidRDefault="00940F9F" w14:paraId="5C3197FE" w14:textId="493BBA74">
      <w:pPr>
        <w:pStyle w:val="Heading1"/>
        <w:jc w:val="left"/>
        <w:rPr>
          <w:rFonts w:ascii="Calibri" w:hAnsi="Calibri" w:cs="Calibri" w:asciiTheme="minorAscii" w:hAnsiTheme="minorAscii" w:cstheme="minorAscii"/>
          <w:smallCaps w:val="1"/>
          <w:sz w:val="28"/>
          <w:szCs w:val="28"/>
        </w:rPr>
      </w:pPr>
      <w:bookmarkStart w:name="_Toc332021438" w:id="18"/>
      <w:r w:rsidRPr="65BD2709" w:rsidR="00940F9F">
        <w:rPr>
          <w:rFonts w:ascii="Calibri" w:hAnsi="Calibri" w:cs="Calibri" w:asciiTheme="minorAscii" w:hAnsiTheme="minorAscii" w:cstheme="minorAscii"/>
          <w:smallCaps w:val="1"/>
          <w:sz w:val="28"/>
          <w:szCs w:val="28"/>
        </w:rPr>
        <w:t>Project Approval Requirements</w:t>
      </w:r>
      <w:bookmarkEnd w:id="18"/>
      <w:r w:rsidRPr="65BD2709" w:rsidR="003F36F5">
        <w:rPr>
          <w:rFonts w:ascii="Calibri" w:hAnsi="Calibri" w:cs="Calibri" w:asciiTheme="minorAscii" w:hAnsiTheme="minorAscii" w:cstheme="minorAscii"/>
          <w:smallCaps w:val="1"/>
          <w:sz w:val="28"/>
          <w:szCs w:val="28"/>
        </w:rPr>
        <w:t xml:space="preserve"> </w:t>
      </w:r>
    </w:p>
    <w:p w:rsidR="65BD2709" w:rsidP="65BD2709" w:rsidRDefault="65BD2709" w14:paraId="38BE3C3A" w14:textId="72F1EBF4">
      <w:pPr>
        <w:pStyle w:val="Normal"/>
      </w:pPr>
    </w:p>
    <w:p w:rsidR="238E3C19" w:rsidP="7E337007" w:rsidRDefault="238E3C19" w14:paraId="0C96F9C2" w14:textId="07677496">
      <w:pPr>
        <w:pStyle w:val="NoSpacing"/>
        <w:rPr>
          <w:rFonts w:asciiTheme="minorHAnsi" w:hAnsiTheme="minorHAnsi" w:cstheme="minorBidi"/>
          <w:sz w:val="24"/>
          <w:szCs w:val="24"/>
        </w:rPr>
      </w:pPr>
      <w:r w:rsidRPr="7E337007">
        <w:rPr>
          <w:rFonts w:asciiTheme="minorHAnsi" w:hAnsiTheme="minorHAnsi" w:cstheme="minorBidi"/>
          <w:sz w:val="24"/>
          <w:szCs w:val="24"/>
        </w:rPr>
        <w:t>The Barangay South Signal Village Web-Application will only be deemed successful if it has undergone thorough testing and all project material has been thoroughly distributed across the whole barangay within the constraints set forth in this charter.</w:t>
      </w:r>
      <w:r w:rsidRPr="7E337007" w:rsidR="7E90F49E">
        <w:rPr>
          <w:rFonts w:asciiTheme="minorHAnsi" w:hAnsiTheme="minorHAnsi" w:cstheme="minorBidi"/>
          <w:sz w:val="24"/>
          <w:szCs w:val="24"/>
        </w:rPr>
        <w:t xml:space="preserve"> A recommendation for the ideal </w:t>
      </w:r>
      <w:r w:rsidRPr="7E337007" w:rsidR="7E90F49E">
        <w:rPr>
          <w:rFonts w:asciiTheme="minorHAnsi" w:hAnsiTheme="minorHAnsi" w:cstheme="minorBidi"/>
          <w:sz w:val="24"/>
          <w:szCs w:val="24"/>
        </w:rPr>
        <w:lastRenderedPageBreak/>
        <w:t xml:space="preserve">hardware and software specifications will also be included </w:t>
      </w:r>
      <w:r w:rsidRPr="7E337007" w:rsidR="37D07752">
        <w:rPr>
          <w:rFonts w:asciiTheme="minorHAnsi" w:hAnsiTheme="minorHAnsi" w:cstheme="minorBidi"/>
          <w:sz w:val="24"/>
          <w:szCs w:val="24"/>
        </w:rPr>
        <w:t xml:space="preserve">to fully measure the web- app's success. </w:t>
      </w:r>
      <w:r w:rsidRPr="7E337007" w:rsidR="79508D0E">
        <w:rPr>
          <w:rFonts w:asciiTheme="minorHAnsi" w:hAnsiTheme="minorHAnsi" w:cstheme="minorBidi"/>
          <w:sz w:val="24"/>
          <w:szCs w:val="24"/>
        </w:rPr>
        <w:t>Success will be determined by the Project Client, Mrs. Michelle Odevilas, who will also authorize the project's completion.</w:t>
      </w:r>
    </w:p>
    <w:p w:rsidRPr="00EF3389" w:rsidR="00940F9F" w:rsidP="00940F9F" w:rsidRDefault="00940F9F" w14:paraId="28307EDD" w14:textId="77777777">
      <w:pPr>
        <w:pStyle w:val="NoSpacing"/>
        <w:rPr>
          <w:rFonts w:asciiTheme="minorHAnsi" w:hAnsiTheme="minorHAnsi"/>
          <w:sz w:val="24"/>
          <w:szCs w:val="24"/>
        </w:rPr>
      </w:pPr>
    </w:p>
    <w:p w:rsidRPr="00EF3389" w:rsidR="00940F9F" w:rsidP="65BD2709" w:rsidRDefault="00940F9F" w14:paraId="677F9FC7" w14:textId="70DDEDC2">
      <w:pPr>
        <w:pStyle w:val="Heading1"/>
        <w:jc w:val="left"/>
        <w:rPr>
          <w:rFonts w:ascii="Calibri" w:hAnsi="Calibri" w:cs="Calibri" w:asciiTheme="minorAscii" w:hAnsiTheme="minorAscii" w:cstheme="minorAscii"/>
          <w:smallCaps w:val="1"/>
          <w:sz w:val="28"/>
          <w:szCs w:val="28"/>
        </w:rPr>
      </w:pPr>
      <w:bookmarkStart w:name="_Toc332021439" w:id="19"/>
      <w:r w:rsidRPr="65BD2709" w:rsidR="00940F9F">
        <w:rPr>
          <w:rFonts w:ascii="Calibri" w:hAnsi="Calibri" w:cs="Calibri" w:asciiTheme="minorAscii" w:hAnsiTheme="minorAscii" w:cstheme="minorAscii"/>
          <w:smallCaps w:val="1"/>
          <w:sz w:val="28"/>
          <w:szCs w:val="28"/>
        </w:rPr>
        <w:t>Project Manager</w:t>
      </w:r>
      <w:bookmarkEnd w:id="19"/>
    </w:p>
    <w:p w:rsidR="00940F9F" w:rsidP="00940F9F" w:rsidRDefault="00940F9F" w14:paraId="64BFDC8D" w14:textId="287F114D">
      <w:pPr>
        <w:pStyle w:val="NoSpacing"/>
        <w:rPr>
          <w:rFonts w:asciiTheme="minorHAnsi" w:hAnsiTheme="minorHAnsi" w:cstheme="minorBidi"/>
          <w:sz w:val="24"/>
          <w:szCs w:val="24"/>
        </w:rPr>
      </w:pPr>
    </w:p>
    <w:p w:rsidR="285B4E07" w:rsidP="7E337007" w:rsidRDefault="285B4E07" w14:paraId="672D94C1" w14:textId="08D955AA">
      <w:pPr>
        <w:pStyle w:val="NoSpacing"/>
        <w:rPr>
          <w:rFonts w:asciiTheme="minorHAnsi" w:hAnsiTheme="minorHAnsi" w:cstheme="minorBidi"/>
          <w:sz w:val="24"/>
          <w:szCs w:val="24"/>
        </w:rPr>
      </w:pPr>
      <w:r w:rsidRPr="7E337007">
        <w:rPr>
          <w:rFonts w:asciiTheme="minorHAnsi" w:hAnsiTheme="minorHAnsi" w:cstheme="minorBidi"/>
          <w:sz w:val="24"/>
          <w:szCs w:val="24"/>
        </w:rPr>
        <w:t>Wilkins Caducio is named Project Manager for the duration of the Barangay South Signal Web-Application. Mr. Caducio’s responsibility is to manage all project tasks, scheduling, consultation, and communication regarding the Barangay South Signal Village Web-</w:t>
      </w:r>
      <w:r w:rsidRPr="7E337007" w:rsidR="4EEB3FB0">
        <w:rPr>
          <w:rFonts w:asciiTheme="minorHAnsi" w:hAnsiTheme="minorHAnsi" w:cstheme="minorBidi"/>
          <w:sz w:val="24"/>
          <w:szCs w:val="24"/>
        </w:rPr>
        <w:t>Application. His team, consisting of a scrum master and four scrum members, will support the project. Mr. Caducio wi</w:t>
      </w:r>
      <w:r w:rsidRPr="7E337007" w:rsidR="71D200F0">
        <w:rPr>
          <w:rFonts w:asciiTheme="minorHAnsi" w:hAnsiTheme="minorHAnsi" w:cstheme="minorBidi"/>
          <w:sz w:val="24"/>
          <w:szCs w:val="24"/>
        </w:rPr>
        <w:t xml:space="preserve">ll coordinate all resource requirements through the </w:t>
      </w:r>
      <w:r w:rsidRPr="7E337007" w:rsidR="012DBEAD">
        <w:rPr>
          <w:rFonts w:asciiTheme="minorHAnsi" w:hAnsiTheme="minorHAnsi" w:cstheme="minorBidi"/>
          <w:sz w:val="24"/>
          <w:szCs w:val="24"/>
        </w:rPr>
        <w:t>course adviser, Prof. Manuel Sebastian Sanchez. Mr. Caducio is authorized</w:t>
      </w:r>
      <w:r w:rsidRPr="7E337007" w:rsidR="21DB4C14">
        <w:rPr>
          <w:rFonts w:asciiTheme="minorHAnsi" w:hAnsiTheme="minorHAnsi" w:cstheme="minorBidi"/>
          <w:sz w:val="24"/>
          <w:szCs w:val="24"/>
        </w:rPr>
        <w:t xml:space="preserve"> to approve all changes regarding the documentation and the prototype. Any clarification and major changes must be requested through the Project Client, Mrs. </w:t>
      </w:r>
      <w:r w:rsidRPr="7E337007" w:rsidR="16938554">
        <w:rPr>
          <w:rFonts w:asciiTheme="minorHAnsi" w:hAnsiTheme="minorHAnsi" w:cstheme="minorBidi"/>
          <w:sz w:val="24"/>
          <w:szCs w:val="24"/>
        </w:rPr>
        <w:t xml:space="preserve">Michelle </w:t>
      </w:r>
      <w:r w:rsidRPr="7E337007" w:rsidR="443E6CE6">
        <w:rPr>
          <w:rFonts w:asciiTheme="minorHAnsi" w:hAnsiTheme="minorHAnsi" w:cstheme="minorBidi"/>
          <w:sz w:val="24"/>
          <w:szCs w:val="24"/>
        </w:rPr>
        <w:t>Odevilas. Mr. Caducio will provide timely updates to the Project Client.</w:t>
      </w:r>
    </w:p>
    <w:p w:rsidRPr="00EF3389" w:rsidR="00940F9F" w:rsidP="00940F9F" w:rsidRDefault="00940F9F" w14:paraId="5CA8AE74" w14:textId="77777777">
      <w:pPr>
        <w:pStyle w:val="Heading1"/>
        <w:jc w:val="left"/>
        <w:rPr>
          <w:rFonts w:asciiTheme="minorHAnsi" w:hAnsiTheme="minorHAnsi"/>
          <w:smallCaps/>
          <w:sz w:val="28"/>
          <w:szCs w:val="28"/>
        </w:rPr>
      </w:pPr>
    </w:p>
    <w:p w:rsidRPr="00EF3389" w:rsidR="00940F9F" w:rsidP="65BD2709" w:rsidRDefault="00940F9F" w14:paraId="36966461" w14:textId="632B0525">
      <w:pPr>
        <w:pStyle w:val="Heading1"/>
        <w:jc w:val="left"/>
        <w:rPr>
          <w:rFonts w:ascii="Calibri" w:hAnsi="Calibri" w:asciiTheme="minorAscii" w:hAnsiTheme="minorAscii"/>
          <w:smallCaps w:val="1"/>
          <w:sz w:val="28"/>
          <w:szCs w:val="28"/>
        </w:rPr>
      </w:pPr>
      <w:r w:rsidRPr="65BD2709">
        <w:rPr>
          <w:rFonts w:ascii="Calibri" w:hAnsi="Calibri" w:asciiTheme="minorAscii" w:hAnsiTheme="minorAscii"/>
          <w:smallCaps w:val="1"/>
          <w:sz w:val="28"/>
          <w:szCs w:val="28"/>
        </w:rPr>
        <w:br w:type="page"/>
      </w:r>
      <w:bookmarkStart w:name="_Toc332021440" w:id="20"/>
      <w:r w:rsidRPr="65BD2709" w:rsidR="00940F9F">
        <w:rPr>
          <w:rFonts w:ascii="Calibri" w:hAnsi="Calibri" w:asciiTheme="minorAscii" w:hAnsiTheme="minorAscii"/>
          <w:smallCaps w:val="1"/>
          <w:sz w:val="28"/>
          <w:szCs w:val="28"/>
        </w:rPr>
        <w:t>Authorization</w:t>
      </w:r>
      <w:bookmarkEnd w:id="20"/>
      <w:r w:rsidRPr="65BD2709" w:rsidR="003F36F5">
        <w:rPr>
          <w:rFonts w:ascii="Calibri" w:hAnsi="Calibri" w:asciiTheme="minorAscii" w:hAnsiTheme="minorAscii"/>
          <w:smallCaps w:val="1"/>
          <w:sz w:val="28"/>
          <w:szCs w:val="28"/>
        </w:rPr>
        <w:t xml:space="preserve"> </w:t>
      </w:r>
    </w:p>
    <w:p w:rsidR="65BD2709" w:rsidP="65BD2709" w:rsidRDefault="65BD2709" w14:paraId="44A3E40B" w14:textId="52D8A233">
      <w:pPr>
        <w:pStyle w:val="Normal"/>
      </w:pPr>
    </w:p>
    <w:p w:rsidRPr="00EF3389" w:rsidR="00940F9F" w:rsidP="00940F9F" w:rsidRDefault="00940F9F" w14:paraId="4295A1CC" w14:textId="77777777"/>
    <w:p w:rsidRPr="00EF3389" w:rsidR="00940F9F" w:rsidP="00940F9F" w:rsidRDefault="00940F9F" w14:paraId="016CF0AC" w14:textId="77777777">
      <w:r w:rsidRPr="00EF3389">
        <w:t>Approved by the Project Sponsor:</w:t>
      </w:r>
    </w:p>
    <w:p w:rsidRPr="00EF3389" w:rsidR="00940F9F" w:rsidP="00940F9F" w:rsidRDefault="00940F9F" w14:paraId="4B5996A1" w14:textId="77777777"/>
    <w:p w:rsidRPr="00EF3389" w:rsidR="00940F9F" w:rsidP="00940F9F" w:rsidRDefault="00940F9F" w14:paraId="46F47568" w14:textId="77777777">
      <w:pPr>
        <w:pStyle w:val="Header"/>
      </w:pPr>
    </w:p>
    <w:p w:rsidRPr="00EF3389" w:rsidR="00940F9F" w:rsidP="00940F9F" w:rsidRDefault="00940F9F" w14:paraId="2B48F0B2" w14:textId="77777777">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Pr="00EF3389">
        <w:rPr>
          <w:rFonts w:asciiTheme="minorHAnsi" w:hAnsiTheme="minorHAnsi"/>
        </w:rPr>
        <w:t>Date:</w:t>
      </w:r>
      <w:r w:rsidRPr="00EF3389">
        <w:rPr>
          <w:rFonts w:asciiTheme="minorHAnsi" w:hAnsiTheme="minorHAnsi"/>
        </w:rPr>
        <w:tab/>
      </w:r>
    </w:p>
    <w:p w:rsidRPr="00EF3389" w:rsidR="00940F9F" w:rsidP="00940F9F" w:rsidRDefault="00940F9F" w14:paraId="2846B54E" w14:textId="77777777">
      <w:r w:rsidRPr="00EF3389">
        <w:t>&lt;Project Sponsor&gt;</w:t>
      </w:r>
    </w:p>
    <w:p w:rsidRPr="00EF3389" w:rsidR="00940F9F" w:rsidP="00940F9F" w:rsidRDefault="00940F9F" w14:paraId="3BA6469B" w14:textId="77777777">
      <w:r w:rsidRPr="00EF3389">
        <w:t>&lt;Project Sponsor Title&gt;</w:t>
      </w:r>
    </w:p>
    <w:p w:rsidRPr="00EF3389" w:rsidR="00940F9F" w:rsidP="00940F9F" w:rsidRDefault="00940F9F" w14:paraId="74EF76E8" w14:textId="77777777"/>
    <w:p w:rsidRPr="00EF3389" w:rsidR="005927FD" w:rsidP="00940F9F" w:rsidRDefault="00940F9F" w14:paraId="1EF5AD01" w14:textId="21B190E1">
      <w:pPr>
        <w:pStyle w:val="Heading1"/>
        <w:jc w:val="left"/>
        <w:rPr>
          <w:rFonts w:asciiTheme="minorHAnsi" w:hAnsiTheme="minorHAnsi"/>
        </w:rPr>
      </w:pPr>
      <w:r w:rsidRPr="00EF3389">
        <w:rPr>
          <w:rFonts w:asciiTheme="minorHAnsi" w:hAnsiTheme="minorHAnsi"/>
        </w:rPr>
        <w:t>This free Project Charter Template is brought to you</w:t>
      </w:r>
    </w:p>
    <w:sectPr w:rsidRPr="00EF3389" w:rsidR="005927FD" w:rsidSect="00005A27">
      <w:headerReference w:type="even" r:id="rId15"/>
      <w:headerReference w:type="default" r:id="rId16"/>
      <w:footerReference w:type="even" r:id="rId17"/>
      <w:footerReference w:type="default" r:id="rId18"/>
      <w:headerReference w:type="first" r:id="rId19"/>
      <w:footerReference w:type="first" r:id="rId20"/>
      <w:pgSz w:w="12240" w:h="15840" w:orient="portrait"/>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S" w:author="Manuel Sebastian" w:date="2023-01-11T07:24:00Z" w:id="1">
    <w:p w:rsidR="00BA5D68" w:rsidP="001875B6" w:rsidRDefault="00BA5D68" w14:paraId="45547C9D" w14:textId="4422C666">
      <w:pPr>
        <w:pStyle w:val="CommentText"/>
      </w:pPr>
      <w:r>
        <w:rPr>
          <w:rStyle w:val="CommentReference"/>
        </w:rPr>
        <w:annotationRef/>
      </w:r>
      <w:r>
        <w:t>Complete the information</w:t>
      </w:r>
      <w:r>
        <w:rPr>
          <w:rStyle w:val="CommentReference"/>
        </w:rPr>
        <w:annotationRef/>
      </w:r>
    </w:p>
  </w:comment>
  <w:comment w:initials="MSS" w:author="Manuel Sebastian" w:date="2023-01-11T07:25:00Z" w:id="6">
    <w:p w:rsidR="00FF596A" w:rsidP="00445805" w:rsidRDefault="00FF596A" w14:paraId="768D1177" w14:textId="77777777">
      <w:pPr>
        <w:pStyle w:val="CommentText"/>
      </w:pPr>
      <w:r>
        <w:rPr>
          <w:rStyle w:val="CommentReference"/>
        </w:rPr>
        <w:annotationRef/>
      </w:r>
      <w:r>
        <w:t>Include the problem you are solving</w:t>
      </w:r>
      <w:r>
        <w:rPr>
          <w:rStyle w:val="CommentReference"/>
        </w:rPr>
        <w:annotationRef/>
      </w:r>
    </w:p>
  </w:comment>
  <w:comment w:initials="MSS" w:author="Manuel Sebastian" w:date="2023-01-11T07:26:00Z" w:id="8">
    <w:p w:rsidR="002461F6" w:rsidP="00D21A34" w:rsidRDefault="002461F6" w14:paraId="539DEECC" w14:textId="77777777">
      <w:pPr>
        <w:pStyle w:val="CommentText"/>
      </w:pPr>
      <w:r>
        <w:rPr>
          <w:rStyle w:val="CommentReference"/>
        </w:rPr>
        <w:annotationRef/>
      </w:r>
      <w:r>
        <w:t>Check with the barangay their mandate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5547C9D"/>
  <w15:commentEx w15:done="1" w15:paraId="768D1177"/>
  <w15:commentEx w15:done="1" w15:paraId="539DEEC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68E2C2" w16cex:dateUtc="2023-01-10T23:24:00Z"/>
  <w16cex:commentExtensible w16cex:durableId="2768E303" w16cex:dateUtc="2023-01-10T23:25:00Z"/>
  <w16cex:commentExtensible w16cex:durableId="2768E32E" w16cex:dateUtc="2023-01-10T23:26:00Z"/>
</w16cex:commentsExtensible>
</file>

<file path=word/commentsIds.xml><?xml version="1.0" encoding="utf-8"?>
<w16cid:commentsIds xmlns:mc="http://schemas.openxmlformats.org/markup-compatibility/2006" xmlns:w16cid="http://schemas.microsoft.com/office/word/2016/wordml/cid" mc:Ignorable="w16cid">
  <w16cid:commentId w16cid:paraId="45547C9D" w16cid:durableId="2768E2C2"/>
  <w16cid:commentId w16cid:paraId="768D1177" w16cid:durableId="2768E303"/>
  <w16cid:commentId w16cid:paraId="539DEECC" w16cid:durableId="2768E3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4CA" w:rsidP="00005A27" w:rsidRDefault="00C314CA" w14:paraId="0FC6B02B" w14:textId="77777777">
      <w:r>
        <w:separator/>
      </w:r>
    </w:p>
  </w:endnote>
  <w:endnote w:type="continuationSeparator" w:id="0">
    <w:p w:rsidR="00C314CA" w:rsidP="00005A27" w:rsidRDefault="00C314CA" w14:paraId="2A5F3E2C" w14:textId="77777777">
      <w:r>
        <w:continuationSeparator/>
      </w:r>
    </w:p>
  </w:endnote>
  <w:endnote w:type="continuationNotice" w:id="1">
    <w:p w:rsidR="00C314CA" w:rsidRDefault="00C314CA" w14:paraId="278B19A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5D68" w:rsidRDefault="00BA5D68" w14:paraId="128148D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5D68" w:rsidRDefault="00BA5D68" w14:paraId="3394BF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4CA" w:rsidP="00005A27" w:rsidRDefault="00C314CA" w14:paraId="4E3DFFCB" w14:textId="77777777">
      <w:r>
        <w:separator/>
      </w:r>
    </w:p>
  </w:footnote>
  <w:footnote w:type="continuationSeparator" w:id="0">
    <w:p w:rsidR="00C314CA" w:rsidP="00005A27" w:rsidRDefault="00C314CA" w14:paraId="59CD6263" w14:textId="77777777">
      <w:r>
        <w:continuationSeparator/>
      </w:r>
    </w:p>
  </w:footnote>
  <w:footnote w:type="continuationNotice" w:id="1">
    <w:p w:rsidR="00C314CA" w:rsidRDefault="00C314CA" w14:paraId="5670803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5D68" w:rsidRDefault="00BA5D68" w14:paraId="1214421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5D68" w:rsidR="00005A27" w:rsidP="00BA5D68" w:rsidRDefault="00005A27" w14:paraId="10C6743E" w14:textId="148D0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5D68" w:rsidRDefault="00BA5D68" w14:paraId="4DD0B69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029BCB3"/>
    <w:multiLevelType w:val="hybridMultilevel"/>
    <w:tmpl w:val="55B8FA5E"/>
    <w:lvl w:ilvl="0" w:tplc="75804F6A">
      <w:start w:val="1"/>
      <w:numFmt w:val="decimal"/>
      <w:lvlText w:val="%1."/>
      <w:lvlJc w:val="left"/>
      <w:pPr>
        <w:ind w:left="720" w:hanging="360"/>
      </w:pPr>
    </w:lvl>
    <w:lvl w:ilvl="1" w:tplc="F71C96A0">
      <w:start w:val="1"/>
      <w:numFmt w:val="lowerLetter"/>
      <w:lvlText w:val="%2."/>
      <w:lvlJc w:val="left"/>
      <w:pPr>
        <w:ind w:left="1440" w:hanging="360"/>
      </w:pPr>
    </w:lvl>
    <w:lvl w:ilvl="2" w:tplc="FED8725E">
      <w:start w:val="1"/>
      <w:numFmt w:val="lowerRoman"/>
      <w:lvlText w:val="%3."/>
      <w:lvlJc w:val="right"/>
      <w:pPr>
        <w:ind w:left="2160" w:hanging="180"/>
      </w:pPr>
    </w:lvl>
    <w:lvl w:ilvl="3" w:tplc="E84C303C">
      <w:start w:val="1"/>
      <w:numFmt w:val="decimal"/>
      <w:lvlText w:val="%4."/>
      <w:lvlJc w:val="left"/>
      <w:pPr>
        <w:ind w:left="2880" w:hanging="360"/>
      </w:pPr>
    </w:lvl>
    <w:lvl w:ilvl="4" w:tplc="D37CF3B6">
      <w:start w:val="1"/>
      <w:numFmt w:val="lowerLetter"/>
      <w:lvlText w:val="%5."/>
      <w:lvlJc w:val="left"/>
      <w:pPr>
        <w:ind w:left="3600" w:hanging="360"/>
      </w:pPr>
    </w:lvl>
    <w:lvl w:ilvl="5" w:tplc="42A04DEE">
      <w:start w:val="1"/>
      <w:numFmt w:val="lowerRoman"/>
      <w:lvlText w:val="%6."/>
      <w:lvlJc w:val="right"/>
      <w:pPr>
        <w:ind w:left="4320" w:hanging="180"/>
      </w:pPr>
    </w:lvl>
    <w:lvl w:ilvl="6" w:tplc="28743674">
      <w:start w:val="1"/>
      <w:numFmt w:val="decimal"/>
      <w:lvlText w:val="%7."/>
      <w:lvlJc w:val="left"/>
      <w:pPr>
        <w:ind w:left="5040" w:hanging="360"/>
      </w:pPr>
    </w:lvl>
    <w:lvl w:ilvl="7" w:tplc="7A52247C">
      <w:start w:val="1"/>
      <w:numFmt w:val="lowerLetter"/>
      <w:lvlText w:val="%8."/>
      <w:lvlJc w:val="left"/>
      <w:pPr>
        <w:ind w:left="5760" w:hanging="360"/>
      </w:pPr>
    </w:lvl>
    <w:lvl w:ilvl="8" w:tplc="3036D604">
      <w:start w:val="1"/>
      <w:numFmt w:val="lowerRoman"/>
      <w:lvlText w:val="%9."/>
      <w:lvlJc w:val="right"/>
      <w:pPr>
        <w:ind w:left="6480" w:hanging="180"/>
      </w:pPr>
    </w:lvl>
  </w:abstractNum>
  <w:abstractNum w:abstractNumId="4" w15:restartNumberingAfterBreak="0">
    <w:nsid w:val="2FBF9587"/>
    <w:multiLevelType w:val="hybridMultilevel"/>
    <w:tmpl w:val="A1ACC806"/>
    <w:lvl w:ilvl="0" w:tplc="2AB0E6B4">
      <w:start w:val="1"/>
      <w:numFmt w:val="bullet"/>
      <w:lvlText w:val=""/>
      <w:lvlJc w:val="left"/>
      <w:pPr>
        <w:ind w:left="720" w:hanging="360"/>
      </w:pPr>
      <w:rPr>
        <w:rFonts w:hint="default" w:ascii="Symbol" w:hAnsi="Symbol"/>
      </w:rPr>
    </w:lvl>
    <w:lvl w:ilvl="1" w:tplc="05529824">
      <w:start w:val="1"/>
      <w:numFmt w:val="bullet"/>
      <w:lvlText w:val="o"/>
      <w:lvlJc w:val="left"/>
      <w:pPr>
        <w:ind w:left="1440" w:hanging="360"/>
      </w:pPr>
      <w:rPr>
        <w:rFonts w:hint="default" w:ascii="Courier New" w:hAnsi="Courier New"/>
      </w:rPr>
    </w:lvl>
    <w:lvl w:ilvl="2" w:tplc="1CC864B8">
      <w:start w:val="1"/>
      <w:numFmt w:val="bullet"/>
      <w:lvlText w:val=""/>
      <w:lvlJc w:val="left"/>
      <w:pPr>
        <w:ind w:left="2160" w:hanging="360"/>
      </w:pPr>
      <w:rPr>
        <w:rFonts w:hint="default" w:ascii="Wingdings" w:hAnsi="Wingdings"/>
      </w:rPr>
    </w:lvl>
    <w:lvl w:ilvl="3" w:tplc="569C383E">
      <w:start w:val="1"/>
      <w:numFmt w:val="bullet"/>
      <w:lvlText w:val=""/>
      <w:lvlJc w:val="left"/>
      <w:pPr>
        <w:ind w:left="2880" w:hanging="360"/>
      </w:pPr>
      <w:rPr>
        <w:rFonts w:hint="default" w:ascii="Symbol" w:hAnsi="Symbol"/>
      </w:rPr>
    </w:lvl>
    <w:lvl w:ilvl="4" w:tplc="031CB1E2">
      <w:start w:val="1"/>
      <w:numFmt w:val="bullet"/>
      <w:lvlText w:val="o"/>
      <w:lvlJc w:val="left"/>
      <w:pPr>
        <w:ind w:left="3600" w:hanging="360"/>
      </w:pPr>
      <w:rPr>
        <w:rFonts w:hint="default" w:ascii="Courier New" w:hAnsi="Courier New"/>
      </w:rPr>
    </w:lvl>
    <w:lvl w:ilvl="5" w:tplc="AED230A8">
      <w:start w:val="1"/>
      <w:numFmt w:val="bullet"/>
      <w:lvlText w:val=""/>
      <w:lvlJc w:val="left"/>
      <w:pPr>
        <w:ind w:left="4320" w:hanging="360"/>
      </w:pPr>
      <w:rPr>
        <w:rFonts w:hint="default" w:ascii="Wingdings" w:hAnsi="Wingdings"/>
      </w:rPr>
    </w:lvl>
    <w:lvl w:ilvl="6" w:tplc="F40049E2">
      <w:start w:val="1"/>
      <w:numFmt w:val="bullet"/>
      <w:lvlText w:val=""/>
      <w:lvlJc w:val="left"/>
      <w:pPr>
        <w:ind w:left="5040" w:hanging="360"/>
      </w:pPr>
      <w:rPr>
        <w:rFonts w:hint="default" w:ascii="Symbol" w:hAnsi="Symbol"/>
      </w:rPr>
    </w:lvl>
    <w:lvl w:ilvl="7" w:tplc="F6189E8C">
      <w:start w:val="1"/>
      <w:numFmt w:val="bullet"/>
      <w:lvlText w:val="o"/>
      <w:lvlJc w:val="left"/>
      <w:pPr>
        <w:ind w:left="5760" w:hanging="360"/>
      </w:pPr>
      <w:rPr>
        <w:rFonts w:hint="default" w:ascii="Courier New" w:hAnsi="Courier New"/>
      </w:rPr>
    </w:lvl>
    <w:lvl w:ilvl="8" w:tplc="E16202A2">
      <w:start w:val="1"/>
      <w:numFmt w:val="bullet"/>
      <w:lvlText w:val=""/>
      <w:lvlJc w:val="left"/>
      <w:pPr>
        <w:ind w:left="6480" w:hanging="360"/>
      </w:pPr>
      <w:rPr>
        <w:rFonts w:hint="default" w:ascii="Wingdings" w:hAnsi="Wingdings"/>
      </w:rPr>
    </w:lvl>
  </w:abstractNum>
  <w:abstractNum w:abstractNumId="5" w15:restartNumberingAfterBreak="0">
    <w:nsid w:val="3D0B9081"/>
    <w:multiLevelType w:val="hybridMultilevel"/>
    <w:tmpl w:val="5238ACFC"/>
    <w:lvl w:ilvl="0" w:tplc="ACF00960">
      <w:start w:val="1"/>
      <w:numFmt w:val="decimal"/>
      <w:lvlText w:val="%1."/>
      <w:lvlJc w:val="left"/>
      <w:pPr>
        <w:ind w:left="720" w:hanging="360"/>
      </w:pPr>
    </w:lvl>
    <w:lvl w:ilvl="1" w:tplc="276EFF20">
      <w:start w:val="1"/>
      <w:numFmt w:val="lowerLetter"/>
      <w:lvlText w:val="%2."/>
      <w:lvlJc w:val="left"/>
      <w:pPr>
        <w:ind w:left="1440" w:hanging="360"/>
      </w:pPr>
    </w:lvl>
    <w:lvl w:ilvl="2" w:tplc="FDFC56E6">
      <w:start w:val="1"/>
      <w:numFmt w:val="lowerRoman"/>
      <w:lvlText w:val="%3."/>
      <w:lvlJc w:val="right"/>
      <w:pPr>
        <w:ind w:left="2160" w:hanging="180"/>
      </w:pPr>
    </w:lvl>
    <w:lvl w:ilvl="3" w:tplc="08863E8E">
      <w:start w:val="1"/>
      <w:numFmt w:val="decimal"/>
      <w:lvlText w:val="%4."/>
      <w:lvlJc w:val="left"/>
      <w:pPr>
        <w:ind w:left="2880" w:hanging="360"/>
      </w:pPr>
    </w:lvl>
    <w:lvl w:ilvl="4" w:tplc="1A58E3D2">
      <w:start w:val="1"/>
      <w:numFmt w:val="lowerLetter"/>
      <w:lvlText w:val="%5."/>
      <w:lvlJc w:val="left"/>
      <w:pPr>
        <w:ind w:left="3600" w:hanging="360"/>
      </w:pPr>
    </w:lvl>
    <w:lvl w:ilvl="5" w:tplc="825EF942">
      <w:start w:val="1"/>
      <w:numFmt w:val="lowerRoman"/>
      <w:lvlText w:val="%6."/>
      <w:lvlJc w:val="right"/>
      <w:pPr>
        <w:ind w:left="4320" w:hanging="180"/>
      </w:pPr>
    </w:lvl>
    <w:lvl w:ilvl="6" w:tplc="251CF4F2">
      <w:start w:val="1"/>
      <w:numFmt w:val="decimal"/>
      <w:lvlText w:val="%7."/>
      <w:lvlJc w:val="left"/>
      <w:pPr>
        <w:ind w:left="5040" w:hanging="360"/>
      </w:pPr>
    </w:lvl>
    <w:lvl w:ilvl="7" w:tplc="728AAD0C">
      <w:start w:val="1"/>
      <w:numFmt w:val="lowerLetter"/>
      <w:lvlText w:val="%8."/>
      <w:lvlJc w:val="left"/>
      <w:pPr>
        <w:ind w:left="5760" w:hanging="360"/>
      </w:pPr>
    </w:lvl>
    <w:lvl w:ilvl="8" w:tplc="534E4608">
      <w:start w:val="1"/>
      <w:numFmt w:val="lowerRoman"/>
      <w:lvlText w:val="%9."/>
      <w:lvlJc w:val="right"/>
      <w:pPr>
        <w:ind w:left="6480" w:hanging="180"/>
      </w:pPr>
    </w:lvl>
  </w:abstractNum>
  <w:abstractNum w:abstractNumId="6" w15:restartNumberingAfterBreak="0">
    <w:nsid w:val="553935FA"/>
    <w:multiLevelType w:val="hybridMultilevel"/>
    <w:tmpl w:val="D6365D80"/>
    <w:lvl w:ilvl="0" w:tplc="335EFA88">
      <w:start w:val="1"/>
      <w:numFmt w:val="bullet"/>
      <w:lvlText w:val="-"/>
      <w:lvlJc w:val="left"/>
      <w:pPr>
        <w:tabs>
          <w:tab w:val="num" w:pos="1080"/>
        </w:tabs>
        <w:ind w:left="1080" w:hanging="360"/>
      </w:pPr>
      <w:rPr>
        <w:rFonts w:hint="default" w:ascii="Times New Roman" w:hAnsi="Times New Roman" w:eastAsia="Times New Roman" w:cs="Times New Roman"/>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5C2D78C0"/>
    <w:multiLevelType w:val="hybridMultilevel"/>
    <w:tmpl w:val="32BA5F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6D7FAAF0"/>
    <w:multiLevelType w:val="hybridMultilevel"/>
    <w:tmpl w:val="A6049478"/>
    <w:lvl w:ilvl="0" w:tplc="3F725FBE">
      <w:start w:val="1"/>
      <w:numFmt w:val="decimal"/>
      <w:lvlText w:val="%1."/>
      <w:lvlJc w:val="left"/>
      <w:pPr>
        <w:ind w:left="720" w:hanging="360"/>
      </w:pPr>
    </w:lvl>
    <w:lvl w:ilvl="1" w:tplc="7DA838DA">
      <w:start w:val="1"/>
      <w:numFmt w:val="lowerLetter"/>
      <w:lvlText w:val="%2."/>
      <w:lvlJc w:val="left"/>
      <w:pPr>
        <w:ind w:left="1440" w:hanging="360"/>
      </w:pPr>
    </w:lvl>
    <w:lvl w:ilvl="2" w:tplc="7BFE3B50">
      <w:start w:val="1"/>
      <w:numFmt w:val="lowerRoman"/>
      <w:lvlText w:val="%3."/>
      <w:lvlJc w:val="right"/>
      <w:pPr>
        <w:ind w:left="2160" w:hanging="180"/>
      </w:pPr>
    </w:lvl>
    <w:lvl w:ilvl="3" w:tplc="CF9E61B2">
      <w:start w:val="1"/>
      <w:numFmt w:val="decimal"/>
      <w:lvlText w:val="%4."/>
      <w:lvlJc w:val="left"/>
      <w:pPr>
        <w:ind w:left="2880" w:hanging="360"/>
      </w:pPr>
    </w:lvl>
    <w:lvl w:ilvl="4" w:tplc="7C3EDF4A">
      <w:start w:val="1"/>
      <w:numFmt w:val="lowerLetter"/>
      <w:lvlText w:val="%5."/>
      <w:lvlJc w:val="left"/>
      <w:pPr>
        <w:ind w:left="3600" w:hanging="360"/>
      </w:pPr>
    </w:lvl>
    <w:lvl w:ilvl="5" w:tplc="9E5CB964">
      <w:start w:val="1"/>
      <w:numFmt w:val="lowerRoman"/>
      <w:lvlText w:val="%6."/>
      <w:lvlJc w:val="right"/>
      <w:pPr>
        <w:ind w:left="4320" w:hanging="180"/>
      </w:pPr>
    </w:lvl>
    <w:lvl w:ilvl="6" w:tplc="C0EE16AE">
      <w:start w:val="1"/>
      <w:numFmt w:val="decimal"/>
      <w:lvlText w:val="%7."/>
      <w:lvlJc w:val="left"/>
      <w:pPr>
        <w:ind w:left="5040" w:hanging="360"/>
      </w:pPr>
    </w:lvl>
    <w:lvl w:ilvl="7" w:tplc="9A0ADBCA">
      <w:start w:val="1"/>
      <w:numFmt w:val="lowerLetter"/>
      <w:lvlText w:val="%8."/>
      <w:lvlJc w:val="left"/>
      <w:pPr>
        <w:ind w:left="5760" w:hanging="360"/>
      </w:pPr>
    </w:lvl>
    <w:lvl w:ilvl="8" w:tplc="90EAF972">
      <w:start w:val="1"/>
      <w:numFmt w:val="lowerRoman"/>
      <w:lvlText w:val="%9."/>
      <w:lvlJc w:val="right"/>
      <w:pPr>
        <w:ind w:left="6480" w:hanging="180"/>
      </w:pPr>
    </w:lvl>
  </w:abstractNum>
  <w:abstractNum w:abstractNumId="10" w15:restartNumberingAfterBreak="0">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1E2476B"/>
    <w:multiLevelType w:val="hybridMultilevel"/>
    <w:tmpl w:val="E670F606"/>
    <w:lvl w:ilvl="0" w:tplc="FABE10F4">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7AAB440A"/>
    <w:multiLevelType w:val="hybridMultilevel"/>
    <w:tmpl w:val="CC463754"/>
    <w:lvl w:ilvl="0" w:tplc="335EFA88">
      <w:start w:val="1"/>
      <w:numFmt w:val="bullet"/>
      <w:lvlText w:val="-"/>
      <w:lvlJc w:val="left"/>
      <w:pPr>
        <w:tabs>
          <w:tab w:val="num" w:pos="1080"/>
        </w:tabs>
        <w:ind w:left="1080" w:hanging="360"/>
      </w:pPr>
      <w:rPr>
        <w:rFonts w:hint="default" w:ascii="Times New Roman" w:hAnsi="Times New Roman" w:eastAsia="Times New Roman" w:cs="Times New Roman"/>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1" w16cid:durableId="1879049271">
    <w:abstractNumId w:val="4"/>
  </w:num>
  <w:num w:numId="2" w16cid:durableId="1764522150">
    <w:abstractNumId w:val="5"/>
  </w:num>
  <w:num w:numId="3" w16cid:durableId="135070022">
    <w:abstractNumId w:val="1"/>
  </w:num>
  <w:num w:numId="4" w16cid:durableId="1916621115">
    <w:abstractNumId w:val="7"/>
  </w:num>
  <w:num w:numId="5" w16cid:durableId="1864053278">
    <w:abstractNumId w:val="2"/>
  </w:num>
  <w:num w:numId="6" w16cid:durableId="1642923134">
    <w:abstractNumId w:val="10"/>
  </w:num>
  <w:num w:numId="7" w16cid:durableId="213779933">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8" w16cid:durableId="1099326870">
    <w:abstractNumId w:val="8"/>
  </w:num>
  <w:num w:numId="9" w16cid:durableId="817038812">
    <w:abstractNumId w:val="12"/>
  </w:num>
  <w:num w:numId="10" w16cid:durableId="1327051674">
    <w:abstractNumId w:val="6"/>
  </w:num>
  <w:num w:numId="11" w16cid:durableId="1090395814">
    <w:abstractNumId w:val="11"/>
  </w:num>
  <w:num w:numId="12" w16cid:durableId="55789875">
    <w:abstractNumId w:val="3"/>
  </w:num>
  <w:num w:numId="13" w16cid:durableId="162661608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MzMzNjUxBWIDSyUdpeDU4uLM/DyQAqNaAN+lx8wsAAAA"/>
  </w:docVars>
  <w:rsids>
    <w:rsidRoot w:val="00005A27"/>
    <w:rsid w:val="00005A27"/>
    <w:rsid w:val="0001065C"/>
    <w:rsid w:val="00020138"/>
    <w:rsid w:val="00067D36"/>
    <w:rsid w:val="00083373"/>
    <w:rsid w:val="000B2217"/>
    <w:rsid w:val="00154CA9"/>
    <w:rsid w:val="00163D29"/>
    <w:rsid w:val="00186547"/>
    <w:rsid w:val="001B7D1C"/>
    <w:rsid w:val="001F298C"/>
    <w:rsid w:val="00201754"/>
    <w:rsid w:val="002461F6"/>
    <w:rsid w:val="0025063F"/>
    <w:rsid w:val="002675FF"/>
    <w:rsid w:val="002A4A07"/>
    <w:rsid w:val="002B5668"/>
    <w:rsid w:val="003430CA"/>
    <w:rsid w:val="00352069"/>
    <w:rsid w:val="003C5BD3"/>
    <w:rsid w:val="003D3B65"/>
    <w:rsid w:val="003E05D3"/>
    <w:rsid w:val="003F36F5"/>
    <w:rsid w:val="004076BF"/>
    <w:rsid w:val="00442F54"/>
    <w:rsid w:val="004A3710"/>
    <w:rsid w:val="00525638"/>
    <w:rsid w:val="00547F16"/>
    <w:rsid w:val="0056499A"/>
    <w:rsid w:val="005927FD"/>
    <w:rsid w:val="005D193C"/>
    <w:rsid w:val="005F3CB0"/>
    <w:rsid w:val="005F7583"/>
    <w:rsid w:val="006266B8"/>
    <w:rsid w:val="00650A11"/>
    <w:rsid w:val="006632E4"/>
    <w:rsid w:val="00680302"/>
    <w:rsid w:val="00684665"/>
    <w:rsid w:val="006A33D8"/>
    <w:rsid w:val="006E43CD"/>
    <w:rsid w:val="00714CCF"/>
    <w:rsid w:val="007217EC"/>
    <w:rsid w:val="00794EF9"/>
    <w:rsid w:val="007C42F8"/>
    <w:rsid w:val="007DA76A"/>
    <w:rsid w:val="00814113"/>
    <w:rsid w:val="008168DD"/>
    <w:rsid w:val="00823B6B"/>
    <w:rsid w:val="00825E35"/>
    <w:rsid w:val="00834C44"/>
    <w:rsid w:val="008363B4"/>
    <w:rsid w:val="00860FBB"/>
    <w:rsid w:val="00891A8F"/>
    <w:rsid w:val="008A3906"/>
    <w:rsid w:val="00940F9F"/>
    <w:rsid w:val="00957556"/>
    <w:rsid w:val="00971E1C"/>
    <w:rsid w:val="00982D27"/>
    <w:rsid w:val="009B59F1"/>
    <w:rsid w:val="009C5B18"/>
    <w:rsid w:val="00A10DCA"/>
    <w:rsid w:val="00A126C0"/>
    <w:rsid w:val="00A247EF"/>
    <w:rsid w:val="00A548D2"/>
    <w:rsid w:val="00AA04EF"/>
    <w:rsid w:val="00AC3A37"/>
    <w:rsid w:val="00AF08F7"/>
    <w:rsid w:val="00B16A4B"/>
    <w:rsid w:val="00B3198E"/>
    <w:rsid w:val="00B32A72"/>
    <w:rsid w:val="00B55F2E"/>
    <w:rsid w:val="00B6518C"/>
    <w:rsid w:val="00B778B7"/>
    <w:rsid w:val="00BA5D68"/>
    <w:rsid w:val="00BB2DEB"/>
    <w:rsid w:val="00BD7BEC"/>
    <w:rsid w:val="00C314CA"/>
    <w:rsid w:val="00C509B5"/>
    <w:rsid w:val="00C7276E"/>
    <w:rsid w:val="00CF0A7E"/>
    <w:rsid w:val="00D20E9F"/>
    <w:rsid w:val="00D2732F"/>
    <w:rsid w:val="00D36D84"/>
    <w:rsid w:val="00D62690"/>
    <w:rsid w:val="00D9264E"/>
    <w:rsid w:val="00DE079D"/>
    <w:rsid w:val="00E576ED"/>
    <w:rsid w:val="00E72FA2"/>
    <w:rsid w:val="00EC67E0"/>
    <w:rsid w:val="00EE4AF3"/>
    <w:rsid w:val="00EF3389"/>
    <w:rsid w:val="00EF6893"/>
    <w:rsid w:val="00F027A7"/>
    <w:rsid w:val="00F0685E"/>
    <w:rsid w:val="00F1152A"/>
    <w:rsid w:val="00F74538"/>
    <w:rsid w:val="00F9507A"/>
    <w:rsid w:val="00FD02CF"/>
    <w:rsid w:val="00FF596A"/>
    <w:rsid w:val="012DBEAD"/>
    <w:rsid w:val="013E8C30"/>
    <w:rsid w:val="01EADB7B"/>
    <w:rsid w:val="02FB2A67"/>
    <w:rsid w:val="03292408"/>
    <w:rsid w:val="042EB94A"/>
    <w:rsid w:val="04DCD0AC"/>
    <w:rsid w:val="063105BC"/>
    <w:rsid w:val="072802B7"/>
    <w:rsid w:val="07CCD61D"/>
    <w:rsid w:val="09B6B8E8"/>
    <w:rsid w:val="09BC49D0"/>
    <w:rsid w:val="0A120846"/>
    <w:rsid w:val="0B528949"/>
    <w:rsid w:val="0BAF60E3"/>
    <w:rsid w:val="0C096F64"/>
    <w:rsid w:val="0C27F8E0"/>
    <w:rsid w:val="0C41B8B5"/>
    <w:rsid w:val="0E80457D"/>
    <w:rsid w:val="0F7BE991"/>
    <w:rsid w:val="0FEB6E24"/>
    <w:rsid w:val="10652EE4"/>
    <w:rsid w:val="10879259"/>
    <w:rsid w:val="11569F9E"/>
    <w:rsid w:val="117D6B56"/>
    <w:rsid w:val="11A4C066"/>
    <w:rsid w:val="11EDDA5F"/>
    <w:rsid w:val="12A2D9F0"/>
    <w:rsid w:val="12B0FA39"/>
    <w:rsid w:val="1383A749"/>
    <w:rsid w:val="142F91A3"/>
    <w:rsid w:val="14B50C18"/>
    <w:rsid w:val="14E305B9"/>
    <w:rsid w:val="15143C57"/>
    <w:rsid w:val="158B3165"/>
    <w:rsid w:val="1650DC79"/>
    <w:rsid w:val="16938554"/>
    <w:rsid w:val="1857186C"/>
    <w:rsid w:val="19B676DC"/>
    <w:rsid w:val="19FE1A76"/>
    <w:rsid w:val="1A0C112A"/>
    <w:rsid w:val="1A6DE688"/>
    <w:rsid w:val="1D9105A0"/>
    <w:rsid w:val="1E42C601"/>
    <w:rsid w:val="20622A51"/>
    <w:rsid w:val="2090B68D"/>
    <w:rsid w:val="21DB4C14"/>
    <w:rsid w:val="2299AC97"/>
    <w:rsid w:val="22CCAFAF"/>
    <w:rsid w:val="22E7221A"/>
    <w:rsid w:val="238E3C19"/>
    <w:rsid w:val="24004724"/>
    <w:rsid w:val="25A60785"/>
    <w:rsid w:val="25B34AB1"/>
    <w:rsid w:val="2787998E"/>
    <w:rsid w:val="285B4E07"/>
    <w:rsid w:val="2877BF58"/>
    <w:rsid w:val="295F0205"/>
    <w:rsid w:val="3228B17A"/>
    <w:rsid w:val="33400761"/>
    <w:rsid w:val="343CD2FF"/>
    <w:rsid w:val="37178402"/>
    <w:rsid w:val="375208CE"/>
    <w:rsid w:val="37D07752"/>
    <w:rsid w:val="3A647DE8"/>
    <w:rsid w:val="3B4F9816"/>
    <w:rsid w:val="3C1041FC"/>
    <w:rsid w:val="3D0D34C3"/>
    <w:rsid w:val="3D249F7E"/>
    <w:rsid w:val="3FB53146"/>
    <w:rsid w:val="3FEE351A"/>
    <w:rsid w:val="401A2BC6"/>
    <w:rsid w:val="427F8380"/>
    <w:rsid w:val="443E6CE6"/>
    <w:rsid w:val="46F46618"/>
    <w:rsid w:val="46F4A283"/>
    <w:rsid w:val="47B53641"/>
    <w:rsid w:val="487676A4"/>
    <w:rsid w:val="48DD3D27"/>
    <w:rsid w:val="493BDA2E"/>
    <w:rsid w:val="4B6424B0"/>
    <w:rsid w:val="4B8C9F15"/>
    <w:rsid w:val="4DEC3177"/>
    <w:rsid w:val="4EEB3FB0"/>
    <w:rsid w:val="4F26A4DE"/>
    <w:rsid w:val="50BBFD56"/>
    <w:rsid w:val="51871DCB"/>
    <w:rsid w:val="529F5A3D"/>
    <w:rsid w:val="53282462"/>
    <w:rsid w:val="536E0E7E"/>
    <w:rsid w:val="53AE8570"/>
    <w:rsid w:val="53F791D3"/>
    <w:rsid w:val="54120528"/>
    <w:rsid w:val="548E62C2"/>
    <w:rsid w:val="550EDBCC"/>
    <w:rsid w:val="552F2A9E"/>
    <w:rsid w:val="567DA73D"/>
    <w:rsid w:val="5730C8E0"/>
    <w:rsid w:val="5A2D95CE"/>
    <w:rsid w:val="5C089AA7"/>
    <w:rsid w:val="5C779023"/>
    <w:rsid w:val="5E9F55D4"/>
    <w:rsid w:val="60B60E25"/>
    <w:rsid w:val="60DC0BCA"/>
    <w:rsid w:val="61F4483C"/>
    <w:rsid w:val="63D7D213"/>
    <w:rsid w:val="65AF7CED"/>
    <w:rsid w:val="65BD2709"/>
    <w:rsid w:val="6777B453"/>
    <w:rsid w:val="6A03BCD0"/>
    <w:rsid w:val="6C431056"/>
    <w:rsid w:val="6C798E56"/>
    <w:rsid w:val="6DFF1A2C"/>
    <w:rsid w:val="6FF487D8"/>
    <w:rsid w:val="718D95B2"/>
    <w:rsid w:val="71905839"/>
    <w:rsid w:val="71D200F0"/>
    <w:rsid w:val="71E3F563"/>
    <w:rsid w:val="7228E20E"/>
    <w:rsid w:val="73063396"/>
    <w:rsid w:val="736E28CC"/>
    <w:rsid w:val="73D26AB1"/>
    <w:rsid w:val="74B9298B"/>
    <w:rsid w:val="76245E69"/>
    <w:rsid w:val="77020439"/>
    <w:rsid w:val="77B877BF"/>
    <w:rsid w:val="7858235F"/>
    <w:rsid w:val="79508D0E"/>
    <w:rsid w:val="79E2C8F2"/>
    <w:rsid w:val="79F69FB9"/>
    <w:rsid w:val="7B3F282E"/>
    <w:rsid w:val="7D4DA176"/>
    <w:rsid w:val="7DD8A022"/>
    <w:rsid w:val="7E337007"/>
    <w:rsid w:val="7E4DFA56"/>
    <w:rsid w:val="7E7B463D"/>
    <w:rsid w:val="7E90F49E"/>
    <w:rsid w:val="7F512BA6"/>
    <w:rsid w:val="7FCF4068"/>
    <w:rsid w:val="7FCFB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3043CC0-45C0-4621-BE37-1CD02434E8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semiHidden/>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BA5D68"/>
    <w:rPr>
      <w:sz w:val="16"/>
      <w:szCs w:val="16"/>
    </w:rPr>
  </w:style>
  <w:style w:type="paragraph" w:styleId="CommentText">
    <w:name w:val="annotation text"/>
    <w:basedOn w:val="Normal"/>
    <w:link w:val="CommentTextChar"/>
    <w:uiPriority w:val="99"/>
    <w:unhideWhenUsed/>
    <w:rsid w:val="00BA5D68"/>
    <w:rPr>
      <w:sz w:val="20"/>
      <w:szCs w:val="20"/>
    </w:rPr>
  </w:style>
  <w:style w:type="character" w:styleId="CommentTextChar" w:customStyle="1">
    <w:name w:val="Comment Text Char"/>
    <w:basedOn w:val="DefaultParagraphFont"/>
    <w:link w:val="CommentText"/>
    <w:uiPriority w:val="99"/>
    <w:rsid w:val="00BA5D68"/>
    <w:rPr>
      <w:sz w:val="20"/>
      <w:szCs w:val="20"/>
    </w:rPr>
  </w:style>
  <w:style w:type="paragraph" w:styleId="CommentSubject">
    <w:name w:val="annotation subject"/>
    <w:basedOn w:val="CommentText"/>
    <w:next w:val="CommentText"/>
    <w:link w:val="CommentSubjectChar"/>
    <w:uiPriority w:val="99"/>
    <w:semiHidden/>
    <w:unhideWhenUsed/>
    <w:rsid w:val="00BA5D68"/>
    <w:rPr>
      <w:b/>
      <w:bCs/>
    </w:rPr>
  </w:style>
  <w:style w:type="character" w:styleId="CommentSubjectChar" w:customStyle="1">
    <w:name w:val="Comment Subject Char"/>
    <w:basedOn w:val="CommentTextChar"/>
    <w:link w:val="CommentSubject"/>
    <w:uiPriority w:val="99"/>
    <w:semiHidden/>
    <w:rsid w:val="00BA5D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mments" Target="comments.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8/08/relationships/commentsExtensible" Target="commentsExtensible.xml" Id="rId14" /><Relationship Type="http://schemas.microsoft.com/office/2011/relationships/people" Target="people.xml" Id="rId22" /><Relationship Type="http://schemas.openxmlformats.org/officeDocument/2006/relationships/glossaryDocument" Target="glossary/document.xml" Id="Ra935fa773a704d38"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07f3ae-5068-45e6-8c0a-27fb4fcfdcb1}"/>
      </w:docPartPr>
      <w:docPartBody>
        <w:p w14:paraId="4DE1338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SharedWithUsers xmlns="74294220-e8b9-4fe7-8bb1-72bea3759816">
      <UserInfo>
        <DisplayName>MCSPROJ MI201/202 Members</DisplayName>
        <AccountId>7</AccountId>
        <AccountType/>
      </UserInfo>
    </SharedWithUsers>
  </documentManagement>
</p:properties>
</file>

<file path=customXml/itemProps1.xml><?xml version="1.0" encoding="utf-8"?>
<ds:datastoreItem xmlns:ds="http://schemas.openxmlformats.org/officeDocument/2006/customXml" ds:itemID="{5ADF9EF4-6B37-4D34-AF70-85219208A0D3}">
  <ds:schemaRefs>
    <ds:schemaRef ds:uri="http://schemas.microsoft.com/sharepoint/v3/contenttype/forms"/>
  </ds:schemaRefs>
</ds:datastoreItem>
</file>

<file path=customXml/itemProps2.xml><?xml version="1.0" encoding="utf-8"?>
<ds:datastoreItem xmlns:ds="http://schemas.openxmlformats.org/officeDocument/2006/customXml" ds:itemID="{0415F734-F77B-46B1-9866-04AA31249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165201-B5C6-424B-ACBC-B95A54312519}">
  <ds:schemaRefs>
    <ds:schemaRef ds:uri="http://purl.org/dc/elements/1.1/"/>
    <ds:schemaRef ds:uri="http://schemas.microsoft.com/office/2006/metadata/properties"/>
    <ds:schemaRef ds:uri="74294220-e8b9-4fe7-8bb1-72bea375981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1ab46aa-4e63-48d8-a315-16c1f2d7c6c2"/>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Jakerson Bermudo</lastModifiedBy>
  <revision>8</revision>
  <dcterms:created xsi:type="dcterms:W3CDTF">2023-01-10T11:05:00.0000000Z</dcterms:created>
  <dcterms:modified xsi:type="dcterms:W3CDTF">2023-04-05T05:32:07.3432070Z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GrammarlyDocumentId">
    <vt:lpwstr>b24bfa108967114cd4e53aa8f560ead5caaef8bb3a8a5f8f59283dc5bbbb381d</vt:lpwstr>
  </property>
  <property fmtid="{D5CDD505-2E9C-101B-9397-08002B2CF9AE}" pid="4" name="MediaServiceImageTags">
    <vt:lpwstr/>
  </property>
</Properties>
</file>