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1"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023E7AC3" w14:textId="1FC9F14C" w:rsidR="00FB1F43" w:rsidRDefault="004B008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136201556" w:history="1">
        <w:r w:rsidR="00FB1F43" w:rsidRPr="00576365">
          <w:rPr>
            <w:rStyle w:val="Hyperlink"/>
            <w:smallCaps/>
            <w:noProof/>
          </w:rPr>
          <w:t>Introduction</w:t>
        </w:r>
        <w:r w:rsidR="00FB1F43">
          <w:rPr>
            <w:noProof/>
            <w:webHidden/>
          </w:rPr>
          <w:tab/>
        </w:r>
        <w:r w:rsidR="00FB1F43">
          <w:rPr>
            <w:noProof/>
            <w:webHidden/>
          </w:rPr>
          <w:fldChar w:fldCharType="begin"/>
        </w:r>
        <w:r w:rsidR="00FB1F43">
          <w:rPr>
            <w:noProof/>
            <w:webHidden/>
          </w:rPr>
          <w:instrText xml:space="preserve"> PAGEREF _Toc136201556 \h </w:instrText>
        </w:r>
        <w:r w:rsidR="00FB1F43">
          <w:rPr>
            <w:noProof/>
            <w:webHidden/>
          </w:rPr>
        </w:r>
        <w:r w:rsidR="00FB1F43">
          <w:rPr>
            <w:noProof/>
            <w:webHidden/>
          </w:rPr>
          <w:fldChar w:fldCharType="separate"/>
        </w:r>
        <w:r w:rsidR="00FB1F43">
          <w:rPr>
            <w:noProof/>
            <w:webHidden/>
          </w:rPr>
          <w:t>3</w:t>
        </w:r>
        <w:r w:rsidR="00FB1F43">
          <w:rPr>
            <w:noProof/>
            <w:webHidden/>
          </w:rPr>
          <w:fldChar w:fldCharType="end"/>
        </w:r>
      </w:hyperlink>
    </w:p>
    <w:p w14:paraId="31F82E0F" w14:textId="11F33336"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57" w:history="1">
        <w:r w:rsidR="00FB1F43" w:rsidRPr="00576365">
          <w:rPr>
            <w:rStyle w:val="Hyperlink"/>
            <w:smallCaps/>
            <w:noProof/>
          </w:rPr>
          <w:t>Communications Management Approach</w:t>
        </w:r>
        <w:r w:rsidR="00FB1F43">
          <w:rPr>
            <w:noProof/>
            <w:webHidden/>
          </w:rPr>
          <w:tab/>
        </w:r>
        <w:r w:rsidR="00FB1F43">
          <w:rPr>
            <w:noProof/>
            <w:webHidden/>
          </w:rPr>
          <w:fldChar w:fldCharType="begin"/>
        </w:r>
        <w:r w:rsidR="00FB1F43">
          <w:rPr>
            <w:noProof/>
            <w:webHidden/>
          </w:rPr>
          <w:instrText xml:space="preserve"> PAGEREF _Toc136201557 \h </w:instrText>
        </w:r>
        <w:r w:rsidR="00FB1F43">
          <w:rPr>
            <w:noProof/>
            <w:webHidden/>
          </w:rPr>
        </w:r>
        <w:r w:rsidR="00FB1F43">
          <w:rPr>
            <w:noProof/>
            <w:webHidden/>
          </w:rPr>
          <w:fldChar w:fldCharType="separate"/>
        </w:r>
        <w:r w:rsidR="00FB1F43">
          <w:rPr>
            <w:noProof/>
            <w:webHidden/>
          </w:rPr>
          <w:t>4</w:t>
        </w:r>
        <w:r w:rsidR="00FB1F43">
          <w:rPr>
            <w:noProof/>
            <w:webHidden/>
          </w:rPr>
          <w:fldChar w:fldCharType="end"/>
        </w:r>
      </w:hyperlink>
    </w:p>
    <w:p w14:paraId="190BB72B" w14:textId="4630774F"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58" w:history="1">
        <w:r w:rsidR="00FB1F43" w:rsidRPr="00576365">
          <w:rPr>
            <w:rStyle w:val="Hyperlink"/>
            <w:smallCaps/>
            <w:noProof/>
          </w:rPr>
          <w:t>Communications Management Constraints</w:t>
        </w:r>
        <w:r w:rsidR="00FB1F43">
          <w:rPr>
            <w:noProof/>
            <w:webHidden/>
          </w:rPr>
          <w:tab/>
        </w:r>
        <w:r w:rsidR="00FB1F43">
          <w:rPr>
            <w:noProof/>
            <w:webHidden/>
          </w:rPr>
          <w:fldChar w:fldCharType="begin"/>
        </w:r>
        <w:r w:rsidR="00FB1F43">
          <w:rPr>
            <w:noProof/>
            <w:webHidden/>
          </w:rPr>
          <w:instrText xml:space="preserve"> PAGEREF _Toc136201558 \h </w:instrText>
        </w:r>
        <w:r w:rsidR="00FB1F43">
          <w:rPr>
            <w:noProof/>
            <w:webHidden/>
          </w:rPr>
        </w:r>
        <w:r w:rsidR="00FB1F43">
          <w:rPr>
            <w:noProof/>
            <w:webHidden/>
          </w:rPr>
          <w:fldChar w:fldCharType="separate"/>
        </w:r>
        <w:r w:rsidR="00FB1F43">
          <w:rPr>
            <w:noProof/>
            <w:webHidden/>
          </w:rPr>
          <w:t>4</w:t>
        </w:r>
        <w:r w:rsidR="00FB1F43">
          <w:rPr>
            <w:noProof/>
            <w:webHidden/>
          </w:rPr>
          <w:fldChar w:fldCharType="end"/>
        </w:r>
      </w:hyperlink>
    </w:p>
    <w:p w14:paraId="717E9C33" w14:textId="5D469D11"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59" w:history="1">
        <w:r w:rsidR="00FB1F43" w:rsidRPr="00576365">
          <w:rPr>
            <w:rStyle w:val="Hyperlink"/>
            <w:smallCaps/>
            <w:noProof/>
          </w:rPr>
          <w:t>Stakeholder Communication Requirements</w:t>
        </w:r>
        <w:r w:rsidR="00FB1F43">
          <w:rPr>
            <w:noProof/>
            <w:webHidden/>
          </w:rPr>
          <w:tab/>
        </w:r>
        <w:r w:rsidR="00FB1F43">
          <w:rPr>
            <w:noProof/>
            <w:webHidden/>
          </w:rPr>
          <w:fldChar w:fldCharType="begin"/>
        </w:r>
        <w:r w:rsidR="00FB1F43">
          <w:rPr>
            <w:noProof/>
            <w:webHidden/>
          </w:rPr>
          <w:instrText xml:space="preserve"> PAGEREF _Toc136201559 \h </w:instrText>
        </w:r>
        <w:r w:rsidR="00FB1F43">
          <w:rPr>
            <w:noProof/>
            <w:webHidden/>
          </w:rPr>
        </w:r>
        <w:r w:rsidR="00FB1F43">
          <w:rPr>
            <w:noProof/>
            <w:webHidden/>
          </w:rPr>
          <w:fldChar w:fldCharType="separate"/>
        </w:r>
        <w:r w:rsidR="00FB1F43">
          <w:rPr>
            <w:noProof/>
            <w:webHidden/>
          </w:rPr>
          <w:t>5</w:t>
        </w:r>
        <w:r w:rsidR="00FB1F43">
          <w:rPr>
            <w:noProof/>
            <w:webHidden/>
          </w:rPr>
          <w:fldChar w:fldCharType="end"/>
        </w:r>
      </w:hyperlink>
    </w:p>
    <w:p w14:paraId="213B377B" w14:textId="50B19045"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0" w:history="1">
        <w:r w:rsidR="00FB1F43" w:rsidRPr="00576365">
          <w:rPr>
            <w:rStyle w:val="Hyperlink"/>
            <w:smallCaps/>
            <w:noProof/>
          </w:rPr>
          <w:t>Roles</w:t>
        </w:r>
        <w:r w:rsidR="00FB1F43">
          <w:rPr>
            <w:noProof/>
            <w:webHidden/>
          </w:rPr>
          <w:tab/>
        </w:r>
        <w:r w:rsidR="00FB1F43">
          <w:rPr>
            <w:noProof/>
            <w:webHidden/>
          </w:rPr>
          <w:fldChar w:fldCharType="begin"/>
        </w:r>
        <w:r w:rsidR="00FB1F43">
          <w:rPr>
            <w:noProof/>
            <w:webHidden/>
          </w:rPr>
          <w:instrText xml:space="preserve"> PAGEREF _Toc136201560 \h </w:instrText>
        </w:r>
        <w:r w:rsidR="00FB1F43">
          <w:rPr>
            <w:noProof/>
            <w:webHidden/>
          </w:rPr>
        </w:r>
        <w:r w:rsidR="00FB1F43">
          <w:rPr>
            <w:noProof/>
            <w:webHidden/>
          </w:rPr>
          <w:fldChar w:fldCharType="separate"/>
        </w:r>
        <w:r w:rsidR="00FB1F43">
          <w:rPr>
            <w:noProof/>
            <w:webHidden/>
          </w:rPr>
          <w:t>6</w:t>
        </w:r>
        <w:r w:rsidR="00FB1F43">
          <w:rPr>
            <w:noProof/>
            <w:webHidden/>
          </w:rPr>
          <w:fldChar w:fldCharType="end"/>
        </w:r>
      </w:hyperlink>
    </w:p>
    <w:p w14:paraId="77CC3356" w14:textId="56AF4FAC"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1" w:history="1">
        <w:r w:rsidR="00FB1F43" w:rsidRPr="00576365">
          <w:rPr>
            <w:rStyle w:val="Hyperlink"/>
            <w:smallCaps/>
            <w:noProof/>
          </w:rPr>
          <w:t>Project Team Directory</w:t>
        </w:r>
        <w:r w:rsidR="00FB1F43">
          <w:rPr>
            <w:noProof/>
            <w:webHidden/>
          </w:rPr>
          <w:tab/>
        </w:r>
        <w:r w:rsidR="00FB1F43">
          <w:rPr>
            <w:noProof/>
            <w:webHidden/>
          </w:rPr>
          <w:fldChar w:fldCharType="begin"/>
        </w:r>
        <w:r w:rsidR="00FB1F43">
          <w:rPr>
            <w:noProof/>
            <w:webHidden/>
          </w:rPr>
          <w:instrText xml:space="preserve"> PAGEREF _Toc136201561 \h </w:instrText>
        </w:r>
        <w:r w:rsidR="00FB1F43">
          <w:rPr>
            <w:noProof/>
            <w:webHidden/>
          </w:rPr>
        </w:r>
        <w:r w:rsidR="00FB1F43">
          <w:rPr>
            <w:noProof/>
            <w:webHidden/>
          </w:rPr>
          <w:fldChar w:fldCharType="separate"/>
        </w:r>
        <w:r w:rsidR="00FB1F43">
          <w:rPr>
            <w:noProof/>
            <w:webHidden/>
          </w:rPr>
          <w:t>8</w:t>
        </w:r>
        <w:r w:rsidR="00FB1F43">
          <w:rPr>
            <w:noProof/>
            <w:webHidden/>
          </w:rPr>
          <w:fldChar w:fldCharType="end"/>
        </w:r>
      </w:hyperlink>
    </w:p>
    <w:p w14:paraId="6FDA5949" w14:textId="71587A33"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2" w:history="1">
        <w:r w:rsidR="00FB1F43" w:rsidRPr="00576365">
          <w:rPr>
            <w:rStyle w:val="Hyperlink"/>
            <w:smallCaps/>
            <w:noProof/>
          </w:rPr>
          <w:t>Communication Methods and Technologies</w:t>
        </w:r>
        <w:r w:rsidR="00FB1F43">
          <w:rPr>
            <w:noProof/>
            <w:webHidden/>
          </w:rPr>
          <w:tab/>
        </w:r>
        <w:r w:rsidR="00FB1F43">
          <w:rPr>
            <w:noProof/>
            <w:webHidden/>
          </w:rPr>
          <w:fldChar w:fldCharType="begin"/>
        </w:r>
        <w:r w:rsidR="00FB1F43">
          <w:rPr>
            <w:noProof/>
            <w:webHidden/>
          </w:rPr>
          <w:instrText xml:space="preserve"> PAGEREF _Toc136201562 \h </w:instrText>
        </w:r>
        <w:r w:rsidR="00FB1F43">
          <w:rPr>
            <w:noProof/>
            <w:webHidden/>
          </w:rPr>
        </w:r>
        <w:r w:rsidR="00FB1F43">
          <w:rPr>
            <w:noProof/>
            <w:webHidden/>
          </w:rPr>
          <w:fldChar w:fldCharType="separate"/>
        </w:r>
        <w:r w:rsidR="00FB1F43">
          <w:rPr>
            <w:noProof/>
            <w:webHidden/>
          </w:rPr>
          <w:t>8</w:t>
        </w:r>
        <w:r w:rsidR="00FB1F43">
          <w:rPr>
            <w:noProof/>
            <w:webHidden/>
          </w:rPr>
          <w:fldChar w:fldCharType="end"/>
        </w:r>
      </w:hyperlink>
    </w:p>
    <w:p w14:paraId="26A026DA" w14:textId="4F8D522A"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3" w:history="1">
        <w:r w:rsidR="00FB1F43" w:rsidRPr="00576365">
          <w:rPr>
            <w:rStyle w:val="Hyperlink"/>
            <w:smallCaps/>
            <w:noProof/>
          </w:rPr>
          <w:t>Communications Matrix</w:t>
        </w:r>
        <w:r w:rsidR="00FB1F43">
          <w:rPr>
            <w:noProof/>
            <w:webHidden/>
          </w:rPr>
          <w:tab/>
        </w:r>
        <w:r w:rsidR="00FB1F43">
          <w:rPr>
            <w:noProof/>
            <w:webHidden/>
          </w:rPr>
          <w:fldChar w:fldCharType="begin"/>
        </w:r>
        <w:r w:rsidR="00FB1F43">
          <w:rPr>
            <w:noProof/>
            <w:webHidden/>
          </w:rPr>
          <w:instrText xml:space="preserve"> PAGEREF _Toc136201563 \h </w:instrText>
        </w:r>
        <w:r w:rsidR="00FB1F43">
          <w:rPr>
            <w:noProof/>
            <w:webHidden/>
          </w:rPr>
        </w:r>
        <w:r w:rsidR="00FB1F43">
          <w:rPr>
            <w:noProof/>
            <w:webHidden/>
          </w:rPr>
          <w:fldChar w:fldCharType="separate"/>
        </w:r>
        <w:r w:rsidR="00FB1F43">
          <w:rPr>
            <w:noProof/>
            <w:webHidden/>
          </w:rPr>
          <w:t>11</w:t>
        </w:r>
        <w:r w:rsidR="00FB1F43">
          <w:rPr>
            <w:noProof/>
            <w:webHidden/>
          </w:rPr>
          <w:fldChar w:fldCharType="end"/>
        </w:r>
      </w:hyperlink>
    </w:p>
    <w:p w14:paraId="68FF513C" w14:textId="0FE2AC2B"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4" w:history="1">
        <w:r w:rsidR="00FB1F43" w:rsidRPr="00576365">
          <w:rPr>
            <w:rStyle w:val="Hyperlink"/>
            <w:smallCaps/>
            <w:noProof/>
          </w:rPr>
          <w:t>Communication Flowchart</w:t>
        </w:r>
        <w:r w:rsidR="00FB1F43">
          <w:rPr>
            <w:noProof/>
            <w:webHidden/>
          </w:rPr>
          <w:tab/>
        </w:r>
        <w:r w:rsidR="00FB1F43">
          <w:rPr>
            <w:noProof/>
            <w:webHidden/>
          </w:rPr>
          <w:fldChar w:fldCharType="begin"/>
        </w:r>
        <w:r w:rsidR="00FB1F43">
          <w:rPr>
            <w:noProof/>
            <w:webHidden/>
          </w:rPr>
          <w:instrText xml:space="preserve"> PAGEREF _Toc136201564 \h </w:instrText>
        </w:r>
        <w:r w:rsidR="00FB1F43">
          <w:rPr>
            <w:noProof/>
            <w:webHidden/>
          </w:rPr>
        </w:r>
        <w:r w:rsidR="00FB1F43">
          <w:rPr>
            <w:noProof/>
            <w:webHidden/>
          </w:rPr>
          <w:fldChar w:fldCharType="separate"/>
        </w:r>
        <w:r w:rsidR="00FB1F43">
          <w:rPr>
            <w:noProof/>
            <w:webHidden/>
          </w:rPr>
          <w:t>12</w:t>
        </w:r>
        <w:r w:rsidR="00FB1F43">
          <w:rPr>
            <w:noProof/>
            <w:webHidden/>
          </w:rPr>
          <w:fldChar w:fldCharType="end"/>
        </w:r>
      </w:hyperlink>
    </w:p>
    <w:p w14:paraId="25DC550C" w14:textId="590B47BF"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5" w:history="1">
        <w:r w:rsidR="00FB1F43" w:rsidRPr="00576365">
          <w:rPr>
            <w:rStyle w:val="Hyperlink"/>
            <w:smallCaps/>
            <w:noProof/>
          </w:rPr>
          <w:t>Guidelines for Meetings</w:t>
        </w:r>
        <w:r w:rsidR="00FB1F43">
          <w:rPr>
            <w:noProof/>
            <w:webHidden/>
          </w:rPr>
          <w:tab/>
        </w:r>
        <w:r w:rsidR="00FB1F43">
          <w:rPr>
            <w:noProof/>
            <w:webHidden/>
          </w:rPr>
          <w:fldChar w:fldCharType="begin"/>
        </w:r>
        <w:r w:rsidR="00FB1F43">
          <w:rPr>
            <w:noProof/>
            <w:webHidden/>
          </w:rPr>
          <w:instrText xml:space="preserve"> PAGEREF _Toc136201565 \h </w:instrText>
        </w:r>
        <w:r w:rsidR="00FB1F43">
          <w:rPr>
            <w:noProof/>
            <w:webHidden/>
          </w:rPr>
        </w:r>
        <w:r w:rsidR="00FB1F43">
          <w:rPr>
            <w:noProof/>
            <w:webHidden/>
          </w:rPr>
          <w:fldChar w:fldCharType="separate"/>
        </w:r>
        <w:r w:rsidR="00FB1F43">
          <w:rPr>
            <w:noProof/>
            <w:webHidden/>
          </w:rPr>
          <w:t>12</w:t>
        </w:r>
        <w:r w:rsidR="00FB1F43">
          <w:rPr>
            <w:noProof/>
            <w:webHidden/>
          </w:rPr>
          <w:fldChar w:fldCharType="end"/>
        </w:r>
      </w:hyperlink>
    </w:p>
    <w:p w14:paraId="10B77691" w14:textId="0343318C"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6" w:history="1">
        <w:r w:rsidR="00FB1F43" w:rsidRPr="00576365">
          <w:rPr>
            <w:rStyle w:val="Hyperlink"/>
            <w:smallCaps/>
            <w:noProof/>
          </w:rPr>
          <w:t>Communication Standards</w:t>
        </w:r>
        <w:r w:rsidR="00FB1F43">
          <w:rPr>
            <w:noProof/>
            <w:webHidden/>
          </w:rPr>
          <w:tab/>
        </w:r>
        <w:r w:rsidR="00FB1F43">
          <w:rPr>
            <w:noProof/>
            <w:webHidden/>
          </w:rPr>
          <w:fldChar w:fldCharType="begin"/>
        </w:r>
        <w:r w:rsidR="00FB1F43">
          <w:rPr>
            <w:noProof/>
            <w:webHidden/>
          </w:rPr>
          <w:instrText xml:space="preserve"> PAGEREF _Toc136201566 \h </w:instrText>
        </w:r>
        <w:r w:rsidR="00FB1F43">
          <w:rPr>
            <w:noProof/>
            <w:webHidden/>
          </w:rPr>
        </w:r>
        <w:r w:rsidR="00FB1F43">
          <w:rPr>
            <w:noProof/>
            <w:webHidden/>
          </w:rPr>
          <w:fldChar w:fldCharType="separate"/>
        </w:r>
        <w:r w:rsidR="00FB1F43">
          <w:rPr>
            <w:noProof/>
            <w:webHidden/>
          </w:rPr>
          <w:t>13</w:t>
        </w:r>
        <w:r w:rsidR="00FB1F43">
          <w:rPr>
            <w:noProof/>
            <w:webHidden/>
          </w:rPr>
          <w:fldChar w:fldCharType="end"/>
        </w:r>
      </w:hyperlink>
    </w:p>
    <w:p w14:paraId="694C5DE8" w14:textId="4C5158FA"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7" w:history="1">
        <w:r w:rsidR="00FB1F43" w:rsidRPr="00576365">
          <w:rPr>
            <w:rStyle w:val="Hyperlink"/>
            <w:smallCaps/>
            <w:noProof/>
          </w:rPr>
          <w:t>Communication Escalation Process</w:t>
        </w:r>
        <w:r w:rsidR="00FB1F43">
          <w:rPr>
            <w:noProof/>
            <w:webHidden/>
          </w:rPr>
          <w:tab/>
        </w:r>
        <w:r w:rsidR="00FB1F43">
          <w:rPr>
            <w:noProof/>
            <w:webHidden/>
          </w:rPr>
          <w:fldChar w:fldCharType="begin"/>
        </w:r>
        <w:r w:rsidR="00FB1F43">
          <w:rPr>
            <w:noProof/>
            <w:webHidden/>
          </w:rPr>
          <w:instrText xml:space="preserve"> PAGEREF _Toc136201567 \h </w:instrText>
        </w:r>
        <w:r w:rsidR="00FB1F43">
          <w:rPr>
            <w:noProof/>
            <w:webHidden/>
          </w:rPr>
        </w:r>
        <w:r w:rsidR="00FB1F43">
          <w:rPr>
            <w:noProof/>
            <w:webHidden/>
          </w:rPr>
          <w:fldChar w:fldCharType="separate"/>
        </w:r>
        <w:r w:rsidR="00FB1F43">
          <w:rPr>
            <w:noProof/>
            <w:webHidden/>
          </w:rPr>
          <w:t>15</w:t>
        </w:r>
        <w:r w:rsidR="00FB1F43">
          <w:rPr>
            <w:noProof/>
            <w:webHidden/>
          </w:rPr>
          <w:fldChar w:fldCharType="end"/>
        </w:r>
      </w:hyperlink>
    </w:p>
    <w:p w14:paraId="31BB8731" w14:textId="0C1ADFA9" w:rsidR="00FB1F43"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8" w:history="1">
        <w:r w:rsidR="00FB1F43" w:rsidRPr="00576365">
          <w:rPr>
            <w:rStyle w:val="Hyperlink"/>
            <w:smallCaps/>
            <w:noProof/>
          </w:rPr>
          <w:t>Glossary of Communication Terminology</w:t>
        </w:r>
        <w:r w:rsidR="00FB1F43">
          <w:rPr>
            <w:noProof/>
            <w:webHidden/>
          </w:rPr>
          <w:tab/>
        </w:r>
        <w:r w:rsidR="00FB1F43">
          <w:rPr>
            <w:noProof/>
            <w:webHidden/>
          </w:rPr>
          <w:fldChar w:fldCharType="begin"/>
        </w:r>
        <w:r w:rsidR="00FB1F43">
          <w:rPr>
            <w:noProof/>
            <w:webHidden/>
          </w:rPr>
          <w:instrText xml:space="preserve"> PAGEREF _Toc136201568 \h </w:instrText>
        </w:r>
        <w:r w:rsidR="00FB1F43">
          <w:rPr>
            <w:noProof/>
            <w:webHidden/>
          </w:rPr>
        </w:r>
        <w:r w:rsidR="00FB1F43">
          <w:rPr>
            <w:noProof/>
            <w:webHidden/>
          </w:rPr>
          <w:fldChar w:fldCharType="separate"/>
        </w:r>
        <w:r w:rsidR="00FB1F43">
          <w:rPr>
            <w:noProof/>
            <w:webHidden/>
          </w:rPr>
          <w:t>16</w:t>
        </w:r>
        <w:r w:rsidR="00FB1F43">
          <w:rPr>
            <w:noProof/>
            <w:webHidden/>
          </w:rPr>
          <w:fldChar w:fldCharType="end"/>
        </w:r>
      </w:hyperlink>
    </w:p>
    <w:p w14:paraId="477E2CD0" w14:textId="023E2A96"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136201556"/>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9954CD7" w14:textId="77777777" w:rsidR="007C7C32" w:rsidRPr="007C7C32" w:rsidRDefault="007C7C32" w:rsidP="007C7C32"/>
    <w:p w14:paraId="18C7780F" w14:textId="290A320B" w:rsidR="3C21A48E" w:rsidRDefault="3C21A48E" w:rsidP="63819BBB">
      <w:pPr>
        <w:spacing w:line="257" w:lineRule="auto"/>
        <w:jc w:val="both"/>
        <w:rPr>
          <w:rFonts w:ascii="Calibri" w:eastAsia="Calibri" w:hAnsi="Calibri" w:cs="Calibri"/>
        </w:rPr>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5D4D5F3D" w14:textId="77777777" w:rsidR="00FB1F43" w:rsidRDefault="00FB1F43" w:rsidP="63819BBB">
      <w:pPr>
        <w:spacing w:line="257" w:lineRule="auto"/>
        <w:jc w:val="both"/>
      </w:pPr>
    </w:p>
    <w:p w14:paraId="614001D1" w14:textId="4C082CE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7BB13FDA" w14:textId="77777777" w:rsidR="00FB1F43" w:rsidRDefault="00FB1F43" w:rsidP="00FB1F43">
      <w:pPr>
        <w:pStyle w:val="ListParagraph"/>
        <w:spacing w:line="257" w:lineRule="auto"/>
        <w:jc w:val="both"/>
        <w:rPr>
          <w:rFonts w:ascii="Calibri" w:eastAsia="Calibri" w:hAnsi="Calibri" w:cs="Calibri"/>
        </w:rPr>
      </w:pPr>
    </w:p>
    <w:p w14:paraId="1139FC34" w14:textId="70315D1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7A530B24" w14:textId="77777777" w:rsidR="00FB1F43" w:rsidRPr="00FB1F43" w:rsidRDefault="00FB1F43" w:rsidP="00FB1F43">
      <w:pPr>
        <w:pStyle w:val="ListParagraph"/>
        <w:rPr>
          <w:rFonts w:ascii="Calibri" w:eastAsia="Calibri" w:hAnsi="Calibri" w:cs="Calibri"/>
        </w:rPr>
      </w:pPr>
    </w:p>
    <w:p w14:paraId="3D582A14" w14:textId="77777777" w:rsidR="00FB1F43" w:rsidRDefault="00FB1F43" w:rsidP="00FB1F43">
      <w:pPr>
        <w:pStyle w:val="ListParagraph"/>
        <w:spacing w:line="257" w:lineRule="auto"/>
        <w:jc w:val="both"/>
        <w:rPr>
          <w:rFonts w:ascii="Calibri" w:eastAsia="Calibri" w:hAnsi="Calibri" w:cs="Calibri"/>
        </w:rPr>
      </w:pPr>
    </w:p>
    <w:p w14:paraId="6B513071" w14:textId="708D0C35"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3CFA1DE8" w14:textId="77777777" w:rsidR="00FB1F43" w:rsidRDefault="00FB1F43" w:rsidP="00FB1F43">
      <w:pPr>
        <w:pStyle w:val="ListParagraph"/>
        <w:spacing w:line="257" w:lineRule="auto"/>
        <w:jc w:val="both"/>
        <w:rPr>
          <w:rFonts w:ascii="Calibri" w:eastAsia="Calibri" w:hAnsi="Calibri" w:cs="Calibri"/>
        </w:rPr>
      </w:pPr>
    </w:p>
    <w:p w14:paraId="48EF77EA" w14:textId="191DA101"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4B1FE166" w14:textId="77777777" w:rsidR="00FB1F43" w:rsidRPr="00FB1F43" w:rsidRDefault="00FB1F43" w:rsidP="00FB1F43">
      <w:pPr>
        <w:pStyle w:val="ListParagraph"/>
        <w:rPr>
          <w:rFonts w:ascii="Calibri" w:eastAsia="Calibri" w:hAnsi="Calibri" w:cs="Calibri"/>
        </w:rPr>
      </w:pPr>
    </w:p>
    <w:p w14:paraId="37622485" w14:textId="77777777" w:rsidR="00FB1F43" w:rsidRDefault="00FB1F43" w:rsidP="00FB1F43">
      <w:pPr>
        <w:pStyle w:val="ListParagraph"/>
        <w:spacing w:line="257" w:lineRule="auto"/>
        <w:jc w:val="both"/>
        <w:rPr>
          <w:rFonts w:ascii="Calibri" w:eastAsia="Calibri" w:hAnsi="Calibri" w:cs="Calibri"/>
        </w:rPr>
      </w:pPr>
    </w:p>
    <w:p w14:paraId="25726EE5" w14:textId="249B05C9"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49102711" w14:textId="77777777" w:rsidR="00FB1F43" w:rsidRDefault="00FB1F43" w:rsidP="00FB1F43">
      <w:pPr>
        <w:pStyle w:val="ListParagraph"/>
        <w:spacing w:line="257" w:lineRule="auto"/>
        <w:jc w:val="both"/>
        <w:rPr>
          <w:rFonts w:ascii="Calibri" w:eastAsia="Calibri" w:hAnsi="Calibri" w:cs="Calibri"/>
        </w:rPr>
      </w:pPr>
    </w:p>
    <w:p w14:paraId="7F00C4FF" w14:textId="45E7666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417FFFF3" w14:textId="77777777" w:rsidR="00FB1F43" w:rsidRPr="00FB1F43" w:rsidRDefault="00FB1F43" w:rsidP="00FB1F43">
      <w:pPr>
        <w:pStyle w:val="ListParagraph"/>
        <w:rPr>
          <w:rFonts w:ascii="Calibri" w:eastAsia="Calibri" w:hAnsi="Calibri" w:cs="Calibri"/>
        </w:rPr>
      </w:pPr>
    </w:p>
    <w:p w14:paraId="1B23A50F" w14:textId="77777777" w:rsidR="00FB1F43" w:rsidRDefault="00FB1F43" w:rsidP="00FB1F43">
      <w:pPr>
        <w:pStyle w:val="ListParagraph"/>
        <w:spacing w:line="257" w:lineRule="auto"/>
        <w:jc w:val="both"/>
        <w:rPr>
          <w:rFonts w:ascii="Calibri" w:eastAsia="Calibri" w:hAnsi="Calibri" w:cs="Calibri"/>
        </w:rPr>
      </w:pPr>
    </w:p>
    <w:p w14:paraId="76A61D9F" w14:textId="4FF300D7"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Confidential information will be shared on a need-to-know basis.</w:t>
      </w:r>
    </w:p>
    <w:p w14:paraId="4BC3447E" w14:textId="77777777" w:rsidR="00FB1F43" w:rsidRDefault="00FB1F43" w:rsidP="00FB1F43">
      <w:pPr>
        <w:pStyle w:val="ListParagraph"/>
        <w:spacing w:line="257" w:lineRule="auto"/>
        <w:jc w:val="both"/>
        <w:rPr>
          <w:rFonts w:ascii="Calibri" w:eastAsia="Calibri" w:hAnsi="Calibri" w:cs="Calibri"/>
        </w:rPr>
      </w:pPr>
    </w:p>
    <w:p w14:paraId="518E0DA0" w14:textId="1B3C4AA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lastRenderedPageBreak/>
        <w:t>The person in charge of the project will be the primary link for communication to guarantee consistency and accuracy of data.</w:t>
      </w:r>
    </w:p>
    <w:p w14:paraId="0EBD9705" w14:textId="77777777" w:rsidR="00FB1F43" w:rsidRDefault="00FB1F43" w:rsidP="00FB1F43">
      <w:pPr>
        <w:pStyle w:val="ListParagraph"/>
        <w:spacing w:line="257" w:lineRule="auto"/>
        <w:jc w:val="both"/>
        <w:rPr>
          <w:rFonts w:ascii="Calibri" w:eastAsia="Calibri" w:hAnsi="Calibri" w:cs="Calibri"/>
        </w:rPr>
      </w:pPr>
    </w:p>
    <w:p w14:paraId="47796E44" w14:textId="527939F9"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A1533E9" w14:textId="77777777" w:rsidR="00FB1F43" w:rsidRPr="00FB1F43" w:rsidRDefault="00FB1F43" w:rsidP="00FB1F43">
      <w:pPr>
        <w:pStyle w:val="ListParagraph"/>
        <w:rPr>
          <w:rFonts w:ascii="Calibri" w:eastAsia="Calibri" w:hAnsi="Calibri" w:cs="Calibri"/>
        </w:rPr>
      </w:pPr>
    </w:p>
    <w:p w14:paraId="213E321D" w14:textId="77777777" w:rsidR="00FB1F43" w:rsidRDefault="00FB1F43" w:rsidP="00FB1F43">
      <w:pPr>
        <w:pStyle w:val="ListParagraph"/>
        <w:spacing w:line="257" w:lineRule="auto"/>
        <w:jc w:val="both"/>
        <w:rPr>
          <w:rFonts w:ascii="Calibri" w:eastAsia="Calibri" w:hAnsi="Calibri" w:cs="Calibri"/>
        </w:rPr>
      </w:pPr>
    </w:p>
    <w:p w14:paraId="69DDD4A4" w14:textId="66F9C1D8"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60219ECE" w14:textId="77777777" w:rsidR="00FB1F43" w:rsidRDefault="00FB1F43" w:rsidP="00FB1F43">
      <w:pPr>
        <w:pStyle w:val="ListParagraph"/>
        <w:spacing w:line="257" w:lineRule="auto"/>
        <w:jc w:val="both"/>
        <w:rPr>
          <w:rFonts w:ascii="Calibri" w:eastAsia="Calibri" w:hAnsi="Calibri" w:cs="Calibri"/>
        </w:rPr>
      </w:pPr>
    </w:p>
    <w:p w14:paraId="410267E2" w14:textId="27DF236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2A999A8F" w14:textId="77777777" w:rsidR="007C7C32" w:rsidRDefault="007C7C32" w:rsidP="007C7C32">
      <w:pPr>
        <w:pStyle w:val="ListParagraph"/>
        <w:spacing w:line="257" w:lineRule="auto"/>
        <w:jc w:val="both"/>
        <w:rPr>
          <w:rFonts w:ascii="Calibri" w:eastAsia="Calibri" w:hAnsi="Calibri" w:cs="Calibri"/>
        </w:rPr>
      </w:pPr>
    </w:p>
    <w:p w14:paraId="0427D2B8" w14:textId="5DB4AEE4" w:rsidR="3C21A48E" w:rsidRDefault="3C21A48E" w:rsidP="007C7C32">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007C7C32">
      <w:pPr>
        <w:jc w:val="both"/>
      </w:pPr>
    </w:p>
    <w:p w14:paraId="1588D626" w14:textId="3D5A931D" w:rsidR="004B0083" w:rsidRPr="004B0083" w:rsidRDefault="004B0083" w:rsidP="63819BBB">
      <w:pPr>
        <w:pStyle w:val="Heading1"/>
        <w:jc w:val="left"/>
        <w:rPr>
          <w:rFonts w:asciiTheme="minorHAnsi" w:hAnsiTheme="minorHAnsi"/>
          <w:smallCaps/>
          <w:sz w:val="28"/>
          <w:szCs w:val="28"/>
        </w:rPr>
      </w:pPr>
      <w:bookmarkStart w:id="1" w:name="_Toc136201557"/>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3B813300" w14:textId="066D4188" w:rsidR="3F91AE73" w:rsidRPr="00FB1F43" w:rsidRDefault="3F91AE73" w:rsidP="00FB1F43">
      <w:pPr>
        <w:pStyle w:val="ListParagraph"/>
        <w:numPr>
          <w:ilvl w:val="0"/>
          <w:numId w:val="37"/>
        </w:numPr>
        <w:spacing w:line="257" w:lineRule="auto"/>
        <w:jc w:val="both"/>
      </w:pPr>
      <w:r w:rsidRPr="00FB1F43">
        <w:rPr>
          <w:rFonts w:ascii="Calibri" w:eastAsia="Calibri" w:hAnsi="Calibri" w:cs="Calibri"/>
          <w:b/>
          <w:bCs/>
        </w:rPr>
        <w:t>Good Communication:</w:t>
      </w:r>
      <w:r w:rsidR="00FB1F43">
        <w:t xml:space="preserve"> </w:t>
      </w:r>
      <w:r w:rsidRPr="00FB1F43">
        <w:rPr>
          <w:rFonts w:ascii="Calibri" w:eastAsia="Calibri" w:hAnsi="Calibri" w:cs="Calibri"/>
        </w:rPr>
        <w:t>The team will actively provide periodic updates on the status, challenges, and revisions of the project to prevent delays and misunderstandings. All team members are encouraged to voice any potential problems or worries as soon as they do so.</w:t>
      </w:r>
    </w:p>
    <w:p w14:paraId="7495B24C" w14:textId="77777777" w:rsidR="00FB1F43" w:rsidRDefault="00FB1F43" w:rsidP="00FB1F43">
      <w:pPr>
        <w:pStyle w:val="ListParagraph"/>
        <w:spacing w:line="257" w:lineRule="auto"/>
        <w:jc w:val="both"/>
      </w:pPr>
    </w:p>
    <w:p w14:paraId="4F2A3D79" w14:textId="3588A486" w:rsidR="3F91AE73" w:rsidRPr="00FB1F43" w:rsidRDefault="3F91AE73" w:rsidP="00FB1F43">
      <w:pPr>
        <w:pStyle w:val="ListParagraph"/>
        <w:numPr>
          <w:ilvl w:val="0"/>
          <w:numId w:val="37"/>
        </w:numPr>
        <w:spacing w:line="257" w:lineRule="auto"/>
        <w:jc w:val="both"/>
      </w:pPr>
      <w:r w:rsidRPr="00FB1F43">
        <w:rPr>
          <w:rFonts w:ascii="Calibri" w:eastAsia="Calibri" w:hAnsi="Calibri" w:cs="Calibri"/>
          <w:b/>
          <w:bCs/>
        </w:rPr>
        <w:t>Message is Clear and Consistent:</w:t>
      </w:r>
      <w:r w:rsidRPr="00FB1F43">
        <w:rPr>
          <w:rFonts w:ascii="Calibri" w:eastAsia="Calibri" w:hAnsi="Calibri" w:cs="Calibri"/>
        </w:rPr>
        <w:t xml:space="preserve"> 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75093B8A" w14:textId="77777777" w:rsidR="00FB1F43" w:rsidRDefault="00FB1F43" w:rsidP="00FB1F43">
      <w:pPr>
        <w:pStyle w:val="ListParagraph"/>
      </w:pPr>
    </w:p>
    <w:p w14:paraId="69B8E3D4" w14:textId="77777777" w:rsidR="00FB1F43" w:rsidRDefault="00FB1F43" w:rsidP="00FB1F43">
      <w:pPr>
        <w:pStyle w:val="ListParagraph"/>
        <w:spacing w:line="257" w:lineRule="auto"/>
        <w:jc w:val="both"/>
      </w:pPr>
    </w:p>
    <w:p w14:paraId="4CFB4129" w14:textId="1E507681" w:rsidR="3F91AE73" w:rsidRDefault="3F91AE73" w:rsidP="00FB1F43">
      <w:pPr>
        <w:pStyle w:val="ListParagraph"/>
        <w:numPr>
          <w:ilvl w:val="0"/>
          <w:numId w:val="37"/>
        </w:numPr>
        <w:spacing w:line="257" w:lineRule="auto"/>
        <w:jc w:val="both"/>
      </w:pPr>
      <w:r w:rsidRPr="00FB1F43">
        <w:rPr>
          <w:rFonts w:ascii="Calibri" w:eastAsia="Calibri" w:hAnsi="Calibri" w:cs="Calibri"/>
          <w:b/>
          <w:bCs/>
        </w:rPr>
        <w:t>Multiple Channels of Communication:</w:t>
      </w:r>
      <w:r w:rsidR="00FB1F43">
        <w:t xml:space="preserve"> </w:t>
      </w:r>
      <w:r w:rsidRPr="00FB1F43">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67BE4195" w14:textId="6918300E" w:rsidR="3F91AE73" w:rsidRPr="00FB1F43" w:rsidRDefault="3F91AE73" w:rsidP="00FB1F43">
      <w:pPr>
        <w:pStyle w:val="ListParagraph"/>
        <w:numPr>
          <w:ilvl w:val="0"/>
          <w:numId w:val="37"/>
        </w:numPr>
        <w:spacing w:line="257" w:lineRule="auto"/>
        <w:jc w:val="both"/>
      </w:pPr>
      <w:r w:rsidRPr="00FB1F43">
        <w:rPr>
          <w:rFonts w:ascii="Calibri" w:eastAsia="Calibri" w:hAnsi="Calibri" w:cs="Calibri"/>
          <w:b/>
          <w:bCs/>
        </w:rPr>
        <w:lastRenderedPageBreak/>
        <w:t>Open Feedback:</w:t>
      </w:r>
      <w:r w:rsidR="00FB1F43">
        <w:t xml:space="preserve"> </w:t>
      </w:r>
      <w:r w:rsidRPr="00FB1F43">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0CC44BD7" w14:textId="77777777" w:rsidR="00FB1F43" w:rsidRDefault="00FB1F43" w:rsidP="00FB1F43">
      <w:pPr>
        <w:pStyle w:val="ListParagraph"/>
        <w:spacing w:line="257" w:lineRule="auto"/>
        <w:jc w:val="both"/>
      </w:pPr>
    </w:p>
    <w:p w14:paraId="087AEFA8" w14:textId="74156ED6" w:rsidR="3F91AE73" w:rsidRDefault="3F91AE73" w:rsidP="00FB1F43">
      <w:pPr>
        <w:pStyle w:val="ListParagraph"/>
        <w:numPr>
          <w:ilvl w:val="0"/>
          <w:numId w:val="37"/>
        </w:numPr>
        <w:spacing w:line="257" w:lineRule="auto"/>
        <w:jc w:val="both"/>
      </w:pPr>
      <w:r w:rsidRPr="00FB1F43">
        <w:rPr>
          <w:rFonts w:ascii="Calibri" w:eastAsia="Calibri" w:hAnsi="Calibri" w:cs="Calibri"/>
          <w:b/>
          <w:bCs/>
        </w:rPr>
        <w:t>Change of Management</w:t>
      </w:r>
      <w:r w:rsidR="00FB1F43">
        <w:rPr>
          <w:rFonts w:ascii="Calibri" w:eastAsia="Calibri" w:hAnsi="Calibri" w:cs="Calibri"/>
          <w:b/>
          <w:bCs/>
        </w:rPr>
        <w:t>:</w:t>
      </w:r>
      <w:r w:rsidR="00FB1F43">
        <w:t xml:space="preserve"> </w:t>
      </w:r>
      <w:r w:rsidRPr="00FB1F43">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136201558"/>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136201559"/>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pPr>
        <w:pStyle w:val="ListParagraph"/>
        <w:numPr>
          <w:ilvl w:val="0"/>
          <w:numId w:val="3"/>
        </w:numPr>
        <w:jc w:val="both"/>
      </w:pPr>
      <w:r w:rsidRPr="0028293B">
        <w:rPr>
          <w:b/>
          <w:bCs/>
        </w:rPr>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pPr>
        <w:pStyle w:val="ListParagraph"/>
        <w:numPr>
          <w:ilvl w:val="0"/>
          <w:numId w:val="3"/>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pPr>
        <w:pStyle w:val="ListParagraph"/>
        <w:numPr>
          <w:ilvl w:val="0"/>
          <w:numId w:val="3"/>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pPr>
        <w:pStyle w:val="ListParagraph"/>
        <w:numPr>
          <w:ilvl w:val="0"/>
          <w:numId w:val="3"/>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pPr>
        <w:pStyle w:val="ListParagraph"/>
        <w:numPr>
          <w:ilvl w:val="0"/>
          <w:numId w:val="3"/>
        </w:numPr>
        <w:jc w:val="both"/>
      </w:pPr>
      <w:r w:rsidRPr="0028293B">
        <w:rPr>
          <w:b/>
          <w:bCs/>
        </w:rPr>
        <w:lastRenderedPageBreak/>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pPr>
        <w:pStyle w:val="ListParagraph"/>
        <w:numPr>
          <w:ilvl w:val="0"/>
          <w:numId w:val="3"/>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pPr>
        <w:pStyle w:val="ListParagraph"/>
        <w:numPr>
          <w:ilvl w:val="0"/>
          <w:numId w:val="3"/>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pPr>
        <w:pStyle w:val="ListParagraph"/>
        <w:numPr>
          <w:ilvl w:val="0"/>
          <w:numId w:val="3"/>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136201560"/>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3B0C7302" w14:textId="77777777" w:rsidR="007C7C32" w:rsidRDefault="007C7C32" w:rsidP="007C7C32">
      <w:pPr>
        <w:pStyle w:val="paragraph"/>
        <w:numPr>
          <w:ilvl w:val="0"/>
          <w:numId w:val="30"/>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Manager</w:t>
      </w:r>
      <w:r>
        <w:rPr>
          <w:rStyle w:val="eop"/>
          <w:rFonts w:ascii="Calibri" w:hAnsi="Calibri" w:cs="Calibri"/>
        </w:rPr>
        <w:t> </w:t>
      </w:r>
    </w:p>
    <w:p w14:paraId="67A4E180"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B6BDA2B"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eop"/>
          <w:rFonts w:ascii="Calibri" w:hAnsi="Calibri" w:cs="Calibri"/>
        </w:rPr>
        <w:t> </w:t>
      </w:r>
    </w:p>
    <w:p w14:paraId="339D8853"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D83B6CA" w14:textId="77777777" w:rsidR="007C7C32" w:rsidRDefault="007C7C32" w:rsidP="007C7C32">
      <w:pPr>
        <w:pStyle w:val="paragraph"/>
        <w:numPr>
          <w:ilvl w:val="0"/>
          <w:numId w:val="3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Product Owner</w:t>
      </w:r>
      <w:r>
        <w:rPr>
          <w:rStyle w:val="eop"/>
          <w:rFonts w:ascii="Calibri" w:hAnsi="Calibri" w:cs="Calibri"/>
        </w:rPr>
        <w:t> </w:t>
      </w:r>
    </w:p>
    <w:p w14:paraId="010826AC"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0C04C4F"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Pr>
          <w:rStyle w:val="eop"/>
          <w:rFonts w:ascii="Calibri" w:hAnsi="Calibri" w:cs="Calibri"/>
        </w:rPr>
        <w:t> </w:t>
      </w:r>
    </w:p>
    <w:p w14:paraId="5C3C328A"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C6BB430" w14:textId="77777777" w:rsidR="007C7C32" w:rsidRDefault="007C7C32" w:rsidP="007C7C32">
      <w:pPr>
        <w:pStyle w:val="paragraph"/>
        <w:numPr>
          <w:ilvl w:val="0"/>
          <w:numId w:val="3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Scrum Master</w:t>
      </w:r>
      <w:r>
        <w:rPr>
          <w:rStyle w:val="eop"/>
          <w:rFonts w:ascii="Calibri" w:hAnsi="Calibri" w:cs="Calibri"/>
        </w:rPr>
        <w:t> </w:t>
      </w:r>
    </w:p>
    <w:p w14:paraId="1AEC3B5B"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3ADC21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6BFBB063"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1AAC379" w14:textId="77777777" w:rsidR="007C7C32" w:rsidRDefault="007C7C32" w:rsidP="007C7C32">
      <w:pPr>
        <w:pStyle w:val="paragraph"/>
        <w:numPr>
          <w:ilvl w:val="0"/>
          <w:numId w:val="3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lastRenderedPageBreak/>
        <w:t>Scrum Team</w:t>
      </w:r>
      <w:r>
        <w:rPr>
          <w:rStyle w:val="eop"/>
          <w:rFonts w:ascii="Calibri" w:hAnsi="Calibri" w:cs="Calibri"/>
        </w:rPr>
        <w:t> </w:t>
      </w:r>
    </w:p>
    <w:p w14:paraId="7F19B605"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1868DF72"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eop"/>
          <w:rFonts w:ascii="Calibri" w:hAnsi="Calibri" w:cs="Calibri"/>
        </w:rPr>
        <w:t> </w:t>
      </w:r>
    </w:p>
    <w:p w14:paraId="0A50D52F"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5A0F2B76" w14:textId="77777777" w:rsidR="007C7C32" w:rsidRDefault="007C7C32" w:rsidP="007C7C32">
      <w:pPr>
        <w:pStyle w:val="paragraph"/>
        <w:numPr>
          <w:ilvl w:val="0"/>
          <w:numId w:val="3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Documentation Manager</w:t>
      </w:r>
      <w:r>
        <w:rPr>
          <w:rStyle w:val="eop"/>
          <w:rFonts w:ascii="Calibri" w:hAnsi="Calibri" w:cs="Calibri"/>
        </w:rPr>
        <w:t> </w:t>
      </w:r>
    </w:p>
    <w:p w14:paraId="1303415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EEE3031"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it is complete and accurate. They work closely with the Project Manager and team to ensure that all project documentation aligns with the scope.</w:t>
      </w:r>
      <w:r>
        <w:rPr>
          <w:rStyle w:val="eop"/>
          <w:rFonts w:ascii="Calibri" w:hAnsi="Calibri" w:cs="Calibri"/>
        </w:rPr>
        <w:t> </w:t>
      </w:r>
    </w:p>
    <w:p w14:paraId="12BBD199"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4A648F8E" w14:textId="77777777" w:rsidR="007C7C32" w:rsidRDefault="007C7C32" w:rsidP="007C7C32">
      <w:pPr>
        <w:pStyle w:val="paragraph"/>
        <w:numPr>
          <w:ilvl w:val="0"/>
          <w:numId w:val="3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Sponsor</w:t>
      </w:r>
      <w:r>
        <w:rPr>
          <w:rStyle w:val="eop"/>
          <w:rFonts w:ascii="Calibri" w:hAnsi="Calibri" w:cs="Calibri"/>
        </w:rPr>
        <w:t> </w:t>
      </w:r>
    </w:p>
    <w:p w14:paraId="0EE4248A"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615A6F7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Pr>
          <w:rStyle w:val="eop"/>
          <w:rFonts w:ascii="Calibri" w:hAnsi="Calibri" w:cs="Calibri"/>
        </w:rPr>
        <w:t> </w:t>
      </w:r>
    </w:p>
    <w:p w14:paraId="78DB3D6C" w14:textId="42C0AAB4" w:rsidR="004B0083" w:rsidRDefault="007C7C32" w:rsidP="007C7C32">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C39E60A" w14:textId="77777777" w:rsidR="007C7C32" w:rsidRPr="007C7C32" w:rsidRDefault="007C7C32" w:rsidP="007C7C32">
      <w:pPr>
        <w:pStyle w:val="paragraph"/>
        <w:spacing w:before="0" w:beforeAutospacing="0" w:after="0" w:afterAutospacing="0"/>
        <w:ind w:left="720"/>
        <w:textAlignment w:val="baseline"/>
        <w:rPr>
          <w:rFonts w:ascii="Segoe UI" w:hAnsi="Segoe UI" w:cs="Segoe UI"/>
          <w:sz w:val="18"/>
          <w:szCs w:val="18"/>
        </w:rPr>
      </w:pPr>
    </w:p>
    <w:p w14:paraId="0DD0446F" w14:textId="0F6FFEEA" w:rsidR="004B0083" w:rsidRDefault="004B0083" w:rsidP="004B0083">
      <w:pPr>
        <w:pStyle w:val="Heading1"/>
        <w:jc w:val="left"/>
        <w:rPr>
          <w:rFonts w:asciiTheme="minorHAnsi" w:hAnsiTheme="minorHAnsi"/>
          <w:smallCaps/>
          <w:sz w:val="28"/>
          <w:szCs w:val="28"/>
        </w:rPr>
      </w:pPr>
      <w:bookmarkStart w:id="5" w:name="_Toc136201561"/>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1AAE470F" w14:textId="77777777" w:rsidR="007C7C32" w:rsidRPr="007C7C32" w:rsidRDefault="007C7C32" w:rsidP="007C7C32"/>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827"/>
      </w:tblGrid>
      <w:tr w:rsidR="007C7C32" w:rsidRPr="004B0083" w14:paraId="2BE915B0" w14:textId="77777777" w:rsidTr="00FB1F43">
        <w:trPr>
          <w:trHeight w:val="554"/>
          <w:jc w:val="center"/>
        </w:trPr>
        <w:tc>
          <w:tcPr>
            <w:tcW w:w="2122" w:type="dxa"/>
            <w:shd w:val="clear" w:color="auto" w:fill="D9D9D9"/>
          </w:tcPr>
          <w:p w14:paraId="1EEB55D5" w14:textId="77777777" w:rsidR="007C7C32" w:rsidRDefault="007C7C32" w:rsidP="00CF6DAE">
            <w:pPr>
              <w:rPr>
                <w:b/>
              </w:rPr>
            </w:pPr>
          </w:p>
          <w:p w14:paraId="45488FE4" w14:textId="77777777" w:rsidR="007C7C32" w:rsidRDefault="007C7C32" w:rsidP="00CF6DAE">
            <w:pPr>
              <w:jc w:val="center"/>
              <w:rPr>
                <w:b/>
              </w:rPr>
            </w:pPr>
            <w:r w:rsidRPr="004B0083">
              <w:rPr>
                <w:b/>
              </w:rPr>
              <w:t>Role</w:t>
            </w:r>
          </w:p>
          <w:p w14:paraId="0BC4EA8F" w14:textId="77777777" w:rsidR="007C7C32" w:rsidRPr="004B0083" w:rsidRDefault="007C7C32" w:rsidP="00CF6DAE">
            <w:pPr>
              <w:jc w:val="center"/>
              <w:rPr>
                <w:b/>
              </w:rPr>
            </w:pPr>
          </w:p>
        </w:tc>
        <w:tc>
          <w:tcPr>
            <w:tcW w:w="2693" w:type="dxa"/>
            <w:shd w:val="clear" w:color="auto" w:fill="D9D9D9"/>
          </w:tcPr>
          <w:p w14:paraId="1C67236D" w14:textId="77777777" w:rsidR="007C7C32" w:rsidRDefault="007C7C32" w:rsidP="00CF6DAE">
            <w:pPr>
              <w:jc w:val="center"/>
              <w:rPr>
                <w:b/>
              </w:rPr>
            </w:pPr>
          </w:p>
          <w:p w14:paraId="3BC6DE45" w14:textId="77777777" w:rsidR="007C7C32" w:rsidRPr="004B0083" w:rsidRDefault="007C7C32" w:rsidP="00CF6DAE">
            <w:pPr>
              <w:jc w:val="center"/>
              <w:rPr>
                <w:b/>
              </w:rPr>
            </w:pPr>
            <w:r w:rsidRPr="004B0083">
              <w:rPr>
                <w:b/>
              </w:rPr>
              <w:t>Name</w:t>
            </w:r>
          </w:p>
        </w:tc>
        <w:tc>
          <w:tcPr>
            <w:tcW w:w="3827" w:type="dxa"/>
            <w:shd w:val="clear" w:color="auto" w:fill="D9D9D9"/>
          </w:tcPr>
          <w:p w14:paraId="5749D674" w14:textId="77777777" w:rsidR="007C7C32" w:rsidRDefault="007C7C32" w:rsidP="00CF6DAE">
            <w:pPr>
              <w:jc w:val="center"/>
              <w:rPr>
                <w:b/>
              </w:rPr>
            </w:pPr>
          </w:p>
          <w:p w14:paraId="46B514BB" w14:textId="77777777" w:rsidR="007C7C32" w:rsidRPr="004B0083" w:rsidRDefault="007C7C32" w:rsidP="00CF6DAE">
            <w:pPr>
              <w:jc w:val="center"/>
              <w:rPr>
                <w:b/>
              </w:rPr>
            </w:pPr>
            <w:r w:rsidRPr="004B0083">
              <w:rPr>
                <w:b/>
              </w:rPr>
              <w:t>Email</w:t>
            </w:r>
          </w:p>
        </w:tc>
      </w:tr>
      <w:tr w:rsidR="007C7C32" w:rsidRPr="004B0083" w14:paraId="25F26FE7" w14:textId="77777777" w:rsidTr="00FB1F43">
        <w:trPr>
          <w:jc w:val="center"/>
        </w:trPr>
        <w:tc>
          <w:tcPr>
            <w:tcW w:w="2122" w:type="dxa"/>
          </w:tcPr>
          <w:p w14:paraId="27F1CCEB" w14:textId="77777777" w:rsidR="007C7C32" w:rsidRPr="004B0083" w:rsidRDefault="007C7C32" w:rsidP="00CF6DAE">
            <w:pPr>
              <w:jc w:val="center"/>
              <w:rPr>
                <w:b/>
              </w:rPr>
            </w:pPr>
            <w:r w:rsidRPr="004B0083">
              <w:rPr>
                <w:b/>
              </w:rPr>
              <w:t xml:space="preserve">Project </w:t>
            </w:r>
            <w:r>
              <w:rPr>
                <w:b/>
              </w:rPr>
              <w:t>Manager</w:t>
            </w:r>
          </w:p>
        </w:tc>
        <w:tc>
          <w:tcPr>
            <w:tcW w:w="2693" w:type="dxa"/>
          </w:tcPr>
          <w:p w14:paraId="024F0DE5" w14:textId="77777777" w:rsidR="007C7C32" w:rsidRPr="004B0083" w:rsidRDefault="007C7C32" w:rsidP="00CF6DAE">
            <w:pPr>
              <w:jc w:val="center"/>
            </w:pPr>
            <w:r>
              <w:t>Mikedale Dellera</w:t>
            </w:r>
          </w:p>
        </w:tc>
        <w:tc>
          <w:tcPr>
            <w:tcW w:w="3827" w:type="dxa"/>
          </w:tcPr>
          <w:p w14:paraId="2DD4B859" w14:textId="77777777" w:rsidR="007C7C32" w:rsidRDefault="00000000" w:rsidP="00CF6DAE">
            <w:pPr>
              <w:jc w:val="center"/>
            </w:pPr>
            <w:hyperlink r:id="rId12" w:history="1">
              <w:r w:rsidR="007C7C32" w:rsidRPr="007F7824">
                <w:rPr>
                  <w:rStyle w:val="Hyperlink"/>
                </w:rPr>
                <w:t>mbdellera@student.apc.edu.ph</w:t>
              </w:r>
            </w:hyperlink>
          </w:p>
          <w:p w14:paraId="54B103FA" w14:textId="77777777" w:rsidR="007C7C32" w:rsidRPr="004B0083" w:rsidRDefault="007C7C32" w:rsidP="00CF6DAE">
            <w:pPr>
              <w:jc w:val="center"/>
            </w:pPr>
          </w:p>
        </w:tc>
      </w:tr>
      <w:tr w:rsidR="007C7C32" w:rsidRPr="004B0083" w14:paraId="7CB4C82B" w14:textId="77777777" w:rsidTr="00FB1F43">
        <w:trPr>
          <w:jc w:val="center"/>
        </w:trPr>
        <w:tc>
          <w:tcPr>
            <w:tcW w:w="2122" w:type="dxa"/>
          </w:tcPr>
          <w:p w14:paraId="60BBC1D7" w14:textId="77777777" w:rsidR="007C7C32" w:rsidRPr="004B0083" w:rsidRDefault="007C7C32" w:rsidP="00CF6DAE">
            <w:pPr>
              <w:jc w:val="center"/>
              <w:rPr>
                <w:b/>
              </w:rPr>
            </w:pPr>
            <w:r w:rsidRPr="004B0083">
              <w:rPr>
                <w:b/>
              </w:rPr>
              <w:t>Pr</w:t>
            </w:r>
            <w:r>
              <w:rPr>
                <w:b/>
              </w:rPr>
              <w:t>oduct Owner</w:t>
            </w:r>
          </w:p>
        </w:tc>
        <w:tc>
          <w:tcPr>
            <w:tcW w:w="2693" w:type="dxa"/>
          </w:tcPr>
          <w:p w14:paraId="1E08358A" w14:textId="77777777" w:rsidR="007C7C32" w:rsidRPr="004B0083" w:rsidRDefault="007C7C32" w:rsidP="00CF6DAE">
            <w:pPr>
              <w:jc w:val="center"/>
            </w:pPr>
            <w:r>
              <w:t xml:space="preserve">Wilkins </w:t>
            </w:r>
            <w:proofErr w:type="spellStart"/>
            <w:r>
              <w:t>Caducio</w:t>
            </w:r>
            <w:proofErr w:type="spellEnd"/>
          </w:p>
        </w:tc>
        <w:tc>
          <w:tcPr>
            <w:tcW w:w="3827" w:type="dxa"/>
          </w:tcPr>
          <w:p w14:paraId="3BFAC035" w14:textId="77777777" w:rsidR="007C7C32" w:rsidRDefault="00000000" w:rsidP="00CF6DAE">
            <w:pPr>
              <w:jc w:val="center"/>
            </w:pPr>
            <w:hyperlink r:id="rId13" w:history="1">
              <w:r w:rsidR="007C7C32" w:rsidRPr="007F7824">
                <w:rPr>
                  <w:rStyle w:val="Hyperlink"/>
                </w:rPr>
                <w:t>wvcaducio@student.apc.edu.ph</w:t>
              </w:r>
            </w:hyperlink>
          </w:p>
          <w:p w14:paraId="1DAC7943" w14:textId="77777777" w:rsidR="007C7C32" w:rsidRPr="004B0083" w:rsidRDefault="007C7C32" w:rsidP="00CF6DAE">
            <w:pPr>
              <w:jc w:val="center"/>
            </w:pPr>
          </w:p>
        </w:tc>
      </w:tr>
      <w:tr w:rsidR="007C7C32" w:rsidRPr="004B0083" w14:paraId="3C2F88C6" w14:textId="77777777" w:rsidTr="00FB1F43">
        <w:trPr>
          <w:jc w:val="center"/>
        </w:trPr>
        <w:tc>
          <w:tcPr>
            <w:tcW w:w="2122" w:type="dxa"/>
          </w:tcPr>
          <w:p w14:paraId="3E7008BD" w14:textId="77777777" w:rsidR="007C7C32" w:rsidRPr="004B0083" w:rsidRDefault="007C7C32" w:rsidP="00CF6DAE">
            <w:pPr>
              <w:jc w:val="center"/>
              <w:rPr>
                <w:b/>
              </w:rPr>
            </w:pPr>
            <w:r>
              <w:rPr>
                <w:b/>
              </w:rPr>
              <w:t>Scrum Master</w:t>
            </w:r>
          </w:p>
        </w:tc>
        <w:tc>
          <w:tcPr>
            <w:tcW w:w="2693" w:type="dxa"/>
          </w:tcPr>
          <w:p w14:paraId="6B0C22E2" w14:textId="77777777" w:rsidR="007C7C32" w:rsidRPr="004B0083" w:rsidRDefault="007C7C32" w:rsidP="00CF6DAE">
            <w:pPr>
              <w:jc w:val="center"/>
            </w:pPr>
            <w:proofErr w:type="spellStart"/>
            <w:r>
              <w:t>Jakerson</w:t>
            </w:r>
            <w:proofErr w:type="spellEnd"/>
            <w:r>
              <w:t xml:space="preserve"> </w:t>
            </w:r>
            <w:proofErr w:type="spellStart"/>
            <w:r>
              <w:t>Bermudo</w:t>
            </w:r>
            <w:proofErr w:type="spellEnd"/>
          </w:p>
        </w:tc>
        <w:tc>
          <w:tcPr>
            <w:tcW w:w="3827" w:type="dxa"/>
          </w:tcPr>
          <w:p w14:paraId="4BA32B57" w14:textId="77777777" w:rsidR="007C7C32" w:rsidRDefault="00000000" w:rsidP="00CF6DAE">
            <w:pPr>
              <w:jc w:val="center"/>
            </w:pPr>
            <w:hyperlink r:id="rId14" w:history="1">
              <w:r w:rsidR="007C7C32" w:rsidRPr="007F7824">
                <w:rPr>
                  <w:rStyle w:val="Hyperlink"/>
                </w:rPr>
                <w:t>jbbermudo@student.apc.edu.ph</w:t>
              </w:r>
            </w:hyperlink>
          </w:p>
          <w:p w14:paraId="4DC29088" w14:textId="77777777" w:rsidR="007C7C32" w:rsidRPr="004B0083" w:rsidRDefault="007C7C32" w:rsidP="00CF6DAE">
            <w:pPr>
              <w:jc w:val="center"/>
            </w:pPr>
          </w:p>
        </w:tc>
      </w:tr>
      <w:tr w:rsidR="007C7C32" w:rsidRPr="004B0083" w14:paraId="403AEA03" w14:textId="77777777" w:rsidTr="00FB1F43">
        <w:trPr>
          <w:jc w:val="center"/>
        </w:trPr>
        <w:tc>
          <w:tcPr>
            <w:tcW w:w="2122" w:type="dxa"/>
          </w:tcPr>
          <w:p w14:paraId="069EE5D5" w14:textId="77777777" w:rsidR="007C7C32" w:rsidRPr="004B0083" w:rsidRDefault="007C7C32" w:rsidP="00CF6DAE">
            <w:pPr>
              <w:jc w:val="center"/>
              <w:rPr>
                <w:b/>
              </w:rPr>
            </w:pPr>
            <w:r>
              <w:rPr>
                <w:b/>
              </w:rPr>
              <w:t>Scrum team</w:t>
            </w:r>
          </w:p>
        </w:tc>
        <w:tc>
          <w:tcPr>
            <w:tcW w:w="2693" w:type="dxa"/>
          </w:tcPr>
          <w:p w14:paraId="18E3BDF3" w14:textId="77777777" w:rsidR="007C7C32" w:rsidRDefault="007C7C32" w:rsidP="00CF6DAE">
            <w:pPr>
              <w:jc w:val="center"/>
            </w:pPr>
            <w:proofErr w:type="spellStart"/>
            <w:r>
              <w:t>Rark</w:t>
            </w:r>
            <w:proofErr w:type="spellEnd"/>
            <w:r>
              <w:t xml:space="preserve"> </w:t>
            </w:r>
            <w:proofErr w:type="spellStart"/>
            <w:r>
              <w:t>Mowen</w:t>
            </w:r>
            <w:proofErr w:type="spellEnd"/>
            <w:r>
              <w:t xml:space="preserve"> Alcantara</w:t>
            </w:r>
            <w:r>
              <w:br/>
            </w:r>
          </w:p>
          <w:p w14:paraId="73FAD523" w14:textId="77777777" w:rsidR="007C7C32" w:rsidRPr="004B0083" w:rsidRDefault="007C7C32" w:rsidP="00CF6DAE">
            <w:pPr>
              <w:jc w:val="center"/>
            </w:pPr>
            <w:r>
              <w:t>Carl James Garcia</w:t>
            </w:r>
          </w:p>
        </w:tc>
        <w:tc>
          <w:tcPr>
            <w:tcW w:w="3827" w:type="dxa"/>
          </w:tcPr>
          <w:p w14:paraId="78CF92F4" w14:textId="77777777" w:rsidR="007C7C32" w:rsidRDefault="00000000" w:rsidP="00CF6DAE">
            <w:pPr>
              <w:jc w:val="center"/>
            </w:pPr>
            <w:hyperlink r:id="rId15" w:history="1">
              <w:r w:rsidR="007C7C32" w:rsidRPr="007F7824">
                <w:rPr>
                  <w:rStyle w:val="Hyperlink"/>
                </w:rPr>
                <w:t>rlalcantara@student.apc.edu.ph</w:t>
              </w:r>
            </w:hyperlink>
          </w:p>
          <w:p w14:paraId="4E458291" w14:textId="77777777" w:rsidR="007C7C32" w:rsidRDefault="007C7C32" w:rsidP="00CF6DAE">
            <w:pPr>
              <w:jc w:val="center"/>
            </w:pPr>
          </w:p>
          <w:p w14:paraId="5BAECC1E" w14:textId="77777777" w:rsidR="007C7C32" w:rsidRDefault="00000000" w:rsidP="00CF6DAE">
            <w:pPr>
              <w:jc w:val="center"/>
            </w:pPr>
            <w:hyperlink r:id="rId16" w:history="1">
              <w:r w:rsidR="007C7C32" w:rsidRPr="007F7824">
                <w:rPr>
                  <w:rStyle w:val="Hyperlink"/>
                </w:rPr>
                <w:t>cagarcia@student.apc.edu.ph</w:t>
              </w:r>
            </w:hyperlink>
          </w:p>
          <w:p w14:paraId="5BD973C3" w14:textId="77777777" w:rsidR="007C7C32" w:rsidRPr="004B0083" w:rsidRDefault="007C7C32" w:rsidP="00CF6DAE">
            <w:pPr>
              <w:jc w:val="center"/>
            </w:pPr>
          </w:p>
        </w:tc>
      </w:tr>
      <w:tr w:rsidR="007C7C32" w:rsidRPr="004B0083" w14:paraId="5511FC83" w14:textId="77777777" w:rsidTr="00FB1F43">
        <w:trPr>
          <w:jc w:val="center"/>
        </w:trPr>
        <w:tc>
          <w:tcPr>
            <w:tcW w:w="2122" w:type="dxa"/>
          </w:tcPr>
          <w:p w14:paraId="2F305DB1" w14:textId="77777777" w:rsidR="007C7C32" w:rsidRPr="004B0083" w:rsidRDefault="007C7C32" w:rsidP="00CF6DAE">
            <w:pPr>
              <w:jc w:val="center"/>
              <w:rPr>
                <w:b/>
              </w:rPr>
            </w:pPr>
            <w:r>
              <w:rPr>
                <w:b/>
              </w:rPr>
              <w:lastRenderedPageBreak/>
              <w:t>Documentation Manager</w:t>
            </w:r>
          </w:p>
        </w:tc>
        <w:tc>
          <w:tcPr>
            <w:tcW w:w="2693" w:type="dxa"/>
          </w:tcPr>
          <w:p w14:paraId="6D8718A7" w14:textId="77777777" w:rsidR="007C7C32" w:rsidRPr="004B0083" w:rsidRDefault="007C7C32" w:rsidP="00CF6DAE">
            <w:pPr>
              <w:jc w:val="center"/>
            </w:pPr>
            <w:r>
              <w:t>Princess Joy Ferrer</w:t>
            </w:r>
          </w:p>
        </w:tc>
        <w:tc>
          <w:tcPr>
            <w:tcW w:w="3827" w:type="dxa"/>
          </w:tcPr>
          <w:p w14:paraId="72C9B833" w14:textId="77777777" w:rsidR="007C7C32" w:rsidRDefault="00000000" w:rsidP="00CF6DAE">
            <w:pPr>
              <w:jc w:val="center"/>
            </w:pPr>
            <w:hyperlink r:id="rId17" w:history="1">
              <w:r w:rsidR="007C7C32" w:rsidRPr="007F7824">
                <w:rPr>
                  <w:rStyle w:val="Hyperlink"/>
                </w:rPr>
                <w:t>phferrer@student.apc.edu.ph</w:t>
              </w:r>
            </w:hyperlink>
          </w:p>
          <w:p w14:paraId="3FAC6E58" w14:textId="77777777" w:rsidR="007C7C32" w:rsidRPr="004B0083" w:rsidRDefault="007C7C32" w:rsidP="00CF6DAE">
            <w:pPr>
              <w:jc w:val="center"/>
            </w:pPr>
          </w:p>
        </w:tc>
      </w:tr>
      <w:tr w:rsidR="007C7C32" w:rsidRPr="004B0083" w14:paraId="77AD6B74" w14:textId="77777777" w:rsidTr="00FB1F43">
        <w:trPr>
          <w:jc w:val="center"/>
        </w:trPr>
        <w:tc>
          <w:tcPr>
            <w:tcW w:w="2122" w:type="dxa"/>
          </w:tcPr>
          <w:p w14:paraId="2E10FF90" w14:textId="77777777" w:rsidR="007C7C32" w:rsidRPr="004B0083" w:rsidRDefault="007C7C32" w:rsidP="00CF6DAE">
            <w:pPr>
              <w:jc w:val="center"/>
              <w:rPr>
                <w:b/>
              </w:rPr>
            </w:pPr>
            <w:r>
              <w:rPr>
                <w:b/>
              </w:rPr>
              <w:t>Project Sponsor</w:t>
            </w:r>
          </w:p>
        </w:tc>
        <w:tc>
          <w:tcPr>
            <w:tcW w:w="2693" w:type="dxa"/>
          </w:tcPr>
          <w:p w14:paraId="5D290636" w14:textId="77777777" w:rsidR="007C7C32" w:rsidRPr="004B0083" w:rsidRDefault="007C7C32" w:rsidP="00CF6DAE">
            <w:pPr>
              <w:jc w:val="center"/>
            </w:pPr>
            <w:r>
              <w:t xml:space="preserve">Hon. Michelle </w:t>
            </w:r>
            <w:proofErr w:type="spellStart"/>
            <w:r>
              <w:t>Odevilas</w:t>
            </w:r>
            <w:proofErr w:type="spellEnd"/>
          </w:p>
        </w:tc>
        <w:tc>
          <w:tcPr>
            <w:tcW w:w="3827" w:type="dxa"/>
          </w:tcPr>
          <w:p w14:paraId="09E029BA" w14:textId="77777777" w:rsidR="007C7C32" w:rsidRPr="004B0083" w:rsidRDefault="007C7C32" w:rsidP="00CF6DAE">
            <w:pPr>
              <w:jc w:val="center"/>
            </w:pPr>
            <w:r>
              <w:t>-</w:t>
            </w:r>
          </w:p>
        </w:tc>
      </w:tr>
    </w:tbl>
    <w:p w14:paraId="7F61CF94" w14:textId="77777777" w:rsidR="004B0083" w:rsidRPr="004B0083" w:rsidRDefault="004B0083" w:rsidP="004B0083"/>
    <w:p w14:paraId="66656D1B" w14:textId="77777777" w:rsidR="004B0083" w:rsidRPr="004B0083" w:rsidRDefault="004B0083" w:rsidP="004B0083"/>
    <w:p w14:paraId="5C1786E3" w14:textId="3FD30DA4" w:rsidR="004B0083" w:rsidRPr="004B0083" w:rsidRDefault="004B0083" w:rsidP="004B0083">
      <w:pPr>
        <w:pStyle w:val="Heading1"/>
        <w:jc w:val="left"/>
        <w:rPr>
          <w:rFonts w:asciiTheme="minorHAnsi" w:hAnsiTheme="minorHAnsi"/>
          <w:smallCaps/>
          <w:sz w:val="28"/>
          <w:szCs w:val="28"/>
        </w:rPr>
      </w:pPr>
      <w:bookmarkStart w:id="6" w:name="_Toc136201562"/>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w:t>
      </w:r>
    </w:p>
    <w:p w14:paraId="053F1FBF" w14:textId="7D2B81AA" w:rsidR="004B0083" w:rsidRPr="004B0083" w:rsidRDefault="004B0083" w:rsidP="65D5C785">
      <w:pPr>
        <w:rPr>
          <w:color w:val="008000"/>
        </w:rPr>
      </w:pPr>
    </w:p>
    <w:p w14:paraId="53A2DCE9" w14:textId="41CFC718" w:rsidR="004B0083" w:rsidRPr="004B0083" w:rsidRDefault="46F98937" w:rsidP="007C7C32">
      <w:pPr>
        <w:jc w:val="both"/>
      </w:pPr>
      <w:r w:rsidRPr="65D5C785">
        <w:rPr>
          <w:rFonts w:ascii="Calibri" w:eastAsia="Calibri" w:hAnsi="Calibri" w:cs="Calibri"/>
        </w:rP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7C7C32">
      <w:pPr>
        <w:jc w:val="both"/>
      </w:pPr>
      <w:r w:rsidRPr="65D5C785">
        <w:rPr>
          <w:rFonts w:ascii="Calibri" w:eastAsia="Calibri" w:hAnsi="Calibri" w:cs="Calibri"/>
        </w:rPr>
        <w:t xml:space="preserve"> </w:t>
      </w:r>
    </w:p>
    <w:p w14:paraId="506D0C7F" w14:textId="1804EC9B" w:rsidR="004B0083" w:rsidRPr="004B0083" w:rsidRDefault="46F98937" w:rsidP="007C7C32">
      <w:pPr>
        <w:jc w:val="both"/>
      </w:pPr>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7C7C32">
      <w:pPr>
        <w:jc w:val="both"/>
      </w:pPr>
      <w:r w:rsidRPr="65D5C785">
        <w:rPr>
          <w:rFonts w:ascii="Calibri" w:eastAsia="Calibri" w:hAnsi="Calibri" w:cs="Calibri"/>
        </w:rPr>
        <w:t xml:space="preserve"> </w:t>
      </w:r>
    </w:p>
    <w:p w14:paraId="39A00A53" w14:textId="6C123C81" w:rsidR="004B0083" w:rsidRPr="004B0083" w:rsidRDefault="46F98937" w:rsidP="007C7C32">
      <w:pPr>
        <w:jc w:val="both"/>
      </w:pPr>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7C7C32">
      <w:pPr>
        <w:jc w:val="both"/>
      </w:pPr>
      <w:r w:rsidRPr="65D5C785">
        <w:rPr>
          <w:rFonts w:ascii="Calibri" w:eastAsia="Calibri" w:hAnsi="Calibri" w:cs="Calibri"/>
        </w:rPr>
        <w:t xml:space="preserve"> </w:t>
      </w:r>
    </w:p>
    <w:p w14:paraId="563878A6" w14:textId="482053EC"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7C7C32">
      <w:pPr>
        <w:jc w:val="both"/>
      </w:pPr>
      <w:r w:rsidRPr="65D5C785">
        <w:rPr>
          <w:rFonts w:ascii="Calibri" w:eastAsia="Calibri" w:hAnsi="Calibri" w:cs="Calibri"/>
        </w:rPr>
        <w:t xml:space="preserve"> </w:t>
      </w:r>
    </w:p>
    <w:p w14:paraId="638BCDC3" w14:textId="4ACDA41D"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7C7C32">
      <w:pPr>
        <w:jc w:val="both"/>
      </w:pPr>
      <w:r w:rsidRPr="65D5C785">
        <w:rPr>
          <w:rFonts w:ascii="Calibri" w:eastAsia="Calibri" w:hAnsi="Calibri" w:cs="Calibri"/>
        </w:rPr>
        <w:t xml:space="preserve"> </w:t>
      </w:r>
    </w:p>
    <w:p w14:paraId="0BF77C50" w14:textId="42414152"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7C7C32">
      <w:pPr>
        <w:jc w:val="both"/>
      </w:pPr>
      <w:r w:rsidRPr="65D5C785">
        <w:rPr>
          <w:rFonts w:ascii="Calibri" w:eastAsia="Calibri" w:hAnsi="Calibri" w:cs="Calibri"/>
        </w:rPr>
        <w:t xml:space="preserve"> </w:t>
      </w:r>
    </w:p>
    <w:p w14:paraId="4298AEE1" w14:textId="1E377865"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7C7C32">
      <w:pPr>
        <w:jc w:val="both"/>
      </w:pPr>
      <w:r w:rsidRPr="65D5C785">
        <w:rPr>
          <w:rFonts w:ascii="Calibri" w:eastAsia="Calibri" w:hAnsi="Calibri" w:cs="Calibri"/>
        </w:rPr>
        <w:t xml:space="preserve"> </w:t>
      </w:r>
    </w:p>
    <w:p w14:paraId="75DB40CA" w14:textId="7CD28B96"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lastRenderedPageBreak/>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7C7C32">
      <w:pPr>
        <w:jc w:val="both"/>
      </w:pPr>
      <w:r w:rsidRPr="65D5C785">
        <w:rPr>
          <w:rFonts w:ascii="Calibri" w:eastAsia="Calibri" w:hAnsi="Calibri" w:cs="Calibri"/>
        </w:rPr>
        <w:t xml:space="preserve"> </w:t>
      </w:r>
    </w:p>
    <w:p w14:paraId="62065BEB" w14:textId="60656D36" w:rsidR="004B0083" w:rsidRPr="004B0083" w:rsidRDefault="46F98937" w:rsidP="007C7C32">
      <w:pPr>
        <w:jc w:val="both"/>
      </w:pPr>
      <w:r w:rsidRPr="65D5C785">
        <w:rPr>
          <w:rFonts w:ascii="Calibri" w:eastAsia="Calibri" w:hAnsi="Calibri" w:cs="Calibri"/>
        </w:rPr>
        <w:t xml:space="preserve"> </w:t>
      </w:r>
    </w:p>
    <w:p w14:paraId="3FCE6D47" w14:textId="79C39793" w:rsidR="004B0083" w:rsidRPr="004B0083" w:rsidRDefault="46F98937" w:rsidP="007C7C32">
      <w:pPr>
        <w:jc w:val="both"/>
      </w:pPr>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7C7C32">
      <w:pPr>
        <w:jc w:val="both"/>
      </w:pPr>
      <w:r w:rsidRPr="65D5C785">
        <w:rPr>
          <w:rFonts w:ascii="Calibri" w:eastAsia="Calibri" w:hAnsi="Calibri" w:cs="Calibri"/>
        </w:rPr>
        <w:t xml:space="preserve"> </w:t>
      </w:r>
    </w:p>
    <w:p w14:paraId="5387A7BC" w14:textId="73828B4C"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44E30BF" w:rsidR="004B0083" w:rsidRPr="004B0083" w:rsidRDefault="004B0083" w:rsidP="00FB1F43">
      <w:pPr>
        <w:ind w:firstLine="60"/>
        <w:jc w:val="both"/>
      </w:pPr>
    </w:p>
    <w:p w14:paraId="3A4726DC" w14:textId="5836B988"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16B0D0CD" w:rsidR="004B0083" w:rsidRPr="004B0083" w:rsidRDefault="004B0083" w:rsidP="00FB1F43">
      <w:pPr>
        <w:ind w:firstLine="60"/>
        <w:jc w:val="both"/>
      </w:pPr>
    </w:p>
    <w:p w14:paraId="2D18074B" w14:textId="12AE5D51"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184711E8" w:rsidR="004B0083" w:rsidRPr="004B0083" w:rsidRDefault="004B0083" w:rsidP="00FB1F43">
      <w:pPr>
        <w:ind w:firstLine="60"/>
        <w:jc w:val="both"/>
      </w:pPr>
    </w:p>
    <w:p w14:paraId="748BE47B" w14:textId="3FE36D0B"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7C7C32">
      <w:pPr>
        <w:jc w:val="both"/>
      </w:pPr>
      <w:r w:rsidRPr="65D5C785">
        <w:rPr>
          <w:rFonts w:ascii="Calibri" w:eastAsia="Calibri" w:hAnsi="Calibri" w:cs="Calibri"/>
        </w:rPr>
        <w:t xml:space="preserve"> </w:t>
      </w:r>
    </w:p>
    <w:p w14:paraId="66EA07F6" w14:textId="33F66C06" w:rsidR="004B0083" w:rsidRPr="004B0083" w:rsidRDefault="46F98937" w:rsidP="007C7C32">
      <w:pPr>
        <w:jc w:val="both"/>
      </w:pPr>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7C7C32">
      <w:pPr>
        <w:jc w:val="both"/>
        <w:rPr>
          <w:color w:val="008000"/>
        </w:rPr>
      </w:pPr>
      <w:r w:rsidRPr="65D5C785">
        <w:rPr>
          <w:color w:val="008000"/>
        </w:rPr>
        <w:t xml:space="preserve">  </w:t>
      </w:r>
    </w:p>
    <w:p w14:paraId="1AE30B2F" w14:textId="77777777" w:rsidR="004B0083" w:rsidRPr="004B0083" w:rsidRDefault="004B0083" w:rsidP="007C7C32">
      <w:pPr>
        <w:jc w:val="both"/>
      </w:pPr>
    </w:p>
    <w:p w14:paraId="2FFC843E" w14:textId="77777777" w:rsidR="004B0083" w:rsidRPr="004B0083" w:rsidRDefault="004B0083" w:rsidP="007C7C32">
      <w:pPr>
        <w:jc w:val="both"/>
      </w:pPr>
    </w:p>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8"/>
          <w:footerReference w:type="default" r:id="rId19"/>
          <w:pgSz w:w="12240" w:h="15840"/>
          <w:pgMar w:top="2601" w:right="1440" w:bottom="1440" w:left="1440" w:header="720" w:footer="720" w:gutter="0"/>
          <w:cols w:space="720"/>
          <w:docGrid w:linePitch="360"/>
        </w:sectPr>
      </w:pPr>
    </w:p>
    <w:p w14:paraId="5889FF71" w14:textId="77777777" w:rsidR="004B0083" w:rsidRPr="004B0083" w:rsidRDefault="004B0083" w:rsidP="004B0083"/>
    <w:p w14:paraId="0B23EF46" w14:textId="20F80DF9" w:rsidR="004B0083" w:rsidRDefault="004B0083" w:rsidP="004B0083">
      <w:pPr>
        <w:pStyle w:val="Heading1"/>
        <w:jc w:val="left"/>
        <w:rPr>
          <w:rFonts w:asciiTheme="minorHAnsi" w:hAnsiTheme="minorHAnsi"/>
          <w:smallCaps/>
          <w:sz w:val="28"/>
          <w:szCs w:val="28"/>
        </w:rPr>
      </w:pPr>
      <w:bookmarkStart w:id="7" w:name="_Toc136201563"/>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w:t>
      </w:r>
    </w:p>
    <w:p w14:paraId="52BE8342" w14:textId="77777777" w:rsidR="007C7C32" w:rsidRPr="007C7C32" w:rsidRDefault="007C7C32" w:rsidP="007C7C32"/>
    <w:p w14:paraId="403C92FC" w14:textId="71BE5257" w:rsidR="65D5C785" w:rsidRPr="007C7C32" w:rsidRDefault="004B0083" w:rsidP="65D5C785">
      <w:r w:rsidRPr="004B0083">
        <w:t>The following table identifies the communications requirements for this project.</w:t>
      </w:r>
    </w:p>
    <w:p w14:paraId="13F279A2" w14:textId="2697F17E" w:rsidR="2412C7F7" w:rsidRDefault="2412C7F7">
      <w:r w:rsidRPr="65D5C785">
        <w:rPr>
          <w:rFonts w:ascii="Calibri" w:eastAsia="Calibri" w:hAnsi="Calibri" w:cs="Calibri"/>
          <w:b/>
          <w:bCs/>
          <w:sz w:val="27"/>
          <w:szCs w:val="27"/>
        </w:rPr>
        <w:t xml:space="preserve"> </w:t>
      </w:r>
    </w:p>
    <w:tbl>
      <w:tblPr>
        <w:tblW w:w="10055" w:type="dxa"/>
        <w:tblInd w:w="-356" w:type="dxa"/>
        <w:tblLayout w:type="fixed"/>
        <w:tblLook w:val="01E0" w:firstRow="1" w:lastRow="1" w:firstColumn="1" w:lastColumn="1" w:noHBand="0" w:noVBand="0"/>
      </w:tblPr>
      <w:tblGrid>
        <w:gridCol w:w="1550"/>
        <w:gridCol w:w="1134"/>
        <w:gridCol w:w="1559"/>
        <w:gridCol w:w="1134"/>
        <w:gridCol w:w="1417"/>
        <w:gridCol w:w="1276"/>
        <w:gridCol w:w="1985"/>
      </w:tblGrid>
      <w:tr w:rsidR="65D5C785" w14:paraId="37471759" w14:textId="77777777" w:rsidTr="003B2BA1">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2D69CBDE" w:rsidR="65D5C785" w:rsidRDefault="65D5C785" w:rsidP="007C7C32">
            <w:pPr>
              <w:jc w:val="center"/>
            </w:pPr>
          </w:p>
          <w:p w14:paraId="58AC69C9" w14:textId="217A61B9" w:rsidR="65D5C785" w:rsidRDefault="65D5C785" w:rsidP="007C7C32">
            <w:pPr>
              <w:jc w:val="center"/>
            </w:pPr>
            <w:r w:rsidRPr="65D5C785">
              <w:rPr>
                <w:rFonts w:ascii="Calibri" w:eastAsia="Calibri" w:hAnsi="Calibri" w:cs="Calibri"/>
                <w:b/>
                <w:bCs/>
                <w:color w:val="FFFFFF" w:themeColor="background1"/>
              </w:rPr>
              <w:t>Channel</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4EBECBA7" w:rsidR="65D5C785" w:rsidRDefault="65D5C785" w:rsidP="007C7C32">
            <w:pPr>
              <w:jc w:val="center"/>
            </w:pPr>
          </w:p>
          <w:p w14:paraId="5728A968" w14:textId="7FCDCDB4" w:rsidR="65D5C785" w:rsidRDefault="65D5C785" w:rsidP="007C7C32">
            <w:pPr>
              <w:jc w:val="center"/>
            </w:pPr>
            <w:r w:rsidRPr="65D5C785">
              <w:rPr>
                <w:rFonts w:ascii="Calibri" w:eastAsia="Calibri" w:hAnsi="Calibri" w:cs="Calibri"/>
                <w:b/>
                <w:bCs/>
                <w:color w:val="FFFFFF" w:themeColor="background1"/>
              </w:rPr>
              <w:t>From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0897B4DE" w:rsidR="65D5C785" w:rsidRDefault="65D5C785" w:rsidP="007C7C32">
            <w:pPr>
              <w:jc w:val="center"/>
            </w:pPr>
          </w:p>
          <w:p w14:paraId="6EA4BF25" w14:textId="469F083B" w:rsidR="65D5C785" w:rsidRDefault="65D5C785" w:rsidP="007C7C32">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3F024B0A" w:rsidR="65D5C785" w:rsidRDefault="65D5C785" w:rsidP="007C7C32">
            <w:pPr>
              <w:jc w:val="center"/>
            </w:pPr>
          </w:p>
          <w:p w14:paraId="3F7C17FE" w14:textId="3AB5CE30" w:rsidR="65D5C785" w:rsidRDefault="65D5C785" w:rsidP="007C7C32">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5605A6C8" w:rsidR="65D5C785" w:rsidRDefault="65D5C785" w:rsidP="007C7C32">
            <w:pPr>
              <w:jc w:val="center"/>
            </w:pPr>
          </w:p>
          <w:p w14:paraId="644F9328" w14:textId="2EAF0D4F" w:rsidR="65D5C785" w:rsidRDefault="65D5C785" w:rsidP="007C7C32">
            <w:pPr>
              <w:jc w:val="center"/>
            </w:pPr>
            <w:r w:rsidRPr="65D5C785">
              <w:rPr>
                <w:rFonts w:ascii="Calibri" w:eastAsia="Calibri" w:hAnsi="Calibri" w:cs="Calibri"/>
                <w:b/>
                <w:bCs/>
                <w:color w:val="FFFFFF" w:themeColor="background1"/>
              </w:rPr>
              <w:t>Frequency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007C7C32">
            <w:pPr>
              <w:ind w:left="115" w:hanging="115"/>
              <w:jc w:val="center"/>
            </w:pPr>
            <w:r w:rsidRPr="65D5C785">
              <w:rPr>
                <w:rFonts w:ascii="Calibri" w:eastAsia="Calibri" w:hAnsi="Calibri" w:cs="Calibri"/>
                <w:b/>
                <w:bCs/>
                <w:color w:val="FFFFFF" w:themeColor="background1"/>
              </w:rPr>
              <w:t>Format Used</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31DC32EE" w:rsidR="65D5C785" w:rsidRDefault="65D5C785" w:rsidP="007C7C32">
            <w:pPr>
              <w:jc w:val="center"/>
            </w:pPr>
          </w:p>
          <w:p w14:paraId="16ABC720" w14:textId="493AA95D" w:rsidR="65D5C785" w:rsidRDefault="65D5C785" w:rsidP="007C7C32">
            <w:pPr>
              <w:jc w:val="center"/>
            </w:pPr>
            <w:r w:rsidRPr="65D5C785">
              <w:rPr>
                <w:rFonts w:ascii="Calibri" w:eastAsia="Calibri" w:hAnsi="Calibri" w:cs="Calibri"/>
                <w:b/>
                <w:bCs/>
                <w:color w:val="FFFFFF" w:themeColor="background1"/>
              </w:rPr>
              <w:t>Delivery media</w:t>
            </w:r>
          </w:p>
        </w:tc>
      </w:tr>
      <w:tr w:rsidR="65D5C785" w14:paraId="48615085" w14:textId="77777777" w:rsidTr="003B2BA1">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003B2BA1">
            <w:pPr>
              <w:spacing w:line="257" w:lineRule="auto"/>
              <w:ind w:firstLine="75"/>
              <w:jc w:val="center"/>
            </w:pPr>
            <w:r w:rsidRPr="65D5C785">
              <w:rPr>
                <w:rFonts w:ascii="Calibri" w:eastAsia="Calibri" w:hAnsi="Calibri" w:cs="Calibri"/>
              </w:rPr>
              <w:t>Project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003B2BA1">
            <w:pPr>
              <w:spacing w:line="257" w:lineRule="auto"/>
              <w:ind w:firstLine="5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0232CA6F" w:rsidR="65D5C785" w:rsidRDefault="65D5C785" w:rsidP="003B2BA1">
            <w:pPr>
              <w:jc w:val="center"/>
            </w:pPr>
          </w:p>
          <w:p w14:paraId="289416A6" w14:textId="4F49FA9F"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718CBB8B" w:rsidR="65D5C785" w:rsidRDefault="65D5C785" w:rsidP="003B2BA1">
            <w:pPr>
              <w:jc w:val="center"/>
            </w:pPr>
          </w:p>
          <w:p w14:paraId="3B9BC078" w14:textId="74B7172E"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003B2BA1">
            <w:pPr>
              <w:ind w:left="65" w:hanging="65"/>
              <w:jc w:val="center"/>
            </w:pPr>
            <w:r w:rsidRPr="65D5C785">
              <w:rPr>
                <w:rFonts w:ascii="Calibri" w:eastAsia="Calibri" w:hAnsi="Calibri" w:cs="Calibri"/>
              </w:rPr>
              <w:t>Once Before the start of the project</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3F03BEAE" w:rsidR="65D5C785" w:rsidRDefault="65D5C785" w:rsidP="003B2BA1">
            <w:pPr>
              <w:jc w:val="center"/>
            </w:pPr>
          </w:p>
          <w:p w14:paraId="659D7E3C" w14:textId="689423E6" w:rsidR="65D5C785" w:rsidRDefault="65D5C785" w:rsidP="003B2BA1">
            <w:pPr>
              <w:jc w:val="center"/>
            </w:pPr>
            <w:r w:rsidRPr="65D5C785">
              <w:rPr>
                <w:rFonts w:ascii="Calibri" w:eastAsia="Calibri" w:hAnsi="Calibri" w:cs="Calibri"/>
              </w:rPr>
              <w:t>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003B2BA1">
            <w:pPr>
              <w:spacing w:line="257" w:lineRule="auto"/>
              <w:jc w:val="center"/>
            </w:pPr>
            <w:r w:rsidRPr="65D5C785">
              <w:rPr>
                <w:rFonts w:ascii="Calibri" w:eastAsia="Calibri" w:hAnsi="Calibri" w:cs="Calibri"/>
              </w:rPr>
              <w:t>Email, Google Spaces/Google Meet</w:t>
            </w:r>
          </w:p>
        </w:tc>
      </w:tr>
      <w:tr w:rsidR="65D5C785" w14:paraId="49D3EC6E" w14:textId="77777777" w:rsidTr="003B2BA1">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0DB6FB72" w:rsidR="65D5C785" w:rsidRDefault="65D5C785" w:rsidP="003B2BA1">
            <w:pPr>
              <w:jc w:val="center"/>
            </w:pPr>
          </w:p>
          <w:p w14:paraId="6A9056ED" w14:textId="3FD8FCE9" w:rsidR="65D5C785" w:rsidRDefault="65D5C785" w:rsidP="003B2BA1">
            <w:pPr>
              <w:jc w:val="center"/>
            </w:pPr>
          </w:p>
          <w:p w14:paraId="6BE94A1F" w14:textId="2CD83A35" w:rsidR="65D5C785" w:rsidRDefault="65D5C785" w:rsidP="003B2BA1">
            <w:pPr>
              <w:spacing w:line="257" w:lineRule="auto"/>
              <w:ind w:firstLine="45"/>
              <w:jc w:val="center"/>
            </w:pPr>
            <w:r w:rsidRPr="65D5C785">
              <w:rPr>
                <w:rFonts w:ascii="Calibri" w:eastAsia="Calibri" w:hAnsi="Calibri" w:cs="Calibri"/>
              </w:rPr>
              <w:t>Release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026B4ED7" w:rsidR="65D5C785" w:rsidRDefault="65D5C785" w:rsidP="003B2BA1">
            <w:pPr>
              <w:jc w:val="center"/>
            </w:pPr>
          </w:p>
          <w:p w14:paraId="19E3CB11" w14:textId="2C5229AD" w:rsidR="65D5C785" w:rsidRDefault="65D5C785" w:rsidP="003B2BA1">
            <w:pPr>
              <w:spacing w:line="242" w:lineRule="auto"/>
              <w:jc w:val="center"/>
            </w:pPr>
            <w:r w:rsidRPr="65D5C785">
              <w:rPr>
                <w:rFonts w:ascii="Calibri" w:eastAsia="Calibri" w:hAnsi="Calibri" w:cs="Calibri"/>
              </w:rPr>
              <w:t>Project manager, Project team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69BC3990" w:rsidR="65D5C785" w:rsidRDefault="65D5C785" w:rsidP="003B2BA1">
            <w:pPr>
              <w:jc w:val="center"/>
            </w:pPr>
          </w:p>
          <w:p w14:paraId="2118EAB2" w14:textId="74F930A3" w:rsidR="65D5C785" w:rsidRDefault="65D5C785" w:rsidP="003B2BA1">
            <w:pPr>
              <w:jc w:val="center"/>
            </w:pPr>
          </w:p>
          <w:p w14:paraId="266F6CF1" w14:textId="16CBE091" w:rsidR="65D5C785" w:rsidRDefault="65D5C785" w:rsidP="003B2BA1">
            <w:pPr>
              <w:jc w:val="center"/>
            </w:pPr>
          </w:p>
          <w:p w14:paraId="3156B231" w14:textId="0B1AE17C"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2672DE30" w:rsidR="65D5C785" w:rsidRDefault="65D5C785" w:rsidP="003B2BA1">
            <w:pPr>
              <w:jc w:val="center"/>
            </w:pPr>
          </w:p>
          <w:p w14:paraId="38113EDB" w14:textId="1FC2A42B" w:rsidR="65D5C785" w:rsidRDefault="65D5C785" w:rsidP="003B2BA1">
            <w:pPr>
              <w:jc w:val="center"/>
            </w:pPr>
          </w:p>
          <w:p w14:paraId="4BDFC8AE" w14:textId="0920B91A" w:rsidR="65D5C785" w:rsidRDefault="65D5C785" w:rsidP="003B2BA1">
            <w:pPr>
              <w:jc w:val="center"/>
            </w:pPr>
          </w:p>
          <w:p w14:paraId="1290349A" w14:textId="092A6D23"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003B2BA1">
            <w:pPr>
              <w:jc w:val="center"/>
            </w:pPr>
            <w:r w:rsidRPr="65D5C785">
              <w:rPr>
                <w:rFonts w:ascii="Calibri" w:eastAsia="Calibri" w:hAnsi="Calibri" w:cs="Calibri"/>
              </w:rPr>
              <w:t xml:space="preserve">Once before start of the project Updated </w:t>
            </w:r>
            <w:proofErr w:type="gramStart"/>
            <w:r w:rsidRPr="65D5C785">
              <w:rPr>
                <w:rFonts w:ascii="Calibri" w:eastAsia="Calibri" w:hAnsi="Calibri" w:cs="Calibri"/>
              </w:rPr>
              <w:t>when</w:t>
            </w:r>
            <w:proofErr w:type="gramEnd"/>
          </w:p>
          <w:p w14:paraId="189F727E" w14:textId="53305E1D" w:rsidR="65D5C785" w:rsidRDefault="65D5C785" w:rsidP="003B2BA1">
            <w:pPr>
              <w:jc w:val="center"/>
            </w:pPr>
            <w:r w:rsidRPr="65D5C785">
              <w:rPr>
                <w:rFonts w:ascii="Calibri" w:eastAsia="Calibri" w:hAnsi="Calibri" w:cs="Calibri"/>
              </w:rPr>
              <w:t>necessary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4769C5C1" w:rsidR="65D5C785" w:rsidRDefault="65D5C785" w:rsidP="003B2BA1">
            <w:pPr>
              <w:jc w:val="center"/>
            </w:pPr>
          </w:p>
          <w:p w14:paraId="696A411F" w14:textId="3FD45681" w:rsidR="65D5C785" w:rsidRDefault="65D5C785" w:rsidP="003B2BA1">
            <w:pPr>
              <w:jc w:val="center"/>
            </w:pPr>
          </w:p>
          <w:p w14:paraId="44488C63" w14:textId="50076116" w:rsidR="65D5C785" w:rsidRDefault="65D5C785" w:rsidP="003B2BA1">
            <w:pPr>
              <w:jc w:val="center"/>
            </w:pPr>
          </w:p>
          <w:p w14:paraId="3150F564" w14:textId="3C06D4CC" w:rsidR="65D5C785" w:rsidRDefault="65D5C785" w:rsidP="003B2BA1">
            <w:pPr>
              <w:jc w:val="center"/>
            </w:pPr>
            <w:r w:rsidRPr="65D5C785">
              <w:rPr>
                <w:rFonts w:ascii="Calibri" w:eastAsia="Calibri" w:hAnsi="Calibri" w:cs="Calibri"/>
              </w:rPr>
              <w:t>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6247B1C" w:rsidR="65D5C785" w:rsidRDefault="65D5C785" w:rsidP="003B2BA1">
            <w:pPr>
              <w:jc w:val="center"/>
            </w:pPr>
          </w:p>
          <w:p w14:paraId="11F4BCE4" w14:textId="0093AD27" w:rsidR="65D5C785" w:rsidRDefault="65D5C785" w:rsidP="003B2BA1">
            <w:pPr>
              <w:jc w:val="center"/>
            </w:pPr>
          </w:p>
          <w:p w14:paraId="4D809619" w14:textId="3815C752" w:rsidR="65D5C785" w:rsidRDefault="65D5C785" w:rsidP="003B2BA1">
            <w:pPr>
              <w:spacing w:line="257" w:lineRule="auto"/>
              <w:jc w:val="center"/>
            </w:pPr>
            <w:r w:rsidRPr="65D5C785">
              <w:rPr>
                <w:rFonts w:ascii="Calibri" w:eastAsia="Calibri" w:hAnsi="Calibri" w:cs="Calibri"/>
              </w:rPr>
              <w:t>Email, Google Spaces/Google Meet</w:t>
            </w:r>
          </w:p>
        </w:tc>
      </w:tr>
      <w:tr w:rsidR="65D5C785" w14:paraId="317B0E62"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003B2BA1">
            <w:pPr>
              <w:spacing w:line="254" w:lineRule="auto"/>
              <w:ind w:firstLine="130"/>
              <w:jc w:val="center"/>
            </w:pPr>
            <w:r w:rsidRPr="65D5C785">
              <w:rPr>
                <w:rFonts w:ascii="Calibri" w:eastAsia="Calibri" w:hAnsi="Calibri" w:cs="Calibri"/>
              </w:rPr>
              <w:t>Sprint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003B2BA1">
            <w:pPr>
              <w:spacing w:line="254" w:lineRule="auto"/>
              <w:ind w:firstLine="8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3C666BB0" w:rsidR="65D5C785" w:rsidRDefault="65D5C785" w:rsidP="003B2BA1">
            <w:pPr>
              <w:jc w:val="center"/>
            </w:pPr>
          </w:p>
          <w:p w14:paraId="4D294023" w14:textId="0488FF9D"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403E1375" w:rsidR="65D5C785" w:rsidRDefault="65D5C785" w:rsidP="003B2BA1">
            <w:pPr>
              <w:jc w:val="center"/>
            </w:pPr>
          </w:p>
          <w:p w14:paraId="5A28775A" w14:textId="7ADE6709"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003B2BA1">
            <w:pPr>
              <w:spacing w:line="254"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287D509D" w:rsidR="65D5C785" w:rsidRDefault="65D5C785" w:rsidP="003B2BA1">
            <w:pPr>
              <w:jc w:val="center"/>
            </w:pPr>
          </w:p>
          <w:p w14:paraId="14CF6528" w14:textId="17F6BB35" w:rsidR="65D5C785" w:rsidRDefault="65D5C785" w:rsidP="003B2BA1">
            <w:pPr>
              <w:jc w:val="center"/>
            </w:pPr>
            <w:r w:rsidRPr="65D5C785">
              <w:rPr>
                <w:rFonts w:ascii="Calibri" w:eastAsia="Calibri" w:hAnsi="Calibri" w:cs="Calibri"/>
              </w:rPr>
              <w:t>Informal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003B2BA1">
            <w:pPr>
              <w:spacing w:line="254" w:lineRule="auto"/>
              <w:jc w:val="center"/>
            </w:pPr>
            <w:r w:rsidRPr="65D5C785">
              <w:rPr>
                <w:rFonts w:ascii="Calibri" w:eastAsia="Calibri" w:hAnsi="Calibri" w:cs="Calibri"/>
              </w:rPr>
              <w:t>Google Spaces/Google Meet</w:t>
            </w:r>
          </w:p>
        </w:tc>
      </w:tr>
      <w:tr w:rsidR="65D5C785" w14:paraId="04EDCCF9" w14:textId="77777777" w:rsidTr="003B2BA1">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6A8A5A18" w:rsidR="65D5C785" w:rsidRDefault="65D5C785" w:rsidP="003B2BA1">
            <w:pPr>
              <w:jc w:val="center"/>
            </w:pPr>
          </w:p>
          <w:p w14:paraId="355BB343" w14:textId="58AF3A5C" w:rsidR="65D5C785" w:rsidRDefault="65D5C785" w:rsidP="003B2BA1">
            <w:pPr>
              <w:jc w:val="center"/>
            </w:pPr>
          </w:p>
          <w:p w14:paraId="4CE9D11A" w14:textId="302D28B5" w:rsidR="65D5C785" w:rsidRDefault="65D5C785" w:rsidP="003B2BA1">
            <w:pPr>
              <w:ind w:left="175" w:hanging="175"/>
              <w:jc w:val="center"/>
            </w:pPr>
            <w:r w:rsidRPr="65D5C785">
              <w:rPr>
                <w:rFonts w:ascii="Calibri" w:eastAsia="Calibri" w:hAnsi="Calibri" w:cs="Calibri"/>
              </w:rPr>
              <w:t>Management processes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555ECDFC" w:rsidR="65D5C785" w:rsidRDefault="65D5C785" w:rsidP="003B2BA1">
            <w:pPr>
              <w:jc w:val="center"/>
            </w:pPr>
          </w:p>
          <w:p w14:paraId="72F0393C" w14:textId="600BC3F0" w:rsidR="65D5C785" w:rsidRDefault="65D5C785" w:rsidP="003B2BA1">
            <w:pPr>
              <w:spacing w:line="242" w:lineRule="auto"/>
              <w:jc w:val="center"/>
            </w:pPr>
            <w:r w:rsidRPr="65D5C785">
              <w:rPr>
                <w:rFonts w:ascii="Calibri" w:eastAsia="Calibri" w:hAnsi="Calibri" w:cs="Calibri"/>
              </w:rPr>
              <w:t>Project manager, project team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31113256" w:rsidR="65D5C785" w:rsidRDefault="65D5C785" w:rsidP="003B2BA1">
            <w:pPr>
              <w:jc w:val="center"/>
            </w:pPr>
          </w:p>
          <w:p w14:paraId="41099B73" w14:textId="7BC4D565" w:rsidR="65D5C785" w:rsidRDefault="65D5C785" w:rsidP="003B2BA1">
            <w:pPr>
              <w:jc w:val="center"/>
            </w:pPr>
          </w:p>
          <w:p w14:paraId="1A317897" w14:textId="493B80D2" w:rsidR="65D5C785" w:rsidRDefault="65D5C785" w:rsidP="003B2BA1">
            <w:pPr>
              <w:jc w:val="center"/>
            </w:pPr>
          </w:p>
          <w:p w14:paraId="1E16FAA6" w14:textId="1C541BFA"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0AC9DF52" w:rsidR="65D5C785" w:rsidRDefault="65D5C785" w:rsidP="003B2BA1">
            <w:pPr>
              <w:jc w:val="center"/>
            </w:pPr>
          </w:p>
          <w:p w14:paraId="2BF8BD2C" w14:textId="7D88F6E5" w:rsidR="65D5C785" w:rsidRDefault="65D5C785" w:rsidP="003B2BA1">
            <w:pPr>
              <w:jc w:val="center"/>
            </w:pPr>
          </w:p>
          <w:p w14:paraId="1BF79584" w14:textId="0A74B28B" w:rsidR="65D5C785" w:rsidRDefault="65D5C785" w:rsidP="003B2BA1">
            <w:pPr>
              <w:jc w:val="center"/>
            </w:pPr>
          </w:p>
          <w:p w14:paraId="2CB4CF91" w14:textId="649C98BB" w:rsidR="65D5C785" w:rsidRDefault="65D5C785" w:rsidP="003B2BA1">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003B2BA1">
            <w:pPr>
              <w:jc w:val="center"/>
            </w:pPr>
            <w:r w:rsidRPr="65D5C785">
              <w:rPr>
                <w:rFonts w:ascii="Calibri" w:eastAsia="Calibri" w:hAnsi="Calibri" w:cs="Calibri"/>
              </w:rPr>
              <w:t xml:space="preserve">Once Before start of the project Updated </w:t>
            </w:r>
            <w:proofErr w:type="gramStart"/>
            <w:r w:rsidRPr="65D5C785">
              <w:rPr>
                <w:rFonts w:ascii="Calibri" w:eastAsia="Calibri" w:hAnsi="Calibri" w:cs="Calibri"/>
              </w:rPr>
              <w:t>when</w:t>
            </w:r>
            <w:proofErr w:type="gramEnd"/>
          </w:p>
          <w:p w14:paraId="359CC428" w14:textId="54F6D262" w:rsidR="65D5C785" w:rsidRDefault="65D5C785" w:rsidP="003B2BA1">
            <w:pPr>
              <w:jc w:val="center"/>
            </w:pPr>
            <w:r w:rsidRPr="65D5C785">
              <w:rPr>
                <w:rFonts w:ascii="Calibri" w:eastAsia="Calibri" w:hAnsi="Calibri" w:cs="Calibri"/>
              </w:rPr>
              <w:t>necessary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39F24202" w:rsidR="65D5C785" w:rsidRDefault="65D5C785" w:rsidP="003B2BA1">
            <w:pPr>
              <w:jc w:val="center"/>
            </w:pPr>
          </w:p>
          <w:p w14:paraId="77922E21" w14:textId="1DDB1375" w:rsidR="65D5C785" w:rsidRDefault="65D5C785" w:rsidP="003B2BA1">
            <w:pPr>
              <w:jc w:val="center"/>
            </w:pPr>
          </w:p>
          <w:p w14:paraId="3644493C" w14:textId="5D94AB45" w:rsidR="65D5C785" w:rsidRDefault="65D5C785" w:rsidP="003B2BA1">
            <w:pPr>
              <w:spacing w:line="254" w:lineRule="auto"/>
              <w:ind w:firstLine="149"/>
              <w:jc w:val="center"/>
            </w:pPr>
            <w:r w:rsidRPr="65D5C785">
              <w:rPr>
                <w:rFonts w:ascii="Calibri" w:eastAsia="Calibri" w:hAnsi="Calibri" w:cs="Calibri"/>
              </w:rPr>
              <w:t>Written Document</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788622FA" w:rsidR="65D5C785" w:rsidRDefault="65D5C785" w:rsidP="003B2BA1">
            <w:pPr>
              <w:jc w:val="center"/>
            </w:pPr>
          </w:p>
          <w:p w14:paraId="4B76591D" w14:textId="4CF8C8DB" w:rsidR="65D5C785" w:rsidRDefault="65D5C785" w:rsidP="003B2BA1">
            <w:pPr>
              <w:jc w:val="center"/>
            </w:pPr>
          </w:p>
          <w:p w14:paraId="7DC389A6" w14:textId="7B0EFBB6" w:rsidR="65D5C785" w:rsidRDefault="65D5C785" w:rsidP="003B2BA1">
            <w:pPr>
              <w:spacing w:line="254" w:lineRule="auto"/>
              <w:jc w:val="center"/>
            </w:pPr>
            <w:r w:rsidRPr="65D5C785">
              <w:rPr>
                <w:rFonts w:ascii="Calibri" w:eastAsia="Calibri" w:hAnsi="Calibri" w:cs="Calibri"/>
              </w:rPr>
              <w:t>Email, Google Spaces, Google Docs</w:t>
            </w:r>
          </w:p>
        </w:tc>
      </w:tr>
      <w:tr w:rsidR="65D5C785" w14:paraId="4DC695F1"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003B2BA1">
            <w:pPr>
              <w:spacing w:line="254" w:lineRule="auto"/>
              <w:ind w:left="10" w:hanging="10"/>
              <w:jc w:val="center"/>
            </w:pPr>
            <w:r w:rsidRPr="65D5C785">
              <w:rPr>
                <w:rFonts w:ascii="Calibri" w:eastAsia="Calibri" w:hAnsi="Calibri" w:cs="Calibri"/>
              </w:rPr>
              <w:t>Product Backlog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003B2BA1">
            <w:pPr>
              <w:spacing w:line="254" w:lineRule="auto"/>
              <w:ind w:firstLine="8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F3E5318" w:rsidR="65D5C785" w:rsidRDefault="65D5C785" w:rsidP="003B2BA1">
            <w:pPr>
              <w:jc w:val="center"/>
            </w:pPr>
          </w:p>
          <w:p w14:paraId="4C3D2B0A" w14:textId="26F8EA73"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1506C23F" w:rsidR="65D5C785" w:rsidRDefault="65D5C785" w:rsidP="003B2BA1">
            <w:pPr>
              <w:jc w:val="center"/>
            </w:pPr>
          </w:p>
          <w:p w14:paraId="7CDD0EC8" w14:textId="49C3EAFE" w:rsidR="65D5C785" w:rsidRDefault="65D5C785" w:rsidP="003B2BA1">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003B2BA1">
            <w:pPr>
              <w:spacing w:line="254"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003B2BA1">
            <w:pPr>
              <w:spacing w:line="254" w:lineRule="auto"/>
              <w:ind w:firstLine="149"/>
              <w:jc w:val="center"/>
            </w:pPr>
            <w:r w:rsidRPr="65D5C785">
              <w:rPr>
                <w:rFonts w:ascii="Calibri" w:eastAsia="Calibri" w:hAnsi="Calibri" w:cs="Calibri"/>
              </w:rPr>
              <w:t>Written Document</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7D963970" w:rsidR="65D5C785" w:rsidRDefault="65D5C785" w:rsidP="003B2BA1">
            <w:pPr>
              <w:spacing w:line="254" w:lineRule="auto"/>
              <w:jc w:val="center"/>
            </w:pPr>
            <w:r w:rsidRPr="65D5C785">
              <w:rPr>
                <w:rFonts w:ascii="Calibri" w:eastAsia="Calibri" w:hAnsi="Calibri" w:cs="Calibri"/>
              </w:rPr>
              <w:t>Google</w:t>
            </w:r>
            <w:r w:rsidR="003B2BA1">
              <w:rPr>
                <w:rFonts w:ascii="Calibri" w:eastAsia="Calibri" w:hAnsi="Calibri" w:cs="Calibri"/>
              </w:rPr>
              <w:t xml:space="preserve"> </w:t>
            </w:r>
            <w:r w:rsidRPr="65D5C785">
              <w:rPr>
                <w:rFonts w:ascii="Calibri" w:eastAsia="Calibri" w:hAnsi="Calibri" w:cs="Calibri"/>
              </w:rPr>
              <w:t>Docs,</w:t>
            </w:r>
            <w:r w:rsidR="003B2BA1">
              <w:rPr>
                <w:rFonts w:ascii="Calibri" w:eastAsia="Calibri" w:hAnsi="Calibri" w:cs="Calibri"/>
              </w:rPr>
              <w:t xml:space="preserve"> </w:t>
            </w:r>
            <w:r w:rsidRPr="65D5C785">
              <w:rPr>
                <w:rFonts w:ascii="Calibri" w:eastAsia="Calibri" w:hAnsi="Calibri" w:cs="Calibri"/>
              </w:rPr>
              <w:t>Google Spaces</w:t>
            </w:r>
          </w:p>
        </w:tc>
      </w:tr>
      <w:tr w:rsidR="65D5C785" w14:paraId="0A7E9387"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003B2BA1">
            <w:pPr>
              <w:spacing w:line="257" w:lineRule="auto"/>
              <w:ind w:firstLine="15"/>
              <w:jc w:val="center"/>
            </w:pPr>
            <w:r w:rsidRPr="65D5C785">
              <w:rPr>
                <w:rFonts w:ascii="Calibri" w:eastAsia="Calibri" w:hAnsi="Calibri" w:cs="Calibri"/>
              </w:rPr>
              <w:t>Project Update</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003B2BA1">
            <w:pPr>
              <w:spacing w:line="257" w:lineRule="auto"/>
              <w:ind w:firstLine="5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3F56AE8C" w:rsidR="65D5C785" w:rsidRDefault="65D5C785" w:rsidP="003B2BA1">
            <w:pPr>
              <w:jc w:val="center"/>
            </w:pPr>
          </w:p>
          <w:p w14:paraId="1257C52C" w14:textId="233BEF51"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7B730B85" w:rsidR="65D5C785" w:rsidRDefault="65D5C785" w:rsidP="003B2BA1">
            <w:pPr>
              <w:jc w:val="center"/>
            </w:pPr>
          </w:p>
          <w:p w14:paraId="1B3B543F" w14:textId="225328C7"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003B2BA1">
            <w:pPr>
              <w:spacing w:line="257"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078DE548" w:rsidR="65D5C785" w:rsidRDefault="65D5C785" w:rsidP="003B2BA1">
            <w:pPr>
              <w:jc w:val="center"/>
            </w:pPr>
          </w:p>
          <w:p w14:paraId="331C327E" w14:textId="7321063C" w:rsidR="65D5C785" w:rsidRDefault="65D5C785" w:rsidP="003B2BA1">
            <w:pPr>
              <w:jc w:val="center"/>
            </w:pPr>
            <w:r w:rsidRPr="65D5C785">
              <w:rPr>
                <w:rFonts w:ascii="Calibri" w:eastAsia="Calibri" w:hAnsi="Calibri" w:cs="Calibri"/>
              </w:rPr>
              <w:t>Informal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003B2BA1">
            <w:pPr>
              <w:spacing w:line="257" w:lineRule="auto"/>
              <w:jc w:val="center"/>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0A8D778B" w:rsidR="004B0083" w:rsidRDefault="004B0083" w:rsidP="004B0083">
      <w:pPr>
        <w:pStyle w:val="Heading1"/>
        <w:jc w:val="left"/>
        <w:rPr>
          <w:rFonts w:asciiTheme="minorHAnsi" w:hAnsiTheme="minorHAnsi"/>
          <w:smallCaps/>
          <w:sz w:val="28"/>
          <w:szCs w:val="28"/>
        </w:rPr>
      </w:pPr>
      <w:bookmarkStart w:id="8" w:name="_Toc136201564"/>
      <w:r w:rsidRPr="004B0083">
        <w:rPr>
          <w:rFonts w:asciiTheme="minorHAnsi" w:hAnsiTheme="minorHAnsi"/>
          <w:smallCaps/>
          <w:sz w:val="28"/>
          <w:szCs w:val="28"/>
        </w:rPr>
        <w:lastRenderedPageBreak/>
        <w:t>Communication Flowchart</w:t>
      </w:r>
      <w:bookmarkEnd w:id="8"/>
      <w:r w:rsidR="00607CFC">
        <w:rPr>
          <w:rFonts w:asciiTheme="minorHAnsi" w:hAnsiTheme="minorHAnsi"/>
          <w:smallCaps/>
          <w:sz w:val="28"/>
          <w:szCs w:val="28"/>
        </w:rPr>
        <w:t xml:space="preserve"> </w:t>
      </w:r>
    </w:p>
    <w:p w14:paraId="37436B3F" w14:textId="77777777" w:rsidR="00152B7D" w:rsidRPr="00152B7D" w:rsidRDefault="00152B7D" w:rsidP="00152B7D"/>
    <w:p w14:paraId="0229F5A3" w14:textId="173C5923" w:rsidR="004B0083" w:rsidRPr="004B0083" w:rsidRDefault="00855D63" w:rsidP="004B0083">
      <w:r>
        <w:rPr>
          <w:noProof/>
        </w:rPr>
        <w:drawing>
          <wp:inline distT="0" distB="0" distL="0" distR="0" wp14:anchorId="7448D7E1" wp14:editId="23CDF5A5">
            <wp:extent cx="5943600" cy="4457700"/>
            <wp:effectExtent l="0" t="0" r="0" b="0"/>
            <wp:docPr id="7430608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6081" name="Picture 1" descr="A diagram of a projec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D3678C" w14:textId="77777777" w:rsidR="004B0083" w:rsidRDefault="004B0083" w:rsidP="004B0083">
      <w:pPr>
        <w:pStyle w:val="Heading1"/>
        <w:jc w:val="left"/>
        <w:rPr>
          <w:rFonts w:asciiTheme="minorHAnsi" w:hAnsiTheme="minorHAnsi"/>
          <w:smallCaps/>
          <w:sz w:val="28"/>
          <w:szCs w:val="28"/>
        </w:rPr>
      </w:pPr>
    </w:p>
    <w:p w14:paraId="7188D0F3" w14:textId="77777777" w:rsidR="003B2BA1" w:rsidRPr="003B2BA1" w:rsidRDefault="003B2BA1" w:rsidP="003B2BA1"/>
    <w:p w14:paraId="21CE00F6" w14:textId="42B15CA3" w:rsidR="008F7B73" w:rsidRDefault="004B0083" w:rsidP="008F7B73">
      <w:pPr>
        <w:pStyle w:val="Heading1"/>
        <w:jc w:val="left"/>
        <w:rPr>
          <w:rFonts w:asciiTheme="minorHAnsi" w:hAnsiTheme="minorHAnsi"/>
          <w:smallCaps/>
          <w:sz w:val="28"/>
          <w:szCs w:val="28"/>
        </w:rPr>
      </w:pPr>
      <w:bookmarkStart w:id="9" w:name="_Toc136201565"/>
      <w:r w:rsidRPr="004B0083">
        <w:rPr>
          <w:rFonts w:asciiTheme="minorHAnsi" w:hAnsiTheme="minorHAnsi"/>
          <w:smallCaps/>
          <w:sz w:val="28"/>
          <w:szCs w:val="28"/>
        </w:rPr>
        <w:t>Guidelines for Meetings</w:t>
      </w:r>
      <w:bookmarkEnd w:id="9"/>
      <w:r w:rsidR="00607CFC">
        <w:rPr>
          <w:rFonts w:asciiTheme="minorHAnsi" w:hAnsiTheme="minorHAnsi"/>
          <w:smallCaps/>
          <w:sz w:val="28"/>
          <w:szCs w:val="28"/>
        </w:rPr>
        <w:t xml:space="preserve"> </w:t>
      </w:r>
    </w:p>
    <w:p w14:paraId="2E8274D6" w14:textId="77777777" w:rsidR="008F7B73" w:rsidRDefault="008F7B73" w:rsidP="008F7B73"/>
    <w:p w14:paraId="335BC45D" w14:textId="3D7F28E6" w:rsidR="008F7B73" w:rsidRDefault="008F7B73" w:rsidP="003B2BA1">
      <w:pPr>
        <w:jc w:val="both"/>
      </w:pPr>
      <w:r>
        <w:t>Listed below are the meeting guidelines for Barangay South Signal Village Web App:</w:t>
      </w:r>
    </w:p>
    <w:p w14:paraId="5BE67701" w14:textId="77777777" w:rsidR="003B2BA1" w:rsidRDefault="003B2BA1" w:rsidP="003B2BA1">
      <w:pPr>
        <w:jc w:val="both"/>
      </w:pPr>
    </w:p>
    <w:p w14:paraId="034C0262" w14:textId="56889E91" w:rsidR="008F7B73" w:rsidRDefault="008F7B73" w:rsidP="00FB1F43">
      <w:pPr>
        <w:pStyle w:val="ListParagraph"/>
        <w:numPr>
          <w:ilvl w:val="0"/>
          <w:numId w:val="39"/>
        </w:numPr>
        <w:jc w:val="both"/>
      </w:pPr>
      <w:r w:rsidRPr="008F7B73">
        <w:rPr>
          <w:b/>
          <w:bCs/>
        </w:rPr>
        <w:t>Agenda:</w:t>
      </w:r>
      <w:r>
        <w:t xml:space="preserve"> The meeting agenda should be discussed in advance, it should include the purpose of the meeting, the topics to be discussed, and what the team should resolve after the meeting is done. This will help the team members to prepare thoroughly for the session.</w:t>
      </w:r>
    </w:p>
    <w:p w14:paraId="41B038C6" w14:textId="77777777" w:rsidR="00FB1F43" w:rsidRDefault="00FB1F43" w:rsidP="00FB1F43">
      <w:pPr>
        <w:pStyle w:val="ListParagraph"/>
        <w:jc w:val="both"/>
      </w:pPr>
    </w:p>
    <w:p w14:paraId="04C2527E" w14:textId="4285D0FE" w:rsidR="008F7B73" w:rsidRPr="00FB1F43" w:rsidRDefault="008F7B73" w:rsidP="00FB1F43">
      <w:pPr>
        <w:pStyle w:val="ListParagraph"/>
        <w:numPr>
          <w:ilvl w:val="0"/>
          <w:numId w:val="39"/>
        </w:numPr>
        <w:jc w:val="both"/>
        <w:rPr>
          <w:b/>
          <w:bCs/>
        </w:rPr>
      </w:pPr>
      <w:r w:rsidRPr="008F7B73">
        <w:rPr>
          <w:b/>
          <w:bCs/>
        </w:rPr>
        <w:lastRenderedPageBreak/>
        <w:t xml:space="preserve">Minutes: </w:t>
      </w:r>
      <w:r>
        <w:t>The minutes should include all of what has taken place during the session. It should document all topics discussed, changes made, resolved resolutions, and decisions made by the team.</w:t>
      </w:r>
    </w:p>
    <w:p w14:paraId="4C71715C" w14:textId="77777777" w:rsidR="00FB1F43" w:rsidRPr="00FB1F43" w:rsidRDefault="00FB1F43" w:rsidP="00FB1F43">
      <w:pPr>
        <w:pStyle w:val="ListParagraph"/>
        <w:rPr>
          <w:b/>
          <w:bCs/>
        </w:rPr>
      </w:pPr>
    </w:p>
    <w:p w14:paraId="3CD82E35" w14:textId="77777777" w:rsidR="00FB1F43" w:rsidRPr="008F7B73" w:rsidRDefault="00FB1F43" w:rsidP="00FB1F43">
      <w:pPr>
        <w:pStyle w:val="ListParagraph"/>
        <w:jc w:val="both"/>
        <w:rPr>
          <w:b/>
          <w:bCs/>
        </w:rPr>
      </w:pPr>
    </w:p>
    <w:p w14:paraId="7B5DE7E3" w14:textId="33FC7C09" w:rsidR="008F7B73" w:rsidRPr="00FB1F43" w:rsidRDefault="008F7B73" w:rsidP="00FB1F43">
      <w:pPr>
        <w:pStyle w:val="ListParagraph"/>
        <w:numPr>
          <w:ilvl w:val="0"/>
          <w:numId w:val="39"/>
        </w:numPr>
        <w:jc w:val="both"/>
        <w:rPr>
          <w:b/>
          <w:bCs/>
        </w:rPr>
      </w:pPr>
      <w:r w:rsidRPr="008F7B73">
        <w:rPr>
          <w:b/>
          <w:bCs/>
        </w:rPr>
        <w:t>Attendance:</w:t>
      </w:r>
      <w:r>
        <w:rPr>
          <w:b/>
          <w:bCs/>
        </w:rPr>
        <w:t xml:space="preserve"> </w:t>
      </w:r>
      <w:r>
        <w:t>attendance dictates that all team members must be present at the time of the meeting. If a member is unable to attend, they should inform the project manager in advance as well as provide a valid excuse for the absence.</w:t>
      </w:r>
    </w:p>
    <w:p w14:paraId="7DD2F300" w14:textId="77777777" w:rsidR="00FB1F43" w:rsidRPr="008F7B73" w:rsidRDefault="00FB1F43" w:rsidP="00FB1F43">
      <w:pPr>
        <w:pStyle w:val="ListParagraph"/>
        <w:jc w:val="both"/>
        <w:rPr>
          <w:b/>
          <w:bCs/>
        </w:rPr>
      </w:pPr>
    </w:p>
    <w:p w14:paraId="32D2FF8C" w14:textId="06697AA6" w:rsidR="008F7B73" w:rsidRDefault="008F7B73" w:rsidP="00FB1F43">
      <w:pPr>
        <w:pStyle w:val="ListParagraph"/>
        <w:numPr>
          <w:ilvl w:val="0"/>
          <w:numId w:val="39"/>
        </w:numPr>
        <w:jc w:val="both"/>
      </w:pPr>
      <w:r w:rsidRPr="0015139F">
        <w:rPr>
          <w:b/>
          <w:bCs/>
        </w:rPr>
        <w:t>Schedule:</w:t>
      </w:r>
      <w:r>
        <w:t xml:space="preserve"> The schedule of the meeting should be scheduled in advance. The time should be agreed upon by all the team members to ensure that everyone will be able to attend.</w:t>
      </w:r>
    </w:p>
    <w:p w14:paraId="029B1CAB" w14:textId="77777777" w:rsidR="00FB1F43" w:rsidRDefault="00FB1F43" w:rsidP="00FB1F43">
      <w:pPr>
        <w:pStyle w:val="ListParagraph"/>
      </w:pPr>
    </w:p>
    <w:p w14:paraId="3100B135" w14:textId="77777777" w:rsidR="00FB1F43" w:rsidRDefault="00FB1F43" w:rsidP="00FB1F43">
      <w:pPr>
        <w:pStyle w:val="ListParagraph"/>
        <w:jc w:val="both"/>
      </w:pPr>
    </w:p>
    <w:p w14:paraId="1075EB7A" w14:textId="424B200D" w:rsidR="0015139F" w:rsidRDefault="0015139F" w:rsidP="00FB1F43">
      <w:pPr>
        <w:pStyle w:val="ListParagraph"/>
        <w:numPr>
          <w:ilvl w:val="0"/>
          <w:numId w:val="39"/>
        </w:numPr>
        <w:jc w:val="both"/>
      </w:pPr>
      <w:r>
        <w:rPr>
          <w:b/>
          <w:bCs/>
        </w:rPr>
        <w:t>Communication:</w:t>
      </w:r>
      <w:r>
        <w:t xml:space="preserve"> All team members are required to voice their opinions and ideas which they think will contribute to the project. Having a smooth flow of communication will guarantee that there are no misunderstandings between the team members and that everyone has understood what has taken place in the meeting.</w:t>
      </w:r>
    </w:p>
    <w:p w14:paraId="06F90FE2" w14:textId="77777777" w:rsidR="0015139F" w:rsidRDefault="0015139F" w:rsidP="003B2BA1">
      <w:pPr>
        <w:jc w:val="both"/>
      </w:pPr>
    </w:p>
    <w:p w14:paraId="1B11F0C7" w14:textId="2A4FD231" w:rsidR="0015139F" w:rsidRDefault="0015139F" w:rsidP="003B2BA1">
      <w:pPr>
        <w:jc w:val="both"/>
      </w:pPr>
      <w:r>
        <w:t xml:space="preserve">Having a set of well-defined guidelines will be beneficial for the team as it will help the team prepare for the meetings thoroughly. The guidelines will help each session of the team to be more organized and consistent, which will create a more collaborative environment for the team. Meetings will be more effective, </w:t>
      </w:r>
      <w:proofErr w:type="gramStart"/>
      <w:r>
        <w:t>efficient</w:t>
      </w:r>
      <w:proofErr w:type="gramEnd"/>
      <w:r>
        <w:t xml:space="preserve"> and productive by indicating the roles of each team member in the session and the agenda of the meeting that was established with the help of the meeting guidelines.</w:t>
      </w:r>
    </w:p>
    <w:p w14:paraId="1AFCF8E1" w14:textId="77777777" w:rsidR="003B2BA1" w:rsidRPr="008F7B73" w:rsidRDefault="003B2BA1" w:rsidP="003B2BA1">
      <w:pPr>
        <w:jc w:val="both"/>
      </w:pPr>
    </w:p>
    <w:p w14:paraId="654168C6" w14:textId="77777777" w:rsidR="004B0083" w:rsidRPr="004B0083" w:rsidRDefault="004B0083" w:rsidP="003B2BA1">
      <w:pPr>
        <w:jc w:val="both"/>
      </w:pPr>
    </w:p>
    <w:p w14:paraId="195D5AF5" w14:textId="36FF8F79" w:rsidR="004B0083" w:rsidRDefault="004B0083" w:rsidP="003B2BA1">
      <w:pPr>
        <w:pStyle w:val="Heading1"/>
        <w:jc w:val="both"/>
        <w:rPr>
          <w:rFonts w:asciiTheme="minorHAnsi" w:hAnsiTheme="minorHAnsi"/>
          <w:smallCaps/>
          <w:sz w:val="28"/>
          <w:szCs w:val="28"/>
        </w:rPr>
      </w:pPr>
      <w:bookmarkStart w:id="10" w:name="_Toc136201566"/>
      <w:r w:rsidRPr="004B0083">
        <w:rPr>
          <w:rFonts w:asciiTheme="minorHAnsi" w:hAnsiTheme="minorHAnsi"/>
          <w:smallCaps/>
          <w:sz w:val="28"/>
          <w:szCs w:val="28"/>
        </w:rPr>
        <w:t>Communication Standards</w:t>
      </w:r>
      <w:bookmarkEnd w:id="10"/>
      <w:r w:rsidR="00607CFC">
        <w:rPr>
          <w:rFonts w:asciiTheme="minorHAnsi" w:hAnsiTheme="minorHAnsi"/>
          <w:smallCaps/>
          <w:sz w:val="28"/>
          <w:szCs w:val="28"/>
        </w:rPr>
        <w:t xml:space="preserve"> </w:t>
      </w:r>
    </w:p>
    <w:p w14:paraId="14F6F920" w14:textId="77777777" w:rsidR="00413E24" w:rsidRPr="00413E24" w:rsidRDefault="00413E24" w:rsidP="003B2BA1">
      <w:pPr>
        <w:jc w:val="both"/>
      </w:pPr>
    </w:p>
    <w:p w14:paraId="427DCC76" w14:textId="77777777" w:rsidR="00F53822" w:rsidRDefault="00F53822" w:rsidP="003B2B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3B2BA1">
      <w:pPr>
        <w:pStyle w:val="paragraph"/>
        <w:spacing w:before="0" w:beforeAutospacing="0" w:after="0" w:afterAutospacing="0"/>
        <w:jc w:val="both"/>
        <w:textAlignment w:val="baseline"/>
        <w:rPr>
          <w:rFonts w:ascii="Calibri" w:hAnsi="Calibri" w:cs="Calibri"/>
        </w:rPr>
      </w:pPr>
    </w:p>
    <w:p w14:paraId="4F6F5BE6"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05E966AA" w14:textId="77777777" w:rsidR="00FB1F43" w:rsidRDefault="00F53822" w:rsidP="00FB1F43">
      <w:pPr>
        <w:pStyle w:val="paragraph"/>
        <w:numPr>
          <w:ilvl w:val="0"/>
          <w:numId w:val="40"/>
        </w:numPr>
        <w:spacing w:before="0" w:beforeAutospacing="0" w:after="0" w:afterAutospacing="0"/>
        <w:jc w:val="both"/>
        <w:textAlignment w:val="baseline"/>
        <w:rPr>
          <w:rStyle w:val="eop"/>
          <w:rFonts w:ascii="Calibri" w:hAnsi="Calibri" w:cs="Calibri"/>
        </w:rPr>
      </w:pPr>
      <w:r w:rsidRPr="00FB1F43">
        <w:rPr>
          <w:rStyle w:val="normaltextrun"/>
          <w:rFonts w:ascii="Calibri" w:hAnsi="Calibri" w:cs="Calibri"/>
          <w:b/>
          <w:bCs/>
        </w:rPr>
        <w:lastRenderedPageBreak/>
        <w:t>Clarity and Conciseness:</w:t>
      </w:r>
      <w:r w:rsidRPr="00FB1F43">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Also, avoid unnecessary jargon and technical terms that may hinder or cause comprehension. </w:t>
      </w:r>
      <w:r w:rsidRPr="00FB1F43">
        <w:rPr>
          <w:rStyle w:val="eop"/>
          <w:rFonts w:ascii="Calibri" w:hAnsi="Calibri" w:cs="Calibri"/>
        </w:rPr>
        <w:t> </w:t>
      </w:r>
    </w:p>
    <w:p w14:paraId="30C12384" w14:textId="77777777" w:rsidR="00FB1F43" w:rsidRDefault="00FB1F43" w:rsidP="00FB1F43">
      <w:pPr>
        <w:pStyle w:val="paragraph"/>
        <w:spacing w:before="0" w:beforeAutospacing="0" w:after="0" w:afterAutospacing="0"/>
        <w:ind w:left="720"/>
        <w:jc w:val="both"/>
        <w:textAlignment w:val="baseline"/>
        <w:rPr>
          <w:rStyle w:val="eop"/>
          <w:rFonts w:ascii="Calibri" w:hAnsi="Calibri" w:cs="Calibri"/>
        </w:rPr>
      </w:pPr>
    </w:p>
    <w:p w14:paraId="3A1FA093"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Timeliness:</w:t>
      </w:r>
      <w:r w:rsidRPr="00FB1F43">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sidRPr="00FB1F43">
        <w:rPr>
          <w:rStyle w:val="eop"/>
          <w:rFonts w:ascii="Calibri" w:hAnsi="Calibri" w:cs="Calibri"/>
        </w:rPr>
        <w:t> </w:t>
      </w:r>
    </w:p>
    <w:p w14:paraId="6A5FED4F" w14:textId="77777777" w:rsidR="00FB1F43" w:rsidRDefault="00FB1F43" w:rsidP="00FB1F43">
      <w:pPr>
        <w:pStyle w:val="ListParagraph"/>
        <w:rPr>
          <w:rStyle w:val="normaltextrun"/>
          <w:rFonts w:ascii="Calibri" w:hAnsi="Calibri" w:cs="Calibri"/>
          <w:b/>
          <w:bCs/>
        </w:rPr>
      </w:pPr>
    </w:p>
    <w:p w14:paraId="4F4ACA43"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Professionalism and Respect:</w:t>
      </w:r>
      <w:r w:rsidRPr="00FB1F43">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sidRPr="00FB1F43">
        <w:rPr>
          <w:rStyle w:val="eop"/>
          <w:rFonts w:ascii="Calibri" w:hAnsi="Calibri" w:cs="Calibri"/>
        </w:rPr>
        <w:t> </w:t>
      </w:r>
    </w:p>
    <w:p w14:paraId="033E3F11" w14:textId="77777777" w:rsidR="00FB1F43" w:rsidRDefault="00FB1F43" w:rsidP="00FB1F43">
      <w:pPr>
        <w:pStyle w:val="ListParagraph"/>
        <w:rPr>
          <w:rStyle w:val="normaltextrun"/>
          <w:rFonts w:ascii="Calibri" w:hAnsi="Calibri" w:cs="Calibri"/>
          <w:b/>
          <w:bCs/>
        </w:rPr>
      </w:pPr>
    </w:p>
    <w:p w14:paraId="04A79678"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Documentation:</w:t>
      </w:r>
      <w:r w:rsidRPr="00FB1F43">
        <w:rPr>
          <w:rStyle w:val="normaltextrun"/>
          <w:rFonts w:ascii="Calibri" w:hAnsi="Calibri" w:cs="Calibri"/>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r w:rsidRPr="00FB1F43">
        <w:rPr>
          <w:rStyle w:val="eop"/>
          <w:rFonts w:ascii="Calibri" w:hAnsi="Calibri" w:cs="Calibri"/>
        </w:rPr>
        <w:t> </w:t>
      </w:r>
    </w:p>
    <w:p w14:paraId="2C44219B" w14:textId="77777777" w:rsidR="00FB1F43" w:rsidRDefault="00FB1F43" w:rsidP="00FB1F43">
      <w:pPr>
        <w:pStyle w:val="ListParagraph"/>
        <w:rPr>
          <w:rStyle w:val="normaltextrun"/>
          <w:rFonts w:ascii="Calibri" w:hAnsi="Calibri" w:cs="Calibri"/>
          <w:b/>
          <w:bCs/>
        </w:rPr>
      </w:pPr>
    </w:p>
    <w:p w14:paraId="0C3AFBB9"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Collaboration Tools:</w:t>
      </w:r>
      <w:r w:rsidRPr="00FB1F43">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sidRPr="00FB1F43">
        <w:rPr>
          <w:rStyle w:val="eop"/>
          <w:rFonts w:ascii="Calibri" w:hAnsi="Calibri" w:cs="Calibri"/>
        </w:rPr>
        <w:t> </w:t>
      </w:r>
    </w:p>
    <w:p w14:paraId="4DD78DAC" w14:textId="77777777" w:rsidR="00FB1F43" w:rsidRDefault="00FB1F43" w:rsidP="00FB1F43">
      <w:pPr>
        <w:pStyle w:val="ListParagraph"/>
        <w:rPr>
          <w:rStyle w:val="normaltextrun"/>
          <w:rFonts w:ascii="Calibri" w:hAnsi="Calibri" w:cs="Calibri"/>
          <w:b/>
          <w:bCs/>
        </w:rPr>
      </w:pPr>
    </w:p>
    <w:p w14:paraId="4F9411F6"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Meeting Guidelines:</w:t>
      </w:r>
      <w:r w:rsidRPr="00FB1F43">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sidRPr="00FB1F43">
        <w:rPr>
          <w:rStyle w:val="eop"/>
          <w:rFonts w:ascii="Calibri" w:hAnsi="Calibri" w:cs="Calibri"/>
        </w:rPr>
        <w:t> </w:t>
      </w:r>
    </w:p>
    <w:p w14:paraId="7E81E6AD" w14:textId="77777777" w:rsidR="00FB1F43" w:rsidRDefault="00FB1F43" w:rsidP="00FB1F43">
      <w:pPr>
        <w:pStyle w:val="ListParagraph"/>
        <w:rPr>
          <w:rStyle w:val="normaltextrun"/>
          <w:rFonts w:ascii="Calibri" w:hAnsi="Calibri" w:cs="Calibri"/>
          <w:b/>
          <w:bCs/>
        </w:rPr>
      </w:pPr>
    </w:p>
    <w:p w14:paraId="3C158F17"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Regular Project Updates:</w:t>
      </w:r>
      <w:r w:rsidRPr="00FB1F43">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sidRPr="00FB1F43">
        <w:rPr>
          <w:rStyle w:val="eop"/>
          <w:rFonts w:ascii="Calibri" w:hAnsi="Calibri" w:cs="Calibri"/>
        </w:rPr>
        <w:t> </w:t>
      </w:r>
    </w:p>
    <w:p w14:paraId="221F3C76" w14:textId="77777777" w:rsidR="00FB1F43" w:rsidRDefault="00FB1F43" w:rsidP="00FB1F43">
      <w:pPr>
        <w:pStyle w:val="ListParagraph"/>
        <w:rPr>
          <w:rStyle w:val="normaltextrun"/>
          <w:rFonts w:ascii="Calibri" w:hAnsi="Calibri" w:cs="Calibri"/>
          <w:b/>
          <w:bCs/>
        </w:rPr>
      </w:pPr>
    </w:p>
    <w:p w14:paraId="316604AF" w14:textId="246E71EE" w:rsidR="00F53822" w:rsidRP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Feedback and Constructive Criticism:</w:t>
      </w:r>
      <w:r w:rsidRPr="00FB1F43">
        <w:rPr>
          <w:rStyle w:val="normaltextrun"/>
          <w:rFonts w:ascii="Calibri" w:hAnsi="Calibri" w:cs="Calibri"/>
        </w:rPr>
        <w:t xml:space="preserve"> Every team member must have an open mind and encourage a culture of feedback and constructive criticism within the team. Every team </w:t>
      </w:r>
      <w:r w:rsidRPr="00FB1F43">
        <w:rPr>
          <w:rStyle w:val="normaltextrun"/>
          <w:rFonts w:ascii="Calibri" w:hAnsi="Calibri" w:cs="Calibri"/>
        </w:rPr>
        <w:lastRenderedPageBreak/>
        <w:t>member must feel comfortable providing feedback and suggestions for improvement of the project. Emphasize the importance of delivering feedback respectfully and focusing on actionable suggestions rather than personal attacks.</w:t>
      </w:r>
      <w:r w:rsidRPr="00FB1F43">
        <w:rPr>
          <w:rStyle w:val="eop"/>
          <w:rFonts w:ascii="Calibri" w:hAnsi="Calibri" w:cs="Calibri"/>
        </w:rPr>
        <w:t> </w:t>
      </w:r>
    </w:p>
    <w:p w14:paraId="53AEAA7F" w14:textId="77777777" w:rsidR="004B0083" w:rsidRPr="004B0083" w:rsidRDefault="004B0083" w:rsidP="003B2BA1">
      <w:pPr>
        <w:jc w:val="both"/>
      </w:pPr>
    </w:p>
    <w:p w14:paraId="0B6F8771" w14:textId="77777777" w:rsidR="004B0083" w:rsidRPr="004B0083" w:rsidRDefault="004B0083" w:rsidP="003B2BA1">
      <w:pPr>
        <w:jc w:val="both"/>
      </w:pPr>
    </w:p>
    <w:p w14:paraId="50ABA3DC" w14:textId="25C25269" w:rsidR="004B0083" w:rsidRDefault="004B0083" w:rsidP="003B2BA1">
      <w:pPr>
        <w:pStyle w:val="Heading1"/>
        <w:jc w:val="both"/>
        <w:rPr>
          <w:rFonts w:asciiTheme="minorHAnsi" w:hAnsiTheme="minorHAnsi"/>
          <w:smallCaps/>
          <w:sz w:val="28"/>
          <w:szCs w:val="28"/>
        </w:rPr>
      </w:pPr>
      <w:bookmarkStart w:id="11" w:name="_Toc136201567"/>
      <w:r w:rsidRPr="004B0083">
        <w:rPr>
          <w:rFonts w:asciiTheme="minorHAnsi" w:hAnsiTheme="minorHAnsi"/>
          <w:smallCaps/>
          <w:sz w:val="28"/>
          <w:szCs w:val="28"/>
        </w:rPr>
        <w:t>Communication Escalation Process</w:t>
      </w:r>
      <w:bookmarkEnd w:id="11"/>
      <w:r w:rsidR="00607CFC">
        <w:rPr>
          <w:rFonts w:asciiTheme="minorHAnsi" w:hAnsiTheme="minorHAnsi"/>
          <w:smallCaps/>
          <w:sz w:val="28"/>
          <w:szCs w:val="28"/>
        </w:rPr>
        <w:t xml:space="preserve"> </w:t>
      </w:r>
    </w:p>
    <w:p w14:paraId="3C30E706" w14:textId="77777777" w:rsidR="00BD289C" w:rsidRPr="00BD289C" w:rsidRDefault="00BD289C" w:rsidP="003B2BA1">
      <w:pPr>
        <w:jc w:val="both"/>
      </w:pPr>
    </w:p>
    <w:p w14:paraId="30DB9B48" w14:textId="77777777" w:rsidR="00BD289C" w:rsidRPr="00BD289C" w:rsidRDefault="00BD289C" w:rsidP="003B2BA1">
      <w:pPr>
        <w:jc w:val="both"/>
        <w:rPr>
          <w:color w:val="000000" w:themeColor="text1"/>
        </w:rPr>
      </w:pPr>
      <w:r w:rsidRPr="00BD289C">
        <w:rPr>
          <w:color w:val="000000" w:themeColor="text1"/>
        </w:rPr>
        <w:t>The communication escalation process for a web application development project outlines the steps to be taken when communication issues or conflicts arise and need to be escalated for resolution. Establishing a clear communication escalation process, you can address and resolve communication issues promptly, minimizing their impact on the web application development project. </w:t>
      </w:r>
    </w:p>
    <w:p w14:paraId="73E0EB6D" w14:textId="77777777" w:rsidR="00BD289C" w:rsidRPr="00BD289C" w:rsidRDefault="00BD289C" w:rsidP="003B2BA1">
      <w:pPr>
        <w:jc w:val="both"/>
        <w:rPr>
          <w:color w:val="000000" w:themeColor="text1"/>
        </w:rPr>
      </w:pPr>
      <w:r w:rsidRPr="00BD289C">
        <w:rPr>
          <w:color w:val="000000" w:themeColor="text1"/>
        </w:rPr>
        <w:t>  </w:t>
      </w:r>
    </w:p>
    <w:p w14:paraId="16B49F60" w14:textId="77777777" w:rsidR="00BD289C" w:rsidRPr="00BD289C" w:rsidRDefault="00BD289C" w:rsidP="003B2BA1">
      <w:pPr>
        <w:numPr>
          <w:ilvl w:val="0"/>
          <w:numId w:val="23"/>
        </w:numPr>
        <w:jc w:val="both"/>
        <w:rPr>
          <w:color w:val="000000" w:themeColor="text1"/>
        </w:rPr>
      </w:pPr>
      <w:r w:rsidRPr="00BD289C">
        <w:rPr>
          <w:b/>
          <w:bCs/>
          <w:color w:val="000000" w:themeColor="text1"/>
        </w:rPr>
        <w:t>Define Communication Channels:</w:t>
      </w:r>
      <w:r w:rsidRPr="00BD289C">
        <w:rPr>
          <w:color w:val="000000" w:themeColor="text1"/>
        </w:rPr>
        <w:t xml:space="preserve"> The development team needs to identify and establish the primary communication channels to be used for their project, like email, project management software, or designated communication tools. Every team member must be aware of and have access to these communication channels.  </w:t>
      </w:r>
    </w:p>
    <w:p w14:paraId="2A52D335" w14:textId="77777777" w:rsidR="00BD289C" w:rsidRPr="00BD289C" w:rsidRDefault="00BD289C" w:rsidP="003B2BA1">
      <w:pPr>
        <w:jc w:val="both"/>
        <w:rPr>
          <w:color w:val="000000" w:themeColor="text1"/>
        </w:rPr>
      </w:pPr>
      <w:r w:rsidRPr="00BD289C">
        <w:rPr>
          <w:color w:val="000000" w:themeColor="text1"/>
        </w:rPr>
        <w:t> </w:t>
      </w:r>
    </w:p>
    <w:p w14:paraId="467D6DF9" w14:textId="77777777" w:rsidR="00BD289C" w:rsidRPr="00BD289C" w:rsidRDefault="00BD289C" w:rsidP="003B2BA1">
      <w:pPr>
        <w:numPr>
          <w:ilvl w:val="0"/>
          <w:numId w:val="24"/>
        </w:numPr>
        <w:jc w:val="both"/>
        <w:rPr>
          <w:color w:val="000000" w:themeColor="text1"/>
        </w:rPr>
      </w:pPr>
      <w:r w:rsidRPr="00BD289C">
        <w:rPr>
          <w:b/>
          <w:bCs/>
          <w:color w:val="000000" w:themeColor="text1"/>
        </w:rPr>
        <w:t>Establish Communication Hierarchy:</w:t>
      </w:r>
      <w:r w:rsidRPr="00BD289C">
        <w:rPr>
          <w:color w:val="000000" w:themeColor="text1"/>
        </w:rPr>
        <w:t xml:space="preserve"> The development team should define the communication hierarchy within the project team. They should identify the key project stakeholders, responsibilities, roles, this includes the project managers, project leader, and clients. The team must clearly communicate the chain of command and reporting structure to all team members.  </w:t>
      </w:r>
    </w:p>
    <w:p w14:paraId="54F0BB81" w14:textId="77777777" w:rsidR="00BD289C" w:rsidRPr="00BD289C" w:rsidRDefault="00BD289C" w:rsidP="003B2BA1">
      <w:pPr>
        <w:jc w:val="both"/>
        <w:rPr>
          <w:color w:val="000000" w:themeColor="text1"/>
        </w:rPr>
      </w:pPr>
      <w:r w:rsidRPr="00BD289C">
        <w:rPr>
          <w:color w:val="000000" w:themeColor="text1"/>
        </w:rPr>
        <w:t> </w:t>
      </w:r>
    </w:p>
    <w:p w14:paraId="325619BB" w14:textId="77777777" w:rsidR="00BD289C" w:rsidRPr="00BD289C" w:rsidRDefault="00BD289C" w:rsidP="003B2BA1">
      <w:pPr>
        <w:numPr>
          <w:ilvl w:val="0"/>
          <w:numId w:val="25"/>
        </w:numPr>
        <w:jc w:val="both"/>
        <w:rPr>
          <w:color w:val="000000" w:themeColor="text1"/>
        </w:rPr>
      </w:pPr>
      <w:r w:rsidRPr="00BD289C">
        <w:rPr>
          <w:b/>
          <w:bCs/>
          <w:color w:val="000000" w:themeColor="text1"/>
        </w:rPr>
        <w:t>Escalation Points:</w:t>
      </w:r>
      <w:r w:rsidRPr="00BD289C">
        <w:rPr>
          <w:color w:val="000000" w:themeColor="text1"/>
        </w:rPr>
        <w:t xml:space="preserve"> Escalating the issue to the higher-level team members or project managers who can help facilitate resolution. This is essential to address communication issues that cannot be resolved.  </w:t>
      </w:r>
    </w:p>
    <w:p w14:paraId="2C25FAEB" w14:textId="77777777" w:rsidR="00BD289C" w:rsidRPr="00BD289C" w:rsidRDefault="00BD289C" w:rsidP="003B2BA1">
      <w:pPr>
        <w:jc w:val="both"/>
        <w:rPr>
          <w:color w:val="000000" w:themeColor="text1"/>
        </w:rPr>
      </w:pPr>
      <w:r w:rsidRPr="00BD289C">
        <w:rPr>
          <w:color w:val="000000" w:themeColor="text1"/>
        </w:rPr>
        <w:t> </w:t>
      </w:r>
    </w:p>
    <w:p w14:paraId="4817D6FF" w14:textId="77777777" w:rsidR="00BD289C" w:rsidRPr="00BD289C" w:rsidRDefault="00BD289C" w:rsidP="003B2BA1">
      <w:pPr>
        <w:numPr>
          <w:ilvl w:val="0"/>
          <w:numId w:val="26"/>
        </w:numPr>
        <w:jc w:val="both"/>
        <w:rPr>
          <w:color w:val="000000" w:themeColor="text1"/>
        </w:rPr>
      </w:pPr>
      <w:r w:rsidRPr="00BD289C">
        <w:rPr>
          <w:b/>
          <w:bCs/>
          <w:color w:val="000000" w:themeColor="text1"/>
        </w:rPr>
        <w:t>Initial Resolution Attempts:</w:t>
      </w:r>
      <w:r w:rsidRPr="00BD289C">
        <w:rPr>
          <w:color w:val="000000" w:themeColor="text1"/>
        </w:rPr>
        <w:t xml:space="preserve"> Whenever there is an issue in the team, team members should resolve communication issues informally and at the lowest level possible. When there are conflicts or misunderstandings, members should first attempt to address the issue directly with the involved parties through open and respectful communication.  </w:t>
      </w:r>
    </w:p>
    <w:p w14:paraId="559FD55E" w14:textId="77777777" w:rsidR="00BD289C" w:rsidRPr="00BD289C" w:rsidRDefault="00BD289C" w:rsidP="003B2BA1">
      <w:pPr>
        <w:jc w:val="both"/>
        <w:rPr>
          <w:color w:val="000000" w:themeColor="text1"/>
        </w:rPr>
      </w:pPr>
      <w:r w:rsidRPr="00BD289C">
        <w:rPr>
          <w:color w:val="000000" w:themeColor="text1"/>
        </w:rPr>
        <w:t> </w:t>
      </w:r>
    </w:p>
    <w:p w14:paraId="6FC96417" w14:textId="77777777" w:rsidR="00BD289C" w:rsidRPr="00BD289C" w:rsidRDefault="00BD289C" w:rsidP="003B2BA1">
      <w:pPr>
        <w:numPr>
          <w:ilvl w:val="0"/>
          <w:numId w:val="27"/>
        </w:numPr>
        <w:jc w:val="both"/>
        <w:rPr>
          <w:color w:val="000000" w:themeColor="text1"/>
        </w:rPr>
      </w:pPr>
      <w:r w:rsidRPr="00BD289C">
        <w:rPr>
          <w:b/>
          <w:bCs/>
          <w:color w:val="000000" w:themeColor="text1"/>
        </w:rPr>
        <w:t>Escalation Process:</w:t>
      </w:r>
      <w:r w:rsidRPr="00BD289C">
        <w:rPr>
          <w:color w:val="000000" w:themeColor="text1"/>
        </w:rPr>
        <w:t xml:space="preserve"> First the team needs to Identify the issue then notify immediately the supervisor or project manager. After that, Document and track the issue and facilitate a resolution. Communicate the resolution to the team for them to be aware of the resolution and move forward with a clear understanding of the resolution’s impact.  </w:t>
      </w:r>
    </w:p>
    <w:p w14:paraId="1C11CA9B" w14:textId="77777777" w:rsidR="00BD289C" w:rsidRPr="00BD289C" w:rsidRDefault="00BD289C" w:rsidP="003B2BA1">
      <w:pPr>
        <w:jc w:val="both"/>
        <w:rPr>
          <w:color w:val="000000" w:themeColor="text1"/>
        </w:rPr>
      </w:pPr>
      <w:r w:rsidRPr="00BD289C">
        <w:rPr>
          <w:color w:val="000000" w:themeColor="text1"/>
        </w:rPr>
        <w:t> </w:t>
      </w:r>
    </w:p>
    <w:p w14:paraId="719666B6" w14:textId="77777777" w:rsidR="00BD289C" w:rsidRPr="00BD289C" w:rsidRDefault="00BD289C" w:rsidP="003B2BA1">
      <w:pPr>
        <w:numPr>
          <w:ilvl w:val="0"/>
          <w:numId w:val="28"/>
        </w:numPr>
        <w:jc w:val="both"/>
        <w:rPr>
          <w:color w:val="000000" w:themeColor="text1"/>
        </w:rPr>
      </w:pPr>
      <w:r w:rsidRPr="00BD289C">
        <w:rPr>
          <w:b/>
          <w:bCs/>
          <w:color w:val="000000" w:themeColor="text1"/>
        </w:rPr>
        <w:lastRenderedPageBreak/>
        <w:t>Continuous Improvement:</w:t>
      </w:r>
      <w:r w:rsidRPr="00BD289C">
        <w:rPr>
          <w:color w:val="000000" w:themeColor="text1"/>
        </w:rPr>
        <w:t xml:space="preserve"> Encourage Feedback and review the effectiveness of the communication escalation process periodically. Make necessary adjustments if needed to the process based on lessons learned. </w:t>
      </w:r>
    </w:p>
    <w:p w14:paraId="74FA1AF9" w14:textId="77777777" w:rsidR="004B0083" w:rsidRPr="004B0083" w:rsidRDefault="004B0083" w:rsidP="003B2BA1">
      <w:pPr>
        <w:jc w:val="both"/>
        <w:rPr>
          <w:color w:val="008000"/>
        </w:rPr>
      </w:pPr>
    </w:p>
    <w:p w14:paraId="72B0537F" w14:textId="77777777" w:rsidR="004B0083" w:rsidRPr="004B0083" w:rsidRDefault="004B0083" w:rsidP="003B2BA1">
      <w:pPr>
        <w:jc w:val="both"/>
      </w:pPr>
    </w:p>
    <w:p w14:paraId="718016C3" w14:textId="77777777" w:rsidR="004B0083" w:rsidRPr="004B0083" w:rsidRDefault="004B0083" w:rsidP="004B0083"/>
    <w:p w14:paraId="59F618C5" w14:textId="7F00380F" w:rsidR="004B0083" w:rsidRDefault="004B0083" w:rsidP="004B0083">
      <w:pPr>
        <w:pStyle w:val="Heading1"/>
        <w:jc w:val="left"/>
        <w:rPr>
          <w:rFonts w:asciiTheme="minorHAnsi" w:hAnsiTheme="minorHAnsi"/>
          <w:smallCaps/>
          <w:sz w:val="28"/>
          <w:szCs w:val="28"/>
        </w:rPr>
      </w:pPr>
      <w:bookmarkStart w:id="12" w:name="_Toc136201568"/>
      <w:r w:rsidRPr="004B0083">
        <w:rPr>
          <w:rFonts w:asciiTheme="minorHAnsi" w:hAnsiTheme="minorHAnsi"/>
          <w:smallCaps/>
          <w:sz w:val="28"/>
          <w:szCs w:val="28"/>
        </w:rPr>
        <w:t>Glossary of Communication Terminology</w:t>
      </w:r>
      <w:bookmarkEnd w:id="12"/>
      <w:r w:rsidR="00607CFC">
        <w:rPr>
          <w:rFonts w:asciiTheme="minorHAnsi" w:hAnsiTheme="minorHAnsi"/>
          <w:smallCaps/>
          <w:sz w:val="28"/>
          <w:szCs w:val="28"/>
        </w:rPr>
        <w:t xml:space="preserve"> </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07973996" w:rsidR="004B0083" w:rsidRPr="004B0083" w:rsidRDefault="000C477B" w:rsidP="00723AEA">
            <w:r>
              <w:t xml:space="preserve">Term </w:t>
            </w:r>
          </w:p>
        </w:tc>
        <w:tc>
          <w:tcPr>
            <w:tcW w:w="6768" w:type="dxa"/>
            <w:shd w:val="clear" w:color="auto" w:fill="B8CCE4"/>
          </w:tcPr>
          <w:p w14:paraId="7FE1A78D" w14:textId="6119103C" w:rsidR="004B0083" w:rsidRPr="004B0083" w:rsidRDefault="000C477B" w:rsidP="00723AEA">
            <w:r>
              <w:t>Explanation</w:t>
            </w:r>
          </w:p>
        </w:tc>
      </w:tr>
      <w:tr w:rsidR="004B0083" w:rsidRPr="004B0083" w14:paraId="583BC6B7" w14:textId="77777777" w:rsidTr="00723AEA">
        <w:tc>
          <w:tcPr>
            <w:tcW w:w="2700" w:type="dxa"/>
          </w:tcPr>
          <w:p w14:paraId="1ED51AE2" w14:textId="2EE00B0E" w:rsidR="004B0083" w:rsidRPr="004B0083" w:rsidRDefault="000C477B" w:rsidP="00723AEA">
            <w:r w:rsidRPr="000C477B">
              <w:t>Communications Management Plan</w:t>
            </w:r>
          </w:p>
        </w:tc>
        <w:tc>
          <w:tcPr>
            <w:tcW w:w="6768" w:type="dxa"/>
          </w:tcPr>
          <w:p w14:paraId="70751F39" w14:textId="682ADC75" w:rsidR="004B0083" w:rsidRPr="004B0083" w:rsidRDefault="000C477B" w:rsidP="00723AEA">
            <w:r w:rsidRPr="000C477B">
              <w:t>A plan for how the people on the project team will talk to each other and share information.</w:t>
            </w:r>
          </w:p>
        </w:tc>
      </w:tr>
      <w:tr w:rsidR="004B0083" w:rsidRPr="004B0083" w14:paraId="1CE99F94" w14:textId="77777777" w:rsidTr="00723AEA">
        <w:tc>
          <w:tcPr>
            <w:tcW w:w="2700" w:type="dxa"/>
          </w:tcPr>
          <w:p w14:paraId="084341CF" w14:textId="4037E839" w:rsidR="004B0083" w:rsidRPr="004B0083" w:rsidRDefault="000C477B" w:rsidP="00723AEA">
            <w:r w:rsidRPr="000C477B">
              <w:t>Stakeholders</w:t>
            </w:r>
          </w:p>
        </w:tc>
        <w:tc>
          <w:tcPr>
            <w:tcW w:w="6768" w:type="dxa"/>
          </w:tcPr>
          <w:p w14:paraId="1740682F" w14:textId="7D83E9B0" w:rsidR="004B0083" w:rsidRPr="004B0083" w:rsidRDefault="000C477B" w:rsidP="00723AEA">
            <w:r w:rsidRPr="000C477B">
              <w:t>People or groups who are interested in or have something to do with the project.</w:t>
            </w:r>
          </w:p>
        </w:tc>
      </w:tr>
      <w:tr w:rsidR="004B0083" w:rsidRPr="004B0083" w14:paraId="27A2A814" w14:textId="77777777" w:rsidTr="00723AEA">
        <w:tc>
          <w:tcPr>
            <w:tcW w:w="2700" w:type="dxa"/>
          </w:tcPr>
          <w:p w14:paraId="499BB5B3" w14:textId="7E04F4EF" w:rsidR="004B0083" w:rsidRPr="004B0083" w:rsidRDefault="000C477B" w:rsidP="00723AEA">
            <w:r>
              <w:t>P</w:t>
            </w:r>
            <w:r w:rsidRPr="000C477B">
              <w:t>roject Manage</w:t>
            </w:r>
            <w:r>
              <w:t>r</w:t>
            </w:r>
          </w:p>
        </w:tc>
        <w:tc>
          <w:tcPr>
            <w:tcW w:w="6768" w:type="dxa"/>
          </w:tcPr>
          <w:p w14:paraId="7596720F" w14:textId="59076D6B" w:rsidR="004B0083" w:rsidRPr="004B0083" w:rsidRDefault="000C477B" w:rsidP="00723AEA">
            <w:r w:rsidRPr="000C477B">
              <w:t>The person in charge of running the project and making sure everyone involved is kept in the loop.</w:t>
            </w:r>
          </w:p>
        </w:tc>
      </w:tr>
      <w:tr w:rsidR="004B0083" w:rsidRPr="004B0083" w14:paraId="70D44362" w14:textId="77777777" w:rsidTr="00723AEA">
        <w:tc>
          <w:tcPr>
            <w:tcW w:w="2700" w:type="dxa"/>
          </w:tcPr>
          <w:p w14:paraId="2616E035" w14:textId="3D288AE2" w:rsidR="004B0083" w:rsidRPr="004B0083" w:rsidRDefault="000C477B" w:rsidP="00723AEA">
            <w:r w:rsidRPr="000C477B">
              <w:t>Communication Techniques</w:t>
            </w:r>
          </w:p>
        </w:tc>
        <w:tc>
          <w:tcPr>
            <w:tcW w:w="6768" w:type="dxa"/>
          </w:tcPr>
          <w:p w14:paraId="56A41C08" w14:textId="3AA45981" w:rsidR="004B0083" w:rsidRPr="004B0083" w:rsidRDefault="000C477B" w:rsidP="00723AEA">
            <w:r w:rsidRPr="000C477B">
              <w:t>There are many ways to communicate well, such as in-person and online meetings, emails, phone calls, and websites for project management.</w:t>
            </w:r>
          </w:p>
        </w:tc>
      </w:tr>
      <w:tr w:rsidR="004B0083" w:rsidRPr="004B0083" w14:paraId="64690C1F" w14:textId="77777777" w:rsidTr="00723AEA">
        <w:tc>
          <w:tcPr>
            <w:tcW w:w="2700" w:type="dxa"/>
          </w:tcPr>
          <w:p w14:paraId="1A29F6B2" w14:textId="44CDF2F6" w:rsidR="004B0083" w:rsidRPr="004B0083" w:rsidRDefault="000C477B" w:rsidP="00723AEA">
            <w:r w:rsidRPr="000C477B">
              <w:t>Project Status Updates</w:t>
            </w:r>
          </w:p>
        </w:tc>
        <w:tc>
          <w:tcPr>
            <w:tcW w:w="6768" w:type="dxa"/>
          </w:tcPr>
          <w:p w14:paraId="56E9DA50" w14:textId="070C9038" w:rsidR="004B0083" w:rsidRPr="004B0083" w:rsidRDefault="000C477B" w:rsidP="00723AEA">
            <w:r w:rsidRPr="000C477B">
              <w:t xml:space="preserve">Stakeholders are kept </w:t>
            </w:r>
            <w:r w:rsidRPr="000C477B">
              <w:t>up to date</w:t>
            </w:r>
            <w:r w:rsidRPr="000C477B">
              <w:t xml:space="preserve"> on the project's progress, goals, problems, and changes.</w:t>
            </w:r>
          </w:p>
        </w:tc>
      </w:tr>
      <w:tr w:rsidR="000C477B" w:rsidRPr="004B0083" w14:paraId="48274E3B" w14:textId="77777777" w:rsidTr="00723AEA">
        <w:tc>
          <w:tcPr>
            <w:tcW w:w="2700" w:type="dxa"/>
          </w:tcPr>
          <w:p w14:paraId="0A373F60" w14:textId="7A71995F" w:rsidR="000C477B" w:rsidRPr="000C477B" w:rsidRDefault="000C477B" w:rsidP="00723AEA">
            <w:r w:rsidRPr="000C477B">
              <w:t>Communication Constraints</w:t>
            </w:r>
          </w:p>
        </w:tc>
        <w:tc>
          <w:tcPr>
            <w:tcW w:w="6768" w:type="dxa"/>
          </w:tcPr>
          <w:p w14:paraId="0486F310" w14:textId="1DEB1AE2" w:rsidR="000C477B" w:rsidRPr="004B0083" w:rsidRDefault="000C477B" w:rsidP="00723AEA">
            <w:r w:rsidRPr="000C477B">
              <w:t>There are things that can get in the way of good communication, like the limits of technology, lack of time, limited access for stakeholders, and the need for privacy.</w:t>
            </w:r>
          </w:p>
        </w:tc>
      </w:tr>
      <w:tr w:rsidR="000C477B" w:rsidRPr="004B0083" w14:paraId="3C526C2E" w14:textId="77777777" w:rsidTr="00723AEA">
        <w:tc>
          <w:tcPr>
            <w:tcW w:w="2700" w:type="dxa"/>
          </w:tcPr>
          <w:p w14:paraId="26F107B9" w14:textId="1BEF7619" w:rsidR="000C477B" w:rsidRPr="000C477B" w:rsidRDefault="000C477B" w:rsidP="00723AEA">
            <w:r w:rsidRPr="000C477B">
              <w:t>Stakeholder Communication Requirements</w:t>
            </w:r>
          </w:p>
        </w:tc>
        <w:tc>
          <w:tcPr>
            <w:tcW w:w="6768" w:type="dxa"/>
          </w:tcPr>
          <w:p w14:paraId="07C21954" w14:textId="59D51F61" w:rsidR="000C477B" w:rsidRPr="004B0083" w:rsidRDefault="000C477B" w:rsidP="00723AEA">
            <w:r w:rsidRPr="000C477B">
              <w:t>There are things that can get in the way of good communication, like the limits of technology, lack of time, limited access for stakeholders, and the need for privacy.</w:t>
            </w:r>
          </w:p>
        </w:tc>
      </w:tr>
      <w:tr w:rsidR="000C477B" w:rsidRPr="004B0083" w14:paraId="55D0AA3F" w14:textId="77777777" w:rsidTr="00723AEA">
        <w:tc>
          <w:tcPr>
            <w:tcW w:w="2700" w:type="dxa"/>
          </w:tcPr>
          <w:p w14:paraId="410CF12F" w14:textId="33A539D2" w:rsidR="000C477B" w:rsidRPr="000C477B" w:rsidRDefault="000C477B" w:rsidP="00723AEA">
            <w:r w:rsidRPr="000C477B">
              <w:t>Stakeholder Communication Requirements</w:t>
            </w:r>
          </w:p>
        </w:tc>
        <w:tc>
          <w:tcPr>
            <w:tcW w:w="6768" w:type="dxa"/>
          </w:tcPr>
          <w:p w14:paraId="288D7510" w14:textId="00512C12" w:rsidR="000C477B" w:rsidRPr="004B0083" w:rsidRDefault="000C477B" w:rsidP="00723AEA">
            <w:r w:rsidRPr="000C477B">
              <w:t>The unique communication needs of stakeholders, such as project updates, clear information, stakeholder participation, meeting deadlines, being honest, keeping information private, and resolving conflicts.</w:t>
            </w:r>
          </w:p>
        </w:tc>
      </w:tr>
      <w:tr w:rsidR="000C477B" w:rsidRPr="004B0083" w14:paraId="5D46CA3C" w14:textId="77777777" w:rsidTr="00723AEA">
        <w:tc>
          <w:tcPr>
            <w:tcW w:w="2700" w:type="dxa"/>
          </w:tcPr>
          <w:p w14:paraId="41201F02" w14:textId="4E09750E" w:rsidR="000C477B" w:rsidRPr="000C477B" w:rsidRDefault="000C477B" w:rsidP="00723AEA">
            <w:r w:rsidRPr="000C477B">
              <w:t>Communication Methods and Technologies</w:t>
            </w:r>
          </w:p>
        </w:tc>
        <w:tc>
          <w:tcPr>
            <w:tcW w:w="6768" w:type="dxa"/>
          </w:tcPr>
          <w:p w14:paraId="08526DB1" w14:textId="3C62EAC8" w:rsidR="000C477B" w:rsidRPr="004B0083" w:rsidRDefault="000C477B" w:rsidP="00723AEA">
            <w:r w:rsidRPr="000C477B">
              <w:t>Communication routes and tools, like project management software, email, the phone, and video conferencing.</w:t>
            </w:r>
          </w:p>
        </w:tc>
      </w:tr>
      <w:tr w:rsidR="000C477B" w:rsidRPr="004B0083" w14:paraId="13441A73" w14:textId="77777777" w:rsidTr="00723AEA">
        <w:tc>
          <w:tcPr>
            <w:tcW w:w="2700" w:type="dxa"/>
          </w:tcPr>
          <w:p w14:paraId="7FC93CB4" w14:textId="11FD595C" w:rsidR="000C477B" w:rsidRPr="000C477B" w:rsidRDefault="000C477B" w:rsidP="00723AEA">
            <w:r w:rsidRPr="000C477B">
              <w:t>Meeting Guidelines</w:t>
            </w:r>
          </w:p>
        </w:tc>
        <w:tc>
          <w:tcPr>
            <w:tcW w:w="6768" w:type="dxa"/>
          </w:tcPr>
          <w:p w14:paraId="662ACE95" w14:textId="56FF86D1" w:rsidR="000C477B" w:rsidRPr="004B0083" w:rsidRDefault="000C477B" w:rsidP="00723AEA">
            <w:r w:rsidRPr="000C477B">
              <w:t xml:space="preserve">There are rules for how to run successful meetings, such as having an agenda, taking minutes, making sure everyone is there, </w:t>
            </w:r>
            <w:r w:rsidRPr="000C477B">
              <w:t>planning</w:t>
            </w:r>
            <w:r w:rsidRPr="000C477B">
              <w:t>, and encouraging open communication.</w:t>
            </w:r>
          </w:p>
        </w:tc>
      </w:tr>
      <w:tr w:rsidR="000C477B" w:rsidRPr="004B0083" w14:paraId="1C710C47" w14:textId="77777777" w:rsidTr="00723AEA">
        <w:tc>
          <w:tcPr>
            <w:tcW w:w="2700" w:type="dxa"/>
          </w:tcPr>
          <w:p w14:paraId="36B76BF8" w14:textId="5B2CB4C3" w:rsidR="000C477B" w:rsidRPr="000C477B" w:rsidRDefault="000C477B" w:rsidP="00723AEA">
            <w:r w:rsidRPr="000C477B">
              <w:t>Confidentiality</w:t>
            </w:r>
          </w:p>
        </w:tc>
        <w:tc>
          <w:tcPr>
            <w:tcW w:w="6768" w:type="dxa"/>
          </w:tcPr>
          <w:p w14:paraId="35B5D9CB" w14:textId="665E89CD" w:rsidR="000C477B" w:rsidRPr="004B0083" w:rsidRDefault="000C477B" w:rsidP="00723AEA">
            <w:r w:rsidRPr="000C477B">
              <w:t>Sharing private information only with people who need to know it and following rules about how to handle protected information.</w:t>
            </w:r>
          </w:p>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B914" w14:textId="77777777" w:rsidR="008169CF" w:rsidRDefault="008169CF" w:rsidP="00005A27">
      <w:r>
        <w:separator/>
      </w:r>
    </w:p>
  </w:endnote>
  <w:endnote w:type="continuationSeparator" w:id="0">
    <w:p w14:paraId="5F33F06E" w14:textId="77777777" w:rsidR="008169CF" w:rsidRDefault="008169CF" w:rsidP="00005A27">
      <w:r>
        <w:continuationSeparator/>
      </w:r>
    </w:p>
  </w:endnote>
  <w:endnote w:type="continuationNotice" w:id="1">
    <w:p w14:paraId="7C7660F2" w14:textId="77777777" w:rsidR="008169CF" w:rsidRDefault="00816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09CF" w14:textId="77777777" w:rsidR="008169CF" w:rsidRDefault="008169CF" w:rsidP="00005A27">
      <w:r>
        <w:separator/>
      </w:r>
    </w:p>
  </w:footnote>
  <w:footnote w:type="continuationSeparator" w:id="0">
    <w:p w14:paraId="6F1771A9" w14:textId="77777777" w:rsidR="008169CF" w:rsidRDefault="008169CF" w:rsidP="00005A27">
      <w:r>
        <w:continuationSeparator/>
      </w:r>
    </w:p>
  </w:footnote>
  <w:footnote w:type="continuationNotice" w:id="1">
    <w:p w14:paraId="7E424A65" w14:textId="77777777" w:rsidR="008169CF" w:rsidRDefault="008169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A3AF4"/>
    <w:multiLevelType w:val="hybridMultilevel"/>
    <w:tmpl w:val="5BD44756"/>
    <w:lvl w:ilvl="0" w:tplc="0796496E">
      <w:start w:val="1"/>
      <w:numFmt w:val="decimal"/>
      <w:lvlText w:val="%1."/>
      <w:lvlJc w:val="left"/>
      <w:pPr>
        <w:ind w:left="720" w:hanging="360"/>
      </w:pPr>
      <w:rPr>
        <w:rFonts w:ascii="Calibri" w:eastAsia="Calibri" w:hAnsi="Calibri" w:cs="Calibr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1C1217"/>
    <w:multiLevelType w:val="hybridMultilevel"/>
    <w:tmpl w:val="BB6A7DD0"/>
    <w:lvl w:ilvl="0" w:tplc="0796496E">
      <w:start w:val="1"/>
      <w:numFmt w:val="decimal"/>
      <w:lvlText w:val="%1."/>
      <w:lvlJc w:val="left"/>
      <w:pPr>
        <w:ind w:left="720" w:hanging="360"/>
      </w:pPr>
      <w:rPr>
        <w:rFonts w:ascii="Calibri" w:eastAsia="Calibri"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E39BD"/>
    <w:multiLevelType w:val="multilevel"/>
    <w:tmpl w:val="86E69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D6427"/>
    <w:multiLevelType w:val="multilevel"/>
    <w:tmpl w:val="D804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14359"/>
    <w:multiLevelType w:val="multilevel"/>
    <w:tmpl w:val="CDEC8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E67B2"/>
    <w:multiLevelType w:val="hybridMultilevel"/>
    <w:tmpl w:val="C6E48F3A"/>
    <w:lvl w:ilvl="0" w:tplc="0796496E">
      <w:start w:val="1"/>
      <w:numFmt w:val="decimal"/>
      <w:lvlText w:val="%1."/>
      <w:lvlJc w:val="left"/>
      <w:pPr>
        <w:ind w:left="720" w:hanging="360"/>
      </w:pPr>
      <w:rPr>
        <w:rFonts w:ascii="Calibri" w:eastAsia="Calibri" w:hAnsi="Calibri" w:cs="Calibr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23B09"/>
    <w:multiLevelType w:val="multilevel"/>
    <w:tmpl w:val="11C03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60A50"/>
    <w:multiLevelType w:val="hybridMultilevel"/>
    <w:tmpl w:val="8B0834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21" w15:restartNumberingAfterBreak="0">
    <w:nsid w:val="4498502C"/>
    <w:multiLevelType w:val="hybridMultilevel"/>
    <w:tmpl w:val="390840A4"/>
    <w:lvl w:ilvl="0" w:tplc="0796496E">
      <w:start w:val="1"/>
      <w:numFmt w:val="decimal"/>
      <w:lvlText w:val="%1."/>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E7A38"/>
    <w:multiLevelType w:val="hybridMultilevel"/>
    <w:tmpl w:val="031A3F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31"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414E42"/>
    <w:multiLevelType w:val="multilevel"/>
    <w:tmpl w:val="18D4D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2616EA"/>
    <w:multiLevelType w:val="multilevel"/>
    <w:tmpl w:val="8BE08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37"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25315">
    <w:abstractNumId w:val="20"/>
  </w:num>
  <w:num w:numId="2" w16cid:durableId="2057120788">
    <w:abstractNumId w:val="6"/>
  </w:num>
  <w:num w:numId="3" w16cid:durableId="2093968284">
    <w:abstractNumId w:val="25"/>
  </w:num>
  <w:num w:numId="4" w16cid:durableId="1326544167">
    <w:abstractNumId w:val="36"/>
  </w:num>
  <w:num w:numId="5" w16cid:durableId="41684743">
    <w:abstractNumId w:val="30"/>
  </w:num>
  <w:num w:numId="6" w16cid:durableId="1290622320">
    <w:abstractNumId w:val="24"/>
  </w:num>
  <w:num w:numId="7" w16cid:durableId="2024283297">
    <w:abstractNumId w:val="13"/>
  </w:num>
  <w:num w:numId="8" w16cid:durableId="2097438580">
    <w:abstractNumId w:val="23"/>
  </w:num>
  <w:num w:numId="9" w16cid:durableId="1047950504">
    <w:abstractNumId w:val="35"/>
  </w:num>
  <w:num w:numId="10" w16cid:durableId="868300177">
    <w:abstractNumId w:val="38"/>
  </w:num>
  <w:num w:numId="11" w16cid:durableId="1043019779">
    <w:abstractNumId w:val="31"/>
  </w:num>
  <w:num w:numId="12" w16cid:durableId="488442374">
    <w:abstractNumId w:val="1"/>
  </w:num>
  <w:num w:numId="13" w16cid:durableId="1042286755">
    <w:abstractNumId w:val="15"/>
  </w:num>
  <w:num w:numId="14" w16cid:durableId="1307976707">
    <w:abstractNumId w:val="28"/>
  </w:num>
  <w:num w:numId="15" w16cid:durableId="1375424553">
    <w:abstractNumId w:val="0"/>
  </w:num>
  <w:num w:numId="16" w16cid:durableId="1850833126">
    <w:abstractNumId w:val="16"/>
  </w:num>
  <w:num w:numId="17" w16cid:durableId="1387803230">
    <w:abstractNumId w:val="39"/>
  </w:num>
  <w:num w:numId="18" w16cid:durableId="1843086070">
    <w:abstractNumId w:val="7"/>
  </w:num>
  <w:num w:numId="19" w16cid:durableId="656302614">
    <w:abstractNumId w:val="18"/>
  </w:num>
  <w:num w:numId="20" w16cid:durableId="917832687">
    <w:abstractNumId w:val="9"/>
  </w:num>
  <w:num w:numId="21" w16cid:durableId="176192527">
    <w:abstractNumId w:val="29"/>
  </w:num>
  <w:num w:numId="22" w16cid:durableId="683677406">
    <w:abstractNumId w:val="10"/>
  </w:num>
  <w:num w:numId="23" w16cid:durableId="335152168">
    <w:abstractNumId w:val="8"/>
  </w:num>
  <w:num w:numId="24" w16cid:durableId="491288582">
    <w:abstractNumId w:val="5"/>
  </w:num>
  <w:num w:numId="25" w16cid:durableId="1562911008">
    <w:abstractNumId w:val="14"/>
  </w:num>
  <w:num w:numId="26" w16cid:durableId="2053191358">
    <w:abstractNumId w:val="11"/>
  </w:num>
  <w:num w:numId="27" w16cid:durableId="1389183655">
    <w:abstractNumId w:val="33"/>
  </w:num>
  <w:num w:numId="28" w16cid:durableId="982193490">
    <w:abstractNumId w:val="32"/>
  </w:num>
  <w:num w:numId="29" w16cid:durableId="1333491918">
    <w:abstractNumId w:val="17"/>
  </w:num>
  <w:num w:numId="30" w16cid:durableId="477959522">
    <w:abstractNumId w:val="26"/>
  </w:num>
  <w:num w:numId="31" w16cid:durableId="2024280626">
    <w:abstractNumId w:val="34"/>
  </w:num>
  <w:num w:numId="32" w16cid:durableId="684012765">
    <w:abstractNumId w:val="37"/>
  </w:num>
  <w:num w:numId="33" w16cid:durableId="1101294740">
    <w:abstractNumId w:val="19"/>
  </w:num>
  <w:num w:numId="34" w16cid:durableId="1194004613">
    <w:abstractNumId w:val="4"/>
  </w:num>
  <w:num w:numId="35" w16cid:durableId="26954498">
    <w:abstractNumId w:val="22"/>
  </w:num>
  <w:num w:numId="36" w16cid:durableId="534074302">
    <w:abstractNumId w:val="27"/>
  </w:num>
  <w:num w:numId="37" w16cid:durableId="777723575">
    <w:abstractNumId w:val="2"/>
  </w:num>
  <w:num w:numId="38" w16cid:durableId="850797595">
    <w:abstractNumId w:val="3"/>
  </w:num>
  <w:num w:numId="39" w16cid:durableId="1610357605">
    <w:abstractNumId w:val="21"/>
  </w:num>
  <w:num w:numId="40" w16cid:durableId="33372307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477B"/>
    <w:rsid w:val="000C5A65"/>
    <w:rsid w:val="00136B79"/>
    <w:rsid w:val="0015139F"/>
    <w:rsid w:val="00152B7D"/>
    <w:rsid w:val="00167333"/>
    <w:rsid w:val="00184948"/>
    <w:rsid w:val="00187C6E"/>
    <w:rsid w:val="001960B6"/>
    <w:rsid w:val="001B79A2"/>
    <w:rsid w:val="001B7D1C"/>
    <w:rsid w:val="001F777C"/>
    <w:rsid w:val="00211F4A"/>
    <w:rsid w:val="00220018"/>
    <w:rsid w:val="0025063F"/>
    <w:rsid w:val="002853B3"/>
    <w:rsid w:val="002D3B3F"/>
    <w:rsid w:val="002D47A4"/>
    <w:rsid w:val="00301815"/>
    <w:rsid w:val="0033350D"/>
    <w:rsid w:val="003B0506"/>
    <w:rsid w:val="003B2BA1"/>
    <w:rsid w:val="003C7B2B"/>
    <w:rsid w:val="00413E24"/>
    <w:rsid w:val="00442F54"/>
    <w:rsid w:val="00482971"/>
    <w:rsid w:val="004B0083"/>
    <w:rsid w:val="00506A92"/>
    <w:rsid w:val="0056499A"/>
    <w:rsid w:val="00607CFC"/>
    <w:rsid w:val="006339A4"/>
    <w:rsid w:val="006550CB"/>
    <w:rsid w:val="006976A2"/>
    <w:rsid w:val="006A33D8"/>
    <w:rsid w:val="006E66A6"/>
    <w:rsid w:val="006F6AFC"/>
    <w:rsid w:val="007048B5"/>
    <w:rsid w:val="007217EC"/>
    <w:rsid w:val="00781B50"/>
    <w:rsid w:val="007C7C32"/>
    <w:rsid w:val="00813B30"/>
    <w:rsid w:val="008169CF"/>
    <w:rsid w:val="0083438D"/>
    <w:rsid w:val="00855D63"/>
    <w:rsid w:val="008800D8"/>
    <w:rsid w:val="008F4FDE"/>
    <w:rsid w:val="008F7B73"/>
    <w:rsid w:val="00956115"/>
    <w:rsid w:val="00956850"/>
    <w:rsid w:val="00993ECC"/>
    <w:rsid w:val="009F65E6"/>
    <w:rsid w:val="00A0159B"/>
    <w:rsid w:val="00A04005"/>
    <w:rsid w:val="00A10DCA"/>
    <w:rsid w:val="00AA02DF"/>
    <w:rsid w:val="00B42E59"/>
    <w:rsid w:val="00B469B3"/>
    <w:rsid w:val="00BD289C"/>
    <w:rsid w:val="00BD7BEC"/>
    <w:rsid w:val="00BE6D8A"/>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B1F43"/>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267084794">
      <w:bodyDiv w:val="1"/>
      <w:marLeft w:val="0"/>
      <w:marRight w:val="0"/>
      <w:marTop w:val="0"/>
      <w:marBottom w:val="0"/>
      <w:divBdr>
        <w:top w:val="none" w:sz="0" w:space="0" w:color="auto"/>
        <w:left w:val="none" w:sz="0" w:space="0" w:color="auto"/>
        <w:bottom w:val="none" w:sz="0" w:space="0" w:color="auto"/>
        <w:right w:val="none" w:sz="0" w:space="0" w:color="auto"/>
      </w:divBdr>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764421938">
      <w:bodyDiv w:val="1"/>
      <w:marLeft w:val="0"/>
      <w:marRight w:val="0"/>
      <w:marTop w:val="0"/>
      <w:marBottom w:val="0"/>
      <w:divBdr>
        <w:top w:val="none" w:sz="0" w:space="0" w:color="auto"/>
        <w:left w:val="none" w:sz="0" w:space="0" w:color="auto"/>
        <w:bottom w:val="none" w:sz="0" w:space="0" w:color="auto"/>
        <w:right w:val="none" w:sz="0" w:space="0" w:color="auto"/>
      </w:divBdr>
    </w:div>
    <w:div w:id="1308628387">
      <w:bodyDiv w:val="1"/>
      <w:marLeft w:val="0"/>
      <w:marRight w:val="0"/>
      <w:marTop w:val="0"/>
      <w:marBottom w:val="0"/>
      <w:divBdr>
        <w:top w:val="none" w:sz="0" w:space="0" w:color="auto"/>
        <w:left w:val="none" w:sz="0" w:space="0" w:color="auto"/>
        <w:bottom w:val="none" w:sz="0" w:space="0" w:color="auto"/>
        <w:right w:val="none" w:sz="0" w:space="0" w:color="auto"/>
      </w:divBdr>
      <w:divsChild>
        <w:div w:id="1924144351">
          <w:marLeft w:val="0"/>
          <w:marRight w:val="0"/>
          <w:marTop w:val="0"/>
          <w:marBottom w:val="0"/>
          <w:divBdr>
            <w:top w:val="none" w:sz="0" w:space="0" w:color="auto"/>
            <w:left w:val="none" w:sz="0" w:space="0" w:color="auto"/>
            <w:bottom w:val="none" w:sz="0" w:space="0" w:color="auto"/>
            <w:right w:val="none" w:sz="0" w:space="0" w:color="auto"/>
          </w:divBdr>
        </w:div>
        <w:div w:id="475728817">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80248801">
          <w:marLeft w:val="0"/>
          <w:marRight w:val="0"/>
          <w:marTop w:val="0"/>
          <w:marBottom w:val="0"/>
          <w:divBdr>
            <w:top w:val="none" w:sz="0" w:space="0" w:color="auto"/>
            <w:left w:val="none" w:sz="0" w:space="0" w:color="auto"/>
            <w:bottom w:val="none" w:sz="0" w:space="0" w:color="auto"/>
            <w:right w:val="none" w:sz="0" w:space="0" w:color="auto"/>
          </w:divBdr>
        </w:div>
        <w:div w:id="700471437">
          <w:marLeft w:val="0"/>
          <w:marRight w:val="0"/>
          <w:marTop w:val="0"/>
          <w:marBottom w:val="0"/>
          <w:divBdr>
            <w:top w:val="none" w:sz="0" w:space="0" w:color="auto"/>
            <w:left w:val="none" w:sz="0" w:space="0" w:color="auto"/>
            <w:bottom w:val="none" w:sz="0" w:space="0" w:color="auto"/>
            <w:right w:val="none" w:sz="0" w:space="0" w:color="auto"/>
          </w:divBdr>
        </w:div>
        <w:div w:id="904997362">
          <w:marLeft w:val="0"/>
          <w:marRight w:val="0"/>
          <w:marTop w:val="0"/>
          <w:marBottom w:val="0"/>
          <w:divBdr>
            <w:top w:val="none" w:sz="0" w:space="0" w:color="auto"/>
            <w:left w:val="none" w:sz="0" w:space="0" w:color="auto"/>
            <w:bottom w:val="none" w:sz="0" w:space="0" w:color="auto"/>
            <w:right w:val="none" w:sz="0" w:space="0" w:color="auto"/>
          </w:divBdr>
        </w:div>
        <w:div w:id="2032762381">
          <w:marLeft w:val="0"/>
          <w:marRight w:val="0"/>
          <w:marTop w:val="0"/>
          <w:marBottom w:val="0"/>
          <w:divBdr>
            <w:top w:val="none" w:sz="0" w:space="0" w:color="auto"/>
            <w:left w:val="none" w:sz="0" w:space="0" w:color="auto"/>
            <w:bottom w:val="none" w:sz="0" w:space="0" w:color="auto"/>
            <w:right w:val="none" w:sz="0" w:space="0" w:color="auto"/>
          </w:divBdr>
        </w:div>
        <w:div w:id="1974556045">
          <w:marLeft w:val="0"/>
          <w:marRight w:val="0"/>
          <w:marTop w:val="0"/>
          <w:marBottom w:val="0"/>
          <w:divBdr>
            <w:top w:val="none" w:sz="0" w:space="0" w:color="auto"/>
            <w:left w:val="none" w:sz="0" w:space="0" w:color="auto"/>
            <w:bottom w:val="none" w:sz="0" w:space="0" w:color="auto"/>
            <w:right w:val="none" w:sz="0" w:space="0" w:color="auto"/>
          </w:divBdr>
        </w:div>
        <w:div w:id="739014963">
          <w:marLeft w:val="0"/>
          <w:marRight w:val="0"/>
          <w:marTop w:val="0"/>
          <w:marBottom w:val="0"/>
          <w:divBdr>
            <w:top w:val="none" w:sz="0" w:space="0" w:color="auto"/>
            <w:left w:val="none" w:sz="0" w:space="0" w:color="auto"/>
            <w:bottom w:val="none" w:sz="0" w:space="0" w:color="auto"/>
            <w:right w:val="none" w:sz="0" w:space="0" w:color="auto"/>
          </w:divBdr>
        </w:div>
        <w:div w:id="1344865653">
          <w:marLeft w:val="0"/>
          <w:marRight w:val="0"/>
          <w:marTop w:val="0"/>
          <w:marBottom w:val="0"/>
          <w:divBdr>
            <w:top w:val="none" w:sz="0" w:space="0" w:color="auto"/>
            <w:left w:val="none" w:sz="0" w:space="0" w:color="auto"/>
            <w:bottom w:val="none" w:sz="0" w:space="0" w:color="auto"/>
            <w:right w:val="none" w:sz="0" w:space="0" w:color="auto"/>
          </w:divBdr>
        </w:div>
        <w:div w:id="1070076861">
          <w:marLeft w:val="0"/>
          <w:marRight w:val="0"/>
          <w:marTop w:val="0"/>
          <w:marBottom w:val="0"/>
          <w:divBdr>
            <w:top w:val="none" w:sz="0" w:space="0" w:color="auto"/>
            <w:left w:val="none" w:sz="0" w:space="0" w:color="auto"/>
            <w:bottom w:val="none" w:sz="0" w:space="0" w:color="auto"/>
            <w:right w:val="none" w:sz="0" w:space="0" w:color="auto"/>
          </w:divBdr>
        </w:div>
        <w:div w:id="965432328">
          <w:marLeft w:val="0"/>
          <w:marRight w:val="0"/>
          <w:marTop w:val="0"/>
          <w:marBottom w:val="0"/>
          <w:divBdr>
            <w:top w:val="none" w:sz="0" w:space="0" w:color="auto"/>
            <w:left w:val="none" w:sz="0" w:space="0" w:color="auto"/>
            <w:bottom w:val="none" w:sz="0" w:space="0" w:color="auto"/>
            <w:right w:val="none" w:sz="0" w:space="0" w:color="auto"/>
          </w:divBdr>
        </w:div>
        <w:div w:id="1048257557">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 w:id="1743405360">
      <w:bodyDiv w:val="1"/>
      <w:marLeft w:val="0"/>
      <w:marRight w:val="0"/>
      <w:marTop w:val="0"/>
      <w:marBottom w:val="0"/>
      <w:divBdr>
        <w:top w:val="none" w:sz="0" w:space="0" w:color="auto"/>
        <w:left w:val="none" w:sz="0" w:space="0" w:color="auto"/>
        <w:bottom w:val="none" w:sz="0" w:space="0" w:color="auto"/>
        <w:right w:val="none" w:sz="0" w:space="0" w:color="auto"/>
      </w:divBdr>
      <w:divsChild>
        <w:div w:id="1234271270">
          <w:marLeft w:val="0"/>
          <w:marRight w:val="0"/>
          <w:marTop w:val="0"/>
          <w:marBottom w:val="0"/>
          <w:divBdr>
            <w:top w:val="none" w:sz="0" w:space="0" w:color="auto"/>
            <w:left w:val="none" w:sz="0" w:space="0" w:color="auto"/>
            <w:bottom w:val="none" w:sz="0" w:space="0" w:color="auto"/>
            <w:right w:val="none" w:sz="0" w:space="0" w:color="auto"/>
          </w:divBdr>
        </w:div>
        <w:div w:id="1676229379">
          <w:marLeft w:val="0"/>
          <w:marRight w:val="0"/>
          <w:marTop w:val="0"/>
          <w:marBottom w:val="0"/>
          <w:divBdr>
            <w:top w:val="none" w:sz="0" w:space="0" w:color="auto"/>
            <w:left w:val="none" w:sz="0" w:space="0" w:color="auto"/>
            <w:bottom w:val="none" w:sz="0" w:space="0" w:color="auto"/>
            <w:right w:val="none" w:sz="0" w:space="0" w:color="auto"/>
          </w:divBdr>
        </w:div>
        <w:div w:id="1123618922">
          <w:marLeft w:val="0"/>
          <w:marRight w:val="0"/>
          <w:marTop w:val="0"/>
          <w:marBottom w:val="0"/>
          <w:divBdr>
            <w:top w:val="none" w:sz="0" w:space="0" w:color="auto"/>
            <w:left w:val="none" w:sz="0" w:space="0" w:color="auto"/>
            <w:bottom w:val="none" w:sz="0" w:space="0" w:color="auto"/>
            <w:right w:val="none" w:sz="0" w:space="0" w:color="auto"/>
          </w:divBdr>
        </w:div>
        <w:div w:id="916207847">
          <w:marLeft w:val="0"/>
          <w:marRight w:val="0"/>
          <w:marTop w:val="0"/>
          <w:marBottom w:val="0"/>
          <w:divBdr>
            <w:top w:val="none" w:sz="0" w:space="0" w:color="auto"/>
            <w:left w:val="none" w:sz="0" w:space="0" w:color="auto"/>
            <w:bottom w:val="none" w:sz="0" w:space="0" w:color="auto"/>
            <w:right w:val="none" w:sz="0" w:space="0" w:color="auto"/>
          </w:divBdr>
        </w:div>
        <w:div w:id="1829711075">
          <w:marLeft w:val="0"/>
          <w:marRight w:val="0"/>
          <w:marTop w:val="0"/>
          <w:marBottom w:val="0"/>
          <w:divBdr>
            <w:top w:val="none" w:sz="0" w:space="0" w:color="auto"/>
            <w:left w:val="none" w:sz="0" w:space="0" w:color="auto"/>
            <w:bottom w:val="none" w:sz="0" w:space="0" w:color="auto"/>
            <w:right w:val="none" w:sz="0" w:space="0" w:color="auto"/>
          </w:divBdr>
        </w:div>
        <w:div w:id="190917778">
          <w:marLeft w:val="0"/>
          <w:marRight w:val="0"/>
          <w:marTop w:val="0"/>
          <w:marBottom w:val="0"/>
          <w:divBdr>
            <w:top w:val="none" w:sz="0" w:space="0" w:color="auto"/>
            <w:left w:val="none" w:sz="0" w:space="0" w:color="auto"/>
            <w:bottom w:val="none" w:sz="0" w:space="0" w:color="auto"/>
            <w:right w:val="none" w:sz="0" w:space="0" w:color="auto"/>
          </w:divBdr>
        </w:div>
        <w:div w:id="1978801053">
          <w:marLeft w:val="0"/>
          <w:marRight w:val="0"/>
          <w:marTop w:val="0"/>
          <w:marBottom w:val="0"/>
          <w:divBdr>
            <w:top w:val="none" w:sz="0" w:space="0" w:color="auto"/>
            <w:left w:val="none" w:sz="0" w:space="0" w:color="auto"/>
            <w:bottom w:val="none" w:sz="0" w:space="0" w:color="auto"/>
            <w:right w:val="none" w:sz="0" w:space="0" w:color="auto"/>
          </w:divBdr>
        </w:div>
        <w:div w:id="1535801880">
          <w:marLeft w:val="0"/>
          <w:marRight w:val="0"/>
          <w:marTop w:val="0"/>
          <w:marBottom w:val="0"/>
          <w:divBdr>
            <w:top w:val="none" w:sz="0" w:space="0" w:color="auto"/>
            <w:left w:val="none" w:sz="0" w:space="0" w:color="auto"/>
            <w:bottom w:val="none" w:sz="0" w:space="0" w:color="auto"/>
            <w:right w:val="none" w:sz="0" w:space="0" w:color="auto"/>
          </w:divBdr>
        </w:div>
        <w:div w:id="621376977">
          <w:marLeft w:val="0"/>
          <w:marRight w:val="0"/>
          <w:marTop w:val="0"/>
          <w:marBottom w:val="0"/>
          <w:divBdr>
            <w:top w:val="none" w:sz="0" w:space="0" w:color="auto"/>
            <w:left w:val="none" w:sz="0" w:space="0" w:color="auto"/>
            <w:bottom w:val="none" w:sz="0" w:space="0" w:color="auto"/>
            <w:right w:val="none" w:sz="0" w:space="0" w:color="auto"/>
          </w:divBdr>
        </w:div>
        <w:div w:id="257911665">
          <w:marLeft w:val="0"/>
          <w:marRight w:val="0"/>
          <w:marTop w:val="0"/>
          <w:marBottom w:val="0"/>
          <w:divBdr>
            <w:top w:val="none" w:sz="0" w:space="0" w:color="auto"/>
            <w:left w:val="none" w:sz="0" w:space="0" w:color="auto"/>
            <w:bottom w:val="none" w:sz="0" w:space="0" w:color="auto"/>
            <w:right w:val="none" w:sz="0" w:space="0" w:color="auto"/>
          </w:divBdr>
        </w:div>
        <w:div w:id="1245605416">
          <w:marLeft w:val="0"/>
          <w:marRight w:val="0"/>
          <w:marTop w:val="0"/>
          <w:marBottom w:val="0"/>
          <w:divBdr>
            <w:top w:val="none" w:sz="0" w:space="0" w:color="auto"/>
            <w:left w:val="none" w:sz="0" w:space="0" w:color="auto"/>
            <w:bottom w:val="none" w:sz="0" w:space="0" w:color="auto"/>
            <w:right w:val="none" w:sz="0" w:space="0" w:color="auto"/>
          </w:divBdr>
        </w:div>
        <w:div w:id="359167509">
          <w:marLeft w:val="0"/>
          <w:marRight w:val="0"/>
          <w:marTop w:val="0"/>
          <w:marBottom w:val="0"/>
          <w:divBdr>
            <w:top w:val="none" w:sz="0" w:space="0" w:color="auto"/>
            <w:left w:val="none" w:sz="0" w:space="0" w:color="auto"/>
            <w:bottom w:val="none" w:sz="0" w:space="0" w:color="auto"/>
            <w:right w:val="none" w:sz="0" w:space="0" w:color="auto"/>
          </w:divBdr>
        </w:div>
        <w:div w:id="155803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vcaducio@student.apc.edu.p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settings" Target="settings.xml"/><Relationship Id="rId12" Type="http://schemas.openxmlformats.org/officeDocument/2006/relationships/hyperlink" Target="mailto:mbdellera@student.apc.edu.ph" TargetMode="External"/><Relationship Id="rId17" Type="http://schemas.openxmlformats.org/officeDocument/2006/relationships/hyperlink" Target="mailto:phferrer@student.apc.edu.ph" TargetMode="External"/><Relationship Id="rId2" Type="http://schemas.openxmlformats.org/officeDocument/2006/relationships/customXml" Target="../customXml/item2.xml"/><Relationship Id="rId16" Type="http://schemas.openxmlformats.org/officeDocument/2006/relationships/hyperlink" Target="mailto:cagarcia@student.apc.edu.ph"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hyperlink" Target="mailto:rlalcantara@student.apc.edu.ph"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bbermudo@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9162A7-3572-449A-9D6A-EEE3E30922F9}">
  <ds:schemaRefs>
    <ds:schemaRef ds:uri="http://schemas.openxmlformats.org/officeDocument/2006/bibliography"/>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Mikedale Dellera</cp:lastModifiedBy>
  <cp:revision>3</cp:revision>
  <dcterms:created xsi:type="dcterms:W3CDTF">2023-06-01T11:13:00Z</dcterms:created>
  <dcterms:modified xsi:type="dcterms:W3CDTF">2023-06-01T11:21:00Z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