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6172" w14:textId="77777777" w:rsidR="00975CBA" w:rsidRDefault="00975CBA" w:rsidP="00975CBA">
      <w:r>
        <w:t xml:space="preserve">6.7. Communications Management Plan </w:t>
      </w:r>
    </w:p>
    <w:p w14:paraId="0952297C" w14:textId="77777777" w:rsidR="00975CBA" w:rsidRDefault="00975CBA" w:rsidP="00975CBA">
      <w:r>
        <w:t xml:space="preserve">6.7.1. Introduction </w:t>
      </w:r>
    </w:p>
    <w:p w14:paraId="0D928E92" w14:textId="2B8F6FA5" w:rsidR="00C5473B" w:rsidRDefault="00C5473B" w:rsidP="00975CBA">
      <w:r>
        <w:t>This is an important component of the project as the communications management plan outlines how the team will operate to fulfill the system, it outlines the strategy of the communication for the team and stakeholders.</w:t>
      </w:r>
    </w:p>
    <w:p w14:paraId="65845C24" w14:textId="51756F83" w:rsidR="00C5473B" w:rsidRDefault="0041623E" w:rsidP="00975CBA">
      <w:r>
        <w:t xml:space="preserve">The plan will discuss the type of information which will be communicated throughout the development which includes project updates, discussing progress report, risks, and issues with the project. </w:t>
      </w:r>
      <w:r w:rsidR="002A2D86">
        <w:t xml:space="preserve"> The plan also specifies the communication needs of all parties involved and what the approach will be </w:t>
      </w:r>
      <w:proofErr w:type="gramStart"/>
      <w:r w:rsidR="002A2D86">
        <w:t>in order for</w:t>
      </w:r>
      <w:proofErr w:type="gramEnd"/>
      <w:r w:rsidR="002A2D86">
        <w:t xml:space="preserve"> the communication process to go accordingly.</w:t>
      </w:r>
    </w:p>
    <w:p w14:paraId="651D9DA8" w14:textId="16261CD5" w:rsidR="0041623E" w:rsidRDefault="0041623E" w:rsidP="00975CBA"/>
    <w:p w14:paraId="2D1A463E" w14:textId="77777777" w:rsidR="00975CBA" w:rsidRDefault="00975CBA" w:rsidP="00975CBA">
      <w:r>
        <w:t xml:space="preserve">6.7.2. Communications Management Approach </w:t>
      </w:r>
    </w:p>
    <w:p w14:paraId="4541365E" w14:textId="030B7D87" w:rsidR="002A2D86" w:rsidRDefault="003D7C3F" w:rsidP="00975CBA">
      <w:r>
        <w:t>The project manager is the one responsible for holding regular meetings with the project team and discuss the updates being made. These meetings will be held to ensure that everyone is aware of the progress of the project.</w:t>
      </w:r>
      <w:r w:rsidR="00761831">
        <w:t xml:space="preserve"> </w:t>
      </w:r>
      <w:r w:rsidR="00421D77">
        <w:t>The team should also establish a way to address any conflicts or issues that arise by communicating clearly.</w:t>
      </w:r>
    </w:p>
    <w:p w14:paraId="44C5DAB8" w14:textId="161AF562" w:rsidR="002A2D86" w:rsidRDefault="002A2D86" w:rsidP="00975CBA"/>
    <w:p w14:paraId="41ABA99B" w14:textId="77777777" w:rsidR="00975CBA" w:rsidRDefault="00975CBA" w:rsidP="00975CBA">
      <w:r>
        <w:t xml:space="preserve">6.7.3. Communications Management Constraints </w:t>
      </w:r>
    </w:p>
    <w:p w14:paraId="7D2F0A2D" w14:textId="7E6BE71B" w:rsidR="00421D77" w:rsidRDefault="00244A1B" w:rsidP="00975CBA">
      <w:r>
        <w:t xml:space="preserve">The Communications Management Constraints for the project are crucial to the overall project management plan because these constraints help in defining the limitations which may impact the communication processes and strategies created for the project. The team will look to develop solutions with the help of identifying the constraints </w:t>
      </w:r>
      <w:proofErr w:type="gramStart"/>
      <w:r>
        <w:t>in order to</w:t>
      </w:r>
      <w:proofErr w:type="gramEnd"/>
      <w:r>
        <w:t xml:space="preserve"> mitigate potential challenges. This section will provide an overview of the constraints that may impact the project’s communication strategies and processes. These constraints are the following:</w:t>
      </w:r>
    </w:p>
    <w:p w14:paraId="0CAE29B2" w14:textId="4969436A" w:rsidR="00425187" w:rsidRDefault="00425187" w:rsidP="00425187">
      <w:pPr>
        <w:pStyle w:val="ListParagraph"/>
        <w:numPr>
          <w:ilvl w:val="0"/>
          <w:numId w:val="1"/>
        </w:numPr>
      </w:pPr>
      <w:r>
        <w:t xml:space="preserve">Availability of team members: Some team members may have other work or responsibilities </w:t>
      </w:r>
      <w:proofErr w:type="gramStart"/>
      <w:r>
        <w:t>at the moment</w:t>
      </w:r>
      <w:proofErr w:type="gramEnd"/>
      <w:r>
        <w:t xml:space="preserve"> making them unavailable to communicate.</w:t>
      </w:r>
    </w:p>
    <w:p w14:paraId="0FBD0CF0" w14:textId="1DF9E4B8" w:rsidR="00425187" w:rsidRDefault="008156A0" w:rsidP="00425187">
      <w:pPr>
        <w:pStyle w:val="ListParagraph"/>
        <w:numPr>
          <w:ilvl w:val="0"/>
          <w:numId w:val="1"/>
        </w:numPr>
      </w:pPr>
      <w:r>
        <w:t>Limited budget for resources and tools used for communication: The budget may not be sufficient to fund communication tools which can be used to improve the communication management plan.</w:t>
      </w:r>
    </w:p>
    <w:p w14:paraId="19A5DF6C" w14:textId="224AE05C" w:rsidR="008156A0" w:rsidRDefault="008156A0" w:rsidP="00425187">
      <w:pPr>
        <w:pStyle w:val="ListParagraph"/>
        <w:numPr>
          <w:ilvl w:val="0"/>
          <w:numId w:val="1"/>
        </w:numPr>
      </w:pPr>
      <w:r>
        <w:t xml:space="preserve">Time conflicts:  The provided deadlines may </w:t>
      </w:r>
      <w:proofErr w:type="gramStart"/>
      <w:r>
        <w:t>provided</w:t>
      </w:r>
      <w:proofErr w:type="gramEnd"/>
      <w:r>
        <w:t xml:space="preserve"> challenges in completing requirements and could result in conflicts with conducting regular meetings.</w:t>
      </w:r>
    </w:p>
    <w:p w14:paraId="08B3E3D1" w14:textId="3C5DBF6A" w:rsidR="00E04F06" w:rsidRDefault="00E04F06" w:rsidP="00425187">
      <w:pPr>
        <w:pStyle w:val="ListParagraph"/>
        <w:numPr>
          <w:ilvl w:val="0"/>
          <w:numId w:val="1"/>
        </w:numPr>
      </w:pPr>
      <w:r>
        <w:t xml:space="preserve">Technical difficulties: This may include internet problems and other technicalities that may be a constraint to communication processes. </w:t>
      </w:r>
    </w:p>
    <w:p w14:paraId="3649B9D7" w14:textId="77777777" w:rsidR="00244A1B" w:rsidRDefault="00244A1B" w:rsidP="00975CBA"/>
    <w:p w14:paraId="4AEAB729" w14:textId="062C9130" w:rsidR="00422F52" w:rsidRDefault="000D482F" w:rsidP="00975CBA">
      <w:r>
        <w:t>6.7.</w:t>
      </w:r>
      <w:r w:rsidR="00065F69">
        <w:t>4</w:t>
      </w:r>
      <w:r>
        <w:t xml:space="preserve"> Communication Methods and Technologies</w:t>
      </w:r>
    </w:p>
    <w:p w14:paraId="3A1F1AAE" w14:textId="572FD99F" w:rsidR="000D482F" w:rsidRDefault="000D482F" w:rsidP="00975CBA">
      <w:r>
        <w:t xml:space="preserve">The </w:t>
      </w:r>
      <w:proofErr w:type="spellStart"/>
      <w:r>
        <w:t>Villamin</w:t>
      </w:r>
      <w:proofErr w:type="spellEnd"/>
      <w:r>
        <w:t xml:space="preserve"> Wood and Ironworks System requires understanding from the team of the communication methods and technologies </w:t>
      </w:r>
      <w:proofErr w:type="gramStart"/>
      <w:r>
        <w:t>in order to</w:t>
      </w:r>
      <w:proofErr w:type="gramEnd"/>
      <w:r>
        <w:t xml:space="preserve"> effectively communicate with the stakeholders. It is essential to consider different factors and limitations in ensuring that the stakeholders will receive the information </w:t>
      </w:r>
      <w:r>
        <w:lastRenderedPageBreak/>
        <w:t>they need at the right time and in an efficient manner. This includes delivering project updates, progress reports, and other relevant information. Some factors to consider are the location of the stakeholders, level of technical expertise of the stakeholders which should be considered to factor how the team should communicate.</w:t>
      </w:r>
      <w:r w:rsidR="00065F69">
        <w:t xml:space="preserve"> Also, the budget and resources available.</w:t>
      </w:r>
    </w:p>
    <w:p w14:paraId="1B3559BA" w14:textId="0884F4D8" w:rsidR="00065F69" w:rsidRDefault="00065F69" w:rsidP="00975CBA">
      <w:r>
        <w:t xml:space="preserve">Based on the stated factors, it is important for the team to utilize the use of technologies such as a project management software, email, </w:t>
      </w:r>
      <w:proofErr w:type="gramStart"/>
      <w:r>
        <w:t>telephone</w:t>
      </w:r>
      <w:proofErr w:type="gramEnd"/>
      <w:r>
        <w:t xml:space="preserve"> and video conferencing for meetings.</w:t>
      </w:r>
    </w:p>
    <w:p w14:paraId="56A3AB09" w14:textId="77777777" w:rsidR="00C72F93" w:rsidRDefault="00C72F93" w:rsidP="00975CBA"/>
    <w:p w14:paraId="0BE30B8C" w14:textId="046CA286" w:rsidR="00C72F93" w:rsidRDefault="00C72F93" w:rsidP="00975CBA">
      <w:r>
        <w:t>6.7.4 Communication Matrix</w:t>
      </w:r>
    </w:p>
    <w:tbl>
      <w:tblPr>
        <w:tblStyle w:val="GridTable4"/>
        <w:tblW w:w="10343" w:type="dxa"/>
        <w:tblLook w:val="04A0" w:firstRow="1" w:lastRow="0" w:firstColumn="1" w:lastColumn="0" w:noHBand="0" w:noVBand="1"/>
      </w:tblPr>
      <w:tblGrid>
        <w:gridCol w:w="1870"/>
        <w:gridCol w:w="1870"/>
        <w:gridCol w:w="1870"/>
        <w:gridCol w:w="1870"/>
        <w:gridCol w:w="2863"/>
      </w:tblGrid>
      <w:tr w:rsidR="00C72F93" w14:paraId="3546814F" w14:textId="77777777" w:rsidTr="006A4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EF6D74D" w14:textId="21C6BD0F" w:rsidR="00C72F93" w:rsidRDefault="00C72F93" w:rsidP="00C72F93">
            <w:pPr>
              <w:jc w:val="center"/>
            </w:pPr>
            <w:r>
              <w:t>Communication</w:t>
            </w:r>
            <w:r w:rsidR="008E2AC3">
              <w:t xml:space="preserve"> Type</w:t>
            </w:r>
          </w:p>
        </w:tc>
        <w:tc>
          <w:tcPr>
            <w:tcW w:w="1870" w:type="dxa"/>
          </w:tcPr>
          <w:p w14:paraId="5EAEA83F" w14:textId="66B8C25A" w:rsidR="00C72F93" w:rsidRDefault="00C72F93" w:rsidP="00C72F93">
            <w:pPr>
              <w:jc w:val="center"/>
              <w:cnfStyle w:val="100000000000" w:firstRow="1" w:lastRow="0" w:firstColumn="0" w:lastColumn="0" w:oddVBand="0" w:evenVBand="0" w:oddHBand="0" w:evenHBand="0" w:firstRowFirstColumn="0" w:firstRowLastColumn="0" w:lastRowFirstColumn="0" w:lastRowLastColumn="0"/>
            </w:pPr>
            <w:r>
              <w:t>Purpose</w:t>
            </w:r>
          </w:p>
        </w:tc>
        <w:tc>
          <w:tcPr>
            <w:tcW w:w="1870" w:type="dxa"/>
          </w:tcPr>
          <w:p w14:paraId="6D795BB7" w14:textId="0BDD1739" w:rsidR="00C72F93" w:rsidRDefault="00C72F93" w:rsidP="00C72F93">
            <w:pPr>
              <w:jc w:val="center"/>
              <w:cnfStyle w:val="100000000000" w:firstRow="1" w:lastRow="0" w:firstColumn="0" w:lastColumn="0" w:oddVBand="0" w:evenVBand="0" w:oddHBand="0" w:evenHBand="0" w:firstRowFirstColumn="0" w:firstRowLastColumn="0" w:lastRowFirstColumn="0" w:lastRowLastColumn="0"/>
            </w:pPr>
            <w:r>
              <w:t>Medium</w:t>
            </w:r>
          </w:p>
        </w:tc>
        <w:tc>
          <w:tcPr>
            <w:tcW w:w="1870" w:type="dxa"/>
          </w:tcPr>
          <w:p w14:paraId="63C06BB9" w14:textId="594F6E4B" w:rsidR="00C72F93" w:rsidRDefault="00C72F93" w:rsidP="00C72F93">
            <w:pPr>
              <w:jc w:val="center"/>
              <w:cnfStyle w:val="100000000000" w:firstRow="1" w:lastRow="0" w:firstColumn="0" w:lastColumn="0" w:oddVBand="0" w:evenVBand="0" w:oddHBand="0" w:evenHBand="0" w:firstRowFirstColumn="0" w:firstRowLastColumn="0" w:lastRowFirstColumn="0" w:lastRowLastColumn="0"/>
            </w:pPr>
            <w:r>
              <w:t>Frequency</w:t>
            </w:r>
          </w:p>
        </w:tc>
        <w:tc>
          <w:tcPr>
            <w:tcW w:w="2863" w:type="dxa"/>
          </w:tcPr>
          <w:p w14:paraId="67F175F1" w14:textId="4FABE380" w:rsidR="00C72F93" w:rsidRDefault="00C72F93" w:rsidP="00C72F93">
            <w:pPr>
              <w:jc w:val="center"/>
              <w:cnfStyle w:val="100000000000" w:firstRow="1" w:lastRow="0" w:firstColumn="0" w:lastColumn="0" w:oddVBand="0" w:evenVBand="0" w:oddHBand="0" w:evenHBand="0" w:firstRowFirstColumn="0" w:firstRowLastColumn="0" w:lastRowFirstColumn="0" w:lastRowLastColumn="0"/>
            </w:pPr>
            <w:r>
              <w:t>Audience</w:t>
            </w:r>
          </w:p>
        </w:tc>
      </w:tr>
      <w:tr w:rsidR="00C72F93" w14:paraId="141F5C65" w14:textId="77777777" w:rsidTr="006A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DB769C" w14:textId="60678479" w:rsidR="00C72F93" w:rsidRPr="008E2AC3" w:rsidRDefault="008E2AC3" w:rsidP="00C72F93">
            <w:pPr>
              <w:jc w:val="center"/>
              <w:rPr>
                <w:b w:val="0"/>
                <w:bCs w:val="0"/>
              </w:rPr>
            </w:pPr>
            <w:r w:rsidRPr="008E2AC3">
              <w:rPr>
                <w:b w:val="0"/>
                <w:bCs w:val="0"/>
              </w:rPr>
              <w:t>Initial Meeting</w:t>
            </w:r>
          </w:p>
        </w:tc>
        <w:tc>
          <w:tcPr>
            <w:tcW w:w="1870" w:type="dxa"/>
          </w:tcPr>
          <w:p w14:paraId="3A622061" w14:textId="56695C1D" w:rsidR="008E2AC3" w:rsidRDefault="008E2AC3" w:rsidP="008E2AC3">
            <w:pPr>
              <w:cnfStyle w:val="000000100000" w:firstRow="0" w:lastRow="0" w:firstColumn="0" w:lastColumn="0" w:oddVBand="0" w:evenVBand="0" w:oddHBand="1" w:evenHBand="0" w:firstRowFirstColumn="0" w:firstRowLastColumn="0" w:lastRowFirstColumn="0" w:lastRowLastColumn="0"/>
            </w:pPr>
            <w:r>
              <w:t>Introduction of the project team and the proposed project, presenting the objectives and the entire project plan.</w:t>
            </w:r>
          </w:p>
        </w:tc>
        <w:tc>
          <w:tcPr>
            <w:tcW w:w="1870" w:type="dxa"/>
          </w:tcPr>
          <w:p w14:paraId="7CEC2B46" w14:textId="77777777" w:rsidR="00C72F93" w:rsidRDefault="008E2AC3" w:rsidP="00C72F93">
            <w:pPr>
              <w:jc w:val="center"/>
              <w:cnfStyle w:val="000000100000" w:firstRow="0" w:lastRow="0" w:firstColumn="0" w:lastColumn="0" w:oddVBand="0" w:evenVBand="0" w:oddHBand="1" w:evenHBand="0" w:firstRowFirstColumn="0" w:firstRowLastColumn="0" w:lastRowFirstColumn="0" w:lastRowLastColumn="0"/>
            </w:pPr>
            <w:r>
              <w:t>Microsoft Teams</w:t>
            </w:r>
          </w:p>
          <w:p w14:paraId="6180FDAE" w14:textId="0F9850A9" w:rsidR="008E2AC3" w:rsidRDefault="008E2AC3" w:rsidP="008E2AC3">
            <w:pPr>
              <w:cnfStyle w:val="000000100000" w:firstRow="0" w:lastRow="0" w:firstColumn="0" w:lastColumn="0" w:oddVBand="0" w:evenVBand="0" w:oddHBand="1" w:evenHBand="0" w:firstRowFirstColumn="0" w:firstRowLastColumn="0" w:lastRowFirstColumn="0" w:lastRowLastColumn="0"/>
            </w:pPr>
          </w:p>
        </w:tc>
        <w:tc>
          <w:tcPr>
            <w:tcW w:w="1870" w:type="dxa"/>
          </w:tcPr>
          <w:p w14:paraId="2C90F140" w14:textId="230AD48F" w:rsidR="00C72F93" w:rsidRDefault="008E2AC3" w:rsidP="00C72F93">
            <w:pPr>
              <w:jc w:val="center"/>
              <w:cnfStyle w:val="000000100000" w:firstRow="0" w:lastRow="0" w:firstColumn="0" w:lastColumn="0" w:oddVBand="0" w:evenVBand="0" w:oddHBand="1" w:evenHBand="0" w:firstRowFirstColumn="0" w:firstRowLastColumn="0" w:lastRowFirstColumn="0" w:lastRowLastColumn="0"/>
            </w:pPr>
            <w:r>
              <w:t>Once</w:t>
            </w:r>
          </w:p>
        </w:tc>
        <w:tc>
          <w:tcPr>
            <w:tcW w:w="2863" w:type="dxa"/>
          </w:tcPr>
          <w:p w14:paraId="7B3496A7" w14:textId="47A6409E" w:rsidR="008E2AC3" w:rsidRDefault="008E2AC3" w:rsidP="008E2AC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Project Manager</w:t>
            </w:r>
          </w:p>
          <w:p w14:paraId="4742B62D" w14:textId="02C9A02D" w:rsidR="00C72F93" w:rsidRDefault="008E2AC3" w:rsidP="008E2AC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Project Team</w:t>
            </w:r>
            <w:r w:rsidR="006A4D13">
              <w:t xml:space="preserve"> Members</w:t>
            </w:r>
          </w:p>
          <w:p w14:paraId="5F8EB6F3" w14:textId="77777777" w:rsidR="008E2AC3" w:rsidRDefault="008E2AC3" w:rsidP="008E2AC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Client</w:t>
            </w:r>
          </w:p>
          <w:p w14:paraId="4F83F373" w14:textId="051DCB47" w:rsidR="008E2AC3" w:rsidRDefault="008E2AC3" w:rsidP="008E2AC3">
            <w:pPr>
              <w:pStyle w:val="ListParagraph"/>
              <w:cnfStyle w:val="000000100000" w:firstRow="0" w:lastRow="0" w:firstColumn="0" w:lastColumn="0" w:oddVBand="0" w:evenVBand="0" w:oddHBand="1" w:evenHBand="0" w:firstRowFirstColumn="0" w:firstRowLastColumn="0" w:lastRowFirstColumn="0" w:lastRowLastColumn="0"/>
            </w:pPr>
          </w:p>
        </w:tc>
      </w:tr>
      <w:tr w:rsidR="00C72F93" w14:paraId="32FB3337" w14:textId="77777777" w:rsidTr="006A4D13">
        <w:tc>
          <w:tcPr>
            <w:cnfStyle w:val="001000000000" w:firstRow="0" w:lastRow="0" w:firstColumn="1" w:lastColumn="0" w:oddVBand="0" w:evenVBand="0" w:oddHBand="0" w:evenHBand="0" w:firstRowFirstColumn="0" w:firstRowLastColumn="0" w:lastRowFirstColumn="0" w:lastRowLastColumn="0"/>
            <w:tcW w:w="1870" w:type="dxa"/>
          </w:tcPr>
          <w:p w14:paraId="12284B76" w14:textId="14F28DDA" w:rsidR="00C72F93" w:rsidRDefault="008E2AC3" w:rsidP="00975CBA">
            <w:r>
              <w:t>Team Meetings</w:t>
            </w:r>
          </w:p>
        </w:tc>
        <w:tc>
          <w:tcPr>
            <w:tcW w:w="1870" w:type="dxa"/>
          </w:tcPr>
          <w:p w14:paraId="2EE3AD42" w14:textId="45556DFC" w:rsidR="00C72F93" w:rsidRDefault="008E2AC3" w:rsidP="00975CBA">
            <w:pPr>
              <w:cnfStyle w:val="000000000000" w:firstRow="0" w:lastRow="0" w:firstColumn="0" w:lastColumn="0" w:oddVBand="0" w:evenVBand="0" w:oddHBand="0" w:evenHBand="0" w:firstRowFirstColumn="0" w:firstRowLastColumn="0" w:lastRowFirstColumn="0" w:lastRowLastColumn="0"/>
            </w:pPr>
            <w:r>
              <w:t>Discussing the tasks and working on the deliverables.</w:t>
            </w:r>
          </w:p>
        </w:tc>
        <w:tc>
          <w:tcPr>
            <w:tcW w:w="1870" w:type="dxa"/>
          </w:tcPr>
          <w:p w14:paraId="5F814277" w14:textId="77777777" w:rsidR="00C72F93" w:rsidRDefault="008E2AC3" w:rsidP="00975CBA">
            <w:pPr>
              <w:cnfStyle w:val="000000000000" w:firstRow="0" w:lastRow="0" w:firstColumn="0" w:lastColumn="0" w:oddVBand="0" w:evenVBand="0" w:oddHBand="0" w:evenHBand="0" w:firstRowFirstColumn="0" w:firstRowLastColumn="0" w:lastRowFirstColumn="0" w:lastRowLastColumn="0"/>
            </w:pPr>
            <w:r>
              <w:t xml:space="preserve">Microsoft Teams </w:t>
            </w:r>
          </w:p>
          <w:p w14:paraId="6F7A8A13" w14:textId="5BAFF2D8" w:rsidR="008E2AC3" w:rsidRDefault="008E2AC3" w:rsidP="00975CBA">
            <w:pPr>
              <w:cnfStyle w:val="000000000000" w:firstRow="0" w:lastRow="0" w:firstColumn="0" w:lastColumn="0" w:oddVBand="0" w:evenVBand="0" w:oddHBand="0" w:evenHBand="0" w:firstRowFirstColumn="0" w:firstRowLastColumn="0" w:lastRowFirstColumn="0" w:lastRowLastColumn="0"/>
            </w:pPr>
            <w:r>
              <w:t>Face-to-face Meetings</w:t>
            </w:r>
          </w:p>
        </w:tc>
        <w:tc>
          <w:tcPr>
            <w:tcW w:w="1870" w:type="dxa"/>
          </w:tcPr>
          <w:p w14:paraId="4B0FF795" w14:textId="7CCC9A00" w:rsidR="00C72F93" w:rsidRDefault="006A4D13" w:rsidP="006A4D13">
            <w:pPr>
              <w:jc w:val="center"/>
              <w:cnfStyle w:val="000000000000" w:firstRow="0" w:lastRow="0" w:firstColumn="0" w:lastColumn="0" w:oddVBand="0" w:evenVBand="0" w:oddHBand="0" w:evenHBand="0" w:firstRowFirstColumn="0" w:firstRowLastColumn="0" w:lastRowFirstColumn="0" w:lastRowLastColumn="0"/>
            </w:pPr>
            <w:r>
              <w:t>Weekly</w:t>
            </w:r>
          </w:p>
        </w:tc>
        <w:tc>
          <w:tcPr>
            <w:tcW w:w="2863" w:type="dxa"/>
          </w:tcPr>
          <w:p w14:paraId="1C9FDD26" w14:textId="77777777" w:rsidR="00C72F93" w:rsidRDefault="006A4D13" w:rsidP="006A4D1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Project Manager</w:t>
            </w:r>
          </w:p>
          <w:p w14:paraId="3E99F28F" w14:textId="5D33C63C" w:rsidR="006A4D13" w:rsidRDefault="006A4D13" w:rsidP="006A4D1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Project Team Members</w:t>
            </w:r>
          </w:p>
        </w:tc>
      </w:tr>
      <w:tr w:rsidR="00AC59FA" w14:paraId="374B47E8" w14:textId="77777777" w:rsidTr="006A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9E88198" w14:textId="1B861B17" w:rsidR="00AC59FA" w:rsidRDefault="00AC59FA" w:rsidP="00AC59FA">
            <w:r>
              <w:t>Progress Reports</w:t>
            </w:r>
          </w:p>
        </w:tc>
        <w:tc>
          <w:tcPr>
            <w:tcW w:w="1870" w:type="dxa"/>
          </w:tcPr>
          <w:p w14:paraId="17C0A267" w14:textId="5CEF6B9D" w:rsidR="00AC59FA" w:rsidRDefault="00AC59FA" w:rsidP="00AC59FA">
            <w:pPr>
              <w:cnfStyle w:val="000000100000" w:firstRow="0" w:lastRow="0" w:firstColumn="0" w:lastColumn="0" w:oddVBand="0" w:evenVBand="0" w:oddHBand="1" w:evenHBand="0" w:firstRowFirstColumn="0" w:firstRowLastColumn="0" w:lastRowFirstColumn="0" w:lastRowLastColumn="0"/>
            </w:pPr>
            <w:r>
              <w:t>Updating progress with the project and its deliverables.</w:t>
            </w:r>
          </w:p>
        </w:tc>
        <w:tc>
          <w:tcPr>
            <w:tcW w:w="1870" w:type="dxa"/>
          </w:tcPr>
          <w:p w14:paraId="79D31B6C" w14:textId="77777777" w:rsidR="00AC59FA" w:rsidRDefault="00AC59FA" w:rsidP="00AC59FA">
            <w:pPr>
              <w:cnfStyle w:val="000000100000" w:firstRow="0" w:lastRow="0" w:firstColumn="0" w:lastColumn="0" w:oddVBand="0" w:evenVBand="0" w:oddHBand="1" w:evenHBand="0" w:firstRowFirstColumn="0" w:firstRowLastColumn="0" w:lastRowFirstColumn="0" w:lastRowLastColumn="0"/>
            </w:pPr>
            <w:r>
              <w:t xml:space="preserve">Microsoft Teams </w:t>
            </w:r>
          </w:p>
          <w:p w14:paraId="5422F866" w14:textId="32CFED0E" w:rsidR="00AC59FA" w:rsidRDefault="00AC59FA" w:rsidP="00AC59FA">
            <w:pPr>
              <w:cnfStyle w:val="000000100000" w:firstRow="0" w:lastRow="0" w:firstColumn="0" w:lastColumn="0" w:oddVBand="0" w:evenVBand="0" w:oddHBand="1" w:evenHBand="0" w:firstRowFirstColumn="0" w:firstRowLastColumn="0" w:lastRowFirstColumn="0" w:lastRowLastColumn="0"/>
            </w:pPr>
            <w:r>
              <w:t>Face-to-face Meetings</w:t>
            </w:r>
          </w:p>
        </w:tc>
        <w:tc>
          <w:tcPr>
            <w:tcW w:w="1870" w:type="dxa"/>
          </w:tcPr>
          <w:p w14:paraId="5CA0369F" w14:textId="5AD276E6" w:rsidR="00AC59FA" w:rsidRDefault="00AC59FA" w:rsidP="00AC59FA">
            <w:pPr>
              <w:cnfStyle w:val="000000100000" w:firstRow="0" w:lastRow="0" w:firstColumn="0" w:lastColumn="0" w:oddVBand="0" w:evenVBand="0" w:oddHBand="1" w:evenHBand="0" w:firstRowFirstColumn="0" w:firstRowLastColumn="0" w:lastRowFirstColumn="0" w:lastRowLastColumn="0"/>
            </w:pPr>
            <w:r>
              <w:t>Every other week</w:t>
            </w:r>
          </w:p>
        </w:tc>
        <w:tc>
          <w:tcPr>
            <w:tcW w:w="2863" w:type="dxa"/>
          </w:tcPr>
          <w:p w14:paraId="3CE089B5" w14:textId="77777777" w:rsidR="00AC59FA"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Project Manager</w:t>
            </w:r>
          </w:p>
          <w:p w14:paraId="095C5C3D" w14:textId="359836F3" w:rsidR="00AC59FA"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Project Team Members</w:t>
            </w:r>
          </w:p>
        </w:tc>
      </w:tr>
      <w:tr w:rsidR="00AC59FA" w14:paraId="286EDBF8" w14:textId="77777777" w:rsidTr="006A4D13">
        <w:tc>
          <w:tcPr>
            <w:cnfStyle w:val="001000000000" w:firstRow="0" w:lastRow="0" w:firstColumn="1" w:lastColumn="0" w:oddVBand="0" w:evenVBand="0" w:oddHBand="0" w:evenHBand="0" w:firstRowFirstColumn="0" w:firstRowLastColumn="0" w:lastRowFirstColumn="0" w:lastRowLastColumn="0"/>
            <w:tcW w:w="1870" w:type="dxa"/>
          </w:tcPr>
          <w:p w14:paraId="5E126E83" w14:textId="16EFE3FD" w:rsidR="00AC59FA" w:rsidRDefault="00AC59FA" w:rsidP="00AC59FA">
            <w:r>
              <w:t xml:space="preserve">Sprint Meeting </w:t>
            </w:r>
          </w:p>
        </w:tc>
        <w:tc>
          <w:tcPr>
            <w:tcW w:w="1870" w:type="dxa"/>
          </w:tcPr>
          <w:p w14:paraId="042692A0" w14:textId="4BD58C09" w:rsidR="00AC59FA" w:rsidRDefault="00AC59FA" w:rsidP="00AC59FA">
            <w:pPr>
              <w:cnfStyle w:val="000000000000" w:firstRow="0" w:lastRow="0" w:firstColumn="0" w:lastColumn="0" w:oddVBand="0" w:evenVBand="0" w:oddHBand="0" w:evenHBand="0" w:firstRowFirstColumn="0" w:firstRowLastColumn="0" w:lastRowFirstColumn="0" w:lastRowLastColumn="0"/>
            </w:pPr>
            <w:r>
              <w:t>To discuss the works that need to be completed and plan on how to accomplish.</w:t>
            </w:r>
          </w:p>
        </w:tc>
        <w:tc>
          <w:tcPr>
            <w:tcW w:w="1870" w:type="dxa"/>
          </w:tcPr>
          <w:p w14:paraId="192495EA" w14:textId="77777777" w:rsidR="00AC59FA" w:rsidRDefault="00AC59FA" w:rsidP="00AC59FA">
            <w:pPr>
              <w:cnfStyle w:val="000000000000" w:firstRow="0" w:lastRow="0" w:firstColumn="0" w:lastColumn="0" w:oddVBand="0" w:evenVBand="0" w:oddHBand="0" w:evenHBand="0" w:firstRowFirstColumn="0" w:firstRowLastColumn="0" w:lastRowFirstColumn="0" w:lastRowLastColumn="0"/>
            </w:pPr>
            <w:r>
              <w:t xml:space="preserve">Microsoft Teams </w:t>
            </w:r>
          </w:p>
          <w:p w14:paraId="56D3C157" w14:textId="2B97F4B2" w:rsidR="00AC59FA" w:rsidRDefault="00AC59FA" w:rsidP="00AC59FA">
            <w:pPr>
              <w:cnfStyle w:val="000000000000" w:firstRow="0" w:lastRow="0" w:firstColumn="0" w:lastColumn="0" w:oddVBand="0" w:evenVBand="0" w:oddHBand="0" w:evenHBand="0" w:firstRowFirstColumn="0" w:firstRowLastColumn="0" w:lastRowFirstColumn="0" w:lastRowLastColumn="0"/>
            </w:pPr>
            <w:r>
              <w:t>Face-to-face Meetings</w:t>
            </w:r>
          </w:p>
        </w:tc>
        <w:tc>
          <w:tcPr>
            <w:tcW w:w="1870" w:type="dxa"/>
          </w:tcPr>
          <w:p w14:paraId="14AD0FCF" w14:textId="5D287B51" w:rsidR="00AC59FA" w:rsidRDefault="00AC59FA" w:rsidP="00AC59FA">
            <w:pPr>
              <w:cnfStyle w:val="000000000000" w:firstRow="0" w:lastRow="0" w:firstColumn="0" w:lastColumn="0" w:oddVBand="0" w:evenVBand="0" w:oddHBand="0" w:evenHBand="0" w:firstRowFirstColumn="0" w:firstRowLastColumn="0" w:lastRowFirstColumn="0" w:lastRowLastColumn="0"/>
            </w:pPr>
            <w:r>
              <w:t>Every other week</w:t>
            </w:r>
          </w:p>
        </w:tc>
        <w:tc>
          <w:tcPr>
            <w:tcW w:w="2863" w:type="dxa"/>
          </w:tcPr>
          <w:p w14:paraId="1336390B" w14:textId="77777777" w:rsidR="00AC59FA" w:rsidRDefault="00AC59FA" w:rsidP="00AC59F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Project Manager</w:t>
            </w:r>
          </w:p>
          <w:p w14:paraId="4E442C93" w14:textId="2AAFDC34" w:rsidR="00AC59FA" w:rsidRDefault="00AC59FA" w:rsidP="00AC59F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Project Team Members</w:t>
            </w:r>
          </w:p>
        </w:tc>
      </w:tr>
      <w:tr w:rsidR="00AC59FA" w14:paraId="5F3E40AC" w14:textId="77777777" w:rsidTr="006A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FF98765" w14:textId="08998D26" w:rsidR="00AC59FA" w:rsidRDefault="00AC59FA" w:rsidP="00AC59FA">
            <w:r>
              <w:t xml:space="preserve">Technical Meetings </w:t>
            </w:r>
          </w:p>
        </w:tc>
        <w:tc>
          <w:tcPr>
            <w:tcW w:w="1870" w:type="dxa"/>
          </w:tcPr>
          <w:p w14:paraId="62CC0069" w14:textId="4199FEEC" w:rsidR="00AC59FA" w:rsidRDefault="00AC59FA" w:rsidP="00AC59FA">
            <w:pPr>
              <w:cnfStyle w:val="000000100000" w:firstRow="0" w:lastRow="0" w:firstColumn="0" w:lastColumn="0" w:oddVBand="0" w:evenVBand="0" w:oddHBand="1" w:evenHBand="0" w:firstRowFirstColumn="0" w:firstRowLastColumn="0" w:lastRowFirstColumn="0" w:lastRowLastColumn="0"/>
            </w:pPr>
            <w:r>
              <w:t>To discuss any technical issues regarding the project development and plan on how to resolve.</w:t>
            </w:r>
          </w:p>
        </w:tc>
        <w:tc>
          <w:tcPr>
            <w:tcW w:w="1870" w:type="dxa"/>
          </w:tcPr>
          <w:p w14:paraId="4F646F50" w14:textId="77777777" w:rsidR="00AC59FA" w:rsidRDefault="00AC59FA" w:rsidP="00AC59FA">
            <w:pPr>
              <w:cnfStyle w:val="000000100000" w:firstRow="0" w:lastRow="0" w:firstColumn="0" w:lastColumn="0" w:oddVBand="0" w:evenVBand="0" w:oddHBand="1" w:evenHBand="0" w:firstRowFirstColumn="0" w:firstRowLastColumn="0" w:lastRowFirstColumn="0" w:lastRowLastColumn="0"/>
            </w:pPr>
            <w:r>
              <w:t xml:space="preserve">Microsoft Teams </w:t>
            </w:r>
          </w:p>
          <w:p w14:paraId="4738AA5D" w14:textId="5B0F40D4" w:rsidR="00AC59FA" w:rsidRDefault="00AC59FA" w:rsidP="00AC59FA">
            <w:pPr>
              <w:cnfStyle w:val="000000100000" w:firstRow="0" w:lastRow="0" w:firstColumn="0" w:lastColumn="0" w:oddVBand="0" w:evenVBand="0" w:oddHBand="1" w:evenHBand="0" w:firstRowFirstColumn="0" w:firstRowLastColumn="0" w:lastRowFirstColumn="0" w:lastRowLastColumn="0"/>
            </w:pPr>
            <w:r>
              <w:t>Face-to-face Meetings</w:t>
            </w:r>
          </w:p>
        </w:tc>
        <w:tc>
          <w:tcPr>
            <w:tcW w:w="1870" w:type="dxa"/>
          </w:tcPr>
          <w:p w14:paraId="63EC930A" w14:textId="158E9B15" w:rsidR="00AC59FA" w:rsidRDefault="00AC59FA" w:rsidP="00AC59FA">
            <w:pPr>
              <w:cnfStyle w:val="000000100000" w:firstRow="0" w:lastRow="0" w:firstColumn="0" w:lastColumn="0" w:oddVBand="0" w:evenVBand="0" w:oddHBand="1" w:evenHBand="0" w:firstRowFirstColumn="0" w:firstRowLastColumn="0" w:lastRowFirstColumn="0" w:lastRowLastColumn="0"/>
            </w:pPr>
            <w:r>
              <w:t>Only when needed</w:t>
            </w:r>
          </w:p>
        </w:tc>
        <w:tc>
          <w:tcPr>
            <w:tcW w:w="2863" w:type="dxa"/>
          </w:tcPr>
          <w:p w14:paraId="139C9D20" w14:textId="77777777" w:rsidR="00AC59FA"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Project Manager</w:t>
            </w:r>
          </w:p>
          <w:p w14:paraId="05D1DDFF" w14:textId="06B9F0AF" w:rsidR="00AC59FA"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Project Team Members</w:t>
            </w:r>
          </w:p>
        </w:tc>
      </w:tr>
    </w:tbl>
    <w:p w14:paraId="0A2F1B03" w14:textId="77777777" w:rsidR="00065F69" w:rsidRDefault="00065F69" w:rsidP="00975CBA"/>
    <w:sectPr w:rsidR="00065F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B1B00"/>
    <w:multiLevelType w:val="hybridMultilevel"/>
    <w:tmpl w:val="B29A35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DFD026D"/>
    <w:multiLevelType w:val="hybridMultilevel"/>
    <w:tmpl w:val="6DBC59C6"/>
    <w:lvl w:ilvl="0" w:tplc="79E0E616">
      <w:start w:val="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77697293">
    <w:abstractNumId w:val="0"/>
  </w:num>
  <w:num w:numId="2" w16cid:durableId="1524048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BA"/>
    <w:rsid w:val="00065F69"/>
    <w:rsid w:val="000D482F"/>
    <w:rsid w:val="00244A1B"/>
    <w:rsid w:val="002A2D86"/>
    <w:rsid w:val="003D7C3F"/>
    <w:rsid w:val="0041623E"/>
    <w:rsid w:val="00421D77"/>
    <w:rsid w:val="00422F52"/>
    <w:rsid w:val="00425187"/>
    <w:rsid w:val="006A4D13"/>
    <w:rsid w:val="00761831"/>
    <w:rsid w:val="008156A0"/>
    <w:rsid w:val="008E2AC3"/>
    <w:rsid w:val="00975CBA"/>
    <w:rsid w:val="00AC59FA"/>
    <w:rsid w:val="00C5473B"/>
    <w:rsid w:val="00C71CC7"/>
    <w:rsid w:val="00C72F93"/>
    <w:rsid w:val="00E04F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07A9"/>
  <w15:chartTrackingRefBased/>
  <w15:docId w15:val="{0EE6D25B-8205-469C-812A-85C416C5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187"/>
    <w:pPr>
      <w:ind w:left="720"/>
      <w:contextualSpacing/>
    </w:pPr>
  </w:style>
  <w:style w:type="table" w:styleId="TableGrid">
    <w:name w:val="Table Grid"/>
    <w:basedOn w:val="TableNormal"/>
    <w:uiPriority w:val="39"/>
    <w:rsid w:val="00C72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72F9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4563</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Marco Angeles</dc:creator>
  <cp:keywords/>
  <dc:description/>
  <cp:lastModifiedBy>Ludwig Marco Angeles</cp:lastModifiedBy>
  <cp:revision>2</cp:revision>
  <dcterms:created xsi:type="dcterms:W3CDTF">2023-06-01T05:57:00Z</dcterms:created>
  <dcterms:modified xsi:type="dcterms:W3CDTF">2023-06-06T06:19:00Z</dcterms:modified>
</cp:coreProperties>
</file>