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C69E6" w14:textId="3A72C8C2" w:rsidR="006A33D8" w:rsidRPr="00487F31" w:rsidRDefault="006A33D8" w:rsidP="77474B1D">
      <w:pPr>
        <w:spacing w:after="160" w:line="259" w:lineRule="auto"/>
        <w:jc w:val="center"/>
        <w:rPr>
          <w:rFonts w:ascii="Arial" w:eastAsia="Arial" w:hAnsi="Arial" w:cs="Arial"/>
          <w:color w:val="000000" w:themeColor="text1"/>
          <w:sz w:val="32"/>
          <w:szCs w:val="32"/>
          <w:lang w:val="en-PH"/>
        </w:rPr>
      </w:pPr>
    </w:p>
    <w:p w14:paraId="4B00D65F" w14:textId="4AC44CDC" w:rsidR="006A33D8" w:rsidRDefault="006A33D8" w:rsidP="77474B1D">
      <w:pPr>
        <w:spacing w:after="160" w:line="259" w:lineRule="auto"/>
        <w:jc w:val="center"/>
        <w:rPr>
          <w:rFonts w:ascii="Arial" w:eastAsia="Arial" w:hAnsi="Arial" w:cs="Arial"/>
          <w:color w:val="000000" w:themeColor="text1"/>
          <w:sz w:val="32"/>
          <w:szCs w:val="32"/>
        </w:rPr>
      </w:pPr>
    </w:p>
    <w:p w14:paraId="7B08E761" w14:textId="556D7D46" w:rsidR="006A33D8" w:rsidRDefault="006A33D8" w:rsidP="77474B1D">
      <w:pPr>
        <w:spacing w:after="160" w:line="259" w:lineRule="auto"/>
        <w:jc w:val="center"/>
        <w:rPr>
          <w:rFonts w:ascii="Arial" w:eastAsia="Arial" w:hAnsi="Arial" w:cs="Arial"/>
          <w:color w:val="000000" w:themeColor="text1"/>
          <w:sz w:val="32"/>
          <w:szCs w:val="32"/>
        </w:rPr>
      </w:pPr>
    </w:p>
    <w:p w14:paraId="47781845" w14:textId="4F8435F6" w:rsidR="006A33D8" w:rsidRDefault="00FC22B8" w:rsidP="77474B1D">
      <w:pPr>
        <w:spacing w:after="160" w:line="259" w:lineRule="auto"/>
        <w:jc w:val="center"/>
      </w:pPr>
      <w:r w:rsidRPr="77474B1D">
        <w:rPr>
          <w:rFonts w:ascii="Arial" w:eastAsia="Arial" w:hAnsi="Arial" w:cs="Arial"/>
          <w:color w:val="000000" w:themeColor="text1"/>
          <w:sz w:val="32"/>
          <w:szCs w:val="32"/>
          <w:lang w:val="en-PH"/>
        </w:rPr>
        <w:t>Business Cas</w:t>
      </w:r>
      <w:r w:rsidR="007E449A">
        <w:rPr>
          <w:rFonts w:ascii="Arial" w:eastAsia="Arial" w:hAnsi="Arial" w:cs="Arial"/>
          <w:color w:val="000000" w:themeColor="text1"/>
          <w:sz w:val="32"/>
          <w:szCs w:val="32"/>
          <w:lang w:val="en-PH"/>
        </w:rPr>
        <w:t>e</w:t>
      </w:r>
    </w:p>
    <w:p w14:paraId="447A0818" w14:textId="16C394C7" w:rsidR="006A33D8" w:rsidRDefault="78253305" w:rsidP="77474B1D">
      <w:pPr>
        <w:spacing w:after="160" w:line="259" w:lineRule="auto"/>
        <w:jc w:val="center"/>
        <w:rPr>
          <w:rFonts w:ascii="Arial" w:eastAsia="Arial" w:hAnsi="Arial" w:cs="Arial"/>
          <w:color w:val="000000" w:themeColor="text1"/>
          <w:sz w:val="32"/>
          <w:szCs w:val="32"/>
        </w:rPr>
      </w:pPr>
      <w:r w:rsidRPr="77474B1D">
        <w:rPr>
          <w:rFonts w:ascii="Arial" w:eastAsia="Arial" w:hAnsi="Arial" w:cs="Arial"/>
          <w:i/>
          <w:color w:val="000000" w:themeColor="text1"/>
          <w:sz w:val="32"/>
          <w:szCs w:val="32"/>
          <w:lang w:val="en-PH"/>
        </w:rPr>
        <w:t>Villamin Wood and Iron Works System</w:t>
      </w:r>
    </w:p>
    <w:p w14:paraId="414B9FDC" w14:textId="4244FBEC" w:rsidR="006A33D8" w:rsidRDefault="006A33D8" w:rsidP="77474B1D">
      <w:pPr>
        <w:spacing w:after="160" w:line="259" w:lineRule="auto"/>
        <w:jc w:val="center"/>
        <w:rPr>
          <w:rFonts w:ascii="Arial" w:eastAsia="Arial" w:hAnsi="Arial" w:cs="Arial"/>
          <w:color w:val="000000" w:themeColor="text1"/>
          <w:sz w:val="32"/>
          <w:szCs w:val="32"/>
        </w:rPr>
      </w:pPr>
    </w:p>
    <w:p w14:paraId="7C2366B0" w14:textId="33097F07" w:rsidR="006A33D8" w:rsidRDefault="006A33D8" w:rsidP="77474B1D">
      <w:pPr>
        <w:spacing w:after="160" w:line="259" w:lineRule="auto"/>
        <w:jc w:val="center"/>
        <w:rPr>
          <w:rFonts w:ascii="Arial" w:eastAsia="Arial" w:hAnsi="Arial" w:cs="Arial"/>
          <w:color w:val="000000" w:themeColor="text1"/>
          <w:sz w:val="32"/>
          <w:szCs w:val="32"/>
        </w:rPr>
      </w:pPr>
    </w:p>
    <w:p w14:paraId="0474E668" w14:textId="3528F22B" w:rsidR="006A33D8" w:rsidRDefault="006A33D8" w:rsidP="77474B1D">
      <w:pPr>
        <w:spacing w:after="160" w:line="259" w:lineRule="auto"/>
        <w:jc w:val="center"/>
        <w:rPr>
          <w:rFonts w:ascii="Arial" w:eastAsia="Arial" w:hAnsi="Arial" w:cs="Arial"/>
          <w:color w:val="000000" w:themeColor="text1"/>
          <w:sz w:val="32"/>
          <w:szCs w:val="32"/>
        </w:rPr>
      </w:pPr>
    </w:p>
    <w:p w14:paraId="44BC81E8" w14:textId="0CE1ADED" w:rsidR="006A33D8" w:rsidRDefault="006A33D8" w:rsidP="77474B1D">
      <w:pPr>
        <w:spacing w:after="160" w:line="259" w:lineRule="auto"/>
        <w:jc w:val="center"/>
        <w:rPr>
          <w:rFonts w:ascii="Arial" w:eastAsia="Arial" w:hAnsi="Arial" w:cs="Arial"/>
          <w:color w:val="000000" w:themeColor="text1"/>
          <w:sz w:val="32"/>
          <w:szCs w:val="32"/>
        </w:rPr>
      </w:pPr>
    </w:p>
    <w:p w14:paraId="032279E5" w14:textId="61E2353A" w:rsidR="77474B1D" w:rsidRDefault="77474B1D" w:rsidP="77474B1D">
      <w:pPr>
        <w:spacing w:after="160" w:line="259" w:lineRule="auto"/>
        <w:jc w:val="center"/>
        <w:rPr>
          <w:rFonts w:ascii="Arial" w:eastAsia="Arial" w:hAnsi="Arial" w:cs="Arial"/>
          <w:color w:val="000000" w:themeColor="text1"/>
          <w:sz w:val="32"/>
          <w:szCs w:val="32"/>
        </w:rPr>
      </w:pPr>
    </w:p>
    <w:p w14:paraId="78917DBD" w14:textId="794460BB" w:rsidR="77474B1D" w:rsidRDefault="77474B1D" w:rsidP="77474B1D">
      <w:pPr>
        <w:spacing w:after="160" w:line="259" w:lineRule="auto"/>
        <w:jc w:val="center"/>
        <w:rPr>
          <w:rFonts w:ascii="Arial" w:eastAsia="Arial" w:hAnsi="Arial" w:cs="Arial"/>
          <w:color w:val="000000" w:themeColor="text1"/>
          <w:sz w:val="32"/>
          <w:szCs w:val="32"/>
        </w:rPr>
      </w:pPr>
    </w:p>
    <w:p w14:paraId="04787294" w14:textId="33B22D63" w:rsidR="77474B1D" w:rsidRDefault="77474B1D" w:rsidP="77474B1D">
      <w:pPr>
        <w:spacing w:after="160" w:line="259" w:lineRule="auto"/>
        <w:jc w:val="center"/>
        <w:rPr>
          <w:rFonts w:ascii="Arial" w:eastAsia="Arial" w:hAnsi="Arial" w:cs="Arial"/>
          <w:color w:val="000000" w:themeColor="text1"/>
          <w:sz w:val="32"/>
          <w:szCs w:val="32"/>
        </w:rPr>
      </w:pPr>
    </w:p>
    <w:p w14:paraId="321BB5D7" w14:textId="3EC8BB80" w:rsidR="77474B1D" w:rsidRDefault="77474B1D" w:rsidP="77474B1D">
      <w:pPr>
        <w:spacing w:after="160" w:line="259" w:lineRule="auto"/>
        <w:jc w:val="center"/>
        <w:rPr>
          <w:rFonts w:ascii="Arial" w:eastAsia="Arial" w:hAnsi="Arial" w:cs="Arial"/>
          <w:color w:val="000000" w:themeColor="text1"/>
          <w:sz w:val="32"/>
          <w:szCs w:val="32"/>
        </w:rPr>
      </w:pPr>
    </w:p>
    <w:p w14:paraId="48E73717" w14:textId="584C216E" w:rsidR="77474B1D" w:rsidRDefault="77474B1D" w:rsidP="77474B1D">
      <w:pPr>
        <w:spacing w:after="160" w:line="259" w:lineRule="auto"/>
        <w:jc w:val="center"/>
        <w:rPr>
          <w:rFonts w:ascii="Arial" w:eastAsia="Arial" w:hAnsi="Arial" w:cs="Arial"/>
          <w:color w:val="000000" w:themeColor="text1"/>
          <w:sz w:val="32"/>
          <w:szCs w:val="32"/>
        </w:rPr>
      </w:pPr>
    </w:p>
    <w:p w14:paraId="6C44F945" w14:textId="1B37C22D" w:rsidR="5BD72FC4" w:rsidRDefault="5BD72FC4" w:rsidP="77474B1D">
      <w:pPr>
        <w:spacing w:after="160" w:line="259" w:lineRule="auto"/>
        <w:jc w:val="center"/>
        <w:rPr>
          <w:rFonts w:ascii="Arial" w:eastAsia="Arial" w:hAnsi="Arial" w:cs="Arial"/>
          <w:color w:val="000000" w:themeColor="text1"/>
          <w:sz w:val="32"/>
          <w:szCs w:val="32"/>
        </w:rPr>
      </w:pPr>
      <w:r w:rsidRPr="77474B1D">
        <w:rPr>
          <w:rFonts w:ascii="Arial" w:eastAsia="Arial" w:hAnsi="Arial" w:cs="Arial"/>
          <w:color w:val="000000" w:themeColor="text1"/>
          <w:sz w:val="32"/>
          <w:szCs w:val="32"/>
          <w:lang w:val="en-PH"/>
        </w:rPr>
        <w:t>Villamin Wood and Iron Works</w:t>
      </w:r>
    </w:p>
    <w:p w14:paraId="2FC78D43" w14:textId="3B6E9F34" w:rsidR="5BD72FC4" w:rsidRDefault="5BD72FC4" w:rsidP="77474B1D">
      <w:pPr>
        <w:spacing w:after="160" w:line="259" w:lineRule="auto"/>
        <w:jc w:val="center"/>
        <w:rPr>
          <w:rFonts w:ascii="Arial" w:eastAsia="Arial" w:hAnsi="Arial" w:cs="Arial"/>
          <w:color w:val="000000" w:themeColor="text1"/>
          <w:sz w:val="32"/>
          <w:szCs w:val="32"/>
        </w:rPr>
      </w:pPr>
      <w:r w:rsidRPr="77474B1D">
        <w:rPr>
          <w:rFonts w:ascii="Arial" w:eastAsia="Arial" w:hAnsi="Arial" w:cs="Arial"/>
          <w:color w:val="000000" w:themeColor="text1"/>
          <w:sz w:val="32"/>
          <w:szCs w:val="32"/>
          <w:lang w:val="en-PH"/>
        </w:rPr>
        <w:t>G367+F29, MRT Ave</w:t>
      </w:r>
      <w:r w:rsidR="16511899" w:rsidRPr="77474B1D">
        <w:rPr>
          <w:rFonts w:ascii="Arial" w:eastAsia="Arial" w:hAnsi="Arial" w:cs="Arial"/>
          <w:color w:val="000000" w:themeColor="text1"/>
          <w:sz w:val="32"/>
          <w:szCs w:val="32"/>
          <w:lang w:val="en-PH"/>
        </w:rPr>
        <w:t>.</w:t>
      </w:r>
    </w:p>
    <w:p w14:paraId="214C2ECD" w14:textId="48DFE4F9" w:rsidR="5BD72FC4" w:rsidRDefault="5BD72FC4" w:rsidP="77474B1D">
      <w:pPr>
        <w:spacing w:after="160" w:line="259" w:lineRule="auto"/>
        <w:jc w:val="center"/>
        <w:rPr>
          <w:rFonts w:ascii="Arial" w:eastAsia="Arial" w:hAnsi="Arial" w:cs="Arial"/>
          <w:color w:val="000000" w:themeColor="text1"/>
          <w:sz w:val="32"/>
          <w:szCs w:val="32"/>
        </w:rPr>
      </w:pPr>
      <w:r w:rsidRPr="77474B1D">
        <w:rPr>
          <w:rFonts w:ascii="Arial" w:eastAsia="Arial" w:hAnsi="Arial" w:cs="Arial"/>
          <w:color w:val="000000" w:themeColor="text1"/>
          <w:sz w:val="32"/>
          <w:szCs w:val="32"/>
          <w:lang w:val="en-PH"/>
        </w:rPr>
        <w:t>Taguig, 1632</w:t>
      </w:r>
    </w:p>
    <w:p w14:paraId="66F0CF62" w14:textId="281005E8" w:rsidR="006A33D8" w:rsidRDefault="006A33D8" w:rsidP="77474B1D">
      <w:pPr>
        <w:spacing w:after="160" w:line="259" w:lineRule="auto"/>
        <w:jc w:val="center"/>
        <w:rPr>
          <w:rFonts w:ascii="Arial" w:eastAsia="Arial" w:hAnsi="Arial" w:cs="Arial"/>
          <w:color w:val="000000" w:themeColor="text1"/>
          <w:sz w:val="32"/>
          <w:szCs w:val="32"/>
        </w:rPr>
      </w:pPr>
    </w:p>
    <w:p w14:paraId="24EABF2C" w14:textId="0D353B8E" w:rsidR="006A33D8" w:rsidRDefault="006A33D8" w:rsidP="006A33D8">
      <w:pPr>
        <w:jc w:val="center"/>
        <w:rPr>
          <w:rFonts w:ascii="Calibri" w:eastAsia="Calibri" w:hAnsi="Calibri" w:cs="Calibri"/>
          <w:color w:val="000000" w:themeColor="text1"/>
        </w:rPr>
      </w:pPr>
    </w:p>
    <w:p w14:paraId="5F31506B" w14:textId="77777777" w:rsidR="006A33D8" w:rsidRPr="009E5190" w:rsidRDefault="006A33D8" w:rsidP="006A33D8">
      <w:r w:rsidRPr="009E5190">
        <w:br w:type="page"/>
      </w:r>
    </w:p>
    <w:sdt>
      <w:sdtPr>
        <w:rPr>
          <w:rFonts w:asciiTheme="minorHAnsi" w:eastAsiaTheme="minorHAnsi" w:hAnsiTheme="minorHAnsi" w:cstheme="minorBidi"/>
          <w:color w:val="auto"/>
          <w:sz w:val="24"/>
          <w:szCs w:val="24"/>
        </w:rPr>
        <w:id w:val="-105035451"/>
        <w:docPartObj>
          <w:docPartGallery w:val="Table of Contents"/>
          <w:docPartUnique/>
        </w:docPartObj>
      </w:sdtPr>
      <w:sdtEndPr>
        <w:rPr>
          <w:rFonts w:ascii="Arial" w:hAnsi="Arial" w:cs="Arial"/>
          <w:b/>
          <w:bCs/>
          <w:noProof/>
        </w:rPr>
      </w:sdtEndPr>
      <w:sdtContent>
        <w:p w14:paraId="1FC0F60A" w14:textId="69304BF9" w:rsidR="00FB5AF8" w:rsidRPr="00FB5AF8" w:rsidRDefault="00FB5AF8" w:rsidP="00FB5AF8">
          <w:pPr>
            <w:pStyle w:val="TOCHeading"/>
            <w:jc w:val="center"/>
            <w:rPr>
              <w:rFonts w:ascii="Arial" w:hAnsi="Arial" w:cs="Arial"/>
              <w:b/>
              <w:bCs/>
              <w:color w:val="auto"/>
            </w:rPr>
          </w:pPr>
          <w:r w:rsidRPr="00FB5AF8">
            <w:rPr>
              <w:rFonts w:ascii="Arial" w:hAnsi="Arial" w:cs="Arial"/>
              <w:b/>
              <w:bCs/>
              <w:color w:val="auto"/>
            </w:rPr>
            <w:t>Contents</w:t>
          </w:r>
        </w:p>
        <w:p w14:paraId="1B1BBAB8" w14:textId="7DB670F4" w:rsidR="007C1194" w:rsidRPr="007C1194" w:rsidRDefault="00FB5AF8" w:rsidP="007C1194">
          <w:pPr>
            <w:pStyle w:val="TOC1"/>
            <w:tabs>
              <w:tab w:val="right" w:leader="dot" w:pos="9350"/>
            </w:tabs>
            <w:spacing w:line="360" w:lineRule="auto"/>
            <w:rPr>
              <w:rFonts w:ascii="Arial" w:eastAsiaTheme="minorEastAsia" w:hAnsi="Arial" w:cs="Arial"/>
              <w:noProof/>
              <w:kern w:val="2"/>
              <w:sz w:val="22"/>
              <w:szCs w:val="22"/>
              <w:lang w:val="en-PH" w:eastAsia="en-PH"/>
              <w14:ligatures w14:val="standardContextual"/>
            </w:rPr>
          </w:pPr>
          <w:r w:rsidRPr="007C1194">
            <w:rPr>
              <w:rFonts w:ascii="Arial" w:hAnsi="Arial" w:cs="Arial"/>
              <w:szCs w:val="24"/>
            </w:rPr>
            <w:fldChar w:fldCharType="begin"/>
          </w:r>
          <w:r w:rsidRPr="007C1194">
            <w:rPr>
              <w:rFonts w:ascii="Arial" w:hAnsi="Arial" w:cs="Arial"/>
              <w:szCs w:val="24"/>
            </w:rPr>
            <w:instrText xml:space="preserve"> TOC \o "1-3" \h \z \u </w:instrText>
          </w:r>
          <w:r w:rsidRPr="007C1194">
            <w:rPr>
              <w:rFonts w:ascii="Arial" w:hAnsi="Arial" w:cs="Arial"/>
              <w:szCs w:val="24"/>
            </w:rPr>
            <w:fldChar w:fldCharType="separate"/>
          </w:r>
          <w:hyperlink w:anchor="_Toc136508427" w:history="1">
            <w:r w:rsidR="007C1194" w:rsidRPr="007C1194">
              <w:rPr>
                <w:rStyle w:val="Hyperlink"/>
                <w:rFonts w:ascii="Arial" w:hAnsi="Arial" w:cs="Arial"/>
                <w:noProof/>
              </w:rPr>
              <w:t>Executive Summary</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_Toc136508427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3</w:t>
            </w:r>
            <w:r w:rsidR="007C1194" w:rsidRPr="007C1194">
              <w:rPr>
                <w:rFonts w:ascii="Arial" w:hAnsi="Arial" w:cs="Arial"/>
                <w:noProof/>
                <w:webHidden/>
              </w:rPr>
              <w:fldChar w:fldCharType="end"/>
            </w:r>
          </w:hyperlink>
        </w:p>
        <w:p w14:paraId="11D6E6C9" w14:textId="3202C602" w:rsidR="007C1194" w:rsidRPr="007C1194" w:rsidRDefault="00000000" w:rsidP="007C1194">
          <w:pPr>
            <w:pStyle w:val="TOC2"/>
            <w:tabs>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28" w:history="1">
            <w:r w:rsidR="007C1194" w:rsidRPr="007C1194">
              <w:rPr>
                <w:rStyle w:val="Hyperlink"/>
                <w:rFonts w:ascii="Arial" w:hAnsi="Arial" w:cs="Arial"/>
                <w:b/>
                <w:bCs/>
                <w:noProof/>
              </w:rPr>
              <w:t>Issue</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_Toc136508428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b/>
                <w:bCs/>
                <w:noProof/>
                <w:webHidden/>
              </w:rPr>
              <w:t>Error! Bookmark not defined.</w:t>
            </w:r>
            <w:r w:rsidR="007C1194" w:rsidRPr="007C1194">
              <w:rPr>
                <w:rFonts w:ascii="Arial" w:hAnsi="Arial" w:cs="Arial"/>
                <w:noProof/>
                <w:webHidden/>
              </w:rPr>
              <w:fldChar w:fldCharType="end"/>
            </w:r>
          </w:hyperlink>
        </w:p>
        <w:p w14:paraId="7C605A7F" w14:textId="13187A46" w:rsidR="007C1194" w:rsidRPr="007C1194" w:rsidRDefault="00000000" w:rsidP="007C1194">
          <w:pPr>
            <w:pStyle w:val="TOC2"/>
            <w:tabs>
              <w:tab w:val="left" w:pos="88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29" w:history="1">
            <w:r w:rsidR="007C1194" w:rsidRPr="007C1194">
              <w:rPr>
                <w:rStyle w:val="Hyperlink"/>
                <w:rFonts w:ascii="Arial" w:hAnsi="Arial" w:cs="Arial"/>
                <w:noProof/>
              </w:rPr>
              <w:t>1.1.</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noProof/>
              </w:rPr>
              <w:t>Recommendation</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_Toc136508429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4</w:t>
            </w:r>
            <w:r w:rsidR="007C1194" w:rsidRPr="007C1194">
              <w:rPr>
                <w:rFonts w:ascii="Arial" w:hAnsi="Arial" w:cs="Arial"/>
                <w:noProof/>
                <w:webHidden/>
              </w:rPr>
              <w:fldChar w:fldCharType="end"/>
            </w:r>
          </w:hyperlink>
        </w:p>
        <w:p w14:paraId="177CC428" w14:textId="1C322F93" w:rsidR="007C1194" w:rsidRPr="007C1194" w:rsidRDefault="00000000" w:rsidP="007C1194">
          <w:pPr>
            <w:pStyle w:val="TOC2"/>
            <w:tabs>
              <w:tab w:val="left" w:pos="88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30" w:history="1">
            <w:r w:rsidR="007C1194" w:rsidRPr="007C1194">
              <w:rPr>
                <w:rStyle w:val="Hyperlink"/>
                <w:rFonts w:ascii="Arial" w:hAnsi="Arial" w:cs="Arial"/>
                <w:noProof/>
              </w:rPr>
              <w:t>1.2.</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noProof/>
              </w:rPr>
              <w:t>Justification</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_Toc136508430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4</w:t>
            </w:r>
            <w:r w:rsidR="007C1194" w:rsidRPr="007C1194">
              <w:rPr>
                <w:rFonts w:ascii="Arial" w:hAnsi="Arial" w:cs="Arial"/>
                <w:noProof/>
                <w:webHidden/>
              </w:rPr>
              <w:fldChar w:fldCharType="end"/>
            </w:r>
          </w:hyperlink>
        </w:p>
        <w:p w14:paraId="287DFC7D" w14:textId="3A74E90C" w:rsidR="007C1194" w:rsidRPr="007C1194" w:rsidRDefault="00000000" w:rsidP="007C1194">
          <w:pPr>
            <w:pStyle w:val="TOC1"/>
            <w:tabs>
              <w:tab w:val="left" w:pos="44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31" w:history="1">
            <w:r w:rsidR="007C1194" w:rsidRPr="007C1194">
              <w:rPr>
                <w:rStyle w:val="Hyperlink"/>
                <w:rFonts w:ascii="Arial" w:hAnsi="Arial" w:cs="Arial"/>
                <w:smallCaps/>
                <w:noProof/>
              </w:rPr>
              <w:t>2.</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smallCaps/>
                <w:noProof/>
              </w:rPr>
              <w:t>Business Case Analysis Team</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_Toc136508431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5</w:t>
            </w:r>
            <w:r w:rsidR="007C1194" w:rsidRPr="007C1194">
              <w:rPr>
                <w:rFonts w:ascii="Arial" w:hAnsi="Arial" w:cs="Arial"/>
                <w:noProof/>
                <w:webHidden/>
              </w:rPr>
              <w:fldChar w:fldCharType="end"/>
            </w:r>
          </w:hyperlink>
        </w:p>
        <w:p w14:paraId="044C059B" w14:textId="2260C960" w:rsidR="007C1194" w:rsidRPr="007C1194" w:rsidRDefault="00000000" w:rsidP="007C1194">
          <w:pPr>
            <w:pStyle w:val="TOC1"/>
            <w:tabs>
              <w:tab w:val="left" w:pos="44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32" w:history="1">
            <w:r w:rsidR="007C1194" w:rsidRPr="007C1194">
              <w:rPr>
                <w:rStyle w:val="Hyperlink"/>
                <w:rFonts w:ascii="Arial" w:hAnsi="Arial" w:cs="Arial"/>
                <w:smallCaps/>
                <w:noProof/>
              </w:rPr>
              <w:t>3.</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smallCaps/>
                <w:noProof/>
              </w:rPr>
              <w:t>Problem Definition</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_Toc136508432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5</w:t>
            </w:r>
            <w:r w:rsidR="007C1194" w:rsidRPr="007C1194">
              <w:rPr>
                <w:rFonts w:ascii="Arial" w:hAnsi="Arial" w:cs="Arial"/>
                <w:noProof/>
                <w:webHidden/>
              </w:rPr>
              <w:fldChar w:fldCharType="end"/>
            </w:r>
          </w:hyperlink>
        </w:p>
        <w:p w14:paraId="737FB5A4" w14:textId="58EE0FC3" w:rsidR="007C1194" w:rsidRPr="007C1194" w:rsidRDefault="00000000" w:rsidP="007C1194">
          <w:pPr>
            <w:pStyle w:val="TOC2"/>
            <w:tabs>
              <w:tab w:val="left" w:pos="88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33" w:history="1">
            <w:r w:rsidR="007C1194" w:rsidRPr="007C1194">
              <w:rPr>
                <w:rStyle w:val="Hyperlink"/>
                <w:rFonts w:ascii="Arial" w:hAnsi="Arial" w:cs="Arial"/>
                <w:noProof/>
              </w:rPr>
              <w:t>3.1.</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noProof/>
              </w:rPr>
              <w:t>Problem Statement</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_Toc136508433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6</w:t>
            </w:r>
            <w:r w:rsidR="007C1194" w:rsidRPr="007C1194">
              <w:rPr>
                <w:rFonts w:ascii="Arial" w:hAnsi="Arial" w:cs="Arial"/>
                <w:noProof/>
                <w:webHidden/>
              </w:rPr>
              <w:fldChar w:fldCharType="end"/>
            </w:r>
          </w:hyperlink>
        </w:p>
        <w:p w14:paraId="05684679" w14:textId="0CAF078D" w:rsidR="007C1194" w:rsidRPr="007C1194" w:rsidRDefault="00000000" w:rsidP="007C1194">
          <w:pPr>
            <w:pStyle w:val="TOC2"/>
            <w:tabs>
              <w:tab w:val="left" w:pos="88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34" w:history="1">
            <w:r w:rsidR="007C1194" w:rsidRPr="007C1194">
              <w:rPr>
                <w:rStyle w:val="Hyperlink"/>
                <w:rFonts w:ascii="Arial" w:hAnsi="Arial" w:cs="Arial"/>
                <w:noProof/>
              </w:rPr>
              <w:t>3.2.</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noProof/>
              </w:rPr>
              <w:t>Organizational Impact</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_Toc136508434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6</w:t>
            </w:r>
            <w:r w:rsidR="007C1194" w:rsidRPr="007C1194">
              <w:rPr>
                <w:rFonts w:ascii="Arial" w:hAnsi="Arial" w:cs="Arial"/>
                <w:noProof/>
                <w:webHidden/>
              </w:rPr>
              <w:fldChar w:fldCharType="end"/>
            </w:r>
          </w:hyperlink>
        </w:p>
        <w:p w14:paraId="0C644708" w14:textId="3AEE00CF" w:rsidR="007C1194" w:rsidRPr="007C1194" w:rsidRDefault="00000000" w:rsidP="007C1194">
          <w:pPr>
            <w:pStyle w:val="TOC2"/>
            <w:tabs>
              <w:tab w:val="left" w:pos="88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35" w:history="1">
            <w:r w:rsidR="007C1194" w:rsidRPr="007C1194">
              <w:rPr>
                <w:rStyle w:val="Hyperlink"/>
                <w:rFonts w:ascii="Arial" w:hAnsi="Arial" w:cs="Arial"/>
                <w:noProof/>
              </w:rPr>
              <w:t>3.3.</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noProof/>
              </w:rPr>
              <w:t>Technology Migration</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_Toc136508435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6</w:t>
            </w:r>
            <w:r w:rsidR="007C1194" w:rsidRPr="007C1194">
              <w:rPr>
                <w:rFonts w:ascii="Arial" w:hAnsi="Arial" w:cs="Arial"/>
                <w:noProof/>
                <w:webHidden/>
              </w:rPr>
              <w:fldChar w:fldCharType="end"/>
            </w:r>
          </w:hyperlink>
        </w:p>
        <w:p w14:paraId="7E05C4C9" w14:textId="5DAC70A5" w:rsidR="007C1194" w:rsidRPr="007C1194" w:rsidRDefault="00000000" w:rsidP="007C1194">
          <w:pPr>
            <w:pStyle w:val="TOC1"/>
            <w:tabs>
              <w:tab w:val="left" w:pos="44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36" w:history="1">
            <w:r w:rsidR="007C1194" w:rsidRPr="007C1194">
              <w:rPr>
                <w:rStyle w:val="Hyperlink"/>
                <w:rFonts w:ascii="Arial" w:hAnsi="Arial" w:cs="Arial"/>
                <w:smallCaps/>
                <w:noProof/>
              </w:rPr>
              <w:t>4.</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smallCaps/>
                <w:noProof/>
              </w:rPr>
              <w:t>Project Overview</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_Toc136508436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7</w:t>
            </w:r>
            <w:r w:rsidR="007C1194" w:rsidRPr="007C1194">
              <w:rPr>
                <w:rFonts w:ascii="Arial" w:hAnsi="Arial" w:cs="Arial"/>
                <w:noProof/>
                <w:webHidden/>
              </w:rPr>
              <w:fldChar w:fldCharType="end"/>
            </w:r>
          </w:hyperlink>
        </w:p>
        <w:p w14:paraId="3E5B4CC7" w14:textId="46D50679" w:rsidR="007C1194" w:rsidRPr="007C1194" w:rsidRDefault="00000000" w:rsidP="007C1194">
          <w:pPr>
            <w:pStyle w:val="TOC2"/>
            <w:tabs>
              <w:tab w:val="left" w:pos="88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37" w:history="1">
            <w:r w:rsidR="007C1194" w:rsidRPr="007C1194">
              <w:rPr>
                <w:rStyle w:val="Hyperlink"/>
                <w:rFonts w:ascii="Arial" w:hAnsi="Arial" w:cs="Arial"/>
                <w:noProof/>
              </w:rPr>
              <w:t>4.1.</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noProof/>
              </w:rPr>
              <w:t>Project Description</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_Toc136508437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7</w:t>
            </w:r>
            <w:r w:rsidR="007C1194" w:rsidRPr="007C1194">
              <w:rPr>
                <w:rFonts w:ascii="Arial" w:hAnsi="Arial" w:cs="Arial"/>
                <w:noProof/>
                <w:webHidden/>
              </w:rPr>
              <w:fldChar w:fldCharType="end"/>
            </w:r>
          </w:hyperlink>
        </w:p>
        <w:p w14:paraId="4F9D4E93" w14:textId="05747EB5" w:rsidR="007C1194" w:rsidRPr="007C1194" w:rsidRDefault="00000000" w:rsidP="007C1194">
          <w:pPr>
            <w:pStyle w:val="TOC2"/>
            <w:tabs>
              <w:tab w:val="left" w:pos="88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38" w:history="1">
            <w:r w:rsidR="007C1194" w:rsidRPr="007C1194">
              <w:rPr>
                <w:rStyle w:val="Hyperlink"/>
                <w:rFonts w:ascii="Arial" w:hAnsi="Arial" w:cs="Arial"/>
                <w:noProof/>
              </w:rPr>
              <w:t>4.2.</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noProof/>
              </w:rPr>
              <w:t>Goals and Objectives</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_Toc136508438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8</w:t>
            </w:r>
            <w:r w:rsidR="007C1194" w:rsidRPr="007C1194">
              <w:rPr>
                <w:rFonts w:ascii="Arial" w:hAnsi="Arial" w:cs="Arial"/>
                <w:noProof/>
                <w:webHidden/>
              </w:rPr>
              <w:fldChar w:fldCharType="end"/>
            </w:r>
          </w:hyperlink>
        </w:p>
        <w:p w14:paraId="60DC46E6" w14:textId="042B4F52" w:rsidR="007C1194" w:rsidRPr="007C1194" w:rsidRDefault="00000000" w:rsidP="007C1194">
          <w:pPr>
            <w:pStyle w:val="TOC2"/>
            <w:tabs>
              <w:tab w:val="left" w:pos="88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39" w:history="1">
            <w:r w:rsidR="007C1194" w:rsidRPr="007C1194">
              <w:rPr>
                <w:rStyle w:val="Hyperlink"/>
                <w:rFonts w:ascii="Arial" w:hAnsi="Arial" w:cs="Arial"/>
                <w:noProof/>
              </w:rPr>
              <w:t>4.3.</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noProof/>
              </w:rPr>
              <w:t>Project Performance</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_Toc136508439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8</w:t>
            </w:r>
            <w:r w:rsidR="007C1194" w:rsidRPr="007C1194">
              <w:rPr>
                <w:rFonts w:ascii="Arial" w:hAnsi="Arial" w:cs="Arial"/>
                <w:noProof/>
                <w:webHidden/>
              </w:rPr>
              <w:fldChar w:fldCharType="end"/>
            </w:r>
          </w:hyperlink>
        </w:p>
        <w:p w14:paraId="7D98DC2A" w14:textId="68B40DD7" w:rsidR="007C1194" w:rsidRPr="007C1194" w:rsidRDefault="00000000" w:rsidP="007C1194">
          <w:pPr>
            <w:pStyle w:val="TOC2"/>
            <w:tabs>
              <w:tab w:val="left" w:pos="88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40" w:history="1">
            <w:r w:rsidR="007C1194" w:rsidRPr="007C1194">
              <w:rPr>
                <w:rStyle w:val="Hyperlink"/>
                <w:rFonts w:ascii="Arial" w:hAnsi="Arial" w:cs="Arial"/>
                <w:noProof/>
              </w:rPr>
              <w:t>4.4.</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noProof/>
              </w:rPr>
              <w:t>Project Assumptions</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_Toc136508440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9</w:t>
            </w:r>
            <w:r w:rsidR="007C1194" w:rsidRPr="007C1194">
              <w:rPr>
                <w:rFonts w:ascii="Arial" w:hAnsi="Arial" w:cs="Arial"/>
                <w:noProof/>
                <w:webHidden/>
              </w:rPr>
              <w:fldChar w:fldCharType="end"/>
            </w:r>
          </w:hyperlink>
        </w:p>
        <w:p w14:paraId="6C4325B3" w14:textId="6CBFBFBA" w:rsidR="007C1194" w:rsidRPr="007C1194" w:rsidRDefault="00000000" w:rsidP="007C1194">
          <w:pPr>
            <w:pStyle w:val="TOC2"/>
            <w:tabs>
              <w:tab w:val="left" w:pos="88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41" w:history="1">
            <w:r w:rsidR="007C1194" w:rsidRPr="007C1194">
              <w:rPr>
                <w:rStyle w:val="Hyperlink"/>
                <w:rFonts w:ascii="Arial" w:hAnsi="Arial" w:cs="Arial"/>
                <w:noProof/>
              </w:rPr>
              <w:t>4.5.</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noProof/>
              </w:rPr>
              <w:t>Project Constraints</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_Toc136508441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9</w:t>
            </w:r>
            <w:r w:rsidR="007C1194" w:rsidRPr="007C1194">
              <w:rPr>
                <w:rFonts w:ascii="Arial" w:hAnsi="Arial" w:cs="Arial"/>
                <w:noProof/>
                <w:webHidden/>
              </w:rPr>
              <w:fldChar w:fldCharType="end"/>
            </w:r>
          </w:hyperlink>
        </w:p>
        <w:p w14:paraId="670A3A56" w14:textId="65188FAB" w:rsidR="007C1194" w:rsidRPr="007C1194" w:rsidRDefault="00000000" w:rsidP="007C1194">
          <w:pPr>
            <w:pStyle w:val="TOC2"/>
            <w:tabs>
              <w:tab w:val="left" w:pos="88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42" w:history="1">
            <w:r w:rsidR="007C1194" w:rsidRPr="007C1194">
              <w:rPr>
                <w:rStyle w:val="Hyperlink"/>
                <w:rFonts w:ascii="Arial" w:hAnsi="Arial" w:cs="Arial"/>
                <w:noProof/>
              </w:rPr>
              <w:t>4.6.</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noProof/>
              </w:rPr>
              <w:t>Major Project Milestones</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_Toc136508442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9</w:t>
            </w:r>
            <w:r w:rsidR="007C1194" w:rsidRPr="007C1194">
              <w:rPr>
                <w:rFonts w:ascii="Arial" w:hAnsi="Arial" w:cs="Arial"/>
                <w:noProof/>
                <w:webHidden/>
              </w:rPr>
              <w:fldChar w:fldCharType="end"/>
            </w:r>
          </w:hyperlink>
        </w:p>
        <w:p w14:paraId="0E6CEE41" w14:textId="1CD243CD" w:rsidR="007C1194" w:rsidRPr="007C1194" w:rsidRDefault="00000000" w:rsidP="007C1194">
          <w:pPr>
            <w:pStyle w:val="TOC1"/>
            <w:tabs>
              <w:tab w:val="left" w:pos="44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43" w:history="1">
            <w:r w:rsidR="007C1194" w:rsidRPr="007C1194">
              <w:rPr>
                <w:rStyle w:val="Hyperlink"/>
                <w:rFonts w:ascii="Arial" w:hAnsi="Arial" w:cs="Arial"/>
                <w:smallCaps/>
                <w:noProof/>
              </w:rPr>
              <w:t>5.</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smallCaps/>
                <w:noProof/>
              </w:rPr>
              <w:t>Strategic Alignment</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_Toc136508443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10</w:t>
            </w:r>
            <w:r w:rsidR="007C1194" w:rsidRPr="007C1194">
              <w:rPr>
                <w:rFonts w:ascii="Arial" w:hAnsi="Arial" w:cs="Arial"/>
                <w:noProof/>
                <w:webHidden/>
              </w:rPr>
              <w:fldChar w:fldCharType="end"/>
            </w:r>
          </w:hyperlink>
        </w:p>
        <w:p w14:paraId="03FCF481" w14:textId="11E8916A" w:rsidR="007C1194" w:rsidRPr="007C1194" w:rsidRDefault="00000000" w:rsidP="007C1194">
          <w:pPr>
            <w:pStyle w:val="TOC1"/>
            <w:tabs>
              <w:tab w:val="left" w:pos="44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44" w:history="1">
            <w:r w:rsidR="007C1194" w:rsidRPr="007C1194">
              <w:rPr>
                <w:rStyle w:val="Hyperlink"/>
                <w:rFonts w:ascii="Arial" w:hAnsi="Arial" w:cs="Arial"/>
                <w:smallCaps/>
                <w:noProof/>
              </w:rPr>
              <w:t>6.</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smallCaps/>
                <w:noProof/>
              </w:rPr>
              <w:t>Cost Benefit Analysis</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_Toc136508444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11</w:t>
            </w:r>
            <w:r w:rsidR="007C1194" w:rsidRPr="007C1194">
              <w:rPr>
                <w:rFonts w:ascii="Arial" w:hAnsi="Arial" w:cs="Arial"/>
                <w:noProof/>
                <w:webHidden/>
              </w:rPr>
              <w:fldChar w:fldCharType="end"/>
            </w:r>
          </w:hyperlink>
        </w:p>
        <w:p w14:paraId="1A3CB7E1" w14:textId="443E435B" w:rsidR="007C1194" w:rsidRPr="007C1194" w:rsidRDefault="00000000" w:rsidP="007C1194">
          <w:pPr>
            <w:pStyle w:val="TOC1"/>
            <w:tabs>
              <w:tab w:val="left" w:pos="44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45" w:history="1">
            <w:r w:rsidR="007C1194" w:rsidRPr="007C1194">
              <w:rPr>
                <w:rStyle w:val="Hyperlink"/>
                <w:rFonts w:ascii="Arial" w:hAnsi="Arial" w:cs="Arial"/>
                <w:smallCaps/>
                <w:noProof/>
              </w:rPr>
              <w:t>7.</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smallCaps/>
                <w:noProof/>
              </w:rPr>
              <w:t>Alternatives Analysis</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_Toc136508445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12</w:t>
            </w:r>
            <w:r w:rsidR="007C1194" w:rsidRPr="007C1194">
              <w:rPr>
                <w:rFonts w:ascii="Arial" w:hAnsi="Arial" w:cs="Arial"/>
                <w:noProof/>
                <w:webHidden/>
              </w:rPr>
              <w:fldChar w:fldCharType="end"/>
            </w:r>
          </w:hyperlink>
        </w:p>
        <w:p w14:paraId="2667035D" w14:textId="232FC28D" w:rsidR="007C1194" w:rsidRPr="007C1194" w:rsidRDefault="00000000" w:rsidP="007C1194">
          <w:pPr>
            <w:pStyle w:val="TOC1"/>
            <w:tabs>
              <w:tab w:val="left" w:pos="44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46" w:history="1">
            <w:r w:rsidR="007C1194" w:rsidRPr="007C1194">
              <w:rPr>
                <w:rStyle w:val="Hyperlink"/>
                <w:rFonts w:ascii="Arial" w:hAnsi="Arial" w:cs="Arial"/>
                <w:smallCaps/>
                <w:noProof/>
              </w:rPr>
              <w:t>8.</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smallCaps/>
                <w:noProof/>
              </w:rPr>
              <w:t>Approvals</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_Toc136508446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12</w:t>
            </w:r>
            <w:r w:rsidR="007C1194" w:rsidRPr="007C1194">
              <w:rPr>
                <w:rFonts w:ascii="Arial" w:hAnsi="Arial" w:cs="Arial"/>
                <w:noProof/>
                <w:webHidden/>
              </w:rPr>
              <w:fldChar w:fldCharType="end"/>
            </w:r>
          </w:hyperlink>
        </w:p>
        <w:p w14:paraId="48AB95FB" w14:textId="58F8CB58" w:rsidR="00FB5AF8" w:rsidRPr="007C1194" w:rsidRDefault="00FB5AF8" w:rsidP="007C1194">
          <w:pPr>
            <w:spacing w:line="360" w:lineRule="auto"/>
            <w:rPr>
              <w:rFonts w:ascii="Arial" w:hAnsi="Arial" w:cs="Arial"/>
            </w:rPr>
          </w:pPr>
          <w:r w:rsidRPr="007C1194">
            <w:rPr>
              <w:rFonts w:ascii="Arial" w:hAnsi="Arial" w:cs="Arial"/>
              <w:b/>
              <w:bCs/>
              <w:noProof/>
            </w:rPr>
            <w:fldChar w:fldCharType="end"/>
          </w:r>
        </w:p>
      </w:sdtContent>
    </w:sdt>
    <w:p w14:paraId="6A35A1C2" w14:textId="2DFFBB93" w:rsidR="00627139" w:rsidRPr="009E5190" w:rsidRDefault="00627139" w:rsidP="00627139">
      <w:pPr>
        <w:ind w:left="720"/>
      </w:pPr>
    </w:p>
    <w:p w14:paraId="4E8A023A" w14:textId="77777777" w:rsidR="006A33D8" w:rsidRPr="009E5190" w:rsidRDefault="006A33D8" w:rsidP="006A33D8"/>
    <w:p w14:paraId="1F844822" w14:textId="77777777" w:rsidR="006A33D8" w:rsidRPr="009E5190" w:rsidRDefault="006A33D8" w:rsidP="006A33D8"/>
    <w:p w14:paraId="21805248" w14:textId="440C2AB2" w:rsidR="00FC22B8" w:rsidRPr="009E5190" w:rsidRDefault="006A33D8" w:rsidP="007C1194">
      <w:pPr>
        <w:pStyle w:val="Heading1"/>
        <w:jc w:val="left"/>
        <w:rPr>
          <w:rFonts w:asciiTheme="minorHAnsi" w:hAnsiTheme="minorHAnsi"/>
          <w:smallCaps/>
          <w:sz w:val="28"/>
          <w:szCs w:val="28"/>
        </w:rPr>
      </w:pPr>
      <w:r w:rsidRPr="009E5190">
        <w:rPr>
          <w:rFonts w:asciiTheme="minorHAnsi" w:hAnsiTheme="minorHAnsi"/>
          <w:sz w:val="24"/>
        </w:rPr>
        <w:br w:type="page"/>
      </w:r>
      <w:bookmarkStart w:id="0" w:name="_Toc136508427"/>
      <w:r w:rsidR="00FC22B8" w:rsidRPr="007C1194">
        <w:rPr>
          <w:rFonts w:ascii="Arial" w:hAnsi="Arial" w:cs="Arial"/>
          <w:sz w:val="28"/>
          <w:szCs w:val="24"/>
        </w:rPr>
        <w:lastRenderedPageBreak/>
        <w:t>Executive Summary</w:t>
      </w:r>
      <w:bookmarkEnd w:id="0"/>
    </w:p>
    <w:p w14:paraId="5ACDE50A" w14:textId="77777777" w:rsidR="007331AB" w:rsidRPr="007331AB" w:rsidRDefault="007331AB" w:rsidP="007331AB"/>
    <w:p w14:paraId="6EF60327" w14:textId="211DCCAC" w:rsidR="3DFBB3CF" w:rsidRDefault="3DFBB3CF" w:rsidP="3DFBB3CF">
      <w:pPr>
        <w:ind w:left="360"/>
      </w:pPr>
    </w:p>
    <w:p w14:paraId="7256A946" w14:textId="77777777" w:rsidR="00FC22B8" w:rsidRPr="009E5190" w:rsidRDefault="00FC22B8" w:rsidP="00FC22B8">
      <w:pPr>
        <w:ind w:left="360"/>
      </w:pPr>
    </w:p>
    <w:p w14:paraId="0A258841" w14:textId="1E71DF4A" w:rsidR="00FC22B8" w:rsidRPr="00AD7891" w:rsidRDefault="00FC22B8" w:rsidP="007E0922">
      <w:pPr>
        <w:spacing w:line="480" w:lineRule="auto"/>
        <w:ind w:left="810"/>
        <w:jc w:val="both"/>
        <w:rPr>
          <w:b/>
          <w:bCs/>
        </w:rPr>
      </w:pPr>
      <w:r w:rsidRPr="00AD7891">
        <w:rPr>
          <w:b/>
          <w:bCs/>
        </w:rPr>
        <w:t>Issue</w:t>
      </w:r>
    </w:p>
    <w:p w14:paraId="1DB0647D" w14:textId="482BAE83" w:rsidR="007E0922" w:rsidRDefault="007E0922" w:rsidP="007E0922">
      <w:pPr>
        <w:spacing w:line="480" w:lineRule="auto"/>
        <w:ind w:left="720" w:firstLine="720"/>
        <w:jc w:val="both"/>
      </w:pPr>
      <w:r>
        <w:t>The decline in sales following the recent pandemic, which forced our client to shut down their business for more than five months, is the issue that presents itself as a problem for their business. In addition, other businesses began to respond to the pandemic with innovative technologies and marketing opportunities. These businesses were able to adapt to changes that helped them grow their sales and market by integrating online tools, which our client did not use to their full potential, resulting in a decline in sales and a lack of customer reach.</w:t>
      </w:r>
    </w:p>
    <w:p w14:paraId="187A34F0" w14:textId="3EAD6960" w:rsidR="007C1194" w:rsidRDefault="32A3B1CF" w:rsidP="007E0922">
      <w:pPr>
        <w:spacing w:line="480" w:lineRule="auto"/>
        <w:ind w:left="720" w:firstLine="720"/>
        <w:jc w:val="both"/>
        <w:rPr>
          <w:rFonts w:eastAsiaTheme="minorEastAsia"/>
          <w:color w:val="000000" w:themeColor="text1"/>
        </w:rPr>
      </w:pPr>
      <w:r w:rsidRPr="007C1194">
        <w:rPr>
          <w:rFonts w:eastAsiaTheme="minorEastAsia"/>
          <w:color w:val="000000" w:themeColor="text1"/>
        </w:rPr>
        <w:t xml:space="preserve">The project was created to address the issue in their current business process. Their business process consists of manual methods in terms of taking orders, monitoring inventory and </w:t>
      </w:r>
      <w:r w:rsidR="00AD7891" w:rsidRPr="007C1194">
        <w:rPr>
          <w:rFonts w:eastAsiaTheme="minorEastAsia"/>
          <w:color w:val="000000" w:themeColor="text1"/>
        </w:rPr>
        <w:t>recording</w:t>
      </w:r>
      <w:r w:rsidRPr="007C1194">
        <w:rPr>
          <w:rFonts w:eastAsiaTheme="minorEastAsia"/>
          <w:color w:val="000000" w:themeColor="text1"/>
        </w:rPr>
        <w:t xml:space="preserve"> sales. This may be a common </w:t>
      </w:r>
      <w:r w:rsidR="00AD7891" w:rsidRPr="007C1194">
        <w:rPr>
          <w:rFonts w:eastAsiaTheme="minorEastAsia"/>
          <w:color w:val="000000" w:themeColor="text1"/>
        </w:rPr>
        <w:t>problem,</w:t>
      </w:r>
      <w:r w:rsidRPr="007C1194">
        <w:rPr>
          <w:rFonts w:eastAsiaTheme="minorEastAsia"/>
          <w:color w:val="000000" w:themeColor="text1"/>
        </w:rPr>
        <w:t xml:space="preserve"> especially now after the pandemic as most businesses adapted to new methods incorporating the use of technology for their benefit. For this reason, the Villamin Wood and Ironworks company is looking to address those problems in order to innovate and improve their business.</w:t>
      </w:r>
    </w:p>
    <w:p w14:paraId="07FC1615" w14:textId="77777777" w:rsidR="007C1194" w:rsidRDefault="007C1194" w:rsidP="007C1194">
      <w:pPr>
        <w:spacing w:line="480" w:lineRule="auto"/>
        <w:rPr>
          <w:rFonts w:eastAsiaTheme="minorEastAsia"/>
          <w:color w:val="000000" w:themeColor="text1"/>
        </w:rPr>
      </w:pPr>
      <w:bookmarkStart w:id="1" w:name="_Toc332112080"/>
    </w:p>
    <w:p w14:paraId="218160D7" w14:textId="50A694A9" w:rsidR="7938A046" w:rsidRPr="008C334B" w:rsidRDefault="00FC22B8" w:rsidP="008C334B">
      <w:pPr>
        <w:spacing w:line="480" w:lineRule="auto"/>
        <w:rPr>
          <w:rFonts w:eastAsiaTheme="minorEastAsia"/>
          <w:color w:val="000000" w:themeColor="text1"/>
        </w:rPr>
      </w:pPr>
      <w:r w:rsidRPr="007C1194">
        <w:rPr>
          <w:b/>
          <w:sz w:val="32"/>
          <w:szCs w:val="32"/>
        </w:rPr>
        <w:t>Anticipated Outcomes</w:t>
      </w:r>
      <w:bookmarkEnd w:id="1"/>
    </w:p>
    <w:p w14:paraId="2646B129" w14:textId="065B78F5" w:rsidR="53C71126" w:rsidRDefault="53C71126" w:rsidP="00EA323C">
      <w:pPr>
        <w:spacing w:line="480" w:lineRule="auto"/>
        <w:ind w:left="810" w:firstLine="630"/>
      </w:pPr>
      <w:r>
        <w:t>Once the project has been implemented</w:t>
      </w:r>
      <w:r w:rsidR="422FF9E4">
        <w:t xml:space="preserve">, this </w:t>
      </w:r>
      <w:r w:rsidR="00EA323C">
        <w:t>will lead</w:t>
      </w:r>
      <w:r w:rsidR="422FF9E4">
        <w:t xml:space="preserve"> to more customer interaction with their business as the online store will add credibility and improve the customer’s online experience and it will also lead into more s</w:t>
      </w:r>
      <w:r w:rsidR="06B74358">
        <w:t xml:space="preserve">ales as more orders can be processed at a time with the help of the ordering system. </w:t>
      </w:r>
    </w:p>
    <w:p w14:paraId="32BD81B4" w14:textId="476EC40B" w:rsidR="7938A046" w:rsidRDefault="7938A046" w:rsidP="00EA323C">
      <w:pPr>
        <w:spacing w:line="480" w:lineRule="auto"/>
        <w:ind w:left="810"/>
      </w:pPr>
    </w:p>
    <w:p w14:paraId="613014F7" w14:textId="5124409F" w:rsidR="00FC22B8" w:rsidRPr="009E5190" w:rsidRDefault="007E0922" w:rsidP="007E0922">
      <w:pPr>
        <w:spacing w:line="480" w:lineRule="auto"/>
        <w:ind w:left="810"/>
        <w:jc w:val="both"/>
        <w:rPr>
          <w:color w:val="FF0000"/>
        </w:rPr>
      </w:pPr>
      <w:r w:rsidRPr="007E0922">
        <w:t>The client will manage and monitor the project's final state, which will run smoothly as they continue to incorporate their products online and meet customer needs faster and more conveniently.</w:t>
      </w:r>
    </w:p>
    <w:p w14:paraId="0CA133B5" w14:textId="3B1F69C2" w:rsidR="00FC22B8" w:rsidRDefault="00FC22B8" w:rsidP="00FC22B8">
      <w:pPr>
        <w:pStyle w:val="Heading2"/>
        <w:numPr>
          <w:ilvl w:val="1"/>
          <w:numId w:val="15"/>
        </w:numPr>
        <w:spacing w:before="0" w:line="240" w:lineRule="atLeast"/>
        <w:rPr>
          <w:rFonts w:asciiTheme="minorHAnsi" w:hAnsiTheme="minorHAnsi"/>
          <w:sz w:val="24"/>
          <w:szCs w:val="24"/>
        </w:rPr>
      </w:pPr>
      <w:bookmarkStart w:id="2" w:name="_Toc332112081"/>
      <w:bookmarkStart w:id="3" w:name="_Toc136508429"/>
      <w:r w:rsidRPr="009E5190">
        <w:rPr>
          <w:rFonts w:asciiTheme="minorHAnsi" w:hAnsiTheme="minorHAnsi"/>
          <w:sz w:val="24"/>
          <w:szCs w:val="24"/>
        </w:rPr>
        <w:t>Recommendation</w:t>
      </w:r>
      <w:bookmarkEnd w:id="2"/>
    </w:p>
    <w:p w14:paraId="640938F0" w14:textId="77777777" w:rsidR="00AD7891" w:rsidRPr="00AD7891" w:rsidRDefault="00AD7891" w:rsidP="00AD7891"/>
    <w:bookmarkEnd w:id="3"/>
    <w:p w14:paraId="5A9ECC0C" w14:textId="417D8D47" w:rsidR="00FC22B8" w:rsidRPr="009E5190" w:rsidRDefault="00D8238A" w:rsidP="00EA323C">
      <w:pPr>
        <w:spacing w:line="480" w:lineRule="auto"/>
        <w:ind w:left="810" w:firstLine="630"/>
        <w:jc w:val="both"/>
        <w:rPr>
          <w:rFonts w:ascii="Calibri" w:eastAsia="Calibri" w:hAnsi="Calibri" w:cs="Calibri"/>
        </w:rPr>
      </w:pPr>
      <w:r>
        <w:t xml:space="preserve">The team </w:t>
      </w:r>
      <w:r w:rsidR="006C5F7B">
        <w:t>addresse</w:t>
      </w:r>
      <w:r w:rsidR="00DB2860">
        <w:t>s</w:t>
      </w:r>
      <w:r w:rsidR="006C5F7B">
        <w:t xml:space="preserve"> the business’ problem by </w:t>
      </w:r>
      <w:r w:rsidR="00DB2860">
        <w:t>creating</w:t>
      </w:r>
      <w:r w:rsidR="006C5F7B">
        <w:t xml:space="preserve"> a system or an </w:t>
      </w:r>
      <w:r w:rsidR="4911930B">
        <w:t>o</w:t>
      </w:r>
      <w:r w:rsidR="6784E4AB">
        <w:t>rdering system</w:t>
      </w:r>
      <w:r w:rsidR="4911930B">
        <w:t xml:space="preserve"> </w:t>
      </w:r>
      <w:r w:rsidR="00D676BB">
        <w:t xml:space="preserve">which will </w:t>
      </w:r>
      <w:r w:rsidR="000209F9">
        <w:t xml:space="preserve">help the business improve. </w:t>
      </w:r>
      <w:r w:rsidR="001E71B6">
        <w:t xml:space="preserve">In a matter of time and client decision, the system </w:t>
      </w:r>
      <w:r w:rsidR="005369AD">
        <w:t>may be upgraded, and more features could be added</w:t>
      </w:r>
      <w:r w:rsidR="006E0E14">
        <w:t xml:space="preserve"> apart from the general features that </w:t>
      </w:r>
      <w:r w:rsidR="007A2114">
        <w:t>are</w:t>
      </w:r>
      <w:r w:rsidR="006E0E14">
        <w:t xml:space="preserve"> needed for the</w:t>
      </w:r>
      <w:r w:rsidR="00D35E35">
        <w:t xml:space="preserve"> first</w:t>
      </w:r>
      <w:r w:rsidR="006E0E14">
        <w:t xml:space="preserve"> deployment of the </w:t>
      </w:r>
      <w:r w:rsidR="00DB2860">
        <w:t>system.</w:t>
      </w:r>
      <w:r w:rsidR="0AE4A2C6">
        <w:t xml:space="preserve"> </w:t>
      </w:r>
      <w:r w:rsidR="63AA2B4E">
        <w:t xml:space="preserve">This system will be </w:t>
      </w:r>
      <w:r w:rsidR="31E5C6F7">
        <w:t>beneficial</w:t>
      </w:r>
      <w:r w:rsidR="63AA2B4E">
        <w:t xml:space="preserve"> to the Villamin Wood and Iron Works business</w:t>
      </w:r>
      <w:r w:rsidR="2530D99D">
        <w:t xml:space="preserve"> </w:t>
      </w:r>
      <w:r w:rsidR="63AA2B4E">
        <w:t>w</w:t>
      </w:r>
      <w:r w:rsidR="512F1D4A" w:rsidRPr="6B9577D4">
        <w:rPr>
          <w:rFonts w:ascii="Calibri" w:eastAsia="Calibri" w:hAnsi="Calibri" w:cs="Calibri"/>
        </w:rPr>
        <w:t>ith the use of mobile devices or web browsers, customers will be able to quickly access well-organized item listings, increasing convenience for both companies and co</w:t>
      </w:r>
      <w:r w:rsidR="00DE37E7">
        <w:rPr>
          <w:rFonts w:ascii="Calibri" w:eastAsia="Calibri" w:hAnsi="Calibri" w:cs="Calibri"/>
        </w:rPr>
        <w:t>stumers</w:t>
      </w:r>
      <w:r w:rsidR="512F1D4A" w:rsidRPr="6B9577D4">
        <w:rPr>
          <w:rFonts w:ascii="Calibri" w:eastAsia="Calibri" w:hAnsi="Calibri" w:cs="Calibri"/>
        </w:rPr>
        <w:t xml:space="preserve">. </w:t>
      </w:r>
      <w:r w:rsidR="7D94C658" w:rsidRPr="6B9577D4">
        <w:rPr>
          <w:rFonts w:ascii="Calibri" w:eastAsia="Calibri" w:hAnsi="Calibri" w:cs="Calibri"/>
        </w:rPr>
        <w:t>Also, this system contains example designs of the items and customers will be able customize their design that was given by the business.</w:t>
      </w:r>
      <w:r w:rsidR="5E00702C" w:rsidRPr="6B9577D4">
        <w:rPr>
          <w:rFonts w:ascii="Calibri" w:eastAsia="Calibri" w:hAnsi="Calibri" w:cs="Calibri"/>
        </w:rPr>
        <w:t xml:space="preserve"> </w:t>
      </w:r>
      <w:r w:rsidR="512F1D4A" w:rsidRPr="6B9577D4">
        <w:rPr>
          <w:rFonts w:ascii="Calibri" w:eastAsia="Calibri" w:hAnsi="Calibri" w:cs="Calibri"/>
        </w:rPr>
        <w:t>This eliminates the need for customers to physically visit the store, and transactions can be done online to save time and effort instead of having to go into the business physically.</w:t>
      </w:r>
      <w:r w:rsidR="0051EEA7" w:rsidRPr="6B9577D4">
        <w:rPr>
          <w:rFonts w:ascii="Calibri" w:eastAsia="Calibri" w:hAnsi="Calibri" w:cs="Calibri"/>
        </w:rPr>
        <w:t xml:space="preserve"> </w:t>
      </w:r>
    </w:p>
    <w:p w14:paraId="35474C78" w14:textId="77777777" w:rsidR="00FC22B8" w:rsidRPr="009E5190" w:rsidRDefault="00FC22B8" w:rsidP="00FC22B8">
      <w:pPr>
        <w:ind w:left="810"/>
      </w:pPr>
    </w:p>
    <w:p w14:paraId="0B4D73C2" w14:textId="77777777" w:rsidR="00FC22B8" w:rsidRDefault="00FC22B8" w:rsidP="00FC22B8">
      <w:pPr>
        <w:pStyle w:val="Heading2"/>
        <w:numPr>
          <w:ilvl w:val="1"/>
          <w:numId w:val="15"/>
        </w:numPr>
        <w:spacing w:before="0" w:line="240" w:lineRule="atLeast"/>
        <w:rPr>
          <w:rFonts w:asciiTheme="minorHAnsi" w:hAnsiTheme="minorHAnsi"/>
          <w:sz w:val="24"/>
          <w:szCs w:val="24"/>
        </w:rPr>
      </w:pPr>
      <w:bookmarkStart w:id="4" w:name="_Toc332112082"/>
      <w:bookmarkStart w:id="5" w:name="_Toc136508430"/>
      <w:r w:rsidRPr="009E5190">
        <w:rPr>
          <w:rFonts w:asciiTheme="minorHAnsi" w:hAnsiTheme="minorHAnsi"/>
          <w:sz w:val="24"/>
          <w:szCs w:val="24"/>
        </w:rPr>
        <w:t>Justification</w:t>
      </w:r>
      <w:bookmarkEnd w:id="4"/>
      <w:bookmarkEnd w:id="5"/>
    </w:p>
    <w:p w14:paraId="214D13AB" w14:textId="77777777" w:rsidR="00AD7891" w:rsidRPr="00AD7891" w:rsidRDefault="00AD7891" w:rsidP="00AD7891"/>
    <w:p w14:paraId="37C5FEA5" w14:textId="2C65E541" w:rsidR="00AB7267" w:rsidRPr="0039050F" w:rsidRDefault="0039050F" w:rsidP="00EA323C">
      <w:pPr>
        <w:spacing w:line="480" w:lineRule="auto"/>
        <w:ind w:left="810" w:firstLine="630"/>
        <w:jc w:val="both"/>
      </w:pPr>
      <w:r>
        <w:t xml:space="preserve">Applying the </w:t>
      </w:r>
      <w:r w:rsidR="00DA6B38">
        <w:t>system created</w:t>
      </w:r>
      <w:r w:rsidR="001E3D0B">
        <w:t xml:space="preserve"> </w:t>
      </w:r>
      <w:r w:rsidR="00DA6B38">
        <w:t>for</w:t>
      </w:r>
      <w:r w:rsidR="00C2388A">
        <w:t xml:space="preserve"> </w:t>
      </w:r>
      <w:r w:rsidR="008E7552">
        <w:t xml:space="preserve">Villamin Wood and Iron Works will </w:t>
      </w:r>
      <w:r w:rsidR="00FE244A">
        <w:t xml:space="preserve">increase </w:t>
      </w:r>
      <w:r w:rsidR="00AD15AE">
        <w:t>the</w:t>
      </w:r>
      <w:r w:rsidR="00FE244A">
        <w:t xml:space="preserve"> possibility </w:t>
      </w:r>
      <w:r w:rsidR="00DA6B38">
        <w:t>of expanding</w:t>
      </w:r>
      <w:r w:rsidR="00AD15AE">
        <w:t xml:space="preserve"> their customer reach </w:t>
      </w:r>
      <w:r w:rsidR="00BF7385">
        <w:t>and increase</w:t>
      </w:r>
      <w:r w:rsidR="00DA6B38">
        <w:t xml:space="preserve"> product sales</w:t>
      </w:r>
      <w:r w:rsidR="00143637">
        <w:t xml:space="preserve"> in </w:t>
      </w:r>
      <w:r w:rsidR="002A2FB1">
        <w:t>comparison to their initial</w:t>
      </w:r>
      <w:r w:rsidR="006D6BA1">
        <w:t xml:space="preserve"> use of</w:t>
      </w:r>
      <w:r w:rsidR="005C602C">
        <w:t xml:space="preserve"> </w:t>
      </w:r>
      <w:r w:rsidR="000561F4">
        <w:t xml:space="preserve">Facebook </w:t>
      </w:r>
      <w:r w:rsidR="00A86B49">
        <w:t>Page</w:t>
      </w:r>
      <w:r w:rsidR="006D6BA1">
        <w:t>.</w:t>
      </w:r>
      <w:r w:rsidR="00C01986">
        <w:t xml:space="preserve"> </w:t>
      </w:r>
      <w:r w:rsidR="001660E9">
        <w:t>Th</w:t>
      </w:r>
      <w:r w:rsidR="00775729">
        <w:t>is</w:t>
      </w:r>
      <w:r w:rsidR="00EF108C">
        <w:t xml:space="preserve"> ordering</w:t>
      </w:r>
      <w:r w:rsidR="00775729">
        <w:t xml:space="preserve"> system will </w:t>
      </w:r>
      <w:r w:rsidR="00CE0DF2">
        <w:t xml:space="preserve">help customers </w:t>
      </w:r>
      <w:r w:rsidR="00EF108C">
        <w:t>order their</w:t>
      </w:r>
      <w:r w:rsidR="008B4A50">
        <w:t xml:space="preserve"> desired</w:t>
      </w:r>
      <w:r w:rsidR="00EF108C">
        <w:t xml:space="preserve"> products </w:t>
      </w:r>
      <w:r w:rsidR="00FB5EC5">
        <w:t xml:space="preserve">even when </w:t>
      </w:r>
      <w:r w:rsidR="00C5492C">
        <w:t>they are</w:t>
      </w:r>
      <w:r w:rsidR="00FB5EC5">
        <w:t xml:space="preserve"> at home or at</w:t>
      </w:r>
      <w:r w:rsidR="00325730">
        <w:t xml:space="preserve"> their</w:t>
      </w:r>
      <w:r w:rsidR="00FB5EC5">
        <w:t xml:space="preserve"> workplace</w:t>
      </w:r>
      <w:r w:rsidR="001335B6">
        <w:t xml:space="preserve">. It will provide </w:t>
      </w:r>
      <w:r w:rsidR="006E4885">
        <w:t>easy</w:t>
      </w:r>
      <w:r w:rsidR="001335B6">
        <w:t xml:space="preserve"> communication </w:t>
      </w:r>
      <w:r w:rsidR="00864585">
        <w:t xml:space="preserve">between the customer and the client, </w:t>
      </w:r>
      <w:r w:rsidR="00C5492C">
        <w:t>and</w:t>
      </w:r>
      <w:r w:rsidR="00864585">
        <w:t xml:space="preserve"> an easy </w:t>
      </w:r>
      <w:r w:rsidR="00ED7B6F">
        <w:t xml:space="preserve">transaction for the </w:t>
      </w:r>
      <w:r w:rsidR="00ED7B6F">
        <w:lastRenderedPageBreak/>
        <w:t>products or items</w:t>
      </w:r>
      <w:r w:rsidR="00957E46">
        <w:t xml:space="preserve">, this will help Villamin Wood and Iron Works </w:t>
      </w:r>
      <w:r w:rsidR="002D135C">
        <w:t xml:space="preserve">gain more customers and increase their sales </w:t>
      </w:r>
      <w:r w:rsidR="000E5E03">
        <w:t xml:space="preserve">continuously without errors or problems. </w:t>
      </w:r>
      <w:r w:rsidR="00A26176">
        <w:t xml:space="preserve">However, this system will </w:t>
      </w:r>
      <w:r w:rsidR="00E61BA8">
        <w:t xml:space="preserve">not </w:t>
      </w:r>
      <w:r w:rsidR="00411038">
        <w:t xml:space="preserve">replace their initial </w:t>
      </w:r>
      <w:r w:rsidR="00A86B49">
        <w:t>page</w:t>
      </w:r>
      <w:r w:rsidR="00411038">
        <w:t xml:space="preserve"> in Facebook, but rather</w:t>
      </w:r>
      <w:r w:rsidR="00522643">
        <w:t xml:space="preserve"> it will help the system to be more advertised and seen </w:t>
      </w:r>
      <w:r w:rsidR="005A42DC">
        <w:t>by other potential customers.</w:t>
      </w:r>
    </w:p>
    <w:p w14:paraId="09B962A4" w14:textId="77777777" w:rsidR="00FC22B8" w:rsidRPr="009E5190" w:rsidRDefault="00FC22B8" w:rsidP="00FC22B8">
      <w:pPr>
        <w:ind w:left="810"/>
      </w:pPr>
    </w:p>
    <w:p w14:paraId="3FFF1AE0" w14:textId="77777777" w:rsidR="00FC22B8" w:rsidRPr="009E5190" w:rsidRDefault="00FC22B8" w:rsidP="00FC22B8">
      <w:pPr>
        <w:pStyle w:val="Heading1"/>
        <w:numPr>
          <w:ilvl w:val="0"/>
          <w:numId w:val="15"/>
        </w:numPr>
        <w:jc w:val="left"/>
        <w:rPr>
          <w:rFonts w:asciiTheme="minorHAnsi" w:hAnsiTheme="minorHAnsi"/>
          <w:smallCaps/>
          <w:sz w:val="28"/>
          <w:szCs w:val="28"/>
        </w:rPr>
      </w:pPr>
      <w:bookmarkStart w:id="6" w:name="_Toc332112083"/>
      <w:bookmarkStart w:id="7" w:name="_Toc136508431"/>
      <w:r w:rsidRPr="009E5190">
        <w:rPr>
          <w:rFonts w:asciiTheme="minorHAnsi" w:hAnsiTheme="minorHAnsi"/>
          <w:smallCaps/>
          <w:sz w:val="28"/>
          <w:szCs w:val="28"/>
        </w:rPr>
        <w:t>Business Case Analysis Team</w:t>
      </w:r>
      <w:bookmarkEnd w:id="6"/>
      <w:bookmarkEnd w:id="7"/>
    </w:p>
    <w:p w14:paraId="6A19F9E6" w14:textId="77777777" w:rsidR="00644461" w:rsidRPr="009E5190" w:rsidRDefault="00644461" w:rsidP="00FC22B8">
      <w:pPr>
        <w:ind w:left="360"/>
        <w:rPr>
          <w:color w:val="008000"/>
        </w:rPr>
      </w:pPr>
      <w:bookmarkStart w:id="8" w:name="_Toc261333351"/>
    </w:p>
    <w:tbl>
      <w:tblPr>
        <w:tblStyle w:val="TableGrid"/>
        <w:tblW w:w="0" w:type="auto"/>
        <w:tblInd w:w="360" w:type="dxa"/>
        <w:tblLook w:val="04A0" w:firstRow="1" w:lastRow="0" w:firstColumn="1" w:lastColumn="0" w:noHBand="0" w:noVBand="1"/>
      </w:tblPr>
      <w:tblGrid>
        <w:gridCol w:w="2605"/>
        <w:gridCol w:w="2970"/>
        <w:gridCol w:w="3415"/>
      </w:tblGrid>
      <w:tr w:rsidR="009717AA" w14:paraId="425DA9BF" w14:textId="054A2C92" w:rsidTr="00F6057C">
        <w:tc>
          <w:tcPr>
            <w:tcW w:w="2605" w:type="dxa"/>
            <w:vAlign w:val="center"/>
          </w:tcPr>
          <w:p w14:paraId="10666AC2" w14:textId="7BCCD81A" w:rsidR="009717AA" w:rsidRPr="007D63C8" w:rsidRDefault="009717AA" w:rsidP="00D74D1E">
            <w:pPr>
              <w:jc w:val="center"/>
              <w:rPr>
                <w:b/>
                <w:bCs/>
              </w:rPr>
            </w:pPr>
            <w:r w:rsidRPr="007D63C8">
              <w:rPr>
                <w:b/>
                <w:bCs/>
              </w:rPr>
              <w:t>Name</w:t>
            </w:r>
          </w:p>
        </w:tc>
        <w:tc>
          <w:tcPr>
            <w:tcW w:w="2970" w:type="dxa"/>
            <w:vAlign w:val="center"/>
          </w:tcPr>
          <w:p w14:paraId="441A5C8F" w14:textId="0B15D274" w:rsidR="009717AA" w:rsidRPr="007D63C8" w:rsidRDefault="009717AA" w:rsidP="00D74D1E">
            <w:pPr>
              <w:jc w:val="center"/>
              <w:rPr>
                <w:b/>
                <w:bCs/>
              </w:rPr>
            </w:pPr>
            <w:r w:rsidRPr="007D63C8">
              <w:rPr>
                <w:b/>
                <w:bCs/>
              </w:rPr>
              <w:t>Role</w:t>
            </w:r>
          </w:p>
        </w:tc>
        <w:tc>
          <w:tcPr>
            <w:tcW w:w="3415" w:type="dxa"/>
          </w:tcPr>
          <w:p w14:paraId="099C8282" w14:textId="21251713" w:rsidR="009717AA" w:rsidRPr="007D63C8" w:rsidRDefault="009717AA" w:rsidP="00485903">
            <w:pPr>
              <w:jc w:val="center"/>
              <w:rPr>
                <w:b/>
                <w:bCs/>
              </w:rPr>
            </w:pPr>
            <w:r>
              <w:rPr>
                <w:b/>
                <w:bCs/>
              </w:rPr>
              <w:t>Descriptions</w:t>
            </w:r>
          </w:p>
        </w:tc>
      </w:tr>
      <w:tr w:rsidR="009717AA" w14:paraId="44039360" w14:textId="3B309843" w:rsidTr="00F6057C">
        <w:trPr>
          <w:trHeight w:val="1583"/>
        </w:trPr>
        <w:tc>
          <w:tcPr>
            <w:tcW w:w="2605" w:type="dxa"/>
            <w:vAlign w:val="center"/>
          </w:tcPr>
          <w:p w14:paraId="23FFD566" w14:textId="77777777" w:rsidR="00DE37E7" w:rsidRDefault="00DE37E7" w:rsidP="00DE37E7">
            <w:pPr>
              <w:jc w:val="center"/>
            </w:pPr>
            <w:r>
              <w:t>Leigh Curtis Camara &amp;</w:t>
            </w:r>
          </w:p>
          <w:p w14:paraId="1E45EF63" w14:textId="494CECAA" w:rsidR="00DE37E7" w:rsidRDefault="00DE37E7" w:rsidP="00DE37E7">
            <w:pPr>
              <w:jc w:val="center"/>
            </w:pPr>
            <w:r>
              <w:t>Ludwig Marco Angeles</w:t>
            </w:r>
          </w:p>
        </w:tc>
        <w:tc>
          <w:tcPr>
            <w:tcW w:w="2970" w:type="dxa"/>
            <w:vAlign w:val="center"/>
          </w:tcPr>
          <w:p w14:paraId="7BFD6B20" w14:textId="1A7C876B" w:rsidR="009717AA" w:rsidRDefault="00DE37E7" w:rsidP="00D74D1E">
            <w:pPr>
              <w:jc w:val="center"/>
            </w:pPr>
            <w:r>
              <w:t>Quality Assurance</w:t>
            </w:r>
          </w:p>
        </w:tc>
        <w:tc>
          <w:tcPr>
            <w:tcW w:w="3415" w:type="dxa"/>
            <w:vAlign w:val="center"/>
          </w:tcPr>
          <w:p w14:paraId="524E1476" w14:textId="11DB1C75" w:rsidR="009717AA" w:rsidRDefault="009717AA" w:rsidP="00485903">
            <w:pPr>
              <w:jc w:val="both"/>
            </w:pPr>
          </w:p>
        </w:tc>
      </w:tr>
      <w:tr w:rsidR="009717AA" w14:paraId="18AFF60F" w14:textId="05ED739E" w:rsidTr="00F6057C">
        <w:trPr>
          <w:trHeight w:val="2114"/>
        </w:trPr>
        <w:tc>
          <w:tcPr>
            <w:tcW w:w="2605" w:type="dxa"/>
            <w:vAlign w:val="center"/>
          </w:tcPr>
          <w:p w14:paraId="5839A151" w14:textId="50601A3B" w:rsidR="009717AA" w:rsidRDefault="00C96381" w:rsidP="00D74D1E">
            <w:pPr>
              <w:jc w:val="center"/>
            </w:pPr>
            <w:r>
              <w:t>Dale Joshua Domingo</w:t>
            </w:r>
          </w:p>
        </w:tc>
        <w:tc>
          <w:tcPr>
            <w:tcW w:w="2970" w:type="dxa"/>
            <w:vAlign w:val="center"/>
          </w:tcPr>
          <w:p w14:paraId="35EE794B" w14:textId="12D0A679" w:rsidR="009717AA" w:rsidRDefault="00C96381" w:rsidP="00D74D1E">
            <w:pPr>
              <w:jc w:val="center"/>
            </w:pPr>
            <w:r>
              <w:t>Project Tester</w:t>
            </w:r>
          </w:p>
        </w:tc>
        <w:tc>
          <w:tcPr>
            <w:tcW w:w="3415" w:type="dxa"/>
            <w:vAlign w:val="center"/>
          </w:tcPr>
          <w:p w14:paraId="01792B40" w14:textId="181F5F29" w:rsidR="009717AA" w:rsidRDefault="009717AA" w:rsidP="00485903">
            <w:pPr>
              <w:jc w:val="both"/>
            </w:pPr>
          </w:p>
        </w:tc>
      </w:tr>
      <w:tr w:rsidR="009717AA" w14:paraId="0F8C8C6B" w14:textId="76BC2799" w:rsidTr="00F6057C">
        <w:trPr>
          <w:trHeight w:val="1155"/>
        </w:trPr>
        <w:tc>
          <w:tcPr>
            <w:tcW w:w="2605" w:type="dxa"/>
            <w:vAlign w:val="center"/>
          </w:tcPr>
          <w:p w14:paraId="317F5FB0" w14:textId="0CD90476" w:rsidR="009717AA" w:rsidRDefault="009717AA" w:rsidP="00D74D1E">
            <w:pPr>
              <w:jc w:val="center"/>
            </w:pPr>
            <w:r>
              <w:t>Sofia Emmanuelle</w:t>
            </w:r>
            <w:r w:rsidR="00E9526E">
              <w:t xml:space="preserve"> Villamin</w:t>
            </w:r>
          </w:p>
        </w:tc>
        <w:tc>
          <w:tcPr>
            <w:tcW w:w="2970" w:type="dxa"/>
            <w:vAlign w:val="center"/>
          </w:tcPr>
          <w:p w14:paraId="7E86AC4A" w14:textId="07650981" w:rsidR="009717AA" w:rsidRDefault="00C96381" w:rsidP="00D74D1E">
            <w:pPr>
              <w:jc w:val="center"/>
            </w:pPr>
            <w:r>
              <w:t>Product Owner</w:t>
            </w:r>
          </w:p>
        </w:tc>
        <w:tc>
          <w:tcPr>
            <w:tcW w:w="3415" w:type="dxa"/>
            <w:vAlign w:val="center"/>
          </w:tcPr>
          <w:p w14:paraId="2B481471" w14:textId="4A2A4998" w:rsidR="009717AA" w:rsidRDefault="009717AA" w:rsidP="00485903">
            <w:pPr>
              <w:jc w:val="both"/>
            </w:pPr>
          </w:p>
        </w:tc>
      </w:tr>
      <w:tr w:rsidR="009717AA" w14:paraId="70FC3CC3" w14:textId="0A99FDA9" w:rsidTr="00F6057C">
        <w:tc>
          <w:tcPr>
            <w:tcW w:w="2605" w:type="dxa"/>
            <w:vAlign w:val="center"/>
          </w:tcPr>
          <w:p w14:paraId="1DF3B054" w14:textId="261D89E3" w:rsidR="009717AA" w:rsidRDefault="00E96E6F" w:rsidP="00D74D1E">
            <w:pPr>
              <w:jc w:val="center"/>
            </w:pPr>
            <w:r>
              <w:t>Nathaniel</w:t>
            </w:r>
            <w:r w:rsidR="00E9526E">
              <w:t xml:space="preserve"> Sison</w:t>
            </w:r>
          </w:p>
        </w:tc>
        <w:tc>
          <w:tcPr>
            <w:tcW w:w="2970" w:type="dxa"/>
            <w:vAlign w:val="center"/>
          </w:tcPr>
          <w:p w14:paraId="28C0369F" w14:textId="0FBB7047" w:rsidR="009717AA" w:rsidRDefault="00E96E6F" w:rsidP="00D74D1E">
            <w:pPr>
              <w:jc w:val="center"/>
            </w:pPr>
            <w:r>
              <w:t>Team Developer</w:t>
            </w:r>
          </w:p>
        </w:tc>
        <w:tc>
          <w:tcPr>
            <w:tcW w:w="3415" w:type="dxa"/>
          </w:tcPr>
          <w:p w14:paraId="50A4EEAC" w14:textId="08D8522D" w:rsidR="009717AA" w:rsidRDefault="00A92B94" w:rsidP="00485903">
            <w:pPr>
              <w:jc w:val="both"/>
            </w:pPr>
            <w:r>
              <w:t xml:space="preserve">Works closely with the stakeholder and team leader. </w:t>
            </w:r>
            <w:r w:rsidR="00523ED6">
              <w:t xml:space="preserve">In charge of </w:t>
            </w:r>
            <w:r w:rsidR="00E976E4">
              <w:t xml:space="preserve">developing </w:t>
            </w:r>
            <w:r w:rsidR="00B8213E">
              <w:t xml:space="preserve">and implementing </w:t>
            </w:r>
            <w:r w:rsidR="00E976E4">
              <w:t xml:space="preserve">the </w:t>
            </w:r>
            <w:r w:rsidR="00E3519B">
              <w:t>project</w:t>
            </w:r>
            <w:r w:rsidR="009C6579">
              <w:t>.</w:t>
            </w:r>
          </w:p>
        </w:tc>
      </w:tr>
      <w:tr w:rsidR="00E96E6F" w14:paraId="721D06E2" w14:textId="77777777" w:rsidTr="00F6057C">
        <w:tc>
          <w:tcPr>
            <w:tcW w:w="2605" w:type="dxa"/>
            <w:vAlign w:val="center"/>
          </w:tcPr>
          <w:p w14:paraId="75E7EED7" w14:textId="2CD87BEC" w:rsidR="00E96E6F" w:rsidRDefault="00C96381" w:rsidP="00D74D1E">
            <w:pPr>
              <w:jc w:val="center"/>
            </w:pPr>
            <w:r>
              <w:t>Manuel Villamin Jr</w:t>
            </w:r>
          </w:p>
        </w:tc>
        <w:tc>
          <w:tcPr>
            <w:tcW w:w="2970" w:type="dxa"/>
            <w:vAlign w:val="center"/>
          </w:tcPr>
          <w:p w14:paraId="5DC29BB9" w14:textId="45FEDD6F" w:rsidR="00E96E6F" w:rsidRDefault="00C96381" w:rsidP="00D74D1E">
            <w:pPr>
              <w:jc w:val="center"/>
            </w:pPr>
            <w:r>
              <w:t>Project Sponsor</w:t>
            </w:r>
          </w:p>
        </w:tc>
        <w:tc>
          <w:tcPr>
            <w:tcW w:w="3415" w:type="dxa"/>
          </w:tcPr>
          <w:p w14:paraId="0DDCFE86" w14:textId="78EA9D05" w:rsidR="00E96E6F" w:rsidRDefault="00E96E6F" w:rsidP="00485903">
            <w:pPr>
              <w:jc w:val="both"/>
            </w:pPr>
          </w:p>
        </w:tc>
      </w:tr>
    </w:tbl>
    <w:p w14:paraId="5923863B" w14:textId="77777777" w:rsidR="00FC22B8" w:rsidRPr="009E5190" w:rsidRDefault="00FC22B8" w:rsidP="00FC22B8">
      <w:pPr>
        <w:ind w:left="360"/>
      </w:pPr>
    </w:p>
    <w:p w14:paraId="4E59CF69" w14:textId="77777777" w:rsidR="00096549" w:rsidRPr="00096549" w:rsidRDefault="00096549" w:rsidP="00096549"/>
    <w:p w14:paraId="51596670" w14:textId="77777777" w:rsidR="00FC22B8" w:rsidRPr="009E5190" w:rsidRDefault="00FC22B8" w:rsidP="00FC22B8">
      <w:pPr>
        <w:pStyle w:val="Heading1"/>
        <w:numPr>
          <w:ilvl w:val="0"/>
          <w:numId w:val="15"/>
        </w:numPr>
        <w:jc w:val="left"/>
        <w:rPr>
          <w:rFonts w:asciiTheme="minorHAnsi" w:hAnsiTheme="minorHAnsi"/>
          <w:smallCaps/>
          <w:sz w:val="28"/>
          <w:szCs w:val="28"/>
        </w:rPr>
      </w:pPr>
      <w:bookmarkStart w:id="9" w:name="_Toc332112084"/>
      <w:bookmarkStart w:id="10" w:name="_Toc136508432"/>
      <w:r w:rsidRPr="009E5190">
        <w:rPr>
          <w:rFonts w:asciiTheme="minorHAnsi" w:hAnsiTheme="minorHAnsi"/>
          <w:smallCaps/>
          <w:sz w:val="28"/>
          <w:szCs w:val="28"/>
        </w:rPr>
        <w:t>Problem Definition</w:t>
      </w:r>
      <w:bookmarkEnd w:id="9"/>
      <w:bookmarkEnd w:id="10"/>
    </w:p>
    <w:p w14:paraId="6DBBAD14" w14:textId="77777777" w:rsidR="00FC22B8" w:rsidRPr="009E5190" w:rsidRDefault="00FC22B8" w:rsidP="00FC22B8">
      <w:pPr>
        <w:ind w:left="360"/>
        <w:rPr>
          <w:b/>
        </w:rPr>
      </w:pPr>
    </w:p>
    <w:p w14:paraId="53EBC2AA" w14:textId="77777777" w:rsidR="00FC22B8" w:rsidRDefault="00FC22B8" w:rsidP="00FC22B8">
      <w:pPr>
        <w:pStyle w:val="Heading2"/>
        <w:numPr>
          <w:ilvl w:val="1"/>
          <w:numId w:val="15"/>
        </w:numPr>
        <w:spacing w:before="0" w:line="240" w:lineRule="atLeast"/>
        <w:rPr>
          <w:rFonts w:asciiTheme="minorHAnsi" w:hAnsiTheme="minorHAnsi"/>
          <w:sz w:val="24"/>
          <w:szCs w:val="24"/>
        </w:rPr>
      </w:pPr>
      <w:bookmarkStart w:id="11" w:name="_Toc332112085"/>
      <w:bookmarkStart w:id="12" w:name="_Toc136508433"/>
      <w:r w:rsidRPr="009E5190">
        <w:rPr>
          <w:rFonts w:asciiTheme="minorHAnsi" w:hAnsiTheme="minorHAnsi"/>
          <w:sz w:val="24"/>
          <w:szCs w:val="24"/>
        </w:rPr>
        <w:t>Pro</w:t>
      </w:r>
      <w:bookmarkEnd w:id="8"/>
      <w:r w:rsidRPr="009E5190">
        <w:rPr>
          <w:rFonts w:asciiTheme="minorHAnsi" w:hAnsiTheme="minorHAnsi"/>
          <w:sz w:val="24"/>
          <w:szCs w:val="24"/>
        </w:rPr>
        <w:t>blem Statement</w:t>
      </w:r>
      <w:bookmarkEnd w:id="11"/>
      <w:bookmarkEnd w:id="12"/>
    </w:p>
    <w:p w14:paraId="67B0FD8D" w14:textId="77777777" w:rsidR="00EA323C" w:rsidRPr="00EA323C" w:rsidRDefault="00EA323C" w:rsidP="00EA323C"/>
    <w:p w14:paraId="0F063989" w14:textId="3B3B5FCF" w:rsidR="00FC22B8" w:rsidRPr="009E5190" w:rsidRDefault="6D237440" w:rsidP="00EA323C">
      <w:pPr>
        <w:spacing w:line="480" w:lineRule="auto"/>
        <w:ind w:left="720" w:firstLine="720"/>
        <w:jc w:val="both"/>
      </w:pPr>
      <w:r w:rsidRPr="189E75B8">
        <w:t xml:space="preserve">The project’s business client, Villamin Wood, and Iron Works, owned by Mr. Manuel Villamin Jr., is a manufacturing enterprise where products are made to order. The </w:t>
      </w:r>
      <w:r w:rsidRPr="189E75B8">
        <w:lastRenderedPageBreak/>
        <w:t xml:space="preserve">company has been operational since 1983, in its span, the company’s estimated profit is 600,000 per year. The problem started when the lockdown happened due to the pandemic, which the company did not anticipate that their profit would decrease by 30%. Since then, they started to use and create their own Facebook page to help increase their clientele. </w:t>
      </w:r>
    </w:p>
    <w:p w14:paraId="452CAA87" w14:textId="1870FFBF" w:rsidR="00FC22B8" w:rsidRPr="009E5190" w:rsidRDefault="6D237440" w:rsidP="00EA323C">
      <w:pPr>
        <w:spacing w:line="480" w:lineRule="auto"/>
        <w:ind w:left="720" w:firstLine="720"/>
        <w:jc w:val="both"/>
      </w:pPr>
      <w:r w:rsidRPr="189E75B8">
        <w:t xml:space="preserve">However, Villamin Wood and Iron Works’ Facebook page became outdated, and not knowing how to create an advertisement and on how to improve their page to help them market the company towards customers, other competitors covered their page. </w:t>
      </w:r>
    </w:p>
    <w:p w14:paraId="10EB622B" w14:textId="02289DC5" w:rsidR="189E75B8" w:rsidRDefault="189E75B8" w:rsidP="189E75B8">
      <w:pPr>
        <w:ind w:left="720" w:firstLine="720"/>
        <w:jc w:val="both"/>
      </w:pPr>
    </w:p>
    <w:p w14:paraId="5D96D1A3" w14:textId="77777777" w:rsidR="00FC22B8" w:rsidRDefault="00FC22B8" w:rsidP="00FC22B8">
      <w:pPr>
        <w:pStyle w:val="Heading2"/>
        <w:numPr>
          <w:ilvl w:val="1"/>
          <w:numId w:val="15"/>
        </w:numPr>
        <w:spacing w:before="0" w:line="240" w:lineRule="atLeast"/>
        <w:rPr>
          <w:rFonts w:asciiTheme="minorHAnsi" w:hAnsiTheme="minorHAnsi"/>
          <w:sz w:val="24"/>
          <w:szCs w:val="24"/>
        </w:rPr>
      </w:pPr>
      <w:bookmarkStart w:id="13" w:name="_Toc332112086"/>
      <w:bookmarkStart w:id="14" w:name="_Toc136508434"/>
      <w:r w:rsidRPr="009E5190">
        <w:rPr>
          <w:rFonts w:asciiTheme="minorHAnsi" w:hAnsiTheme="minorHAnsi"/>
          <w:sz w:val="24"/>
          <w:szCs w:val="24"/>
        </w:rPr>
        <w:t>Organizational Impact</w:t>
      </w:r>
      <w:bookmarkEnd w:id="13"/>
      <w:bookmarkEnd w:id="14"/>
    </w:p>
    <w:p w14:paraId="4785FEDA" w14:textId="77777777" w:rsidR="00EA323C" w:rsidRPr="00EA323C" w:rsidRDefault="00EA323C" w:rsidP="00EA323C"/>
    <w:p w14:paraId="434529F9" w14:textId="21418E00" w:rsidR="00FC22B8" w:rsidRPr="00EA323C" w:rsidRDefault="00A628A1" w:rsidP="00AD7891">
      <w:pPr>
        <w:spacing w:line="480" w:lineRule="auto"/>
        <w:ind w:left="792" w:firstLine="648"/>
        <w:jc w:val="both"/>
      </w:pPr>
      <w:r w:rsidRPr="00EA323C">
        <w:t xml:space="preserve">There </w:t>
      </w:r>
      <w:r w:rsidR="00F92665" w:rsidRPr="00EA323C">
        <w:t>are</w:t>
      </w:r>
      <w:r w:rsidRPr="00EA323C">
        <w:t xml:space="preserve"> no new roles </w:t>
      </w:r>
      <w:r w:rsidR="00F92665" w:rsidRPr="00EA323C">
        <w:t>required</w:t>
      </w:r>
      <w:r w:rsidR="00E43839" w:rsidRPr="00EA323C">
        <w:t xml:space="preserve"> </w:t>
      </w:r>
      <w:r w:rsidR="00F92665" w:rsidRPr="00EA323C">
        <w:t xml:space="preserve">for this project. </w:t>
      </w:r>
      <w:r w:rsidR="00DD2A42" w:rsidRPr="00EA323C">
        <w:t xml:space="preserve">But </w:t>
      </w:r>
      <w:r w:rsidR="003A69F5" w:rsidRPr="00EA323C">
        <w:t xml:space="preserve">existing roles will have to </w:t>
      </w:r>
      <w:r w:rsidR="003A5155" w:rsidRPr="00EA323C">
        <w:t xml:space="preserve">tend for the </w:t>
      </w:r>
      <w:r w:rsidR="000A2C0B" w:rsidRPr="00EA323C">
        <w:t xml:space="preserve">project to </w:t>
      </w:r>
      <w:r w:rsidR="00244BF9" w:rsidRPr="00EA323C">
        <w:t xml:space="preserve">work as intended. The following are the </w:t>
      </w:r>
      <w:r w:rsidR="00ED7447" w:rsidRPr="00EA323C">
        <w:t xml:space="preserve">existing roles </w:t>
      </w:r>
      <w:r w:rsidR="0028393E" w:rsidRPr="00EA323C">
        <w:t xml:space="preserve">and </w:t>
      </w:r>
      <w:r w:rsidR="0061407A" w:rsidRPr="00EA323C">
        <w:t>their responsibilities</w:t>
      </w:r>
      <w:r w:rsidR="004B3E65" w:rsidRPr="00EA323C">
        <w:t>:</w:t>
      </w:r>
    </w:p>
    <w:p w14:paraId="241F375F" w14:textId="5A585BB5" w:rsidR="00D40B6B" w:rsidRDefault="00CB4E43" w:rsidP="00EA323C">
      <w:pPr>
        <w:pStyle w:val="ListParagraph"/>
        <w:numPr>
          <w:ilvl w:val="0"/>
          <w:numId w:val="22"/>
        </w:numPr>
        <w:spacing w:line="480" w:lineRule="auto"/>
      </w:pPr>
      <w:r>
        <w:t>Store Manager</w:t>
      </w:r>
    </w:p>
    <w:p w14:paraId="30D462F5" w14:textId="4E1EA3AA" w:rsidR="00C44DCC" w:rsidRDefault="00C44DCC" w:rsidP="00EA323C">
      <w:pPr>
        <w:pStyle w:val="ListParagraph"/>
        <w:numPr>
          <w:ilvl w:val="1"/>
          <w:numId w:val="22"/>
        </w:numPr>
        <w:spacing w:line="480" w:lineRule="auto"/>
      </w:pPr>
      <w:r>
        <w:t xml:space="preserve">Manage the </w:t>
      </w:r>
      <w:r w:rsidR="006B1D19">
        <w:t>product’s a</w:t>
      </w:r>
      <w:r w:rsidR="00403F36">
        <w:t>vailability</w:t>
      </w:r>
      <w:r w:rsidR="00422558">
        <w:t>.</w:t>
      </w:r>
    </w:p>
    <w:p w14:paraId="035F2D56" w14:textId="0C27F723" w:rsidR="006C3CE1" w:rsidRDefault="006C3CE1" w:rsidP="00EA323C">
      <w:pPr>
        <w:pStyle w:val="ListParagraph"/>
        <w:numPr>
          <w:ilvl w:val="2"/>
          <w:numId w:val="22"/>
        </w:numPr>
        <w:spacing w:line="480" w:lineRule="auto"/>
      </w:pPr>
      <w:r>
        <w:t>Managing the list of stocks</w:t>
      </w:r>
      <w:r w:rsidR="00693FAB">
        <w:t>.</w:t>
      </w:r>
    </w:p>
    <w:p w14:paraId="314B2CCB" w14:textId="5263CA0B" w:rsidR="006C6BF7" w:rsidRDefault="006C6BF7" w:rsidP="00EA323C">
      <w:pPr>
        <w:pStyle w:val="ListParagraph"/>
        <w:numPr>
          <w:ilvl w:val="2"/>
          <w:numId w:val="22"/>
        </w:numPr>
        <w:spacing w:line="480" w:lineRule="auto"/>
      </w:pPr>
      <w:r>
        <w:t xml:space="preserve">Tend to the </w:t>
      </w:r>
      <w:r w:rsidR="00693FAB">
        <w:t>customers’</w:t>
      </w:r>
      <w:r w:rsidR="00DF0A23">
        <w:t xml:space="preserve"> </w:t>
      </w:r>
      <w:r w:rsidR="00693FAB">
        <w:t>orders.</w:t>
      </w:r>
    </w:p>
    <w:p w14:paraId="24E077F4" w14:textId="096DC271" w:rsidR="00431809" w:rsidRDefault="00431809" w:rsidP="00EA323C">
      <w:pPr>
        <w:pStyle w:val="ListParagraph"/>
        <w:numPr>
          <w:ilvl w:val="1"/>
          <w:numId w:val="22"/>
        </w:numPr>
        <w:spacing w:line="480" w:lineRule="auto"/>
      </w:pPr>
      <w:r>
        <w:t>Monitor business performance through Dashboard</w:t>
      </w:r>
      <w:r w:rsidR="006B7361">
        <w:t>.</w:t>
      </w:r>
    </w:p>
    <w:p w14:paraId="094CAC25" w14:textId="2BCAC986" w:rsidR="00403F36" w:rsidRDefault="00A426BC" w:rsidP="00EA323C">
      <w:pPr>
        <w:pStyle w:val="ListParagraph"/>
        <w:numPr>
          <w:ilvl w:val="0"/>
          <w:numId w:val="22"/>
        </w:numPr>
        <w:spacing w:line="480" w:lineRule="auto"/>
      </w:pPr>
      <w:r>
        <w:t>Store Owner</w:t>
      </w:r>
    </w:p>
    <w:p w14:paraId="68E2A8AB" w14:textId="7515E781" w:rsidR="00A426BC" w:rsidRDefault="00793BF4" w:rsidP="00EA323C">
      <w:pPr>
        <w:pStyle w:val="ListParagraph"/>
        <w:numPr>
          <w:ilvl w:val="1"/>
          <w:numId w:val="22"/>
        </w:numPr>
        <w:spacing w:line="480" w:lineRule="auto"/>
      </w:pPr>
      <w:r>
        <w:t>Edit the website</w:t>
      </w:r>
      <w:r w:rsidR="00DE2E92">
        <w:t>.</w:t>
      </w:r>
    </w:p>
    <w:p w14:paraId="40666BD2" w14:textId="2C10DA86" w:rsidR="00E046F0" w:rsidRDefault="00E046F0" w:rsidP="00EA323C">
      <w:pPr>
        <w:pStyle w:val="ListParagraph"/>
        <w:numPr>
          <w:ilvl w:val="2"/>
          <w:numId w:val="22"/>
        </w:numPr>
        <w:spacing w:line="480" w:lineRule="auto"/>
      </w:pPr>
      <w:r>
        <w:t>Managing the System’s Database</w:t>
      </w:r>
      <w:r w:rsidR="00693FAB">
        <w:t>.</w:t>
      </w:r>
    </w:p>
    <w:p w14:paraId="40C805B1" w14:textId="2C0AA496" w:rsidR="00FC22B8" w:rsidRPr="009E5190" w:rsidRDefault="00523531" w:rsidP="00EA323C">
      <w:pPr>
        <w:pStyle w:val="ListParagraph"/>
        <w:numPr>
          <w:ilvl w:val="1"/>
          <w:numId w:val="22"/>
        </w:numPr>
        <w:spacing w:line="480" w:lineRule="auto"/>
      </w:pPr>
      <w:r>
        <w:t xml:space="preserve">Monitor </w:t>
      </w:r>
      <w:r w:rsidR="00247B84">
        <w:t xml:space="preserve">business </w:t>
      </w:r>
      <w:r w:rsidR="008841BF">
        <w:t xml:space="preserve">performance through </w:t>
      </w:r>
      <w:r w:rsidR="00431809">
        <w:t>Dashboard Reports</w:t>
      </w:r>
      <w:r w:rsidR="00962EF9">
        <w:t>.</w:t>
      </w:r>
    </w:p>
    <w:p w14:paraId="79C23BFB" w14:textId="655ECE62" w:rsidR="0059318F" w:rsidRDefault="00FC22B8" w:rsidP="00EA323C">
      <w:pPr>
        <w:pStyle w:val="Heading2"/>
        <w:numPr>
          <w:ilvl w:val="1"/>
          <w:numId w:val="15"/>
        </w:numPr>
        <w:spacing w:before="0" w:line="240" w:lineRule="atLeast"/>
        <w:rPr>
          <w:rFonts w:asciiTheme="minorHAnsi" w:hAnsiTheme="minorHAnsi"/>
          <w:sz w:val="24"/>
          <w:szCs w:val="24"/>
        </w:rPr>
      </w:pPr>
      <w:bookmarkStart w:id="15" w:name="_Toc332112087"/>
      <w:bookmarkStart w:id="16" w:name="_Toc136508435"/>
      <w:r w:rsidRPr="009E5190">
        <w:rPr>
          <w:rFonts w:asciiTheme="minorHAnsi" w:hAnsiTheme="minorHAnsi"/>
          <w:sz w:val="24"/>
          <w:szCs w:val="24"/>
        </w:rPr>
        <w:lastRenderedPageBreak/>
        <w:t>Technology Migration</w:t>
      </w:r>
      <w:bookmarkEnd w:id="15"/>
      <w:bookmarkEnd w:id="16"/>
    </w:p>
    <w:p w14:paraId="544D48F4" w14:textId="77777777" w:rsidR="00EA323C" w:rsidRPr="00EA323C" w:rsidRDefault="00EA323C" w:rsidP="00EA323C"/>
    <w:p w14:paraId="1FF7C00B" w14:textId="58F2B50E" w:rsidR="00FC22B8" w:rsidRPr="009E5190" w:rsidRDefault="001E7BAD" w:rsidP="00AD7891">
      <w:pPr>
        <w:spacing w:line="480" w:lineRule="auto"/>
        <w:ind w:left="720" w:firstLine="540"/>
        <w:jc w:val="both"/>
        <w:rPr>
          <w:color w:val="0000FF"/>
        </w:rPr>
      </w:pPr>
      <w:r w:rsidRPr="001E7BAD">
        <w:rPr>
          <w:color w:val="000000" w:themeColor="text1"/>
        </w:rPr>
        <w:t>Villamin Wood and Iron Works operates in a Paper and Pen when documenting their sales and list of goods. The System Proposed by MLNSD will transition their current operations digitally in PHP and SQL. In the process, the team will continuously coordinate with the client to achieve the output desired</w:t>
      </w:r>
      <w:r w:rsidR="00892296">
        <w:rPr>
          <w:color w:val="000000" w:themeColor="text1"/>
        </w:rPr>
        <w:t>.</w:t>
      </w:r>
      <w:r w:rsidR="00500B36" w:rsidRPr="00500B36">
        <w:t xml:space="preserve"> </w:t>
      </w:r>
      <w:r w:rsidR="00500B36" w:rsidRPr="00500B36">
        <w:rPr>
          <w:color w:val="000000" w:themeColor="text1"/>
        </w:rPr>
        <w:t>In line with coordinating with the client, the team created a Form for the client to fill if they have concerns, and if there are any details for the team.</w:t>
      </w:r>
      <w:r w:rsidR="00136AE3">
        <w:rPr>
          <w:color w:val="000000" w:themeColor="text1"/>
        </w:rPr>
        <w:t xml:space="preserve"> </w:t>
      </w:r>
      <w:r w:rsidR="00136AE3" w:rsidRPr="00136AE3">
        <w:rPr>
          <w:color w:val="000000" w:themeColor="text1"/>
        </w:rPr>
        <w:t>An interface is prepared in the system for the client to import new products. This will enable them to modify the product listing displayed independently.</w:t>
      </w:r>
      <w:r w:rsidR="00136AE3">
        <w:rPr>
          <w:color w:val="000000" w:themeColor="text1"/>
        </w:rPr>
        <w:t xml:space="preserve"> </w:t>
      </w:r>
      <w:r w:rsidR="00A80901" w:rsidRPr="00A80901">
        <w:rPr>
          <w:color w:val="000000" w:themeColor="text1"/>
        </w:rPr>
        <w:t xml:space="preserve">As of May 2023, the client has provided the 16 of their products </w:t>
      </w:r>
      <w:r w:rsidR="00517846" w:rsidRPr="00A80901">
        <w:rPr>
          <w:color w:val="000000" w:themeColor="text1"/>
        </w:rPr>
        <w:t>lists</w:t>
      </w:r>
      <w:r w:rsidR="00A80901" w:rsidRPr="00A80901">
        <w:rPr>
          <w:color w:val="000000" w:themeColor="text1"/>
        </w:rPr>
        <w:t xml:space="preserve"> that has </w:t>
      </w:r>
      <w:r w:rsidR="00EA323C" w:rsidRPr="00A80901">
        <w:rPr>
          <w:color w:val="000000" w:themeColor="text1"/>
        </w:rPr>
        <w:t>been</w:t>
      </w:r>
      <w:r w:rsidR="00A80901" w:rsidRPr="00A80901">
        <w:rPr>
          <w:color w:val="000000" w:themeColor="text1"/>
        </w:rPr>
        <w:t xml:space="preserve"> migrated to the system manually</w:t>
      </w:r>
      <w:r w:rsidR="00A80901">
        <w:rPr>
          <w:color w:val="000000" w:themeColor="text1"/>
        </w:rPr>
        <w:t xml:space="preserve"> in preparation for the initial deployment.</w:t>
      </w:r>
    </w:p>
    <w:p w14:paraId="1281C20F" w14:textId="77777777" w:rsidR="00FC22B8" w:rsidRPr="009E5190" w:rsidRDefault="00FC22B8" w:rsidP="00FC22B8">
      <w:pPr>
        <w:ind w:left="810"/>
      </w:pPr>
    </w:p>
    <w:p w14:paraId="16FE7FCF" w14:textId="77777777" w:rsidR="00FC22B8" w:rsidRPr="009E5190" w:rsidRDefault="00FC22B8" w:rsidP="00FC22B8">
      <w:pPr>
        <w:pStyle w:val="Heading1"/>
        <w:numPr>
          <w:ilvl w:val="0"/>
          <w:numId w:val="15"/>
        </w:numPr>
        <w:jc w:val="left"/>
        <w:rPr>
          <w:rFonts w:asciiTheme="minorHAnsi" w:hAnsiTheme="minorHAnsi"/>
          <w:smallCaps/>
          <w:sz w:val="28"/>
          <w:szCs w:val="28"/>
        </w:rPr>
      </w:pPr>
      <w:bookmarkStart w:id="17" w:name="_Toc332112088"/>
      <w:bookmarkStart w:id="18" w:name="_Toc136508436"/>
      <w:r w:rsidRPr="009E5190">
        <w:rPr>
          <w:rFonts w:asciiTheme="minorHAnsi" w:hAnsiTheme="minorHAnsi"/>
          <w:smallCaps/>
          <w:sz w:val="28"/>
          <w:szCs w:val="28"/>
        </w:rPr>
        <w:t>Project Overview</w:t>
      </w:r>
      <w:bookmarkEnd w:id="17"/>
      <w:bookmarkEnd w:id="18"/>
    </w:p>
    <w:p w14:paraId="76DA6B27" w14:textId="20DB48CF" w:rsidR="00FC22B8" w:rsidRDefault="00FC22B8" w:rsidP="00EA323C">
      <w:pPr>
        <w:rPr>
          <w:color w:val="008000"/>
        </w:rPr>
      </w:pPr>
    </w:p>
    <w:p w14:paraId="009560E8" w14:textId="6ACF6DB0" w:rsidR="473CA459" w:rsidRDefault="1B912FB6" w:rsidP="00AD7891">
      <w:pPr>
        <w:spacing w:line="480" w:lineRule="auto"/>
        <w:ind w:left="360" w:firstLine="720"/>
        <w:jc w:val="both"/>
        <w:rPr>
          <w:rFonts w:eastAsiaTheme="minorEastAsia"/>
          <w:color w:val="000000" w:themeColor="text1"/>
        </w:rPr>
      </w:pPr>
      <w:r w:rsidRPr="3DFBB3CF">
        <w:rPr>
          <w:rFonts w:eastAsiaTheme="minorEastAsia"/>
          <w:color w:val="000000" w:themeColor="text1"/>
        </w:rPr>
        <w:t>Th</w:t>
      </w:r>
      <w:r w:rsidR="1091C406" w:rsidRPr="3DFBB3CF">
        <w:rPr>
          <w:rFonts w:eastAsiaTheme="minorEastAsia"/>
          <w:color w:val="000000" w:themeColor="text1"/>
        </w:rPr>
        <w:t xml:space="preserve">e </w:t>
      </w:r>
      <w:r w:rsidR="698BF6EC" w:rsidRPr="3DFBB3CF">
        <w:rPr>
          <w:rFonts w:eastAsiaTheme="minorEastAsia"/>
          <w:color w:val="000000" w:themeColor="text1"/>
        </w:rPr>
        <w:t xml:space="preserve">project created for Villamin Wood and Ironworks </w:t>
      </w:r>
      <w:r w:rsidR="38455EB5" w:rsidRPr="3DFBB3CF">
        <w:rPr>
          <w:rFonts w:eastAsiaTheme="minorEastAsia"/>
          <w:color w:val="000000" w:themeColor="text1"/>
        </w:rPr>
        <w:t>upon their request is an online store to help improve their curre</w:t>
      </w:r>
      <w:r w:rsidR="438D2575" w:rsidRPr="3DFBB3CF">
        <w:rPr>
          <w:rFonts w:eastAsiaTheme="minorEastAsia"/>
          <w:color w:val="000000" w:themeColor="text1"/>
        </w:rPr>
        <w:t>nt business process which is why an ordering system was developed by the team</w:t>
      </w:r>
      <w:r w:rsidR="436FDF71" w:rsidRPr="3DFBB3CF">
        <w:rPr>
          <w:rFonts w:eastAsiaTheme="minorEastAsia"/>
          <w:color w:val="000000" w:themeColor="text1"/>
        </w:rPr>
        <w:t xml:space="preserve">. </w:t>
      </w:r>
      <w:r w:rsidR="24386F8B" w:rsidRPr="3DFBB3CF">
        <w:rPr>
          <w:rFonts w:eastAsiaTheme="minorEastAsia"/>
          <w:color w:val="000000" w:themeColor="text1"/>
        </w:rPr>
        <w:t xml:space="preserve">Part of the goals and objectives of this project is to boost the number of customers and improve the time it takes for transactions </w:t>
      </w:r>
      <w:r w:rsidR="49DC96C6" w:rsidRPr="3DFBB3CF">
        <w:rPr>
          <w:rFonts w:eastAsiaTheme="minorEastAsia"/>
          <w:color w:val="000000" w:themeColor="text1"/>
        </w:rPr>
        <w:t xml:space="preserve">to be completed. </w:t>
      </w:r>
    </w:p>
    <w:p w14:paraId="2657EF25" w14:textId="7F5D32AE" w:rsidR="3DFBB3CF" w:rsidRDefault="3DFBB3CF" w:rsidP="00EA323C">
      <w:pPr>
        <w:spacing w:line="480" w:lineRule="auto"/>
        <w:ind w:left="360"/>
        <w:rPr>
          <w:rFonts w:eastAsiaTheme="minorEastAsia"/>
          <w:color w:val="000000" w:themeColor="text1"/>
        </w:rPr>
      </w:pPr>
    </w:p>
    <w:p w14:paraId="1DB4EAFF" w14:textId="1C057388" w:rsidR="702F8776" w:rsidRDefault="702F8776" w:rsidP="00AD7891">
      <w:pPr>
        <w:spacing w:line="480" w:lineRule="auto"/>
        <w:ind w:left="360" w:firstLine="360"/>
        <w:jc w:val="both"/>
        <w:rPr>
          <w:rFonts w:eastAsiaTheme="minorEastAsia"/>
          <w:color w:val="000000" w:themeColor="text1"/>
        </w:rPr>
      </w:pPr>
      <w:r w:rsidRPr="3DFBB3CF">
        <w:rPr>
          <w:rFonts w:eastAsiaTheme="minorEastAsia"/>
          <w:color w:val="000000" w:themeColor="text1"/>
        </w:rPr>
        <w:t xml:space="preserve">As the project progresses there will be a list of project assumptions, constraints and milestones along the </w:t>
      </w:r>
      <w:r w:rsidR="5BCAF4B5" w:rsidRPr="3DFBB3CF">
        <w:rPr>
          <w:rFonts w:eastAsiaTheme="minorEastAsia"/>
          <w:color w:val="000000" w:themeColor="text1"/>
        </w:rPr>
        <w:t>way. However, the preliminary list which the team will build upon is provided below.</w:t>
      </w:r>
    </w:p>
    <w:p w14:paraId="1652982D" w14:textId="77777777" w:rsidR="00FC22B8" w:rsidRPr="009E5190" w:rsidRDefault="00FC22B8" w:rsidP="00FC22B8">
      <w:pPr>
        <w:rPr>
          <w:color w:val="0033CC"/>
        </w:rPr>
      </w:pPr>
    </w:p>
    <w:p w14:paraId="0F5A788C" w14:textId="3F051331" w:rsidR="00FC22B8" w:rsidRDefault="00FC22B8" w:rsidP="77474B1D">
      <w:pPr>
        <w:pStyle w:val="Heading2"/>
        <w:numPr>
          <w:ilvl w:val="1"/>
          <w:numId w:val="15"/>
        </w:numPr>
        <w:spacing w:before="0" w:line="240" w:lineRule="atLeast"/>
        <w:rPr>
          <w:rFonts w:asciiTheme="minorHAnsi" w:hAnsiTheme="minorHAnsi"/>
          <w:sz w:val="24"/>
          <w:szCs w:val="24"/>
        </w:rPr>
      </w:pPr>
      <w:bookmarkStart w:id="19" w:name="_Toc261333355"/>
      <w:bookmarkStart w:id="20" w:name="_Toc332112089"/>
      <w:bookmarkStart w:id="21" w:name="_Toc136508437"/>
      <w:r w:rsidRPr="009E5190">
        <w:rPr>
          <w:rFonts w:asciiTheme="minorHAnsi" w:hAnsiTheme="minorHAnsi"/>
          <w:sz w:val="24"/>
          <w:szCs w:val="24"/>
        </w:rPr>
        <w:t xml:space="preserve">Project </w:t>
      </w:r>
      <w:bookmarkEnd w:id="19"/>
      <w:r w:rsidRPr="009E5190">
        <w:rPr>
          <w:rFonts w:asciiTheme="minorHAnsi" w:hAnsiTheme="minorHAnsi"/>
          <w:sz w:val="24"/>
          <w:szCs w:val="24"/>
        </w:rPr>
        <w:t>Description</w:t>
      </w:r>
      <w:bookmarkEnd w:id="20"/>
      <w:bookmarkEnd w:id="21"/>
    </w:p>
    <w:p w14:paraId="2C23A05D" w14:textId="77777777" w:rsidR="00EA323C" w:rsidRPr="00EA323C" w:rsidRDefault="00EA323C" w:rsidP="00EA323C"/>
    <w:p w14:paraId="693F84C1" w14:textId="2C2076E5" w:rsidR="300CAC52" w:rsidRPr="00EA323C" w:rsidRDefault="300CAC52" w:rsidP="00AD7891">
      <w:pPr>
        <w:spacing w:line="480" w:lineRule="auto"/>
        <w:ind w:left="810" w:firstLine="630"/>
        <w:jc w:val="both"/>
        <w:rPr>
          <w:rFonts w:eastAsiaTheme="minorEastAsia"/>
          <w:color w:val="000000" w:themeColor="text1"/>
        </w:rPr>
      </w:pPr>
      <w:r w:rsidRPr="00EA323C">
        <w:rPr>
          <w:rFonts w:eastAsiaTheme="minorEastAsia"/>
          <w:color w:val="000000" w:themeColor="text1"/>
        </w:rPr>
        <w:lastRenderedPageBreak/>
        <w:t>The project</w:t>
      </w:r>
      <w:r w:rsidR="160580C6" w:rsidRPr="00EA323C">
        <w:rPr>
          <w:rFonts w:eastAsiaTheme="minorEastAsia"/>
          <w:color w:val="000000" w:themeColor="text1"/>
        </w:rPr>
        <w:t>,</w:t>
      </w:r>
      <w:r w:rsidRPr="00EA323C">
        <w:rPr>
          <w:rFonts w:eastAsiaTheme="minorEastAsia"/>
          <w:color w:val="000000" w:themeColor="text1"/>
        </w:rPr>
        <w:t xml:space="preserve"> which is an O</w:t>
      </w:r>
      <w:r w:rsidR="1DDC88C0" w:rsidRPr="00EA323C">
        <w:rPr>
          <w:rFonts w:eastAsiaTheme="minorEastAsia"/>
          <w:color w:val="000000" w:themeColor="text1"/>
        </w:rPr>
        <w:t xml:space="preserve">rdering </w:t>
      </w:r>
      <w:r w:rsidR="796E11AF" w:rsidRPr="00EA323C">
        <w:rPr>
          <w:rFonts w:eastAsiaTheme="minorEastAsia"/>
          <w:color w:val="000000" w:themeColor="text1"/>
        </w:rPr>
        <w:t>System,</w:t>
      </w:r>
      <w:r w:rsidRPr="00EA323C">
        <w:rPr>
          <w:rFonts w:eastAsiaTheme="minorEastAsia"/>
          <w:color w:val="000000" w:themeColor="text1"/>
        </w:rPr>
        <w:t xml:space="preserve"> will consist of features created to benefit both the client and the</w:t>
      </w:r>
      <w:r w:rsidR="03162445" w:rsidRPr="00EA323C">
        <w:rPr>
          <w:rFonts w:eastAsiaTheme="minorEastAsia"/>
          <w:color w:val="000000" w:themeColor="text1"/>
        </w:rPr>
        <w:t>ir customers</w:t>
      </w:r>
      <w:r w:rsidR="489798E2" w:rsidRPr="00EA323C">
        <w:rPr>
          <w:rFonts w:eastAsiaTheme="minorEastAsia"/>
          <w:color w:val="000000" w:themeColor="text1"/>
        </w:rPr>
        <w:t xml:space="preserve"> </w:t>
      </w:r>
      <w:r w:rsidR="5052DD8D" w:rsidRPr="00EA323C">
        <w:rPr>
          <w:rFonts w:eastAsiaTheme="minorEastAsia"/>
          <w:color w:val="000000" w:themeColor="text1"/>
        </w:rPr>
        <w:t>and</w:t>
      </w:r>
      <w:r w:rsidR="489798E2" w:rsidRPr="00EA323C">
        <w:rPr>
          <w:rFonts w:eastAsiaTheme="minorEastAsia"/>
          <w:color w:val="000000" w:themeColor="text1"/>
        </w:rPr>
        <w:t xml:space="preserve"> will be </w:t>
      </w:r>
      <w:r w:rsidR="6843F263" w:rsidRPr="00EA323C">
        <w:rPr>
          <w:rFonts w:eastAsiaTheme="minorEastAsia"/>
          <w:color w:val="000000" w:themeColor="text1"/>
        </w:rPr>
        <w:t xml:space="preserve">implemented </w:t>
      </w:r>
      <w:r w:rsidR="000B076E" w:rsidRPr="00EA323C">
        <w:rPr>
          <w:rFonts w:eastAsiaTheme="minorEastAsia"/>
          <w:color w:val="000000" w:themeColor="text1"/>
        </w:rPr>
        <w:t>to</w:t>
      </w:r>
      <w:r w:rsidR="489798E2" w:rsidRPr="00EA323C">
        <w:rPr>
          <w:rFonts w:eastAsiaTheme="minorEastAsia"/>
          <w:color w:val="000000" w:themeColor="text1"/>
        </w:rPr>
        <w:t xml:space="preserve"> address the business problems of the client</w:t>
      </w:r>
      <w:r w:rsidR="479664FC" w:rsidRPr="00EA323C">
        <w:rPr>
          <w:rFonts w:eastAsiaTheme="minorEastAsia"/>
          <w:color w:val="000000" w:themeColor="text1"/>
        </w:rPr>
        <w:t xml:space="preserve">. Utilizing the </w:t>
      </w:r>
      <w:r w:rsidR="26E8D795" w:rsidRPr="00EA323C">
        <w:rPr>
          <w:rFonts w:eastAsiaTheme="minorEastAsia"/>
          <w:color w:val="000000" w:themeColor="text1"/>
        </w:rPr>
        <w:t>features</w:t>
      </w:r>
      <w:r w:rsidR="479664FC" w:rsidRPr="00EA323C">
        <w:rPr>
          <w:rFonts w:eastAsiaTheme="minorEastAsia"/>
          <w:color w:val="000000" w:themeColor="text1"/>
        </w:rPr>
        <w:t xml:space="preserve"> of the online store will help to solve the business problems.</w:t>
      </w:r>
    </w:p>
    <w:p w14:paraId="67E8EAD8" w14:textId="45DA95DF" w:rsidR="03162445" w:rsidRPr="00EA323C" w:rsidRDefault="03162445" w:rsidP="77474B1D">
      <w:pPr>
        <w:spacing w:line="480" w:lineRule="auto"/>
        <w:ind w:left="810"/>
        <w:rPr>
          <w:rFonts w:eastAsiaTheme="minorEastAsia"/>
          <w:color w:val="000000" w:themeColor="text1"/>
        </w:rPr>
      </w:pPr>
      <w:r w:rsidRPr="00EA323C">
        <w:rPr>
          <w:rFonts w:eastAsiaTheme="minorEastAsia"/>
          <w:color w:val="000000" w:themeColor="text1"/>
        </w:rPr>
        <w:t xml:space="preserve">The </w:t>
      </w:r>
      <w:r w:rsidR="000B076E" w:rsidRPr="00EA323C">
        <w:rPr>
          <w:rFonts w:eastAsiaTheme="minorEastAsia"/>
          <w:color w:val="000000" w:themeColor="text1"/>
        </w:rPr>
        <w:t>key features</w:t>
      </w:r>
      <w:r w:rsidR="72BB6F75" w:rsidRPr="00EA323C">
        <w:rPr>
          <w:rFonts w:eastAsiaTheme="minorEastAsia"/>
          <w:color w:val="000000" w:themeColor="text1"/>
        </w:rPr>
        <w:t xml:space="preserve"> are</w:t>
      </w:r>
      <w:r w:rsidRPr="00EA323C">
        <w:rPr>
          <w:rFonts w:eastAsiaTheme="minorEastAsia"/>
          <w:color w:val="000000" w:themeColor="text1"/>
        </w:rPr>
        <w:t xml:space="preserve"> as follows:</w:t>
      </w:r>
    </w:p>
    <w:p w14:paraId="78ED3AD6" w14:textId="6C2D2C7E" w:rsidR="03162445" w:rsidRPr="00EA323C" w:rsidRDefault="03162445" w:rsidP="77474B1D">
      <w:pPr>
        <w:pStyle w:val="ListParagraph"/>
        <w:numPr>
          <w:ilvl w:val="1"/>
          <w:numId w:val="23"/>
        </w:numPr>
        <w:spacing w:line="480" w:lineRule="auto"/>
        <w:rPr>
          <w:rFonts w:eastAsiaTheme="minorEastAsia"/>
          <w:color w:val="000000" w:themeColor="text1"/>
        </w:rPr>
      </w:pPr>
      <w:r w:rsidRPr="00EA323C">
        <w:rPr>
          <w:rFonts w:eastAsiaTheme="minorEastAsia"/>
          <w:color w:val="000000" w:themeColor="text1"/>
        </w:rPr>
        <w:t>Ordering System – To provide a c</w:t>
      </w:r>
      <w:r w:rsidR="4B4DCE7F" w:rsidRPr="00EA323C">
        <w:rPr>
          <w:rFonts w:eastAsiaTheme="minorEastAsia"/>
          <w:color w:val="000000" w:themeColor="text1"/>
        </w:rPr>
        <w:t>onvenient and faster way to process and create orders</w:t>
      </w:r>
      <w:r w:rsidR="7DA9B90A" w:rsidRPr="00EA323C">
        <w:rPr>
          <w:rFonts w:eastAsiaTheme="minorEastAsia"/>
          <w:color w:val="000000" w:themeColor="text1"/>
        </w:rPr>
        <w:t>.</w:t>
      </w:r>
    </w:p>
    <w:p w14:paraId="10F252AD" w14:textId="32CFCFD9" w:rsidR="03162445" w:rsidRPr="00EA323C" w:rsidRDefault="03162445" w:rsidP="77474B1D">
      <w:pPr>
        <w:pStyle w:val="ListParagraph"/>
        <w:numPr>
          <w:ilvl w:val="1"/>
          <w:numId w:val="23"/>
        </w:numPr>
        <w:spacing w:line="480" w:lineRule="auto"/>
        <w:rPr>
          <w:rFonts w:eastAsiaTheme="minorEastAsia"/>
          <w:color w:val="000000" w:themeColor="text1"/>
        </w:rPr>
      </w:pPr>
      <w:r w:rsidRPr="00EA323C">
        <w:rPr>
          <w:rFonts w:eastAsiaTheme="minorEastAsia"/>
          <w:color w:val="000000" w:themeColor="text1"/>
        </w:rPr>
        <w:t>Customer Sign-up/Log-in</w:t>
      </w:r>
      <w:r w:rsidR="2AA04118" w:rsidRPr="00EA323C">
        <w:rPr>
          <w:rFonts w:eastAsiaTheme="minorEastAsia"/>
          <w:color w:val="000000" w:themeColor="text1"/>
        </w:rPr>
        <w:t xml:space="preserve"> – To have accounts that can </w:t>
      </w:r>
      <w:r w:rsidR="6DB5AD86" w:rsidRPr="00EA323C">
        <w:rPr>
          <w:rFonts w:eastAsiaTheme="minorEastAsia"/>
          <w:color w:val="000000" w:themeColor="text1"/>
        </w:rPr>
        <w:t>interact with the online store.</w:t>
      </w:r>
    </w:p>
    <w:p w14:paraId="6ED3C54F" w14:textId="42075F92" w:rsidR="7938A046" w:rsidRPr="00EA323C" w:rsidRDefault="03162445" w:rsidP="77474B1D">
      <w:pPr>
        <w:pStyle w:val="ListParagraph"/>
        <w:numPr>
          <w:ilvl w:val="1"/>
          <w:numId w:val="23"/>
        </w:numPr>
        <w:spacing w:line="480" w:lineRule="auto"/>
        <w:rPr>
          <w:rFonts w:eastAsiaTheme="minorEastAsia"/>
          <w:color w:val="000000" w:themeColor="text1"/>
        </w:rPr>
      </w:pPr>
      <w:r w:rsidRPr="00EA323C">
        <w:rPr>
          <w:rFonts w:eastAsiaTheme="minorEastAsia"/>
          <w:color w:val="000000" w:themeColor="text1"/>
        </w:rPr>
        <w:t>Admin Dashboard</w:t>
      </w:r>
      <w:r w:rsidR="643B9E5B" w:rsidRPr="00EA323C">
        <w:rPr>
          <w:rFonts w:eastAsiaTheme="minorEastAsia"/>
          <w:color w:val="000000" w:themeColor="text1"/>
        </w:rPr>
        <w:t xml:space="preserve"> – To be able to monitor the sales and inventory.</w:t>
      </w:r>
    </w:p>
    <w:p w14:paraId="46EE1F6C" w14:textId="77777777" w:rsidR="00FC22B8" w:rsidRPr="009E5190" w:rsidRDefault="00FC22B8" w:rsidP="00FC22B8">
      <w:pPr>
        <w:ind w:left="810"/>
      </w:pPr>
    </w:p>
    <w:p w14:paraId="121DF74A" w14:textId="77FCE0E3" w:rsidR="2992EC40" w:rsidRDefault="00FC22B8" w:rsidP="77474B1D">
      <w:pPr>
        <w:pStyle w:val="Heading2"/>
        <w:numPr>
          <w:ilvl w:val="1"/>
          <w:numId w:val="15"/>
        </w:numPr>
        <w:spacing w:before="0" w:line="240" w:lineRule="atLeast"/>
        <w:rPr>
          <w:rFonts w:asciiTheme="minorHAnsi" w:hAnsiTheme="minorHAnsi"/>
          <w:sz w:val="24"/>
          <w:szCs w:val="24"/>
        </w:rPr>
      </w:pPr>
      <w:bookmarkStart w:id="22" w:name="_Toc332112090"/>
      <w:bookmarkStart w:id="23" w:name="_Toc136508438"/>
      <w:r w:rsidRPr="009E5190">
        <w:rPr>
          <w:rFonts w:asciiTheme="minorHAnsi" w:hAnsiTheme="minorHAnsi"/>
          <w:sz w:val="24"/>
          <w:szCs w:val="24"/>
        </w:rPr>
        <w:t>Goals and Objectives</w:t>
      </w:r>
      <w:bookmarkEnd w:id="22"/>
      <w:bookmarkEnd w:id="23"/>
    </w:p>
    <w:p w14:paraId="199A114B" w14:textId="77777777" w:rsidR="00EA323C" w:rsidRPr="00EA323C" w:rsidRDefault="00EA323C" w:rsidP="00EA323C"/>
    <w:p w14:paraId="10BAE223" w14:textId="3DAFBB57" w:rsidR="6C01CED4" w:rsidRPr="00EA323C" w:rsidRDefault="6C01CED4" w:rsidP="3DFBB3CF">
      <w:pPr>
        <w:spacing w:line="480" w:lineRule="auto"/>
        <w:ind w:left="720" w:firstLine="720"/>
        <w:jc w:val="both"/>
        <w:rPr>
          <w:rFonts w:eastAsiaTheme="minorEastAsia"/>
          <w:color w:val="000000" w:themeColor="text1"/>
        </w:rPr>
      </w:pPr>
      <w:r w:rsidRPr="00EA323C">
        <w:rPr>
          <w:rFonts w:eastAsiaTheme="minorEastAsia"/>
          <w:color w:val="000000" w:themeColor="text1"/>
        </w:rPr>
        <w:t xml:space="preserve">The business goals and objectives supported by the project created by MLNSD </w:t>
      </w:r>
      <w:r w:rsidR="465A6AD9" w:rsidRPr="00EA323C">
        <w:rPr>
          <w:rFonts w:eastAsiaTheme="minorEastAsia"/>
          <w:color w:val="000000" w:themeColor="text1"/>
        </w:rPr>
        <w:t>are</w:t>
      </w:r>
      <w:r w:rsidRPr="00EA323C">
        <w:rPr>
          <w:rFonts w:eastAsiaTheme="minorEastAsia"/>
          <w:color w:val="000000" w:themeColor="text1"/>
        </w:rPr>
        <w:t xml:space="preserve"> prominently observed as requested by t</w:t>
      </w:r>
      <w:r w:rsidR="5B4E0E63" w:rsidRPr="00EA323C">
        <w:rPr>
          <w:rFonts w:eastAsiaTheme="minorEastAsia"/>
          <w:color w:val="000000" w:themeColor="text1"/>
        </w:rPr>
        <w:t>he client (Villamin Wood and Iron Works) which is to boost the number of customers and</w:t>
      </w:r>
      <w:r w:rsidR="3D9B6238" w:rsidRPr="00EA323C">
        <w:rPr>
          <w:rFonts w:eastAsiaTheme="minorEastAsia"/>
          <w:color w:val="000000" w:themeColor="text1"/>
        </w:rPr>
        <w:t xml:space="preserve"> to </w:t>
      </w:r>
      <w:r w:rsidR="16F3B07F" w:rsidRPr="00EA323C">
        <w:rPr>
          <w:rFonts w:eastAsiaTheme="minorEastAsia"/>
          <w:color w:val="000000" w:themeColor="text1"/>
        </w:rPr>
        <w:t xml:space="preserve">increase sales with the help of an online store. The project addresses those objectives by </w:t>
      </w:r>
      <w:r w:rsidR="3D9B6238" w:rsidRPr="00EA323C">
        <w:rPr>
          <w:rFonts w:eastAsiaTheme="minorEastAsia"/>
          <w:color w:val="000000" w:themeColor="text1"/>
        </w:rPr>
        <w:t>develop</w:t>
      </w:r>
      <w:r w:rsidR="03B4F89A" w:rsidRPr="00EA323C">
        <w:rPr>
          <w:rFonts w:eastAsiaTheme="minorEastAsia"/>
          <w:color w:val="000000" w:themeColor="text1"/>
        </w:rPr>
        <w:t>ing the</w:t>
      </w:r>
      <w:r w:rsidR="3D9B6238" w:rsidRPr="00EA323C">
        <w:rPr>
          <w:rFonts w:eastAsiaTheme="minorEastAsia"/>
          <w:color w:val="000000" w:themeColor="text1"/>
        </w:rPr>
        <w:t xml:space="preserve"> online store</w:t>
      </w:r>
      <w:r w:rsidR="54589A7B" w:rsidRPr="00EA323C">
        <w:rPr>
          <w:rFonts w:eastAsiaTheme="minorEastAsia"/>
          <w:color w:val="000000" w:themeColor="text1"/>
        </w:rPr>
        <w:t xml:space="preserve"> with an ordering system and hav</w:t>
      </w:r>
      <w:r w:rsidR="1D6781BA" w:rsidRPr="00EA323C">
        <w:rPr>
          <w:rFonts w:eastAsiaTheme="minorEastAsia"/>
          <w:color w:val="000000" w:themeColor="text1"/>
        </w:rPr>
        <w:t>ing</w:t>
      </w:r>
      <w:r w:rsidR="54589A7B" w:rsidRPr="00EA323C">
        <w:rPr>
          <w:rFonts w:eastAsiaTheme="minorEastAsia"/>
          <w:color w:val="000000" w:themeColor="text1"/>
        </w:rPr>
        <w:t xml:space="preserve"> the ability to manage stocks and view reports on the dashboard.</w:t>
      </w:r>
      <w:r w:rsidR="3A0A6496" w:rsidRPr="00EA323C">
        <w:rPr>
          <w:rFonts w:eastAsiaTheme="minorEastAsia"/>
          <w:color w:val="000000" w:themeColor="text1"/>
        </w:rPr>
        <w:t xml:space="preserve"> </w:t>
      </w:r>
      <w:r w:rsidR="70BD565D" w:rsidRPr="00EA323C">
        <w:rPr>
          <w:rFonts w:eastAsiaTheme="minorEastAsia"/>
          <w:color w:val="000000" w:themeColor="text1"/>
        </w:rPr>
        <w:t>Listed below are the specific objectives of the project:</w:t>
      </w:r>
    </w:p>
    <w:p w14:paraId="4A0CDE22" w14:textId="7B1AD659" w:rsidR="70BD565D" w:rsidRPr="00EA323C" w:rsidRDefault="70BD565D" w:rsidP="3DFBB3CF">
      <w:pPr>
        <w:pStyle w:val="ListParagraph"/>
        <w:numPr>
          <w:ilvl w:val="1"/>
          <w:numId w:val="27"/>
        </w:numPr>
        <w:spacing w:line="480" w:lineRule="auto"/>
        <w:jc w:val="both"/>
        <w:rPr>
          <w:rFonts w:eastAsiaTheme="minorEastAsia"/>
          <w:color w:val="000000" w:themeColor="text1"/>
        </w:rPr>
      </w:pPr>
      <w:r w:rsidRPr="00EA323C">
        <w:rPr>
          <w:rFonts w:eastAsiaTheme="minorEastAsia"/>
          <w:color w:val="000000" w:themeColor="text1"/>
        </w:rPr>
        <w:t xml:space="preserve">To boost the number of customers by creating a convenient alternative for their Facebook page through our systems which minimizes the amount of clicks it takes to order by 2 clicks. </w:t>
      </w:r>
    </w:p>
    <w:p w14:paraId="5913BBDE" w14:textId="3C574CDB" w:rsidR="3DFBB3CF" w:rsidRPr="00EA323C" w:rsidRDefault="70BD565D" w:rsidP="00EA323C">
      <w:pPr>
        <w:pStyle w:val="ListParagraph"/>
        <w:numPr>
          <w:ilvl w:val="1"/>
          <w:numId w:val="27"/>
        </w:numPr>
        <w:spacing w:line="480" w:lineRule="auto"/>
        <w:jc w:val="both"/>
        <w:rPr>
          <w:rFonts w:eastAsiaTheme="minorEastAsia"/>
          <w:color w:val="000000" w:themeColor="text1"/>
        </w:rPr>
      </w:pPr>
      <w:r w:rsidRPr="00EA323C">
        <w:rPr>
          <w:rFonts w:eastAsiaTheme="minorEastAsia"/>
          <w:color w:val="000000" w:themeColor="text1"/>
        </w:rPr>
        <w:lastRenderedPageBreak/>
        <w:t>To create features for the system such as the add-to-cart and check-out feature which will improve the time it takes for transactions to complete from the previous 2-3 days and now can be accomplished within 1-2 days.</w:t>
      </w:r>
    </w:p>
    <w:p w14:paraId="70BFEC85" w14:textId="6DAACD74" w:rsidR="00FC22B8" w:rsidRPr="009E5190" w:rsidRDefault="5DDA4B7C" w:rsidP="2E7DE699">
      <w:pPr>
        <w:pStyle w:val="Heading2"/>
        <w:numPr>
          <w:ilvl w:val="1"/>
          <w:numId w:val="15"/>
        </w:numPr>
        <w:spacing w:before="0" w:line="240" w:lineRule="atLeast"/>
        <w:rPr>
          <w:rFonts w:asciiTheme="minorHAnsi" w:hAnsiTheme="minorHAnsi"/>
          <w:sz w:val="24"/>
          <w:szCs w:val="24"/>
        </w:rPr>
      </w:pPr>
      <w:bookmarkStart w:id="24" w:name="_Toc332112091"/>
      <w:bookmarkStart w:id="25" w:name="_Toc136508439"/>
      <w:r w:rsidRPr="2E7DE699">
        <w:rPr>
          <w:rFonts w:asciiTheme="minorHAnsi" w:hAnsiTheme="minorHAnsi"/>
          <w:sz w:val="24"/>
          <w:szCs w:val="24"/>
        </w:rPr>
        <w:t>Project Performance</w:t>
      </w:r>
      <w:bookmarkEnd w:id="24"/>
      <w:bookmarkEnd w:id="25"/>
    </w:p>
    <w:p w14:paraId="42C2A380" w14:textId="0AA4018D" w:rsidR="3161A042" w:rsidRDefault="3161A042" w:rsidP="00AD7891">
      <w:pPr>
        <w:spacing w:line="480" w:lineRule="auto"/>
        <w:ind w:left="810"/>
        <w:jc w:val="both"/>
      </w:pPr>
      <w:r>
        <w:t>A quantitative criterion to gauge the project's performance will be used to assess its success. The following criteria will be used to gauge the project's success using KPI:</w:t>
      </w:r>
    </w:p>
    <w:p w14:paraId="5DC286C9" w14:textId="10CC28A5" w:rsidR="3161A042" w:rsidRDefault="3161A042" w:rsidP="00EA323C">
      <w:pPr>
        <w:pStyle w:val="ListParagraph"/>
        <w:numPr>
          <w:ilvl w:val="1"/>
          <w:numId w:val="1"/>
        </w:numPr>
        <w:spacing w:line="480" w:lineRule="auto"/>
        <w:jc w:val="both"/>
      </w:pPr>
      <w:r>
        <w:t>Budget</w:t>
      </w:r>
      <w:r w:rsidR="65BCC4A7">
        <w:t xml:space="preserve"> Plan</w:t>
      </w:r>
      <w:r>
        <w:t xml:space="preserve"> - The team will look for inefficiency and waste to guarantee quality control in project management procedures.</w:t>
      </w:r>
      <w:r w:rsidR="6A69D1F6">
        <w:t xml:space="preserve"> </w:t>
      </w:r>
      <w:r w:rsidR="170829DF">
        <w:t xml:space="preserve">They will also monitor the construction of the project to ensure that the budget </w:t>
      </w:r>
      <w:r w:rsidR="5C17DA9F">
        <w:t>will not exceed</w:t>
      </w:r>
      <w:r w:rsidR="170829DF">
        <w:t>.</w:t>
      </w:r>
    </w:p>
    <w:p w14:paraId="56452823" w14:textId="609A118F" w:rsidR="3161A042" w:rsidRDefault="3161A042" w:rsidP="00EA323C">
      <w:pPr>
        <w:pStyle w:val="ListParagraph"/>
        <w:numPr>
          <w:ilvl w:val="1"/>
          <w:numId w:val="1"/>
        </w:numPr>
        <w:spacing w:line="480" w:lineRule="auto"/>
        <w:jc w:val="both"/>
      </w:pPr>
      <w:r>
        <w:t>Milestones</w:t>
      </w:r>
      <w:r w:rsidR="5E08A2D0">
        <w:t xml:space="preserve"> – The team will track project progress t</w:t>
      </w:r>
      <w:r>
        <w:t>o make sure the project is going according to plan</w:t>
      </w:r>
      <w:r w:rsidR="4C86FBD9">
        <w:t xml:space="preserve"> and schedule</w:t>
      </w:r>
      <w:r w:rsidR="69FA2181">
        <w:t xml:space="preserve"> for the project </w:t>
      </w:r>
      <w:r w:rsidR="08180E88">
        <w:t>development</w:t>
      </w:r>
      <w:r w:rsidR="69FA2181">
        <w:t>.</w:t>
      </w:r>
    </w:p>
    <w:p w14:paraId="7AA9E735" w14:textId="483722AB" w:rsidR="3161A042" w:rsidRDefault="3161A042" w:rsidP="00EA323C">
      <w:pPr>
        <w:pStyle w:val="ListParagraph"/>
        <w:numPr>
          <w:ilvl w:val="1"/>
          <w:numId w:val="1"/>
        </w:numPr>
        <w:spacing w:line="480" w:lineRule="auto"/>
        <w:jc w:val="both"/>
      </w:pPr>
      <w:r>
        <w:t>Productivity – The productivity of the team will be monitored while they carry out their tasks and responsibilities and monitor the progress of the assigned work.</w:t>
      </w:r>
    </w:p>
    <w:p w14:paraId="0F0BD4AA" w14:textId="00B2D6F0" w:rsidR="3161A042" w:rsidRDefault="3161A042" w:rsidP="00EA323C">
      <w:pPr>
        <w:pStyle w:val="ListParagraph"/>
        <w:numPr>
          <w:ilvl w:val="1"/>
          <w:numId w:val="1"/>
        </w:numPr>
        <w:spacing w:line="480" w:lineRule="auto"/>
        <w:jc w:val="both"/>
      </w:pPr>
      <w:r>
        <w:t>Team Satisfaction - The team will make sure that every team member increases productivity and does their work satisfactorily.</w:t>
      </w:r>
    </w:p>
    <w:p w14:paraId="528EB2C4" w14:textId="36CA638E" w:rsidR="3161A042" w:rsidRDefault="3161A042" w:rsidP="00EA323C">
      <w:pPr>
        <w:pStyle w:val="ListParagraph"/>
        <w:numPr>
          <w:ilvl w:val="1"/>
          <w:numId w:val="1"/>
        </w:numPr>
        <w:spacing w:line="480" w:lineRule="auto"/>
        <w:jc w:val="both"/>
      </w:pPr>
      <w:r>
        <w:t>C</w:t>
      </w:r>
      <w:r w:rsidR="77A032BA">
        <w:t>lient</w:t>
      </w:r>
      <w:r>
        <w:t xml:space="preserve"> satisfaction - The team will offer a C</w:t>
      </w:r>
      <w:r w:rsidR="6F508E8D">
        <w:t>lient</w:t>
      </w:r>
      <w:r>
        <w:t xml:space="preserve"> Satisfaction S</w:t>
      </w:r>
      <w:r w:rsidR="3FE0586B">
        <w:t>urvey</w:t>
      </w:r>
      <w:r>
        <w:t xml:space="preserve"> evaluation to gauge the project's effectiveness and efficiency.</w:t>
      </w:r>
    </w:p>
    <w:p w14:paraId="25439246" w14:textId="328B3D7F" w:rsidR="00FC22B8" w:rsidRDefault="00FC22B8" w:rsidP="04AD7795">
      <w:pPr>
        <w:pStyle w:val="Heading2"/>
        <w:spacing w:before="0" w:line="240" w:lineRule="atLeast"/>
        <w:ind w:left="810"/>
        <w:jc w:val="both"/>
      </w:pPr>
      <w:bookmarkStart w:id="26" w:name="_Toc332112092"/>
    </w:p>
    <w:p w14:paraId="6CD075E7" w14:textId="77777777" w:rsidR="00EA323C" w:rsidRDefault="00EA323C" w:rsidP="00EA323C"/>
    <w:p w14:paraId="2D8E3DA2" w14:textId="77777777" w:rsidR="00EA323C" w:rsidRPr="00EA323C" w:rsidRDefault="00EA323C" w:rsidP="00EA323C"/>
    <w:p w14:paraId="785E122E" w14:textId="77777777" w:rsidR="00FC22B8" w:rsidRDefault="00FC22B8" w:rsidP="00FC22B8">
      <w:pPr>
        <w:pStyle w:val="Heading2"/>
        <w:numPr>
          <w:ilvl w:val="1"/>
          <w:numId w:val="15"/>
        </w:numPr>
        <w:spacing w:before="0" w:line="240" w:lineRule="atLeast"/>
        <w:rPr>
          <w:rFonts w:asciiTheme="minorHAnsi" w:hAnsiTheme="minorHAnsi"/>
          <w:sz w:val="24"/>
          <w:szCs w:val="24"/>
        </w:rPr>
      </w:pPr>
      <w:bookmarkStart w:id="27" w:name="_Toc136508440"/>
      <w:r w:rsidRPr="009E5190">
        <w:rPr>
          <w:rFonts w:asciiTheme="minorHAnsi" w:hAnsiTheme="minorHAnsi"/>
          <w:sz w:val="24"/>
          <w:szCs w:val="24"/>
        </w:rPr>
        <w:t>Project Assumptions</w:t>
      </w:r>
      <w:bookmarkEnd w:id="26"/>
      <w:bookmarkEnd w:id="27"/>
    </w:p>
    <w:p w14:paraId="3E566ADA" w14:textId="77777777" w:rsidR="00EA323C" w:rsidRPr="00EA323C" w:rsidRDefault="00EA323C" w:rsidP="00EA323C"/>
    <w:p w14:paraId="7A7D7190" w14:textId="0A247B37" w:rsidR="00FC22B8" w:rsidRPr="009E5190" w:rsidRDefault="6EE42804" w:rsidP="00EA323C">
      <w:pPr>
        <w:pStyle w:val="ListParagraph"/>
        <w:numPr>
          <w:ilvl w:val="0"/>
          <w:numId w:val="4"/>
        </w:numPr>
        <w:spacing w:line="480" w:lineRule="auto"/>
      </w:pPr>
      <w:r w:rsidRPr="33C85FCB">
        <w:t xml:space="preserve">There will be communication between the team and the company if there are </w:t>
      </w:r>
      <w:r w:rsidR="1250E281">
        <w:t xml:space="preserve">any </w:t>
      </w:r>
      <w:r w:rsidRPr="33C85FCB">
        <w:t xml:space="preserve">complications </w:t>
      </w:r>
      <w:r w:rsidR="2A8B38CE">
        <w:t>that</w:t>
      </w:r>
      <w:r w:rsidR="2362E84D">
        <w:t xml:space="preserve"> </w:t>
      </w:r>
      <w:r w:rsidRPr="33C85FCB">
        <w:t>occur upon deployment.</w:t>
      </w:r>
    </w:p>
    <w:p w14:paraId="7CB074D6" w14:textId="6F6D43DF" w:rsidR="00FC22B8" w:rsidRPr="009E5190" w:rsidRDefault="6EE42804" w:rsidP="00EA323C">
      <w:pPr>
        <w:pStyle w:val="ListParagraph"/>
        <w:numPr>
          <w:ilvl w:val="0"/>
          <w:numId w:val="4"/>
        </w:numPr>
        <w:spacing w:line="480" w:lineRule="auto"/>
      </w:pPr>
      <w:r w:rsidRPr="33C85FCB">
        <w:t>The business and the team will discuss any additional resources.</w:t>
      </w:r>
    </w:p>
    <w:p w14:paraId="4992CB4E" w14:textId="17F96080" w:rsidR="00FC22B8" w:rsidRPr="009E5190" w:rsidRDefault="77544310" w:rsidP="00EA323C">
      <w:pPr>
        <w:pStyle w:val="ListParagraph"/>
        <w:numPr>
          <w:ilvl w:val="0"/>
          <w:numId w:val="4"/>
        </w:numPr>
        <w:spacing w:line="480" w:lineRule="auto"/>
      </w:pPr>
      <w:r w:rsidRPr="33C85FCB">
        <w:lastRenderedPageBreak/>
        <w:t>Additional features</w:t>
      </w:r>
      <w:r w:rsidR="5BC7123A" w:rsidRPr="33C85FCB">
        <w:t xml:space="preserve"> or changes</w:t>
      </w:r>
      <w:r w:rsidRPr="33C85FCB">
        <w:t xml:space="preserve"> will be added depending on the discussion and agreement between the team and the client</w:t>
      </w:r>
      <w:r w:rsidR="6D7D45F7" w:rsidRPr="33C85FCB">
        <w:t>.</w:t>
      </w:r>
    </w:p>
    <w:p w14:paraId="59A1642C" w14:textId="77777777" w:rsidR="00FC22B8" w:rsidRPr="009E5190" w:rsidRDefault="00FC22B8" w:rsidP="00FC22B8">
      <w:pPr>
        <w:tabs>
          <w:tab w:val="left" w:pos="90"/>
        </w:tabs>
        <w:ind w:left="540"/>
      </w:pPr>
    </w:p>
    <w:p w14:paraId="1F8CDBEE" w14:textId="77777777" w:rsidR="00FC22B8" w:rsidRDefault="00FC22B8" w:rsidP="00FC22B8">
      <w:pPr>
        <w:pStyle w:val="Heading2"/>
        <w:numPr>
          <w:ilvl w:val="1"/>
          <w:numId w:val="15"/>
        </w:numPr>
        <w:spacing w:before="0" w:line="240" w:lineRule="atLeast"/>
        <w:rPr>
          <w:rFonts w:asciiTheme="minorHAnsi" w:hAnsiTheme="minorHAnsi"/>
          <w:sz w:val="24"/>
          <w:szCs w:val="24"/>
        </w:rPr>
      </w:pPr>
      <w:bookmarkStart w:id="28" w:name="_Toc332112093"/>
      <w:bookmarkStart w:id="29" w:name="_Toc136508441"/>
      <w:r w:rsidRPr="009E5190">
        <w:rPr>
          <w:rFonts w:asciiTheme="minorHAnsi" w:hAnsiTheme="minorHAnsi"/>
          <w:sz w:val="24"/>
          <w:szCs w:val="24"/>
        </w:rPr>
        <w:t>Project Constraints</w:t>
      </w:r>
      <w:bookmarkEnd w:id="28"/>
      <w:bookmarkEnd w:id="29"/>
    </w:p>
    <w:p w14:paraId="481EA53D" w14:textId="77777777" w:rsidR="00EA323C" w:rsidRPr="00EA323C" w:rsidRDefault="00EA323C" w:rsidP="00EA323C"/>
    <w:p w14:paraId="3095897E" w14:textId="2D16D69D" w:rsidR="33C85FCB" w:rsidRDefault="682B4DB0" w:rsidP="00EA323C">
      <w:pPr>
        <w:spacing w:line="480" w:lineRule="auto"/>
        <w:ind w:left="810"/>
      </w:pPr>
      <w:r w:rsidRPr="33C85FCB">
        <w:t>These are the following constraints pertain to Villamin Wood and Iron works:</w:t>
      </w:r>
    </w:p>
    <w:p w14:paraId="1A6A88B4" w14:textId="2DFB99B5" w:rsidR="765CEA9B" w:rsidRDefault="765CEA9B" w:rsidP="00EA323C">
      <w:pPr>
        <w:pStyle w:val="ListParagraph"/>
        <w:numPr>
          <w:ilvl w:val="1"/>
          <w:numId w:val="3"/>
        </w:numPr>
        <w:spacing w:line="480" w:lineRule="auto"/>
        <w:jc w:val="both"/>
      </w:pPr>
      <w:r w:rsidRPr="33C85FCB">
        <w:t xml:space="preserve">It is necessary to purchase if there are any additional requirements within the allocated budget and time limit. </w:t>
      </w:r>
      <w:r w:rsidR="2BDAE0C4" w:rsidRPr="33C85FCB">
        <w:t>The group will guarantee to effectively accomplish the targets to meet the undertaking goals</w:t>
      </w:r>
      <w:r w:rsidR="0D668736" w:rsidRPr="33C85FCB">
        <w:t xml:space="preserve">, </w:t>
      </w:r>
      <w:r w:rsidR="0F738FC3" w:rsidRPr="33C85FCB">
        <w:t xml:space="preserve">and </w:t>
      </w:r>
      <w:r w:rsidR="0D668736" w:rsidRPr="33C85FCB">
        <w:t>the group will guarantee to effectively accomplish</w:t>
      </w:r>
      <w:r w:rsidR="2BDAE0C4" w:rsidRPr="33C85FCB">
        <w:t xml:space="preserve"> the </w:t>
      </w:r>
      <w:r w:rsidR="3EA34BA9" w:rsidRPr="33C85FCB">
        <w:t>requirements.</w:t>
      </w:r>
    </w:p>
    <w:p w14:paraId="51891977" w14:textId="52ACB7CB" w:rsidR="02B49C15" w:rsidRDefault="02B49C15" w:rsidP="00EA323C">
      <w:pPr>
        <w:pStyle w:val="ListParagraph"/>
        <w:numPr>
          <w:ilvl w:val="1"/>
          <w:numId w:val="3"/>
        </w:numPr>
        <w:spacing w:line="480" w:lineRule="auto"/>
        <w:jc w:val="both"/>
      </w:pPr>
      <w:r w:rsidRPr="33C85FCB">
        <w:t>The software that will be used is necessary to be compatible with our IT platforms.</w:t>
      </w:r>
      <w:r w:rsidR="0A0E2D45" w:rsidRPr="33C85FCB">
        <w:t xml:space="preserve"> </w:t>
      </w:r>
    </w:p>
    <w:p w14:paraId="3E31A94C" w14:textId="5244311C" w:rsidR="5C9AA373" w:rsidRDefault="00E032C7" w:rsidP="00EA323C">
      <w:pPr>
        <w:pStyle w:val="ListParagraph"/>
        <w:numPr>
          <w:ilvl w:val="1"/>
          <w:numId w:val="3"/>
        </w:numPr>
        <w:spacing w:line="480" w:lineRule="auto"/>
      </w:pPr>
      <w:r w:rsidRPr="33C85FCB">
        <w:t>To</w:t>
      </w:r>
      <w:r w:rsidR="5C9AA373" w:rsidRPr="33C85FCB">
        <w:t xml:space="preserve"> avoid conflict, any additional requirements should be discussed prior to the deadline.</w:t>
      </w:r>
    </w:p>
    <w:p w14:paraId="72E5047B" w14:textId="77777777" w:rsidR="00FC22B8" w:rsidRPr="009E5190" w:rsidRDefault="00FC22B8" w:rsidP="00FC22B8">
      <w:pPr>
        <w:tabs>
          <w:tab w:val="left" w:pos="90"/>
        </w:tabs>
      </w:pPr>
    </w:p>
    <w:p w14:paraId="56E9D4F3" w14:textId="77777777" w:rsidR="00FC22B8" w:rsidRDefault="00FC22B8" w:rsidP="00FC22B8">
      <w:pPr>
        <w:pStyle w:val="Heading2"/>
        <w:numPr>
          <w:ilvl w:val="1"/>
          <w:numId w:val="15"/>
        </w:numPr>
        <w:spacing w:before="0" w:line="240" w:lineRule="atLeast"/>
        <w:rPr>
          <w:rFonts w:asciiTheme="minorHAnsi" w:hAnsiTheme="minorHAnsi"/>
          <w:sz w:val="24"/>
          <w:szCs w:val="24"/>
        </w:rPr>
      </w:pPr>
      <w:bookmarkStart w:id="30" w:name="_Toc332112094"/>
      <w:bookmarkStart w:id="31" w:name="_Toc136508442"/>
      <w:r w:rsidRPr="009E5190">
        <w:rPr>
          <w:rFonts w:asciiTheme="minorHAnsi" w:hAnsiTheme="minorHAnsi"/>
          <w:sz w:val="24"/>
          <w:szCs w:val="24"/>
        </w:rPr>
        <w:t>Major Project Milestones</w:t>
      </w:r>
      <w:bookmarkEnd w:id="30"/>
      <w:bookmarkEnd w:id="31"/>
    </w:p>
    <w:p w14:paraId="697410C6" w14:textId="77777777" w:rsidR="00EA323C" w:rsidRPr="00EA323C" w:rsidRDefault="00EA323C" w:rsidP="00EA323C"/>
    <w:p w14:paraId="276E7C6C" w14:textId="00DC1276" w:rsidR="00312E08" w:rsidRPr="00312E08" w:rsidRDefault="00312E08" w:rsidP="00AD7891">
      <w:pPr>
        <w:spacing w:line="480" w:lineRule="auto"/>
        <w:ind w:left="810" w:firstLine="630"/>
        <w:jc w:val="both"/>
        <w:rPr>
          <w:rFonts w:eastAsia="Arial"/>
        </w:rPr>
      </w:pPr>
      <w:r w:rsidRPr="3270851F">
        <w:rPr>
          <w:rFonts w:eastAsia="Arial"/>
        </w:rPr>
        <w:t>According to the milestone schedule below, the project plan will be submitted and approved</w:t>
      </w:r>
      <w:r w:rsidR="002F79F9" w:rsidRPr="3270851F">
        <w:rPr>
          <w:rFonts w:eastAsia="Arial"/>
        </w:rPr>
        <w:t xml:space="preserve">. </w:t>
      </w:r>
      <w:r w:rsidRPr="3270851F">
        <w:rPr>
          <w:rFonts w:eastAsia="Arial"/>
        </w:rPr>
        <w:t>After the project plan is approved, resources will be assigned to it</w:t>
      </w:r>
      <w:r w:rsidR="002F79F9" w:rsidRPr="3270851F">
        <w:rPr>
          <w:rFonts w:eastAsia="Arial"/>
        </w:rPr>
        <w:t xml:space="preserve">. </w:t>
      </w:r>
      <w:r w:rsidRPr="3270851F">
        <w:rPr>
          <w:rFonts w:eastAsia="Arial"/>
        </w:rPr>
        <w:t>Any schedule adjustments that may affect milestones must be approved by the Project Sponsor. The project plan will include a thorough schedule.</w:t>
      </w:r>
    </w:p>
    <w:p w14:paraId="54A8161F" w14:textId="77777777" w:rsidR="00312E08" w:rsidRPr="00312E08" w:rsidRDefault="00312E08" w:rsidP="00312E08">
      <w:pPr>
        <w:rPr>
          <w:rFonts w:eastAsia="Arial" w:cstheme="minorHAnsi"/>
        </w:rPr>
      </w:pPr>
    </w:p>
    <w:tbl>
      <w:tblPr>
        <w:tblStyle w:val="TableGrid"/>
        <w:tblW w:w="9350" w:type="dxa"/>
        <w:tblInd w:w="875" w:type="dxa"/>
        <w:tblLook w:val="04A0" w:firstRow="1" w:lastRow="0" w:firstColumn="1" w:lastColumn="0" w:noHBand="0" w:noVBand="1"/>
      </w:tblPr>
      <w:tblGrid>
        <w:gridCol w:w="4675"/>
        <w:gridCol w:w="4675"/>
      </w:tblGrid>
      <w:tr w:rsidR="00972650" w14:paraId="0FF7DB7A" w14:textId="77777777" w:rsidTr="00991BB1">
        <w:trPr>
          <w:trHeight w:val="483"/>
        </w:trPr>
        <w:tc>
          <w:tcPr>
            <w:tcW w:w="4675" w:type="dxa"/>
            <w:vAlign w:val="center"/>
          </w:tcPr>
          <w:p w14:paraId="4875C460" w14:textId="37899195" w:rsidR="00972650" w:rsidRDefault="00991BB1" w:rsidP="00991BB1">
            <w:pPr>
              <w:jc w:val="center"/>
              <w:rPr>
                <w:rFonts w:eastAsia="Arial"/>
              </w:rPr>
            </w:pPr>
            <w:r>
              <w:rPr>
                <w:rFonts w:eastAsia="Arial"/>
              </w:rPr>
              <w:t>Deliverable</w:t>
            </w:r>
          </w:p>
        </w:tc>
        <w:tc>
          <w:tcPr>
            <w:tcW w:w="4675" w:type="dxa"/>
            <w:vAlign w:val="center"/>
          </w:tcPr>
          <w:p w14:paraId="68FB68FF" w14:textId="34E804E9" w:rsidR="00972650" w:rsidRDefault="00991BB1" w:rsidP="00991BB1">
            <w:pPr>
              <w:jc w:val="center"/>
              <w:rPr>
                <w:rFonts w:eastAsia="Arial"/>
              </w:rPr>
            </w:pPr>
            <w:r>
              <w:rPr>
                <w:rFonts w:eastAsia="Arial"/>
              </w:rPr>
              <w:t>Complet</w:t>
            </w:r>
            <w:r w:rsidR="00DB0C2F">
              <w:rPr>
                <w:rFonts w:eastAsia="Arial"/>
              </w:rPr>
              <w:t>ion</w:t>
            </w:r>
            <w:r>
              <w:rPr>
                <w:rFonts w:eastAsia="Arial"/>
              </w:rPr>
              <w:t xml:space="preserve"> Date</w:t>
            </w:r>
          </w:p>
        </w:tc>
      </w:tr>
      <w:tr w:rsidR="00724B0E" w14:paraId="6F9E4E17" w14:textId="77777777" w:rsidTr="00724B0E">
        <w:trPr>
          <w:trHeight w:val="419"/>
        </w:trPr>
        <w:tc>
          <w:tcPr>
            <w:tcW w:w="4675" w:type="dxa"/>
            <w:vAlign w:val="center"/>
          </w:tcPr>
          <w:p w14:paraId="32AB8CD2" w14:textId="3467D5A8" w:rsidR="00724B0E" w:rsidRDefault="00724B0E" w:rsidP="00724B0E">
            <w:pPr>
              <w:rPr>
                <w:rFonts w:eastAsia="Arial"/>
              </w:rPr>
            </w:pPr>
            <w:r w:rsidRPr="00341FC0">
              <w:t>MVC Infographic</w:t>
            </w:r>
          </w:p>
        </w:tc>
        <w:tc>
          <w:tcPr>
            <w:tcW w:w="4675" w:type="dxa"/>
            <w:vAlign w:val="center"/>
          </w:tcPr>
          <w:p w14:paraId="7A462249" w14:textId="542B58E2" w:rsidR="00724B0E" w:rsidRDefault="00724B0E" w:rsidP="00724B0E">
            <w:pPr>
              <w:rPr>
                <w:rFonts w:eastAsia="Arial"/>
              </w:rPr>
            </w:pPr>
            <w:r w:rsidRPr="00341FC0">
              <w:t>September 25, 2022</w:t>
            </w:r>
          </w:p>
        </w:tc>
      </w:tr>
      <w:tr w:rsidR="00724B0E" w14:paraId="058D3236" w14:textId="77777777" w:rsidTr="00724B0E">
        <w:trPr>
          <w:trHeight w:val="411"/>
        </w:trPr>
        <w:tc>
          <w:tcPr>
            <w:tcW w:w="4675" w:type="dxa"/>
            <w:vAlign w:val="center"/>
          </w:tcPr>
          <w:p w14:paraId="2726C710" w14:textId="0F3E7081" w:rsidR="00724B0E" w:rsidRDefault="00724B0E" w:rsidP="00724B0E">
            <w:pPr>
              <w:rPr>
                <w:rFonts w:eastAsia="Arial"/>
              </w:rPr>
            </w:pPr>
            <w:r w:rsidRPr="00341FC0">
              <w:t xml:space="preserve">Project Charter Plan </w:t>
            </w:r>
          </w:p>
        </w:tc>
        <w:tc>
          <w:tcPr>
            <w:tcW w:w="4675" w:type="dxa"/>
            <w:vAlign w:val="center"/>
          </w:tcPr>
          <w:p w14:paraId="15AF6A49" w14:textId="7F266EC7" w:rsidR="00724B0E" w:rsidRDefault="00724B0E" w:rsidP="00724B0E">
            <w:pPr>
              <w:rPr>
                <w:rFonts w:eastAsia="Arial"/>
              </w:rPr>
            </w:pPr>
            <w:r w:rsidRPr="00341FC0">
              <w:t>January 1, 2023</w:t>
            </w:r>
          </w:p>
        </w:tc>
      </w:tr>
      <w:tr w:rsidR="00724B0E" w14:paraId="166242A2" w14:textId="77777777" w:rsidTr="00724B0E">
        <w:trPr>
          <w:trHeight w:val="417"/>
        </w:trPr>
        <w:tc>
          <w:tcPr>
            <w:tcW w:w="4675" w:type="dxa"/>
            <w:vAlign w:val="center"/>
          </w:tcPr>
          <w:p w14:paraId="14CC043B" w14:textId="3492032A" w:rsidR="00724B0E" w:rsidRDefault="00724B0E" w:rsidP="00724B0E">
            <w:pPr>
              <w:rPr>
                <w:rFonts w:eastAsia="Arial"/>
              </w:rPr>
            </w:pPr>
            <w:r w:rsidRPr="00341FC0">
              <w:t>Statement of Work</w:t>
            </w:r>
          </w:p>
        </w:tc>
        <w:tc>
          <w:tcPr>
            <w:tcW w:w="4675" w:type="dxa"/>
            <w:vAlign w:val="center"/>
          </w:tcPr>
          <w:p w14:paraId="71CB1144" w14:textId="3E9FD951" w:rsidR="00724B0E" w:rsidRDefault="00724B0E" w:rsidP="00724B0E">
            <w:pPr>
              <w:rPr>
                <w:rFonts w:eastAsia="Arial"/>
              </w:rPr>
            </w:pPr>
            <w:r w:rsidRPr="00341FC0">
              <w:t>January 24, 2023</w:t>
            </w:r>
          </w:p>
        </w:tc>
      </w:tr>
      <w:tr w:rsidR="00724B0E" w14:paraId="2372B138" w14:textId="77777777" w:rsidTr="00724B0E">
        <w:trPr>
          <w:trHeight w:val="423"/>
        </w:trPr>
        <w:tc>
          <w:tcPr>
            <w:tcW w:w="4675" w:type="dxa"/>
            <w:vAlign w:val="center"/>
          </w:tcPr>
          <w:p w14:paraId="52A30E1A" w14:textId="5958F54C" w:rsidR="00724B0E" w:rsidRDefault="00724B0E" w:rsidP="00724B0E">
            <w:pPr>
              <w:rPr>
                <w:rFonts w:eastAsia="Arial"/>
              </w:rPr>
            </w:pPr>
            <w:r w:rsidRPr="00341FC0">
              <w:t>Project Vision and Scope</w:t>
            </w:r>
          </w:p>
        </w:tc>
        <w:tc>
          <w:tcPr>
            <w:tcW w:w="4675" w:type="dxa"/>
            <w:vAlign w:val="center"/>
          </w:tcPr>
          <w:p w14:paraId="5460DFB3" w14:textId="1C0CFD81" w:rsidR="00724B0E" w:rsidRDefault="00724B0E" w:rsidP="00724B0E">
            <w:pPr>
              <w:rPr>
                <w:rFonts w:eastAsia="Arial"/>
              </w:rPr>
            </w:pPr>
            <w:r w:rsidRPr="00341FC0">
              <w:t>January 19, 2023</w:t>
            </w:r>
          </w:p>
        </w:tc>
      </w:tr>
      <w:tr w:rsidR="00724B0E" w14:paraId="3827BE97" w14:textId="77777777" w:rsidTr="00724B0E">
        <w:trPr>
          <w:trHeight w:val="401"/>
        </w:trPr>
        <w:tc>
          <w:tcPr>
            <w:tcW w:w="4675" w:type="dxa"/>
            <w:vAlign w:val="center"/>
          </w:tcPr>
          <w:p w14:paraId="020566FF" w14:textId="67467F75" w:rsidR="00724B0E" w:rsidRDefault="00724B0E" w:rsidP="00724B0E">
            <w:pPr>
              <w:rPr>
                <w:rFonts w:eastAsia="Arial"/>
              </w:rPr>
            </w:pPr>
            <w:r w:rsidRPr="00341FC0">
              <w:t xml:space="preserve">Activity List </w:t>
            </w:r>
          </w:p>
        </w:tc>
        <w:tc>
          <w:tcPr>
            <w:tcW w:w="4675" w:type="dxa"/>
            <w:vAlign w:val="center"/>
          </w:tcPr>
          <w:p w14:paraId="244CFA36" w14:textId="21D5E4E9" w:rsidR="00724B0E" w:rsidRDefault="00724B0E" w:rsidP="00724B0E">
            <w:pPr>
              <w:rPr>
                <w:rFonts w:eastAsia="Arial"/>
              </w:rPr>
            </w:pPr>
            <w:r w:rsidRPr="00341FC0">
              <w:t>February 23, 202</w:t>
            </w:r>
            <w:r>
              <w:t>3</w:t>
            </w:r>
          </w:p>
        </w:tc>
      </w:tr>
      <w:tr w:rsidR="00724B0E" w14:paraId="7D271423" w14:textId="77777777" w:rsidTr="00724B0E">
        <w:trPr>
          <w:trHeight w:val="422"/>
        </w:trPr>
        <w:tc>
          <w:tcPr>
            <w:tcW w:w="4675" w:type="dxa"/>
            <w:vAlign w:val="center"/>
          </w:tcPr>
          <w:p w14:paraId="67C77095" w14:textId="3323775B" w:rsidR="00724B0E" w:rsidRDefault="00724B0E" w:rsidP="00724B0E">
            <w:pPr>
              <w:rPr>
                <w:rFonts w:eastAsia="Arial"/>
              </w:rPr>
            </w:pPr>
            <w:r w:rsidRPr="00341FC0">
              <w:lastRenderedPageBreak/>
              <w:t>Work Breakdown Structure</w:t>
            </w:r>
          </w:p>
        </w:tc>
        <w:tc>
          <w:tcPr>
            <w:tcW w:w="4675" w:type="dxa"/>
            <w:vAlign w:val="center"/>
          </w:tcPr>
          <w:p w14:paraId="6936FA24" w14:textId="300BE74A" w:rsidR="00724B0E" w:rsidRDefault="00724B0E" w:rsidP="00724B0E">
            <w:pPr>
              <w:rPr>
                <w:rFonts w:eastAsia="Arial"/>
              </w:rPr>
            </w:pPr>
            <w:r w:rsidRPr="00341FC0">
              <w:t>May 3, 2023</w:t>
            </w:r>
          </w:p>
        </w:tc>
      </w:tr>
      <w:tr w:rsidR="00724B0E" w14:paraId="50AD80C7" w14:textId="77777777" w:rsidTr="00724B0E">
        <w:trPr>
          <w:trHeight w:val="413"/>
        </w:trPr>
        <w:tc>
          <w:tcPr>
            <w:tcW w:w="4675" w:type="dxa"/>
            <w:vAlign w:val="center"/>
          </w:tcPr>
          <w:p w14:paraId="5F3C737B" w14:textId="24CAC8D9" w:rsidR="00724B0E" w:rsidRDefault="00724B0E" w:rsidP="00724B0E">
            <w:pPr>
              <w:rPr>
                <w:rFonts w:eastAsia="Arial"/>
              </w:rPr>
            </w:pPr>
            <w:r w:rsidRPr="00341FC0">
              <w:t>Quality Management Plan</w:t>
            </w:r>
          </w:p>
        </w:tc>
        <w:tc>
          <w:tcPr>
            <w:tcW w:w="4675" w:type="dxa"/>
            <w:vAlign w:val="center"/>
          </w:tcPr>
          <w:p w14:paraId="2D271DC3" w14:textId="262A075F" w:rsidR="00724B0E" w:rsidRDefault="00724B0E" w:rsidP="00724B0E">
            <w:pPr>
              <w:rPr>
                <w:rFonts w:eastAsia="Arial"/>
              </w:rPr>
            </w:pPr>
            <w:r w:rsidRPr="00341FC0">
              <w:t>February 15, 2023</w:t>
            </w:r>
          </w:p>
        </w:tc>
      </w:tr>
      <w:tr w:rsidR="00CA5D0E" w14:paraId="282A2640" w14:textId="77777777" w:rsidTr="00CA5D0E">
        <w:trPr>
          <w:trHeight w:val="413"/>
        </w:trPr>
        <w:tc>
          <w:tcPr>
            <w:tcW w:w="4675" w:type="dxa"/>
            <w:vAlign w:val="center"/>
          </w:tcPr>
          <w:p w14:paraId="447D92AE" w14:textId="1A04E322" w:rsidR="00CA5D0E" w:rsidRPr="00341FC0" w:rsidRDefault="00CA5D0E" w:rsidP="00CA5D0E">
            <w:r w:rsidRPr="00966A6A">
              <w:t>User Project Review</w:t>
            </w:r>
          </w:p>
        </w:tc>
        <w:tc>
          <w:tcPr>
            <w:tcW w:w="4675" w:type="dxa"/>
            <w:vAlign w:val="center"/>
          </w:tcPr>
          <w:p w14:paraId="2070F315" w14:textId="287B95E9" w:rsidR="00CA5D0E" w:rsidRPr="00341FC0" w:rsidRDefault="00CA5D0E" w:rsidP="00CA5D0E">
            <w:r w:rsidRPr="00966A6A">
              <w:t>February 13, 2023</w:t>
            </w:r>
          </w:p>
        </w:tc>
      </w:tr>
      <w:tr w:rsidR="00CA5D0E" w14:paraId="48515A38" w14:textId="77777777" w:rsidTr="00CA5D0E">
        <w:trPr>
          <w:trHeight w:val="413"/>
        </w:trPr>
        <w:tc>
          <w:tcPr>
            <w:tcW w:w="4675" w:type="dxa"/>
            <w:vAlign w:val="center"/>
          </w:tcPr>
          <w:p w14:paraId="50C7A4D4" w14:textId="59036203" w:rsidR="00CA5D0E" w:rsidRPr="00341FC0" w:rsidRDefault="00CA5D0E" w:rsidP="00CA5D0E">
            <w:r w:rsidRPr="00966A6A">
              <w:t>Test Case</w:t>
            </w:r>
          </w:p>
        </w:tc>
        <w:tc>
          <w:tcPr>
            <w:tcW w:w="4675" w:type="dxa"/>
            <w:vAlign w:val="center"/>
          </w:tcPr>
          <w:p w14:paraId="160B3DDF" w14:textId="269FEED1" w:rsidR="00CA5D0E" w:rsidRPr="00341FC0" w:rsidRDefault="00CA5D0E" w:rsidP="00CA5D0E">
            <w:r w:rsidRPr="00966A6A">
              <w:t>February 13, 2023</w:t>
            </w:r>
          </w:p>
        </w:tc>
      </w:tr>
      <w:tr w:rsidR="00CA5D0E" w14:paraId="7734B03A" w14:textId="77777777" w:rsidTr="00CA5D0E">
        <w:trPr>
          <w:trHeight w:val="413"/>
        </w:trPr>
        <w:tc>
          <w:tcPr>
            <w:tcW w:w="4675" w:type="dxa"/>
            <w:vAlign w:val="center"/>
          </w:tcPr>
          <w:p w14:paraId="402A9BCF" w14:textId="46CCFA55" w:rsidR="00CA5D0E" w:rsidRPr="00341FC0" w:rsidRDefault="00CA5D0E" w:rsidP="00CA5D0E">
            <w:r w:rsidRPr="00966A6A">
              <w:t>Quality Management Plan</w:t>
            </w:r>
          </w:p>
        </w:tc>
        <w:tc>
          <w:tcPr>
            <w:tcW w:w="4675" w:type="dxa"/>
            <w:vAlign w:val="center"/>
          </w:tcPr>
          <w:p w14:paraId="3DA828DE" w14:textId="7C6B9C02" w:rsidR="00CA5D0E" w:rsidRPr="00341FC0" w:rsidRDefault="00CA5D0E" w:rsidP="00CA5D0E">
            <w:r w:rsidRPr="00966A6A">
              <w:t>February 15, 2023</w:t>
            </w:r>
          </w:p>
        </w:tc>
      </w:tr>
      <w:tr w:rsidR="00CA5D0E" w14:paraId="0D479C4F" w14:textId="77777777" w:rsidTr="00CA5D0E">
        <w:trPr>
          <w:trHeight w:val="413"/>
        </w:trPr>
        <w:tc>
          <w:tcPr>
            <w:tcW w:w="4675" w:type="dxa"/>
            <w:vAlign w:val="center"/>
          </w:tcPr>
          <w:p w14:paraId="0E0DDE68" w14:textId="2B84FE51" w:rsidR="00CA5D0E" w:rsidRPr="00341FC0" w:rsidRDefault="00CA5D0E" w:rsidP="00CA5D0E">
            <w:r w:rsidRPr="00966A6A">
              <w:t>Software Requirement Specification</w:t>
            </w:r>
          </w:p>
        </w:tc>
        <w:tc>
          <w:tcPr>
            <w:tcW w:w="4675" w:type="dxa"/>
            <w:vAlign w:val="center"/>
          </w:tcPr>
          <w:p w14:paraId="4519E3DE" w14:textId="456AB889" w:rsidR="00CA5D0E" w:rsidRPr="00341FC0" w:rsidRDefault="00CA5D0E" w:rsidP="00CA5D0E">
            <w:r w:rsidRPr="00966A6A">
              <w:t>February 17, 2023</w:t>
            </w:r>
          </w:p>
        </w:tc>
      </w:tr>
      <w:tr w:rsidR="00CA5D0E" w14:paraId="4EB8EE36" w14:textId="77777777" w:rsidTr="00CA5D0E">
        <w:trPr>
          <w:trHeight w:val="413"/>
        </w:trPr>
        <w:tc>
          <w:tcPr>
            <w:tcW w:w="4675" w:type="dxa"/>
            <w:vAlign w:val="center"/>
          </w:tcPr>
          <w:p w14:paraId="4384517E" w14:textId="0C6B0688" w:rsidR="00CA5D0E" w:rsidRPr="00341FC0" w:rsidRDefault="00CA5D0E" w:rsidP="00CA5D0E">
            <w:r w:rsidRPr="00966A6A">
              <w:t>Business Case</w:t>
            </w:r>
          </w:p>
        </w:tc>
        <w:tc>
          <w:tcPr>
            <w:tcW w:w="4675" w:type="dxa"/>
            <w:vAlign w:val="center"/>
          </w:tcPr>
          <w:p w14:paraId="46373354" w14:textId="45834F82" w:rsidR="00CA5D0E" w:rsidRPr="00341FC0" w:rsidRDefault="00CA5D0E" w:rsidP="00CA5D0E">
            <w:r w:rsidRPr="00966A6A">
              <w:t>April 13, 2023</w:t>
            </w:r>
          </w:p>
        </w:tc>
      </w:tr>
      <w:tr w:rsidR="00CA5D0E" w14:paraId="4E63A57B" w14:textId="77777777" w:rsidTr="00CA5D0E">
        <w:trPr>
          <w:trHeight w:val="413"/>
        </w:trPr>
        <w:tc>
          <w:tcPr>
            <w:tcW w:w="4675" w:type="dxa"/>
            <w:vAlign w:val="center"/>
          </w:tcPr>
          <w:p w14:paraId="72ABEFA3" w14:textId="0A2AF3FF" w:rsidR="00CA5D0E" w:rsidRPr="00341FC0" w:rsidRDefault="00CA5D0E" w:rsidP="00CA5D0E">
            <w:r w:rsidRPr="00966A6A">
              <w:t>Stakeholder Analysis</w:t>
            </w:r>
          </w:p>
        </w:tc>
        <w:tc>
          <w:tcPr>
            <w:tcW w:w="4675" w:type="dxa"/>
            <w:vAlign w:val="center"/>
          </w:tcPr>
          <w:p w14:paraId="49153A1F" w14:textId="479B1A33" w:rsidR="00CA5D0E" w:rsidRPr="00341FC0" w:rsidRDefault="00CA5D0E" w:rsidP="00CA5D0E">
            <w:r w:rsidRPr="00966A6A">
              <w:t>April 13, 2023</w:t>
            </w:r>
          </w:p>
        </w:tc>
      </w:tr>
      <w:tr w:rsidR="00CA5D0E" w14:paraId="346B78B4" w14:textId="77777777" w:rsidTr="00CA5D0E">
        <w:trPr>
          <w:trHeight w:val="413"/>
        </w:trPr>
        <w:tc>
          <w:tcPr>
            <w:tcW w:w="4675" w:type="dxa"/>
            <w:vAlign w:val="center"/>
          </w:tcPr>
          <w:p w14:paraId="78FE9842" w14:textId="11C54DC6" w:rsidR="00CA5D0E" w:rsidRPr="00341FC0" w:rsidRDefault="00CA5D0E" w:rsidP="00CA5D0E">
            <w:r w:rsidRPr="00966A6A">
              <w:t xml:space="preserve">Stakeholder Management Strategy </w:t>
            </w:r>
          </w:p>
        </w:tc>
        <w:tc>
          <w:tcPr>
            <w:tcW w:w="4675" w:type="dxa"/>
            <w:vAlign w:val="center"/>
          </w:tcPr>
          <w:p w14:paraId="5A240F4A" w14:textId="5610658A" w:rsidR="00CA5D0E" w:rsidRPr="00341FC0" w:rsidRDefault="00CA5D0E" w:rsidP="00CA5D0E">
            <w:r w:rsidRPr="00966A6A">
              <w:t>April 13, 2023</w:t>
            </w:r>
          </w:p>
        </w:tc>
      </w:tr>
      <w:tr w:rsidR="00CA5D0E" w14:paraId="329A5114" w14:textId="77777777" w:rsidTr="00CA5D0E">
        <w:trPr>
          <w:trHeight w:val="413"/>
        </w:trPr>
        <w:tc>
          <w:tcPr>
            <w:tcW w:w="4675" w:type="dxa"/>
            <w:vAlign w:val="center"/>
          </w:tcPr>
          <w:p w14:paraId="3B216EFD" w14:textId="14EC28C6" w:rsidR="00CA5D0E" w:rsidRPr="00341FC0" w:rsidRDefault="00CA5D0E" w:rsidP="00CA5D0E">
            <w:r w:rsidRPr="00966A6A">
              <w:t>Cost Management Plan</w:t>
            </w:r>
          </w:p>
        </w:tc>
        <w:tc>
          <w:tcPr>
            <w:tcW w:w="4675" w:type="dxa"/>
            <w:vAlign w:val="center"/>
          </w:tcPr>
          <w:p w14:paraId="0CABB70E" w14:textId="16A01473" w:rsidR="00CA5D0E" w:rsidRPr="00341FC0" w:rsidRDefault="00CA5D0E" w:rsidP="00CA5D0E">
            <w:r w:rsidRPr="00966A6A">
              <w:t>May 3, 2023</w:t>
            </w:r>
          </w:p>
        </w:tc>
      </w:tr>
      <w:tr w:rsidR="00CA5D0E" w14:paraId="21592670" w14:textId="77777777" w:rsidTr="00CA5D0E">
        <w:trPr>
          <w:trHeight w:val="413"/>
        </w:trPr>
        <w:tc>
          <w:tcPr>
            <w:tcW w:w="4675" w:type="dxa"/>
            <w:vAlign w:val="center"/>
          </w:tcPr>
          <w:p w14:paraId="39A4EB2A" w14:textId="1E36A43A" w:rsidR="00CA5D0E" w:rsidRPr="00341FC0" w:rsidRDefault="00CA5D0E" w:rsidP="00CA5D0E">
            <w:r w:rsidRPr="00966A6A">
              <w:t>Schedule Management Plan</w:t>
            </w:r>
          </w:p>
        </w:tc>
        <w:tc>
          <w:tcPr>
            <w:tcW w:w="4675" w:type="dxa"/>
            <w:vAlign w:val="center"/>
          </w:tcPr>
          <w:p w14:paraId="06DE8320" w14:textId="3146FA45" w:rsidR="00CA5D0E" w:rsidRPr="00341FC0" w:rsidRDefault="00CA5D0E" w:rsidP="00CA5D0E">
            <w:r w:rsidRPr="00966A6A">
              <w:t>May 3, 2023</w:t>
            </w:r>
          </w:p>
        </w:tc>
      </w:tr>
      <w:tr w:rsidR="006811D4" w14:paraId="2BBA5AF8" w14:textId="77777777" w:rsidTr="006811D4">
        <w:trPr>
          <w:trHeight w:val="413"/>
        </w:trPr>
        <w:tc>
          <w:tcPr>
            <w:tcW w:w="4675" w:type="dxa"/>
            <w:vAlign w:val="center"/>
          </w:tcPr>
          <w:p w14:paraId="1429C257" w14:textId="50D947F1" w:rsidR="006811D4" w:rsidRPr="00966A6A" w:rsidRDefault="006811D4" w:rsidP="006811D4">
            <w:r w:rsidRPr="00F9538F">
              <w:t>Scope Management Plan</w:t>
            </w:r>
          </w:p>
        </w:tc>
        <w:tc>
          <w:tcPr>
            <w:tcW w:w="4675" w:type="dxa"/>
            <w:vAlign w:val="center"/>
          </w:tcPr>
          <w:p w14:paraId="21113210" w14:textId="10EC96CD" w:rsidR="006811D4" w:rsidRPr="00966A6A" w:rsidRDefault="006811D4" w:rsidP="006811D4">
            <w:r w:rsidRPr="00F9538F">
              <w:t>May 3, 2023</w:t>
            </w:r>
          </w:p>
        </w:tc>
      </w:tr>
      <w:tr w:rsidR="006811D4" w14:paraId="06BD2EF4" w14:textId="77777777" w:rsidTr="006811D4">
        <w:trPr>
          <w:trHeight w:val="413"/>
        </w:trPr>
        <w:tc>
          <w:tcPr>
            <w:tcW w:w="4675" w:type="dxa"/>
            <w:vAlign w:val="center"/>
          </w:tcPr>
          <w:p w14:paraId="35935C1F" w14:textId="5DFB82C1" w:rsidR="006811D4" w:rsidRPr="00966A6A" w:rsidRDefault="006811D4" w:rsidP="006811D4">
            <w:r w:rsidRPr="00F9538F">
              <w:t>Work Package Solution</w:t>
            </w:r>
          </w:p>
        </w:tc>
        <w:tc>
          <w:tcPr>
            <w:tcW w:w="4675" w:type="dxa"/>
            <w:vAlign w:val="center"/>
          </w:tcPr>
          <w:p w14:paraId="7141DCB6" w14:textId="5F61FD6E" w:rsidR="006811D4" w:rsidRPr="00966A6A" w:rsidRDefault="006811D4" w:rsidP="006811D4">
            <w:r w:rsidRPr="00F9538F">
              <w:t>May 3, 2023</w:t>
            </w:r>
          </w:p>
        </w:tc>
      </w:tr>
    </w:tbl>
    <w:p w14:paraId="5EABD6B7" w14:textId="18ED1B22" w:rsidR="00312E08" w:rsidRPr="00972650" w:rsidRDefault="00312E08" w:rsidP="00972650">
      <w:pPr>
        <w:rPr>
          <w:rFonts w:eastAsia="Arial"/>
        </w:rPr>
      </w:pPr>
    </w:p>
    <w:p w14:paraId="26206DE3" w14:textId="77777777" w:rsidR="00312E08" w:rsidRPr="009E5190" w:rsidRDefault="00312E08" w:rsidP="00FC22B8">
      <w:pPr>
        <w:ind w:left="810"/>
        <w:rPr>
          <w:color w:val="008000"/>
        </w:rPr>
      </w:pPr>
    </w:p>
    <w:p w14:paraId="75632335" w14:textId="77777777" w:rsidR="00FC22B8" w:rsidRDefault="00FC22B8" w:rsidP="00FC22B8">
      <w:pPr>
        <w:pStyle w:val="Heading1"/>
        <w:numPr>
          <w:ilvl w:val="0"/>
          <w:numId w:val="15"/>
        </w:numPr>
        <w:jc w:val="left"/>
        <w:rPr>
          <w:rFonts w:asciiTheme="minorHAnsi" w:hAnsiTheme="minorHAnsi"/>
          <w:smallCaps/>
          <w:sz w:val="28"/>
          <w:szCs w:val="28"/>
        </w:rPr>
      </w:pPr>
      <w:bookmarkStart w:id="32" w:name="_Toc332112095"/>
      <w:bookmarkStart w:id="33" w:name="_Toc136508443"/>
      <w:r w:rsidRPr="009E5190">
        <w:rPr>
          <w:rFonts w:asciiTheme="minorHAnsi" w:hAnsiTheme="minorHAnsi"/>
          <w:smallCaps/>
          <w:sz w:val="28"/>
          <w:szCs w:val="28"/>
        </w:rPr>
        <w:t>Strategic Alignment</w:t>
      </w:r>
      <w:bookmarkEnd w:id="32"/>
      <w:bookmarkEnd w:id="33"/>
    </w:p>
    <w:p w14:paraId="485DE88F" w14:textId="77777777" w:rsidR="00EA323C" w:rsidRPr="00EA323C" w:rsidRDefault="00EA323C" w:rsidP="00EA323C"/>
    <w:p w14:paraId="46A7893C" w14:textId="45EEFC97" w:rsidR="464AC782" w:rsidRDefault="7B320782" w:rsidP="00EA323C">
      <w:pPr>
        <w:spacing w:line="480" w:lineRule="auto"/>
        <w:ind w:left="360" w:firstLine="360"/>
        <w:jc w:val="both"/>
        <w:rPr>
          <w:rFonts w:ascii="Calibri" w:eastAsia="Times New Roman" w:hAnsi="Calibri" w:cs="Calibri"/>
          <w:lang w:val="en-PH" w:eastAsia="en-PH"/>
        </w:rPr>
      </w:pPr>
      <w:r w:rsidRPr="464AC782">
        <w:rPr>
          <w:rFonts w:ascii="Calibri" w:eastAsia="Times New Roman" w:hAnsi="Calibri" w:cs="Calibri"/>
          <w:lang w:val="en-PH" w:eastAsia="en-PH"/>
        </w:rPr>
        <w:t>By ensuring that the Ordering System is in line with Villamin Wood and Iron Work's strategic goals and objectives, the team MLNSD will optimize the project's value and guarantee its contribution to the company's long-term success.</w:t>
      </w:r>
    </w:p>
    <w:p w14:paraId="7F75C7B3" w14:textId="57FEA3D4" w:rsidR="438C0945" w:rsidRDefault="438C0945" w:rsidP="00EA323C">
      <w:pPr>
        <w:spacing w:line="480" w:lineRule="auto"/>
        <w:ind w:left="360" w:firstLine="360"/>
        <w:jc w:val="both"/>
        <w:rPr>
          <w:rFonts w:ascii="Calibri" w:eastAsia="Times New Roman" w:hAnsi="Calibri" w:cs="Calibri"/>
          <w:lang w:val="en-PH" w:eastAsia="en-PH"/>
        </w:rPr>
      </w:pPr>
      <w:r w:rsidRPr="3C778A10">
        <w:rPr>
          <w:rFonts w:ascii="Calibri" w:eastAsia="Times New Roman" w:hAnsi="Calibri" w:cs="Calibri"/>
          <w:b/>
          <w:bCs/>
          <w:lang w:val="en-PH" w:eastAsia="en-PH"/>
        </w:rPr>
        <w:t>Villamin Wood and Iron Works aims to deliver superior craftsmanship and innovative solutions in the fields of woodworks, ironworks, glass fabrication, and aluminum works.</w:t>
      </w:r>
    </w:p>
    <w:p w14:paraId="3103BDF7" w14:textId="1A02A887" w:rsidR="464AC782" w:rsidRPr="00EA323C" w:rsidRDefault="270C397B" w:rsidP="00EA323C">
      <w:pPr>
        <w:spacing w:line="480" w:lineRule="auto"/>
        <w:ind w:left="360" w:firstLine="360"/>
        <w:jc w:val="both"/>
        <w:rPr>
          <w:rFonts w:ascii="Calibri" w:eastAsia="Times New Roman" w:hAnsi="Calibri" w:cs="Calibri"/>
          <w:lang w:val="en-PH" w:eastAsia="en-PH"/>
        </w:rPr>
      </w:pPr>
      <w:r w:rsidRPr="3C778A10">
        <w:rPr>
          <w:rFonts w:ascii="Calibri" w:eastAsia="Times New Roman" w:hAnsi="Calibri" w:cs="Calibri"/>
          <w:lang w:val="en-PH" w:eastAsia="en-PH"/>
        </w:rPr>
        <w:t>A</w:t>
      </w:r>
      <w:r w:rsidR="0ADBA0E0" w:rsidRPr="3C778A10">
        <w:rPr>
          <w:rFonts w:ascii="Calibri" w:eastAsia="Times New Roman" w:hAnsi="Calibri" w:cs="Calibri"/>
          <w:lang w:val="en-PH" w:eastAsia="en-PH"/>
        </w:rPr>
        <w:t xml:space="preserve"> flexible, scalable ordering system that can support the development and growth of the company in the future.</w:t>
      </w:r>
      <w:r w:rsidR="774865E8" w:rsidRPr="3C778A10">
        <w:rPr>
          <w:rFonts w:ascii="Calibri" w:eastAsia="Times New Roman" w:hAnsi="Calibri" w:cs="Calibri"/>
          <w:lang w:val="en-PH" w:eastAsia="en-PH"/>
        </w:rPr>
        <w:t xml:space="preserve"> The ordering system allows customers to customize orders based on their specific requirements. This flexibility is crucial, as it aligns with the company's commitment to delivering unique, tailored craftsmanship. The system should enable customers to choose from a range of options, such as design elements, finishes, sizes, and materials for iron, glass, and aluminum works.</w:t>
      </w:r>
    </w:p>
    <w:p w14:paraId="33DEA44D" w14:textId="30A3A7B2" w:rsidR="49F29FA9" w:rsidRDefault="49F29FA9" w:rsidP="00EA323C">
      <w:pPr>
        <w:spacing w:line="480" w:lineRule="auto"/>
        <w:ind w:left="360" w:firstLine="360"/>
        <w:rPr>
          <w:rFonts w:ascii="Calibri" w:eastAsia="Times New Roman" w:hAnsi="Calibri" w:cs="Calibri"/>
          <w:b/>
          <w:bCs/>
          <w:lang w:val="en-PH" w:eastAsia="en-PH"/>
        </w:rPr>
      </w:pPr>
      <w:r w:rsidRPr="3C778A10">
        <w:rPr>
          <w:rFonts w:ascii="Calibri" w:eastAsia="Times New Roman" w:hAnsi="Calibri" w:cs="Calibri"/>
          <w:b/>
          <w:bCs/>
          <w:lang w:val="en-PH" w:eastAsia="en-PH"/>
        </w:rPr>
        <w:lastRenderedPageBreak/>
        <w:t xml:space="preserve">Villamin Wood and Iron Works </w:t>
      </w:r>
      <w:r w:rsidR="008CF7D2" w:rsidRPr="3C778A10">
        <w:rPr>
          <w:rFonts w:ascii="Calibri" w:eastAsia="Times New Roman" w:hAnsi="Calibri" w:cs="Calibri"/>
          <w:b/>
          <w:bCs/>
          <w:lang w:val="en-PH" w:eastAsia="en-PH"/>
        </w:rPr>
        <w:t>aim</w:t>
      </w:r>
      <w:r w:rsidRPr="3C778A10">
        <w:rPr>
          <w:rFonts w:ascii="Calibri" w:eastAsia="Times New Roman" w:hAnsi="Calibri" w:cs="Calibri"/>
          <w:b/>
          <w:bCs/>
          <w:lang w:val="en-PH" w:eastAsia="en-PH"/>
        </w:rPr>
        <w:t xml:space="preserve"> to exceed customer expectations </w:t>
      </w:r>
      <w:r w:rsidR="6DB2D166" w:rsidRPr="3C778A10">
        <w:rPr>
          <w:rFonts w:ascii="Calibri" w:eastAsia="Calibri" w:hAnsi="Calibri" w:cs="Calibri"/>
          <w:b/>
          <w:bCs/>
          <w:sz w:val="22"/>
          <w:szCs w:val="22"/>
          <w:lang w:val="en-PH"/>
        </w:rPr>
        <w:t>and</w:t>
      </w:r>
      <w:r w:rsidRPr="3C778A10">
        <w:rPr>
          <w:rFonts w:ascii="Calibri" w:eastAsia="Calibri" w:hAnsi="Calibri" w:cs="Calibri"/>
          <w:b/>
          <w:bCs/>
          <w:sz w:val="22"/>
          <w:szCs w:val="22"/>
          <w:lang w:val="en-PH"/>
        </w:rPr>
        <w:t xml:space="preserve"> enhance the functionality and visual appeal of their products.</w:t>
      </w:r>
      <w:r w:rsidR="089784DB" w:rsidRPr="3C778A10">
        <w:rPr>
          <w:rFonts w:ascii="Calibri" w:eastAsia="Calibri" w:hAnsi="Calibri" w:cs="Calibri"/>
          <w:b/>
          <w:bCs/>
          <w:sz w:val="22"/>
          <w:szCs w:val="22"/>
          <w:lang w:val="en-PH"/>
        </w:rPr>
        <w:t xml:space="preserve"> </w:t>
      </w:r>
    </w:p>
    <w:p w14:paraId="5D6CBE24" w14:textId="5C74DDBF" w:rsidR="3C778A10" w:rsidRPr="00EA323C" w:rsidRDefault="4010D1E6" w:rsidP="00EA323C">
      <w:pPr>
        <w:spacing w:line="480" w:lineRule="auto"/>
        <w:ind w:left="360" w:firstLine="360"/>
        <w:jc w:val="both"/>
        <w:rPr>
          <w:rFonts w:ascii="Calibri" w:eastAsia="Times New Roman" w:hAnsi="Calibri" w:cs="Calibri"/>
          <w:lang w:val="en-PH" w:eastAsia="en-PH"/>
        </w:rPr>
      </w:pPr>
      <w:r w:rsidRPr="3C778A10">
        <w:rPr>
          <w:rFonts w:ascii="Calibri" w:eastAsia="Times New Roman" w:hAnsi="Calibri" w:cs="Calibri"/>
          <w:lang w:val="en-PH" w:eastAsia="en-PH"/>
        </w:rPr>
        <w:t>By aligning with this goal, an ordering system is a customer-centric approach that enhances the customer experience and provides convenience. The ordering system is designed to be user-friendly and intuitive and includes features that make it simple for clients to place orders and track progress.</w:t>
      </w:r>
    </w:p>
    <w:p w14:paraId="2A0D5A15" w14:textId="2A9222B4" w:rsidR="5560FBA5" w:rsidRDefault="5560FBA5" w:rsidP="00EA323C">
      <w:pPr>
        <w:spacing w:line="480" w:lineRule="auto"/>
        <w:ind w:left="360" w:firstLine="360"/>
        <w:rPr>
          <w:rFonts w:ascii="Calibri" w:eastAsia="Calibri" w:hAnsi="Calibri" w:cs="Calibri"/>
          <w:b/>
          <w:bCs/>
          <w:sz w:val="22"/>
          <w:szCs w:val="22"/>
          <w:lang w:val="en-PH"/>
        </w:rPr>
      </w:pPr>
      <w:r w:rsidRPr="464AC782">
        <w:rPr>
          <w:rFonts w:ascii="Calibri" w:eastAsia="Times New Roman" w:hAnsi="Calibri" w:cs="Calibri"/>
          <w:b/>
          <w:bCs/>
          <w:lang w:val="en-PH" w:eastAsia="en-PH"/>
        </w:rPr>
        <w:t>Villamin Wood and Iron Works strive to become the preferred choice for clients seeking premium manufacturing services.</w:t>
      </w:r>
    </w:p>
    <w:p w14:paraId="6D9838F1" w14:textId="1F1BC877" w:rsidR="2B4C54F0" w:rsidRDefault="2B4C54F0" w:rsidP="00EA323C">
      <w:pPr>
        <w:spacing w:line="480" w:lineRule="auto"/>
        <w:ind w:left="360" w:firstLine="360"/>
        <w:jc w:val="both"/>
        <w:rPr>
          <w:rFonts w:ascii="Calibri" w:eastAsia="Times New Roman" w:hAnsi="Calibri" w:cs="Calibri"/>
          <w:lang w:val="en-PH" w:eastAsia="en-PH"/>
        </w:rPr>
      </w:pPr>
      <w:r w:rsidRPr="3C778A10">
        <w:rPr>
          <w:rFonts w:ascii="Calibri" w:eastAsia="Times New Roman" w:hAnsi="Calibri" w:cs="Calibri"/>
          <w:lang w:val="en-PH" w:eastAsia="en-PH"/>
        </w:rPr>
        <w:t xml:space="preserve">By aligning the ordering system with the strategic goals </w:t>
      </w:r>
      <w:r w:rsidR="7A7E2AB1" w:rsidRPr="3C778A10">
        <w:rPr>
          <w:rFonts w:ascii="Calibri" w:eastAsia="Times New Roman" w:hAnsi="Calibri" w:cs="Calibri"/>
          <w:lang w:val="en-PH" w:eastAsia="en-PH"/>
        </w:rPr>
        <w:t xml:space="preserve">of the company </w:t>
      </w:r>
      <w:r w:rsidRPr="3C778A10">
        <w:rPr>
          <w:rFonts w:ascii="Calibri" w:eastAsia="Times New Roman" w:hAnsi="Calibri" w:cs="Calibri"/>
          <w:lang w:val="en-PH" w:eastAsia="en-PH"/>
        </w:rPr>
        <w:t xml:space="preserve">of becoming the preferred choice for premium manufacturing services, the ordering system will enhance the overall customer experience by allowing customers to easily navigate through the process. Incorporate features such as real-time order tracking and customization. </w:t>
      </w:r>
      <w:r w:rsidR="4E88D68A" w:rsidRPr="3C778A10">
        <w:rPr>
          <w:rFonts w:ascii="Calibri" w:eastAsia="Times New Roman" w:hAnsi="Calibri" w:cs="Calibri"/>
          <w:lang w:val="en-PH" w:eastAsia="en-PH"/>
        </w:rPr>
        <w:t xml:space="preserve">Lastly, </w:t>
      </w:r>
      <w:r w:rsidRPr="3C778A10">
        <w:rPr>
          <w:rFonts w:ascii="Calibri" w:eastAsia="Times New Roman" w:hAnsi="Calibri" w:cs="Calibri"/>
          <w:lang w:val="en-PH" w:eastAsia="en-PH"/>
        </w:rPr>
        <w:t>by improving operational efficiency to optimize the workflow and automate processes within the ordering system to minimize errors, reduce lead times, and improve overall operational efficiency.</w:t>
      </w:r>
    </w:p>
    <w:p w14:paraId="2D64BFD8" w14:textId="77777777" w:rsidR="00EA323C" w:rsidRDefault="00EA323C" w:rsidP="00EA323C">
      <w:pPr>
        <w:spacing w:line="480" w:lineRule="auto"/>
        <w:ind w:left="360" w:firstLine="360"/>
        <w:jc w:val="both"/>
        <w:rPr>
          <w:rFonts w:ascii="Calibri" w:eastAsia="Times New Roman" w:hAnsi="Calibri" w:cs="Calibri"/>
          <w:lang w:val="en-PH" w:eastAsia="en-PH"/>
        </w:rPr>
      </w:pPr>
    </w:p>
    <w:p w14:paraId="128BE97F" w14:textId="762B62C8" w:rsidR="00096549" w:rsidRDefault="00096549" w:rsidP="00096549">
      <w:pPr>
        <w:ind w:left="360"/>
        <w:rPr>
          <w:rFonts w:ascii="Calibri" w:eastAsia="Calibri" w:hAnsi="Calibri" w:cs="Calibri"/>
          <w:b/>
          <w:sz w:val="22"/>
          <w:szCs w:val="22"/>
          <w:lang w:val="en-PH"/>
        </w:rPr>
      </w:pPr>
    </w:p>
    <w:p w14:paraId="190AAC8A" w14:textId="77777777" w:rsidR="00FC22B8" w:rsidRDefault="00FC22B8" w:rsidP="00FC22B8">
      <w:pPr>
        <w:pStyle w:val="Heading1"/>
        <w:numPr>
          <w:ilvl w:val="0"/>
          <w:numId w:val="15"/>
        </w:numPr>
        <w:jc w:val="left"/>
        <w:rPr>
          <w:rFonts w:asciiTheme="minorHAnsi" w:hAnsiTheme="minorHAnsi"/>
          <w:smallCaps/>
          <w:sz w:val="28"/>
          <w:szCs w:val="28"/>
        </w:rPr>
      </w:pPr>
      <w:bookmarkStart w:id="34" w:name="_Toc332112096"/>
      <w:bookmarkStart w:id="35" w:name="_Toc136508444"/>
      <w:r w:rsidRPr="009E5190">
        <w:rPr>
          <w:rFonts w:asciiTheme="minorHAnsi" w:hAnsiTheme="minorHAnsi"/>
          <w:smallCaps/>
          <w:sz w:val="28"/>
          <w:szCs w:val="28"/>
        </w:rPr>
        <w:t>Cost Benefit Analysis</w:t>
      </w:r>
      <w:bookmarkEnd w:id="34"/>
      <w:bookmarkEnd w:id="35"/>
    </w:p>
    <w:p w14:paraId="00DF673E" w14:textId="77777777" w:rsidR="00EA323C" w:rsidRPr="00EA323C" w:rsidRDefault="00EA323C" w:rsidP="00EA323C"/>
    <w:p w14:paraId="3B39235E" w14:textId="41A481EF" w:rsidR="00B80085" w:rsidRPr="00B80085" w:rsidRDefault="001C6816" w:rsidP="00EA323C">
      <w:pPr>
        <w:spacing w:line="480" w:lineRule="auto"/>
        <w:ind w:left="360"/>
        <w:jc w:val="both"/>
      </w:pPr>
      <w:r>
        <w:t xml:space="preserve">As the objective implies, 50% of customer reach is targeted for this </w:t>
      </w:r>
      <w:r w:rsidR="22392267">
        <w:t>project's</w:t>
      </w:r>
      <w:r>
        <w:t xml:space="preserve"> success, </w:t>
      </w:r>
      <w:r w:rsidR="01DD6DBD">
        <w:t>if</w:t>
      </w:r>
      <w:r w:rsidR="00022243">
        <w:t xml:space="preserve"> </w:t>
      </w:r>
      <w:r w:rsidR="3C46F2E6">
        <w:t>most of</w:t>
      </w:r>
      <w:r w:rsidR="00022243">
        <w:t xml:space="preserve"> those new customers</w:t>
      </w:r>
      <w:r w:rsidR="001668CB">
        <w:t xml:space="preserve"> purchased a product, we could put </w:t>
      </w:r>
      <w:r w:rsidR="423B9259">
        <w:t>into.</w:t>
      </w:r>
      <w:r w:rsidR="005F4F58">
        <w:t xml:space="preserve"> This table is not </w:t>
      </w:r>
      <w:r w:rsidR="6F445597">
        <w:t>final,</w:t>
      </w:r>
      <w:r w:rsidR="005F4F58">
        <w:t xml:space="preserve"> and </w:t>
      </w:r>
      <w:r w:rsidR="00A8478B">
        <w:t>this is introduced for the client’s approval</w:t>
      </w:r>
      <w:r w:rsidR="005C5A07">
        <w:t>:</w:t>
      </w:r>
    </w:p>
    <w:p w14:paraId="3C32E804" w14:textId="77777777" w:rsidR="00487F31" w:rsidRDefault="00487F31" w:rsidP="00890C29">
      <w:pPr>
        <w:ind w:left="360"/>
        <w:rPr>
          <w:color w:val="008000"/>
        </w:rPr>
      </w:pPr>
    </w:p>
    <w:tbl>
      <w:tblPr>
        <w:tblStyle w:val="TableGrid"/>
        <w:tblW w:w="0" w:type="auto"/>
        <w:tblInd w:w="360" w:type="dxa"/>
        <w:tblLook w:val="04A0" w:firstRow="1" w:lastRow="0" w:firstColumn="1" w:lastColumn="0" w:noHBand="0" w:noVBand="1"/>
      </w:tblPr>
      <w:tblGrid>
        <w:gridCol w:w="4547"/>
        <w:gridCol w:w="4443"/>
      </w:tblGrid>
      <w:tr w:rsidR="006E55EE" w14:paraId="5960777A" w14:textId="77777777" w:rsidTr="00B03FA4">
        <w:tc>
          <w:tcPr>
            <w:tcW w:w="4675" w:type="dxa"/>
            <w:shd w:val="clear" w:color="auto" w:fill="5B9BD5" w:themeFill="accent5"/>
          </w:tcPr>
          <w:p w14:paraId="6043C981" w14:textId="70E2B8DC" w:rsidR="00B30411" w:rsidRPr="00B03FA4" w:rsidRDefault="00B03FA4" w:rsidP="00B03FA4">
            <w:pPr>
              <w:jc w:val="center"/>
              <w:rPr>
                <w:color w:val="FFFFFF" w:themeColor="background1"/>
              </w:rPr>
            </w:pPr>
            <w:r w:rsidRPr="00B03FA4">
              <w:rPr>
                <w:color w:val="FFFFFF" w:themeColor="background1"/>
              </w:rPr>
              <w:t>Benefit</w:t>
            </w:r>
          </w:p>
        </w:tc>
        <w:tc>
          <w:tcPr>
            <w:tcW w:w="4675" w:type="dxa"/>
            <w:shd w:val="clear" w:color="auto" w:fill="5B9BD5" w:themeFill="accent5"/>
          </w:tcPr>
          <w:p w14:paraId="239655A6" w14:textId="6E6916D2" w:rsidR="00B30411" w:rsidRPr="00B03FA4" w:rsidRDefault="00B03FA4" w:rsidP="00B03FA4">
            <w:pPr>
              <w:jc w:val="center"/>
              <w:rPr>
                <w:color w:val="FFFFFF" w:themeColor="background1"/>
              </w:rPr>
            </w:pPr>
            <w:r>
              <w:rPr>
                <w:color w:val="FFFFFF" w:themeColor="background1"/>
              </w:rPr>
              <w:t>Cost</w:t>
            </w:r>
          </w:p>
        </w:tc>
      </w:tr>
      <w:tr w:rsidR="009E0EB7" w:rsidRPr="009E0EB7" w14:paraId="07DF0ACF" w14:textId="77777777" w:rsidTr="00CA50CD">
        <w:tc>
          <w:tcPr>
            <w:tcW w:w="4675" w:type="dxa"/>
            <w:shd w:val="clear" w:color="auto" w:fill="D9E2F3" w:themeFill="accent1" w:themeFillTint="33"/>
          </w:tcPr>
          <w:p w14:paraId="64D469AC" w14:textId="7F34BE66" w:rsidR="00B913E3" w:rsidRPr="009E0EB7" w:rsidRDefault="00B913E3" w:rsidP="00CA50CD">
            <w:r>
              <w:t>Functional System</w:t>
            </w:r>
          </w:p>
        </w:tc>
        <w:tc>
          <w:tcPr>
            <w:tcW w:w="4675" w:type="dxa"/>
            <w:shd w:val="clear" w:color="auto" w:fill="D9E2F3" w:themeFill="accent1" w:themeFillTint="33"/>
          </w:tcPr>
          <w:p w14:paraId="43E6C9F8" w14:textId="169D1811" w:rsidR="00B30411" w:rsidRPr="009E0EB7" w:rsidRDefault="00777386" w:rsidP="003156A1">
            <w:pPr>
              <w:jc w:val="right"/>
            </w:pPr>
            <w:r>
              <w:t>$485.87</w:t>
            </w:r>
          </w:p>
        </w:tc>
      </w:tr>
      <w:tr w:rsidR="009E0EB7" w:rsidRPr="009E0EB7" w14:paraId="1FF3F557" w14:textId="77777777" w:rsidTr="00B30411">
        <w:tc>
          <w:tcPr>
            <w:tcW w:w="4675" w:type="dxa"/>
          </w:tcPr>
          <w:p w14:paraId="12AE6744" w14:textId="29ABABAF" w:rsidR="00B30411" w:rsidRPr="009E0EB7" w:rsidRDefault="00CA50CD" w:rsidP="00CA50CD">
            <w:pPr>
              <w:pStyle w:val="ListParagraph"/>
              <w:numPr>
                <w:ilvl w:val="0"/>
                <w:numId w:val="24"/>
              </w:numPr>
            </w:pPr>
            <w:r>
              <w:t>Website Platform</w:t>
            </w:r>
          </w:p>
        </w:tc>
        <w:tc>
          <w:tcPr>
            <w:tcW w:w="4675" w:type="dxa"/>
          </w:tcPr>
          <w:p w14:paraId="47BC5ACB" w14:textId="77777777" w:rsidR="00B30411" w:rsidRPr="009E0EB7" w:rsidRDefault="00B30411" w:rsidP="003A2D87">
            <w:pPr>
              <w:jc w:val="right"/>
            </w:pPr>
          </w:p>
        </w:tc>
      </w:tr>
      <w:tr w:rsidR="009E0EB7" w:rsidRPr="009E0EB7" w14:paraId="450EDB86" w14:textId="77777777" w:rsidTr="00B30411">
        <w:tc>
          <w:tcPr>
            <w:tcW w:w="4675" w:type="dxa"/>
          </w:tcPr>
          <w:p w14:paraId="6D17CB0B" w14:textId="7E6CF1EE" w:rsidR="00B30411" w:rsidRPr="009E0EB7" w:rsidRDefault="00CA50CD" w:rsidP="00CA50CD">
            <w:pPr>
              <w:pStyle w:val="ListParagraph"/>
              <w:numPr>
                <w:ilvl w:val="0"/>
                <w:numId w:val="24"/>
              </w:numPr>
            </w:pPr>
            <w:r>
              <w:t>Storage Accounts</w:t>
            </w:r>
          </w:p>
        </w:tc>
        <w:tc>
          <w:tcPr>
            <w:tcW w:w="4675" w:type="dxa"/>
          </w:tcPr>
          <w:p w14:paraId="44D546ED" w14:textId="77777777" w:rsidR="00B30411" w:rsidRPr="009E0EB7" w:rsidRDefault="00B30411" w:rsidP="003A2D87">
            <w:pPr>
              <w:jc w:val="right"/>
            </w:pPr>
          </w:p>
        </w:tc>
      </w:tr>
      <w:tr w:rsidR="00CA50CD" w:rsidRPr="009E0EB7" w14:paraId="4767BF10" w14:textId="77777777" w:rsidTr="00B30411">
        <w:tc>
          <w:tcPr>
            <w:tcW w:w="4675" w:type="dxa"/>
          </w:tcPr>
          <w:p w14:paraId="6FE24AD6" w14:textId="0AAFBA67" w:rsidR="00CA50CD" w:rsidRDefault="00CA50CD" w:rsidP="00CA50CD">
            <w:pPr>
              <w:pStyle w:val="ListParagraph"/>
              <w:numPr>
                <w:ilvl w:val="0"/>
                <w:numId w:val="24"/>
              </w:numPr>
            </w:pPr>
            <w:r>
              <w:lastRenderedPageBreak/>
              <w:t>SQL Database</w:t>
            </w:r>
          </w:p>
        </w:tc>
        <w:tc>
          <w:tcPr>
            <w:tcW w:w="4675" w:type="dxa"/>
          </w:tcPr>
          <w:p w14:paraId="575DE003" w14:textId="77777777" w:rsidR="00CA50CD" w:rsidRPr="009E0EB7" w:rsidRDefault="00CA50CD" w:rsidP="003A2D87">
            <w:pPr>
              <w:jc w:val="right"/>
            </w:pPr>
          </w:p>
        </w:tc>
      </w:tr>
      <w:tr w:rsidR="00A479FE" w:rsidRPr="009E0EB7" w14:paraId="25FC4CFC" w14:textId="77777777" w:rsidTr="00B30411">
        <w:tc>
          <w:tcPr>
            <w:tcW w:w="4675" w:type="dxa"/>
          </w:tcPr>
          <w:p w14:paraId="72927998" w14:textId="77777777" w:rsidR="00A479FE" w:rsidRDefault="00A479FE" w:rsidP="00A479FE"/>
        </w:tc>
        <w:tc>
          <w:tcPr>
            <w:tcW w:w="4675" w:type="dxa"/>
          </w:tcPr>
          <w:p w14:paraId="784FBC6B" w14:textId="77777777" w:rsidR="00A479FE" w:rsidRPr="009E0EB7" w:rsidRDefault="00A479FE" w:rsidP="003A2D87">
            <w:pPr>
              <w:jc w:val="right"/>
            </w:pPr>
          </w:p>
        </w:tc>
      </w:tr>
    </w:tbl>
    <w:p w14:paraId="5C0B636C" w14:textId="77777777" w:rsidR="00487F31" w:rsidRPr="009E0EB7" w:rsidRDefault="00487F31" w:rsidP="00890C29">
      <w:pPr>
        <w:ind w:left="360"/>
      </w:pPr>
    </w:p>
    <w:p w14:paraId="009C6AA1" w14:textId="77777777" w:rsidR="00FC22B8" w:rsidRPr="009E5190" w:rsidRDefault="00FC22B8" w:rsidP="00FC22B8"/>
    <w:p w14:paraId="0BB362C8" w14:textId="77777777" w:rsidR="00FC22B8" w:rsidRDefault="00FC22B8" w:rsidP="00FC22B8">
      <w:pPr>
        <w:pStyle w:val="Heading1"/>
        <w:numPr>
          <w:ilvl w:val="0"/>
          <w:numId w:val="15"/>
        </w:numPr>
        <w:jc w:val="left"/>
        <w:rPr>
          <w:rFonts w:asciiTheme="minorHAnsi" w:hAnsiTheme="minorHAnsi"/>
          <w:smallCaps/>
          <w:sz w:val="28"/>
          <w:szCs w:val="28"/>
        </w:rPr>
      </w:pPr>
      <w:bookmarkStart w:id="36" w:name="_Toc332112097"/>
      <w:bookmarkStart w:id="37" w:name="_Toc136508445"/>
      <w:r w:rsidRPr="009E5190">
        <w:rPr>
          <w:rFonts w:asciiTheme="minorHAnsi" w:hAnsiTheme="minorHAnsi"/>
          <w:smallCaps/>
          <w:sz w:val="28"/>
          <w:szCs w:val="28"/>
        </w:rPr>
        <w:t>Alternatives Analysis</w:t>
      </w:r>
      <w:bookmarkEnd w:id="36"/>
      <w:bookmarkEnd w:id="37"/>
    </w:p>
    <w:p w14:paraId="46AC083B" w14:textId="77777777" w:rsidR="00EA323C" w:rsidRPr="00EA323C" w:rsidRDefault="00EA323C" w:rsidP="00EA323C"/>
    <w:p w14:paraId="679A43E8" w14:textId="77777777" w:rsidR="00413E49" w:rsidRPr="00413E49" w:rsidRDefault="00413E49" w:rsidP="00EA323C">
      <w:pPr>
        <w:spacing w:line="480" w:lineRule="auto"/>
        <w:ind w:left="360"/>
        <w:textAlignment w:val="center"/>
        <w:rPr>
          <w:rFonts w:ascii="Calibri" w:eastAsia="Times New Roman" w:hAnsi="Calibri" w:cs="Calibri"/>
          <w:lang w:val="en-PH" w:eastAsia="en-PH"/>
        </w:rPr>
      </w:pPr>
      <w:r w:rsidRPr="00413E49">
        <w:rPr>
          <w:rFonts w:ascii="Calibri" w:eastAsia="Times New Roman" w:hAnsi="Calibri" w:cs="Calibri"/>
          <w:lang w:val="en-PH" w:eastAsia="en-PH"/>
        </w:rPr>
        <w:t>There are other alternatives that the team has put into consideration for the Business's concern. Listed are those alternative solutions alongside with why the team did not lean towards it:</w:t>
      </w:r>
    </w:p>
    <w:p w14:paraId="2C30726F" w14:textId="7950F991" w:rsidR="000A3B1B" w:rsidRPr="000A3B1B" w:rsidRDefault="000A3B1B" w:rsidP="00EA323C">
      <w:pPr>
        <w:numPr>
          <w:ilvl w:val="0"/>
          <w:numId w:val="25"/>
        </w:numPr>
        <w:spacing w:line="480" w:lineRule="auto"/>
        <w:textAlignment w:val="center"/>
        <w:rPr>
          <w:rFonts w:ascii="Calibri" w:eastAsia="Times New Roman" w:hAnsi="Calibri" w:cs="Calibri"/>
          <w:sz w:val="22"/>
          <w:szCs w:val="22"/>
          <w:lang w:val="en-PH" w:eastAsia="en-PH"/>
        </w:rPr>
      </w:pPr>
      <w:r w:rsidRPr="000A3B1B">
        <w:rPr>
          <w:rFonts w:ascii="Calibri" w:eastAsia="Times New Roman" w:hAnsi="Calibri" w:cs="Calibri"/>
          <w:lang w:val="en-PH" w:eastAsia="en-PH"/>
        </w:rPr>
        <w:t>Focus on the current business process</w:t>
      </w:r>
      <w:r w:rsidR="006D1B0F">
        <w:rPr>
          <w:rFonts w:ascii="Calibri" w:eastAsia="Times New Roman" w:hAnsi="Calibri" w:cs="Calibri"/>
          <w:lang w:val="en-PH" w:eastAsia="en-PH"/>
        </w:rPr>
        <w:t>.</w:t>
      </w:r>
    </w:p>
    <w:p w14:paraId="280ECF2E" w14:textId="77777777" w:rsidR="00AA35FD" w:rsidRPr="00AA35FD" w:rsidRDefault="00AA35FD" w:rsidP="00EA323C">
      <w:pPr>
        <w:numPr>
          <w:ilvl w:val="1"/>
          <w:numId w:val="25"/>
        </w:numPr>
        <w:spacing w:line="480" w:lineRule="auto"/>
        <w:textAlignment w:val="center"/>
        <w:rPr>
          <w:rFonts w:ascii="Calibri" w:eastAsia="Times New Roman" w:hAnsi="Calibri" w:cs="Calibri"/>
          <w:sz w:val="22"/>
          <w:szCs w:val="22"/>
          <w:lang w:val="en-PH" w:eastAsia="en-PH"/>
        </w:rPr>
      </w:pPr>
      <w:r w:rsidRPr="00AA35FD">
        <w:rPr>
          <w:rFonts w:ascii="Calibri" w:eastAsia="Times New Roman" w:hAnsi="Calibri" w:cs="Calibri"/>
          <w:lang w:val="en-PH" w:eastAsia="en-PH"/>
        </w:rPr>
        <w:t>Though the company and its employees have grown accustomed to their current practice, this method could impose a threat compared to their competitors. As other competitors innovate their way through online platforms, they also increase their chances of attracting customers, and have a well-documented process. If the company were to disregard innovation in marketing, they might find it more difficult to market what they are selling and rely only on what was written.</w:t>
      </w:r>
    </w:p>
    <w:p w14:paraId="54CFDFB2" w14:textId="5F610522" w:rsidR="000A3B1B" w:rsidRPr="000A3B1B" w:rsidRDefault="000A3B1B" w:rsidP="00EA323C">
      <w:pPr>
        <w:numPr>
          <w:ilvl w:val="0"/>
          <w:numId w:val="25"/>
        </w:numPr>
        <w:spacing w:line="480" w:lineRule="auto"/>
        <w:textAlignment w:val="center"/>
        <w:rPr>
          <w:rFonts w:ascii="Calibri" w:eastAsia="Times New Roman" w:hAnsi="Calibri" w:cs="Calibri"/>
          <w:sz w:val="22"/>
          <w:szCs w:val="22"/>
          <w:lang w:val="en-PH" w:eastAsia="en-PH"/>
        </w:rPr>
      </w:pPr>
      <w:r w:rsidRPr="000A3B1B">
        <w:rPr>
          <w:rFonts w:ascii="Calibri" w:eastAsia="Times New Roman" w:hAnsi="Calibri" w:cs="Calibri"/>
          <w:lang w:val="en-PH" w:eastAsia="en-PH"/>
        </w:rPr>
        <w:t xml:space="preserve">Enhance the company's Facebook </w:t>
      </w:r>
      <w:r w:rsidR="006D1B0F" w:rsidRPr="000A3B1B">
        <w:rPr>
          <w:rFonts w:ascii="Calibri" w:eastAsia="Times New Roman" w:hAnsi="Calibri" w:cs="Calibri"/>
          <w:lang w:val="en-PH" w:eastAsia="en-PH"/>
        </w:rPr>
        <w:t>page.</w:t>
      </w:r>
    </w:p>
    <w:p w14:paraId="45C58276" w14:textId="77777777" w:rsidR="000A3B1B" w:rsidRPr="000A3B1B" w:rsidRDefault="000A3B1B" w:rsidP="00EA323C">
      <w:pPr>
        <w:numPr>
          <w:ilvl w:val="1"/>
          <w:numId w:val="25"/>
        </w:numPr>
        <w:spacing w:line="480" w:lineRule="auto"/>
        <w:textAlignment w:val="center"/>
        <w:rPr>
          <w:rFonts w:ascii="Calibri" w:eastAsia="Times New Roman" w:hAnsi="Calibri" w:cs="Calibri"/>
          <w:sz w:val="22"/>
          <w:szCs w:val="22"/>
          <w:lang w:val="en-PH" w:eastAsia="en-PH"/>
        </w:rPr>
      </w:pPr>
      <w:r w:rsidRPr="000A3B1B">
        <w:rPr>
          <w:rFonts w:ascii="Calibri" w:eastAsia="Times New Roman" w:hAnsi="Calibri" w:cs="Calibri"/>
          <w:lang w:val="en-PH" w:eastAsia="en-PH"/>
        </w:rPr>
        <w:t xml:space="preserve">The client already has a Facebook page, but this limits them from customizing their page in a way that may help them introduce their company to the mass public. </w:t>
      </w:r>
    </w:p>
    <w:p w14:paraId="0B6C2D9E" w14:textId="1E8F44D9" w:rsidR="00FC22B8" w:rsidRPr="000946DD" w:rsidRDefault="00413E49" w:rsidP="00EA323C">
      <w:pPr>
        <w:numPr>
          <w:ilvl w:val="0"/>
          <w:numId w:val="25"/>
        </w:numPr>
        <w:spacing w:line="480" w:lineRule="auto"/>
        <w:textAlignment w:val="center"/>
      </w:pPr>
      <w:r w:rsidRPr="00413E49">
        <w:rPr>
          <w:rFonts w:ascii="Calibri" w:eastAsia="Times New Roman" w:hAnsi="Calibri" w:cs="Calibri"/>
          <w:lang w:val="en-PH" w:eastAsia="en-PH"/>
        </w:rPr>
        <w:t xml:space="preserve">Sell products through available ecommerce </w:t>
      </w:r>
      <w:r w:rsidR="006D1B0F" w:rsidRPr="00413E49">
        <w:rPr>
          <w:rFonts w:ascii="Calibri" w:eastAsia="Times New Roman" w:hAnsi="Calibri" w:cs="Calibri"/>
          <w:lang w:val="en-PH" w:eastAsia="en-PH"/>
        </w:rPr>
        <w:t>websites.</w:t>
      </w:r>
    </w:p>
    <w:p w14:paraId="128365ED" w14:textId="007A39E1" w:rsidR="000946DD" w:rsidRPr="009E5190" w:rsidRDefault="00662ABF" w:rsidP="00EA323C">
      <w:pPr>
        <w:numPr>
          <w:ilvl w:val="1"/>
          <w:numId w:val="25"/>
        </w:numPr>
        <w:spacing w:line="480" w:lineRule="auto"/>
        <w:textAlignment w:val="center"/>
      </w:pPr>
      <w:r>
        <w:rPr>
          <w:rFonts w:ascii="Calibri" w:eastAsia="Times New Roman" w:hAnsi="Calibri" w:cs="Calibri"/>
          <w:lang w:val="en-PH" w:eastAsia="en-PH"/>
        </w:rPr>
        <w:t xml:space="preserve">Competition </w:t>
      </w:r>
      <w:r w:rsidR="00D759CA">
        <w:rPr>
          <w:rFonts w:ascii="Calibri" w:eastAsia="Times New Roman" w:hAnsi="Calibri" w:cs="Calibri"/>
          <w:lang w:val="en-PH" w:eastAsia="en-PH"/>
        </w:rPr>
        <w:t xml:space="preserve">may </w:t>
      </w:r>
    </w:p>
    <w:p w14:paraId="42CDE0AC" w14:textId="77777777" w:rsidR="00FC22B8" w:rsidRPr="009E5190" w:rsidRDefault="00FC22B8" w:rsidP="00FC22B8">
      <w:pPr>
        <w:pStyle w:val="Heading1"/>
        <w:numPr>
          <w:ilvl w:val="0"/>
          <w:numId w:val="15"/>
        </w:numPr>
        <w:jc w:val="left"/>
        <w:rPr>
          <w:rFonts w:asciiTheme="minorHAnsi" w:hAnsiTheme="minorHAnsi"/>
          <w:smallCaps/>
          <w:sz w:val="28"/>
          <w:szCs w:val="28"/>
        </w:rPr>
      </w:pPr>
      <w:bookmarkStart w:id="38" w:name="_Toc332112098"/>
      <w:bookmarkStart w:id="39" w:name="_Toc136508446"/>
      <w:r w:rsidRPr="009E5190">
        <w:rPr>
          <w:rFonts w:asciiTheme="minorHAnsi" w:hAnsiTheme="minorHAnsi"/>
          <w:smallCaps/>
          <w:sz w:val="28"/>
          <w:szCs w:val="28"/>
        </w:rPr>
        <w:t>Approvals</w:t>
      </w:r>
      <w:bookmarkEnd w:id="38"/>
      <w:bookmarkEnd w:id="39"/>
    </w:p>
    <w:p w14:paraId="50A49A6C" w14:textId="7CC1609B" w:rsidR="1F4515C4" w:rsidRDefault="1F4515C4" w:rsidP="50D5A4BB">
      <w:pPr>
        <w:rPr>
          <w:color w:val="008000"/>
        </w:rPr>
      </w:pPr>
    </w:p>
    <w:p w14:paraId="12F44758" w14:textId="7CC1609B" w:rsidR="00BA7378" w:rsidRPr="009E5190" w:rsidRDefault="00BA7378" w:rsidP="77474B1D">
      <w:pPr>
        <w:rPr>
          <w:color w:val="008000"/>
        </w:rPr>
      </w:pPr>
    </w:p>
    <w:sectPr w:rsidR="00BA7378" w:rsidRPr="009E5190" w:rsidSect="007C1194">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A5CF3" w14:textId="77777777" w:rsidR="00586AF7" w:rsidRDefault="00586AF7" w:rsidP="00005A27">
      <w:r>
        <w:separator/>
      </w:r>
    </w:p>
  </w:endnote>
  <w:endnote w:type="continuationSeparator" w:id="0">
    <w:p w14:paraId="70EDD9CD" w14:textId="77777777" w:rsidR="00586AF7" w:rsidRDefault="00586AF7" w:rsidP="00005A27">
      <w:r>
        <w:continuationSeparator/>
      </w:r>
    </w:p>
  </w:endnote>
  <w:endnote w:type="continuationNotice" w:id="1">
    <w:p w14:paraId="22EDF05B" w14:textId="77777777" w:rsidR="00586AF7" w:rsidRDefault="00586A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Boxed Book">
    <w:altName w:val="Calibri"/>
    <w:charset w:val="00"/>
    <w:family w:val="auto"/>
    <w:pitch w:val="variable"/>
    <w:sig w:usb0="8000022F" w:usb1="5000004A" w:usb2="00000000" w:usb3="00000000" w:csb0="00000197" w:csb1="00000000"/>
  </w:font>
  <w:font w:name="Apple Chancery">
    <w:altName w:val="Arial"/>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color w:val="2B579A"/>
            <w:shd w:val="clear" w:color="auto" w:fill="E6E6E6"/>
          </w:rPr>
          <w:drawing>
            <wp:anchor distT="0" distB="0" distL="114300" distR="114300" simplePos="0" relativeHeight="251658240"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2B579A"/>
            <w:shd w:val="clear" w:color="auto" w:fill="E6E6E6"/>
          </w:rPr>
          <w:fldChar w:fldCharType="begin"/>
        </w:r>
        <w:r>
          <w:instrText xml:space="preserve"> PAGE   \* MERGEFORMAT </w:instrText>
        </w:r>
        <w:r>
          <w:rPr>
            <w:color w:val="2B579A"/>
            <w:shd w:val="clear" w:color="auto" w:fill="E6E6E6"/>
          </w:rPr>
          <w:fldChar w:fldCharType="separate"/>
        </w:r>
        <w:r>
          <w:rPr>
            <w:noProof/>
          </w:rPr>
          <w:t>2</w:t>
        </w:r>
        <w:r>
          <w:rPr>
            <w:color w:val="2B579A"/>
            <w:shd w:val="clear" w:color="auto" w:fill="E6E6E6"/>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AF160" w14:textId="77777777" w:rsidR="00586AF7" w:rsidRDefault="00586AF7" w:rsidP="00005A27">
      <w:r>
        <w:separator/>
      </w:r>
    </w:p>
  </w:footnote>
  <w:footnote w:type="continuationSeparator" w:id="0">
    <w:p w14:paraId="0EAB34AC" w14:textId="77777777" w:rsidR="00586AF7" w:rsidRDefault="00586AF7" w:rsidP="00005A27">
      <w:r>
        <w:continuationSeparator/>
      </w:r>
    </w:p>
  </w:footnote>
  <w:footnote w:type="continuationNotice" w:id="1">
    <w:p w14:paraId="63B23AE2" w14:textId="77777777" w:rsidR="00586AF7" w:rsidRDefault="00586AF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5EFBD05F" w:rsidR="00005A27" w:rsidRPr="00A10DCA" w:rsidRDefault="00A10DCA">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B29A8"/>
    <w:multiLevelType w:val="hybridMultilevel"/>
    <w:tmpl w:val="5096E0D2"/>
    <w:lvl w:ilvl="0" w:tplc="5FD25B9C">
      <w:start w:val="1"/>
      <w:numFmt w:val="bullet"/>
      <w:lvlText w:val=""/>
      <w:lvlJc w:val="left"/>
      <w:pPr>
        <w:ind w:left="720" w:hanging="360"/>
      </w:pPr>
      <w:rPr>
        <w:rFonts w:ascii="Symbol" w:hAnsi="Symbol" w:hint="default"/>
      </w:rPr>
    </w:lvl>
    <w:lvl w:ilvl="1" w:tplc="DE805BC4">
      <w:start w:val="1"/>
      <w:numFmt w:val="bullet"/>
      <w:lvlText w:val=""/>
      <w:lvlJc w:val="left"/>
      <w:pPr>
        <w:ind w:left="1440" w:hanging="360"/>
      </w:pPr>
      <w:rPr>
        <w:rFonts w:ascii="Symbol" w:hAnsi="Symbol" w:hint="default"/>
      </w:rPr>
    </w:lvl>
    <w:lvl w:ilvl="2" w:tplc="EDF2F9E6">
      <w:start w:val="1"/>
      <w:numFmt w:val="bullet"/>
      <w:lvlText w:val=""/>
      <w:lvlJc w:val="left"/>
      <w:pPr>
        <w:ind w:left="2160" w:hanging="360"/>
      </w:pPr>
      <w:rPr>
        <w:rFonts w:ascii="Wingdings" w:hAnsi="Wingdings" w:hint="default"/>
      </w:rPr>
    </w:lvl>
    <w:lvl w:ilvl="3" w:tplc="87A89AE4">
      <w:start w:val="1"/>
      <w:numFmt w:val="bullet"/>
      <w:lvlText w:val=""/>
      <w:lvlJc w:val="left"/>
      <w:pPr>
        <w:ind w:left="2880" w:hanging="360"/>
      </w:pPr>
      <w:rPr>
        <w:rFonts w:ascii="Symbol" w:hAnsi="Symbol" w:hint="default"/>
      </w:rPr>
    </w:lvl>
    <w:lvl w:ilvl="4" w:tplc="9AF2CD1A">
      <w:start w:val="1"/>
      <w:numFmt w:val="bullet"/>
      <w:lvlText w:val="o"/>
      <w:lvlJc w:val="left"/>
      <w:pPr>
        <w:ind w:left="3600" w:hanging="360"/>
      </w:pPr>
      <w:rPr>
        <w:rFonts w:ascii="Courier New" w:hAnsi="Courier New" w:hint="default"/>
      </w:rPr>
    </w:lvl>
    <w:lvl w:ilvl="5" w:tplc="FA7E6696">
      <w:start w:val="1"/>
      <w:numFmt w:val="bullet"/>
      <w:lvlText w:val=""/>
      <w:lvlJc w:val="left"/>
      <w:pPr>
        <w:ind w:left="4320" w:hanging="360"/>
      </w:pPr>
      <w:rPr>
        <w:rFonts w:ascii="Wingdings" w:hAnsi="Wingdings" w:hint="default"/>
      </w:rPr>
    </w:lvl>
    <w:lvl w:ilvl="6" w:tplc="185013F2">
      <w:start w:val="1"/>
      <w:numFmt w:val="bullet"/>
      <w:lvlText w:val=""/>
      <w:lvlJc w:val="left"/>
      <w:pPr>
        <w:ind w:left="5040" w:hanging="360"/>
      </w:pPr>
      <w:rPr>
        <w:rFonts w:ascii="Symbol" w:hAnsi="Symbol" w:hint="default"/>
      </w:rPr>
    </w:lvl>
    <w:lvl w:ilvl="7" w:tplc="A362938E">
      <w:start w:val="1"/>
      <w:numFmt w:val="bullet"/>
      <w:lvlText w:val="o"/>
      <w:lvlJc w:val="left"/>
      <w:pPr>
        <w:ind w:left="5760" w:hanging="360"/>
      </w:pPr>
      <w:rPr>
        <w:rFonts w:ascii="Courier New" w:hAnsi="Courier New" w:hint="default"/>
      </w:rPr>
    </w:lvl>
    <w:lvl w:ilvl="8" w:tplc="2696A03E">
      <w:start w:val="1"/>
      <w:numFmt w:val="bullet"/>
      <w:lvlText w:val=""/>
      <w:lvlJc w:val="left"/>
      <w:pPr>
        <w:ind w:left="6480" w:hanging="360"/>
      </w:pPr>
      <w:rPr>
        <w:rFonts w:ascii="Wingdings" w:hAnsi="Wingdings" w:hint="default"/>
      </w:rPr>
    </w:lvl>
  </w:abstractNum>
  <w:abstractNum w:abstractNumId="1" w15:restartNumberingAfterBreak="0">
    <w:nsid w:val="0B200AC2"/>
    <w:multiLevelType w:val="hybridMultilevel"/>
    <w:tmpl w:val="7384256E"/>
    <w:lvl w:ilvl="0" w:tplc="1346BFBE">
      <w:numFmt w:val="bullet"/>
      <w:lvlText w:val=""/>
      <w:lvlJc w:val="left"/>
      <w:pPr>
        <w:ind w:left="1800" w:hanging="360"/>
      </w:pPr>
      <w:rPr>
        <w:rFonts w:ascii="Symbol" w:eastAsia="Arial" w:hAnsi="Symbol" w:cs="Arial" w:hint="default"/>
        <w:color w:val="000000" w:themeColor="text1"/>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2" w15:restartNumberingAfterBreak="0">
    <w:nsid w:val="0C717655"/>
    <w:multiLevelType w:val="multilevel"/>
    <w:tmpl w:val="C986A5B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CD3F8F2"/>
    <w:multiLevelType w:val="hybridMultilevel"/>
    <w:tmpl w:val="B10CA40A"/>
    <w:lvl w:ilvl="0" w:tplc="BA1C3A4C">
      <w:start w:val="1"/>
      <w:numFmt w:val="bullet"/>
      <w:lvlText w:val=""/>
      <w:lvlJc w:val="left"/>
      <w:pPr>
        <w:ind w:left="720" w:hanging="360"/>
      </w:pPr>
      <w:rPr>
        <w:rFonts w:ascii="Symbol" w:hAnsi="Symbol" w:hint="default"/>
      </w:rPr>
    </w:lvl>
    <w:lvl w:ilvl="1" w:tplc="F50A2E26">
      <w:start w:val="1"/>
      <w:numFmt w:val="bullet"/>
      <w:lvlText w:val=""/>
      <w:lvlJc w:val="left"/>
      <w:pPr>
        <w:ind w:left="1440" w:hanging="360"/>
      </w:pPr>
      <w:rPr>
        <w:rFonts w:ascii="Symbol" w:hAnsi="Symbol" w:hint="default"/>
      </w:rPr>
    </w:lvl>
    <w:lvl w:ilvl="2" w:tplc="E96E9FFA">
      <w:start w:val="1"/>
      <w:numFmt w:val="bullet"/>
      <w:lvlText w:val=""/>
      <w:lvlJc w:val="left"/>
      <w:pPr>
        <w:ind w:left="2160" w:hanging="360"/>
      </w:pPr>
      <w:rPr>
        <w:rFonts w:ascii="Wingdings" w:hAnsi="Wingdings" w:hint="default"/>
      </w:rPr>
    </w:lvl>
    <w:lvl w:ilvl="3" w:tplc="AB7078B6">
      <w:start w:val="1"/>
      <w:numFmt w:val="bullet"/>
      <w:lvlText w:val=""/>
      <w:lvlJc w:val="left"/>
      <w:pPr>
        <w:ind w:left="2880" w:hanging="360"/>
      </w:pPr>
      <w:rPr>
        <w:rFonts w:ascii="Symbol" w:hAnsi="Symbol" w:hint="default"/>
      </w:rPr>
    </w:lvl>
    <w:lvl w:ilvl="4" w:tplc="8250C3AC">
      <w:start w:val="1"/>
      <w:numFmt w:val="bullet"/>
      <w:lvlText w:val="o"/>
      <w:lvlJc w:val="left"/>
      <w:pPr>
        <w:ind w:left="3600" w:hanging="360"/>
      </w:pPr>
      <w:rPr>
        <w:rFonts w:ascii="Courier New" w:hAnsi="Courier New" w:hint="default"/>
      </w:rPr>
    </w:lvl>
    <w:lvl w:ilvl="5" w:tplc="2EF008A0">
      <w:start w:val="1"/>
      <w:numFmt w:val="bullet"/>
      <w:lvlText w:val=""/>
      <w:lvlJc w:val="left"/>
      <w:pPr>
        <w:ind w:left="4320" w:hanging="360"/>
      </w:pPr>
      <w:rPr>
        <w:rFonts w:ascii="Wingdings" w:hAnsi="Wingdings" w:hint="default"/>
      </w:rPr>
    </w:lvl>
    <w:lvl w:ilvl="6" w:tplc="4EAC7784">
      <w:start w:val="1"/>
      <w:numFmt w:val="bullet"/>
      <w:lvlText w:val=""/>
      <w:lvlJc w:val="left"/>
      <w:pPr>
        <w:ind w:left="5040" w:hanging="360"/>
      </w:pPr>
      <w:rPr>
        <w:rFonts w:ascii="Symbol" w:hAnsi="Symbol" w:hint="default"/>
      </w:rPr>
    </w:lvl>
    <w:lvl w:ilvl="7" w:tplc="8B304EE6">
      <w:start w:val="1"/>
      <w:numFmt w:val="bullet"/>
      <w:lvlText w:val="o"/>
      <w:lvlJc w:val="left"/>
      <w:pPr>
        <w:ind w:left="5760" w:hanging="360"/>
      </w:pPr>
      <w:rPr>
        <w:rFonts w:ascii="Courier New" w:hAnsi="Courier New" w:hint="default"/>
      </w:rPr>
    </w:lvl>
    <w:lvl w:ilvl="8" w:tplc="208A96D8">
      <w:start w:val="1"/>
      <w:numFmt w:val="bullet"/>
      <w:lvlText w:val=""/>
      <w:lvlJc w:val="left"/>
      <w:pPr>
        <w:ind w:left="6480" w:hanging="360"/>
      </w:pPr>
      <w:rPr>
        <w:rFonts w:ascii="Wingdings" w:hAnsi="Wingdings" w:hint="default"/>
      </w:rPr>
    </w:lvl>
  </w:abstractNum>
  <w:abstractNum w:abstractNumId="4" w15:restartNumberingAfterBreak="0">
    <w:nsid w:val="0E8F476F"/>
    <w:multiLevelType w:val="hybridMultilevel"/>
    <w:tmpl w:val="FFFFFFFF"/>
    <w:lvl w:ilvl="0" w:tplc="A71EC680">
      <w:start w:val="1"/>
      <w:numFmt w:val="bullet"/>
      <w:lvlText w:val=""/>
      <w:lvlJc w:val="left"/>
      <w:pPr>
        <w:ind w:left="720" w:hanging="360"/>
      </w:pPr>
      <w:rPr>
        <w:rFonts w:ascii="Symbol" w:hAnsi="Symbol" w:hint="default"/>
      </w:rPr>
    </w:lvl>
    <w:lvl w:ilvl="1" w:tplc="AAE6AE68">
      <w:start w:val="1"/>
      <w:numFmt w:val="bullet"/>
      <w:lvlText w:val=""/>
      <w:lvlJc w:val="left"/>
      <w:pPr>
        <w:ind w:left="1440" w:hanging="360"/>
      </w:pPr>
      <w:rPr>
        <w:rFonts w:ascii="Symbol" w:hAnsi="Symbol" w:hint="default"/>
      </w:rPr>
    </w:lvl>
    <w:lvl w:ilvl="2" w:tplc="452C247E">
      <w:start w:val="1"/>
      <w:numFmt w:val="bullet"/>
      <w:lvlText w:val=""/>
      <w:lvlJc w:val="left"/>
      <w:pPr>
        <w:ind w:left="2160" w:hanging="360"/>
      </w:pPr>
      <w:rPr>
        <w:rFonts w:ascii="Wingdings" w:hAnsi="Wingdings" w:hint="default"/>
      </w:rPr>
    </w:lvl>
    <w:lvl w:ilvl="3" w:tplc="5FF46C2E">
      <w:start w:val="1"/>
      <w:numFmt w:val="bullet"/>
      <w:lvlText w:val=""/>
      <w:lvlJc w:val="left"/>
      <w:pPr>
        <w:ind w:left="2880" w:hanging="360"/>
      </w:pPr>
      <w:rPr>
        <w:rFonts w:ascii="Symbol" w:hAnsi="Symbol" w:hint="default"/>
      </w:rPr>
    </w:lvl>
    <w:lvl w:ilvl="4" w:tplc="8EB05F52">
      <w:start w:val="1"/>
      <w:numFmt w:val="bullet"/>
      <w:lvlText w:val="o"/>
      <w:lvlJc w:val="left"/>
      <w:pPr>
        <w:ind w:left="3600" w:hanging="360"/>
      </w:pPr>
      <w:rPr>
        <w:rFonts w:ascii="Courier New" w:hAnsi="Courier New" w:hint="default"/>
      </w:rPr>
    </w:lvl>
    <w:lvl w:ilvl="5" w:tplc="63FC5030">
      <w:start w:val="1"/>
      <w:numFmt w:val="bullet"/>
      <w:lvlText w:val=""/>
      <w:lvlJc w:val="left"/>
      <w:pPr>
        <w:ind w:left="4320" w:hanging="360"/>
      </w:pPr>
      <w:rPr>
        <w:rFonts w:ascii="Wingdings" w:hAnsi="Wingdings" w:hint="default"/>
      </w:rPr>
    </w:lvl>
    <w:lvl w:ilvl="6" w:tplc="AAD8B760">
      <w:start w:val="1"/>
      <w:numFmt w:val="bullet"/>
      <w:lvlText w:val=""/>
      <w:lvlJc w:val="left"/>
      <w:pPr>
        <w:ind w:left="5040" w:hanging="360"/>
      </w:pPr>
      <w:rPr>
        <w:rFonts w:ascii="Symbol" w:hAnsi="Symbol" w:hint="default"/>
      </w:rPr>
    </w:lvl>
    <w:lvl w:ilvl="7" w:tplc="8320E99E">
      <w:start w:val="1"/>
      <w:numFmt w:val="bullet"/>
      <w:lvlText w:val="o"/>
      <w:lvlJc w:val="left"/>
      <w:pPr>
        <w:ind w:left="5760" w:hanging="360"/>
      </w:pPr>
      <w:rPr>
        <w:rFonts w:ascii="Courier New" w:hAnsi="Courier New" w:hint="default"/>
      </w:rPr>
    </w:lvl>
    <w:lvl w:ilvl="8" w:tplc="F668AB22">
      <w:start w:val="1"/>
      <w:numFmt w:val="bullet"/>
      <w:lvlText w:val=""/>
      <w:lvlJc w:val="left"/>
      <w:pPr>
        <w:ind w:left="6480" w:hanging="360"/>
      </w:pPr>
      <w:rPr>
        <w:rFonts w:ascii="Wingdings" w:hAnsi="Wingdings" w:hint="default"/>
      </w:rPr>
    </w:lvl>
  </w:abstractNum>
  <w:abstractNum w:abstractNumId="5" w15:restartNumberingAfterBreak="0">
    <w:nsid w:val="0FEF813D"/>
    <w:multiLevelType w:val="hybridMultilevel"/>
    <w:tmpl w:val="70E0DE76"/>
    <w:lvl w:ilvl="0" w:tplc="D45201E4">
      <w:start w:val="1"/>
      <w:numFmt w:val="bullet"/>
      <w:lvlText w:val="·"/>
      <w:lvlJc w:val="left"/>
      <w:pPr>
        <w:ind w:left="720" w:hanging="360"/>
      </w:pPr>
      <w:rPr>
        <w:rFonts w:ascii="Symbol" w:hAnsi="Symbol" w:hint="default"/>
      </w:rPr>
    </w:lvl>
    <w:lvl w:ilvl="1" w:tplc="FA0433FA">
      <w:start w:val="1"/>
      <w:numFmt w:val="bullet"/>
      <w:lvlText w:val="o"/>
      <w:lvlJc w:val="left"/>
      <w:pPr>
        <w:ind w:left="1440" w:hanging="360"/>
      </w:pPr>
      <w:rPr>
        <w:rFonts w:ascii="Courier New" w:hAnsi="Courier New" w:hint="default"/>
      </w:rPr>
    </w:lvl>
    <w:lvl w:ilvl="2" w:tplc="725EFB3A">
      <w:start w:val="1"/>
      <w:numFmt w:val="bullet"/>
      <w:lvlText w:val=""/>
      <w:lvlJc w:val="left"/>
      <w:pPr>
        <w:ind w:left="2160" w:hanging="360"/>
      </w:pPr>
      <w:rPr>
        <w:rFonts w:ascii="Wingdings" w:hAnsi="Wingdings" w:hint="default"/>
      </w:rPr>
    </w:lvl>
    <w:lvl w:ilvl="3" w:tplc="9718F872">
      <w:start w:val="1"/>
      <w:numFmt w:val="bullet"/>
      <w:lvlText w:val=""/>
      <w:lvlJc w:val="left"/>
      <w:pPr>
        <w:ind w:left="2880" w:hanging="360"/>
      </w:pPr>
      <w:rPr>
        <w:rFonts w:ascii="Symbol" w:hAnsi="Symbol" w:hint="default"/>
      </w:rPr>
    </w:lvl>
    <w:lvl w:ilvl="4" w:tplc="E77034D6">
      <w:start w:val="1"/>
      <w:numFmt w:val="bullet"/>
      <w:lvlText w:val="o"/>
      <w:lvlJc w:val="left"/>
      <w:pPr>
        <w:ind w:left="3600" w:hanging="360"/>
      </w:pPr>
      <w:rPr>
        <w:rFonts w:ascii="Courier New" w:hAnsi="Courier New" w:hint="default"/>
      </w:rPr>
    </w:lvl>
    <w:lvl w:ilvl="5" w:tplc="838059FA">
      <w:start w:val="1"/>
      <w:numFmt w:val="bullet"/>
      <w:lvlText w:val=""/>
      <w:lvlJc w:val="left"/>
      <w:pPr>
        <w:ind w:left="4320" w:hanging="360"/>
      </w:pPr>
      <w:rPr>
        <w:rFonts w:ascii="Wingdings" w:hAnsi="Wingdings" w:hint="default"/>
      </w:rPr>
    </w:lvl>
    <w:lvl w:ilvl="6" w:tplc="41025CD6">
      <w:start w:val="1"/>
      <w:numFmt w:val="bullet"/>
      <w:lvlText w:val=""/>
      <w:lvlJc w:val="left"/>
      <w:pPr>
        <w:ind w:left="5040" w:hanging="360"/>
      </w:pPr>
      <w:rPr>
        <w:rFonts w:ascii="Symbol" w:hAnsi="Symbol" w:hint="default"/>
      </w:rPr>
    </w:lvl>
    <w:lvl w:ilvl="7" w:tplc="E032961E">
      <w:start w:val="1"/>
      <w:numFmt w:val="bullet"/>
      <w:lvlText w:val="o"/>
      <w:lvlJc w:val="left"/>
      <w:pPr>
        <w:ind w:left="5760" w:hanging="360"/>
      </w:pPr>
      <w:rPr>
        <w:rFonts w:ascii="Courier New" w:hAnsi="Courier New" w:hint="default"/>
      </w:rPr>
    </w:lvl>
    <w:lvl w:ilvl="8" w:tplc="69F4240E">
      <w:start w:val="1"/>
      <w:numFmt w:val="bullet"/>
      <w:lvlText w:val=""/>
      <w:lvlJc w:val="left"/>
      <w:pPr>
        <w:ind w:left="6480" w:hanging="360"/>
      </w:pPr>
      <w:rPr>
        <w:rFonts w:ascii="Wingdings" w:hAnsi="Wingdings" w:hint="default"/>
      </w:rPr>
    </w:lvl>
  </w:abstractNum>
  <w:abstractNum w:abstractNumId="6"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01B6420"/>
    <w:multiLevelType w:val="hybridMultilevel"/>
    <w:tmpl w:val="00CAB9E2"/>
    <w:lvl w:ilvl="0" w:tplc="9E5E029A">
      <w:start w:val="1"/>
      <w:numFmt w:val="bullet"/>
      <w:lvlText w:val=""/>
      <w:lvlJc w:val="left"/>
      <w:pPr>
        <w:ind w:left="1530" w:hanging="360"/>
      </w:pPr>
      <w:rPr>
        <w:rFonts w:ascii="Symbol" w:hAnsi="Symbol" w:hint="default"/>
      </w:rPr>
    </w:lvl>
    <w:lvl w:ilvl="1" w:tplc="406273DA">
      <w:start w:val="1"/>
      <w:numFmt w:val="bullet"/>
      <w:lvlText w:val="o"/>
      <w:lvlJc w:val="left"/>
      <w:pPr>
        <w:ind w:left="2250" w:hanging="360"/>
      </w:pPr>
      <w:rPr>
        <w:rFonts w:ascii="Courier New" w:hAnsi="Courier New" w:hint="default"/>
      </w:rPr>
    </w:lvl>
    <w:lvl w:ilvl="2" w:tplc="E14A8638">
      <w:start w:val="1"/>
      <w:numFmt w:val="bullet"/>
      <w:lvlText w:val=""/>
      <w:lvlJc w:val="left"/>
      <w:pPr>
        <w:ind w:left="2970" w:hanging="360"/>
      </w:pPr>
      <w:rPr>
        <w:rFonts w:ascii="Wingdings" w:hAnsi="Wingdings" w:hint="default"/>
      </w:rPr>
    </w:lvl>
    <w:lvl w:ilvl="3" w:tplc="BB203452">
      <w:start w:val="1"/>
      <w:numFmt w:val="bullet"/>
      <w:lvlText w:val=""/>
      <w:lvlJc w:val="left"/>
      <w:pPr>
        <w:ind w:left="3690" w:hanging="360"/>
      </w:pPr>
      <w:rPr>
        <w:rFonts w:ascii="Symbol" w:hAnsi="Symbol" w:hint="default"/>
      </w:rPr>
    </w:lvl>
    <w:lvl w:ilvl="4" w:tplc="9A205044">
      <w:start w:val="1"/>
      <w:numFmt w:val="bullet"/>
      <w:lvlText w:val="o"/>
      <w:lvlJc w:val="left"/>
      <w:pPr>
        <w:ind w:left="4410" w:hanging="360"/>
      </w:pPr>
      <w:rPr>
        <w:rFonts w:ascii="Courier New" w:hAnsi="Courier New" w:hint="default"/>
      </w:rPr>
    </w:lvl>
    <w:lvl w:ilvl="5" w:tplc="BD807F5E">
      <w:start w:val="1"/>
      <w:numFmt w:val="bullet"/>
      <w:lvlText w:val=""/>
      <w:lvlJc w:val="left"/>
      <w:pPr>
        <w:ind w:left="5130" w:hanging="360"/>
      </w:pPr>
      <w:rPr>
        <w:rFonts w:ascii="Wingdings" w:hAnsi="Wingdings" w:hint="default"/>
      </w:rPr>
    </w:lvl>
    <w:lvl w:ilvl="6" w:tplc="974A92DE">
      <w:start w:val="1"/>
      <w:numFmt w:val="bullet"/>
      <w:lvlText w:val=""/>
      <w:lvlJc w:val="left"/>
      <w:pPr>
        <w:ind w:left="5850" w:hanging="360"/>
      </w:pPr>
      <w:rPr>
        <w:rFonts w:ascii="Symbol" w:hAnsi="Symbol" w:hint="default"/>
      </w:rPr>
    </w:lvl>
    <w:lvl w:ilvl="7" w:tplc="E34A3888">
      <w:start w:val="1"/>
      <w:numFmt w:val="bullet"/>
      <w:lvlText w:val="o"/>
      <w:lvlJc w:val="left"/>
      <w:pPr>
        <w:ind w:left="6570" w:hanging="360"/>
      </w:pPr>
      <w:rPr>
        <w:rFonts w:ascii="Courier New" w:hAnsi="Courier New" w:hint="default"/>
      </w:rPr>
    </w:lvl>
    <w:lvl w:ilvl="8" w:tplc="00844786">
      <w:start w:val="1"/>
      <w:numFmt w:val="bullet"/>
      <w:lvlText w:val=""/>
      <w:lvlJc w:val="left"/>
      <w:pPr>
        <w:ind w:left="7290" w:hanging="360"/>
      </w:pPr>
      <w:rPr>
        <w:rFonts w:ascii="Wingdings" w:hAnsi="Wingdings" w:hint="default"/>
      </w:rPr>
    </w:lvl>
  </w:abstractNum>
  <w:abstractNum w:abstractNumId="8" w15:restartNumberingAfterBreak="0">
    <w:nsid w:val="1BB07B17"/>
    <w:multiLevelType w:val="hybridMultilevel"/>
    <w:tmpl w:val="83BC52D4"/>
    <w:lvl w:ilvl="0" w:tplc="0C50B8CE">
      <w:start w:val="1"/>
      <w:numFmt w:val="bullet"/>
      <w:lvlText w:val=""/>
      <w:lvlJc w:val="left"/>
      <w:pPr>
        <w:ind w:left="720" w:hanging="360"/>
      </w:pPr>
      <w:rPr>
        <w:rFonts w:ascii="Symbol" w:hAnsi="Symbol" w:hint="default"/>
      </w:rPr>
    </w:lvl>
    <w:lvl w:ilvl="1" w:tplc="511CFFCC">
      <w:start w:val="1"/>
      <w:numFmt w:val="bullet"/>
      <w:lvlText w:val="o"/>
      <w:lvlJc w:val="left"/>
      <w:pPr>
        <w:ind w:left="1440" w:hanging="360"/>
      </w:pPr>
      <w:rPr>
        <w:rFonts w:ascii="Courier New" w:hAnsi="Courier New" w:hint="default"/>
      </w:rPr>
    </w:lvl>
    <w:lvl w:ilvl="2" w:tplc="D06A0806">
      <w:start w:val="1"/>
      <w:numFmt w:val="bullet"/>
      <w:lvlText w:val=""/>
      <w:lvlJc w:val="left"/>
      <w:pPr>
        <w:ind w:left="2160" w:hanging="360"/>
      </w:pPr>
      <w:rPr>
        <w:rFonts w:ascii="Wingdings" w:hAnsi="Wingdings" w:hint="default"/>
      </w:rPr>
    </w:lvl>
    <w:lvl w:ilvl="3" w:tplc="08040048">
      <w:start w:val="1"/>
      <w:numFmt w:val="bullet"/>
      <w:lvlText w:val=""/>
      <w:lvlJc w:val="left"/>
      <w:pPr>
        <w:ind w:left="2880" w:hanging="360"/>
      </w:pPr>
      <w:rPr>
        <w:rFonts w:ascii="Symbol" w:hAnsi="Symbol" w:hint="default"/>
      </w:rPr>
    </w:lvl>
    <w:lvl w:ilvl="4" w:tplc="2C729A3E">
      <w:start w:val="1"/>
      <w:numFmt w:val="bullet"/>
      <w:lvlText w:val="o"/>
      <w:lvlJc w:val="left"/>
      <w:pPr>
        <w:ind w:left="3600" w:hanging="360"/>
      </w:pPr>
      <w:rPr>
        <w:rFonts w:ascii="Courier New" w:hAnsi="Courier New" w:hint="default"/>
      </w:rPr>
    </w:lvl>
    <w:lvl w:ilvl="5" w:tplc="B776B0FA">
      <w:start w:val="1"/>
      <w:numFmt w:val="bullet"/>
      <w:lvlText w:val=""/>
      <w:lvlJc w:val="left"/>
      <w:pPr>
        <w:ind w:left="4320" w:hanging="360"/>
      </w:pPr>
      <w:rPr>
        <w:rFonts w:ascii="Wingdings" w:hAnsi="Wingdings" w:hint="default"/>
      </w:rPr>
    </w:lvl>
    <w:lvl w:ilvl="6" w:tplc="0C52F988">
      <w:start w:val="1"/>
      <w:numFmt w:val="bullet"/>
      <w:lvlText w:val=""/>
      <w:lvlJc w:val="left"/>
      <w:pPr>
        <w:ind w:left="5040" w:hanging="360"/>
      </w:pPr>
      <w:rPr>
        <w:rFonts w:ascii="Symbol" w:hAnsi="Symbol" w:hint="default"/>
      </w:rPr>
    </w:lvl>
    <w:lvl w:ilvl="7" w:tplc="6AC6AC38">
      <w:start w:val="1"/>
      <w:numFmt w:val="bullet"/>
      <w:lvlText w:val="o"/>
      <w:lvlJc w:val="left"/>
      <w:pPr>
        <w:ind w:left="5760" w:hanging="360"/>
      </w:pPr>
      <w:rPr>
        <w:rFonts w:ascii="Courier New" w:hAnsi="Courier New" w:hint="default"/>
      </w:rPr>
    </w:lvl>
    <w:lvl w:ilvl="8" w:tplc="6D1C4B6C">
      <w:start w:val="1"/>
      <w:numFmt w:val="bullet"/>
      <w:lvlText w:val=""/>
      <w:lvlJc w:val="left"/>
      <w:pPr>
        <w:ind w:left="6480" w:hanging="360"/>
      </w:pPr>
      <w:rPr>
        <w:rFonts w:ascii="Wingdings" w:hAnsi="Wingdings" w:hint="default"/>
      </w:rPr>
    </w:lvl>
  </w:abstractNum>
  <w:abstractNum w:abstractNumId="9"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8F1D57"/>
    <w:multiLevelType w:val="hybridMultilevel"/>
    <w:tmpl w:val="882A5C28"/>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1" w15:restartNumberingAfterBreak="0">
    <w:nsid w:val="2CCA667B"/>
    <w:multiLevelType w:val="hybridMultilevel"/>
    <w:tmpl w:val="5CFA6844"/>
    <w:lvl w:ilvl="0" w:tplc="80662ACC">
      <w:start w:val="1"/>
      <w:numFmt w:val="bullet"/>
      <w:lvlText w:val="·"/>
      <w:lvlJc w:val="left"/>
      <w:pPr>
        <w:ind w:left="720" w:hanging="360"/>
      </w:pPr>
      <w:rPr>
        <w:rFonts w:ascii="Symbol" w:hAnsi="Symbol" w:hint="default"/>
      </w:rPr>
    </w:lvl>
    <w:lvl w:ilvl="1" w:tplc="53EE6AE0">
      <w:start w:val="1"/>
      <w:numFmt w:val="bullet"/>
      <w:lvlText w:val="o"/>
      <w:lvlJc w:val="left"/>
      <w:pPr>
        <w:ind w:left="1440" w:hanging="360"/>
      </w:pPr>
      <w:rPr>
        <w:rFonts w:ascii="Courier New" w:hAnsi="Courier New" w:hint="default"/>
      </w:rPr>
    </w:lvl>
    <w:lvl w:ilvl="2" w:tplc="AA481550">
      <w:start w:val="1"/>
      <w:numFmt w:val="bullet"/>
      <w:lvlText w:val=""/>
      <w:lvlJc w:val="left"/>
      <w:pPr>
        <w:ind w:left="2160" w:hanging="360"/>
      </w:pPr>
      <w:rPr>
        <w:rFonts w:ascii="Wingdings" w:hAnsi="Wingdings" w:hint="default"/>
      </w:rPr>
    </w:lvl>
    <w:lvl w:ilvl="3" w:tplc="2598B91A">
      <w:start w:val="1"/>
      <w:numFmt w:val="bullet"/>
      <w:lvlText w:val=""/>
      <w:lvlJc w:val="left"/>
      <w:pPr>
        <w:ind w:left="2880" w:hanging="360"/>
      </w:pPr>
      <w:rPr>
        <w:rFonts w:ascii="Symbol" w:hAnsi="Symbol" w:hint="default"/>
      </w:rPr>
    </w:lvl>
    <w:lvl w:ilvl="4" w:tplc="8A928C04">
      <w:start w:val="1"/>
      <w:numFmt w:val="bullet"/>
      <w:lvlText w:val="o"/>
      <w:lvlJc w:val="left"/>
      <w:pPr>
        <w:ind w:left="3600" w:hanging="360"/>
      </w:pPr>
      <w:rPr>
        <w:rFonts w:ascii="Courier New" w:hAnsi="Courier New" w:hint="default"/>
      </w:rPr>
    </w:lvl>
    <w:lvl w:ilvl="5" w:tplc="1770861A">
      <w:start w:val="1"/>
      <w:numFmt w:val="bullet"/>
      <w:lvlText w:val=""/>
      <w:lvlJc w:val="left"/>
      <w:pPr>
        <w:ind w:left="4320" w:hanging="360"/>
      </w:pPr>
      <w:rPr>
        <w:rFonts w:ascii="Wingdings" w:hAnsi="Wingdings" w:hint="default"/>
      </w:rPr>
    </w:lvl>
    <w:lvl w:ilvl="6" w:tplc="00EA48CA">
      <w:start w:val="1"/>
      <w:numFmt w:val="bullet"/>
      <w:lvlText w:val=""/>
      <w:lvlJc w:val="left"/>
      <w:pPr>
        <w:ind w:left="5040" w:hanging="360"/>
      </w:pPr>
      <w:rPr>
        <w:rFonts w:ascii="Symbol" w:hAnsi="Symbol" w:hint="default"/>
      </w:rPr>
    </w:lvl>
    <w:lvl w:ilvl="7" w:tplc="CF4C55E4">
      <w:start w:val="1"/>
      <w:numFmt w:val="bullet"/>
      <w:lvlText w:val="o"/>
      <w:lvlJc w:val="left"/>
      <w:pPr>
        <w:ind w:left="5760" w:hanging="360"/>
      </w:pPr>
      <w:rPr>
        <w:rFonts w:ascii="Courier New" w:hAnsi="Courier New" w:hint="default"/>
      </w:rPr>
    </w:lvl>
    <w:lvl w:ilvl="8" w:tplc="93A24A6C">
      <w:start w:val="1"/>
      <w:numFmt w:val="bullet"/>
      <w:lvlText w:val=""/>
      <w:lvlJc w:val="left"/>
      <w:pPr>
        <w:ind w:left="6480" w:hanging="360"/>
      </w:pPr>
      <w:rPr>
        <w:rFonts w:ascii="Wingdings" w:hAnsi="Wingdings" w:hint="default"/>
      </w:rPr>
    </w:lvl>
  </w:abstractNum>
  <w:abstractNum w:abstractNumId="12" w15:restartNumberingAfterBreak="0">
    <w:nsid w:val="2EAB1B85"/>
    <w:multiLevelType w:val="hybridMultilevel"/>
    <w:tmpl w:val="1E60BD48"/>
    <w:lvl w:ilvl="0" w:tplc="44D2B49A">
      <w:start w:val="1"/>
      <w:numFmt w:val="decimal"/>
      <w:lvlText w:val="%1."/>
      <w:lvlJc w:val="left"/>
      <w:pPr>
        <w:ind w:left="1800" w:hanging="360"/>
      </w:pPr>
      <w:rPr>
        <w:rFonts w:hint="default"/>
      </w:rPr>
    </w:lvl>
    <w:lvl w:ilvl="1" w:tplc="34090019">
      <w:start w:val="1"/>
      <w:numFmt w:val="lowerLetter"/>
      <w:lvlText w:val="%2."/>
      <w:lvlJc w:val="left"/>
      <w:pPr>
        <w:ind w:left="2520" w:hanging="360"/>
      </w:pPr>
    </w:lvl>
    <w:lvl w:ilvl="2" w:tplc="3409001B">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3" w15:restartNumberingAfterBreak="0">
    <w:nsid w:val="37EB6A19"/>
    <w:multiLevelType w:val="hybridMultilevel"/>
    <w:tmpl w:val="FFFFFFFF"/>
    <w:lvl w:ilvl="0" w:tplc="71DC90E8">
      <w:start w:val="1"/>
      <w:numFmt w:val="decimal"/>
      <w:lvlText w:val="%1."/>
      <w:lvlJc w:val="left"/>
      <w:pPr>
        <w:ind w:left="720" w:hanging="360"/>
      </w:pPr>
    </w:lvl>
    <w:lvl w:ilvl="1" w:tplc="8C7847F8">
      <w:start w:val="1"/>
      <w:numFmt w:val="lowerLetter"/>
      <w:lvlText w:val="%2."/>
      <w:lvlJc w:val="left"/>
      <w:pPr>
        <w:ind w:left="1440" w:hanging="360"/>
      </w:pPr>
    </w:lvl>
    <w:lvl w:ilvl="2" w:tplc="89BEEA04">
      <w:start w:val="1"/>
      <w:numFmt w:val="lowerRoman"/>
      <w:lvlText w:val="%3."/>
      <w:lvlJc w:val="right"/>
      <w:pPr>
        <w:ind w:left="2160" w:hanging="180"/>
      </w:pPr>
    </w:lvl>
    <w:lvl w:ilvl="3" w:tplc="5EBE2EAE">
      <w:start w:val="1"/>
      <w:numFmt w:val="decimal"/>
      <w:lvlText w:val="%4."/>
      <w:lvlJc w:val="left"/>
      <w:pPr>
        <w:ind w:left="2880" w:hanging="360"/>
      </w:pPr>
    </w:lvl>
    <w:lvl w:ilvl="4" w:tplc="4ED26382">
      <w:start w:val="1"/>
      <w:numFmt w:val="lowerLetter"/>
      <w:lvlText w:val="%5."/>
      <w:lvlJc w:val="left"/>
      <w:pPr>
        <w:ind w:left="3600" w:hanging="360"/>
      </w:pPr>
    </w:lvl>
    <w:lvl w:ilvl="5" w:tplc="00122D62">
      <w:start w:val="1"/>
      <w:numFmt w:val="lowerRoman"/>
      <w:lvlText w:val="%6."/>
      <w:lvlJc w:val="right"/>
      <w:pPr>
        <w:ind w:left="4320" w:hanging="180"/>
      </w:pPr>
    </w:lvl>
    <w:lvl w:ilvl="6" w:tplc="54CC9F4A">
      <w:start w:val="1"/>
      <w:numFmt w:val="decimal"/>
      <w:lvlText w:val="%7."/>
      <w:lvlJc w:val="left"/>
      <w:pPr>
        <w:ind w:left="5040" w:hanging="360"/>
      </w:pPr>
    </w:lvl>
    <w:lvl w:ilvl="7" w:tplc="744AB17E">
      <w:start w:val="1"/>
      <w:numFmt w:val="lowerLetter"/>
      <w:lvlText w:val="%8."/>
      <w:lvlJc w:val="left"/>
      <w:pPr>
        <w:ind w:left="5760" w:hanging="360"/>
      </w:pPr>
    </w:lvl>
    <w:lvl w:ilvl="8" w:tplc="A6AEE146">
      <w:start w:val="1"/>
      <w:numFmt w:val="lowerRoman"/>
      <w:lvlText w:val="%9."/>
      <w:lvlJc w:val="right"/>
      <w:pPr>
        <w:ind w:left="6480" w:hanging="180"/>
      </w:pPr>
    </w:lvl>
  </w:abstractNum>
  <w:abstractNum w:abstractNumId="14" w15:restartNumberingAfterBreak="0">
    <w:nsid w:val="39802399"/>
    <w:multiLevelType w:val="hybridMultilevel"/>
    <w:tmpl w:val="A5182C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0CE5462"/>
    <w:multiLevelType w:val="multilevel"/>
    <w:tmpl w:val="E4DA2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4727EEB"/>
    <w:multiLevelType w:val="hybridMultilevel"/>
    <w:tmpl w:val="FFFFFFFF"/>
    <w:lvl w:ilvl="0" w:tplc="671AE308">
      <w:start w:val="1"/>
      <w:numFmt w:val="bullet"/>
      <w:lvlText w:val=""/>
      <w:lvlJc w:val="left"/>
      <w:pPr>
        <w:ind w:left="720" w:hanging="360"/>
      </w:pPr>
      <w:rPr>
        <w:rFonts w:ascii="Symbol" w:hAnsi="Symbol" w:hint="default"/>
      </w:rPr>
    </w:lvl>
    <w:lvl w:ilvl="1" w:tplc="5802A762">
      <w:start w:val="1"/>
      <w:numFmt w:val="bullet"/>
      <w:lvlText w:val=""/>
      <w:lvlJc w:val="left"/>
      <w:pPr>
        <w:ind w:left="1440" w:hanging="360"/>
      </w:pPr>
      <w:rPr>
        <w:rFonts w:ascii="Symbol" w:hAnsi="Symbol" w:hint="default"/>
      </w:rPr>
    </w:lvl>
    <w:lvl w:ilvl="2" w:tplc="D96EDD66">
      <w:start w:val="1"/>
      <w:numFmt w:val="bullet"/>
      <w:lvlText w:val=""/>
      <w:lvlJc w:val="left"/>
      <w:pPr>
        <w:ind w:left="2160" w:hanging="360"/>
      </w:pPr>
      <w:rPr>
        <w:rFonts w:ascii="Wingdings" w:hAnsi="Wingdings" w:hint="default"/>
      </w:rPr>
    </w:lvl>
    <w:lvl w:ilvl="3" w:tplc="3BA2024A">
      <w:start w:val="1"/>
      <w:numFmt w:val="bullet"/>
      <w:lvlText w:val=""/>
      <w:lvlJc w:val="left"/>
      <w:pPr>
        <w:ind w:left="2880" w:hanging="360"/>
      </w:pPr>
      <w:rPr>
        <w:rFonts w:ascii="Symbol" w:hAnsi="Symbol" w:hint="default"/>
      </w:rPr>
    </w:lvl>
    <w:lvl w:ilvl="4" w:tplc="4DDC58B8">
      <w:start w:val="1"/>
      <w:numFmt w:val="bullet"/>
      <w:lvlText w:val="o"/>
      <w:lvlJc w:val="left"/>
      <w:pPr>
        <w:ind w:left="3600" w:hanging="360"/>
      </w:pPr>
      <w:rPr>
        <w:rFonts w:ascii="Courier New" w:hAnsi="Courier New" w:hint="default"/>
      </w:rPr>
    </w:lvl>
    <w:lvl w:ilvl="5" w:tplc="186E9AAA">
      <w:start w:val="1"/>
      <w:numFmt w:val="bullet"/>
      <w:lvlText w:val=""/>
      <w:lvlJc w:val="left"/>
      <w:pPr>
        <w:ind w:left="4320" w:hanging="360"/>
      </w:pPr>
      <w:rPr>
        <w:rFonts w:ascii="Wingdings" w:hAnsi="Wingdings" w:hint="default"/>
      </w:rPr>
    </w:lvl>
    <w:lvl w:ilvl="6" w:tplc="DC44D4CC">
      <w:start w:val="1"/>
      <w:numFmt w:val="bullet"/>
      <w:lvlText w:val=""/>
      <w:lvlJc w:val="left"/>
      <w:pPr>
        <w:ind w:left="5040" w:hanging="360"/>
      </w:pPr>
      <w:rPr>
        <w:rFonts w:ascii="Symbol" w:hAnsi="Symbol" w:hint="default"/>
      </w:rPr>
    </w:lvl>
    <w:lvl w:ilvl="7" w:tplc="329E61C8">
      <w:start w:val="1"/>
      <w:numFmt w:val="bullet"/>
      <w:lvlText w:val="o"/>
      <w:lvlJc w:val="left"/>
      <w:pPr>
        <w:ind w:left="5760" w:hanging="360"/>
      </w:pPr>
      <w:rPr>
        <w:rFonts w:ascii="Courier New" w:hAnsi="Courier New" w:hint="default"/>
      </w:rPr>
    </w:lvl>
    <w:lvl w:ilvl="8" w:tplc="AE849000">
      <w:start w:val="1"/>
      <w:numFmt w:val="bullet"/>
      <w:lvlText w:val=""/>
      <w:lvlJc w:val="left"/>
      <w:pPr>
        <w:ind w:left="6480" w:hanging="360"/>
      </w:pPr>
      <w:rPr>
        <w:rFonts w:ascii="Wingdings" w:hAnsi="Wingdings" w:hint="default"/>
      </w:rPr>
    </w:lvl>
  </w:abstractNum>
  <w:abstractNum w:abstractNumId="17" w15:restartNumberingAfterBreak="0">
    <w:nsid w:val="48715B88"/>
    <w:multiLevelType w:val="hybridMultilevel"/>
    <w:tmpl w:val="CDA84432"/>
    <w:lvl w:ilvl="0" w:tplc="86944584">
      <w:start w:val="1"/>
      <w:numFmt w:val="bullet"/>
      <w:lvlText w:val=""/>
      <w:lvlJc w:val="left"/>
      <w:pPr>
        <w:ind w:left="720" w:hanging="360"/>
      </w:pPr>
      <w:rPr>
        <w:rFonts w:ascii="Symbol" w:hAnsi="Symbol" w:hint="default"/>
      </w:rPr>
    </w:lvl>
    <w:lvl w:ilvl="1" w:tplc="6C3226EE">
      <w:start w:val="1"/>
      <w:numFmt w:val="bullet"/>
      <w:lvlText w:val=""/>
      <w:lvlJc w:val="left"/>
      <w:pPr>
        <w:ind w:left="1440" w:hanging="360"/>
      </w:pPr>
      <w:rPr>
        <w:rFonts w:ascii="Symbol" w:hAnsi="Symbol" w:hint="default"/>
      </w:rPr>
    </w:lvl>
    <w:lvl w:ilvl="2" w:tplc="D076ECB8">
      <w:start w:val="1"/>
      <w:numFmt w:val="bullet"/>
      <w:lvlText w:val=""/>
      <w:lvlJc w:val="left"/>
      <w:pPr>
        <w:ind w:left="2160" w:hanging="360"/>
      </w:pPr>
      <w:rPr>
        <w:rFonts w:ascii="Wingdings" w:hAnsi="Wingdings" w:hint="default"/>
      </w:rPr>
    </w:lvl>
    <w:lvl w:ilvl="3" w:tplc="CDD86712">
      <w:start w:val="1"/>
      <w:numFmt w:val="bullet"/>
      <w:lvlText w:val=""/>
      <w:lvlJc w:val="left"/>
      <w:pPr>
        <w:ind w:left="2880" w:hanging="360"/>
      </w:pPr>
      <w:rPr>
        <w:rFonts w:ascii="Symbol" w:hAnsi="Symbol" w:hint="default"/>
      </w:rPr>
    </w:lvl>
    <w:lvl w:ilvl="4" w:tplc="B0A094BC">
      <w:start w:val="1"/>
      <w:numFmt w:val="bullet"/>
      <w:lvlText w:val="o"/>
      <w:lvlJc w:val="left"/>
      <w:pPr>
        <w:ind w:left="3600" w:hanging="360"/>
      </w:pPr>
      <w:rPr>
        <w:rFonts w:ascii="Courier New" w:hAnsi="Courier New" w:hint="default"/>
      </w:rPr>
    </w:lvl>
    <w:lvl w:ilvl="5" w:tplc="655ABE34">
      <w:start w:val="1"/>
      <w:numFmt w:val="bullet"/>
      <w:lvlText w:val=""/>
      <w:lvlJc w:val="left"/>
      <w:pPr>
        <w:ind w:left="4320" w:hanging="360"/>
      </w:pPr>
      <w:rPr>
        <w:rFonts w:ascii="Wingdings" w:hAnsi="Wingdings" w:hint="default"/>
      </w:rPr>
    </w:lvl>
    <w:lvl w:ilvl="6" w:tplc="4ACCC692">
      <w:start w:val="1"/>
      <w:numFmt w:val="bullet"/>
      <w:lvlText w:val=""/>
      <w:lvlJc w:val="left"/>
      <w:pPr>
        <w:ind w:left="5040" w:hanging="360"/>
      </w:pPr>
      <w:rPr>
        <w:rFonts w:ascii="Symbol" w:hAnsi="Symbol" w:hint="default"/>
      </w:rPr>
    </w:lvl>
    <w:lvl w:ilvl="7" w:tplc="602A840C">
      <w:start w:val="1"/>
      <w:numFmt w:val="bullet"/>
      <w:lvlText w:val="o"/>
      <w:lvlJc w:val="left"/>
      <w:pPr>
        <w:ind w:left="5760" w:hanging="360"/>
      </w:pPr>
      <w:rPr>
        <w:rFonts w:ascii="Courier New" w:hAnsi="Courier New" w:hint="default"/>
      </w:rPr>
    </w:lvl>
    <w:lvl w:ilvl="8" w:tplc="4D9CEE5E">
      <w:start w:val="1"/>
      <w:numFmt w:val="bullet"/>
      <w:lvlText w:val=""/>
      <w:lvlJc w:val="left"/>
      <w:pPr>
        <w:ind w:left="6480" w:hanging="360"/>
      </w:pPr>
      <w:rPr>
        <w:rFonts w:ascii="Wingdings" w:hAnsi="Wingdings" w:hint="default"/>
      </w:rPr>
    </w:lvl>
  </w:abstractNum>
  <w:abstractNum w:abstractNumId="18" w15:restartNumberingAfterBreak="0">
    <w:nsid w:val="4BA029D5"/>
    <w:multiLevelType w:val="hybridMultilevel"/>
    <w:tmpl w:val="FFFFFFFF"/>
    <w:lvl w:ilvl="0" w:tplc="8604BA14">
      <w:start w:val="1"/>
      <w:numFmt w:val="bullet"/>
      <w:lvlText w:val=""/>
      <w:lvlJc w:val="left"/>
      <w:pPr>
        <w:ind w:left="720" w:hanging="360"/>
      </w:pPr>
      <w:rPr>
        <w:rFonts w:ascii="Symbol" w:hAnsi="Symbol" w:hint="default"/>
      </w:rPr>
    </w:lvl>
    <w:lvl w:ilvl="1" w:tplc="4BA6A04E">
      <w:start w:val="1"/>
      <w:numFmt w:val="bullet"/>
      <w:lvlText w:val=""/>
      <w:lvlJc w:val="left"/>
      <w:pPr>
        <w:ind w:left="1440" w:hanging="360"/>
      </w:pPr>
      <w:rPr>
        <w:rFonts w:ascii="Symbol" w:hAnsi="Symbol" w:hint="default"/>
      </w:rPr>
    </w:lvl>
    <w:lvl w:ilvl="2" w:tplc="5CC2FBD6">
      <w:start w:val="1"/>
      <w:numFmt w:val="bullet"/>
      <w:lvlText w:val=""/>
      <w:lvlJc w:val="left"/>
      <w:pPr>
        <w:ind w:left="2160" w:hanging="360"/>
      </w:pPr>
      <w:rPr>
        <w:rFonts w:ascii="Wingdings" w:hAnsi="Wingdings" w:hint="default"/>
      </w:rPr>
    </w:lvl>
    <w:lvl w:ilvl="3" w:tplc="C29A226E">
      <w:start w:val="1"/>
      <w:numFmt w:val="bullet"/>
      <w:lvlText w:val=""/>
      <w:lvlJc w:val="left"/>
      <w:pPr>
        <w:ind w:left="2880" w:hanging="360"/>
      </w:pPr>
      <w:rPr>
        <w:rFonts w:ascii="Symbol" w:hAnsi="Symbol" w:hint="default"/>
      </w:rPr>
    </w:lvl>
    <w:lvl w:ilvl="4" w:tplc="46A0B4EE">
      <w:start w:val="1"/>
      <w:numFmt w:val="bullet"/>
      <w:lvlText w:val="o"/>
      <w:lvlJc w:val="left"/>
      <w:pPr>
        <w:ind w:left="3600" w:hanging="360"/>
      </w:pPr>
      <w:rPr>
        <w:rFonts w:ascii="Courier New" w:hAnsi="Courier New" w:hint="default"/>
      </w:rPr>
    </w:lvl>
    <w:lvl w:ilvl="5" w:tplc="B1349510">
      <w:start w:val="1"/>
      <w:numFmt w:val="bullet"/>
      <w:lvlText w:val=""/>
      <w:lvlJc w:val="left"/>
      <w:pPr>
        <w:ind w:left="4320" w:hanging="360"/>
      </w:pPr>
      <w:rPr>
        <w:rFonts w:ascii="Wingdings" w:hAnsi="Wingdings" w:hint="default"/>
      </w:rPr>
    </w:lvl>
    <w:lvl w:ilvl="6" w:tplc="2C02CA56">
      <w:start w:val="1"/>
      <w:numFmt w:val="bullet"/>
      <w:lvlText w:val=""/>
      <w:lvlJc w:val="left"/>
      <w:pPr>
        <w:ind w:left="5040" w:hanging="360"/>
      </w:pPr>
      <w:rPr>
        <w:rFonts w:ascii="Symbol" w:hAnsi="Symbol" w:hint="default"/>
      </w:rPr>
    </w:lvl>
    <w:lvl w:ilvl="7" w:tplc="D27A0E14">
      <w:start w:val="1"/>
      <w:numFmt w:val="bullet"/>
      <w:lvlText w:val="o"/>
      <w:lvlJc w:val="left"/>
      <w:pPr>
        <w:ind w:left="5760" w:hanging="360"/>
      </w:pPr>
      <w:rPr>
        <w:rFonts w:ascii="Courier New" w:hAnsi="Courier New" w:hint="default"/>
      </w:rPr>
    </w:lvl>
    <w:lvl w:ilvl="8" w:tplc="7CDA4F24">
      <w:start w:val="1"/>
      <w:numFmt w:val="bullet"/>
      <w:lvlText w:val=""/>
      <w:lvlJc w:val="left"/>
      <w:pPr>
        <w:ind w:left="6480" w:hanging="360"/>
      </w:pPr>
      <w:rPr>
        <w:rFonts w:ascii="Wingdings" w:hAnsi="Wingdings" w:hint="default"/>
      </w:rPr>
    </w:lvl>
  </w:abstractNum>
  <w:abstractNum w:abstractNumId="19"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20606C8"/>
    <w:multiLevelType w:val="hybridMultilevel"/>
    <w:tmpl w:val="FFFFFFFF"/>
    <w:lvl w:ilvl="0" w:tplc="A0123F2C">
      <w:start w:val="1"/>
      <w:numFmt w:val="decimal"/>
      <w:lvlText w:val="%1."/>
      <w:lvlJc w:val="left"/>
      <w:pPr>
        <w:ind w:left="720" w:hanging="360"/>
      </w:pPr>
    </w:lvl>
    <w:lvl w:ilvl="1" w:tplc="03D8B94A">
      <w:start w:val="1"/>
      <w:numFmt w:val="bullet"/>
      <w:lvlText w:val=""/>
      <w:lvlJc w:val="left"/>
      <w:pPr>
        <w:ind w:left="1440" w:hanging="360"/>
      </w:pPr>
      <w:rPr>
        <w:rFonts w:ascii="Symbol" w:hAnsi="Symbol" w:hint="default"/>
      </w:rPr>
    </w:lvl>
    <w:lvl w:ilvl="2" w:tplc="C21ADE3E">
      <w:start w:val="1"/>
      <w:numFmt w:val="lowerRoman"/>
      <w:lvlText w:val="%3."/>
      <w:lvlJc w:val="right"/>
      <w:pPr>
        <w:ind w:left="2160" w:hanging="180"/>
      </w:pPr>
    </w:lvl>
    <w:lvl w:ilvl="3" w:tplc="9F5AE9AC">
      <w:start w:val="1"/>
      <w:numFmt w:val="decimal"/>
      <w:lvlText w:val="%4."/>
      <w:lvlJc w:val="left"/>
      <w:pPr>
        <w:ind w:left="2880" w:hanging="360"/>
      </w:pPr>
    </w:lvl>
    <w:lvl w:ilvl="4" w:tplc="2DACA238">
      <w:start w:val="1"/>
      <w:numFmt w:val="lowerLetter"/>
      <w:lvlText w:val="%5."/>
      <w:lvlJc w:val="left"/>
      <w:pPr>
        <w:ind w:left="3600" w:hanging="360"/>
      </w:pPr>
    </w:lvl>
    <w:lvl w:ilvl="5" w:tplc="CFEC2808">
      <w:start w:val="1"/>
      <w:numFmt w:val="lowerRoman"/>
      <w:lvlText w:val="%6."/>
      <w:lvlJc w:val="right"/>
      <w:pPr>
        <w:ind w:left="4320" w:hanging="180"/>
      </w:pPr>
    </w:lvl>
    <w:lvl w:ilvl="6" w:tplc="0D90B26A">
      <w:start w:val="1"/>
      <w:numFmt w:val="decimal"/>
      <w:lvlText w:val="%7."/>
      <w:lvlJc w:val="left"/>
      <w:pPr>
        <w:ind w:left="5040" w:hanging="360"/>
      </w:pPr>
    </w:lvl>
    <w:lvl w:ilvl="7" w:tplc="2F5C6544">
      <w:start w:val="1"/>
      <w:numFmt w:val="lowerLetter"/>
      <w:lvlText w:val="%8."/>
      <w:lvlJc w:val="left"/>
      <w:pPr>
        <w:ind w:left="5760" w:hanging="360"/>
      </w:pPr>
    </w:lvl>
    <w:lvl w:ilvl="8" w:tplc="662E7BEA">
      <w:start w:val="1"/>
      <w:numFmt w:val="lowerRoman"/>
      <w:lvlText w:val="%9."/>
      <w:lvlJc w:val="right"/>
      <w:pPr>
        <w:ind w:left="6480" w:hanging="180"/>
      </w:pPr>
    </w:lvl>
  </w:abstractNum>
  <w:abstractNum w:abstractNumId="21" w15:restartNumberingAfterBreak="0">
    <w:nsid w:val="53709B79"/>
    <w:multiLevelType w:val="hybridMultilevel"/>
    <w:tmpl w:val="B6989710"/>
    <w:lvl w:ilvl="0" w:tplc="CE647064">
      <w:start w:val="1"/>
      <w:numFmt w:val="bullet"/>
      <w:lvlText w:val=""/>
      <w:lvlJc w:val="left"/>
      <w:pPr>
        <w:ind w:left="720" w:hanging="360"/>
      </w:pPr>
      <w:rPr>
        <w:rFonts w:ascii="Symbol" w:hAnsi="Symbol" w:hint="default"/>
      </w:rPr>
    </w:lvl>
    <w:lvl w:ilvl="1" w:tplc="16921E5E">
      <w:start w:val="1"/>
      <w:numFmt w:val="bullet"/>
      <w:lvlText w:val="o"/>
      <w:lvlJc w:val="left"/>
      <w:pPr>
        <w:ind w:left="1440" w:hanging="360"/>
      </w:pPr>
      <w:rPr>
        <w:rFonts w:ascii="Courier New" w:hAnsi="Courier New" w:hint="default"/>
      </w:rPr>
    </w:lvl>
    <w:lvl w:ilvl="2" w:tplc="44783670">
      <w:start w:val="1"/>
      <w:numFmt w:val="bullet"/>
      <w:lvlText w:val=""/>
      <w:lvlJc w:val="left"/>
      <w:pPr>
        <w:ind w:left="2160" w:hanging="360"/>
      </w:pPr>
      <w:rPr>
        <w:rFonts w:ascii="Wingdings" w:hAnsi="Wingdings" w:hint="default"/>
      </w:rPr>
    </w:lvl>
    <w:lvl w:ilvl="3" w:tplc="CEAE8542">
      <w:start w:val="1"/>
      <w:numFmt w:val="bullet"/>
      <w:lvlText w:val=""/>
      <w:lvlJc w:val="left"/>
      <w:pPr>
        <w:ind w:left="2880" w:hanging="360"/>
      </w:pPr>
      <w:rPr>
        <w:rFonts w:ascii="Symbol" w:hAnsi="Symbol" w:hint="default"/>
      </w:rPr>
    </w:lvl>
    <w:lvl w:ilvl="4" w:tplc="A3B878D4">
      <w:start w:val="1"/>
      <w:numFmt w:val="bullet"/>
      <w:lvlText w:val="o"/>
      <w:lvlJc w:val="left"/>
      <w:pPr>
        <w:ind w:left="3600" w:hanging="360"/>
      </w:pPr>
      <w:rPr>
        <w:rFonts w:ascii="Courier New" w:hAnsi="Courier New" w:hint="default"/>
      </w:rPr>
    </w:lvl>
    <w:lvl w:ilvl="5" w:tplc="D0ACF82E">
      <w:start w:val="1"/>
      <w:numFmt w:val="bullet"/>
      <w:lvlText w:val=""/>
      <w:lvlJc w:val="left"/>
      <w:pPr>
        <w:ind w:left="4320" w:hanging="360"/>
      </w:pPr>
      <w:rPr>
        <w:rFonts w:ascii="Wingdings" w:hAnsi="Wingdings" w:hint="default"/>
      </w:rPr>
    </w:lvl>
    <w:lvl w:ilvl="6" w:tplc="8EE4611A">
      <w:start w:val="1"/>
      <w:numFmt w:val="bullet"/>
      <w:lvlText w:val=""/>
      <w:lvlJc w:val="left"/>
      <w:pPr>
        <w:ind w:left="5040" w:hanging="360"/>
      </w:pPr>
      <w:rPr>
        <w:rFonts w:ascii="Symbol" w:hAnsi="Symbol" w:hint="default"/>
      </w:rPr>
    </w:lvl>
    <w:lvl w:ilvl="7" w:tplc="8054BB34">
      <w:start w:val="1"/>
      <w:numFmt w:val="bullet"/>
      <w:lvlText w:val="o"/>
      <w:lvlJc w:val="left"/>
      <w:pPr>
        <w:ind w:left="5760" w:hanging="360"/>
      </w:pPr>
      <w:rPr>
        <w:rFonts w:ascii="Courier New" w:hAnsi="Courier New" w:hint="default"/>
      </w:rPr>
    </w:lvl>
    <w:lvl w:ilvl="8" w:tplc="3B524B4C">
      <w:start w:val="1"/>
      <w:numFmt w:val="bullet"/>
      <w:lvlText w:val=""/>
      <w:lvlJc w:val="left"/>
      <w:pPr>
        <w:ind w:left="6480" w:hanging="360"/>
      </w:pPr>
      <w:rPr>
        <w:rFonts w:ascii="Wingdings" w:hAnsi="Wingdings" w:hint="default"/>
      </w:rPr>
    </w:lvl>
  </w:abstractNum>
  <w:abstractNum w:abstractNumId="22"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84EA867"/>
    <w:multiLevelType w:val="hybridMultilevel"/>
    <w:tmpl w:val="FFFFFFFF"/>
    <w:lvl w:ilvl="0" w:tplc="6A92BB88">
      <w:start w:val="1"/>
      <w:numFmt w:val="decimal"/>
      <w:lvlText w:val="%1."/>
      <w:lvlJc w:val="left"/>
      <w:pPr>
        <w:ind w:left="1080" w:hanging="360"/>
      </w:pPr>
    </w:lvl>
    <w:lvl w:ilvl="1" w:tplc="E1504F32">
      <w:start w:val="1"/>
      <w:numFmt w:val="lowerLetter"/>
      <w:lvlText w:val="%2."/>
      <w:lvlJc w:val="left"/>
      <w:pPr>
        <w:ind w:left="1800" w:hanging="360"/>
      </w:pPr>
    </w:lvl>
    <w:lvl w:ilvl="2" w:tplc="829C2FFA">
      <w:start w:val="1"/>
      <w:numFmt w:val="lowerRoman"/>
      <w:lvlText w:val="%3."/>
      <w:lvlJc w:val="right"/>
      <w:pPr>
        <w:ind w:left="2520" w:hanging="180"/>
      </w:pPr>
    </w:lvl>
    <w:lvl w:ilvl="3" w:tplc="D2245FD8">
      <w:start w:val="1"/>
      <w:numFmt w:val="decimal"/>
      <w:lvlText w:val="%4."/>
      <w:lvlJc w:val="left"/>
      <w:pPr>
        <w:ind w:left="3240" w:hanging="360"/>
      </w:pPr>
    </w:lvl>
    <w:lvl w:ilvl="4" w:tplc="7DC8C4B6">
      <w:start w:val="1"/>
      <w:numFmt w:val="lowerLetter"/>
      <w:lvlText w:val="%5."/>
      <w:lvlJc w:val="left"/>
      <w:pPr>
        <w:ind w:left="3960" w:hanging="360"/>
      </w:pPr>
    </w:lvl>
    <w:lvl w:ilvl="5" w:tplc="2F2CF4A2">
      <w:start w:val="1"/>
      <w:numFmt w:val="lowerRoman"/>
      <w:lvlText w:val="%6."/>
      <w:lvlJc w:val="right"/>
      <w:pPr>
        <w:ind w:left="4680" w:hanging="180"/>
      </w:pPr>
    </w:lvl>
    <w:lvl w:ilvl="6" w:tplc="A72481EE">
      <w:start w:val="1"/>
      <w:numFmt w:val="decimal"/>
      <w:lvlText w:val="%7."/>
      <w:lvlJc w:val="left"/>
      <w:pPr>
        <w:ind w:left="5400" w:hanging="360"/>
      </w:pPr>
    </w:lvl>
    <w:lvl w:ilvl="7" w:tplc="2318929A">
      <w:start w:val="1"/>
      <w:numFmt w:val="lowerLetter"/>
      <w:lvlText w:val="%8."/>
      <w:lvlJc w:val="left"/>
      <w:pPr>
        <w:ind w:left="6120" w:hanging="360"/>
      </w:pPr>
    </w:lvl>
    <w:lvl w:ilvl="8" w:tplc="AD6ECE16">
      <w:start w:val="1"/>
      <w:numFmt w:val="lowerRoman"/>
      <w:lvlText w:val="%9."/>
      <w:lvlJc w:val="right"/>
      <w:pPr>
        <w:ind w:left="6840" w:hanging="180"/>
      </w:pPr>
    </w:lvl>
  </w:abstractNum>
  <w:abstractNum w:abstractNumId="24" w15:restartNumberingAfterBreak="0">
    <w:nsid w:val="5AFB28D1"/>
    <w:multiLevelType w:val="hybridMultilevel"/>
    <w:tmpl w:val="B11A9F50"/>
    <w:lvl w:ilvl="0" w:tplc="C6AAEBDA">
      <w:start w:val="1"/>
      <w:numFmt w:val="decimal"/>
      <w:lvlText w:val="%1."/>
      <w:lvlJc w:val="left"/>
      <w:pPr>
        <w:ind w:left="2160" w:hanging="360"/>
      </w:pPr>
      <w:rPr>
        <w:rFonts w:hint="default"/>
      </w:r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25" w15:restartNumberingAfterBreak="0">
    <w:nsid w:val="6A8C51ED"/>
    <w:multiLevelType w:val="hybridMultilevel"/>
    <w:tmpl w:val="860CD9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EF41D28"/>
    <w:multiLevelType w:val="hybridMultilevel"/>
    <w:tmpl w:val="783277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940526943">
    <w:abstractNumId w:val="0"/>
  </w:num>
  <w:num w:numId="2" w16cid:durableId="1968731222">
    <w:abstractNumId w:val="13"/>
  </w:num>
  <w:num w:numId="3" w16cid:durableId="549414096">
    <w:abstractNumId w:val="20"/>
  </w:num>
  <w:num w:numId="4" w16cid:durableId="1726833896">
    <w:abstractNumId w:val="23"/>
  </w:num>
  <w:num w:numId="5" w16cid:durableId="358703368">
    <w:abstractNumId w:val="4"/>
  </w:num>
  <w:num w:numId="6" w16cid:durableId="1602298392">
    <w:abstractNumId w:val="18"/>
  </w:num>
  <w:num w:numId="7" w16cid:durableId="2037415675">
    <w:abstractNumId w:val="16"/>
  </w:num>
  <w:num w:numId="8" w16cid:durableId="638610322">
    <w:abstractNumId w:val="21"/>
  </w:num>
  <w:num w:numId="9" w16cid:durableId="789981965">
    <w:abstractNumId w:val="8"/>
  </w:num>
  <w:num w:numId="10" w16cid:durableId="1494951444">
    <w:abstractNumId w:val="5"/>
  </w:num>
  <w:num w:numId="11" w16cid:durableId="1138454467">
    <w:abstractNumId w:val="11"/>
  </w:num>
  <w:num w:numId="12" w16cid:durableId="1951741680">
    <w:abstractNumId w:val="6"/>
  </w:num>
  <w:num w:numId="13" w16cid:durableId="965744486">
    <w:abstractNumId w:val="22"/>
  </w:num>
  <w:num w:numId="14" w16cid:durableId="75371850">
    <w:abstractNumId w:val="9"/>
  </w:num>
  <w:num w:numId="15" w16cid:durableId="1081370459">
    <w:abstractNumId w:val="19"/>
  </w:num>
  <w:num w:numId="16" w16cid:durableId="1439911654">
    <w:abstractNumId w:val="10"/>
  </w:num>
  <w:num w:numId="17" w16cid:durableId="745344670">
    <w:abstractNumId w:val="14"/>
  </w:num>
  <w:num w:numId="18" w16cid:durableId="286350319">
    <w:abstractNumId w:val="25"/>
  </w:num>
  <w:num w:numId="19" w16cid:durableId="1923372966">
    <w:abstractNumId w:val="26"/>
  </w:num>
  <w:num w:numId="20" w16cid:durableId="554315348">
    <w:abstractNumId w:val="1"/>
  </w:num>
  <w:num w:numId="21" w16cid:durableId="33192707">
    <w:abstractNumId w:val="24"/>
  </w:num>
  <w:num w:numId="22" w16cid:durableId="1168986835">
    <w:abstractNumId w:val="12"/>
  </w:num>
  <w:num w:numId="23" w16cid:durableId="1911693841">
    <w:abstractNumId w:val="17"/>
  </w:num>
  <w:num w:numId="24" w16cid:durableId="286590855">
    <w:abstractNumId w:val="7"/>
  </w:num>
  <w:num w:numId="25" w16cid:durableId="359627954">
    <w:abstractNumId w:val="15"/>
  </w:num>
  <w:num w:numId="26" w16cid:durableId="1586377008">
    <w:abstractNumId w:val="2"/>
  </w:num>
  <w:num w:numId="27" w16cid:durableId="15449031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c0NjE1sDS2NDUxtjBW0lEKTi0uzszPAykwrAUAePyQ8CwAAAA="/>
  </w:docVars>
  <w:rsids>
    <w:rsidRoot w:val="00005A27"/>
    <w:rsid w:val="00005A27"/>
    <w:rsid w:val="00007720"/>
    <w:rsid w:val="00020138"/>
    <w:rsid w:val="000209F9"/>
    <w:rsid w:val="00022243"/>
    <w:rsid w:val="00053D39"/>
    <w:rsid w:val="000561F4"/>
    <w:rsid w:val="00065B7E"/>
    <w:rsid w:val="00071C74"/>
    <w:rsid w:val="00085C4A"/>
    <w:rsid w:val="00087BE5"/>
    <w:rsid w:val="00092E13"/>
    <w:rsid w:val="000946DD"/>
    <w:rsid w:val="00096549"/>
    <w:rsid w:val="00097E73"/>
    <w:rsid w:val="000A2C0B"/>
    <w:rsid w:val="000A3B1B"/>
    <w:rsid w:val="000A66EA"/>
    <w:rsid w:val="000B076E"/>
    <w:rsid w:val="000B7211"/>
    <w:rsid w:val="000C0BCA"/>
    <w:rsid w:val="000E5A37"/>
    <w:rsid w:val="000E5E03"/>
    <w:rsid w:val="000F656E"/>
    <w:rsid w:val="00106252"/>
    <w:rsid w:val="001335B6"/>
    <w:rsid w:val="00134A2C"/>
    <w:rsid w:val="00136AE3"/>
    <w:rsid w:val="00137C88"/>
    <w:rsid w:val="00143637"/>
    <w:rsid w:val="001660E9"/>
    <w:rsid w:val="001668CB"/>
    <w:rsid w:val="00167817"/>
    <w:rsid w:val="00172290"/>
    <w:rsid w:val="00174B16"/>
    <w:rsid w:val="0019603B"/>
    <w:rsid w:val="00196061"/>
    <w:rsid w:val="001A47FF"/>
    <w:rsid w:val="001A5B34"/>
    <w:rsid w:val="001B0B54"/>
    <w:rsid w:val="001B0ECA"/>
    <w:rsid w:val="001B2C11"/>
    <w:rsid w:val="001B7D1C"/>
    <w:rsid w:val="001C181E"/>
    <w:rsid w:val="001C6245"/>
    <w:rsid w:val="001C6816"/>
    <w:rsid w:val="001E029E"/>
    <w:rsid w:val="001E3D0B"/>
    <w:rsid w:val="001E71B6"/>
    <w:rsid w:val="001E71F1"/>
    <w:rsid w:val="001E7BAD"/>
    <w:rsid w:val="001F270C"/>
    <w:rsid w:val="00233DA3"/>
    <w:rsid w:val="00244BF9"/>
    <w:rsid w:val="00247B84"/>
    <w:rsid w:val="0025063F"/>
    <w:rsid w:val="00255FBC"/>
    <w:rsid w:val="002601AC"/>
    <w:rsid w:val="00262D8F"/>
    <w:rsid w:val="00263BC8"/>
    <w:rsid w:val="002716C9"/>
    <w:rsid w:val="0027227E"/>
    <w:rsid w:val="00275F37"/>
    <w:rsid w:val="0027753A"/>
    <w:rsid w:val="00283013"/>
    <w:rsid w:val="0028393E"/>
    <w:rsid w:val="00287C9F"/>
    <w:rsid w:val="0028998A"/>
    <w:rsid w:val="00295666"/>
    <w:rsid w:val="002A0FB1"/>
    <w:rsid w:val="002A2FB1"/>
    <w:rsid w:val="002A468A"/>
    <w:rsid w:val="002B5937"/>
    <w:rsid w:val="002B7495"/>
    <w:rsid w:val="002C69F1"/>
    <w:rsid w:val="002D135C"/>
    <w:rsid w:val="002E542C"/>
    <w:rsid w:val="002F1274"/>
    <w:rsid w:val="002F3E5B"/>
    <w:rsid w:val="002F79F9"/>
    <w:rsid w:val="00302F68"/>
    <w:rsid w:val="003048B1"/>
    <w:rsid w:val="0030710E"/>
    <w:rsid w:val="00312E08"/>
    <w:rsid w:val="00312FD5"/>
    <w:rsid w:val="00314AEC"/>
    <w:rsid w:val="00314CB3"/>
    <w:rsid w:val="003156A1"/>
    <w:rsid w:val="00315967"/>
    <w:rsid w:val="00317967"/>
    <w:rsid w:val="0032123A"/>
    <w:rsid w:val="00325730"/>
    <w:rsid w:val="003342A4"/>
    <w:rsid w:val="00344168"/>
    <w:rsid w:val="00351C1E"/>
    <w:rsid w:val="00367A58"/>
    <w:rsid w:val="00376AA6"/>
    <w:rsid w:val="0039050F"/>
    <w:rsid w:val="00391293"/>
    <w:rsid w:val="003954ED"/>
    <w:rsid w:val="003A2D87"/>
    <w:rsid w:val="003A5155"/>
    <w:rsid w:val="003A69F5"/>
    <w:rsid w:val="003B28E0"/>
    <w:rsid w:val="003B3E8F"/>
    <w:rsid w:val="003D3BF2"/>
    <w:rsid w:val="004026F3"/>
    <w:rsid w:val="00403F36"/>
    <w:rsid w:val="00406BC5"/>
    <w:rsid w:val="0040774C"/>
    <w:rsid w:val="00411038"/>
    <w:rsid w:val="00413E49"/>
    <w:rsid w:val="00422558"/>
    <w:rsid w:val="0043056A"/>
    <w:rsid w:val="00431809"/>
    <w:rsid w:val="00442F54"/>
    <w:rsid w:val="00445CF2"/>
    <w:rsid w:val="0045606C"/>
    <w:rsid w:val="004576AF"/>
    <w:rsid w:val="00480E43"/>
    <w:rsid w:val="00485903"/>
    <w:rsid w:val="00487F31"/>
    <w:rsid w:val="004963BE"/>
    <w:rsid w:val="004A3A22"/>
    <w:rsid w:val="004A642C"/>
    <w:rsid w:val="004A74D6"/>
    <w:rsid w:val="004A7F16"/>
    <w:rsid w:val="004B0A74"/>
    <w:rsid w:val="004B2320"/>
    <w:rsid w:val="004B3E65"/>
    <w:rsid w:val="004B6A9D"/>
    <w:rsid w:val="004D334A"/>
    <w:rsid w:val="004D70C0"/>
    <w:rsid w:val="004E1D1E"/>
    <w:rsid w:val="004F4EF4"/>
    <w:rsid w:val="00500B36"/>
    <w:rsid w:val="0051058C"/>
    <w:rsid w:val="005128B3"/>
    <w:rsid w:val="00517846"/>
    <w:rsid w:val="0051EEA7"/>
    <w:rsid w:val="00522643"/>
    <w:rsid w:val="00523531"/>
    <w:rsid w:val="00523ED6"/>
    <w:rsid w:val="005369AD"/>
    <w:rsid w:val="005526E5"/>
    <w:rsid w:val="005569FD"/>
    <w:rsid w:val="00557EE4"/>
    <w:rsid w:val="0056499A"/>
    <w:rsid w:val="00575F03"/>
    <w:rsid w:val="00586AF7"/>
    <w:rsid w:val="0059318F"/>
    <w:rsid w:val="00593BD1"/>
    <w:rsid w:val="00594B60"/>
    <w:rsid w:val="005A42DC"/>
    <w:rsid w:val="005C5A07"/>
    <w:rsid w:val="005C602C"/>
    <w:rsid w:val="005D72BD"/>
    <w:rsid w:val="005F33C5"/>
    <w:rsid w:val="005F4F58"/>
    <w:rsid w:val="00600256"/>
    <w:rsid w:val="00604F23"/>
    <w:rsid w:val="0061407A"/>
    <w:rsid w:val="006247C5"/>
    <w:rsid w:val="00627139"/>
    <w:rsid w:val="00644461"/>
    <w:rsid w:val="006449D3"/>
    <w:rsid w:val="00661232"/>
    <w:rsid w:val="006622F8"/>
    <w:rsid w:val="00662ABF"/>
    <w:rsid w:val="00671B4D"/>
    <w:rsid w:val="00680721"/>
    <w:rsid w:val="006811D4"/>
    <w:rsid w:val="006824C7"/>
    <w:rsid w:val="00684E56"/>
    <w:rsid w:val="0069390E"/>
    <w:rsid w:val="00693FAB"/>
    <w:rsid w:val="006954C9"/>
    <w:rsid w:val="00695637"/>
    <w:rsid w:val="006A09FA"/>
    <w:rsid w:val="006A33D8"/>
    <w:rsid w:val="006B1D19"/>
    <w:rsid w:val="006B7361"/>
    <w:rsid w:val="006C0C64"/>
    <w:rsid w:val="006C3CE1"/>
    <w:rsid w:val="006C5F7B"/>
    <w:rsid w:val="006C6BF7"/>
    <w:rsid w:val="006D1B0F"/>
    <w:rsid w:val="006D6BA1"/>
    <w:rsid w:val="006E0E14"/>
    <w:rsid w:val="006E196D"/>
    <w:rsid w:val="006E4885"/>
    <w:rsid w:val="006E55EE"/>
    <w:rsid w:val="006F4B97"/>
    <w:rsid w:val="006F6BB4"/>
    <w:rsid w:val="00717723"/>
    <w:rsid w:val="0072111F"/>
    <w:rsid w:val="007217EC"/>
    <w:rsid w:val="00724B0E"/>
    <w:rsid w:val="0072570B"/>
    <w:rsid w:val="007331AB"/>
    <w:rsid w:val="0073526E"/>
    <w:rsid w:val="00757F78"/>
    <w:rsid w:val="00764879"/>
    <w:rsid w:val="007716AF"/>
    <w:rsid w:val="00775729"/>
    <w:rsid w:val="00777386"/>
    <w:rsid w:val="00786D4E"/>
    <w:rsid w:val="0078735E"/>
    <w:rsid w:val="00793BF4"/>
    <w:rsid w:val="007A2114"/>
    <w:rsid w:val="007C1194"/>
    <w:rsid w:val="007D63C8"/>
    <w:rsid w:val="007D654D"/>
    <w:rsid w:val="007E00F6"/>
    <w:rsid w:val="007E0922"/>
    <w:rsid w:val="007E1333"/>
    <w:rsid w:val="007E449A"/>
    <w:rsid w:val="007E50FB"/>
    <w:rsid w:val="00801EF0"/>
    <w:rsid w:val="00820B47"/>
    <w:rsid w:val="008267F7"/>
    <w:rsid w:val="008340A2"/>
    <w:rsid w:val="00841C3F"/>
    <w:rsid w:val="00861609"/>
    <w:rsid w:val="00864585"/>
    <w:rsid w:val="00871FAC"/>
    <w:rsid w:val="00875051"/>
    <w:rsid w:val="00881F87"/>
    <w:rsid w:val="00882679"/>
    <w:rsid w:val="008841BF"/>
    <w:rsid w:val="00890C29"/>
    <w:rsid w:val="00892296"/>
    <w:rsid w:val="00892538"/>
    <w:rsid w:val="00894350"/>
    <w:rsid w:val="008B4A50"/>
    <w:rsid w:val="008C17B9"/>
    <w:rsid w:val="008C2B8C"/>
    <w:rsid w:val="008C334B"/>
    <w:rsid w:val="008CF7D2"/>
    <w:rsid w:val="008D5DF2"/>
    <w:rsid w:val="008E7552"/>
    <w:rsid w:val="008F319E"/>
    <w:rsid w:val="009156F8"/>
    <w:rsid w:val="00917322"/>
    <w:rsid w:val="00920174"/>
    <w:rsid w:val="009205BD"/>
    <w:rsid w:val="00954904"/>
    <w:rsid w:val="00957E46"/>
    <w:rsid w:val="00962EF9"/>
    <w:rsid w:val="00963CAB"/>
    <w:rsid w:val="009717AA"/>
    <w:rsid w:val="00972650"/>
    <w:rsid w:val="00991BB1"/>
    <w:rsid w:val="009949C8"/>
    <w:rsid w:val="009C193B"/>
    <w:rsid w:val="009C361D"/>
    <w:rsid w:val="009C6579"/>
    <w:rsid w:val="009E0EB7"/>
    <w:rsid w:val="009E1059"/>
    <w:rsid w:val="009E18D1"/>
    <w:rsid w:val="009E5190"/>
    <w:rsid w:val="00A10DCA"/>
    <w:rsid w:val="00A1205E"/>
    <w:rsid w:val="00A1558C"/>
    <w:rsid w:val="00A23BC6"/>
    <w:rsid w:val="00A23E73"/>
    <w:rsid w:val="00A26176"/>
    <w:rsid w:val="00A312AC"/>
    <w:rsid w:val="00A42308"/>
    <w:rsid w:val="00A426BC"/>
    <w:rsid w:val="00A445D0"/>
    <w:rsid w:val="00A479FE"/>
    <w:rsid w:val="00A5282E"/>
    <w:rsid w:val="00A54B25"/>
    <w:rsid w:val="00A628A1"/>
    <w:rsid w:val="00A65DF3"/>
    <w:rsid w:val="00A7055F"/>
    <w:rsid w:val="00A80901"/>
    <w:rsid w:val="00A8478B"/>
    <w:rsid w:val="00A84937"/>
    <w:rsid w:val="00A86B49"/>
    <w:rsid w:val="00A875B9"/>
    <w:rsid w:val="00A87E23"/>
    <w:rsid w:val="00A92B94"/>
    <w:rsid w:val="00A93C80"/>
    <w:rsid w:val="00AA35FD"/>
    <w:rsid w:val="00AA7EF7"/>
    <w:rsid w:val="00AB1EB6"/>
    <w:rsid w:val="00AB7267"/>
    <w:rsid w:val="00AC05E2"/>
    <w:rsid w:val="00AC7A51"/>
    <w:rsid w:val="00AC7A7E"/>
    <w:rsid w:val="00AD15AE"/>
    <w:rsid w:val="00AD7891"/>
    <w:rsid w:val="00AF55F2"/>
    <w:rsid w:val="00B03FA4"/>
    <w:rsid w:val="00B27DE1"/>
    <w:rsid w:val="00B30411"/>
    <w:rsid w:val="00B44ABE"/>
    <w:rsid w:val="00B80085"/>
    <w:rsid w:val="00B8213E"/>
    <w:rsid w:val="00B84BA7"/>
    <w:rsid w:val="00B913E3"/>
    <w:rsid w:val="00B924CE"/>
    <w:rsid w:val="00BA7378"/>
    <w:rsid w:val="00BB556C"/>
    <w:rsid w:val="00BC1184"/>
    <w:rsid w:val="00BD0293"/>
    <w:rsid w:val="00BD7BEC"/>
    <w:rsid w:val="00BE2342"/>
    <w:rsid w:val="00BF6392"/>
    <w:rsid w:val="00BF63DB"/>
    <w:rsid w:val="00BF7385"/>
    <w:rsid w:val="00C01986"/>
    <w:rsid w:val="00C0317D"/>
    <w:rsid w:val="00C064B0"/>
    <w:rsid w:val="00C21A38"/>
    <w:rsid w:val="00C2388A"/>
    <w:rsid w:val="00C24701"/>
    <w:rsid w:val="00C259AB"/>
    <w:rsid w:val="00C444F5"/>
    <w:rsid w:val="00C44DCC"/>
    <w:rsid w:val="00C50678"/>
    <w:rsid w:val="00C509B5"/>
    <w:rsid w:val="00C521FB"/>
    <w:rsid w:val="00C5492C"/>
    <w:rsid w:val="00C61EF9"/>
    <w:rsid w:val="00C92A5C"/>
    <w:rsid w:val="00C92B42"/>
    <w:rsid w:val="00C96381"/>
    <w:rsid w:val="00CA50CD"/>
    <w:rsid w:val="00CA5815"/>
    <w:rsid w:val="00CA5D0E"/>
    <w:rsid w:val="00CB4E43"/>
    <w:rsid w:val="00CC1C86"/>
    <w:rsid w:val="00CC591E"/>
    <w:rsid w:val="00CC695F"/>
    <w:rsid w:val="00CC7534"/>
    <w:rsid w:val="00CE0DF2"/>
    <w:rsid w:val="00D03D8A"/>
    <w:rsid w:val="00D04FDD"/>
    <w:rsid w:val="00D06848"/>
    <w:rsid w:val="00D0743E"/>
    <w:rsid w:val="00D20E9F"/>
    <w:rsid w:val="00D22A9D"/>
    <w:rsid w:val="00D35E35"/>
    <w:rsid w:val="00D40B6B"/>
    <w:rsid w:val="00D62690"/>
    <w:rsid w:val="00D676BB"/>
    <w:rsid w:val="00D74D1E"/>
    <w:rsid w:val="00D759CA"/>
    <w:rsid w:val="00D8238A"/>
    <w:rsid w:val="00D91962"/>
    <w:rsid w:val="00D95878"/>
    <w:rsid w:val="00D96CE2"/>
    <w:rsid w:val="00D97AB3"/>
    <w:rsid w:val="00DA06B2"/>
    <w:rsid w:val="00DA59EB"/>
    <w:rsid w:val="00DA6B38"/>
    <w:rsid w:val="00DB0C2F"/>
    <w:rsid w:val="00DB2860"/>
    <w:rsid w:val="00DB2934"/>
    <w:rsid w:val="00DB5CE3"/>
    <w:rsid w:val="00DC0115"/>
    <w:rsid w:val="00DC465F"/>
    <w:rsid w:val="00DC68A1"/>
    <w:rsid w:val="00DD2A42"/>
    <w:rsid w:val="00DD7AA3"/>
    <w:rsid w:val="00DE2E92"/>
    <w:rsid w:val="00DE37E7"/>
    <w:rsid w:val="00DF0A23"/>
    <w:rsid w:val="00E032C7"/>
    <w:rsid w:val="00E046F0"/>
    <w:rsid w:val="00E10880"/>
    <w:rsid w:val="00E25A6F"/>
    <w:rsid w:val="00E32E63"/>
    <w:rsid w:val="00E3519B"/>
    <w:rsid w:val="00E369B6"/>
    <w:rsid w:val="00E43839"/>
    <w:rsid w:val="00E61BA8"/>
    <w:rsid w:val="00E63DD0"/>
    <w:rsid w:val="00E675E3"/>
    <w:rsid w:val="00E77209"/>
    <w:rsid w:val="00E87925"/>
    <w:rsid w:val="00E9526E"/>
    <w:rsid w:val="00E96E6F"/>
    <w:rsid w:val="00E976E4"/>
    <w:rsid w:val="00EA110A"/>
    <w:rsid w:val="00EA131B"/>
    <w:rsid w:val="00EA31AD"/>
    <w:rsid w:val="00EA323C"/>
    <w:rsid w:val="00EA4A02"/>
    <w:rsid w:val="00EB5212"/>
    <w:rsid w:val="00EC00DE"/>
    <w:rsid w:val="00EC2766"/>
    <w:rsid w:val="00EC6D89"/>
    <w:rsid w:val="00ED7447"/>
    <w:rsid w:val="00ED7B6F"/>
    <w:rsid w:val="00EE21DB"/>
    <w:rsid w:val="00EE4AF3"/>
    <w:rsid w:val="00EE732A"/>
    <w:rsid w:val="00EF108C"/>
    <w:rsid w:val="00F027A7"/>
    <w:rsid w:val="00F02AA7"/>
    <w:rsid w:val="00F06A5E"/>
    <w:rsid w:val="00F309EB"/>
    <w:rsid w:val="00F34BAD"/>
    <w:rsid w:val="00F56A25"/>
    <w:rsid w:val="00F6057C"/>
    <w:rsid w:val="00F67C6D"/>
    <w:rsid w:val="00F850EF"/>
    <w:rsid w:val="00F92665"/>
    <w:rsid w:val="00F9362C"/>
    <w:rsid w:val="00F958AA"/>
    <w:rsid w:val="00FA286F"/>
    <w:rsid w:val="00FB05C4"/>
    <w:rsid w:val="00FB5AF8"/>
    <w:rsid w:val="00FB5EC5"/>
    <w:rsid w:val="00FC22B8"/>
    <w:rsid w:val="00FC4C33"/>
    <w:rsid w:val="00FE1D8D"/>
    <w:rsid w:val="00FE244A"/>
    <w:rsid w:val="00FE2EB5"/>
    <w:rsid w:val="00FE44DE"/>
    <w:rsid w:val="01B342F7"/>
    <w:rsid w:val="01DD6DBD"/>
    <w:rsid w:val="022AA893"/>
    <w:rsid w:val="027464DF"/>
    <w:rsid w:val="02B49C15"/>
    <w:rsid w:val="03162445"/>
    <w:rsid w:val="03325CAA"/>
    <w:rsid w:val="03737438"/>
    <w:rsid w:val="03898F69"/>
    <w:rsid w:val="03B4F89A"/>
    <w:rsid w:val="03C678F4"/>
    <w:rsid w:val="0491CE50"/>
    <w:rsid w:val="04AD7795"/>
    <w:rsid w:val="0527394A"/>
    <w:rsid w:val="0581DE15"/>
    <w:rsid w:val="05A73073"/>
    <w:rsid w:val="05AF7D20"/>
    <w:rsid w:val="05B0DD1F"/>
    <w:rsid w:val="05C49389"/>
    <w:rsid w:val="0621A3D2"/>
    <w:rsid w:val="062930A9"/>
    <w:rsid w:val="06B74358"/>
    <w:rsid w:val="079F12CE"/>
    <w:rsid w:val="07D6EF74"/>
    <w:rsid w:val="08091862"/>
    <w:rsid w:val="08180E88"/>
    <w:rsid w:val="083D5E62"/>
    <w:rsid w:val="089784DB"/>
    <w:rsid w:val="0960D16B"/>
    <w:rsid w:val="09C6D8DF"/>
    <w:rsid w:val="0A0E2D45"/>
    <w:rsid w:val="0A4B254C"/>
    <w:rsid w:val="0A916E4F"/>
    <w:rsid w:val="0ADBA0E0"/>
    <w:rsid w:val="0AE4A2C6"/>
    <w:rsid w:val="0AF4F8DC"/>
    <w:rsid w:val="0BD08FD7"/>
    <w:rsid w:val="0BD9F954"/>
    <w:rsid w:val="0BFBC118"/>
    <w:rsid w:val="0C1B4725"/>
    <w:rsid w:val="0C24FA18"/>
    <w:rsid w:val="0D2611BE"/>
    <w:rsid w:val="0D668736"/>
    <w:rsid w:val="0D6C6038"/>
    <w:rsid w:val="0E1F0203"/>
    <w:rsid w:val="0F0627F9"/>
    <w:rsid w:val="0F48AF2E"/>
    <w:rsid w:val="0F619332"/>
    <w:rsid w:val="0F738FC3"/>
    <w:rsid w:val="0FF4D316"/>
    <w:rsid w:val="101A0F5E"/>
    <w:rsid w:val="1091C406"/>
    <w:rsid w:val="10D29BD6"/>
    <w:rsid w:val="11022000"/>
    <w:rsid w:val="1163550E"/>
    <w:rsid w:val="119564F0"/>
    <w:rsid w:val="1250E281"/>
    <w:rsid w:val="1257C033"/>
    <w:rsid w:val="1334F3F7"/>
    <w:rsid w:val="1354EF1F"/>
    <w:rsid w:val="14048DBC"/>
    <w:rsid w:val="146AC0C6"/>
    <w:rsid w:val="160580C6"/>
    <w:rsid w:val="1616F7CA"/>
    <w:rsid w:val="16511899"/>
    <w:rsid w:val="16ADF807"/>
    <w:rsid w:val="16F3B07F"/>
    <w:rsid w:val="1702A557"/>
    <w:rsid w:val="170829DF"/>
    <w:rsid w:val="173C2E7E"/>
    <w:rsid w:val="17D2C470"/>
    <w:rsid w:val="17EFF99B"/>
    <w:rsid w:val="187CEB5C"/>
    <w:rsid w:val="18927739"/>
    <w:rsid w:val="189E75B8"/>
    <w:rsid w:val="18CA36C3"/>
    <w:rsid w:val="195B1E54"/>
    <w:rsid w:val="198B14A1"/>
    <w:rsid w:val="19A19C4D"/>
    <w:rsid w:val="19AA4D98"/>
    <w:rsid w:val="19C769B4"/>
    <w:rsid w:val="1A73B79C"/>
    <w:rsid w:val="1B24E244"/>
    <w:rsid w:val="1B3D3CAF"/>
    <w:rsid w:val="1B8AE5B6"/>
    <w:rsid w:val="1B912FB6"/>
    <w:rsid w:val="1BFEC3A9"/>
    <w:rsid w:val="1C7F6995"/>
    <w:rsid w:val="1CB6837D"/>
    <w:rsid w:val="1D1A4F8D"/>
    <w:rsid w:val="1D6781BA"/>
    <w:rsid w:val="1DDC88C0"/>
    <w:rsid w:val="1DEB742A"/>
    <w:rsid w:val="1E4090D1"/>
    <w:rsid w:val="1E4AAAEE"/>
    <w:rsid w:val="1E6AE626"/>
    <w:rsid w:val="1E7B5144"/>
    <w:rsid w:val="1E8CACCB"/>
    <w:rsid w:val="1F4515C4"/>
    <w:rsid w:val="1FDC90BC"/>
    <w:rsid w:val="201553B4"/>
    <w:rsid w:val="202C7267"/>
    <w:rsid w:val="20559DD2"/>
    <w:rsid w:val="211B74E3"/>
    <w:rsid w:val="2176F468"/>
    <w:rsid w:val="21C842C8"/>
    <w:rsid w:val="22392267"/>
    <w:rsid w:val="22B74544"/>
    <w:rsid w:val="22BC12A0"/>
    <w:rsid w:val="22D7168D"/>
    <w:rsid w:val="2362E84D"/>
    <w:rsid w:val="2397D7D2"/>
    <w:rsid w:val="24386F8B"/>
    <w:rsid w:val="24635D62"/>
    <w:rsid w:val="24B6D324"/>
    <w:rsid w:val="24FB1FEC"/>
    <w:rsid w:val="251A6666"/>
    <w:rsid w:val="2530D99D"/>
    <w:rsid w:val="2570FA41"/>
    <w:rsid w:val="25FA7EAF"/>
    <w:rsid w:val="26191DEA"/>
    <w:rsid w:val="2696F04D"/>
    <w:rsid w:val="26E8D795"/>
    <w:rsid w:val="270C397B"/>
    <w:rsid w:val="27C2E02B"/>
    <w:rsid w:val="281203D3"/>
    <w:rsid w:val="2858127E"/>
    <w:rsid w:val="289298E7"/>
    <w:rsid w:val="29681AF0"/>
    <w:rsid w:val="2992EC40"/>
    <w:rsid w:val="2A8B38CE"/>
    <w:rsid w:val="2AA04118"/>
    <w:rsid w:val="2B4C54F0"/>
    <w:rsid w:val="2B520776"/>
    <w:rsid w:val="2BAE234D"/>
    <w:rsid w:val="2BDAE0C4"/>
    <w:rsid w:val="2C6B6C14"/>
    <w:rsid w:val="2CA1BCAA"/>
    <w:rsid w:val="2CD6387C"/>
    <w:rsid w:val="2CEF60D9"/>
    <w:rsid w:val="2D9D2AEF"/>
    <w:rsid w:val="2E7DE699"/>
    <w:rsid w:val="2EF67E1F"/>
    <w:rsid w:val="2F1FCA0D"/>
    <w:rsid w:val="2F2ECD49"/>
    <w:rsid w:val="2F7B3687"/>
    <w:rsid w:val="2FF2771D"/>
    <w:rsid w:val="300CAC52"/>
    <w:rsid w:val="3036B82F"/>
    <w:rsid w:val="30BB9A6E"/>
    <w:rsid w:val="30DAD2CA"/>
    <w:rsid w:val="30F4EF0A"/>
    <w:rsid w:val="31449249"/>
    <w:rsid w:val="3161A042"/>
    <w:rsid w:val="31E5C6F7"/>
    <w:rsid w:val="3270851F"/>
    <w:rsid w:val="327AB300"/>
    <w:rsid w:val="32A3B1CF"/>
    <w:rsid w:val="32D6C997"/>
    <w:rsid w:val="32E81ABE"/>
    <w:rsid w:val="335102AF"/>
    <w:rsid w:val="335614DF"/>
    <w:rsid w:val="33C85FCB"/>
    <w:rsid w:val="33F33B30"/>
    <w:rsid w:val="341AF169"/>
    <w:rsid w:val="34BCFBBC"/>
    <w:rsid w:val="350FD2FA"/>
    <w:rsid w:val="35310739"/>
    <w:rsid w:val="3596DAAA"/>
    <w:rsid w:val="35AAAAD2"/>
    <w:rsid w:val="35EE35B1"/>
    <w:rsid w:val="361A33EA"/>
    <w:rsid w:val="3641CCB4"/>
    <w:rsid w:val="3661B8A1"/>
    <w:rsid w:val="368FF4C3"/>
    <w:rsid w:val="36F4D666"/>
    <w:rsid w:val="37E49F09"/>
    <w:rsid w:val="37F65485"/>
    <w:rsid w:val="37F81A9A"/>
    <w:rsid w:val="381303B6"/>
    <w:rsid w:val="38455EB5"/>
    <w:rsid w:val="384D436F"/>
    <w:rsid w:val="38C24847"/>
    <w:rsid w:val="39132DE3"/>
    <w:rsid w:val="39D44865"/>
    <w:rsid w:val="3A0A6496"/>
    <w:rsid w:val="3A144D48"/>
    <w:rsid w:val="3A56CD5A"/>
    <w:rsid w:val="3ABF4F6F"/>
    <w:rsid w:val="3B049C0A"/>
    <w:rsid w:val="3B3529C4"/>
    <w:rsid w:val="3BD01D44"/>
    <w:rsid w:val="3BFE4D15"/>
    <w:rsid w:val="3C008D54"/>
    <w:rsid w:val="3C2BE92D"/>
    <w:rsid w:val="3C38731D"/>
    <w:rsid w:val="3C42D06A"/>
    <w:rsid w:val="3C46F2E6"/>
    <w:rsid w:val="3C5FE36E"/>
    <w:rsid w:val="3C6C0239"/>
    <w:rsid w:val="3C778A10"/>
    <w:rsid w:val="3CAB4703"/>
    <w:rsid w:val="3CD0FA25"/>
    <w:rsid w:val="3CEA2282"/>
    <w:rsid w:val="3D7643A9"/>
    <w:rsid w:val="3D97B821"/>
    <w:rsid w:val="3D9B6238"/>
    <w:rsid w:val="3DEAA8EC"/>
    <w:rsid w:val="3DFBB3CF"/>
    <w:rsid w:val="3E0F5429"/>
    <w:rsid w:val="3E51712A"/>
    <w:rsid w:val="3EA34BA9"/>
    <w:rsid w:val="3EB883DF"/>
    <w:rsid w:val="3EB94757"/>
    <w:rsid w:val="3ECC9596"/>
    <w:rsid w:val="3EDFE27F"/>
    <w:rsid w:val="3F2C24C9"/>
    <w:rsid w:val="3F35EDD7"/>
    <w:rsid w:val="3FAD10CD"/>
    <w:rsid w:val="3FE0586B"/>
    <w:rsid w:val="3FF213B4"/>
    <w:rsid w:val="3FFC0CD7"/>
    <w:rsid w:val="4010D1E6"/>
    <w:rsid w:val="40D1BE38"/>
    <w:rsid w:val="40F597F4"/>
    <w:rsid w:val="40F6CEC8"/>
    <w:rsid w:val="41A46B48"/>
    <w:rsid w:val="41DB0A77"/>
    <w:rsid w:val="422FF9E4"/>
    <w:rsid w:val="423B9259"/>
    <w:rsid w:val="426D8E99"/>
    <w:rsid w:val="434A699D"/>
    <w:rsid w:val="436FDF71"/>
    <w:rsid w:val="438C0945"/>
    <w:rsid w:val="438D2575"/>
    <w:rsid w:val="439BD710"/>
    <w:rsid w:val="44822933"/>
    <w:rsid w:val="461DF994"/>
    <w:rsid w:val="464AC782"/>
    <w:rsid w:val="465A6AD9"/>
    <w:rsid w:val="46DF64DE"/>
    <w:rsid w:val="470FA558"/>
    <w:rsid w:val="473CA459"/>
    <w:rsid w:val="4745A683"/>
    <w:rsid w:val="4761B3A5"/>
    <w:rsid w:val="479664FC"/>
    <w:rsid w:val="47DC7B8A"/>
    <w:rsid w:val="4812289C"/>
    <w:rsid w:val="485FDB64"/>
    <w:rsid w:val="487D2CA1"/>
    <w:rsid w:val="489798E2"/>
    <w:rsid w:val="49059FE5"/>
    <w:rsid w:val="4911930B"/>
    <w:rsid w:val="49425EC1"/>
    <w:rsid w:val="49B60231"/>
    <w:rsid w:val="49C37857"/>
    <w:rsid w:val="49DC96C6"/>
    <w:rsid w:val="49F29FA9"/>
    <w:rsid w:val="4AC459E7"/>
    <w:rsid w:val="4AC68FC7"/>
    <w:rsid w:val="4B4DCE7F"/>
    <w:rsid w:val="4C86FBD9"/>
    <w:rsid w:val="4CBD1C83"/>
    <w:rsid w:val="4D2A41E1"/>
    <w:rsid w:val="4D6FAEDE"/>
    <w:rsid w:val="4D92046B"/>
    <w:rsid w:val="4DA8CE8C"/>
    <w:rsid w:val="4E54D64A"/>
    <w:rsid w:val="4E636A8F"/>
    <w:rsid w:val="4E76F112"/>
    <w:rsid w:val="4E88D68A"/>
    <w:rsid w:val="4F5B2BA2"/>
    <w:rsid w:val="4F5F4530"/>
    <w:rsid w:val="5052DD8D"/>
    <w:rsid w:val="507F3040"/>
    <w:rsid w:val="50A1A01C"/>
    <w:rsid w:val="50D5A4BB"/>
    <w:rsid w:val="50F742CA"/>
    <w:rsid w:val="50FCF525"/>
    <w:rsid w:val="512F1D4A"/>
    <w:rsid w:val="51A0A9D5"/>
    <w:rsid w:val="51BB2A37"/>
    <w:rsid w:val="52807EAC"/>
    <w:rsid w:val="52950D16"/>
    <w:rsid w:val="52B99659"/>
    <w:rsid w:val="52C34A8C"/>
    <w:rsid w:val="5354F293"/>
    <w:rsid w:val="5379EC3A"/>
    <w:rsid w:val="53C71126"/>
    <w:rsid w:val="543113F9"/>
    <w:rsid w:val="54589A7B"/>
    <w:rsid w:val="554932A1"/>
    <w:rsid w:val="5560FBA5"/>
    <w:rsid w:val="5607B96C"/>
    <w:rsid w:val="5622E287"/>
    <w:rsid w:val="56A26144"/>
    <w:rsid w:val="56C7D92B"/>
    <w:rsid w:val="56D853A6"/>
    <w:rsid w:val="56DBEF7E"/>
    <w:rsid w:val="56E50302"/>
    <w:rsid w:val="572D60A3"/>
    <w:rsid w:val="57D0AA73"/>
    <w:rsid w:val="58756C4D"/>
    <w:rsid w:val="58A1E564"/>
    <w:rsid w:val="5927BAD3"/>
    <w:rsid w:val="5950E7FD"/>
    <w:rsid w:val="595AF60B"/>
    <w:rsid w:val="59B1762D"/>
    <w:rsid w:val="59E064C3"/>
    <w:rsid w:val="59F407D0"/>
    <w:rsid w:val="5AA4C829"/>
    <w:rsid w:val="5AED055E"/>
    <w:rsid w:val="5AF653AA"/>
    <w:rsid w:val="5B084B35"/>
    <w:rsid w:val="5B192EFA"/>
    <w:rsid w:val="5B35417A"/>
    <w:rsid w:val="5B4E0E63"/>
    <w:rsid w:val="5BC7123A"/>
    <w:rsid w:val="5BCAF4B5"/>
    <w:rsid w:val="5BCB0C47"/>
    <w:rsid w:val="5BCF64EC"/>
    <w:rsid w:val="5BD72FC4"/>
    <w:rsid w:val="5C17DA9F"/>
    <w:rsid w:val="5C5D21D1"/>
    <w:rsid w:val="5C5F5B95"/>
    <w:rsid w:val="5C92240B"/>
    <w:rsid w:val="5C936116"/>
    <w:rsid w:val="5C9AA373"/>
    <w:rsid w:val="5C9BD6FE"/>
    <w:rsid w:val="5D7224AB"/>
    <w:rsid w:val="5DDA4B7C"/>
    <w:rsid w:val="5E00702C"/>
    <w:rsid w:val="5E08A2D0"/>
    <w:rsid w:val="5E3FEBF7"/>
    <w:rsid w:val="5F96FC57"/>
    <w:rsid w:val="5FA60117"/>
    <w:rsid w:val="5FA830B3"/>
    <w:rsid w:val="5FDD2C85"/>
    <w:rsid w:val="6057CD46"/>
    <w:rsid w:val="608AD61E"/>
    <w:rsid w:val="610A2DE9"/>
    <w:rsid w:val="61855C38"/>
    <w:rsid w:val="61A6EF6C"/>
    <w:rsid w:val="62294706"/>
    <w:rsid w:val="629D8830"/>
    <w:rsid w:val="62CE9D19"/>
    <w:rsid w:val="630A730C"/>
    <w:rsid w:val="63AA2B4E"/>
    <w:rsid w:val="643B9E5B"/>
    <w:rsid w:val="64739485"/>
    <w:rsid w:val="649C6FDE"/>
    <w:rsid w:val="659FE887"/>
    <w:rsid w:val="65B1088D"/>
    <w:rsid w:val="65BCC4A7"/>
    <w:rsid w:val="660F64E6"/>
    <w:rsid w:val="66F00696"/>
    <w:rsid w:val="6784E4AB"/>
    <w:rsid w:val="67C757E0"/>
    <w:rsid w:val="67D4D6B2"/>
    <w:rsid w:val="682B4DB0"/>
    <w:rsid w:val="6843F263"/>
    <w:rsid w:val="689F9A27"/>
    <w:rsid w:val="69868940"/>
    <w:rsid w:val="698BF6EC"/>
    <w:rsid w:val="69951DC4"/>
    <w:rsid w:val="69B50605"/>
    <w:rsid w:val="69D99B6E"/>
    <w:rsid w:val="69FA2181"/>
    <w:rsid w:val="69FA2DA9"/>
    <w:rsid w:val="6A4C25D3"/>
    <w:rsid w:val="6A69D1F6"/>
    <w:rsid w:val="6A8A2A1C"/>
    <w:rsid w:val="6AC1C759"/>
    <w:rsid w:val="6AE96592"/>
    <w:rsid w:val="6B598904"/>
    <w:rsid w:val="6B773CD0"/>
    <w:rsid w:val="6B9577D4"/>
    <w:rsid w:val="6BA466C3"/>
    <w:rsid w:val="6BEEEB3A"/>
    <w:rsid w:val="6C01CED4"/>
    <w:rsid w:val="6C67462A"/>
    <w:rsid w:val="6C867C87"/>
    <w:rsid w:val="6D237440"/>
    <w:rsid w:val="6D5019F5"/>
    <w:rsid w:val="6D7D45F7"/>
    <w:rsid w:val="6D8EE1CF"/>
    <w:rsid w:val="6DB2D166"/>
    <w:rsid w:val="6DB5AD86"/>
    <w:rsid w:val="6DCEED43"/>
    <w:rsid w:val="6DDACF1C"/>
    <w:rsid w:val="6E17B444"/>
    <w:rsid w:val="6E55B8AF"/>
    <w:rsid w:val="6E62AE1E"/>
    <w:rsid w:val="6EE42804"/>
    <w:rsid w:val="6F2865BF"/>
    <w:rsid w:val="6F37DB29"/>
    <w:rsid w:val="6F445597"/>
    <w:rsid w:val="6F508E8D"/>
    <w:rsid w:val="6F6D8CB1"/>
    <w:rsid w:val="6FE3FA01"/>
    <w:rsid w:val="6FE848DF"/>
    <w:rsid w:val="6FF18910"/>
    <w:rsid w:val="702F8776"/>
    <w:rsid w:val="70304557"/>
    <w:rsid w:val="7054FE62"/>
    <w:rsid w:val="70575D5A"/>
    <w:rsid w:val="7087BAB7"/>
    <w:rsid w:val="709E8BAF"/>
    <w:rsid w:val="70BA832D"/>
    <w:rsid w:val="70BD565D"/>
    <w:rsid w:val="70DD1822"/>
    <w:rsid w:val="70E65C59"/>
    <w:rsid w:val="72BB6F75"/>
    <w:rsid w:val="72FED598"/>
    <w:rsid w:val="74BB4740"/>
    <w:rsid w:val="74C4FA33"/>
    <w:rsid w:val="7502FA8A"/>
    <w:rsid w:val="75EB236F"/>
    <w:rsid w:val="765CEA9B"/>
    <w:rsid w:val="76D1E94E"/>
    <w:rsid w:val="7727652A"/>
    <w:rsid w:val="77474B1D"/>
    <w:rsid w:val="774865E8"/>
    <w:rsid w:val="77544310"/>
    <w:rsid w:val="77A032BA"/>
    <w:rsid w:val="77B73519"/>
    <w:rsid w:val="77F2E802"/>
    <w:rsid w:val="78253305"/>
    <w:rsid w:val="783A76E1"/>
    <w:rsid w:val="785BCEBE"/>
    <w:rsid w:val="787C7B95"/>
    <w:rsid w:val="78FB469A"/>
    <w:rsid w:val="7938A046"/>
    <w:rsid w:val="796E11AF"/>
    <w:rsid w:val="79986B56"/>
    <w:rsid w:val="79C2C4A9"/>
    <w:rsid w:val="7A2F6E7A"/>
    <w:rsid w:val="7A7E2AB1"/>
    <w:rsid w:val="7B0042C9"/>
    <w:rsid w:val="7B320782"/>
    <w:rsid w:val="7BEA7F5A"/>
    <w:rsid w:val="7C346C52"/>
    <w:rsid w:val="7CA48DD7"/>
    <w:rsid w:val="7CA9B28B"/>
    <w:rsid w:val="7D85CAA0"/>
    <w:rsid w:val="7D94C658"/>
    <w:rsid w:val="7DA9B90A"/>
    <w:rsid w:val="7E02A2B7"/>
    <w:rsid w:val="7E6BDC79"/>
    <w:rsid w:val="7F6D5B05"/>
    <w:rsid w:val="7FA528EB"/>
    <w:rsid w:val="7FF936B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A0552EB2-1DD4-460C-B254-77545BADD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FC22B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TOC2">
    <w:name w:val="toc 2"/>
    <w:basedOn w:val="Normal"/>
    <w:next w:val="Normal"/>
    <w:autoRedefine/>
    <w:uiPriority w:val="39"/>
    <w:unhideWhenUsed/>
    <w:rsid w:val="00FC22B8"/>
    <w:pPr>
      <w:ind w:left="200"/>
    </w:pPr>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rsid w:val="00FC22B8"/>
    <w:rPr>
      <w:rFonts w:asciiTheme="majorHAnsi" w:eastAsiaTheme="majorEastAsia" w:hAnsiTheme="majorHAnsi" w:cstheme="majorBidi"/>
      <w:color w:val="2F5496" w:themeColor="accent1" w:themeShade="BF"/>
      <w:sz w:val="26"/>
      <w:szCs w:val="26"/>
    </w:rPr>
  </w:style>
  <w:style w:type="paragraph" w:customStyle="1" w:styleId="TableText">
    <w:name w:val="Table Text"/>
    <w:basedOn w:val="Normal"/>
    <w:rsid w:val="00FC22B8"/>
    <w:pPr>
      <w:spacing w:line="220" w:lineRule="exact"/>
    </w:pPr>
    <w:rPr>
      <w:rFonts w:ascii="Arial" w:eastAsia="Times New Roman" w:hAnsi="Arial" w:cs="Times New Roman"/>
      <w:sz w:val="18"/>
    </w:rPr>
  </w:style>
  <w:style w:type="paragraph" w:customStyle="1" w:styleId="paragraph">
    <w:name w:val="paragraph"/>
    <w:basedOn w:val="Normal"/>
    <w:uiPriority w:val="1"/>
    <w:rsid w:val="2992EC40"/>
    <w:pPr>
      <w:spacing w:beforeAutospacing="1" w:afterAutospacing="1" w:line="259" w:lineRule="auto"/>
    </w:pPr>
    <w:rPr>
      <w:rFonts w:ascii="Yu Gothic Light" w:eastAsia="Yu Gothic Light" w:hAnsi="Yu Gothic Light" w:cs="Yu Gothic Light"/>
      <w:lang w:eastAsia="en-PH"/>
    </w:rPr>
  </w:style>
  <w:style w:type="paragraph" w:styleId="ListParagraph">
    <w:name w:val="List Paragraph"/>
    <w:basedOn w:val="Normal"/>
    <w:uiPriority w:val="34"/>
    <w:qFormat/>
    <w:rsid w:val="00D40B6B"/>
    <w:pPr>
      <w:ind w:left="720"/>
      <w:contextualSpacing/>
    </w:pPr>
  </w:style>
  <w:style w:type="character" w:styleId="CommentReference">
    <w:name w:val="annotation reference"/>
    <w:basedOn w:val="DefaultParagraphFont"/>
    <w:uiPriority w:val="99"/>
    <w:semiHidden/>
    <w:unhideWhenUsed/>
    <w:rsid w:val="00D35E35"/>
    <w:rPr>
      <w:sz w:val="16"/>
      <w:szCs w:val="16"/>
    </w:rPr>
  </w:style>
  <w:style w:type="paragraph" w:styleId="CommentText">
    <w:name w:val="annotation text"/>
    <w:basedOn w:val="Normal"/>
    <w:link w:val="CommentTextChar"/>
    <w:uiPriority w:val="99"/>
    <w:unhideWhenUsed/>
    <w:rsid w:val="00D35E35"/>
    <w:rPr>
      <w:sz w:val="20"/>
      <w:szCs w:val="20"/>
    </w:rPr>
  </w:style>
  <w:style w:type="character" w:customStyle="1" w:styleId="CommentTextChar">
    <w:name w:val="Comment Text Char"/>
    <w:basedOn w:val="DefaultParagraphFont"/>
    <w:link w:val="CommentText"/>
    <w:uiPriority w:val="99"/>
    <w:rsid w:val="00D35E35"/>
    <w:rPr>
      <w:sz w:val="20"/>
      <w:szCs w:val="20"/>
    </w:rPr>
  </w:style>
  <w:style w:type="paragraph" w:styleId="CommentSubject">
    <w:name w:val="annotation subject"/>
    <w:basedOn w:val="CommentText"/>
    <w:next w:val="CommentText"/>
    <w:link w:val="CommentSubjectChar"/>
    <w:uiPriority w:val="99"/>
    <w:semiHidden/>
    <w:unhideWhenUsed/>
    <w:rsid w:val="00D35E35"/>
    <w:rPr>
      <w:b/>
      <w:bCs/>
    </w:rPr>
  </w:style>
  <w:style w:type="character" w:customStyle="1" w:styleId="CommentSubjectChar">
    <w:name w:val="Comment Subject Char"/>
    <w:basedOn w:val="CommentTextChar"/>
    <w:link w:val="CommentSubject"/>
    <w:uiPriority w:val="99"/>
    <w:semiHidden/>
    <w:rsid w:val="00D35E35"/>
    <w:rPr>
      <w:b/>
      <w:bCs/>
      <w:sz w:val="20"/>
      <w:szCs w:val="20"/>
    </w:rPr>
  </w:style>
  <w:style w:type="table" w:styleId="TableGrid">
    <w:name w:val="Table Grid"/>
    <w:basedOn w:val="TableNormal"/>
    <w:uiPriority w:val="39"/>
    <w:rsid w:val="00D74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13E49"/>
    <w:pPr>
      <w:spacing w:before="100" w:beforeAutospacing="1" w:after="100" w:afterAutospacing="1"/>
    </w:pPr>
    <w:rPr>
      <w:rFonts w:ascii="Times New Roman" w:eastAsia="Times New Roman" w:hAnsi="Times New Roman" w:cs="Times New Roman"/>
      <w:lang w:val="en-PH" w:eastAsia="en-PH"/>
    </w:rPr>
  </w:style>
  <w:style w:type="character" w:styleId="Mention">
    <w:name w:val="Mention"/>
    <w:basedOn w:val="DefaultParagraphFont"/>
    <w:uiPriority w:val="99"/>
    <w:unhideWhenUsed/>
    <w:rsid w:val="00875051"/>
    <w:rPr>
      <w:color w:val="2B579A"/>
      <w:shd w:val="clear" w:color="auto" w:fill="E6E6E6"/>
    </w:rPr>
  </w:style>
  <w:style w:type="paragraph" w:styleId="TOCHeading">
    <w:name w:val="TOC Heading"/>
    <w:basedOn w:val="Heading1"/>
    <w:next w:val="Normal"/>
    <w:uiPriority w:val="39"/>
    <w:unhideWhenUsed/>
    <w:qFormat/>
    <w:rsid w:val="00875051"/>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771083">
      <w:bodyDiv w:val="1"/>
      <w:marLeft w:val="0"/>
      <w:marRight w:val="0"/>
      <w:marTop w:val="0"/>
      <w:marBottom w:val="0"/>
      <w:divBdr>
        <w:top w:val="none" w:sz="0" w:space="0" w:color="auto"/>
        <w:left w:val="none" w:sz="0" w:space="0" w:color="auto"/>
        <w:bottom w:val="none" w:sz="0" w:space="0" w:color="auto"/>
        <w:right w:val="none" w:sz="0" w:space="0" w:color="auto"/>
      </w:divBdr>
    </w:div>
    <w:div w:id="1763911732">
      <w:bodyDiv w:val="1"/>
      <w:marLeft w:val="0"/>
      <w:marRight w:val="0"/>
      <w:marTop w:val="0"/>
      <w:marBottom w:val="0"/>
      <w:divBdr>
        <w:top w:val="none" w:sz="0" w:space="0" w:color="auto"/>
        <w:left w:val="none" w:sz="0" w:space="0" w:color="auto"/>
        <w:bottom w:val="none" w:sz="0" w:space="0" w:color="auto"/>
        <w:right w:val="none" w:sz="0" w:space="0" w:color="auto"/>
      </w:divBdr>
      <w:divsChild>
        <w:div w:id="341325847">
          <w:marLeft w:val="0"/>
          <w:marRight w:val="0"/>
          <w:marTop w:val="0"/>
          <w:marBottom w:val="0"/>
          <w:divBdr>
            <w:top w:val="none" w:sz="0" w:space="0" w:color="auto"/>
            <w:left w:val="none" w:sz="0" w:space="0" w:color="auto"/>
            <w:bottom w:val="none" w:sz="0" w:space="0" w:color="auto"/>
            <w:right w:val="none" w:sz="0" w:space="0" w:color="auto"/>
          </w:divBdr>
          <w:divsChild>
            <w:div w:id="94138523">
              <w:marLeft w:val="0"/>
              <w:marRight w:val="0"/>
              <w:marTop w:val="0"/>
              <w:marBottom w:val="0"/>
              <w:divBdr>
                <w:top w:val="none" w:sz="0" w:space="0" w:color="auto"/>
                <w:left w:val="none" w:sz="0" w:space="0" w:color="auto"/>
                <w:bottom w:val="none" w:sz="0" w:space="0" w:color="auto"/>
                <w:right w:val="none" w:sz="0" w:space="0" w:color="auto"/>
              </w:divBdr>
              <w:divsChild>
                <w:div w:id="212966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9C980DF-029A-4202-9DCC-8BF28AA26B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611AE03-0E67-435B-AD93-D0EB88BF55A8}">
  <ds:schemaRefs>
    <ds:schemaRef ds:uri="http://schemas.openxmlformats.org/officeDocument/2006/bibliography"/>
  </ds:schemaRefs>
</ds:datastoreItem>
</file>

<file path=customXml/itemProps3.xml><?xml version="1.0" encoding="utf-8"?>
<ds:datastoreItem xmlns:ds="http://schemas.openxmlformats.org/officeDocument/2006/customXml" ds:itemID="{DF61D72F-86FE-4783-BE6D-F015C0654B4E}">
  <ds:schemaRefs>
    <ds:schemaRef ds:uri="http://schemas.microsoft.com/sharepoint/v3/contenttype/forms"/>
  </ds:schemaRefs>
</ds:datastoreItem>
</file>

<file path=customXml/itemProps4.xml><?xml version="1.0" encoding="utf-8"?>
<ds:datastoreItem xmlns:ds="http://schemas.openxmlformats.org/officeDocument/2006/customXml" ds:itemID="{9AB5C432-2E9D-4DCE-BA86-A8A8C4B565D5}">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2385</Words>
  <Characters>13599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Dale Joshua Domingo</cp:lastModifiedBy>
  <cp:revision>2</cp:revision>
  <dcterms:created xsi:type="dcterms:W3CDTF">2023-06-09T13:21:00Z</dcterms:created>
  <dcterms:modified xsi:type="dcterms:W3CDTF">2023-06-09T13:21:00Z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