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C4521B">
      <w:pPr>
        <w:numPr>
          <w:ilvl w:val="0"/>
          <w:numId w:val="60"/>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C4521B">
      <w:pPr>
        <w:pStyle w:val="ListParagraph"/>
        <w:numPr>
          <w:ilvl w:val="0"/>
          <w:numId w:val="60"/>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5261A3">
      <w:pPr>
        <w:pStyle w:val="ListParagraph"/>
        <w:numPr>
          <w:ilvl w:val="0"/>
          <w:numId w:val="66"/>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B16B18">
      <w:pPr>
        <w:pStyle w:val="ListParagraph"/>
        <w:numPr>
          <w:ilvl w:val="0"/>
          <w:numId w:val="67"/>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lastRenderedPageBreak/>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Pr="002A4DFD" w:rsidRDefault="00C31DB7" w:rsidP="00C31DB7">
      <w:pPr>
        <w:pStyle w:val="Heading2"/>
        <w:spacing w:before="0" w:line="480" w:lineRule="auto"/>
        <w:ind w:firstLine="720"/>
        <w:rPr>
          <w:rFonts w:cs="Arial"/>
        </w:rPr>
      </w:pPr>
      <w:bookmarkStart w:id="21" w:name="_Toc137077411"/>
      <w:r>
        <w:rPr>
          <w:rFonts w:cs="Arial"/>
        </w:rPr>
        <w:t>Risks</w:t>
      </w:r>
      <w:bookmarkEnd w:id="21"/>
    </w:p>
    <w:p w14:paraId="696A17DF" w14:textId="77777777" w:rsidR="00570A90" w:rsidRDefault="00570A90" w:rsidP="00614F93">
      <w:pPr>
        <w:spacing w:after="0" w:line="480" w:lineRule="auto"/>
        <w:ind w:left="720" w:firstLine="720"/>
        <w:rPr>
          <w:sz w:val="28"/>
          <w:szCs w:val="28"/>
        </w:rPr>
      </w:pPr>
      <w:r w:rsidRPr="35C5CAFB">
        <w:rPr>
          <w:sz w:val="24"/>
          <w:szCs w:val="24"/>
        </w:rPr>
        <w:t>The following risks are what the team has foreseen that could affect the performance output of the project proposed:</w:t>
      </w:r>
    </w:p>
    <w:p w14:paraId="2622BF66" w14:textId="77777777" w:rsidR="00570A90" w:rsidRDefault="00570A90" w:rsidP="00570A90">
      <w:pPr>
        <w:pStyle w:val="ListParagraph"/>
        <w:numPr>
          <w:ilvl w:val="0"/>
          <w:numId w:val="46"/>
        </w:numPr>
        <w:spacing w:after="0" w:line="480" w:lineRule="auto"/>
        <w:rPr>
          <w:rFonts w:eastAsia="Arial" w:cs="Arial"/>
          <w:sz w:val="24"/>
          <w:szCs w:val="24"/>
        </w:rPr>
      </w:pPr>
      <w:r w:rsidRPr="6DEE9CEC">
        <w:rPr>
          <w:rFonts w:eastAsia="Arial" w:cs="Arial"/>
          <w:color w:val="000000" w:themeColor="text1"/>
          <w:sz w:val="24"/>
          <w:szCs w:val="24"/>
          <w:lang w:val="en-US"/>
        </w:rPr>
        <w:t>Denial of service</w:t>
      </w:r>
    </w:p>
    <w:p w14:paraId="1E15696C" w14:textId="77777777" w:rsidR="00570A90" w:rsidRDefault="00570A90" w:rsidP="00570A90">
      <w:pPr>
        <w:pStyle w:val="ListParagraph"/>
        <w:numPr>
          <w:ilvl w:val="1"/>
          <w:numId w:val="46"/>
        </w:numPr>
        <w:spacing w:after="0" w:line="480" w:lineRule="auto"/>
        <w:rPr>
          <w:rFonts w:eastAsia="Arial" w:cs="Arial"/>
          <w:color w:val="000000" w:themeColor="text1"/>
          <w:sz w:val="24"/>
          <w:szCs w:val="24"/>
        </w:rPr>
      </w:pPr>
      <w:r w:rsidRPr="6DEE9CEC">
        <w:rPr>
          <w:rFonts w:eastAsia="Arial" w:cs="Arial"/>
          <w:color w:val="000000" w:themeColor="text1"/>
          <w:sz w:val="24"/>
          <w:szCs w:val="24"/>
        </w:rPr>
        <w:t>Web Services that are not accessible to the users, render potential loss of profit.</w:t>
      </w:r>
    </w:p>
    <w:p w14:paraId="367A2502" w14:textId="77777777" w:rsidR="00570A90" w:rsidRDefault="00570A90" w:rsidP="00570A90">
      <w:pPr>
        <w:pStyle w:val="ListParagraph"/>
        <w:numPr>
          <w:ilvl w:val="1"/>
          <w:numId w:val="46"/>
        </w:numPr>
        <w:spacing w:after="0" w:line="480" w:lineRule="auto"/>
        <w:rPr>
          <w:rFonts w:eastAsia="Arial" w:cs="Arial"/>
          <w:color w:val="000000" w:themeColor="text1"/>
          <w:sz w:val="24"/>
          <w:szCs w:val="24"/>
        </w:rPr>
      </w:pPr>
      <w:r w:rsidRPr="6DEE9CEC">
        <w:rPr>
          <w:rFonts w:eastAsia="Arial" w:cs="Arial"/>
          <w:color w:val="000000" w:themeColor="text1"/>
          <w:sz w:val="24"/>
          <w:szCs w:val="24"/>
        </w:rPr>
        <w:lastRenderedPageBreak/>
        <w:t>A factor that causes Denial of Service is web traffic entering the system. When the system has received user requests beyond its capacity, it may lead to a system crash.</w:t>
      </w:r>
    </w:p>
    <w:p w14:paraId="06EA903A" w14:textId="77777777" w:rsidR="00570A90" w:rsidRDefault="00570A90" w:rsidP="00570A90">
      <w:pPr>
        <w:pStyle w:val="ListParagraph"/>
        <w:numPr>
          <w:ilvl w:val="1"/>
          <w:numId w:val="46"/>
        </w:numPr>
        <w:spacing w:after="0" w:line="480" w:lineRule="auto"/>
        <w:rPr>
          <w:rFonts w:eastAsia="Arial" w:cs="Arial"/>
          <w:color w:val="000000" w:themeColor="text1"/>
          <w:sz w:val="24"/>
          <w:szCs w:val="24"/>
        </w:rPr>
      </w:pPr>
      <w:r w:rsidRPr="6DEE9CEC">
        <w:rPr>
          <w:rFonts w:eastAsia="Arial" w:cs="Arial"/>
          <w:color w:val="000000" w:themeColor="text1"/>
          <w:sz w:val="24"/>
          <w:szCs w:val="24"/>
        </w:rPr>
        <w:t>Malicious attacks also play a role. In which hackers flood/overflow the request, impair the servers, and cause inoperability.</w:t>
      </w:r>
    </w:p>
    <w:p w14:paraId="6FABB405" w14:textId="77777777" w:rsidR="00570A90" w:rsidRDefault="00570A90" w:rsidP="00570A90">
      <w:pPr>
        <w:pStyle w:val="ListParagraph"/>
        <w:numPr>
          <w:ilvl w:val="1"/>
          <w:numId w:val="46"/>
        </w:numPr>
        <w:spacing w:after="0" w:line="480" w:lineRule="auto"/>
        <w:rPr>
          <w:rFonts w:eastAsia="Arial" w:cs="Arial"/>
          <w:color w:val="000000" w:themeColor="text1"/>
          <w:sz w:val="24"/>
          <w:szCs w:val="24"/>
        </w:rPr>
      </w:pPr>
      <w:r w:rsidRPr="6DEE9CEC">
        <w:rPr>
          <w:rFonts w:eastAsia="Arial" w:cs="Arial"/>
          <w:color w:val="000000" w:themeColor="text1"/>
          <w:sz w:val="24"/>
          <w:szCs w:val="24"/>
        </w:rPr>
        <w:t>Not only will customers suffer from the system's malfunction caused by external factors, but the company's workforce will not be able to complete the tasks required to fulfill the needed output.</w:t>
      </w:r>
    </w:p>
    <w:p w14:paraId="29261170" w14:textId="77777777" w:rsidR="00570A90" w:rsidRDefault="00570A90" w:rsidP="00570A90">
      <w:pPr>
        <w:pStyle w:val="ListParagraph"/>
        <w:numPr>
          <w:ilvl w:val="0"/>
          <w:numId w:val="44"/>
        </w:numPr>
        <w:spacing w:after="0" w:line="480" w:lineRule="auto"/>
        <w:rPr>
          <w:sz w:val="24"/>
          <w:szCs w:val="24"/>
        </w:rPr>
      </w:pPr>
      <w:r w:rsidRPr="6DEE9CEC">
        <w:rPr>
          <w:rFonts w:eastAsia="Arial" w:cs="Arial"/>
          <w:color w:val="000000" w:themeColor="text1"/>
          <w:sz w:val="24"/>
          <w:szCs w:val="24"/>
        </w:rPr>
        <w:t>SQL injections</w:t>
      </w:r>
    </w:p>
    <w:p w14:paraId="3477C5A3" w14:textId="77777777" w:rsidR="00570A90" w:rsidRDefault="00570A90" w:rsidP="00570A90">
      <w:pPr>
        <w:pStyle w:val="ListParagraph"/>
        <w:numPr>
          <w:ilvl w:val="1"/>
          <w:numId w:val="44"/>
        </w:numPr>
        <w:spacing w:after="0" w:line="480" w:lineRule="auto"/>
        <w:rPr>
          <w:sz w:val="24"/>
          <w:szCs w:val="24"/>
        </w:rPr>
      </w:pPr>
      <w:r w:rsidRPr="6DEE9CEC">
        <w:rPr>
          <w:rFonts w:eastAsia="Arial" w:cs="Arial"/>
          <w:color w:val="000000" w:themeColor="text1"/>
          <w:sz w:val="24"/>
          <w:szCs w:val="24"/>
        </w:rPr>
        <w:t>Hackers use this technique to alter the desired algorithm (within the source code) by the developers. This in return gives more control to them. It also increases the company's system vulnerabilities.</w:t>
      </w:r>
    </w:p>
    <w:p w14:paraId="71E5D0C8" w14:textId="77777777" w:rsidR="00570A90" w:rsidRDefault="00570A90" w:rsidP="00570A90">
      <w:pPr>
        <w:pStyle w:val="ListParagraph"/>
        <w:numPr>
          <w:ilvl w:val="0"/>
          <w:numId w:val="43"/>
        </w:numPr>
        <w:spacing w:after="0" w:line="480" w:lineRule="auto"/>
        <w:rPr>
          <w:sz w:val="24"/>
          <w:szCs w:val="24"/>
        </w:rPr>
      </w:pPr>
      <w:r w:rsidRPr="6DEE9CEC">
        <w:rPr>
          <w:color w:val="000000" w:themeColor="text1"/>
          <w:sz w:val="24"/>
          <w:szCs w:val="24"/>
          <w:lang w:val="en-US"/>
        </w:rPr>
        <w:t>Data breach</w:t>
      </w:r>
    </w:p>
    <w:p w14:paraId="18878F4E" w14:textId="77777777" w:rsidR="00570A90" w:rsidRDefault="00570A90" w:rsidP="00570A90">
      <w:pPr>
        <w:pStyle w:val="ListParagraph"/>
        <w:numPr>
          <w:ilvl w:val="1"/>
          <w:numId w:val="43"/>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Data breach is a process of hackers collecting data without any form of authorization from the product owners. The data can be used to damage the company and its stakeholder's reputation for the benefit of the infiltrator.</w:t>
      </w:r>
    </w:p>
    <w:p w14:paraId="2391668C" w14:textId="77777777" w:rsidR="00570A90" w:rsidRDefault="00570A90" w:rsidP="00570A90">
      <w:pPr>
        <w:pStyle w:val="ListParagraph"/>
        <w:numPr>
          <w:ilvl w:val="1"/>
          <w:numId w:val="43"/>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Despite having numerous methods of attacks (such as, insider leak, loss or theft of information, and unintended disclosure), the prior risks may also be a factor that may contribute to this.</w:t>
      </w:r>
    </w:p>
    <w:p w14:paraId="1C17E014" w14:textId="77777777" w:rsidR="00570A90" w:rsidRDefault="00570A90" w:rsidP="00570A90">
      <w:pPr>
        <w:pStyle w:val="ListParagraph"/>
        <w:numPr>
          <w:ilvl w:val="0"/>
          <w:numId w:val="41"/>
        </w:numPr>
        <w:spacing w:after="0" w:line="480" w:lineRule="auto"/>
        <w:rPr>
          <w:sz w:val="24"/>
          <w:szCs w:val="24"/>
        </w:rPr>
      </w:pPr>
      <w:r w:rsidRPr="6DEE9CEC">
        <w:rPr>
          <w:color w:val="000000" w:themeColor="text1"/>
          <w:sz w:val="24"/>
          <w:szCs w:val="24"/>
        </w:rPr>
        <w:lastRenderedPageBreak/>
        <w:t>Cybersquatting</w:t>
      </w:r>
    </w:p>
    <w:p w14:paraId="5AFC2339" w14:textId="77777777" w:rsidR="00570A90" w:rsidRDefault="00570A90" w:rsidP="00570A90">
      <w:pPr>
        <w:pStyle w:val="ListParagraph"/>
        <w:numPr>
          <w:ilvl w:val="1"/>
          <w:numId w:val="41"/>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Cybersquatting is a way for external affairs to take advantage of the websites' domain.</w:t>
      </w:r>
    </w:p>
    <w:p w14:paraId="15E0383F" w14:textId="77777777" w:rsidR="00570A90" w:rsidRPr="0035425E" w:rsidRDefault="00570A90" w:rsidP="00570A90">
      <w:pPr>
        <w:pStyle w:val="ListParagraph"/>
        <w:numPr>
          <w:ilvl w:val="1"/>
          <w:numId w:val="41"/>
        </w:numPr>
        <w:spacing w:after="0" w:line="480" w:lineRule="auto"/>
        <w:rPr>
          <w:rFonts w:eastAsia="Yu Mincho" w:cs="Arial"/>
          <w:color w:val="000000" w:themeColor="text1"/>
          <w:sz w:val="24"/>
          <w:szCs w:val="24"/>
        </w:rPr>
      </w:pPr>
      <w:proofErr w:type="spellStart"/>
      <w:r w:rsidRPr="6DEE9CEC">
        <w:rPr>
          <w:sz w:val="24"/>
          <w:szCs w:val="24"/>
        </w:rPr>
        <w:t>Cybersquatters</w:t>
      </w:r>
      <w:proofErr w:type="spellEnd"/>
      <w:r w:rsidRPr="6DEE9CEC">
        <w:rPr>
          <w:sz w:val="24"/>
          <w:szCs w:val="24"/>
        </w:rPr>
        <w:t xml:space="preserve"> manipulate the reputation and domain of the company and use it to redirect users to a different service and/or platform.</w:t>
      </w:r>
    </w:p>
    <w:p w14:paraId="4039359F" w14:textId="77777777" w:rsidR="0035425E" w:rsidRDefault="0035425E" w:rsidP="008A390B">
      <w:pPr>
        <w:pStyle w:val="ListParagraph"/>
        <w:spacing w:after="0" w:line="480" w:lineRule="auto"/>
        <w:ind w:left="2520"/>
        <w:rPr>
          <w:rFonts w:eastAsia="Yu Mincho" w:cs="Arial"/>
          <w:color w:val="000000" w:themeColor="text1"/>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lastRenderedPageBreak/>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lastRenderedPageBreak/>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 xml:space="preserve">To complete project planning, the project manager will collaborate with all resources. The project sponsor will examine and approve all project and subsidiary management plans. The project sponsor will also make all financing decisions. Any </w:t>
      </w:r>
      <w:r w:rsidRPr="00B83800">
        <w:rPr>
          <w:sz w:val="24"/>
          <w:szCs w:val="24"/>
        </w:rPr>
        <w:lastRenderedPageBreak/>
        <w:t>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w:t>
      </w:r>
      <w:r w:rsidRPr="00BA1B6F">
        <w:rPr>
          <w:sz w:val="24"/>
          <w:szCs w:val="24"/>
        </w:rPr>
        <w:lastRenderedPageBreak/>
        <w:t xml:space="preserve">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lastRenderedPageBreak/>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will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F2277C">
      <w:pPr>
        <w:pStyle w:val="ListParagraph"/>
        <w:numPr>
          <w:ilvl w:val="0"/>
          <w:numId w:val="49"/>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1E34E6">
      <w:pPr>
        <w:pStyle w:val="ListParagraph"/>
        <w:numPr>
          <w:ilvl w:val="0"/>
          <w:numId w:val="49"/>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1" w:name="_Toc137109471"/>
      <w:r>
        <w:t xml:space="preserve">Table </w:t>
      </w:r>
      <w:fldSimple w:instr=" SEQ Table \* ARABIC ">
        <w:r w:rsidR="003D0444">
          <w:rPr>
            <w:noProof/>
          </w:rPr>
          <w:t>7</w:t>
        </w:r>
      </w:fldSimple>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fldSimple w:instr=" SEQ Figure \* ARABIC ">
        <w:r w:rsidR="00A743FC">
          <w:rPr>
            <w:noProof/>
          </w:rPr>
          <w:t>1</w:t>
        </w:r>
      </w:fldSimple>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bookmarkStart w:id="65" w:name="_Toc137109472"/>
      <w:r>
        <w:t xml:space="preserve">Table </w:t>
      </w:r>
      <w:fldSimple w:instr=" SEQ Table \* ARABIC ">
        <w:r w:rsidR="003D0444">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fldSimple w:instr=" SEQ Table \* ARABIC ">
        <w:r w:rsidR="003D0444">
          <w:rPr>
            <w:noProof/>
          </w:rPr>
          <w:t>9</w:t>
        </w:r>
      </w:fldSimple>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1" w:name="_Toc137109474"/>
      <w:r>
        <w:t xml:space="preserve">Table </w:t>
      </w:r>
      <w:fldSimple w:instr=" SEQ Table \* ARABIC ">
        <w:r w:rsidR="003D0444">
          <w:rPr>
            <w:noProof/>
          </w:rPr>
          <w:t>10</w:t>
        </w:r>
      </w:fldSimple>
      <w:r>
        <w:t>. Roles and Responsibilities</w:t>
      </w:r>
      <w:bookmarkEnd w:id="71"/>
    </w:p>
    <w:p w14:paraId="552639B7" w14:textId="1D00BF31" w:rsidR="0028350E" w:rsidRPr="002A4DFD" w:rsidRDefault="0028350E" w:rsidP="0028350E">
      <w:pPr>
        <w:pStyle w:val="Heading3"/>
        <w:spacing w:before="0" w:line="480" w:lineRule="auto"/>
        <w:ind w:left="629" w:firstLine="720"/>
        <w:rPr>
          <w:rFonts w:cs="Arial"/>
          <w:b/>
          <w:bCs/>
        </w:rPr>
      </w:pPr>
      <w:bookmarkStart w:id="72" w:name="_Toc137077452"/>
      <w:r>
        <w:rPr>
          <w:rFonts w:cs="Arial"/>
          <w:b/>
          <w:bCs/>
        </w:rPr>
        <w:lastRenderedPageBreak/>
        <w:t>Change Control Process</w:t>
      </w:r>
      <w:bookmarkEnd w:id="72"/>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3" w:name="_Toc137109475"/>
      <w:r>
        <w:t xml:space="preserve">Table </w:t>
      </w:r>
      <w:fldSimple w:instr=" SEQ Table \* ARABIC ">
        <w:r>
          <w:rPr>
            <w:noProof/>
          </w:rPr>
          <w:t>11</w:t>
        </w:r>
      </w:fldSimple>
      <w:r>
        <w:t>. Change Control Process</w:t>
      </w:r>
      <w:bookmarkEnd w:id="73"/>
    </w:p>
    <w:p w14:paraId="4623F614" w14:textId="43740C78" w:rsidR="00B04EB9" w:rsidRPr="002A4DFD" w:rsidRDefault="00B04EB9" w:rsidP="00B04EB9">
      <w:pPr>
        <w:pStyle w:val="Heading2"/>
        <w:spacing w:before="0" w:line="480" w:lineRule="auto"/>
        <w:ind w:firstLine="720"/>
        <w:rPr>
          <w:rFonts w:cs="Arial"/>
        </w:rPr>
      </w:pPr>
      <w:bookmarkStart w:id="74" w:name="_Toc137077453"/>
      <w:r>
        <w:rPr>
          <w:rFonts w:cs="Arial"/>
        </w:rPr>
        <w:t>Co</w:t>
      </w:r>
      <w:r w:rsidR="00654462">
        <w:rPr>
          <w:rFonts w:cs="Arial"/>
        </w:rPr>
        <w:t>mmunications</w:t>
      </w:r>
      <w:r>
        <w:rPr>
          <w:rFonts w:cs="Arial"/>
        </w:rPr>
        <w:t xml:space="preserve"> Management Plan</w:t>
      </w:r>
      <w:bookmarkEnd w:id="74"/>
    </w:p>
    <w:p w14:paraId="6CA4403E" w14:textId="23ED0600" w:rsidR="00B04EB9" w:rsidRPr="002A4DFD" w:rsidRDefault="0028350E" w:rsidP="00B04EB9">
      <w:pPr>
        <w:pStyle w:val="Heading3"/>
        <w:spacing w:before="0" w:line="480" w:lineRule="auto"/>
        <w:ind w:left="629" w:firstLine="720"/>
        <w:rPr>
          <w:rFonts w:cs="Arial"/>
          <w:b/>
          <w:bCs/>
        </w:rPr>
      </w:pPr>
      <w:bookmarkStart w:id="75" w:name="_Toc137077454"/>
      <w:r>
        <w:rPr>
          <w:rFonts w:cs="Arial"/>
          <w:b/>
          <w:bCs/>
        </w:rPr>
        <w:t>Introduction</w:t>
      </w:r>
      <w:bookmarkEnd w:id="75"/>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6" w:name="_Toc137077455"/>
      <w:r>
        <w:rPr>
          <w:rFonts w:cs="Arial"/>
          <w:b/>
          <w:bCs/>
        </w:rPr>
        <w:t>Communications Management Approach</w:t>
      </w:r>
      <w:bookmarkEnd w:id="76"/>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77" w:name="_Toc137077456"/>
      <w:r>
        <w:rPr>
          <w:rFonts w:cs="Arial"/>
          <w:b/>
          <w:bCs/>
        </w:rPr>
        <w:t>Communications Management Constraints</w:t>
      </w:r>
      <w:bookmarkEnd w:id="77"/>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78" w:name="_Toc137077457"/>
      <w:r>
        <w:rPr>
          <w:rFonts w:cs="Arial"/>
          <w:b/>
          <w:bCs/>
        </w:rPr>
        <w:t>Stakeholder Communication Requirements</w:t>
      </w:r>
      <w:bookmarkEnd w:id="78"/>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79" w:name="_Toc137077458"/>
      <w:r>
        <w:rPr>
          <w:rFonts w:cs="Arial"/>
          <w:b/>
          <w:bCs/>
        </w:rPr>
        <w:t>Roles</w:t>
      </w:r>
      <w:bookmarkEnd w:id="79"/>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0" w:name="_Toc137109476"/>
      <w:r>
        <w:t xml:space="preserve">Table </w:t>
      </w:r>
      <w:fldSimple w:instr=" SEQ Table \* ARABIC ">
        <w:r>
          <w:rPr>
            <w:noProof/>
          </w:rPr>
          <w:t>12</w:t>
        </w:r>
      </w:fldSimple>
      <w:r>
        <w:t>. Roles</w:t>
      </w:r>
      <w:bookmarkEnd w:id="80"/>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1" w:name="_Toc137077459"/>
      <w:r>
        <w:rPr>
          <w:rFonts w:cs="Arial"/>
          <w:b/>
          <w:bCs/>
        </w:rPr>
        <w:t>Project Team Directory</w:t>
      </w:r>
      <w:bookmarkEnd w:id="81"/>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2" w:name="_Toc137077460"/>
      <w:r>
        <w:rPr>
          <w:rFonts w:cs="Arial"/>
          <w:b/>
          <w:bCs/>
        </w:rPr>
        <w:lastRenderedPageBreak/>
        <w:t>Communication Methods and Technologies</w:t>
      </w:r>
      <w:bookmarkEnd w:id="82"/>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3" w:name="_Toc137077461"/>
      <w:r>
        <w:rPr>
          <w:rFonts w:cs="Arial"/>
          <w:b/>
          <w:bCs/>
        </w:rPr>
        <w:t>Communications Matrix</w:t>
      </w:r>
      <w:bookmarkEnd w:id="83"/>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4" w:name="_Toc137109477"/>
      <w:r>
        <w:t xml:space="preserve">Table </w:t>
      </w:r>
      <w:fldSimple w:instr=" SEQ Table \* ARABIC ">
        <w:r>
          <w:rPr>
            <w:noProof/>
          </w:rPr>
          <w:t>13</w:t>
        </w:r>
      </w:fldSimple>
      <w:r>
        <w:t>. Communication Matrix</w:t>
      </w:r>
      <w:bookmarkEnd w:id="84"/>
    </w:p>
    <w:p w14:paraId="71855AFC" w14:textId="3611FD76" w:rsidR="0028350E" w:rsidRPr="002A4DFD" w:rsidRDefault="0028350E" w:rsidP="0028350E">
      <w:pPr>
        <w:pStyle w:val="Heading3"/>
        <w:spacing w:before="0" w:line="480" w:lineRule="auto"/>
        <w:ind w:left="629" w:firstLine="720"/>
        <w:rPr>
          <w:rFonts w:cs="Arial"/>
          <w:b/>
          <w:bCs/>
        </w:rPr>
      </w:pPr>
      <w:bookmarkStart w:id="85" w:name="_Toc137077462"/>
      <w:r>
        <w:rPr>
          <w:rFonts w:cs="Arial"/>
          <w:b/>
          <w:bCs/>
        </w:rPr>
        <w:t>Communication Flowchart</w:t>
      </w:r>
      <w:bookmarkEnd w:id="85"/>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6" w:name="_Toc137077463"/>
      <w:r>
        <w:rPr>
          <w:rFonts w:cs="Arial"/>
          <w:b/>
          <w:bCs/>
        </w:rPr>
        <w:lastRenderedPageBreak/>
        <w:t>Guidelines for Meetings</w:t>
      </w:r>
      <w:bookmarkEnd w:id="86"/>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87" w:name="_Toc137077464"/>
      <w:r>
        <w:rPr>
          <w:rFonts w:cs="Arial"/>
          <w:b/>
          <w:bCs/>
        </w:rPr>
        <w:t>Communication Standards</w:t>
      </w:r>
      <w:bookmarkEnd w:id="87"/>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88" w:name="_Toc137077465"/>
      <w:r>
        <w:rPr>
          <w:rFonts w:cs="Arial"/>
          <w:b/>
          <w:bCs/>
        </w:rPr>
        <w:t>Communication Escalation Process</w:t>
      </w:r>
      <w:bookmarkEnd w:id="88"/>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89" w:name="_Toc137077466"/>
      <w:r>
        <w:rPr>
          <w:rFonts w:cs="Arial"/>
          <w:b/>
          <w:bCs/>
        </w:rPr>
        <w:t>Glossary of Communication Terminology</w:t>
      </w:r>
      <w:bookmarkEnd w:id="89"/>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0" w:name="_Toc137077467"/>
      <w:r>
        <w:rPr>
          <w:rFonts w:cs="Arial"/>
        </w:rPr>
        <w:lastRenderedPageBreak/>
        <w:t>Quality Management Plan</w:t>
      </w:r>
      <w:bookmarkEnd w:id="90"/>
    </w:p>
    <w:p w14:paraId="64BF8BDB" w14:textId="0AD75D85" w:rsidR="00654462" w:rsidRPr="002A4DFD" w:rsidRDefault="0028350E" w:rsidP="00654462">
      <w:pPr>
        <w:pStyle w:val="Heading3"/>
        <w:spacing w:before="0" w:line="480" w:lineRule="auto"/>
        <w:ind w:left="629" w:firstLine="720"/>
        <w:rPr>
          <w:rFonts w:cs="Arial"/>
          <w:b/>
          <w:bCs/>
        </w:rPr>
      </w:pPr>
      <w:bookmarkStart w:id="91" w:name="_Toc137077468"/>
      <w:r>
        <w:rPr>
          <w:rFonts w:cs="Arial"/>
          <w:b/>
          <w:bCs/>
        </w:rPr>
        <w:t>Introduction</w:t>
      </w:r>
      <w:bookmarkEnd w:id="91"/>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2" w:name="_Toc137077469"/>
      <w:r>
        <w:rPr>
          <w:rFonts w:cs="Arial"/>
          <w:b/>
          <w:bCs/>
        </w:rPr>
        <w:t>Quality Management Approach</w:t>
      </w:r>
      <w:bookmarkEnd w:id="92"/>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3" w:name="_Toc137109478"/>
      <w:r>
        <w:lastRenderedPageBreak/>
        <w:t xml:space="preserve">Table </w:t>
      </w:r>
      <w:fldSimple w:instr=" SEQ Table \* ARABIC ">
        <w:r>
          <w:rPr>
            <w:noProof/>
          </w:rPr>
          <w:t>14</w:t>
        </w:r>
      </w:fldSimple>
      <w:r>
        <w:t>. Quality Management Approach</w:t>
      </w:r>
      <w:bookmarkEnd w:id="93"/>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4" w:name="_Toc137077470"/>
      <w:r>
        <w:rPr>
          <w:rFonts w:cs="Arial"/>
          <w:b/>
          <w:bCs/>
        </w:rPr>
        <w:lastRenderedPageBreak/>
        <w:t>Quality Requirements/Standards</w:t>
      </w:r>
      <w:bookmarkEnd w:id="94"/>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5" w:name="_Toc137077471"/>
      <w:r>
        <w:rPr>
          <w:rFonts w:cs="Arial"/>
          <w:b/>
          <w:bCs/>
        </w:rPr>
        <w:t>Quality Assurance</w:t>
      </w:r>
      <w:bookmarkEnd w:id="95"/>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6" w:name="_Toc137077472"/>
      <w:r>
        <w:rPr>
          <w:rFonts w:cs="Arial"/>
          <w:b/>
          <w:bCs/>
        </w:rPr>
        <w:t>Quality Control</w:t>
      </w:r>
      <w:bookmarkEnd w:id="96"/>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97" w:name="_Toc137077473"/>
      <w:r>
        <w:rPr>
          <w:rFonts w:cs="Arial"/>
          <w:b/>
          <w:bCs/>
        </w:rPr>
        <w:t>Quality Control Measurements</w:t>
      </w:r>
      <w:bookmarkEnd w:id="97"/>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98" w:name="_Toc137077474"/>
      <w:r>
        <w:rPr>
          <w:rFonts w:cs="Arial"/>
        </w:rPr>
        <w:t>Risk Management Plan</w:t>
      </w:r>
      <w:bookmarkEnd w:id="98"/>
    </w:p>
    <w:p w14:paraId="23273C5D" w14:textId="025983E6" w:rsidR="00654462" w:rsidRPr="002A4DFD" w:rsidRDefault="008C2280" w:rsidP="00654462">
      <w:pPr>
        <w:pStyle w:val="Heading3"/>
        <w:spacing w:before="0" w:line="480" w:lineRule="auto"/>
        <w:ind w:left="629" w:firstLine="720"/>
        <w:rPr>
          <w:rFonts w:cs="Arial"/>
          <w:b/>
          <w:bCs/>
        </w:rPr>
      </w:pPr>
      <w:bookmarkStart w:id="99" w:name="_Toc137077475"/>
      <w:r>
        <w:rPr>
          <w:rFonts w:cs="Arial"/>
          <w:b/>
          <w:bCs/>
        </w:rPr>
        <w:t>Introduction</w:t>
      </w:r>
      <w:bookmarkEnd w:id="99"/>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0" w:name="_Toc137077476"/>
      <w:r>
        <w:rPr>
          <w:rFonts w:cs="Arial"/>
          <w:b/>
          <w:bCs/>
        </w:rPr>
        <w:t>Top 3 Risks</w:t>
      </w:r>
      <w:bookmarkEnd w:id="100"/>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1" w:name="_Toc137077477"/>
      <w:r>
        <w:rPr>
          <w:rFonts w:cs="Arial"/>
          <w:b/>
          <w:bCs/>
        </w:rPr>
        <w:t>Risk Management Approach</w:t>
      </w:r>
      <w:bookmarkEnd w:id="101"/>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2" w:name="_Toc137077478"/>
      <w:r>
        <w:rPr>
          <w:rFonts w:cs="Arial"/>
          <w:b/>
          <w:bCs/>
        </w:rPr>
        <w:lastRenderedPageBreak/>
        <w:t>Risk Identification</w:t>
      </w:r>
      <w:bookmarkEnd w:id="102"/>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3" w:name="_Toc137077479"/>
      <w:r>
        <w:rPr>
          <w:rFonts w:cs="Arial"/>
          <w:b/>
          <w:bCs/>
        </w:rPr>
        <w:t>Risk Qualification and Prioritization</w:t>
      </w:r>
      <w:bookmarkEnd w:id="103"/>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4" w:name="_Toc137077480"/>
      <w:r>
        <w:rPr>
          <w:rFonts w:cs="Arial"/>
          <w:b/>
          <w:bCs/>
        </w:rPr>
        <w:t>Risk Monitoring</w:t>
      </w:r>
      <w:bookmarkEnd w:id="104"/>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5" w:name="_Toc137077481"/>
      <w:r>
        <w:rPr>
          <w:rFonts w:cs="Arial"/>
          <w:b/>
          <w:bCs/>
        </w:rPr>
        <w:t>Risk Mitigation and Avoidance</w:t>
      </w:r>
      <w:bookmarkEnd w:id="105"/>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6" w:name="_Toc137077482"/>
      <w:r>
        <w:rPr>
          <w:rFonts w:cs="Arial"/>
          <w:b/>
          <w:bCs/>
        </w:rPr>
        <w:t>Risk Register</w:t>
      </w:r>
      <w:bookmarkEnd w:id="106"/>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07" w:name="_Toc137077483"/>
      <w:r>
        <w:rPr>
          <w:rFonts w:cs="Arial"/>
        </w:rPr>
        <w:t>Procurement Plan</w:t>
      </w:r>
      <w:bookmarkEnd w:id="107"/>
    </w:p>
    <w:p w14:paraId="4FFBB9AE" w14:textId="5C2DD797" w:rsidR="00654462" w:rsidRPr="002A4DFD" w:rsidRDefault="008C2280" w:rsidP="00654462">
      <w:pPr>
        <w:pStyle w:val="Heading3"/>
        <w:spacing w:before="0" w:line="480" w:lineRule="auto"/>
        <w:ind w:left="629" w:firstLine="720"/>
        <w:rPr>
          <w:rFonts w:cs="Arial"/>
          <w:b/>
          <w:bCs/>
        </w:rPr>
      </w:pPr>
      <w:bookmarkStart w:id="108" w:name="_Toc137077484"/>
      <w:r>
        <w:rPr>
          <w:rFonts w:cs="Arial"/>
          <w:b/>
          <w:bCs/>
        </w:rPr>
        <w:t>Introduction</w:t>
      </w:r>
      <w:bookmarkEnd w:id="108"/>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09" w:name="_Toc137077485"/>
      <w:r>
        <w:rPr>
          <w:rFonts w:cs="Arial"/>
          <w:b/>
          <w:bCs/>
        </w:rPr>
        <w:lastRenderedPageBreak/>
        <w:t>Procurement Risks</w:t>
      </w:r>
      <w:bookmarkEnd w:id="109"/>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0" w:name="_Toc137077486"/>
      <w:r>
        <w:rPr>
          <w:rFonts w:cs="Arial"/>
          <w:b/>
          <w:bCs/>
        </w:rPr>
        <w:t>Procurement Risk Management</w:t>
      </w:r>
      <w:bookmarkEnd w:id="110"/>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1" w:name="_Toc137077487"/>
      <w:r>
        <w:rPr>
          <w:rFonts w:cs="Arial"/>
          <w:b/>
          <w:bCs/>
        </w:rPr>
        <w:t>Cost Determination</w:t>
      </w:r>
      <w:bookmarkEnd w:id="111"/>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2" w:name="_Toc137077488"/>
      <w:r>
        <w:rPr>
          <w:rFonts w:cs="Arial"/>
          <w:b/>
          <w:bCs/>
        </w:rPr>
        <w:t>Procurement Constraints</w:t>
      </w:r>
      <w:bookmarkEnd w:id="112"/>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3" w:name="_Toc137077489"/>
      <w:r>
        <w:rPr>
          <w:rFonts w:cs="Arial"/>
          <w:b/>
          <w:bCs/>
        </w:rPr>
        <w:t>Contract Approval Process</w:t>
      </w:r>
      <w:bookmarkEnd w:id="113"/>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4" w:name="_Toc137077490"/>
      <w:r>
        <w:rPr>
          <w:rFonts w:cs="Arial"/>
          <w:b/>
          <w:bCs/>
        </w:rPr>
        <w:lastRenderedPageBreak/>
        <w:t>Decision Criteria</w:t>
      </w:r>
      <w:bookmarkEnd w:id="114"/>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5" w:name="_Toc137077491"/>
      <w:r>
        <w:rPr>
          <w:rFonts w:cs="Arial"/>
          <w:b/>
          <w:bCs/>
        </w:rPr>
        <w:t>Performance Metrics for Procurement Activities</w:t>
      </w:r>
      <w:bookmarkEnd w:id="115"/>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6" w:name="_Toc137077492"/>
      <w:r>
        <w:rPr>
          <w:rFonts w:cs="Arial"/>
        </w:rPr>
        <w:t>Implementation Plan</w:t>
      </w:r>
      <w:bookmarkEnd w:id="116"/>
    </w:p>
    <w:p w14:paraId="701229BA" w14:textId="5B4EB52D" w:rsidR="00654462" w:rsidRPr="002A4DFD" w:rsidRDefault="003419DC" w:rsidP="00654462">
      <w:pPr>
        <w:pStyle w:val="Heading3"/>
        <w:spacing w:before="0" w:line="480" w:lineRule="auto"/>
        <w:ind w:left="629" w:firstLine="720"/>
        <w:rPr>
          <w:rFonts w:cs="Arial"/>
          <w:b/>
          <w:bCs/>
        </w:rPr>
      </w:pPr>
      <w:bookmarkStart w:id="117" w:name="_Toc137077493"/>
      <w:r>
        <w:rPr>
          <w:rFonts w:cs="Arial"/>
          <w:b/>
          <w:bCs/>
        </w:rPr>
        <w:t>Executive Summary</w:t>
      </w:r>
      <w:bookmarkEnd w:id="117"/>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18" w:name="_Toc137077494"/>
      <w:r>
        <w:rPr>
          <w:rFonts w:cs="Arial"/>
          <w:b/>
          <w:bCs/>
        </w:rPr>
        <w:lastRenderedPageBreak/>
        <w:t>Transition Approach</w:t>
      </w:r>
      <w:bookmarkEnd w:id="118"/>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19" w:name="_Toc137077495"/>
      <w:r>
        <w:rPr>
          <w:rFonts w:cs="Arial"/>
          <w:b/>
          <w:bCs/>
        </w:rPr>
        <w:t>Transition Team Organization</w:t>
      </w:r>
      <w:bookmarkEnd w:id="119"/>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0" w:name="_Toc137077496"/>
      <w:r>
        <w:rPr>
          <w:rFonts w:cs="Arial"/>
          <w:b/>
          <w:bCs/>
        </w:rPr>
        <w:t>Workforce Transition</w:t>
      </w:r>
      <w:bookmarkEnd w:id="120"/>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1" w:name="_Toc137077497"/>
      <w:r>
        <w:rPr>
          <w:rFonts w:cs="Arial"/>
          <w:b/>
          <w:bCs/>
        </w:rPr>
        <w:t>Workforce Execution During Transition</w:t>
      </w:r>
      <w:bookmarkEnd w:id="121"/>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2" w:name="_Toc137077498"/>
      <w:r>
        <w:rPr>
          <w:rFonts w:cs="Arial"/>
          <w:b/>
          <w:bCs/>
        </w:rPr>
        <w:lastRenderedPageBreak/>
        <w:t>Subcont</w:t>
      </w:r>
      <w:r w:rsidR="00D55D2E">
        <w:rPr>
          <w:rFonts w:cs="Arial"/>
          <w:b/>
          <w:bCs/>
        </w:rPr>
        <w:t>racts</w:t>
      </w:r>
      <w:bookmarkEnd w:id="122"/>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3" w:name="_Toc137077499"/>
      <w:r>
        <w:rPr>
          <w:rFonts w:cs="Arial"/>
          <w:b/>
          <w:bCs/>
        </w:rPr>
        <w:t>Property Transition</w:t>
      </w:r>
      <w:bookmarkEnd w:id="12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4" w:name="_Toc137109485"/>
      <w:r>
        <w:t xml:space="preserve">Figure </w:t>
      </w:r>
      <w:fldSimple w:instr=" SEQ Figure \* ARABIC ">
        <w:r w:rsidR="00A743FC">
          <w:rPr>
            <w:noProof/>
          </w:rPr>
          <w:t>2</w:t>
        </w:r>
      </w:fldSimple>
      <w:r>
        <w:t>. Transition Out Schedule</w:t>
      </w:r>
      <w:bookmarkEnd w:id="12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5" w:name="_Toc137077500"/>
      <w:r>
        <w:t>Sponsor Acceptance</w:t>
      </w:r>
      <w:bookmarkEnd w:id="12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1E19C0"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4pt;height:93.6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1E19C0">
      <w:pPr>
        <w:pStyle w:val="TableofFigures"/>
        <w:tabs>
          <w:tab w:val="right" w:leader="dot" w:pos="9350"/>
        </w:tabs>
        <w:rPr>
          <w:noProof/>
        </w:rPr>
      </w:pPr>
      <w:hyperlink w:anchor="_Toc137109466" w:history="1">
        <w:r w:rsidRPr="00DE639E">
          <w:rPr>
            <w:rStyle w:val="Hyperlink"/>
            <w:noProof/>
          </w:rPr>
          <w:t>Table 2. Major Project Milestones</w:t>
        </w:r>
        <w:r>
          <w:rPr>
            <w:noProof/>
            <w:webHidden/>
          </w:rPr>
          <w:tab/>
        </w:r>
        <w:r>
          <w:rPr>
            <w:noProof/>
            <w:webHidden/>
          </w:rPr>
          <w:fldChar w:fldCharType="begin"/>
        </w:r>
        <w:r>
          <w:rPr>
            <w:noProof/>
            <w:webHidden/>
          </w:rPr>
          <w:instrText xml:space="preserve"> PAGEREF _Toc137109466 \h </w:instrText>
        </w:r>
        <w:r>
          <w:rPr>
            <w:noProof/>
            <w:webHidden/>
          </w:rPr>
        </w:r>
        <w:r>
          <w:rPr>
            <w:noProof/>
            <w:webHidden/>
          </w:rPr>
          <w:fldChar w:fldCharType="separate"/>
        </w:r>
        <w:r>
          <w:rPr>
            <w:noProof/>
            <w:webHidden/>
          </w:rPr>
          <w:t>14</w:t>
        </w:r>
        <w:r>
          <w:rPr>
            <w:noProof/>
            <w:webHidden/>
          </w:rPr>
          <w:fldChar w:fldCharType="end"/>
        </w:r>
      </w:hyperlink>
    </w:p>
    <w:p w14:paraId="1B4DF8EA" w14:textId="77572A50" w:rsidR="001E19C0" w:rsidRDefault="001E19C0">
      <w:pPr>
        <w:pStyle w:val="TableofFigures"/>
        <w:tabs>
          <w:tab w:val="right" w:leader="dot" w:pos="9350"/>
        </w:tabs>
        <w:rPr>
          <w:noProof/>
        </w:rPr>
      </w:pPr>
      <w:hyperlink w:anchor="_Toc137109467" w:history="1">
        <w:r w:rsidRPr="00DE639E">
          <w:rPr>
            <w:rStyle w:val="Hyperlink"/>
            <w:noProof/>
          </w:rPr>
          <w:t>Table 3. Summary Milestone Schedule</w:t>
        </w:r>
        <w:r>
          <w:rPr>
            <w:noProof/>
            <w:webHidden/>
          </w:rPr>
          <w:tab/>
        </w:r>
        <w:r>
          <w:rPr>
            <w:noProof/>
            <w:webHidden/>
          </w:rPr>
          <w:fldChar w:fldCharType="begin"/>
        </w:r>
        <w:r>
          <w:rPr>
            <w:noProof/>
            <w:webHidden/>
          </w:rPr>
          <w:instrText xml:space="preserve"> PAGEREF _Toc137109467 \h </w:instrText>
        </w:r>
        <w:r>
          <w:rPr>
            <w:noProof/>
            <w:webHidden/>
          </w:rPr>
        </w:r>
        <w:r>
          <w:rPr>
            <w:noProof/>
            <w:webHidden/>
          </w:rPr>
          <w:fldChar w:fldCharType="separate"/>
        </w:r>
        <w:r>
          <w:rPr>
            <w:noProof/>
            <w:webHidden/>
          </w:rPr>
          <w:t>22</w:t>
        </w:r>
        <w:r>
          <w:rPr>
            <w:noProof/>
            <w:webHidden/>
          </w:rPr>
          <w:fldChar w:fldCharType="end"/>
        </w:r>
      </w:hyperlink>
    </w:p>
    <w:p w14:paraId="1952EAF3" w14:textId="123F9F57" w:rsidR="001E19C0" w:rsidRDefault="001E19C0">
      <w:pPr>
        <w:pStyle w:val="TableofFigures"/>
        <w:tabs>
          <w:tab w:val="right" w:leader="dot" w:pos="9350"/>
        </w:tabs>
        <w:rPr>
          <w:noProof/>
        </w:rPr>
      </w:pPr>
      <w:hyperlink w:anchor="_Toc137109468" w:history="1">
        <w:r w:rsidRPr="00DE639E">
          <w:rPr>
            <w:rStyle w:val="Hyperlink"/>
            <w:noProof/>
          </w:rPr>
          <w:t>Table 4. Stakeholders</w:t>
        </w:r>
        <w:r>
          <w:rPr>
            <w:noProof/>
            <w:webHidden/>
          </w:rPr>
          <w:tab/>
        </w:r>
        <w:r>
          <w:rPr>
            <w:noProof/>
            <w:webHidden/>
          </w:rPr>
          <w:fldChar w:fldCharType="begin"/>
        </w:r>
        <w:r>
          <w:rPr>
            <w:noProof/>
            <w:webHidden/>
          </w:rPr>
          <w:instrText xml:space="preserve"> PAGEREF _Toc137109468 \h </w:instrText>
        </w:r>
        <w:r>
          <w:rPr>
            <w:noProof/>
            <w:webHidden/>
          </w:rPr>
        </w:r>
        <w:r>
          <w:rPr>
            <w:noProof/>
            <w:webHidden/>
          </w:rPr>
          <w:fldChar w:fldCharType="separate"/>
        </w:r>
        <w:r>
          <w:rPr>
            <w:noProof/>
            <w:webHidden/>
          </w:rPr>
          <w:t>27</w:t>
        </w:r>
        <w:r>
          <w:rPr>
            <w:noProof/>
            <w:webHidden/>
          </w:rPr>
          <w:fldChar w:fldCharType="end"/>
        </w:r>
      </w:hyperlink>
    </w:p>
    <w:p w14:paraId="1D0C19C3" w14:textId="6E9F0BB5" w:rsidR="001E19C0" w:rsidRDefault="001E19C0">
      <w:pPr>
        <w:pStyle w:val="TableofFigures"/>
        <w:tabs>
          <w:tab w:val="right" w:leader="dot" w:pos="9350"/>
        </w:tabs>
        <w:rPr>
          <w:noProof/>
        </w:rPr>
      </w:pPr>
      <w:hyperlink w:anchor="_Toc137109469" w:history="1">
        <w:r w:rsidRPr="00DE639E">
          <w:rPr>
            <w:rStyle w:val="Hyperlink"/>
            <w:noProof/>
          </w:rPr>
          <w:t>Table 5. Key Stakeholders</w:t>
        </w:r>
        <w:r>
          <w:rPr>
            <w:noProof/>
            <w:webHidden/>
          </w:rPr>
          <w:tab/>
        </w:r>
        <w:r>
          <w:rPr>
            <w:noProof/>
            <w:webHidden/>
          </w:rPr>
          <w:fldChar w:fldCharType="begin"/>
        </w:r>
        <w:r>
          <w:rPr>
            <w:noProof/>
            <w:webHidden/>
          </w:rPr>
          <w:instrText xml:space="preserve"> PAGEREF _Toc137109469 \h </w:instrText>
        </w:r>
        <w:r>
          <w:rPr>
            <w:noProof/>
            <w:webHidden/>
          </w:rPr>
        </w:r>
        <w:r>
          <w:rPr>
            <w:noProof/>
            <w:webHidden/>
          </w:rPr>
          <w:fldChar w:fldCharType="separate"/>
        </w:r>
        <w:r>
          <w:rPr>
            <w:noProof/>
            <w:webHidden/>
          </w:rPr>
          <w:t>29</w:t>
        </w:r>
        <w:r>
          <w:rPr>
            <w:noProof/>
            <w:webHidden/>
          </w:rPr>
          <w:fldChar w:fldCharType="end"/>
        </w:r>
      </w:hyperlink>
    </w:p>
    <w:p w14:paraId="74450B21" w14:textId="2E44B9A7" w:rsidR="001E19C0" w:rsidRDefault="001E19C0">
      <w:pPr>
        <w:pStyle w:val="TableofFigures"/>
        <w:tabs>
          <w:tab w:val="right" w:leader="dot" w:pos="9350"/>
        </w:tabs>
        <w:rPr>
          <w:noProof/>
        </w:rPr>
      </w:pPr>
      <w:hyperlink w:anchor="_Toc137109470" w:history="1">
        <w:r w:rsidRPr="00DE639E">
          <w:rPr>
            <w:rStyle w:val="Hyperlink"/>
            <w:noProof/>
          </w:rPr>
          <w:t>Table 6. Stakeholder Analysis</w:t>
        </w:r>
        <w:r>
          <w:rPr>
            <w:noProof/>
            <w:webHidden/>
          </w:rPr>
          <w:tab/>
        </w:r>
        <w:r>
          <w:rPr>
            <w:noProof/>
            <w:webHidden/>
          </w:rPr>
          <w:fldChar w:fldCharType="begin"/>
        </w:r>
        <w:r>
          <w:rPr>
            <w:noProof/>
            <w:webHidden/>
          </w:rPr>
          <w:instrText xml:space="preserve"> PAGEREF _Toc137109470 \h </w:instrText>
        </w:r>
        <w:r>
          <w:rPr>
            <w:noProof/>
            <w:webHidden/>
          </w:rPr>
        </w:r>
        <w:r>
          <w:rPr>
            <w:noProof/>
            <w:webHidden/>
          </w:rPr>
          <w:fldChar w:fldCharType="separate"/>
        </w:r>
        <w:r>
          <w:rPr>
            <w:noProof/>
            <w:webHidden/>
          </w:rPr>
          <w:t>30</w:t>
        </w:r>
        <w:r>
          <w:rPr>
            <w:noProof/>
            <w:webHidden/>
          </w:rPr>
          <w:fldChar w:fldCharType="end"/>
        </w:r>
      </w:hyperlink>
    </w:p>
    <w:p w14:paraId="17C8E129" w14:textId="0A6C0148" w:rsidR="001E19C0" w:rsidRDefault="001E19C0">
      <w:pPr>
        <w:pStyle w:val="TableofFigures"/>
        <w:tabs>
          <w:tab w:val="right" w:leader="dot" w:pos="9350"/>
        </w:tabs>
        <w:rPr>
          <w:noProof/>
        </w:rPr>
      </w:pPr>
      <w:hyperlink w:anchor="_Toc137109471" w:history="1">
        <w:r w:rsidRPr="00DE639E">
          <w:rPr>
            <w:rStyle w:val="Hyperlink"/>
            <w:noProof/>
          </w:rPr>
          <w:t>Table 7: Staffing Management Plan Roles and Responsibility</w:t>
        </w:r>
        <w:r>
          <w:rPr>
            <w:noProof/>
            <w:webHidden/>
          </w:rPr>
          <w:tab/>
        </w:r>
        <w:r>
          <w:rPr>
            <w:noProof/>
            <w:webHidden/>
          </w:rPr>
          <w:fldChar w:fldCharType="begin"/>
        </w:r>
        <w:r>
          <w:rPr>
            <w:noProof/>
            <w:webHidden/>
          </w:rPr>
          <w:instrText xml:space="preserve"> PAGEREF _Toc137109471 \h </w:instrText>
        </w:r>
        <w:r>
          <w:rPr>
            <w:noProof/>
            <w:webHidden/>
          </w:rPr>
        </w:r>
        <w:r>
          <w:rPr>
            <w:noProof/>
            <w:webHidden/>
          </w:rPr>
          <w:fldChar w:fldCharType="separate"/>
        </w:r>
        <w:r>
          <w:rPr>
            <w:noProof/>
            <w:webHidden/>
          </w:rPr>
          <w:t>47</w:t>
        </w:r>
        <w:r>
          <w:rPr>
            <w:noProof/>
            <w:webHidden/>
          </w:rPr>
          <w:fldChar w:fldCharType="end"/>
        </w:r>
      </w:hyperlink>
    </w:p>
    <w:p w14:paraId="1072923A" w14:textId="2ED0FFD3" w:rsidR="001E19C0" w:rsidRDefault="001E19C0">
      <w:pPr>
        <w:pStyle w:val="TableofFigures"/>
        <w:tabs>
          <w:tab w:val="right" w:leader="dot" w:pos="9350"/>
        </w:tabs>
        <w:rPr>
          <w:noProof/>
        </w:rPr>
      </w:pPr>
      <w:hyperlink w:anchor="_Toc137109472" w:history="1">
        <w:r w:rsidRPr="00DE639E">
          <w:rPr>
            <w:rStyle w:val="Hyperlink"/>
            <w:noProof/>
          </w:rPr>
          <w:t>Table 8. Staffing Management</w:t>
        </w:r>
        <w:r>
          <w:rPr>
            <w:noProof/>
            <w:webHidden/>
          </w:rPr>
          <w:tab/>
        </w:r>
        <w:r>
          <w:rPr>
            <w:noProof/>
            <w:webHidden/>
          </w:rPr>
          <w:fldChar w:fldCharType="begin"/>
        </w:r>
        <w:r>
          <w:rPr>
            <w:noProof/>
            <w:webHidden/>
          </w:rPr>
          <w:instrText xml:space="preserve"> PAGEREF _Toc137109472 \h </w:instrText>
        </w:r>
        <w:r>
          <w:rPr>
            <w:noProof/>
            <w:webHidden/>
          </w:rPr>
        </w:r>
        <w:r>
          <w:rPr>
            <w:noProof/>
            <w:webHidden/>
          </w:rPr>
          <w:fldChar w:fldCharType="separate"/>
        </w:r>
        <w:r>
          <w:rPr>
            <w:noProof/>
            <w:webHidden/>
          </w:rPr>
          <w:t>50</w:t>
        </w:r>
        <w:r>
          <w:rPr>
            <w:noProof/>
            <w:webHidden/>
          </w:rPr>
          <w:fldChar w:fldCharType="end"/>
        </w:r>
      </w:hyperlink>
    </w:p>
    <w:p w14:paraId="1660749E" w14:textId="1276E1EE" w:rsidR="001E19C0" w:rsidRDefault="001E19C0">
      <w:pPr>
        <w:pStyle w:val="TableofFigures"/>
        <w:tabs>
          <w:tab w:val="right" w:leader="dot" w:pos="9350"/>
        </w:tabs>
        <w:rPr>
          <w:noProof/>
        </w:rPr>
      </w:pPr>
      <w:hyperlink w:anchor="_Toc137109473" w:history="1">
        <w:r w:rsidRPr="00DE639E">
          <w:rPr>
            <w:rStyle w:val="Hyperlink"/>
            <w:noProof/>
          </w:rPr>
          <w:t>Table 9. Change Control Board</w:t>
        </w:r>
        <w:r>
          <w:rPr>
            <w:noProof/>
            <w:webHidden/>
          </w:rPr>
          <w:tab/>
        </w:r>
        <w:r>
          <w:rPr>
            <w:noProof/>
            <w:webHidden/>
          </w:rPr>
          <w:fldChar w:fldCharType="begin"/>
        </w:r>
        <w:r>
          <w:rPr>
            <w:noProof/>
            <w:webHidden/>
          </w:rPr>
          <w:instrText xml:space="preserve"> PAGEREF _Toc137109473 \h </w:instrText>
        </w:r>
        <w:r>
          <w:rPr>
            <w:noProof/>
            <w:webHidden/>
          </w:rPr>
        </w:r>
        <w:r>
          <w:rPr>
            <w:noProof/>
            <w:webHidden/>
          </w:rPr>
          <w:fldChar w:fldCharType="separate"/>
        </w:r>
        <w:r>
          <w:rPr>
            <w:noProof/>
            <w:webHidden/>
          </w:rPr>
          <w:t>51</w:t>
        </w:r>
        <w:r>
          <w:rPr>
            <w:noProof/>
            <w:webHidden/>
          </w:rPr>
          <w:fldChar w:fldCharType="end"/>
        </w:r>
      </w:hyperlink>
    </w:p>
    <w:p w14:paraId="0D66980F" w14:textId="0A164BFB" w:rsidR="001E19C0" w:rsidRDefault="001E19C0">
      <w:pPr>
        <w:pStyle w:val="TableofFigures"/>
        <w:tabs>
          <w:tab w:val="right" w:leader="dot" w:pos="9350"/>
        </w:tabs>
        <w:rPr>
          <w:noProof/>
        </w:rPr>
      </w:pPr>
      <w:hyperlink w:anchor="_Toc137109474" w:history="1">
        <w:r w:rsidRPr="00DE639E">
          <w:rPr>
            <w:rStyle w:val="Hyperlink"/>
            <w:noProof/>
          </w:rPr>
          <w:t>Table 10. Roles and Responsibilities</w:t>
        </w:r>
        <w:r>
          <w:rPr>
            <w:noProof/>
            <w:webHidden/>
          </w:rPr>
          <w:tab/>
        </w:r>
        <w:r>
          <w:rPr>
            <w:noProof/>
            <w:webHidden/>
          </w:rPr>
          <w:fldChar w:fldCharType="begin"/>
        </w:r>
        <w:r>
          <w:rPr>
            <w:noProof/>
            <w:webHidden/>
          </w:rPr>
          <w:instrText xml:space="preserve"> PAGEREF _Toc137109474 \h </w:instrText>
        </w:r>
        <w:r>
          <w:rPr>
            <w:noProof/>
            <w:webHidden/>
          </w:rPr>
        </w:r>
        <w:r>
          <w:rPr>
            <w:noProof/>
            <w:webHidden/>
          </w:rPr>
          <w:fldChar w:fldCharType="separate"/>
        </w:r>
        <w:r>
          <w:rPr>
            <w:noProof/>
            <w:webHidden/>
          </w:rPr>
          <w:t>52</w:t>
        </w:r>
        <w:r>
          <w:rPr>
            <w:noProof/>
            <w:webHidden/>
          </w:rPr>
          <w:fldChar w:fldCharType="end"/>
        </w:r>
      </w:hyperlink>
    </w:p>
    <w:p w14:paraId="33E435F1" w14:textId="54887BCD" w:rsidR="001E19C0" w:rsidRDefault="001E19C0">
      <w:pPr>
        <w:pStyle w:val="TableofFigures"/>
        <w:tabs>
          <w:tab w:val="right" w:leader="dot" w:pos="9350"/>
        </w:tabs>
        <w:rPr>
          <w:noProof/>
        </w:rPr>
      </w:pPr>
      <w:hyperlink w:anchor="_Toc137109475" w:history="1">
        <w:r w:rsidRPr="00DE639E">
          <w:rPr>
            <w:rStyle w:val="Hyperlink"/>
            <w:noProof/>
          </w:rPr>
          <w:t>Table 11. Change Control Process</w:t>
        </w:r>
        <w:r>
          <w:rPr>
            <w:noProof/>
            <w:webHidden/>
          </w:rPr>
          <w:tab/>
        </w:r>
        <w:r>
          <w:rPr>
            <w:noProof/>
            <w:webHidden/>
          </w:rPr>
          <w:fldChar w:fldCharType="begin"/>
        </w:r>
        <w:r>
          <w:rPr>
            <w:noProof/>
            <w:webHidden/>
          </w:rPr>
          <w:instrText xml:space="preserve"> PAGEREF _Toc137109475 \h </w:instrText>
        </w:r>
        <w:r>
          <w:rPr>
            <w:noProof/>
            <w:webHidden/>
          </w:rPr>
        </w:r>
        <w:r>
          <w:rPr>
            <w:noProof/>
            <w:webHidden/>
          </w:rPr>
          <w:fldChar w:fldCharType="separate"/>
        </w:r>
        <w:r>
          <w:rPr>
            <w:noProof/>
            <w:webHidden/>
          </w:rPr>
          <w:t>55</w:t>
        </w:r>
        <w:r>
          <w:rPr>
            <w:noProof/>
            <w:webHidden/>
          </w:rPr>
          <w:fldChar w:fldCharType="end"/>
        </w:r>
      </w:hyperlink>
    </w:p>
    <w:p w14:paraId="54F624C2" w14:textId="5E849ED1" w:rsidR="001E19C0" w:rsidRDefault="001E19C0">
      <w:pPr>
        <w:pStyle w:val="TableofFigures"/>
        <w:tabs>
          <w:tab w:val="right" w:leader="dot" w:pos="9350"/>
        </w:tabs>
        <w:rPr>
          <w:noProof/>
        </w:rPr>
      </w:pPr>
      <w:hyperlink w:anchor="_Toc137109476" w:history="1">
        <w:r w:rsidRPr="00DE639E">
          <w:rPr>
            <w:rStyle w:val="Hyperlink"/>
            <w:noProof/>
          </w:rPr>
          <w:t>Table 12. Roles</w:t>
        </w:r>
        <w:r>
          <w:rPr>
            <w:noProof/>
            <w:webHidden/>
          </w:rPr>
          <w:tab/>
        </w:r>
        <w:r>
          <w:rPr>
            <w:noProof/>
            <w:webHidden/>
          </w:rPr>
          <w:fldChar w:fldCharType="begin"/>
        </w:r>
        <w:r>
          <w:rPr>
            <w:noProof/>
            <w:webHidden/>
          </w:rPr>
          <w:instrText xml:space="preserve"> PAGEREF _Toc137109476 \h </w:instrText>
        </w:r>
        <w:r>
          <w:rPr>
            <w:noProof/>
            <w:webHidden/>
          </w:rPr>
        </w:r>
        <w:r>
          <w:rPr>
            <w:noProof/>
            <w:webHidden/>
          </w:rPr>
          <w:fldChar w:fldCharType="separate"/>
        </w:r>
        <w:r>
          <w:rPr>
            <w:noProof/>
            <w:webHidden/>
          </w:rPr>
          <w:t>59</w:t>
        </w:r>
        <w:r>
          <w:rPr>
            <w:noProof/>
            <w:webHidden/>
          </w:rPr>
          <w:fldChar w:fldCharType="end"/>
        </w:r>
      </w:hyperlink>
    </w:p>
    <w:p w14:paraId="01ED07E3" w14:textId="62AD715A" w:rsidR="001E19C0" w:rsidRDefault="001E19C0">
      <w:pPr>
        <w:pStyle w:val="TableofFigures"/>
        <w:tabs>
          <w:tab w:val="right" w:leader="dot" w:pos="9350"/>
        </w:tabs>
        <w:rPr>
          <w:noProof/>
        </w:rPr>
      </w:pPr>
      <w:hyperlink w:anchor="_Toc137109477" w:history="1">
        <w:r w:rsidRPr="00DE639E">
          <w:rPr>
            <w:rStyle w:val="Hyperlink"/>
            <w:noProof/>
          </w:rPr>
          <w:t>Table 13. Communication Matrix</w:t>
        </w:r>
        <w:r>
          <w:rPr>
            <w:noProof/>
            <w:webHidden/>
          </w:rPr>
          <w:tab/>
        </w:r>
        <w:r>
          <w:rPr>
            <w:noProof/>
            <w:webHidden/>
          </w:rPr>
          <w:fldChar w:fldCharType="begin"/>
        </w:r>
        <w:r>
          <w:rPr>
            <w:noProof/>
            <w:webHidden/>
          </w:rPr>
          <w:instrText xml:space="preserve"> PAGEREF _Toc137109477 \h </w:instrText>
        </w:r>
        <w:r>
          <w:rPr>
            <w:noProof/>
            <w:webHidden/>
          </w:rPr>
        </w:r>
        <w:r>
          <w:rPr>
            <w:noProof/>
            <w:webHidden/>
          </w:rPr>
          <w:fldChar w:fldCharType="separate"/>
        </w:r>
        <w:r>
          <w:rPr>
            <w:noProof/>
            <w:webHidden/>
          </w:rPr>
          <w:t>61</w:t>
        </w:r>
        <w:r>
          <w:rPr>
            <w:noProof/>
            <w:webHidden/>
          </w:rPr>
          <w:fldChar w:fldCharType="end"/>
        </w:r>
      </w:hyperlink>
    </w:p>
    <w:p w14:paraId="7D544808" w14:textId="36F4DF4E" w:rsidR="001E19C0" w:rsidRDefault="001E19C0">
      <w:pPr>
        <w:pStyle w:val="TableofFigures"/>
        <w:tabs>
          <w:tab w:val="right" w:leader="dot" w:pos="9350"/>
        </w:tabs>
        <w:rPr>
          <w:noProof/>
        </w:rPr>
      </w:pPr>
      <w:hyperlink w:anchor="_Toc137109478" w:history="1">
        <w:r w:rsidRPr="00DE639E">
          <w:rPr>
            <w:rStyle w:val="Hyperlink"/>
            <w:noProof/>
          </w:rPr>
          <w:t>Table 14. Quality Management Approach</w:t>
        </w:r>
        <w:r>
          <w:rPr>
            <w:noProof/>
            <w:webHidden/>
          </w:rPr>
          <w:tab/>
        </w:r>
        <w:r>
          <w:rPr>
            <w:noProof/>
            <w:webHidden/>
          </w:rPr>
          <w:fldChar w:fldCharType="begin"/>
        </w:r>
        <w:r>
          <w:rPr>
            <w:noProof/>
            <w:webHidden/>
          </w:rPr>
          <w:instrText xml:space="preserve"> PAGEREF _Toc137109478 \h </w:instrText>
        </w:r>
        <w:r>
          <w:rPr>
            <w:noProof/>
            <w:webHidden/>
          </w:rPr>
        </w:r>
        <w:r>
          <w:rPr>
            <w:noProof/>
            <w:webHidden/>
          </w:rPr>
          <w:fldChar w:fldCharType="separate"/>
        </w:r>
        <w:r>
          <w:rPr>
            <w:noProof/>
            <w:webHidden/>
          </w:rPr>
          <w:t>65</w:t>
        </w:r>
        <w:r>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85" w:history="1">
        <w:r w:rsidRPr="006372E2">
          <w:rPr>
            <w:rStyle w:val="Hyperlink"/>
            <w:noProof/>
          </w:rPr>
          <w:t>Figure 2. Transition Out Schedule</w:t>
        </w:r>
        <w:r>
          <w:rPr>
            <w:noProof/>
            <w:webHidden/>
          </w:rPr>
          <w:tab/>
        </w:r>
        <w:r>
          <w:rPr>
            <w:noProof/>
            <w:webHidden/>
          </w:rPr>
          <w:fldChar w:fldCharType="begin"/>
        </w:r>
        <w:r>
          <w:rPr>
            <w:noProof/>
            <w:webHidden/>
          </w:rPr>
          <w:instrText xml:space="preserve"> PAGEREF _Toc137109485 \h </w:instrText>
        </w:r>
        <w:r>
          <w:rPr>
            <w:noProof/>
            <w:webHidden/>
          </w:rPr>
        </w:r>
        <w:r>
          <w:rPr>
            <w:noProof/>
            <w:webHidden/>
          </w:rPr>
          <w:fldChar w:fldCharType="separate"/>
        </w:r>
        <w:r>
          <w:rPr>
            <w:noProof/>
            <w:webHidden/>
          </w:rPr>
          <w:t>97</w:t>
        </w:r>
        <w:r>
          <w:rPr>
            <w:noProof/>
            <w:webHidden/>
          </w:rPr>
          <w:fldChar w:fldCharType="end"/>
        </w:r>
      </w:hyperlink>
    </w:p>
    <w:p w14:paraId="59C0F132" w14:textId="4B399CDD"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86" w:history="1">
        <w:r w:rsidRPr="006372E2">
          <w:rPr>
            <w:rStyle w:val="Hyperlink"/>
            <w:noProof/>
          </w:rPr>
          <w:t>Figure 3. WBS Dictionary Page 1</w:t>
        </w:r>
        <w:r>
          <w:rPr>
            <w:noProof/>
            <w:webHidden/>
          </w:rPr>
          <w:tab/>
        </w:r>
        <w:r>
          <w:rPr>
            <w:noProof/>
            <w:webHidden/>
          </w:rPr>
          <w:fldChar w:fldCharType="begin"/>
        </w:r>
        <w:r>
          <w:rPr>
            <w:noProof/>
            <w:webHidden/>
          </w:rPr>
          <w:instrText xml:space="preserve"> PAGEREF _Toc137109486 \h </w:instrText>
        </w:r>
        <w:r>
          <w:rPr>
            <w:noProof/>
            <w:webHidden/>
          </w:rPr>
        </w:r>
        <w:r>
          <w:rPr>
            <w:noProof/>
            <w:webHidden/>
          </w:rPr>
          <w:fldChar w:fldCharType="separate"/>
        </w:r>
        <w:r>
          <w:rPr>
            <w:noProof/>
            <w:webHidden/>
          </w:rPr>
          <w:t>100</w:t>
        </w:r>
        <w:r>
          <w:rPr>
            <w:noProof/>
            <w:webHidden/>
          </w:rPr>
          <w:fldChar w:fldCharType="end"/>
        </w:r>
      </w:hyperlink>
    </w:p>
    <w:p w14:paraId="59F1ED8B" w14:textId="220FB078"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87" w:history="1">
        <w:r w:rsidRPr="006372E2">
          <w:rPr>
            <w:rStyle w:val="Hyperlink"/>
            <w:noProof/>
          </w:rPr>
          <w:t>Figure 4. WBS Dictionary Page 2</w:t>
        </w:r>
        <w:r>
          <w:rPr>
            <w:noProof/>
            <w:webHidden/>
          </w:rPr>
          <w:tab/>
        </w:r>
        <w:r>
          <w:rPr>
            <w:noProof/>
            <w:webHidden/>
          </w:rPr>
          <w:fldChar w:fldCharType="begin"/>
        </w:r>
        <w:r>
          <w:rPr>
            <w:noProof/>
            <w:webHidden/>
          </w:rPr>
          <w:instrText xml:space="preserve"> PAGEREF _Toc137109487 \h </w:instrText>
        </w:r>
        <w:r>
          <w:rPr>
            <w:noProof/>
            <w:webHidden/>
          </w:rPr>
        </w:r>
        <w:r>
          <w:rPr>
            <w:noProof/>
            <w:webHidden/>
          </w:rPr>
          <w:fldChar w:fldCharType="separate"/>
        </w:r>
        <w:r>
          <w:rPr>
            <w:noProof/>
            <w:webHidden/>
          </w:rPr>
          <w:t>101</w:t>
        </w:r>
        <w:r>
          <w:rPr>
            <w:noProof/>
            <w:webHidden/>
          </w:rPr>
          <w:fldChar w:fldCharType="end"/>
        </w:r>
      </w:hyperlink>
    </w:p>
    <w:p w14:paraId="3132DA4B" w14:textId="1ABD56BF"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88" w:history="1">
        <w:r w:rsidRPr="006372E2">
          <w:rPr>
            <w:rStyle w:val="Hyperlink"/>
            <w:noProof/>
          </w:rPr>
          <w:t>Figure 5. WBS Dictionary Page 3</w:t>
        </w:r>
        <w:r>
          <w:rPr>
            <w:noProof/>
            <w:webHidden/>
          </w:rPr>
          <w:tab/>
        </w:r>
        <w:r>
          <w:rPr>
            <w:noProof/>
            <w:webHidden/>
          </w:rPr>
          <w:fldChar w:fldCharType="begin"/>
        </w:r>
        <w:r>
          <w:rPr>
            <w:noProof/>
            <w:webHidden/>
          </w:rPr>
          <w:instrText xml:space="preserve"> PAGEREF _Toc137109488 \h </w:instrText>
        </w:r>
        <w:r>
          <w:rPr>
            <w:noProof/>
            <w:webHidden/>
          </w:rPr>
        </w:r>
        <w:r>
          <w:rPr>
            <w:noProof/>
            <w:webHidden/>
          </w:rPr>
          <w:fldChar w:fldCharType="separate"/>
        </w:r>
        <w:r>
          <w:rPr>
            <w:noProof/>
            <w:webHidden/>
          </w:rPr>
          <w:t>102</w:t>
        </w:r>
        <w:r>
          <w:rPr>
            <w:noProof/>
            <w:webHidden/>
          </w:rPr>
          <w:fldChar w:fldCharType="end"/>
        </w:r>
      </w:hyperlink>
    </w:p>
    <w:p w14:paraId="06ED3F33" w14:textId="353E5C2F"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89" w:history="1">
        <w:r w:rsidRPr="006372E2">
          <w:rPr>
            <w:rStyle w:val="Hyperlink"/>
            <w:noProof/>
          </w:rPr>
          <w:t>Figure 6. WBS Dictionary Page 4</w:t>
        </w:r>
        <w:r>
          <w:rPr>
            <w:noProof/>
            <w:webHidden/>
          </w:rPr>
          <w:tab/>
        </w:r>
        <w:r>
          <w:rPr>
            <w:noProof/>
            <w:webHidden/>
          </w:rPr>
          <w:fldChar w:fldCharType="begin"/>
        </w:r>
        <w:r>
          <w:rPr>
            <w:noProof/>
            <w:webHidden/>
          </w:rPr>
          <w:instrText xml:space="preserve"> PAGEREF _Toc137109489 \h </w:instrText>
        </w:r>
        <w:r>
          <w:rPr>
            <w:noProof/>
            <w:webHidden/>
          </w:rPr>
        </w:r>
        <w:r>
          <w:rPr>
            <w:noProof/>
            <w:webHidden/>
          </w:rPr>
          <w:fldChar w:fldCharType="separate"/>
        </w:r>
        <w:r>
          <w:rPr>
            <w:noProof/>
            <w:webHidden/>
          </w:rPr>
          <w:t>103</w:t>
        </w:r>
        <w:r>
          <w:rPr>
            <w:noProof/>
            <w:webHidden/>
          </w:rPr>
          <w:fldChar w:fldCharType="end"/>
        </w:r>
      </w:hyperlink>
    </w:p>
    <w:p w14:paraId="569E33BC" w14:textId="41721454"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0" w:history="1">
        <w:r w:rsidRPr="006372E2">
          <w:rPr>
            <w:rStyle w:val="Hyperlink"/>
            <w:noProof/>
          </w:rPr>
          <w:t>Figure 7. WBS Dictionary Page 5</w:t>
        </w:r>
        <w:r>
          <w:rPr>
            <w:noProof/>
            <w:webHidden/>
          </w:rPr>
          <w:tab/>
        </w:r>
        <w:r>
          <w:rPr>
            <w:noProof/>
            <w:webHidden/>
          </w:rPr>
          <w:fldChar w:fldCharType="begin"/>
        </w:r>
        <w:r>
          <w:rPr>
            <w:noProof/>
            <w:webHidden/>
          </w:rPr>
          <w:instrText xml:space="preserve"> PAGEREF _Toc137109490 \h </w:instrText>
        </w:r>
        <w:r>
          <w:rPr>
            <w:noProof/>
            <w:webHidden/>
          </w:rPr>
        </w:r>
        <w:r>
          <w:rPr>
            <w:noProof/>
            <w:webHidden/>
          </w:rPr>
          <w:fldChar w:fldCharType="separate"/>
        </w:r>
        <w:r>
          <w:rPr>
            <w:noProof/>
            <w:webHidden/>
          </w:rPr>
          <w:t>104</w:t>
        </w:r>
        <w:r>
          <w:rPr>
            <w:noProof/>
            <w:webHidden/>
          </w:rPr>
          <w:fldChar w:fldCharType="end"/>
        </w:r>
      </w:hyperlink>
    </w:p>
    <w:p w14:paraId="0E339395" w14:textId="5716FEF0"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1" w:history="1">
        <w:r w:rsidRPr="006372E2">
          <w:rPr>
            <w:rStyle w:val="Hyperlink"/>
            <w:noProof/>
          </w:rPr>
          <w:t>Figure 8. WBS Dictionary Page 6</w:t>
        </w:r>
        <w:r>
          <w:rPr>
            <w:noProof/>
            <w:webHidden/>
          </w:rPr>
          <w:tab/>
        </w:r>
        <w:r>
          <w:rPr>
            <w:noProof/>
            <w:webHidden/>
          </w:rPr>
          <w:fldChar w:fldCharType="begin"/>
        </w:r>
        <w:r>
          <w:rPr>
            <w:noProof/>
            <w:webHidden/>
          </w:rPr>
          <w:instrText xml:space="preserve"> PAGEREF _Toc137109491 \h </w:instrText>
        </w:r>
        <w:r>
          <w:rPr>
            <w:noProof/>
            <w:webHidden/>
          </w:rPr>
        </w:r>
        <w:r>
          <w:rPr>
            <w:noProof/>
            <w:webHidden/>
          </w:rPr>
          <w:fldChar w:fldCharType="separate"/>
        </w:r>
        <w:r>
          <w:rPr>
            <w:noProof/>
            <w:webHidden/>
          </w:rPr>
          <w:t>106</w:t>
        </w:r>
        <w:r>
          <w:rPr>
            <w:noProof/>
            <w:webHidden/>
          </w:rPr>
          <w:fldChar w:fldCharType="end"/>
        </w:r>
      </w:hyperlink>
    </w:p>
    <w:p w14:paraId="6BB17E43" w14:textId="7D614D75"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2" w:history="1">
        <w:r w:rsidRPr="006372E2">
          <w:rPr>
            <w:rStyle w:val="Hyperlink"/>
            <w:noProof/>
          </w:rPr>
          <w:t>Figure 9. WBS Dictionary Page 7</w:t>
        </w:r>
        <w:r>
          <w:rPr>
            <w:noProof/>
            <w:webHidden/>
          </w:rPr>
          <w:tab/>
        </w:r>
        <w:r>
          <w:rPr>
            <w:noProof/>
            <w:webHidden/>
          </w:rPr>
          <w:fldChar w:fldCharType="begin"/>
        </w:r>
        <w:r>
          <w:rPr>
            <w:noProof/>
            <w:webHidden/>
          </w:rPr>
          <w:instrText xml:space="preserve"> PAGEREF _Toc137109492 \h </w:instrText>
        </w:r>
        <w:r>
          <w:rPr>
            <w:noProof/>
            <w:webHidden/>
          </w:rPr>
        </w:r>
        <w:r>
          <w:rPr>
            <w:noProof/>
            <w:webHidden/>
          </w:rPr>
          <w:fldChar w:fldCharType="separate"/>
        </w:r>
        <w:r>
          <w:rPr>
            <w:noProof/>
            <w:webHidden/>
          </w:rPr>
          <w:t>108</w:t>
        </w:r>
        <w:r>
          <w:rPr>
            <w:noProof/>
            <w:webHidden/>
          </w:rPr>
          <w:fldChar w:fldCharType="end"/>
        </w:r>
      </w:hyperlink>
    </w:p>
    <w:p w14:paraId="1345C6F4" w14:textId="02AEF533"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3" w:history="1">
        <w:r w:rsidRPr="006372E2">
          <w:rPr>
            <w:rStyle w:val="Hyperlink"/>
            <w:noProof/>
          </w:rPr>
          <w:t>Figure 10. WBS Detailed Schedule Page 1</w:t>
        </w:r>
        <w:r>
          <w:rPr>
            <w:noProof/>
            <w:webHidden/>
          </w:rPr>
          <w:tab/>
        </w:r>
        <w:r>
          <w:rPr>
            <w:noProof/>
            <w:webHidden/>
          </w:rPr>
          <w:fldChar w:fldCharType="begin"/>
        </w:r>
        <w:r>
          <w:rPr>
            <w:noProof/>
            <w:webHidden/>
          </w:rPr>
          <w:instrText xml:space="preserve"> PAGEREF _Toc137109493 \h </w:instrText>
        </w:r>
        <w:r>
          <w:rPr>
            <w:noProof/>
            <w:webHidden/>
          </w:rPr>
        </w:r>
        <w:r>
          <w:rPr>
            <w:noProof/>
            <w:webHidden/>
          </w:rPr>
          <w:fldChar w:fldCharType="separate"/>
        </w:r>
        <w:r>
          <w:rPr>
            <w:noProof/>
            <w:webHidden/>
          </w:rPr>
          <w:t>109</w:t>
        </w:r>
        <w:r>
          <w:rPr>
            <w:noProof/>
            <w:webHidden/>
          </w:rPr>
          <w:fldChar w:fldCharType="end"/>
        </w:r>
      </w:hyperlink>
    </w:p>
    <w:p w14:paraId="76EE46CB" w14:textId="7F704755"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4" w:history="1">
        <w:r w:rsidRPr="006372E2">
          <w:rPr>
            <w:rStyle w:val="Hyperlink"/>
            <w:noProof/>
          </w:rPr>
          <w:t>Figure 11. WBS Detailed Schedule Page 2</w:t>
        </w:r>
        <w:r>
          <w:rPr>
            <w:noProof/>
            <w:webHidden/>
          </w:rPr>
          <w:tab/>
        </w:r>
        <w:r>
          <w:rPr>
            <w:noProof/>
            <w:webHidden/>
          </w:rPr>
          <w:fldChar w:fldCharType="begin"/>
        </w:r>
        <w:r>
          <w:rPr>
            <w:noProof/>
            <w:webHidden/>
          </w:rPr>
          <w:instrText xml:space="preserve"> PAGEREF _Toc137109494 \h </w:instrText>
        </w:r>
        <w:r>
          <w:rPr>
            <w:noProof/>
            <w:webHidden/>
          </w:rPr>
        </w:r>
        <w:r>
          <w:rPr>
            <w:noProof/>
            <w:webHidden/>
          </w:rPr>
          <w:fldChar w:fldCharType="separate"/>
        </w:r>
        <w:r>
          <w:rPr>
            <w:noProof/>
            <w:webHidden/>
          </w:rPr>
          <w:t>110</w:t>
        </w:r>
        <w:r>
          <w:rPr>
            <w:noProof/>
            <w:webHidden/>
          </w:rPr>
          <w:fldChar w:fldCharType="end"/>
        </w:r>
      </w:hyperlink>
    </w:p>
    <w:p w14:paraId="2E1ED6E1" w14:textId="7A6AC5FD"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5" w:history="1">
        <w:r w:rsidRPr="006372E2">
          <w:rPr>
            <w:rStyle w:val="Hyperlink"/>
            <w:noProof/>
          </w:rPr>
          <w:t>Figure 12. WBS Detailed Schedule Page 3</w:t>
        </w:r>
        <w:r>
          <w:rPr>
            <w:noProof/>
            <w:webHidden/>
          </w:rPr>
          <w:tab/>
        </w:r>
        <w:r>
          <w:rPr>
            <w:noProof/>
            <w:webHidden/>
          </w:rPr>
          <w:fldChar w:fldCharType="begin"/>
        </w:r>
        <w:r>
          <w:rPr>
            <w:noProof/>
            <w:webHidden/>
          </w:rPr>
          <w:instrText xml:space="preserve"> PAGEREF _Toc137109495 \h </w:instrText>
        </w:r>
        <w:r>
          <w:rPr>
            <w:noProof/>
            <w:webHidden/>
          </w:rPr>
        </w:r>
        <w:r>
          <w:rPr>
            <w:noProof/>
            <w:webHidden/>
          </w:rPr>
          <w:fldChar w:fldCharType="separate"/>
        </w:r>
        <w:r>
          <w:rPr>
            <w:noProof/>
            <w:webHidden/>
          </w:rPr>
          <w:t>111</w:t>
        </w:r>
        <w:r>
          <w:rPr>
            <w:noProof/>
            <w:webHidden/>
          </w:rPr>
          <w:fldChar w:fldCharType="end"/>
        </w:r>
      </w:hyperlink>
    </w:p>
    <w:p w14:paraId="70263666" w14:textId="709447C5"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6" w:history="1">
        <w:r w:rsidRPr="006372E2">
          <w:rPr>
            <w:rStyle w:val="Hyperlink"/>
            <w:noProof/>
          </w:rPr>
          <w:t>Figure 13. WBS Detailed Schedule Page 4</w:t>
        </w:r>
        <w:r>
          <w:rPr>
            <w:noProof/>
            <w:webHidden/>
          </w:rPr>
          <w:tab/>
        </w:r>
        <w:r>
          <w:rPr>
            <w:noProof/>
            <w:webHidden/>
          </w:rPr>
          <w:fldChar w:fldCharType="begin"/>
        </w:r>
        <w:r>
          <w:rPr>
            <w:noProof/>
            <w:webHidden/>
          </w:rPr>
          <w:instrText xml:space="preserve"> PAGEREF _Toc137109496 \h </w:instrText>
        </w:r>
        <w:r>
          <w:rPr>
            <w:noProof/>
            <w:webHidden/>
          </w:rPr>
        </w:r>
        <w:r>
          <w:rPr>
            <w:noProof/>
            <w:webHidden/>
          </w:rPr>
          <w:fldChar w:fldCharType="separate"/>
        </w:r>
        <w:r>
          <w:rPr>
            <w:noProof/>
            <w:webHidden/>
          </w:rPr>
          <w:t>111</w:t>
        </w:r>
        <w:r>
          <w:rPr>
            <w:noProof/>
            <w:webHidden/>
          </w:rPr>
          <w:fldChar w:fldCharType="end"/>
        </w:r>
      </w:hyperlink>
    </w:p>
    <w:p w14:paraId="0501DDE5" w14:textId="16B6FE09"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7" w:history="1">
        <w:r w:rsidRPr="006372E2">
          <w:rPr>
            <w:rStyle w:val="Hyperlink"/>
            <w:noProof/>
          </w:rPr>
          <w:t>Figure 14. WBS Detailed Schedule Page 5</w:t>
        </w:r>
        <w:r>
          <w:rPr>
            <w:noProof/>
            <w:webHidden/>
          </w:rPr>
          <w:tab/>
        </w:r>
        <w:r>
          <w:rPr>
            <w:noProof/>
            <w:webHidden/>
          </w:rPr>
          <w:fldChar w:fldCharType="begin"/>
        </w:r>
        <w:r>
          <w:rPr>
            <w:noProof/>
            <w:webHidden/>
          </w:rPr>
          <w:instrText xml:space="preserve"> PAGEREF _Toc137109497 \h </w:instrText>
        </w:r>
        <w:r>
          <w:rPr>
            <w:noProof/>
            <w:webHidden/>
          </w:rPr>
        </w:r>
        <w:r>
          <w:rPr>
            <w:noProof/>
            <w:webHidden/>
          </w:rPr>
          <w:fldChar w:fldCharType="separate"/>
        </w:r>
        <w:r>
          <w:rPr>
            <w:noProof/>
            <w:webHidden/>
          </w:rPr>
          <w:t>112</w:t>
        </w:r>
        <w:r>
          <w:rPr>
            <w:noProof/>
            <w:webHidden/>
          </w:rPr>
          <w:fldChar w:fldCharType="end"/>
        </w:r>
      </w:hyperlink>
    </w:p>
    <w:p w14:paraId="33AA50F7" w14:textId="473E56F0"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8" w:history="1">
        <w:r w:rsidRPr="006372E2">
          <w:rPr>
            <w:rStyle w:val="Hyperlink"/>
            <w:noProof/>
          </w:rPr>
          <w:t>Figure 15. WBS Detailed Schedule Page 6</w:t>
        </w:r>
        <w:r>
          <w:rPr>
            <w:noProof/>
            <w:webHidden/>
          </w:rPr>
          <w:tab/>
        </w:r>
        <w:r>
          <w:rPr>
            <w:noProof/>
            <w:webHidden/>
          </w:rPr>
          <w:fldChar w:fldCharType="begin"/>
        </w:r>
        <w:r>
          <w:rPr>
            <w:noProof/>
            <w:webHidden/>
          </w:rPr>
          <w:instrText xml:space="preserve"> PAGEREF _Toc137109498 \h </w:instrText>
        </w:r>
        <w:r>
          <w:rPr>
            <w:noProof/>
            <w:webHidden/>
          </w:rPr>
        </w:r>
        <w:r>
          <w:rPr>
            <w:noProof/>
            <w:webHidden/>
          </w:rPr>
          <w:fldChar w:fldCharType="separate"/>
        </w:r>
        <w:r>
          <w:rPr>
            <w:noProof/>
            <w:webHidden/>
          </w:rPr>
          <w:t>112</w:t>
        </w:r>
        <w:r>
          <w:rPr>
            <w:noProof/>
            <w:webHidden/>
          </w:rPr>
          <w:fldChar w:fldCharType="end"/>
        </w:r>
      </w:hyperlink>
    </w:p>
    <w:p w14:paraId="27F0E51B" w14:textId="0D3414AF" w:rsidR="001E19C0" w:rsidRDefault="001E19C0">
      <w:pPr>
        <w:pStyle w:val="TableofFigures"/>
        <w:tabs>
          <w:tab w:val="right" w:leader="dot" w:pos="9350"/>
        </w:tabs>
        <w:rPr>
          <w:rFonts w:asciiTheme="minorHAnsi" w:hAnsiTheme="minorHAnsi"/>
          <w:noProof/>
          <w:kern w:val="2"/>
          <w:lang w:eastAsia="en-PH"/>
          <w14:ligatures w14:val="standardContextual"/>
        </w:rPr>
      </w:pPr>
      <w:hyperlink w:anchor="_Toc137109499" w:history="1">
        <w:r w:rsidRPr="006372E2">
          <w:rPr>
            <w:rStyle w:val="Hyperlink"/>
            <w:noProof/>
          </w:rPr>
          <w:t>Figure 16. Detailed Cost Estimates</w:t>
        </w:r>
        <w:r>
          <w:rPr>
            <w:noProof/>
            <w:webHidden/>
          </w:rPr>
          <w:tab/>
        </w:r>
        <w:r>
          <w:rPr>
            <w:noProof/>
            <w:webHidden/>
          </w:rPr>
          <w:fldChar w:fldCharType="begin"/>
        </w:r>
        <w:r>
          <w:rPr>
            <w:noProof/>
            <w:webHidden/>
          </w:rPr>
          <w:instrText xml:space="preserve"> PAGEREF _Toc137109499 \h </w:instrText>
        </w:r>
        <w:r>
          <w:rPr>
            <w:noProof/>
            <w:webHidden/>
          </w:rPr>
        </w:r>
        <w:r>
          <w:rPr>
            <w:noProof/>
            <w:webHidden/>
          </w:rPr>
          <w:fldChar w:fldCharType="separate"/>
        </w:r>
        <w:r>
          <w:rPr>
            <w:noProof/>
            <w:webHidden/>
          </w:rPr>
          <w:t>112</w:t>
        </w:r>
        <w:r>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6" w:name="_Toc137077501"/>
      <w:r>
        <w:t>Appendices</w:t>
      </w:r>
      <w:bookmarkEnd w:id="126"/>
    </w:p>
    <w:p w14:paraId="2AC6F6FB" w14:textId="417A0855" w:rsidR="0014744E" w:rsidRPr="002A4DFD" w:rsidRDefault="0014744E" w:rsidP="0014744E">
      <w:pPr>
        <w:pStyle w:val="Heading2"/>
        <w:spacing w:before="0" w:line="480" w:lineRule="auto"/>
        <w:ind w:firstLine="720"/>
        <w:rPr>
          <w:rFonts w:cs="Arial"/>
        </w:rPr>
      </w:pPr>
      <w:bookmarkStart w:id="127" w:name="_Toc137077502"/>
      <w:r>
        <w:rPr>
          <w:rFonts w:cs="Arial"/>
        </w:rPr>
        <w:t>Project Cost and Benefit Analysis</w:t>
      </w:r>
      <w:bookmarkEnd w:id="127"/>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28" w:name="_Toc137077503"/>
      <w:r>
        <w:rPr>
          <w:rFonts w:cs="Arial"/>
        </w:rPr>
        <w:t>Project Methodology</w:t>
      </w:r>
      <w:bookmarkEnd w:id="128"/>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29" w:name="_Toc137077504"/>
      <w:r>
        <w:rPr>
          <w:rFonts w:cs="Arial"/>
        </w:rPr>
        <w:t>System Requirement Specifications</w:t>
      </w:r>
      <w:bookmarkEnd w:id="129"/>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0" w:name="_Toc137077505"/>
      <w:r>
        <w:rPr>
          <w:rFonts w:cs="Arial"/>
        </w:rPr>
        <w:t>Development Tools Specifications</w:t>
      </w:r>
      <w:bookmarkEnd w:id="130"/>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1" w:name="_Toc137077506"/>
      <w:r>
        <w:rPr>
          <w:rFonts w:cs="Arial"/>
        </w:rPr>
        <w:t>WBS Dictionary</w:t>
      </w:r>
      <w:bookmarkEnd w:id="131"/>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2" w:name="_Toc137109486"/>
      <w:r>
        <w:t xml:space="preserve">Figure </w:t>
      </w:r>
      <w:fldSimple w:instr=" SEQ Figure \* ARABIC ">
        <w:r>
          <w:rPr>
            <w:noProof/>
          </w:rPr>
          <w:t>3</w:t>
        </w:r>
      </w:fldSimple>
      <w:r>
        <w:t>. WBS Dictionary Page 1</w:t>
      </w:r>
      <w:bookmarkEnd w:id="132"/>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3" w:name="_Toc137109487"/>
      <w:r>
        <w:t xml:space="preserve">Figure </w:t>
      </w:r>
      <w:fldSimple w:instr=" SEQ Figure \* ARABIC ">
        <w:r>
          <w:rPr>
            <w:noProof/>
          </w:rPr>
          <w:t>4</w:t>
        </w:r>
      </w:fldSimple>
      <w:r>
        <w:t>.</w:t>
      </w:r>
      <w:r w:rsidRPr="00963CC8">
        <w:t xml:space="preserve"> WBS Dictionary Page </w:t>
      </w:r>
      <w:r>
        <w:t>2</w:t>
      </w:r>
      <w:bookmarkEnd w:id="133"/>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4" w:name="_Toc137109488"/>
      <w:r>
        <w:t xml:space="preserve">Figure </w:t>
      </w:r>
      <w:fldSimple w:instr=" SEQ Figure \* ARABIC ">
        <w:r>
          <w:rPr>
            <w:noProof/>
          </w:rPr>
          <w:t>5</w:t>
        </w:r>
      </w:fldSimple>
      <w:r w:rsidRPr="0042378D">
        <w:t xml:space="preserve">. WBS Dictionary Page </w:t>
      </w:r>
      <w:r>
        <w:t>3</w:t>
      </w:r>
      <w:bookmarkEnd w:id="134"/>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5" w:name="_Toc137109489"/>
      <w:r>
        <w:t xml:space="preserve">Figure </w:t>
      </w:r>
      <w:fldSimple w:instr=" SEQ Figure \* ARABIC ">
        <w:r>
          <w:rPr>
            <w:noProof/>
          </w:rPr>
          <w:t>6</w:t>
        </w:r>
      </w:fldSimple>
      <w:r w:rsidRPr="00E82F03">
        <w:t xml:space="preserve">. WBS Dictionary Page </w:t>
      </w:r>
      <w:r>
        <w:t>4</w:t>
      </w:r>
      <w:bookmarkEnd w:id="135"/>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6" w:name="_Toc137109490"/>
      <w:r>
        <w:t xml:space="preserve">Figure </w:t>
      </w:r>
      <w:fldSimple w:instr=" SEQ Figure \* ARABIC ">
        <w:r>
          <w:rPr>
            <w:noProof/>
          </w:rPr>
          <w:t>7</w:t>
        </w:r>
      </w:fldSimple>
      <w:r w:rsidRPr="005C4186">
        <w:t xml:space="preserve">. WBS Dictionary Page </w:t>
      </w:r>
      <w:r>
        <w:t>5</w:t>
      </w:r>
      <w:bookmarkEnd w:id="136"/>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37" w:name="_Toc137109491"/>
      <w:r>
        <w:t xml:space="preserve">Figure </w:t>
      </w:r>
      <w:fldSimple w:instr=" SEQ Figure \* ARABIC ">
        <w:r>
          <w:rPr>
            <w:noProof/>
          </w:rPr>
          <w:t>8</w:t>
        </w:r>
      </w:fldSimple>
      <w:r w:rsidRPr="00CE367C">
        <w:t xml:space="preserve">. WBS Dictionary Page </w:t>
      </w:r>
      <w:r>
        <w:t>6</w:t>
      </w:r>
      <w:bookmarkEnd w:id="137"/>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38" w:name="_Toc137109492"/>
      <w:r>
        <w:t xml:space="preserve">Figure </w:t>
      </w:r>
      <w:fldSimple w:instr=" SEQ Figure \* ARABIC ">
        <w:r>
          <w:rPr>
            <w:noProof/>
          </w:rPr>
          <w:t>9</w:t>
        </w:r>
      </w:fldSimple>
      <w:r w:rsidRPr="00B31884">
        <w:t xml:space="preserve">. WBS Dictionary Page </w:t>
      </w:r>
      <w:r>
        <w:t>7</w:t>
      </w:r>
      <w:bookmarkEnd w:id="138"/>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39" w:name="_Toc137077507"/>
      <w:r>
        <w:rPr>
          <w:rFonts w:cs="Arial"/>
        </w:rPr>
        <w:t>WBS Detailed Schedule</w:t>
      </w:r>
      <w:bookmarkEnd w:id="139"/>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0" w:name="_Toc137109493"/>
      <w:r>
        <w:t xml:space="preserve">Figure </w:t>
      </w:r>
      <w:fldSimple w:instr=" SEQ Figure \* ARABIC ">
        <w:r>
          <w:rPr>
            <w:noProof/>
          </w:rPr>
          <w:t>10</w:t>
        </w:r>
      </w:fldSimple>
      <w:r>
        <w:t xml:space="preserve">. </w:t>
      </w:r>
      <w:r w:rsidRPr="008B721A">
        <w:t>WBS Detailed Schedule</w:t>
      </w:r>
      <w:r>
        <w:t xml:space="preserve"> Page 1</w:t>
      </w:r>
      <w:bookmarkEnd w:id="140"/>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1" w:name="_Toc137109494"/>
      <w:r>
        <w:t xml:space="preserve">Figure </w:t>
      </w:r>
      <w:fldSimple w:instr=" SEQ Figure \* ARABIC ">
        <w:r>
          <w:rPr>
            <w:noProof/>
          </w:rPr>
          <w:t>11</w:t>
        </w:r>
      </w:fldSimple>
      <w:r w:rsidRPr="009E6541">
        <w:t xml:space="preserve">. WBS Detailed Schedule Page </w:t>
      </w:r>
      <w:r>
        <w:t>2</w:t>
      </w:r>
      <w:bookmarkEnd w:id="141"/>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2" w:name="_Toc137109495"/>
      <w:r>
        <w:t xml:space="preserve">Figure </w:t>
      </w:r>
      <w:fldSimple w:instr=" SEQ Figure \* ARABIC ">
        <w:r>
          <w:rPr>
            <w:noProof/>
          </w:rPr>
          <w:t>12</w:t>
        </w:r>
      </w:fldSimple>
      <w:r w:rsidRPr="00601BA9">
        <w:t xml:space="preserve">. WBS Detailed Schedule Page </w:t>
      </w:r>
      <w:r>
        <w:t>3</w:t>
      </w:r>
      <w:bookmarkEnd w:id="142"/>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3" w:name="_Toc137109496"/>
      <w:r>
        <w:t xml:space="preserve">Figure </w:t>
      </w:r>
      <w:fldSimple w:instr=" SEQ Figure \* ARABIC ">
        <w:r>
          <w:rPr>
            <w:noProof/>
          </w:rPr>
          <w:t>13</w:t>
        </w:r>
      </w:fldSimple>
      <w:r w:rsidRPr="000D24E0">
        <w:t xml:space="preserve">. WBS Detailed Schedule Page </w:t>
      </w:r>
      <w:r>
        <w:t>4</w:t>
      </w:r>
      <w:bookmarkEnd w:id="143"/>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4" w:name="_Toc137109497"/>
      <w:r>
        <w:t xml:space="preserve">Figure </w:t>
      </w:r>
      <w:fldSimple w:instr=" SEQ Figure \* ARABIC ">
        <w:r>
          <w:rPr>
            <w:noProof/>
          </w:rPr>
          <w:t>14</w:t>
        </w:r>
      </w:fldSimple>
      <w:r w:rsidRPr="009F26E5">
        <w:t xml:space="preserve">. WBS Detailed Schedule Page </w:t>
      </w:r>
      <w:r>
        <w:t>5</w:t>
      </w:r>
      <w:bookmarkEnd w:id="144"/>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5" w:name="_Toc137109498"/>
      <w:r>
        <w:t xml:space="preserve">Figure </w:t>
      </w:r>
      <w:fldSimple w:instr=" SEQ Figure \* ARABIC ">
        <w:r>
          <w:rPr>
            <w:noProof/>
          </w:rPr>
          <w:t>15</w:t>
        </w:r>
      </w:fldSimple>
      <w:r w:rsidRPr="00473100">
        <w:t xml:space="preserve">. WBS Detailed Schedule Page </w:t>
      </w:r>
      <w:r>
        <w:t>6</w:t>
      </w:r>
      <w:bookmarkEnd w:id="145"/>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6" w:name="_Toc137077508"/>
      <w:r>
        <w:rPr>
          <w:rFonts w:cs="Arial"/>
        </w:rPr>
        <w:t>Detailed Cost Estimates</w:t>
      </w:r>
      <w:bookmarkEnd w:id="146"/>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47" w:name="_Toc137109499"/>
      <w:r>
        <w:t xml:space="preserve">Figure </w:t>
      </w:r>
      <w:fldSimple w:instr=" SEQ Figure \* ARABIC ">
        <w:r>
          <w:rPr>
            <w:noProof/>
          </w:rPr>
          <w:t>16</w:t>
        </w:r>
      </w:fldSimple>
      <w:r>
        <w:t>. Detailed Cost Estimates</w:t>
      </w:r>
      <w:bookmarkEnd w:id="147"/>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4CE98" w14:textId="77777777" w:rsidR="003723E3" w:rsidRDefault="003723E3" w:rsidP="009831F7">
      <w:pPr>
        <w:spacing w:after="0" w:line="240" w:lineRule="auto"/>
      </w:pPr>
      <w:r>
        <w:separator/>
      </w:r>
    </w:p>
  </w:endnote>
  <w:endnote w:type="continuationSeparator" w:id="0">
    <w:p w14:paraId="67169279" w14:textId="77777777" w:rsidR="003723E3" w:rsidRDefault="003723E3" w:rsidP="009831F7">
      <w:pPr>
        <w:spacing w:after="0" w:line="240" w:lineRule="auto"/>
      </w:pPr>
      <w:r>
        <w:continuationSeparator/>
      </w:r>
    </w:p>
  </w:endnote>
  <w:endnote w:type="continuationNotice" w:id="1">
    <w:p w14:paraId="19A3D897" w14:textId="77777777" w:rsidR="003723E3" w:rsidRDefault="003723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DF1D9" w14:textId="77777777" w:rsidR="003723E3" w:rsidRDefault="003723E3" w:rsidP="009831F7">
      <w:pPr>
        <w:spacing w:after="0" w:line="240" w:lineRule="auto"/>
      </w:pPr>
      <w:r>
        <w:separator/>
      </w:r>
    </w:p>
  </w:footnote>
  <w:footnote w:type="continuationSeparator" w:id="0">
    <w:p w14:paraId="31A91C67" w14:textId="77777777" w:rsidR="003723E3" w:rsidRDefault="003723E3" w:rsidP="009831F7">
      <w:pPr>
        <w:spacing w:after="0" w:line="240" w:lineRule="auto"/>
      </w:pPr>
      <w:r>
        <w:continuationSeparator/>
      </w:r>
    </w:p>
  </w:footnote>
  <w:footnote w:type="continuationNotice" w:id="1">
    <w:p w14:paraId="623EBB4D" w14:textId="77777777" w:rsidR="003723E3" w:rsidRDefault="003723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9"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0"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1"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2"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5"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26"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2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29"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1"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35"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3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39"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0"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1"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3"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4"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45"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6"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47"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8"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0"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55"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6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1"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62"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67"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68"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9"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2"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75"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6"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77"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78"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8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81"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4"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6"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8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39"/>
  </w:num>
  <w:num w:numId="2" w16cid:durableId="413598724">
    <w:abstractNumId w:val="79"/>
  </w:num>
  <w:num w:numId="3" w16cid:durableId="390202833">
    <w:abstractNumId w:val="0"/>
  </w:num>
  <w:num w:numId="4" w16cid:durableId="2068145466">
    <w:abstractNumId w:val="84"/>
  </w:num>
  <w:num w:numId="5" w16cid:durableId="934896870">
    <w:abstractNumId w:val="11"/>
  </w:num>
  <w:num w:numId="6" w16cid:durableId="1622765638">
    <w:abstractNumId w:val="66"/>
  </w:num>
  <w:num w:numId="7" w16cid:durableId="1666669342">
    <w:abstractNumId w:val="28"/>
  </w:num>
  <w:num w:numId="8" w16cid:durableId="1387952349">
    <w:abstractNumId w:val="49"/>
  </w:num>
  <w:num w:numId="9" w16cid:durableId="1825857352">
    <w:abstractNumId w:val="70"/>
  </w:num>
  <w:num w:numId="10" w16cid:durableId="1076629981">
    <w:abstractNumId w:val="36"/>
  </w:num>
  <w:num w:numId="11" w16cid:durableId="1772822540">
    <w:abstractNumId w:val="78"/>
  </w:num>
  <w:num w:numId="12" w16cid:durableId="380710011">
    <w:abstractNumId w:val="3"/>
  </w:num>
  <w:num w:numId="13" w16cid:durableId="292103545">
    <w:abstractNumId w:val="13"/>
  </w:num>
  <w:num w:numId="14" w16cid:durableId="192814439">
    <w:abstractNumId w:val="2"/>
  </w:num>
  <w:num w:numId="15" w16cid:durableId="1866557583">
    <w:abstractNumId w:val="15"/>
  </w:num>
  <w:num w:numId="16" w16cid:durableId="1433209558">
    <w:abstractNumId w:val="24"/>
  </w:num>
  <w:num w:numId="17" w16cid:durableId="845487077">
    <w:abstractNumId w:val="32"/>
  </w:num>
  <w:num w:numId="18" w16cid:durableId="996766842">
    <w:abstractNumId w:val="72"/>
  </w:num>
  <w:num w:numId="19" w16cid:durableId="2108579932">
    <w:abstractNumId w:val="23"/>
  </w:num>
  <w:num w:numId="20" w16cid:durableId="433214891">
    <w:abstractNumId w:val="35"/>
  </w:num>
  <w:num w:numId="21" w16cid:durableId="1899168868">
    <w:abstractNumId w:val="62"/>
  </w:num>
  <w:num w:numId="22" w16cid:durableId="1936286583">
    <w:abstractNumId w:val="7"/>
  </w:num>
  <w:num w:numId="23" w16cid:durableId="807239570">
    <w:abstractNumId w:val="50"/>
  </w:num>
  <w:num w:numId="24" w16cid:durableId="743989367">
    <w:abstractNumId w:val="73"/>
  </w:num>
  <w:num w:numId="25" w16cid:durableId="2108766205">
    <w:abstractNumId w:val="55"/>
  </w:num>
  <w:num w:numId="26" w16cid:durableId="1417168447">
    <w:abstractNumId w:val="29"/>
  </w:num>
  <w:num w:numId="27" w16cid:durableId="2142527811">
    <w:abstractNumId w:val="27"/>
  </w:num>
  <w:num w:numId="28" w16cid:durableId="144512680">
    <w:abstractNumId w:val="68"/>
  </w:num>
  <w:num w:numId="29" w16cid:durableId="618604765">
    <w:abstractNumId w:val="4"/>
  </w:num>
  <w:num w:numId="30" w16cid:durableId="880629022">
    <w:abstractNumId w:val="33"/>
  </w:num>
  <w:num w:numId="31" w16cid:durableId="685251058">
    <w:abstractNumId w:val="20"/>
  </w:num>
  <w:num w:numId="32" w16cid:durableId="1618829924">
    <w:abstractNumId w:val="51"/>
  </w:num>
  <w:num w:numId="33" w16cid:durableId="1123383779">
    <w:abstractNumId w:val="56"/>
  </w:num>
  <w:num w:numId="34" w16cid:durableId="1013385854">
    <w:abstractNumId w:val="81"/>
  </w:num>
  <w:num w:numId="35" w16cid:durableId="1114860021">
    <w:abstractNumId w:val="12"/>
  </w:num>
  <w:num w:numId="36" w16cid:durableId="1936359338">
    <w:abstractNumId w:val="57"/>
  </w:num>
  <w:num w:numId="37" w16cid:durableId="423694755">
    <w:abstractNumId w:val="64"/>
  </w:num>
  <w:num w:numId="38" w16cid:durableId="1885409928">
    <w:abstractNumId w:val="10"/>
  </w:num>
  <w:num w:numId="39" w16cid:durableId="588538197">
    <w:abstractNumId w:val="86"/>
  </w:num>
  <w:num w:numId="40" w16cid:durableId="1307666571">
    <w:abstractNumId w:val="25"/>
  </w:num>
  <w:num w:numId="41" w16cid:durableId="1782340702">
    <w:abstractNumId w:val="34"/>
  </w:num>
  <w:num w:numId="42" w16cid:durableId="1310213370">
    <w:abstractNumId w:val="30"/>
  </w:num>
  <w:num w:numId="43" w16cid:durableId="1520192310">
    <w:abstractNumId w:val="26"/>
  </w:num>
  <w:num w:numId="44" w16cid:durableId="146944934">
    <w:abstractNumId w:val="37"/>
  </w:num>
  <w:num w:numId="45" w16cid:durableId="859585829">
    <w:abstractNumId w:val="59"/>
  </w:num>
  <w:num w:numId="46" w16cid:durableId="2003116810">
    <w:abstractNumId w:val="38"/>
  </w:num>
  <w:num w:numId="47" w16cid:durableId="1719627401">
    <w:abstractNumId w:val="46"/>
  </w:num>
  <w:num w:numId="48" w16cid:durableId="1220628173">
    <w:abstractNumId w:val="8"/>
  </w:num>
  <w:num w:numId="49" w16cid:durableId="975378970">
    <w:abstractNumId w:val="74"/>
  </w:num>
  <w:num w:numId="50" w16cid:durableId="1320230525">
    <w:abstractNumId w:val="58"/>
  </w:num>
  <w:num w:numId="51" w16cid:durableId="683480773">
    <w:abstractNumId w:val="22"/>
  </w:num>
  <w:num w:numId="52" w16cid:durableId="1831100064">
    <w:abstractNumId w:val="45"/>
  </w:num>
  <w:num w:numId="53" w16cid:durableId="1897667967">
    <w:abstractNumId w:val="77"/>
  </w:num>
  <w:num w:numId="54" w16cid:durableId="1396902717">
    <w:abstractNumId w:val="87"/>
  </w:num>
  <w:num w:numId="55" w16cid:durableId="1038512930">
    <w:abstractNumId w:val="69"/>
  </w:num>
  <w:num w:numId="56" w16cid:durableId="2088261114">
    <w:abstractNumId w:val="31"/>
  </w:num>
  <w:num w:numId="57" w16cid:durableId="1450080683">
    <w:abstractNumId w:val="85"/>
  </w:num>
  <w:num w:numId="58" w16cid:durableId="1633095076">
    <w:abstractNumId w:val="89"/>
  </w:num>
  <w:num w:numId="59" w16cid:durableId="225994954">
    <w:abstractNumId w:val="41"/>
  </w:num>
  <w:num w:numId="60" w16cid:durableId="440298803">
    <w:abstractNumId w:val="82"/>
  </w:num>
  <w:num w:numId="61" w16cid:durableId="1255936422">
    <w:abstractNumId w:val="80"/>
  </w:num>
  <w:num w:numId="62" w16cid:durableId="1582524212">
    <w:abstractNumId w:val="83"/>
  </w:num>
  <w:num w:numId="63" w16cid:durableId="148835257">
    <w:abstractNumId w:val="67"/>
  </w:num>
  <w:num w:numId="64" w16cid:durableId="1331450756">
    <w:abstractNumId w:val="48"/>
  </w:num>
  <w:num w:numId="65" w16cid:durableId="346255266">
    <w:abstractNumId w:val="75"/>
  </w:num>
  <w:num w:numId="66" w16cid:durableId="1614708688">
    <w:abstractNumId w:val="16"/>
  </w:num>
  <w:num w:numId="67" w16cid:durableId="795180791">
    <w:abstractNumId w:val="54"/>
  </w:num>
  <w:num w:numId="68" w16cid:durableId="2003502183">
    <w:abstractNumId w:val="61"/>
  </w:num>
  <w:num w:numId="69" w16cid:durableId="2077438842">
    <w:abstractNumId w:val="18"/>
  </w:num>
  <w:num w:numId="70" w16cid:durableId="1535774508">
    <w:abstractNumId w:val="43"/>
  </w:num>
  <w:num w:numId="71" w16cid:durableId="225260016">
    <w:abstractNumId w:val="88"/>
  </w:num>
  <w:num w:numId="72" w16cid:durableId="763769580">
    <w:abstractNumId w:val="42"/>
  </w:num>
  <w:num w:numId="73" w16cid:durableId="1439638706">
    <w:abstractNumId w:val="76"/>
  </w:num>
  <w:num w:numId="74" w16cid:durableId="1986733716">
    <w:abstractNumId w:val="1"/>
  </w:num>
  <w:num w:numId="75" w16cid:durableId="1170946492">
    <w:abstractNumId w:val="52"/>
  </w:num>
  <w:num w:numId="76" w16cid:durableId="577593223">
    <w:abstractNumId w:val="6"/>
  </w:num>
  <w:num w:numId="77" w16cid:durableId="445082995">
    <w:abstractNumId w:val="5"/>
  </w:num>
  <w:num w:numId="78" w16cid:durableId="474951116">
    <w:abstractNumId w:val="63"/>
  </w:num>
  <w:num w:numId="79" w16cid:durableId="816192947">
    <w:abstractNumId w:val="17"/>
  </w:num>
  <w:num w:numId="80" w16cid:durableId="57436206">
    <w:abstractNumId w:val="21"/>
  </w:num>
  <w:num w:numId="81" w16cid:durableId="847209985">
    <w:abstractNumId w:val="65"/>
  </w:num>
  <w:num w:numId="82" w16cid:durableId="572274571">
    <w:abstractNumId w:val="14"/>
  </w:num>
  <w:num w:numId="83" w16cid:durableId="1589189810">
    <w:abstractNumId w:val="9"/>
  </w:num>
  <w:num w:numId="84" w16cid:durableId="1291009839">
    <w:abstractNumId w:val="44"/>
  </w:num>
  <w:num w:numId="85" w16cid:durableId="572666748">
    <w:abstractNumId w:val="47"/>
  </w:num>
  <w:num w:numId="86" w16cid:durableId="1821846535">
    <w:abstractNumId w:val="53"/>
  </w:num>
  <w:num w:numId="87" w16cid:durableId="1258560390">
    <w:abstractNumId w:val="19"/>
  </w:num>
  <w:num w:numId="88" w16cid:durableId="1450011726">
    <w:abstractNumId w:val="40"/>
  </w:num>
  <w:num w:numId="89" w16cid:durableId="1049458811">
    <w:abstractNumId w:val="60"/>
  </w:num>
  <w:num w:numId="90" w16cid:durableId="166088423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112</Pages>
  <Words>18330</Words>
  <Characters>104486</Characters>
  <Application>Microsoft Office Word</Application>
  <DocSecurity>0</DocSecurity>
  <Lines>870</Lines>
  <Paragraphs>245</Paragraphs>
  <ScaleCrop>false</ScaleCrop>
  <Company/>
  <LinksUpToDate>false</LinksUpToDate>
  <CharactersWithSpaces>122571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Sofia Emmanuelle Villamin</cp:lastModifiedBy>
  <cp:revision>481</cp:revision>
  <dcterms:created xsi:type="dcterms:W3CDTF">2022-12-17T13:36:00Z</dcterms:created>
  <dcterms:modified xsi:type="dcterms:W3CDTF">2023-06-08T01:42:00Z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