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7EED95D1" w:rsidR="009C6C11" w:rsidRPr="00386BA6" w:rsidRDefault="009C6C11" w:rsidP="009C6C11">
      <w:pPr>
        <w:jc w:val="center"/>
        <w:rPr>
          <w:i/>
          <w:iCs/>
          <w:sz w:val="32"/>
          <w:szCs w:val="32"/>
        </w:rPr>
      </w:pPr>
      <w:r w:rsidRPr="48702B2F">
        <w:rPr>
          <w:i/>
          <w:iCs/>
          <w:sz w:val="32"/>
          <w:szCs w:val="32"/>
        </w:rPr>
        <w:t xml:space="preserve">Villamin </w:t>
      </w:r>
      <w:r w:rsidR="00A541BA">
        <w:rPr>
          <w:i/>
          <w:iCs/>
          <w:sz w:val="32"/>
          <w:szCs w:val="32"/>
        </w:rPr>
        <w:t xml:space="preserve">Wood </w:t>
      </w:r>
      <w:r w:rsidRPr="48702B2F">
        <w:rPr>
          <w:i/>
          <w:iCs/>
          <w:sz w:val="32"/>
          <w:szCs w:val="32"/>
        </w:rPr>
        <w:t>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B97FE5">
      <w:pPr>
        <w:jc w:val="right"/>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2044"/>
        <w:gridCol w:w="2371"/>
        <w:gridCol w:w="2683"/>
        <w:gridCol w:w="2252"/>
      </w:tblGrid>
      <w:tr w:rsidR="009C6C11" w14:paraId="11DCF65A" w14:textId="77777777" w:rsidTr="001E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71"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683"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252"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241C3286"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71" w:type="dxa"/>
          </w:tcPr>
          <w:p w14:paraId="2EA39BB7" w14:textId="17041208" w:rsidR="009C6C11" w:rsidRDefault="00A730D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683" w:type="dxa"/>
          </w:tcPr>
          <w:p w14:paraId="55999265" w14:textId="23A5CCAC" w:rsidR="00280EBB" w:rsidRDefault="0044266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of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252" w:type="dxa"/>
          </w:tcPr>
          <w:p w14:paraId="7F922180" w14:textId="5B299CF6" w:rsidR="00505C75" w:rsidRDefault="00A44E5A"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71" w:type="dxa"/>
          </w:tcPr>
          <w:p w14:paraId="5CA12DBD" w14:textId="77777777" w:rsidR="009C6C11" w:rsidRDefault="0019767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683" w:type="dxa"/>
          </w:tcPr>
          <w:p w14:paraId="0AE80C5A" w14:textId="70200074" w:rsidR="00A07FB6" w:rsidRDefault="006A692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252" w:type="dxa"/>
          </w:tcPr>
          <w:p w14:paraId="032E97A4" w14:textId="304825E7" w:rsidR="009C6C11" w:rsidRDefault="00556D1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725EC9" w14:paraId="31CC64CF"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088DC168" w14:textId="54779A8F" w:rsidR="00725EC9" w:rsidRDefault="00725EC9" w:rsidP="00D81B5E">
            <w:pPr>
              <w:tabs>
                <w:tab w:val="left" w:pos="1352"/>
              </w:tabs>
              <w:spacing w:line="276" w:lineRule="auto"/>
              <w:jc w:val="center"/>
              <w:rPr>
                <w:sz w:val="24"/>
                <w:szCs w:val="24"/>
              </w:rPr>
            </w:pPr>
            <w:r>
              <w:rPr>
                <w:sz w:val="24"/>
                <w:szCs w:val="24"/>
              </w:rPr>
              <w:t>Developer</w:t>
            </w:r>
          </w:p>
        </w:tc>
        <w:tc>
          <w:tcPr>
            <w:tcW w:w="2371" w:type="dxa"/>
          </w:tcPr>
          <w:p w14:paraId="41416402" w14:textId="0108DA0B" w:rsidR="00725EC9" w:rsidRDefault="00F6209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product, they have the authority to </w:t>
            </w:r>
            <w:r w:rsidRPr="00F62096">
              <w:rPr>
                <w:sz w:val="24"/>
                <w:szCs w:val="24"/>
              </w:rPr>
              <w:lastRenderedPageBreak/>
              <w:t xml:space="preserve">develop and edit code, </w:t>
            </w:r>
            <w:r w:rsidR="007A0F23" w:rsidRPr="00F62096">
              <w:rPr>
                <w:sz w:val="24"/>
                <w:szCs w:val="24"/>
              </w:rPr>
              <w:t>create,</w:t>
            </w:r>
            <w:r w:rsidRPr="00F62096">
              <w:rPr>
                <w:sz w:val="24"/>
                <w:szCs w:val="24"/>
              </w:rPr>
              <w:t xml:space="preserve"> and maintain software components, and work with team members.</w:t>
            </w:r>
          </w:p>
        </w:tc>
        <w:tc>
          <w:tcPr>
            <w:tcW w:w="2683" w:type="dxa"/>
          </w:tcPr>
          <w:p w14:paraId="04A68788" w14:textId="1D176996" w:rsidR="00725EC9" w:rsidRDefault="007A0F2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product owner and project manager.</w:t>
            </w:r>
          </w:p>
        </w:tc>
        <w:tc>
          <w:tcPr>
            <w:tcW w:w="2252" w:type="dxa"/>
          </w:tcPr>
          <w:p w14:paraId="03AA27FA" w14:textId="632CD908" w:rsidR="00725EC9" w:rsidRDefault="006B65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1E2347">
        <w:tc>
          <w:tcPr>
            <w:cnfStyle w:val="001000000000" w:firstRow="0" w:lastRow="0" w:firstColumn="1" w:lastColumn="0" w:oddVBand="0" w:evenVBand="0" w:oddHBand="0" w:evenHBand="0" w:firstRowFirstColumn="0" w:firstRowLastColumn="0" w:lastRowFirstColumn="0" w:lastRowLastColumn="0"/>
            <w:tcW w:w="2044"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71" w:type="dxa"/>
          </w:tcPr>
          <w:p w14:paraId="49491596" w14:textId="09CECAC6" w:rsidR="00276EBC" w:rsidRDefault="003420C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683" w:type="dxa"/>
          </w:tcPr>
          <w:p w14:paraId="2EF70766" w14:textId="17D734F4"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entire project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development processes, </w:t>
            </w:r>
            <w:r w:rsidR="001A7EB2">
              <w:rPr>
                <w:sz w:val="24"/>
                <w:szCs w:val="24"/>
              </w:rPr>
              <w:t>and imp</w:t>
            </w:r>
            <w:r w:rsidR="00E87C0F">
              <w:rPr>
                <w:sz w:val="24"/>
                <w:szCs w:val="24"/>
              </w:rPr>
              <w:t>lements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252" w:type="dxa"/>
          </w:tcPr>
          <w:p w14:paraId="5CC88C64" w14:textId="5E08E550" w:rsidR="00C2398E" w:rsidRDefault="00E87C0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1E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38F281C0" w14:textId="6C158FE6" w:rsidR="0053626C" w:rsidRDefault="00552C1D" w:rsidP="00D81B5E">
            <w:pPr>
              <w:tabs>
                <w:tab w:val="left" w:pos="1352"/>
              </w:tabs>
              <w:spacing w:line="276" w:lineRule="auto"/>
              <w:jc w:val="center"/>
              <w:rPr>
                <w:b w:val="0"/>
                <w:bCs w:val="0"/>
                <w:sz w:val="24"/>
                <w:szCs w:val="24"/>
              </w:rPr>
            </w:pPr>
            <w:r>
              <w:rPr>
                <w:sz w:val="24"/>
                <w:szCs w:val="24"/>
              </w:rPr>
              <w:t>Prod</w:t>
            </w:r>
            <w:r w:rsidR="00F41248">
              <w:rPr>
                <w:sz w:val="24"/>
                <w:szCs w:val="24"/>
              </w:rPr>
              <w:t>uct/</w:t>
            </w:r>
            <w:r w:rsidR="00A8137A">
              <w:rPr>
                <w:sz w:val="24"/>
                <w:szCs w:val="24"/>
              </w:rPr>
              <w:t>System</w:t>
            </w:r>
            <w:r w:rsidR="00E65C23">
              <w:rPr>
                <w:sz w:val="24"/>
                <w:szCs w:val="24"/>
              </w:rPr>
              <w:t xml:space="preserve">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71" w:type="dxa"/>
          </w:tcPr>
          <w:p w14:paraId="54785E7C" w14:textId="76DA138A" w:rsidR="0072465C" w:rsidRDefault="001D6F5C"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performance and 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683" w:type="dxa"/>
          </w:tcPr>
          <w:p w14:paraId="28CDA260" w14:textId="636F5044" w:rsidR="009C0C81" w:rsidRDefault="0065751D"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252" w:type="dxa"/>
          </w:tcPr>
          <w:p w14:paraId="73DB02DB" w14:textId="6C3FB72A" w:rsidR="009A5EB7" w:rsidRDefault="007011F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Technical Skills, </w:t>
            </w:r>
            <w:r w:rsidR="009D4868">
              <w:rPr>
                <w:sz w:val="24"/>
                <w:szCs w:val="24"/>
              </w:rPr>
              <w:t>Communication Skills, Time Management, Analytic and Problem-Solving Abilities.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lastRenderedPageBreak/>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667C62BE" w:rsidR="004202D9" w:rsidRDefault="007F27DE" w:rsidP="004202D9">
      <w:pPr>
        <w:keepNext/>
        <w:tabs>
          <w:tab w:val="left" w:pos="720"/>
        </w:tabs>
        <w:spacing w:after="0" w:line="480" w:lineRule="auto"/>
        <w:jc w:val="center"/>
      </w:pPr>
      <w:r w:rsidRPr="007F27DE">
        <w:rPr>
          <w:noProof/>
        </w:rPr>
        <w:drawing>
          <wp:inline distT="0" distB="0" distL="0" distR="0" wp14:anchorId="4CE50E6E" wp14:editId="3D155E72">
            <wp:extent cx="4210050" cy="3721928"/>
            <wp:effectExtent l="0" t="0" r="0" b="0"/>
            <wp:docPr id="1582932244" name="Picture 1"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32244" name="Picture 1" descr="A diagram of a project&#10;&#10;Description automatically generated with low confidence"/>
                    <pic:cNvPicPr/>
                  </pic:nvPicPr>
                  <pic:blipFill>
                    <a:blip r:embed="rId8"/>
                    <a:stretch>
                      <a:fillRect/>
                    </a:stretch>
                  </pic:blipFill>
                  <pic:spPr>
                    <a:xfrm>
                      <a:off x="0" y="0"/>
                      <a:ext cx="4219984" cy="3730710"/>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581BFC3D"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 xml:space="preserve">and </w:t>
      </w:r>
      <w:r w:rsidR="00117FB8">
        <w:t>tasks</w:t>
      </w:r>
      <w:r w:rsidR="0013134D">
        <w:t xml:space="preserve"> of the human resources.</w:t>
      </w:r>
    </w:p>
    <w:p w14:paraId="71493D8A" w14:textId="5EB05630" w:rsidR="0013134D" w:rsidRDefault="0016615F" w:rsidP="0013134D">
      <w:pPr>
        <w:pStyle w:val="ListParagraph"/>
        <w:numPr>
          <w:ilvl w:val="0"/>
          <w:numId w:val="1"/>
        </w:numPr>
        <w:spacing w:line="480" w:lineRule="auto"/>
        <w:jc w:val="both"/>
      </w:pPr>
      <w:r w:rsidRPr="0016615F">
        <w:lastRenderedPageBreak/>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C2398E" w14:paraId="4D43C5C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Stakeholder Management, Leadership and Collaboration Skills, Communication </w:t>
            </w:r>
            <w:r>
              <w:rPr>
                <w:sz w:val="24"/>
                <w:szCs w:val="24"/>
              </w:rPr>
              <w:lastRenderedPageBreak/>
              <w:t>Skills, and Continuous Learning and Adaptability.</w:t>
            </w:r>
          </w:p>
        </w:tc>
        <w:tc>
          <w:tcPr>
            <w:tcW w:w="1052" w:type="dxa"/>
            <w:vAlign w:val="center"/>
          </w:tcPr>
          <w:p w14:paraId="0688F67C" w14:textId="10B0547B"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F649909" w14:textId="57A5AA21"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100000" w:firstRow="0" w:lastRow="0" w:firstColumn="0" w:lastColumn="0" w:oddVBand="0" w:evenVBand="0" w:oddHBand="1" w:evenHBand="0" w:firstRowFirstColumn="0" w:firstRowLastColumn="0" w:lastRowFirstColumn="0" w:lastRowLastColumn="0"/>
            </w:pPr>
            <w:r>
              <w:t>Promotion or Bonus</w:t>
            </w:r>
          </w:p>
        </w:tc>
      </w:tr>
      <w:tr w:rsidR="004B4928" w14:paraId="32D8B4A5"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 and help execute a solution to a problem in the project and monitors the work of the team members.</w:t>
            </w:r>
          </w:p>
        </w:tc>
        <w:tc>
          <w:tcPr>
            <w:tcW w:w="1980" w:type="dxa"/>
          </w:tcPr>
          <w:p w14:paraId="3EC60EFA" w14:textId="7838F436" w:rsidR="004B4928" w:rsidRPr="005D2562"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w:t>
            </w:r>
            <w:r w:rsidR="00117FB8">
              <w:rPr>
                <w:sz w:val="24"/>
                <w:szCs w:val="24"/>
              </w:rPr>
              <w:t xml:space="preserve">and </w:t>
            </w:r>
            <w:r>
              <w:rPr>
                <w:sz w:val="24"/>
                <w:szCs w:val="24"/>
              </w:rPr>
              <w:t>communication skills.</w:t>
            </w:r>
          </w:p>
        </w:tc>
        <w:tc>
          <w:tcPr>
            <w:tcW w:w="1052" w:type="dxa"/>
            <w:vAlign w:val="center"/>
          </w:tcPr>
          <w:p w14:paraId="4F3954D3" w14:textId="1E0FAFC4"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727976" w14:paraId="259785D4"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0997D596" w:rsidR="00727976" w:rsidRDefault="005C515F"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Work closely with product owner and project manager</w:t>
            </w:r>
          </w:p>
        </w:tc>
        <w:tc>
          <w:tcPr>
            <w:tcW w:w="1980" w:type="dxa"/>
          </w:tcPr>
          <w:p w14:paraId="4935664E" w14:textId="3C5CDF5F" w:rsidR="00727976" w:rsidRDefault="005C515F"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69815B5A" w:rsidR="004B4928" w:rsidRPr="006276A0" w:rsidRDefault="007D0EA5"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6D1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 that the system operates as intended and </w:t>
            </w:r>
            <w:r>
              <w:rPr>
                <w:sz w:val="24"/>
                <w:szCs w:val="24"/>
              </w:rPr>
              <w:lastRenderedPageBreak/>
              <w:t>meets the quality standard set for it. Responsible for program.</w:t>
            </w:r>
          </w:p>
        </w:tc>
        <w:tc>
          <w:tcPr>
            <w:tcW w:w="1980" w:type="dxa"/>
          </w:tcPr>
          <w:p w14:paraId="22299AE0" w14:textId="48645C39" w:rsidR="004B4928" w:rsidRDefault="00F91542"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lastRenderedPageBreak/>
              <w:t xml:space="preserve">Technical Skills, Communication Skills, Time Management, </w:t>
            </w:r>
            <w:r>
              <w:rPr>
                <w:sz w:val="24"/>
                <w:szCs w:val="24"/>
              </w:rPr>
              <w:lastRenderedPageBreak/>
              <w:t xml:space="preserve">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33"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17FB8"/>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2347"/>
    <w:rsid w:val="001E6DF0"/>
    <w:rsid w:val="001F1CED"/>
    <w:rsid w:val="001F24EF"/>
    <w:rsid w:val="00226C32"/>
    <w:rsid w:val="00242867"/>
    <w:rsid w:val="00250FEF"/>
    <w:rsid w:val="00276EBC"/>
    <w:rsid w:val="00280EBB"/>
    <w:rsid w:val="00297386"/>
    <w:rsid w:val="002B676F"/>
    <w:rsid w:val="002E0AFE"/>
    <w:rsid w:val="00314DB4"/>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2C1D"/>
    <w:rsid w:val="00554DA9"/>
    <w:rsid w:val="00556D10"/>
    <w:rsid w:val="005746C0"/>
    <w:rsid w:val="00587313"/>
    <w:rsid w:val="00591622"/>
    <w:rsid w:val="005A7503"/>
    <w:rsid w:val="005C515F"/>
    <w:rsid w:val="005C6C39"/>
    <w:rsid w:val="005D2562"/>
    <w:rsid w:val="005D502B"/>
    <w:rsid w:val="005D7435"/>
    <w:rsid w:val="005F36A6"/>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7F27DE"/>
    <w:rsid w:val="008276C1"/>
    <w:rsid w:val="008328A1"/>
    <w:rsid w:val="00833C5E"/>
    <w:rsid w:val="008343F7"/>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541BA"/>
    <w:rsid w:val="00A67F8F"/>
    <w:rsid w:val="00A730D0"/>
    <w:rsid w:val="00A8137A"/>
    <w:rsid w:val="00AA3123"/>
    <w:rsid w:val="00AB61D5"/>
    <w:rsid w:val="00AC3FE9"/>
    <w:rsid w:val="00AC6DD7"/>
    <w:rsid w:val="00AE5102"/>
    <w:rsid w:val="00AF4B09"/>
    <w:rsid w:val="00B4561F"/>
    <w:rsid w:val="00B66898"/>
    <w:rsid w:val="00B764D8"/>
    <w:rsid w:val="00B81642"/>
    <w:rsid w:val="00B93672"/>
    <w:rsid w:val="00B97FE5"/>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4124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61</cp:revision>
  <dcterms:created xsi:type="dcterms:W3CDTF">2023-05-27T10:46:00Z</dcterms:created>
  <dcterms:modified xsi:type="dcterms:W3CDTF">2023-06-23T14:34:00Z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