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6930"/>
      </w:tblGrid>
      <w:tr w:rsidR="009B5ADE" w:rsidRPr="009B5ADE" w14:paraId="74C0C322"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33B14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24C5B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1.1 </w:t>
            </w:r>
          </w:p>
        </w:tc>
      </w:tr>
      <w:tr w:rsidR="009B5ADE" w:rsidRPr="009B5ADE" w14:paraId="61F9B4C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0AD32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537D4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Initiation </w:t>
            </w:r>
          </w:p>
        </w:tc>
      </w:tr>
      <w:tr w:rsidR="009B5ADE" w:rsidRPr="009B5ADE" w14:paraId="1A86F5ED"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9A1C8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452AC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April 11, 2023 – May 12, 2023 (24 Days) </w:t>
            </w:r>
          </w:p>
        </w:tc>
      </w:tr>
      <w:tr w:rsidR="009B5ADE" w:rsidRPr="009B5ADE" w14:paraId="79E10759"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95529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8DA43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3496D980"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E3E4D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CE90D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3E46B417"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22DE1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AEE2F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w:t>
            </w:r>
          </w:p>
        </w:tc>
      </w:tr>
      <w:tr w:rsidR="009B5ADE" w:rsidRPr="009B5ADE" w14:paraId="064F5F9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77A85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16D6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Initiation stage includes the Evaluation of the project. The team will provide the Project Charter in this stage. Project Charter formally authorizes the SurveiRams Project to develop and implement an updated ticketing system for use of the Security personnel, ITRO and BMO. In the Initiation stage, a clear objective target must be provided, so that the team has a guide on what they need to finish and when to deliver it. </w:t>
            </w:r>
          </w:p>
        </w:tc>
      </w:tr>
      <w:tr w:rsidR="009B5ADE" w:rsidRPr="009B5ADE" w14:paraId="38995A1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13D74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36EFC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documents in the Initiation stage of the project. </w:t>
            </w:r>
          </w:p>
        </w:tc>
      </w:tr>
      <w:tr w:rsidR="009B5ADE" w:rsidRPr="009B5ADE" w14:paraId="1007968C"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230CE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51B3229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42832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will be able to complete the project within the allocated time. </w:t>
            </w:r>
          </w:p>
          <w:p w14:paraId="72AF0F0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40E0ED9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3E10790A"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7206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0E13A57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015C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cannot finish the project within the allocated time. </w:t>
            </w:r>
          </w:p>
        </w:tc>
      </w:tr>
      <w:tr w:rsidR="009B5ADE" w:rsidRPr="009B5ADE" w14:paraId="6C18F3AF"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00573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3D1F9A8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76E41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Adjust time estimates, and regular progress tracking. </w:t>
            </w:r>
          </w:p>
        </w:tc>
      </w:tr>
      <w:tr w:rsidR="009B5ADE" w:rsidRPr="009B5ADE" w14:paraId="0BA3113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497C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0169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Hardware Cost: PHP 217,108 </w:t>
            </w:r>
            <w:r w:rsidRPr="009B5ADE">
              <w:rPr>
                <w:rFonts w:ascii="Calibri" w:eastAsia="Times New Roman" w:hAnsi="Calibri" w:cs="Calibri"/>
                <w:sz w:val="24"/>
                <w:szCs w:val="24"/>
                <w:lang w:eastAsia="en-US"/>
              </w:rPr>
              <w:br/>
              <w:t>Software Cost: PHP 11, 260 </w:t>
            </w:r>
          </w:p>
          <w:p w14:paraId="4FB0803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4133AF7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Manpower Cost: </w:t>
            </w:r>
          </w:p>
          <w:p w14:paraId="76E07C1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 PHP 42,250 / month </w:t>
            </w:r>
          </w:p>
          <w:p w14:paraId="1D05803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 PHP 16,000 / month </w:t>
            </w:r>
          </w:p>
          <w:p w14:paraId="771442D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5F55779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Miscellaneous: </w:t>
            </w:r>
          </w:p>
          <w:p w14:paraId="6CDABAB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Monthly Rent (one unit) = PHP 20,000 / month (10 months duration) = PHP 200,000 </w:t>
            </w:r>
          </w:p>
          <w:p w14:paraId="1E3AFCC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Internet (Flexibiz 120) = PHP 6,000 / month (10 months duration) </w:t>
            </w:r>
            <w:r w:rsidRPr="009B5ADE">
              <w:rPr>
                <w:rFonts w:ascii="Calibri" w:eastAsia="Times New Roman" w:hAnsi="Calibri" w:cs="Calibri"/>
                <w:sz w:val="24"/>
                <w:szCs w:val="24"/>
                <w:lang w:eastAsia="en-US"/>
              </w:rPr>
              <w:br/>
              <w:t>= PHP 60,000 </w:t>
            </w:r>
          </w:p>
          <w:p w14:paraId="57FFBAD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Internet (Flexibiz 120) Installation Fee = PHP 5,000 (one time payment) </w:t>
            </w:r>
          </w:p>
          <w:p w14:paraId="08B01A4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Water bill = PHP 500 / month (10 months duration) = PHP 5,000 </w:t>
            </w:r>
          </w:p>
          <w:p w14:paraId="66EC206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556,618</w:t>
            </w:r>
            <w:r w:rsidRPr="009B5ADE">
              <w:rPr>
                <w:rFonts w:ascii="Calibri" w:eastAsia="Times New Roman" w:hAnsi="Calibri" w:cs="Calibri"/>
                <w:sz w:val="24"/>
                <w:szCs w:val="24"/>
                <w:lang w:eastAsia="en-US"/>
              </w:rPr>
              <w:t> </w:t>
            </w:r>
          </w:p>
        </w:tc>
      </w:tr>
      <w:tr w:rsidR="009B5ADE" w:rsidRPr="009B5ADE" w14:paraId="67E5DED7"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D92F8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6BFFE8E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972150"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8" w:tgtFrame="_blank" w:history="1">
              <w:r w:rsidRPr="009B5ADE">
                <w:rPr>
                  <w:rFonts w:ascii="Calibri" w:eastAsia="Times New Roman" w:hAnsi="Calibri" w:cs="Calibri"/>
                  <w:color w:val="0000FF"/>
                  <w:sz w:val="24"/>
                  <w:szCs w:val="24"/>
                  <w:u w:val="single"/>
                  <w:lang w:eastAsia="en-US"/>
                </w:rPr>
                <w:t>Project Charter</w:t>
              </w:r>
            </w:hyperlink>
            <w:r w:rsidRPr="009B5ADE">
              <w:rPr>
                <w:rFonts w:ascii="Calibri" w:eastAsia="Times New Roman" w:hAnsi="Calibri" w:cs="Calibri"/>
                <w:lang w:eastAsia="en-US"/>
              </w:rPr>
              <w:t> </w:t>
            </w:r>
          </w:p>
        </w:tc>
      </w:tr>
      <w:tr w:rsidR="009B5ADE" w:rsidRPr="009B5ADE" w14:paraId="482194CA"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A2C3B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3ADC4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r w:rsidR="009B5ADE" w:rsidRPr="009B5ADE" w14:paraId="6D95508E" w14:textId="77777777" w:rsidTr="009B5AD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55F30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59581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bl>
    <w:p w14:paraId="14404E8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210422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4C731E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8D2534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lang w:eastAsia="en-US"/>
        </w:rPr>
        <w:t> </w:t>
      </w:r>
      <w:r w:rsidRPr="009B5ADE">
        <w:rPr>
          <w:rFonts w:ascii="Calibri" w:eastAsia="Times New Roman" w:hAnsi="Calibri" w:cs="Calibri"/>
          <w:lang w:eastAsia="en-US"/>
        </w:rPr>
        <w:br/>
        <w:t> </w:t>
      </w:r>
    </w:p>
    <w:p w14:paraId="27D2561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314FE2E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C7A4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BE72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1.2 </w:t>
            </w:r>
          </w:p>
        </w:tc>
      </w:tr>
      <w:tr w:rsidR="009B5ADE" w:rsidRPr="009B5ADE" w14:paraId="052B29D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C10EB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5F396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Develop Project Plan </w:t>
            </w:r>
          </w:p>
        </w:tc>
      </w:tr>
      <w:tr w:rsidR="009B5ADE" w:rsidRPr="009B5ADE" w14:paraId="68D54D8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F0369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6B9F9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May 15, 2023 – Sept 12, 2023 (86 Days) </w:t>
            </w:r>
          </w:p>
        </w:tc>
      </w:tr>
      <w:tr w:rsidR="009B5ADE" w:rsidRPr="009B5ADE" w14:paraId="29DD663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0CE5D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D9B40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758FFF9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A6F96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BA27A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32BE14C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4D407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AECB6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w:t>
            </w:r>
          </w:p>
        </w:tc>
      </w:tr>
      <w:tr w:rsidR="009B5ADE" w:rsidRPr="009B5ADE" w14:paraId="578546C0"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2FA80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4ED66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Planning stage includes the required documents needed for planning. This includes the following files: Scope Management Plan, Cost Management Plan, Schedule Management Plan, and WBS. In this stage, the Project Manager and Documentation Specialist must finish the files stated above, this will serve as a guide for the whole team and the stakeholders. This will breakdown the steps needed to finish the whole project. </w:t>
            </w:r>
          </w:p>
        </w:tc>
      </w:tr>
      <w:tr w:rsidR="009B5ADE" w:rsidRPr="009B5ADE" w14:paraId="33EAD07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F8193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BB77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documents mentioned above in the Planning stage of the project. </w:t>
            </w:r>
          </w:p>
        </w:tc>
      </w:tr>
      <w:tr w:rsidR="009B5ADE" w:rsidRPr="009B5ADE" w14:paraId="748A24D0"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4D06F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70118E2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87F04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will finish all the required documents on or before the deadline. </w:t>
            </w:r>
          </w:p>
          <w:p w14:paraId="361A640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2D7B76D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108D21A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B3273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5DF33E5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AC859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cannot finish the project within the allocated time. </w:t>
            </w:r>
          </w:p>
        </w:tc>
      </w:tr>
      <w:tr w:rsidR="009B5ADE" w:rsidRPr="009B5ADE" w14:paraId="70B758C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5202C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12415BB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6869F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Regular progress tracking, distribute workload to all members </w:t>
            </w:r>
          </w:p>
        </w:tc>
      </w:tr>
      <w:tr w:rsidR="009B5ADE" w:rsidRPr="009B5ADE" w14:paraId="59DD26D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53E3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C12DF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PHP 42,250 x (3 months) = PHP 126,750 </w:t>
            </w:r>
          </w:p>
          <w:p w14:paraId="650DDA2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PHP 16,000 x (3 months) = PHP 48,000 </w:t>
            </w:r>
          </w:p>
          <w:p w14:paraId="5F76566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174,750</w:t>
            </w:r>
            <w:r w:rsidRPr="009B5ADE">
              <w:rPr>
                <w:rFonts w:ascii="Calibri" w:eastAsia="Times New Roman" w:hAnsi="Calibri" w:cs="Calibri"/>
                <w:sz w:val="24"/>
                <w:szCs w:val="24"/>
                <w:lang w:eastAsia="en-US"/>
              </w:rPr>
              <w:t> </w:t>
            </w:r>
          </w:p>
        </w:tc>
      </w:tr>
      <w:tr w:rsidR="009B5ADE" w:rsidRPr="009B5ADE" w14:paraId="7588488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27471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41DF206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EB3AEE"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9" w:tgtFrame="_blank" w:history="1">
              <w:r w:rsidRPr="009B5ADE">
                <w:rPr>
                  <w:rFonts w:ascii="Calibri" w:eastAsia="Times New Roman" w:hAnsi="Calibri" w:cs="Calibri"/>
                  <w:color w:val="0000FF"/>
                  <w:sz w:val="24"/>
                  <w:szCs w:val="24"/>
                  <w:u w:val="single"/>
                  <w:lang w:eastAsia="en-US"/>
                </w:rPr>
                <w:t>Scope Management Plan</w:t>
              </w:r>
            </w:hyperlink>
            <w:r w:rsidRPr="009B5ADE">
              <w:rPr>
                <w:rFonts w:ascii="Calibri" w:eastAsia="Times New Roman" w:hAnsi="Calibri" w:cs="Calibri"/>
                <w:lang w:eastAsia="en-US"/>
              </w:rPr>
              <w:t> </w:t>
            </w:r>
            <w:r w:rsidRPr="009B5ADE">
              <w:rPr>
                <w:rFonts w:ascii="Calibri" w:eastAsia="Times New Roman" w:hAnsi="Calibri" w:cs="Calibri"/>
                <w:lang w:eastAsia="en-US"/>
              </w:rPr>
              <w:br/>
            </w:r>
            <w:hyperlink r:id="rId10" w:tgtFrame="_blank" w:history="1">
              <w:r w:rsidRPr="009B5ADE">
                <w:rPr>
                  <w:rFonts w:ascii="Calibri" w:eastAsia="Times New Roman" w:hAnsi="Calibri" w:cs="Calibri"/>
                  <w:color w:val="0000FF"/>
                  <w:sz w:val="24"/>
                  <w:szCs w:val="24"/>
                  <w:u w:val="single"/>
                  <w:lang w:eastAsia="en-US"/>
                </w:rPr>
                <w:t>Cost Management Plan</w:t>
              </w:r>
            </w:hyperlink>
            <w:r w:rsidRPr="009B5ADE">
              <w:rPr>
                <w:rFonts w:ascii="Calibri" w:eastAsia="Times New Roman" w:hAnsi="Calibri" w:cs="Calibri"/>
                <w:lang w:eastAsia="en-US"/>
              </w:rPr>
              <w:t> </w:t>
            </w:r>
            <w:r w:rsidRPr="009B5ADE">
              <w:rPr>
                <w:rFonts w:ascii="Calibri" w:eastAsia="Times New Roman" w:hAnsi="Calibri" w:cs="Calibri"/>
                <w:lang w:eastAsia="en-US"/>
              </w:rPr>
              <w:br/>
            </w:r>
            <w:hyperlink r:id="rId11" w:tgtFrame="_blank" w:history="1">
              <w:r w:rsidRPr="009B5ADE">
                <w:rPr>
                  <w:rFonts w:ascii="Calibri" w:eastAsia="Times New Roman" w:hAnsi="Calibri" w:cs="Calibri"/>
                  <w:color w:val="0000FF"/>
                  <w:sz w:val="24"/>
                  <w:szCs w:val="24"/>
                  <w:u w:val="single"/>
                  <w:lang w:eastAsia="en-US"/>
                </w:rPr>
                <w:t>Schedule Management Plan</w:t>
              </w:r>
            </w:hyperlink>
            <w:r w:rsidRPr="009B5ADE">
              <w:rPr>
                <w:rFonts w:ascii="Calibri" w:eastAsia="Times New Roman" w:hAnsi="Calibri" w:cs="Calibri"/>
                <w:lang w:eastAsia="en-US"/>
              </w:rPr>
              <w:t> </w:t>
            </w:r>
          </w:p>
          <w:p w14:paraId="06408DB0"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12" w:tgtFrame="_blank" w:history="1">
              <w:r w:rsidRPr="009B5ADE">
                <w:rPr>
                  <w:rFonts w:ascii="Calibri" w:eastAsia="Times New Roman" w:hAnsi="Calibri" w:cs="Calibri"/>
                  <w:color w:val="0000FF"/>
                  <w:sz w:val="24"/>
                  <w:szCs w:val="24"/>
                  <w:u w:val="single"/>
                  <w:lang w:eastAsia="en-US"/>
                </w:rPr>
                <w:t>WBS</w:t>
              </w:r>
            </w:hyperlink>
            <w:r w:rsidRPr="009B5ADE">
              <w:rPr>
                <w:rFonts w:ascii="Calibri" w:eastAsia="Times New Roman" w:hAnsi="Calibri" w:cs="Calibri"/>
                <w:lang w:eastAsia="en-US"/>
              </w:rPr>
              <w:t> </w:t>
            </w:r>
          </w:p>
        </w:tc>
      </w:tr>
    </w:tbl>
    <w:p w14:paraId="0852D6E9"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D0B4BEF"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56CFED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17A6BF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08D542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8E21915"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4E92E65"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0A5A49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DA83521"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90B31F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D89B29D"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6962CF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A47EA5A"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3F66ABD"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F69D203"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9AAB8E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5831F8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25E243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0A00A1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6B06329"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7D8DBF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57B36F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2F83B3F"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677CD65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5A0B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F4416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1.3 </w:t>
            </w:r>
          </w:p>
        </w:tc>
      </w:tr>
      <w:tr w:rsidR="009B5ADE" w:rsidRPr="009B5ADE" w14:paraId="5624C65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38CCE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1ABF2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Analysis </w:t>
            </w:r>
          </w:p>
        </w:tc>
      </w:tr>
      <w:tr w:rsidR="009B5ADE" w:rsidRPr="009B5ADE" w14:paraId="1C8AC49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AAD4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3698A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Sept 13, 2023 – Oct 10, 2023 (20 Days) </w:t>
            </w:r>
          </w:p>
        </w:tc>
      </w:tr>
      <w:tr w:rsidR="009B5ADE" w:rsidRPr="009B5ADE" w14:paraId="5B97CCE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A495D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145F4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A79A2D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9DB1C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B93D8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4C6ACD7D"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69845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072D8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w:t>
            </w:r>
          </w:p>
        </w:tc>
      </w:tr>
      <w:tr w:rsidR="009B5ADE" w:rsidRPr="009B5ADE" w14:paraId="13BFB3B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5A23C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1A79C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Analysis stage includes the required documents needed for project analysis. This includes the following files: Project Risk Analysis and Cost Benefit Analysis. This stage must be finished before creating the system as this will highlight the risks and how to mitigate its effects, this will also help as a guide for the stakeholders to know what to do when a risk is encountered.  Another importance of this stage is that, Cost benefit Analysis will help the team to know if they are behind the schedule and budget. </w:t>
            </w:r>
          </w:p>
        </w:tc>
      </w:tr>
      <w:tr w:rsidR="009B5ADE" w:rsidRPr="009B5ADE" w14:paraId="4557286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5F6D0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E723D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documents mentioned above in the Analysis stage of the project. </w:t>
            </w:r>
          </w:p>
        </w:tc>
      </w:tr>
      <w:tr w:rsidR="009B5ADE" w:rsidRPr="009B5ADE" w14:paraId="378F8CA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5D8D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4A4BF59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195AA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will finish all the required documents on or before the deadline. </w:t>
            </w:r>
          </w:p>
          <w:p w14:paraId="6AB7865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1DAAABD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11325DE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3E74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2B9CEF0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BB88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cannot finish the project within the allocated time. </w:t>
            </w:r>
          </w:p>
        </w:tc>
      </w:tr>
      <w:tr w:rsidR="009B5ADE" w:rsidRPr="009B5ADE" w14:paraId="7EB17529"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49E28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31842CE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BCA92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Regular progress tracking, distribute workload to all members </w:t>
            </w:r>
          </w:p>
        </w:tc>
      </w:tr>
      <w:tr w:rsidR="009B5ADE" w:rsidRPr="009B5ADE" w14:paraId="2C873E3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E890B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05A3C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PHP 42,250 / month </w:t>
            </w:r>
          </w:p>
          <w:p w14:paraId="2C68487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PHP 16,000 / month </w:t>
            </w:r>
          </w:p>
          <w:p w14:paraId="37B16BF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58,250</w:t>
            </w:r>
            <w:r w:rsidRPr="009B5ADE">
              <w:rPr>
                <w:rFonts w:ascii="Calibri" w:eastAsia="Times New Roman" w:hAnsi="Calibri" w:cs="Calibri"/>
                <w:sz w:val="24"/>
                <w:szCs w:val="24"/>
                <w:lang w:eastAsia="en-US"/>
              </w:rPr>
              <w:t> </w:t>
            </w:r>
          </w:p>
        </w:tc>
      </w:tr>
      <w:tr w:rsidR="009B5ADE" w:rsidRPr="009B5ADE" w14:paraId="31401BE9"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6B98C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49D001D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E3C496"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13" w:tgtFrame="_blank" w:history="1">
              <w:r w:rsidRPr="009B5ADE">
                <w:rPr>
                  <w:rFonts w:ascii="Calibri" w:eastAsia="Times New Roman" w:hAnsi="Calibri" w:cs="Calibri"/>
                  <w:color w:val="0000FF"/>
                  <w:sz w:val="24"/>
                  <w:szCs w:val="24"/>
                  <w:u w:val="single"/>
                  <w:lang w:eastAsia="en-US"/>
                </w:rPr>
                <w:t>Scope Management Plan</w:t>
              </w:r>
            </w:hyperlink>
            <w:r w:rsidRPr="009B5ADE">
              <w:rPr>
                <w:rFonts w:ascii="Calibri" w:eastAsia="Times New Roman" w:hAnsi="Calibri" w:cs="Calibri"/>
                <w:lang w:eastAsia="en-US"/>
              </w:rPr>
              <w:t> </w:t>
            </w:r>
            <w:r w:rsidRPr="009B5ADE">
              <w:rPr>
                <w:rFonts w:ascii="Calibri" w:eastAsia="Times New Roman" w:hAnsi="Calibri" w:cs="Calibri"/>
                <w:lang w:eastAsia="en-US"/>
              </w:rPr>
              <w:br/>
            </w:r>
            <w:hyperlink r:id="rId14" w:tgtFrame="_blank" w:history="1">
              <w:r w:rsidRPr="009B5ADE">
                <w:rPr>
                  <w:rFonts w:ascii="Calibri" w:eastAsia="Times New Roman" w:hAnsi="Calibri" w:cs="Calibri"/>
                  <w:color w:val="0000FF"/>
                  <w:sz w:val="24"/>
                  <w:szCs w:val="24"/>
                  <w:u w:val="single"/>
                  <w:lang w:eastAsia="en-US"/>
                </w:rPr>
                <w:t>Cost Management Plan</w:t>
              </w:r>
            </w:hyperlink>
            <w:r w:rsidRPr="009B5ADE">
              <w:rPr>
                <w:rFonts w:ascii="Calibri" w:eastAsia="Times New Roman" w:hAnsi="Calibri" w:cs="Calibri"/>
                <w:lang w:eastAsia="en-US"/>
              </w:rPr>
              <w:t> </w:t>
            </w:r>
          </w:p>
          <w:p w14:paraId="7BF997C3"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15" w:tgtFrame="_blank" w:history="1">
              <w:r w:rsidRPr="009B5ADE">
                <w:rPr>
                  <w:rFonts w:ascii="Calibri" w:eastAsia="Times New Roman" w:hAnsi="Calibri" w:cs="Calibri"/>
                  <w:color w:val="0000FF"/>
                  <w:sz w:val="24"/>
                  <w:szCs w:val="24"/>
                  <w:u w:val="single"/>
                  <w:lang w:eastAsia="en-US"/>
                </w:rPr>
                <w:t>WBS</w:t>
              </w:r>
            </w:hyperlink>
            <w:r w:rsidRPr="009B5ADE">
              <w:rPr>
                <w:rFonts w:ascii="Calibri" w:eastAsia="Times New Roman" w:hAnsi="Calibri" w:cs="Calibri"/>
                <w:lang w:eastAsia="en-US"/>
              </w:rPr>
              <w:t> </w:t>
            </w:r>
          </w:p>
        </w:tc>
      </w:tr>
    </w:tbl>
    <w:p w14:paraId="037B8E1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606D70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F741D1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48D6E6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0D2085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497BD8A"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C4F243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32DE81D"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32E83F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A8975F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6807441"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8F8B96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08EE864F"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1A333E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D0B0F64"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C5A4D71"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F59A0E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C7F526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B891CFF"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62A4BD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FAC2B7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02313B0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0CE63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E9F38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1.4 </w:t>
            </w:r>
          </w:p>
        </w:tc>
      </w:tr>
      <w:tr w:rsidR="009B5ADE" w:rsidRPr="009B5ADE" w14:paraId="59EAA9D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B1FDA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5C59B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Design </w:t>
            </w:r>
          </w:p>
        </w:tc>
      </w:tr>
      <w:tr w:rsidR="009B5ADE" w:rsidRPr="009B5ADE" w14:paraId="3D851B8A"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83116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E490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Oct 11, 2023 – April 1, 2024 (115 Days) </w:t>
            </w:r>
          </w:p>
        </w:tc>
      </w:tr>
      <w:tr w:rsidR="009B5ADE" w:rsidRPr="009B5ADE" w14:paraId="6142713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E503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D8ABC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7A7BCFF1"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FE443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8BC7C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FCCA52A"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E548A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215BD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Front-end Developer, Back-end Developer,  </w:t>
            </w:r>
          </w:p>
        </w:tc>
      </w:tr>
      <w:tr w:rsidR="009B5ADE" w:rsidRPr="009B5ADE" w14:paraId="6DEC615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E90B3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60C18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Design stage includes the required documents needed for project designing. This includes the following files: Process Design and User </w:t>
            </w:r>
            <w:r w:rsidRPr="009B5ADE">
              <w:rPr>
                <w:rFonts w:ascii="Calibri" w:eastAsia="Times New Roman" w:hAnsi="Calibri" w:cs="Calibri"/>
                <w:sz w:val="24"/>
                <w:szCs w:val="24"/>
                <w:lang w:eastAsia="en-US"/>
              </w:rPr>
              <w:lastRenderedPageBreak/>
              <w:t>Interface. Front-end and Back-end developers need to start creating the system, this includes the UI/UX for the application, Back-end and security. </w:t>
            </w:r>
          </w:p>
        </w:tc>
      </w:tr>
      <w:tr w:rsidR="009B5ADE" w:rsidRPr="009B5ADE" w14:paraId="2574C09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FC4B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096BA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documents mentioned above in the Design stage of the project. This is where the developers conduct important aspects of systems design and development. </w:t>
            </w:r>
          </w:p>
        </w:tc>
      </w:tr>
      <w:tr w:rsidR="009B5ADE" w:rsidRPr="009B5ADE" w14:paraId="36A1741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0D142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0FCC12D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FA70D5" w14:textId="77777777" w:rsidR="009B5ADE" w:rsidRPr="009B5ADE" w:rsidRDefault="009B5ADE" w:rsidP="009B5ADE">
            <w:pPr>
              <w:numPr>
                <w:ilvl w:val="0"/>
                <w:numId w:val="76"/>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will finish all the required documents on or before the deadline. </w:t>
            </w:r>
          </w:p>
          <w:p w14:paraId="7CC768DA" w14:textId="77777777" w:rsidR="009B5ADE" w:rsidRPr="009B5ADE" w:rsidRDefault="009B5ADE" w:rsidP="009B5ADE">
            <w:pPr>
              <w:numPr>
                <w:ilvl w:val="0"/>
                <w:numId w:val="76"/>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All requirements have been gathered and documented </w:t>
            </w:r>
          </w:p>
          <w:p w14:paraId="090E6C5C" w14:textId="77777777" w:rsidR="009B5ADE" w:rsidRPr="009B5ADE" w:rsidRDefault="009B5ADE" w:rsidP="009B5ADE">
            <w:pPr>
              <w:numPr>
                <w:ilvl w:val="0"/>
                <w:numId w:val="76"/>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design is feasible and practical </w:t>
            </w:r>
          </w:p>
          <w:p w14:paraId="095FADF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298153E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F0236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198BCA7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E3F8C0" w14:textId="77777777" w:rsidR="009B5ADE" w:rsidRPr="009B5ADE" w:rsidRDefault="009B5ADE" w:rsidP="009B5ADE">
            <w:pPr>
              <w:numPr>
                <w:ilvl w:val="0"/>
                <w:numId w:val="77"/>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cannot finish the project within the allocated time. </w:t>
            </w:r>
          </w:p>
          <w:p w14:paraId="1ECAA156" w14:textId="77777777" w:rsidR="009B5ADE" w:rsidRPr="009B5ADE" w:rsidRDefault="009B5ADE" w:rsidP="009B5ADE">
            <w:pPr>
              <w:numPr>
                <w:ilvl w:val="0"/>
                <w:numId w:val="77"/>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Insufficient collaboration with stakeholders </w:t>
            </w:r>
          </w:p>
          <w:p w14:paraId="5E9C33F0" w14:textId="77777777" w:rsidR="009B5ADE" w:rsidRPr="009B5ADE" w:rsidRDefault="009B5ADE" w:rsidP="009B5ADE">
            <w:pPr>
              <w:numPr>
                <w:ilvl w:val="0"/>
                <w:numId w:val="77"/>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Inadequate skills and experience </w:t>
            </w:r>
          </w:p>
        </w:tc>
      </w:tr>
      <w:tr w:rsidR="009B5ADE" w:rsidRPr="009B5ADE" w14:paraId="2F28086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7CBD5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0978156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93095" w14:textId="77777777" w:rsidR="009B5ADE" w:rsidRPr="009B5ADE" w:rsidRDefault="009B5ADE" w:rsidP="009B5ADE">
            <w:pPr>
              <w:numPr>
                <w:ilvl w:val="0"/>
                <w:numId w:val="78"/>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Regular progress tracking, distribute workload to all members </w:t>
            </w:r>
          </w:p>
          <w:p w14:paraId="4D29B81E" w14:textId="77777777" w:rsidR="009B5ADE" w:rsidRPr="009B5ADE" w:rsidRDefault="009B5ADE" w:rsidP="009B5ADE">
            <w:pPr>
              <w:numPr>
                <w:ilvl w:val="0"/>
                <w:numId w:val="78"/>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Ensuring that stakeholders are engaged and involved throughout the design stage can help ensure that the resulting system meets their expectations </w:t>
            </w:r>
          </w:p>
          <w:p w14:paraId="548937A1" w14:textId="77777777" w:rsidR="009B5ADE" w:rsidRPr="009B5ADE" w:rsidRDefault="009B5ADE" w:rsidP="009B5ADE">
            <w:pPr>
              <w:numPr>
                <w:ilvl w:val="0"/>
                <w:numId w:val="78"/>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Ensuring that the development team has the necessary skills and experience to design the system can help ensure that the resulting design is of high quality and meets stakeholder expectations. </w:t>
            </w:r>
          </w:p>
        </w:tc>
      </w:tr>
      <w:tr w:rsidR="009B5ADE" w:rsidRPr="009B5ADE" w14:paraId="2248A86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8683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 (Estimated cost with computations)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2A9F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Project Manager = PHP 42,250 / month x (4 months) = </w:t>
            </w:r>
            <w:r w:rsidRPr="009B5ADE">
              <w:rPr>
                <w:rFonts w:ascii="Calibri" w:eastAsia="Times New Roman" w:hAnsi="Calibri" w:cs="Calibri"/>
                <w:b/>
                <w:bCs/>
                <w:sz w:val="24"/>
                <w:szCs w:val="24"/>
                <w:lang w:eastAsia="en-US"/>
              </w:rPr>
              <w:t>PHP 169,000</w:t>
            </w:r>
            <w:r w:rsidRPr="009B5ADE">
              <w:rPr>
                <w:rFonts w:ascii="Calibri" w:eastAsia="Times New Roman" w:hAnsi="Calibri" w:cs="Calibri"/>
                <w:sz w:val="24"/>
                <w:szCs w:val="24"/>
                <w:lang w:eastAsia="en-US"/>
              </w:rPr>
              <w:t> </w:t>
            </w:r>
          </w:p>
          <w:p w14:paraId="66DE89F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Documentation Specialist = PHP 16,000 / month x (4 months) = </w:t>
            </w:r>
            <w:r w:rsidRPr="009B5ADE">
              <w:rPr>
                <w:rFonts w:ascii="Calibri" w:eastAsia="Times New Roman" w:hAnsi="Calibri" w:cs="Calibri"/>
                <w:b/>
                <w:bCs/>
                <w:sz w:val="24"/>
                <w:szCs w:val="24"/>
                <w:lang w:eastAsia="en-US"/>
              </w:rPr>
              <w:t>PHP 64,000</w:t>
            </w:r>
            <w:r w:rsidRPr="009B5ADE">
              <w:rPr>
                <w:rFonts w:ascii="Calibri" w:eastAsia="Times New Roman" w:hAnsi="Calibri" w:cs="Calibri"/>
                <w:sz w:val="24"/>
                <w:szCs w:val="24"/>
                <w:lang w:eastAsia="en-US"/>
              </w:rPr>
              <w:t> </w:t>
            </w:r>
          </w:p>
          <w:p w14:paraId="025EEB6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Front-end Developer = PHP 35,000 / month x (4 months) = </w:t>
            </w:r>
            <w:r w:rsidRPr="009B5ADE">
              <w:rPr>
                <w:rFonts w:ascii="Calibri" w:eastAsia="Times New Roman" w:hAnsi="Calibri" w:cs="Calibri"/>
                <w:b/>
                <w:bCs/>
                <w:sz w:val="24"/>
                <w:szCs w:val="24"/>
                <w:lang w:eastAsia="en-US"/>
              </w:rPr>
              <w:t>PHP 140,000</w:t>
            </w:r>
            <w:r w:rsidRPr="009B5ADE">
              <w:rPr>
                <w:rFonts w:ascii="Calibri" w:eastAsia="Times New Roman" w:hAnsi="Calibri" w:cs="Calibri"/>
                <w:sz w:val="24"/>
                <w:szCs w:val="24"/>
                <w:lang w:eastAsia="en-US"/>
              </w:rPr>
              <w:t> </w:t>
            </w:r>
          </w:p>
          <w:p w14:paraId="0E7868E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Back-end Developer = PHP 25,000 / month x (4 months) = </w:t>
            </w:r>
            <w:r w:rsidRPr="009B5ADE">
              <w:rPr>
                <w:rFonts w:ascii="Calibri" w:eastAsia="Times New Roman" w:hAnsi="Calibri" w:cs="Calibri"/>
                <w:b/>
                <w:bCs/>
                <w:sz w:val="24"/>
                <w:szCs w:val="24"/>
                <w:lang w:eastAsia="en-US"/>
              </w:rPr>
              <w:t>PHP 100,000</w:t>
            </w:r>
            <w:r w:rsidRPr="009B5ADE">
              <w:rPr>
                <w:rFonts w:ascii="Calibri" w:eastAsia="Times New Roman" w:hAnsi="Calibri" w:cs="Calibri"/>
                <w:sz w:val="24"/>
                <w:szCs w:val="24"/>
                <w:lang w:eastAsia="en-US"/>
              </w:rPr>
              <w:t> </w:t>
            </w:r>
          </w:p>
          <w:p w14:paraId="3C5DA4D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6F898FB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473,000</w:t>
            </w:r>
            <w:r w:rsidRPr="009B5ADE">
              <w:rPr>
                <w:rFonts w:ascii="Calibri" w:eastAsia="Times New Roman" w:hAnsi="Calibri" w:cs="Calibri"/>
                <w:sz w:val="24"/>
                <w:szCs w:val="24"/>
                <w:lang w:eastAsia="en-US"/>
              </w:rPr>
              <w:t> </w:t>
            </w:r>
          </w:p>
          <w:p w14:paraId="0B5A4D0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68A71D1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725CF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3665B49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CCFF08"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16" w:tgtFrame="_blank" w:history="1">
              <w:r w:rsidRPr="009B5ADE">
                <w:rPr>
                  <w:rFonts w:ascii="Calibri" w:eastAsia="Times New Roman" w:hAnsi="Calibri" w:cs="Calibri"/>
                  <w:color w:val="0000FF"/>
                  <w:sz w:val="24"/>
                  <w:szCs w:val="24"/>
                  <w:u w:val="single"/>
                  <w:lang w:eastAsia="en-US"/>
                </w:rPr>
                <w:t>Project Charter</w:t>
              </w:r>
            </w:hyperlink>
            <w:r w:rsidRPr="009B5ADE">
              <w:rPr>
                <w:rFonts w:ascii="Calibri" w:eastAsia="Times New Roman" w:hAnsi="Calibri" w:cs="Calibri"/>
                <w:lang w:eastAsia="en-US"/>
              </w:rPr>
              <w:t> </w:t>
            </w:r>
          </w:p>
          <w:p w14:paraId="3160C660"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17" w:tgtFrame="_blank" w:history="1">
              <w:r w:rsidRPr="009B5ADE">
                <w:rPr>
                  <w:rFonts w:ascii="Calibri" w:eastAsia="Times New Roman" w:hAnsi="Calibri" w:cs="Calibri"/>
                  <w:color w:val="0000FF"/>
                  <w:sz w:val="24"/>
                  <w:szCs w:val="24"/>
                  <w:u w:val="single"/>
                  <w:lang w:eastAsia="en-US"/>
                </w:rPr>
                <w:t>WBS</w:t>
              </w:r>
            </w:hyperlink>
            <w:r w:rsidRPr="009B5ADE">
              <w:rPr>
                <w:rFonts w:ascii="Calibri" w:eastAsia="Times New Roman" w:hAnsi="Calibri" w:cs="Calibri"/>
                <w:lang w:eastAsia="en-US"/>
              </w:rPr>
              <w:t> </w:t>
            </w:r>
          </w:p>
        </w:tc>
      </w:tr>
    </w:tbl>
    <w:p w14:paraId="6E1357B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717E974"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6B64045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2CC2E20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0791E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749D4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1.5 </w:t>
            </w:r>
          </w:p>
        </w:tc>
      </w:tr>
      <w:tr w:rsidR="009B5ADE" w:rsidRPr="009B5ADE" w14:paraId="64A30E0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66A8D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75E8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Testing </w:t>
            </w:r>
          </w:p>
        </w:tc>
      </w:tr>
      <w:tr w:rsidR="009B5ADE" w:rsidRPr="009B5ADE" w14:paraId="79A9CD6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5E155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65423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April 2, 2024 – April 25, 2024 (18 Days) </w:t>
            </w:r>
          </w:p>
        </w:tc>
      </w:tr>
      <w:tr w:rsidR="009B5ADE" w:rsidRPr="009B5ADE" w14:paraId="595A7B7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A0D0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12EE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84A0B6D"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3EC22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AA7B5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66D49A8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A51A2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E8536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Software Tester, Front-end Developer, Back-end Developer </w:t>
            </w:r>
          </w:p>
        </w:tc>
      </w:tr>
      <w:tr w:rsidR="009B5ADE" w:rsidRPr="009B5ADE" w14:paraId="328DAF40"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89CB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E0B50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Design stage includes the required documents needed for project testing. This includes the following processes: System Test, User Acceptance Test, and Unit and Integration Testing. In this stage, a </w:t>
            </w:r>
            <w:r w:rsidRPr="009B5ADE">
              <w:rPr>
                <w:rFonts w:ascii="Calibri" w:eastAsia="Times New Roman" w:hAnsi="Calibri" w:cs="Calibri"/>
                <w:sz w:val="24"/>
                <w:szCs w:val="24"/>
                <w:lang w:eastAsia="en-US"/>
              </w:rPr>
              <w:lastRenderedPageBreak/>
              <w:t>Software tester is required, this is to know if the application is working properly and if there are issues found within the testing phase, the developers need to fix that issue before the implementation of the application. </w:t>
            </w:r>
          </w:p>
        </w:tc>
      </w:tr>
      <w:tr w:rsidR="009B5ADE" w:rsidRPr="009B5ADE" w14:paraId="65C8F5C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88FEB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9FC15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required processes mentioned above in the Testing stage of the project. The testing stage is a critical phase in a systems project where the application or system being developed is thoroughly evaluated to ensure that it meets the requirements and specifications of the stakeholders. </w:t>
            </w:r>
          </w:p>
        </w:tc>
      </w:tr>
      <w:tr w:rsidR="009B5ADE" w:rsidRPr="009B5ADE" w14:paraId="004AAB7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8AC4F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p w14:paraId="0BB2900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4BDF50" w14:textId="77777777" w:rsidR="009B5ADE" w:rsidRPr="009B5ADE" w:rsidRDefault="009B5ADE" w:rsidP="009B5ADE">
            <w:pPr>
              <w:numPr>
                <w:ilvl w:val="0"/>
                <w:numId w:val="79"/>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will finish all the required processes on or before the deadline. </w:t>
            </w:r>
          </w:p>
          <w:p w14:paraId="65C2F58C" w14:textId="77777777" w:rsidR="009B5ADE" w:rsidRPr="009B5ADE" w:rsidRDefault="009B5ADE" w:rsidP="009B5ADE">
            <w:pPr>
              <w:numPr>
                <w:ilvl w:val="0"/>
                <w:numId w:val="79"/>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testers will identify and report all bugs and issues </w:t>
            </w:r>
          </w:p>
          <w:p w14:paraId="0352F4DF" w14:textId="77777777" w:rsidR="009B5ADE" w:rsidRPr="009B5ADE" w:rsidRDefault="009B5ADE" w:rsidP="009B5ADE">
            <w:pPr>
              <w:numPr>
                <w:ilvl w:val="0"/>
                <w:numId w:val="79"/>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All code has been thoroughly tested before being sent to testing </w:t>
            </w:r>
          </w:p>
          <w:p w14:paraId="2088CFE7" w14:textId="77777777" w:rsidR="009B5ADE" w:rsidRPr="009B5ADE" w:rsidRDefault="009B5ADE" w:rsidP="009B5ADE">
            <w:pPr>
              <w:numPr>
                <w:ilvl w:val="0"/>
                <w:numId w:val="79"/>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Testers have all the necessary information to test the system </w:t>
            </w:r>
          </w:p>
          <w:p w14:paraId="3B9C8FF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24B1B112"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A03CA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p w14:paraId="5D42F53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C6D39D" w14:textId="77777777" w:rsidR="009B5ADE" w:rsidRPr="009B5ADE" w:rsidRDefault="009B5ADE" w:rsidP="009B5ADE">
            <w:pPr>
              <w:numPr>
                <w:ilvl w:val="0"/>
                <w:numId w:val="80"/>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cannot finish the project within the allocated time. </w:t>
            </w:r>
          </w:p>
          <w:p w14:paraId="22B11F8E" w14:textId="77777777" w:rsidR="009B5ADE" w:rsidRPr="009B5ADE" w:rsidRDefault="009B5ADE" w:rsidP="009B5ADE">
            <w:pPr>
              <w:numPr>
                <w:ilvl w:val="0"/>
                <w:numId w:val="80"/>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Incomplete or ineffective testing </w:t>
            </w:r>
          </w:p>
          <w:p w14:paraId="00144542" w14:textId="77777777" w:rsidR="009B5ADE" w:rsidRPr="009B5ADE" w:rsidRDefault="009B5ADE" w:rsidP="009B5ADE">
            <w:pPr>
              <w:numPr>
                <w:ilvl w:val="0"/>
                <w:numId w:val="80"/>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Insufficient resources </w:t>
            </w:r>
          </w:p>
        </w:tc>
      </w:tr>
      <w:tr w:rsidR="009B5ADE" w:rsidRPr="009B5ADE" w14:paraId="0EFA2A7F"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E2CCF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p w14:paraId="4ADD130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2F55A6" w14:textId="77777777" w:rsidR="009B5ADE" w:rsidRPr="009B5ADE" w:rsidRDefault="009B5ADE" w:rsidP="009B5ADE">
            <w:pPr>
              <w:numPr>
                <w:ilvl w:val="0"/>
                <w:numId w:val="81"/>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Regular progress tracking, distribute workload to all members </w:t>
            </w:r>
          </w:p>
          <w:p w14:paraId="18F588F0" w14:textId="77777777" w:rsidR="009B5ADE" w:rsidRPr="009B5ADE" w:rsidRDefault="009B5ADE" w:rsidP="009B5ADE">
            <w:pPr>
              <w:numPr>
                <w:ilvl w:val="0"/>
                <w:numId w:val="81"/>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Adequate planning and preparation can help ensure that testing is thorough and effective </w:t>
            </w:r>
          </w:p>
          <w:p w14:paraId="1E932B8B" w14:textId="77777777" w:rsidR="009B5ADE" w:rsidRPr="009B5ADE" w:rsidRDefault="009B5ADE" w:rsidP="009B5ADE">
            <w:pPr>
              <w:numPr>
                <w:ilvl w:val="0"/>
                <w:numId w:val="81"/>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Ensuring that the testing team is skilled and experienced can help reduce the risk of issues going undetected </w:t>
            </w:r>
          </w:p>
        </w:tc>
      </w:tr>
      <w:tr w:rsidR="009B5ADE" w:rsidRPr="009B5ADE" w14:paraId="16E923E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D0A0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B76C3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 PHP 42,250 / month </w:t>
            </w:r>
          </w:p>
          <w:p w14:paraId="75C03FF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 PHP 16,000 / month </w:t>
            </w:r>
          </w:p>
          <w:p w14:paraId="6B63D96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Front-end Developer = PHP 35,000 / month  </w:t>
            </w:r>
          </w:p>
          <w:p w14:paraId="70980E1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Back-end Developer = PHP 25,000 / month </w:t>
            </w:r>
          </w:p>
          <w:p w14:paraId="1460B7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Software Tester = PHP 25,485 / month </w:t>
            </w:r>
          </w:p>
          <w:p w14:paraId="5D72904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0F1500D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143,735</w:t>
            </w:r>
            <w:r w:rsidRPr="009B5ADE">
              <w:rPr>
                <w:rFonts w:ascii="Calibri" w:eastAsia="Times New Roman" w:hAnsi="Calibri" w:cs="Calibri"/>
                <w:sz w:val="24"/>
                <w:szCs w:val="24"/>
                <w:lang w:eastAsia="en-US"/>
              </w:rPr>
              <w:t> </w:t>
            </w:r>
          </w:p>
          <w:p w14:paraId="33CE92F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r w:rsidR="009B5ADE" w:rsidRPr="009B5ADE" w14:paraId="3DD5F2D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12959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2902227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204AE"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18" w:tgtFrame="_blank" w:history="1">
              <w:r w:rsidRPr="009B5ADE">
                <w:rPr>
                  <w:rFonts w:ascii="Calibri" w:eastAsia="Times New Roman" w:hAnsi="Calibri" w:cs="Calibri"/>
                  <w:color w:val="0000FF"/>
                  <w:sz w:val="24"/>
                  <w:szCs w:val="24"/>
                  <w:u w:val="single"/>
                  <w:lang w:eastAsia="en-US"/>
                </w:rPr>
                <w:t>Project Charter</w:t>
              </w:r>
            </w:hyperlink>
            <w:r w:rsidRPr="009B5ADE">
              <w:rPr>
                <w:rFonts w:ascii="Calibri" w:eastAsia="Times New Roman" w:hAnsi="Calibri" w:cs="Calibri"/>
                <w:lang w:eastAsia="en-US"/>
              </w:rPr>
              <w:t> </w:t>
            </w:r>
          </w:p>
          <w:p w14:paraId="4CAA56EF"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19" w:tgtFrame="_blank" w:history="1">
              <w:r w:rsidRPr="009B5ADE">
                <w:rPr>
                  <w:rFonts w:ascii="Calibri" w:eastAsia="Times New Roman" w:hAnsi="Calibri" w:cs="Calibri"/>
                  <w:color w:val="0000FF"/>
                  <w:sz w:val="24"/>
                  <w:szCs w:val="24"/>
                  <w:u w:val="single"/>
                  <w:lang w:eastAsia="en-US"/>
                </w:rPr>
                <w:t>WBS</w:t>
              </w:r>
            </w:hyperlink>
            <w:r w:rsidRPr="009B5ADE">
              <w:rPr>
                <w:rFonts w:ascii="Calibri" w:eastAsia="Times New Roman" w:hAnsi="Calibri" w:cs="Calibri"/>
                <w:lang w:eastAsia="en-US"/>
              </w:rPr>
              <w:t> </w:t>
            </w:r>
          </w:p>
        </w:tc>
      </w:tr>
      <w:tr w:rsidR="009B5ADE" w:rsidRPr="009B5ADE" w14:paraId="25C83280"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D281D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CBFD7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bl>
    <w:p w14:paraId="0C4611A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720BDA9"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E18F5D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E9C96F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8587BB7"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58EEA3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6BCAF9A"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4FA97C7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417B831"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31B6866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02120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7A9BC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1.6 </w:t>
            </w:r>
          </w:p>
        </w:tc>
      </w:tr>
      <w:tr w:rsidR="009B5ADE" w:rsidRPr="009B5ADE" w14:paraId="4588975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4EA28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BD62E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Implementation </w:t>
            </w:r>
          </w:p>
        </w:tc>
      </w:tr>
      <w:tr w:rsidR="009B5ADE" w:rsidRPr="009B5ADE" w14:paraId="331DBDE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34A9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F03B3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April 18, 2024 – June 26, 2024 (48 Days) </w:t>
            </w:r>
          </w:p>
        </w:tc>
      </w:tr>
      <w:tr w:rsidR="009B5ADE" w:rsidRPr="009B5ADE" w14:paraId="0221217C"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DF1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9BB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3B33ADF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0E326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B0F85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5F5C432A"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A5DBCF"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EE707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Front-end Developer, Back-end Developer, Documentation Specialist </w:t>
            </w:r>
          </w:p>
        </w:tc>
      </w:tr>
      <w:tr w:rsidR="009B5ADE" w:rsidRPr="009B5ADE" w14:paraId="0D7B894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89913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384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Implementation stage includes the required activities needed for project analysis. This includes the following: Define Key Variables, Determine Roles, Determine Responsibilities, Delegate the Work, Monitor Progress, and Take Corrective Action. The project team works on executing these tasks and activities outlined in the project plan, with the goal of achieving the project objectives and delivering the project deliverables. </w:t>
            </w:r>
          </w:p>
          <w:p w14:paraId="089D16A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70ED223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4DEC2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69E7C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processes mentioned above in the Implementation stage of the project. </w:t>
            </w:r>
          </w:p>
        </w:tc>
      </w:tr>
      <w:tr w:rsidR="009B5ADE" w:rsidRPr="009B5ADE" w14:paraId="614B2859"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478EC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3D0B49" w14:textId="77777777" w:rsidR="009B5ADE" w:rsidRPr="009B5ADE" w:rsidRDefault="009B5ADE" w:rsidP="009B5ADE">
            <w:pPr>
              <w:numPr>
                <w:ilvl w:val="0"/>
                <w:numId w:val="82"/>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will finish all the required documents on or before the deadline. </w:t>
            </w:r>
          </w:p>
          <w:p w14:paraId="38E6C2B1" w14:textId="77777777" w:rsidR="009B5ADE" w:rsidRPr="009B5ADE" w:rsidRDefault="009B5ADE" w:rsidP="009B5ADE">
            <w:pPr>
              <w:numPr>
                <w:ilvl w:val="0"/>
                <w:numId w:val="82"/>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development team will have complete control over the deployment environment </w:t>
            </w:r>
          </w:p>
          <w:p w14:paraId="07C7CB9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16DAC1D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1DC52348"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57D6F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EAC82" w14:textId="77777777" w:rsidR="009B5ADE" w:rsidRPr="009B5ADE" w:rsidRDefault="009B5ADE" w:rsidP="009B5ADE">
            <w:pPr>
              <w:numPr>
                <w:ilvl w:val="0"/>
                <w:numId w:val="83"/>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The team cannot finish the project within the allocated time. </w:t>
            </w:r>
          </w:p>
          <w:p w14:paraId="608CA47B" w14:textId="77777777" w:rsidR="009B5ADE" w:rsidRPr="009B5ADE" w:rsidRDefault="009B5ADE" w:rsidP="009B5ADE">
            <w:pPr>
              <w:numPr>
                <w:ilvl w:val="0"/>
                <w:numId w:val="83"/>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Technical issues </w:t>
            </w:r>
          </w:p>
          <w:p w14:paraId="0E8EF7CD" w14:textId="77777777" w:rsidR="009B5ADE" w:rsidRPr="009B5ADE" w:rsidRDefault="009B5ADE" w:rsidP="009B5ADE">
            <w:pPr>
              <w:numPr>
                <w:ilvl w:val="0"/>
                <w:numId w:val="83"/>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Security breaches </w:t>
            </w:r>
          </w:p>
        </w:tc>
      </w:tr>
      <w:tr w:rsidR="009B5ADE" w:rsidRPr="009B5ADE" w14:paraId="0615896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E7304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344405" w14:textId="77777777" w:rsidR="009B5ADE" w:rsidRPr="009B5ADE" w:rsidRDefault="009B5ADE" w:rsidP="009B5ADE">
            <w:pPr>
              <w:numPr>
                <w:ilvl w:val="0"/>
                <w:numId w:val="84"/>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Regular progress tracking, distribute workload to all members </w:t>
            </w:r>
          </w:p>
          <w:p w14:paraId="4E227C69" w14:textId="77777777" w:rsidR="009B5ADE" w:rsidRPr="009B5ADE" w:rsidRDefault="009B5ADE" w:rsidP="009B5ADE">
            <w:pPr>
              <w:numPr>
                <w:ilvl w:val="0"/>
                <w:numId w:val="84"/>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Conducting thorough testing and quality assurance </w:t>
            </w:r>
          </w:p>
          <w:p w14:paraId="1C0BA715" w14:textId="77777777" w:rsidR="009B5ADE" w:rsidRPr="009B5ADE" w:rsidRDefault="009B5ADE" w:rsidP="009B5ADE">
            <w:pPr>
              <w:numPr>
                <w:ilvl w:val="0"/>
                <w:numId w:val="84"/>
              </w:numPr>
              <w:ind w:left="1080" w:firstLine="0"/>
              <w:textAlignment w:val="baseline"/>
              <w:rPr>
                <w:rFonts w:ascii="Calibri" w:eastAsia="Times New Roman" w:hAnsi="Calibri" w:cs="Calibri"/>
                <w:sz w:val="24"/>
                <w:szCs w:val="24"/>
                <w:lang w:eastAsia="en-US"/>
              </w:rPr>
            </w:pPr>
            <w:r w:rsidRPr="009B5ADE">
              <w:rPr>
                <w:rFonts w:ascii="Calibri" w:eastAsia="Times New Roman" w:hAnsi="Calibri" w:cs="Calibri"/>
                <w:sz w:val="24"/>
                <w:szCs w:val="24"/>
                <w:lang w:eastAsia="en-US"/>
              </w:rPr>
              <w:t>Implementing robust security measures and ensure that the system is secure once it is deployed </w:t>
            </w:r>
          </w:p>
        </w:tc>
      </w:tr>
      <w:tr w:rsidR="009B5ADE" w:rsidRPr="009B5ADE" w14:paraId="7610CFE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45E84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ED935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Project Manager = PHP 42,250 / month x (2 months) = </w:t>
            </w:r>
            <w:r w:rsidRPr="009B5ADE">
              <w:rPr>
                <w:rFonts w:ascii="Calibri" w:eastAsia="Times New Roman" w:hAnsi="Calibri" w:cs="Calibri"/>
                <w:b/>
                <w:bCs/>
                <w:sz w:val="24"/>
                <w:szCs w:val="24"/>
                <w:lang w:eastAsia="en-US"/>
              </w:rPr>
              <w:t>PHP 84,500</w:t>
            </w:r>
            <w:r w:rsidRPr="009B5ADE">
              <w:rPr>
                <w:rFonts w:ascii="Calibri" w:eastAsia="Times New Roman" w:hAnsi="Calibri" w:cs="Calibri"/>
                <w:sz w:val="24"/>
                <w:szCs w:val="24"/>
                <w:lang w:eastAsia="en-US"/>
              </w:rPr>
              <w:t> </w:t>
            </w:r>
          </w:p>
          <w:p w14:paraId="5439268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Documentation Specialist = PHP 16,000 / month x (2 months) = </w:t>
            </w:r>
            <w:r w:rsidRPr="009B5ADE">
              <w:rPr>
                <w:rFonts w:ascii="Calibri" w:eastAsia="Times New Roman" w:hAnsi="Calibri" w:cs="Calibri"/>
                <w:b/>
                <w:bCs/>
                <w:sz w:val="24"/>
                <w:szCs w:val="24"/>
                <w:lang w:eastAsia="en-US"/>
              </w:rPr>
              <w:t>PHP 32,000</w:t>
            </w:r>
            <w:r w:rsidRPr="009B5ADE">
              <w:rPr>
                <w:rFonts w:ascii="Calibri" w:eastAsia="Times New Roman" w:hAnsi="Calibri" w:cs="Calibri"/>
                <w:sz w:val="24"/>
                <w:szCs w:val="24"/>
                <w:lang w:eastAsia="en-US"/>
              </w:rPr>
              <w:t> </w:t>
            </w:r>
          </w:p>
          <w:p w14:paraId="2F87D7F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Front-end Developer = PHP 35,000 / month x (2 months) = </w:t>
            </w:r>
            <w:r w:rsidRPr="009B5ADE">
              <w:rPr>
                <w:rFonts w:ascii="Calibri" w:eastAsia="Times New Roman" w:hAnsi="Calibri" w:cs="Calibri"/>
                <w:b/>
                <w:bCs/>
                <w:sz w:val="24"/>
                <w:szCs w:val="24"/>
                <w:lang w:eastAsia="en-US"/>
              </w:rPr>
              <w:t>PHP 70,000</w:t>
            </w:r>
            <w:r w:rsidRPr="009B5ADE">
              <w:rPr>
                <w:rFonts w:ascii="Calibri" w:eastAsia="Times New Roman" w:hAnsi="Calibri" w:cs="Calibri"/>
                <w:sz w:val="24"/>
                <w:szCs w:val="24"/>
                <w:lang w:eastAsia="en-US"/>
              </w:rPr>
              <w:t> </w:t>
            </w:r>
          </w:p>
          <w:p w14:paraId="09741CA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Back-end Developer = PHP 25,000 / month x (2 months) = </w:t>
            </w:r>
            <w:r w:rsidRPr="009B5ADE">
              <w:rPr>
                <w:rFonts w:ascii="Calibri" w:eastAsia="Times New Roman" w:hAnsi="Calibri" w:cs="Calibri"/>
                <w:b/>
                <w:bCs/>
                <w:sz w:val="24"/>
                <w:szCs w:val="24"/>
                <w:lang w:eastAsia="en-US"/>
              </w:rPr>
              <w:t>PHP 50,000</w:t>
            </w:r>
            <w:r w:rsidRPr="009B5ADE">
              <w:rPr>
                <w:rFonts w:ascii="Calibri" w:eastAsia="Times New Roman" w:hAnsi="Calibri" w:cs="Calibri"/>
                <w:sz w:val="24"/>
                <w:szCs w:val="24"/>
                <w:lang w:eastAsia="en-US"/>
              </w:rPr>
              <w:t> </w:t>
            </w:r>
          </w:p>
          <w:p w14:paraId="467C264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p w14:paraId="23D57C6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236,500</w:t>
            </w:r>
            <w:r w:rsidRPr="009B5ADE">
              <w:rPr>
                <w:rFonts w:ascii="Calibri" w:eastAsia="Times New Roman" w:hAnsi="Calibri" w:cs="Calibri"/>
                <w:sz w:val="24"/>
                <w:szCs w:val="24"/>
                <w:lang w:eastAsia="en-US"/>
              </w:rPr>
              <w:t> </w:t>
            </w:r>
          </w:p>
          <w:p w14:paraId="5012A35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r w:rsidR="009B5ADE" w:rsidRPr="009B5ADE" w14:paraId="4852F962"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439C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0328E94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88F605"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20" w:tgtFrame="_blank" w:history="1">
              <w:r w:rsidRPr="009B5ADE">
                <w:rPr>
                  <w:rFonts w:ascii="Calibri" w:eastAsia="Times New Roman" w:hAnsi="Calibri" w:cs="Calibri"/>
                  <w:color w:val="0000FF"/>
                  <w:sz w:val="24"/>
                  <w:szCs w:val="24"/>
                  <w:u w:val="single"/>
                  <w:lang w:eastAsia="en-US"/>
                </w:rPr>
                <w:t>WBS</w:t>
              </w:r>
            </w:hyperlink>
            <w:r w:rsidRPr="009B5ADE">
              <w:rPr>
                <w:rFonts w:ascii="Calibri" w:eastAsia="Times New Roman" w:hAnsi="Calibri" w:cs="Calibri"/>
                <w:lang w:eastAsia="en-US"/>
              </w:rPr>
              <w:t> </w:t>
            </w:r>
          </w:p>
        </w:tc>
      </w:tr>
    </w:tbl>
    <w:p w14:paraId="3235EDB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59EE0390"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B0B82F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23AC9E98"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304CE4AB"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0ED377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7764ED5"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10BB49D4"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C0BF4A6"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840"/>
      </w:tblGrid>
      <w:tr w:rsidR="009B5ADE" w:rsidRPr="009B5ADE" w14:paraId="7220A73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B56BB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WBS: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F1CBB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1.7 </w:t>
            </w:r>
          </w:p>
        </w:tc>
      </w:tr>
      <w:tr w:rsidR="009B5ADE" w:rsidRPr="009B5ADE" w14:paraId="692CA74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BB8EE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lastRenderedPageBreak/>
              <w:t>Work Package: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65BDB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Close Project </w:t>
            </w:r>
          </w:p>
        </w:tc>
      </w:tr>
      <w:tr w:rsidR="009B5ADE" w:rsidRPr="009B5ADE" w14:paraId="706C19F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19D0F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Duration: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277D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April 25, 2024 – June 11, 2024 (33 Days) </w:t>
            </w:r>
          </w:p>
        </w:tc>
      </w:tr>
      <w:tr w:rsidR="009B5ADE" w:rsidRPr="009B5ADE" w14:paraId="252E8244"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E098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Package Owner: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305B6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814C1C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481F0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Owner Organization: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DA3AF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KAYVI Byte </w:t>
            </w:r>
          </w:p>
        </w:tc>
      </w:tr>
      <w:tr w:rsidR="009B5ADE" w:rsidRPr="009B5ADE" w14:paraId="17F28DB7"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5B34B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Participants: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02B55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Project Manager, Documentation Specialist </w:t>
            </w:r>
          </w:p>
        </w:tc>
      </w:tr>
      <w:tr w:rsidR="009B5ADE" w:rsidRPr="009B5ADE" w14:paraId="5B6DD91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335C2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Description: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641B1E"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Closing a project in project management involves formally bringing a project to an end. It is the final phase of the project life cycle and involves completing any outstanding tasks, Finalize Project Deliverables, Confirm Project Completion, Review all Contracts, Review Documentation </w:t>
            </w:r>
          </w:p>
          <w:p w14:paraId="1B710F8A"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and obtaining approval from stakeholders to formally close the project. </w:t>
            </w:r>
          </w:p>
        </w:tc>
      </w:tr>
      <w:tr w:rsidR="009B5ADE" w:rsidRPr="009B5ADE" w14:paraId="74B279D1"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2EBCF9"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Completion State: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145FF8"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KAYVI Byte needs to finish all the processes mentioned above in the final stage of the project. </w:t>
            </w:r>
          </w:p>
        </w:tc>
      </w:tr>
      <w:tr w:rsidR="009B5ADE" w:rsidRPr="009B5ADE" w14:paraId="40E9A2BB"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84720"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Assumptions: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CD8EB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will finish all the required documents and activities on or before the deadline. </w:t>
            </w:r>
          </w:p>
        </w:tc>
      </w:tr>
      <w:tr w:rsidR="009B5ADE" w:rsidRPr="009B5ADE" w14:paraId="4208E4B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14B10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D761B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The team cannot finish the project within the allocated time. </w:t>
            </w:r>
          </w:p>
          <w:p w14:paraId="13CD3221"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41CD7CA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3C352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Risk Mitigation:</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0C542"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Regular progress tracking, distribute workload to all members </w:t>
            </w:r>
          </w:p>
          <w:p w14:paraId="3E2C3A8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w:t>
            </w:r>
          </w:p>
        </w:tc>
      </w:tr>
      <w:tr w:rsidR="009B5ADE" w:rsidRPr="009B5ADE" w14:paraId="754378F6"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3A39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Budget:</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1826BB"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Project Manager: PHP 42,250 / month </w:t>
            </w:r>
          </w:p>
          <w:p w14:paraId="0C92C156"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Documentation Specialist: PHP 16,000 / month </w:t>
            </w:r>
          </w:p>
          <w:p w14:paraId="750FABE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sz w:val="24"/>
                <w:szCs w:val="24"/>
                <w:lang w:eastAsia="en-US"/>
              </w:rPr>
              <w:t xml:space="preserve">Total = </w:t>
            </w:r>
            <w:r w:rsidRPr="009B5ADE">
              <w:rPr>
                <w:rFonts w:ascii="Calibri" w:eastAsia="Times New Roman" w:hAnsi="Calibri" w:cs="Calibri"/>
                <w:b/>
                <w:bCs/>
                <w:sz w:val="24"/>
                <w:szCs w:val="24"/>
                <w:lang w:eastAsia="en-US"/>
              </w:rPr>
              <w:t>PHP 58,250</w:t>
            </w:r>
            <w:r w:rsidRPr="009B5ADE">
              <w:rPr>
                <w:rFonts w:ascii="Calibri" w:eastAsia="Times New Roman" w:hAnsi="Calibri" w:cs="Calibri"/>
                <w:sz w:val="24"/>
                <w:szCs w:val="24"/>
                <w:lang w:eastAsia="en-US"/>
              </w:rPr>
              <w:t> </w:t>
            </w:r>
          </w:p>
        </w:tc>
      </w:tr>
      <w:tr w:rsidR="009B5ADE" w:rsidRPr="009B5ADE" w14:paraId="39BED0AE"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847BDD"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Reference Docs:</w:t>
            </w:r>
            <w:r w:rsidRPr="009B5ADE">
              <w:rPr>
                <w:rFonts w:ascii="Calibri" w:eastAsia="Times New Roman" w:hAnsi="Calibri" w:cs="Calibri"/>
                <w:color w:val="000000"/>
                <w:sz w:val="24"/>
                <w:szCs w:val="24"/>
                <w:lang w:eastAsia="en-US"/>
              </w:rPr>
              <w:t> </w:t>
            </w:r>
          </w:p>
          <w:p w14:paraId="4D90A8EC"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(post clickable reference links to reference docs)</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AD4531"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21" w:tgtFrame="_blank" w:history="1">
              <w:r w:rsidRPr="009B5ADE">
                <w:rPr>
                  <w:rFonts w:ascii="Calibri" w:eastAsia="Times New Roman" w:hAnsi="Calibri" w:cs="Calibri"/>
                  <w:color w:val="0000FF"/>
                  <w:sz w:val="24"/>
                  <w:szCs w:val="24"/>
                  <w:u w:val="single"/>
                  <w:lang w:eastAsia="en-US"/>
                </w:rPr>
                <w:t>Project Charter</w:t>
              </w:r>
            </w:hyperlink>
            <w:r w:rsidRPr="009B5ADE">
              <w:rPr>
                <w:rFonts w:ascii="Calibri" w:eastAsia="Times New Roman" w:hAnsi="Calibri" w:cs="Calibri"/>
                <w:lang w:eastAsia="en-US"/>
              </w:rPr>
              <w:t> </w:t>
            </w:r>
          </w:p>
          <w:p w14:paraId="2F445260"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22" w:tgtFrame="_blank" w:history="1">
              <w:r w:rsidRPr="009B5ADE">
                <w:rPr>
                  <w:rFonts w:ascii="Calibri" w:eastAsia="Times New Roman" w:hAnsi="Calibri" w:cs="Calibri"/>
                  <w:color w:val="0000FF"/>
                  <w:sz w:val="24"/>
                  <w:szCs w:val="24"/>
                  <w:u w:val="single"/>
                  <w:lang w:eastAsia="en-US"/>
                </w:rPr>
                <w:t>Scope Management Plan</w:t>
              </w:r>
            </w:hyperlink>
            <w:r w:rsidRPr="009B5ADE">
              <w:rPr>
                <w:rFonts w:ascii="Calibri" w:eastAsia="Times New Roman" w:hAnsi="Calibri" w:cs="Calibri"/>
                <w:lang w:eastAsia="en-US"/>
              </w:rPr>
              <w:t> </w:t>
            </w:r>
          </w:p>
          <w:p w14:paraId="6B190417" w14:textId="77777777" w:rsidR="009B5ADE" w:rsidRPr="009B5ADE" w:rsidRDefault="009B5ADE" w:rsidP="009B5ADE">
            <w:pPr>
              <w:textAlignment w:val="baseline"/>
              <w:rPr>
                <w:rFonts w:ascii="Times New Roman" w:eastAsia="Times New Roman" w:hAnsi="Times New Roman" w:cs="Times New Roman"/>
                <w:sz w:val="24"/>
                <w:szCs w:val="24"/>
                <w:lang w:eastAsia="en-US"/>
              </w:rPr>
            </w:pPr>
            <w:hyperlink r:id="rId23" w:tgtFrame="_blank" w:history="1">
              <w:r w:rsidRPr="009B5ADE">
                <w:rPr>
                  <w:rFonts w:ascii="Calibri" w:eastAsia="Times New Roman" w:hAnsi="Calibri" w:cs="Calibri"/>
                  <w:color w:val="0000FF"/>
                  <w:sz w:val="24"/>
                  <w:szCs w:val="24"/>
                  <w:u w:val="single"/>
                  <w:lang w:eastAsia="en-US"/>
                </w:rPr>
                <w:t>WBS</w:t>
              </w:r>
            </w:hyperlink>
            <w:r w:rsidRPr="009B5ADE">
              <w:rPr>
                <w:rFonts w:ascii="Calibri" w:eastAsia="Times New Roman" w:hAnsi="Calibri" w:cs="Calibri"/>
                <w:lang w:eastAsia="en-US"/>
              </w:rPr>
              <w:t> </w:t>
            </w:r>
          </w:p>
        </w:tc>
      </w:tr>
      <w:tr w:rsidR="009B5ADE" w:rsidRPr="009B5ADE" w14:paraId="021F6315"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587375"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b/>
                <w:bCs/>
                <w:color w:val="000000"/>
                <w:sz w:val="24"/>
                <w:szCs w:val="24"/>
                <w:lang w:eastAsia="en-US"/>
              </w:rPr>
              <w:t> </w:t>
            </w: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523DF3"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r w:rsidR="009B5ADE" w:rsidRPr="009B5ADE" w14:paraId="0BD1E903" w14:textId="77777777" w:rsidTr="009B5ADE">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8BAE7"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Calibri" w:eastAsia="Times New Roman" w:hAnsi="Calibri" w:cs="Calibri"/>
                <w:color w:val="000000"/>
                <w:sz w:val="24"/>
                <w:szCs w:val="24"/>
                <w:lang w:eastAsia="en-US"/>
              </w:rPr>
              <w:t>  </w:t>
            </w:r>
          </w:p>
        </w:tc>
        <w:tc>
          <w:tcPr>
            <w:tcW w:w="68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96F214" w14:textId="77777777" w:rsidR="009B5ADE" w:rsidRPr="009B5ADE" w:rsidRDefault="009B5ADE" w:rsidP="009B5ADE">
            <w:pPr>
              <w:textAlignment w:val="baseline"/>
              <w:rPr>
                <w:rFonts w:ascii="Times New Roman" w:eastAsia="Times New Roman" w:hAnsi="Times New Roman" w:cs="Times New Roman"/>
                <w:sz w:val="24"/>
                <w:szCs w:val="24"/>
                <w:lang w:eastAsia="en-US"/>
              </w:rPr>
            </w:pPr>
            <w:r w:rsidRPr="009B5ADE">
              <w:rPr>
                <w:rFonts w:ascii="SimSun" w:eastAsia="SimSun" w:hAnsi="SimSun" w:cs="Times New Roman" w:hint="eastAsia"/>
                <w:sz w:val="24"/>
                <w:szCs w:val="24"/>
                <w:lang w:eastAsia="en-US"/>
              </w:rPr>
              <w:t>  </w:t>
            </w:r>
          </w:p>
        </w:tc>
      </w:tr>
    </w:tbl>
    <w:p w14:paraId="0EE4D71C"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sz w:val="19"/>
          <w:szCs w:val="19"/>
          <w:lang w:eastAsia="en-US"/>
        </w:rPr>
        <w:t> </w:t>
      </w:r>
    </w:p>
    <w:p w14:paraId="7C1CF76E" w14:textId="77777777" w:rsidR="009B5ADE" w:rsidRPr="009B5ADE" w:rsidRDefault="009B5ADE" w:rsidP="009B5ADE">
      <w:pPr>
        <w:textAlignment w:val="baseline"/>
        <w:rPr>
          <w:rFonts w:ascii="Segoe UI" w:eastAsia="Times New Roman" w:hAnsi="Segoe UI" w:cs="Segoe UI"/>
          <w:sz w:val="18"/>
          <w:szCs w:val="18"/>
          <w:lang w:eastAsia="en-US"/>
        </w:rPr>
      </w:pPr>
      <w:r w:rsidRPr="009B5ADE">
        <w:rPr>
          <w:rFonts w:ascii="Calibri" w:eastAsia="Times New Roman" w:hAnsi="Calibri" w:cs="Calibri"/>
          <w:color w:val="000000"/>
          <w:sz w:val="24"/>
          <w:szCs w:val="24"/>
          <w:lang w:eastAsia="en-US"/>
        </w:rPr>
        <w:t> </w:t>
      </w:r>
    </w:p>
    <w:p w14:paraId="67CBDD95" w14:textId="7B9D1FD7" w:rsidR="56831FD3" w:rsidRPr="009B5ADE" w:rsidRDefault="56831FD3" w:rsidP="009B5ADE"/>
    <w:sectPr w:rsidR="56831FD3" w:rsidRPr="009B5AD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0A45098"/>
    <w:multiLevelType w:val="hybridMultilevel"/>
    <w:tmpl w:val="54B2B8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4F18766"/>
    <w:multiLevelType w:val="hybridMultilevel"/>
    <w:tmpl w:val="541AE4F4"/>
    <w:lvl w:ilvl="0" w:tplc="17603C38">
      <w:start w:val="1"/>
      <w:numFmt w:val="bullet"/>
      <w:lvlText w:val="·"/>
      <w:lvlJc w:val="left"/>
      <w:pPr>
        <w:ind w:left="720" w:hanging="360"/>
      </w:pPr>
      <w:rPr>
        <w:rFonts w:ascii="Symbol" w:hAnsi="Symbol" w:hint="default"/>
      </w:rPr>
    </w:lvl>
    <w:lvl w:ilvl="1" w:tplc="C1542632">
      <w:start w:val="1"/>
      <w:numFmt w:val="bullet"/>
      <w:lvlText w:val="o"/>
      <w:lvlJc w:val="left"/>
      <w:pPr>
        <w:ind w:left="1440" w:hanging="360"/>
      </w:pPr>
      <w:rPr>
        <w:rFonts w:ascii="Courier New" w:hAnsi="Courier New" w:hint="default"/>
      </w:rPr>
    </w:lvl>
    <w:lvl w:ilvl="2" w:tplc="C520DEC0">
      <w:start w:val="1"/>
      <w:numFmt w:val="bullet"/>
      <w:lvlText w:val=""/>
      <w:lvlJc w:val="left"/>
      <w:pPr>
        <w:ind w:left="2160" w:hanging="360"/>
      </w:pPr>
      <w:rPr>
        <w:rFonts w:ascii="Wingdings" w:hAnsi="Wingdings" w:hint="default"/>
      </w:rPr>
    </w:lvl>
    <w:lvl w:ilvl="3" w:tplc="250240B2">
      <w:start w:val="1"/>
      <w:numFmt w:val="bullet"/>
      <w:lvlText w:val=""/>
      <w:lvlJc w:val="left"/>
      <w:pPr>
        <w:ind w:left="2880" w:hanging="360"/>
      </w:pPr>
      <w:rPr>
        <w:rFonts w:ascii="Symbol" w:hAnsi="Symbol" w:hint="default"/>
      </w:rPr>
    </w:lvl>
    <w:lvl w:ilvl="4" w:tplc="491C47FA">
      <w:start w:val="1"/>
      <w:numFmt w:val="bullet"/>
      <w:lvlText w:val="o"/>
      <w:lvlJc w:val="left"/>
      <w:pPr>
        <w:ind w:left="3600" w:hanging="360"/>
      </w:pPr>
      <w:rPr>
        <w:rFonts w:ascii="Courier New" w:hAnsi="Courier New" w:hint="default"/>
      </w:rPr>
    </w:lvl>
    <w:lvl w:ilvl="5" w:tplc="9F3A0428">
      <w:start w:val="1"/>
      <w:numFmt w:val="bullet"/>
      <w:lvlText w:val=""/>
      <w:lvlJc w:val="left"/>
      <w:pPr>
        <w:ind w:left="4320" w:hanging="360"/>
      </w:pPr>
      <w:rPr>
        <w:rFonts w:ascii="Wingdings" w:hAnsi="Wingdings" w:hint="default"/>
      </w:rPr>
    </w:lvl>
    <w:lvl w:ilvl="6" w:tplc="F3E43A22">
      <w:start w:val="1"/>
      <w:numFmt w:val="bullet"/>
      <w:lvlText w:val=""/>
      <w:lvlJc w:val="left"/>
      <w:pPr>
        <w:ind w:left="5040" w:hanging="360"/>
      </w:pPr>
      <w:rPr>
        <w:rFonts w:ascii="Symbol" w:hAnsi="Symbol" w:hint="default"/>
      </w:rPr>
    </w:lvl>
    <w:lvl w:ilvl="7" w:tplc="81E6F7E4">
      <w:start w:val="1"/>
      <w:numFmt w:val="bullet"/>
      <w:lvlText w:val="o"/>
      <w:lvlJc w:val="left"/>
      <w:pPr>
        <w:ind w:left="5760" w:hanging="360"/>
      </w:pPr>
      <w:rPr>
        <w:rFonts w:ascii="Courier New" w:hAnsi="Courier New" w:hint="default"/>
      </w:rPr>
    </w:lvl>
    <w:lvl w:ilvl="8" w:tplc="75A6FF32">
      <w:start w:val="1"/>
      <w:numFmt w:val="bullet"/>
      <w:lvlText w:val=""/>
      <w:lvlJc w:val="left"/>
      <w:pPr>
        <w:ind w:left="6480" w:hanging="360"/>
      </w:pPr>
      <w:rPr>
        <w:rFonts w:ascii="Wingdings" w:hAnsi="Wingdings" w:hint="default"/>
      </w:rPr>
    </w:lvl>
  </w:abstractNum>
  <w:abstractNum w:abstractNumId="12" w15:restartNumberingAfterBreak="0">
    <w:nsid w:val="0605BF0C"/>
    <w:multiLevelType w:val="hybridMultilevel"/>
    <w:tmpl w:val="C20AA97A"/>
    <w:lvl w:ilvl="0" w:tplc="5EF67E6A">
      <w:start w:val="1"/>
      <w:numFmt w:val="bullet"/>
      <w:lvlText w:val="·"/>
      <w:lvlJc w:val="left"/>
      <w:pPr>
        <w:ind w:left="720" w:hanging="360"/>
      </w:pPr>
      <w:rPr>
        <w:rFonts w:ascii="Symbol" w:hAnsi="Symbol" w:hint="default"/>
      </w:rPr>
    </w:lvl>
    <w:lvl w:ilvl="1" w:tplc="19E82BCA">
      <w:start w:val="1"/>
      <w:numFmt w:val="bullet"/>
      <w:lvlText w:val="o"/>
      <w:lvlJc w:val="left"/>
      <w:pPr>
        <w:ind w:left="1440" w:hanging="360"/>
      </w:pPr>
      <w:rPr>
        <w:rFonts w:ascii="Courier New" w:hAnsi="Courier New" w:hint="default"/>
      </w:rPr>
    </w:lvl>
    <w:lvl w:ilvl="2" w:tplc="3110C00E">
      <w:start w:val="1"/>
      <w:numFmt w:val="bullet"/>
      <w:lvlText w:val=""/>
      <w:lvlJc w:val="left"/>
      <w:pPr>
        <w:ind w:left="2160" w:hanging="360"/>
      </w:pPr>
      <w:rPr>
        <w:rFonts w:ascii="Wingdings" w:hAnsi="Wingdings" w:hint="default"/>
      </w:rPr>
    </w:lvl>
    <w:lvl w:ilvl="3" w:tplc="5450F4FE">
      <w:start w:val="1"/>
      <w:numFmt w:val="bullet"/>
      <w:lvlText w:val=""/>
      <w:lvlJc w:val="left"/>
      <w:pPr>
        <w:ind w:left="2880" w:hanging="360"/>
      </w:pPr>
      <w:rPr>
        <w:rFonts w:ascii="Symbol" w:hAnsi="Symbol" w:hint="default"/>
      </w:rPr>
    </w:lvl>
    <w:lvl w:ilvl="4" w:tplc="6FE2CD6C">
      <w:start w:val="1"/>
      <w:numFmt w:val="bullet"/>
      <w:lvlText w:val="o"/>
      <w:lvlJc w:val="left"/>
      <w:pPr>
        <w:ind w:left="3600" w:hanging="360"/>
      </w:pPr>
      <w:rPr>
        <w:rFonts w:ascii="Courier New" w:hAnsi="Courier New" w:hint="default"/>
      </w:rPr>
    </w:lvl>
    <w:lvl w:ilvl="5" w:tplc="5D40D66A">
      <w:start w:val="1"/>
      <w:numFmt w:val="bullet"/>
      <w:lvlText w:val=""/>
      <w:lvlJc w:val="left"/>
      <w:pPr>
        <w:ind w:left="4320" w:hanging="360"/>
      </w:pPr>
      <w:rPr>
        <w:rFonts w:ascii="Wingdings" w:hAnsi="Wingdings" w:hint="default"/>
      </w:rPr>
    </w:lvl>
    <w:lvl w:ilvl="6" w:tplc="238ABF56">
      <w:start w:val="1"/>
      <w:numFmt w:val="bullet"/>
      <w:lvlText w:val=""/>
      <w:lvlJc w:val="left"/>
      <w:pPr>
        <w:ind w:left="5040" w:hanging="360"/>
      </w:pPr>
      <w:rPr>
        <w:rFonts w:ascii="Symbol" w:hAnsi="Symbol" w:hint="default"/>
      </w:rPr>
    </w:lvl>
    <w:lvl w:ilvl="7" w:tplc="E00EFF62">
      <w:start w:val="1"/>
      <w:numFmt w:val="bullet"/>
      <w:lvlText w:val="o"/>
      <w:lvlJc w:val="left"/>
      <w:pPr>
        <w:ind w:left="5760" w:hanging="360"/>
      </w:pPr>
      <w:rPr>
        <w:rFonts w:ascii="Courier New" w:hAnsi="Courier New" w:hint="default"/>
      </w:rPr>
    </w:lvl>
    <w:lvl w:ilvl="8" w:tplc="D9AC53FA">
      <w:start w:val="1"/>
      <w:numFmt w:val="bullet"/>
      <w:lvlText w:val=""/>
      <w:lvlJc w:val="left"/>
      <w:pPr>
        <w:ind w:left="6480" w:hanging="360"/>
      </w:pPr>
      <w:rPr>
        <w:rFonts w:ascii="Wingdings" w:hAnsi="Wingdings" w:hint="default"/>
      </w:rPr>
    </w:lvl>
  </w:abstractNum>
  <w:abstractNum w:abstractNumId="13" w15:restartNumberingAfterBreak="0">
    <w:nsid w:val="0791BD9C"/>
    <w:multiLevelType w:val="hybridMultilevel"/>
    <w:tmpl w:val="D4068312"/>
    <w:lvl w:ilvl="0" w:tplc="B1C8F0AC">
      <w:start w:val="1"/>
      <w:numFmt w:val="bullet"/>
      <w:lvlText w:val="·"/>
      <w:lvlJc w:val="left"/>
      <w:pPr>
        <w:ind w:left="720" w:hanging="360"/>
      </w:pPr>
      <w:rPr>
        <w:rFonts w:ascii="Symbol" w:hAnsi="Symbol" w:hint="default"/>
      </w:rPr>
    </w:lvl>
    <w:lvl w:ilvl="1" w:tplc="998277A0">
      <w:start w:val="1"/>
      <w:numFmt w:val="bullet"/>
      <w:lvlText w:val="o"/>
      <w:lvlJc w:val="left"/>
      <w:pPr>
        <w:ind w:left="1440" w:hanging="360"/>
      </w:pPr>
      <w:rPr>
        <w:rFonts w:ascii="Courier New" w:hAnsi="Courier New" w:hint="default"/>
      </w:rPr>
    </w:lvl>
    <w:lvl w:ilvl="2" w:tplc="CF2AF45A">
      <w:start w:val="1"/>
      <w:numFmt w:val="bullet"/>
      <w:lvlText w:val=""/>
      <w:lvlJc w:val="left"/>
      <w:pPr>
        <w:ind w:left="2160" w:hanging="360"/>
      </w:pPr>
      <w:rPr>
        <w:rFonts w:ascii="Wingdings" w:hAnsi="Wingdings" w:hint="default"/>
      </w:rPr>
    </w:lvl>
    <w:lvl w:ilvl="3" w:tplc="BF9AF05C">
      <w:start w:val="1"/>
      <w:numFmt w:val="bullet"/>
      <w:lvlText w:val=""/>
      <w:lvlJc w:val="left"/>
      <w:pPr>
        <w:ind w:left="2880" w:hanging="360"/>
      </w:pPr>
      <w:rPr>
        <w:rFonts w:ascii="Symbol" w:hAnsi="Symbol" w:hint="default"/>
      </w:rPr>
    </w:lvl>
    <w:lvl w:ilvl="4" w:tplc="B57E4614">
      <w:start w:val="1"/>
      <w:numFmt w:val="bullet"/>
      <w:lvlText w:val="o"/>
      <w:lvlJc w:val="left"/>
      <w:pPr>
        <w:ind w:left="3600" w:hanging="360"/>
      </w:pPr>
      <w:rPr>
        <w:rFonts w:ascii="Courier New" w:hAnsi="Courier New" w:hint="default"/>
      </w:rPr>
    </w:lvl>
    <w:lvl w:ilvl="5" w:tplc="C3229396">
      <w:start w:val="1"/>
      <w:numFmt w:val="bullet"/>
      <w:lvlText w:val=""/>
      <w:lvlJc w:val="left"/>
      <w:pPr>
        <w:ind w:left="4320" w:hanging="360"/>
      </w:pPr>
      <w:rPr>
        <w:rFonts w:ascii="Wingdings" w:hAnsi="Wingdings" w:hint="default"/>
      </w:rPr>
    </w:lvl>
    <w:lvl w:ilvl="6" w:tplc="802EF358">
      <w:start w:val="1"/>
      <w:numFmt w:val="bullet"/>
      <w:lvlText w:val=""/>
      <w:lvlJc w:val="left"/>
      <w:pPr>
        <w:ind w:left="5040" w:hanging="360"/>
      </w:pPr>
      <w:rPr>
        <w:rFonts w:ascii="Symbol" w:hAnsi="Symbol" w:hint="default"/>
      </w:rPr>
    </w:lvl>
    <w:lvl w:ilvl="7" w:tplc="2794D238">
      <w:start w:val="1"/>
      <w:numFmt w:val="bullet"/>
      <w:lvlText w:val="o"/>
      <w:lvlJc w:val="left"/>
      <w:pPr>
        <w:ind w:left="5760" w:hanging="360"/>
      </w:pPr>
      <w:rPr>
        <w:rFonts w:ascii="Courier New" w:hAnsi="Courier New" w:hint="default"/>
      </w:rPr>
    </w:lvl>
    <w:lvl w:ilvl="8" w:tplc="4F22470C">
      <w:start w:val="1"/>
      <w:numFmt w:val="bullet"/>
      <w:lvlText w:val=""/>
      <w:lvlJc w:val="left"/>
      <w:pPr>
        <w:ind w:left="6480" w:hanging="360"/>
      </w:pPr>
      <w:rPr>
        <w:rFonts w:ascii="Wingdings" w:hAnsi="Wingdings" w:hint="default"/>
      </w:rPr>
    </w:lvl>
  </w:abstractNum>
  <w:abstractNum w:abstractNumId="14" w15:restartNumberingAfterBreak="0">
    <w:nsid w:val="07E35EF6"/>
    <w:multiLevelType w:val="hybridMultilevel"/>
    <w:tmpl w:val="E78EE68A"/>
    <w:lvl w:ilvl="0" w:tplc="C7D852E8">
      <w:start w:val="1"/>
      <w:numFmt w:val="bullet"/>
      <w:lvlText w:val="·"/>
      <w:lvlJc w:val="left"/>
      <w:pPr>
        <w:ind w:left="720" w:hanging="360"/>
      </w:pPr>
      <w:rPr>
        <w:rFonts w:ascii="Symbol" w:hAnsi="Symbol" w:hint="default"/>
      </w:rPr>
    </w:lvl>
    <w:lvl w:ilvl="1" w:tplc="EF7CFFE8">
      <w:start w:val="1"/>
      <w:numFmt w:val="bullet"/>
      <w:lvlText w:val="o"/>
      <w:lvlJc w:val="left"/>
      <w:pPr>
        <w:ind w:left="1440" w:hanging="360"/>
      </w:pPr>
      <w:rPr>
        <w:rFonts w:ascii="Courier New" w:hAnsi="Courier New" w:hint="default"/>
      </w:rPr>
    </w:lvl>
    <w:lvl w:ilvl="2" w:tplc="FB2A19C6">
      <w:start w:val="1"/>
      <w:numFmt w:val="bullet"/>
      <w:lvlText w:val=""/>
      <w:lvlJc w:val="left"/>
      <w:pPr>
        <w:ind w:left="2160" w:hanging="360"/>
      </w:pPr>
      <w:rPr>
        <w:rFonts w:ascii="Wingdings" w:hAnsi="Wingdings" w:hint="default"/>
      </w:rPr>
    </w:lvl>
    <w:lvl w:ilvl="3" w:tplc="021429A8">
      <w:start w:val="1"/>
      <w:numFmt w:val="bullet"/>
      <w:lvlText w:val=""/>
      <w:lvlJc w:val="left"/>
      <w:pPr>
        <w:ind w:left="2880" w:hanging="360"/>
      </w:pPr>
      <w:rPr>
        <w:rFonts w:ascii="Symbol" w:hAnsi="Symbol" w:hint="default"/>
      </w:rPr>
    </w:lvl>
    <w:lvl w:ilvl="4" w:tplc="6E0C1D94">
      <w:start w:val="1"/>
      <w:numFmt w:val="bullet"/>
      <w:lvlText w:val="o"/>
      <w:lvlJc w:val="left"/>
      <w:pPr>
        <w:ind w:left="3600" w:hanging="360"/>
      </w:pPr>
      <w:rPr>
        <w:rFonts w:ascii="Courier New" w:hAnsi="Courier New" w:hint="default"/>
      </w:rPr>
    </w:lvl>
    <w:lvl w:ilvl="5" w:tplc="3EC21B9E">
      <w:start w:val="1"/>
      <w:numFmt w:val="bullet"/>
      <w:lvlText w:val=""/>
      <w:lvlJc w:val="left"/>
      <w:pPr>
        <w:ind w:left="4320" w:hanging="360"/>
      </w:pPr>
      <w:rPr>
        <w:rFonts w:ascii="Wingdings" w:hAnsi="Wingdings" w:hint="default"/>
      </w:rPr>
    </w:lvl>
    <w:lvl w:ilvl="6" w:tplc="F56238AA">
      <w:start w:val="1"/>
      <w:numFmt w:val="bullet"/>
      <w:lvlText w:val=""/>
      <w:lvlJc w:val="left"/>
      <w:pPr>
        <w:ind w:left="5040" w:hanging="360"/>
      </w:pPr>
      <w:rPr>
        <w:rFonts w:ascii="Symbol" w:hAnsi="Symbol" w:hint="default"/>
      </w:rPr>
    </w:lvl>
    <w:lvl w:ilvl="7" w:tplc="5FF0FA4E">
      <w:start w:val="1"/>
      <w:numFmt w:val="bullet"/>
      <w:lvlText w:val="o"/>
      <w:lvlJc w:val="left"/>
      <w:pPr>
        <w:ind w:left="5760" w:hanging="360"/>
      </w:pPr>
      <w:rPr>
        <w:rFonts w:ascii="Courier New" w:hAnsi="Courier New" w:hint="default"/>
      </w:rPr>
    </w:lvl>
    <w:lvl w:ilvl="8" w:tplc="1E363CD4">
      <w:start w:val="1"/>
      <w:numFmt w:val="bullet"/>
      <w:lvlText w:val=""/>
      <w:lvlJc w:val="left"/>
      <w:pPr>
        <w:ind w:left="6480" w:hanging="360"/>
      </w:pPr>
      <w:rPr>
        <w:rFonts w:ascii="Wingdings" w:hAnsi="Wingdings" w:hint="default"/>
      </w:rPr>
    </w:lvl>
  </w:abstractNum>
  <w:abstractNum w:abstractNumId="15" w15:restartNumberingAfterBreak="0">
    <w:nsid w:val="0E3E2273"/>
    <w:multiLevelType w:val="multilevel"/>
    <w:tmpl w:val="BCF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FEFE27"/>
    <w:multiLevelType w:val="hybridMultilevel"/>
    <w:tmpl w:val="8A5A04F6"/>
    <w:lvl w:ilvl="0" w:tplc="946EC762">
      <w:start w:val="1"/>
      <w:numFmt w:val="bullet"/>
      <w:lvlText w:val="·"/>
      <w:lvlJc w:val="left"/>
      <w:pPr>
        <w:ind w:left="720" w:hanging="360"/>
      </w:pPr>
      <w:rPr>
        <w:rFonts w:ascii="Symbol" w:hAnsi="Symbol" w:hint="default"/>
      </w:rPr>
    </w:lvl>
    <w:lvl w:ilvl="1" w:tplc="A26819B2">
      <w:start w:val="1"/>
      <w:numFmt w:val="bullet"/>
      <w:lvlText w:val="o"/>
      <w:lvlJc w:val="left"/>
      <w:pPr>
        <w:ind w:left="1440" w:hanging="360"/>
      </w:pPr>
      <w:rPr>
        <w:rFonts w:ascii="Courier New" w:hAnsi="Courier New" w:hint="default"/>
      </w:rPr>
    </w:lvl>
    <w:lvl w:ilvl="2" w:tplc="14488C80">
      <w:start w:val="1"/>
      <w:numFmt w:val="bullet"/>
      <w:lvlText w:val=""/>
      <w:lvlJc w:val="left"/>
      <w:pPr>
        <w:ind w:left="2160" w:hanging="360"/>
      </w:pPr>
      <w:rPr>
        <w:rFonts w:ascii="Wingdings" w:hAnsi="Wingdings" w:hint="default"/>
      </w:rPr>
    </w:lvl>
    <w:lvl w:ilvl="3" w:tplc="A888E256">
      <w:start w:val="1"/>
      <w:numFmt w:val="bullet"/>
      <w:lvlText w:val=""/>
      <w:lvlJc w:val="left"/>
      <w:pPr>
        <w:ind w:left="2880" w:hanging="360"/>
      </w:pPr>
      <w:rPr>
        <w:rFonts w:ascii="Symbol" w:hAnsi="Symbol" w:hint="default"/>
      </w:rPr>
    </w:lvl>
    <w:lvl w:ilvl="4" w:tplc="8EEC779C">
      <w:start w:val="1"/>
      <w:numFmt w:val="bullet"/>
      <w:lvlText w:val="o"/>
      <w:lvlJc w:val="left"/>
      <w:pPr>
        <w:ind w:left="3600" w:hanging="360"/>
      </w:pPr>
      <w:rPr>
        <w:rFonts w:ascii="Courier New" w:hAnsi="Courier New" w:hint="default"/>
      </w:rPr>
    </w:lvl>
    <w:lvl w:ilvl="5" w:tplc="F7DA2076">
      <w:start w:val="1"/>
      <w:numFmt w:val="bullet"/>
      <w:lvlText w:val=""/>
      <w:lvlJc w:val="left"/>
      <w:pPr>
        <w:ind w:left="4320" w:hanging="360"/>
      </w:pPr>
      <w:rPr>
        <w:rFonts w:ascii="Wingdings" w:hAnsi="Wingdings" w:hint="default"/>
      </w:rPr>
    </w:lvl>
    <w:lvl w:ilvl="6" w:tplc="D2B86F1A">
      <w:start w:val="1"/>
      <w:numFmt w:val="bullet"/>
      <w:lvlText w:val=""/>
      <w:lvlJc w:val="left"/>
      <w:pPr>
        <w:ind w:left="5040" w:hanging="360"/>
      </w:pPr>
      <w:rPr>
        <w:rFonts w:ascii="Symbol" w:hAnsi="Symbol" w:hint="default"/>
      </w:rPr>
    </w:lvl>
    <w:lvl w:ilvl="7" w:tplc="B6381B02">
      <w:start w:val="1"/>
      <w:numFmt w:val="bullet"/>
      <w:lvlText w:val="o"/>
      <w:lvlJc w:val="left"/>
      <w:pPr>
        <w:ind w:left="5760" w:hanging="360"/>
      </w:pPr>
      <w:rPr>
        <w:rFonts w:ascii="Courier New" w:hAnsi="Courier New" w:hint="default"/>
      </w:rPr>
    </w:lvl>
    <w:lvl w:ilvl="8" w:tplc="6DCC970A">
      <w:start w:val="1"/>
      <w:numFmt w:val="bullet"/>
      <w:lvlText w:val=""/>
      <w:lvlJc w:val="left"/>
      <w:pPr>
        <w:ind w:left="6480" w:hanging="360"/>
      </w:pPr>
      <w:rPr>
        <w:rFonts w:ascii="Wingdings" w:hAnsi="Wingdings" w:hint="default"/>
      </w:rPr>
    </w:lvl>
  </w:abstractNum>
  <w:abstractNum w:abstractNumId="17" w15:restartNumberingAfterBreak="0">
    <w:nsid w:val="13DB7DE7"/>
    <w:multiLevelType w:val="hybridMultilevel"/>
    <w:tmpl w:val="EE00F69C"/>
    <w:lvl w:ilvl="0" w:tplc="5A98CC78">
      <w:start w:val="1"/>
      <w:numFmt w:val="bullet"/>
      <w:lvlText w:val="·"/>
      <w:lvlJc w:val="left"/>
      <w:pPr>
        <w:ind w:left="720" w:hanging="360"/>
      </w:pPr>
      <w:rPr>
        <w:rFonts w:ascii="Symbol" w:hAnsi="Symbol" w:hint="default"/>
      </w:rPr>
    </w:lvl>
    <w:lvl w:ilvl="1" w:tplc="9F0AF30A">
      <w:start w:val="1"/>
      <w:numFmt w:val="bullet"/>
      <w:lvlText w:val="o"/>
      <w:lvlJc w:val="left"/>
      <w:pPr>
        <w:ind w:left="1440" w:hanging="360"/>
      </w:pPr>
      <w:rPr>
        <w:rFonts w:ascii="Courier New" w:hAnsi="Courier New" w:hint="default"/>
      </w:rPr>
    </w:lvl>
    <w:lvl w:ilvl="2" w:tplc="904656EE">
      <w:start w:val="1"/>
      <w:numFmt w:val="bullet"/>
      <w:lvlText w:val=""/>
      <w:lvlJc w:val="left"/>
      <w:pPr>
        <w:ind w:left="2160" w:hanging="360"/>
      </w:pPr>
      <w:rPr>
        <w:rFonts w:ascii="Wingdings" w:hAnsi="Wingdings" w:hint="default"/>
      </w:rPr>
    </w:lvl>
    <w:lvl w:ilvl="3" w:tplc="79DE9A9E">
      <w:start w:val="1"/>
      <w:numFmt w:val="bullet"/>
      <w:lvlText w:val=""/>
      <w:lvlJc w:val="left"/>
      <w:pPr>
        <w:ind w:left="2880" w:hanging="360"/>
      </w:pPr>
      <w:rPr>
        <w:rFonts w:ascii="Symbol" w:hAnsi="Symbol" w:hint="default"/>
      </w:rPr>
    </w:lvl>
    <w:lvl w:ilvl="4" w:tplc="4DA6659C">
      <w:start w:val="1"/>
      <w:numFmt w:val="bullet"/>
      <w:lvlText w:val="o"/>
      <w:lvlJc w:val="left"/>
      <w:pPr>
        <w:ind w:left="3600" w:hanging="360"/>
      </w:pPr>
      <w:rPr>
        <w:rFonts w:ascii="Courier New" w:hAnsi="Courier New" w:hint="default"/>
      </w:rPr>
    </w:lvl>
    <w:lvl w:ilvl="5" w:tplc="91EECBE0">
      <w:start w:val="1"/>
      <w:numFmt w:val="bullet"/>
      <w:lvlText w:val=""/>
      <w:lvlJc w:val="left"/>
      <w:pPr>
        <w:ind w:left="4320" w:hanging="360"/>
      </w:pPr>
      <w:rPr>
        <w:rFonts w:ascii="Wingdings" w:hAnsi="Wingdings" w:hint="default"/>
      </w:rPr>
    </w:lvl>
    <w:lvl w:ilvl="6" w:tplc="E1A63514">
      <w:start w:val="1"/>
      <w:numFmt w:val="bullet"/>
      <w:lvlText w:val=""/>
      <w:lvlJc w:val="left"/>
      <w:pPr>
        <w:ind w:left="5040" w:hanging="360"/>
      </w:pPr>
      <w:rPr>
        <w:rFonts w:ascii="Symbol" w:hAnsi="Symbol" w:hint="default"/>
      </w:rPr>
    </w:lvl>
    <w:lvl w:ilvl="7" w:tplc="BD588B94">
      <w:start w:val="1"/>
      <w:numFmt w:val="bullet"/>
      <w:lvlText w:val="o"/>
      <w:lvlJc w:val="left"/>
      <w:pPr>
        <w:ind w:left="5760" w:hanging="360"/>
      </w:pPr>
      <w:rPr>
        <w:rFonts w:ascii="Courier New" w:hAnsi="Courier New" w:hint="default"/>
      </w:rPr>
    </w:lvl>
    <w:lvl w:ilvl="8" w:tplc="145098C6">
      <w:start w:val="1"/>
      <w:numFmt w:val="bullet"/>
      <w:lvlText w:val=""/>
      <w:lvlJc w:val="left"/>
      <w:pPr>
        <w:ind w:left="6480" w:hanging="360"/>
      </w:pPr>
      <w:rPr>
        <w:rFonts w:ascii="Wingdings" w:hAnsi="Wingdings" w:hint="default"/>
      </w:rPr>
    </w:lvl>
  </w:abstractNum>
  <w:abstractNum w:abstractNumId="18" w15:restartNumberingAfterBreak="0">
    <w:nsid w:val="1B19749C"/>
    <w:multiLevelType w:val="hybridMultilevel"/>
    <w:tmpl w:val="7750AE7A"/>
    <w:lvl w:ilvl="0" w:tplc="0DDAE3C0">
      <w:start w:val="1"/>
      <w:numFmt w:val="bullet"/>
      <w:lvlText w:val="·"/>
      <w:lvlJc w:val="left"/>
      <w:pPr>
        <w:ind w:left="720" w:hanging="360"/>
      </w:pPr>
      <w:rPr>
        <w:rFonts w:ascii="Symbol" w:hAnsi="Symbol" w:hint="default"/>
      </w:rPr>
    </w:lvl>
    <w:lvl w:ilvl="1" w:tplc="02164270">
      <w:start w:val="1"/>
      <w:numFmt w:val="bullet"/>
      <w:lvlText w:val="o"/>
      <w:lvlJc w:val="left"/>
      <w:pPr>
        <w:ind w:left="1440" w:hanging="360"/>
      </w:pPr>
      <w:rPr>
        <w:rFonts w:ascii="Courier New" w:hAnsi="Courier New" w:hint="default"/>
      </w:rPr>
    </w:lvl>
    <w:lvl w:ilvl="2" w:tplc="54A836C4">
      <w:start w:val="1"/>
      <w:numFmt w:val="bullet"/>
      <w:lvlText w:val=""/>
      <w:lvlJc w:val="left"/>
      <w:pPr>
        <w:ind w:left="2160" w:hanging="360"/>
      </w:pPr>
      <w:rPr>
        <w:rFonts w:ascii="Wingdings" w:hAnsi="Wingdings" w:hint="default"/>
      </w:rPr>
    </w:lvl>
    <w:lvl w:ilvl="3" w:tplc="5A9ECCC8">
      <w:start w:val="1"/>
      <w:numFmt w:val="bullet"/>
      <w:lvlText w:val=""/>
      <w:lvlJc w:val="left"/>
      <w:pPr>
        <w:ind w:left="2880" w:hanging="360"/>
      </w:pPr>
      <w:rPr>
        <w:rFonts w:ascii="Symbol" w:hAnsi="Symbol" w:hint="default"/>
      </w:rPr>
    </w:lvl>
    <w:lvl w:ilvl="4" w:tplc="C55E2BD4">
      <w:start w:val="1"/>
      <w:numFmt w:val="bullet"/>
      <w:lvlText w:val="o"/>
      <w:lvlJc w:val="left"/>
      <w:pPr>
        <w:ind w:left="3600" w:hanging="360"/>
      </w:pPr>
      <w:rPr>
        <w:rFonts w:ascii="Courier New" w:hAnsi="Courier New" w:hint="default"/>
      </w:rPr>
    </w:lvl>
    <w:lvl w:ilvl="5" w:tplc="D49283A0">
      <w:start w:val="1"/>
      <w:numFmt w:val="bullet"/>
      <w:lvlText w:val=""/>
      <w:lvlJc w:val="left"/>
      <w:pPr>
        <w:ind w:left="4320" w:hanging="360"/>
      </w:pPr>
      <w:rPr>
        <w:rFonts w:ascii="Wingdings" w:hAnsi="Wingdings" w:hint="default"/>
      </w:rPr>
    </w:lvl>
    <w:lvl w:ilvl="6" w:tplc="F670A6C6">
      <w:start w:val="1"/>
      <w:numFmt w:val="bullet"/>
      <w:lvlText w:val=""/>
      <w:lvlJc w:val="left"/>
      <w:pPr>
        <w:ind w:left="5040" w:hanging="360"/>
      </w:pPr>
      <w:rPr>
        <w:rFonts w:ascii="Symbol" w:hAnsi="Symbol" w:hint="default"/>
      </w:rPr>
    </w:lvl>
    <w:lvl w:ilvl="7" w:tplc="6A3E3C6A">
      <w:start w:val="1"/>
      <w:numFmt w:val="bullet"/>
      <w:lvlText w:val="o"/>
      <w:lvlJc w:val="left"/>
      <w:pPr>
        <w:ind w:left="5760" w:hanging="360"/>
      </w:pPr>
      <w:rPr>
        <w:rFonts w:ascii="Courier New" w:hAnsi="Courier New" w:hint="default"/>
      </w:rPr>
    </w:lvl>
    <w:lvl w:ilvl="8" w:tplc="04F6C694">
      <w:start w:val="1"/>
      <w:numFmt w:val="bullet"/>
      <w:lvlText w:val=""/>
      <w:lvlJc w:val="left"/>
      <w:pPr>
        <w:ind w:left="6480" w:hanging="360"/>
      </w:pPr>
      <w:rPr>
        <w:rFonts w:ascii="Wingdings" w:hAnsi="Wingdings" w:hint="default"/>
      </w:rPr>
    </w:lvl>
  </w:abstractNum>
  <w:abstractNum w:abstractNumId="19" w15:restartNumberingAfterBreak="0">
    <w:nsid w:val="1E67141C"/>
    <w:multiLevelType w:val="hybridMultilevel"/>
    <w:tmpl w:val="4A309E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05076ED"/>
    <w:multiLevelType w:val="hybridMultilevel"/>
    <w:tmpl w:val="7110DC78"/>
    <w:lvl w:ilvl="0" w:tplc="AC5AA684">
      <w:start w:val="1"/>
      <w:numFmt w:val="bullet"/>
      <w:lvlText w:val="·"/>
      <w:lvlJc w:val="left"/>
      <w:pPr>
        <w:ind w:left="720" w:hanging="360"/>
      </w:pPr>
      <w:rPr>
        <w:rFonts w:ascii="Symbol" w:hAnsi="Symbol" w:hint="default"/>
      </w:rPr>
    </w:lvl>
    <w:lvl w:ilvl="1" w:tplc="8EDAE724">
      <w:start w:val="1"/>
      <w:numFmt w:val="bullet"/>
      <w:lvlText w:val="o"/>
      <w:lvlJc w:val="left"/>
      <w:pPr>
        <w:ind w:left="1440" w:hanging="360"/>
      </w:pPr>
      <w:rPr>
        <w:rFonts w:ascii="Courier New" w:hAnsi="Courier New" w:hint="default"/>
      </w:rPr>
    </w:lvl>
    <w:lvl w:ilvl="2" w:tplc="CFF8D4B4">
      <w:start w:val="1"/>
      <w:numFmt w:val="bullet"/>
      <w:lvlText w:val=""/>
      <w:lvlJc w:val="left"/>
      <w:pPr>
        <w:ind w:left="2160" w:hanging="360"/>
      </w:pPr>
      <w:rPr>
        <w:rFonts w:ascii="Wingdings" w:hAnsi="Wingdings" w:hint="default"/>
      </w:rPr>
    </w:lvl>
    <w:lvl w:ilvl="3" w:tplc="7F50C45C">
      <w:start w:val="1"/>
      <w:numFmt w:val="bullet"/>
      <w:lvlText w:val=""/>
      <w:lvlJc w:val="left"/>
      <w:pPr>
        <w:ind w:left="2880" w:hanging="360"/>
      </w:pPr>
      <w:rPr>
        <w:rFonts w:ascii="Symbol" w:hAnsi="Symbol" w:hint="default"/>
      </w:rPr>
    </w:lvl>
    <w:lvl w:ilvl="4" w:tplc="7E46A138">
      <w:start w:val="1"/>
      <w:numFmt w:val="bullet"/>
      <w:lvlText w:val="o"/>
      <w:lvlJc w:val="left"/>
      <w:pPr>
        <w:ind w:left="3600" w:hanging="360"/>
      </w:pPr>
      <w:rPr>
        <w:rFonts w:ascii="Courier New" w:hAnsi="Courier New" w:hint="default"/>
      </w:rPr>
    </w:lvl>
    <w:lvl w:ilvl="5" w:tplc="52A864B8">
      <w:start w:val="1"/>
      <w:numFmt w:val="bullet"/>
      <w:lvlText w:val=""/>
      <w:lvlJc w:val="left"/>
      <w:pPr>
        <w:ind w:left="4320" w:hanging="360"/>
      </w:pPr>
      <w:rPr>
        <w:rFonts w:ascii="Wingdings" w:hAnsi="Wingdings" w:hint="default"/>
      </w:rPr>
    </w:lvl>
    <w:lvl w:ilvl="6" w:tplc="769CDF54">
      <w:start w:val="1"/>
      <w:numFmt w:val="bullet"/>
      <w:lvlText w:val=""/>
      <w:lvlJc w:val="left"/>
      <w:pPr>
        <w:ind w:left="5040" w:hanging="360"/>
      </w:pPr>
      <w:rPr>
        <w:rFonts w:ascii="Symbol" w:hAnsi="Symbol" w:hint="default"/>
      </w:rPr>
    </w:lvl>
    <w:lvl w:ilvl="7" w:tplc="5CF8F8E8">
      <w:start w:val="1"/>
      <w:numFmt w:val="bullet"/>
      <w:lvlText w:val="o"/>
      <w:lvlJc w:val="left"/>
      <w:pPr>
        <w:ind w:left="5760" w:hanging="360"/>
      </w:pPr>
      <w:rPr>
        <w:rFonts w:ascii="Courier New" w:hAnsi="Courier New" w:hint="default"/>
      </w:rPr>
    </w:lvl>
    <w:lvl w:ilvl="8" w:tplc="9C6A1BCC">
      <w:start w:val="1"/>
      <w:numFmt w:val="bullet"/>
      <w:lvlText w:val=""/>
      <w:lvlJc w:val="left"/>
      <w:pPr>
        <w:ind w:left="6480" w:hanging="360"/>
      </w:pPr>
      <w:rPr>
        <w:rFonts w:ascii="Wingdings" w:hAnsi="Wingdings" w:hint="default"/>
      </w:rPr>
    </w:lvl>
  </w:abstractNum>
  <w:abstractNum w:abstractNumId="21" w15:restartNumberingAfterBreak="0">
    <w:nsid w:val="227B00C5"/>
    <w:multiLevelType w:val="hybridMultilevel"/>
    <w:tmpl w:val="4120D7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2AF3D47"/>
    <w:multiLevelType w:val="multilevel"/>
    <w:tmpl w:val="FD5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F53501"/>
    <w:multiLevelType w:val="hybridMultilevel"/>
    <w:tmpl w:val="FF9CBAC4"/>
    <w:lvl w:ilvl="0" w:tplc="997A5766">
      <w:start w:val="1"/>
      <w:numFmt w:val="bullet"/>
      <w:lvlText w:val="·"/>
      <w:lvlJc w:val="left"/>
      <w:pPr>
        <w:ind w:left="720" w:hanging="360"/>
      </w:pPr>
      <w:rPr>
        <w:rFonts w:ascii="Symbol" w:hAnsi="Symbol" w:hint="default"/>
      </w:rPr>
    </w:lvl>
    <w:lvl w:ilvl="1" w:tplc="4B1CCDBA">
      <w:start w:val="1"/>
      <w:numFmt w:val="bullet"/>
      <w:lvlText w:val="o"/>
      <w:lvlJc w:val="left"/>
      <w:pPr>
        <w:ind w:left="1440" w:hanging="360"/>
      </w:pPr>
      <w:rPr>
        <w:rFonts w:ascii="Courier New" w:hAnsi="Courier New" w:hint="default"/>
      </w:rPr>
    </w:lvl>
    <w:lvl w:ilvl="2" w:tplc="0E1A7FF8">
      <w:start w:val="1"/>
      <w:numFmt w:val="bullet"/>
      <w:lvlText w:val=""/>
      <w:lvlJc w:val="left"/>
      <w:pPr>
        <w:ind w:left="2160" w:hanging="360"/>
      </w:pPr>
      <w:rPr>
        <w:rFonts w:ascii="Wingdings" w:hAnsi="Wingdings" w:hint="default"/>
      </w:rPr>
    </w:lvl>
    <w:lvl w:ilvl="3" w:tplc="C766102A">
      <w:start w:val="1"/>
      <w:numFmt w:val="bullet"/>
      <w:lvlText w:val=""/>
      <w:lvlJc w:val="left"/>
      <w:pPr>
        <w:ind w:left="2880" w:hanging="360"/>
      </w:pPr>
      <w:rPr>
        <w:rFonts w:ascii="Symbol" w:hAnsi="Symbol" w:hint="default"/>
      </w:rPr>
    </w:lvl>
    <w:lvl w:ilvl="4" w:tplc="7F4C0E10">
      <w:start w:val="1"/>
      <w:numFmt w:val="bullet"/>
      <w:lvlText w:val="o"/>
      <w:lvlJc w:val="left"/>
      <w:pPr>
        <w:ind w:left="3600" w:hanging="360"/>
      </w:pPr>
      <w:rPr>
        <w:rFonts w:ascii="Courier New" w:hAnsi="Courier New" w:hint="default"/>
      </w:rPr>
    </w:lvl>
    <w:lvl w:ilvl="5" w:tplc="BFBE7C90">
      <w:start w:val="1"/>
      <w:numFmt w:val="bullet"/>
      <w:lvlText w:val=""/>
      <w:lvlJc w:val="left"/>
      <w:pPr>
        <w:ind w:left="4320" w:hanging="360"/>
      </w:pPr>
      <w:rPr>
        <w:rFonts w:ascii="Wingdings" w:hAnsi="Wingdings" w:hint="default"/>
      </w:rPr>
    </w:lvl>
    <w:lvl w:ilvl="6" w:tplc="32FC7F56">
      <w:start w:val="1"/>
      <w:numFmt w:val="bullet"/>
      <w:lvlText w:val=""/>
      <w:lvlJc w:val="left"/>
      <w:pPr>
        <w:ind w:left="5040" w:hanging="360"/>
      </w:pPr>
      <w:rPr>
        <w:rFonts w:ascii="Symbol" w:hAnsi="Symbol" w:hint="default"/>
      </w:rPr>
    </w:lvl>
    <w:lvl w:ilvl="7" w:tplc="87A8BBD0">
      <w:start w:val="1"/>
      <w:numFmt w:val="bullet"/>
      <w:lvlText w:val="o"/>
      <w:lvlJc w:val="left"/>
      <w:pPr>
        <w:ind w:left="5760" w:hanging="360"/>
      </w:pPr>
      <w:rPr>
        <w:rFonts w:ascii="Courier New" w:hAnsi="Courier New" w:hint="default"/>
      </w:rPr>
    </w:lvl>
    <w:lvl w:ilvl="8" w:tplc="8BC6A136">
      <w:start w:val="1"/>
      <w:numFmt w:val="bullet"/>
      <w:lvlText w:val=""/>
      <w:lvlJc w:val="left"/>
      <w:pPr>
        <w:ind w:left="6480" w:hanging="360"/>
      </w:pPr>
      <w:rPr>
        <w:rFonts w:ascii="Wingdings" w:hAnsi="Wingdings" w:hint="default"/>
      </w:rPr>
    </w:lvl>
  </w:abstractNum>
  <w:abstractNum w:abstractNumId="24" w15:restartNumberingAfterBreak="0">
    <w:nsid w:val="25752C25"/>
    <w:multiLevelType w:val="multilevel"/>
    <w:tmpl w:val="61F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5037DB"/>
    <w:multiLevelType w:val="hybridMultilevel"/>
    <w:tmpl w:val="36FCA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944E54E"/>
    <w:multiLevelType w:val="hybridMultilevel"/>
    <w:tmpl w:val="F37690E2"/>
    <w:lvl w:ilvl="0" w:tplc="C98481D4">
      <w:start w:val="1"/>
      <w:numFmt w:val="bullet"/>
      <w:lvlText w:val="·"/>
      <w:lvlJc w:val="left"/>
      <w:pPr>
        <w:ind w:left="720" w:hanging="360"/>
      </w:pPr>
      <w:rPr>
        <w:rFonts w:ascii="Symbol" w:hAnsi="Symbol" w:hint="default"/>
      </w:rPr>
    </w:lvl>
    <w:lvl w:ilvl="1" w:tplc="029A085A">
      <w:start w:val="1"/>
      <w:numFmt w:val="bullet"/>
      <w:lvlText w:val="o"/>
      <w:lvlJc w:val="left"/>
      <w:pPr>
        <w:ind w:left="1440" w:hanging="360"/>
      </w:pPr>
      <w:rPr>
        <w:rFonts w:ascii="Courier New" w:hAnsi="Courier New" w:hint="default"/>
      </w:rPr>
    </w:lvl>
    <w:lvl w:ilvl="2" w:tplc="D86E7CC0">
      <w:start w:val="1"/>
      <w:numFmt w:val="bullet"/>
      <w:lvlText w:val=""/>
      <w:lvlJc w:val="left"/>
      <w:pPr>
        <w:ind w:left="2160" w:hanging="360"/>
      </w:pPr>
      <w:rPr>
        <w:rFonts w:ascii="Wingdings" w:hAnsi="Wingdings" w:hint="default"/>
      </w:rPr>
    </w:lvl>
    <w:lvl w:ilvl="3" w:tplc="74D46AAA">
      <w:start w:val="1"/>
      <w:numFmt w:val="bullet"/>
      <w:lvlText w:val=""/>
      <w:lvlJc w:val="left"/>
      <w:pPr>
        <w:ind w:left="2880" w:hanging="360"/>
      </w:pPr>
      <w:rPr>
        <w:rFonts w:ascii="Symbol" w:hAnsi="Symbol" w:hint="default"/>
      </w:rPr>
    </w:lvl>
    <w:lvl w:ilvl="4" w:tplc="7EEEFD32">
      <w:start w:val="1"/>
      <w:numFmt w:val="bullet"/>
      <w:lvlText w:val="o"/>
      <w:lvlJc w:val="left"/>
      <w:pPr>
        <w:ind w:left="3600" w:hanging="360"/>
      </w:pPr>
      <w:rPr>
        <w:rFonts w:ascii="Courier New" w:hAnsi="Courier New" w:hint="default"/>
      </w:rPr>
    </w:lvl>
    <w:lvl w:ilvl="5" w:tplc="0E0C5CA2">
      <w:start w:val="1"/>
      <w:numFmt w:val="bullet"/>
      <w:lvlText w:val=""/>
      <w:lvlJc w:val="left"/>
      <w:pPr>
        <w:ind w:left="4320" w:hanging="360"/>
      </w:pPr>
      <w:rPr>
        <w:rFonts w:ascii="Wingdings" w:hAnsi="Wingdings" w:hint="default"/>
      </w:rPr>
    </w:lvl>
    <w:lvl w:ilvl="6" w:tplc="3E326CE8">
      <w:start w:val="1"/>
      <w:numFmt w:val="bullet"/>
      <w:lvlText w:val=""/>
      <w:lvlJc w:val="left"/>
      <w:pPr>
        <w:ind w:left="5040" w:hanging="360"/>
      </w:pPr>
      <w:rPr>
        <w:rFonts w:ascii="Symbol" w:hAnsi="Symbol" w:hint="default"/>
      </w:rPr>
    </w:lvl>
    <w:lvl w:ilvl="7" w:tplc="70F867E6">
      <w:start w:val="1"/>
      <w:numFmt w:val="bullet"/>
      <w:lvlText w:val="o"/>
      <w:lvlJc w:val="left"/>
      <w:pPr>
        <w:ind w:left="5760" w:hanging="360"/>
      </w:pPr>
      <w:rPr>
        <w:rFonts w:ascii="Courier New" w:hAnsi="Courier New" w:hint="default"/>
      </w:rPr>
    </w:lvl>
    <w:lvl w:ilvl="8" w:tplc="54302518">
      <w:start w:val="1"/>
      <w:numFmt w:val="bullet"/>
      <w:lvlText w:val=""/>
      <w:lvlJc w:val="left"/>
      <w:pPr>
        <w:ind w:left="6480" w:hanging="360"/>
      </w:pPr>
      <w:rPr>
        <w:rFonts w:ascii="Wingdings" w:hAnsi="Wingdings" w:hint="default"/>
      </w:rPr>
    </w:lvl>
  </w:abstractNum>
  <w:abstractNum w:abstractNumId="27" w15:restartNumberingAfterBreak="0">
    <w:nsid w:val="29E5FBDC"/>
    <w:multiLevelType w:val="hybridMultilevel"/>
    <w:tmpl w:val="E07E0044"/>
    <w:lvl w:ilvl="0" w:tplc="675A8184">
      <w:start w:val="1"/>
      <w:numFmt w:val="bullet"/>
      <w:lvlText w:val="·"/>
      <w:lvlJc w:val="left"/>
      <w:pPr>
        <w:ind w:left="720" w:hanging="360"/>
      </w:pPr>
      <w:rPr>
        <w:rFonts w:ascii="Symbol" w:hAnsi="Symbol" w:hint="default"/>
      </w:rPr>
    </w:lvl>
    <w:lvl w:ilvl="1" w:tplc="053E8A74">
      <w:start w:val="1"/>
      <w:numFmt w:val="bullet"/>
      <w:lvlText w:val="o"/>
      <w:lvlJc w:val="left"/>
      <w:pPr>
        <w:ind w:left="1440" w:hanging="360"/>
      </w:pPr>
      <w:rPr>
        <w:rFonts w:ascii="Courier New" w:hAnsi="Courier New" w:hint="default"/>
      </w:rPr>
    </w:lvl>
    <w:lvl w:ilvl="2" w:tplc="F0AE0906">
      <w:start w:val="1"/>
      <w:numFmt w:val="bullet"/>
      <w:lvlText w:val=""/>
      <w:lvlJc w:val="left"/>
      <w:pPr>
        <w:ind w:left="2160" w:hanging="360"/>
      </w:pPr>
      <w:rPr>
        <w:rFonts w:ascii="Wingdings" w:hAnsi="Wingdings" w:hint="default"/>
      </w:rPr>
    </w:lvl>
    <w:lvl w:ilvl="3" w:tplc="73448F96">
      <w:start w:val="1"/>
      <w:numFmt w:val="bullet"/>
      <w:lvlText w:val=""/>
      <w:lvlJc w:val="left"/>
      <w:pPr>
        <w:ind w:left="2880" w:hanging="360"/>
      </w:pPr>
      <w:rPr>
        <w:rFonts w:ascii="Symbol" w:hAnsi="Symbol" w:hint="default"/>
      </w:rPr>
    </w:lvl>
    <w:lvl w:ilvl="4" w:tplc="10AE3DDE">
      <w:start w:val="1"/>
      <w:numFmt w:val="bullet"/>
      <w:lvlText w:val="o"/>
      <w:lvlJc w:val="left"/>
      <w:pPr>
        <w:ind w:left="3600" w:hanging="360"/>
      </w:pPr>
      <w:rPr>
        <w:rFonts w:ascii="Courier New" w:hAnsi="Courier New" w:hint="default"/>
      </w:rPr>
    </w:lvl>
    <w:lvl w:ilvl="5" w:tplc="DAD2323C">
      <w:start w:val="1"/>
      <w:numFmt w:val="bullet"/>
      <w:lvlText w:val=""/>
      <w:lvlJc w:val="left"/>
      <w:pPr>
        <w:ind w:left="4320" w:hanging="360"/>
      </w:pPr>
      <w:rPr>
        <w:rFonts w:ascii="Wingdings" w:hAnsi="Wingdings" w:hint="default"/>
      </w:rPr>
    </w:lvl>
    <w:lvl w:ilvl="6" w:tplc="A922EE66">
      <w:start w:val="1"/>
      <w:numFmt w:val="bullet"/>
      <w:lvlText w:val=""/>
      <w:lvlJc w:val="left"/>
      <w:pPr>
        <w:ind w:left="5040" w:hanging="360"/>
      </w:pPr>
      <w:rPr>
        <w:rFonts w:ascii="Symbol" w:hAnsi="Symbol" w:hint="default"/>
      </w:rPr>
    </w:lvl>
    <w:lvl w:ilvl="7" w:tplc="648A6612">
      <w:start w:val="1"/>
      <w:numFmt w:val="bullet"/>
      <w:lvlText w:val="o"/>
      <w:lvlJc w:val="left"/>
      <w:pPr>
        <w:ind w:left="5760" w:hanging="360"/>
      </w:pPr>
      <w:rPr>
        <w:rFonts w:ascii="Courier New" w:hAnsi="Courier New" w:hint="default"/>
      </w:rPr>
    </w:lvl>
    <w:lvl w:ilvl="8" w:tplc="5BA8A5FC">
      <w:start w:val="1"/>
      <w:numFmt w:val="bullet"/>
      <w:lvlText w:val=""/>
      <w:lvlJc w:val="left"/>
      <w:pPr>
        <w:ind w:left="6480" w:hanging="360"/>
      </w:pPr>
      <w:rPr>
        <w:rFonts w:ascii="Wingdings" w:hAnsi="Wingdings" w:hint="default"/>
      </w:rPr>
    </w:lvl>
  </w:abstractNum>
  <w:abstractNum w:abstractNumId="28" w15:restartNumberingAfterBreak="0">
    <w:nsid w:val="2AD612B1"/>
    <w:multiLevelType w:val="hybridMultilevel"/>
    <w:tmpl w:val="D428C27C"/>
    <w:lvl w:ilvl="0" w:tplc="C45EF832">
      <w:start w:val="1"/>
      <w:numFmt w:val="bullet"/>
      <w:lvlText w:val="·"/>
      <w:lvlJc w:val="left"/>
      <w:pPr>
        <w:ind w:left="720" w:hanging="360"/>
      </w:pPr>
      <w:rPr>
        <w:rFonts w:ascii="Symbol" w:hAnsi="Symbol" w:hint="default"/>
      </w:rPr>
    </w:lvl>
    <w:lvl w:ilvl="1" w:tplc="3A1CAEE0">
      <w:start w:val="1"/>
      <w:numFmt w:val="bullet"/>
      <w:lvlText w:val="o"/>
      <w:lvlJc w:val="left"/>
      <w:pPr>
        <w:ind w:left="1440" w:hanging="360"/>
      </w:pPr>
      <w:rPr>
        <w:rFonts w:ascii="Courier New" w:hAnsi="Courier New" w:hint="default"/>
      </w:rPr>
    </w:lvl>
    <w:lvl w:ilvl="2" w:tplc="620007BA">
      <w:start w:val="1"/>
      <w:numFmt w:val="bullet"/>
      <w:lvlText w:val=""/>
      <w:lvlJc w:val="left"/>
      <w:pPr>
        <w:ind w:left="2160" w:hanging="360"/>
      </w:pPr>
      <w:rPr>
        <w:rFonts w:ascii="Wingdings" w:hAnsi="Wingdings" w:hint="default"/>
      </w:rPr>
    </w:lvl>
    <w:lvl w:ilvl="3" w:tplc="A8B4B1E2">
      <w:start w:val="1"/>
      <w:numFmt w:val="bullet"/>
      <w:lvlText w:val=""/>
      <w:lvlJc w:val="left"/>
      <w:pPr>
        <w:ind w:left="2880" w:hanging="360"/>
      </w:pPr>
      <w:rPr>
        <w:rFonts w:ascii="Symbol" w:hAnsi="Symbol" w:hint="default"/>
      </w:rPr>
    </w:lvl>
    <w:lvl w:ilvl="4" w:tplc="CD782FC6">
      <w:start w:val="1"/>
      <w:numFmt w:val="bullet"/>
      <w:lvlText w:val="o"/>
      <w:lvlJc w:val="left"/>
      <w:pPr>
        <w:ind w:left="3600" w:hanging="360"/>
      </w:pPr>
      <w:rPr>
        <w:rFonts w:ascii="Courier New" w:hAnsi="Courier New" w:hint="default"/>
      </w:rPr>
    </w:lvl>
    <w:lvl w:ilvl="5" w:tplc="13CC0108">
      <w:start w:val="1"/>
      <w:numFmt w:val="bullet"/>
      <w:lvlText w:val=""/>
      <w:lvlJc w:val="left"/>
      <w:pPr>
        <w:ind w:left="4320" w:hanging="360"/>
      </w:pPr>
      <w:rPr>
        <w:rFonts w:ascii="Wingdings" w:hAnsi="Wingdings" w:hint="default"/>
      </w:rPr>
    </w:lvl>
    <w:lvl w:ilvl="6" w:tplc="D3A293C0">
      <w:start w:val="1"/>
      <w:numFmt w:val="bullet"/>
      <w:lvlText w:val=""/>
      <w:lvlJc w:val="left"/>
      <w:pPr>
        <w:ind w:left="5040" w:hanging="360"/>
      </w:pPr>
      <w:rPr>
        <w:rFonts w:ascii="Symbol" w:hAnsi="Symbol" w:hint="default"/>
      </w:rPr>
    </w:lvl>
    <w:lvl w:ilvl="7" w:tplc="B63EEE4E">
      <w:start w:val="1"/>
      <w:numFmt w:val="bullet"/>
      <w:lvlText w:val="o"/>
      <w:lvlJc w:val="left"/>
      <w:pPr>
        <w:ind w:left="5760" w:hanging="360"/>
      </w:pPr>
      <w:rPr>
        <w:rFonts w:ascii="Courier New" w:hAnsi="Courier New" w:hint="default"/>
      </w:rPr>
    </w:lvl>
    <w:lvl w:ilvl="8" w:tplc="BFE2DCCE">
      <w:start w:val="1"/>
      <w:numFmt w:val="bullet"/>
      <w:lvlText w:val=""/>
      <w:lvlJc w:val="left"/>
      <w:pPr>
        <w:ind w:left="6480" w:hanging="360"/>
      </w:pPr>
      <w:rPr>
        <w:rFonts w:ascii="Wingdings" w:hAnsi="Wingdings" w:hint="default"/>
      </w:rPr>
    </w:lvl>
  </w:abstractNum>
  <w:abstractNum w:abstractNumId="29" w15:restartNumberingAfterBreak="0">
    <w:nsid w:val="2ADBD924"/>
    <w:multiLevelType w:val="hybridMultilevel"/>
    <w:tmpl w:val="B2C265F2"/>
    <w:lvl w:ilvl="0" w:tplc="68D2A278">
      <w:start w:val="1"/>
      <w:numFmt w:val="bullet"/>
      <w:lvlText w:val="·"/>
      <w:lvlJc w:val="left"/>
      <w:pPr>
        <w:ind w:left="720" w:hanging="360"/>
      </w:pPr>
      <w:rPr>
        <w:rFonts w:ascii="Symbol" w:hAnsi="Symbol" w:hint="default"/>
      </w:rPr>
    </w:lvl>
    <w:lvl w:ilvl="1" w:tplc="807A3B6C">
      <w:start w:val="1"/>
      <w:numFmt w:val="bullet"/>
      <w:lvlText w:val="o"/>
      <w:lvlJc w:val="left"/>
      <w:pPr>
        <w:ind w:left="1440" w:hanging="360"/>
      </w:pPr>
      <w:rPr>
        <w:rFonts w:ascii="Courier New" w:hAnsi="Courier New" w:hint="default"/>
      </w:rPr>
    </w:lvl>
    <w:lvl w:ilvl="2" w:tplc="25DA922C">
      <w:start w:val="1"/>
      <w:numFmt w:val="bullet"/>
      <w:lvlText w:val=""/>
      <w:lvlJc w:val="left"/>
      <w:pPr>
        <w:ind w:left="2160" w:hanging="360"/>
      </w:pPr>
      <w:rPr>
        <w:rFonts w:ascii="Wingdings" w:hAnsi="Wingdings" w:hint="default"/>
      </w:rPr>
    </w:lvl>
    <w:lvl w:ilvl="3" w:tplc="1C6CC804">
      <w:start w:val="1"/>
      <w:numFmt w:val="bullet"/>
      <w:lvlText w:val=""/>
      <w:lvlJc w:val="left"/>
      <w:pPr>
        <w:ind w:left="2880" w:hanging="360"/>
      </w:pPr>
      <w:rPr>
        <w:rFonts w:ascii="Symbol" w:hAnsi="Symbol" w:hint="default"/>
      </w:rPr>
    </w:lvl>
    <w:lvl w:ilvl="4" w:tplc="F26CD440">
      <w:start w:val="1"/>
      <w:numFmt w:val="bullet"/>
      <w:lvlText w:val="o"/>
      <w:lvlJc w:val="left"/>
      <w:pPr>
        <w:ind w:left="3600" w:hanging="360"/>
      </w:pPr>
      <w:rPr>
        <w:rFonts w:ascii="Courier New" w:hAnsi="Courier New" w:hint="default"/>
      </w:rPr>
    </w:lvl>
    <w:lvl w:ilvl="5" w:tplc="29262578">
      <w:start w:val="1"/>
      <w:numFmt w:val="bullet"/>
      <w:lvlText w:val=""/>
      <w:lvlJc w:val="left"/>
      <w:pPr>
        <w:ind w:left="4320" w:hanging="360"/>
      </w:pPr>
      <w:rPr>
        <w:rFonts w:ascii="Wingdings" w:hAnsi="Wingdings" w:hint="default"/>
      </w:rPr>
    </w:lvl>
    <w:lvl w:ilvl="6" w:tplc="E6981784">
      <w:start w:val="1"/>
      <w:numFmt w:val="bullet"/>
      <w:lvlText w:val=""/>
      <w:lvlJc w:val="left"/>
      <w:pPr>
        <w:ind w:left="5040" w:hanging="360"/>
      </w:pPr>
      <w:rPr>
        <w:rFonts w:ascii="Symbol" w:hAnsi="Symbol" w:hint="default"/>
      </w:rPr>
    </w:lvl>
    <w:lvl w:ilvl="7" w:tplc="85D6E522">
      <w:start w:val="1"/>
      <w:numFmt w:val="bullet"/>
      <w:lvlText w:val="o"/>
      <w:lvlJc w:val="left"/>
      <w:pPr>
        <w:ind w:left="5760" w:hanging="360"/>
      </w:pPr>
      <w:rPr>
        <w:rFonts w:ascii="Courier New" w:hAnsi="Courier New" w:hint="default"/>
      </w:rPr>
    </w:lvl>
    <w:lvl w:ilvl="8" w:tplc="CB82F168">
      <w:start w:val="1"/>
      <w:numFmt w:val="bullet"/>
      <w:lvlText w:val=""/>
      <w:lvlJc w:val="left"/>
      <w:pPr>
        <w:ind w:left="6480" w:hanging="360"/>
      </w:pPr>
      <w:rPr>
        <w:rFonts w:ascii="Wingdings" w:hAnsi="Wingdings" w:hint="default"/>
      </w:rPr>
    </w:lvl>
  </w:abstractNum>
  <w:abstractNum w:abstractNumId="30" w15:restartNumberingAfterBreak="0">
    <w:nsid w:val="2C3EE024"/>
    <w:multiLevelType w:val="hybridMultilevel"/>
    <w:tmpl w:val="63AC1D82"/>
    <w:lvl w:ilvl="0" w:tplc="8AA8B44E">
      <w:start w:val="1"/>
      <w:numFmt w:val="bullet"/>
      <w:lvlText w:val="·"/>
      <w:lvlJc w:val="left"/>
      <w:pPr>
        <w:ind w:left="720" w:hanging="360"/>
      </w:pPr>
      <w:rPr>
        <w:rFonts w:ascii="Symbol" w:hAnsi="Symbol" w:hint="default"/>
      </w:rPr>
    </w:lvl>
    <w:lvl w:ilvl="1" w:tplc="969AF548">
      <w:start w:val="1"/>
      <w:numFmt w:val="bullet"/>
      <w:lvlText w:val="o"/>
      <w:lvlJc w:val="left"/>
      <w:pPr>
        <w:ind w:left="1440" w:hanging="360"/>
      </w:pPr>
      <w:rPr>
        <w:rFonts w:ascii="Courier New" w:hAnsi="Courier New" w:hint="default"/>
      </w:rPr>
    </w:lvl>
    <w:lvl w:ilvl="2" w:tplc="86E21620">
      <w:start w:val="1"/>
      <w:numFmt w:val="bullet"/>
      <w:lvlText w:val=""/>
      <w:lvlJc w:val="left"/>
      <w:pPr>
        <w:ind w:left="2160" w:hanging="360"/>
      </w:pPr>
      <w:rPr>
        <w:rFonts w:ascii="Wingdings" w:hAnsi="Wingdings" w:hint="default"/>
      </w:rPr>
    </w:lvl>
    <w:lvl w:ilvl="3" w:tplc="46D01290">
      <w:start w:val="1"/>
      <w:numFmt w:val="bullet"/>
      <w:lvlText w:val=""/>
      <w:lvlJc w:val="left"/>
      <w:pPr>
        <w:ind w:left="2880" w:hanging="360"/>
      </w:pPr>
      <w:rPr>
        <w:rFonts w:ascii="Symbol" w:hAnsi="Symbol" w:hint="default"/>
      </w:rPr>
    </w:lvl>
    <w:lvl w:ilvl="4" w:tplc="733885A6">
      <w:start w:val="1"/>
      <w:numFmt w:val="bullet"/>
      <w:lvlText w:val="o"/>
      <w:lvlJc w:val="left"/>
      <w:pPr>
        <w:ind w:left="3600" w:hanging="360"/>
      </w:pPr>
      <w:rPr>
        <w:rFonts w:ascii="Courier New" w:hAnsi="Courier New" w:hint="default"/>
      </w:rPr>
    </w:lvl>
    <w:lvl w:ilvl="5" w:tplc="B9C8D6A0">
      <w:start w:val="1"/>
      <w:numFmt w:val="bullet"/>
      <w:lvlText w:val=""/>
      <w:lvlJc w:val="left"/>
      <w:pPr>
        <w:ind w:left="4320" w:hanging="360"/>
      </w:pPr>
      <w:rPr>
        <w:rFonts w:ascii="Wingdings" w:hAnsi="Wingdings" w:hint="default"/>
      </w:rPr>
    </w:lvl>
    <w:lvl w:ilvl="6" w:tplc="752EE9E4">
      <w:start w:val="1"/>
      <w:numFmt w:val="bullet"/>
      <w:lvlText w:val=""/>
      <w:lvlJc w:val="left"/>
      <w:pPr>
        <w:ind w:left="5040" w:hanging="360"/>
      </w:pPr>
      <w:rPr>
        <w:rFonts w:ascii="Symbol" w:hAnsi="Symbol" w:hint="default"/>
      </w:rPr>
    </w:lvl>
    <w:lvl w:ilvl="7" w:tplc="706EB7F8">
      <w:start w:val="1"/>
      <w:numFmt w:val="bullet"/>
      <w:lvlText w:val="o"/>
      <w:lvlJc w:val="left"/>
      <w:pPr>
        <w:ind w:left="5760" w:hanging="360"/>
      </w:pPr>
      <w:rPr>
        <w:rFonts w:ascii="Courier New" w:hAnsi="Courier New" w:hint="default"/>
      </w:rPr>
    </w:lvl>
    <w:lvl w:ilvl="8" w:tplc="2ACE9294">
      <w:start w:val="1"/>
      <w:numFmt w:val="bullet"/>
      <w:lvlText w:val=""/>
      <w:lvlJc w:val="left"/>
      <w:pPr>
        <w:ind w:left="6480" w:hanging="360"/>
      </w:pPr>
      <w:rPr>
        <w:rFonts w:ascii="Wingdings" w:hAnsi="Wingdings" w:hint="default"/>
      </w:rPr>
    </w:lvl>
  </w:abstractNum>
  <w:abstractNum w:abstractNumId="31" w15:restartNumberingAfterBreak="0">
    <w:nsid w:val="3153034C"/>
    <w:multiLevelType w:val="hybridMultilevel"/>
    <w:tmpl w:val="6E68F878"/>
    <w:lvl w:ilvl="0" w:tplc="A9385A54">
      <w:start w:val="1"/>
      <w:numFmt w:val="bullet"/>
      <w:lvlText w:val="·"/>
      <w:lvlJc w:val="left"/>
      <w:pPr>
        <w:ind w:left="720" w:hanging="360"/>
      </w:pPr>
      <w:rPr>
        <w:rFonts w:ascii="Symbol" w:hAnsi="Symbol" w:hint="default"/>
      </w:rPr>
    </w:lvl>
    <w:lvl w:ilvl="1" w:tplc="B436F70A">
      <w:start w:val="1"/>
      <w:numFmt w:val="bullet"/>
      <w:lvlText w:val="o"/>
      <w:lvlJc w:val="left"/>
      <w:pPr>
        <w:ind w:left="1440" w:hanging="360"/>
      </w:pPr>
      <w:rPr>
        <w:rFonts w:ascii="Courier New" w:hAnsi="Courier New" w:hint="default"/>
      </w:rPr>
    </w:lvl>
    <w:lvl w:ilvl="2" w:tplc="D856F336">
      <w:start w:val="1"/>
      <w:numFmt w:val="bullet"/>
      <w:lvlText w:val=""/>
      <w:lvlJc w:val="left"/>
      <w:pPr>
        <w:ind w:left="2160" w:hanging="360"/>
      </w:pPr>
      <w:rPr>
        <w:rFonts w:ascii="Wingdings" w:hAnsi="Wingdings" w:hint="default"/>
      </w:rPr>
    </w:lvl>
    <w:lvl w:ilvl="3" w:tplc="FD3A2DAC">
      <w:start w:val="1"/>
      <w:numFmt w:val="bullet"/>
      <w:lvlText w:val=""/>
      <w:lvlJc w:val="left"/>
      <w:pPr>
        <w:ind w:left="2880" w:hanging="360"/>
      </w:pPr>
      <w:rPr>
        <w:rFonts w:ascii="Symbol" w:hAnsi="Symbol" w:hint="default"/>
      </w:rPr>
    </w:lvl>
    <w:lvl w:ilvl="4" w:tplc="985C7C7E">
      <w:start w:val="1"/>
      <w:numFmt w:val="bullet"/>
      <w:lvlText w:val="o"/>
      <w:lvlJc w:val="left"/>
      <w:pPr>
        <w:ind w:left="3600" w:hanging="360"/>
      </w:pPr>
      <w:rPr>
        <w:rFonts w:ascii="Courier New" w:hAnsi="Courier New" w:hint="default"/>
      </w:rPr>
    </w:lvl>
    <w:lvl w:ilvl="5" w:tplc="6F02F930">
      <w:start w:val="1"/>
      <w:numFmt w:val="bullet"/>
      <w:lvlText w:val=""/>
      <w:lvlJc w:val="left"/>
      <w:pPr>
        <w:ind w:left="4320" w:hanging="360"/>
      </w:pPr>
      <w:rPr>
        <w:rFonts w:ascii="Wingdings" w:hAnsi="Wingdings" w:hint="default"/>
      </w:rPr>
    </w:lvl>
    <w:lvl w:ilvl="6" w:tplc="5CAE153E">
      <w:start w:val="1"/>
      <w:numFmt w:val="bullet"/>
      <w:lvlText w:val=""/>
      <w:lvlJc w:val="left"/>
      <w:pPr>
        <w:ind w:left="5040" w:hanging="360"/>
      </w:pPr>
      <w:rPr>
        <w:rFonts w:ascii="Symbol" w:hAnsi="Symbol" w:hint="default"/>
      </w:rPr>
    </w:lvl>
    <w:lvl w:ilvl="7" w:tplc="2F6E02E2">
      <w:start w:val="1"/>
      <w:numFmt w:val="bullet"/>
      <w:lvlText w:val="o"/>
      <w:lvlJc w:val="left"/>
      <w:pPr>
        <w:ind w:left="5760" w:hanging="360"/>
      </w:pPr>
      <w:rPr>
        <w:rFonts w:ascii="Courier New" w:hAnsi="Courier New" w:hint="default"/>
      </w:rPr>
    </w:lvl>
    <w:lvl w:ilvl="8" w:tplc="CF3A9038">
      <w:start w:val="1"/>
      <w:numFmt w:val="bullet"/>
      <w:lvlText w:val=""/>
      <w:lvlJc w:val="left"/>
      <w:pPr>
        <w:ind w:left="6480" w:hanging="360"/>
      </w:pPr>
      <w:rPr>
        <w:rFonts w:ascii="Wingdings" w:hAnsi="Wingdings" w:hint="default"/>
      </w:rPr>
    </w:lvl>
  </w:abstractNum>
  <w:abstractNum w:abstractNumId="32" w15:restartNumberingAfterBreak="0">
    <w:nsid w:val="323E2C74"/>
    <w:multiLevelType w:val="hybridMultilevel"/>
    <w:tmpl w:val="9EAA55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32FB040D"/>
    <w:multiLevelType w:val="hybridMultilevel"/>
    <w:tmpl w:val="B134CB64"/>
    <w:lvl w:ilvl="0" w:tplc="59F23394">
      <w:start w:val="1"/>
      <w:numFmt w:val="bullet"/>
      <w:lvlText w:val="·"/>
      <w:lvlJc w:val="left"/>
      <w:pPr>
        <w:ind w:left="720" w:hanging="360"/>
      </w:pPr>
      <w:rPr>
        <w:rFonts w:ascii="Symbol" w:hAnsi="Symbol" w:hint="default"/>
      </w:rPr>
    </w:lvl>
    <w:lvl w:ilvl="1" w:tplc="19B0C1E2">
      <w:start w:val="1"/>
      <w:numFmt w:val="bullet"/>
      <w:lvlText w:val="o"/>
      <w:lvlJc w:val="left"/>
      <w:pPr>
        <w:ind w:left="1440" w:hanging="360"/>
      </w:pPr>
      <w:rPr>
        <w:rFonts w:ascii="Courier New" w:hAnsi="Courier New" w:hint="default"/>
      </w:rPr>
    </w:lvl>
    <w:lvl w:ilvl="2" w:tplc="AAB6B696">
      <w:start w:val="1"/>
      <w:numFmt w:val="bullet"/>
      <w:lvlText w:val=""/>
      <w:lvlJc w:val="left"/>
      <w:pPr>
        <w:ind w:left="2160" w:hanging="360"/>
      </w:pPr>
      <w:rPr>
        <w:rFonts w:ascii="Wingdings" w:hAnsi="Wingdings" w:hint="default"/>
      </w:rPr>
    </w:lvl>
    <w:lvl w:ilvl="3" w:tplc="4B403E20">
      <w:start w:val="1"/>
      <w:numFmt w:val="bullet"/>
      <w:lvlText w:val=""/>
      <w:lvlJc w:val="left"/>
      <w:pPr>
        <w:ind w:left="2880" w:hanging="360"/>
      </w:pPr>
      <w:rPr>
        <w:rFonts w:ascii="Symbol" w:hAnsi="Symbol" w:hint="default"/>
      </w:rPr>
    </w:lvl>
    <w:lvl w:ilvl="4" w:tplc="A566ED22">
      <w:start w:val="1"/>
      <w:numFmt w:val="bullet"/>
      <w:lvlText w:val="o"/>
      <w:lvlJc w:val="left"/>
      <w:pPr>
        <w:ind w:left="3600" w:hanging="360"/>
      </w:pPr>
      <w:rPr>
        <w:rFonts w:ascii="Courier New" w:hAnsi="Courier New" w:hint="default"/>
      </w:rPr>
    </w:lvl>
    <w:lvl w:ilvl="5" w:tplc="BB8A5780">
      <w:start w:val="1"/>
      <w:numFmt w:val="bullet"/>
      <w:lvlText w:val=""/>
      <w:lvlJc w:val="left"/>
      <w:pPr>
        <w:ind w:left="4320" w:hanging="360"/>
      </w:pPr>
      <w:rPr>
        <w:rFonts w:ascii="Wingdings" w:hAnsi="Wingdings" w:hint="default"/>
      </w:rPr>
    </w:lvl>
    <w:lvl w:ilvl="6" w:tplc="55E49416">
      <w:start w:val="1"/>
      <w:numFmt w:val="bullet"/>
      <w:lvlText w:val=""/>
      <w:lvlJc w:val="left"/>
      <w:pPr>
        <w:ind w:left="5040" w:hanging="360"/>
      </w:pPr>
      <w:rPr>
        <w:rFonts w:ascii="Symbol" w:hAnsi="Symbol" w:hint="default"/>
      </w:rPr>
    </w:lvl>
    <w:lvl w:ilvl="7" w:tplc="A7A02FC6">
      <w:start w:val="1"/>
      <w:numFmt w:val="bullet"/>
      <w:lvlText w:val="o"/>
      <w:lvlJc w:val="left"/>
      <w:pPr>
        <w:ind w:left="5760" w:hanging="360"/>
      </w:pPr>
      <w:rPr>
        <w:rFonts w:ascii="Courier New" w:hAnsi="Courier New" w:hint="default"/>
      </w:rPr>
    </w:lvl>
    <w:lvl w:ilvl="8" w:tplc="0902E9BE">
      <w:start w:val="1"/>
      <w:numFmt w:val="bullet"/>
      <w:lvlText w:val=""/>
      <w:lvlJc w:val="left"/>
      <w:pPr>
        <w:ind w:left="6480" w:hanging="360"/>
      </w:pPr>
      <w:rPr>
        <w:rFonts w:ascii="Wingdings" w:hAnsi="Wingdings" w:hint="default"/>
      </w:rPr>
    </w:lvl>
  </w:abstractNum>
  <w:abstractNum w:abstractNumId="34" w15:restartNumberingAfterBreak="0">
    <w:nsid w:val="35B6B9B5"/>
    <w:multiLevelType w:val="hybridMultilevel"/>
    <w:tmpl w:val="A89882D6"/>
    <w:lvl w:ilvl="0" w:tplc="DE2A963A">
      <w:start w:val="1"/>
      <w:numFmt w:val="bullet"/>
      <w:lvlText w:val="·"/>
      <w:lvlJc w:val="left"/>
      <w:pPr>
        <w:ind w:left="720" w:hanging="360"/>
      </w:pPr>
      <w:rPr>
        <w:rFonts w:ascii="Symbol" w:hAnsi="Symbol" w:hint="default"/>
      </w:rPr>
    </w:lvl>
    <w:lvl w:ilvl="1" w:tplc="D11EF540">
      <w:start w:val="1"/>
      <w:numFmt w:val="bullet"/>
      <w:lvlText w:val="o"/>
      <w:lvlJc w:val="left"/>
      <w:pPr>
        <w:ind w:left="1440" w:hanging="360"/>
      </w:pPr>
      <w:rPr>
        <w:rFonts w:ascii="Courier New" w:hAnsi="Courier New" w:hint="default"/>
      </w:rPr>
    </w:lvl>
    <w:lvl w:ilvl="2" w:tplc="4DE84C8C">
      <w:start w:val="1"/>
      <w:numFmt w:val="bullet"/>
      <w:lvlText w:val=""/>
      <w:lvlJc w:val="left"/>
      <w:pPr>
        <w:ind w:left="2160" w:hanging="360"/>
      </w:pPr>
      <w:rPr>
        <w:rFonts w:ascii="Wingdings" w:hAnsi="Wingdings" w:hint="default"/>
      </w:rPr>
    </w:lvl>
    <w:lvl w:ilvl="3" w:tplc="1C1EF7D4">
      <w:start w:val="1"/>
      <w:numFmt w:val="bullet"/>
      <w:lvlText w:val=""/>
      <w:lvlJc w:val="left"/>
      <w:pPr>
        <w:ind w:left="2880" w:hanging="360"/>
      </w:pPr>
      <w:rPr>
        <w:rFonts w:ascii="Symbol" w:hAnsi="Symbol" w:hint="default"/>
      </w:rPr>
    </w:lvl>
    <w:lvl w:ilvl="4" w:tplc="11646EDE">
      <w:start w:val="1"/>
      <w:numFmt w:val="bullet"/>
      <w:lvlText w:val="o"/>
      <w:lvlJc w:val="left"/>
      <w:pPr>
        <w:ind w:left="3600" w:hanging="360"/>
      </w:pPr>
      <w:rPr>
        <w:rFonts w:ascii="Courier New" w:hAnsi="Courier New" w:hint="default"/>
      </w:rPr>
    </w:lvl>
    <w:lvl w:ilvl="5" w:tplc="C432684C">
      <w:start w:val="1"/>
      <w:numFmt w:val="bullet"/>
      <w:lvlText w:val=""/>
      <w:lvlJc w:val="left"/>
      <w:pPr>
        <w:ind w:left="4320" w:hanging="360"/>
      </w:pPr>
      <w:rPr>
        <w:rFonts w:ascii="Wingdings" w:hAnsi="Wingdings" w:hint="default"/>
      </w:rPr>
    </w:lvl>
    <w:lvl w:ilvl="6" w:tplc="88328694">
      <w:start w:val="1"/>
      <w:numFmt w:val="bullet"/>
      <w:lvlText w:val=""/>
      <w:lvlJc w:val="left"/>
      <w:pPr>
        <w:ind w:left="5040" w:hanging="360"/>
      </w:pPr>
      <w:rPr>
        <w:rFonts w:ascii="Symbol" w:hAnsi="Symbol" w:hint="default"/>
      </w:rPr>
    </w:lvl>
    <w:lvl w:ilvl="7" w:tplc="5290D2CC">
      <w:start w:val="1"/>
      <w:numFmt w:val="bullet"/>
      <w:lvlText w:val="o"/>
      <w:lvlJc w:val="left"/>
      <w:pPr>
        <w:ind w:left="5760" w:hanging="360"/>
      </w:pPr>
      <w:rPr>
        <w:rFonts w:ascii="Courier New" w:hAnsi="Courier New" w:hint="default"/>
      </w:rPr>
    </w:lvl>
    <w:lvl w:ilvl="8" w:tplc="54BE7000">
      <w:start w:val="1"/>
      <w:numFmt w:val="bullet"/>
      <w:lvlText w:val=""/>
      <w:lvlJc w:val="left"/>
      <w:pPr>
        <w:ind w:left="6480" w:hanging="360"/>
      </w:pPr>
      <w:rPr>
        <w:rFonts w:ascii="Wingdings" w:hAnsi="Wingdings" w:hint="default"/>
      </w:rPr>
    </w:lvl>
  </w:abstractNum>
  <w:abstractNum w:abstractNumId="35" w15:restartNumberingAfterBreak="0">
    <w:nsid w:val="3643664B"/>
    <w:multiLevelType w:val="hybridMultilevel"/>
    <w:tmpl w:val="A5E24AFA"/>
    <w:lvl w:ilvl="0" w:tplc="C1080BFC">
      <w:start w:val="1"/>
      <w:numFmt w:val="bullet"/>
      <w:lvlText w:val="·"/>
      <w:lvlJc w:val="left"/>
      <w:pPr>
        <w:ind w:left="720" w:hanging="360"/>
      </w:pPr>
      <w:rPr>
        <w:rFonts w:ascii="Symbol" w:hAnsi="Symbol" w:hint="default"/>
      </w:rPr>
    </w:lvl>
    <w:lvl w:ilvl="1" w:tplc="10D072EA">
      <w:start w:val="1"/>
      <w:numFmt w:val="bullet"/>
      <w:lvlText w:val="o"/>
      <w:lvlJc w:val="left"/>
      <w:pPr>
        <w:ind w:left="1440" w:hanging="360"/>
      </w:pPr>
      <w:rPr>
        <w:rFonts w:ascii="Courier New" w:hAnsi="Courier New" w:hint="default"/>
      </w:rPr>
    </w:lvl>
    <w:lvl w:ilvl="2" w:tplc="E250C94A">
      <w:start w:val="1"/>
      <w:numFmt w:val="bullet"/>
      <w:lvlText w:val=""/>
      <w:lvlJc w:val="left"/>
      <w:pPr>
        <w:ind w:left="2160" w:hanging="360"/>
      </w:pPr>
      <w:rPr>
        <w:rFonts w:ascii="Wingdings" w:hAnsi="Wingdings" w:hint="default"/>
      </w:rPr>
    </w:lvl>
    <w:lvl w:ilvl="3" w:tplc="B208701C">
      <w:start w:val="1"/>
      <w:numFmt w:val="bullet"/>
      <w:lvlText w:val=""/>
      <w:lvlJc w:val="left"/>
      <w:pPr>
        <w:ind w:left="2880" w:hanging="360"/>
      </w:pPr>
      <w:rPr>
        <w:rFonts w:ascii="Symbol" w:hAnsi="Symbol" w:hint="default"/>
      </w:rPr>
    </w:lvl>
    <w:lvl w:ilvl="4" w:tplc="48C2BA4A">
      <w:start w:val="1"/>
      <w:numFmt w:val="bullet"/>
      <w:lvlText w:val="o"/>
      <w:lvlJc w:val="left"/>
      <w:pPr>
        <w:ind w:left="3600" w:hanging="360"/>
      </w:pPr>
      <w:rPr>
        <w:rFonts w:ascii="Courier New" w:hAnsi="Courier New" w:hint="default"/>
      </w:rPr>
    </w:lvl>
    <w:lvl w:ilvl="5" w:tplc="5FB05876">
      <w:start w:val="1"/>
      <w:numFmt w:val="bullet"/>
      <w:lvlText w:val=""/>
      <w:lvlJc w:val="left"/>
      <w:pPr>
        <w:ind w:left="4320" w:hanging="360"/>
      </w:pPr>
      <w:rPr>
        <w:rFonts w:ascii="Wingdings" w:hAnsi="Wingdings" w:hint="default"/>
      </w:rPr>
    </w:lvl>
    <w:lvl w:ilvl="6" w:tplc="345E617C">
      <w:start w:val="1"/>
      <w:numFmt w:val="bullet"/>
      <w:lvlText w:val=""/>
      <w:lvlJc w:val="left"/>
      <w:pPr>
        <w:ind w:left="5040" w:hanging="360"/>
      </w:pPr>
      <w:rPr>
        <w:rFonts w:ascii="Symbol" w:hAnsi="Symbol" w:hint="default"/>
      </w:rPr>
    </w:lvl>
    <w:lvl w:ilvl="7" w:tplc="3202EC02">
      <w:start w:val="1"/>
      <w:numFmt w:val="bullet"/>
      <w:lvlText w:val="o"/>
      <w:lvlJc w:val="left"/>
      <w:pPr>
        <w:ind w:left="5760" w:hanging="360"/>
      </w:pPr>
      <w:rPr>
        <w:rFonts w:ascii="Courier New" w:hAnsi="Courier New" w:hint="default"/>
      </w:rPr>
    </w:lvl>
    <w:lvl w:ilvl="8" w:tplc="C9928EA4">
      <w:start w:val="1"/>
      <w:numFmt w:val="bullet"/>
      <w:lvlText w:val=""/>
      <w:lvlJc w:val="left"/>
      <w:pPr>
        <w:ind w:left="6480" w:hanging="360"/>
      </w:pPr>
      <w:rPr>
        <w:rFonts w:ascii="Wingdings" w:hAnsi="Wingdings" w:hint="default"/>
      </w:rPr>
    </w:lvl>
  </w:abstractNum>
  <w:abstractNum w:abstractNumId="36" w15:restartNumberingAfterBreak="0">
    <w:nsid w:val="3836413F"/>
    <w:multiLevelType w:val="hybridMultilevel"/>
    <w:tmpl w:val="99B08AC0"/>
    <w:lvl w:ilvl="0" w:tplc="7EF27A52">
      <w:start w:val="1"/>
      <w:numFmt w:val="bullet"/>
      <w:lvlText w:val="·"/>
      <w:lvlJc w:val="left"/>
      <w:pPr>
        <w:ind w:left="720" w:hanging="360"/>
      </w:pPr>
      <w:rPr>
        <w:rFonts w:ascii="Symbol" w:hAnsi="Symbol" w:hint="default"/>
      </w:rPr>
    </w:lvl>
    <w:lvl w:ilvl="1" w:tplc="0BECB5B0">
      <w:start w:val="1"/>
      <w:numFmt w:val="bullet"/>
      <w:lvlText w:val="o"/>
      <w:lvlJc w:val="left"/>
      <w:pPr>
        <w:ind w:left="1440" w:hanging="360"/>
      </w:pPr>
      <w:rPr>
        <w:rFonts w:ascii="Courier New" w:hAnsi="Courier New" w:hint="default"/>
      </w:rPr>
    </w:lvl>
    <w:lvl w:ilvl="2" w:tplc="A490BAC2">
      <w:start w:val="1"/>
      <w:numFmt w:val="bullet"/>
      <w:lvlText w:val=""/>
      <w:lvlJc w:val="left"/>
      <w:pPr>
        <w:ind w:left="2160" w:hanging="360"/>
      </w:pPr>
      <w:rPr>
        <w:rFonts w:ascii="Wingdings" w:hAnsi="Wingdings" w:hint="default"/>
      </w:rPr>
    </w:lvl>
    <w:lvl w:ilvl="3" w:tplc="2FA68446">
      <w:start w:val="1"/>
      <w:numFmt w:val="bullet"/>
      <w:lvlText w:val=""/>
      <w:lvlJc w:val="left"/>
      <w:pPr>
        <w:ind w:left="2880" w:hanging="360"/>
      </w:pPr>
      <w:rPr>
        <w:rFonts w:ascii="Symbol" w:hAnsi="Symbol" w:hint="default"/>
      </w:rPr>
    </w:lvl>
    <w:lvl w:ilvl="4" w:tplc="D4148A9E">
      <w:start w:val="1"/>
      <w:numFmt w:val="bullet"/>
      <w:lvlText w:val="o"/>
      <w:lvlJc w:val="left"/>
      <w:pPr>
        <w:ind w:left="3600" w:hanging="360"/>
      </w:pPr>
      <w:rPr>
        <w:rFonts w:ascii="Courier New" w:hAnsi="Courier New" w:hint="default"/>
      </w:rPr>
    </w:lvl>
    <w:lvl w:ilvl="5" w:tplc="680E7A7E">
      <w:start w:val="1"/>
      <w:numFmt w:val="bullet"/>
      <w:lvlText w:val=""/>
      <w:lvlJc w:val="left"/>
      <w:pPr>
        <w:ind w:left="4320" w:hanging="360"/>
      </w:pPr>
      <w:rPr>
        <w:rFonts w:ascii="Wingdings" w:hAnsi="Wingdings" w:hint="default"/>
      </w:rPr>
    </w:lvl>
    <w:lvl w:ilvl="6" w:tplc="A902399E">
      <w:start w:val="1"/>
      <w:numFmt w:val="bullet"/>
      <w:lvlText w:val=""/>
      <w:lvlJc w:val="left"/>
      <w:pPr>
        <w:ind w:left="5040" w:hanging="360"/>
      </w:pPr>
      <w:rPr>
        <w:rFonts w:ascii="Symbol" w:hAnsi="Symbol" w:hint="default"/>
      </w:rPr>
    </w:lvl>
    <w:lvl w:ilvl="7" w:tplc="C8D0496A">
      <w:start w:val="1"/>
      <w:numFmt w:val="bullet"/>
      <w:lvlText w:val="o"/>
      <w:lvlJc w:val="left"/>
      <w:pPr>
        <w:ind w:left="5760" w:hanging="360"/>
      </w:pPr>
      <w:rPr>
        <w:rFonts w:ascii="Courier New" w:hAnsi="Courier New" w:hint="default"/>
      </w:rPr>
    </w:lvl>
    <w:lvl w:ilvl="8" w:tplc="EA38FDB0">
      <w:start w:val="1"/>
      <w:numFmt w:val="bullet"/>
      <w:lvlText w:val=""/>
      <w:lvlJc w:val="left"/>
      <w:pPr>
        <w:ind w:left="6480" w:hanging="360"/>
      </w:pPr>
      <w:rPr>
        <w:rFonts w:ascii="Wingdings" w:hAnsi="Wingdings" w:hint="default"/>
      </w:rPr>
    </w:lvl>
  </w:abstractNum>
  <w:abstractNum w:abstractNumId="37" w15:restartNumberingAfterBreak="0">
    <w:nsid w:val="38704451"/>
    <w:multiLevelType w:val="hybridMultilevel"/>
    <w:tmpl w:val="9BE04916"/>
    <w:lvl w:ilvl="0" w:tplc="40148EEE">
      <w:start w:val="1"/>
      <w:numFmt w:val="bullet"/>
      <w:lvlText w:val="·"/>
      <w:lvlJc w:val="left"/>
      <w:pPr>
        <w:ind w:left="720" w:hanging="360"/>
      </w:pPr>
      <w:rPr>
        <w:rFonts w:ascii="Symbol" w:hAnsi="Symbol" w:hint="default"/>
      </w:rPr>
    </w:lvl>
    <w:lvl w:ilvl="1" w:tplc="D6AC4062">
      <w:start w:val="1"/>
      <w:numFmt w:val="bullet"/>
      <w:lvlText w:val="o"/>
      <w:lvlJc w:val="left"/>
      <w:pPr>
        <w:ind w:left="1440" w:hanging="360"/>
      </w:pPr>
      <w:rPr>
        <w:rFonts w:ascii="Courier New" w:hAnsi="Courier New" w:hint="default"/>
      </w:rPr>
    </w:lvl>
    <w:lvl w:ilvl="2" w:tplc="61D00764">
      <w:start w:val="1"/>
      <w:numFmt w:val="bullet"/>
      <w:lvlText w:val=""/>
      <w:lvlJc w:val="left"/>
      <w:pPr>
        <w:ind w:left="2160" w:hanging="360"/>
      </w:pPr>
      <w:rPr>
        <w:rFonts w:ascii="Wingdings" w:hAnsi="Wingdings" w:hint="default"/>
      </w:rPr>
    </w:lvl>
    <w:lvl w:ilvl="3" w:tplc="DFDEF080">
      <w:start w:val="1"/>
      <w:numFmt w:val="bullet"/>
      <w:lvlText w:val=""/>
      <w:lvlJc w:val="left"/>
      <w:pPr>
        <w:ind w:left="2880" w:hanging="360"/>
      </w:pPr>
      <w:rPr>
        <w:rFonts w:ascii="Symbol" w:hAnsi="Symbol" w:hint="default"/>
      </w:rPr>
    </w:lvl>
    <w:lvl w:ilvl="4" w:tplc="0EE4B5A6">
      <w:start w:val="1"/>
      <w:numFmt w:val="bullet"/>
      <w:lvlText w:val="o"/>
      <w:lvlJc w:val="left"/>
      <w:pPr>
        <w:ind w:left="3600" w:hanging="360"/>
      </w:pPr>
      <w:rPr>
        <w:rFonts w:ascii="Courier New" w:hAnsi="Courier New" w:hint="default"/>
      </w:rPr>
    </w:lvl>
    <w:lvl w:ilvl="5" w:tplc="59A2F018">
      <w:start w:val="1"/>
      <w:numFmt w:val="bullet"/>
      <w:lvlText w:val=""/>
      <w:lvlJc w:val="left"/>
      <w:pPr>
        <w:ind w:left="4320" w:hanging="360"/>
      </w:pPr>
      <w:rPr>
        <w:rFonts w:ascii="Wingdings" w:hAnsi="Wingdings" w:hint="default"/>
      </w:rPr>
    </w:lvl>
    <w:lvl w:ilvl="6" w:tplc="473AF2EC">
      <w:start w:val="1"/>
      <w:numFmt w:val="bullet"/>
      <w:lvlText w:val=""/>
      <w:lvlJc w:val="left"/>
      <w:pPr>
        <w:ind w:left="5040" w:hanging="360"/>
      </w:pPr>
      <w:rPr>
        <w:rFonts w:ascii="Symbol" w:hAnsi="Symbol" w:hint="default"/>
      </w:rPr>
    </w:lvl>
    <w:lvl w:ilvl="7" w:tplc="CB0E73F4">
      <w:start w:val="1"/>
      <w:numFmt w:val="bullet"/>
      <w:lvlText w:val="o"/>
      <w:lvlJc w:val="left"/>
      <w:pPr>
        <w:ind w:left="5760" w:hanging="360"/>
      </w:pPr>
      <w:rPr>
        <w:rFonts w:ascii="Courier New" w:hAnsi="Courier New" w:hint="default"/>
      </w:rPr>
    </w:lvl>
    <w:lvl w:ilvl="8" w:tplc="C450DF9E">
      <w:start w:val="1"/>
      <w:numFmt w:val="bullet"/>
      <w:lvlText w:val=""/>
      <w:lvlJc w:val="left"/>
      <w:pPr>
        <w:ind w:left="6480" w:hanging="360"/>
      </w:pPr>
      <w:rPr>
        <w:rFonts w:ascii="Wingdings" w:hAnsi="Wingdings" w:hint="default"/>
      </w:rPr>
    </w:lvl>
  </w:abstractNum>
  <w:abstractNum w:abstractNumId="38" w15:restartNumberingAfterBreak="0">
    <w:nsid w:val="3A975C66"/>
    <w:multiLevelType w:val="hybridMultilevel"/>
    <w:tmpl w:val="BEA41F5A"/>
    <w:lvl w:ilvl="0" w:tplc="3D0EACB4">
      <w:start w:val="1"/>
      <w:numFmt w:val="bullet"/>
      <w:lvlText w:val="·"/>
      <w:lvlJc w:val="left"/>
      <w:pPr>
        <w:ind w:left="720" w:hanging="360"/>
      </w:pPr>
      <w:rPr>
        <w:rFonts w:ascii="Symbol" w:hAnsi="Symbol" w:hint="default"/>
      </w:rPr>
    </w:lvl>
    <w:lvl w:ilvl="1" w:tplc="020AA1A0">
      <w:start w:val="1"/>
      <w:numFmt w:val="bullet"/>
      <w:lvlText w:val="o"/>
      <w:lvlJc w:val="left"/>
      <w:pPr>
        <w:ind w:left="1440" w:hanging="360"/>
      </w:pPr>
      <w:rPr>
        <w:rFonts w:ascii="Courier New" w:hAnsi="Courier New" w:hint="default"/>
      </w:rPr>
    </w:lvl>
    <w:lvl w:ilvl="2" w:tplc="068EC092">
      <w:start w:val="1"/>
      <w:numFmt w:val="bullet"/>
      <w:lvlText w:val=""/>
      <w:lvlJc w:val="left"/>
      <w:pPr>
        <w:ind w:left="2160" w:hanging="360"/>
      </w:pPr>
      <w:rPr>
        <w:rFonts w:ascii="Wingdings" w:hAnsi="Wingdings" w:hint="default"/>
      </w:rPr>
    </w:lvl>
    <w:lvl w:ilvl="3" w:tplc="2FEE1C38">
      <w:start w:val="1"/>
      <w:numFmt w:val="bullet"/>
      <w:lvlText w:val=""/>
      <w:lvlJc w:val="left"/>
      <w:pPr>
        <w:ind w:left="2880" w:hanging="360"/>
      </w:pPr>
      <w:rPr>
        <w:rFonts w:ascii="Symbol" w:hAnsi="Symbol" w:hint="default"/>
      </w:rPr>
    </w:lvl>
    <w:lvl w:ilvl="4" w:tplc="1158CA8E">
      <w:start w:val="1"/>
      <w:numFmt w:val="bullet"/>
      <w:lvlText w:val="o"/>
      <w:lvlJc w:val="left"/>
      <w:pPr>
        <w:ind w:left="3600" w:hanging="360"/>
      </w:pPr>
      <w:rPr>
        <w:rFonts w:ascii="Courier New" w:hAnsi="Courier New" w:hint="default"/>
      </w:rPr>
    </w:lvl>
    <w:lvl w:ilvl="5" w:tplc="3F646738">
      <w:start w:val="1"/>
      <w:numFmt w:val="bullet"/>
      <w:lvlText w:val=""/>
      <w:lvlJc w:val="left"/>
      <w:pPr>
        <w:ind w:left="4320" w:hanging="360"/>
      </w:pPr>
      <w:rPr>
        <w:rFonts w:ascii="Wingdings" w:hAnsi="Wingdings" w:hint="default"/>
      </w:rPr>
    </w:lvl>
    <w:lvl w:ilvl="6" w:tplc="5852ABF0">
      <w:start w:val="1"/>
      <w:numFmt w:val="bullet"/>
      <w:lvlText w:val=""/>
      <w:lvlJc w:val="left"/>
      <w:pPr>
        <w:ind w:left="5040" w:hanging="360"/>
      </w:pPr>
      <w:rPr>
        <w:rFonts w:ascii="Symbol" w:hAnsi="Symbol" w:hint="default"/>
      </w:rPr>
    </w:lvl>
    <w:lvl w:ilvl="7" w:tplc="C5C6E048">
      <w:start w:val="1"/>
      <w:numFmt w:val="bullet"/>
      <w:lvlText w:val="o"/>
      <w:lvlJc w:val="left"/>
      <w:pPr>
        <w:ind w:left="5760" w:hanging="360"/>
      </w:pPr>
      <w:rPr>
        <w:rFonts w:ascii="Courier New" w:hAnsi="Courier New" w:hint="default"/>
      </w:rPr>
    </w:lvl>
    <w:lvl w:ilvl="8" w:tplc="BAA01968">
      <w:start w:val="1"/>
      <w:numFmt w:val="bullet"/>
      <w:lvlText w:val=""/>
      <w:lvlJc w:val="left"/>
      <w:pPr>
        <w:ind w:left="6480" w:hanging="360"/>
      </w:pPr>
      <w:rPr>
        <w:rFonts w:ascii="Wingdings" w:hAnsi="Wingdings" w:hint="default"/>
      </w:rPr>
    </w:lvl>
  </w:abstractNum>
  <w:abstractNum w:abstractNumId="39" w15:restartNumberingAfterBreak="0">
    <w:nsid w:val="3AB864DA"/>
    <w:multiLevelType w:val="hybridMultilevel"/>
    <w:tmpl w:val="9ABA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9BADAC"/>
    <w:multiLevelType w:val="hybridMultilevel"/>
    <w:tmpl w:val="94C4C4D6"/>
    <w:lvl w:ilvl="0" w:tplc="EC169380">
      <w:start w:val="1"/>
      <w:numFmt w:val="bullet"/>
      <w:lvlText w:val="·"/>
      <w:lvlJc w:val="left"/>
      <w:pPr>
        <w:ind w:left="720" w:hanging="360"/>
      </w:pPr>
      <w:rPr>
        <w:rFonts w:ascii="Symbol" w:hAnsi="Symbol" w:hint="default"/>
      </w:rPr>
    </w:lvl>
    <w:lvl w:ilvl="1" w:tplc="1D72FFEC">
      <w:start w:val="1"/>
      <w:numFmt w:val="bullet"/>
      <w:lvlText w:val="o"/>
      <w:lvlJc w:val="left"/>
      <w:pPr>
        <w:ind w:left="1440" w:hanging="360"/>
      </w:pPr>
      <w:rPr>
        <w:rFonts w:ascii="Courier New" w:hAnsi="Courier New" w:hint="default"/>
      </w:rPr>
    </w:lvl>
    <w:lvl w:ilvl="2" w:tplc="B24CA9C6">
      <w:start w:val="1"/>
      <w:numFmt w:val="bullet"/>
      <w:lvlText w:val=""/>
      <w:lvlJc w:val="left"/>
      <w:pPr>
        <w:ind w:left="2160" w:hanging="360"/>
      </w:pPr>
      <w:rPr>
        <w:rFonts w:ascii="Wingdings" w:hAnsi="Wingdings" w:hint="default"/>
      </w:rPr>
    </w:lvl>
    <w:lvl w:ilvl="3" w:tplc="C69E251C">
      <w:start w:val="1"/>
      <w:numFmt w:val="bullet"/>
      <w:lvlText w:val=""/>
      <w:lvlJc w:val="left"/>
      <w:pPr>
        <w:ind w:left="2880" w:hanging="360"/>
      </w:pPr>
      <w:rPr>
        <w:rFonts w:ascii="Symbol" w:hAnsi="Symbol" w:hint="default"/>
      </w:rPr>
    </w:lvl>
    <w:lvl w:ilvl="4" w:tplc="1C96290E">
      <w:start w:val="1"/>
      <w:numFmt w:val="bullet"/>
      <w:lvlText w:val="o"/>
      <w:lvlJc w:val="left"/>
      <w:pPr>
        <w:ind w:left="3600" w:hanging="360"/>
      </w:pPr>
      <w:rPr>
        <w:rFonts w:ascii="Courier New" w:hAnsi="Courier New" w:hint="default"/>
      </w:rPr>
    </w:lvl>
    <w:lvl w:ilvl="5" w:tplc="74CAF35C">
      <w:start w:val="1"/>
      <w:numFmt w:val="bullet"/>
      <w:lvlText w:val=""/>
      <w:lvlJc w:val="left"/>
      <w:pPr>
        <w:ind w:left="4320" w:hanging="360"/>
      </w:pPr>
      <w:rPr>
        <w:rFonts w:ascii="Wingdings" w:hAnsi="Wingdings" w:hint="default"/>
      </w:rPr>
    </w:lvl>
    <w:lvl w:ilvl="6" w:tplc="ADC26EA8">
      <w:start w:val="1"/>
      <w:numFmt w:val="bullet"/>
      <w:lvlText w:val=""/>
      <w:lvlJc w:val="left"/>
      <w:pPr>
        <w:ind w:left="5040" w:hanging="360"/>
      </w:pPr>
      <w:rPr>
        <w:rFonts w:ascii="Symbol" w:hAnsi="Symbol" w:hint="default"/>
      </w:rPr>
    </w:lvl>
    <w:lvl w:ilvl="7" w:tplc="B55E7634">
      <w:start w:val="1"/>
      <w:numFmt w:val="bullet"/>
      <w:lvlText w:val="o"/>
      <w:lvlJc w:val="left"/>
      <w:pPr>
        <w:ind w:left="5760" w:hanging="360"/>
      </w:pPr>
      <w:rPr>
        <w:rFonts w:ascii="Courier New" w:hAnsi="Courier New" w:hint="default"/>
      </w:rPr>
    </w:lvl>
    <w:lvl w:ilvl="8" w:tplc="40E4D1FC">
      <w:start w:val="1"/>
      <w:numFmt w:val="bullet"/>
      <w:lvlText w:val=""/>
      <w:lvlJc w:val="left"/>
      <w:pPr>
        <w:ind w:left="6480" w:hanging="360"/>
      </w:pPr>
      <w:rPr>
        <w:rFonts w:ascii="Wingdings" w:hAnsi="Wingdings" w:hint="default"/>
      </w:rPr>
    </w:lvl>
  </w:abstractNum>
  <w:abstractNum w:abstractNumId="41" w15:restartNumberingAfterBreak="0">
    <w:nsid w:val="3DFFE2B4"/>
    <w:multiLevelType w:val="hybridMultilevel"/>
    <w:tmpl w:val="4B8CBFAC"/>
    <w:lvl w:ilvl="0" w:tplc="9D868E6A">
      <w:start w:val="1"/>
      <w:numFmt w:val="bullet"/>
      <w:lvlText w:val="·"/>
      <w:lvlJc w:val="left"/>
      <w:pPr>
        <w:ind w:left="720" w:hanging="360"/>
      </w:pPr>
      <w:rPr>
        <w:rFonts w:ascii="Symbol" w:hAnsi="Symbol" w:hint="default"/>
      </w:rPr>
    </w:lvl>
    <w:lvl w:ilvl="1" w:tplc="DCDC94F6">
      <w:start w:val="1"/>
      <w:numFmt w:val="bullet"/>
      <w:lvlText w:val="o"/>
      <w:lvlJc w:val="left"/>
      <w:pPr>
        <w:ind w:left="1440" w:hanging="360"/>
      </w:pPr>
      <w:rPr>
        <w:rFonts w:ascii="Courier New" w:hAnsi="Courier New" w:hint="default"/>
      </w:rPr>
    </w:lvl>
    <w:lvl w:ilvl="2" w:tplc="0D8E5DB8">
      <w:start w:val="1"/>
      <w:numFmt w:val="bullet"/>
      <w:lvlText w:val=""/>
      <w:lvlJc w:val="left"/>
      <w:pPr>
        <w:ind w:left="2160" w:hanging="360"/>
      </w:pPr>
      <w:rPr>
        <w:rFonts w:ascii="Wingdings" w:hAnsi="Wingdings" w:hint="default"/>
      </w:rPr>
    </w:lvl>
    <w:lvl w:ilvl="3" w:tplc="EBA25A5A">
      <w:start w:val="1"/>
      <w:numFmt w:val="bullet"/>
      <w:lvlText w:val=""/>
      <w:lvlJc w:val="left"/>
      <w:pPr>
        <w:ind w:left="2880" w:hanging="360"/>
      </w:pPr>
      <w:rPr>
        <w:rFonts w:ascii="Symbol" w:hAnsi="Symbol" w:hint="default"/>
      </w:rPr>
    </w:lvl>
    <w:lvl w:ilvl="4" w:tplc="924E1D62">
      <w:start w:val="1"/>
      <w:numFmt w:val="bullet"/>
      <w:lvlText w:val="o"/>
      <w:lvlJc w:val="left"/>
      <w:pPr>
        <w:ind w:left="3600" w:hanging="360"/>
      </w:pPr>
      <w:rPr>
        <w:rFonts w:ascii="Courier New" w:hAnsi="Courier New" w:hint="default"/>
      </w:rPr>
    </w:lvl>
    <w:lvl w:ilvl="5" w:tplc="A2CAC208">
      <w:start w:val="1"/>
      <w:numFmt w:val="bullet"/>
      <w:lvlText w:val=""/>
      <w:lvlJc w:val="left"/>
      <w:pPr>
        <w:ind w:left="4320" w:hanging="360"/>
      </w:pPr>
      <w:rPr>
        <w:rFonts w:ascii="Wingdings" w:hAnsi="Wingdings" w:hint="default"/>
      </w:rPr>
    </w:lvl>
    <w:lvl w:ilvl="6" w:tplc="66346020">
      <w:start w:val="1"/>
      <w:numFmt w:val="bullet"/>
      <w:lvlText w:val=""/>
      <w:lvlJc w:val="left"/>
      <w:pPr>
        <w:ind w:left="5040" w:hanging="360"/>
      </w:pPr>
      <w:rPr>
        <w:rFonts w:ascii="Symbol" w:hAnsi="Symbol" w:hint="default"/>
      </w:rPr>
    </w:lvl>
    <w:lvl w:ilvl="7" w:tplc="137824C8">
      <w:start w:val="1"/>
      <w:numFmt w:val="bullet"/>
      <w:lvlText w:val="o"/>
      <w:lvlJc w:val="left"/>
      <w:pPr>
        <w:ind w:left="5760" w:hanging="360"/>
      </w:pPr>
      <w:rPr>
        <w:rFonts w:ascii="Courier New" w:hAnsi="Courier New" w:hint="default"/>
      </w:rPr>
    </w:lvl>
    <w:lvl w:ilvl="8" w:tplc="5078935E">
      <w:start w:val="1"/>
      <w:numFmt w:val="bullet"/>
      <w:lvlText w:val=""/>
      <w:lvlJc w:val="left"/>
      <w:pPr>
        <w:ind w:left="6480" w:hanging="360"/>
      </w:pPr>
      <w:rPr>
        <w:rFonts w:ascii="Wingdings" w:hAnsi="Wingdings" w:hint="default"/>
      </w:rPr>
    </w:lvl>
  </w:abstractNum>
  <w:abstractNum w:abstractNumId="42" w15:restartNumberingAfterBreak="0">
    <w:nsid w:val="3FA94190"/>
    <w:multiLevelType w:val="hybridMultilevel"/>
    <w:tmpl w:val="5C7A3AD8"/>
    <w:lvl w:ilvl="0" w:tplc="BFAE2B0E">
      <w:start w:val="1"/>
      <w:numFmt w:val="bullet"/>
      <w:lvlText w:val="·"/>
      <w:lvlJc w:val="left"/>
      <w:pPr>
        <w:ind w:left="720" w:hanging="360"/>
      </w:pPr>
      <w:rPr>
        <w:rFonts w:ascii="Symbol" w:hAnsi="Symbol" w:hint="default"/>
      </w:rPr>
    </w:lvl>
    <w:lvl w:ilvl="1" w:tplc="3DCC2ABE">
      <w:start w:val="1"/>
      <w:numFmt w:val="bullet"/>
      <w:lvlText w:val="o"/>
      <w:lvlJc w:val="left"/>
      <w:pPr>
        <w:ind w:left="1440" w:hanging="360"/>
      </w:pPr>
      <w:rPr>
        <w:rFonts w:ascii="Courier New" w:hAnsi="Courier New" w:hint="default"/>
      </w:rPr>
    </w:lvl>
    <w:lvl w:ilvl="2" w:tplc="2E9A266E">
      <w:start w:val="1"/>
      <w:numFmt w:val="bullet"/>
      <w:lvlText w:val=""/>
      <w:lvlJc w:val="left"/>
      <w:pPr>
        <w:ind w:left="2160" w:hanging="360"/>
      </w:pPr>
      <w:rPr>
        <w:rFonts w:ascii="Wingdings" w:hAnsi="Wingdings" w:hint="default"/>
      </w:rPr>
    </w:lvl>
    <w:lvl w:ilvl="3" w:tplc="CE1807F8">
      <w:start w:val="1"/>
      <w:numFmt w:val="bullet"/>
      <w:lvlText w:val=""/>
      <w:lvlJc w:val="left"/>
      <w:pPr>
        <w:ind w:left="2880" w:hanging="360"/>
      </w:pPr>
      <w:rPr>
        <w:rFonts w:ascii="Symbol" w:hAnsi="Symbol" w:hint="default"/>
      </w:rPr>
    </w:lvl>
    <w:lvl w:ilvl="4" w:tplc="3928FD00">
      <w:start w:val="1"/>
      <w:numFmt w:val="bullet"/>
      <w:lvlText w:val="o"/>
      <w:lvlJc w:val="left"/>
      <w:pPr>
        <w:ind w:left="3600" w:hanging="360"/>
      </w:pPr>
      <w:rPr>
        <w:rFonts w:ascii="Courier New" w:hAnsi="Courier New" w:hint="default"/>
      </w:rPr>
    </w:lvl>
    <w:lvl w:ilvl="5" w:tplc="7318CDE4">
      <w:start w:val="1"/>
      <w:numFmt w:val="bullet"/>
      <w:lvlText w:val=""/>
      <w:lvlJc w:val="left"/>
      <w:pPr>
        <w:ind w:left="4320" w:hanging="360"/>
      </w:pPr>
      <w:rPr>
        <w:rFonts w:ascii="Wingdings" w:hAnsi="Wingdings" w:hint="default"/>
      </w:rPr>
    </w:lvl>
    <w:lvl w:ilvl="6" w:tplc="50E607EE">
      <w:start w:val="1"/>
      <w:numFmt w:val="bullet"/>
      <w:lvlText w:val=""/>
      <w:lvlJc w:val="left"/>
      <w:pPr>
        <w:ind w:left="5040" w:hanging="360"/>
      </w:pPr>
      <w:rPr>
        <w:rFonts w:ascii="Symbol" w:hAnsi="Symbol" w:hint="default"/>
      </w:rPr>
    </w:lvl>
    <w:lvl w:ilvl="7" w:tplc="9A6212F0">
      <w:start w:val="1"/>
      <w:numFmt w:val="bullet"/>
      <w:lvlText w:val="o"/>
      <w:lvlJc w:val="left"/>
      <w:pPr>
        <w:ind w:left="5760" w:hanging="360"/>
      </w:pPr>
      <w:rPr>
        <w:rFonts w:ascii="Courier New" w:hAnsi="Courier New" w:hint="default"/>
      </w:rPr>
    </w:lvl>
    <w:lvl w:ilvl="8" w:tplc="CBA407EA">
      <w:start w:val="1"/>
      <w:numFmt w:val="bullet"/>
      <w:lvlText w:val=""/>
      <w:lvlJc w:val="left"/>
      <w:pPr>
        <w:ind w:left="6480" w:hanging="360"/>
      </w:pPr>
      <w:rPr>
        <w:rFonts w:ascii="Wingdings" w:hAnsi="Wingdings" w:hint="default"/>
      </w:rPr>
    </w:lvl>
  </w:abstractNum>
  <w:abstractNum w:abstractNumId="43" w15:restartNumberingAfterBreak="0">
    <w:nsid w:val="421CD0E3"/>
    <w:multiLevelType w:val="hybridMultilevel"/>
    <w:tmpl w:val="EFC4D1F4"/>
    <w:lvl w:ilvl="0" w:tplc="2E7EF1B4">
      <w:start w:val="1"/>
      <w:numFmt w:val="bullet"/>
      <w:lvlText w:val="·"/>
      <w:lvlJc w:val="left"/>
      <w:pPr>
        <w:ind w:left="720" w:hanging="360"/>
      </w:pPr>
      <w:rPr>
        <w:rFonts w:ascii="Symbol" w:hAnsi="Symbol" w:hint="default"/>
      </w:rPr>
    </w:lvl>
    <w:lvl w:ilvl="1" w:tplc="4052EE82">
      <w:start w:val="1"/>
      <w:numFmt w:val="bullet"/>
      <w:lvlText w:val="o"/>
      <w:lvlJc w:val="left"/>
      <w:pPr>
        <w:ind w:left="1440" w:hanging="360"/>
      </w:pPr>
      <w:rPr>
        <w:rFonts w:ascii="Courier New" w:hAnsi="Courier New" w:hint="default"/>
      </w:rPr>
    </w:lvl>
    <w:lvl w:ilvl="2" w:tplc="A3903F18">
      <w:start w:val="1"/>
      <w:numFmt w:val="bullet"/>
      <w:lvlText w:val=""/>
      <w:lvlJc w:val="left"/>
      <w:pPr>
        <w:ind w:left="2160" w:hanging="360"/>
      </w:pPr>
      <w:rPr>
        <w:rFonts w:ascii="Wingdings" w:hAnsi="Wingdings" w:hint="default"/>
      </w:rPr>
    </w:lvl>
    <w:lvl w:ilvl="3" w:tplc="042A1DD2">
      <w:start w:val="1"/>
      <w:numFmt w:val="bullet"/>
      <w:lvlText w:val=""/>
      <w:lvlJc w:val="left"/>
      <w:pPr>
        <w:ind w:left="2880" w:hanging="360"/>
      </w:pPr>
      <w:rPr>
        <w:rFonts w:ascii="Symbol" w:hAnsi="Symbol" w:hint="default"/>
      </w:rPr>
    </w:lvl>
    <w:lvl w:ilvl="4" w:tplc="779AAA88">
      <w:start w:val="1"/>
      <w:numFmt w:val="bullet"/>
      <w:lvlText w:val="o"/>
      <w:lvlJc w:val="left"/>
      <w:pPr>
        <w:ind w:left="3600" w:hanging="360"/>
      </w:pPr>
      <w:rPr>
        <w:rFonts w:ascii="Courier New" w:hAnsi="Courier New" w:hint="default"/>
      </w:rPr>
    </w:lvl>
    <w:lvl w:ilvl="5" w:tplc="9542B360">
      <w:start w:val="1"/>
      <w:numFmt w:val="bullet"/>
      <w:lvlText w:val=""/>
      <w:lvlJc w:val="left"/>
      <w:pPr>
        <w:ind w:left="4320" w:hanging="360"/>
      </w:pPr>
      <w:rPr>
        <w:rFonts w:ascii="Wingdings" w:hAnsi="Wingdings" w:hint="default"/>
      </w:rPr>
    </w:lvl>
    <w:lvl w:ilvl="6" w:tplc="FF70387E">
      <w:start w:val="1"/>
      <w:numFmt w:val="bullet"/>
      <w:lvlText w:val=""/>
      <w:lvlJc w:val="left"/>
      <w:pPr>
        <w:ind w:left="5040" w:hanging="360"/>
      </w:pPr>
      <w:rPr>
        <w:rFonts w:ascii="Symbol" w:hAnsi="Symbol" w:hint="default"/>
      </w:rPr>
    </w:lvl>
    <w:lvl w:ilvl="7" w:tplc="AC2A44E6">
      <w:start w:val="1"/>
      <w:numFmt w:val="bullet"/>
      <w:lvlText w:val="o"/>
      <w:lvlJc w:val="left"/>
      <w:pPr>
        <w:ind w:left="5760" w:hanging="360"/>
      </w:pPr>
      <w:rPr>
        <w:rFonts w:ascii="Courier New" w:hAnsi="Courier New" w:hint="default"/>
      </w:rPr>
    </w:lvl>
    <w:lvl w:ilvl="8" w:tplc="87D47496">
      <w:start w:val="1"/>
      <w:numFmt w:val="bullet"/>
      <w:lvlText w:val=""/>
      <w:lvlJc w:val="left"/>
      <w:pPr>
        <w:ind w:left="6480" w:hanging="360"/>
      </w:pPr>
      <w:rPr>
        <w:rFonts w:ascii="Wingdings" w:hAnsi="Wingdings" w:hint="default"/>
      </w:rPr>
    </w:lvl>
  </w:abstractNum>
  <w:abstractNum w:abstractNumId="44" w15:restartNumberingAfterBreak="0">
    <w:nsid w:val="4243DADC"/>
    <w:multiLevelType w:val="hybridMultilevel"/>
    <w:tmpl w:val="347E3116"/>
    <w:lvl w:ilvl="0" w:tplc="99FE489A">
      <w:start w:val="1"/>
      <w:numFmt w:val="bullet"/>
      <w:lvlText w:val="·"/>
      <w:lvlJc w:val="left"/>
      <w:pPr>
        <w:ind w:left="720" w:hanging="360"/>
      </w:pPr>
      <w:rPr>
        <w:rFonts w:ascii="Symbol" w:hAnsi="Symbol" w:hint="default"/>
      </w:rPr>
    </w:lvl>
    <w:lvl w:ilvl="1" w:tplc="B8226B2A">
      <w:start w:val="1"/>
      <w:numFmt w:val="bullet"/>
      <w:lvlText w:val="o"/>
      <w:lvlJc w:val="left"/>
      <w:pPr>
        <w:ind w:left="1440" w:hanging="360"/>
      </w:pPr>
      <w:rPr>
        <w:rFonts w:ascii="Courier New" w:hAnsi="Courier New" w:hint="default"/>
      </w:rPr>
    </w:lvl>
    <w:lvl w:ilvl="2" w:tplc="9CD29D6E">
      <w:start w:val="1"/>
      <w:numFmt w:val="bullet"/>
      <w:lvlText w:val=""/>
      <w:lvlJc w:val="left"/>
      <w:pPr>
        <w:ind w:left="2160" w:hanging="360"/>
      </w:pPr>
      <w:rPr>
        <w:rFonts w:ascii="Wingdings" w:hAnsi="Wingdings" w:hint="default"/>
      </w:rPr>
    </w:lvl>
    <w:lvl w:ilvl="3" w:tplc="07EE9AF4">
      <w:start w:val="1"/>
      <w:numFmt w:val="bullet"/>
      <w:lvlText w:val=""/>
      <w:lvlJc w:val="left"/>
      <w:pPr>
        <w:ind w:left="2880" w:hanging="360"/>
      </w:pPr>
      <w:rPr>
        <w:rFonts w:ascii="Symbol" w:hAnsi="Symbol" w:hint="default"/>
      </w:rPr>
    </w:lvl>
    <w:lvl w:ilvl="4" w:tplc="33C8C5AA">
      <w:start w:val="1"/>
      <w:numFmt w:val="bullet"/>
      <w:lvlText w:val="o"/>
      <w:lvlJc w:val="left"/>
      <w:pPr>
        <w:ind w:left="3600" w:hanging="360"/>
      </w:pPr>
      <w:rPr>
        <w:rFonts w:ascii="Courier New" w:hAnsi="Courier New" w:hint="default"/>
      </w:rPr>
    </w:lvl>
    <w:lvl w:ilvl="5" w:tplc="AE8A6868">
      <w:start w:val="1"/>
      <w:numFmt w:val="bullet"/>
      <w:lvlText w:val=""/>
      <w:lvlJc w:val="left"/>
      <w:pPr>
        <w:ind w:left="4320" w:hanging="360"/>
      </w:pPr>
      <w:rPr>
        <w:rFonts w:ascii="Wingdings" w:hAnsi="Wingdings" w:hint="default"/>
      </w:rPr>
    </w:lvl>
    <w:lvl w:ilvl="6" w:tplc="F250B12C">
      <w:start w:val="1"/>
      <w:numFmt w:val="bullet"/>
      <w:lvlText w:val=""/>
      <w:lvlJc w:val="left"/>
      <w:pPr>
        <w:ind w:left="5040" w:hanging="360"/>
      </w:pPr>
      <w:rPr>
        <w:rFonts w:ascii="Symbol" w:hAnsi="Symbol" w:hint="default"/>
      </w:rPr>
    </w:lvl>
    <w:lvl w:ilvl="7" w:tplc="9236C71C">
      <w:start w:val="1"/>
      <w:numFmt w:val="bullet"/>
      <w:lvlText w:val="o"/>
      <w:lvlJc w:val="left"/>
      <w:pPr>
        <w:ind w:left="5760" w:hanging="360"/>
      </w:pPr>
      <w:rPr>
        <w:rFonts w:ascii="Courier New" w:hAnsi="Courier New" w:hint="default"/>
      </w:rPr>
    </w:lvl>
    <w:lvl w:ilvl="8" w:tplc="0A00DB9A">
      <w:start w:val="1"/>
      <w:numFmt w:val="bullet"/>
      <w:lvlText w:val=""/>
      <w:lvlJc w:val="left"/>
      <w:pPr>
        <w:ind w:left="6480" w:hanging="360"/>
      </w:pPr>
      <w:rPr>
        <w:rFonts w:ascii="Wingdings" w:hAnsi="Wingdings" w:hint="default"/>
      </w:rPr>
    </w:lvl>
  </w:abstractNum>
  <w:abstractNum w:abstractNumId="45" w15:restartNumberingAfterBreak="0">
    <w:nsid w:val="42574757"/>
    <w:multiLevelType w:val="hybridMultilevel"/>
    <w:tmpl w:val="4588E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57B75A3"/>
    <w:multiLevelType w:val="hybridMultilevel"/>
    <w:tmpl w:val="AE2EC1EE"/>
    <w:lvl w:ilvl="0" w:tplc="75D839B2">
      <w:start w:val="1"/>
      <w:numFmt w:val="bullet"/>
      <w:lvlText w:val="·"/>
      <w:lvlJc w:val="left"/>
      <w:pPr>
        <w:ind w:left="720" w:hanging="360"/>
      </w:pPr>
      <w:rPr>
        <w:rFonts w:ascii="Symbol" w:hAnsi="Symbol" w:hint="default"/>
      </w:rPr>
    </w:lvl>
    <w:lvl w:ilvl="1" w:tplc="AB0A2F04">
      <w:start w:val="1"/>
      <w:numFmt w:val="bullet"/>
      <w:lvlText w:val="o"/>
      <w:lvlJc w:val="left"/>
      <w:pPr>
        <w:ind w:left="1440" w:hanging="360"/>
      </w:pPr>
      <w:rPr>
        <w:rFonts w:ascii="Courier New" w:hAnsi="Courier New" w:hint="default"/>
      </w:rPr>
    </w:lvl>
    <w:lvl w:ilvl="2" w:tplc="3CCE18FE">
      <w:start w:val="1"/>
      <w:numFmt w:val="bullet"/>
      <w:lvlText w:val=""/>
      <w:lvlJc w:val="left"/>
      <w:pPr>
        <w:ind w:left="2160" w:hanging="360"/>
      </w:pPr>
      <w:rPr>
        <w:rFonts w:ascii="Wingdings" w:hAnsi="Wingdings" w:hint="default"/>
      </w:rPr>
    </w:lvl>
    <w:lvl w:ilvl="3" w:tplc="4D5044C4">
      <w:start w:val="1"/>
      <w:numFmt w:val="bullet"/>
      <w:lvlText w:val=""/>
      <w:lvlJc w:val="left"/>
      <w:pPr>
        <w:ind w:left="2880" w:hanging="360"/>
      </w:pPr>
      <w:rPr>
        <w:rFonts w:ascii="Symbol" w:hAnsi="Symbol" w:hint="default"/>
      </w:rPr>
    </w:lvl>
    <w:lvl w:ilvl="4" w:tplc="81204DCC">
      <w:start w:val="1"/>
      <w:numFmt w:val="bullet"/>
      <w:lvlText w:val="o"/>
      <w:lvlJc w:val="left"/>
      <w:pPr>
        <w:ind w:left="3600" w:hanging="360"/>
      </w:pPr>
      <w:rPr>
        <w:rFonts w:ascii="Courier New" w:hAnsi="Courier New" w:hint="default"/>
      </w:rPr>
    </w:lvl>
    <w:lvl w:ilvl="5" w:tplc="FAF2D910">
      <w:start w:val="1"/>
      <w:numFmt w:val="bullet"/>
      <w:lvlText w:val=""/>
      <w:lvlJc w:val="left"/>
      <w:pPr>
        <w:ind w:left="4320" w:hanging="360"/>
      </w:pPr>
      <w:rPr>
        <w:rFonts w:ascii="Wingdings" w:hAnsi="Wingdings" w:hint="default"/>
      </w:rPr>
    </w:lvl>
    <w:lvl w:ilvl="6" w:tplc="BA8409E0">
      <w:start w:val="1"/>
      <w:numFmt w:val="bullet"/>
      <w:lvlText w:val=""/>
      <w:lvlJc w:val="left"/>
      <w:pPr>
        <w:ind w:left="5040" w:hanging="360"/>
      </w:pPr>
      <w:rPr>
        <w:rFonts w:ascii="Symbol" w:hAnsi="Symbol" w:hint="default"/>
      </w:rPr>
    </w:lvl>
    <w:lvl w:ilvl="7" w:tplc="346EE43C">
      <w:start w:val="1"/>
      <w:numFmt w:val="bullet"/>
      <w:lvlText w:val="o"/>
      <w:lvlJc w:val="left"/>
      <w:pPr>
        <w:ind w:left="5760" w:hanging="360"/>
      </w:pPr>
      <w:rPr>
        <w:rFonts w:ascii="Courier New" w:hAnsi="Courier New" w:hint="default"/>
      </w:rPr>
    </w:lvl>
    <w:lvl w:ilvl="8" w:tplc="7A244BD4">
      <w:start w:val="1"/>
      <w:numFmt w:val="bullet"/>
      <w:lvlText w:val=""/>
      <w:lvlJc w:val="left"/>
      <w:pPr>
        <w:ind w:left="6480" w:hanging="360"/>
      </w:pPr>
      <w:rPr>
        <w:rFonts w:ascii="Wingdings" w:hAnsi="Wingdings" w:hint="default"/>
      </w:rPr>
    </w:lvl>
  </w:abstractNum>
  <w:abstractNum w:abstractNumId="47" w15:restartNumberingAfterBreak="0">
    <w:nsid w:val="46C573DE"/>
    <w:multiLevelType w:val="hybridMultilevel"/>
    <w:tmpl w:val="980A1BFC"/>
    <w:lvl w:ilvl="0" w:tplc="15305528">
      <w:start w:val="1"/>
      <w:numFmt w:val="bullet"/>
      <w:lvlText w:val="·"/>
      <w:lvlJc w:val="left"/>
      <w:pPr>
        <w:ind w:left="720" w:hanging="360"/>
      </w:pPr>
      <w:rPr>
        <w:rFonts w:ascii="Symbol" w:hAnsi="Symbol" w:hint="default"/>
      </w:rPr>
    </w:lvl>
    <w:lvl w:ilvl="1" w:tplc="5D9A58B0">
      <w:start w:val="1"/>
      <w:numFmt w:val="bullet"/>
      <w:lvlText w:val="o"/>
      <w:lvlJc w:val="left"/>
      <w:pPr>
        <w:ind w:left="1440" w:hanging="360"/>
      </w:pPr>
      <w:rPr>
        <w:rFonts w:ascii="Courier New" w:hAnsi="Courier New" w:hint="default"/>
      </w:rPr>
    </w:lvl>
    <w:lvl w:ilvl="2" w:tplc="B8682180">
      <w:start w:val="1"/>
      <w:numFmt w:val="bullet"/>
      <w:lvlText w:val=""/>
      <w:lvlJc w:val="left"/>
      <w:pPr>
        <w:ind w:left="2160" w:hanging="360"/>
      </w:pPr>
      <w:rPr>
        <w:rFonts w:ascii="Wingdings" w:hAnsi="Wingdings" w:hint="default"/>
      </w:rPr>
    </w:lvl>
    <w:lvl w:ilvl="3" w:tplc="A1FE1A7E">
      <w:start w:val="1"/>
      <w:numFmt w:val="bullet"/>
      <w:lvlText w:val=""/>
      <w:lvlJc w:val="left"/>
      <w:pPr>
        <w:ind w:left="2880" w:hanging="360"/>
      </w:pPr>
      <w:rPr>
        <w:rFonts w:ascii="Symbol" w:hAnsi="Symbol" w:hint="default"/>
      </w:rPr>
    </w:lvl>
    <w:lvl w:ilvl="4" w:tplc="CCF8F18A">
      <w:start w:val="1"/>
      <w:numFmt w:val="bullet"/>
      <w:lvlText w:val="o"/>
      <w:lvlJc w:val="left"/>
      <w:pPr>
        <w:ind w:left="3600" w:hanging="360"/>
      </w:pPr>
      <w:rPr>
        <w:rFonts w:ascii="Courier New" w:hAnsi="Courier New" w:hint="default"/>
      </w:rPr>
    </w:lvl>
    <w:lvl w:ilvl="5" w:tplc="F780B0CE">
      <w:start w:val="1"/>
      <w:numFmt w:val="bullet"/>
      <w:lvlText w:val=""/>
      <w:lvlJc w:val="left"/>
      <w:pPr>
        <w:ind w:left="4320" w:hanging="360"/>
      </w:pPr>
      <w:rPr>
        <w:rFonts w:ascii="Wingdings" w:hAnsi="Wingdings" w:hint="default"/>
      </w:rPr>
    </w:lvl>
    <w:lvl w:ilvl="6" w:tplc="3FB2E7B2">
      <w:start w:val="1"/>
      <w:numFmt w:val="bullet"/>
      <w:lvlText w:val=""/>
      <w:lvlJc w:val="left"/>
      <w:pPr>
        <w:ind w:left="5040" w:hanging="360"/>
      </w:pPr>
      <w:rPr>
        <w:rFonts w:ascii="Symbol" w:hAnsi="Symbol" w:hint="default"/>
      </w:rPr>
    </w:lvl>
    <w:lvl w:ilvl="7" w:tplc="4B7C29C2">
      <w:start w:val="1"/>
      <w:numFmt w:val="bullet"/>
      <w:lvlText w:val="o"/>
      <w:lvlJc w:val="left"/>
      <w:pPr>
        <w:ind w:left="5760" w:hanging="360"/>
      </w:pPr>
      <w:rPr>
        <w:rFonts w:ascii="Courier New" w:hAnsi="Courier New" w:hint="default"/>
      </w:rPr>
    </w:lvl>
    <w:lvl w:ilvl="8" w:tplc="7556DD32">
      <w:start w:val="1"/>
      <w:numFmt w:val="bullet"/>
      <w:lvlText w:val=""/>
      <w:lvlJc w:val="left"/>
      <w:pPr>
        <w:ind w:left="6480" w:hanging="360"/>
      </w:pPr>
      <w:rPr>
        <w:rFonts w:ascii="Wingdings" w:hAnsi="Wingdings" w:hint="default"/>
      </w:rPr>
    </w:lvl>
  </w:abstractNum>
  <w:abstractNum w:abstractNumId="48" w15:restartNumberingAfterBreak="0">
    <w:nsid w:val="47772630"/>
    <w:multiLevelType w:val="hybridMultilevel"/>
    <w:tmpl w:val="8A160716"/>
    <w:lvl w:ilvl="0" w:tplc="3ABCB77A">
      <w:start w:val="1"/>
      <w:numFmt w:val="bullet"/>
      <w:lvlText w:val="·"/>
      <w:lvlJc w:val="left"/>
      <w:pPr>
        <w:ind w:left="720" w:hanging="360"/>
      </w:pPr>
      <w:rPr>
        <w:rFonts w:ascii="Symbol" w:hAnsi="Symbol" w:hint="default"/>
      </w:rPr>
    </w:lvl>
    <w:lvl w:ilvl="1" w:tplc="602863B8">
      <w:start w:val="1"/>
      <w:numFmt w:val="bullet"/>
      <w:lvlText w:val="o"/>
      <w:lvlJc w:val="left"/>
      <w:pPr>
        <w:ind w:left="1440" w:hanging="360"/>
      </w:pPr>
      <w:rPr>
        <w:rFonts w:ascii="Courier New" w:hAnsi="Courier New" w:hint="default"/>
      </w:rPr>
    </w:lvl>
    <w:lvl w:ilvl="2" w:tplc="1F7A14E8">
      <w:start w:val="1"/>
      <w:numFmt w:val="bullet"/>
      <w:lvlText w:val=""/>
      <w:lvlJc w:val="left"/>
      <w:pPr>
        <w:ind w:left="2160" w:hanging="360"/>
      </w:pPr>
      <w:rPr>
        <w:rFonts w:ascii="Wingdings" w:hAnsi="Wingdings" w:hint="default"/>
      </w:rPr>
    </w:lvl>
    <w:lvl w:ilvl="3" w:tplc="52A4D0C0">
      <w:start w:val="1"/>
      <w:numFmt w:val="bullet"/>
      <w:lvlText w:val=""/>
      <w:lvlJc w:val="left"/>
      <w:pPr>
        <w:ind w:left="2880" w:hanging="360"/>
      </w:pPr>
      <w:rPr>
        <w:rFonts w:ascii="Symbol" w:hAnsi="Symbol" w:hint="default"/>
      </w:rPr>
    </w:lvl>
    <w:lvl w:ilvl="4" w:tplc="FDA07EB8">
      <w:start w:val="1"/>
      <w:numFmt w:val="bullet"/>
      <w:lvlText w:val="o"/>
      <w:lvlJc w:val="left"/>
      <w:pPr>
        <w:ind w:left="3600" w:hanging="360"/>
      </w:pPr>
      <w:rPr>
        <w:rFonts w:ascii="Courier New" w:hAnsi="Courier New" w:hint="default"/>
      </w:rPr>
    </w:lvl>
    <w:lvl w:ilvl="5" w:tplc="E7ECE4FE">
      <w:start w:val="1"/>
      <w:numFmt w:val="bullet"/>
      <w:lvlText w:val=""/>
      <w:lvlJc w:val="left"/>
      <w:pPr>
        <w:ind w:left="4320" w:hanging="360"/>
      </w:pPr>
      <w:rPr>
        <w:rFonts w:ascii="Wingdings" w:hAnsi="Wingdings" w:hint="default"/>
      </w:rPr>
    </w:lvl>
    <w:lvl w:ilvl="6" w:tplc="639232BE">
      <w:start w:val="1"/>
      <w:numFmt w:val="bullet"/>
      <w:lvlText w:val=""/>
      <w:lvlJc w:val="left"/>
      <w:pPr>
        <w:ind w:left="5040" w:hanging="360"/>
      </w:pPr>
      <w:rPr>
        <w:rFonts w:ascii="Symbol" w:hAnsi="Symbol" w:hint="default"/>
      </w:rPr>
    </w:lvl>
    <w:lvl w:ilvl="7" w:tplc="FAD8DEB8">
      <w:start w:val="1"/>
      <w:numFmt w:val="bullet"/>
      <w:lvlText w:val="o"/>
      <w:lvlJc w:val="left"/>
      <w:pPr>
        <w:ind w:left="5760" w:hanging="360"/>
      </w:pPr>
      <w:rPr>
        <w:rFonts w:ascii="Courier New" w:hAnsi="Courier New" w:hint="default"/>
      </w:rPr>
    </w:lvl>
    <w:lvl w:ilvl="8" w:tplc="C6566C3E">
      <w:start w:val="1"/>
      <w:numFmt w:val="bullet"/>
      <w:lvlText w:val=""/>
      <w:lvlJc w:val="left"/>
      <w:pPr>
        <w:ind w:left="6480" w:hanging="360"/>
      </w:pPr>
      <w:rPr>
        <w:rFonts w:ascii="Wingdings" w:hAnsi="Wingdings" w:hint="default"/>
      </w:rPr>
    </w:lvl>
  </w:abstractNum>
  <w:abstractNum w:abstractNumId="49" w15:restartNumberingAfterBreak="0">
    <w:nsid w:val="47820EC5"/>
    <w:multiLevelType w:val="multilevel"/>
    <w:tmpl w:val="9E3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E67674"/>
    <w:multiLevelType w:val="hybridMultilevel"/>
    <w:tmpl w:val="73785564"/>
    <w:lvl w:ilvl="0" w:tplc="FA0091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2A722A"/>
    <w:multiLevelType w:val="multilevel"/>
    <w:tmpl w:val="267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D5A8F1"/>
    <w:multiLevelType w:val="hybridMultilevel"/>
    <w:tmpl w:val="AD5E6F82"/>
    <w:lvl w:ilvl="0" w:tplc="3DB0E464">
      <w:start w:val="1"/>
      <w:numFmt w:val="bullet"/>
      <w:lvlText w:val="·"/>
      <w:lvlJc w:val="left"/>
      <w:pPr>
        <w:ind w:left="720" w:hanging="360"/>
      </w:pPr>
      <w:rPr>
        <w:rFonts w:ascii="Symbol" w:hAnsi="Symbol" w:hint="default"/>
      </w:rPr>
    </w:lvl>
    <w:lvl w:ilvl="1" w:tplc="976A362E">
      <w:start w:val="1"/>
      <w:numFmt w:val="bullet"/>
      <w:lvlText w:val="o"/>
      <w:lvlJc w:val="left"/>
      <w:pPr>
        <w:ind w:left="1440" w:hanging="360"/>
      </w:pPr>
      <w:rPr>
        <w:rFonts w:ascii="Courier New" w:hAnsi="Courier New" w:hint="default"/>
      </w:rPr>
    </w:lvl>
    <w:lvl w:ilvl="2" w:tplc="C9AC5068">
      <w:start w:val="1"/>
      <w:numFmt w:val="bullet"/>
      <w:lvlText w:val=""/>
      <w:lvlJc w:val="left"/>
      <w:pPr>
        <w:ind w:left="2160" w:hanging="360"/>
      </w:pPr>
      <w:rPr>
        <w:rFonts w:ascii="Wingdings" w:hAnsi="Wingdings" w:hint="default"/>
      </w:rPr>
    </w:lvl>
    <w:lvl w:ilvl="3" w:tplc="16B69E7A">
      <w:start w:val="1"/>
      <w:numFmt w:val="bullet"/>
      <w:lvlText w:val=""/>
      <w:lvlJc w:val="left"/>
      <w:pPr>
        <w:ind w:left="2880" w:hanging="360"/>
      </w:pPr>
      <w:rPr>
        <w:rFonts w:ascii="Symbol" w:hAnsi="Symbol" w:hint="default"/>
      </w:rPr>
    </w:lvl>
    <w:lvl w:ilvl="4" w:tplc="51EC64F8">
      <w:start w:val="1"/>
      <w:numFmt w:val="bullet"/>
      <w:lvlText w:val="o"/>
      <w:lvlJc w:val="left"/>
      <w:pPr>
        <w:ind w:left="3600" w:hanging="360"/>
      </w:pPr>
      <w:rPr>
        <w:rFonts w:ascii="Courier New" w:hAnsi="Courier New" w:hint="default"/>
      </w:rPr>
    </w:lvl>
    <w:lvl w:ilvl="5" w:tplc="FBEACFAC">
      <w:start w:val="1"/>
      <w:numFmt w:val="bullet"/>
      <w:lvlText w:val=""/>
      <w:lvlJc w:val="left"/>
      <w:pPr>
        <w:ind w:left="4320" w:hanging="360"/>
      </w:pPr>
      <w:rPr>
        <w:rFonts w:ascii="Wingdings" w:hAnsi="Wingdings" w:hint="default"/>
      </w:rPr>
    </w:lvl>
    <w:lvl w:ilvl="6" w:tplc="6FB88448">
      <w:start w:val="1"/>
      <w:numFmt w:val="bullet"/>
      <w:lvlText w:val=""/>
      <w:lvlJc w:val="left"/>
      <w:pPr>
        <w:ind w:left="5040" w:hanging="360"/>
      </w:pPr>
      <w:rPr>
        <w:rFonts w:ascii="Symbol" w:hAnsi="Symbol" w:hint="default"/>
      </w:rPr>
    </w:lvl>
    <w:lvl w:ilvl="7" w:tplc="465A7EAA">
      <w:start w:val="1"/>
      <w:numFmt w:val="bullet"/>
      <w:lvlText w:val="o"/>
      <w:lvlJc w:val="left"/>
      <w:pPr>
        <w:ind w:left="5760" w:hanging="360"/>
      </w:pPr>
      <w:rPr>
        <w:rFonts w:ascii="Courier New" w:hAnsi="Courier New" w:hint="default"/>
      </w:rPr>
    </w:lvl>
    <w:lvl w:ilvl="8" w:tplc="C1FEAB98">
      <w:start w:val="1"/>
      <w:numFmt w:val="bullet"/>
      <w:lvlText w:val=""/>
      <w:lvlJc w:val="left"/>
      <w:pPr>
        <w:ind w:left="6480" w:hanging="360"/>
      </w:pPr>
      <w:rPr>
        <w:rFonts w:ascii="Wingdings" w:hAnsi="Wingdings" w:hint="default"/>
      </w:rPr>
    </w:lvl>
  </w:abstractNum>
  <w:abstractNum w:abstractNumId="53" w15:restartNumberingAfterBreak="0">
    <w:nsid w:val="4B6DA118"/>
    <w:multiLevelType w:val="hybridMultilevel"/>
    <w:tmpl w:val="AD562F4C"/>
    <w:lvl w:ilvl="0" w:tplc="F5D0DF8A">
      <w:start w:val="1"/>
      <w:numFmt w:val="bullet"/>
      <w:lvlText w:val="·"/>
      <w:lvlJc w:val="left"/>
      <w:pPr>
        <w:ind w:left="720" w:hanging="360"/>
      </w:pPr>
      <w:rPr>
        <w:rFonts w:ascii="Symbol" w:hAnsi="Symbol" w:hint="default"/>
      </w:rPr>
    </w:lvl>
    <w:lvl w:ilvl="1" w:tplc="6700F20A">
      <w:start w:val="1"/>
      <w:numFmt w:val="bullet"/>
      <w:lvlText w:val="o"/>
      <w:lvlJc w:val="left"/>
      <w:pPr>
        <w:ind w:left="1440" w:hanging="360"/>
      </w:pPr>
      <w:rPr>
        <w:rFonts w:ascii="Courier New" w:hAnsi="Courier New" w:hint="default"/>
      </w:rPr>
    </w:lvl>
    <w:lvl w:ilvl="2" w:tplc="08727C12">
      <w:start w:val="1"/>
      <w:numFmt w:val="bullet"/>
      <w:lvlText w:val=""/>
      <w:lvlJc w:val="left"/>
      <w:pPr>
        <w:ind w:left="2160" w:hanging="360"/>
      </w:pPr>
      <w:rPr>
        <w:rFonts w:ascii="Wingdings" w:hAnsi="Wingdings" w:hint="default"/>
      </w:rPr>
    </w:lvl>
    <w:lvl w:ilvl="3" w:tplc="48568746">
      <w:start w:val="1"/>
      <w:numFmt w:val="bullet"/>
      <w:lvlText w:val=""/>
      <w:lvlJc w:val="left"/>
      <w:pPr>
        <w:ind w:left="2880" w:hanging="360"/>
      </w:pPr>
      <w:rPr>
        <w:rFonts w:ascii="Symbol" w:hAnsi="Symbol" w:hint="default"/>
      </w:rPr>
    </w:lvl>
    <w:lvl w:ilvl="4" w:tplc="EAC8A28C">
      <w:start w:val="1"/>
      <w:numFmt w:val="bullet"/>
      <w:lvlText w:val="o"/>
      <w:lvlJc w:val="left"/>
      <w:pPr>
        <w:ind w:left="3600" w:hanging="360"/>
      </w:pPr>
      <w:rPr>
        <w:rFonts w:ascii="Courier New" w:hAnsi="Courier New" w:hint="default"/>
      </w:rPr>
    </w:lvl>
    <w:lvl w:ilvl="5" w:tplc="4F48FC78">
      <w:start w:val="1"/>
      <w:numFmt w:val="bullet"/>
      <w:lvlText w:val=""/>
      <w:lvlJc w:val="left"/>
      <w:pPr>
        <w:ind w:left="4320" w:hanging="360"/>
      </w:pPr>
      <w:rPr>
        <w:rFonts w:ascii="Wingdings" w:hAnsi="Wingdings" w:hint="default"/>
      </w:rPr>
    </w:lvl>
    <w:lvl w:ilvl="6" w:tplc="3B4404AC">
      <w:start w:val="1"/>
      <w:numFmt w:val="bullet"/>
      <w:lvlText w:val=""/>
      <w:lvlJc w:val="left"/>
      <w:pPr>
        <w:ind w:left="5040" w:hanging="360"/>
      </w:pPr>
      <w:rPr>
        <w:rFonts w:ascii="Symbol" w:hAnsi="Symbol" w:hint="default"/>
      </w:rPr>
    </w:lvl>
    <w:lvl w:ilvl="7" w:tplc="B48E5B80">
      <w:start w:val="1"/>
      <w:numFmt w:val="bullet"/>
      <w:lvlText w:val="o"/>
      <w:lvlJc w:val="left"/>
      <w:pPr>
        <w:ind w:left="5760" w:hanging="360"/>
      </w:pPr>
      <w:rPr>
        <w:rFonts w:ascii="Courier New" w:hAnsi="Courier New" w:hint="default"/>
      </w:rPr>
    </w:lvl>
    <w:lvl w:ilvl="8" w:tplc="C7164846">
      <w:start w:val="1"/>
      <w:numFmt w:val="bullet"/>
      <w:lvlText w:val=""/>
      <w:lvlJc w:val="left"/>
      <w:pPr>
        <w:ind w:left="6480" w:hanging="360"/>
      </w:pPr>
      <w:rPr>
        <w:rFonts w:ascii="Wingdings" w:hAnsi="Wingdings" w:hint="default"/>
      </w:rPr>
    </w:lvl>
  </w:abstractNum>
  <w:abstractNum w:abstractNumId="54" w15:restartNumberingAfterBreak="0">
    <w:nsid w:val="4C6F1047"/>
    <w:multiLevelType w:val="hybridMultilevel"/>
    <w:tmpl w:val="402082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15:restartNumberingAfterBreak="0">
    <w:nsid w:val="4D85E5CB"/>
    <w:multiLevelType w:val="hybridMultilevel"/>
    <w:tmpl w:val="29CE4BCE"/>
    <w:lvl w:ilvl="0" w:tplc="927C3C00">
      <w:start w:val="1"/>
      <w:numFmt w:val="bullet"/>
      <w:lvlText w:val="·"/>
      <w:lvlJc w:val="left"/>
      <w:pPr>
        <w:ind w:left="720" w:hanging="360"/>
      </w:pPr>
      <w:rPr>
        <w:rFonts w:ascii="Symbol" w:hAnsi="Symbol" w:hint="default"/>
      </w:rPr>
    </w:lvl>
    <w:lvl w:ilvl="1" w:tplc="4D540450">
      <w:start w:val="1"/>
      <w:numFmt w:val="bullet"/>
      <w:lvlText w:val="o"/>
      <w:lvlJc w:val="left"/>
      <w:pPr>
        <w:ind w:left="1440" w:hanging="360"/>
      </w:pPr>
      <w:rPr>
        <w:rFonts w:ascii="Courier New" w:hAnsi="Courier New" w:hint="default"/>
      </w:rPr>
    </w:lvl>
    <w:lvl w:ilvl="2" w:tplc="C1847D72">
      <w:start w:val="1"/>
      <w:numFmt w:val="bullet"/>
      <w:lvlText w:val=""/>
      <w:lvlJc w:val="left"/>
      <w:pPr>
        <w:ind w:left="2160" w:hanging="360"/>
      </w:pPr>
      <w:rPr>
        <w:rFonts w:ascii="Wingdings" w:hAnsi="Wingdings" w:hint="default"/>
      </w:rPr>
    </w:lvl>
    <w:lvl w:ilvl="3" w:tplc="0A3ABFFC">
      <w:start w:val="1"/>
      <w:numFmt w:val="bullet"/>
      <w:lvlText w:val=""/>
      <w:lvlJc w:val="left"/>
      <w:pPr>
        <w:ind w:left="2880" w:hanging="360"/>
      </w:pPr>
      <w:rPr>
        <w:rFonts w:ascii="Symbol" w:hAnsi="Symbol" w:hint="default"/>
      </w:rPr>
    </w:lvl>
    <w:lvl w:ilvl="4" w:tplc="C4FCAEB8">
      <w:start w:val="1"/>
      <w:numFmt w:val="bullet"/>
      <w:lvlText w:val="o"/>
      <w:lvlJc w:val="left"/>
      <w:pPr>
        <w:ind w:left="3600" w:hanging="360"/>
      </w:pPr>
      <w:rPr>
        <w:rFonts w:ascii="Courier New" w:hAnsi="Courier New" w:hint="default"/>
      </w:rPr>
    </w:lvl>
    <w:lvl w:ilvl="5" w:tplc="7ED08CC0">
      <w:start w:val="1"/>
      <w:numFmt w:val="bullet"/>
      <w:lvlText w:val=""/>
      <w:lvlJc w:val="left"/>
      <w:pPr>
        <w:ind w:left="4320" w:hanging="360"/>
      </w:pPr>
      <w:rPr>
        <w:rFonts w:ascii="Wingdings" w:hAnsi="Wingdings" w:hint="default"/>
      </w:rPr>
    </w:lvl>
    <w:lvl w:ilvl="6" w:tplc="3F4CD394">
      <w:start w:val="1"/>
      <w:numFmt w:val="bullet"/>
      <w:lvlText w:val=""/>
      <w:lvlJc w:val="left"/>
      <w:pPr>
        <w:ind w:left="5040" w:hanging="360"/>
      </w:pPr>
      <w:rPr>
        <w:rFonts w:ascii="Symbol" w:hAnsi="Symbol" w:hint="default"/>
      </w:rPr>
    </w:lvl>
    <w:lvl w:ilvl="7" w:tplc="4E5A55BA">
      <w:start w:val="1"/>
      <w:numFmt w:val="bullet"/>
      <w:lvlText w:val="o"/>
      <w:lvlJc w:val="left"/>
      <w:pPr>
        <w:ind w:left="5760" w:hanging="360"/>
      </w:pPr>
      <w:rPr>
        <w:rFonts w:ascii="Courier New" w:hAnsi="Courier New" w:hint="default"/>
      </w:rPr>
    </w:lvl>
    <w:lvl w:ilvl="8" w:tplc="2572F10A">
      <w:start w:val="1"/>
      <w:numFmt w:val="bullet"/>
      <w:lvlText w:val=""/>
      <w:lvlJc w:val="left"/>
      <w:pPr>
        <w:ind w:left="6480" w:hanging="360"/>
      </w:pPr>
      <w:rPr>
        <w:rFonts w:ascii="Wingdings" w:hAnsi="Wingdings" w:hint="default"/>
      </w:rPr>
    </w:lvl>
  </w:abstractNum>
  <w:abstractNum w:abstractNumId="56" w15:restartNumberingAfterBreak="0">
    <w:nsid w:val="4EE03F90"/>
    <w:multiLevelType w:val="hybridMultilevel"/>
    <w:tmpl w:val="66AA23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4FC86D8A"/>
    <w:multiLevelType w:val="multilevel"/>
    <w:tmpl w:val="15F6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92B85D"/>
    <w:multiLevelType w:val="hybridMultilevel"/>
    <w:tmpl w:val="E1F63B7E"/>
    <w:lvl w:ilvl="0" w:tplc="D928848C">
      <w:start w:val="1"/>
      <w:numFmt w:val="bullet"/>
      <w:lvlText w:val="·"/>
      <w:lvlJc w:val="left"/>
      <w:pPr>
        <w:ind w:left="720" w:hanging="360"/>
      </w:pPr>
      <w:rPr>
        <w:rFonts w:ascii="Symbol" w:hAnsi="Symbol" w:hint="default"/>
      </w:rPr>
    </w:lvl>
    <w:lvl w:ilvl="1" w:tplc="91841B2C">
      <w:start w:val="1"/>
      <w:numFmt w:val="bullet"/>
      <w:lvlText w:val="o"/>
      <w:lvlJc w:val="left"/>
      <w:pPr>
        <w:ind w:left="1440" w:hanging="360"/>
      </w:pPr>
      <w:rPr>
        <w:rFonts w:ascii="Courier New" w:hAnsi="Courier New" w:hint="default"/>
      </w:rPr>
    </w:lvl>
    <w:lvl w:ilvl="2" w:tplc="E1089548">
      <w:start w:val="1"/>
      <w:numFmt w:val="bullet"/>
      <w:lvlText w:val=""/>
      <w:lvlJc w:val="left"/>
      <w:pPr>
        <w:ind w:left="2160" w:hanging="360"/>
      </w:pPr>
      <w:rPr>
        <w:rFonts w:ascii="Wingdings" w:hAnsi="Wingdings" w:hint="default"/>
      </w:rPr>
    </w:lvl>
    <w:lvl w:ilvl="3" w:tplc="8B00EF3C">
      <w:start w:val="1"/>
      <w:numFmt w:val="bullet"/>
      <w:lvlText w:val=""/>
      <w:lvlJc w:val="left"/>
      <w:pPr>
        <w:ind w:left="2880" w:hanging="360"/>
      </w:pPr>
      <w:rPr>
        <w:rFonts w:ascii="Symbol" w:hAnsi="Symbol" w:hint="default"/>
      </w:rPr>
    </w:lvl>
    <w:lvl w:ilvl="4" w:tplc="506EE4C6">
      <w:start w:val="1"/>
      <w:numFmt w:val="bullet"/>
      <w:lvlText w:val="o"/>
      <w:lvlJc w:val="left"/>
      <w:pPr>
        <w:ind w:left="3600" w:hanging="360"/>
      </w:pPr>
      <w:rPr>
        <w:rFonts w:ascii="Courier New" w:hAnsi="Courier New" w:hint="default"/>
      </w:rPr>
    </w:lvl>
    <w:lvl w:ilvl="5" w:tplc="2A347508">
      <w:start w:val="1"/>
      <w:numFmt w:val="bullet"/>
      <w:lvlText w:val=""/>
      <w:lvlJc w:val="left"/>
      <w:pPr>
        <w:ind w:left="4320" w:hanging="360"/>
      </w:pPr>
      <w:rPr>
        <w:rFonts w:ascii="Wingdings" w:hAnsi="Wingdings" w:hint="default"/>
      </w:rPr>
    </w:lvl>
    <w:lvl w:ilvl="6" w:tplc="284AE53A">
      <w:start w:val="1"/>
      <w:numFmt w:val="bullet"/>
      <w:lvlText w:val=""/>
      <w:lvlJc w:val="left"/>
      <w:pPr>
        <w:ind w:left="5040" w:hanging="360"/>
      </w:pPr>
      <w:rPr>
        <w:rFonts w:ascii="Symbol" w:hAnsi="Symbol" w:hint="default"/>
      </w:rPr>
    </w:lvl>
    <w:lvl w:ilvl="7" w:tplc="7720806E">
      <w:start w:val="1"/>
      <w:numFmt w:val="bullet"/>
      <w:lvlText w:val="o"/>
      <w:lvlJc w:val="left"/>
      <w:pPr>
        <w:ind w:left="5760" w:hanging="360"/>
      </w:pPr>
      <w:rPr>
        <w:rFonts w:ascii="Courier New" w:hAnsi="Courier New" w:hint="default"/>
      </w:rPr>
    </w:lvl>
    <w:lvl w:ilvl="8" w:tplc="691E4550">
      <w:start w:val="1"/>
      <w:numFmt w:val="bullet"/>
      <w:lvlText w:val=""/>
      <w:lvlJc w:val="left"/>
      <w:pPr>
        <w:ind w:left="6480" w:hanging="360"/>
      </w:pPr>
      <w:rPr>
        <w:rFonts w:ascii="Wingdings" w:hAnsi="Wingdings" w:hint="default"/>
      </w:rPr>
    </w:lvl>
  </w:abstractNum>
  <w:abstractNum w:abstractNumId="59" w15:restartNumberingAfterBreak="0">
    <w:nsid w:val="51D125FA"/>
    <w:multiLevelType w:val="hybridMultilevel"/>
    <w:tmpl w:val="8E4A16D0"/>
    <w:lvl w:ilvl="0" w:tplc="89EC8B68">
      <w:start w:val="1"/>
      <w:numFmt w:val="bullet"/>
      <w:lvlText w:val="·"/>
      <w:lvlJc w:val="left"/>
      <w:pPr>
        <w:ind w:left="720" w:hanging="360"/>
      </w:pPr>
      <w:rPr>
        <w:rFonts w:ascii="Symbol" w:hAnsi="Symbol" w:hint="default"/>
      </w:rPr>
    </w:lvl>
    <w:lvl w:ilvl="1" w:tplc="B978A0CC">
      <w:start w:val="1"/>
      <w:numFmt w:val="bullet"/>
      <w:lvlText w:val="o"/>
      <w:lvlJc w:val="left"/>
      <w:pPr>
        <w:ind w:left="1440" w:hanging="360"/>
      </w:pPr>
      <w:rPr>
        <w:rFonts w:ascii="Courier New" w:hAnsi="Courier New" w:hint="default"/>
      </w:rPr>
    </w:lvl>
    <w:lvl w:ilvl="2" w:tplc="58C26EE6">
      <w:start w:val="1"/>
      <w:numFmt w:val="bullet"/>
      <w:lvlText w:val=""/>
      <w:lvlJc w:val="left"/>
      <w:pPr>
        <w:ind w:left="2160" w:hanging="360"/>
      </w:pPr>
      <w:rPr>
        <w:rFonts w:ascii="Wingdings" w:hAnsi="Wingdings" w:hint="default"/>
      </w:rPr>
    </w:lvl>
    <w:lvl w:ilvl="3" w:tplc="041C03EC">
      <w:start w:val="1"/>
      <w:numFmt w:val="bullet"/>
      <w:lvlText w:val=""/>
      <w:lvlJc w:val="left"/>
      <w:pPr>
        <w:ind w:left="2880" w:hanging="360"/>
      </w:pPr>
      <w:rPr>
        <w:rFonts w:ascii="Symbol" w:hAnsi="Symbol" w:hint="default"/>
      </w:rPr>
    </w:lvl>
    <w:lvl w:ilvl="4" w:tplc="E1201BF6">
      <w:start w:val="1"/>
      <w:numFmt w:val="bullet"/>
      <w:lvlText w:val="o"/>
      <w:lvlJc w:val="left"/>
      <w:pPr>
        <w:ind w:left="3600" w:hanging="360"/>
      </w:pPr>
      <w:rPr>
        <w:rFonts w:ascii="Courier New" w:hAnsi="Courier New" w:hint="default"/>
      </w:rPr>
    </w:lvl>
    <w:lvl w:ilvl="5" w:tplc="0BD06860">
      <w:start w:val="1"/>
      <w:numFmt w:val="bullet"/>
      <w:lvlText w:val=""/>
      <w:lvlJc w:val="left"/>
      <w:pPr>
        <w:ind w:left="4320" w:hanging="360"/>
      </w:pPr>
      <w:rPr>
        <w:rFonts w:ascii="Wingdings" w:hAnsi="Wingdings" w:hint="default"/>
      </w:rPr>
    </w:lvl>
    <w:lvl w:ilvl="6" w:tplc="98600578">
      <w:start w:val="1"/>
      <w:numFmt w:val="bullet"/>
      <w:lvlText w:val=""/>
      <w:lvlJc w:val="left"/>
      <w:pPr>
        <w:ind w:left="5040" w:hanging="360"/>
      </w:pPr>
      <w:rPr>
        <w:rFonts w:ascii="Symbol" w:hAnsi="Symbol" w:hint="default"/>
      </w:rPr>
    </w:lvl>
    <w:lvl w:ilvl="7" w:tplc="2152A9DE">
      <w:start w:val="1"/>
      <w:numFmt w:val="bullet"/>
      <w:lvlText w:val="o"/>
      <w:lvlJc w:val="left"/>
      <w:pPr>
        <w:ind w:left="5760" w:hanging="360"/>
      </w:pPr>
      <w:rPr>
        <w:rFonts w:ascii="Courier New" w:hAnsi="Courier New" w:hint="default"/>
      </w:rPr>
    </w:lvl>
    <w:lvl w:ilvl="8" w:tplc="4EF0D1A4">
      <w:start w:val="1"/>
      <w:numFmt w:val="bullet"/>
      <w:lvlText w:val=""/>
      <w:lvlJc w:val="left"/>
      <w:pPr>
        <w:ind w:left="6480" w:hanging="360"/>
      </w:pPr>
      <w:rPr>
        <w:rFonts w:ascii="Wingdings" w:hAnsi="Wingdings" w:hint="default"/>
      </w:rPr>
    </w:lvl>
  </w:abstractNum>
  <w:abstractNum w:abstractNumId="60" w15:restartNumberingAfterBreak="0">
    <w:nsid w:val="5438FD65"/>
    <w:multiLevelType w:val="hybridMultilevel"/>
    <w:tmpl w:val="A6A46D1C"/>
    <w:lvl w:ilvl="0" w:tplc="438E2A12">
      <w:start w:val="1"/>
      <w:numFmt w:val="bullet"/>
      <w:lvlText w:val="·"/>
      <w:lvlJc w:val="left"/>
      <w:pPr>
        <w:ind w:left="720" w:hanging="360"/>
      </w:pPr>
      <w:rPr>
        <w:rFonts w:ascii="Symbol" w:hAnsi="Symbol" w:hint="default"/>
      </w:rPr>
    </w:lvl>
    <w:lvl w:ilvl="1" w:tplc="62188C4E">
      <w:start w:val="1"/>
      <w:numFmt w:val="bullet"/>
      <w:lvlText w:val="o"/>
      <w:lvlJc w:val="left"/>
      <w:pPr>
        <w:ind w:left="1440" w:hanging="360"/>
      </w:pPr>
      <w:rPr>
        <w:rFonts w:ascii="Courier New" w:hAnsi="Courier New" w:hint="default"/>
      </w:rPr>
    </w:lvl>
    <w:lvl w:ilvl="2" w:tplc="01B62388">
      <w:start w:val="1"/>
      <w:numFmt w:val="bullet"/>
      <w:lvlText w:val=""/>
      <w:lvlJc w:val="left"/>
      <w:pPr>
        <w:ind w:left="2160" w:hanging="360"/>
      </w:pPr>
      <w:rPr>
        <w:rFonts w:ascii="Wingdings" w:hAnsi="Wingdings" w:hint="default"/>
      </w:rPr>
    </w:lvl>
    <w:lvl w:ilvl="3" w:tplc="99B08B40">
      <w:start w:val="1"/>
      <w:numFmt w:val="bullet"/>
      <w:lvlText w:val=""/>
      <w:lvlJc w:val="left"/>
      <w:pPr>
        <w:ind w:left="2880" w:hanging="360"/>
      </w:pPr>
      <w:rPr>
        <w:rFonts w:ascii="Symbol" w:hAnsi="Symbol" w:hint="default"/>
      </w:rPr>
    </w:lvl>
    <w:lvl w:ilvl="4" w:tplc="8EBEBC00">
      <w:start w:val="1"/>
      <w:numFmt w:val="bullet"/>
      <w:lvlText w:val="o"/>
      <w:lvlJc w:val="left"/>
      <w:pPr>
        <w:ind w:left="3600" w:hanging="360"/>
      </w:pPr>
      <w:rPr>
        <w:rFonts w:ascii="Courier New" w:hAnsi="Courier New" w:hint="default"/>
      </w:rPr>
    </w:lvl>
    <w:lvl w:ilvl="5" w:tplc="E63E8A8C">
      <w:start w:val="1"/>
      <w:numFmt w:val="bullet"/>
      <w:lvlText w:val=""/>
      <w:lvlJc w:val="left"/>
      <w:pPr>
        <w:ind w:left="4320" w:hanging="360"/>
      </w:pPr>
      <w:rPr>
        <w:rFonts w:ascii="Wingdings" w:hAnsi="Wingdings" w:hint="default"/>
      </w:rPr>
    </w:lvl>
    <w:lvl w:ilvl="6" w:tplc="843A02D8">
      <w:start w:val="1"/>
      <w:numFmt w:val="bullet"/>
      <w:lvlText w:val=""/>
      <w:lvlJc w:val="left"/>
      <w:pPr>
        <w:ind w:left="5040" w:hanging="360"/>
      </w:pPr>
      <w:rPr>
        <w:rFonts w:ascii="Symbol" w:hAnsi="Symbol" w:hint="default"/>
      </w:rPr>
    </w:lvl>
    <w:lvl w:ilvl="7" w:tplc="8F4E46F0">
      <w:start w:val="1"/>
      <w:numFmt w:val="bullet"/>
      <w:lvlText w:val="o"/>
      <w:lvlJc w:val="left"/>
      <w:pPr>
        <w:ind w:left="5760" w:hanging="360"/>
      </w:pPr>
      <w:rPr>
        <w:rFonts w:ascii="Courier New" w:hAnsi="Courier New" w:hint="default"/>
      </w:rPr>
    </w:lvl>
    <w:lvl w:ilvl="8" w:tplc="C5AA7C9E">
      <w:start w:val="1"/>
      <w:numFmt w:val="bullet"/>
      <w:lvlText w:val=""/>
      <w:lvlJc w:val="left"/>
      <w:pPr>
        <w:ind w:left="6480" w:hanging="360"/>
      </w:pPr>
      <w:rPr>
        <w:rFonts w:ascii="Wingdings" w:hAnsi="Wingdings" w:hint="default"/>
      </w:rPr>
    </w:lvl>
  </w:abstractNum>
  <w:abstractNum w:abstractNumId="61" w15:restartNumberingAfterBreak="0">
    <w:nsid w:val="5496FF11"/>
    <w:multiLevelType w:val="hybridMultilevel"/>
    <w:tmpl w:val="F056D590"/>
    <w:lvl w:ilvl="0" w:tplc="8EF8662C">
      <w:start w:val="1"/>
      <w:numFmt w:val="bullet"/>
      <w:lvlText w:val="·"/>
      <w:lvlJc w:val="left"/>
      <w:pPr>
        <w:ind w:left="720" w:hanging="360"/>
      </w:pPr>
      <w:rPr>
        <w:rFonts w:ascii="Symbol" w:hAnsi="Symbol" w:hint="default"/>
      </w:rPr>
    </w:lvl>
    <w:lvl w:ilvl="1" w:tplc="015C761A">
      <w:start w:val="1"/>
      <w:numFmt w:val="bullet"/>
      <w:lvlText w:val="o"/>
      <w:lvlJc w:val="left"/>
      <w:pPr>
        <w:ind w:left="1440" w:hanging="360"/>
      </w:pPr>
      <w:rPr>
        <w:rFonts w:ascii="Courier New" w:hAnsi="Courier New" w:hint="default"/>
      </w:rPr>
    </w:lvl>
    <w:lvl w:ilvl="2" w:tplc="54BE6532">
      <w:start w:val="1"/>
      <w:numFmt w:val="bullet"/>
      <w:lvlText w:val=""/>
      <w:lvlJc w:val="left"/>
      <w:pPr>
        <w:ind w:left="2160" w:hanging="360"/>
      </w:pPr>
      <w:rPr>
        <w:rFonts w:ascii="Wingdings" w:hAnsi="Wingdings" w:hint="default"/>
      </w:rPr>
    </w:lvl>
    <w:lvl w:ilvl="3" w:tplc="94482628">
      <w:start w:val="1"/>
      <w:numFmt w:val="bullet"/>
      <w:lvlText w:val=""/>
      <w:lvlJc w:val="left"/>
      <w:pPr>
        <w:ind w:left="2880" w:hanging="360"/>
      </w:pPr>
      <w:rPr>
        <w:rFonts w:ascii="Symbol" w:hAnsi="Symbol" w:hint="default"/>
      </w:rPr>
    </w:lvl>
    <w:lvl w:ilvl="4" w:tplc="589CBD4A">
      <w:start w:val="1"/>
      <w:numFmt w:val="bullet"/>
      <w:lvlText w:val="o"/>
      <w:lvlJc w:val="left"/>
      <w:pPr>
        <w:ind w:left="3600" w:hanging="360"/>
      </w:pPr>
      <w:rPr>
        <w:rFonts w:ascii="Courier New" w:hAnsi="Courier New" w:hint="default"/>
      </w:rPr>
    </w:lvl>
    <w:lvl w:ilvl="5" w:tplc="68224404">
      <w:start w:val="1"/>
      <w:numFmt w:val="bullet"/>
      <w:lvlText w:val=""/>
      <w:lvlJc w:val="left"/>
      <w:pPr>
        <w:ind w:left="4320" w:hanging="360"/>
      </w:pPr>
      <w:rPr>
        <w:rFonts w:ascii="Wingdings" w:hAnsi="Wingdings" w:hint="default"/>
      </w:rPr>
    </w:lvl>
    <w:lvl w:ilvl="6" w:tplc="9C20F518">
      <w:start w:val="1"/>
      <w:numFmt w:val="bullet"/>
      <w:lvlText w:val=""/>
      <w:lvlJc w:val="left"/>
      <w:pPr>
        <w:ind w:left="5040" w:hanging="360"/>
      </w:pPr>
      <w:rPr>
        <w:rFonts w:ascii="Symbol" w:hAnsi="Symbol" w:hint="default"/>
      </w:rPr>
    </w:lvl>
    <w:lvl w:ilvl="7" w:tplc="563A84D6">
      <w:start w:val="1"/>
      <w:numFmt w:val="bullet"/>
      <w:lvlText w:val="o"/>
      <w:lvlJc w:val="left"/>
      <w:pPr>
        <w:ind w:left="5760" w:hanging="360"/>
      </w:pPr>
      <w:rPr>
        <w:rFonts w:ascii="Courier New" w:hAnsi="Courier New" w:hint="default"/>
      </w:rPr>
    </w:lvl>
    <w:lvl w:ilvl="8" w:tplc="96F49180">
      <w:start w:val="1"/>
      <w:numFmt w:val="bullet"/>
      <w:lvlText w:val=""/>
      <w:lvlJc w:val="left"/>
      <w:pPr>
        <w:ind w:left="6480" w:hanging="360"/>
      </w:pPr>
      <w:rPr>
        <w:rFonts w:ascii="Wingdings" w:hAnsi="Wingdings" w:hint="default"/>
      </w:rPr>
    </w:lvl>
  </w:abstractNum>
  <w:abstractNum w:abstractNumId="62" w15:restartNumberingAfterBreak="0">
    <w:nsid w:val="54B093CA"/>
    <w:multiLevelType w:val="hybridMultilevel"/>
    <w:tmpl w:val="37425304"/>
    <w:lvl w:ilvl="0" w:tplc="22A21E54">
      <w:start w:val="1"/>
      <w:numFmt w:val="bullet"/>
      <w:lvlText w:val="·"/>
      <w:lvlJc w:val="left"/>
      <w:pPr>
        <w:ind w:left="720" w:hanging="360"/>
      </w:pPr>
      <w:rPr>
        <w:rFonts w:ascii="Symbol" w:hAnsi="Symbol" w:hint="default"/>
      </w:rPr>
    </w:lvl>
    <w:lvl w:ilvl="1" w:tplc="DE145D28">
      <w:start w:val="1"/>
      <w:numFmt w:val="bullet"/>
      <w:lvlText w:val="o"/>
      <w:lvlJc w:val="left"/>
      <w:pPr>
        <w:ind w:left="1440" w:hanging="360"/>
      </w:pPr>
      <w:rPr>
        <w:rFonts w:ascii="Courier New" w:hAnsi="Courier New" w:hint="default"/>
      </w:rPr>
    </w:lvl>
    <w:lvl w:ilvl="2" w:tplc="65ACEBEA">
      <w:start w:val="1"/>
      <w:numFmt w:val="bullet"/>
      <w:lvlText w:val=""/>
      <w:lvlJc w:val="left"/>
      <w:pPr>
        <w:ind w:left="2160" w:hanging="360"/>
      </w:pPr>
      <w:rPr>
        <w:rFonts w:ascii="Wingdings" w:hAnsi="Wingdings" w:hint="default"/>
      </w:rPr>
    </w:lvl>
    <w:lvl w:ilvl="3" w:tplc="FCE0B6D8">
      <w:start w:val="1"/>
      <w:numFmt w:val="bullet"/>
      <w:lvlText w:val=""/>
      <w:lvlJc w:val="left"/>
      <w:pPr>
        <w:ind w:left="2880" w:hanging="360"/>
      </w:pPr>
      <w:rPr>
        <w:rFonts w:ascii="Symbol" w:hAnsi="Symbol" w:hint="default"/>
      </w:rPr>
    </w:lvl>
    <w:lvl w:ilvl="4" w:tplc="1074A6E6">
      <w:start w:val="1"/>
      <w:numFmt w:val="bullet"/>
      <w:lvlText w:val="o"/>
      <w:lvlJc w:val="left"/>
      <w:pPr>
        <w:ind w:left="3600" w:hanging="360"/>
      </w:pPr>
      <w:rPr>
        <w:rFonts w:ascii="Courier New" w:hAnsi="Courier New" w:hint="default"/>
      </w:rPr>
    </w:lvl>
    <w:lvl w:ilvl="5" w:tplc="2EE09892">
      <w:start w:val="1"/>
      <w:numFmt w:val="bullet"/>
      <w:lvlText w:val=""/>
      <w:lvlJc w:val="left"/>
      <w:pPr>
        <w:ind w:left="4320" w:hanging="360"/>
      </w:pPr>
      <w:rPr>
        <w:rFonts w:ascii="Wingdings" w:hAnsi="Wingdings" w:hint="default"/>
      </w:rPr>
    </w:lvl>
    <w:lvl w:ilvl="6" w:tplc="927E92B6">
      <w:start w:val="1"/>
      <w:numFmt w:val="bullet"/>
      <w:lvlText w:val=""/>
      <w:lvlJc w:val="left"/>
      <w:pPr>
        <w:ind w:left="5040" w:hanging="360"/>
      </w:pPr>
      <w:rPr>
        <w:rFonts w:ascii="Symbol" w:hAnsi="Symbol" w:hint="default"/>
      </w:rPr>
    </w:lvl>
    <w:lvl w:ilvl="7" w:tplc="FABC9962">
      <w:start w:val="1"/>
      <w:numFmt w:val="bullet"/>
      <w:lvlText w:val="o"/>
      <w:lvlJc w:val="left"/>
      <w:pPr>
        <w:ind w:left="5760" w:hanging="360"/>
      </w:pPr>
      <w:rPr>
        <w:rFonts w:ascii="Courier New" w:hAnsi="Courier New" w:hint="default"/>
      </w:rPr>
    </w:lvl>
    <w:lvl w:ilvl="8" w:tplc="BBAC635E">
      <w:start w:val="1"/>
      <w:numFmt w:val="bullet"/>
      <w:lvlText w:val=""/>
      <w:lvlJc w:val="left"/>
      <w:pPr>
        <w:ind w:left="6480" w:hanging="360"/>
      </w:pPr>
      <w:rPr>
        <w:rFonts w:ascii="Wingdings" w:hAnsi="Wingdings" w:hint="default"/>
      </w:rPr>
    </w:lvl>
  </w:abstractNum>
  <w:abstractNum w:abstractNumId="63" w15:restartNumberingAfterBreak="0">
    <w:nsid w:val="5726372A"/>
    <w:multiLevelType w:val="hybridMultilevel"/>
    <w:tmpl w:val="B7EA12E4"/>
    <w:lvl w:ilvl="0" w:tplc="09E01FAA">
      <w:start w:val="1"/>
      <w:numFmt w:val="bullet"/>
      <w:lvlText w:val="·"/>
      <w:lvlJc w:val="left"/>
      <w:pPr>
        <w:ind w:left="720" w:hanging="360"/>
      </w:pPr>
      <w:rPr>
        <w:rFonts w:ascii="Symbol" w:hAnsi="Symbol" w:hint="default"/>
      </w:rPr>
    </w:lvl>
    <w:lvl w:ilvl="1" w:tplc="2D72FAD8">
      <w:start w:val="1"/>
      <w:numFmt w:val="bullet"/>
      <w:lvlText w:val="o"/>
      <w:lvlJc w:val="left"/>
      <w:pPr>
        <w:ind w:left="1440" w:hanging="360"/>
      </w:pPr>
      <w:rPr>
        <w:rFonts w:ascii="Courier New" w:hAnsi="Courier New" w:hint="default"/>
      </w:rPr>
    </w:lvl>
    <w:lvl w:ilvl="2" w:tplc="D46A911A">
      <w:start w:val="1"/>
      <w:numFmt w:val="bullet"/>
      <w:lvlText w:val=""/>
      <w:lvlJc w:val="left"/>
      <w:pPr>
        <w:ind w:left="2160" w:hanging="360"/>
      </w:pPr>
      <w:rPr>
        <w:rFonts w:ascii="Wingdings" w:hAnsi="Wingdings" w:hint="default"/>
      </w:rPr>
    </w:lvl>
    <w:lvl w:ilvl="3" w:tplc="285225FA">
      <w:start w:val="1"/>
      <w:numFmt w:val="bullet"/>
      <w:lvlText w:val=""/>
      <w:lvlJc w:val="left"/>
      <w:pPr>
        <w:ind w:left="2880" w:hanging="360"/>
      </w:pPr>
      <w:rPr>
        <w:rFonts w:ascii="Symbol" w:hAnsi="Symbol" w:hint="default"/>
      </w:rPr>
    </w:lvl>
    <w:lvl w:ilvl="4" w:tplc="5DEE1246">
      <w:start w:val="1"/>
      <w:numFmt w:val="bullet"/>
      <w:lvlText w:val="o"/>
      <w:lvlJc w:val="left"/>
      <w:pPr>
        <w:ind w:left="3600" w:hanging="360"/>
      </w:pPr>
      <w:rPr>
        <w:rFonts w:ascii="Courier New" w:hAnsi="Courier New" w:hint="default"/>
      </w:rPr>
    </w:lvl>
    <w:lvl w:ilvl="5" w:tplc="7B1A3ABE">
      <w:start w:val="1"/>
      <w:numFmt w:val="bullet"/>
      <w:lvlText w:val=""/>
      <w:lvlJc w:val="left"/>
      <w:pPr>
        <w:ind w:left="4320" w:hanging="360"/>
      </w:pPr>
      <w:rPr>
        <w:rFonts w:ascii="Wingdings" w:hAnsi="Wingdings" w:hint="default"/>
      </w:rPr>
    </w:lvl>
    <w:lvl w:ilvl="6" w:tplc="05C6DD34">
      <w:start w:val="1"/>
      <w:numFmt w:val="bullet"/>
      <w:lvlText w:val=""/>
      <w:lvlJc w:val="left"/>
      <w:pPr>
        <w:ind w:left="5040" w:hanging="360"/>
      </w:pPr>
      <w:rPr>
        <w:rFonts w:ascii="Symbol" w:hAnsi="Symbol" w:hint="default"/>
      </w:rPr>
    </w:lvl>
    <w:lvl w:ilvl="7" w:tplc="BAA02E1E">
      <w:start w:val="1"/>
      <w:numFmt w:val="bullet"/>
      <w:lvlText w:val="o"/>
      <w:lvlJc w:val="left"/>
      <w:pPr>
        <w:ind w:left="5760" w:hanging="360"/>
      </w:pPr>
      <w:rPr>
        <w:rFonts w:ascii="Courier New" w:hAnsi="Courier New" w:hint="default"/>
      </w:rPr>
    </w:lvl>
    <w:lvl w:ilvl="8" w:tplc="8F8C8754">
      <w:start w:val="1"/>
      <w:numFmt w:val="bullet"/>
      <w:lvlText w:val=""/>
      <w:lvlJc w:val="left"/>
      <w:pPr>
        <w:ind w:left="6480" w:hanging="360"/>
      </w:pPr>
      <w:rPr>
        <w:rFonts w:ascii="Wingdings" w:hAnsi="Wingdings" w:hint="default"/>
      </w:rPr>
    </w:lvl>
  </w:abstractNum>
  <w:abstractNum w:abstractNumId="64" w15:restartNumberingAfterBreak="0">
    <w:nsid w:val="58E33D82"/>
    <w:multiLevelType w:val="multilevel"/>
    <w:tmpl w:val="D766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2355FF"/>
    <w:multiLevelType w:val="multilevel"/>
    <w:tmpl w:val="DCD2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9D8F9FF"/>
    <w:multiLevelType w:val="hybridMultilevel"/>
    <w:tmpl w:val="42B446AE"/>
    <w:lvl w:ilvl="0" w:tplc="EEACFC96">
      <w:start w:val="1"/>
      <w:numFmt w:val="bullet"/>
      <w:lvlText w:val="·"/>
      <w:lvlJc w:val="left"/>
      <w:pPr>
        <w:ind w:left="720" w:hanging="360"/>
      </w:pPr>
      <w:rPr>
        <w:rFonts w:ascii="Symbol" w:hAnsi="Symbol" w:hint="default"/>
      </w:rPr>
    </w:lvl>
    <w:lvl w:ilvl="1" w:tplc="AE2C7D0C">
      <w:start w:val="1"/>
      <w:numFmt w:val="bullet"/>
      <w:lvlText w:val="o"/>
      <w:lvlJc w:val="left"/>
      <w:pPr>
        <w:ind w:left="1440" w:hanging="360"/>
      </w:pPr>
      <w:rPr>
        <w:rFonts w:ascii="Courier New" w:hAnsi="Courier New" w:hint="default"/>
      </w:rPr>
    </w:lvl>
    <w:lvl w:ilvl="2" w:tplc="D4B825E6">
      <w:start w:val="1"/>
      <w:numFmt w:val="bullet"/>
      <w:lvlText w:val=""/>
      <w:lvlJc w:val="left"/>
      <w:pPr>
        <w:ind w:left="2160" w:hanging="360"/>
      </w:pPr>
      <w:rPr>
        <w:rFonts w:ascii="Wingdings" w:hAnsi="Wingdings" w:hint="default"/>
      </w:rPr>
    </w:lvl>
    <w:lvl w:ilvl="3" w:tplc="3D7C3FD6">
      <w:start w:val="1"/>
      <w:numFmt w:val="bullet"/>
      <w:lvlText w:val=""/>
      <w:lvlJc w:val="left"/>
      <w:pPr>
        <w:ind w:left="2880" w:hanging="360"/>
      </w:pPr>
      <w:rPr>
        <w:rFonts w:ascii="Symbol" w:hAnsi="Symbol" w:hint="default"/>
      </w:rPr>
    </w:lvl>
    <w:lvl w:ilvl="4" w:tplc="7824A0FC">
      <w:start w:val="1"/>
      <w:numFmt w:val="bullet"/>
      <w:lvlText w:val="o"/>
      <w:lvlJc w:val="left"/>
      <w:pPr>
        <w:ind w:left="3600" w:hanging="360"/>
      </w:pPr>
      <w:rPr>
        <w:rFonts w:ascii="Courier New" w:hAnsi="Courier New" w:hint="default"/>
      </w:rPr>
    </w:lvl>
    <w:lvl w:ilvl="5" w:tplc="54B8A6B0">
      <w:start w:val="1"/>
      <w:numFmt w:val="bullet"/>
      <w:lvlText w:val=""/>
      <w:lvlJc w:val="left"/>
      <w:pPr>
        <w:ind w:left="4320" w:hanging="360"/>
      </w:pPr>
      <w:rPr>
        <w:rFonts w:ascii="Wingdings" w:hAnsi="Wingdings" w:hint="default"/>
      </w:rPr>
    </w:lvl>
    <w:lvl w:ilvl="6" w:tplc="1B281F9E">
      <w:start w:val="1"/>
      <w:numFmt w:val="bullet"/>
      <w:lvlText w:val=""/>
      <w:lvlJc w:val="left"/>
      <w:pPr>
        <w:ind w:left="5040" w:hanging="360"/>
      </w:pPr>
      <w:rPr>
        <w:rFonts w:ascii="Symbol" w:hAnsi="Symbol" w:hint="default"/>
      </w:rPr>
    </w:lvl>
    <w:lvl w:ilvl="7" w:tplc="36B6659E">
      <w:start w:val="1"/>
      <w:numFmt w:val="bullet"/>
      <w:lvlText w:val="o"/>
      <w:lvlJc w:val="left"/>
      <w:pPr>
        <w:ind w:left="5760" w:hanging="360"/>
      </w:pPr>
      <w:rPr>
        <w:rFonts w:ascii="Courier New" w:hAnsi="Courier New" w:hint="default"/>
      </w:rPr>
    </w:lvl>
    <w:lvl w:ilvl="8" w:tplc="FC2A8FC6">
      <w:start w:val="1"/>
      <w:numFmt w:val="bullet"/>
      <w:lvlText w:val=""/>
      <w:lvlJc w:val="left"/>
      <w:pPr>
        <w:ind w:left="6480" w:hanging="360"/>
      </w:pPr>
      <w:rPr>
        <w:rFonts w:ascii="Wingdings" w:hAnsi="Wingdings" w:hint="default"/>
      </w:rPr>
    </w:lvl>
  </w:abstractNum>
  <w:abstractNum w:abstractNumId="67" w15:restartNumberingAfterBreak="0">
    <w:nsid w:val="5EAE5085"/>
    <w:multiLevelType w:val="hybridMultilevel"/>
    <w:tmpl w:val="66ECEDC2"/>
    <w:lvl w:ilvl="0" w:tplc="DD4C2E10">
      <w:start w:val="1"/>
      <w:numFmt w:val="bullet"/>
      <w:lvlText w:val="·"/>
      <w:lvlJc w:val="left"/>
      <w:pPr>
        <w:ind w:left="720" w:hanging="360"/>
      </w:pPr>
      <w:rPr>
        <w:rFonts w:ascii="Symbol" w:hAnsi="Symbol" w:hint="default"/>
      </w:rPr>
    </w:lvl>
    <w:lvl w:ilvl="1" w:tplc="7C94DD74">
      <w:start w:val="1"/>
      <w:numFmt w:val="bullet"/>
      <w:lvlText w:val="o"/>
      <w:lvlJc w:val="left"/>
      <w:pPr>
        <w:ind w:left="1440" w:hanging="360"/>
      </w:pPr>
      <w:rPr>
        <w:rFonts w:ascii="Courier New" w:hAnsi="Courier New" w:hint="default"/>
      </w:rPr>
    </w:lvl>
    <w:lvl w:ilvl="2" w:tplc="2CFACF1C">
      <w:start w:val="1"/>
      <w:numFmt w:val="bullet"/>
      <w:lvlText w:val=""/>
      <w:lvlJc w:val="left"/>
      <w:pPr>
        <w:ind w:left="2160" w:hanging="360"/>
      </w:pPr>
      <w:rPr>
        <w:rFonts w:ascii="Wingdings" w:hAnsi="Wingdings" w:hint="default"/>
      </w:rPr>
    </w:lvl>
    <w:lvl w:ilvl="3" w:tplc="F7BEE636">
      <w:start w:val="1"/>
      <w:numFmt w:val="bullet"/>
      <w:lvlText w:val=""/>
      <w:lvlJc w:val="left"/>
      <w:pPr>
        <w:ind w:left="2880" w:hanging="360"/>
      </w:pPr>
      <w:rPr>
        <w:rFonts w:ascii="Symbol" w:hAnsi="Symbol" w:hint="default"/>
      </w:rPr>
    </w:lvl>
    <w:lvl w:ilvl="4" w:tplc="40AA31BC">
      <w:start w:val="1"/>
      <w:numFmt w:val="bullet"/>
      <w:lvlText w:val="o"/>
      <w:lvlJc w:val="left"/>
      <w:pPr>
        <w:ind w:left="3600" w:hanging="360"/>
      </w:pPr>
      <w:rPr>
        <w:rFonts w:ascii="Courier New" w:hAnsi="Courier New" w:hint="default"/>
      </w:rPr>
    </w:lvl>
    <w:lvl w:ilvl="5" w:tplc="5944E82E">
      <w:start w:val="1"/>
      <w:numFmt w:val="bullet"/>
      <w:lvlText w:val=""/>
      <w:lvlJc w:val="left"/>
      <w:pPr>
        <w:ind w:left="4320" w:hanging="360"/>
      </w:pPr>
      <w:rPr>
        <w:rFonts w:ascii="Wingdings" w:hAnsi="Wingdings" w:hint="default"/>
      </w:rPr>
    </w:lvl>
    <w:lvl w:ilvl="6" w:tplc="B98CC67C">
      <w:start w:val="1"/>
      <w:numFmt w:val="bullet"/>
      <w:lvlText w:val=""/>
      <w:lvlJc w:val="left"/>
      <w:pPr>
        <w:ind w:left="5040" w:hanging="360"/>
      </w:pPr>
      <w:rPr>
        <w:rFonts w:ascii="Symbol" w:hAnsi="Symbol" w:hint="default"/>
      </w:rPr>
    </w:lvl>
    <w:lvl w:ilvl="7" w:tplc="1E24B47C">
      <w:start w:val="1"/>
      <w:numFmt w:val="bullet"/>
      <w:lvlText w:val="o"/>
      <w:lvlJc w:val="left"/>
      <w:pPr>
        <w:ind w:left="5760" w:hanging="360"/>
      </w:pPr>
      <w:rPr>
        <w:rFonts w:ascii="Courier New" w:hAnsi="Courier New" w:hint="default"/>
      </w:rPr>
    </w:lvl>
    <w:lvl w:ilvl="8" w:tplc="86C6CBE6">
      <w:start w:val="1"/>
      <w:numFmt w:val="bullet"/>
      <w:lvlText w:val=""/>
      <w:lvlJc w:val="left"/>
      <w:pPr>
        <w:ind w:left="6480" w:hanging="360"/>
      </w:pPr>
      <w:rPr>
        <w:rFonts w:ascii="Wingdings" w:hAnsi="Wingdings" w:hint="default"/>
      </w:rPr>
    </w:lvl>
  </w:abstractNum>
  <w:abstractNum w:abstractNumId="68" w15:restartNumberingAfterBreak="0">
    <w:nsid w:val="5F575258"/>
    <w:multiLevelType w:val="hybridMultilevel"/>
    <w:tmpl w:val="16065ECC"/>
    <w:lvl w:ilvl="0" w:tplc="37F88932">
      <w:start w:val="1"/>
      <w:numFmt w:val="bullet"/>
      <w:lvlText w:val="·"/>
      <w:lvlJc w:val="left"/>
      <w:pPr>
        <w:ind w:left="720" w:hanging="360"/>
      </w:pPr>
      <w:rPr>
        <w:rFonts w:ascii="Symbol" w:hAnsi="Symbol" w:hint="default"/>
      </w:rPr>
    </w:lvl>
    <w:lvl w:ilvl="1" w:tplc="D5CC88C8">
      <w:start w:val="1"/>
      <w:numFmt w:val="bullet"/>
      <w:lvlText w:val="o"/>
      <w:lvlJc w:val="left"/>
      <w:pPr>
        <w:ind w:left="1440" w:hanging="360"/>
      </w:pPr>
      <w:rPr>
        <w:rFonts w:ascii="Courier New" w:hAnsi="Courier New" w:hint="default"/>
      </w:rPr>
    </w:lvl>
    <w:lvl w:ilvl="2" w:tplc="F884846A">
      <w:start w:val="1"/>
      <w:numFmt w:val="bullet"/>
      <w:lvlText w:val=""/>
      <w:lvlJc w:val="left"/>
      <w:pPr>
        <w:ind w:left="2160" w:hanging="360"/>
      </w:pPr>
      <w:rPr>
        <w:rFonts w:ascii="Wingdings" w:hAnsi="Wingdings" w:hint="default"/>
      </w:rPr>
    </w:lvl>
    <w:lvl w:ilvl="3" w:tplc="4636E496">
      <w:start w:val="1"/>
      <w:numFmt w:val="bullet"/>
      <w:lvlText w:val=""/>
      <w:lvlJc w:val="left"/>
      <w:pPr>
        <w:ind w:left="2880" w:hanging="360"/>
      </w:pPr>
      <w:rPr>
        <w:rFonts w:ascii="Symbol" w:hAnsi="Symbol" w:hint="default"/>
      </w:rPr>
    </w:lvl>
    <w:lvl w:ilvl="4" w:tplc="F24AB0DA">
      <w:start w:val="1"/>
      <w:numFmt w:val="bullet"/>
      <w:lvlText w:val="o"/>
      <w:lvlJc w:val="left"/>
      <w:pPr>
        <w:ind w:left="3600" w:hanging="360"/>
      </w:pPr>
      <w:rPr>
        <w:rFonts w:ascii="Courier New" w:hAnsi="Courier New" w:hint="default"/>
      </w:rPr>
    </w:lvl>
    <w:lvl w:ilvl="5" w:tplc="3E56F470">
      <w:start w:val="1"/>
      <w:numFmt w:val="bullet"/>
      <w:lvlText w:val=""/>
      <w:lvlJc w:val="left"/>
      <w:pPr>
        <w:ind w:left="4320" w:hanging="360"/>
      </w:pPr>
      <w:rPr>
        <w:rFonts w:ascii="Wingdings" w:hAnsi="Wingdings" w:hint="default"/>
      </w:rPr>
    </w:lvl>
    <w:lvl w:ilvl="6" w:tplc="014C35AE">
      <w:start w:val="1"/>
      <w:numFmt w:val="bullet"/>
      <w:lvlText w:val=""/>
      <w:lvlJc w:val="left"/>
      <w:pPr>
        <w:ind w:left="5040" w:hanging="360"/>
      </w:pPr>
      <w:rPr>
        <w:rFonts w:ascii="Symbol" w:hAnsi="Symbol" w:hint="default"/>
      </w:rPr>
    </w:lvl>
    <w:lvl w:ilvl="7" w:tplc="CA14F00E">
      <w:start w:val="1"/>
      <w:numFmt w:val="bullet"/>
      <w:lvlText w:val="o"/>
      <w:lvlJc w:val="left"/>
      <w:pPr>
        <w:ind w:left="5760" w:hanging="360"/>
      </w:pPr>
      <w:rPr>
        <w:rFonts w:ascii="Courier New" w:hAnsi="Courier New" w:hint="default"/>
      </w:rPr>
    </w:lvl>
    <w:lvl w:ilvl="8" w:tplc="DC4E4BCA">
      <w:start w:val="1"/>
      <w:numFmt w:val="bullet"/>
      <w:lvlText w:val=""/>
      <w:lvlJc w:val="left"/>
      <w:pPr>
        <w:ind w:left="6480" w:hanging="360"/>
      </w:pPr>
      <w:rPr>
        <w:rFonts w:ascii="Wingdings" w:hAnsi="Wingdings" w:hint="default"/>
      </w:rPr>
    </w:lvl>
  </w:abstractNum>
  <w:abstractNum w:abstractNumId="69" w15:restartNumberingAfterBreak="0">
    <w:nsid w:val="60A6CBDA"/>
    <w:multiLevelType w:val="hybridMultilevel"/>
    <w:tmpl w:val="C8F01CC8"/>
    <w:lvl w:ilvl="0" w:tplc="78084D6E">
      <w:start w:val="1"/>
      <w:numFmt w:val="bullet"/>
      <w:lvlText w:val="·"/>
      <w:lvlJc w:val="left"/>
      <w:pPr>
        <w:ind w:left="720" w:hanging="360"/>
      </w:pPr>
      <w:rPr>
        <w:rFonts w:ascii="Symbol" w:hAnsi="Symbol" w:hint="default"/>
      </w:rPr>
    </w:lvl>
    <w:lvl w:ilvl="1" w:tplc="C5144A0A">
      <w:start w:val="1"/>
      <w:numFmt w:val="bullet"/>
      <w:lvlText w:val="o"/>
      <w:lvlJc w:val="left"/>
      <w:pPr>
        <w:ind w:left="1440" w:hanging="360"/>
      </w:pPr>
      <w:rPr>
        <w:rFonts w:ascii="Courier New" w:hAnsi="Courier New" w:hint="default"/>
      </w:rPr>
    </w:lvl>
    <w:lvl w:ilvl="2" w:tplc="C4B83A60">
      <w:start w:val="1"/>
      <w:numFmt w:val="bullet"/>
      <w:lvlText w:val=""/>
      <w:lvlJc w:val="left"/>
      <w:pPr>
        <w:ind w:left="2160" w:hanging="360"/>
      </w:pPr>
      <w:rPr>
        <w:rFonts w:ascii="Wingdings" w:hAnsi="Wingdings" w:hint="default"/>
      </w:rPr>
    </w:lvl>
    <w:lvl w:ilvl="3" w:tplc="0706ED8C">
      <w:start w:val="1"/>
      <w:numFmt w:val="bullet"/>
      <w:lvlText w:val=""/>
      <w:lvlJc w:val="left"/>
      <w:pPr>
        <w:ind w:left="2880" w:hanging="360"/>
      </w:pPr>
      <w:rPr>
        <w:rFonts w:ascii="Symbol" w:hAnsi="Symbol" w:hint="default"/>
      </w:rPr>
    </w:lvl>
    <w:lvl w:ilvl="4" w:tplc="B1EE9112">
      <w:start w:val="1"/>
      <w:numFmt w:val="bullet"/>
      <w:lvlText w:val="o"/>
      <w:lvlJc w:val="left"/>
      <w:pPr>
        <w:ind w:left="3600" w:hanging="360"/>
      </w:pPr>
      <w:rPr>
        <w:rFonts w:ascii="Courier New" w:hAnsi="Courier New" w:hint="default"/>
      </w:rPr>
    </w:lvl>
    <w:lvl w:ilvl="5" w:tplc="C20E0B44">
      <w:start w:val="1"/>
      <w:numFmt w:val="bullet"/>
      <w:lvlText w:val=""/>
      <w:lvlJc w:val="left"/>
      <w:pPr>
        <w:ind w:left="4320" w:hanging="360"/>
      </w:pPr>
      <w:rPr>
        <w:rFonts w:ascii="Wingdings" w:hAnsi="Wingdings" w:hint="default"/>
      </w:rPr>
    </w:lvl>
    <w:lvl w:ilvl="6" w:tplc="9CE205AA">
      <w:start w:val="1"/>
      <w:numFmt w:val="bullet"/>
      <w:lvlText w:val=""/>
      <w:lvlJc w:val="left"/>
      <w:pPr>
        <w:ind w:left="5040" w:hanging="360"/>
      </w:pPr>
      <w:rPr>
        <w:rFonts w:ascii="Symbol" w:hAnsi="Symbol" w:hint="default"/>
      </w:rPr>
    </w:lvl>
    <w:lvl w:ilvl="7" w:tplc="A02E7AC8">
      <w:start w:val="1"/>
      <w:numFmt w:val="bullet"/>
      <w:lvlText w:val="o"/>
      <w:lvlJc w:val="left"/>
      <w:pPr>
        <w:ind w:left="5760" w:hanging="360"/>
      </w:pPr>
      <w:rPr>
        <w:rFonts w:ascii="Courier New" w:hAnsi="Courier New" w:hint="default"/>
      </w:rPr>
    </w:lvl>
    <w:lvl w:ilvl="8" w:tplc="D00CDCD2">
      <w:start w:val="1"/>
      <w:numFmt w:val="bullet"/>
      <w:lvlText w:val=""/>
      <w:lvlJc w:val="left"/>
      <w:pPr>
        <w:ind w:left="6480" w:hanging="360"/>
      </w:pPr>
      <w:rPr>
        <w:rFonts w:ascii="Wingdings" w:hAnsi="Wingdings" w:hint="default"/>
      </w:rPr>
    </w:lvl>
  </w:abstractNum>
  <w:abstractNum w:abstractNumId="7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6CA00074"/>
    <w:multiLevelType w:val="multilevel"/>
    <w:tmpl w:val="43C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98697A"/>
    <w:multiLevelType w:val="hybridMultilevel"/>
    <w:tmpl w:val="6E8C6236"/>
    <w:lvl w:ilvl="0" w:tplc="0748AE1C">
      <w:start w:val="1"/>
      <w:numFmt w:val="bullet"/>
      <w:lvlText w:val="·"/>
      <w:lvlJc w:val="left"/>
      <w:pPr>
        <w:ind w:left="720" w:hanging="360"/>
      </w:pPr>
      <w:rPr>
        <w:rFonts w:ascii="Symbol" w:hAnsi="Symbol" w:hint="default"/>
      </w:rPr>
    </w:lvl>
    <w:lvl w:ilvl="1" w:tplc="E5D2593A">
      <w:start w:val="1"/>
      <w:numFmt w:val="bullet"/>
      <w:lvlText w:val="o"/>
      <w:lvlJc w:val="left"/>
      <w:pPr>
        <w:ind w:left="1440" w:hanging="360"/>
      </w:pPr>
      <w:rPr>
        <w:rFonts w:ascii="Courier New" w:hAnsi="Courier New" w:hint="default"/>
      </w:rPr>
    </w:lvl>
    <w:lvl w:ilvl="2" w:tplc="8F2C0238">
      <w:start w:val="1"/>
      <w:numFmt w:val="bullet"/>
      <w:lvlText w:val=""/>
      <w:lvlJc w:val="left"/>
      <w:pPr>
        <w:ind w:left="2160" w:hanging="360"/>
      </w:pPr>
      <w:rPr>
        <w:rFonts w:ascii="Wingdings" w:hAnsi="Wingdings" w:hint="default"/>
      </w:rPr>
    </w:lvl>
    <w:lvl w:ilvl="3" w:tplc="881ACCA4">
      <w:start w:val="1"/>
      <w:numFmt w:val="bullet"/>
      <w:lvlText w:val=""/>
      <w:lvlJc w:val="left"/>
      <w:pPr>
        <w:ind w:left="2880" w:hanging="360"/>
      </w:pPr>
      <w:rPr>
        <w:rFonts w:ascii="Symbol" w:hAnsi="Symbol" w:hint="default"/>
      </w:rPr>
    </w:lvl>
    <w:lvl w:ilvl="4" w:tplc="2D9AC998">
      <w:start w:val="1"/>
      <w:numFmt w:val="bullet"/>
      <w:lvlText w:val="o"/>
      <w:lvlJc w:val="left"/>
      <w:pPr>
        <w:ind w:left="3600" w:hanging="360"/>
      </w:pPr>
      <w:rPr>
        <w:rFonts w:ascii="Courier New" w:hAnsi="Courier New" w:hint="default"/>
      </w:rPr>
    </w:lvl>
    <w:lvl w:ilvl="5" w:tplc="574EB28C">
      <w:start w:val="1"/>
      <w:numFmt w:val="bullet"/>
      <w:lvlText w:val=""/>
      <w:lvlJc w:val="left"/>
      <w:pPr>
        <w:ind w:left="4320" w:hanging="360"/>
      </w:pPr>
      <w:rPr>
        <w:rFonts w:ascii="Wingdings" w:hAnsi="Wingdings" w:hint="default"/>
      </w:rPr>
    </w:lvl>
    <w:lvl w:ilvl="6" w:tplc="14F67A1A">
      <w:start w:val="1"/>
      <w:numFmt w:val="bullet"/>
      <w:lvlText w:val=""/>
      <w:lvlJc w:val="left"/>
      <w:pPr>
        <w:ind w:left="5040" w:hanging="360"/>
      </w:pPr>
      <w:rPr>
        <w:rFonts w:ascii="Symbol" w:hAnsi="Symbol" w:hint="default"/>
      </w:rPr>
    </w:lvl>
    <w:lvl w:ilvl="7" w:tplc="DA709682">
      <w:start w:val="1"/>
      <w:numFmt w:val="bullet"/>
      <w:lvlText w:val="o"/>
      <w:lvlJc w:val="left"/>
      <w:pPr>
        <w:ind w:left="5760" w:hanging="360"/>
      </w:pPr>
      <w:rPr>
        <w:rFonts w:ascii="Courier New" w:hAnsi="Courier New" w:hint="default"/>
      </w:rPr>
    </w:lvl>
    <w:lvl w:ilvl="8" w:tplc="A476B3F8">
      <w:start w:val="1"/>
      <w:numFmt w:val="bullet"/>
      <w:lvlText w:val=""/>
      <w:lvlJc w:val="left"/>
      <w:pPr>
        <w:ind w:left="6480" w:hanging="360"/>
      </w:pPr>
      <w:rPr>
        <w:rFonts w:ascii="Wingdings" w:hAnsi="Wingdings" w:hint="default"/>
      </w:rPr>
    </w:lvl>
  </w:abstractNum>
  <w:abstractNum w:abstractNumId="73" w15:restartNumberingAfterBreak="0">
    <w:nsid w:val="6D989F17"/>
    <w:multiLevelType w:val="hybridMultilevel"/>
    <w:tmpl w:val="DEC6F7BC"/>
    <w:lvl w:ilvl="0" w:tplc="8876B092">
      <w:start w:val="1"/>
      <w:numFmt w:val="bullet"/>
      <w:lvlText w:val="·"/>
      <w:lvlJc w:val="left"/>
      <w:pPr>
        <w:ind w:left="720" w:hanging="360"/>
      </w:pPr>
      <w:rPr>
        <w:rFonts w:ascii="Symbol" w:hAnsi="Symbol" w:hint="default"/>
      </w:rPr>
    </w:lvl>
    <w:lvl w:ilvl="1" w:tplc="47060AAE">
      <w:start w:val="1"/>
      <w:numFmt w:val="bullet"/>
      <w:lvlText w:val="o"/>
      <w:lvlJc w:val="left"/>
      <w:pPr>
        <w:ind w:left="1440" w:hanging="360"/>
      </w:pPr>
      <w:rPr>
        <w:rFonts w:ascii="Courier New" w:hAnsi="Courier New" w:hint="default"/>
      </w:rPr>
    </w:lvl>
    <w:lvl w:ilvl="2" w:tplc="3652793C">
      <w:start w:val="1"/>
      <w:numFmt w:val="bullet"/>
      <w:lvlText w:val=""/>
      <w:lvlJc w:val="left"/>
      <w:pPr>
        <w:ind w:left="2160" w:hanging="360"/>
      </w:pPr>
      <w:rPr>
        <w:rFonts w:ascii="Wingdings" w:hAnsi="Wingdings" w:hint="default"/>
      </w:rPr>
    </w:lvl>
    <w:lvl w:ilvl="3" w:tplc="5AEA2B02">
      <w:start w:val="1"/>
      <w:numFmt w:val="bullet"/>
      <w:lvlText w:val=""/>
      <w:lvlJc w:val="left"/>
      <w:pPr>
        <w:ind w:left="2880" w:hanging="360"/>
      </w:pPr>
      <w:rPr>
        <w:rFonts w:ascii="Symbol" w:hAnsi="Symbol" w:hint="default"/>
      </w:rPr>
    </w:lvl>
    <w:lvl w:ilvl="4" w:tplc="5EB0E720">
      <w:start w:val="1"/>
      <w:numFmt w:val="bullet"/>
      <w:lvlText w:val="o"/>
      <w:lvlJc w:val="left"/>
      <w:pPr>
        <w:ind w:left="3600" w:hanging="360"/>
      </w:pPr>
      <w:rPr>
        <w:rFonts w:ascii="Courier New" w:hAnsi="Courier New" w:hint="default"/>
      </w:rPr>
    </w:lvl>
    <w:lvl w:ilvl="5" w:tplc="3A985BCE">
      <w:start w:val="1"/>
      <w:numFmt w:val="bullet"/>
      <w:lvlText w:val=""/>
      <w:lvlJc w:val="left"/>
      <w:pPr>
        <w:ind w:left="4320" w:hanging="360"/>
      </w:pPr>
      <w:rPr>
        <w:rFonts w:ascii="Wingdings" w:hAnsi="Wingdings" w:hint="default"/>
      </w:rPr>
    </w:lvl>
    <w:lvl w:ilvl="6" w:tplc="4C06EF46">
      <w:start w:val="1"/>
      <w:numFmt w:val="bullet"/>
      <w:lvlText w:val=""/>
      <w:lvlJc w:val="left"/>
      <w:pPr>
        <w:ind w:left="5040" w:hanging="360"/>
      </w:pPr>
      <w:rPr>
        <w:rFonts w:ascii="Symbol" w:hAnsi="Symbol" w:hint="default"/>
      </w:rPr>
    </w:lvl>
    <w:lvl w:ilvl="7" w:tplc="F35EEA32">
      <w:start w:val="1"/>
      <w:numFmt w:val="bullet"/>
      <w:lvlText w:val="o"/>
      <w:lvlJc w:val="left"/>
      <w:pPr>
        <w:ind w:left="5760" w:hanging="360"/>
      </w:pPr>
      <w:rPr>
        <w:rFonts w:ascii="Courier New" w:hAnsi="Courier New" w:hint="default"/>
      </w:rPr>
    </w:lvl>
    <w:lvl w:ilvl="8" w:tplc="3800E1EE">
      <w:start w:val="1"/>
      <w:numFmt w:val="bullet"/>
      <w:lvlText w:val=""/>
      <w:lvlJc w:val="left"/>
      <w:pPr>
        <w:ind w:left="6480" w:hanging="360"/>
      </w:pPr>
      <w:rPr>
        <w:rFonts w:ascii="Wingdings" w:hAnsi="Wingdings" w:hint="default"/>
      </w:rPr>
    </w:lvl>
  </w:abstractNum>
  <w:abstractNum w:abstractNumId="74" w15:restartNumberingAfterBreak="0">
    <w:nsid w:val="6F3F106A"/>
    <w:multiLevelType w:val="hybridMultilevel"/>
    <w:tmpl w:val="F8D815EC"/>
    <w:lvl w:ilvl="0" w:tplc="61962BB4">
      <w:start w:val="1"/>
      <w:numFmt w:val="bullet"/>
      <w:lvlText w:val="·"/>
      <w:lvlJc w:val="left"/>
      <w:pPr>
        <w:ind w:left="720" w:hanging="360"/>
      </w:pPr>
      <w:rPr>
        <w:rFonts w:ascii="Symbol" w:hAnsi="Symbol" w:hint="default"/>
      </w:rPr>
    </w:lvl>
    <w:lvl w:ilvl="1" w:tplc="F21E13E2">
      <w:start w:val="1"/>
      <w:numFmt w:val="bullet"/>
      <w:lvlText w:val="o"/>
      <w:lvlJc w:val="left"/>
      <w:pPr>
        <w:ind w:left="1440" w:hanging="360"/>
      </w:pPr>
      <w:rPr>
        <w:rFonts w:ascii="Courier New" w:hAnsi="Courier New" w:hint="default"/>
      </w:rPr>
    </w:lvl>
    <w:lvl w:ilvl="2" w:tplc="43B012C6">
      <w:start w:val="1"/>
      <w:numFmt w:val="bullet"/>
      <w:lvlText w:val=""/>
      <w:lvlJc w:val="left"/>
      <w:pPr>
        <w:ind w:left="2160" w:hanging="360"/>
      </w:pPr>
      <w:rPr>
        <w:rFonts w:ascii="Wingdings" w:hAnsi="Wingdings" w:hint="default"/>
      </w:rPr>
    </w:lvl>
    <w:lvl w:ilvl="3" w:tplc="B72A4854">
      <w:start w:val="1"/>
      <w:numFmt w:val="bullet"/>
      <w:lvlText w:val=""/>
      <w:lvlJc w:val="left"/>
      <w:pPr>
        <w:ind w:left="2880" w:hanging="360"/>
      </w:pPr>
      <w:rPr>
        <w:rFonts w:ascii="Symbol" w:hAnsi="Symbol" w:hint="default"/>
      </w:rPr>
    </w:lvl>
    <w:lvl w:ilvl="4" w:tplc="2EAE53F2">
      <w:start w:val="1"/>
      <w:numFmt w:val="bullet"/>
      <w:lvlText w:val="o"/>
      <w:lvlJc w:val="left"/>
      <w:pPr>
        <w:ind w:left="3600" w:hanging="360"/>
      </w:pPr>
      <w:rPr>
        <w:rFonts w:ascii="Courier New" w:hAnsi="Courier New" w:hint="default"/>
      </w:rPr>
    </w:lvl>
    <w:lvl w:ilvl="5" w:tplc="CFF2F7CC">
      <w:start w:val="1"/>
      <w:numFmt w:val="bullet"/>
      <w:lvlText w:val=""/>
      <w:lvlJc w:val="left"/>
      <w:pPr>
        <w:ind w:left="4320" w:hanging="360"/>
      </w:pPr>
      <w:rPr>
        <w:rFonts w:ascii="Wingdings" w:hAnsi="Wingdings" w:hint="default"/>
      </w:rPr>
    </w:lvl>
    <w:lvl w:ilvl="6" w:tplc="D9A403AA">
      <w:start w:val="1"/>
      <w:numFmt w:val="bullet"/>
      <w:lvlText w:val=""/>
      <w:lvlJc w:val="left"/>
      <w:pPr>
        <w:ind w:left="5040" w:hanging="360"/>
      </w:pPr>
      <w:rPr>
        <w:rFonts w:ascii="Symbol" w:hAnsi="Symbol" w:hint="default"/>
      </w:rPr>
    </w:lvl>
    <w:lvl w:ilvl="7" w:tplc="F91EB18E">
      <w:start w:val="1"/>
      <w:numFmt w:val="bullet"/>
      <w:lvlText w:val="o"/>
      <w:lvlJc w:val="left"/>
      <w:pPr>
        <w:ind w:left="5760" w:hanging="360"/>
      </w:pPr>
      <w:rPr>
        <w:rFonts w:ascii="Courier New" w:hAnsi="Courier New" w:hint="default"/>
      </w:rPr>
    </w:lvl>
    <w:lvl w:ilvl="8" w:tplc="297A8604">
      <w:start w:val="1"/>
      <w:numFmt w:val="bullet"/>
      <w:lvlText w:val=""/>
      <w:lvlJc w:val="left"/>
      <w:pPr>
        <w:ind w:left="6480" w:hanging="360"/>
      </w:pPr>
      <w:rPr>
        <w:rFonts w:ascii="Wingdings" w:hAnsi="Wingdings" w:hint="default"/>
      </w:rPr>
    </w:lvl>
  </w:abstractNum>
  <w:abstractNum w:abstractNumId="75" w15:restartNumberingAfterBreak="0">
    <w:nsid w:val="719E255A"/>
    <w:multiLevelType w:val="hybridMultilevel"/>
    <w:tmpl w:val="956A6826"/>
    <w:lvl w:ilvl="0" w:tplc="0FC8BAD6">
      <w:start w:val="1"/>
      <w:numFmt w:val="bullet"/>
      <w:lvlText w:val="·"/>
      <w:lvlJc w:val="left"/>
      <w:pPr>
        <w:ind w:left="720" w:hanging="360"/>
      </w:pPr>
      <w:rPr>
        <w:rFonts w:ascii="Symbol" w:hAnsi="Symbol" w:hint="default"/>
      </w:rPr>
    </w:lvl>
    <w:lvl w:ilvl="1" w:tplc="440628D4">
      <w:start w:val="1"/>
      <w:numFmt w:val="bullet"/>
      <w:lvlText w:val="o"/>
      <w:lvlJc w:val="left"/>
      <w:pPr>
        <w:ind w:left="1440" w:hanging="360"/>
      </w:pPr>
      <w:rPr>
        <w:rFonts w:ascii="Courier New" w:hAnsi="Courier New" w:hint="default"/>
      </w:rPr>
    </w:lvl>
    <w:lvl w:ilvl="2" w:tplc="D8EC7572">
      <w:start w:val="1"/>
      <w:numFmt w:val="bullet"/>
      <w:lvlText w:val=""/>
      <w:lvlJc w:val="left"/>
      <w:pPr>
        <w:ind w:left="2160" w:hanging="360"/>
      </w:pPr>
      <w:rPr>
        <w:rFonts w:ascii="Wingdings" w:hAnsi="Wingdings" w:hint="default"/>
      </w:rPr>
    </w:lvl>
    <w:lvl w:ilvl="3" w:tplc="1010B5D6">
      <w:start w:val="1"/>
      <w:numFmt w:val="bullet"/>
      <w:lvlText w:val=""/>
      <w:lvlJc w:val="left"/>
      <w:pPr>
        <w:ind w:left="2880" w:hanging="360"/>
      </w:pPr>
      <w:rPr>
        <w:rFonts w:ascii="Symbol" w:hAnsi="Symbol" w:hint="default"/>
      </w:rPr>
    </w:lvl>
    <w:lvl w:ilvl="4" w:tplc="55203B44">
      <w:start w:val="1"/>
      <w:numFmt w:val="bullet"/>
      <w:lvlText w:val="o"/>
      <w:lvlJc w:val="left"/>
      <w:pPr>
        <w:ind w:left="3600" w:hanging="360"/>
      </w:pPr>
      <w:rPr>
        <w:rFonts w:ascii="Courier New" w:hAnsi="Courier New" w:hint="default"/>
      </w:rPr>
    </w:lvl>
    <w:lvl w:ilvl="5" w:tplc="0F8E3C28">
      <w:start w:val="1"/>
      <w:numFmt w:val="bullet"/>
      <w:lvlText w:val=""/>
      <w:lvlJc w:val="left"/>
      <w:pPr>
        <w:ind w:left="4320" w:hanging="360"/>
      </w:pPr>
      <w:rPr>
        <w:rFonts w:ascii="Wingdings" w:hAnsi="Wingdings" w:hint="default"/>
      </w:rPr>
    </w:lvl>
    <w:lvl w:ilvl="6" w:tplc="426E03BE">
      <w:start w:val="1"/>
      <w:numFmt w:val="bullet"/>
      <w:lvlText w:val=""/>
      <w:lvlJc w:val="left"/>
      <w:pPr>
        <w:ind w:left="5040" w:hanging="360"/>
      </w:pPr>
      <w:rPr>
        <w:rFonts w:ascii="Symbol" w:hAnsi="Symbol" w:hint="default"/>
      </w:rPr>
    </w:lvl>
    <w:lvl w:ilvl="7" w:tplc="F0EAF7F8">
      <w:start w:val="1"/>
      <w:numFmt w:val="bullet"/>
      <w:lvlText w:val="o"/>
      <w:lvlJc w:val="left"/>
      <w:pPr>
        <w:ind w:left="5760" w:hanging="360"/>
      </w:pPr>
      <w:rPr>
        <w:rFonts w:ascii="Courier New" w:hAnsi="Courier New" w:hint="default"/>
      </w:rPr>
    </w:lvl>
    <w:lvl w:ilvl="8" w:tplc="897CF25A">
      <w:start w:val="1"/>
      <w:numFmt w:val="bullet"/>
      <w:lvlText w:val=""/>
      <w:lvlJc w:val="left"/>
      <w:pPr>
        <w:ind w:left="6480" w:hanging="360"/>
      </w:pPr>
      <w:rPr>
        <w:rFonts w:ascii="Wingdings" w:hAnsi="Wingdings" w:hint="default"/>
      </w:rPr>
    </w:lvl>
  </w:abstractNum>
  <w:abstractNum w:abstractNumId="76" w15:restartNumberingAfterBreak="0">
    <w:nsid w:val="72719606"/>
    <w:multiLevelType w:val="hybridMultilevel"/>
    <w:tmpl w:val="33605DAE"/>
    <w:lvl w:ilvl="0" w:tplc="5934AAEA">
      <w:start w:val="1"/>
      <w:numFmt w:val="bullet"/>
      <w:lvlText w:val="·"/>
      <w:lvlJc w:val="left"/>
      <w:pPr>
        <w:ind w:left="720" w:hanging="360"/>
      </w:pPr>
      <w:rPr>
        <w:rFonts w:ascii="Symbol" w:hAnsi="Symbol" w:hint="default"/>
      </w:rPr>
    </w:lvl>
    <w:lvl w:ilvl="1" w:tplc="8760ED1A">
      <w:start w:val="1"/>
      <w:numFmt w:val="bullet"/>
      <w:lvlText w:val="o"/>
      <w:lvlJc w:val="left"/>
      <w:pPr>
        <w:ind w:left="1440" w:hanging="360"/>
      </w:pPr>
      <w:rPr>
        <w:rFonts w:ascii="Courier New" w:hAnsi="Courier New" w:hint="default"/>
      </w:rPr>
    </w:lvl>
    <w:lvl w:ilvl="2" w:tplc="BF20E58C">
      <w:start w:val="1"/>
      <w:numFmt w:val="bullet"/>
      <w:lvlText w:val=""/>
      <w:lvlJc w:val="left"/>
      <w:pPr>
        <w:ind w:left="2160" w:hanging="360"/>
      </w:pPr>
      <w:rPr>
        <w:rFonts w:ascii="Wingdings" w:hAnsi="Wingdings" w:hint="default"/>
      </w:rPr>
    </w:lvl>
    <w:lvl w:ilvl="3" w:tplc="B912A150">
      <w:start w:val="1"/>
      <w:numFmt w:val="bullet"/>
      <w:lvlText w:val=""/>
      <w:lvlJc w:val="left"/>
      <w:pPr>
        <w:ind w:left="2880" w:hanging="360"/>
      </w:pPr>
      <w:rPr>
        <w:rFonts w:ascii="Symbol" w:hAnsi="Symbol" w:hint="default"/>
      </w:rPr>
    </w:lvl>
    <w:lvl w:ilvl="4" w:tplc="1DC20900">
      <w:start w:val="1"/>
      <w:numFmt w:val="bullet"/>
      <w:lvlText w:val="o"/>
      <w:lvlJc w:val="left"/>
      <w:pPr>
        <w:ind w:left="3600" w:hanging="360"/>
      </w:pPr>
      <w:rPr>
        <w:rFonts w:ascii="Courier New" w:hAnsi="Courier New" w:hint="default"/>
      </w:rPr>
    </w:lvl>
    <w:lvl w:ilvl="5" w:tplc="8CA652DC">
      <w:start w:val="1"/>
      <w:numFmt w:val="bullet"/>
      <w:lvlText w:val=""/>
      <w:lvlJc w:val="left"/>
      <w:pPr>
        <w:ind w:left="4320" w:hanging="360"/>
      </w:pPr>
      <w:rPr>
        <w:rFonts w:ascii="Wingdings" w:hAnsi="Wingdings" w:hint="default"/>
      </w:rPr>
    </w:lvl>
    <w:lvl w:ilvl="6" w:tplc="303A674E">
      <w:start w:val="1"/>
      <w:numFmt w:val="bullet"/>
      <w:lvlText w:val=""/>
      <w:lvlJc w:val="left"/>
      <w:pPr>
        <w:ind w:left="5040" w:hanging="360"/>
      </w:pPr>
      <w:rPr>
        <w:rFonts w:ascii="Symbol" w:hAnsi="Symbol" w:hint="default"/>
      </w:rPr>
    </w:lvl>
    <w:lvl w:ilvl="7" w:tplc="A31AB9C2">
      <w:start w:val="1"/>
      <w:numFmt w:val="bullet"/>
      <w:lvlText w:val="o"/>
      <w:lvlJc w:val="left"/>
      <w:pPr>
        <w:ind w:left="5760" w:hanging="360"/>
      </w:pPr>
      <w:rPr>
        <w:rFonts w:ascii="Courier New" w:hAnsi="Courier New" w:hint="default"/>
      </w:rPr>
    </w:lvl>
    <w:lvl w:ilvl="8" w:tplc="BDC84E3C">
      <w:start w:val="1"/>
      <w:numFmt w:val="bullet"/>
      <w:lvlText w:val=""/>
      <w:lvlJc w:val="left"/>
      <w:pPr>
        <w:ind w:left="6480" w:hanging="360"/>
      </w:pPr>
      <w:rPr>
        <w:rFonts w:ascii="Wingdings" w:hAnsi="Wingdings" w:hint="default"/>
      </w:rPr>
    </w:lvl>
  </w:abstractNum>
  <w:abstractNum w:abstractNumId="77" w15:restartNumberingAfterBreak="0">
    <w:nsid w:val="74A094EE"/>
    <w:multiLevelType w:val="hybridMultilevel"/>
    <w:tmpl w:val="7FBCCD9E"/>
    <w:lvl w:ilvl="0" w:tplc="AF560478">
      <w:start w:val="1"/>
      <w:numFmt w:val="bullet"/>
      <w:lvlText w:val="·"/>
      <w:lvlJc w:val="left"/>
      <w:pPr>
        <w:ind w:left="720" w:hanging="360"/>
      </w:pPr>
      <w:rPr>
        <w:rFonts w:ascii="Symbol" w:hAnsi="Symbol" w:hint="default"/>
      </w:rPr>
    </w:lvl>
    <w:lvl w:ilvl="1" w:tplc="A7C4BA34">
      <w:start w:val="1"/>
      <w:numFmt w:val="bullet"/>
      <w:lvlText w:val="o"/>
      <w:lvlJc w:val="left"/>
      <w:pPr>
        <w:ind w:left="1440" w:hanging="360"/>
      </w:pPr>
      <w:rPr>
        <w:rFonts w:ascii="Courier New" w:hAnsi="Courier New" w:hint="default"/>
      </w:rPr>
    </w:lvl>
    <w:lvl w:ilvl="2" w:tplc="FB14E36C">
      <w:start w:val="1"/>
      <w:numFmt w:val="bullet"/>
      <w:lvlText w:val=""/>
      <w:lvlJc w:val="left"/>
      <w:pPr>
        <w:ind w:left="2160" w:hanging="360"/>
      </w:pPr>
      <w:rPr>
        <w:rFonts w:ascii="Wingdings" w:hAnsi="Wingdings" w:hint="default"/>
      </w:rPr>
    </w:lvl>
    <w:lvl w:ilvl="3" w:tplc="54B4F9EE">
      <w:start w:val="1"/>
      <w:numFmt w:val="bullet"/>
      <w:lvlText w:val=""/>
      <w:lvlJc w:val="left"/>
      <w:pPr>
        <w:ind w:left="2880" w:hanging="360"/>
      </w:pPr>
      <w:rPr>
        <w:rFonts w:ascii="Symbol" w:hAnsi="Symbol" w:hint="default"/>
      </w:rPr>
    </w:lvl>
    <w:lvl w:ilvl="4" w:tplc="D1BCD550">
      <w:start w:val="1"/>
      <w:numFmt w:val="bullet"/>
      <w:lvlText w:val="o"/>
      <w:lvlJc w:val="left"/>
      <w:pPr>
        <w:ind w:left="3600" w:hanging="360"/>
      </w:pPr>
      <w:rPr>
        <w:rFonts w:ascii="Courier New" w:hAnsi="Courier New" w:hint="default"/>
      </w:rPr>
    </w:lvl>
    <w:lvl w:ilvl="5" w:tplc="1AE88316">
      <w:start w:val="1"/>
      <w:numFmt w:val="bullet"/>
      <w:lvlText w:val=""/>
      <w:lvlJc w:val="left"/>
      <w:pPr>
        <w:ind w:left="4320" w:hanging="360"/>
      </w:pPr>
      <w:rPr>
        <w:rFonts w:ascii="Wingdings" w:hAnsi="Wingdings" w:hint="default"/>
      </w:rPr>
    </w:lvl>
    <w:lvl w:ilvl="6" w:tplc="8B140566">
      <w:start w:val="1"/>
      <w:numFmt w:val="bullet"/>
      <w:lvlText w:val=""/>
      <w:lvlJc w:val="left"/>
      <w:pPr>
        <w:ind w:left="5040" w:hanging="360"/>
      </w:pPr>
      <w:rPr>
        <w:rFonts w:ascii="Symbol" w:hAnsi="Symbol" w:hint="default"/>
      </w:rPr>
    </w:lvl>
    <w:lvl w:ilvl="7" w:tplc="94AE840E">
      <w:start w:val="1"/>
      <w:numFmt w:val="bullet"/>
      <w:lvlText w:val="o"/>
      <w:lvlJc w:val="left"/>
      <w:pPr>
        <w:ind w:left="5760" w:hanging="360"/>
      </w:pPr>
      <w:rPr>
        <w:rFonts w:ascii="Courier New" w:hAnsi="Courier New" w:hint="default"/>
      </w:rPr>
    </w:lvl>
    <w:lvl w:ilvl="8" w:tplc="ABA69176">
      <w:start w:val="1"/>
      <w:numFmt w:val="bullet"/>
      <w:lvlText w:val=""/>
      <w:lvlJc w:val="left"/>
      <w:pPr>
        <w:ind w:left="6480" w:hanging="360"/>
      </w:pPr>
      <w:rPr>
        <w:rFonts w:ascii="Wingdings" w:hAnsi="Wingdings" w:hint="default"/>
      </w:rPr>
    </w:lvl>
  </w:abstractNum>
  <w:abstractNum w:abstractNumId="78" w15:restartNumberingAfterBreak="0">
    <w:nsid w:val="78326157"/>
    <w:multiLevelType w:val="hybridMultilevel"/>
    <w:tmpl w:val="B5E0FA34"/>
    <w:lvl w:ilvl="0" w:tplc="2B802E68">
      <w:start w:val="1"/>
      <w:numFmt w:val="bullet"/>
      <w:lvlText w:val="·"/>
      <w:lvlJc w:val="left"/>
      <w:pPr>
        <w:ind w:left="720" w:hanging="360"/>
      </w:pPr>
      <w:rPr>
        <w:rFonts w:ascii="Symbol" w:hAnsi="Symbol" w:hint="default"/>
      </w:rPr>
    </w:lvl>
    <w:lvl w:ilvl="1" w:tplc="B96ACB0E">
      <w:start w:val="1"/>
      <w:numFmt w:val="bullet"/>
      <w:lvlText w:val="o"/>
      <w:lvlJc w:val="left"/>
      <w:pPr>
        <w:ind w:left="1440" w:hanging="360"/>
      </w:pPr>
      <w:rPr>
        <w:rFonts w:ascii="Courier New" w:hAnsi="Courier New" w:hint="default"/>
      </w:rPr>
    </w:lvl>
    <w:lvl w:ilvl="2" w:tplc="5E0ED5CC">
      <w:start w:val="1"/>
      <w:numFmt w:val="bullet"/>
      <w:lvlText w:val=""/>
      <w:lvlJc w:val="left"/>
      <w:pPr>
        <w:ind w:left="2160" w:hanging="360"/>
      </w:pPr>
      <w:rPr>
        <w:rFonts w:ascii="Wingdings" w:hAnsi="Wingdings" w:hint="default"/>
      </w:rPr>
    </w:lvl>
    <w:lvl w:ilvl="3" w:tplc="7332B7E6">
      <w:start w:val="1"/>
      <w:numFmt w:val="bullet"/>
      <w:lvlText w:val=""/>
      <w:lvlJc w:val="left"/>
      <w:pPr>
        <w:ind w:left="2880" w:hanging="360"/>
      </w:pPr>
      <w:rPr>
        <w:rFonts w:ascii="Symbol" w:hAnsi="Symbol" w:hint="default"/>
      </w:rPr>
    </w:lvl>
    <w:lvl w:ilvl="4" w:tplc="849E2B76">
      <w:start w:val="1"/>
      <w:numFmt w:val="bullet"/>
      <w:lvlText w:val="o"/>
      <w:lvlJc w:val="left"/>
      <w:pPr>
        <w:ind w:left="3600" w:hanging="360"/>
      </w:pPr>
      <w:rPr>
        <w:rFonts w:ascii="Courier New" w:hAnsi="Courier New" w:hint="default"/>
      </w:rPr>
    </w:lvl>
    <w:lvl w:ilvl="5" w:tplc="B6764C40">
      <w:start w:val="1"/>
      <w:numFmt w:val="bullet"/>
      <w:lvlText w:val=""/>
      <w:lvlJc w:val="left"/>
      <w:pPr>
        <w:ind w:left="4320" w:hanging="360"/>
      </w:pPr>
      <w:rPr>
        <w:rFonts w:ascii="Wingdings" w:hAnsi="Wingdings" w:hint="default"/>
      </w:rPr>
    </w:lvl>
    <w:lvl w:ilvl="6" w:tplc="C7D49E72">
      <w:start w:val="1"/>
      <w:numFmt w:val="bullet"/>
      <w:lvlText w:val=""/>
      <w:lvlJc w:val="left"/>
      <w:pPr>
        <w:ind w:left="5040" w:hanging="360"/>
      </w:pPr>
      <w:rPr>
        <w:rFonts w:ascii="Symbol" w:hAnsi="Symbol" w:hint="default"/>
      </w:rPr>
    </w:lvl>
    <w:lvl w:ilvl="7" w:tplc="14706BCA">
      <w:start w:val="1"/>
      <w:numFmt w:val="bullet"/>
      <w:lvlText w:val="o"/>
      <w:lvlJc w:val="left"/>
      <w:pPr>
        <w:ind w:left="5760" w:hanging="360"/>
      </w:pPr>
      <w:rPr>
        <w:rFonts w:ascii="Courier New" w:hAnsi="Courier New" w:hint="default"/>
      </w:rPr>
    </w:lvl>
    <w:lvl w:ilvl="8" w:tplc="A82E6360">
      <w:start w:val="1"/>
      <w:numFmt w:val="bullet"/>
      <w:lvlText w:val=""/>
      <w:lvlJc w:val="left"/>
      <w:pPr>
        <w:ind w:left="6480" w:hanging="360"/>
      </w:pPr>
      <w:rPr>
        <w:rFonts w:ascii="Wingdings" w:hAnsi="Wingdings" w:hint="default"/>
      </w:rPr>
    </w:lvl>
  </w:abstractNum>
  <w:abstractNum w:abstractNumId="79" w15:restartNumberingAfterBreak="0">
    <w:nsid w:val="78472163"/>
    <w:multiLevelType w:val="hybridMultilevel"/>
    <w:tmpl w:val="48565FE6"/>
    <w:lvl w:ilvl="0" w:tplc="898678F4">
      <w:start w:val="1"/>
      <w:numFmt w:val="bullet"/>
      <w:lvlText w:val="·"/>
      <w:lvlJc w:val="left"/>
      <w:pPr>
        <w:ind w:left="720" w:hanging="360"/>
      </w:pPr>
      <w:rPr>
        <w:rFonts w:ascii="Symbol" w:hAnsi="Symbol" w:hint="default"/>
      </w:rPr>
    </w:lvl>
    <w:lvl w:ilvl="1" w:tplc="C27C89D0">
      <w:start w:val="1"/>
      <w:numFmt w:val="bullet"/>
      <w:lvlText w:val="o"/>
      <w:lvlJc w:val="left"/>
      <w:pPr>
        <w:ind w:left="1440" w:hanging="360"/>
      </w:pPr>
      <w:rPr>
        <w:rFonts w:ascii="Courier New" w:hAnsi="Courier New" w:hint="default"/>
      </w:rPr>
    </w:lvl>
    <w:lvl w:ilvl="2" w:tplc="895057BC">
      <w:start w:val="1"/>
      <w:numFmt w:val="bullet"/>
      <w:lvlText w:val=""/>
      <w:lvlJc w:val="left"/>
      <w:pPr>
        <w:ind w:left="2160" w:hanging="360"/>
      </w:pPr>
      <w:rPr>
        <w:rFonts w:ascii="Wingdings" w:hAnsi="Wingdings" w:hint="default"/>
      </w:rPr>
    </w:lvl>
    <w:lvl w:ilvl="3" w:tplc="4F7CCDF8">
      <w:start w:val="1"/>
      <w:numFmt w:val="bullet"/>
      <w:lvlText w:val=""/>
      <w:lvlJc w:val="left"/>
      <w:pPr>
        <w:ind w:left="2880" w:hanging="360"/>
      </w:pPr>
      <w:rPr>
        <w:rFonts w:ascii="Symbol" w:hAnsi="Symbol" w:hint="default"/>
      </w:rPr>
    </w:lvl>
    <w:lvl w:ilvl="4" w:tplc="3BBAD378">
      <w:start w:val="1"/>
      <w:numFmt w:val="bullet"/>
      <w:lvlText w:val="o"/>
      <w:lvlJc w:val="left"/>
      <w:pPr>
        <w:ind w:left="3600" w:hanging="360"/>
      </w:pPr>
      <w:rPr>
        <w:rFonts w:ascii="Courier New" w:hAnsi="Courier New" w:hint="default"/>
      </w:rPr>
    </w:lvl>
    <w:lvl w:ilvl="5" w:tplc="18EECABC">
      <w:start w:val="1"/>
      <w:numFmt w:val="bullet"/>
      <w:lvlText w:val=""/>
      <w:lvlJc w:val="left"/>
      <w:pPr>
        <w:ind w:left="4320" w:hanging="360"/>
      </w:pPr>
      <w:rPr>
        <w:rFonts w:ascii="Wingdings" w:hAnsi="Wingdings" w:hint="default"/>
      </w:rPr>
    </w:lvl>
    <w:lvl w:ilvl="6" w:tplc="2C04F6E4">
      <w:start w:val="1"/>
      <w:numFmt w:val="bullet"/>
      <w:lvlText w:val=""/>
      <w:lvlJc w:val="left"/>
      <w:pPr>
        <w:ind w:left="5040" w:hanging="360"/>
      </w:pPr>
      <w:rPr>
        <w:rFonts w:ascii="Symbol" w:hAnsi="Symbol" w:hint="default"/>
      </w:rPr>
    </w:lvl>
    <w:lvl w:ilvl="7" w:tplc="32EE2038">
      <w:start w:val="1"/>
      <w:numFmt w:val="bullet"/>
      <w:lvlText w:val="o"/>
      <w:lvlJc w:val="left"/>
      <w:pPr>
        <w:ind w:left="5760" w:hanging="360"/>
      </w:pPr>
      <w:rPr>
        <w:rFonts w:ascii="Courier New" w:hAnsi="Courier New" w:hint="default"/>
      </w:rPr>
    </w:lvl>
    <w:lvl w:ilvl="8" w:tplc="8ACC517C">
      <w:start w:val="1"/>
      <w:numFmt w:val="bullet"/>
      <w:lvlText w:val=""/>
      <w:lvlJc w:val="left"/>
      <w:pPr>
        <w:ind w:left="6480" w:hanging="360"/>
      </w:pPr>
      <w:rPr>
        <w:rFonts w:ascii="Wingdings" w:hAnsi="Wingdings" w:hint="default"/>
      </w:rPr>
    </w:lvl>
  </w:abstractNum>
  <w:abstractNum w:abstractNumId="80" w15:restartNumberingAfterBreak="0">
    <w:nsid w:val="7A42AF88"/>
    <w:multiLevelType w:val="hybridMultilevel"/>
    <w:tmpl w:val="4CF6E882"/>
    <w:lvl w:ilvl="0" w:tplc="4440BF88">
      <w:start w:val="1"/>
      <w:numFmt w:val="bullet"/>
      <w:lvlText w:val="·"/>
      <w:lvlJc w:val="left"/>
      <w:pPr>
        <w:ind w:left="720" w:hanging="360"/>
      </w:pPr>
      <w:rPr>
        <w:rFonts w:ascii="Symbol" w:hAnsi="Symbol" w:hint="default"/>
      </w:rPr>
    </w:lvl>
    <w:lvl w:ilvl="1" w:tplc="67629AE0">
      <w:start w:val="1"/>
      <w:numFmt w:val="bullet"/>
      <w:lvlText w:val="o"/>
      <w:lvlJc w:val="left"/>
      <w:pPr>
        <w:ind w:left="1440" w:hanging="360"/>
      </w:pPr>
      <w:rPr>
        <w:rFonts w:ascii="Courier New" w:hAnsi="Courier New" w:hint="default"/>
      </w:rPr>
    </w:lvl>
    <w:lvl w:ilvl="2" w:tplc="0DC0F766">
      <w:start w:val="1"/>
      <w:numFmt w:val="bullet"/>
      <w:lvlText w:val=""/>
      <w:lvlJc w:val="left"/>
      <w:pPr>
        <w:ind w:left="2160" w:hanging="360"/>
      </w:pPr>
      <w:rPr>
        <w:rFonts w:ascii="Wingdings" w:hAnsi="Wingdings" w:hint="default"/>
      </w:rPr>
    </w:lvl>
    <w:lvl w:ilvl="3" w:tplc="94A044BE">
      <w:start w:val="1"/>
      <w:numFmt w:val="bullet"/>
      <w:lvlText w:val=""/>
      <w:lvlJc w:val="left"/>
      <w:pPr>
        <w:ind w:left="2880" w:hanging="360"/>
      </w:pPr>
      <w:rPr>
        <w:rFonts w:ascii="Symbol" w:hAnsi="Symbol" w:hint="default"/>
      </w:rPr>
    </w:lvl>
    <w:lvl w:ilvl="4" w:tplc="A8460460">
      <w:start w:val="1"/>
      <w:numFmt w:val="bullet"/>
      <w:lvlText w:val="o"/>
      <w:lvlJc w:val="left"/>
      <w:pPr>
        <w:ind w:left="3600" w:hanging="360"/>
      </w:pPr>
      <w:rPr>
        <w:rFonts w:ascii="Courier New" w:hAnsi="Courier New" w:hint="default"/>
      </w:rPr>
    </w:lvl>
    <w:lvl w:ilvl="5" w:tplc="4B78AC46">
      <w:start w:val="1"/>
      <w:numFmt w:val="bullet"/>
      <w:lvlText w:val=""/>
      <w:lvlJc w:val="left"/>
      <w:pPr>
        <w:ind w:left="4320" w:hanging="360"/>
      </w:pPr>
      <w:rPr>
        <w:rFonts w:ascii="Wingdings" w:hAnsi="Wingdings" w:hint="default"/>
      </w:rPr>
    </w:lvl>
    <w:lvl w:ilvl="6" w:tplc="9BC696DC">
      <w:start w:val="1"/>
      <w:numFmt w:val="bullet"/>
      <w:lvlText w:val=""/>
      <w:lvlJc w:val="left"/>
      <w:pPr>
        <w:ind w:left="5040" w:hanging="360"/>
      </w:pPr>
      <w:rPr>
        <w:rFonts w:ascii="Symbol" w:hAnsi="Symbol" w:hint="default"/>
      </w:rPr>
    </w:lvl>
    <w:lvl w:ilvl="7" w:tplc="17F6B654">
      <w:start w:val="1"/>
      <w:numFmt w:val="bullet"/>
      <w:lvlText w:val="o"/>
      <w:lvlJc w:val="left"/>
      <w:pPr>
        <w:ind w:left="5760" w:hanging="360"/>
      </w:pPr>
      <w:rPr>
        <w:rFonts w:ascii="Courier New" w:hAnsi="Courier New" w:hint="default"/>
      </w:rPr>
    </w:lvl>
    <w:lvl w:ilvl="8" w:tplc="4274E352">
      <w:start w:val="1"/>
      <w:numFmt w:val="bullet"/>
      <w:lvlText w:val=""/>
      <w:lvlJc w:val="left"/>
      <w:pPr>
        <w:ind w:left="6480" w:hanging="360"/>
      </w:pPr>
      <w:rPr>
        <w:rFonts w:ascii="Wingdings" w:hAnsi="Wingdings" w:hint="default"/>
      </w:rPr>
    </w:lvl>
  </w:abstractNum>
  <w:abstractNum w:abstractNumId="81" w15:restartNumberingAfterBreak="0">
    <w:nsid w:val="7A73A96B"/>
    <w:multiLevelType w:val="hybridMultilevel"/>
    <w:tmpl w:val="6D06170E"/>
    <w:lvl w:ilvl="0" w:tplc="DA78B5CC">
      <w:start w:val="1"/>
      <w:numFmt w:val="bullet"/>
      <w:lvlText w:val="·"/>
      <w:lvlJc w:val="left"/>
      <w:pPr>
        <w:ind w:left="720" w:hanging="360"/>
      </w:pPr>
      <w:rPr>
        <w:rFonts w:ascii="Symbol" w:hAnsi="Symbol" w:hint="default"/>
      </w:rPr>
    </w:lvl>
    <w:lvl w:ilvl="1" w:tplc="0518C3A0">
      <w:start w:val="1"/>
      <w:numFmt w:val="bullet"/>
      <w:lvlText w:val="o"/>
      <w:lvlJc w:val="left"/>
      <w:pPr>
        <w:ind w:left="1440" w:hanging="360"/>
      </w:pPr>
      <w:rPr>
        <w:rFonts w:ascii="Courier New" w:hAnsi="Courier New" w:hint="default"/>
      </w:rPr>
    </w:lvl>
    <w:lvl w:ilvl="2" w:tplc="899CADB8">
      <w:start w:val="1"/>
      <w:numFmt w:val="bullet"/>
      <w:lvlText w:val=""/>
      <w:lvlJc w:val="left"/>
      <w:pPr>
        <w:ind w:left="2160" w:hanging="360"/>
      </w:pPr>
      <w:rPr>
        <w:rFonts w:ascii="Wingdings" w:hAnsi="Wingdings" w:hint="default"/>
      </w:rPr>
    </w:lvl>
    <w:lvl w:ilvl="3" w:tplc="12FC8BB6">
      <w:start w:val="1"/>
      <w:numFmt w:val="bullet"/>
      <w:lvlText w:val=""/>
      <w:lvlJc w:val="left"/>
      <w:pPr>
        <w:ind w:left="2880" w:hanging="360"/>
      </w:pPr>
      <w:rPr>
        <w:rFonts w:ascii="Symbol" w:hAnsi="Symbol" w:hint="default"/>
      </w:rPr>
    </w:lvl>
    <w:lvl w:ilvl="4" w:tplc="2B90B9D0">
      <w:start w:val="1"/>
      <w:numFmt w:val="bullet"/>
      <w:lvlText w:val="o"/>
      <w:lvlJc w:val="left"/>
      <w:pPr>
        <w:ind w:left="3600" w:hanging="360"/>
      </w:pPr>
      <w:rPr>
        <w:rFonts w:ascii="Courier New" w:hAnsi="Courier New" w:hint="default"/>
      </w:rPr>
    </w:lvl>
    <w:lvl w:ilvl="5" w:tplc="1AA0E94C">
      <w:start w:val="1"/>
      <w:numFmt w:val="bullet"/>
      <w:lvlText w:val=""/>
      <w:lvlJc w:val="left"/>
      <w:pPr>
        <w:ind w:left="4320" w:hanging="360"/>
      </w:pPr>
      <w:rPr>
        <w:rFonts w:ascii="Wingdings" w:hAnsi="Wingdings" w:hint="default"/>
      </w:rPr>
    </w:lvl>
    <w:lvl w:ilvl="6" w:tplc="A670A502">
      <w:start w:val="1"/>
      <w:numFmt w:val="bullet"/>
      <w:lvlText w:val=""/>
      <w:lvlJc w:val="left"/>
      <w:pPr>
        <w:ind w:left="5040" w:hanging="360"/>
      </w:pPr>
      <w:rPr>
        <w:rFonts w:ascii="Symbol" w:hAnsi="Symbol" w:hint="default"/>
      </w:rPr>
    </w:lvl>
    <w:lvl w:ilvl="7" w:tplc="E418FAE6">
      <w:start w:val="1"/>
      <w:numFmt w:val="bullet"/>
      <w:lvlText w:val="o"/>
      <w:lvlJc w:val="left"/>
      <w:pPr>
        <w:ind w:left="5760" w:hanging="360"/>
      </w:pPr>
      <w:rPr>
        <w:rFonts w:ascii="Courier New" w:hAnsi="Courier New" w:hint="default"/>
      </w:rPr>
    </w:lvl>
    <w:lvl w:ilvl="8" w:tplc="025CE3D8">
      <w:start w:val="1"/>
      <w:numFmt w:val="bullet"/>
      <w:lvlText w:val=""/>
      <w:lvlJc w:val="left"/>
      <w:pPr>
        <w:ind w:left="6480" w:hanging="360"/>
      </w:pPr>
      <w:rPr>
        <w:rFonts w:ascii="Wingdings" w:hAnsi="Wingdings" w:hint="default"/>
      </w:rPr>
    </w:lvl>
  </w:abstractNum>
  <w:abstractNum w:abstractNumId="82" w15:restartNumberingAfterBreak="0">
    <w:nsid w:val="7CCDBEA8"/>
    <w:multiLevelType w:val="hybridMultilevel"/>
    <w:tmpl w:val="6B32CAC2"/>
    <w:lvl w:ilvl="0" w:tplc="16F055E8">
      <w:start w:val="1"/>
      <w:numFmt w:val="bullet"/>
      <w:lvlText w:val="·"/>
      <w:lvlJc w:val="left"/>
      <w:pPr>
        <w:ind w:left="720" w:hanging="360"/>
      </w:pPr>
      <w:rPr>
        <w:rFonts w:ascii="Symbol" w:hAnsi="Symbol" w:hint="default"/>
      </w:rPr>
    </w:lvl>
    <w:lvl w:ilvl="1" w:tplc="F6280BEC">
      <w:start w:val="1"/>
      <w:numFmt w:val="bullet"/>
      <w:lvlText w:val="o"/>
      <w:lvlJc w:val="left"/>
      <w:pPr>
        <w:ind w:left="1440" w:hanging="360"/>
      </w:pPr>
      <w:rPr>
        <w:rFonts w:ascii="Courier New" w:hAnsi="Courier New" w:hint="default"/>
      </w:rPr>
    </w:lvl>
    <w:lvl w:ilvl="2" w:tplc="D7C0926C">
      <w:start w:val="1"/>
      <w:numFmt w:val="bullet"/>
      <w:lvlText w:val=""/>
      <w:lvlJc w:val="left"/>
      <w:pPr>
        <w:ind w:left="2160" w:hanging="360"/>
      </w:pPr>
      <w:rPr>
        <w:rFonts w:ascii="Wingdings" w:hAnsi="Wingdings" w:hint="default"/>
      </w:rPr>
    </w:lvl>
    <w:lvl w:ilvl="3" w:tplc="D53CFEA0">
      <w:start w:val="1"/>
      <w:numFmt w:val="bullet"/>
      <w:lvlText w:val=""/>
      <w:lvlJc w:val="left"/>
      <w:pPr>
        <w:ind w:left="2880" w:hanging="360"/>
      </w:pPr>
      <w:rPr>
        <w:rFonts w:ascii="Symbol" w:hAnsi="Symbol" w:hint="default"/>
      </w:rPr>
    </w:lvl>
    <w:lvl w:ilvl="4" w:tplc="C8E22E08">
      <w:start w:val="1"/>
      <w:numFmt w:val="bullet"/>
      <w:lvlText w:val="o"/>
      <w:lvlJc w:val="left"/>
      <w:pPr>
        <w:ind w:left="3600" w:hanging="360"/>
      </w:pPr>
      <w:rPr>
        <w:rFonts w:ascii="Courier New" w:hAnsi="Courier New" w:hint="default"/>
      </w:rPr>
    </w:lvl>
    <w:lvl w:ilvl="5" w:tplc="5A3C21A4">
      <w:start w:val="1"/>
      <w:numFmt w:val="bullet"/>
      <w:lvlText w:val=""/>
      <w:lvlJc w:val="left"/>
      <w:pPr>
        <w:ind w:left="4320" w:hanging="360"/>
      </w:pPr>
      <w:rPr>
        <w:rFonts w:ascii="Wingdings" w:hAnsi="Wingdings" w:hint="default"/>
      </w:rPr>
    </w:lvl>
    <w:lvl w:ilvl="6" w:tplc="E3525944">
      <w:start w:val="1"/>
      <w:numFmt w:val="bullet"/>
      <w:lvlText w:val=""/>
      <w:lvlJc w:val="left"/>
      <w:pPr>
        <w:ind w:left="5040" w:hanging="360"/>
      </w:pPr>
      <w:rPr>
        <w:rFonts w:ascii="Symbol" w:hAnsi="Symbol" w:hint="default"/>
      </w:rPr>
    </w:lvl>
    <w:lvl w:ilvl="7" w:tplc="E426400C">
      <w:start w:val="1"/>
      <w:numFmt w:val="bullet"/>
      <w:lvlText w:val="o"/>
      <w:lvlJc w:val="left"/>
      <w:pPr>
        <w:ind w:left="5760" w:hanging="360"/>
      </w:pPr>
      <w:rPr>
        <w:rFonts w:ascii="Courier New" w:hAnsi="Courier New" w:hint="default"/>
      </w:rPr>
    </w:lvl>
    <w:lvl w:ilvl="8" w:tplc="83B4EF8E">
      <w:start w:val="1"/>
      <w:numFmt w:val="bullet"/>
      <w:lvlText w:val=""/>
      <w:lvlJc w:val="left"/>
      <w:pPr>
        <w:ind w:left="6480" w:hanging="360"/>
      </w:pPr>
      <w:rPr>
        <w:rFonts w:ascii="Wingdings" w:hAnsi="Wingdings" w:hint="default"/>
      </w:rPr>
    </w:lvl>
  </w:abstractNum>
  <w:abstractNum w:abstractNumId="83" w15:restartNumberingAfterBreak="0">
    <w:nsid w:val="7DB6AF29"/>
    <w:multiLevelType w:val="hybridMultilevel"/>
    <w:tmpl w:val="E84E7D08"/>
    <w:lvl w:ilvl="0" w:tplc="1504BAC6">
      <w:start w:val="1"/>
      <w:numFmt w:val="bullet"/>
      <w:lvlText w:val="·"/>
      <w:lvlJc w:val="left"/>
      <w:pPr>
        <w:ind w:left="720" w:hanging="360"/>
      </w:pPr>
      <w:rPr>
        <w:rFonts w:ascii="Symbol" w:hAnsi="Symbol" w:hint="default"/>
      </w:rPr>
    </w:lvl>
    <w:lvl w:ilvl="1" w:tplc="ED58CFDE">
      <w:start w:val="1"/>
      <w:numFmt w:val="bullet"/>
      <w:lvlText w:val="o"/>
      <w:lvlJc w:val="left"/>
      <w:pPr>
        <w:ind w:left="1440" w:hanging="360"/>
      </w:pPr>
      <w:rPr>
        <w:rFonts w:ascii="Courier New" w:hAnsi="Courier New" w:hint="default"/>
      </w:rPr>
    </w:lvl>
    <w:lvl w:ilvl="2" w:tplc="3710EF8A">
      <w:start w:val="1"/>
      <w:numFmt w:val="bullet"/>
      <w:lvlText w:val=""/>
      <w:lvlJc w:val="left"/>
      <w:pPr>
        <w:ind w:left="2160" w:hanging="360"/>
      </w:pPr>
      <w:rPr>
        <w:rFonts w:ascii="Wingdings" w:hAnsi="Wingdings" w:hint="default"/>
      </w:rPr>
    </w:lvl>
    <w:lvl w:ilvl="3" w:tplc="2C425C3A">
      <w:start w:val="1"/>
      <w:numFmt w:val="bullet"/>
      <w:lvlText w:val=""/>
      <w:lvlJc w:val="left"/>
      <w:pPr>
        <w:ind w:left="2880" w:hanging="360"/>
      </w:pPr>
      <w:rPr>
        <w:rFonts w:ascii="Symbol" w:hAnsi="Symbol" w:hint="default"/>
      </w:rPr>
    </w:lvl>
    <w:lvl w:ilvl="4" w:tplc="A7A62158">
      <w:start w:val="1"/>
      <w:numFmt w:val="bullet"/>
      <w:lvlText w:val="o"/>
      <w:lvlJc w:val="left"/>
      <w:pPr>
        <w:ind w:left="3600" w:hanging="360"/>
      </w:pPr>
      <w:rPr>
        <w:rFonts w:ascii="Courier New" w:hAnsi="Courier New" w:hint="default"/>
      </w:rPr>
    </w:lvl>
    <w:lvl w:ilvl="5" w:tplc="6DFCEA78">
      <w:start w:val="1"/>
      <w:numFmt w:val="bullet"/>
      <w:lvlText w:val=""/>
      <w:lvlJc w:val="left"/>
      <w:pPr>
        <w:ind w:left="4320" w:hanging="360"/>
      </w:pPr>
      <w:rPr>
        <w:rFonts w:ascii="Wingdings" w:hAnsi="Wingdings" w:hint="default"/>
      </w:rPr>
    </w:lvl>
    <w:lvl w:ilvl="6" w:tplc="84005B6E">
      <w:start w:val="1"/>
      <w:numFmt w:val="bullet"/>
      <w:lvlText w:val=""/>
      <w:lvlJc w:val="left"/>
      <w:pPr>
        <w:ind w:left="5040" w:hanging="360"/>
      </w:pPr>
      <w:rPr>
        <w:rFonts w:ascii="Symbol" w:hAnsi="Symbol" w:hint="default"/>
      </w:rPr>
    </w:lvl>
    <w:lvl w:ilvl="7" w:tplc="DD9EA254">
      <w:start w:val="1"/>
      <w:numFmt w:val="bullet"/>
      <w:lvlText w:val="o"/>
      <w:lvlJc w:val="left"/>
      <w:pPr>
        <w:ind w:left="5760" w:hanging="360"/>
      </w:pPr>
      <w:rPr>
        <w:rFonts w:ascii="Courier New" w:hAnsi="Courier New" w:hint="default"/>
      </w:rPr>
    </w:lvl>
    <w:lvl w:ilvl="8" w:tplc="1F64A9F8">
      <w:start w:val="1"/>
      <w:numFmt w:val="bullet"/>
      <w:lvlText w:val=""/>
      <w:lvlJc w:val="left"/>
      <w:pPr>
        <w:ind w:left="6480" w:hanging="360"/>
      </w:pPr>
      <w:rPr>
        <w:rFonts w:ascii="Wingdings" w:hAnsi="Wingdings" w:hint="default"/>
      </w:rPr>
    </w:lvl>
  </w:abstractNum>
  <w:num w:numId="1" w16cid:durableId="2119182181">
    <w:abstractNumId w:val="27"/>
  </w:num>
  <w:num w:numId="2" w16cid:durableId="182404155">
    <w:abstractNumId w:val="37"/>
  </w:num>
  <w:num w:numId="3" w16cid:durableId="388385443">
    <w:abstractNumId w:val="59"/>
  </w:num>
  <w:num w:numId="4" w16cid:durableId="373118272">
    <w:abstractNumId w:val="52"/>
  </w:num>
  <w:num w:numId="5" w16cid:durableId="551814385">
    <w:abstractNumId w:val="29"/>
  </w:num>
  <w:num w:numId="6" w16cid:durableId="1763604646">
    <w:abstractNumId w:val="47"/>
  </w:num>
  <w:num w:numId="7" w16cid:durableId="855340940">
    <w:abstractNumId w:val="44"/>
  </w:num>
  <w:num w:numId="8" w16cid:durableId="2107380620">
    <w:abstractNumId w:val="66"/>
  </w:num>
  <w:num w:numId="9" w16cid:durableId="1550803513">
    <w:abstractNumId w:val="68"/>
  </w:num>
  <w:num w:numId="10" w16cid:durableId="77990229">
    <w:abstractNumId w:val="83"/>
  </w:num>
  <w:num w:numId="11" w16cid:durableId="1627353318">
    <w:abstractNumId w:val="17"/>
  </w:num>
  <w:num w:numId="12" w16cid:durableId="173424619">
    <w:abstractNumId w:val="73"/>
  </w:num>
  <w:num w:numId="13" w16cid:durableId="554776435">
    <w:abstractNumId w:val="14"/>
  </w:num>
  <w:num w:numId="14" w16cid:durableId="865337531">
    <w:abstractNumId w:val="26"/>
  </w:num>
  <w:num w:numId="15" w16cid:durableId="2102867986">
    <w:abstractNumId w:val="18"/>
  </w:num>
  <w:num w:numId="16" w16cid:durableId="424158048">
    <w:abstractNumId w:val="62"/>
  </w:num>
  <w:num w:numId="17" w16cid:durableId="1749768696">
    <w:abstractNumId w:val="40"/>
  </w:num>
  <w:num w:numId="18" w16cid:durableId="312411827">
    <w:abstractNumId w:val="36"/>
  </w:num>
  <w:num w:numId="19" w16cid:durableId="1896577436">
    <w:abstractNumId w:val="80"/>
  </w:num>
  <w:num w:numId="20" w16cid:durableId="1797289551">
    <w:abstractNumId w:val="58"/>
  </w:num>
  <w:num w:numId="21" w16cid:durableId="2020157686">
    <w:abstractNumId w:val="60"/>
  </w:num>
  <w:num w:numId="22" w16cid:durableId="519199298">
    <w:abstractNumId w:val="31"/>
  </w:num>
  <w:num w:numId="23" w16cid:durableId="2022124721">
    <w:abstractNumId w:val="67"/>
  </w:num>
  <w:num w:numId="24" w16cid:durableId="869221163">
    <w:abstractNumId w:val="33"/>
  </w:num>
  <w:num w:numId="25" w16cid:durableId="1287539639">
    <w:abstractNumId w:val="61"/>
  </w:num>
  <w:num w:numId="26" w16cid:durableId="1078556229">
    <w:abstractNumId w:val="77"/>
  </w:num>
  <w:num w:numId="27" w16cid:durableId="1702433881">
    <w:abstractNumId w:val="30"/>
  </w:num>
  <w:num w:numId="28" w16cid:durableId="1104693773">
    <w:abstractNumId w:val="74"/>
  </w:num>
  <w:num w:numId="29" w16cid:durableId="484247991">
    <w:abstractNumId w:val="38"/>
  </w:num>
  <w:num w:numId="30" w16cid:durableId="803740901">
    <w:abstractNumId w:val="76"/>
  </w:num>
  <w:num w:numId="31" w16cid:durableId="520976369">
    <w:abstractNumId w:val="16"/>
  </w:num>
  <w:num w:numId="32" w16cid:durableId="344287185">
    <w:abstractNumId w:val="82"/>
  </w:num>
  <w:num w:numId="33" w16cid:durableId="508104751">
    <w:abstractNumId w:val="48"/>
  </w:num>
  <w:num w:numId="34" w16cid:durableId="801845495">
    <w:abstractNumId w:val="69"/>
  </w:num>
  <w:num w:numId="35" w16cid:durableId="1021737905">
    <w:abstractNumId w:val="55"/>
  </w:num>
  <w:num w:numId="36" w16cid:durableId="288974133">
    <w:abstractNumId w:val="78"/>
  </w:num>
  <w:num w:numId="37" w16cid:durableId="1903323014">
    <w:abstractNumId w:val="12"/>
  </w:num>
  <w:num w:numId="38" w16cid:durableId="1501921261">
    <w:abstractNumId w:val="35"/>
  </w:num>
  <w:num w:numId="39" w16cid:durableId="1141309808">
    <w:abstractNumId w:val="13"/>
  </w:num>
  <w:num w:numId="40" w16cid:durableId="1759473580">
    <w:abstractNumId w:val="23"/>
  </w:num>
  <w:num w:numId="41" w16cid:durableId="1006205513">
    <w:abstractNumId w:val="81"/>
  </w:num>
  <w:num w:numId="42" w16cid:durableId="1729841485">
    <w:abstractNumId w:val="42"/>
  </w:num>
  <w:num w:numId="43" w16cid:durableId="824475433">
    <w:abstractNumId w:val="75"/>
  </w:num>
  <w:num w:numId="44" w16cid:durableId="1251962530">
    <w:abstractNumId w:val="46"/>
  </w:num>
  <w:num w:numId="45" w16cid:durableId="1511723831">
    <w:abstractNumId w:val="72"/>
  </w:num>
  <w:num w:numId="46" w16cid:durableId="642079855">
    <w:abstractNumId w:val="11"/>
  </w:num>
  <w:num w:numId="47" w16cid:durableId="867644023">
    <w:abstractNumId w:val="79"/>
  </w:num>
  <w:num w:numId="48" w16cid:durableId="264963158">
    <w:abstractNumId w:val="28"/>
  </w:num>
  <w:num w:numId="49" w16cid:durableId="1241140320">
    <w:abstractNumId w:val="43"/>
  </w:num>
  <w:num w:numId="50" w16cid:durableId="195890352">
    <w:abstractNumId w:val="41"/>
  </w:num>
  <w:num w:numId="51" w16cid:durableId="1315992005">
    <w:abstractNumId w:val="63"/>
  </w:num>
  <w:num w:numId="52" w16cid:durableId="1313947847">
    <w:abstractNumId w:val="34"/>
  </w:num>
  <w:num w:numId="53" w16cid:durableId="606353744">
    <w:abstractNumId w:val="20"/>
  </w:num>
  <w:num w:numId="54" w16cid:durableId="888806538">
    <w:abstractNumId w:val="53"/>
  </w:num>
  <w:num w:numId="55" w16cid:durableId="894512081">
    <w:abstractNumId w:val="9"/>
  </w:num>
  <w:num w:numId="56" w16cid:durableId="862864390">
    <w:abstractNumId w:val="7"/>
  </w:num>
  <w:num w:numId="57" w16cid:durableId="326636951">
    <w:abstractNumId w:val="6"/>
  </w:num>
  <w:num w:numId="58" w16cid:durableId="247470886">
    <w:abstractNumId w:val="5"/>
  </w:num>
  <w:num w:numId="59" w16cid:durableId="92865559">
    <w:abstractNumId w:val="4"/>
  </w:num>
  <w:num w:numId="60" w16cid:durableId="836071962">
    <w:abstractNumId w:val="8"/>
  </w:num>
  <w:num w:numId="61" w16cid:durableId="414134058">
    <w:abstractNumId w:val="3"/>
  </w:num>
  <w:num w:numId="62" w16cid:durableId="442501593">
    <w:abstractNumId w:val="2"/>
  </w:num>
  <w:num w:numId="63" w16cid:durableId="915823619">
    <w:abstractNumId w:val="1"/>
  </w:num>
  <w:num w:numId="64" w16cid:durableId="630945727">
    <w:abstractNumId w:val="0"/>
  </w:num>
  <w:num w:numId="65" w16cid:durableId="65616972">
    <w:abstractNumId w:val="50"/>
  </w:num>
  <w:num w:numId="66" w16cid:durableId="1846246745">
    <w:abstractNumId w:val="21"/>
  </w:num>
  <w:num w:numId="67" w16cid:durableId="1894736690">
    <w:abstractNumId w:val="54"/>
  </w:num>
  <w:num w:numId="68" w16cid:durableId="465242374">
    <w:abstractNumId w:val="56"/>
  </w:num>
  <w:num w:numId="69" w16cid:durableId="979770300">
    <w:abstractNumId w:val="39"/>
  </w:num>
  <w:num w:numId="70" w16cid:durableId="1205022026">
    <w:abstractNumId w:val="32"/>
  </w:num>
  <w:num w:numId="71" w16cid:durableId="1947345996">
    <w:abstractNumId w:val="25"/>
  </w:num>
  <w:num w:numId="72" w16cid:durableId="420838848">
    <w:abstractNumId w:val="10"/>
  </w:num>
  <w:num w:numId="73" w16cid:durableId="1227759562">
    <w:abstractNumId w:val="45"/>
  </w:num>
  <w:num w:numId="74" w16cid:durableId="664358500">
    <w:abstractNumId w:val="19"/>
  </w:num>
  <w:num w:numId="75" w16cid:durableId="631638235">
    <w:abstractNumId w:val="70"/>
  </w:num>
  <w:num w:numId="76" w16cid:durableId="528491419">
    <w:abstractNumId w:val="64"/>
  </w:num>
  <w:num w:numId="77" w16cid:durableId="969750589">
    <w:abstractNumId w:val="71"/>
  </w:num>
  <w:num w:numId="78" w16cid:durableId="1089274806">
    <w:abstractNumId w:val="57"/>
  </w:num>
  <w:num w:numId="79" w16cid:durableId="472794549">
    <w:abstractNumId w:val="51"/>
  </w:num>
  <w:num w:numId="80" w16cid:durableId="1992323927">
    <w:abstractNumId w:val="24"/>
  </w:num>
  <w:num w:numId="81" w16cid:durableId="322512756">
    <w:abstractNumId w:val="15"/>
  </w:num>
  <w:num w:numId="82" w16cid:durableId="1192649417">
    <w:abstractNumId w:val="49"/>
  </w:num>
  <w:num w:numId="83" w16cid:durableId="323440153">
    <w:abstractNumId w:val="22"/>
  </w:num>
  <w:num w:numId="84" w16cid:durableId="167406323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A15770"/>
    <w:rsid w:val="00026C6A"/>
    <w:rsid w:val="00050A31"/>
    <w:rsid w:val="000716D2"/>
    <w:rsid w:val="00071AAB"/>
    <w:rsid w:val="00076F94"/>
    <w:rsid w:val="000B76C4"/>
    <w:rsid w:val="000C354E"/>
    <w:rsid w:val="000C5610"/>
    <w:rsid w:val="000C7A11"/>
    <w:rsid w:val="000D5F0A"/>
    <w:rsid w:val="000E6552"/>
    <w:rsid w:val="000F3A4F"/>
    <w:rsid w:val="000F59AC"/>
    <w:rsid w:val="001364FE"/>
    <w:rsid w:val="001368DD"/>
    <w:rsid w:val="00147DB3"/>
    <w:rsid w:val="001518A5"/>
    <w:rsid w:val="00170095"/>
    <w:rsid w:val="00170E4F"/>
    <w:rsid w:val="001743F4"/>
    <w:rsid w:val="00187C33"/>
    <w:rsid w:val="001936B7"/>
    <w:rsid w:val="00196AB1"/>
    <w:rsid w:val="001F3930"/>
    <w:rsid w:val="00201333"/>
    <w:rsid w:val="00210FA7"/>
    <w:rsid w:val="00216417"/>
    <w:rsid w:val="0023613E"/>
    <w:rsid w:val="0026631D"/>
    <w:rsid w:val="0029557C"/>
    <w:rsid w:val="002C2F53"/>
    <w:rsid w:val="002D121C"/>
    <w:rsid w:val="002D4FC6"/>
    <w:rsid w:val="0032294D"/>
    <w:rsid w:val="00326826"/>
    <w:rsid w:val="0033518C"/>
    <w:rsid w:val="003437C2"/>
    <w:rsid w:val="003605A3"/>
    <w:rsid w:val="00377186"/>
    <w:rsid w:val="003A1C03"/>
    <w:rsid w:val="003B452B"/>
    <w:rsid w:val="003C4B43"/>
    <w:rsid w:val="00414627"/>
    <w:rsid w:val="00425D63"/>
    <w:rsid w:val="004643D8"/>
    <w:rsid w:val="00497C24"/>
    <w:rsid w:val="004C7BA5"/>
    <w:rsid w:val="004E7628"/>
    <w:rsid w:val="004F48F2"/>
    <w:rsid w:val="004F6931"/>
    <w:rsid w:val="005149B1"/>
    <w:rsid w:val="00544F02"/>
    <w:rsid w:val="005647F2"/>
    <w:rsid w:val="005662D1"/>
    <w:rsid w:val="00573A09"/>
    <w:rsid w:val="00584FB3"/>
    <w:rsid w:val="005A3F26"/>
    <w:rsid w:val="005A4526"/>
    <w:rsid w:val="005B5319"/>
    <w:rsid w:val="005B5690"/>
    <w:rsid w:val="005C1B16"/>
    <w:rsid w:val="005E53D0"/>
    <w:rsid w:val="005E6060"/>
    <w:rsid w:val="006002EB"/>
    <w:rsid w:val="006128EF"/>
    <w:rsid w:val="006264B4"/>
    <w:rsid w:val="00643033"/>
    <w:rsid w:val="00644CC3"/>
    <w:rsid w:val="006563BF"/>
    <w:rsid w:val="00661468"/>
    <w:rsid w:val="006649F0"/>
    <w:rsid w:val="0067245D"/>
    <w:rsid w:val="0068470E"/>
    <w:rsid w:val="00695DCD"/>
    <w:rsid w:val="006A05CC"/>
    <w:rsid w:val="006A35A7"/>
    <w:rsid w:val="006E0A87"/>
    <w:rsid w:val="007152D7"/>
    <w:rsid w:val="007373BC"/>
    <w:rsid w:val="00746C14"/>
    <w:rsid w:val="0077448B"/>
    <w:rsid w:val="007C22C0"/>
    <w:rsid w:val="007C2C59"/>
    <w:rsid w:val="007F7E3C"/>
    <w:rsid w:val="00801F23"/>
    <w:rsid w:val="00837632"/>
    <w:rsid w:val="0085640F"/>
    <w:rsid w:val="008567AA"/>
    <w:rsid w:val="00892712"/>
    <w:rsid w:val="008A680A"/>
    <w:rsid w:val="008B0BB0"/>
    <w:rsid w:val="008C274B"/>
    <w:rsid w:val="008E6C4B"/>
    <w:rsid w:val="008F18C0"/>
    <w:rsid w:val="00901248"/>
    <w:rsid w:val="009029EA"/>
    <w:rsid w:val="00906629"/>
    <w:rsid w:val="00907648"/>
    <w:rsid w:val="00930FDE"/>
    <w:rsid w:val="00964265"/>
    <w:rsid w:val="00984C93"/>
    <w:rsid w:val="00987CE1"/>
    <w:rsid w:val="0099405C"/>
    <w:rsid w:val="009A77BD"/>
    <w:rsid w:val="009B5ADE"/>
    <w:rsid w:val="009C05F8"/>
    <w:rsid w:val="009C600F"/>
    <w:rsid w:val="009D33CC"/>
    <w:rsid w:val="009D3723"/>
    <w:rsid w:val="009D7B62"/>
    <w:rsid w:val="009E04F2"/>
    <w:rsid w:val="009E4FBD"/>
    <w:rsid w:val="00A03B7B"/>
    <w:rsid w:val="00A200C9"/>
    <w:rsid w:val="00A250D5"/>
    <w:rsid w:val="00A32F56"/>
    <w:rsid w:val="00A36028"/>
    <w:rsid w:val="00A91424"/>
    <w:rsid w:val="00AA2C77"/>
    <w:rsid w:val="00AC3FB9"/>
    <w:rsid w:val="00AC702A"/>
    <w:rsid w:val="00AD226F"/>
    <w:rsid w:val="00AE519A"/>
    <w:rsid w:val="00B03859"/>
    <w:rsid w:val="00B13A52"/>
    <w:rsid w:val="00B24CF4"/>
    <w:rsid w:val="00B26993"/>
    <w:rsid w:val="00B36600"/>
    <w:rsid w:val="00B4570C"/>
    <w:rsid w:val="00B5208C"/>
    <w:rsid w:val="00B74876"/>
    <w:rsid w:val="00B87E17"/>
    <w:rsid w:val="00BB7C2B"/>
    <w:rsid w:val="00BC1664"/>
    <w:rsid w:val="00BC2546"/>
    <w:rsid w:val="00BD208F"/>
    <w:rsid w:val="00BF35D0"/>
    <w:rsid w:val="00C05085"/>
    <w:rsid w:val="00C1593D"/>
    <w:rsid w:val="00C56C7E"/>
    <w:rsid w:val="00C776A4"/>
    <w:rsid w:val="00CA2C6C"/>
    <w:rsid w:val="00CC0600"/>
    <w:rsid w:val="00CC78AC"/>
    <w:rsid w:val="00CF7953"/>
    <w:rsid w:val="00D07232"/>
    <w:rsid w:val="00D10245"/>
    <w:rsid w:val="00D21BDD"/>
    <w:rsid w:val="00D22652"/>
    <w:rsid w:val="00D47924"/>
    <w:rsid w:val="00D577C8"/>
    <w:rsid w:val="00D65F07"/>
    <w:rsid w:val="00D85AB1"/>
    <w:rsid w:val="00D92BB7"/>
    <w:rsid w:val="00DC76D2"/>
    <w:rsid w:val="00DD30ED"/>
    <w:rsid w:val="00E1789C"/>
    <w:rsid w:val="00E37544"/>
    <w:rsid w:val="00E64C21"/>
    <w:rsid w:val="00EB4BED"/>
    <w:rsid w:val="00EC24C6"/>
    <w:rsid w:val="00ED7E67"/>
    <w:rsid w:val="00EF2933"/>
    <w:rsid w:val="00F006C4"/>
    <w:rsid w:val="00F05146"/>
    <w:rsid w:val="00F1115D"/>
    <w:rsid w:val="00F3513C"/>
    <w:rsid w:val="00F465C5"/>
    <w:rsid w:val="00F5180D"/>
    <w:rsid w:val="00F51B21"/>
    <w:rsid w:val="00F51D87"/>
    <w:rsid w:val="00F672C2"/>
    <w:rsid w:val="00F74E19"/>
    <w:rsid w:val="00F8455C"/>
    <w:rsid w:val="00F86976"/>
    <w:rsid w:val="013B116A"/>
    <w:rsid w:val="015E3B69"/>
    <w:rsid w:val="037BFA99"/>
    <w:rsid w:val="04131F48"/>
    <w:rsid w:val="0517CAFA"/>
    <w:rsid w:val="06D3E9F1"/>
    <w:rsid w:val="07554AD0"/>
    <w:rsid w:val="07722776"/>
    <w:rsid w:val="07A15770"/>
    <w:rsid w:val="07A22E12"/>
    <w:rsid w:val="0818EE18"/>
    <w:rsid w:val="0A546644"/>
    <w:rsid w:val="0AAD8D81"/>
    <w:rsid w:val="0B981FCB"/>
    <w:rsid w:val="0D0A9BE1"/>
    <w:rsid w:val="0FB34F70"/>
    <w:rsid w:val="1281FC51"/>
    <w:rsid w:val="14B9115F"/>
    <w:rsid w:val="165FBBEA"/>
    <w:rsid w:val="17FE14F3"/>
    <w:rsid w:val="18F8401D"/>
    <w:rsid w:val="1BA51DCE"/>
    <w:rsid w:val="1BAE75BA"/>
    <w:rsid w:val="1CF8D7F9"/>
    <w:rsid w:val="1E64AB57"/>
    <w:rsid w:val="1FB75926"/>
    <w:rsid w:val="26269AAA"/>
    <w:rsid w:val="2649D82A"/>
    <w:rsid w:val="27817758"/>
    <w:rsid w:val="27C26B0B"/>
    <w:rsid w:val="28628094"/>
    <w:rsid w:val="295E3B6C"/>
    <w:rsid w:val="2AFA0BCD"/>
    <w:rsid w:val="2B01F3AB"/>
    <w:rsid w:val="2C95DC2E"/>
    <w:rsid w:val="2DEFDD11"/>
    <w:rsid w:val="2E31AC8F"/>
    <w:rsid w:val="2EB4279B"/>
    <w:rsid w:val="324488B1"/>
    <w:rsid w:val="34712A1B"/>
    <w:rsid w:val="355B576D"/>
    <w:rsid w:val="39A5CD84"/>
    <w:rsid w:val="3BEACA2D"/>
    <w:rsid w:val="3FE84DEA"/>
    <w:rsid w:val="417FA3EC"/>
    <w:rsid w:val="4B8ACE1D"/>
    <w:rsid w:val="4BAF8112"/>
    <w:rsid w:val="4C08DB7D"/>
    <w:rsid w:val="4F407C3F"/>
    <w:rsid w:val="4FB9569C"/>
    <w:rsid w:val="50649106"/>
    <w:rsid w:val="56831FD3"/>
    <w:rsid w:val="56A2FA24"/>
    <w:rsid w:val="573169A8"/>
    <w:rsid w:val="5A535AEB"/>
    <w:rsid w:val="5C764A79"/>
    <w:rsid w:val="5E03BBB2"/>
    <w:rsid w:val="5E4DD1D6"/>
    <w:rsid w:val="61DF5FFA"/>
    <w:rsid w:val="631A924C"/>
    <w:rsid w:val="637026EC"/>
    <w:rsid w:val="694B8272"/>
    <w:rsid w:val="6AE5618B"/>
    <w:rsid w:val="6CF6954A"/>
    <w:rsid w:val="6D814D71"/>
    <w:rsid w:val="6E57AD13"/>
    <w:rsid w:val="6E9265AB"/>
    <w:rsid w:val="70B8EE33"/>
    <w:rsid w:val="7254BE94"/>
    <w:rsid w:val="73F08EF5"/>
    <w:rsid w:val="769D7790"/>
    <w:rsid w:val="76B15F41"/>
    <w:rsid w:val="76B69FED"/>
    <w:rsid w:val="784AB2B5"/>
    <w:rsid w:val="78A6091F"/>
    <w:rsid w:val="7B00E852"/>
    <w:rsid w:val="7C2AB47B"/>
    <w:rsid w:val="7E8F74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8913F"/>
  <w15:docId w15:val="{DF30F240-E7B6-428E-921C-FD248CB8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uiPriority="99" w:qFormat="1"/>
    <w:lsdException w:name="FollowedHyperlink" w:uiPriority="99"/>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B3"/>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uiPriority w:val="99"/>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55"/>
      </w:numPr>
    </w:pPr>
  </w:style>
  <w:style w:type="paragraph" w:styleId="ListBullet2">
    <w:name w:val="List Bullet 2"/>
    <w:basedOn w:val="Normal"/>
    <w:qFormat/>
    <w:pPr>
      <w:numPr>
        <w:numId w:val="56"/>
      </w:numPr>
    </w:pPr>
  </w:style>
  <w:style w:type="paragraph" w:styleId="ListBullet3">
    <w:name w:val="List Bullet 3"/>
    <w:basedOn w:val="Normal"/>
    <w:qFormat/>
    <w:pPr>
      <w:numPr>
        <w:numId w:val="57"/>
      </w:numPr>
    </w:pPr>
  </w:style>
  <w:style w:type="paragraph" w:styleId="ListBullet4">
    <w:name w:val="List Bullet 4"/>
    <w:basedOn w:val="Normal"/>
    <w:qFormat/>
    <w:pPr>
      <w:numPr>
        <w:numId w:val="58"/>
      </w:numPr>
    </w:pPr>
  </w:style>
  <w:style w:type="paragraph" w:styleId="ListBullet5">
    <w:name w:val="List Bullet 5"/>
    <w:basedOn w:val="Normal"/>
    <w:qFormat/>
    <w:pPr>
      <w:numPr>
        <w:numId w:val="59"/>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0"/>
      </w:numPr>
    </w:pPr>
  </w:style>
  <w:style w:type="paragraph" w:styleId="ListNumber2">
    <w:name w:val="List Number 2"/>
    <w:basedOn w:val="Normal"/>
    <w:qFormat/>
    <w:pPr>
      <w:numPr>
        <w:numId w:val="61"/>
      </w:numPr>
    </w:pPr>
  </w:style>
  <w:style w:type="paragraph" w:styleId="ListNumber3">
    <w:name w:val="List Number 3"/>
    <w:basedOn w:val="Normal"/>
    <w:qFormat/>
    <w:pPr>
      <w:numPr>
        <w:numId w:val="62"/>
      </w:numPr>
    </w:pPr>
  </w:style>
  <w:style w:type="paragraph" w:styleId="ListNumber4">
    <w:name w:val="List Number 4"/>
    <w:basedOn w:val="Normal"/>
    <w:qFormat/>
    <w:pPr>
      <w:numPr>
        <w:numId w:val="63"/>
      </w:numPr>
    </w:pPr>
  </w:style>
  <w:style w:type="paragraph" w:styleId="ListNumber5">
    <w:name w:val="List Number 5"/>
    <w:basedOn w:val="Normal"/>
    <w:qFormat/>
    <w:pPr>
      <w:numPr>
        <w:numId w:val="64"/>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styleId="UnresolvedMention">
    <w:name w:val="Unresolved Mention"/>
    <w:basedOn w:val="DefaultParagraphFont"/>
    <w:uiPriority w:val="99"/>
    <w:semiHidden/>
    <w:unhideWhenUsed/>
    <w:rsid w:val="006E0A87"/>
    <w:rPr>
      <w:color w:val="605E5C"/>
      <w:shd w:val="clear" w:color="auto" w:fill="E1DFDD"/>
    </w:rPr>
  </w:style>
  <w:style w:type="paragraph" w:styleId="ListParagraph">
    <w:name w:val="List Paragraph"/>
    <w:basedOn w:val="Normal"/>
    <w:uiPriority w:val="34"/>
    <w:qFormat/>
    <w:rsid w:val="00F86976"/>
    <w:pPr>
      <w:ind w:left="720"/>
      <w:contextualSpacing/>
    </w:pPr>
  </w:style>
  <w:style w:type="paragraph" w:customStyle="1" w:styleId="msonormal0">
    <w:name w:val="msonormal"/>
    <w:basedOn w:val="Normal"/>
    <w:rsid w:val="009B5ADE"/>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9B5ADE"/>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9B5ADE"/>
  </w:style>
  <w:style w:type="character" w:customStyle="1" w:styleId="normaltextrun">
    <w:name w:val="normaltextrun"/>
    <w:basedOn w:val="DefaultParagraphFont"/>
    <w:rsid w:val="009B5ADE"/>
  </w:style>
  <w:style w:type="character" w:customStyle="1" w:styleId="eop">
    <w:name w:val="eop"/>
    <w:basedOn w:val="DefaultParagraphFont"/>
    <w:rsid w:val="009B5ADE"/>
  </w:style>
  <w:style w:type="character" w:customStyle="1" w:styleId="linebreakblob">
    <w:name w:val="linebreakblob"/>
    <w:basedOn w:val="DefaultParagraphFont"/>
    <w:rsid w:val="009B5ADE"/>
  </w:style>
  <w:style w:type="character" w:customStyle="1" w:styleId="scxw230192483">
    <w:name w:val="scxw230192483"/>
    <w:basedOn w:val="DefaultParagraphFont"/>
    <w:rsid w:val="009B5ADE"/>
  </w:style>
  <w:style w:type="paragraph" w:customStyle="1" w:styleId="outlineelement">
    <w:name w:val="outlineelement"/>
    <w:basedOn w:val="Normal"/>
    <w:rsid w:val="009B5ADE"/>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66363">
      <w:bodyDiv w:val="1"/>
      <w:marLeft w:val="0"/>
      <w:marRight w:val="0"/>
      <w:marTop w:val="0"/>
      <w:marBottom w:val="0"/>
      <w:divBdr>
        <w:top w:val="none" w:sz="0" w:space="0" w:color="auto"/>
        <w:left w:val="none" w:sz="0" w:space="0" w:color="auto"/>
        <w:bottom w:val="none" w:sz="0" w:space="0" w:color="auto"/>
        <w:right w:val="none" w:sz="0" w:space="0" w:color="auto"/>
      </w:divBdr>
    </w:div>
    <w:div w:id="1264144531">
      <w:bodyDiv w:val="1"/>
      <w:marLeft w:val="0"/>
      <w:marRight w:val="0"/>
      <w:marTop w:val="0"/>
      <w:marBottom w:val="0"/>
      <w:divBdr>
        <w:top w:val="none" w:sz="0" w:space="0" w:color="auto"/>
        <w:left w:val="none" w:sz="0" w:space="0" w:color="auto"/>
        <w:bottom w:val="none" w:sz="0" w:space="0" w:color="auto"/>
        <w:right w:val="none" w:sz="0" w:space="0" w:color="auto"/>
      </w:divBdr>
      <w:divsChild>
        <w:div w:id="2024166711">
          <w:marLeft w:val="0"/>
          <w:marRight w:val="0"/>
          <w:marTop w:val="0"/>
          <w:marBottom w:val="0"/>
          <w:divBdr>
            <w:top w:val="none" w:sz="0" w:space="0" w:color="auto"/>
            <w:left w:val="none" w:sz="0" w:space="0" w:color="auto"/>
            <w:bottom w:val="none" w:sz="0" w:space="0" w:color="auto"/>
            <w:right w:val="none" w:sz="0" w:space="0" w:color="auto"/>
          </w:divBdr>
          <w:divsChild>
            <w:div w:id="1527913694">
              <w:marLeft w:val="-75"/>
              <w:marRight w:val="0"/>
              <w:marTop w:val="30"/>
              <w:marBottom w:val="30"/>
              <w:divBdr>
                <w:top w:val="none" w:sz="0" w:space="0" w:color="auto"/>
                <w:left w:val="none" w:sz="0" w:space="0" w:color="auto"/>
                <w:bottom w:val="none" w:sz="0" w:space="0" w:color="auto"/>
                <w:right w:val="none" w:sz="0" w:space="0" w:color="auto"/>
              </w:divBdr>
              <w:divsChild>
                <w:div w:id="44069944">
                  <w:marLeft w:val="0"/>
                  <w:marRight w:val="0"/>
                  <w:marTop w:val="0"/>
                  <w:marBottom w:val="0"/>
                  <w:divBdr>
                    <w:top w:val="none" w:sz="0" w:space="0" w:color="auto"/>
                    <w:left w:val="none" w:sz="0" w:space="0" w:color="auto"/>
                    <w:bottom w:val="none" w:sz="0" w:space="0" w:color="auto"/>
                    <w:right w:val="none" w:sz="0" w:space="0" w:color="auto"/>
                  </w:divBdr>
                  <w:divsChild>
                    <w:div w:id="328682211">
                      <w:marLeft w:val="0"/>
                      <w:marRight w:val="0"/>
                      <w:marTop w:val="0"/>
                      <w:marBottom w:val="0"/>
                      <w:divBdr>
                        <w:top w:val="none" w:sz="0" w:space="0" w:color="auto"/>
                        <w:left w:val="none" w:sz="0" w:space="0" w:color="auto"/>
                        <w:bottom w:val="none" w:sz="0" w:space="0" w:color="auto"/>
                        <w:right w:val="none" w:sz="0" w:space="0" w:color="auto"/>
                      </w:divBdr>
                    </w:div>
                  </w:divsChild>
                </w:div>
                <w:div w:id="2039350753">
                  <w:marLeft w:val="0"/>
                  <w:marRight w:val="0"/>
                  <w:marTop w:val="0"/>
                  <w:marBottom w:val="0"/>
                  <w:divBdr>
                    <w:top w:val="none" w:sz="0" w:space="0" w:color="auto"/>
                    <w:left w:val="none" w:sz="0" w:space="0" w:color="auto"/>
                    <w:bottom w:val="none" w:sz="0" w:space="0" w:color="auto"/>
                    <w:right w:val="none" w:sz="0" w:space="0" w:color="auto"/>
                  </w:divBdr>
                  <w:divsChild>
                    <w:div w:id="843862538">
                      <w:marLeft w:val="0"/>
                      <w:marRight w:val="0"/>
                      <w:marTop w:val="0"/>
                      <w:marBottom w:val="0"/>
                      <w:divBdr>
                        <w:top w:val="none" w:sz="0" w:space="0" w:color="auto"/>
                        <w:left w:val="none" w:sz="0" w:space="0" w:color="auto"/>
                        <w:bottom w:val="none" w:sz="0" w:space="0" w:color="auto"/>
                        <w:right w:val="none" w:sz="0" w:space="0" w:color="auto"/>
                      </w:divBdr>
                    </w:div>
                  </w:divsChild>
                </w:div>
                <w:div w:id="1257790896">
                  <w:marLeft w:val="0"/>
                  <w:marRight w:val="0"/>
                  <w:marTop w:val="0"/>
                  <w:marBottom w:val="0"/>
                  <w:divBdr>
                    <w:top w:val="none" w:sz="0" w:space="0" w:color="auto"/>
                    <w:left w:val="none" w:sz="0" w:space="0" w:color="auto"/>
                    <w:bottom w:val="none" w:sz="0" w:space="0" w:color="auto"/>
                    <w:right w:val="none" w:sz="0" w:space="0" w:color="auto"/>
                  </w:divBdr>
                  <w:divsChild>
                    <w:div w:id="62723799">
                      <w:marLeft w:val="0"/>
                      <w:marRight w:val="0"/>
                      <w:marTop w:val="0"/>
                      <w:marBottom w:val="0"/>
                      <w:divBdr>
                        <w:top w:val="none" w:sz="0" w:space="0" w:color="auto"/>
                        <w:left w:val="none" w:sz="0" w:space="0" w:color="auto"/>
                        <w:bottom w:val="none" w:sz="0" w:space="0" w:color="auto"/>
                        <w:right w:val="none" w:sz="0" w:space="0" w:color="auto"/>
                      </w:divBdr>
                    </w:div>
                  </w:divsChild>
                </w:div>
                <w:div w:id="1234315079">
                  <w:marLeft w:val="0"/>
                  <w:marRight w:val="0"/>
                  <w:marTop w:val="0"/>
                  <w:marBottom w:val="0"/>
                  <w:divBdr>
                    <w:top w:val="none" w:sz="0" w:space="0" w:color="auto"/>
                    <w:left w:val="none" w:sz="0" w:space="0" w:color="auto"/>
                    <w:bottom w:val="none" w:sz="0" w:space="0" w:color="auto"/>
                    <w:right w:val="none" w:sz="0" w:space="0" w:color="auto"/>
                  </w:divBdr>
                  <w:divsChild>
                    <w:div w:id="1227837147">
                      <w:marLeft w:val="0"/>
                      <w:marRight w:val="0"/>
                      <w:marTop w:val="0"/>
                      <w:marBottom w:val="0"/>
                      <w:divBdr>
                        <w:top w:val="none" w:sz="0" w:space="0" w:color="auto"/>
                        <w:left w:val="none" w:sz="0" w:space="0" w:color="auto"/>
                        <w:bottom w:val="none" w:sz="0" w:space="0" w:color="auto"/>
                        <w:right w:val="none" w:sz="0" w:space="0" w:color="auto"/>
                      </w:divBdr>
                    </w:div>
                  </w:divsChild>
                </w:div>
                <w:div w:id="335614985">
                  <w:marLeft w:val="0"/>
                  <w:marRight w:val="0"/>
                  <w:marTop w:val="0"/>
                  <w:marBottom w:val="0"/>
                  <w:divBdr>
                    <w:top w:val="none" w:sz="0" w:space="0" w:color="auto"/>
                    <w:left w:val="none" w:sz="0" w:space="0" w:color="auto"/>
                    <w:bottom w:val="none" w:sz="0" w:space="0" w:color="auto"/>
                    <w:right w:val="none" w:sz="0" w:space="0" w:color="auto"/>
                  </w:divBdr>
                  <w:divsChild>
                    <w:div w:id="1564097160">
                      <w:marLeft w:val="0"/>
                      <w:marRight w:val="0"/>
                      <w:marTop w:val="0"/>
                      <w:marBottom w:val="0"/>
                      <w:divBdr>
                        <w:top w:val="none" w:sz="0" w:space="0" w:color="auto"/>
                        <w:left w:val="none" w:sz="0" w:space="0" w:color="auto"/>
                        <w:bottom w:val="none" w:sz="0" w:space="0" w:color="auto"/>
                        <w:right w:val="none" w:sz="0" w:space="0" w:color="auto"/>
                      </w:divBdr>
                    </w:div>
                  </w:divsChild>
                </w:div>
                <w:div w:id="1380326326">
                  <w:marLeft w:val="0"/>
                  <w:marRight w:val="0"/>
                  <w:marTop w:val="0"/>
                  <w:marBottom w:val="0"/>
                  <w:divBdr>
                    <w:top w:val="none" w:sz="0" w:space="0" w:color="auto"/>
                    <w:left w:val="none" w:sz="0" w:space="0" w:color="auto"/>
                    <w:bottom w:val="none" w:sz="0" w:space="0" w:color="auto"/>
                    <w:right w:val="none" w:sz="0" w:space="0" w:color="auto"/>
                  </w:divBdr>
                  <w:divsChild>
                    <w:div w:id="971711689">
                      <w:marLeft w:val="0"/>
                      <w:marRight w:val="0"/>
                      <w:marTop w:val="0"/>
                      <w:marBottom w:val="0"/>
                      <w:divBdr>
                        <w:top w:val="none" w:sz="0" w:space="0" w:color="auto"/>
                        <w:left w:val="none" w:sz="0" w:space="0" w:color="auto"/>
                        <w:bottom w:val="none" w:sz="0" w:space="0" w:color="auto"/>
                        <w:right w:val="none" w:sz="0" w:space="0" w:color="auto"/>
                      </w:divBdr>
                    </w:div>
                  </w:divsChild>
                </w:div>
                <w:div w:id="1426614306">
                  <w:marLeft w:val="0"/>
                  <w:marRight w:val="0"/>
                  <w:marTop w:val="0"/>
                  <w:marBottom w:val="0"/>
                  <w:divBdr>
                    <w:top w:val="none" w:sz="0" w:space="0" w:color="auto"/>
                    <w:left w:val="none" w:sz="0" w:space="0" w:color="auto"/>
                    <w:bottom w:val="none" w:sz="0" w:space="0" w:color="auto"/>
                    <w:right w:val="none" w:sz="0" w:space="0" w:color="auto"/>
                  </w:divBdr>
                  <w:divsChild>
                    <w:div w:id="400829272">
                      <w:marLeft w:val="0"/>
                      <w:marRight w:val="0"/>
                      <w:marTop w:val="0"/>
                      <w:marBottom w:val="0"/>
                      <w:divBdr>
                        <w:top w:val="none" w:sz="0" w:space="0" w:color="auto"/>
                        <w:left w:val="none" w:sz="0" w:space="0" w:color="auto"/>
                        <w:bottom w:val="none" w:sz="0" w:space="0" w:color="auto"/>
                        <w:right w:val="none" w:sz="0" w:space="0" w:color="auto"/>
                      </w:divBdr>
                    </w:div>
                  </w:divsChild>
                </w:div>
                <w:div w:id="224223560">
                  <w:marLeft w:val="0"/>
                  <w:marRight w:val="0"/>
                  <w:marTop w:val="0"/>
                  <w:marBottom w:val="0"/>
                  <w:divBdr>
                    <w:top w:val="none" w:sz="0" w:space="0" w:color="auto"/>
                    <w:left w:val="none" w:sz="0" w:space="0" w:color="auto"/>
                    <w:bottom w:val="none" w:sz="0" w:space="0" w:color="auto"/>
                    <w:right w:val="none" w:sz="0" w:space="0" w:color="auto"/>
                  </w:divBdr>
                  <w:divsChild>
                    <w:div w:id="446237580">
                      <w:marLeft w:val="0"/>
                      <w:marRight w:val="0"/>
                      <w:marTop w:val="0"/>
                      <w:marBottom w:val="0"/>
                      <w:divBdr>
                        <w:top w:val="none" w:sz="0" w:space="0" w:color="auto"/>
                        <w:left w:val="none" w:sz="0" w:space="0" w:color="auto"/>
                        <w:bottom w:val="none" w:sz="0" w:space="0" w:color="auto"/>
                        <w:right w:val="none" w:sz="0" w:space="0" w:color="auto"/>
                      </w:divBdr>
                    </w:div>
                  </w:divsChild>
                </w:div>
                <w:div w:id="855539020">
                  <w:marLeft w:val="0"/>
                  <w:marRight w:val="0"/>
                  <w:marTop w:val="0"/>
                  <w:marBottom w:val="0"/>
                  <w:divBdr>
                    <w:top w:val="none" w:sz="0" w:space="0" w:color="auto"/>
                    <w:left w:val="none" w:sz="0" w:space="0" w:color="auto"/>
                    <w:bottom w:val="none" w:sz="0" w:space="0" w:color="auto"/>
                    <w:right w:val="none" w:sz="0" w:space="0" w:color="auto"/>
                  </w:divBdr>
                  <w:divsChild>
                    <w:div w:id="838421187">
                      <w:marLeft w:val="0"/>
                      <w:marRight w:val="0"/>
                      <w:marTop w:val="0"/>
                      <w:marBottom w:val="0"/>
                      <w:divBdr>
                        <w:top w:val="none" w:sz="0" w:space="0" w:color="auto"/>
                        <w:left w:val="none" w:sz="0" w:space="0" w:color="auto"/>
                        <w:bottom w:val="none" w:sz="0" w:space="0" w:color="auto"/>
                        <w:right w:val="none" w:sz="0" w:space="0" w:color="auto"/>
                      </w:divBdr>
                    </w:div>
                  </w:divsChild>
                </w:div>
                <w:div w:id="1537933897">
                  <w:marLeft w:val="0"/>
                  <w:marRight w:val="0"/>
                  <w:marTop w:val="0"/>
                  <w:marBottom w:val="0"/>
                  <w:divBdr>
                    <w:top w:val="none" w:sz="0" w:space="0" w:color="auto"/>
                    <w:left w:val="none" w:sz="0" w:space="0" w:color="auto"/>
                    <w:bottom w:val="none" w:sz="0" w:space="0" w:color="auto"/>
                    <w:right w:val="none" w:sz="0" w:space="0" w:color="auto"/>
                  </w:divBdr>
                  <w:divsChild>
                    <w:div w:id="2062747561">
                      <w:marLeft w:val="0"/>
                      <w:marRight w:val="0"/>
                      <w:marTop w:val="0"/>
                      <w:marBottom w:val="0"/>
                      <w:divBdr>
                        <w:top w:val="none" w:sz="0" w:space="0" w:color="auto"/>
                        <w:left w:val="none" w:sz="0" w:space="0" w:color="auto"/>
                        <w:bottom w:val="none" w:sz="0" w:space="0" w:color="auto"/>
                        <w:right w:val="none" w:sz="0" w:space="0" w:color="auto"/>
                      </w:divBdr>
                    </w:div>
                  </w:divsChild>
                </w:div>
                <w:div w:id="529803693">
                  <w:marLeft w:val="0"/>
                  <w:marRight w:val="0"/>
                  <w:marTop w:val="0"/>
                  <w:marBottom w:val="0"/>
                  <w:divBdr>
                    <w:top w:val="none" w:sz="0" w:space="0" w:color="auto"/>
                    <w:left w:val="none" w:sz="0" w:space="0" w:color="auto"/>
                    <w:bottom w:val="none" w:sz="0" w:space="0" w:color="auto"/>
                    <w:right w:val="none" w:sz="0" w:space="0" w:color="auto"/>
                  </w:divBdr>
                  <w:divsChild>
                    <w:div w:id="588389445">
                      <w:marLeft w:val="0"/>
                      <w:marRight w:val="0"/>
                      <w:marTop w:val="0"/>
                      <w:marBottom w:val="0"/>
                      <w:divBdr>
                        <w:top w:val="none" w:sz="0" w:space="0" w:color="auto"/>
                        <w:left w:val="none" w:sz="0" w:space="0" w:color="auto"/>
                        <w:bottom w:val="none" w:sz="0" w:space="0" w:color="auto"/>
                        <w:right w:val="none" w:sz="0" w:space="0" w:color="auto"/>
                      </w:divBdr>
                    </w:div>
                  </w:divsChild>
                </w:div>
                <w:div w:id="1106996004">
                  <w:marLeft w:val="0"/>
                  <w:marRight w:val="0"/>
                  <w:marTop w:val="0"/>
                  <w:marBottom w:val="0"/>
                  <w:divBdr>
                    <w:top w:val="none" w:sz="0" w:space="0" w:color="auto"/>
                    <w:left w:val="none" w:sz="0" w:space="0" w:color="auto"/>
                    <w:bottom w:val="none" w:sz="0" w:space="0" w:color="auto"/>
                    <w:right w:val="none" w:sz="0" w:space="0" w:color="auto"/>
                  </w:divBdr>
                  <w:divsChild>
                    <w:div w:id="1583903707">
                      <w:marLeft w:val="0"/>
                      <w:marRight w:val="0"/>
                      <w:marTop w:val="0"/>
                      <w:marBottom w:val="0"/>
                      <w:divBdr>
                        <w:top w:val="none" w:sz="0" w:space="0" w:color="auto"/>
                        <w:left w:val="none" w:sz="0" w:space="0" w:color="auto"/>
                        <w:bottom w:val="none" w:sz="0" w:space="0" w:color="auto"/>
                        <w:right w:val="none" w:sz="0" w:space="0" w:color="auto"/>
                      </w:divBdr>
                    </w:div>
                  </w:divsChild>
                </w:div>
                <w:div w:id="908615827">
                  <w:marLeft w:val="0"/>
                  <w:marRight w:val="0"/>
                  <w:marTop w:val="0"/>
                  <w:marBottom w:val="0"/>
                  <w:divBdr>
                    <w:top w:val="none" w:sz="0" w:space="0" w:color="auto"/>
                    <w:left w:val="none" w:sz="0" w:space="0" w:color="auto"/>
                    <w:bottom w:val="none" w:sz="0" w:space="0" w:color="auto"/>
                    <w:right w:val="none" w:sz="0" w:space="0" w:color="auto"/>
                  </w:divBdr>
                  <w:divsChild>
                    <w:div w:id="1638073175">
                      <w:marLeft w:val="0"/>
                      <w:marRight w:val="0"/>
                      <w:marTop w:val="0"/>
                      <w:marBottom w:val="0"/>
                      <w:divBdr>
                        <w:top w:val="none" w:sz="0" w:space="0" w:color="auto"/>
                        <w:left w:val="none" w:sz="0" w:space="0" w:color="auto"/>
                        <w:bottom w:val="none" w:sz="0" w:space="0" w:color="auto"/>
                        <w:right w:val="none" w:sz="0" w:space="0" w:color="auto"/>
                      </w:divBdr>
                    </w:div>
                  </w:divsChild>
                </w:div>
                <w:div w:id="1108738243">
                  <w:marLeft w:val="0"/>
                  <w:marRight w:val="0"/>
                  <w:marTop w:val="0"/>
                  <w:marBottom w:val="0"/>
                  <w:divBdr>
                    <w:top w:val="none" w:sz="0" w:space="0" w:color="auto"/>
                    <w:left w:val="none" w:sz="0" w:space="0" w:color="auto"/>
                    <w:bottom w:val="none" w:sz="0" w:space="0" w:color="auto"/>
                    <w:right w:val="none" w:sz="0" w:space="0" w:color="auto"/>
                  </w:divBdr>
                  <w:divsChild>
                    <w:div w:id="424036842">
                      <w:marLeft w:val="0"/>
                      <w:marRight w:val="0"/>
                      <w:marTop w:val="0"/>
                      <w:marBottom w:val="0"/>
                      <w:divBdr>
                        <w:top w:val="none" w:sz="0" w:space="0" w:color="auto"/>
                        <w:left w:val="none" w:sz="0" w:space="0" w:color="auto"/>
                        <w:bottom w:val="none" w:sz="0" w:space="0" w:color="auto"/>
                        <w:right w:val="none" w:sz="0" w:space="0" w:color="auto"/>
                      </w:divBdr>
                    </w:div>
                  </w:divsChild>
                </w:div>
                <w:div w:id="18432837">
                  <w:marLeft w:val="0"/>
                  <w:marRight w:val="0"/>
                  <w:marTop w:val="0"/>
                  <w:marBottom w:val="0"/>
                  <w:divBdr>
                    <w:top w:val="none" w:sz="0" w:space="0" w:color="auto"/>
                    <w:left w:val="none" w:sz="0" w:space="0" w:color="auto"/>
                    <w:bottom w:val="none" w:sz="0" w:space="0" w:color="auto"/>
                    <w:right w:val="none" w:sz="0" w:space="0" w:color="auto"/>
                  </w:divBdr>
                  <w:divsChild>
                    <w:div w:id="1212576379">
                      <w:marLeft w:val="0"/>
                      <w:marRight w:val="0"/>
                      <w:marTop w:val="0"/>
                      <w:marBottom w:val="0"/>
                      <w:divBdr>
                        <w:top w:val="none" w:sz="0" w:space="0" w:color="auto"/>
                        <w:left w:val="none" w:sz="0" w:space="0" w:color="auto"/>
                        <w:bottom w:val="none" w:sz="0" w:space="0" w:color="auto"/>
                        <w:right w:val="none" w:sz="0" w:space="0" w:color="auto"/>
                      </w:divBdr>
                    </w:div>
                  </w:divsChild>
                </w:div>
                <w:div w:id="1291860233">
                  <w:marLeft w:val="0"/>
                  <w:marRight w:val="0"/>
                  <w:marTop w:val="0"/>
                  <w:marBottom w:val="0"/>
                  <w:divBdr>
                    <w:top w:val="none" w:sz="0" w:space="0" w:color="auto"/>
                    <w:left w:val="none" w:sz="0" w:space="0" w:color="auto"/>
                    <w:bottom w:val="none" w:sz="0" w:space="0" w:color="auto"/>
                    <w:right w:val="none" w:sz="0" w:space="0" w:color="auto"/>
                  </w:divBdr>
                  <w:divsChild>
                    <w:div w:id="1186212575">
                      <w:marLeft w:val="0"/>
                      <w:marRight w:val="0"/>
                      <w:marTop w:val="0"/>
                      <w:marBottom w:val="0"/>
                      <w:divBdr>
                        <w:top w:val="none" w:sz="0" w:space="0" w:color="auto"/>
                        <w:left w:val="none" w:sz="0" w:space="0" w:color="auto"/>
                        <w:bottom w:val="none" w:sz="0" w:space="0" w:color="auto"/>
                        <w:right w:val="none" w:sz="0" w:space="0" w:color="auto"/>
                      </w:divBdr>
                    </w:div>
                  </w:divsChild>
                </w:div>
                <w:div w:id="350643661">
                  <w:marLeft w:val="0"/>
                  <w:marRight w:val="0"/>
                  <w:marTop w:val="0"/>
                  <w:marBottom w:val="0"/>
                  <w:divBdr>
                    <w:top w:val="none" w:sz="0" w:space="0" w:color="auto"/>
                    <w:left w:val="none" w:sz="0" w:space="0" w:color="auto"/>
                    <w:bottom w:val="none" w:sz="0" w:space="0" w:color="auto"/>
                    <w:right w:val="none" w:sz="0" w:space="0" w:color="auto"/>
                  </w:divBdr>
                  <w:divsChild>
                    <w:div w:id="719481074">
                      <w:marLeft w:val="0"/>
                      <w:marRight w:val="0"/>
                      <w:marTop w:val="0"/>
                      <w:marBottom w:val="0"/>
                      <w:divBdr>
                        <w:top w:val="none" w:sz="0" w:space="0" w:color="auto"/>
                        <w:left w:val="none" w:sz="0" w:space="0" w:color="auto"/>
                        <w:bottom w:val="none" w:sz="0" w:space="0" w:color="auto"/>
                        <w:right w:val="none" w:sz="0" w:space="0" w:color="auto"/>
                      </w:divBdr>
                    </w:div>
                    <w:div w:id="1074857111">
                      <w:marLeft w:val="0"/>
                      <w:marRight w:val="0"/>
                      <w:marTop w:val="0"/>
                      <w:marBottom w:val="0"/>
                      <w:divBdr>
                        <w:top w:val="none" w:sz="0" w:space="0" w:color="auto"/>
                        <w:left w:val="none" w:sz="0" w:space="0" w:color="auto"/>
                        <w:bottom w:val="none" w:sz="0" w:space="0" w:color="auto"/>
                        <w:right w:val="none" w:sz="0" w:space="0" w:color="auto"/>
                      </w:divBdr>
                    </w:div>
                  </w:divsChild>
                </w:div>
                <w:div w:id="1041368364">
                  <w:marLeft w:val="0"/>
                  <w:marRight w:val="0"/>
                  <w:marTop w:val="0"/>
                  <w:marBottom w:val="0"/>
                  <w:divBdr>
                    <w:top w:val="none" w:sz="0" w:space="0" w:color="auto"/>
                    <w:left w:val="none" w:sz="0" w:space="0" w:color="auto"/>
                    <w:bottom w:val="none" w:sz="0" w:space="0" w:color="auto"/>
                    <w:right w:val="none" w:sz="0" w:space="0" w:color="auto"/>
                  </w:divBdr>
                  <w:divsChild>
                    <w:div w:id="372460003">
                      <w:marLeft w:val="0"/>
                      <w:marRight w:val="0"/>
                      <w:marTop w:val="0"/>
                      <w:marBottom w:val="0"/>
                      <w:divBdr>
                        <w:top w:val="none" w:sz="0" w:space="0" w:color="auto"/>
                        <w:left w:val="none" w:sz="0" w:space="0" w:color="auto"/>
                        <w:bottom w:val="none" w:sz="0" w:space="0" w:color="auto"/>
                        <w:right w:val="none" w:sz="0" w:space="0" w:color="auto"/>
                      </w:divBdr>
                    </w:div>
                    <w:div w:id="406851051">
                      <w:marLeft w:val="0"/>
                      <w:marRight w:val="0"/>
                      <w:marTop w:val="0"/>
                      <w:marBottom w:val="0"/>
                      <w:divBdr>
                        <w:top w:val="none" w:sz="0" w:space="0" w:color="auto"/>
                        <w:left w:val="none" w:sz="0" w:space="0" w:color="auto"/>
                        <w:bottom w:val="none" w:sz="0" w:space="0" w:color="auto"/>
                        <w:right w:val="none" w:sz="0" w:space="0" w:color="auto"/>
                      </w:divBdr>
                    </w:div>
                    <w:div w:id="1782844235">
                      <w:marLeft w:val="0"/>
                      <w:marRight w:val="0"/>
                      <w:marTop w:val="0"/>
                      <w:marBottom w:val="0"/>
                      <w:divBdr>
                        <w:top w:val="none" w:sz="0" w:space="0" w:color="auto"/>
                        <w:left w:val="none" w:sz="0" w:space="0" w:color="auto"/>
                        <w:bottom w:val="none" w:sz="0" w:space="0" w:color="auto"/>
                        <w:right w:val="none" w:sz="0" w:space="0" w:color="auto"/>
                      </w:divBdr>
                    </w:div>
                  </w:divsChild>
                </w:div>
                <w:div w:id="1605114918">
                  <w:marLeft w:val="0"/>
                  <w:marRight w:val="0"/>
                  <w:marTop w:val="0"/>
                  <w:marBottom w:val="0"/>
                  <w:divBdr>
                    <w:top w:val="none" w:sz="0" w:space="0" w:color="auto"/>
                    <w:left w:val="none" w:sz="0" w:space="0" w:color="auto"/>
                    <w:bottom w:val="none" w:sz="0" w:space="0" w:color="auto"/>
                    <w:right w:val="none" w:sz="0" w:space="0" w:color="auto"/>
                  </w:divBdr>
                  <w:divsChild>
                    <w:div w:id="2124956826">
                      <w:marLeft w:val="0"/>
                      <w:marRight w:val="0"/>
                      <w:marTop w:val="0"/>
                      <w:marBottom w:val="0"/>
                      <w:divBdr>
                        <w:top w:val="none" w:sz="0" w:space="0" w:color="auto"/>
                        <w:left w:val="none" w:sz="0" w:space="0" w:color="auto"/>
                        <w:bottom w:val="none" w:sz="0" w:space="0" w:color="auto"/>
                        <w:right w:val="none" w:sz="0" w:space="0" w:color="auto"/>
                      </w:divBdr>
                    </w:div>
                    <w:div w:id="1406993627">
                      <w:marLeft w:val="0"/>
                      <w:marRight w:val="0"/>
                      <w:marTop w:val="0"/>
                      <w:marBottom w:val="0"/>
                      <w:divBdr>
                        <w:top w:val="none" w:sz="0" w:space="0" w:color="auto"/>
                        <w:left w:val="none" w:sz="0" w:space="0" w:color="auto"/>
                        <w:bottom w:val="none" w:sz="0" w:space="0" w:color="auto"/>
                        <w:right w:val="none" w:sz="0" w:space="0" w:color="auto"/>
                      </w:divBdr>
                    </w:div>
                  </w:divsChild>
                </w:div>
                <w:div w:id="496574743">
                  <w:marLeft w:val="0"/>
                  <w:marRight w:val="0"/>
                  <w:marTop w:val="0"/>
                  <w:marBottom w:val="0"/>
                  <w:divBdr>
                    <w:top w:val="none" w:sz="0" w:space="0" w:color="auto"/>
                    <w:left w:val="none" w:sz="0" w:space="0" w:color="auto"/>
                    <w:bottom w:val="none" w:sz="0" w:space="0" w:color="auto"/>
                    <w:right w:val="none" w:sz="0" w:space="0" w:color="auto"/>
                  </w:divBdr>
                  <w:divsChild>
                    <w:div w:id="1769960854">
                      <w:marLeft w:val="0"/>
                      <w:marRight w:val="0"/>
                      <w:marTop w:val="0"/>
                      <w:marBottom w:val="0"/>
                      <w:divBdr>
                        <w:top w:val="none" w:sz="0" w:space="0" w:color="auto"/>
                        <w:left w:val="none" w:sz="0" w:space="0" w:color="auto"/>
                        <w:bottom w:val="none" w:sz="0" w:space="0" w:color="auto"/>
                        <w:right w:val="none" w:sz="0" w:space="0" w:color="auto"/>
                      </w:divBdr>
                    </w:div>
                  </w:divsChild>
                </w:div>
                <w:div w:id="660818378">
                  <w:marLeft w:val="0"/>
                  <w:marRight w:val="0"/>
                  <w:marTop w:val="0"/>
                  <w:marBottom w:val="0"/>
                  <w:divBdr>
                    <w:top w:val="none" w:sz="0" w:space="0" w:color="auto"/>
                    <w:left w:val="none" w:sz="0" w:space="0" w:color="auto"/>
                    <w:bottom w:val="none" w:sz="0" w:space="0" w:color="auto"/>
                    <w:right w:val="none" w:sz="0" w:space="0" w:color="auto"/>
                  </w:divBdr>
                  <w:divsChild>
                    <w:div w:id="2013222561">
                      <w:marLeft w:val="0"/>
                      <w:marRight w:val="0"/>
                      <w:marTop w:val="0"/>
                      <w:marBottom w:val="0"/>
                      <w:divBdr>
                        <w:top w:val="none" w:sz="0" w:space="0" w:color="auto"/>
                        <w:left w:val="none" w:sz="0" w:space="0" w:color="auto"/>
                        <w:bottom w:val="none" w:sz="0" w:space="0" w:color="auto"/>
                        <w:right w:val="none" w:sz="0" w:space="0" w:color="auto"/>
                      </w:divBdr>
                    </w:div>
                    <w:div w:id="1895583033">
                      <w:marLeft w:val="0"/>
                      <w:marRight w:val="0"/>
                      <w:marTop w:val="0"/>
                      <w:marBottom w:val="0"/>
                      <w:divBdr>
                        <w:top w:val="none" w:sz="0" w:space="0" w:color="auto"/>
                        <w:left w:val="none" w:sz="0" w:space="0" w:color="auto"/>
                        <w:bottom w:val="none" w:sz="0" w:space="0" w:color="auto"/>
                        <w:right w:val="none" w:sz="0" w:space="0" w:color="auto"/>
                      </w:divBdr>
                    </w:div>
                  </w:divsChild>
                </w:div>
                <w:div w:id="1091315285">
                  <w:marLeft w:val="0"/>
                  <w:marRight w:val="0"/>
                  <w:marTop w:val="0"/>
                  <w:marBottom w:val="0"/>
                  <w:divBdr>
                    <w:top w:val="none" w:sz="0" w:space="0" w:color="auto"/>
                    <w:left w:val="none" w:sz="0" w:space="0" w:color="auto"/>
                    <w:bottom w:val="none" w:sz="0" w:space="0" w:color="auto"/>
                    <w:right w:val="none" w:sz="0" w:space="0" w:color="auto"/>
                  </w:divBdr>
                  <w:divsChild>
                    <w:div w:id="1592201612">
                      <w:marLeft w:val="0"/>
                      <w:marRight w:val="0"/>
                      <w:marTop w:val="0"/>
                      <w:marBottom w:val="0"/>
                      <w:divBdr>
                        <w:top w:val="none" w:sz="0" w:space="0" w:color="auto"/>
                        <w:left w:val="none" w:sz="0" w:space="0" w:color="auto"/>
                        <w:bottom w:val="none" w:sz="0" w:space="0" w:color="auto"/>
                        <w:right w:val="none" w:sz="0" w:space="0" w:color="auto"/>
                      </w:divBdr>
                    </w:div>
                  </w:divsChild>
                </w:div>
                <w:div w:id="1725635472">
                  <w:marLeft w:val="0"/>
                  <w:marRight w:val="0"/>
                  <w:marTop w:val="0"/>
                  <w:marBottom w:val="0"/>
                  <w:divBdr>
                    <w:top w:val="none" w:sz="0" w:space="0" w:color="auto"/>
                    <w:left w:val="none" w:sz="0" w:space="0" w:color="auto"/>
                    <w:bottom w:val="none" w:sz="0" w:space="0" w:color="auto"/>
                    <w:right w:val="none" w:sz="0" w:space="0" w:color="auto"/>
                  </w:divBdr>
                  <w:divsChild>
                    <w:div w:id="563293807">
                      <w:marLeft w:val="0"/>
                      <w:marRight w:val="0"/>
                      <w:marTop w:val="0"/>
                      <w:marBottom w:val="0"/>
                      <w:divBdr>
                        <w:top w:val="none" w:sz="0" w:space="0" w:color="auto"/>
                        <w:left w:val="none" w:sz="0" w:space="0" w:color="auto"/>
                        <w:bottom w:val="none" w:sz="0" w:space="0" w:color="auto"/>
                        <w:right w:val="none" w:sz="0" w:space="0" w:color="auto"/>
                      </w:divBdr>
                    </w:div>
                  </w:divsChild>
                </w:div>
                <w:div w:id="114372437">
                  <w:marLeft w:val="0"/>
                  <w:marRight w:val="0"/>
                  <w:marTop w:val="0"/>
                  <w:marBottom w:val="0"/>
                  <w:divBdr>
                    <w:top w:val="none" w:sz="0" w:space="0" w:color="auto"/>
                    <w:left w:val="none" w:sz="0" w:space="0" w:color="auto"/>
                    <w:bottom w:val="none" w:sz="0" w:space="0" w:color="auto"/>
                    <w:right w:val="none" w:sz="0" w:space="0" w:color="auto"/>
                  </w:divBdr>
                  <w:divsChild>
                    <w:div w:id="1158154345">
                      <w:marLeft w:val="0"/>
                      <w:marRight w:val="0"/>
                      <w:marTop w:val="0"/>
                      <w:marBottom w:val="0"/>
                      <w:divBdr>
                        <w:top w:val="none" w:sz="0" w:space="0" w:color="auto"/>
                        <w:left w:val="none" w:sz="0" w:space="0" w:color="auto"/>
                        <w:bottom w:val="none" w:sz="0" w:space="0" w:color="auto"/>
                        <w:right w:val="none" w:sz="0" w:space="0" w:color="auto"/>
                      </w:divBdr>
                      <w:divsChild>
                        <w:div w:id="1639606198">
                          <w:marLeft w:val="0"/>
                          <w:marRight w:val="0"/>
                          <w:marTop w:val="0"/>
                          <w:marBottom w:val="0"/>
                          <w:divBdr>
                            <w:top w:val="none" w:sz="0" w:space="0" w:color="auto"/>
                            <w:left w:val="none" w:sz="0" w:space="0" w:color="auto"/>
                            <w:bottom w:val="none" w:sz="0" w:space="0" w:color="auto"/>
                            <w:right w:val="none" w:sz="0" w:space="0" w:color="auto"/>
                          </w:divBdr>
                          <w:divsChild>
                            <w:div w:id="602809012">
                              <w:marLeft w:val="0"/>
                              <w:marRight w:val="0"/>
                              <w:marTop w:val="0"/>
                              <w:marBottom w:val="0"/>
                              <w:divBdr>
                                <w:top w:val="none" w:sz="0" w:space="0" w:color="auto"/>
                                <w:left w:val="none" w:sz="0" w:space="0" w:color="auto"/>
                                <w:bottom w:val="none" w:sz="0" w:space="0" w:color="auto"/>
                                <w:right w:val="none" w:sz="0" w:space="0" w:color="auto"/>
                              </w:divBdr>
                              <w:divsChild>
                                <w:div w:id="2079740734">
                                  <w:marLeft w:val="0"/>
                                  <w:marRight w:val="0"/>
                                  <w:marTop w:val="0"/>
                                  <w:marBottom w:val="0"/>
                                  <w:divBdr>
                                    <w:top w:val="none" w:sz="0" w:space="0" w:color="auto"/>
                                    <w:left w:val="none" w:sz="0" w:space="0" w:color="auto"/>
                                    <w:bottom w:val="none" w:sz="0" w:space="0" w:color="auto"/>
                                    <w:right w:val="none" w:sz="0" w:space="0" w:color="auto"/>
                                  </w:divBdr>
                                  <w:divsChild>
                                    <w:div w:id="2084721012">
                                      <w:marLeft w:val="0"/>
                                      <w:marRight w:val="0"/>
                                      <w:marTop w:val="0"/>
                                      <w:marBottom w:val="0"/>
                                      <w:divBdr>
                                        <w:top w:val="none" w:sz="0" w:space="0" w:color="auto"/>
                                        <w:left w:val="none" w:sz="0" w:space="0" w:color="auto"/>
                                        <w:bottom w:val="none" w:sz="0" w:space="0" w:color="auto"/>
                                        <w:right w:val="none" w:sz="0" w:space="0" w:color="auto"/>
                                      </w:divBdr>
                                    </w:div>
                                    <w:div w:id="2107068633">
                                      <w:marLeft w:val="0"/>
                                      <w:marRight w:val="0"/>
                                      <w:marTop w:val="0"/>
                                      <w:marBottom w:val="0"/>
                                      <w:divBdr>
                                        <w:top w:val="none" w:sz="0" w:space="0" w:color="auto"/>
                                        <w:left w:val="none" w:sz="0" w:space="0" w:color="auto"/>
                                        <w:bottom w:val="none" w:sz="0" w:space="0" w:color="auto"/>
                                        <w:right w:val="none" w:sz="0" w:space="0" w:color="auto"/>
                                      </w:divBdr>
                                    </w:div>
                                    <w:div w:id="702369725">
                                      <w:marLeft w:val="0"/>
                                      <w:marRight w:val="0"/>
                                      <w:marTop w:val="0"/>
                                      <w:marBottom w:val="0"/>
                                      <w:divBdr>
                                        <w:top w:val="none" w:sz="0" w:space="0" w:color="auto"/>
                                        <w:left w:val="none" w:sz="0" w:space="0" w:color="auto"/>
                                        <w:bottom w:val="none" w:sz="0" w:space="0" w:color="auto"/>
                                        <w:right w:val="none" w:sz="0" w:space="0" w:color="auto"/>
                                      </w:divBdr>
                                    </w:div>
                                    <w:div w:id="644696793">
                                      <w:marLeft w:val="0"/>
                                      <w:marRight w:val="0"/>
                                      <w:marTop w:val="0"/>
                                      <w:marBottom w:val="0"/>
                                      <w:divBdr>
                                        <w:top w:val="none" w:sz="0" w:space="0" w:color="auto"/>
                                        <w:left w:val="none" w:sz="0" w:space="0" w:color="auto"/>
                                        <w:bottom w:val="none" w:sz="0" w:space="0" w:color="auto"/>
                                        <w:right w:val="none" w:sz="0" w:space="0" w:color="auto"/>
                                      </w:divBdr>
                                    </w:div>
                                    <w:div w:id="1974941837">
                                      <w:marLeft w:val="0"/>
                                      <w:marRight w:val="0"/>
                                      <w:marTop w:val="0"/>
                                      <w:marBottom w:val="0"/>
                                      <w:divBdr>
                                        <w:top w:val="none" w:sz="0" w:space="0" w:color="auto"/>
                                        <w:left w:val="none" w:sz="0" w:space="0" w:color="auto"/>
                                        <w:bottom w:val="none" w:sz="0" w:space="0" w:color="auto"/>
                                        <w:right w:val="none" w:sz="0" w:space="0" w:color="auto"/>
                                      </w:divBdr>
                                    </w:div>
                                    <w:div w:id="615478696">
                                      <w:marLeft w:val="0"/>
                                      <w:marRight w:val="0"/>
                                      <w:marTop w:val="0"/>
                                      <w:marBottom w:val="0"/>
                                      <w:divBdr>
                                        <w:top w:val="none" w:sz="0" w:space="0" w:color="auto"/>
                                        <w:left w:val="none" w:sz="0" w:space="0" w:color="auto"/>
                                        <w:bottom w:val="none" w:sz="0" w:space="0" w:color="auto"/>
                                        <w:right w:val="none" w:sz="0" w:space="0" w:color="auto"/>
                                      </w:divBdr>
                                    </w:div>
                                    <w:div w:id="1303463151">
                                      <w:marLeft w:val="0"/>
                                      <w:marRight w:val="0"/>
                                      <w:marTop w:val="0"/>
                                      <w:marBottom w:val="0"/>
                                      <w:divBdr>
                                        <w:top w:val="none" w:sz="0" w:space="0" w:color="auto"/>
                                        <w:left w:val="none" w:sz="0" w:space="0" w:color="auto"/>
                                        <w:bottom w:val="none" w:sz="0" w:space="0" w:color="auto"/>
                                        <w:right w:val="none" w:sz="0" w:space="0" w:color="auto"/>
                                      </w:divBdr>
                                    </w:div>
                                    <w:div w:id="388581429">
                                      <w:marLeft w:val="0"/>
                                      <w:marRight w:val="0"/>
                                      <w:marTop w:val="0"/>
                                      <w:marBottom w:val="0"/>
                                      <w:divBdr>
                                        <w:top w:val="none" w:sz="0" w:space="0" w:color="auto"/>
                                        <w:left w:val="none" w:sz="0" w:space="0" w:color="auto"/>
                                        <w:bottom w:val="none" w:sz="0" w:space="0" w:color="auto"/>
                                        <w:right w:val="none" w:sz="0" w:space="0" w:color="auto"/>
                                      </w:divBdr>
                                    </w:div>
                                    <w:div w:id="972103068">
                                      <w:marLeft w:val="0"/>
                                      <w:marRight w:val="0"/>
                                      <w:marTop w:val="0"/>
                                      <w:marBottom w:val="0"/>
                                      <w:divBdr>
                                        <w:top w:val="none" w:sz="0" w:space="0" w:color="auto"/>
                                        <w:left w:val="none" w:sz="0" w:space="0" w:color="auto"/>
                                        <w:bottom w:val="none" w:sz="0" w:space="0" w:color="auto"/>
                                        <w:right w:val="none" w:sz="0" w:space="0" w:color="auto"/>
                                      </w:divBdr>
                                    </w:div>
                                    <w:div w:id="1883445881">
                                      <w:marLeft w:val="0"/>
                                      <w:marRight w:val="0"/>
                                      <w:marTop w:val="0"/>
                                      <w:marBottom w:val="0"/>
                                      <w:divBdr>
                                        <w:top w:val="none" w:sz="0" w:space="0" w:color="auto"/>
                                        <w:left w:val="none" w:sz="0" w:space="0" w:color="auto"/>
                                        <w:bottom w:val="none" w:sz="0" w:space="0" w:color="auto"/>
                                        <w:right w:val="none" w:sz="0" w:space="0" w:color="auto"/>
                                      </w:divBdr>
                                    </w:div>
                                    <w:div w:id="559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2211">
                      <w:marLeft w:val="0"/>
                      <w:marRight w:val="0"/>
                      <w:marTop w:val="0"/>
                      <w:marBottom w:val="0"/>
                      <w:divBdr>
                        <w:top w:val="none" w:sz="0" w:space="0" w:color="auto"/>
                        <w:left w:val="none" w:sz="0" w:space="0" w:color="auto"/>
                        <w:bottom w:val="none" w:sz="0" w:space="0" w:color="auto"/>
                        <w:right w:val="none" w:sz="0" w:space="0" w:color="auto"/>
                      </w:divBdr>
                    </w:div>
                  </w:divsChild>
                </w:div>
                <w:div w:id="1341077696">
                  <w:marLeft w:val="0"/>
                  <w:marRight w:val="0"/>
                  <w:marTop w:val="0"/>
                  <w:marBottom w:val="0"/>
                  <w:divBdr>
                    <w:top w:val="none" w:sz="0" w:space="0" w:color="auto"/>
                    <w:left w:val="none" w:sz="0" w:space="0" w:color="auto"/>
                    <w:bottom w:val="none" w:sz="0" w:space="0" w:color="auto"/>
                    <w:right w:val="none" w:sz="0" w:space="0" w:color="auto"/>
                  </w:divBdr>
                  <w:divsChild>
                    <w:div w:id="1504974971">
                      <w:marLeft w:val="0"/>
                      <w:marRight w:val="0"/>
                      <w:marTop w:val="0"/>
                      <w:marBottom w:val="0"/>
                      <w:divBdr>
                        <w:top w:val="none" w:sz="0" w:space="0" w:color="auto"/>
                        <w:left w:val="none" w:sz="0" w:space="0" w:color="auto"/>
                        <w:bottom w:val="none" w:sz="0" w:space="0" w:color="auto"/>
                        <w:right w:val="none" w:sz="0" w:space="0" w:color="auto"/>
                      </w:divBdr>
                    </w:div>
                    <w:div w:id="948900967">
                      <w:marLeft w:val="0"/>
                      <w:marRight w:val="0"/>
                      <w:marTop w:val="0"/>
                      <w:marBottom w:val="0"/>
                      <w:divBdr>
                        <w:top w:val="none" w:sz="0" w:space="0" w:color="auto"/>
                        <w:left w:val="none" w:sz="0" w:space="0" w:color="auto"/>
                        <w:bottom w:val="none" w:sz="0" w:space="0" w:color="auto"/>
                        <w:right w:val="none" w:sz="0" w:space="0" w:color="auto"/>
                      </w:divBdr>
                    </w:div>
                  </w:divsChild>
                </w:div>
                <w:div w:id="960839066">
                  <w:marLeft w:val="0"/>
                  <w:marRight w:val="0"/>
                  <w:marTop w:val="0"/>
                  <w:marBottom w:val="0"/>
                  <w:divBdr>
                    <w:top w:val="none" w:sz="0" w:space="0" w:color="auto"/>
                    <w:left w:val="none" w:sz="0" w:space="0" w:color="auto"/>
                    <w:bottom w:val="none" w:sz="0" w:space="0" w:color="auto"/>
                    <w:right w:val="none" w:sz="0" w:space="0" w:color="auto"/>
                  </w:divBdr>
                  <w:divsChild>
                    <w:div w:id="1162356837">
                      <w:marLeft w:val="0"/>
                      <w:marRight w:val="0"/>
                      <w:marTop w:val="0"/>
                      <w:marBottom w:val="0"/>
                      <w:divBdr>
                        <w:top w:val="none" w:sz="0" w:space="0" w:color="auto"/>
                        <w:left w:val="none" w:sz="0" w:space="0" w:color="auto"/>
                        <w:bottom w:val="none" w:sz="0" w:space="0" w:color="auto"/>
                        <w:right w:val="none" w:sz="0" w:space="0" w:color="auto"/>
                      </w:divBdr>
                    </w:div>
                  </w:divsChild>
                </w:div>
                <w:div w:id="1977644792">
                  <w:marLeft w:val="0"/>
                  <w:marRight w:val="0"/>
                  <w:marTop w:val="0"/>
                  <w:marBottom w:val="0"/>
                  <w:divBdr>
                    <w:top w:val="none" w:sz="0" w:space="0" w:color="auto"/>
                    <w:left w:val="none" w:sz="0" w:space="0" w:color="auto"/>
                    <w:bottom w:val="none" w:sz="0" w:space="0" w:color="auto"/>
                    <w:right w:val="none" w:sz="0" w:space="0" w:color="auto"/>
                  </w:divBdr>
                  <w:divsChild>
                    <w:div w:id="1688211000">
                      <w:marLeft w:val="0"/>
                      <w:marRight w:val="0"/>
                      <w:marTop w:val="0"/>
                      <w:marBottom w:val="0"/>
                      <w:divBdr>
                        <w:top w:val="none" w:sz="0" w:space="0" w:color="auto"/>
                        <w:left w:val="none" w:sz="0" w:space="0" w:color="auto"/>
                        <w:bottom w:val="none" w:sz="0" w:space="0" w:color="auto"/>
                        <w:right w:val="none" w:sz="0" w:space="0" w:color="auto"/>
                      </w:divBdr>
                    </w:div>
                  </w:divsChild>
                </w:div>
                <w:div w:id="1759053773">
                  <w:marLeft w:val="0"/>
                  <w:marRight w:val="0"/>
                  <w:marTop w:val="0"/>
                  <w:marBottom w:val="0"/>
                  <w:divBdr>
                    <w:top w:val="none" w:sz="0" w:space="0" w:color="auto"/>
                    <w:left w:val="none" w:sz="0" w:space="0" w:color="auto"/>
                    <w:bottom w:val="none" w:sz="0" w:space="0" w:color="auto"/>
                    <w:right w:val="none" w:sz="0" w:space="0" w:color="auto"/>
                  </w:divBdr>
                  <w:divsChild>
                    <w:div w:id="901908950">
                      <w:marLeft w:val="0"/>
                      <w:marRight w:val="0"/>
                      <w:marTop w:val="0"/>
                      <w:marBottom w:val="0"/>
                      <w:divBdr>
                        <w:top w:val="none" w:sz="0" w:space="0" w:color="auto"/>
                        <w:left w:val="none" w:sz="0" w:space="0" w:color="auto"/>
                        <w:bottom w:val="none" w:sz="0" w:space="0" w:color="auto"/>
                        <w:right w:val="none" w:sz="0" w:space="0" w:color="auto"/>
                      </w:divBdr>
                    </w:div>
                  </w:divsChild>
                </w:div>
                <w:div w:id="1506090918">
                  <w:marLeft w:val="0"/>
                  <w:marRight w:val="0"/>
                  <w:marTop w:val="0"/>
                  <w:marBottom w:val="0"/>
                  <w:divBdr>
                    <w:top w:val="none" w:sz="0" w:space="0" w:color="auto"/>
                    <w:left w:val="none" w:sz="0" w:space="0" w:color="auto"/>
                    <w:bottom w:val="none" w:sz="0" w:space="0" w:color="auto"/>
                    <w:right w:val="none" w:sz="0" w:space="0" w:color="auto"/>
                  </w:divBdr>
                  <w:divsChild>
                    <w:div w:id="1316225613">
                      <w:marLeft w:val="0"/>
                      <w:marRight w:val="0"/>
                      <w:marTop w:val="0"/>
                      <w:marBottom w:val="0"/>
                      <w:divBdr>
                        <w:top w:val="none" w:sz="0" w:space="0" w:color="auto"/>
                        <w:left w:val="none" w:sz="0" w:space="0" w:color="auto"/>
                        <w:bottom w:val="none" w:sz="0" w:space="0" w:color="auto"/>
                        <w:right w:val="none" w:sz="0" w:space="0" w:color="auto"/>
                      </w:divBdr>
                    </w:div>
                  </w:divsChild>
                </w:div>
                <w:div w:id="741215713">
                  <w:marLeft w:val="0"/>
                  <w:marRight w:val="0"/>
                  <w:marTop w:val="0"/>
                  <w:marBottom w:val="0"/>
                  <w:divBdr>
                    <w:top w:val="none" w:sz="0" w:space="0" w:color="auto"/>
                    <w:left w:val="none" w:sz="0" w:space="0" w:color="auto"/>
                    <w:bottom w:val="none" w:sz="0" w:space="0" w:color="auto"/>
                    <w:right w:val="none" w:sz="0" w:space="0" w:color="auto"/>
                  </w:divBdr>
                  <w:divsChild>
                    <w:div w:id="7633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3326">
          <w:marLeft w:val="0"/>
          <w:marRight w:val="0"/>
          <w:marTop w:val="0"/>
          <w:marBottom w:val="0"/>
          <w:divBdr>
            <w:top w:val="none" w:sz="0" w:space="0" w:color="auto"/>
            <w:left w:val="none" w:sz="0" w:space="0" w:color="auto"/>
            <w:bottom w:val="none" w:sz="0" w:space="0" w:color="auto"/>
            <w:right w:val="none" w:sz="0" w:space="0" w:color="auto"/>
          </w:divBdr>
        </w:div>
        <w:div w:id="128061249">
          <w:marLeft w:val="0"/>
          <w:marRight w:val="0"/>
          <w:marTop w:val="0"/>
          <w:marBottom w:val="0"/>
          <w:divBdr>
            <w:top w:val="none" w:sz="0" w:space="0" w:color="auto"/>
            <w:left w:val="none" w:sz="0" w:space="0" w:color="auto"/>
            <w:bottom w:val="none" w:sz="0" w:space="0" w:color="auto"/>
            <w:right w:val="none" w:sz="0" w:space="0" w:color="auto"/>
          </w:divBdr>
        </w:div>
        <w:div w:id="1212502831">
          <w:marLeft w:val="0"/>
          <w:marRight w:val="0"/>
          <w:marTop w:val="0"/>
          <w:marBottom w:val="0"/>
          <w:divBdr>
            <w:top w:val="none" w:sz="0" w:space="0" w:color="auto"/>
            <w:left w:val="none" w:sz="0" w:space="0" w:color="auto"/>
            <w:bottom w:val="none" w:sz="0" w:space="0" w:color="auto"/>
            <w:right w:val="none" w:sz="0" w:space="0" w:color="auto"/>
          </w:divBdr>
        </w:div>
        <w:div w:id="1413161159">
          <w:marLeft w:val="0"/>
          <w:marRight w:val="0"/>
          <w:marTop w:val="0"/>
          <w:marBottom w:val="0"/>
          <w:divBdr>
            <w:top w:val="none" w:sz="0" w:space="0" w:color="auto"/>
            <w:left w:val="none" w:sz="0" w:space="0" w:color="auto"/>
            <w:bottom w:val="none" w:sz="0" w:space="0" w:color="auto"/>
            <w:right w:val="none" w:sz="0" w:space="0" w:color="auto"/>
          </w:divBdr>
        </w:div>
        <w:div w:id="304047123">
          <w:marLeft w:val="0"/>
          <w:marRight w:val="0"/>
          <w:marTop w:val="0"/>
          <w:marBottom w:val="0"/>
          <w:divBdr>
            <w:top w:val="none" w:sz="0" w:space="0" w:color="auto"/>
            <w:left w:val="none" w:sz="0" w:space="0" w:color="auto"/>
            <w:bottom w:val="none" w:sz="0" w:space="0" w:color="auto"/>
            <w:right w:val="none" w:sz="0" w:space="0" w:color="auto"/>
          </w:divBdr>
        </w:div>
        <w:div w:id="310839268">
          <w:marLeft w:val="0"/>
          <w:marRight w:val="0"/>
          <w:marTop w:val="0"/>
          <w:marBottom w:val="0"/>
          <w:divBdr>
            <w:top w:val="none" w:sz="0" w:space="0" w:color="auto"/>
            <w:left w:val="none" w:sz="0" w:space="0" w:color="auto"/>
            <w:bottom w:val="none" w:sz="0" w:space="0" w:color="auto"/>
            <w:right w:val="none" w:sz="0" w:space="0" w:color="auto"/>
          </w:divBdr>
          <w:divsChild>
            <w:div w:id="1977642763">
              <w:marLeft w:val="-75"/>
              <w:marRight w:val="0"/>
              <w:marTop w:val="30"/>
              <w:marBottom w:val="30"/>
              <w:divBdr>
                <w:top w:val="none" w:sz="0" w:space="0" w:color="auto"/>
                <w:left w:val="none" w:sz="0" w:space="0" w:color="auto"/>
                <w:bottom w:val="none" w:sz="0" w:space="0" w:color="auto"/>
                <w:right w:val="none" w:sz="0" w:space="0" w:color="auto"/>
              </w:divBdr>
              <w:divsChild>
                <w:div w:id="2033722535">
                  <w:marLeft w:val="0"/>
                  <w:marRight w:val="0"/>
                  <w:marTop w:val="0"/>
                  <w:marBottom w:val="0"/>
                  <w:divBdr>
                    <w:top w:val="none" w:sz="0" w:space="0" w:color="auto"/>
                    <w:left w:val="none" w:sz="0" w:space="0" w:color="auto"/>
                    <w:bottom w:val="none" w:sz="0" w:space="0" w:color="auto"/>
                    <w:right w:val="none" w:sz="0" w:space="0" w:color="auto"/>
                  </w:divBdr>
                  <w:divsChild>
                    <w:div w:id="1407611795">
                      <w:marLeft w:val="0"/>
                      <w:marRight w:val="0"/>
                      <w:marTop w:val="0"/>
                      <w:marBottom w:val="0"/>
                      <w:divBdr>
                        <w:top w:val="none" w:sz="0" w:space="0" w:color="auto"/>
                        <w:left w:val="none" w:sz="0" w:space="0" w:color="auto"/>
                        <w:bottom w:val="none" w:sz="0" w:space="0" w:color="auto"/>
                        <w:right w:val="none" w:sz="0" w:space="0" w:color="auto"/>
                      </w:divBdr>
                    </w:div>
                  </w:divsChild>
                </w:div>
                <w:div w:id="515733058">
                  <w:marLeft w:val="0"/>
                  <w:marRight w:val="0"/>
                  <w:marTop w:val="0"/>
                  <w:marBottom w:val="0"/>
                  <w:divBdr>
                    <w:top w:val="none" w:sz="0" w:space="0" w:color="auto"/>
                    <w:left w:val="none" w:sz="0" w:space="0" w:color="auto"/>
                    <w:bottom w:val="none" w:sz="0" w:space="0" w:color="auto"/>
                    <w:right w:val="none" w:sz="0" w:space="0" w:color="auto"/>
                  </w:divBdr>
                  <w:divsChild>
                    <w:div w:id="627668053">
                      <w:marLeft w:val="0"/>
                      <w:marRight w:val="0"/>
                      <w:marTop w:val="0"/>
                      <w:marBottom w:val="0"/>
                      <w:divBdr>
                        <w:top w:val="none" w:sz="0" w:space="0" w:color="auto"/>
                        <w:left w:val="none" w:sz="0" w:space="0" w:color="auto"/>
                        <w:bottom w:val="none" w:sz="0" w:space="0" w:color="auto"/>
                        <w:right w:val="none" w:sz="0" w:space="0" w:color="auto"/>
                      </w:divBdr>
                    </w:div>
                  </w:divsChild>
                </w:div>
                <w:div w:id="993218782">
                  <w:marLeft w:val="0"/>
                  <w:marRight w:val="0"/>
                  <w:marTop w:val="0"/>
                  <w:marBottom w:val="0"/>
                  <w:divBdr>
                    <w:top w:val="none" w:sz="0" w:space="0" w:color="auto"/>
                    <w:left w:val="none" w:sz="0" w:space="0" w:color="auto"/>
                    <w:bottom w:val="none" w:sz="0" w:space="0" w:color="auto"/>
                    <w:right w:val="none" w:sz="0" w:space="0" w:color="auto"/>
                  </w:divBdr>
                  <w:divsChild>
                    <w:div w:id="2020541065">
                      <w:marLeft w:val="0"/>
                      <w:marRight w:val="0"/>
                      <w:marTop w:val="0"/>
                      <w:marBottom w:val="0"/>
                      <w:divBdr>
                        <w:top w:val="none" w:sz="0" w:space="0" w:color="auto"/>
                        <w:left w:val="none" w:sz="0" w:space="0" w:color="auto"/>
                        <w:bottom w:val="none" w:sz="0" w:space="0" w:color="auto"/>
                        <w:right w:val="none" w:sz="0" w:space="0" w:color="auto"/>
                      </w:divBdr>
                    </w:div>
                  </w:divsChild>
                </w:div>
                <w:div w:id="1963489604">
                  <w:marLeft w:val="0"/>
                  <w:marRight w:val="0"/>
                  <w:marTop w:val="0"/>
                  <w:marBottom w:val="0"/>
                  <w:divBdr>
                    <w:top w:val="none" w:sz="0" w:space="0" w:color="auto"/>
                    <w:left w:val="none" w:sz="0" w:space="0" w:color="auto"/>
                    <w:bottom w:val="none" w:sz="0" w:space="0" w:color="auto"/>
                    <w:right w:val="none" w:sz="0" w:space="0" w:color="auto"/>
                  </w:divBdr>
                  <w:divsChild>
                    <w:div w:id="2010255004">
                      <w:marLeft w:val="0"/>
                      <w:marRight w:val="0"/>
                      <w:marTop w:val="0"/>
                      <w:marBottom w:val="0"/>
                      <w:divBdr>
                        <w:top w:val="none" w:sz="0" w:space="0" w:color="auto"/>
                        <w:left w:val="none" w:sz="0" w:space="0" w:color="auto"/>
                        <w:bottom w:val="none" w:sz="0" w:space="0" w:color="auto"/>
                        <w:right w:val="none" w:sz="0" w:space="0" w:color="auto"/>
                      </w:divBdr>
                    </w:div>
                  </w:divsChild>
                </w:div>
                <w:div w:id="1789473148">
                  <w:marLeft w:val="0"/>
                  <w:marRight w:val="0"/>
                  <w:marTop w:val="0"/>
                  <w:marBottom w:val="0"/>
                  <w:divBdr>
                    <w:top w:val="none" w:sz="0" w:space="0" w:color="auto"/>
                    <w:left w:val="none" w:sz="0" w:space="0" w:color="auto"/>
                    <w:bottom w:val="none" w:sz="0" w:space="0" w:color="auto"/>
                    <w:right w:val="none" w:sz="0" w:space="0" w:color="auto"/>
                  </w:divBdr>
                  <w:divsChild>
                    <w:div w:id="1501388806">
                      <w:marLeft w:val="0"/>
                      <w:marRight w:val="0"/>
                      <w:marTop w:val="0"/>
                      <w:marBottom w:val="0"/>
                      <w:divBdr>
                        <w:top w:val="none" w:sz="0" w:space="0" w:color="auto"/>
                        <w:left w:val="none" w:sz="0" w:space="0" w:color="auto"/>
                        <w:bottom w:val="none" w:sz="0" w:space="0" w:color="auto"/>
                        <w:right w:val="none" w:sz="0" w:space="0" w:color="auto"/>
                      </w:divBdr>
                    </w:div>
                  </w:divsChild>
                </w:div>
                <w:div w:id="1250891697">
                  <w:marLeft w:val="0"/>
                  <w:marRight w:val="0"/>
                  <w:marTop w:val="0"/>
                  <w:marBottom w:val="0"/>
                  <w:divBdr>
                    <w:top w:val="none" w:sz="0" w:space="0" w:color="auto"/>
                    <w:left w:val="none" w:sz="0" w:space="0" w:color="auto"/>
                    <w:bottom w:val="none" w:sz="0" w:space="0" w:color="auto"/>
                    <w:right w:val="none" w:sz="0" w:space="0" w:color="auto"/>
                  </w:divBdr>
                  <w:divsChild>
                    <w:div w:id="117993405">
                      <w:marLeft w:val="0"/>
                      <w:marRight w:val="0"/>
                      <w:marTop w:val="0"/>
                      <w:marBottom w:val="0"/>
                      <w:divBdr>
                        <w:top w:val="none" w:sz="0" w:space="0" w:color="auto"/>
                        <w:left w:val="none" w:sz="0" w:space="0" w:color="auto"/>
                        <w:bottom w:val="none" w:sz="0" w:space="0" w:color="auto"/>
                        <w:right w:val="none" w:sz="0" w:space="0" w:color="auto"/>
                      </w:divBdr>
                    </w:div>
                  </w:divsChild>
                </w:div>
                <w:div w:id="1031805548">
                  <w:marLeft w:val="0"/>
                  <w:marRight w:val="0"/>
                  <w:marTop w:val="0"/>
                  <w:marBottom w:val="0"/>
                  <w:divBdr>
                    <w:top w:val="none" w:sz="0" w:space="0" w:color="auto"/>
                    <w:left w:val="none" w:sz="0" w:space="0" w:color="auto"/>
                    <w:bottom w:val="none" w:sz="0" w:space="0" w:color="auto"/>
                    <w:right w:val="none" w:sz="0" w:space="0" w:color="auto"/>
                  </w:divBdr>
                  <w:divsChild>
                    <w:div w:id="2082091854">
                      <w:marLeft w:val="0"/>
                      <w:marRight w:val="0"/>
                      <w:marTop w:val="0"/>
                      <w:marBottom w:val="0"/>
                      <w:divBdr>
                        <w:top w:val="none" w:sz="0" w:space="0" w:color="auto"/>
                        <w:left w:val="none" w:sz="0" w:space="0" w:color="auto"/>
                        <w:bottom w:val="none" w:sz="0" w:space="0" w:color="auto"/>
                        <w:right w:val="none" w:sz="0" w:space="0" w:color="auto"/>
                      </w:divBdr>
                    </w:div>
                  </w:divsChild>
                </w:div>
                <w:div w:id="725028104">
                  <w:marLeft w:val="0"/>
                  <w:marRight w:val="0"/>
                  <w:marTop w:val="0"/>
                  <w:marBottom w:val="0"/>
                  <w:divBdr>
                    <w:top w:val="none" w:sz="0" w:space="0" w:color="auto"/>
                    <w:left w:val="none" w:sz="0" w:space="0" w:color="auto"/>
                    <w:bottom w:val="none" w:sz="0" w:space="0" w:color="auto"/>
                    <w:right w:val="none" w:sz="0" w:space="0" w:color="auto"/>
                  </w:divBdr>
                  <w:divsChild>
                    <w:div w:id="667752557">
                      <w:marLeft w:val="0"/>
                      <w:marRight w:val="0"/>
                      <w:marTop w:val="0"/>
                      <w:marBottom w:val="0"/>
                      <w:divBdr>
                        <w:top w:val="none" w:sz="0" w:space="0" w:color="auto"/>
                        <w:left w:val="none" w:sz="0" w:space="0" w:color="auto"/>
                        <w:bottom w:val="none" w:sz="0" w:space="0" w:color="auto"/>
                        <w:right w:val="none" w:sz="0" w:space="0" w:color="auto"/>
                      </w:divBdr>
                    </w:div>
                  </w:divsChild>
                </w:div>
                <w:div w:id="1376269162">
                  <w:marLeft w:val="0"/>
                  <w:marRight w:val="0"/>
                  <w:marTop w:val="0"/>
                  <w:marBottom w:val="0"/>
                  <w:divBdr>
                    <w:top w:val="none" w:sz="0" w:space="0" w:color="auto"/>
                    <w:left w:val="none" w:sz="0" w:space="0" w:color="auto"/>
                    <w:bottom w:val="none" w:sz="0" w:space="0" w:color="auto"/>
                    <w:right w:val="none" w:sz="0" w:space="0" w:color="auto"/>
                  </w:divBdr>
                  <w:divsChild>
                    <w:div w:id="77560689">
                      <w:marLeft w:val="0"/>
                      <w:marRight w:val="0"/>
                      <w:marTop w:val="0"/>
                      <w:marBottom w:val="0"/>
                      <w:divBdr>
                        <w:top w:val="none" w:sz="0" w:space="0" w:color="auto"/>
                        <w:left w:val="none" w:sz="0" w:space="0" w:color="auto"/>
                        <w:bottom w:val="none" w:sz="0" w:space="0" w:color="auto"/>
                        <w:right w:val="none" w:sz="0" w:space="0" w:color="auto"/>
                      </w:divBdr>
                    </w:div>
                  </w:divsChild>
                </w:div>
                <w:div w:id="1207720048">
                  <w:marLeft w:val="0"/>
                  <w:marRight w:val="0"/>
                  <w:marTop w:val="0"/>
                  <w:marBottom w:val="0"/>
                  <w:divBdr>
                    <w:top w:val="none" w:sz="0" w:space="0" w:color="auto"/>
                    <w:left w:val="none" w:sz="0" w:space="0" w:color="auto"/>
                    <w:bottom w:val="none" w:sz="0" w:space="0" w:color="auto"/>
                    <w:right w:val="none" w:sz="0" w:space="0" w:color="auto"/>
                  </w:divBdr>
                  <w:divsChild>
                    <w:div w:id="2111773413">
                      <w:marLeft w:val="0"/>
                      <w:marRight w:val="0"/>
                      <w:marTop w:val="0"/>
                      <w:marBottom w:val="0"/>
                      <w:divBdr>
                        <w:top w:val="none" w:sz="0" w:space="0" w:color="auto"/>
                        <w:left w:val="none" w:sz="0" w:space="0" w:color="auto"/>
                        <w:bottom w:val="none" w:sz="0" w:space="0" w:color="auto"/>
                        <w:right w:val="none" w:sz="0" w:space="0" w:color="auto"/>
                      </w:divBdr>
                    </w:div>
                  </w:divsChild>
                </w:div>
                <w:div w:id="1984962952">
                  <w:marLeft w:val="0"/>
                  <w:marRight w:val="0"/>
                  <w:marTop w:val="0"/>
                  <w:marBottom w:val="0"/>
                  <w:divBdr>
                    <w:top w:val="none" w:sz="0" w:space="0" w:color="auto"/>
                    <w:left w:val="none" w:sz="0" w:space="0" w:color="auto"/>
                    <w:bottom w:val="none" w:sz="0" w:space="0" w:color="auto"/>
                    <w:right w:val="none" w:sz="0" w:space="0" w:color="auto"/>
                  </w:divBdr>
                  <w:divsChild>
                    <w:div w:id="1363282611">
                      <w:marLeft w:val="0"/>
                      <w:marRight w:val="0"/>
                      <w:marTop w:val="0"/>
                      <w:marBottom w:val="0"/>
                      <w:divBdr>
                        <w:top w:val="none" w:sz="0" w:space="0" w:color="auto"/>
                        <w:left w:val="none" w:sz="0" w:space="0" w:color="auto"/>
                        <w:bottom w:val="none" w:sz="0" w:space="0" w:color="auto"/>
                        <w:right w:val="none" w:sz="0" w:space="0" w:color="auto"/>
                      </w:divBdr>
                    </w:div>
                  </w:divsChild>
                </w:div>
                <w:div w:id="326249539">
                  <w:marLeft w:val="0"/>
                  <w:marRight w:val="0"/>
                  <w:marTop w:val="0"/>
                  <w:marBottom w:val="0"/>
                  <w:divBdr>
                    <w:top w:val="none" w:sz="0" w:space="0" w:color="auto"/>
                    <w:left w:val="none" w:sz="0" w:space="0" w:color="auto"/>
                    <w:bottom w:val="none" w:sz="0" w:space="0" w:color="auto"/>
                    <w:right w:val="none" w:sz="0" w:space="0" w:color="auto"/>
                  </w:divBdr>
                  <w:divsChild>
                    <w:div w:id="1603026425">
                      <w:marLeft w:val="0"/>
                      <w:marRight w:val="0"/>
                      <w:marTop w:val="0"/>
                      <w:marBottom w:val="0"/>
                      <w:divBdr>
                        <w:top w:val="none" w:sz="0" w:space="0" w:color="auto"/>
                        <w:left w:val="none" w:sz="0" w:space="0" w:color="auto"/>
                        <w:bottom w:val="none" w:sz="0" w:space="0" w:color="auto"/>
                        <w:right w:val="none" w:sz="0" w:space="0" w:color="auto"/>
                      </w:divBdr>
                    </w:div>
                  </w:divsChild>
                </w:div>
                <w:div w:id="1994597660">
                  <w:marLeft w:val="0"/>
                  <w:marRight w:val="0"/>
                  <w:marTop w:val="0"/>
                  <w:marBottom w:val="0"/>
                  <w:divBdr>
                    <w:top w:val="none" w:sz="0" w:space="0" w:color="auto"/>
                    <w:left w:val="none" w:sz="0" w:space="0" w:color="auto"/>
                    <w:bottom w:val="none" w:sz="0" w:space="0" w:color="auto"/>
                    <w:right w:val="none" w:sz="0" w:space="0" w:color="auto"/>
                  </w:divBdr>
                  <w:divsChild>
                    <w:div w:id="172764476">
                      <w:marLeft w:val="0"/>
                      <w:marRight w:val="0"/>
                      <w:marTop w:val="0"/>
                      <w:marBottom w:val="0"/>
                      <w:divBdr>
                        <w:top w:val="none" w:sz="0" w:space="0" w:color="auto"/>
                        <w:left w:val="none" w:sz="0" w:space="0" w:color="auto"/>
                        <w:bottom w:val="none" w:sz="0" w:space="0" w:color="auto"/>
                        <w:right w:val="none" w:sz="0" w:space="0" w:color="auto"/>
                      </w:divBdr>
                    </w:div>
                  </w:divsChild>
                </w:div>
                <w:div w:id="1104808201">
                  <w:marLeft w:val="0"/>
                  <w:marRight w:val="0"/>
                  <w:marTop w:val="0"/>
                  <w:marBottom w:val="0"/>
                  <w:divBdr>
                    <w:top w:val="none" w:sz="0" w:space="0" w:color="auto"/>
                    <w:left w:val="none" w:sz="0" w:space="0" w:color="auto"/>
                    <w:bottom w:val="none" w:sz="0" w:space="0" w:color="auto"/>
                    <w:right w:val="none" w:sz="0" w:space="0" w:color="auto"/>
                  </w:divBdr>
                  <w:divsChild>
                    <w:div w:id="1074474943">
                      <w:marLeft w:val="0"/>
                      <w:marRight w:val="0"/>
                      <w:marTop w:val="0"/>
                      <w:marBottom w:val="0"/>
                      <w:divBdr>
                        <w:top w:val="none" w:sz="0" w:space="0" w:color="auto"/>
                        <w:left w:val="none" w:sz="0" w:space="0" w:color="auto"/>
                        <w:bottom w:val="none" w:sz="0" w:space="0" w:color="auto"/>
                        <w:right w:val="none" w:sz="0" w:space="0" w:color="auto"/>
                      </w:divBdr>
                    </w:div>
                  </w:divsChild>
                </w:div>
                <w:div w:id="1967617634">
                  <w:marLeft w:val="0"/>
                  <w:marRight w:val="0"/>
                  <w:marTop w:val="0"/>
                  <w:marBottom w:val="0"/>
                  <w:divBdr>
                    <w:top w:val="none" w:sz="0" w:space="0" w:color="auto"/>
                    <w:left w:val="none" w:sz="0" w:space="0" w:color="auto"/>
                    <w:bottom w:val="none" w:sz="0" w:space="0" w:color="auto"/>
                    <w:right w:val="none" w:sz="0" w:space="0" w:color="auto"/>
                  </w:divBdr>
                  <w:divsChild>
                    <w:div w:id="617226212">
                      <w:marLeft w:val="0"/>
                      <w:marRight w:val="0"/>
                      <w:marTop w:val="0"/>
                      <w:marBottom w:val="0"/>
                      <w:divBdr>
                        <w:top w:val="none" w:sz="0" w:space="0" w:color="auto"/>
                        <w:left w:val="none" w:sz="0" w:space="0" w:color="auto"/>
                        <w:bottom w:val="none" w:sz="0" w:space="0" w:color="auto"/>
                        <w:right w:val="none" w:sz="0" w:space="0" w:color="auto"/>
                      </w:divBdr>
                    </w:div>
                  </w:divsChild>
                </w:div>
                <w:div w:id="391853995">
                  <w:marLeft w:val="0"/>
                  <w:marRight w:val="0"/>
                  <w:marTop w:val="0"/>
                  <w:marBottom w:val="0"/>
                  <w:divBdr>
                    <w:top w:val="none" w:sz="0" w:space="0" w:color="auto"/>
                    <w:left w:val="none" w:sz="0" w:space="0" w:color="auto"/>
                    <w:bottom w:val="none" w:sz="0" w:space="0" w:color="auto"/>
                    <w:right w:val="none" w:sz="0" w:space="0" w:color="auto"/>
                  </w:divBdr>
                  <w:divsChild>
                    <w:div w:id="652177340">
                      <w:marLeft w:val="0"/>
                      <w:marRight w:val="0"/>
                      <w:marTop w:val="0"/>
                      <w:marBottom w:val="0"/>
                      <w:divBdr>
                        <w:top w:val="none" w:sz="0" w:space="0" w:color="auto"/>
                        <w:left w:val="none" w:sz="0" w:space="0" w:color="auto"/>
                        <w:bottom w:val="none" w:sz="0" w:space="0" w:color="auto"/>
                        <w:right w:val="none" w:sz="0" w:space="0" w:color="auto"/>
                      </w:divBdr>
                    </w:div>
                  </w:divsChild>
                </w:div>
                <w:div w:id="1345546700">
                  <w:marLeft w:val="0"/>
                  <w:marRight w:val="0"/>
                  <w:marTop w:val="0"/>
                  <w:marBottom w:val="0"/>
                  <w:divBdr>
                    <w:top w:val="none" w:sz="0" w:space="0" w:color="auto"/>
                    <w:left w:val="none" w:sz="0" w:space="0" w:color="auto"/>
                    <w:bottom w:val="none" w:sz="0" w:space="0" w:color="auto"/>
                    <w:right w:val="none" w:sz="0" w:space="0" w:color="auto"/>
                  </w:divBdr>
                  <w:divsChild>
                    <w:div w:id="893390306">
                      <w:marLeft w:val="0"/>
                      <w:marRight w:val="0"/>
                      <w:marTop w:val="0"/>
                      <w:marBottom w:val="0"/>
                      <w:divBdr>
                        <w:top w:val="none" w:sz="0" w:space="0" w:color="auto"/>
                        <w:left w:val="none" w:sz="0" w:space="0" w:color="auto"/>
                        <w:bottom w:val="none" w:sz="0" w:space="0" w:color="auto"/>
                        <w:right w:val="none" w:sz="0" w:space="0" w:color="auto"/>
                      </w:divBdr>
                    </w:div>
                    <w:div w:id="762143649">
                      <w:marLeft w:val="0"/>
                      <w:marRight w:val="0"/>
                      <w:marTop w:val="0"/>
                      <w:marBottom w:val="0"/>
                      <w:divBdr>
                        <w:top w:val="none" w:sz="0" w:space="0" w:color="auto"/>
                        <w:left w:val="none" w:sz="0" w:space="0" w:color="auto"/>
                        <w:bottom w:val="none" w:sz="0" w:space="0" w:color="auto"/>
                        <w:right w:val="none" w:sz="0" w:space="0" w:color="auto"/>
                      </w:divBdr>
                    </w:div>
                  </w:divsChild>
                </w:div>
                <w:div w:id="1663925947">
                  <w:marLeft w:val="0"/>
                  <w:marRight w:val="0"/>
                  <w:marTop w:val="0"/>
                  <w:marBottom w:val="0"/>
                  <w:divBdr>
                    <w:top w:val="none" w:sz="0" w:space="0" w:color="auto"/>
                    <w:left w:val="none" w:sz="0" w:space="0" w:color="auto"/>
                    <w:bottom w:val="none" w:sz="0" w:space="0" w:color="auto"/>
                    <w:right w:val="none" w:sz="0" w:space="0" w:color="auto"/>
                  </w:divBdr>
                  <w:divsChild>
                    <w:div w:id="1748919982">
                      <w:marLeft w:val="0"/>
                      <w:marRight w:val="0"/>
                      <w:marTop w:val="0"/>
                      <w:marBottom w:val="0"/>
                      <w:divBdr>
                        <w:top w:val="none" w:sz="0" w:space="0" w:color="auto"/>
                        <w:left w:val="none" w:sz="0" w:space="0" w:color="auto"/>
                        <w:bottom w:val="none" w:sz="0" w:space="0" w:color="auto"/>
                        <w:right w:val="none" w:sz="0" w:space="0" w:color="auto"/>
                      </w:divBdr>
                    </w:div>
                    <w:div w:id="1247228651">
                      <w:marLeft w:val="0"/>
                      <w:marRight w:val="0"/>
                      <w:marTop w:val="0"/>
                      <w:marBottom w:val="0"/>
                      <w:divBdr>
                        <w:top w:val="none" w:sz="0" w:space="0" w:color="auto"/>
                        <w:left w:val="none" w:sz="0" w:space="0" w:color="auto"/>
                        <w:bottom w:val="none" w:sz="0" w:space="0" w:color="auto"/>
                        <w:right w:val="none" w:sz="0" w:space="0" w:color="auto"/>
                      </w:divBdr>
                    </w:div>
                    <w:div w:id="106892235">
                      <w:marLeft w:val="0"/>
                      <w:marRight w:val="0"/>
                      <w:marTop w:val="0"/>
                      <w:marBottom w:val="0"/>
                      <w:divBdr>
                        <w:top w:val="none" w:sz="0" w:space="0" w:color="auto"/>
                        <w:left w:val="none" w:sz="0" w:space="0" w:color="auto"/>
                        <w:bottom w:val="none" w:sz="0" w:space="0" w:color="auto"/>
                        <w:right w:val="none" w:sz="0" w:space="0" w:color="auto"/>
                      </w:divBdr>
                    </w:div>
                  </w:divsChild>
                </w:div>
                <w:div w:id="2054379957">
                  <w:marLeft w:val="0"/>
                  <w:marRight w:val="0"/>
                  <w:marTop w:val="0"/>
                  <w:marBottom w:val="0"/>
                  <w:divBdr>
                    <w:top w:val="none" w:sz="0" w:space="0" w:color="auto"/>
                    <w:left w:val="none" w:sz="0" w:space="0" w:color="auto"/>
                    <w:bottom w:val="none" w:sz="0" w:space="0" w:color="auto"/>
                    <w:right w:val="none" w:sz="0" w:space="0" w:color="auto"/>
                  </w:divBdr>
                  <w:divsChild>
                    <w:div w:id="2145923274">
                      <w:marLeft w:val="0"/>
                      <w:marRight w:val="0"/>
                      <w:marTop w:val="0"/>
                      <w:marBottom w:val="0"/>
                      <w:divBdr>
                        <w:top w:val="none" w:sz="0" w:space="0" w:color="auto"/>
                        <w:left w:val="none" w:sz="0" w:space="0" w:color="auto"/>
                        <w:bottom w:val="none" w:sz="0" w:space="0" w:color="auto"/>
                        <w:right w:val="none" w:sz="0" w:space="0" w:color="auto"/>
                      </w:divBdr>
                    </w:div>
                    <w:div w:id="1380083332">
                      <w:marLeft w:val="0"/>
                      <w:marRight w:val="0"/>
                      <w:marTop w:val="0"/>
                      <w:marBottom w:val="0"/>
                      <w:divBdr>
                        <w:top w:val="none" w:sz="0" w:space="0" w:color="auto"/>
                        <w:left w:val="none" w:sz="0" w:space="0" w:color="auto"/>
                        <w:bottom w:val="none" w:sz="0" w:space="0" w:color="auto"/>
                        <w:right w:val="none" w:sz="0" w:space="0" w:color="auto"/>
                      </w:divBdr>
                    </w:div>
                  </w:divsChild>
                </w:div>
                <w:div w:id="1766000173">
                  <w:marLeft w:val="0"/>
                  <w:marRight w:val="0"/>
                  <w:marTop w:val="0"/>
                  <w:marBottom w:val="0"/>
                  <w:divBdr>
                    <w:top w:val="none" w:sz="0" w:space="0" w:color="auto"/>
                    <w:left w:val="none" w:sz="0" w:space="0" w:color="auto"/>
                    <w:bottom w:val="none" w:sz="0" w:space="0" w:color="auto"/>
                    <w:right w:val="none" w:sz="0" w:space="0" w:color="auto"/>
                  </w:divBdr>
                  <w:divsChild>
                    <w:div w:id="76706933">
                      <w:marLeft w:val="0"/>
                      <w:marRight w:val="0"/>
                      <w:marTop w:val="0"/>
                      <w:marBottom w:val="0"/>
                      <w:divBdr>
                        <w:top w:val="none" w:sz="0" w:space="0" w:color="auto"/>
                        <w:left w:val="none" w:sz="0" w:space="0" w:color="auto"/>
                        <w:bottom w:val="none" w:sz="0" w:space="0" w:color="auto"/>
                        <w:right w:val="none" w:sz="0" w:space="0" w:color="auto"/>
                      </w:divBdr>
                    </w:div>
                  </w:divsChild>
                </w:div>
                <w:div w:id="319889770">
                  <w:marLeft w:val="0"/>
                  <w:marRight w:val="0"/>
                  <w:marTop w:val="0"/>
                  <w:marBottom w:val="0"/>
                  <w:divBdr>
                    <w:top w:val="none" w:sz="0" w:space="0" w:color="auto"/>
                    <w:left w:val="none" w:sz="0" w:space="0" w:color="auto"/>
                    <w:bottom w:val="none" w:sz="0" w:space="0" w:color="auto"/>
                    <w:right w:val="none" w:sz="0" w:space="0" w:color="auto"/>
                  </w:divBdr>
                  <w:divsChild>
                    <w:div w:id="1988245493">
                      <w:marLeft w:val="0"/>
                      <w:marRight w:val="0"/>
                      <w:marTop w:val="0"/>
                      <w:marBottom w:val="0"/>
                      <w:divBdr>
                        <w:top w:val="none" w:sz="0" w:space="0" w:color="auto"/>
                        <w:left w:val="none" w:sz="0" w:space="0" w:color="auto"/>
                        <w:bottom w:val="none" w:sz="0" w:space="0" w:color="auto"/>
                        <w:right w:val="none" w:sz="0" w:space="0" w:color="auto"/>
                      </w:divBdr>
                    </w:div>
                    <w:div w:id="1387070064">
                      <w:marLeft w:val="0"/>
                      <w:marRight w:val="0"/>
                      <w:marTop w:val="0"/>
                      <w:marBottom w:val="0"/>
                      <w:divBdr>
                        <w:top w:val="none" w:sz="0" w:space="0" w:color="auto"/>
                        <w:left w:val="none" w:sz="0" w:space="0" w:color="auto"/>
                        <w:bottom w:val="none" w:sz="0" w:space="0" w:color="auto"/>
                        <w:right w:val="none" w:sz="0" w:space="0" w:color="auto"/>
                      </w:divBdr>
                    </w:div>
                  </w:divsChild>
                </w:div>
                <w:div w:id="1710643533">
                  <w:marLeft w:val="0"/>
                  <w:marRight w:val="0"/>
                  <w:marTop w:val="0"/>
                  <w:marBottom w:val="0"/>
                  <w:divBdr>
                    <w:top w:val="none" w:sz="0" w:space="0" w:color="auto"/>
                    <w:left w:val="none" w:sz="0" w:space="0" w:color="auto"/>
                    <w:bottom w:val="none" w:sz="0" w:space="0" w:color="auto"/>
                    <w:right w:val="none" w:sz="0" w:space="0" w:color="auto"/>
                  </w:divBdr>
                  <w:divsChild>
                    <w:div w:id="2003923048">
                      <w:marLeft w:val="0"/>
                      <w:marRight w:val="0"/>
                      <w:marTop w:val="0"/>
                      <w:marBottom w:val="0"/>
                      <w:divBdr>
                        <w:top w:val="none" w:sz="0" w:space="0" w:color="auto"/>
                        <w:left w:val="none" w:sz="0" w:space="0" w:color="auto"/>
                        <w:bottom w:val="none" w:sz="0" w:space="0" w:color="auto"/>
                        <w:right w:val="none" w:sz="0" w:space="0" w:color="auto"/>
                      </w:divBdr>
                    </w:div>
                  </w:divsChild>
                </w:div>
                <w:div w:id="9331714">
                  <w:marLeft w:val="0"/>
                  <w:marRight w:val="0"/>
                  <w:marTop w:val="0"/>
                  <w:marBottom w:val="0"/>
                  <w:divBdr>
                    <w:top w:val="none" w:sz="0" w:space="0" w:color="auto"/>
                    <w:left w:val="none" w:sz="0" w:space="0" w:color="auto"/>
                    <w:bottom w:val="none" w:sz="0" w:space="0" w:color="auto"/>
                    <w:right w:val="none" w:sz="0" w:space="0" w:color="auto"/>
                  </w:divBdr>
                  <w:divsChild>
                    <w:div w:id="2032340516">
                      <w:marLeft w:val="0"/>
                      <w:marRight w:val="0"/>
                      <w:marTop w:val="0"/>
                      <w:marBottom w:val="0"/>
                      <w:divBdr>
                        <w:top w:val="none" w:sz="0" w:space="0" w:color="auto"/>
                        <w:left w:val="none" w:sz="0" w:space="0" w:color="auto"/>
                        <w:bottom w:val="none" w:sz="0" w:space="0" w:color="auto"/>
                        <w:right w:val="none" w:sz="0" w:space="0" w:color="auto"/>
                      </w:divBdr>
                    </w:div>
                  </w:divsChild>
                </w:div>
                <w:div w:id="1964457219">
                  <w:marLeft w:val="0"/>
                  <w:marRight w:val="0"/>
                  <w:marTop w:val="0"/>
                  <w:marBottom w:val="0"/>
                  <w:divBdr>
                    <w:top w:val="none" w:sz="0" w:space="0" w:color="auto"/>
                    <w:left w:val="none" w:sz="0" w:space="0" w:color="auto"/>
                    <w:bottom w:val="none" w:sz="0" w:space="0" w:color="auto"/>
                    <w:right w:val="none" w:sz="0" w:space="0" w:color="auto"/>
                  </w:divBdr>
                  <w:divsChild>
                    <w:div w:id="1468284388">
                      <w:marLeft w:val="0"/>
                      <w:marRight w:val="0"/>
                      <w:marTop w:val="0"/>
                      <w:marBottom w:val="0"/>
                      <w:divBdr>
                        <w:top w:val="none" w:sz="0" w:space="0" w:color="auto"/>
                        <w:left w:val="none" w:sz="0" w:space="0" w:color="auto"/>
                        <w:bottom w:val="none" w:sz="0" w:space="0" w:color="auto"/>
                        <w:right w:val="none" w:sz="0" w:space="0" w:color="auto"/>
                      </w:divBdr>
                    </w:div>
                    <w:div w:id="1693261706">
                      <w:marLeft w:val="0"/>
                      <w:marRight w:val="0"/>
                      <w:marTop w:val="0"/>
                      <w:marBottom w:val="0"/>
                      <w:divBdr>
                        <w:top w:val="none" w:sz="0" w:space="0" w:color="auto"/>
                        <w:left w:val="none" w:sz="0" w:space="0" w:color="auto"/>
                        <w:bottom w:val="none" w:sz="0" w:space="0" w:color="auto"/>
                        <w:right w:val="none" w:sz="0" w:space="0" w:color="auto"/>
                      </w:divBdr>
                    </w:div>
                    <w:div w:id="92938726">
                      <w:marLeft w:val="0"/>
                      <w:marRight w:val="0"/>
                      <w:marTop w:val="0"/>
                      <w:marBottom w:val="0"/>
                      <w:divBdr>
                        <w:top w:val="none" w:sz="0" w:space="0" w:color="auto"/>
                        <w:left w:val="none" w:sz="0" w:space="0" w:color="auto"/>
                        <w:bottom w:val="none" w:sz="0" w:space="0" w:color="auto"/>
                        <w:right w:val="none" w:sz="0" w:space="0" w:color="auto"/>
                      </w:divBdr>
                    </w:div>
                  </w:divsChild>
                </w:div>
                <w:div w:id="1031876781">
                  <w:marLeft w:val="0"/>
                  <w:marRight w:val="0"/>
                  <w:marTop w:val="0"/>
                  <w:marBottom w:val="0"/>
                  <w:divBdr>
                    <w:top w:val="none" w:sz="0" w:space="0" w:color="auto"/>
                    <w:left w:val="none" w:sz="0" w:space="0" w:color="auto"/>
                    <w:bottom w:val="none" w:sz="0" w:space="0" w:color="auto"/>
                    <w:right w:val="none" w:sz="0" w:space="0" w:color="auto"/>
                  </w:divBdr>
                  <w:divsChild>
                    <w:div w:id="1212884563">
                      <w:marLeft w:val="0"/>
                      <w:marRight w:val="0"/>
                      <w:marTop w:val="0"/>
                      <w:marBottom w:val="0"/>
                      <w:divBdr>
                        <w:top w:val="none" w:sz="0" w:space="0" w:color="auto"/>
                        <w:left w:val="none" w:sz="0" w:space="0" w:color="auto"/>
                        <w:bottom w:val="none" w:sz="0" w:space="0" w:color="auto"/>
                        <w:right w:val="none" w:sz="0" w:space="0" w:color="auto"/>
                      </w:divBdr>
                    </w:div>
                    <w:div w:id="1211186909">
                      <w:marLeft w:val="0"/>
                      <w:marRight w:val="0"/>
                      <w:marTop w:val="0"/>
                      <w:marBottom w:val="0"/>
                      <w:divBdr>
                        <w:top w:val="none" w:sz="0" w:space="0" w:color="auto"/>
                        <w:left w:val="none" w:sz="0" w:space="0" w:color="auto"/>
                        <w:bottom w:val="none" w:sz="0" w:space="0" w:color="auto"/>
                        <w:right w:val="none" w:sz="0" w:space="0" w:color="auto"/>
                      </w:divBdr>
                    </w:div>
                  </w:divsChild>
                </w:div>
                <w:div w:id="1695813541">
                  <w:marLeft w:val="0"/>
                  <w:marRight w:val="0"/>
                  <w:marTop w:val="0"/>
                  <w:marBottom w:val="0"/>
                  <w:divBdr>
                    <w:top w:val="none" w:sz="0" w:space="0" w:color="auto"/>
                    <w:left w:val="none" w:sz="0" w:space="0" w:color="auto"/>
                    <w:bottom w:val="none" w:sz="0" w:space="0" w:color="auto"/>
                    <w:right w:val="none" w:sz="0" w:space="0" w:color="auto"/>
                  </w:divBdr>
                  <w:divsChild>
                    <w:div w:id="2034384567">
                      <w:marLeft w:val="0"/>
                      <w:marRight w:val="0"/>
                      <w:marTop w:val="0"/>
                      <w:marBottom w:val="0"/>
                      <w:divBdr>
                        <w:top w:val="none" w:sz="0" w:space="0" w:color="auto"/>
                        <w:left w:val="none" w:sz="0" w:space="0" w:color="auto"/>
                        <w:bottom w:val="none" w:sz="0" w:space="0" w:color="auto"/>
                        <w:right w:val="none" w:sz="0" w:space="0" w:color="auto"/>
                      </w:divBdr>
                    </w:div>
                    <w:div w:id="4562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3771">
          <w:marLeft w:val="0"/>
          <w:marRight w:val="0"/>
          <w:marTop w:val="0"/>
          <w:marBottom w:val="0"/>
          <w:divBdr>
            <w:top w:val="none" w:sz="0" w:space="0" w:color="auto"/>
            <w:left w:val="none" w:sz="0" w:space="0" w:color="auto"/>
            <w:bottom w:val="none" w:sz="0" w:space="0" w:color="auto"/>
            <w:right w:val="none" w:sz="0" w:space="0" w:color="auto"/>
          </w:divBdr>
        </w:div>
        <w:div w:id="1786735123">
          <w:marLeft w:val="0"/>
          <w:marRight w:val="0"/>
          <w:marTop w:val="0"/>
          <w:marBottom w:val="0"/>
          <w:divBdr>
            <w:top w:val="none" w:sz="0" w:space="0" w:color="auto"/>
            <w:left w:val="none" w:sz="0" w:space="0" w:color="auto"/>
            <w:bottom w:val="none" w:sz="0" w:space="0" w:color="auto"/>
            <w:right w:val="none" w:sz="0" w:space="0" w:color="auto"/>
          </w:divBdr>
        </w:div>
        <w:div w:id="2116635548">
          <w:marLeft w:val="0"/>
          <w:marRight w:val="0"/>
          <w:marTop w:val="0"/>
          <w:marBottom w:val="0"/>
          <w:divBdr>
            <w:top w:val="none" w:sz="0" w:space="0" w:color="auto"/>
            <w:left w:val="none" w:sz="0" w:space="0" w:color="auto"/>
            <w:bottom w:val="none" w:sz="0" w:space="0" w:color="auto"/>
            <w:right w:val="none" w:sz="0" w:space="0" w:color="auto"/>
          </w:divBdr>
        </w:div>
        <w:div w:id="1170174085">
          <w:marLeft w:val="0"/>
          <w:marRight w:val="0"/>
          <w:marTop w:val="0"/>
          <w:marBottom w:val="0"/>
          <w:divBdr>
            <w:top w:val="none" w:sz="0" w:space="0" w:color="auto"/>
            <w:left w:val="none" w:sz="0" w:space="0" w:color="auto"/>
            <w:bottom w:val="none" w:sz="0" w:space="0" w:color="auto"/>
            <w:right w:val="none" w:sz="0" w:space="0" w:color="auto"/>
          </w:divBdr>
        </w:div>
        <w:div w:id="921067420">
          <w:marLeft w:val="0"/>
          <w:marRight w:val="0"/>
          <w:marTop w:val="0"/>
          <w:marBottom w:val="0"/>
          <w:divBdr>
            <w:top w:val="none" w:sz="0" w:space="0" w:color="auto"/>
            <w:left w:val="none" w:sz="0" w:space="0" w:color="auto"/>
            <w:bottom w:val="none" w:sz="0" w:space="0" w:color="auto"/>
            <w:right w:val="none" w:sz="0" w:space="0" w:color="auto"/>
          </w:divBdr>
        </w:div>
        <w:div w:id="2014986036">
          <w:marLeft w:val="0"/>
          <w:marRight w:val="0"/>
          <w:marTop w:val="0"/>
          <w:marBottom w:val="0"/>
          <w:divBdr>
            <w:top w:val="none" w:sz="0" w:space="0" w:color="auto"/>
            <w:left w:val="none" w:sz="0" w:space="0" w:color="auto"/>
            <w:bottom w:val="none" w:sz="0" w:space="0" w:color="auto"/>
            <w:right w:val="none" w:sz="0" w:space="0" w:color="auto"/>
          </w:divBdr>
        </w:div>
        <w:div w:id="1261335423">
          <w:marLeft w:val="0"/>
          <w:marRight w:val="0"/>
          <w:marTop w:val="0"/>
          <w:marBottom w:val="0"/>
          <w:divBdr>
            <w:top w:val="none" w:sz="0" w:space="0" w:color="auto"/>
            <w:left w:val="none" w:sz="0" w:space="0" w:color="auto"/>
            <w:bottom w:val="none" w:sz="0" w:space="0" w:color="auto"/>
            <w:right w:val="none" w:sz="0" w:space="0" w:color="auto"/>
          </w:divBdr>
        </w:div>
        <w:div w:id="2099984069">
          <w:marLeft w:val="0"/>
          <w:marRight w:val="0"/>
          <w:marTop w:val="0"/>
          <w:marBottom w:val="0"/>
          <w:divBdr>
            <w:top w:val="none" w:sz="0" w:space="0" w:color="auto"/>
            <w:left w:val="none" w:sz="0" w:space="0" w:color="auto"/>
            <w:bottom w:val="none" w:sz="0" w:space="0" w:color="auto"/>
            <w:right w:val="none" w:sz="0" w:space="0" w:color="auto"/>
          </w:divBdr>
        </w:div>
        <w:div w:id="1097560533">
          <w:marLeft w:val="0"/>
          <w:marRight w:val="0"/>
          <w:marTop w:val="0"/>
          <w:marBottom w:val="0"/>
          <w:divBdr>
            <w:top w:val="none" w:sz="0" w:space="0" w:color="auto"/>
            <w:left w:val="none" w:sz="0" w:space="0" w:color="auto"/>
            <w:bottom w:val="none" w:sz="0" w:space="0" w:color="auto"/>
            <w:right w:val="none" w:sz="0" w:space="0" w:color="auto"/>
          </w:divBdr>
        </w:div>
        <w:div w:id="888222060">
          <w:marLeft w:val="0"/>
          <w:marRight w:val="0"/>
          <w:marTop w:val="0"/>
          <w:marBottom w:val="0"/>
          <w:divBdr>
            <w:top w:val="none" w:sz="0" w:space="0" w:color="auto"/>
            <w:left w:val="none" w:sz="0" w:space="0" w:color="auto"/>
            <w:bottom w:val="none" w:sz="0" w:space="0" w:color="auto"/>
            <w:right w:val="none" w:sz="0" w:space="0" w:color="auto"/>
          </w:divBdr>
        </w:div>
        <w:div w:id="463087799">
          <w:marLeft w:val="0"/>
          <w:marRight w:val="0"/>
          <w:marTop w:val="0"/>
          <w:marBottom w:val="0"/>
          <w:divBdr>
            <w:top w:val="none" w:sz="0" w:space="0" w:color="auto"/>
            <w:left w:val="none" w:sz="0" w:space="0" w:color="auto"/>
            <w:bottom w:val="none" w:sz="0" w:space="0" w:color="auto"/>
            <w:right w:val="none" w:sz="0" w:space="0" w:color="auto"/>
          </w:divBdr>
        </w:div>
        <w:div w:id="1983997747">
          <w:marLeft w:val="0"/>
          <w:marRight w:val="0"/>
          <w:marTop w:val="0"/>
          <w:marBottom w:val="0"/>
          <w:divBdr>
            <w:top w:val="none" w:sz="0" w:space="0" w:color="auto"/>
            <w:left w:val="none" w:sz="0" w:space="0" w:color="auto"/>
            <w:bottom w:val="none" w:sz="0" w:space="0" w:color="auto"/>
            <w:right w:val="none" w:sz="0" w:space="0" w:color="auto"/>
          </w:divBdr>
        </w:div>
        <w:div w:id="694964916">
          <w:marLeft w:val="0"/>
          <w:marRight w:val="0"/>
          <w:marTop w:val="0"/>
          <w:marBottom w:val="0"/>
          <w:divBdr>
            <w:top w:val="none" w:sz="0" w:space="0" w:color="auto"/>
            <w:left w:val="none" w:sz="0" w:space="0" w:color="auto"/>
            <w:bottom w:val="none" w:sz="0" w:space="0" w:color="auto"/>
            <w:right w:val="none" w:sz="0" w:space="0" w:color="auto"/>
          </w:divBdr>
        </w:div>
        <w:div w:id="1689914421">
          <w:marLeft w:val="0"/>
          <w:marRight w:val="0"/>
          <w:marTop w:val="0"/>
          <w:marBottom w:val="0"/>
          <w:divBdr>
            <w:top w:val="none" w:sz="0" w:space="0" w:color="auto"/>
            <w:left w:val="none" w:sz="0" w:space="0" w:color="auto"/>
            <w:bottom w:val="none" w:sz="0" w:space="0" w:color="auto"/>
            <w:right w:val="none" w:sz="0" w:space="0" w:color="auto"/>
          </w:divBdr>
        </w:div>
        <w:div w:id="1566843156">
          <w:marLeft w:val="0"/>
          <w:marRight w:val="0"/>
          <w:marTop w:val="0"/>
          <w:marBottom w:val="0"/>
          <w:divBdr>
            <w:top w:val="none" w:sz="0" w:space="0" w:color="auto"/>
            <w:left w:val="none" w:sz="0" w:space="0" w:color="auto"/>
            <w:bottom w:val="none" w:sz="0" w:space="0" w:color="auto"/>
            <w:right w:val="none" w:sz="0" w:space="0" w:color="auto"/>
          </w:divBdr>
        </w:div>
        <w:div w:id="315840516">
          <w:marLeft w:val="0"/>
          <w:marRight w:val="0"/>
          <w:marTop w:val="0"/>
          <w:marBottom w:val="0"/>
          <w:divBdr>
            <w:top w:val="none" w:sz="0" w:space="0" w:color="auto"/>
            <w:left w:val="none" w:sz="0" w:space="0" w:color="auto"/>
            <w:bottom w:val="none" w:sz="0" w:space="0" w:color="auto"/>
            <w:right w:val="none" w:sz="0" w:space="0" w:color="auto"/>
          </w:divBdr>
        </w:div>
        <w:div w:id="806892324">
          <w:marLeft w:val="0"/>
          <w:marRight w:val="0"/>
          <w:marTop w:val="0"/>
          <w:marBottom w:val="0"/>
          <w:divBdr>
            <w:top w:val="none" w:sz="0" w:space="0" w:color="auto"/>
            <w:left w:val="none" w:sz="0" w:space="0" w:color="auto"/>
            <w:bottom w:val="none" w:sz="0" w:space="0" w:color="auto"/>
            <w:right w:val="none" w:sz="0" w:space="0" w:color="auto"/>
          </w:divBdr>
        </w:div>
        <w:div w:id="107746359">
          <w:marLeft w:val="0"/>
          <w:marRight w:val="0"/>
          <w:marTop w:val="0"/>
          <w:marBottom w:val="0"/>
          <w:divBdr>
            <w:top w:val="none" w:sz="0" w:space="0" w:color="auto"/>
            <w:left w:val="none" w:sz="0" w:space="0" w:color="auto"/>
            <w:bottom w:val="none" w:sz="0" w:space="0" w:color="auto"/>
            <w:right w:val="none" w:sz="0" w:space="0" w:color="auto"/>
          </w:divBdr>
        </w:div>
        <w:div w:id="333535188">
          <w:marLeft w:val="0"/>
          <w:marRight w:val="0"/>
          <w:marTop w:val="0"/>
          <w:marBottom w:val="0"/>
          <w:divBdr>
            <w:top w:val="none" w:sz="0" w:space="0" w:color="auto"/>
            <w:left w:val="none" w:sz="0" w:space="0" w:color="auto"/>
            <w:bottom w:val="none" w:sz="0" w:space="0" w:color="auto"/>
            <w:right w:val="none" w:sz="0" w:space="0" w:color="auto"/>
          </w:divBdr>
        </w:div>
        <w:div w:id="2076538874">
          <w:marLeft w:val="0"/>
          <w:marRight w:val="0"/>
          <w:marTop w:val="0"/>
          <w:marBottom w:val="0"/>
          <w:divBdr>
            <w:top w:val="none" w:sz="0" w:space="0" w:color="auto"/>
            <w:left w:val="none" w:sz="0" w:space="0" w:color="auto"/>
            <w:bottom w:val="none" w:sz="0" w:space="0" w:color="auto"/>
            <w:right w:val="none" w:sz="0" w:space="0" w:color="auto"/>
          </w:divBdr>
        </w:div>
        <w:div w:id="1687251584">
          <w:marLeft w:val="0"/>
          <w:marRight w:val="0"/>
          <w:marTop w:val="0"/>
          <w:marBottom w:val="0"/>
          <w:divBdr>
            <w:top w:val="none" w:sz="0" w:space="0" w:color="auto"/>
            <w:left w:val="none" w:sz="0" w:space="0" w:color="auto"/>
            <w:bottom w:val="none" w:sz="0" w:space="0" w:color="auto"/>
            <w:right w:val="none" w:sz="0" w:space="0" w:color="auto"/>
          </w:divBdr>
        </w:div>
        <w:div w:id="1789619570">
          <w:marLeft w:val="0"/>
          <w:marRight w:val="0"/>
          <w:marTop w:val="0"/>
          <w:marBottom w:val="0"/>
          <w:divBdr>
            <w:top w:val="none" w:sz="0" w:space="0" w:color="auto"/>
            <w:left w:val="none" w:sz="0" w:space="0" w:color="auto"/>
            <w:bottom w:val="none" w:sz="0" w:space="0" w:color="auto"/>
            <w:right w:val="none" w:sz="0" w:space="0" w:color="auto"/>
          </w:divBdr>
        </w:div>
        <w:div w:id="1417365486">
          <w:marLeft w:val="0"/>
          <w:marRight w:val="0"/>
          <w:marTop w:val="0"/>
          <w:marBottom w:val="0"/>
          <w:divBdr>
            <w:top w:val="none" w:sz="0" w:space="0" w:color="auto"/>
            <w:left w:val="none" w:sz="0" w:space="0" w:color="auto"/>
            <w:bottom w:val="none" w:sz="0" w:space="0" w:color="auto"/>
            <w:right w:val="none" w:sz="0" w:space="0" w:color="auto"/>
          </w:divBdr>
        </w:div>
        <w:div w:id="1178040820">
          <w:marLeft w:val="0"/>
          <w:marRight w:val="0"/>
          <w:marTop w:val="0"/>
          <w:marBottom w:val="0"/>
          <w:divBdr>
            <w:top w:val="none" w:sz="0" w:space="0" w:color="auto"/>
            <w:left w:val="none" w:sz="0" w:space="0" w:color="auto"/>
            <w:bottom w:val="none" w:sz="0" w:space="0" w:color="auto"/>
            <w:right w:val="none" w:sz="0" w:space="0" w:color="auto"/>
          </w:divBdr>
          <w:divsChild>
            <w:div w:id="1463111073">
              <w:marLeft w:val="-75"/>
              <w:marRight w:val="0"/>
              <w:marTop w:val="30"/>
              <w:marBottom w:val="30"/>
              <w:divBdr>
                <w:top w:val="none" w:sz="0" w:space="0" w:color="auto"/>
                <w:left w:val="none" w:sz="0" w:space="0" w:color="auto"/>
                <w:bottom w:val="none" w:sz="0" w:space="0" w:color="auto"/>
                <w:right w:val="none" w:sz="0" w:space="0" w:color="auto"/>
              </w:divBdr>
              <w:divsChild>
                <w:div w:id="894319698">
                  <w:marLeft w:val="0"/>
                  <w:marRight w:val="0"/>
                  <w:marTop w:val="0"/>
                  <w:marBottom w:val="0"/>
                  <w:divBdr>
                    <w:top w:val="none" w:sz="0" w:space="0" w:color="auto"/>
                    <w:left w:val="none" w:sz="0" w:space="0" w:color="auto"/>
                    <w:bottom w:val="none" w:sz="0" w:space="0" w:color="auto"/>
                    <w:right w:val="none" w:sz="0" w:space="0" w:color="auto"/>
                  </w:divBdr>
                  <w:divsChild>
                    <w:div w:id="2143111638">
                      <w:marLeft w:val="0"/>
                      <w:marRight w:val="0"/>
                      <w:marTop w:val="0"/>
                      <w:marBottom w:val="0"/>
                      <w:divBdr>
                        <w:top w:val="none" w:sz="0" w:space="0" w:color="auto"/>
                        <w:left w:val="none" w:sz="0" w:space="0" w:color="auto"/>
                        <w:bottom w:val="none" w:sz="0" w:space="0" w:color="auto"/>
                        <w:right w:val="none" w:sz="0" w:space="0" w:color="auto"/>
                      </w:divBdr>
                    </w:div>
                  </w:divsChild>
                </w:div>
                <w:div w:id="88357881">
                  <w:marLeft w:val="0"/>
                  <w:marRight w:val="0"/>
                  <w:marTop w:val="0"/>
                  <w:marBottom w:val="0"/>
                  <w:divBdr>
                    <w:top w:val="none" w:sz="0" w:space="0" w:color="auto"/>
                    <w:left w:val="none" w:sz="0" w:space="0" w:color="auto"/>
                    <w:bottom w:val="none" w:sz="0" w:space="0" w:color="auto"/>
                    <w:right w:val="none" w:sz="0" w:space="0" w:color="auto"/>
                  </w:divBdr>
                  <w:divsChild>
                    <w:div w:id="842859894">
                      <w:marLeft w:val="0"/>
                      <w:marRight w:val="0"/>
                      <w:marTop w:val="0"/>
                      <w:marBottom w:val="0"/>
                      <w:divBdr>
                        <w:top w:val="none" w:sz="0" w:space="0" w:color="auto"/>
                        <w:left w:val="none" w:sz="0" w:space="0" w:color="auto"/>
                        <w:bottom w:val="none" w:sz="0" w:space="0" w:color="auto"/>
                        <w:right w:val="none" w:sz="0" w:space="0" w:color="auto"/>
                      </w:divBdr>
                    </w:div>
                  </w:divsChild>
                </w:div>
                <w:div w:id="671954031">
                  <w:marLeft w:val="0"/>
                  <w:marRight w:val="0"/>
                  <w:marTop w:val="0"/>
                  <w:marBottom w:val="0"/>
                  <w:divBdr>
                    <w:top w:val="none" w:sz="0" w:space="0" w:color="auto"/>
                    <w:left w:val="none" w:sz="0" w:space="0" w:color="auto"/>
                    <w:bottom w:val="none" w:sz="0" w:space="0" w:color="auto"/>
                    <w:right w:val="none" w:sz="0" w:space="0" w:color="auto"/>
                  </w:divBdr>
                  <w:divsChild>
                    <w:div w:id="1615138431">
                      <w:marLeft w:val="0"/>
                      <w:marRight w:val="0"/>
                      <w:marTop w:val="0"/>
                      <w:marBottom w:val="0"/>
                      <w:divBdr>
                        <w:top w:val="none" w:sz="0" w:space="0" w:color="auto"/>
                        <w:left w:val="none" w:sz="0" w:space="0" w:color="auto"/>
                        <w:bottom w:val="none" w:sz="0" w:space="0" w:color="auto"/>
                        <w:right w:val="none" w:sz="0" w:space="0" w:color="auto"/>
                      </w:divBdr>
                    </w:div>
                  </w:divsChild>
                </w:div>
                <w:div w:id="455299913">
                  <w:marLeft w:val="0"/>
                  <w:marRight w:val="0"/>
                  <w:marTop w:val="0"/>
                  <w:marBottom w:val="0"/>
                  <w:divBdr>
                    <w:top w:val="none" w:sz="0" w:space="0" w:color="auto"/>
                    <w:left w:val="none" w:sz="0" w:space="0" w:color="auto"/>
                    <w:bottom w:val="none" w:sz="0" w:space="0" w:color="auto"/>
                    <w:right w:val="none" w:sz="0" w:space="0" w:color="auto"/>
                  </w:divBdr>
                  <w:divsChild>
                    <w:div w:id="189874935">
                      <w:marLeft w:val="0"/>
                      <w:marRight w:val="0"/>
                      <w:marTop w:val="0"/>
                      <w:marBottom w:val="0"/>
                      <w:divBdr>
                        <w:top w:val="none" w:sz="0" w:space="0" w:color="auto"/>
                        <w:left w:val="none" w:sz="0" w:space="0" w:color="auto"/>
                        <w:bottom w:val="none" w:sz="0" w:space="0" w:color="auto"/>
                        <w:right w:val="none" w:sz="0" w:space="0" w:color="auto"/>
                      </w:divBdr>
                    </w:div>
                  </w:divsChild>
                </w:div>
                <w:div w:id="994604486">
                  <w:marLeft w:val="0"/>
                  <w:marRight w:val="0"/>
                  <w:marTop w:val="0"/>
                  <w:marBottom w:val="0"/>
                  <w:divBdr>
                    <w:top w:val="none" w:sz="0" w:space="0" w:color="auto"/>
                    <w:left w:val="none" w:sz="0" w:space="0" w:color="auto"/>
                    <w:bottom w:val="none" w:sz="0" w:space="0" w:color="auto"/>
                    <w:right w:val="none" w:sz="0" w:space="0" w:color="auto"/>
                  </w:divBdr>
                  <w:divsChild>
                    <w:div w:id="639042875">
                      <w:marLeft w:val="0"/>
                      <w:marRight w:val="0"/>
                      <w:marTop w:val="0"/>
                      <w:marBottom w:val="0"/>
                      <w:divBdr>
                        <w:top w:val="none" w:sz="0" w:space="0" w:color="auto"/>
                        <w:left w:val="none" w:sz="0" w:space="0" w:color="auto"/>
                        <w:bottom w:val="none" w:sz="0" w:space="0" w:color="auto"/>
                        <w:right w:val="none" w:sz="0" w:space="0" w:color="auto"/>
                      </w:divBdr>
                    </w:div>
                  </w:divsChild>
                </w:div>
                <w:div w:id="1261452168">
                  <w:marLeft w:val="0"/>
                  <w:marRight w:val="0"/>
                  <w:marTop w:val="0"/>
                  <w:marBottom w:val="0"/>
                  <w:divBdr>
                    <w:top w:val="none" w:sz="0" w:space="0" w:color="auto"/>
                    <w:left w:val="none" w:sz="0" w:space="0" w:color="auto"/>
                    <w:bottom w:val="none" w:sz="0" w:space="0" w:color="auto"/>
                    <w:right w:val="none" w:sz="0" w:space="0" w:color="auto"/>
                  </w:divBdr>
                  <w:divsChild>
                    <w:div w:id="1170830746">
                      <w:marLeft w:val="0"/>
                      <w:marRight w:val="0"/>
                      <w:marTop w:val="0"/>
                      <w:marBottom w:val="0"/>
                      <w:divBdr>
                        <w:top w:val="none" w:sz="0" w:space="0" w:color="auto"/>
                        <w:left w:val="none" w:sz="0" w:space="0" w:color="auto"/>
                        <w:bottom w:val="none" w:sz="0" w:space="0" w:color="auto"/>
                        <w:right w:val="none" w:sz="0" w:space="0" w:color="auto"/>
                      </w:divBdr>
                    </w:div>
                  </w:divsChild>
                </w:div>
                <w:div w:id="1347708592">
                  <w:marLeft w:val="0"/>
                  <w:marRight w:val="0"/>
                  <w:marTop w:val="0"/>
                  <w:marBottom w:val="0"/>
                  <w:divBdr>
                    <w:top w:val="none" w:sz="0" w:space="0" w:color="auto"/>
                    <w:left w:val="none" w:sz="0" w:space="0" w:color="auto"/>
                    <w:bottom w:val="none" w:sz="0" w:space="0" w:color="auto"/>
                    <w:right w:val="none" w:sz="0" w:space="0" w:color="auto"/>
                  </w:divBdr>
                  <w:divsChild>
                    <w:div w:id="1753551789">
                      <w:marLeft w:val="0"/>
                      <w:marRight w:val="0"/>
                      <w:marTop w:val="0"/>
                      <w:marBottom w:val="0"/>
                      <w:divBdr>
                        <w:top w:val="none" w:sz="0" w:space="0" w:color="auto"/>
                        <w:left w:val="none" w:sz="0" w:space="0" w:color="auto"/>
                        <w:bottom w:val="none" w:sz="0" w:space="0" w:color="auto"/>
                        <w:right w:val="none" w:sz="0" w:space="0" w:color="auto"/>
                      </w:divBdr>
                    </w:div>
                  </w:divsChild>
                </w:div>
                <w:div w:id="710347460">
                  <w:marLeft w:val="0"/>
                  <w:marRight w:val="0"/>
                  <w:marTop w:val="0"/>
                  <w:marBottom w:val="0"/>
                  <w:divBdr>
                    <w:top w:val="none" w:sz="0" w:space="0" w:color="auto"/>
                    <w:left w:val="none" w:sz="0" w:space="0" w:color="auto"/>
                    <w:bottom w:val="none" w:sz="0" w:space="0" w:color="auto"/>
                    <w:right w:val="none" w:sz="0" w:space="0" w:color="auto"/>
                  </w:divBdr>
                  <w:divsChild>
                    <w:div w:id="123164689">
                      <w:marLeft w:val="0"/>
                      <w:marRight w:val="0"/>
                      <w:marTop w:val="0"/>
                      <w:marBottom w:val="0"/>
                      <w:divBdr>
                        <w:top w:val="none" w:sz="0" w:space="0" w:color="auto"/>
                        <w:left w:val="none" w:sz="0" w:space="0" w:color="auto"/>
                        <w:bottom w:val="none" w:sz="0" w:space="0" w:color="auto"/>
                        <w:right w:val="none" w:sz="0" w:space="0" w:color="auto"/>
                      </w:divBdr>
                    </w:div>
                  </w:divsChild>
                </w:div>
                <w:div w:id="1270696919">
                  <w:marLeft w:val="0"/>
                  <w:marRight w:val="0"/>
                  <w:marTop w:val="0"/>
                  <w:marBottom w:val="0"/>
                  <w:divBdr>
                    <w:top w:val="none" w:sz="0" w:space="0" w:color="auto"/>
                    <w:left w:val="none" w:sz="0" w:space="0" w:color="auto"/>
                    <w:bottom w:val="none" w:sz="0" w:space="0" w:color="auto"/>
                    <w:right w:val="none" w:sz="0" w:space="0" w:color="auto"/>
                  </w:divBdr>
                  <w:divsChild>
                    <w:div w:id="92168804">
                      <w:marLeft w:val="0"/>
                      <w:marRight w:val="0"/>
                      <w:marTop w:val="0"/>
                      <w:marBottom w:val="0"/>
                      <w:divBdr>
                        <w:top w:val="none" w:sz="0" w:space="0" w:color="auto"/>
                        <w:left w:val="none" w:sz="0" w:space="0" w:color="auto"/>
                        <w:bottom w:val="none" w:sz="0" w:space="0" w:color="auto"/>
                        <w:right w:val="none" w:sz="0" w:space="0" w:color="auto"/>
                      </w:divBdr>
                    </w:div>
                  </w:divsChild>
                </w:div>
                <w:div w:id="90958">
                  <w:marLeft w:val="0"/>
                  <w:marRight w:val="0"/>
                  <w:marTop w:val="0"/>
                  <w:marBottom w:val="0"/>
                  <w:divBdr>
                    <w:top w:val="none" w:sz="0" w:space="0" w:color="auto"/>
                    <w:left w:val="none" w:sz="0" w:space="0" w:color="auto"/>
                    <w:bottom w:val="none" w:sz="0" w:space="0" w:color="auto"/>
                    <w:right w:val="none" w:sz="0" w:space="0" w:color="auto"/>
                  </w:divBdr>
                  <w:divsChild>
                    <w:div w:id="672028127">
                      <w:marLeft w:val="0"/>
                      <w:marRight w:val="0"/>
                      <w:marTop w:val="0"/>
                      <w:marBottom w:val="0"/>
                      <w:divBdr>
                        <w:top w:val="none" w:sz="0" w:space="0" w:color="auto"/>
                        <w:left w:val="none" w:sz="0" w:space="0" w:color="auto"/>
                        <w:bottom w:val="none" w:sz="0" w:space="0" w:color="auto"/>
                        <w:right w:val="none" w:sz="0" w:space="0" w:color="auto"/>
                      </w:divBdr>
                    </w:div>
                  </w:divsChild>
                </w:div>
                <w:div w:id="9114308">
                  <w:marLeft w:val="0"/>
                  <w:marRight w:val="0"/>
                  <w:marTop w:val="0"/>
                  <w:marBottom w:val="0"/>
                  <w:divBdr>
                    <w:top w:val="none" w:sz="0" w:space="0" w:color="auto"/>
                    <w:left w:val="none" w:sz="0" w:space="0" w:color="auto"/>
                    <w:bottom w:val="none" w:sz="0" w:space="0" w:color="auto"/>
                    <w:right w:val="none" w:sz="0" w:space="0" w:color="auto"/>
                  </w:divBdr>
                  <w:divsChild>
                    <w:div w:id="1424568767">
                      <w:marLeft w:val="0"/>
                      <w:marRight w:val="0"/>
                      <w:marTop w:val="0"/>
                      <w:marBottom w:val="0"/>
                      <w:divBdr>
                        <w:top w:val="none" w:sz="0" w:space="0" w:color="auto"/>
                        <w:left w:val="none" w:sz="0" w:space="0" w:color="auto"/>
                        <w:bottom w:val="none" w:sz="0" w:space="0" w:color="auto"/>
                        <w:right w:val="none" w:sz="0" w:space="0" w:color="auto"/>
                      </w:divBdr>
                    </w:div>
                  </w:divsChild>
                </w:div>
                <w:div w:id="1869370522">
                  <w:marLeft w:val="0"/>
                  <w:marRight w:val="0"/>
                  <w:marTop w:val="0"/>
                  <w:marBottom w:val="0"/>
                  <w:divBdr>
                    <w:top w:val="none" w:sz="0" w:space="0" w:color="auto"/>
                    <w:left w:val="none" w:sz="0" w:space="0" w:color="auto"/>
                    <w:bottom w:val="none" w:sz="0" w:space="0" w:color="auto"/>
                    <w:right w:val="none" w:sz="0" w:space="0" w:color="auto"/>
                  </w:divBdr>
                  <w:divsChild>
                    <w:div w:id="1678338418">
                      <w:marLeft w:val="0"/>
                      <w:marRight w:val="0"/>
                      <w:marTop w:val="0"/>
                      <w:marBottom w:val="0"/>
                      <w:divBdr>
                        <w:top w:val="none" w:sz="0" w:space="0" w:color="auto"/>
                        <w:left w:val="none" w:sz="0" w:space="0" w:color="auto"/>
                        <w:bottom w:val="none" w:sz="0" w:space="0" w:color="auto"/>
                        <w:right w:val="none" w:sz="0" w:space="0" w:color="auto"/>
                      </w:divBdr>
                    </w:div>
                  </w:divsChild>
                </w:div>
                <w:div w:id="1935169023">
                  <w:marLeft w:val="0"/>
                  <w:marRight w:val="0"/>
                  <w:marTop w:val="0"/>
                  <w:marBottom w:val="0"/>
                  <w:divBdr>
                    <w:top w:val="none" w:sz="0" w:space="0" w:color="auto"/>
                    <w:left w:val="none" w:sz="0" w:space="0" w:color="auto"/>
                    <w:bottom w:val="none" w:sz="0" w:space="0" w:color="auto"/>
                    <w:right w:val="none" w:sz="0" w:space="0" w:color="auto"/>
                  </w:divBdr>
                  <w:divsChild>
                    <w:div w:id="701251705">
                      <w:marLeft w:val="0"/>
                      <w:marRight w:val="0"/>
                      <w:marTop w:val="0"/>
                      <w:marBottom w:val="0"/>
                      <w:divBdr>
                        <w:top w:val="none" w:sz="0" w:space="0" w:color="auto"/>
                        <w:left w:val="none" w:sz="0" w:space="0" w:color="auto"/>
                        <w:bottom w:val="none" w:sz="0" w:space="0" w:color="auto"/>
                        <w:right w:val="none" w:sz="0" w:space="0" w:color="auto"/>
                      </w:divBdr>
                    </w:div>
                  </w:divsChild>
                </w:div>
                <w:div w:id="1399594777">
                  <w:marLeft w:val="0"/>
                  <w:marRight w:val="0"/>
                  <w:marTop w:val="0"/>
                  <w:marBottom w:val="0"/>
                  <w:divBdr>
                    <w:top w:val="none" w:sz="0" w:space="0" w:color="auto"/>
                    <w:left w:val="none" w:sz="0" w:space="0" w:color="auto"/>
                    <w:bottom w:val="none" w:sz="0" w:space="0" w:color="auto"/>
                    <w:right w:val="none" w:sz="0" w:space="0" w:color="auto"/>
                  </w:divBdr>
                  <w:divsChild>
                    <w:div w:id="796949905">
                      <w:marLeft w:val="0"/>
                      <w:marRight w:val="0"/>
                      <w:marTop w:val="0"/>
                      <w:marBottom w:val="0"/>
                      <w:divBdr>
                        <w:top w:val="none" w:sz="0" w:space="0" w:color="auto"/>
                        <w:left w:val="none" w:sz="0" w:space="0" w:color="auto"/>
                        <w:bottom w:val="none" w:sz="0" w:space="0" w:color="auto"/>
                        <w:right w:val="none" w:sz="0" w:space="0" w:color="auto"/>
                      </w:divBdr>
                    </w:div>
                  </w:divsChild>
                </w:div>
                <w:div w:id="217666173">
                  <w:marLeft w:val="0"/>
                  <w:marRight w:val="0"/>
                  <w:marTop w:val="0"/>
                  <w:marBottom w:val="0"/>
                  <w:divBdr>
                    <w:top w:val="none" w:sz="0" w:space="0" w:color="auto"/>
                    <w:left w:val="none" w:sz="0" w:space="0" w:color="auto"/>
                    <w:bottom w:val="none" w:sz="0" w:space="0" w:color="auto"/>
                    <w:right w:val="none" w:sz="0" w:space="0" w:color="auto"/>
                  </w:divBdr>
                  <w:divsChild>
                    <w:div w:id="475144498">
                      <w:marLeft w:val="0"/>
                      <w:marRight w:val="0"/>
                      <w:marTop w:val="0"/>
                      <w:marBottom w:val="0"/>
                      <w:divBdr>
                        <w:top w:val="none" w:sz="0" w:space="0" w:color="auto"/>
                        <w:left w:val="none" w:sz="0" w:space="0" w:color="auto"/>
                        <w:bottom w:val="none" w:sz="0" w:space="0" w:color="auto"/>
                        <w:right w:val="none" w:sz="0" w:space="0" w:color="auto"/>
                      </w:divBdr>
                    </w:div>
                  </w:divsChild>
                </w:div>
                <w:div w:id="750740191">
                  <w:marLeft w:val="0"/>
                  <w:marRight w:val="0"/>
                  <w:marTop w:val="0"/>
                  <w:marBottom w:val="0"/>
                  <w:divBdr>
                    <w:top w:val="none" w:sz="0" w:space="0" w:color="auto"/>
                    <w:left w:val="none" w:sz="0" w:space="0" w:color="auto"/>
                    <w:bottom w:val="none" w:sz="0" w:space="0" w:color="auto"/>
                    <w:right w:val="none" w:sz="0" w:space="0" w:color="auto"/>
                  </w:divBdr>
                  <w:divsChild>
                    <w:div w:id="833375699">
                      <w:marLeft w:val="0"/>
                      <w:marRight w:val="0"/>
                      <w:marTop w:val="0"/>
                      <w:marBottom w:val="0"/>
                      <w:divBdr>
                        <w:top w:val="none" w:sz="0" w:space="0" w:color="auto"/>
                        <w:left w:val="none" w:sz="0" w:space="0" w:color="auto"/>
                        <w:bottom w:val="none" w:sz="0" w:space="0" w:color="auto"/>
                        <w:right w:val="none" w:sz="0" w:space="0" w:color="auto"/>
                      </w:divBdr>
                    </w:div>
                  </w:divsChild>
                </w:div>
                <w:div w:id="727611548">
                  <w:marLeft w:val="0"/>
                  <w:marRight w:val="0"/>
                  <w:marTop w:val="0"/>
                  <w:marBottom w:val="0"/>
                  <w:divBdr>
                    <w:top w:val="none" w:sz="0" w:space="0" w:color="auto"/>
                    <w:left w:val="none" w:sz="0" w:space="0" w:color="auto"/>
                    <w:bottom w:val="none" w:sz="0" w:space="0" w:color="auto"/>
                    <w:right w:val="none" w:sz="0" w:space="0" w:color="auto"/>
                  </w:divBdr>
                  <w:divsChild>
                    <w:div w:id="461732290">
                      <w:marLeft w:val="0"/>
                      <w:marRight w:val="0"/>
                      <w:marTop w:val="0"/>
                      <w:marBottom w:val="0"/>
                      <w:divBdr>
                        <w:top w:val="none" w:sz="0" w:space="0" w:color="auto"/>
                        <w:left w:val="none" w:sz="0" w:space="0" w:color="auto"/>
                        <w:bottom w:val="none" w:sz="0" w:space="0" w:color="auto"/>
                        <w:right w:val="none" w:sz="0" w:space="0" w:color="auto"/>
                      </w:divBdr>
                    </w:div>
                    <w:div w:id="783966413">
                      <w:marLeft w:val="0"/>
                      <w:marRight w:val="0"/>
                      <w:marTop w:val="0"/>
                      <w:marBottom w:val="0"/>
                      <w:divBdr>
                        <w:top w:val="none" w:sz="0" w:space="0" w:color="auto"/>
                        <w:left w:val="none" w:sz="0" w:space="0" w:color="auto"/>
                        <w:bottom w:val="none" w:sz="0" w:space="0" w:color="auto"/>
                        <w:right w:val="none" w:sz="0" w:space="0" w:color="auto"/>
                      </w:divBdr>
                    </w:div>
                  </w:divsChild>
                </w:div>
                <w:div w:id="985746244">
                  <w:marLeft w:val="0"/>
                  <w:marRight w:val="0"/>
                  <w:marTop w:val="0"/>
                  <w:marBottom w:val="0"/>
                  <w:divBdr>
                    <w:top w:val="none" w:sz="0" w:space="0" w:color="auto"/>
                    <w:left w:val="none" w:sz="0" w:space="0" w:color="auto"/>
                    <w:bottom w:val="none" w:sz="0" w:space="0" w:color="auto"/>
                    <w:right w:val="none" w:sz="0" w:space="0" w:color="auto"/>
                  </w:divBdr>
                  <w:divsChild>
                    <w:div w:id="844366949">
                      <w:marLeft w:val="0"/>
                      <w:marRight w:val="0"/>
                      <w:marTop w:val="0"/>
                      <w:marBottom w:val="0"/>
                      <w:divBdr>
                        <w:top w:val="none" w:sz="0" w:space="0" w:color="auto"/>
                        <w:left w:val="none" w:sz="0" w:space="0" w:color="auto"/>
                        <w:bottom w:val="none" w:sz="0" w:space="0" w:color="auto"/>
                        <w:right w:val="none" w:sz="0" w:space="0" w:color="auto"/>
                      </w:divBdr>
                    </w:div>
                    <w:div w:id="498422676">
                      <w:marLeft w:val="0"/>
                      <w:marRight w:val="0"/>
                      <w:marTop w:val="0"/>
                      <w:marBottom w:val="0"/>
                      <w:divBdr>
                        <w:top w:val="none" w:sz="0" w:space="0" w:color="auto"/>
                        <w:left w:val="none" w:sz="0" w:space="0" w:color="auto"/>
                        <w:bottom w:val="none" w:sz="0" w:space="0" w:color="auto"/>
                        <w:right w:val="none" w:sz="0" w:space="0" w:color="auto"/>
                      </w:divBdr>
                    </w:div>
                    <w:div w:id="1977683490">
                      <w:marLeft w:val="0"/>
                      <w:marRight w:val="0"/>
                      <w:marTop w:val="0"/>
                      <w:marBottom w:val="0"/>
                      <w:divBdr>
                        <w:top w:val="none" w:sz="0" w:space="0" w:color="auto"/>
                        <w:left w:val="none" w:sz="0" w:space="0" w:color="auto"/>
                        <w:bottom w:val="none" w:sz="0" w:space="0" w:color="auto"/>
                        <w:right w:val="none" w:sz="0" w:space="0" w:color="auto"/>
                      </w:divBdr>
                    </w:div>
                  </w:divsChild>
                </w:div>
                <w:div w:id="1883982670">
                  <w:marLeft w:val="0"/>
                  <w:marRight w:val="0"/>
                  <w:marTop w:val="0"/>
                  <w:marBottom w:val="0"/>
                  <w:divBdr>
                    <w:top w:val="none" w:sz="0" w:space="0" w:color="auto"/>
                    <w:left w:val="none" w:sz="0" w:space="0" w:color="auto"/>
                    <w:bottom w:val="none" w:sz="0" w:space="0" w:color="auto"/>
                    <w:right w:val="none" w:sz="0" w:space="0" w:color="auto"/>
                  </w:divBdr>
                  <w:divsChild>
                    <w:div w:id="78185682">
                      <w:marLeft w:val="0"/>
                      <w:marRight w:val="0"/>
                      <w:marTop w:val="0"/>
                      <w:marBottom w:val="0"/>
                      <w:divBdr>
                        <w:top w:val="none" w:sz="0" w:space="0" w:color="auto"/>
                        <w:left w:val="none" w:sz="0" w:space="0" w:color="auto"/>
                        <w:bottom w:val="none" w:sz="0" w:space="0" w:color="auto"/>
                        <w:right w:val="none" w:sz="0" w:space="0" w:color="auto"/>
                      </w:divBdr>
                    </w:div>
                    <w:div w:id="1864513783">
                      <w:marLeft w:val="0"/>
                      <w:marRight w:val="0"/>
                      <w:marTop w:val="0"/>
                      <w:marBottom w:val="0"/>
                      <w:divBdr>
                        <w:top w:val="none" w:sz="0" w:space="0" w:color="auto"/>
                        <w:left w:val="none" w:sz="0" w:space="0" w:color="auto"/>
                        <w:bottom w:val="none" w:sz="0" w:space="0" w:color="auto"/>
                        <w:right w:val="none" w:sz="0" w:space="0" w:color="auto"/>
                      </w:divBdr>
                    </w:div>
                  </w:divsChild>
                </w:div>
                <w:div w:id="1859730861">
                  <w:marLeft w:val="0"/>
                  <w:marRight w:val="0"/>
                  <w:marTop w:val="0"/>
                  <w:marBottom w:val="0"/>
                  <w:divBdr>
                    <w:top w:val="none" w:sz="0" w:space="0" w:color="auto"/>
                    <w:left w:val="none" w:sz="0" w:space="0" w:color="auto"/>
                    <w:bottom w:val="none" w:sz="0" w:space="0" w:color="auto"/>
                    <w:right w:val="none" w:sz="0" w:space="0" w:color="auto"/>
                  </w:divBdr>
                  <w:divsChild>
                    <w:div w:id="480775849">
                      <w:marLeft w:val="0"/>
                      <w:marRight w:val="0"/>
                      <w:marTop w:val="0"/>
                      <w:marBottom w:val="0"/>
                      <w:divBdr>
                        <w:top w:val="none" w:sz="0" w:space="0" w:color="auto"/>
                        <w:left w:val="none" w:sz="0" w:space="0" w:color="auto"/>
                        <w:bottom w:val="none" w:sz="0" w:space="0" w:color="auto"/>
                        <w:right w:val="none" w:sz="0" w:space="0" w:color="auto"/>
                      </w:divBdr>
                    </w:div>
                  </w:divsChild>
                </w:div>
                <w:div w:id="1217089456">
                  <w:marLeft w:val="0"/>
                  <w:marRight w:val="0"/>
                  <w:marTop w:val="0"/>
                  <w:marBottom w:val="0"/>
                  <w:divBdr>
                    <w:top w:val="none" w:sz="0" w:space="0" w:color="auto"/>
                    <w:left w:val="none" w:sz="0" w:space="0" w:color="auto"/>
                    <w:bottom w:val="none" w:sz="0" w:space="0" w:color="auto"/>
                    <w:right w:val="none" w:sz="0" w:space="0" w:color="auto"/>
                  </w:divBdr>
                  <w:divsChild>
                    <w:div w:id="885139594">
                      <w:marLeft w:val="0"/>
                      <w:marRight w:val="0"/>
                      <w:marTop w:val="0"/>
                      <w:marBottom w:val="0"/>
                      <w:divBdr>
                        <w:top w:val="none" w:sz="0" w:space="0" w:color="auto"/>
                        <w:left w:val="none" w:sz="0" w:space="0" w:color="auto"/>
                        <w:bottom w:val="none" w:sz="0" w:space="0" w:color="auto"/>
                        <w:right w:val="none" w:sz="0" w:space="0" w:color="auto"/>
                      </w:divBdr>
                    </w:div>
                    <w:div w:id="1551335038">
                      <w:marLeft w:val="0"/>
                      <w:marRight w:val="0"/>
                      <w:marTop w:val="0"/>
                      <w:marBottom w:val="0"/>
                      <w:divBdr>
                        <w:top w:val="none" w:sz="0" w:space="0" w:color="auto"/>
                        <w:left w:val="none" w:sz="0" w:space="0" w:color="auto"/>
                        <w:bottom w:val="none" w:sz="0" w:space="0" w:color="auto"/>
                        <w:right w:val="none" w:sz="0" w:space="0" w:color="auto"/>
                      </w:divBdr>
                    </w:div>
                  </w:divsChild>
                </w:div>
                <w:div w:id="1979604260">
                  <w:marLeft w:val="0"/>
                  <w:marRight w:val="0"/>
                  <w:marTop w:val="0"/>
                  <w:marBottom w:val="0"/>
                  <w:divBdr>
                    <w:top w:val="none" w:sz="0" w:space="0" w:color="auto"/>
                    <w:left w:val="none" w:sz="0" w:space="0" w:color="auto"/>
                    <w:bottom w:val="none" w:sz="0" w:space="0" w:color="auto"/>
                    <w:right w:val="none" w:sz="0" w:space="0" w:color="auto"/>
                  </w:divBdr>
                  <w:divsChild>
                    <w:div w:id="597911669">
                      <w:marLeft w:val="0"/>
                      <w:marRight w:val="0"/>
                      <w:marTop w:val="0"/>
                      <w:marBottom w:val="0"/>
                      <w:divBdr>
                        <w:top w:val="none" w:sz="0" w:space="0" w:color="auto"/>
                        <w:left w:val="none" w:sz="0" w:space="0" w:color="auto"/>
                        <w:bottom w:val="none" w:sz="0" w:space="0" w:color="auto"/>
                        <w:right w:val="none" w:sz="0" w:space="0" w:color="auto"/>
                      </w:divBdr>
                    </w:div>
                  </w:divsChild>
                </w:div>
                <w:div w:id="1130561642">
                  <w:marLeft w:val="0"/>
                  <w:marRight w:val="0"/>
                  <w:marTop w:val="0"/>
                  <w:marBottom w:val="0"/>
                  <w:divBdr>
                    <w:top w:val="none" w:sz="0" w:space="0" w:color="auto"/>
                    <w:left w:val="none" w:sz="0" w:space="0" w:color="auto"/>
                    <w:bottom w:val="none" w:sz="0" w:space="0" w:color="auto"/>
                    <w:right w:val="none" w:sz="0" w:space="0" w:color="auto"/>
                  </w:divBdr>
                  <w:divsChild>
                    <w:div w:id="1183133604">
                      <w:marLeft w:val="0"/>
                      <w:marRight w:val="0"/>
                      <w:marTop w:val="0"/>
                      <w:marBottom w:val="0"/>
                      <w:divBdr>
                        <w:top w:val="none" w:sz="0" w:space="0" w:color="auto"/>
                        <w:left w:val="none" w:sz="0" w:space="0" w:color="auto"/>
                        <w:bottom w:val="none" w:sz="0" w:space="0" w:color="auto"/>
                        <w:right w:val="none" w:sz="0" w:space="0" w:color="auto"/>
                      </w:divBdr>
                    </w:div>
                  </w:divsChild>
                </w:div>
                <w:div w:id="1344894570">
                  <w:marLeft w:val="0"/>
                  <w:marRight w:val="0"/>
                  <w:marTop w:val="0"/>
                  <w:marBottom w:val="0"/>
                  <w:divBdr>
                    <w:top w:val="none" w:sz="0" w:space="0" w:color="auto"/>
                    <w:left w:val="none" w:sz="0" w:space="0" w:color="auto"/>
                    <w:bottom w:val="none" w:sz="0" w:space="0" w:color="auto"/>
                    <w:right w:val="none" w:sz="0" w:space="0" w:color="auto"/>
                  </w:divBdr>
                  <w:divsChild>
                    <w:div w:id="1545024961">
                      <w:marLeft w:val="0"/>
                      <w:marRight w:val="0"/>
                      <w:marTop w:val="0"/>
                      <w:marBottom w:val="0"/>
                      <w:divBdr>
                        <w:top w:val="none" w:sz="0" w:space="0" w:color="auto"/>
                        <w:left w:val="none" w:sz="0" w:space="0" w:color="auto"/>
                        <w:bottom w:val="none" w:sz="0" w:space="0" w:color="auto"/>
                        <w:right w:val="none" w:sz="0" w:space="0" w:color="auto"/>
                      </w:divBdr>
                    </w:div>
                    <w:div w:id="1034118570">
                      <w:marLeft w:val="0"/>
                      <w:marRight w:val="0"/>
                      <w:marTop w:val="0"/>
                      <w:marBottom w:val="0"/>
                      <w:divBdr>
                        <w:top w:val="none" w:sz="0" w:space="0" w:color="auto"/>
                        <w:left w:val="none" w:sz="0" w:space="0" w:color="auto"/>
                        <w:bottom w:val="none" w:sz="0" w:space="0" w:color="auto"/>
                        <w:right w:val="none" w:sz="0" w:space="0" w:color="auto"/>
                      </w:divBdr>
                    </w:div>
                    <w:div w:id="1211572922">
                      <w:marLeft w:val="0"/>
                      <w:marRight w:val="0"/>
                      <w:marTop w:val="0"/>
                      <w:marBottom w:val="0"/>
                      <w:divBdr>
                        <w:top w:val="none" w:sz="0" w:space="0" w:color="auto"/>
                        <w:left w:val="none" w:sz="0" w:space="0" w:color="auto"/>
                        <w:bottom w:val="none" w:sz="0" w:space="0" w:color="auto"/>
                        <w:right w:val="none" w:sz="0" w:space="0" w:color="auto"/>
                      </w:divBdr>
                    </w:div>
                  </w:divsChild>
                </w:div>
                <w:div w:id="514611668">
                  <w:marLeft w:val="0"/>
                  <w:marRight w:val="0"/>
                  <w:marTop w:val="0"/>
                  <w:marBottom w:val="0"/>
                  <w:divBdr>
                    <w:top w:val="none" w:sz="0" w:space="0" w:color="auto"/>
                    <w:left w:val="none" w:sz="0" w:space="0" w:color="auto"/>
                    <w:bottom w:val="none" w:sz="0" w:space="0" w:color="auto"/>
                    <w:right w:val="none" w:sz="0" w:space="0" w:color="auto"/>
                  </w:divBdr>
                  <w:divsChild>
                    <w:div w:id="1998605728">
                      <w:marLeft w:val="0"/>
                      <w:marRight w:val="0"/>
                      <w:marTop w:val="0"/>
                      <w:marBottom w:val="0"/>
                      <w:divBdr>
                        <w:top w:val="none" w:sz="0" w:space="0" w:color="auto"/>
                        <w:left w:val="none" w:sz="0" w:space="0" w:color="auto"/>
                        <w:bottom w:val="none" w:sz="0" w:space="0" w:color="auto"/>
                        <w:right w:val="none" w:sz="0" w:space="0" w:color="auto"/>
                      </w:divBdr>
                    </w:div>
                    <w:div w:id="100689928">
                      <w:marLeft w:val="0"/>
                      <w:marRight w:val="0"/>
                      <w:marTop w:val="0"/>
                      <w:marBottom w:val="0"/>
                      <w:divBdr>
                        <w:top w:val="none" w:sz="0" w:space="0" w:color="auto"/>
                        <w:left w:val="none" w:sz="0" w:space="0" w:color="auto"/>
                        <w:bottom w:val="none" w:sz="0" w:space="0" w:color="auto"/>
                        <w:right w:val="none" w:sz="0" w:space="0" w:color="auto"/>
                      </w:divBdr>
                    </w:div>
                  </w:divsChild>
                </w:div>
                <w:div w:id="1977299279">
                  <w:marLeft w:val="0"/>
                  <w:marRight w:val="0"/>
                  <w:marTop w:val="0"/>
                  <w:marBottom w:val="0"/>
                  <w:divBdr>
                    <w:top w:val="none" w:sz="0" w:space="0" w:color="auto"/>
                    <w:left w:val="none" w:sz="0" w:space="0" w:color="auto"/>
                    <w:bottom w:val="none" w:sz="0" w:space="0" w:color="auto"/>
                    <w:right w:val="none" w:sz="0" w:space="0" w:color="auto"/>
                  </w:divBdr>
                  <w:divsChild>
                    <w:div w:id="1111823537">
                      <w:marLeft w:val="0"/>
                      <w:marRight w:val="0"/>
                      <w:marTop w:val="0"/>
                      <w:marBottom w:val="0"/>
                      <w:divBdr>
                        <w:top w:val="none" w:sz="0" w:space="0" w:color="auto"/>
                        <w:left w:val="none" w:sz="0" w:space="0" w:color="auto"/>
                        <w:bottom w:val="none" w:sz="0" w:space="0" w:color="auto"/>
                        <w:right w:val="none" w:sz="0" w:space="0" w:color="auto"/>
                      </w:divBdr>
                    </w:div>
                    <w:div w:id="1650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6519">
          <w:marLeft w:val="0"/>
          <w:marRight w:val="0"/>
          <w:marTop w:val="0"/>
          <w:marBottom w:val="0"/>
          <w:divBdr>
            <w:top w:val="none" w:sz="0" w:space="0" w:color="auto"/>
            <w:left w:val="none" w:sz="0" w:space="0" w:color="auto"/>
            <w:bottom w:val="none" w:sz="0" w:space="0" w:color="auto"/>
            <w:right w:val="none" w:sz="0" w:space="0" w:color="auto"/>
          </w:divBdr>
        </w:div>
        <w:div w:id="1144742216">
          <w:marLeft w:val="0"/>
          <w:marRight w:val="0"/>
          <w:marTop w:val="0"/>
          <w:marBottom w:val="0"/>
          <w:divBdr>
            <w:top w:val="none" w:sz="0" w:space="0" w:color="auto"/>
            <w:left w:val="none" w:sz="0" w:space="0" w:color="auto"/>
            <w:bottom w:val="none" w:sz="0" w:space="0" w:color="auto"/>
            <w:right w:val="none" w:sz="0" w:space="0" w:color="auto"/>
          </w:divBdr>
        </w:div>
        <w:div w:id="550925026">
          <w:marLeft w:val="0"/>
          <w:marRight w:val="0"/>
          <w:marTop w:val="0"/>
          <w:marBottom w:val="0"/>
          <w:divBdr>
            <w:top w:val="none" w:sz="0" w:space="0" w:color="auto"/>
            <w:left w:val="none" w:sz="0" w:space="0" w:color="auto"/>
            <w:bottom w:val="none" w:sz="0" w:space="0" w:color="auto"/>
            <w:right w:val="none" w:sz="0" w:space="0" w:color="auto"/>
          </w:divBdr>
        </w:div>
        <w:div w:id="1887719337">
          <w:marLeft w:val="0"/>
          <w:marRight w:val="0"/>
          <w:marTop w:val="0"/>
          <w:marBottom w:val="0"/>
          <w:divBdr>
            <w:top w:val="none" w:sz="0" w:space="0" w:color="auto"/>
            <w:left w:val="none" w:sz="0" w:space="0" w:color="auto"/>
            <w:bottom w:val="none" w:sz="0" w:space="0" w:color="auto"/>
            <w:right w:val="none" w:sz="0" w:space="0" w:color="auto"/>
          </w:divBdr>
        </w:div>
        <w:div w:id="322317512">
          <w:marLeft w:val="0"/>
          <w:marRight w:val="0"/>
          <w:marTop w:val="0"/>
          <w:marBottom w:val="0"/>
          <w:divBdr>
            <w:top w:val="none" w:sz="0" w:space="0" w:color="auto"/>
            <w:left w:val="none" w:sz="0" w:space="0" w:color="auto"/>
            <w:bottom w:val="none" w:sz="0" w:space="0" w:color="auto"/>
            <w:right w:val="none" w:sz="0" w:space="0" w:color="auto"/>
          </w:divBdr>
        </w:div>
        <w:div w:id="443616702">
          <w:marLeft w:val="0"/>
          <w:marRight w:val="0"/>
          <w:marTop w:val="0"/>
          <w:marBottom w:val="0"/>
          <w:divBdr>
            <w:top w:val="none" w:sz="0" w:space="0" w:color="auto"/>
            <w:left w:val="none" w:sz="0" w:space="0" w:color="auto"/>
            <w:bottom w:val="none" w:sz="0" w:space="0" w:color="auto"/>
            <w:right w:val="none" w:sz="0" w:space="0" w:color="auto"/>
          </w:divBdr>
        </w:div>
        <w:div w:id="993221760">
          <w:marLeft w:val="0"/>
          <w:marRight w:val="0"/>
          <w:marTop w:val="0"/>
          <w:marBottom w:val="0"/>
          <w:divBdr>
            <w:top w:val="none" w:sz="0" w:space="0" w:color="auto"/>
            <w:left w:val="none" w:sz="0" w:space="0" w:color="auto"/>
            <w:bottom w:val="none" w:sz="0" w:space="0" w:color="auto"/>
            <w:right w:val="none" w:sz="0" w:space="0" w:color="auto"/>
          </w:divBdr>
        </w:div>
        <w:div w:id="1028020247">
          <w:marLeft w:val="0"/>
          <w:marRight w:val="0"/>
          <w:marTop w:val="0"/>
          <w:marBottom w:val="0"/>
          <w:divBdr>
            <w:top w:val="none" w:sz="0" w:space="0" w:color="auto"/>
            <w:left w:val="none" w:sz="0" w:space="0" w:color="auto"/>
            <w:bottom w:val="none" w:sz="0" w:space="0" w:color="auto"/>
            <w:right w:val="none" w:sz="0" w:space="0" w:color="auto"/>
          </w:divBdr>
        </w:div>
        <w:div w:id="446506554">
          <w:marLeft w:val="0"/>
          <w:marRight w:val="0"/>
          <w:marTop w:val="0"/>
          <w:marBottom w:val="0"/>
          <w:divBdr>
            <w:top w:val="none" w:sz="0" w:space="0" w:color="auto"/>
            <w:left w:val="none" w:sz="0" w:space="0" w:color="auto"/>
            <w:bottom w:val="none" w:sz="0" w:space="0" w:color="auto"/>
            <w:right w:val="none" w:sz="0" w:space="0" w:color="auto"/>
          </w:divBdr>
        </w:div>
        <w:div w:id="31618322">
          <w:marLeft w:val="0"/>
          <w:marRight w:val="0"/>
          <w:marTop w:val="0"/>
          <w:marBottom w:val="0"/>
          <w:divBdr>
            <w:top w:val="none" w:sz="0" w:space="0" w:color="auto"/>
            <w:left w:val="none" w:sz="0" w:space="0" w:color="auto"/>
            <w:bottom w:val="none" w:sz="0" w:space="0" w:color="auto"/>
            <w:right w:val="none" w:sz="0" w:space="0" w:color="auto"/>
          </w:divBdr>
        </w:div>
        <w:div w:id="1815756258">
          <w:marLeft w:val="0"/>
          <w:marRight w:val="0"/>
          <w:marTop w:val="0"/>
          <w:marBottom w:val="0"/>
          <w:divBdr>
            <w:top w:val="none" w:sz="0" w:space="0" w:color="auto"/>
            <w:left w:val="none" w:sz="0" w:space="0" w:color="auto"/>
            <w:bottom w:val="none" w:sz="0" w:space="0" w:color="auto"/>
            <w:right w:val="none" w:sz="0" w:space="0" w:color="auto"/>
          </w:divBdr>
        </w:div>
        <w:div w:id="352540825">
          <w:marLeft w:val="0"/>
          <w:marRight w:val="0"/>
          <w:marTop w:val="0"/>
          <w:marBottom w:val="0"/>
          <w:divBdr>
            <w:top w:val="none" w:sz="0" w:space="0" w:color="auto"/>
            <w:left w:val="none" w:sz="0" w:space="0" w:color="auto"/>
            <w:bottom w:val="none" w:sz="0" w:space="0" w:color="auto"/>
            <w:right w:val="none" w:sz="0" w:space="0" w:color="auto"/>
          </w:divBdr>
        </w:div>
        <w:div w:id="168840220">
          <w:marLeft w:val="0"/>
          <w:marRight w:val="0"/>
          <w:marTop w:val="0"/>
          <w:marBottom w:val="0"/>
          <w:divBdr>
            <w:top w:val="none" w:sz="0" w:space="0" w:color="auto"/>
            <w:left w:val="none" w:sz="0" w:space="0" w:color="auto"/>
            <w:bottom w:val="none" w:sz="0" w:space="0" w:color="auto"/>
            <w:right w:val="none" w:sz="0" w:space="0" w:color="auto"/>
          </w:divBdr>
        </w:div>
        <w:div w:id="1896888340">
          <w:marLeft w:val="0"/>
          <w:marRight w:val="0"/>
          <w:marTop w:val="0"/>
          <w:marBottom w:val="0"/>
          <w:divBdr>
            <w:top w:val="none" w:sz="0" w:space="0" w:color="auto"/>
            <w:left w:val="none" w:sz="0" w:space="0" w:color="auto"/>
            <w:bottom w:val="none" w:sz="0" w:space="0" w:color="auto"/>
            <w:right w:val="none" w:sz="0" w:space="0" w:color="auto"/>
          </w:divBdr>
        </w:div>
        <w:div w:id="22022041">
          <w:marLeft w:val="0"/>
          <w:marRight w:val="0"/>
          <w:marTop w:val="0"/>
          <w:marBottom w:val="0"/>
          <w:divBdr>
            <w:top w:val="none" w:sz="0" w:space="0" w:color="auto"/>
            <w:left w:val="none" w:sz="0" w:space="0" w:color="auto"/>
            <w:bottom w:val="none" w:sz="0" w:space="0" w:color="auto"/>
            <w:right w:val="none" w:sz="0" w:space="0" w:color="auto"/>
          </w:divBdr>
        </w:div>
        <w:div w:id="1952474227">
          <w:marLeft w:val="0"/>
          <w:marRight w:val="0"/>
          <w:marTop w:val="0"/>
          <w:marBottom w:val="0"/>
          <w:divBdr>
            <w:top w:val="none" w:sz="0" w:space="0" w:color="auto"/>
            <w:left w:val="none" w:sz="0" w:space="0" w:color="auto"/>
            <w:bottom w:val="none" w:sz="0" w:space="0" w:color="auto"/>
            <w:right w:val="none" w:sz="0" w:space="0" w:color="auto"/>
          </w:divBdr>
        </w:div>
        <w:div w:id="930502994">
          <w:marLeft w:val="0"/>
          <w:marRight w:val="0"/>
          <w:marTop w:val="0"/>
          <w:marBottom w:val="0"/>
          <w:divBdr>
            <w:top w:val="none" w:sz="0" w:space="0" w:color="auto"/>
            <w:left w:val="none" w:sz="0" w:space="0" w:color="auto"/>
            <w:bottom w:val="none" w:sz="0" w:space="0" w:color="auto"/>
            <w:right w:val="none" w:sz="0" w:space="0" w:color="auto"/>
          </w:divBdr>
        </w:div>
        <w:div w:id="1180199667">
          <w:marLeft w:val="0"/>
          <w:marRight w:val="0"/>
          <w:marTop w:val="0"/>
          <w:marBottom w:val="0"/>
          <w:divBdr>
            <w:top w:val="none" w:sz="0" w:space="0" w:color="auto"/>
            <w:left w:val="none" w:sz="0" w:space="0" w:color="auto"/>
            <w:bottom w:val="none" w:sz="0" w:space="0" w:color="auto"/>
            <w:right w:val="none" w:sz="0" w:space="0" w:color="auto"/>
          </w:divBdr>
        </w:div>
        <w:div w:id="576938487">
          <w:marLeft w:val="0"/>
          <w:marRight w:val="0"/>
          <w:marTop w:val="0"/>
          <w:marBottom w:val="0"/>
          <w:divBdr>
            <w:top w:val="none" w:sz="0" w:space="0" w:color="auto"/>
            <w:left w:val="none" w:sz="0" w:space="0" w:color="auto"/>
            <w:bottom w:val="none" w:sz="0" w:space="0" w:color="auto"/>
            <w:right w:val="none" w:sz="0" w:space="0" w:color="auto"/>
          </w:divBdr>
        </w:div>
        <w:div w:id="1933010549">
          <w:marLeft w:val="0"/>
          <w:marRight w:val="0"/>
          <w:marTop w:val="0"/>
          <w:marBottom w:val="0"/>
          <w:divBdr>
            <w:top w:val="none" w:sz="0" w:space="0" w:color="auto"/>
            <w:left w:val="none" w:sz="0" w:space="0" w:color="auto"/>
            <w:bottom w:val="none" w:sz="0" w:space="0" w:color="auto"/>
            <w:right w:val="none" w:sz="0" w:space="0" w:color="auto"/>
          </w:divBdr>
        </w:div>
        <w:div w:id="1039478345">
          <w:marLeft w:val="0"/>
          <w:marRight w:val="0"/>
          <w:marTop w:val="0"/>
          <w:marBottom w:val="0"/>
          <w:divBdr>
            <w:top w:val="none" w:sz="0" w:space="0" w:color="auto"/>
            <w:left w:val="none" w:sz="0" w:space="0" w:color="auto"/>
            <w:bottom w:val="none" w:sz="0" w:space="0" w:color="auto"/>
            <w:right w:val="none" w:sz="0" w:space="0" w:color="auto"/>
          </w:divBdr>
        </w:div>
        <w:div w:id="2100254877">
          <w:marLeft w:val="0"/>
          <w:marRight w:val="0"/>
          <w:marTop w:val="0"/>
          <w:marBottom w:val="0"/>
          <w:divBdr>
            <w:top w:val="none" w:sz="0" w:space="0" w:color="auto"/>
            <w:left w:val="none" w:sz="0" w:space="0" w:color="auto"/>
            <w:bottom w:val="none" w:sz="0" w:space="0" w:color="auto"/>
            <w:right w:val="none" w:sz="0" w:space="0" w:color="auto"/>
          </w:divBdr>
          <w:divsChild>
            <w:div w:id="1062404816">
              <w:marLeft w:val="-75"/>
              <w:marRight w:val="0"/>
              <w:marTop w:val="30"/>
              <w:marBottom w:val="30"/>
              <w:divBdr>
                <w:top w:val="none" w:sz="0" w:space="0" w:color="auto"/>
                <w:left w:val="none" w:sz="0" w:space="0" w:color="auto"/>
                <w:bottom w:val="none" w:sz="0" w:space="0" w:color="auto"/>
                <w:right w:val="none" w:sz="0" w:space="0" w:color="auto"/>
              </w:divBdr>
              <w:divsChild>
                <w:div w:id="1301307967">
                  <w:marLeft w:val="0"/>
                  <w:marRight w:val="0"/>
                  <w:marTop w:val="0"/>
                  <w:marBottom w:val="0"/>
                  <w:divBdr>
                    <w:top w:val="none" w:sz="0" w:space="0" w:color="auto"/>
                    <w:left w:val="none" w:sz="0" w:space="0" w:color="auto"/>
                    <w:bottom w:val="none" w:sz="0" w:space="0" w:color="auto"/>
                    <w:right w:val="none" w:sz="0" w:space="0" w:color="auto"/>
                  </w:divBdr>
                  <w:divsChild>
                    <w:div w:id="1114783337">
                      <w:marLeft w:val="0"/>
                      <w:marRight w:val="0"/>
                      <w:marTop w:val="0"/>
                      <w:marBottom w:val="0"/>
                      <w:divBdr>
                        <w:top w:val="none" w:sz="0" w:space="0" w:color="auto"/>
                        <w:left w:val="none" w:sz="0" w:space="0" w:color="auto"/>
                        <w:bottom w:val="none" w:sz="0" w:space="0" w:color="auto"/>
                        <w:right w:val="none" w:sz="0" w:space="0" w:color="auto"/>
                      </w:divBdr>
                    </w:div>
                  </w:divsChild>
                </w:div>
                <w:div w:id="1551379922">
                  <w:marLeft w:val="0"/>
                  <w:marRight w:val="0"/>
                  <w:marTop w:val="0"/>
                  <w:marBottom w:val="0"/>
                  <w:divBdr>
                    <w:top w:val="none" w:sz="0" w:space="0" w:color="auto"/>
                    <w:left w:val="none" w:sz="0" w:space="0" w:color="auto"/>
                    <w:bottom w:val="none" w:sz="0" w:space="0" w:color="auto"/>
                    <w:right w:val="none" w:sz="0" w:space="0" w:color="auto"/>
                  </w:divBdr>
                  <w:divsChild>
                    <w:div w:id="1081685598">
                      <w:marLeft w:val="0"/>
                      <w:marRight w:val="0"/>
                      <w:marTop w:val="0"/>
                      <w:marBottom w:val="0"/>
                      <w:divBdr>
                        <w:top w:val="none" w:sz="0" w:space="0" w:color="auto"/>
                        <w:left w:val="none" w:sz="0" w:space="0" w:color="auto"/>
                        <w:bottom w:val="none" w:sz="0" w:space="0" w:color="auto"/>
                        <w:right w:val="none" w:sz="0" w:space="0" w:color="auto"/>
                      </w:divBdr>
                    </w:div>
                  </w:divsChild>
                </w:div>
                <w:div w:id="1400907988">
                  <w:marLeft w:val="0"/>
                  <w:marRight w:val="0"/>
                  <w:marTop w:val="0"/>
                  <w:marBottom w:val="0"/>
                  <w:divBdr>
                    <w:top w:val="none" w:sz="0" w:space="0" w:color="auto"/>
                    <w:left w:val="none" w:sz="0" w:space="0" w:color="auto"/>
                    <w:bottom w:val="none" w:sz="0" w:space="0" w:color="auto"/>
                    <w:right w:val="none" w:sz="0" w:space="0" w:color="auto"/>
                  </w:divBdr>
                  <w:divsChild>
                    <w:div w:id="1955476572">
                      <w:marLeft w:val="0"/>
                      <w:marRight w:val="0"/>
                      <w:marTop w:val="0"/>
                      <w:marBottom w:val="0"/>
                      <w:divBdr>
                        <w:top w:val="none" w:sz="0" w:space="0" w:color="auto"/>
                        <w:left w:val="none" w:sz="0" w:space="0" w:color="auto"/>
                        <w:bottom w:val="none" w:sz="0" w:space="0" w:color="auto"/>
                        <w:right w:val="none" w:sz="0" w:space="0" w:color="auto"/>
                      </w:divBdr>
                    </w:div>
                  </w:divsChild>
                </w:div>
                <w:div w:id="711998285">
                  <w:marLeft w:val="0"/>
                  <w:marRight w:val="0"/>
                  <w:marTop w:val="0"/>
                  <w:marBottom w:val="0"/>
                  <w:divBdr>
                    <w:top w:val="none" w:sz="0" w:space="0" w:color="auto"/>
                    <w:left w:val="none" w:sz="0" w:space="0" w:color="auto"/>
                    <w:bottom w:val="none" w:sz="0" w:space="0" w:color="auto"/>
                    <w:right w:val="none" w:sz="0" w:space="0" w:color="auto"/>
                  </w:divBdr>
                  <w:divsChild>
                    <w:div w:id="1485975146">
                      <w:marLeft w:val="0"/>
                      <w:marRight w:val="0"/>
                      <w:marTop w:val="0"/>
                      <w:marBottom w:val="0"/>
                      <w:divBdr>
                        <w:top w:val="none" w:sz="0" w:space="0" w:color="auto"/>
                        <w:left w:val="none" w:sz="0" w:space="0" w:color="auto"/>
                        <w:bottom w:val="none" w:sz="0" w:space="0" w:color="auto"/>
                        <w:right w:val="none" w:sz="0" w:space="0" w:color="auto"/>
                      </w:divBdr>
                    </w:div>
                  </w:divsChild>
                </w:div>
                <w:div w:id="1080062532">
                  <w:marLeft w:val="0"/>
                  <w:marRight w:val="0"/>
                  <w:marTop w:val="0"/>
                  <w:marBottom w:val="0"/>
                  <w:divBdr>
                    <w:top w:val="none" w:sz="0" w:space="0" w:color="auto"/>
                    <w:left w:val="none" w:sz="0" w:space="0" w:color="auto"/>
                    <w:bottom w:val="none" w:sz="0" w:space="0" w:color="auto"/>
                    <w:right w:val="none" w:sz="0" w:space="0" w:color="auto"/>
                  </w:divBdr>
                  <w:divsChild>
                    <w:div w:id="555895164">
                      <w:marLeft w:val="0"/>
                      <w:marRight w:val="0"/>
                      <w:marTop w:val="0"/>
                      <w:marBottom w:val="0"/>
                      <w:divBdr>
                        <w:top w:val="none" w:sz="0" w:space="0" w:color="auto"/>
                        <w:left w:val="none" w:sz="0" w:space="0" w:color="auto"/>
                        <w:bottom w:val="none" w:sz="0" w:space="0" w:color="auto"/>
                        <w:right w:val="none" w:sz="0" w:space="0" w:color="auto"/>
                      </w:divBdr>
                    </w:div>
                  </w:divsChild>
                </w:div>
                <w:div w:id="864100421">
                  <w:marLeft w:val="0"/>
                  <w:marRight w:val="0"/>
                  <w:marTop w:val="0"/>
                  <w:marBottom w:val="0"/>
                  <w:divBdr>
                    <w:top w:val="none" w:sz="0" w:space="0" w:color="auto"/>
                    <w:left w:val="none" w:sz="0" w:space="0" w:color="auto"/>
                    <w:bottom w:val="none" w:sz="0" w:space="0" w:color="auto"/>
                    <w:right w:val="none" w:sz="0" w:space="0" w:color="auto"/>
                  </w:divBdr>
                  <w:divsChild>
                    <w:div w:id="1101028373">
                      <w:marLeft w:val="0"/>
                      <w:marRight w:val="0"/>
                      <w:marTop w:val="0"/>
                      <w:marBottom w:val="0"/>
                      <w:divBdr>
                        <w:top w:val="none" w:sz="0" w:space="0" w:color="auto"/>
                        <w:left w:val="none" w:sz="0" w:space="0" w:color="auto"/>
                        <w:bottom w:val="none" w:sz="0" w:space="0" w:color="auto"/>
                        <w:right w:val="none" w:sz="0" w:space="0" w:color="auto"/>
                      </w:divBdr>
                    </w:div>
                  </w:divsChild>
                </w:div>
                <w:div w:id="247889848">
                  <w:marLeft w:val="0"/>
                  <w:marRight w:val="0"/>
                  <w:marTop w:val="0"/>
                  <w:marBottom w:val="0"/>
                  <w:divBdr>
                    <w:top w:val="none" w:sz="0" w:space="0" w:color="auto"/>
                    <w:left w:val="none" w:sz="0" w:space="0" w:color="auto"/>
                    <w:bottom w:val="none" w:sz="0" w:space="0" w:color="auto"/>
                    <w:right w:val="none" w:sz="0" w:space="0" w:color="auto"/>
                  </w:divBdr>
                  <w:divsChild>
                    <w:div w:id="2009557246">
                      <w:marLeft w:val="0"/>
                      <w:marRight w:val="0"/>
                      <w:marTop w:val="0"/>
                      <w:marBottom w:val="0"/>
                      <w:divBdr>
                        <w:top w:val="none" w:sz="0" w:space="0" w:color="auto"/>
                        <w:left w:val="none" w:sz="0" w:space="0" w:color="auto"/>
                        <w:bottom w:val="none" w:sz="0" w:space="0" w:color="auto"/>
                        <w:right w:val="none" w:sz="0" w:space="0" w:color="auto"/>
                      </w:divBdr>
                    </w:div>
                  </w:divsChild>
                </w:div>
                <w:div w:id="1524123494">
                  <w:marLeft w:val="0"/>
                  <w:marRight w:val="0"/>
                  <w:marTop w:val="0"/>
                  <w:marBottom w:val="0"/>
                  <w:divBdr>
                    <w:top w:val="none" w:sz="0" w:space="0" w:color="auto"/>
                    <w:left w:val="none" w:sz="0" w:space="0" w:color="auto"/>
                    <w:bottom w:val="none" w:sz="0" w:space="0" w:color="auto"/>
                    <w:right w:val="none" w:sz="0" w:space="0" w:color="auto"/>
                  </w:divBdr>
                  <w:divsChild>
                    <w:div w:id="1827504026">
                      <w:marLeft w:val="0"/>
                      <w:marRight w:val="0"/>
                      <w:marTop w:val="0"/>
                      <w:marBottom w:val="0"/>
                      <w:divBdr>
                        <w:top w:val="none" w:sz="0" w:space="0" w:color="auto"/>
                        <w:left w:val="none" w:sz="0" w:space="0" w:color="auto"/>
                        <w:bottom w:val="none" w:sz="0" w:space="0" w:color="auto"/>
                        <w:right w:val="none" w:sz="0" w:space="0" w:color="auto"/>
                      </w:divBdr>
                    </w:div>
                  </w:divsChild>
                </w:div>
                <w:div w:id="1017853971">
                  <w:marLeft w:val="0"/>
                  <w:marRight w:val="0"/>
                  <w:marTop w:val="0"/>
                  <w:marBottom w:val="0"/>
                  <w:divBdr>
                    <w:top w:val="none" w:sz="0" w:space="0" w:color="auto"/>
                    <w:left w:val="none" w:sz="0" w:space="0" w:color="auto"/>
                    <w:bottom w:val="none" w:sz="0" w:space="0" w:color="auto"/>
                    <w:right w:val="none" w:sz="0" w:space="0" w:color="auto"/>
                  </w:divBdr>
                  <w:divsChild>
                    <w:div w:id="777064471">
                      <w:marLeft w:val="0"/>
                      <w:marRight w:val="0"/>
                      <w:marTop w:val="0"/>
                      <w:marBottom w:val="0"/>
                      <w:divBdr>
                        <w:top w:val="none" w:sz="0" w:space="0" w:color="auto"/>
                        <w:left w:val="none" w:sz="0" w:space="0" w:color="auto"/>
                        <w:bottom w:val="none" w:sz="0" w:space="0" w:color="auto"/>
                        <w:right w:val="none" w:sz="0" w:space="0" w:color="auto"/>
                      </w:divBdr>
                    </w:div>
                  </w:divsChild>
                </w:div>
                <w:div w:id="385106410">
                  <w:marLeft w:val="0"/>
                  <w:marRight w:val="0"/>
                  <w:marTop w:val="0"/>
                  <w:marBottom w:val="0"/>
                  <w:divBdr>
                    <w:top w:val="none" w:sz="0" w:space="0" w:color="auto"/>
                    <w:left w:val="none" w:sz="0" w:space="0" w:color="auto"/>
                    <w:bottom w:val="none" w:sz="0" w:space="0" w:color="auto"/>
                    <w:right w:val="none" w:sz="0" w:space="0" w:color="auto"/>
                  </w:divBdr>
                  <w:divsChild>
                    <w:div w:id="1180584575">
                      <w:marLeft w:val="0"/>
                      <w:marRight w:val="0"/>
                      <w:marTop w:val="0"/>
                      <w:marBottom w:val="0"/>
                      <w:divBdr>
                        <w:top w:val="none" w:sz="0" w:space="0" w:color="auto"/>
                        <w:left w:val="none" w:sz="0" w:space="0" w:color="auto"/>
                        <w:bottom w:val="none" w:sz="0" w:space="0" w:color="auto"/>
                        <w:right w:val="none" w:sz="0" w:space="0" w:color="auto"/>
                      </w:divBdr>
                    </w:div>
                  </w:divsChild>
                </w:div>
                <w:div w:id="1940479677">
                  <w:marLeft w:val="0"/>
                  <w:marRight w:val="0"/>
                  <w:marTop w:val="0"/>
                  <w:marBottom w:val="0"/>
                  <w:divBdr>
                    <w:top w:val="none" w:sz="0" w:space="0" w:color="auto"/>
                    <w:left w:val="none" w:sz="0" w:space="0" w:color="auto"/>
                    <w:bottom w:val="none" w:sz="0" w:space="0" w:color="auto"/>
                    <w:right w:val="none" w:sz="0" w:space="0" w:color="auto"/>
                  </w:divBdr>
                  <w:divsChild>
                    <w:div w:id="1271623607">
                      <w:marLeft w:val="0"/>
                      <w:marRight w:val="0"/>
                      <w:marTop w:val="0"/>
                      <w:marBottom w:val="0"/>
                      <w:divBdr>
                        <w:top w:val="none" w:sz="0" w:space="0" w:color="auto"/>
                        <w:left w:val="none" w:sz="0" w:space="0" w:color="auto"/>
                        <w:bottom w:val="none" w:sz="0" w:space="0" w:color="auto"/>
                        <w:right w:val="none" w:sz="0" w:space="0" w:color="auto"/>
                      </w:divBdr>
                    </w:div>
                  </w:divsChild>
                </w:div>
                <w:div w:id="886069374">
                  <w:marLeft w:val="0"/>
                  <w:marRight w:val="0"/>
                  <w:marTop w:val="0"/>
                  <w:marBottom w:val="0"/>
                  <w:divBdr>
                    <w:top w:val="none" w:sz="0" w:space="0" w:color="auto"/>
                    <w:left w:val="none" w:sz="0" w:space="0" w:color="auto"/>
                    <w:bottom w:val="none" w:sz="0" w:space="0" w:color="auto"/>
                    <w:right w:val="none" w:sz="0" w:space="0" w:color="auto"/>
                  </w:divBdr>
                  <w:divsChild>
                    <w:div w:id="525172443">
                      <w:marLeft w:val="0"/>
                      <w:marRight w:val="0"/>
                      <w:marTop w:val="0"/>
                      <w:marBottom w:val="0"/>
                      <w:divBdr>
                        <w:top w:val="none" w:sz="0" w:space="0" w:color="auto"/>
                        <w:left w:val="none" w:sz="0" w:space="0" w:color="auto"/>
                        <w:bottom w:val="none" w:sz="0" w:space="0" w:color="auto"/>
                        <w:right w:val="none" w:sz="0" w:space="0" w:color="auto"/>
                      </w:divBdr>
                    </w:div>
                  </w:divsChild>
                </w:div>
                <w:div w:id="1598095993">
                  <w:marLeft w:val="0"/>
                  <w:marRight w:val="0"/>
                  <w:marTop w:val="0"/>
                  <w:marBottom w:val="0"/>
                  <w:divBdr>
                    <w:top w:val="none" w:sz="0" w:space="0" w:color="auto"/>
                    <w:left w:val="none" w:sz="0" w:space="0" w:color="auto"/>
                    <w:bottom w:val="none" w:sz="0" w:space="0" w:color="auto"/>
                    <w:right w:val="none" w:sz="0" w:space="0" w:color="auto"/>
                  </w:divBdr>
                  <w:divsChild>
                    <w:div w:id="29772034">
                      <w:marLeft w:val="0"/>
                      <w:marRight w:val="0"/>
                      <w:marTop w:val="0"/>
                      <w:marBottom w:val="0"/>
                      <w:divBdr>
                        <w:top w:val="none" w:sz="0" w:space="0" w:color="auto"/>
                        <w:left w:val="none" w:sz="0" w:space="0" w:color="auto"/>
                        <w:bottom w:val="none" w:sz="0" w:space="0" w:color="auto"/>
                        <w:right w:val="none" w:sz="0" w:space="0" w:color="auto"/>
                      </w:divBdr>
                    </w:div>
                  </w:divsChild>
                </w:div>
                <w:div w:id="1421441229">
                  <w:marLeft w:val="0"/>
                  <w:marRight w:val="0"/>
                  <w:marTop w:val="0"/>
                  <w:marBottom w:val="0"/>
                  <w:divBdr>
                    <w:top w:val="none" w:sz="0" w:space="0" w:color="auto"/>
                    <w:left w:val="none" w:sz="0" w:space="0" w:color="auto"/>
                    <w:bottom w:val="none" w:sz="0" w:space="0" w:color="auto"/>
                    <w:right w:val="none" w:sz="0" w:space="0" w:color="auto"/>
                  </w:divBdr>
                  <w:divsChild>
                    <w:div w:id="1660309708">
                      <w:marLeft w:val="0"/>
                      <w:marRight w:val="0"/>
                      <w:marTop w:val="0"/>
                      <w:marBottom w:val="0"/>
                      <w:divBdr>
                        <w:top w:val="none" w:sz="0" w:space="0" w:color="auto"/>
                        <w:left w:val="none" w:sz="0" w:space="0" w:color="auto"/>
                        <w:bottom w:val="none" w:sz="0" w:space="0" w:color="auto"/>
                        <w:right w:val="none" w:sz="0" w:space="0" w:color="auto"/>
                      </w:divBdr>
                    </w:div>
                  </w:divsChild>
                </w:div>
                <w:div w:id="1032918231">
                  <w:marLeft w:val="0"/>
                  <w:marRight w:val="0"/>
                  <w:marTop w:val="0"/>
                  <w:marBottom w:val="0"/>
                  <w:divBdr>
                    <w:top w:val="none" w:sz="0" w:space="0" w:color="auto"/>
                    <w:left w:val="none" w:sz="0" w:space="0" w:color="auto"/>
                    <w:bottom w:val="none" w:sz="0" w:space="0" w:color="auto"/>
                    <w:right w:val="none" w:sz="0" w:space="0" w:color="auto"/>
                  </w:divBdr>
                  <w:divsChild>
                    <w:div w:id="2009822061">
                      <w:marLeft w:val="0"/>
                      <w:marRight w:val="0"/>
                      <w:marTop w:val="0"/>
                      <w:marBottom w:val="0"/>
                      <w:divBdr>
                        <w:top w:val="none" w:sz="0" w:space="0" w:color="auto"/>
                        <w:left w:val="none" w:sz="0" w:space="0" w:color="auto"/>
                        <w:bottom w:val="none" w:sz="0" w:space="0" w:color="auto"/>
                        <w:right w:val="none" w:sz="0" w:space="0" w:color="auto"/>
                      </w:divBdr>
                    </w:div>
                  </w:divsChild>
                </w:div>
                <w:div w:id="1340809770">
                  <w:marLeft w:val="0"/>
                  <w:marRight w:val="0"/>
                  <w:marTop w:val="0"/>
                  <w:marBottom w:val="0"/>
                  <w:divBdr>
                    <w:top w:val="none" w:sz="0" w:space="0" w:color="auto"/>
                    <w:left w:val="none" w:sz="0" w:space="0" w:color="auto"/>
                    <w:bottom w:val="none" w:sz="0" w:space="0" w:color="auto"/>
                    <w:right w:val="none" w:sz="0" w:space="0" w:color="auto"/>
                  </w:divBdr>
                  <w:divsChild>
                    <w:div w:id="2043893725">
                      <w:marLeft w:val="0"/>
                      <w:marRight w:val="0"/>
                      <w:marTop w:val="0"/>
                      <w:marBottom w:val="0"/>
                      <w:divBdr>
                        <w:top w:val="none" w:sz="0" w:space="0" w:color="auto"/>
                        <w:left w:val="none" w:sz="0" w:space="0" w:color="auto"/>
                        <w:bottom w:val="none" w:sz="0" w:space="0" w:color="auto"/>
                        <w:right w:val="none" w:sz="0" w:space="0" w:color="auto"/>
                      </w:divBdr>
                    </w:div>
                  </w:divsChild>
                </w:div>
                <w:div w:id="1510944543">
                  <w:marLeft w:val="0"/>
                  <w:marRight w:val="0"/>
                  <w:marTop w:val="0"/>
                  <w:marBottom w:val="0"/>
                  <w:divBdr>
                    <w:top w:val="none" w:sz="0" w:space="0" w:color="auto"/>
                    <w:left w:val="none" w:sz="0" w:space="0" w:color="auto"/>
                    <w:bottom w:val="none" w:sz="0" w:space="0" w:color="auto"/>
                    <w:right w:val="none" w:sz="0" w:space="0" w:color="auto"/>
                  </w:divBdr>
                  <w:divsChild>
                    <w:div w:id="866797874">
                      <w:marLeft w:val="0"/>
                      <w:marRight w:val="0"/>
                      <w:marTop w:val="0"/>
                      <w:marBottom w:val="0"/>
                      <w:divBdr>
                        <w:top w:val="none" w:sz="0" w:space="0" w:color="auto"/>
                        <w:left w:val="none" w:sz="0" w:space="0" w:color="auto"/>
                        <w:bottom w:val="none" w:sz="0" w:space="0" w:color="auto"/>
                        <w:right w:val="none" w:sz="0" w:space="0" w:color="auto"/>
                      </w:divBdr>
                    </w:div>
                    <w:div w:id="260916398">
                      <w:marLeft w:val="0"/>
                      <w:marRight w:val="0"/>
                      <w:marTop w:val="0"/>
                      <w:marBottom w:val="0"/>
                      <w:divBdr>
                        <w:top w:val="none" w:sz="0" w:space="0" w:color="auto"/>
                        <w:left w:val="none" w:sz="0" w:space="0" w:color="auto"/>
                        <w:bottom w:val="none" w:sz="0" w:space="0" w:color="auto"/>
                        <w:right w:val="none" w:sz="0" w:space="0" w:color="auto"/>
                      </w:divBdr>
                    </w:div>
                  </w:divsChild>
                </w:div>
                <w:div w:id="808326030">
                  <w:marLeft w:val="0"/>
                  <w:marRight w:val="0"/>
                  <w:marTop w:val="0"/>
                  <w:marBottom w:val="0"/>
                  <w:divBdr>
                    <w:top w:val="none" w:sz="0" w:space="0" w:color="auto"/>
                    <w:left w:val="none" w:sz="0" w:space="0" w:color="auto"/>
                    <w:bottom w:val="none" w:sz="0" w:space="0" w:color="auto"/>
                    <w:right w:val="none" w:sz="0" w:space="0" w:color="auto"/>
                  </w:divBdr>
                  <w:divsChild>
                    <w:div w:id="321273554">
                      <w:marLeft w:val="0"/>
                      <w:marRight w:val="0"/>
                      <w:marTop w:val="0"/>
                      <w:marBottom w:val="0"/>
                      <w:divBdr>
                        <w:top w:val="none" w:sz="0" w:space="0" w:color="auto"/>
                        <w:left w:val="none" w:sz="0" w:space="0" w:color="auto"/>
                        <w:bottom w:val="none" w:sz="0" w:space="0" w:color="auto"/>
                        <w:right w:val="none" w:sz="0" w:space="0" w:color="auto"/>
                      </w:divBdr>
                    </w:div>
                    <w:div w:id="573979510">
                      <w:marLeft w:val="0"/>
                      <w:marRight w:val="0"/>
                      <w:marTop w:val="0"/>
                      <w:marBottom w:val="0"/>
                      <w:divBdr>
                        <w:top w:val="none" w:sz="0" w:space="0" w:color="auto"/>
                        <w:left w:val="none" w:sz="0" w:space="0" w:color="auto"/>
                        <w:bottom w:val="none" w:sz="0" w:space="0" w:color="auto"/>
                        <w:right w:val="none" w:sz="0" w:space="0" w:color="auto"/>
                      </w:divBdr>
                    </w:div>
                  </w:divsChild>
                </w:div>
                <w:div w:id="476454517">
                  <w:marLeft w:val="0"/>
                  <w:marRight w:val="0"/>
                  <w:marTop w:val="0"/>
                  <w:marBottom w:val="0"/>
                  <w:divBdr>
                    <w:top w:val="none" w:sz="0" w:space="0" w:color="auto"/>
                    <w:left w:val="none" w:sz="0" w:space="0" w:color="auto"/>
                    <w:bottom w:val="none" w:sz="0" w:space="0" w:color="auto"/>
                    <w:right w:val="none" w:sz="0" w:space="0" w:color="auto"/>
                  </w:divBdr>
                  <w:divsChild>
                    <w:div w:id="1109277568">
                      <w:marLeft w:val="0"/>
                      <w:marRight w:val="0"/>
                      <w:marTop w:val="0"/>
                      <w:marBottom w:val="0"/>
                      <w:divBdr>
                        <w:top w:val="none" w:sz="0" w:space="0" w:color="auto"/>
                        <w:left w:val="none" w:sz="0" w:space="0" w:color="auto"/>
                        <w:bottom w:val="none" w:sz="0" w:space="0" w:color="auto"/>
                        <w:right w:val="none" w:sz="0" w:space="0" w:color="auto"/>
                      </w:divBdr>
                    </w:div>
                    <w:div w:id="867915779">
                      <w:marLeft w:val="0"/>
                      <w:marRight w:val="0"/>
                      <w:marTop w:val="0"/>
                      <w:marBottom w:val="0"/>
                      <w:divBdr>
                        <w:top w:val="none" w:sz="0" w:space="0" w:color="auto"/>
                        <w:left w:val="none" w:sz="0" w:space="0" w:color="auto"/>
                        <w:bottom w:val="none" w:sz="0" w:space="0" w:color="auto"/>
                        <w:right w:val="none" w:sz="0" w:space="0" w:color="auto"/>
                      </w:divBdr>
                    </w:div>
                  </w:divsChild>
                </w:div>
                <w:div w:id="1603798890">
                  <w:marLeft w:val="0"/>
                  <w:marRight w:val="0"/>
                  <w:marTop w:val="0"/>
                  <w:marBottom w:val="0"/>
                  <w:divBdr>
                    <w:top w:val="none" w:sz="0" w:space="0" w:color="auto"/>
                    <w:left w:val="none" w:sz="0" w:space="0" w:color="auto"/>
                    <w:bottom w:val="none" w:sz="0" w:space="0" w:color="auto"/>
                    <w:right w:val="none" w:sz="0" w:space="0" w:color="auto"/>
                  </w:divBdr>
                  <w:divsChild>
                    <w:div w:id="1779524784">
                      <w:marLeft w:val="0"/>
                      <w:marRight w:val="0"/>
                      <w:marTop w:val="0"/>
                      <w:marBottom w:val="0"/>
                      <w:divBdr>
                        <w:top w:val="none" w:sz="0" w:space="0" w:color="auto"/>
                        <w:left w:val="none" w:sz="0" w:space="0" w:color="auto"/>
                        <w:bottom w:val="none" w:sz="0" w:space="0" w:color="auto"/>
                        <w:right w:val="none" w:sz="0" w:space="0" w:color="auto"/>
                      </w:divBdr>
                    </w:div>
                  </w:divsChild>
                </w:div>
                <w:div w:id="333725879">
                  <w:marLeft w:val="0"/>
                  <w:marRight w:val="0"/>
                  <w:marTop w:val="0"/>
                  <w:marBottom w:val="0"/>
                  <w:divBdr>
                    <w:top w:val="none" w:sz="0" w:space="0" w:color="auto"/>
                    <w:left w:val="none" w:sz="0" w:space="0" w:color="auto"/>
                    <w:bottom w:val="none" w:sz="0" w:space="0" w:color="auto"/>
                    <w:right w:val="none" w:sz="0" w:space="0" w:color="auto"/>
                  </w:divBdr>
                  <w:divsChild>
                    <w:div w:id="1725133094">
                      <w:marLeft w:val="0"/>
                      <w:marRight w:val="0"/>
                      <w:marTop w:val="0"/>
                      <w:marBottom w:val="0"/>
                      <w:divBdr>
                        <w:top w:val="none" w:sz="0" w:space="0" w:color="auto"/>
                        <w:left w:val="none" w:sz="0" w:space="0" w:color="auto"/>
                        <w:bottom w:val="none" w:sz="0" w:space="0" w:color="auto"/>
                        <w:right w:val="none" w:sz="0" w:space="0" w:color="auto"/>
                      </w:divBdr>
                    </w:div>
                    <w:div w:id="1793017808">
                      <w:marLeft w:val="0"/>
                      <w:marRight w:val="0"/>
                      <w:marTop w:val="0"/>
                      <w:marBottom w:val="0"/>
                      <w:divBdr>
                        <w:top w:val="none" w:sz="0" w:space="0" w:color="auto"/>
                        <w:left w:val="none" w:sz="0" w:space="0" w:color="auto"/>
                        <w:bottom w:val="none" w:sz="0" w:space="0" w:color="auto"/>
                        <w:right w:val="none" w:sz="0" w:space="0" w:color="auto"/>
                      </w:divBdr>
                    </w:div>
                  </w:divsChild>
                </w:div>
                <w:div w:id="188877594">
                  <w:marLeft w:val="0"/>
                  <w:marRight w:val="0"/>
                  <w:marTop w:val="0"/>
                  <w:marBottom w:val="0"/>
                  <w:divBdr>
                    <w:top w:val="none" w:sz="0" w:space="0" w:color="auto"/>
                    <w:left w:val="none" w:sz="0" w:space="0" w:color="auto"/>
                    <w:bottom w:val="none" w:sz="0" w:space="0" w:color="auto"/>
                    <w:right w:val="none" w:sz="0" w:space="0" w:color="auto"/>
                  </w:divBdr>
                  <w:divsChild>
                    <w:div w:id="1258252406">
                      <w:marLeft w:val="0"/>
                      <w:marRight w:val="0"/>
                      <w:marTop w:val="0"/>
                      <w:marBottom w:val="0"/>
                      <w:divBdr>
                        <w:top w:val="none" w:sz="0" w:space="0" w:color="auto"/>
                        <w:left w:val="none" w:sz="0" w:space="0" w:color="auto"/>
                        <w:bottom w:val="none" w:sz="0" w:space="0" w:color="auto"/>
                        <w:right w:val="none" w:sz="0" w:space="0" w:color="auto"/>
                      </w:divBdr>
                    </w:div>
                  </w:divsChild>
                </w:div>
                <w:div w:id="508561645">
                  <w:marLeft w:val="0"/>
                  <w:marRight w:val="0"/>
                  <w:marTop w:val="0"/>
                  <w:marBottom w:val="0"/>
                  <w:divBdr>
                    <w:top w:val="none" w:sz="0" w:space="0" w:color="auto"/>
                    <w:left w:val="none" w:sz="0" w:space="0" w:color="auto"/>
                    <w:bottom w:val="none" w:sz="0" w:space="0" w:color="auto"/>
                    <w:right w:val="none" w:sz="0" w:space="0" w:color="auto"/>
                  </w:divBdr>
                  <w:divsChild>
                    <w:div w:id="1879396111">
                      <w:marLeft w:val="0"/>
                      <w:marRight w:val="0"/>
                      <w:marTop w:val="0"/>
                      <w:marBottom w:val="0"/>
                      <w:divBdr>
                        <w:top w:val="none" w:sz="0" w:space="0" w:color="auto"/>
                        <w:left w:val="none" w:sz="0" w:space="0" w:color="auto"/>
                        <w:bottom w:val="none" w:sz="0" w:space="0" w:color="auto"/>
                        <w:right w:val="none" w:sz="0" w:space="0" w:color="auto"/>
                      </w:divBdr>
                    </w:div>
                  </w:divsChild>
                </w:div>
                <w:div w:id="1292905586">
                  <w:marLeft w:val="0"/>
                  <w:marRight w:val="0"/>
                  <w:marTop w:val="0"/>
                  <w:marBottom w:val="0"/>
                  <w:divBdr>
                    <w:top w:val="none" w:sz="0" w:space="0" w:color="auto"/>
                    <w:left w:val="none" w:sz="0" w:space="0" w:color="auto"/>
                    <w:bottom w:val="none" w:sz="0" w:space="0" w:color="auto"/>
                    <w:right w:val="none" w:sz="0" w:space="0" w:color="auto"/>
                  </w:divBdr>
                  <w:divsChild>
                    <w:div w:id="1908613118">
                      <w:marLeft w:val="0"/>
                      <w:marRight w:val="0"/>
                      <w:marTop w:val="0"/>
                      <w:marBottom w:val="0"/>
                      <w:divBdr>
                        <w:top w:val="none" w:sz="0" w:space="0" w:color="auto"/>
                        <w:left w:val="none" w:sz="0" w:space="0" w:color="auto"/>
                        <w:bottom w:val="none" w:sz="0" w:space="0" w:color="auto"/>
                        <w:right w:val="none" w:sz="0" w:space="0" w:color="auto"/>
                      </w:divBdr>
                    </w:div>
                    <w:div w:id="1431468785">
                      <w:marLeft w:val="0"/>
                      <w:marRight w:val="0"/>
                      <w:marTop w:val="0"/>
                      <w:marBottom w:val="0"/>
                      <w:divBdr>
                        <w:top w:val="none" w:sz="0" w:space="0" w:color="auto"/>
                        <w:left w:val="none" w:sz="0" w:space="0" w:color="auto"/>
                        <w:bottom w:val="none" w:sz="0" w:space="0" w:color="auto"/>
                        <w:right w:val="none" w:sz="0" w:space="0" w:color="auto"/>
                      </w:divBdr>
                    </w:div>
                    <w:div w:id="705375971">
                      <w:marLeft w:val="0"/>
                      <w:marRight w:val="0"/>
                      <w:marTop w:val="0"/>
                      <w:marBottom w:val="0"/>
                      <w:divBdr>
                        <w:top w:val="none" w:sz="0" w:space="0" w:color="auto"/>
                        <w:left w:val="none" w:sz="0" w:space="0" w:color="auto"/>
                        <w:bottom w:val="none" w:sz="0" w:space="0" w:color="auto"/>
                        <w:right w:val="none" w:sz="0" w:space="0" w:color="auto"/>
                      </w:divBdr>
                    </w:div>
                    <w:div w:id="1662805752">
                      <w:marLeft w:val="0"/>
                      <w:marRight w:val="0"/>
                      <w:marTop w:val="0"/>
                      <w:marBottom w:val="0"/>
                      <w:divBdr>
                        <w:top w:val="none" w:sz="0" w:space="0" w:color="auto"/>
                        <w:left w:val="none" w:sz="0" w:space="0" w:color="auto"/>
                        <w:bottom w:val="none" w:sz="0" w:space="0" w:color="auto"/>
                        <w:right w:val="none" w:sz="0" w:space="0" w:color="auto"/>
                      </w:divBdr>
                    </w:div>
                    <w:div w:id="1369723733">
                      <w:marLeft w:val="0"/>
                      <w:marRight w:val="0"/>
                      <w:marTop w:val="0"/>
                      <w:marBottom w:val="0"/>
                      <w:divBdr>
                        <w:top w:val="none" w:sz="0" w:space="0" w:color="auto"/>
                        <w:left w:val="none" w:sz="0" w:space="0" w:color="auto"/>
                        <w:bottom w:val="none" w:sz="0" w:space="0" w:color="auto"/>
                        <w:right w:val="none" w:sz="0" w:space="0" w:color="auto"/>
                      </w:divBdr>
                    </w:div>
                    <w:div w:id="1962108778">
                      <w:marLeft w:val="0"/>
                      <w:marRight w:val="0"/>
                      <w:marTop w:val="0"/>
                      <w:marBottom w:val="0"/>
                      <w:divBdr>
                        <w:top w:val="none" w:sz="0" w:space="0" w:color="auto"/>
                        <w:left w:val="none" w:sz="0" w:space="0" w:color="auto"/>
                        <w:bottom w:val="none" w:sz="0" w:space="0" w:color="auto"/>
                        <w:right w:val="none" w:sz="0" w:space="0" w:color="auto"/>
                      </w:divBdr>
                    </w:div>
                    <w:div w:id="936610">
                      <w:marLeft w:val="0"/>
                      <w:marRight w:val="0"/>
                      <w:marTop w:val="0"/>
                      <w:marBottom w:val="0"/>
                      <w:divBdr>
                        <w:top w:val="none" w:sz="0" w:space="0" w:color="auto"/>
                        <w:left w:val="none" w:sz="0" w:space="0" w:color="auto"/>
                        <w:bottom w:val="none" w:sz="0" w:space="0" w:color="auto"/>
                        <w:right w:val="none" w:sz="0" w:space="0" w:color="auto"/>
                      </w:divBdr>
                    </w:div>
                  </w:divsChild>
                </w:div>
                <w:div w:id="1466044039">
                  <w:marLeft w:val="0"/>
                  <w:marRight w:val="0"/>
                  <w:marTop w:val="0"/>
                  <w:marBottom w:val="0"/>
                  <w:divBdr>
                    <w:top w:val="none" w:sz="0" w:space="0" w:color="auto"/>
                    <w:left w:val="none" w:sz="0" w:space="0" w:color="auto"/>
                    <w:bottom w:val="none" w:sz="0" w:space="0" w:color="auto"/>
                    <w:right w:val="none" w:sz="0" w:space="0" w:color="auto"/>
                  </w:divBdr>
                  <w:divsChild>
                    <w:div w:id="862741736">
                      <w:marLeft w:val="0"/>
                      <w:marRight w:val="0"/>
                      <w:marTop w:val="0"/>
                      <w:marBottom w:val="0"/>
                      <w:divBdr>
                        <w:top w:val="none" w:sz="0" w:space="0" w:color="auto"/>
                        <w:left w:val="none" w:sz="0" w:space="0" w:color="auto"/>
                        <w:bottom w:val="none" w:sz="0" w:space="0" w:color="auto"/>
                        <w:right w:val="none" w:sz="0" w:space="0" w:color="auto"/>
                      </w:divBdr>
                    </w:div>
                    <w:div w:id="849875571">
                      <w:marLeft w:val="0"/>
                      <w:marRight w:val="0"/>
                      <w:marTop w:val="0"/>
                      <w:marBottom w:val="0"/>
                      <w:divBdr>
                        <w:top w:val="none" w:sz="0" w:space="0" w:color="auto"/>
                        <w:left w:val="none" w:sz="0" w:space="0" w:color="auto"/>
                        <w:bottom w:val="none" w:sz="0" w:space="0" w:color="auto"/>
                        <w:right w:val="none" w:sz="0" w:space="0" w:color="auto"/>
                      </w:divBdr>
                    </w:div>
                  </w:divsChild>
                </w:div>
                <w:div w:id="1700160387">
                  <w:marLeft w:val="0"/>
                  <w:marRight w:val="0"/>
                  <w:marTop w:val="0"/>
                  <w:marBottom w:val="0"/>
                  <w:divBdr>
                    <w:top w:val="none" w:sz="0" w:space="0" w:color="auto"/>
                    <w:left w:val="none" w:sz="0" w:space="0" w:color="auto"/>
                    <w:bottom w:val="none" w:sz="0" w:space="0" w:color="auto"/>
                    <w:right w:val="none" w:sz="0" w:space="0" w:color="auto"/>
                  </w:divBdr>
                  <w:divsChild>
                    <w:div w:id="1800951885">
                      <w:marLeft w:val="0"/>
                      <w:marRight w:val="0"/>
                      <w:marTop w:val="0"/>
                      <w:marBottom w:val="0"/>
                      <w:divBdr>
                        <w:top w:val="none" w:sz="0" w:space="0" w:color="auto"/>
                        <w:left w:val="none" w:sz="0" w:space="0" w:color="auto"/>
                        <w:bottom w:val="none" w:sz="0" w:space="0" w:color="auto"/>
                        <w:right w:val="none" w:sz="0" w:space="0" w:color="auto"/>
                      </w:divBdr>
                    </w:div>
                    <w:div w:id="7583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01997">
          <w:marLeft w:val="0"/>
          <w:marRight w:val="0"/>
          <w:marTop w:val="0"/>
          <w:marBottom w:val="0"/>
          <w:divBdr>
            <w:top w:val="none" w:sz="0" w:space="0" w:color="auto"/>
            <w:left w:val="none" w:sz="0" w:space="0" w:color="auto"/>
            <w:bottom w:val="none" w:sz="0" w:space="0" w:color="auto"/>
            <w:right w:val="none" w:sz="0" w:space="0" w:color="auto"/>
          </w:divBdr>
        </w:div>
        <w:div w:id="89400990">
          <w:marLeft w:val="0"/>
          <w:marRight w:val="0"/>
          <w:marTop w:val="0"/>
          <w:marBottom w:val="0"/>
          <w:divBdr>
            <w:top w:val="none" w:sz="0" w:space="0" w:color="auto"/>
            <w:left w:val="none" w:sz="0" w:space="0" w:color="auto"/>
            <w:bottom w:val="none" w:sz="0" w:space="0" w:color="auto"/>
            <w:right w:val="none" w:sz="0" w:space="0" w:color="auto"/>
          </w:divBdr>
        </w:div>
        <w:div w:id="530148564">
          <w:marLeft w:val="0"/>
          <w:marRight w:val="0"/>
          <w:marTop w:val="0"/>
          <w:marBottom w:val="0"/>
          <w:divBdr>
            <w:top w:val="none" w:sz="0" w:space="0" w:color="auto"/>
            <w:left w:val="none" w:sz="0" w:space="0" w:color="auto"/>
            <w:bottom w:val="none" w:sz="0" w:space="0" w:color="auto"/>
            <w:right w:val="none" w:sz="0" w:space="0" w:color="auto"/>
          </w:divBdr>
        </w:div>
        <w:div w:id="801118141">
          <w:marLeft w:val="0"/>
          <w:marRight w:val="0"/>
          <w:marTop w:val="0"/>
          <w:marBottom w:val="0"/>
          <w:divBdr>
            <w:top w:val="none" w:sz="0" w:space="0" w:color="auto"/>
            <w:left w:val="none" w:sz="0" w:space="0" w:color="auto"/>
            <w:bottom w:val="none" w:sz="0" w:space="0" w:color="auto"/>
            <w:right w:val="none" w:sz="0" w:space="0" w:color="auto"/>
          </w:divBdr>
          <w:divsChild>
            <w:div w:id="395669339">
              <w:marLeft w:val="-75"/>
              <w:marRight w:val="0"/>
              <w:marTop w:val="30"/>
              <w:marBottom w:val="30"/>
              <w:divBdr>
                <w:top w:val="none" w:sz="0" w:space="0" w:color="auto"/>
                <w:left w:val="none" w:sz="0" w:space="0" w:color="auto"/>
                <w:bottom w:val="none" w:sz="0" w:space="0" w:color="auto"/>
                <w:right w:val="none" w:sz="0" w:space="0" w:color="auto"/>
              </w:divBdr>
              <w:divsChild>
                <w:div w:id="439446828">
                  <w:marLeft w:val="0"/>
                  <w:marRight w:val="0"/>
                  <w:marTop w:val="0"/>
                  <w:marBottom w:val="0"/>
                  <w:divBdr>
                    <w:top w:val="none" w:sz="0" w:space="0" w:color="auto"/>
                    <w:left w:val="none" w:sz="0" w:space="0" w:color="auto"/>
                    <w:bottom w:val="none" w:sz="0" w:space="0" w:color="auto"/>
                    <w:right w:val="none" w:sz="0" w:space="0" w:color="auto"/>
                  </w:divBdr>
                  <w:divsChild>
                    <w:div w:id="1010334876">
                      <w:marLeft w:val="0"/>
                      <w:marRight w:val="0"/>
                      <w:marTop w:val="0"/>
                      <w:marBottom w:val="0"/>
                      <w:divBdr>
                        <w:top w:val="none" w:sz="0" w:space="0" w:color="auto"/>
                        <w:left w:val="none" w:sz="0" w:space="0" w:color="auto"/>
                        <w:bottom w:val="none" w:sz="0" w:space="0" w:color="auto"/>
                        <w:right w:val="none" w:sz="0" w:space="0" w:color="auto"/>
                      </w:divBdr>
                    </w:div>
                  </w:divsChild>
                </w:div>
                <w:div w:id="392509598">
                  <w:marLeft w:val="0"/>
                  <w:marRight w:val="0"/>
                  <w:marTop w:val="0"/>
                  <w:marBottom w:val="0"/>
                  <w:divBdr>
                    <w:top w:val="none" w:sz="0" w:space="0" w:color="auto"/>
                    <w:left w:val="none" w:sz="0" w:space="0" w:color="auto"/>
                    <w:bottom w:val="none" w:sz="0" w:space="0" w:color="auto"/>
                    <w:right w:val="none" w:sz="0" w:space="0" w:color="auto"/>
                  </w:divBdr>
                  <w:divsChild>
                    <w:div w:id="1666664824">
                      <w:marLeft w:val="0"/>
                      <w:marRight w:val="0"/>
                      <w:marTop w:val="0"/>
                      <w:marBottom w:val="0"/>
                      <w:divBdr>
                        <w:top w:val="none" w:sz="0" w:space="0" w:color="auto"/>
                        <w:left w:val="none" w:sz="0" w:space="0" w:color="auto"/>
                        <w:bottom w:val="none" w:sz="0" w:space="0" w:color="auto"/>
                        <w:right w:val="none" w:sz="0" w:space="0" w:color="auto"/>
                      </w:divBdr>
                    </w:div>
                  </w:divsChild>
                </w:div>
                <w:div w:id="627245645">
                  <w:marLeft w:val="0"/>
                  <w:marRight w:val="0"/>
                  <w:marTop w:val="0"/>
                  <w:marBottom w:val="0"/>
                  <w:divBdr>
                    <w:top w:val="none" w:sz="0" w:space="0" w:color="auto"/>
                    <w:left w:val="none" w:sz="0" w:space="0" w:color="auto"/>
                    <w:bottom w:val="none" w:sz="0" w:space="0" w:color="auto"/>
                    <w:right w:val="none" w:sz="0" w:space="0" w:color="auto"/>
                  </w:divBdr>
                  <w:divsChild>
                    <w:div w:id="664549067">
                      <w:marLeft w:val="0"/>
                      <w:marRight w:val="0"/>
                      <w:marTop w:val="0"/>
                      <w:marBottom w:val="0"/>
                      <w:divBdr>
                        <w:top w:val="none" w:sz="0" w:space="0" w:color="auto"/>
                        <w:left w:val="none" w:sz="0" w:space="0" w:color="auto"/>
                        <w:bottom w:val="none" w:sz="0" w:space="0" w:color="auto"/>
                        <w:right w:val="none" w:sz="0" w:space="0" w:color="auto"/>
                      </w:divBdr>
                    </w:div>
                  </w:divsChild>
                </w:div>
                <w:div w:id="1462579148">
                  <w:marLeft w:val="0"/>
                  <w:marRight w:val="0"/>
                  <w:marTop w:val="0"/>
                  <w:marBottom w:val="0"/>
                  <w:divBdr>
                    <w:top w:val="none" w:sz="0" w:space="0" w:color="auto"/>
                    <w:left w:val="none" w:sz="0" w:space="0" w:color="auto"/>
                    <w:bottom w:val="none" w:sz="0" w:space="0" w:color="auto"/>
                    <w:right w:val="none" w:sz="0" w:space="0" w:color="auto"/>
                  </w:divBdr>
                  <w:divsChild>
                    <w:div w:id="1053626772">
                      <w:marLeft w:val="0"/>
                      <w:marRight w:val="0"/>
                      <w:marTop w:val="0"/>
                      <w:marBottom w:val="0"/>
                      <w:divBdr>
                        <w:top w:val="none" w:sz="0" w:space="0" w:color="auto"/>
                        <w:left w:val="none" w:sz="0" w:space="0" w:color="auto"/>
                        <w:bottom w:val="none" w:sz="0" w:space="0" w:color="auto"/>
                        <w:right w:val="none" w:sz="0" w:space="0" w:color="auto"/>
                      </w:divBdr>
                    </w:div>
                  </w:divsChild>
                </w:div>
                <w:div w:id="1790775438">
                  <w:marLeft w:val="0"/>
                  <w:marRight w:val="0"/>
                  <w:marTop w:val="0"/>
                  <w:marBottom w:val="0"/>
                  <w:divBdr>
                    <w:top w:val="none" w:sz="0" w:space="0" w:color="auto"/>
                    <w:left w:val="none" w:sz="0" w:space="0" w:color="auto"/>
                    <w:bottom w:val="none" w:sz="0" w:space="0" w:color="auto"/>
                    <w:right w:val="none" w:sz="0" w:space="0" w:color="auto"/>
                  </w:divBdr>
                  <w:divsChild>
                    <w:div w:id="688870479">
                      <w:marLeft w:val="0"/>
                      <w:marRight w:val="0"/>
                      <w:marTop w:val="0"/>
                      <w:marBottom w:val="0"/>
                      <w:divBdr>
                        <w:top w:val="none" w:sz="0" w:space="0" w:color="auto"/>
                        <w:left w:val="none" w:sz="0" w:space="0" w:color="auto"/>
                        <w:bottom w:val="none" w:sz="0" w:space="0" w:color="auto"/>
                        <w:right w:val="none" w:sz="0" w:space="0" w:color="auto"/>
                      </w:divBdr>
                    </w:div>
                  </w:divsChild>
                </w:div>
                <w:div w:id="145049773">
                  <w:marLeft w:val="0"/>
                  <w:marRight w:val="0"/>
                  <w:marTop w:val="0"/>
                  <w:marBottom w:val="0"/>
                  <w:divBdr>
                    <w:top w:val="none" w:sz="0" w:space="0" w:color="auto"/>
                    <w:left w:val="none" w:sz="0" w:space="0" w:color="auto"/>
                    <w:bottom w:val="none" w:sz="0" w:space="0" w:color="auto"/>
                    <w:right w:val="none" w:sz="0" w:space="0" w:color="auto"/>
                  </w:divBdr>
                  <w:divsChild>
                    <w:div w:id="827601774">
                      <w:marLeft w:val="0"/>
                      <w:marRight w:val="0"/>
                      <w:marTop w:val="0"/>
                      <w:marBottom w:val="0"/>
                      <w:divBdr>
                        <w:top w:val="none" w:sz="0" w:space="0" w:color="auto"/>
                        <w:left w:val="none" w:sz="0" w:space="0" w:color="auto"/>
                        <w:bottom w:val="none" w:sz="0" w:space="0" w:color="auto"/>
                        <w:right w:val="none" w:sz="0" w:space="0" w:color="auto"/>
                      </w:divBdr>
                    </w:div>
                  </w:divsChild>
                </w:div>
                <w:div w:id="2140104784">
                  <w:marLeft w:val="0"/>
                  <w:marRight w:val="0"/>
                  <w:marTop w:val="0"/>
                  <w:marBottom w:val="0"/>
                  <w:divBdr>
                    <w:top w:val="none" w:sz="0" w:space="0" w:color="auto"/>
                    <w:left w:val="none" w:sz="0" w:space="0" w:color="auto"/>
                    <w:bottom w:val="none" w:sz="0" w:space="0" w:color="auto"/>
                    <w:right w:val="none" w:sz="0" w:space="0" w:color="auto"/>
                  </w:divBdr>
                  <w:divsChild>
                    <w:div w:id="823930032">
                      <w:marLeft w:val="0"/>
                      <w:marRight w:val="0"/>
                      <w:marTop w:val="0"/>
                      <w:marBottom w:val="0"/>
                      <w:divBdr>
                        <w:top w:val="none" w:sz="0" w:space="0" w:color="auto"/>
                        <w:left w:val="none" w:sz="0" w:space="0" w:color="auto"/>
                        <w:bottom w:val="none" w:sz="0" w:space="0" w:color="auto"/>
                        <w:right w:val="none" w:sz="0" w:space="0" w:color="auto"/>
                      </w:divBdr>
                    </w:div>
                  </w:divsChild>
                </w:div>
                <w:div w:id="550381166">
                  <w:marLeft w:val="0"/>
                  <w:marRight w:val="0"/>
                  <w:marTop w:val="0"/>
                  <w:marBottom w:val="0"/>
                  <w:divBdr>
                    <w:top w:val="none" w:sz="0" w:space="0" w:color="auto"/>
                    <w:left w:val="none" w:sz="0" w:space="0" w:color="auto"/>
                    <w:bottom w:val="none" w:sz="0" w:space="0" w:color="auto"/>
                    <w:right w:val="none" w:sz="0" w:space="0" w:color="auto"/>
                  </w:divBdr>
                  <w:divsChild>
                    <w:div w:id="1815564665">
                      <w:marLeft w:val="0"/>
                      <w:marRight w:val="0"/>
                      <w:marTop w:val="0"/>
                      <w:marBottom w:val="0"/>
                      <w:divBdr>
                        <w:top w:val="none" w:sz="0" w:space="0" w:color="auto"/>
                        <w:left w:val="none" w:sz="0" w:space="0" w:color="auto"/>
                        <w:bottom w:val="none" w:sz="0" w:space="0" w:color="auto"/>
                        <w:right w:val="none" w:sz="0" w:space="0" w:color="auto"/>
                      </w:divBdr>
                    </w:div>
                  </w:divsChild>
                </w:div>
                <w:div w:id="970332474">
                  <w:marLeft w:val="0"/>
                  <w:marRight w:val="0"/>
                  <w:marTop w:val="0"/>
                  <w:marBottom w:val="0"/>
                  <w:divBdr>
                    <w:top w:val="none" w:sz="0" w:space="0" w:color="auto"/>
                    <w:left w:val="none" w:sz="0" w:space="0" w:color="auto"/>
                    <w:bottom w:val="none" w:sz="0" w:space="0" w:color="auto"/>
                    <w:right w:val="none" w:sz="0" w:space="0" w:color="auto"/>
                  </w:divBdr>
                  <w:divsChild>
                    <w:div w:id="1690451473">
                      <w:marLeft w:val="0"/>
                      <w:marRight w:val="0"/>
                      <w:marTop w:val="0"/>
                      <w:marBottom w:val="0"/>
                      <w:divBdr>
                        <w:top w:val="none" w:sz="0" w:space="0" w:color="auto"/>
                        <w:left w:val="none" w:sz="0" w:space="0" w:color="auto"/>
                        <w:bottom w:val="none" w:sz="0" w:space="0" w:color="auto"/>
                        <w:right w:val="none" w:sz="0" w:space="0" w:color="auto"/>
                      </w:divBdr>
                    </w:div>
                  </w:divsChild>
                </w:div>
                <w:div w:id="571163599">
                  <w:marLeft w:val="0"/>
                  <w:marRight w:val="0"/>
                  <w:marTop w:val="0"/>
                  <w:marBottom w:val="0"/>
                  <w:divBdr>
                    <w:top w:val="none" w:sz="0" w:space="0" w:color="auto"/>
                    <w:left w:val="none" w:sz="0" w:space="0" w:color="auto"/>
                    <w:bottom w:val="none" w:sz="0" w:space="0" w:color="auto"/>
                    <w:right w:val="none" w:sz="0" w:space="0" w:color="auto"/>
                  </w:divBdr>
                  <w:divsChild>
                    <w:div w:id="1375813117">
                      <w:marLeft w:val="0"/>
                      <w:marRight w:val="0"/>
                      <w:marTop w:val="0"/>
                      <w:marBottom w:val="0"/>
                      <w:divBdr>
                        <w:top w:val="none" w:sz="0" w:space="0" w:color="auto"/>
                        <w:left w:val="none" w:sz="0" w:space="0" w:color="auto"/>
                        <w:bottom w:val="none" w:sz="0" w:space="0" w:color="auto"/>
                        <w:right w:val="none" w:sz="0" w:space="0" w:color="auto"/>
                      </w:divBdr>
                    </w:div>
                  </w:divsChild>
                </w:div>
                <w:div w:id="1240362285">
                  <w:marLeft w:val="0"/>
                  <w:marRight w:val="0"/>
                  <w:marTop w:val="0"/>
                  <w:marBottom w:val="0"/>
                  <w:divBdr>
                    <w:top w:val="none" w:sz="0" w:space="0" w:color="auto"/>
                    <w:left w:val="none" w:sz="0" w:space="0" w:color="auto"/>
                    <w:bottom w:val="none" w:sz="0" w:space="0" w:color="auto"/>
                    <w:right w:val="none" w:sz="0" w:space="0" w:color="auto"/>
                  </w:divBdr>
                  <w:divsChild>
                    <w:div w:id="40251477">
                      <w:marLeft w:val="0"/>
                      <w:marRight w:val="0"/>
                      <w:marTop w:val="0"/>
                      <w:marBottom w:val="0"/>
                      <w:divBdr>
                        <w:top w:val="none" w:sz="0" w:space="0" w:color="auto"/>
                        <w:left w:val="none" w:sz="0" w:space="0" w:color="auto"/>
                        <w:bottom w:val="none" w:sz="0" w:space="0" w:color="auto"/>
                        <w:right w:val="none" w:sz="0" w:space="0" w:color="auto"/>
                      </w:divBdr>
                    </w:div>
                  </w:divsChild>
                </w:div>
                <w:div w:id="1468623770">
                  <w:marLeft w:val="0"/>
                  <w:marRight w:val="0"/>
                  <w:marTop w:val="0"/>
                  <w:marBottom w:val="0"/>
                  <w:divBdr>
                    <w:top w:val="none" w:sz="0" w:space="0" w:color="auto"/>
                    <w:left w:val="none" w:sz="0" w:space="0" w:color="auto"/>
                    <w:bottom w:val="none" w:sz="0" w:space="0" w:color="auto"/>
                    <w:right w:val="none" w:sz="0" w:space="0" w:color="auto"/>
                  </w:divBdr>
                  <w:divsChild>
                    <w:div w:id="50812633">
                      <w:marLeft w:val="0"/>
                      <w:marRight w:val="0"/>
                      <w:marTop w:val="0"/>
                      <w:marBottom w:val="0"/>
                      <w:divBdr>
                        <w:top w:val="none" w:sz="0" w:space="0" w:color="auto"/>
                        <w:left w:val="none" w:sz="0" w:space="0" w:color="auto"/>
                        <w:bottom w:val="none" w:sz="0" w:space="0" w:color="auto"/>
                        <w:right w:val="none" w:sz="0" w:space="0" w:color="auto"/>
                      </w:divBdr>
                    </w:div>
                  </w:divsChild>
                </w:div>
                <w:div w:id="1424716932">
                  <w:marLeft w:val="0"/>
                  <w:marRight w:val="0"/>
                  <w:marTop w:val="0"/>
                  <w:marBottom w:val="0"/>
                  <w:divBdr>
                    <w:top w:val="none" w:sz="0" w:space="0" w:color="auto"/>
                    <w:left w:val="none" w:sz="0" w:space="0" w:color="auto"/>
                    <w:bottom w:val="none" w:sz="0" w:space="0" w:color="auto"/>
                    <w:right w:val="none" w:sz="0" w:space="0" w:color="auto"/>
                  </w:divBdr>
                  <w:divsChild>
                    <w:div w:id="241524591">
                      <w:marLeft w:val="0"/>
                      <w:marRight w:val="0"/>
                      <w:marTop w:val="0"/>
                      <w:marBottom w:val="0"/>
                      <w:divBdr>
                        <w:top w:val="none" w:sz="0" w:space="0" w:color="auto"/>
                        <w:left w:val="none" w:sz="0" w:space="0" w:color="auto"/>
                        <w:bottom w:val="none" w:sz="0" w:space="0" w:color="auto"/>
                        <w:right w:val="none" w:sz="0" w:space="0" w:color="auto"/>
                      </w:divBdr>
                    </w:div>
                  </w:divsChild>
                </w:div>
                <w:div w:id="1834297514">
                  <w:marLeft w:val="0"/>
                  <w:marRight w:val="0"/>
                  <w:marTop w:val="0"/>
                  <w:marBottom w:val="0"/>
                  <w:divBdr>
                    <w:top w:val="none" w:sz="0" w:space="0" w:color="auto"/>
                    <w:left w:val="none" w:sz="0" w:space="0" w:color="auto"/>
                    <w:bottom w:val="none" w:sz="0" w:space="0" w:color="auto"/>
                    <w:right w:val="none" w:sz="0" w:space="0" w:color="auto"/>
                  </w:divBdr>
                  <w:divsChild>
                    <w:div w:id="680279054">
                      <w:marLeft w:val="0"/>
                      <w:marRight w:val="0"/>
                      <w:marTop w:val="0"/>
                      <w:marBottom w:val="0"/>
                      <w:divBdr>
                        <w:top w:val="none" w:sz="0" w:space="0" w:color="auto"/>
                        <w:left w:val="none" w:sz="0" w:space="0" w:color="auto"/>
                        <w:bottom w:val="none" w:sz="0" w:space="0" w:color="auto"/>
                        <w:right w:val="none" w:sz="0" w:space="0" w:color="auto"/>
                      </w:divBdr>
                    </w:div>
                  </w:divsChild>
                </w:div>
                <w:div w:id="1685475444">
                  <w:marLeft w:val="0"/>
                  <w:marRight w:val="0"/>
                  <w:marTop w:val="0"/>
                  <w:marBottom w:val="0"/>
                  <w:divBdr>
                    <w:top w:val="none" w:sz="0" w:space="0" w:color="auto"/>
                    <w:left w:val="none" w:sz="0" w:space="0" w:color="auto"/>
                    <w:bottom w:val="none" w:sz="0" w:space="0" w:color="auto"/>
                    <w:right w:val="none" w:sz="0" w:space="0" w:color="auto"/>
                  </w:divBdr>
                  <w:divsChild>
                    <w:div w:id="593829279">
                      <w:marLeft w:val="0"/>
                      <w:marRight w:val="0"/>
                      <w:marTop w:val="0"/>
                      <w:marBottom w:val="0"/>
                      <w:divBdr>
                        <w:top w:val="none" w:sz="0" w:space="0" w:color="auto"/>
                        <w:left w:val="none" w:sz="0" w:space="0" w:color="auto"/>
                        <w:bottom w:val="none" w:sz="0" w:space="0" w:color="auto"/>
                        <w:right w:val="none" w:sz="0" w:space="0" w:color="auto"/>
                      </w:divBdr>
                    </w:div>
                  </w:divsChild>
                </w:div>
                <w:div w:id="606155987">
                  <w:marLeft w:val="0"/>
                  <w:marRight w:val="0"/>
                  <w:marTop w:val="0"/>
                  <w:marBottom w:val="0"/>
                  <w:divBdr>
                    <w:top w:val="none" w:sz="0" w:space="0" w:color="auto"/>
                    <w:left w:val="none" w:sz="0" w:space="0" w:color="auto"/>
                    <w:bottom w:val="none" w:sz="0" w:space="0" w:color="auto"/>
                    <w:right w:val="none" w:sz="0" w:space="0" w:color="auto"/>
                  </w:divBdr>
                  <w:divsChild>
                    <w:div w:id="491605288">
                      <w:marLeft w:val="0"/>
                      <w:marRight w:val="0"/>
                      <w:marTop w:val="0"/>
                      <w:marBottom w:val="0"/>
                      <w:divBdr>
                        <w:top w:val="none" w:sz="0" w:space="0" w:color="auto"/>
                        <w:left w:val="none" w:sz="0" w:space="0" w:color="auto"/>
                        <w:bottom w:val="none" w:sz="0" w:space="0" w:color="auto"/>
                        <w:right w:val="none" w:sz="0" w:space="0" w:color="auto"/>
                      </w:divBdr>
                    </w:div>
                  </w:divsChild>
                </w:div>
                <w:div w:id="1786804321">
                  <w:marLeft w:val="0"/>
                  <w:marRight w:val="0"/>
                  <w:marTop w:val="0"/>
                  <w:marBottom w:val="0"/>
                  <w:divBdr>
                    <w:top w:val="none" w:sz="0" w:space="0" w:color="auto"/>
                    <w:left w:val="none" w:sz="0" w:space="0" w:color="auto"/>
                    <w:bottom w:val="none" w:sz="0" w:space="0" w:color="auto"/>
                    <w:right w:val="none" w:sz="0" w:space="0" w:color="auto"/>
                  </w:divBdr>
                  <w:divsChild>
                    <w:div w:id="209851059">
                      <w:marLeft w:val="0"/>
                      <w:marRight w:val="0"/>
                      <w:marTop w:val="0"/>
                      <w:marBottom w:val="0"/>
                      <w:divBdr>
                        <w:top w:val="none" w:sz="0" w:space="0" w:color="auto"/>
                        <w:left w:val="none" w:sz="0" w:space="0" w:color="auto"/>
                        <w:bottom w:val="none" w:sz="0" w:space="0" w:color="auto"/>
                        <w:right w:val="none" w:sz="0" w:space="0" w:color="auto"/>
                      </w:divBdr>
                    </w:div>
                    <w:div w:id="1844322069">
                      <w:marLeft w:val="0"/>
                      <w:marRight w:val="0"/>
                      <w:marTop w:val="0"/>
                      <w:marBottom w:val="0"/>
                      <w:divBdr>
                        <w:top w:val="none" w:sz="0" w:space="0" w:color="auto"/>
                        <w:left w:val="none" w:sz="0" w:space="0" w:color="auto"/>
                        <w:bottom w:val="none" w:sz="0" w:space="0" w:color="auto"/>
                        <w:right w:val="none" w:sz="0" w:space="0" w:color="auto"/>
                      </w:divBdr>
                    </w:div>
                  </w:divsChild>
                </w:div>
                <w:div w:id="115681110">
                  <w:marLeft w:val="0"/>
                  <w:marRight w:val="0"/>
                  <w:marTop w:val="0"/>
                  <w:marBottom w:val="0"/>
                  <w:divBdr>
                    <w:top w:val="none" w:sz="0" w:space="0" w:color="auto"/>
                    <w:left w:val="none" w:sz="0" w:space="0" w:color="auto"/>
                    <w:bottom w:val="none" w:sz="0" w:space="0" w:color="auto"/>
                    <w:right w:val="none" w:sz="0" w:space="0" w:color="auto"/>
                  </w:divBdr>
                  <w:divsChild>
                    <w:div w:id="1338925726">
                      <w:marLeft w:val="0"/>
                      <w:marRight w:val="0"/>
                      <w:marTop w:val="0"/>
                      <w:marBottom w:val="0"/>
                      <w:divBdr>
                        <w:top w:val="none" w:sz="0" w:space="0" w:color="auto"/>
                        <w:left w:val="none" w:sz="0" w:space="0" w:color="auto"/>
                        <w:bottom w:val="none" w:sz="0" w:space="0" w:color="auto"/>
                        <w:right w:val="none" w:sz="0" w:space="0" w:color="auto"/>
                      </w:divBdr>
                    </w:div>
                    <w:div w:id="1836414998">
                      <w:marLeft w:val="0"/>
                      <w:marRight w:val="0"/>
                      <w:marTop w:val="0"/>
                      <w:marBottom w:val="0"/>
                      <w:divBdr>
                        <w:top w:val="none" w:sz="0" w:space="0" w:color="auto"/>
                        <w:left w:val="none" w:sz="0" w:space="0" w:color="auto"/>
                        <w:bottom w:val="none" w:sz="0" w:space="0" w:color="auto"/>
                        <w:right w:val="none" w:sz="0" w:space="0" w:color="auto"/>
                      </w:divBdr>
                    </w:div>
                  </w:divsChild>
                </w:div>
                <w:div w:id="607590963">
                  <w:marLeft w:val="0"/>
                  <w:marRight w:val="0"/>
                  <w:marTop w:val="0"/>
                  <w:marBottom w:val="0"/>
                  <w:divBdr>
                    <w:top w:val="none" w:sz="0" w:space="0" w:color="auto"/>
                    <w:left w:val="none" w:sz="0" w:space="0" w:color="auto"/>
                    <w:bottom w:val="none" w:sz="0" w:space="0" w:color="auto"/>
                    <w:right w:val="none" w:sz="0" w:space="0" w:color="auto"/>
                  </w:divBdr>
                  <w:divsChild>
                    <w:div w:id="386078007">
                      <w:marLeft w:val="0"/>
                      <w:marRight w:val="0"/>
                      <w:marTop w:val="0"/>
                      <w:marBottom w:val="0"/>
                      <w:divBdr>
                        <w:top w:val="none" w:sz="0" w:space="0" w:color="auto"/>
                        <w:left w:val="none" w:sz="0" w:space="0" w:color="auto"/>
                        <w:bottom w:val="none" w:sz="0" w:space="0" w:color="auto"/>
                        <w:right w:val="none" w:sz="0" w:space="0" w:color="auto"/>
                      </w:divBdr>
                    </w:div>
                    <w:div w:id="4720831">
                      <w:marLeft w:val="0"/>
                      <w:marRight w:val="0"/>
                      <w:marTop w:val="0"/>
                      <w:marBottom w:val="0"/>
                      <w:divBdr>
                        <w:top w:val="none" w:sz="0" w:space="0" w:color="auto"/>
                        <w:left w:val="none" w:sz="0" w:space="0" w:color="auto"/>
                        <w:bottom w:val="none" w:sz="0" w:space="0" w:color="auto"/>
                        <w:right w:val="none" w:sz="0" w:space="0" w:color="auto"/>
                      </w:divBdr>
                    </w:div>
                  </w:divsChild>
                </w:div>
                <w:div w:id="1835489794">
                  <w:marLeft w:val="0"/>
                  <w:marRight w:val="0"/>
                  <w:marTop w:val="0"/>
                  <w:marBottom w:val="0"/>
                  <w:divBdr>
                    <w:top w:val="none" w:sz="0" w:space="0" w:color="auto"/>
                    <w:left w:val="none" w:sz="0" w:space="0" w:color="auto"/>
                    <w:bottom w:val="none" w:sz="0" w:space="0" w:color="auto"/>
                    <w:right w:val="none" w:sz="0" w:space="0" w:color="auto"/>
                  </w:divBdr>
                  <w:divsChild>
                    <w:div w:id="397636512">
                      <w:marLeft w:val="0"/>
                      <w:marRight w:val="0"/>
                      <w:marTop w:val="0"/>
                      <w:marBottom w:val="0"/>
                      <w:divBdr>
                        <w:top w:val="none" w:sz="0" w:space="0" w:color="auto"/>
                        <w:left w:val="none" w:sz="0" w:space="0" w:color="auto"/>
                        <w:bottom w:val="none" w:sz="0" w:space="0" w:color="auto"/>
                        <w:right w:val="none" w:sz="0" w:space="0" w:color="auto"/>
                      </w:divBdr>
                    </w:div>
                  </w:divsChild>
                </w:div>
                <w:div w:id="557398504">
                  <w:marLeft w:val="0"/>
                  <w:marRight w:val="0"/>
                  <w:marTop w:val="0"/>
                  <w:marBottom w:val="0"/>
                  <w:divBdr>
                    <w:top w:val="none" w:sz="0" w:space="0" w:color="auto"/>
                    <w:left w:val="none" w:sz="0" w:space="0" w:color="auto"/>
                    <w:bottom w:val="none" w:sz="0" w:space="0" w:color="auto"/>
                    <w:right w:val="none" w:sz="0" w:space="0" w:color="auto"/>
                  </w:divBdr>
                  <w:divsChild>
                    <w:div w:id="284504554">
                      <w:marLeft w:val="0"/>
                      <w:marRight w:val="0"/>
                      <w:marTop w:val="0"/>
                      <w:marBottom w:val="0"/>
                      <w:divBdr>
                        <w:top w:val="none" w:sz="0" w:space="0" w:color="auto"/>
                        <w:left w:val="none" w:sz="0" w:space="0" w:color="auto"/>
                        <w:bottom w:val="none" w:sz="0" w:space="0" w:color="auto"/>
                        <w:right w:val="none" w:sz="0" w:space="0" w:color="auto"/>
                      </w:divBdr>
                    </w:div>
                    <w:div w:id="1674987105">
                      <w:marLeft w:val="0"/>
                      <w:marRight w:val="0"/>
                      <w:marTop w:val="0"/>
                      <w:marBottom w:val="0"/>
                      <w:divBdr>
                        <w:top w:val="none" w:sz="0" w:space="0" w:color="auto"/>
                        <w:left w:val="none" w:sz="0" w:space="0" w:color="auto"/>
                        <w:bottom w:val="none" w:sz="0" w:space="0" w:color="auto"/>
                        <w:right w:val="none" w:sz="0" w:space="0" w:color="auto"/>
                      </w:divBdr>
                    </w:div>
                  </w:divsChild>
                </w:div>
                <w:div w:id="1150975907">
                  <w:marLeft w:val="0"/>
                  <w:marRight w:val="0"/>
                  <w:marTop w:val="0"/>
                  <w:marBottom w:val="0"/>
                  <w:divBdr>
                    <w:top w:val="none" w:sz="0" w:space="0" w:color="auto"/>
                    <w:left w:val="none" w:sz="0" w:space="0" w:color="auto"/>
                    <w:bottom w:val="none" w:sz="0" w:space="0" w:color="auto"/>
                    <w:right w:val="none" w:sz="0" w:space="0" w:color="auto"/>
                  </w:divBdr>
                  <w:divsChild>
                    <w:div w:id="319386871">
                      <w:marLeft w:val="0"/>
                      <w:marRight w:val="0"/>
                      <w:marTop w:val="0"/>
                      <w:marBottom w:val="0"/>
                      <w:divBdr>
                        <w:top w:val="none" w:sz="0" w:space="0" w:color="auto"/>
                        <w:left w:val="none" w:sz="0" w:space="0" w:color="auto"/>
                        <w:bottom w:val="none" w:sz="0" w:space="0" w:color="auto"/>
                        <w:right w:val="none" w:sz="0" w:space="0" w:color="auto"/>
                      </w:divBdr>
                    </w:div>
                  </w:divsChild>
                </w:div>
                <w:div w:id="1200782623">
                  <w:marLeft w:val="0"/>
                  <w:marRight w:val="0"/>
                  <w:marTop w:val="0"/>
                  <w:marBottom w:val="0"/>
                  <w:divBdr>
                    <w:top w:val="none" w:sz="0" w:space="0" w:color="auto"/>
                    <w:left w:val="none" w:sz="0" w:space="0" w:color="auto"/>
                    <w:bottom w:val="none" w:sz="0" w:space="0" w:color="auto"/>
                    <w:right w:val="none" w:sz="0" w:space="0" w:color="auto"/>
                  </w:divBdr>
                  <w:divsChild>
                    <w:div w:id="1054543554">
                      <w:marLeft w:val="0"/>
                      <w:marRight w:val="0"/>
                      <w:marTop w:val="0"/>
                      <w:marBottom w:val="0"/>
                      <w:divBdr>
                        <w:top w:val="none" w:sz="0" w:space="0" w:color="auto"/>
                        <w:left w:val="none" w:sz="0" w:space="0" w:color="auto"/>
                        <w:bottom w:val="none" w:sz="0" w:space="0" w:color="auto"/>
                        <w:right w:val="none" w:sz="0" w:space="0" w:color="auto"/>
                      </w:divBdr>
                    </w:div>
                  </w:divsChild>
                </w:div>
                <w:div w:id="1658682067">
                  <w:marLeft w:val="0"/>
                  <w:marRight w:val="0"/>
                  <w:marTop w:val="0"/>
                  <w:marBottom w:val="0"/>
                  <w:divBdr>
                    <w:top w:val="none" w:sz="0" w:space="0" w:color="auto"/>
                    <w:left w:val="none" w:sz="0" w:space="0" w:color="auto"/>
                    <w:bottom w:val="none" w:sz="0" w:space="0" w:color="auto"/>
                    <w:right w:val="none" w:sz="0" w:space="0" w:color="auto"/>
                  </w:divBdr>
                  <w:divsChild>
                    <w:div w:id="1273365758">
                      <w:marLeft w:val="0"/>
                      <w:marRight w:val="0"/>
                      <w:marTop w:val="0"/>
                      <w:marBottom w:val="0"/>
                      <w:divBdr>
                        <w:top w:val="none" w:sz="0" w:space="0" w:color="auto"/>
                        <w:left w:val="none" w:sz="0" w:space="0" w:color="auto"/>
                        <w:bottom w:val="none" w:sz="0" w:space="0" w:color="auto"/>
                        <w:right w:val="none" w:sz="0" w:space="0" w:color="auto"/>
                      </w:divBdr>
                    </w:div>
                    <w:div w:id="19358585">
                      <w:marLeft w:val="0"/>
                      <w:marRight w:val="0"/>
                      <w:marTop w:val="0"/>
                      <w:marBottom w:val="0"/>
                      <w:divBdr>
                        <w:top w:val="none" w:sz="0" w:space="0" w:color="auto"/>
                        <w:left w:val="none" w:sz="0" w:space="0" w:color="auto"/>
                        <w:bottom w:val="none" w:sz="0" w:space="0" w:color="auto"/>
                        <w:right w:val="none" w:sz="0" w:space="0" w:color="auto"/>
                      </w:divBdr>
                    </w:div>
                    <w:div w:id="846407492">
                      <w:marLeft w:val="0"/>
                      <w:marRight w:val="0"/>
                      <w:marTop w:val="0"/>
                      <w:marBottom w:val="0"/>
                      <w:divBdr>
                        <w:top w:val="none" w:sz="0" w:space="0" w:color="auto"/>
                        <w:left w:val="none" w:sz="0" w:space="0" w:color="auto"/>
                        <w:bottom w:val="none" w:sz="0" w:space="0" w:color="auto"/>
                        <w:right w:val="none" w:sz="0" w:space="0" w:color="auto"/>
                      </w:divBdr>
                    </w:div>
                    <w:div w:id="1976520878">
                      <w:marLeft w:val="0"/>
                      <w:marRight w:val="0"/>
                      <w:marTop w:val="0"/>
                      <w:marBottom w:val="0"/>
                      <w:divBdr>
                        <w:top w:val="none" w:sz="0" w:space="0" w:color="auto"/>
                        <w:left w:val="none" w:sz="0" w:space="0" w:color="auto"/>
                        <w:bottom w:val="none" w:sz="0" w:space="0" w:color="auto"/>
                        <w:right w:val="none" w:sz="0" w:space="0" w:color="auto"/>
                      </w:divBdr>
                    </w:div>
                    <w:div w:id="832069660">
                      <w:marLeft w:val="0"/>
                      <w:marRight w:val="0"/>
                      <w:marTop w:val="0"/>
                      <w:marBottom w:val="0"/>
                      <w:divBdr>
                        <w:top w:val="none" w:sz="0" w:space="0" w:color="auto"/>
                        <w:left w:val="none" w:sz="0" w:space="0" w:color="auto"/>
                        <w:bottom w:val="none" w:sz="0" w:space="0" w:color="auto"/>
                        <w:right w:val="none" w:sz="0" w:space="0" w:color="auto"/>
                      </w:divBdr>
                    </w:div>
                    <w:div w:id="641808188">
                      <w:marLeft w:val="0"/>
                      <w:marRight w:val="0"/>
                      <w:marTop w:val="0"/>
                      <w:marBottom w:val="0"/>
                      <w:divBdr>
                        <w:top w:val="none" w:sz="0" w:space="0" w:color="auto"/>
                        <w:left w:val="none" w:sz="0" w:space="0" w:color="auto"/>
                        <w:bottom w:val="none" w:sz="0" w:space="0" w:color="auto"/>
                        <w:right w:val="none" w:sz="0" w:space="0" w:color="auto"/>
                      </w:divBdr>
                    </w:div>
                    <w:div w:id="199784485">
                      <w:marLeft w:val="0"/>
                      <w:marRight w:val="0"/>
                      <w:marTop w:val="0"/>
                      <w:marBottom w:val="0"/>
                      <w:divBdr>
                        <w:top w:val="none" w:sz="0" w:space="0" w:color="auto"/>
                        <w:left w:val="none" w:sz="0" w:space="0" w:color="auto"/>
                        <w:bottom w:val="none" w:sz="0" w:space="0" w:color="auto"/>
                        <w:right w:val="none" w:sz="0" w:space="0" w:color="auto"/>
                      </w:divBdr>
                    </w:div>
                    <w:div w:id="1627613728">
                      <w:marLeft w:val="0"/>
                      <w:marRight w:val="0"/>
                      <w:marTop w:val="0"/>
                      <w:marBottom w:val="0"/>
                      <w:divBdr>
                        <w:top w:val="none" w:sz="0" w:space="0" w:color="auto"/>
                        <w:left w:val="none" w:sz="0" w:space="0" w:color="auto"/>
                        <w:bottom w:val="none" w:sz="0" w:space="0" w:color="auto"/>
                        <w:right w:val="none" w:sz="0" w:space="0" w:color="auto"/>
                      </w:divBdr>
                    </w:div>
                  </w:divsChild>
                </w:div>
                <w:div w:id="1012335841">
                  <w:marLeft w:val="0"/>
                  <w:marRight w:val="0"/>
                  <w:marTop w:val="0"/>
                  <w:marBottom w:val="0"/>
                  <w:divBdr>
                    <w:top w:val="none" w:sz="0" w:space="0" w:color="auto"/>
                    <w:left w:val="none" w:sz="0" w:space="0" w:color="auto"/>
                    <w:bottom w:val="none" w:sz="0" w:space="0" w:color="auto"/>
                    <w:right w:val="none" w:sz="0" w:space="0" w:color="auto"/>
                  </w:divBdr>
                  <w:divsChild>
                    <w:div w:id="513081938">
                      <w:marLeft w:val="0"/>
                      <w:marRight w:val="0"/>
                      <w:marTop w:val="0"/>
                      <w:marBottom w:val="0"/>
                      <w:divBdr>
                        <w:top w:val="none" w:sz="0" w:space="0" w:color="auto"/>
                        <w:left w:val="none" w:sz="0" w:space="0" w:color="auto"/>
                        <w:bottom w:val="none" w:sz="0" w:space="0" w:color="auto"/>
                        <w:right w:val="none" w:sz="0" w:space="0" w:color="auto"/>
                      </w:divBdr>
                    </w:div>
                    <w:div w:id="499470910">
                      <w:marLeft w:val="0"/>
                      <w:marRight w:val="0"/>
                      <w:marTop w:val="0"/>
                      <w:marBottom w:val="0"/>
                      <w:divBdr>
                        <w:top w:val="none" w:sz="0" w:space="0" w:color="auto"/>
                        <w:left w:val="none" w:sz="0" w:space="0" w:color="auto"/>
                        <w:bottom w:val="none" w:sz="0" w:space="0" w:color="auto"/>
                        <w:right w:val="none" w:sz="0" w:space="0" w:color="auto"/>
                      </w:divBdr>
                    </w:div>
                  </w:divsChild>
                </w:div>
                <w:div w:id="1551454430">
                  <w:marLeft w:val="0"/>
                  <w:marRight w:val="0"/>
                  <w:marTop w:val="0"/>
                  <w:marBottom w:val="0"/>
                  <w:divBdr>
                    <w:top w:val="none" w:sz="0" w:space="0" w:color="auto"/>
                    <w:left w:val="none" w:sz="0" w:space="0" w:color="auto"/>
                    <w:bottom w:val="none" w:sz="0" w:space="0" w:color="auto"/>
                    <w:right w:val="none" w:sz="0" w:space="0" w:color="auto"/>
                  </w:divBdr>
                  <w:divsChild>
                    <w:div w:id="640816707">
                      <w:marLeft w:val="0"/>
                      <w:marRight w:val="0"/>
                      <w:marTop w:val="0"/>
                      <w:marBottom w:val="0"/>
                      <w:divBdr>
                        <w:top w:val="none" w:sz="0" w:space="0" w:color="auto"/>
                        <w:left w:val="none" w:sz="0" w:space="0" w:color="auto"/>
                        <w:bottom w:val="none" w:sz="0" w:space="0" w:color="auto"/>
                        <w:right w:val="none" w:sz="0" w:space="0" w:color="auto"/>
                      </w:divBdr>
                    </w:div>
                    <w:div w:id="562259734">
                      <w:marLeft w:val="0"/>
                      <w:marRight w:val="0"/>
                      <w:marTop w:val="0"/>
                      <w:marBottom w:val="0"/>
                      <w:divBdr>
                        <w:top w:val="none" w:sz="0" w:space="0" w:color="auto"/>
                        <w:left w:val="none" w:sz="0" w:space="0" w:color="auto"/>
                        <w:bottom w:val="none" w:sz="0" w:space="0" w:color="auto"/>
                        <w:right w:val="none" w:sz="0" w:space="0" w:color="auto"/>
                      </w:divBdr>
                    </w:div>
                  </w:divsChild>
                </w:div>
                <w:div w:id="934677138">
                  <w:marLeft w:val="0"/>
                  <w:marRight w:val="0"/>
                  <w:marTop w:val="0"/>
                  <w:marBottom w:val="0"/>
                  <w:divBdr>
                    <w:top w:val="none" w:sz="0" w:space="0" w:color="auto"/>
                    <w:left w:val="none" w:sz="0" w:space="0" w:color="auto"/>
                    <w:bottom w:val="none" w:sz="0" w:space="0" w:color="auto"/>
                    <w:right w:val="none" w:sz="0" w:space="0" w:color="auto"/>
                  </w:divBdr>
                  <w:divsChild>
                    <w:div w:id="1656490056">
                      <w:marLeft w:val="0"/>
                      <w:marRight w:val="0"/>
                      <w:marTop w:val="0"/>
                      <w:marBottom w:val="0"/>
                      <w:divBdr>
                        <w:top w:val="none" w:sz="0" w:space="0" w:color="auto"/>
                        <w:left w:val="none" w:sz="0" w:space="0" w:color="auto"/>
                        <w:bottom w:val="none" w:sz="0" w:space="0" w:color="auto"/>
                        <w:right w:val="none" w:sz="0" w:space="0" w:color="auto"/>
                      </w:divBdr>
                    </w:div>
                  </w:divsChild>
                </w:div>
                <w:div w:id="1980069527">
                  <w:marLeft w:val="0"/>
                  <w:marRight w:val="0"/>
                  <w:marTop w:val="0"/>
                  <w:marBottom w:val="0"/>
                  <w:divBdr>
                    <w:top w:val="none" w:sz="0" w:space="0" w:color="auto"/>
                    <w:left w:val="none" w:sz="0" w:space="0" w:color="auto"/>
                    <w:bottom w:val="none" w:sz="0" w:space="0" w:color="auto"/>
                    <w:right w:val="none" w:sz="0" w:space="0" w:color="auto"/>
                  </w:divBdr>
                  <w:divsChild>
                    <w:div w:id="1363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7234">
          <w:marLeft w:val="0"/>
          <w:marRight w:val="0"/>
          <w:marTop w:val="0"/>
          <w:marBottom w:val="0"/>
          <w:divBdr>
            <w:top w:val="none" w:sz="0" w:space="0" w:color="auto"/>
            <w:left w:val="none" w:sz="0" w:space="0" w:color="auto"/>
            <w:bottom w:val="none" w:sz="0" w:space="0" w:color="auto"/>
            <w:right w:val="none" w:sz="0" w:space="0" w:color="auto"/>
          </w:divBdr>
        </w:div>
        <w:div w:id="288096569">
          <w:marLeft w:val="0"/>
          <w:marRight w:val="0"/>
          <w:marTop w:val="0"/>
          <w:marBottom w:val="0"/>
          <w:divBdr>
            <w:top w:val="none" w:sz="0" w:space="0" w:color="auto"/>
            <w:left w:val="none" w:sz="0" w:space="0" w:color="auto"/>
            <w:bottom w:val="none" w:sz="0" w:space="0" w:color="auto"/>
            <w:right w:val="none" w:sz="0" w:space="0" w:color="auto"/>
          </w:divBdr>
        </w:div>
        <w:div w:id="23291324">
          <w:marLeft w:val="0"/>
          <w:marRight w:val="0"/>
          <w:marTop w:val="0"/>
          <w:marBottom w:val="0"/>
          <w:divBdr>
            <w:top w:val="none" w:sz="0" w:space="0" w:color="auto"/>
            <w:left w:val="none" w:sz="0" w:space="0" w:color="auto"/>
            <w:bottom w:val="none" w:sz="0" w:space="0" w:color="auto"/>
            <w:right w:val="none" w:sz="0" w:space="0" w:color="auto"/>
          </w:divBdr>
        </w:div>
        <w:div w:id="2015911570">
          <w:marLeft w:val="0"/>
          <w:marRight w:val="0"/>
          <w:marTop w:val="0"/>
          <w:marBottom w:val="0"/>
          <w:divBdr>
            <w:top w:val="none" w:sz="0" w:space="0" w:color="auto"/>
            <w:left w:val="none" w:sz="0" w:space="0" w:color="auto"/>
            <w:bottom w:val="none" w:sz="0" w:space="0" w:color="auto"/>
            <w:right w:val="none" w:sz="0" w:space="0" w:color="auto"/>
          </w:divBdr>
        </w:div>
        <w:div w:id="417681140">
          <w:marLeft w:val="0"/>
          <w:marRight w:val="0"/>
          <w:marTop w:val="0"/>
          <w:marBottom w:val="0"/>
          <w:divBdr>
            <w:top w:val="none" w:sz="0" w:space="0" w:color="auto"/>
            <w:left w:val="none" w:sz="0" w:space="0" w:color="auto"/>
            <w:bottom w:val="none" w:sz="0" w:space="0" w:color="auto"/>
            <w:right w:val="none" w:sz="0" w:space="0" w:color="auto"/>
          </w:divBdr>
        </w:div>
        <w:div w:id="146941025">
          <w:marLeft w:val="0"/>
          <w:marRight w:val="0"/>
          <w:marTop w:val="0"/>
          <w:marBottom w:val="0"/>
          <w:divBdr>
            <w:top w:val="none" w:sz="0" w:space="0" w:color="auto"/>
            <w:left w:val="none" w:sz="0" w:space="0" w:color="auto"/>
            <w:bottom w:val="none" w:sz="0" w:space="0" w:color="auto"/>
            <w:right w:val="none" w:sz="0" w:space="0" w:color="auto"/>
          </w:divBdr>
        </w:div>
        <w:div w:id="860162947">
          <w:marLeft w:val="0"/>
          <w:marRight w:val="0"/>
          <w:marTop w:val="0"/>
          <w:marBottom w:val="0"/>
          <w:divBdr>
            <w:top w:val="none" w:sz="0" w:space="0" w:color="auto"/>
            <w:left w:val="none" w:sz="0" w:space="0" w:color="auto"/>
            <w:bottom w:val="none" w:sz="0" w:space="0" w:color="auto"/>
            <w:right w:val="none" w:sz="0" w:space="0" w:color="auto"/>
          </w:divBdr>
        </w:div>
        <w:div w:id="800614820">
          <w:marLeft w:val="0"/>
          <w:marRight w:val="0"/>
          <w:marTop w:val="0"/>
          <w:marBottom w:val="0"/>
          <w:divBdr>
            <w:top w:val="none" w:sz="0" w:space="0" w:color="auto"/>
            <w:left w:val="none" w:sz="0" w:space="0" w:color="auto"/>
            <w:bottom w:val="none" w:sz="0" w:space="0" w:color="auto"/>
            <w:right w:val="none" w:sz="0" w:space="0" w:color="auto"/>
          </w:divBdr>
        </w:div>
        <w:div w:id="1575050196">
          <w:marLeft w:val="0"/>
          <w:marRight w:val="0"/>
          <w:marTop w:val="0"/>
          <w:marBottom w:val="0"/>
          <w:divBdr>
            <w:top w:val="none" w:sz="0" w:space="0" w:color="auto"/>
            <w:left w:val="none" w:sz="0" w:space="0" w:color="auto"/>
            <w:bottom w:val="none" w:sz="0" w:space="0" w:color="auto"/>
            <w:right w:val="none" w:sz="0" w:space="0" w:color="auto"/>
          </w:divBdr>
        </w:div>
        <w:div w:id="242835432">
          <w:marLeft w:val="0"/>
          <w:marRight w:val="0"/>
          <w:marTop w:val="0"/>
          <w:marBottom w:val="0"/>
          <w:divBdr>
            <w:top w:val="none" w:sz="0" w:space="0" w:color="auto"/>
            <w:left w:val="none" w:sz="0" w:space="0" w:color="auto"/>
            <w:bottom w:val="none" w:sz="0" w:space="0" w:color="auto"/>
            <w:right w:val="none" w:sz="0" w:space="0" w:color="auto"/>
          </w:divBdr>
          <w:divsChild>
            <w:div w:id="1338145727">
              <w:marLeft w:val="-75"/>
              <w:marRight w:val="0"/>
              <w:marTop w:val="30"/>
              <w:marBottom w:val="30"/>
              <w:divBdr>
                <w:top w:val="none" w:sz="0" w:space="0" w:color="auto"/>
                <w:left w:val="none" w:sz="0" w:space="0" w:color="auto"/>
                <w:bottom w:val="none" w:sz="0" w:space="0" w:color="auto"/>
                <w:right w:val="none" w:sz="0" w:space="0" w:color="auto"/>
              </w:divBdr>
              <w:divsChild>
                <w:div w:id="1652832867">
                  <w:marLeft w:val="0"/>
                  <w:marRight w:val="0"/>
                  <w:marTop w:val="0"/>
                  <w:marBottom w:val="0"/>
                  <w:divBdr>
                    <w:top w:val="none" w:sz="0" w:space="0" w:color="auto"/>
                    <w:left w:val="none" w:sz="0" w:space="0" w:color="auto"/>
                    <w:bottom w:val="none" w:sz="0" w:space="0" w:color="auto"/>
                    <w:right w:val="none" w:sz="0" w:space="0" w:color="auto"/>
                  </w:divBdr>
                  <w:divsChild>
                    <w:div w:id="2004892138">
                      <w:marLeft w:val="0"/>
                      <w:marRight w:val="0"/>
                      <w:marTop w:val="0"/>
                      <w:marBottom w:val="0"/>
                      <w:divBdr>
                        <w:top w:val="none" w:sz="0" w:space="0" w:color="auto"/>
                        <w:left w:val="none" w:sz="0" w:space="0" w:color="auto"/>
                        <w:bottom w:val="none" w:sz="0" w:space="0" w:color="auto"/>
                        <w:right w:val="none" w:sz="0" w:space="0" w:color="auto"/>
                      </w:divBdr>
                    </w:div>
                  </w:divsChild>
                </w:div>
                <w:div w:id="454829308">
                  <w:marLeft w:val="0"/>
                  <w:marRight w:val="0"/>
                  <w:marTop w:val="0"/>
                  <w:marBottom w:val="0"/>
                  <w:divBdr>
                    <w:top w:val="none" w:sz="0" w:space="0" w:color="auto"/>
                    <w:left w:val="none" w:sz="0" w:space="0" w:color="auto"/>
                    <w:bottom w:val="none" w:sz="0" w:space="0" w:color="auto"/>
                    <w:right w:val="none" w:sz="0" w:space="0" w:color="auto"/>
                  </w:divBdr>
                  <w:divsChild>
                    <w:div w:id="85930502">
                      <w:marLeft w:val="0"/>
                      <w:marRight w:val="0"/>
                      <w:marTop w:val="0"/>
                      <w:marBottom w:val="0"/>
                      <w:divBdr>
                        <w:top w:val="none" w:sz="0" w:space="0" w:color="auto"/>
                        <w:left w:val="none" w:sz="0" w:space="0" w:color="auto"/>
                        <w:bottom w:val="none" w:sz="0" w:space="0" w:color="auto"/>
                        <w:right w:val="none" w:sz="0" w:space="0" w:color="auto"/>
                      </w:divBdr>
                    </w:div>
                  </w:divsChild>
                </w:div>
                <w:div w:id="850755026">
                  <w:marLeft w:val="0"/>
                  <w:marRight w:val="0"/>
                  <w:marTop w:val="0"/>
                  <w:marBottom w:val="0"/>
                  <w:divBdr>
                    <w:top w:val="none" w:sz="0" w:space="0" w:color="auto"/>
                    <w:left w:val="none" w:sz="0" w:space="0" w:color="auto"/>
                    <w:bottom w:val="none" w:sz="0" w:space="0" w:color="auto"/>
                    <w:right w:val="none" w:sz="0" w:space="0" w:color="auto"/>
                  </w:divBdr>
                  <w:divsChild>
                    <w:div w:id="1859080145">
                      <w:marLeft w:val="0"/>
                      <w:marRight w:val="0"/>
                      <w:marTop w:val="0"/>
                      <w:marBottom w:val="0"/>
                      <w:divBdr>
                        <w:top w:val="none" w:sz="0" w:space="0" w:color="auto"/>
                        <w:left w:val="none" w:sz="0" w:space="0" w:color="auto"/>
                        <w:bottom w:val="none" w:sz="0" w:space="0" w:color="auto"/>
                        <w:right w:val="none" w:sz="0" w:space="0" w:color="auto"/>
                      </w:divBdr>
                    </w:div>
                  </w:divsChild>
                </w:div>
                <w:div w:id="2046440790">
                  <w:marLeft w:val="0"/>
                  <w:marRight w:val="0"/>
                  <w:marTop w:val="0"/>
                  <w:marBottom w:val="0"/>
                  <w:divBdr>
                    <w:top w:val="none" w:sz="0" w:space="0" w:color="auto"/>
                    <w:left w:val="none" w:sz="0" w:space="0" w:color="auto"/>
                    <w:bottom w:val="none" w:sz="0" w:space="0" w:color="auto"/>
                    <w:right w:val="none" w:sz="0" w:space="0" w:color="auto"/>
                  </w:divBdr>
                  <w:divsChild>
                    <w:div w:id="157307239">
                      <w:marLeft w:val="0"/>
                      <w:marRight w:val="0"/>
                      <w:marTop w:val="0"/>
                      <w:marBottom w:val="0"/>
                      <w:divBdr>
                        <w:top w:val="none" w:sz="0" w:space="0" w:color="auto"/>
                        <w:left w:val="none" w:sz="0" w:space="0" w:color="auto"/>
                        <w:bottom w:val="none" w:sz="0" w:space="0" w:color="auto"/>
                        <w:right w:val="none" w:sz="0" w:space="0" w:color="auto"/>
                      </w:divBdr>
                    </w:div>
                  </w:divsChild>
                </w:div>
                <w:div w:id="1672024385">
                  <w:marLeft w:val="0"/>
                  <w:marRight w:val="0"/>
                  <w:marTop w:val="0"/>
                  <w:marBottom w:val="0"/>
                  <w:divBdr>
                    <w:top w:val="none" w:sz="0" w:space="0" w:color="auto"/>
                    <w:left w:val="none" w:sz="0" w:space="0" w:color="auto"/>
                    <w:bottom w:val="none" w:sz="0" w:space="0" w:color="auto"/>
                    <w:right w:val="none" w:sz="0" w:space="0" w:color="auto"/>
                  </w:divBdr>
                  <w:divsChild>
                    <w:div w:id="1260260706">
                      <w:marLeft w:val="0"/>
                      <w:marRight w:val="0"/>
                      <w:marTop w:val="0"/>
                      <w:marBottom w:val="0"/>
                      <w:divBdr>
                        <w:top w:val="none" w:sz="0" w:space="0" w:color="auto"/>
                        <w:left w:val="none" w:sz="0" w:space="0" w:color="auto"/>
                        <w:bottom w:val="none" w:sz="0" w:space="0" w:color="auto"/>
                        <w:right w:val="none" w:sz="0" w:space="0" w:color="auto"/>
                      </w:divBdr>
                    </w:div>
                  </w:divsChild>
                </w:div>
                <w:div w:id="462119905">
                  <w:marLeft w:val="0"/>
                  <w:marRight w:val="0"/>
                  <w:marTop w:val="0"/>
                  <w:marBottom w:val="0"/>
                  <w:divBdr>
                    <w:top w:val="none" w:sz="0" w:space="0" w:color="auto"/>
                    <w:left w:val="none" w:sz="0" w:space="0" w:color="auto"/>
                    <w:bottom w:val="none" w:sz="0" w:space="0" w:color="auto"/>
                    <w:right w:val="none" w:sz="0" w:space="0" w:color="auto"/>
                  </w:divBdr>
                  <w:divsChild>
                    <w:div w:id="2109545478">
                      <w:marLeft w:val="0"/>
                      <w:marRight w:val="0"/>
                      <w:marTop w:val="0"/>
                      <w:marBottom w:val="0"/>
                      <w:divBdr>
                        <w:top w:val="none" w:sz="0" w:space="0" w:color="auto"/>
                        <w:left w:val="none" w:sz="0" w:space="0" w:color="auto"/>
                        <w:bottom w:val="none" w:sz="0" w:space="0" w:color="auto"/>
                        <w:right w:val="none" w:sz="0" w:space="0" w:color="auto"/>
                      </w:divBdr>
                    </w:div>
                  </w:divsChild>
                </w:div>
                <w:div w:id="263339943">
                  <w:marLeft w:val="0"/>
                  <w:marRight w:val="0"/>
                  <w:marTop w:val="0"/>
                  <w:marBottom w:val="0"/>
                  <w:divBdr>
                    <w:top w:val="none" w:sz="0" w:space="0" w:color="auto"/>
                    <w:left w:val="none" w:sz="0" w:space="0" w:color="auto"/>
                    <w:bottom w:val="none" w:sz="0" w:space="0" w:color="auto"/>
                    <w:right w:val="none" w:sz="0" w:space="0" w:color="auto"/>
                  </w:divBdr>
                  <w:divsChild>
                    <w:div w:id="1714187298">
                      <w:marLeft w:val="0"/>
                      <w:marRight w:val="0"/>
                      <w:marTop w:val="0"/>
                      <w:marBottom w:val="0"/>
                      <w:divBdr>
                        <w:top w:val="none" w:sz="0" w:space="0" w:color="auto"/>
                        <w:left w:val="none" w:sz="0" w:space="0" w:color="auto"/>
                        <w:bottom w:val="none" w:sz="0" w:space="0" w:color="auto"/>
                        <w:right w:val="none" w:sz="0" w:space="0" w:color="auto"/>
                      </w:divBdr>
                    </w:div>
                  </w:divsChild>
                </w:div>
                <w:div w:id="176966968">
                  <w:marLeft w:val="0"/>
                  <w:marRight w:val="0"/>
                  <w:marTop w:val="0"/>
                  <w:marBottom w:val="0"/>
                  <w:divBdr>
                    <w:top w:val="none" w:sz="0" w:space="0" w:color="auto"/>
                    <w:left w:val="none" w:sz="0" w:space="0" w:color="auto"/>
                    <w:bottom w:val="none" w:sz="0" w:space="0" w:color="auto"/>
                    <w:right w:val="none" w:sz="0" w:space="0" w:color="auto"/>
                  </w:divBdr>
                  <w:divsChild>
                    <w:div w:id="1961298358">
                      <w:marLeft w:val="0"/>
                      <w:marRight w:val="0"/>
                      <w:marTop w:val="0"/>
                      <w:marBottom w:val="0"/>
                      <w:divBdr>
                        <w:top w:val="none" w:sz="0" w:space="0" w:color="auto"/>
                        <w:left w:val="none" w:sz="0" w:space="0" w:color="auto"/>
                        <w:bottom w:val="none" w:sz="0" w:space="0" w:color="auto"/>
                        <w:right w:val="none" w:sz="0" w:space="0" w:color="auto"/>
                      </w:divBdr>
                    </w:div>
                  </w:divsChild>
                </w:div>
                <w:div w:id="859203425">
                  <w:marLeft w:val="0"/>
                  <w:marRight w:val="0"/>
                  <w:marTop w:val="0"/>
                  <w:marBottom w:val="0"/>
                  <w:divBdr>
                    <w:top w:val="none" w:sz="0" w:space="0" w:color="auto"/>
                    <w:left w:val="none" w:sz="0" w:space="0" w:color="auto"/>
                    <w:bottom w:val="none" w:sz="0" w:space="0" w:color="auto"/>
                    <w:right w:val="none" w:sz="0" w:space="0" w:color="auto"/>
                  </w:divBdr>
                  <w:divsChild>
                    <w:div w:id="1966429024">
                      <w:marLeft w:val="0"/>
                      <w:marRight w:val="0"/>
                      <w:marTop w:val="0"/>
                      <w:marBottom w:val="0"/>
                      <w:divBdr>
                        <w:top w:val="none" w:sz="0" w:space="0" w:color="auto"/>
                        <w:left w:val="none" w:sz="0" w:space="0" w:color="auto"/>
                        <w:bottom w:val="none" w:sz="0" w:space="0" w:color="auto"/>
                        <w:right w:val="none" w:sz="0" w:space="0" w:color="auto"/>
                      </w:divBdr>
                    </w:div>
                  </w:divsChild>
                </w:div>
                <w:div w:id="219678100">
                  <w:marLeft w:val="0"/>
                  <w:marRight w:val="0"/>
                  <w:marTop w:val="0"/>
                  <w:marBottom w:val="0"/>
                  <w:divBdr>
                    <w:top w:val="none" w:sz="0" w:space="0" w:color="auto"/>
                    <w:left w:val="none" w:sz="0" w:space="0" w:color="auto"/>
                    <w:bottom w:val="none" w:sz="0" w:space="0" w:color="auto"/>
                    <w:right w:val="none" w:sz="0" w:space="0" w:color="auto"/>
                  </w:divBdr>
                  <w:divsChild>
                    <w:div w:id="637105227">
                      <w:marLeft w:val="0"/>
                      <w:marRight w:val="0"/>
                      <w:marTop w:val="0"/>
                      <w:marBottom w:val="0"/>
                      <w:divBdr>
                        <w:top w:val="none" w:sz="0" w:space="0" w:color="auto"/>
                        <w:left w:val="none" w:sz="0" w:space="0" w:color="auto"/>
                        <w:bottom w:val="none" w:sz="0" w:space="0" w:color="auto"/>
                        <w:right w:val="none" w:sz="0" w:space="0" w:color="auto"/>
                      </w:divBdr>
                    </w:div>
                  </w:divsChild>
                </w:div>
                <w:div w:id="1306157867">
                  <w:marLeft w:val="0"/>
                  <w:marRight w:val="0"/>
                  <w:marTop w:val="0"/>
                  <w:marBottom w:val="0"/>
                  <w:divBdr>
                    <w:top w:val="none" w:sz="0" w:space="0" w:color="auto"/>
                    <w:left w:val="none" w:sz="0" w:space="0" w:color="auto"/>
                    <w:bottom w:val="none" w:sz="0" w:space="0" w:color="auto"/>
                    <w:right w:val="none" w:sz="0" w:space="0" w:color="auto"/>
                  </w:divBdr>
                  <w:divsChild>
                    <w:div w:id="2076775901">
                      <w:marLeft w:val="0"/>
                      <w:marRight w:val="0"/>
                      <w:marTop w:val="0"/>
                      <w:marBottom w:val="0"/>
                      <w:divBdr>
                        <w:top w:val="none" w:sz="0" w:space="0" w:color="auto"/>
                        <w:left w:val="none" w:sz="0" w:space="0" w:color="auto"/>
                        <w:bottom w:val="none" w:sz="0" w:space="0" w:color="auto"/>
                        <w:right w:val="none" w:sz="0" w:space="0" w:color="auto"/>
                      </w:divBdr>
                    </w:div>
                  </w:divsChild>
                </w:div>
                <w:div w:id="135880548">
                  <w:marLeft w:val="0"/>
                  <w:marRight w:val="0"/>
                  <w:marTop w:val="0"/>
                  <w:marBottom w:val="0"/>
                  <w:divBdr>
                    <w:top w:val="none" w:sz="0" w:space="0" w:color="auto"/>
                    <w:left w:val="none" w:sz="0" w:space="0" w:color="auto"/>
                    <w:bottom w:val="none" w:sz="0" w:space="0" w:color="auto"/>
                    <w:right w:val="none" w:sz="0" w:space="0" w:color="auto"/>
                  </w:divBdr>
                  <w:divsChild>
                    <w:div w:id="401216383">
                      <w:marLeft w:val="0"/>
                      <w:marRight w:val="0"/>
                      <w:marTop w:val="0"/>
                      <w:marBottom w:val="0"/>
                      <w:divBdr>
                        <w:top w:val="none" w:sz="0" w:space="0" w:color="auto"/>
                        <w:left w:val="none" w:sz="0" w:space="0" w:color="auto"/>
                        <w:bottom w:val="none" w:sz="0" w:space="0" w:color="auto"/>
                        <w:right w:val="none" w:sz="0" w:space="0" w:color="auto"/>
                      </w:divBdr>
                    </w:div>
                  </w:divsChild>
                </w:div>
                <w:div w:id="553472164">
                  <w:marLeft w:val="0"/>
                  <w:marRight w:val="0"/>
                  <w:marTop w:val="0"/>
                  <w:marBottom w:val="0"/>
                  <w:divBdr>
                    <w:top w:val="none" w:sz="0" w:space="0" w:color="auto"/>
                    <w:left w:val="none" w:sz="0" w:space="0" w:color="auto"/>
                    <w:bottom w:val="none" w:sz="0" w:space="0" w:color="auto"/>
                    <w:right w:val="none" w:sz="0" w:space="0" w:color="auto"/>
                  </w:divBdr>
                  <w:divsChild>
                    <w:div w:id="734738677">
                      <w:marLeft w:val="0"/>
                      <w:marRight w:val="0"/>
                      <w:marTop w:val="0"/>
                      <w:marBottom w:val="0"/>
                      <w:divBdr>
                        <w:top w:val="none" w:sz="0" w:space="0" w:color="auto"/>
                        <w:left w:val="none" w:sz="0" w:space="0" w:color="auto"/>
                        <w:bottom w:val="none" w:sz="0" w:space="0" w:color="auto"/>
                        <w:right w:val="none" w:sz="0" w:space="0" w:color="auto"/>
                      </w:divBdr>
                    </w:div>
                  </w:divsChild>
                </w:div>
                <w:div w:id="383257413">
                  <w:marLeft w:val="0"/>
                  <w:marRight w:val="0"/>
                  <w:marTop w:val="0"/>
                  <w:marBottom w:val="0"/>
                  <w:divBdr>
                    <w:top w:val="none" w:sz="0" w:space="0" w:color="auto"/>
                    <w:left w:val="none" w:sz="0" w:space="0" w:color="auto"/>
                    <w:bottom w:val="none" w:sz="0" w:space="0" w:color="auto"/>
                    <w:right w:val="none" w:sz="0" w:space="0" w:color="auto"/>
                  </w:divBdr>
                  <w:divsChild>
                    <w:div w:id="1007513058">
                      <w:marLeft w:val="0"/>
                      <w:marRight w:val="0"/>
                      <w:marTop w:val="0"/>
                      <w:marBottom w:val="0"/>
                      <w:divBdr>
                        <w:top w:val="none" w:sz="0" w:space="0" w:color="auto"/>
                        <w:left w:val="none" w:sz="0" w:space="0" w:color="auto"/>
                        <w:bottom w:val="none" w:sz="0" w:space="0" w:color="auto"/>
                        <w:right w:val="none" w:sz="0" w:space="0" w:color="auto"/>
                      </w:divBdr>
                    </w:div>
                    <w:div w:id="217673643">
                      <w:marLeft w:val="0"/>
                      <w:marRight w:val="0"/>
                      <w:marTop w:val="0"/>
                      <w:marBottom w:val="0"/>
                      <w:divBdr>
                        <w:top w:val="none" w:sz="0" w:space="0" w:color="auto"/>
                        <w:left w:val="none" w:sz="0" w:space="0" w:color="auto"/>
                        <w:bottom w:val="none" w:sz="0" w:space="0" w:color="auto"/>
                        <w:right w:val="none" w:sz="0" w:space="0" w:color="auto"/>
                      </w:divBdr>
                    </w:div>
                  </w:divsChild>
                </w:div>
                <w:div w:id="1863938656">
                  <w:marLeft w:val="0"/>
                  <w:marRight w:val="0"/>
                  <w:marTop w:val="0"/>
                  <w:marBottom w:val="0"/>
                  <w:divBdr>
                    <w:top w:val="none" w:sz="0" w:space="0" w:color="auto"/>
                    <w:left w:val="none" w:sz="0" w:space="0" w:color="auto"/>
                    <w:bottom w:val="none" w:sz="0" w:space="0" w:color="auto"/>
                    <w:right w:val="none" w:sz="0" w:space="0" w:color="auto"/>
                  </w:divBdr>
                  <w:divsChild>
                    <w:div w:id="1826775570">
                      <w:marLeft w:val="0"/>
                      <w:marRight w:val="0"/>
                      <w:marTop w:val="0"/>
                      <w:marBottom w:val="0"/>
                      <w:divBdr>
                        <w:top w:val="none" w:sz="0" w:space="0" w:color="auto"/>
                        <w:left w:val="none" w:sz="0" w:space="0" w:color="auto"/>
                        <w:bottom w:val="none" w:sz="0" w:space="0" w:color="auto"/>
                        <w:right w:val="none" w:sz="0" w:space="0" w:color="auto"/>
                      </w:divBdr>
                    </w:div>
                  </w:divsChild>
                </w:div>
                <w:div w:id="70079012">
                  <w:marLeft w:val="0"/>
                  <w:marRight w:val="0"/>
                  <w:marTop w:val="0"/>
                  <w:marBottom w:val="0"/>
                  <w:divBdr>
                    <w:top w:val="none" w:sz="0" w:space="0" w:color="auto"/>
                    <w:left w:val="none" w:sz="0" w:space="0" w:color="auto"/>
                    <w:bottom w:val="none" w:sz="0" w:space="0" w:color="auto"/>
                    <w:right w:val="none" w:sz="0" w:space="0" w:color="auto"/>
                  </w:divBdr>
                  <w:divsChild>
                    <w:div w:id="1990985161">
                      <w:marLeft w:val="0"/>
                      <w:marRight w:val="0"/>
                      <w:marTop w:val="0"/>
                      <w:marBottom w:val="0"/>
                      <w:divBdr>
                        <w:top w:val="none" w:sz="0" w:space="0" w:color="auto"/>
                        <w:left w:val="none" w:sz="0" w:space="0" w:color="auto"/>
                        <w:bottom w:val="none" w:sz="0" w:space="0" w:color="auto"/>
                        <w:right w:val="none" w:sz="0" w:space="0" w:color="auto"/>
                      </w:divBdr>
                    </w:div>
                  </w:divsChild>
                </w:div>
                <w:div w:id="1305116219">
                  <w:marLeft w:val="0"/>
                  <w:marRight w:val="0"/>
                  <w:marTop w:val="0"/>
                  <w:marBottom w:val="0"/>
                  <w:divBdr>
                    <w:top w:val="none" w:sz="0" w:space="0" w:color="auto"/>
                    <w:left w:val="none" w:sz="0" w:space="0" w:color="auto"/>
                    <w:bottom w:val="none" w:sz="0" w:space="0" w:color="auto"/>
                    <w:right w:val="none" w:sz="0" w:space="0" w:color="auto"/>
                  </w:divBdr>
                  <w:divsChild>
                    <w:div w:id="1102845075">
                      <w:marLeft w:val="0"/>
                      <w:marRight w:val="0"/>
                      <w:marTop w:val="0"/>
                      <w:marBottom w:val="0"/>
                      <w:divBdr>
                        <w:top w:val="none" w:sz="0" w:space="0" w:color="auto"/>
                        <w:left w:val="none" w:sz="0" w:space="0" w:color="auto"/>
                        <w:bottom w:val="none" w:sz="0" w:space="0" w:color="auto"/>
                        <w:right w:val="none" w:sz="0" w:space="0" w:color="auto"/>
                      </w:divBdr>
                    </w:div>
                  </w:divsChild>
                </w:div>
                <w:div w:id="1441025285">
                  <w:marLeft w:val="0"/>
                  <w:marRight w:val="0"/>
                  <w:marTop w:val="0"/>
                  <w:marBottom w:val="0"/>
                  <w:divBdr>
                    <w:top w:val="none" w:sz="0" w:space="0" w:color="auto"/>
                    <w:left w:val="none" w:sz="0" w:space="0" w:color="auto"/>
                    <w:bottom w:val="none" w:sz="0" w:space="0" w:color="auto"/>
                    <w:right w:val="none" w:sz="0" w:space="0" w:color="auto"/>
                  </w:divBdr>
                  <w:divsChild>
                    <w:div w:id="589431611">
                      <w:marLeft w:val="0"/>
                      <w:marRight w:val="0"/>
                      <w:marTop w:val="0"/>
                      <w:marBottom w:val="0"/>
                      <w:divBdr>
                        <w:top w:val="none" w:sz="0" w:space="0" w:color="auto"/>
                        <w:left w:val="none" w:sz="0" w:space="0" w:color="auto"/>
                        <w:bottom w:val="none" w:sz="0" w:space="0" w:color="auto"/>
                        <w:right w:val="none" w:sz="0" w:space="0" w:color="auto"/>
                      </w:divBdr>
                    </w:div>
                    <w:div w:id="1772048885">
                      <w:marLeft w:val="0"/>
                      <w:marRight w:val="0"/>
                      <w:marTop w:val="0"/>
                      <w:marBottom w:val="0"/>
                      <w:divBdr>
                        <w:top w:val="none" w:sz="0" w:space="0" w:color="auto"/>
                        <w:left w:val="none" w:sz="0" w:space="0" w:color="auto"/>
                        <w:bottom w:val="none" w:sz="0" w:space="0" w:color="auto"/>
                        <w:right w:val="none" w:sz="0" w:space="0" w:color="auto"/>
                      </w:divBdr>
                    </w:div>
                    <w:div w:id="1306082424">
                      <w:marLeft w:val="0"/>
                      <w:marRight w:val="0"/>
                      <w:marTop w:val="0"/>
                      <w:marBottom w:val="0"/>
                      <w:divBdr>
                        <w:top w:val="none" w:sz="0" w:space="0" w:color="auto"/>
                        <w:left w:val="none" w:sz="0" w:space="0" w:color="auto"/>
                        <w:bottom w:val="none" w:sz="0" w:space="0" w:color="auto"/>
                        <w:right w:val="none" w:sz="0" w:space="0" w:color="auto"/>
                      </w:divBdr>
                    </w:div>
                  </w:divsChild>
                </w:div>
                <w:div w:id="1510287590">
                  <w:marLeft w:val="0"/>
                  <w:marRight w:val="0"/>
                  <w:marTop w:val="0"/>
                  <w:marBottom w:val="0"/>
                  <w:divBdr>
                    <w:top w:val="none" w:sz="0" w:space="0" w:color="auto"/>
                    <w:left w:val="none" w:sz="0" w:space="0" w:color="auto"/>
                    <w:bottom w:val="none" w:sz="0" w:space="0" w:color="auto"/>
                    <w:right w:val="none" w:sz="0" w:space="0" w:color="auto"/>
                  </w:divBdr>
                  <w:divsChild>
                    <w:div w:id="1420908662">
                      <w:marLeft w:val="0"/>
                      <w:marRight w:val="0"/>
                      <w:marTop w:val="0"/>
                      <w:marBottom w:val="0"/>
                      <w:divBdr>
                        <w:top w:val="none" w:sz="0" w:space="0" w:color="auto"/>
                        <w:left w:val="none" w:sz="0" w:space="0" w:color="auto"/>
                        <w:bottom w:val="none" w:sz="0" w:space="0" w:color="auto"/>
                        <w:right w:val="none" w:sz="0" w:space="0" w:color="auto"/>
                      </w:divBdr>
                    </w:div>
                  </w:divsChild>
                </w:div>
                <w:div w:id="423040659">
                  <w:marLeft w:val="0"/>
                  <w:marRight w:val="0"/>
                  <w:marTop w:val="0"/>
                  <w:marBottom w:val="0"/>
                  <w:divBdr>
                    <w:top w:val="none" w:sz="0" w:space="0" w:color="auto"/>
                    <w:left w:val="none" w:sz="0" w:space="0" w:color="auto"/>
                    <w:bottom w:val="none" w:sz="0" w:space="0" w:color="auto"/>
                    <w:right w:val="none" w:sz="0" w:space="0" w:color="auto"/>
                  </w:divBdr>
                  <w:divsChild>
                    <w:div w:id="1084913843">
                      <w:marLeft w:val="0"/>
                      <w:marRight w:val="0"/>
                      <w:marTop w:val="0"/>
                      <w:marBottom w:val="0"/>
                      <w:divBdr>
                        <w:top w:val="none" w:sz="0" w:space="0" w:color="auto"/>
                        <w:left w:val="none" w:sz="0" w:space="0" w:color="auto"/>
                        <w:bottom w:val="none" w:sz="0" w:space="0" w:color="auto"/>
                        <w:right w:val="none" w:sz="0" w:space="0" w:color="auto"/>
                      </w:divBdr>
                    </w:div>
                  </w:divsChild>
                </w:div>
                <w:div w:id="479225739">
                  <w:marLeft w:val="0"/>
                  <w:marRight w:val="0"/>
                  <w:marTop w:val="0"/>
                  <w:marBottom w:val="0"/>
                  <w:divBdr>
                    <w:top w:val="none" w:sz="0" w:space="0" w:color="auto"/>
                    <w:left w:val="none" w:sz="0" w:space="0" w:color="auto"/>
                    <w:bottom w:val="none" w:sz="0" w:space="0" w:color="auto"/>
                    <w:right w:val="none" w:sz="0" w:space="0" w:color="auto"/>
                  </w:divBdr>
                  <w:divsChild>
                    <w:div w:id="230894959">
                      <w:marLeft w:val="0"/>
                      <w:marRight w:val="0"/>
                      <w:marTop w:val="0"/>
                      <w:marBottom w:val="0"/>
                      <w:divBdr>
                        <w:top w:val="none" w:sz="0" w:space="0" w:color="auto"/>
                        <w:left w:val="none" w:sz="0" w:space="0" w:color="auto"/>
                        <w:bottom w:val="none" w:sz="0" w:space="0" w:color="auto"/>
                        <w:right w:val="none" w:sz="0" w:space="0" w:color="auto"/>
                      </w:divBdr>
                    </w:div>
                  </w:divsChild>
                </w:div>
                <w:div w:id="1220089860">
                  <w:marLeft w:val="0"/>
                  <w:marRight w:val="0"/>
                  <w:marTop w:val="0"/>
                  <w:marBottom w:val="0"/>
                  <w:divBdr>
                    <w:top w:val="none" w:sz="0" w:space="0" w:color="auto"/>
                    <w:left w:val="none" w:sz="0" w:space="0" w:color="auto"/>
                    <w:bottom w:val="none" w:sz="0" w:space="0" w:color="auto"/>
                    <w:right w:val="none" w:sz="0" w:space="0" w:color="auto"/>
                  </w:divBdr>
                  <w:divsChild>
                    <w:div w:id="1372532751">
                      <w:marLeft w:val="0"/>
                      <w:marRight w:val="0"/>
                      <w:marTop w:val="0"/>
                      <w:marBottom w:val="0"/>
                      <w:divBdr>
                        <w:top w:val="none" w:sz="0" w:space="0" w:color="auto"/>
                        <w:left w:val="none" w:sz="0" w:space="0" w:color="auto"/>
                        <w:bottom w:val="none" w:sz="0" w:space="0" w:color="auto"/>
                        <w:right w:val="none" w:sz="0" w:space="0" w:color="auto"/>
                      </w:divBdr>
                    </w:div>
                  </w:divsChild>
                </w:div>
                <w:div w:id="1247229016">
                  <w:marLeft w:val="0"/>
                  <w:marRight w:val="0"/>
                  <w:marTop w:val="0"/>
                  <w:marBottom w:val="0"/>
                  <w:divBdr>
                    <w:top w:val="none" w:sz="0" w:space="0" w:color="auto"/>
                    <w:left w:val="none" w:sz="0" w:space="0" w:color="auto"/>
                    <w:bottom w:val="none" w:sz="0" w:space="0" w:color="auto"/>
                    <w:right w:val="none" w:sz="0" w:space="0" w:color="auto"/>
                  </w:divBdr>
                  <w:divsChild>
                    <w:div w:id="1300305747">
                      <w:marLeft w:val="0"/>
                      <w:marRight w:val="0"/>
                      <w:marTop w:val="0"/>
                      <w:marBottom w:val="0"/>
                      <w:divBdr>
                        <w:top w:val="none" w:sz="0" w:space="0" w:color="auto"/>
                        <w:left w:val="none" w:sz="0" w:space="0" w:color="auto"/>
                        <w:bottom w:val="none" w:sz="0" w:space="0" w:color="auto"/>
                        <w:right w:val="none" w:sz="0" w:space="0" w:color="auto"/>
                      </w:divBdr>
                    </w:div>
                  </w:divsChild>
                </w:div>
                <w:div w:id="2025665392">
                  <w:marLeft w:val="0"/>
                  <w:marRight w:val="0"/>
                  <w:marTop w:val="0"/>
                  <w:marBottom w:val="0"/>
                  <w:divBdr>
                    <w:top w:val="none" w:sz="0" w:space="0" w:color="auto"/>
                    <w:left w:val="none" w:sz="0" w:space="0" w:color="auto"/>
                    <w:bottom w:val="none" w:sz="0" w:space="0" w:color="auto"/>
                    <w:right w:val="none" w:sz="0" w:space="0" w:color="auto"/>
                  </w:divBdr>
                  <w:divsChild>
                    <w:div w:id="841550530">
                      <w:marLeft w:val="0"/>
                      <w:marRight w:val="0"/>
                      <w:marTop w:val="0"/>
                      <w:marBottom w:val="0"/>
                      <w:divBdr>
                        <w:top w:val="none" w:sz="0" w:space="0" w:color="auto"/>
                        <w:left w:val="none" w:sz="0" w:space="0" w:color="auto"/>
                        <w:bottom w:val="none" w:sz="0" w:space="0" w:color="auto"/>
                        <w:right w:val="none" w:sz="0" w:space="0" w:color="auto"/>
                      </w:divBdr>
                    </w:div>
                    <w:div w:id="810636810">
                      <w:marLeft w:val="0"/>
                      <w:marRight w:val="0"/>
                      <w:marTop w:val="0"/>
                      <w:marBottom w:val="0"/>
                      <w:divBdr>
                        <w:top w:val="none" w:sz="0" w:space="0" w:color="auto"/>
                        <w:left w:val="none" w:sz="0" w:space="0" w:color="auto"/>
                        <w:bottom w:val="none" w:sz="0" w:space="0" w:color="auto"/>
                        <w:right w:val="none" w:sz="0" w:space="0" w:color="auto"/>
                      </w:divBdr>
                    </w:div>
                    <w:div w:id="1510674838">
                      <w:marLeft w:val="0"/>
                      <w:marRight w:val="0"/>
                      <w:marTop w:val="0"/>
                      <w:marBottom w:val="0"/>
                      <w:divBdr>
                        <w:top w:val="none" w:sz="0" w:space="0" w:color="auto"/>
                        <w:left w:val="none" w:sz="0" w:space="0" w:color="auto"/>
                        <w:bottom w:val="none" w:sz="0" w:space="0" w:color="auto"/>
                        <w:right w:val="none" w:sz="0" w:space="0" w:color="auto"/>
                      </w:divBdr>
                    </w:div>
                    <w:div w:id="1015036201">
                      <w:marLeft w:val="0"/>
                      <w:marRight w:val="0"/>
                      <w:marTop w:val="0"/>
                      <w:marBottom w:val="0"/>
                      <w:divBdr>
                        <w:top w:val="none" w:sz="0" w:space="0" w:color="auto"/>
                        <w:left w:val="none" w:sz="0" w:space="0" w:color="auto"/>
                        <w:bottom w:val="none" w:sz="0" w:space="0" w:color="auto"/>
                        <w:right w:val="none" w:sz="0" w:space="0" w:color="auto"/>
                      </w:divBdr>
                    </w:div>
                    <w:div w:id="2042708750">
                      <w:marLeft w:val="0"/>
                      <w:marRight w:val="0"/>
                      <w:marTop w:val="0"/>
                      <w:marBottom w:val="0"/>
                      <w:divBdr>
                        <w:top w:val="none" w:sz="0" w:space="0" w:color="auto"/>
                        <w:left w:val="none" w:sz="0" w:space="0" w:color="auto"/>
                        <w:bottom w:val="none" w:sz="0" w:space="0" w:color="auto"/>
                        <w:right w:val="none" w:sz="0" w:space="0" w:color="auto"/>
                      </w:divBdr>
                    </w:div>
                    <w:div w:id="491336596">
                      <w:marLeft w:val="0"/>
                      <w:marRight w:val="0"/>
                      <w:marTop w:val="0"/>
                      <w:marBottom w:val="0"/>
                      <w:divBdr>
                        <w:top w:val="none" w:sz="0" w:space="0" w:color="auto"/>
                        <w:left w:val="none" w:sz="0" w:space="0" w:color="auto"/>
                        <w:bottom w:val="none" w:sz="0" w:space="0" w:color="auto"/>
                        <w:right w:val="none" w:sz="0" w:space="0" w:color="auto"/>
                      </w:divBdr>
                    </w:div>
                    <w:div w:id="1174032906">
                      <w:marLeft w:val="0"/>
                      <w:marRight w:val="0"/>
                      <w:marTop w:val="0"/>
                      <w:marBottom w:val="0"/>
                      <w:divBdr>
                        <w:top w:val="none" w:sz="0" w:space="0" w:color="auto"/>
                        <w:left w:val="none" w:sz="0" w:space="0" w:color="auto"/>
                        <w:bottom w:val="none" w:sz="0" w:space="0" w:color="auto"/>
                        <w:right w:val="none" w:sz="0" w:space="0" w:color="auto"/>
                      </w:divBdr>
                    </w:div>
                  </w:divsChild>
                </w:div>
                <w:div w:id="525365155">
                  <w:marLeft w:val="0"/>
                  <w:marRight w:val="0"/>
                  <w:marTop w:val="0"/>
                  <w:marBottom w:val="0"/>
                  <w:divBdr>
                    <w:top w:val="none" w:sz="0" w:space="0" w:color="auto"/>
                    <w:left w:val="none" w:sz="0" w:space="0" w:color="auto"/>
                    <w:bottom w:val="none" w:sz="0" w:space="0" w:color="auto"/>
                    <w:right w:val="none" w:sz="0" w:space="0" w:color="auto"/>
                  </w:divBdr>
                  <w:divsChild>
                    <w:div w:id="1980956936">
                      <w:marLeft w:val="0"/>
                      <w:marRight w:val="0"/>
                      <w:marTop w:val="0"/>
                      <w:marBottom w:val="0"/>
                      <w:divBdr>
                        <w:top w:val="none" w:sz="0" w:space="0" w:color="auto"/>
                        <w:left w:val="none" w:sz="0" w:space="0" w:color="auto"/>
                        <w:bottom w:val="none" w:sz="0" w:space="0" w:color="auto"/>
                        <w:right w:val="none" w:sz="0" w:space="0" w:color="auto"/>
                      </w:divBdr>
                    </w:div>
                    <w:div w:id="177814980">
                      <w:marLeft w:val="0"/>
                      <w:marRight w:val="0"/>
                      <w:marTop w:val="0"/>
                      <w:marBottom w:val="0"/>
                      <w:divBdr>
                        <w:top w:val="none" w:sz="0" w:space="0" w:color="auto"/>
                        <w:left w:val="none" w:sz="0" w:space="0" w:color="auto"/>
                        <w:bottom w:val="none" w:sz="0" w:space="0" w:color="auto"/>
                        <w:right w:val="none" w:sz="0" w:space="0" w:color="auto"/>
                      </w:divBdr>
                    </w:div>
                  </w:divsChild>
                </w:div>
                <w:div w:id="786852320">
                  <w:marLeft w:val="0"/>
                  <w:marRight w:val="0"/>
                  <w:marTop w:val="0"/>
                  <w:marBottom w:val="0"/>
                  <w:divBdr>
                    <w:top w:val="none" w:sz="0" w:space="0" w:color="auto"/>
                    <w:left w:val="none" w:sz="0" w:space="0" w:color="auto"/>
                    <w:bottom w:val="none" w:sz="0" w:space="0" w:color="auto"/>
                    <w:right w:val="none" w:sz="0" w:space="0" w:color="auto"/>
                  </w:divBdr>
                  <w:divsChild>
                    <w:div w:id="17121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2554">
          <w:marLeft w:val="0"/>
          <w:marRight w:val="0"/>
          <w:marTop w:val="0"/>
          <w:marBottom w:val="0"/>
          <w:divBdr>
            <w:top w:val="none" w:sz="0" w:space="0" w:color="auto"/>
            <w:left w:val="none" w:sz="0" w:space="0" w:color="auto"/>
            <w:bottom w:val="none" w:sz="0" w:space="0" w:color="auto"/>
            <w:right w:val="none" w:sz="0" w:space="0" w:color="auto"/>
          </w:divBdr>
        </w:div>
        <w:div w:id="882640277">
          <w:marLeft w:val="0"/>
          <w:marRight w:val="0"/>
          <w:marTop w:val="0"/>
          <w:marBottom w:val="0"/>
          <w:divBdr>
            <w:top w:val="none" w:sz="0" w:space="0" w:color="auto"/>
            <w:left w:val="none" w:sz="0" w:space="0" w:color="auto"/>
            <w:bottom w:val="none" w:sz="0" w:space="0" w:color="auto"/>
            <w:right w:val="none" w:sz="0" w:space="0" w:color="auto"/>
          </w:divBdr>
        </w:div>
        <w:div w:id="568465378">
          <w:marLeft w:val="0"/>
          <w:marRight w:val="0"/>
          <w:marTop w:val="0"/>
          <w:marBottom w:val="0"/>
          <w:divBdr>
            <w:top w:val="none" w:sz="0" w:space="0" w:color="auto"/>
            <w:left w:val="none" w:sz="0" w:space="0" w:color="auto"/>
            <w:bottom w:val="none" w:sz="0" w:space="0" w:color="auto"/>
            <w:right w:val="none" w:sz="0" w:space="0" w:color="auto"/>
          </w:divBdr>
        </w:div>
        <w:div w:id="1276671578">
          <w:marLeft w:val="0"/>
          <w:marRight w:val="0"/>
          <w:marTop w:val="0"/>
          <w:marBottom w:val="0"/>
          <w:divBdr>
            <w:top w:val="none" w:sz="0" w:space="0" w:color="auto"/>
            <w:left w:val="none" w:sz="0" w:space="0" w:color="auto"/>
            <w:bottom w:val="none" w:sz="0" w:space="0" w:color="auto"/>
            <w:right w:val="none" w:sz="0" w:space="0" w:color="auto"/>
          </w:divBdr>
        </w:div>
        <w:div w:id="2123645198">
          <w:marLeft w:val="0"/>
          <w:marRight w:val="0"/>
          <w:marTop w:val="0"/>
          <w:marBottom w:val="0"/>
          <w:divBdr>
            <w:top w:val="none" w:sz="0" w:space="0" w:color="auto"/>
            <w:left w:val="none" w:sz="0" w:space="0" w:color="auto"/>
            <w:bottom w:val="none" w:sz="0" w:space="0" w:color="auto"/>
            <w:right w:val="none" w:sz="0" w:space="0" w:color="auto"/>
          </w:divBdr>
        </w:div>
        <w:div w:id="1523477317">
          <w:marLeft w:val="0"/>
          <w:marRight w:val="0"/>
          <w:marTop w:val="0"/>
          <w:marBottom w:val="0"/>
          <w:divBdr>
            <w:top w:val="none" w:sz="0" w:space="0" w:color="auto"/>
            <w:left w:val="none" w:sz="0" w:space="0" w:color="auto"/>
            <w:bottom w:val="none" w:sz="0" w:space="0" w:color="auto"/>
            <w:right w:val="none" w:sz="0" w:space="0" w:color="auto"/>
          </w:divBdr>
        </w:div>
        <w:div w:id="1311210961">
          <w:marLeft w:val="0"/>
          <w:marRight w:val="0"/>
          <w:marTop w:val="0"/>
          <w:marBottom w:val="0"/>
          <w:divBdr>
            <w:top w:val="none" w:sz="0" w:space="0" w:color="auto"/>
            <w:left w:val="none" w:sz="0" w:space="0" w:color="auto"/>
            <w:bottom w:val="none" w:sz="0" w:space="0" w:color="auto"/>
            <w:right w:val="none" w:sz="0" w:space="0" w:color="auto"/>
          </w:divBdr>
        </w:div>
        <w:div w:id="1459880181">
          <w:marLeft w:val="0"/>
          <w:marRight w:val="0"/>
          <w:marTop w:val="0"/>
          <w:marBottom w:val="0"/>
          <w:divBdr>
            <w:top w:val="none" w:sz="0" w:space="0" w:color="auto"/>
            <w:left w:val="none" w:sz="0" w:space="0" w:color="auto"/>
            <w:bottom w:val="none" w:sz="0" w:space="0" w:color="auto"/>
            <w:right w:val="none" w:sz="0" w:space="0" w:color="auto"/>
          </w:divBdr>
        </w:div>
        <w:div w:id="828446456">
          <w:marLeft w:val="0"/>
          <w:marRight w:val="0"/>
          <w:marTop w:val="0"/>
          <w:marBottom w:val="0"/>
          <w:divBdr>
            <w:top w:val="none" w:sz="0" w:space="0" w:color="auto"/>
            <w:left w:val="none" w:sz="0" w:space="0" w:color="auto"/>
            <w:bottom w:val="none" w:sz="0" w:space="0" w:color="auto"/>
            <w:right w:val="none" w:sz="0" w:space="0" w:color="auto"/>
          </w:divBdr>
        </w:div>
        <w:div w:id="1092508499">
          <w:marLeft w:val="0"/>
          <w:marRight w:val="0"/>
          <w:marTop w:val="0"/>
          <w:marBottom w:val="0"/>
          <w:divBdr>
            <w:top w:val="none" w:sz="0" w:space="0" w:color="auto"/>
            <w:left w:val="none" w:sz="0" w:space="0" w:color="auto"/>
            <w:bottom w:val="none" w:sz="0" w:space="0" w:color="auto"/>
            <w:right w:val="none" w:sz="0" w:space="0" w:color="auto"/>
          </w:divBdr>
          <w:divsChild>
            <w:div w:id="1796219221">
              <w:marLeft w:val="-75"/>
              <w:marRight w:val="0"/>
              <w:marTop w:val="30"/>
              <w:marBottom w:val="30"/>
              <w:divBdr>
                <w:top w:val="none" w:sz="0" w:space="0" w:color="auto"/>
                <w:left w:val="none" w:sz="0" w:space="0" w:color="auto"/>
                <w:bottom w:val="none" w:sz="0" w:space="0" w:color="auto"/>
                <w:right w:val="none" w:sz="0" w:space="0" w:color="auto"/>
              </w:divBdr>
              <w:divsChild>
                <w:div w:id="1028599600">
                  <w:marLeft w:val="0"/>
                  <w:marRight w:val="0"/>
                  <w:marTop w:val="0"/>
                  <w:marBottom w:val="0"/>
                  <w:divBdr>
                    <w:top w:val="none" w:sz="0" w:space="0" w:color="auto"/>
                    <w:left w:val="none" w:sz="0" w:space="0" w:color="auto"/>
                    <w:bottom w:val="none" w:sz="0" w:space="0" w:color="auto"/>
                    <w:right w:val="none" w:sz="0" w:space="0" w:color="auto"/>
                  </w:divBdr>
                  <w:divsChild>
                    <w:div w:id="800466748">
                      <w:marLeft w:val="0"/>
                      <w:marRight w:val="0"/>
                      <w:marTop w:val="0"/>
                      <w:marBottom w:val="0"/>
                      <w:divBdr>
                        <w:top w:val="none" w:sz="0" w:space="0" w:color="auto"/>
                        <w:left w:val="none" w:sz="0" w:space="0" w:color="auto"/>
                        <w:bottom w:val="none" w:sz="0" w:space="0" w:color="auto"/>
                        <w:right w:val="none" w:sz="0" w:space="0" w:color="auto"/>
                      </w:divBdr>
                    </w:div>
                  </w:divsChild>
                </w:div>
                <w:div w:id="646515295">
                  <w:marLeft w:val="0"/>
                  <w:marRight w:val="0"/>
                  <w:marTop w:val="0"/>
                  <w:marBottom w:val="0"/>
                  <w:divBdr>
                    <w:top w:val="none" w:sz="0" w:space="0" w:color="auto"/>
                    <w:left w:val="none" w:sz="0" w:space="0" w:color="auto"/>
                    <w:bottom w:val="none" w:sz="0" w:space="0" w:color="auto"/>
                    <w:right w:val="none" w:sz="0" w:space="0" w:color="auto"/>
                  </w:divBdr>
                  <w:divsChild>
                    <w:div w:id="1567912128">
                      <w:marLeft w:val="0"/>
                      <w:marRight w:val="0"/>
                      <w:marTop w:val="0"/>
                      <w:marBottom w:val="0"/>
                      <w:divBdr>
                        <w:top w:val="none" w:sz="0" w:space="0" w:color="auto"/>
                        <w:left w:val="none" w:sz="0" w:space="0" w:color="auto"/>
                        <w:bottom w:val="none" w:sz="0" w:space="0" w:color="auto"/>
                        <w:right w:val="none" w:sz="0" w:space="0" w:color="auto"/>
                      </w:divBdr>
                    </w:div>
                  </w:divsChild>
                </w:div>
                <w:div w:id="1220435104">
                  <w:marLeft w:val="0"/>
                  <w:marRight w:val="0"/>
                  <w:marTop w:val="0"/>
                  <w:marBottom w:val="0"/>
                  <w:divBdr>
                    <w:top w:val="none" w:sz="0" w:space="0" w:color="auto"/>
                    <w:left w:val="none" w:sz="0" w:space="0" w:color="auto"/>
                    <w:bottom w:val="none" w:sz="0" w:space="0" w:color="auto"/>
                    <w:right w:val="none" w:sz="0" w:space="0" w:color="auto"/>
                  </w:divBdr>
                  <w:divsChild>
                    <w:div w:id="1653561645">
                      <w:marLeft w:val="0"/>
                      <w:marRight w:val="0"/>
                      <w:marTop w:val="0"/>
                      <w:marBottom w:val="0"/>
                      <w:divBdr>
                        <w:top w:val="none" w:sz="0" w:space="0" w:color="auto"/>
                        <w:left w:val="none" w:sz="0" w:space="0" w:color="auto"/>
                        <w:bottom w:val="none" w:sz="0" w:space="0" w:color="auto"/>
                        <w:right w:val="none" w:sz="0" w:space="0" w:color="auto"/>
                      </w:divBdr>
                    </w:div>
                  </w:divsChild>
                </w:div>
                <w:div w:id="18287688">
                  <w:marLeft w:val="0"/>
                  <w:marRight w:val="0"/>
                  <w:marTop w:val="0"/>
                  <w:marBottom w:val="0"/>
                  <w:divBdr>
                    <w:top w:val="none" w:sz="0" w:space="0" w:color="auto"/>
                    <w:left w:val="none" w:sz="0" w:space="0" w:color="auto"/>
                    <w:bottom w:val="none" w:sz="0" w:space="0" w:color="auto"/>
                    <w:right w:val="none" w:sz="0" w:space="0" w:color="auto"/>
                  </w:divBdr>
                  <w:divsChild>
                    <w:div w:id="2109882039">
                      <w:marLeft w:val="0"/>
                      <w:marRight w:val="0"/>
                      <w:marTop w:val="0"/>
                      <w:marBottom w:val="0"/>
                      <w:divBdr>
                        <w:top w:val="none" w:sz="0" w:space="0" w:color="auto"/>
                        <w:left w:val="none" w:sz="0" w:space="0" w:color="auto"/>
                        <w:bottom w:val="none" w:sz="0" w:space="0" w:color="auto"/>
                        <w:right w:val="none" w:sz="0" w:space="0" w:color="auto"/>
                      </w:divBdr>
                    </w:div>
                  </w:divsChild>
                </w:div>
                <w:div w:id="1301034918">
                  <w:marLeft w:val="0"/>
                  <w:marRight w:val="0"/>
                  <w:marTop w:val="0"/>
                  <w:marBottom w:val="0"/>
                  <w:divBdr>
                    <w:top w:val="none" w:sz="0" w:space="0" w:color="auto"/>
                    <w:left w:val="none" w:sz="0" w:space="0" w:color="auto"/>
                    <w:bottom w:val="none" w:sz="0" w:space="0" w:color="auto"/>
                    <w:right w:val="none" w:sz="0" w:space="0" w:color="auto"/>
                  </w:divBdr>
                  <w:divsChild>
                    <w:div w:id="858355806">
                      <w:marLeft w:val="0"/>
                      <w:marRight w:val="0"/>
                      <w:marTop w:val="0"/>
                      <w:marBottom w:val="0"/>
                      <w:divBdr>
                        <w:top w:val="none" w:sz="0" w:space="0" w:color="auto"/>
                        <w:left w:val="none" w:sz="0" w:space="0" w:color="auto"/>
                        <w:bottom w:val="none" w:sz="0" w:space="0" w:color="auto"/>
                        <w:right w:val="none" w:sz="0" w:space="0" w:color="auto"/>
                      </w:divBdr>
                    </w:div>
                  </w:divsChild>
                </w:div>
                <w:div w:id="1970671145">
                  <w:marLeft w:val="0"/>
                  <w:marRight w:val="0"/>
                  <w:marTop w:val="0"/>
                  <w:marBottom w:val="0"/>
                  <w:divBdr>
                    <w:top w:val="none" w:sz="0" w:space="0" w:color="auto"/>
                    <w:left w:val="none" w:sz="0" w:space="0" w:color="auto"/>
                    <w:bottom w:val="none" w:sz="0" w:space="0" w:color="auto"/>
                    <w:right w:val="none" w:sz="0" w:space="0" w:color="auto"/>
                  </w:divBdr>
                  <w:divsChild>
                    <w:div w:id="1702589184">
                      <w:marLeft w:val="0"/>
                      <w:marRight w:val="0"/>
                      <w:marTop w:val="0"/>
                      <w:marBottom w:val="0"/>
                      <w:divBdr>
                        <w:top w:val="none" w:sz="0" w:space="0" w:color="auto"/>
                        <w:left w:val="none" w:sz="0" w:space="0" w:color="auto"/>
                        <w:bottom w:val="none" w:sz="0" w:space="0" w:color="auto"/>
                        <w:right w:val="none" w:sz="0" w:space="0" w:color="auto"/>
                      </w:divBdr>
                    </w:div>
                  </w:divsChild>
                </w:div>
                <w:div w:id="878932363">
                  <w:marLeft w:val="0"/>
                  <w:marRight w:val="0"/>
                  <w:marTop w:val="0"/>
                  <w:marBottom w:val="0"/>
                  <w:divBdr>
                    <w:top w:val="none" w:sz="0" w:space="0" w:color="auto"/>
                    <w:left w:val="none" w:sz="0" w:space="0" w:color="auto"/>
                    <w:bottom w:val="none" w:sz="0" w:space="0" w:color="auto"/>
                    <w:right w:val="none" w:sz="0" w:space="0" w:color="auto"/>
                  </w:divBdr>
                  <w:divsChild>
                    <w:div w:id="1436635159">
                      <w:marLeft w:val="0"/>
                      <w:marRight w:val="0"/>
                      <w:marTop w:val="0"/>
                      <w:marBottom w:val="0"/>
                      <w:divBdr>
                        <w:top w:val="none" w:sz="0" w:space="0" w:color="auto"/>
                        <w:left w:val="none" w:sz="0" w:space="0" w:color="auto"/>
                        <w:bottom w:val="none" w:sz="0" w:space="0" w:color="auto"/>
                        <w:right w:val="none" w:sz="0" w:space="0" w:color="auto"/>
                      </w:divBdr>
                    </w:div>
                  </w:divsChild>
                </w:div>
                <w:div w:id="461120609">
                  <w:marLeft w:val="0"/>
                  <w:marRight w:val="0"/>
                  <w:marTop w:val="0"/>
                  <w:marBottom w:val="0"/>
                  <w:divBdr>
                    <w:top w:val="none" w:sz="0" w:space="0" w:color="auto"/>
                    <w:left w:val="none" w:sz="0" w:space="0" w:color="auto"/>
                    <w:bottom w:val="none" w:sz="0" w:space="0" w:color="auto"/>
                    <w:right w:val="none" w:sz="0" w:space="0" w:color="auto"/>
                  </w:divBdr>
                  <w:divsChild>
                    <w:div w:id="295334627">
                      <w:marLeft w:val="0"/>
                      <w:marRight w:val="0"/>
                      <w:marTop w:val="0"/>
                      <w:marBottom w:val="0"/>
                      <w:divBdr>
                        <w:top w:val="none" w:sz="0" w:space="0" w:color="auto"/>
                        <w:left w:val="none" w:sz="0" w:space="0" w:color="auto"/>
                        <w:bottom w:val="none" w:sz="0" w:space="0" w:color="auto"/>
                        <w:right w:val="none" w:sz="0" w:space="0" w:color="auto"/>
                      </w:divBdr>
                    </w:div>
                  </w:divsChild>
                </w:div>
                <w:div w:id="1824618319">
                  <w:marLeft w:val="0"/>
                  <w:marRight w:val="0"/>
                  <w:marTop w:val="0"/>
                  <w:marBottom w:val="0"/>
                  <w:divBdr>
                    <w:top w:val="none" w:sz="0" w:space="0" w:color="auto"/>
                    <w:left w:val="none" w:sz="0" w:space="0" w:color="auto"/>
                    <w:bottom w:val="none" w:sz="0" w:space="0" w:color="auto"/>
                    <w:right w:val="none" w:sz="0" w:space="0" w:color="auto"/>
                  </w:divBdr>
                  <w:divsChild>
                    <w:div w:id="611474361">
                      <w:marLeft w:val="0"/>
                      <w:marRight w:val="0"/>
                      <w:marTop w:val="0"/>
                      <w:marBottom w:val="0"/>
                      <w:divBdr>
                        <w:top w:val="none" w:sz="0" w:space="0" w:color="auto"/>
                        <w:left w:val="none" w:sz="0" w:space="0" w:color="auto"/>
                        <w:bottom w:val="none" w:sz="0" w:space="0" w:color="auto"/>
                        <w:right w:val="none" w:sz="0" w:space="0" w:color="auto"/>
                      </w:divBdr>
                    </w:div>
                  </w:divsChild>
                </w:div>
                <w:div w:id="1349063811">
                  <w:marLeft w:val="0"/>
                  <w:marRight w:val="0"/>
                  <w:marTop w:val="0"/>
                  <w:marBottom w:val="0"/>
                  <w:divBdr>
                    <w:top w:val="none" w:sz="0" w:space="0" w:color="auto"/>
                    <w:left w:val="none" w:sz="0" w:space="0" w:color="auto"/>
                    <w:bottom w:val="none" w:sz="0" w:space="0" w:color="auto"/>
                    <w:right w:val="none" w:sz="0" w:space="0" w:color="auto"/>
                  </w:divBdr>
                  <w:divsChild>
                    <w:div w:id="1231581144">
                      <w:marLeft w:val="0"/>
                      <w:marRight w:val="0"/>
                      <w:marTop w:val="0"/>
                      <w:marBottom w:val="0"/>
                      <w:divBdr>
                        <w:top w:val="none" w:sz="0" w:space="0" w:color="auto"/>
                        <w:left w:val="none" w:sz="0" w:space="0" w:color="auto"/>
                        <w:bottom w:val="none" w:sz="0" w:space="0" w:color="auto"/>
                        <w:right w:val="none" w:sz="0" w:space="0" w:color="auto"/>
                      </w:divBdr>
                    </w:div>
                  </w:divsChild>
                </w:div>
                <w:div w:id="1940679392">
                  <w:marLeft w:val="0"/>
                  <w:marRight w:val="0"/>
                  <w:marTop w:val="0"/>
                  <w:marBottom w:val="0"/>
                  <w:divBdr>
                    <w:top w:val="none" w:sz="0" w:space="0" w:color="auto"/>
                    <w:left w:val="none" w:sz="0" w:space="0" w:color="auto"/>
                    <w:bottom w:val="none" w:sz="0" w:space="0" w:color="auto"/>
                    <w:right w:val="none" w:sz="0" w:space="0" w:color="auto"/>
                  </w:divBdr>
                  <w:divsChild>
                    <w:div w:id="1906136603">
                      <w:marLeft w:val="0"/>
                      <w:marRight w:val="0"/>
                      <w:marTop w:val="0"/>
                      <w:marBottom w:val="0"/>
                      <w:divBdr>
                        <w:top w:val="none" w:sz="0" w:space="0" w:color="auto"/>
                        <w:left w:val="none" w:sz="0" w:space="0" w:color="auto"/>
                        <w:bottom w:val="none" w:sz="0" w:space="0" w:color="auto"/>
                        <w:right w:val="none" w:sz="0" w:space="0" w:color="auto"/>
                      </w:divBdr>
                    </w:div>
                  </w:divsChild>
                </w:div>
                <w:div w:id="1304849539">
                  <w:marLeft w:val="0"/>
                  <w:marRight w:val="0"/>
                  <w:marTop w:val="0"/>
                  <w:marBottom w:val="0"/>
                  <w:divBdr>
                    <w:top w:val="none" w:sz="0" w:space="0" w:color="auto"/>
                    <w:left w:val="none" w:sz="0" w:space="0" w:color="auto"/>
                    <w:bottom w:val="none" w:sz="0" w:space="0" w:color="auto"/>
                    <w:right w:val="none" w:sz="0" w:space="0" w:color="auto"/>
                  </w:divBdr>
                  <w:divsChild>
                    <w:div w:id="717052149">
                      <w:marLeft w:val="0"/>
                      <w:marRight w:val="0"/>
                      <w:marTop w:val="0"/>
                      <w:marBottom w:val="0"/>
                      <w:divBdr>
                        <w:top w:val="none" w:sz="0" w:space="0" w:color="auto"/>
                        <w:left w:val="none" w:sz="0" w:space="0" w:color="auto"/>
                        <w:bottom w:val="none" w:sz="0" w:space="0" w:color="auto"/>
                        <w:right w:val="none" w:sz="0" w:space="0" w:color="auto"/>
                      </w:divBdr>
                    </w:div>
                  </w:divsChild>
                </w:div>
                <w:div w:id="1789592293">
                  <w:marLeft w:val="0"/>
                  <w:marRight w:val="0"/>
                  <w:marTop w:val="0"/>
                  <w:marBottom w:val="0"/>
                  <w:divBdr>
                    <w:top w:val="none" w:sz="0" w:space="0" w:color="auto"/>
                    <w:left w:val="none" w:sz="0" w:space="0" w:color="auto"/>
                    <w:bottom w:val="none" w:sz="0" w:space="0" w:color="auto"/>
                    <w:right w:val="none" w:sz="0" w:space="0" w:color="auto"/>
                  </w:divBdr>
                  <w:divsChild>
                    <w:div w:id="254169900">
                      <w:marLeft w:val="0"/>
                      <w:marRight w:val="0"/>
                      <w:marTop w:val="0"/>
                      <w:marBottom w:val="0"/>
                      <w:divBdr>
                        <w:top w:val="none" w:sz="0" w:space="0" w:color="auto"/>
                        <w:left w:val="none" w:sz="0" w:space="0" w:color="auto"/>
                        <w:bottom w:val="none" w:sz="0" w:space="0" w:color="auto"/>
                        <w:right w:val="none" w:sz="0" w:space="0" w:color="auto"/>
                      </w:divBdr>
                    </w:div>
                  </w:divsChild>
                </w:div>
                <w:div w:id="955210415">
                  <w:marLeft w:val="0"/>
                  <w:marRight w:val="0"/>
                  <w:marTop w:val="0"/>
                  <w:marBottom w:val="0"/>
                  <w:divBdr>
                    <w:top w:val="none" w:sz="0" w:space="0" w:color="auto"/>
                    <w:left w:val="none" w:sz="0" w:space="0" w:color="auto"/>
                    <w:bottom w:val="none" w:sz="0" w:space="0" w:color="auto"/>
                    <w:right w:val="none" w:sz="0" w:space="0" w:color="auto"/>
                  </w:divBdr>
                  <w:divsChild>
                    <w:div w:id="521238884">
                      <w:marLeft w:val="0"/>
                      <w:marRight w:val="0"/>
                      <w:marTop w:val="0"/>
                      <w:marBottom w:val="0"/>
                      <w:divBdr>
                        <w:top w:val="none" w:sz="0" w:space="0" w:color="auto"/>
                        <w:left w:val="none" w:sz="0" w:space="0" w:color="auto"/>
                        <w:bottom w:val="none" w:sz="0" w:space="0" w:color="auto"/>
                        <w:right w:val="none" w:sz="0" w:space="0" w:color="auto"/>
                      </w:divBdr>
                    </w:div>
                    <w:div w:id="181289139">
                      <w:marLeft w:val="0"/>
                      <w:marRight w:val="0"/>
                      <w:marTop w:val="0"/>
                      <w:marBottom w:val="0"/>
                      <w:divBdr>
                        <w:top w:val="none" w:sz="0" w:space="0" w:color="auto"/>
                        <w:left w:val="none" w:sz="0" w:space="0" w:color="auto"/>
                        <w:bottom w:val="none" w:sz="0" w:space="0" w:color="auto"/>
                        <w:right w:val="none" w:sz="0" w:space="0" w:color="auto"/>
                      </w:divBdr>
                    </w:div>
                  </w:divsChild>
                </w:div>
                <w:div w:id="2110271086">
                  <w:marLeft w:val="0"/>
                  <w:marRight w:val="0"/>
                  <w:marTop w:val="0"/>
                  <w:marBottom w:val="0"/>
                  <w:divBdr>
                    <w:top w:val="none" w:sz="0" w:space="0" w:color="auto"/>
                    <w:left w:val="none" w:sz="0" w:space="0" w:color="auto"/>
                    <w:bottom w:val="none" w:sz="0" w:space="0" w:color="auto"/>
                    <w:right w:val="none" w:sz="0" w:space="0" w:color="auto"/>
                  </w:divBdr>
                  <w:divsChild>
                    <w:div w:id="60104606">
                      <w:marLeft w:val="0"/>
                      <w:marRight w:val="0"/>
                      <w:marTop w:val="0"/>
                      <w:marBottom w:val="0"/>
                      <w:divBdr>
                        <w:top w:val="none" w:sz="0" w:space="0" w:color="auto"/>
                        <w:left w:val="none" w:sz="0" w:space="0" w:color="auto"/>
                        <w:bottom w:val="none" w:sz="0" w:space="0" w:color="auto"/>
                        <w:right w:val="none" w:sz="0" w:space="0" w:color="auto"/>
                      </w:divBdr>
                    </w:div>
                  </w:divsChild>
                </w:div>
                <w:div w:id="594243108">
                  <w:marLeft w:val="0"/>
                  <w:marRight w:val="0"/>
                  <w:marTop w:val="0"/>
                  <w:marBottom w:val="0"/>
                  <w:divBdr>
                    <w:top w:val="none" w:sz="0" w:space="0" w:color="auto"/>
                    <w:left w:val="none" w:sz="0" w:space="0" w:color="auto"/>
                    <w:bottom w:val="none" w:sz="0" w:space="0" w:color="auto"/>
                    <w:right w:val="none" w:sz="0" w:space="0" w:color="auto"/>
                  </w:divBdr>
                  <w:divsChild>
                    <w:div w:id="1297445790">
                      <w:marLeft w:val="0"/>
                      <w:marRight w:val="0"/>
                      <w:marTop w:val="0"/>
                      <w:marBottom w:val="0"/>
                      <w:divBdr>
                        <w:top w:val="none" w:sz="0" w:space="0" w:color="auto"/>
                        <w:left w:val="none" w:sz="0" w:space="0" w:color="auto"/>
                        <w:bottom w:val="none" w:sz="0" w:space="0" w:color="auto"/>
                        <w:right w:val="none" w:sz="0" w:space="0" w:color="auto"/>
                      </w:divBdr>
                    </w:div>
                  </w:divsChild>
                </w:div>
                <w:div w:id="785849556">
                  <w:marLeft w:val="0"/>
                  <w:marRight w:val="0"/>
                  <w:marTop w:val="0"/>
                  <w:marBottom w:val="0"/>
                  <w:divBdr>
                    <w:top w:val="none" w:sz="0" w:space="0" w:color="auto"/>
                    <w:left w:val="none" w:sz="0" w:space="0" w:color="auto"/>
                    <w:bottom w:val="none" w:sz="0" w:space="0" w:color="auto"/>
                    <w:right w:val="none" w:sz="0" w:space="0" w:color="auto"/>
                  </w:divBdr>
                  <w:divsChild>
                    <w:div w:id="2117213364">
                      <w:marLeft w:val="0"/>
                      <w:marRight w:val="0"/>
                      <w:marTop w:val="0"/>
                      <w:marBottom w:val="0"/>
                      <w:divBdr>
                        <w:top w:val="none" w:sz="0" w:space="0" w:color="auto"/>
                        <w:left w:val="none" w:sz="0" w:space="0" w:color="auto"/>
                        <w:bottom w:val="none" w:sz="0" w:space="0" w:color="auto"/>
                        <w:right w:val="none" w:sz="0" w:space="0" w:color="auto"/>
                      </w:divBdr>
                    </w:div>
                  </w:divsChild>
                </w:div>
                <w:div w:id="1704936854">
                  <w:marLeft w:val="0"/>
                  <w:marRight w:val="0"/>
                  <w:marTop w:val="0"/>
                  <w:marBottom w:val="0"/>
                  <w:divBdr>
                    <w:top w:val="none" w:sz="0" w:space="0" w:color="auto"/>
                    <w:left w:val="none" w:sz="0" w:space="0" w:color="auto"/>
                    <w:bottom w:val="none" w:sz="0" w:space="0" w:color="auto"/>
                    <w:right w:val="none" w:sz="0" w:space="0" w:color="auto"/>
                  </w:divBdr>
                  <w:divsChild>
                    <w:div w:id="2068452833">
                      <w:marLeft w:val="0"/>
                      <w:marRight w:val="0"/>
                      <w:marTop w:val="0"/>
                      <w:marBottom w:val="0"/>
                      <w:divBdr>
                        <w:top w:val="none" w:sz="0" w:space="0" w:color="auto"/>
                        <w:left w:val="none" w:sz="0" w:space="0" w:color="auto"/>
                        <w:bottom w:val="none" w:sz="0" w:space="0" w:color="auto"/>
                        <w:right w:val="none" w:sz="0" w:space="0" w:color="auto"/>
                      </w:divBdr>
                    </w:div>
                  </w:divsChild>
                </w:div>
                <w:div w:id="1029796150">
                  <w:marLeft w:val="0"/>
                  <w:marRight w:val="0"/>
                  <w:marTop w:val="0"/>
                  <w:marBottom w:val="0"/>
                  <w:divBdr>
                    <w:top w:val="none" w:sz="0" w:space="0" w:color="auto"/>
                    <w:left w:val="none" w:sz="0" w:space="0" w:color="auto"/>
                    <w:bottom w:val="none" w:sz="0" w:space="0" w:color="auto"/>
                    <w:right w:val="none" w:sz="0" w:space="0" w:color="auto"/>
                  </w:divBdr>
                  <w:divsChild>
                    <w:div w:id="709958419">
                      <w:marLeft w:val="0"/>
                      <w:marRight w:val="0"/>
                      <w:marTop w:val="0"/>
                      <w:marBottom w:val="0"/>
                      <w:divBdr>
                        <w:top w:val="none" w:sz="0" w:space="0" w:color="auto"/>
                        <w:left w:val="none" w:sz="0" w:space="0" w:color="auto"/>
                        <w:bottom w:val="none" w:sz="0" w:space="0" w:color="auto"/>
                        <w:right w:val="none" w:sz="0" w:space="0" w:color="auto"/>
                      </w:divBdr>
                    </w:div>
                  </w:divsChild>
                </w:div>
                <w:div w:id="1116366533">
                  <w:marLeft w:val="0"/>
                  <w:marRight w:val="0"/>
                  <w:marTop w:val="0"/>
                  <w:marBottom w:val="0"/>
                  <w:divBdr>
                    <w:top w:val="none" w:sz="0" w:space="0" w:color="auto"/>
                    <w:left w:val="none" w:sz="0" w:space="0" w:color="auto"/>
                    <w:bottom w:val="none" w:sz="0" w:space="0" w:color="auto"/>
                    <w:right w:val="none" w:sz="0" w:space="0" w:color="auto"/>
                  </w:divBdr>
                  <w:divsChild>
                    <w:div w:id="1384721300">
                      <w:marLeft w:val="0"/>
                      <w:marRight w:val="0"/>
                      <w:marTop w:val="0"/>
                      <w:marBottom w:val="0"/>
                      <w:divBdr>
                        <w:top w:val="none" w:sz="0" w:space="0" w:color="auto"/>
                        <w:left w:val="none" w:sz="0" w:space="0" w:color="auto"/>
                        <w:bottom w:val="none" w:sz="0" w:space="0" w:color="auto"/>
                        <w:right w:val="none" w:sz="0" w:space="0" w:color="auto"/>
                      </w:divBdr>
                    </w:div>
                    <w:div w:id="1408502016">
                      <w:marLeft w:val="0"/>
                      <w:marRight w:val="0"/>
                      <w:marTop w:val="0"/>
                      <w:marBottom w:val="0"/>
                      <w:divBdr>
                        <w:top w:val="none" w:sz="0" w:space="0" w:color="auto"/>
                        <w:left w:val="none" w:sz="0" w:space="0" w:color="auto"/>
                        <w:bottom w:val="none" w:sz="0" w:space="0" w:color="auto"/>
                        <w:right w:val="none" w:sz="0" w:space="0" w:color="auto"/>
                      </w:divBdr>
                    </w:div>
                  </w:divsChild>
                </w:div>
                <w:div w:id="1404832586">
                  <w:marLeft w:val="0"/>
                  <w:marRight w:val="0"/>
                  <w:marTop w:val="0"/>
                  <w:marBottom w:val="0"/>
                  <w:divBdr>
                    <w:top w:val="none" w:sz="0" w:space="0" w:color="auto"/>
                    <w:left w:val="none" w:sz="0" w:space="0" w:color="auto"/>
                    <w:bottom w:val="none" w:sz="0" w:space="0" w:color="auto"/>
                    <w:right w:val="none" w:sz="0" w:space="0" w:color="auto"/>
                  </w:divBdr>
                  <w:divsChild>
                    <w:div w:id="802311262">
                      <w:marLeft w:val="0"/>
                      <w:marRight w:val="0"/>
                      <w:marTop w:val="0"/>
                      <w:marBottom w:val="0"/>
                      <w:divBdr>
                        <w:top w:val="none" w:sz="0" w:space="0" w:color="auto"/>
                        <w:left w:val="none" w:sz="0" w:space="0" w:color="auto"/>
                        <w:bottom w:val="none" w:sz="0" w:space="0" w:color="auto"/>
                        <w:right w:val="none" w:sz="0" w:space="0" w:color="auto"/>
                      </w:divBdr>
                    </w:div>
                  </w:divsChild>
                </w:div>
                <w:div w:id="2055542730">
                  <w:marLeft w:val="0"/>
                  <w:marRight w:val="0"/>
                  <w:marTop w:val="0"/>
                  <w:marBottom w:val="0"/>
                  <w:divBdr>
                    <w:top w:val="none" w:sz="0" w:space="0" w:color="auto"/>
                    <w:left w:val="none" w:sz="0" w:space="0" w:color="auto"/>
                    <w:bottom w:val="none" w:sz="0" w:space="0" w:color="auto"/>
                    <w:right w:val="none" w:sz="0" w:space="0" w:color="auto"/>
                  </w:divBdr>
                  <w:divsChild>
                    <w:div w:id="399865900">
                      <w:marLeft w:val="0"/>
                      <w:marRight w:val="0"/>
                      <w:marTop w:val="0"/>
                      <w:marBottom w:val="0"/>
                      <w:divBdr>
                        <w:top w:val="none" w:sz="0" w:space="0" w:color="auto"/>
                        <w:left w:val="none" w:sz="0" w:space="0" w:color="auto"/>
                        <w:bottom w:val="none" w:sz="0" w:space="0" w:color="auto"/>
                        <w:right w:val="none" w:sz="0" w:space="0" w:color="auto"/>
                      </w:divBdr>
                    </w:div>
                    <w:div w:id="1394350789">
                      <w:marLeft w:val="0"/>
                      <w:marRight w:val="0"/>
                      <w:marTop w:val="0"/>
                      <w:marBottom w:val="0"/>
                      <w:divBdr>
                        <w:top w:val="none" w:sz="0" w:space="0" w:color="auto"/>
                        <w:left w:val="none" w:sz="0" w:space="0" w:color="auto"/>
                        <w:bottom w:val="none" w:sz="0" w:space="0" w:color="auto"/>
                        <w:right w:val="none" w:sz="0" w:space="0" w:color="auto"/>
                      </w:divBdr>
                    </w:div>
                  </w:divsChild>
                </w:div>
                <w:div w:id="519929083">
                  <w:marLeft w:val="0"/>
                  <w:marRight w:val="0"/>
                  <w:marTop w:val="0"/>
                  <w:marBottom w:val="0"/>
                  <w:divBdr>
                    <w:top w:val="none" w:sz="0" w:space="0" w:color="auto"/>
                    <w:left w:val="none" w:sz="0" w:space="0" w:color="auto"/>
                    <w:bottom w:val="none" w:sz="0" w:space="0" w:color="auto"/>
                    <w:right w:val="none" w:sz="0" w:space="0" w:color="auto"/>
                  </w:divBdr>
                  <w:divsChild>
                    <w:div w:id="1115833353">
                      <w:marLeft w:val="0"/>
                      <w:marRight w:val="0"/>
                      <w:marTop w:val="0"/>
                      <w:marBottom w:val="0"/>
                      <w:divBdr>
                        <w:top w:val="none" w:sz="0" w:space="0" w:color="auto"/>
                        <w:left w:val="none" w:sz="0" w:space="0" w:color="auto"/>
                        <w:bottom w:val="none" w:sz="0" w:space="0" w:color="auto"/>
                        <w:right w:val="none" w:sz="0" w:space="0" w:color="auto"/>
                      </w:divBdr>
                    </w:div>
                  </w:divsChild>
                </w:div>
                <w:div w:id="1207521369">
                  <w:marLeft w:val="0"/>
                  <w:marRight w:val="0"/>
                  <w:marTop w:val="0"/>
                  <w:marBottom w:val="0"/>
                  <w:divBdr>
                    <w:top w:val="none" w:sz="0" w:space="0" w:color="auto"/>
                    <w:left w:val="none" w:sz="0" w:space="0" w:color="auto"/>
                    <w:bottom w:val="none" w:sz="0" w:space="0" w:color="auto"/>
                    <w:right w:val="none" w:sz="0" w:space="0" w:color="auto"/>
                  </w:divBdr>
                  <w:divsChild>
                    <w:div w:id="1276670223">
                      <w:marLeft w:val="0"/>
                      <w:marRight w:val="0"/>
                      <w:marTop w:val="0"/>
                      <w:marBottom w:val="0"/>
                      <w:divBdr>
                        <w:top w:val="none" w:sz="0" w:space="0" w:color="auto"/>
                        <w:left w:val="none" w:sz="0" w:space="0" w:color="auto"/>
                        <w:bottom w:val="none" w:sz="0" w:space="0" w:color="auto"/>
                        <w:right w:val="none" w:sz="0" w:space="0" w:color="auto"/>
                      </w:divBdr>
                    </w:div>
                    <w:div w:id="1841196124">
                      <w:marLeft w:val="0"/>
                      <w:marRight w:val="0"/>
                      <w:marTop w:val="0"/>
                      <w:marBottom w:val="0"/>
                      <w:divBdr>
                        <w:top w:val="none" w:sz="0" w:space="0" w:color="auto"/>
                        <w:left w:val="none" w:sz="0" w:space="0" w:color="auto"/>
                        <w:bottom w:val="none" w:sz="0" w:space="0" w:color="auto"/>
                        <w:right w:val="none" w:sz="0" w:space="0" w:color="auto"/>
                      </w:divBdr>
                    </w:div>
                    <w:div w:id="866601791">
                      <w:marLeft w:val="0"/>
                      <w:marRight w:val="0"/>
                      <w:marTop w:val="0"/>
                      <w:marBottom w:val="0"/>
                      <w:divBdr>
                        <w:top w:val="none" w:sz="0" w:space="0" w:color="auto"/>
                        <w:left w:val="none" w:sz="0" w:space="0" w:color="auto"/>
                        <w:bottom w:val="none" w:sz="0" w:space="0" w:color="auto"/>
                        <w:right w:val="none" w:sz="0" w:space="0" w:color="auto"/>
                      </w:divBdr>
                    </w:div>
                  </w:divsChild>
                </w:div>
                <w:div w:id="917061568">
                  <w:marLeft w:val="0"/>
                  <w:marRight w:val="0"/>
                  <w:marTop w:val="0"/>
                  <w:marBottom w:val="0"/>
                  <w:divBdr>
                    <w:top w:val="none" w:sz="0" w:space="0" w:color="auto"/>
                    <w:left w:val="none" w:sz="0" w:space="0" w:color="auto"/>
                    <w:bottom w:val="none" w:sz="0" w:space="0" w:color="auto"/>
                    <w:right w:val="none" w:sz="0" w:space="0" w:color="auto"/>
                  </w:divBdr>
                  <w:divsChild>
                    <w:div w:id="91246697">
                      <w:marLeft w:val="0"/>
                      <w:marRight w:val="0"/>
                      <w:marTop w:val="0"/>
                      <w:marBottom w:val="0"/>
                      <w:divBdr>
                        <w:top w:val="none" w:sz="0" w:space="0" w:color="auto"/>
                        <w:left w:val="none" w:sz="0" w:space="0" w:color="auto"/>
                        <w:bottom w:val="none" w:sz="0" w:space="0" w:color="auto"/>
                        <w:right w:val="none" w:sz="0" w:space="0" w:color="auto"/>
                      </w:divBdr>
                    </w:div>
                    <w:div w:id="1834098648">
                      <w:marLeft w:val="0"/>
                      <w:marRight w:val="0"/>
                      <w:marTop w:val="0"/>
                      <w:marBottom w:val="0"/>
                      <w:divBdr>
                        <w:top w:val="none" w:sz="0" w:space="0" w:color="auto"/>
                        <w:left w:val="none" w:sz="0" w:space="0" w:color="auto"/>
                        <w:bottom w:val="none" w:sz="0" w:space="0" w:color="auto"/>
                        <w:right w:val="none" w:sz="0" w:space="0" w:color="auto"/>
                      </w:divBdr>
                    </w:div>
                  </w:divsChild>
                </w:div>
                <w:div w:id="700932359">
                  <w:marLeft w:val="0"/>
                  <w:marRight w:val="0"/>
                  <w:marTop w:val="0"/>
                  <w:marBottom w:val="0"/>
                  <w:divBdr>
                    <w:top w:val="none" w:sz="0" w:space="0" w:color="auto"/>
                    <w:left w:val="none" w:sz="0" w:space="0" w:color="auto"/>
                    <w:bottom w:val="none" w:sz="0" w:space="0" w:color="auto"/>
                    <w:right w:val="none" w:sz="0" w:space="0" w:color="auto"/>
                  </w:divBdr>
                  <w:divsChild>
                    <w:div w:id="1168130147">
                      <w:marLeft w:val="0"/>
                      <w:marRight w:val="0"/>
                      <w:marTop w:val="0"/>
                      <w:marBottom w:val="0"/>
                      <w:divBdr>
                        <w:top w:val="none" w:sz="0" w:space="0" w:color="auto"/>
                        <w:left w:val="none" w:sz="0" w:space="0" w:color="auto"/>
                        <w:bottom w:val="none" w:sz="0" w:space="0" w:color="auto"/>
                        <w:right w:val="none" w:sz="0" w:space="0" w:color="auto"/>
                      </w:divBdr>
                    </w:div>
                    <w:div w:id="754009983">
                      <w:marLeft w:val="0"/>
                      <w:marRight w:val="0"/>
                      <w:marTop w:val="0"/>
                      <w:marBottom w:val="0"/>
                      <w:divBdr>
                        <w:top w:val="none" w:sz="0" w:space="0" w:color="auto"/>
                        <w:left w:val="none" w:sz="0" w:space="0" w:color="auto"/>
                        <w:bottom w:val="none" w:sz="0" w:space="0" w:color="auto"/>
                        <w:right w:val="none" w:sz="0" w:space="0" w:color="auto"/>
                      </w:divBdr>
                    </w:div>
                    <w:div w:id="1993946584">
                      <w:marLeft w:val="0"/>
                      <w:marRight w:val="0"/>
                      <w:marTop w:val="0"/>
                      <w:marBottom w:val="0"/>
                      <w:divBdr>
                        <w:top w:val="none" w:sz="0" w:space="0" w:color="auto"/>
                        <w:left w:val="none" w:sz="0" w:space="0" w:color="auto"/>
                        <w:bottom w:val="none" w:sz="0" w:space="0" w:color="auto"/>
                        <w:right w:val="none" w:sz="0" w:space="0" w:color="auto"/>
                      </w:divBdr>
                    </w:div>
                  </w:divsChild>
                </w:div>
                <w:div w:id="832530036">
                  <w:marLeft w:val="0"/>
                  <w:marRight w:val="0"/>
                  <w:marTop w:val="0"/>
                  <w:marBottom w:val="0"/>
                  <w:divBdr>
                    <w:top w:val="none" w:sz="0" w:space="0" w:color="auto"/>
                    <w:left w:val="none" w:sz="0" w:space="0" w:color="auto"/>
                    <w:bottom w:val="none" w:sz="0" w:space="0" w:color="auto"/>
                    <w:right w:val="none" w:sz="0" w:space="0" w:color="auto"/>
                  </w:divBdr>
                  <w:divsChild>
                    <w:div w:id="1731464825">
                      <w:marLeft w:val="0"/>
                      <w:marRight w:val="0"/>
                      <w:marTop w:val="0"/>
                      <w:marBottom w:val="0"/>
                      <w:divBdr>
                        <w:top w:val="none" w:sz="0" w:space="0" w:color="auto"/>
                        <w:left w:val="none" w:sz="0" w:space="0" w:color="auto"/>
                        <w:bottom w:val="none" w:sz="0" w:space="0" w:color="auto"/>
                        <w:right w:val="none" w:sz="0" w:space="0" w:color="auto"/>
                      </w:divBdr>
                    </w:div>
                  </w:divsChild>
                </w:div>
                <w:div w:id="2070222785">
                  <w:marLeft w:val="0"/>
                  <w:marRight w:val="0"/>
                  <w:marTop w:val="0"/>
                  <w:marBottom w:val="0"/>
                  <w:divBdr>
                    <w:top w:val="none" w:sz="0" w:space="0" w:color="auto"/>
                    <w:left w:val="none" w:sz="0" w:space="0" w:color="auto"/>
                    <w:bottom w:val="none" w:sz="0" w:space="0" w:color="auto"/>
                    <w:right w:val="none" w:sz="0" w:space="0" w:color="auto"/>
                  </w:divBdr>
                  <w:divsChild>
                    <w:div w:id="687370481">
                      <w:marLeft w:val="0"/>
                      <w:marRight w:val="0"/>
                      <w:marTop w:val="0"/>
                      <w:marBottom w:val="0"/>
                      <w:divBdr>
                        <w:top w:val="none" w:sz="0" w:space="0" w:color="auto"/>
                        <w:left w:val="none" w:sz="0" w:space="0" w:color="auto"/>
                        <w:bottom w:val="none" w:sz="0" w:space="0" w:color="auto"/>
                        <w:right w:val="none" w:sz="0" w:space="0" w:color="auto"/>
                      </w:divBdr>
                    </w:div>
                  </w:divsChild>
                </w:div>
                <w:div w:id="1989360087">
                  <w:marLeft w:val="0"/>
                  <w:marRight w:val="0"/>
                  <w:marTop w:val="0"/>
                  <w:marBottom w:val="0"/>
                  <w:divBdr>
                    <w:top w:val="none" w:sz="0" w:space="0" w:color="auto"/>
                    <w:left w:val="none" w:sz="0" w:space="0" w:color="auto"/>
                    <w:bottom w:val="none" w:sz="0" w:space="0" w:color="auto"/>
                    <w:right w:val="none" w:sz="0" w:space="0" w:color="auto"/>
                  </w:divBdr>
                  <w:divsChild>
                    <w:div w:id="1270158397">
                      <w:marLeft w:val="0"/>
                      <w:marRight w:val="0"/>
                      <w:marTop w:val="0"/>
                      <w:marBottom w:val="0"/>
                      <w:divBdr>
                        <w:top w:val="none" w:sz="0" w:space="0" w:color="auto"/>
                        <w:left w:val="none" w:sz="0" w:space="0" w:color="auto"/>
                        <w:bottom w:val="none" w:sz="0" w:space="0" w:color="auto"/>
                        <w:right w:val="none" w:sz="0" w:space="0" w:color="auto"/>
                      </w:divBdr>
                    </w:div>
                  </w:divsChild>
                </w:div>
                <w:div w:id="39716736">
                  <w:marLeft w:val="0"/>
                  <w:marRight w:val="0"/>
                  <w:marTop w:val="0"/>
                  <w:marBottom w:val="0"/>
                  <w:divBdr>
                    <w:top w:val="none" w:sz="0" w:space="0" w:color="auto"/>
                    <w:left w:val="none" w:sz="0" w:space="0" w:color="auto"/>
                    <w:bottom w:val="none" w:sz="0" w:space="0" w:color="auto"/>
                    <w:right w:val="none" w:sz="0" w:space="0" w:color="auto"/>
                  </w:divBdr>
                  <w:divsChild>
                    <w:div w:id="569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4289">
          <w:marLeft w:val="0"/>
          <w:marRight w:val="0"/>
          <w:marTop w:val="0"/>
          <w:marBottom w:val="0"/>
          <w:divBdr>
            <w:top w:val="none" w:sz="0" w:space="0" w:color="auto"/>
            <w:left w:val="none" w:sz="0" w:space="0" w:color="auto"/>
            <w:bottom w:val="none" w:sz="0" w:space="0" w:color="auto"/>
            <w:right w:val="none" w:sz="0" w:space="0" w:color="auto"/>
          </w:divBdr>
        </w:div>
        <w:div w:id="4041125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iapacificcollege.sharepoint.com/:w:/s/PROJMANT3MI202/EbYR8OZhaQJHpRavrLwEDq4B_DlTfEXfyPjmMKhrNpSElg?e=BHuVL6" TargetMode="External"/><Relationship Id="rId13" Type="http://schemas.openxmlformats.org/officeDocument/2006/relationships/hyperlink" Target="https://asiapacificcollege.sharepoint.com/:w:/s/PROJMANT3MI202/ESaOVY20nu5Pk5qz8bNX9q4B6rEnhTA0KPDWEs7nOACsug?e=YyjNgd" TargetMode="External"/><Relationship Id="rId18" Type="http://schemas.openxmlformats.org/officeDocument/2006/relationships/hyperlink" Target="https://asiapacificcollege.sharepoint.com/:w:/s/PROJMANT3MI202/EbYR8OZhaQJHpRavrLwEDq4B_DlTfEXfyPjmMKhrNpSElg?e=BHuVL6" TargetMode="External"/><Relationship Id="rId3" Type="http://schemas.openxmlformats.org/officeDocument/2006/relationships/customXml" Target="../customXml/item3.xml"/><Relationship Id="rId21" Type="http://schemas.openxmlformats.org/officeDocument/2006/relationships/hyperlink" Target="https://asiapacificcollege.sharepoint.com/:w:/s/PROJMANT3MI202/EbYR8OZhaQJHpRavrLwEDq4B_DlTfEXfyPjmMKhrNpSElg?e=BHuVL6" TargetMode="External"/><Relationship Id="rId7" Type="http://schemas.openxmlformats.org/officeDocument/2006/relationships/webSettings" Target="webSettings.xml"/><Relationship Id="rId12" Type="http://schemas.openxmlformats.org/officeDocument/2006/relationships/hyperlink" Target="https://asiapacificcollege.sharepoint.com/:w:/s/PROJMANT3MI202/EVsTcA-rbbpHjkNsmaFXjkgB8IImI3YgA7aBXpO3MVIMOQ?e=hYtob6" TargetMode="External"/><Relationship Id="rId17" Type="http://schemas.openxmlformats.org/officeDocument/2006/relationships/hyperlink" Target="https://asiapacificcollege.sharepoint.com/:w:/s/PROJMANT3MI202/EZ09g9AK-SJBvFQVzJXwly8B-8wQNPMzyRXqb7wSg2craw?e=GKjke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siapacificcollege.sharepoint.com/:w:/s/PROJMANT3MI202/EbYR8OZhaQJHpRavrLwEDq4B_DlTfEXfyPjmMKhrNpSElg?e=BHuVL6" TargetMode="External"/><Relationship Id="rId20" Type="http://schemas.openxmlformats.org/officeDocument/2006/relationships/hyperlink" Target="https://asiapacificcollege.sharepoint.com/:w:/s/PROJMANT3MI202/EZ09g9AK-SJBvFQVzJXwly8B-8wQNPMzyRXqb7wSg2craw?e=GKjke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pacificcollege.sharepoint.com/:w:/s/PROJMANT3MI202/EZ09g9AK-SJBvFQVzJXwly8B-8wQNPMzyRXqb7wSg2craw?e=Dcf8oc"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asiapacificcollege.sharepoint.com/:w:/s/PROJMANT3MI202/EZ09g9AK-SJBvFQVzJXwly8B-8wQNPMzyRXqb7wSg2craw?e=GKjkek" TargetMode="External"/><Relationship Id="rId23" Type="http://schemas.openxmlformats.org/officeDocument/2006/relationships/hyperlink" Target="https://asiapacificcollege.sharepoint.com/:w:/s/PROJMANT3MI202/EZ09g9AK-SJBvFQVzJXwly8B-8wQNPMzyRXqb7wSg2craw?e=GKjkek" TargetMode="External"/><Relationship Id="rId10" Type="http://schemas.openxmlformats.org/officeDocument/2006/relationships/hyperlink" Target="https://asiapacificcollege.sharepoint.com/:w:/s/PROJMANT3MI202/EVMk-XPhc95JuCWaDt0IhC8Bbl4kOLUOHYHVKQJn7BDOiw?e=vetUmX" TargetMode="External"/><Relationship Id="rId19" Type="http://schemas.openxmlformats.org/officeDocument/2006/relationships/hyperlink" Target="https://asiapacificcollege.sharepoint.com/:w:/s/PROJMANT3MI202/EZ09g9AK-SJBvFQVzJXwly8B-8wQNPMzyRXqb7wSg2craw?e=GKjkek" TargetMode="External"/><Relationship Id="rId4" Type="http://schemas.openxmlformats.org/officeDocument/2006/relationships/numbering" Target="numbering.xml"/><Relationship Id="rId9" Type="http://schemas.openxmlformats.org/officeDocument/2006/relationships/hyperlink" Target="https://asiapacificcollege.sharepoint.com/:w:/s/PROJMANT3MI202/ESaOVY20nu5Pk5qz8bNX9q4B6rEnhTA0KPDWEs7nOACsug?e=YyjNgd" TargetMode="External"/><Relationship Id="rId14" Type="http://schemas.openxmlformats.org/officeDocument/2006/relationships/hyperlink" Target="https://asiapacificcollege.sharepoint.com/:w:/s/PROJMANT3MI202/EVMk-XPhc95JuCWaDt0IhC8Bbl4kOLUOHYHVKQJn7BDOiw?e=vetUmX" TargetMode="External"/><Relationship Id="rId22" Type="http://schemas.openxmlformats.org/officeDocument/2006/relationships/hyperlink" Target="https://asiapacificcollege.sharepoint.com/:w:/s/PROJMANT3MI202/ESaOVY20nu5Pk5qz8bNX9q4B6rEnhTA0KPDWEs7nOACsug?e=YyjNg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DEC356-A0AA-4212-8262-DA2CE597394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F3B69624-7A5E-49A2-85AF-E6918B2FBBDD}">
  <ds:schemaRefs>
    <ds:schemaRef ds:uri="http://schemas.microsoft.com/sharepoint/v3/contenttype/forms"/>
  </ds:schemaRefs>
</ds:datastoreItem>
</file>

<file path=customXml/itemProps3.xml><?xml version="1.0" encoding="utf-8"?>
<ds:datastoreItem xmlns:ds="http://schemas.openxmlformats.org/officeDocument/2006/customXml" ds:itemID="{7F77F0AB-9490-418A-97EB-52EE4F920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Karlo Magbanlac</cp:lastModifiedBy>
  <cp:revision>59</cp:revision>
  <dcterms:created xsi:type="dcterms:W3CDTF">2023-05-04T01:19:00Z</dcterms:created>
  <dcterms:modified xsi:type="dcterms:W3CDTF">2023-06-04T12:03:00Z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