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03E5" w:rsidRDefault="008803E5" w14:paraId="53F86059" w14:textId="77777777">
      <w:pPr>
        <w:pStyle w:val="BodyText"/>
        <w:spacing w:before="7"/>
        <w:rPr>
          <w:rFonts w:ascii="Times New Roman"/>
          <w:i w:val="0"/>
          <w:sz w:val="15"/>
        </w:rPr>
      </w:pPr>
    </w:p>
    <w:p w:rsidR="008803E5" w:rsidRDefault="00A93F65" w14:paraId="7A95182F" w14:textId="77777777">
      <w:pPr>
        <w:pStyle w:val="BodyText"/>
        <w:spacing w:line="90" w:lineRule="exact"/>
        <w:ind w:left="210"/>
        <w:rPr>
          <w:rFonts w:ascii="Times New Roman"/>
          <w:i w:val="0"/>
          <w:sz w:val="9"/>
        </w:rPr>
      </w:pPr>
      <w:r>
        <w:rPr>
          <w:rFonts w:ascii="Times New Roman"/>
          <w:i w:val="0"/>
          <w:position w:val="-1"/>
          <w:sz w:val="9"/>
        </w:rPr>
      </w:r>
      <w:r>
        <w:rPr>
          <w:rFonts w:ascii="Times New Roman"/>
          <w:i w:val="0"/>
          <w:position w:val="-1"/>
          <w:sz w:val="9"/>
        </w:rPr>
        <w:pict w14:anchorId="5207B3E2">
          <v:group id="docshapegroup1" style="width:471.1pt;height:4.5pt;mso-position-horizontal-relative:char;mso-position-vertical-relative:line" coordsize="9422,90" o:spid="_x0000_s2050">
            <v:rect id="docshape2" style="position:absolute;width:9422;height:90" o:spid="_x0000_s2051" fillcolor="black" stroked="f"/>
            <w10:anchorlock/>
          </v:group>
        </w:pict>
      </w:r>
    </w:p>
    <w:p w:rsidR="008803E5" w:rsidRDefault="008803E5" w14:paraId="44CDCBD2" w14:textId="77777777">
      <w:pPr>
        <w:pStyle w:val="BodyText"/>
        <w:rPr>
          <w:rFonts w:ascii="Times New Roman"/>
          <w:i w:val="0"/>
          <w:sz w:val="20"/>
        </w:rPr>
      </w:pPr>
    </w:p>
    <w:p w:rsidR="008803E5" w:rsidRDefault="008803E5" w14:paraId="2610FDCC" w14:textId="77777777">
      <w:pPr>
        <w:pStyle w:val="BodyText"/>
        <w:rPr>
          <w:rFonts w:ascii="Times New Roman"/>
          <w:i w:val="0"/>
          <w:sz w:val="20"/>
        </w:rPr>
      </w:pPr>
    </w:p>
    <w:p w:rsidR="008803E5" w:rsidRDefault="008803E5" w14:paraId="74E55206" w14:textId="77777777">
      <w:pPr>
        <w:pStyle w:val="BodyText"/>
        <w:spacing w:before="8"/>
        <w:rPr>
          <w:rFonts w:ascii="Times New Roman"/>
          <w:i w:val="0"/>
          <w:sz w:val="15"/>
        </w:rPr>
      </w:pPr>
    </w:p>
    <w:p w:rsidR="008803E5" w:rsidRDefault="00A93F65" w14:paraId="1C88A4FF" w14:textId="77777777">
      <w:pPr>
        <w:pStyle w:val="Title"/>
        <w:spacing w:before="79"/>
      </w:pPr>
      <w:r>
        <w:t>Vision</w:t>
      </w:r>
      <w:r>
        <w:rPr>
          <w:spacing w:val="-6"/>
        </w:rPr>
        <w:t xml:space="preserve"> </w:t>
      </w:r>
      <w:r>
        <w:t>and</w:t>
      </w:r>
      <w:r>
        <w:rPr>
          <w:spacing w:val="-6"/>
        </w:rPr>
        <w:t xml:space="preserve"> </w:t>
      </w:r>
      <w:r>
        <w:t>Scope</w:t>
      </w:r>
      <w:r>
        <w:rPr>
          <w:spacing w:val="-5"/>
        </w:rPr>
        <w:t xml:space="preserve"> </w:t>
      </w:r>
      <w:r>
        <w:t>Document</w:t>
      </w:r>
    </w:p>
    <w:p w:rsidR="008803E5" w:rsidRDefault="008803E5" w14:paraId="412E8502" w14:textId="77777777">
      <w:pPr>
        <w:pStyle w:val="BodyText"/>
        <w:spacing w:before="6"/>
        <w:rPr>
          <w:b/>
          <w:i w:val="0"/>
          <w:sz w:val="62"/>
        </w:rPr>
      </w:pPr>
    </w:p>
    <w:p w:rsidR="008803E5" w:rsidRDefault="00A93F65" w14:paraId="30B1644F" w14:textId="77777777">
      <w:pPr>
        <w:spacing w:before="1"/>
        <w:ind w:right="897"/>
        <w:jc w:val="right"/>
        <w:rPr>
          <w:b/>
          <w:sz w:val="40"/>
        </w:rPr>
      </w:pPr>
      <w:r>
        <w:rPr>
          <w:b/>
          <w:sz w:val="40"/>
        </w:rPr>
        <w:t>for</w:t>
      </w:r>
    </w:p>
    <w:p w:rsidR="008803E5" w:rsidRDefault="008803E5" w14:paraId="20620896" w14:textId="77777777">
      <w:pPr>
        <w:pStyle w:val="BodyText"/>
        <w:spacing w:before="8"/>
        <w:rPr>
          <w:b/>
          <w:i w:val="0"/>
          <w:sz w:val="55"/>
        </w:rPr>
      </w:pPr>
    </w:p>
    <w:p w:rsidR="008803E5" w:rsidRDefault="00101A2A" w14:paraId="6BF02CD2" w14:textId="7E866B46">
      <w:pPr>
        <w:pStyle w:val="Title"/>
      </w:pPr>
      <w:r>
        <w:t>Tracking Activity and Project Management</w:t>
      </w:r>
    </w:p>
    <w:p w:rsidR="008803E5" w:rsidRDefault="008803E5" w14:paraId="77F45551" w14:textId="77777777">
      <w:pPr>
        <w:pStyle w:val="BodyText"/>
        <w:spacing w:before="4"/>
        <w:rPr>
          <w:b/>
          <w:i w:val="0"/>
          <w:sz w:val="83"/>
        </w:rPr>
      </w:pPr>
    </w:p>
    <w:p w:rsidR="008803E5" w:rsidRDefault="00A93F65" w14:paraId="737A0D51" w14:textId="77777777">
      <w:pPr>
        <w:spacing w:before="1"/>
        <w:ind w:right="899"/>
        <w:jc w:val="right"/>
        <w:rPr>
          <w:b/>
          <w:sz w:val="28"/>
        </w:rPr>
      </w:pPr>
      <w:r>
        <w:rPr>
          <w:b/>
          <w:sz w:val="28"/>
        </w:rPr>
        <w:t>Version</w:t>
      </w:r>
      <w:r>
        <w:rPr>
          <w:b/>
          <w:spacing w:val="-10"/>
          <w:sz w:val="28"/>
        </w:rPr>
        <w:t xml:space="preserve"> </w:t>
      </w:r>
      <w:r>
        <w:rPr>
          <w:b/>
          <w:sz w:val="28"/>
        </w:rPr>
        <w:t>1.0</w:t>
      </w:r>
      <w:r>
        <w:rPr>
          <w:b/>
          <w:spacing w:val="-10"/>
          <w:sz w:val="28"/>
        </w:rPr>
        <w:t xml:space="preserve"> </w:t>
      </w:r>
      <w:r>
        <w:rPr>
          <w:b/>
          <w:sz w:val="28"/>
        </w:rPr>
        <w:t>approved</w:t>
      </w:r>
    </w:p>
    <w:p w:rsidR="008803E5" w:rsidRDefault="008803E5" w14:paraId="2C5DD73C" w14:textId="77777777">
      <w:pPr>
        <w:pStyle w:val="BodyText"/>
        <w:rPr>
          <w:b/>
          <w:i w:val="0"/>
          <w:sz w:val="30"/>
        </w:rPr>
      </w:pPr>
    </w:p>
    <w:p w:rsidR="008803E5" w:rsidRDefault="008803E5" w14:paraId="2716E78C" w14:textId="77777777">
      <w:pPr>
        <w:pStyle w:val="BodyText"/>
        <w:rPr>
          <w:b/>
          <w:i w:val="0"/>
          <w:sz w:val="30"/>
        </w:rPr>
      </w:pPr>
    </w:p>
    <w:p w:rsidR="008803E5" w:rsidRDefault="00A93F65" w14:paraId="34BDBC07" w14:textId="39DA8611">
      <w:pPr>
        <w:spacing w:before="270"/>
        <w:ind w:right="900"/>
        <w:jc w:val="right"/>
        <w:rPr>
          <w:b/>
          <w:sz w:val="28"/>
        </w:rPr>
      </w:pPr>
      <w:r>
        <w:rPr>
          <w:b/>
          <w:sz w:val="28"/>
        </w:rPr>
        <w:t>Prepared</w:t>
      </w:r>
      <w:r>
        <w:rPr>
          <w:b/>
          <w:spacing w:val="-8"/>
          <w:sz w:val="28"/>
        </w:rPr>
        <w:t xml:space="preserve"> </w:t>
      </w:r>
      <w:r>
        <w:rPr>
          <w:b/>
          <w:sz w:val="28"/>
        </w:rPr>
        <w:t>by</w:t>
      </w:r>
      <w:r>
        <w:rPr>
          <w:b/>
          <w:spacing w:val="-9"/>
          <w:sz w:val="28"/>
        </w:rPr>
        <w:t xml:space="preserve"> </w:t>
      </w:r>
      <w:r w:rsidR="00101A2A">
        <w:rPr>
          <w:b/>
          <w:sz w:val="28"/>
        </w:rPr>
        <w:t xml:space="preserve">Abyss </w:t>
      </w:r>
    </w:p>
    <w:p w:rsidR="008803E5" w:rsidRDefault="008803E5" w14:paraId="6DE32E09" w14:textId="77777777">
      <w:pPr>
        <w:pStyle w:val="BodyText"/>
        <w:rPr>
          <w:b/>
          <w:i w:val="0"/>
          <w:sz w:val="30"/>
        </w:rPr>
      </w:pPr>
    </w:p>
    <w:p w:rsidR="008803E5" w:rsidRDefault="008803E5" w14:paraId="3F69F2C6" w14:textId="77777777">
      <w:pPr>
        <w:pStyle w:val="BodyText"/>
        <w:rPr>
          <w:b/>
          <w:i w:val="0"/>
          <w:sz w:val="30"/>
        </w:rPr>
      </w:pPr>
    </w:p>
    <w:p w:rsidR="008803E5" w:rsidRDefault="008803E5" w14:paraId="5E937829" w14:textId="77777777">
      <w:pPr>
        <w:pStyle w:val="BodyText"/>
        <w:spacing w:before="6"/>
        <w:rPr>
          <w:b/>
          <w:i w:val="0"/>
          <w:sz w:val="23"/>
        </w:rPr>
      </w:pPr>
    </w:p>
    <w:p w:rsidR="008803E5" w:rsidRDefault="00101A2A" w14:paraId="5A759BC1" w14:textId="57171F7B">
      <w:pPr>
        <w:ind w:right="898"/>
        <w:jc w:val="right"/>
        <w:rPr>
          <w:b/>
          <w:sz w:val="28"/>
        </w:rPr>
      </w:pPr>
      <w:r>
        <w:rPr>
          <w:b/>
          <w:sz w:val="28"/>
        </w:rPr>
        <w:t xml:space="preserve">ABYSS </w:t>
      </w:r>
    </w:p>
    <w:p w:rsidR="008803E5" w:rsidRDefault="008803E5" w14:paraId="6CE5134D" w14:textId="77777777">
      <w:pPr>
        <w:pStyle w:val="BodyText"/>
        <w:rPr>
          <w:b/>
          <w:i w:val="0"/>
          <w:sz w:val="30"/>
        </w:rPr>
      </w:pPr>
    </w:p>
    <w:p w:rsidR="008803E5" w:rsidRDefault="008803E5" w14:paraId="2B226929" w14:textId="77777777">
      <w:pPr>
        <w:pStyle w:val="BodyText"/>
        <w:rPr>
          <w:b/>
          <w:i w:val="0"/>
          <w:sz w:val="30"/>
        </w:rPr>
      </w:pPr>
    </w:p>
    <w:p w:rsidR="008803E5" w:rsidRDefault="008803E5" w14:paraId="62290ADB" w14:textId="77777777">
      <w:pPr>
        <w:pStyle w:val="BodyText"/>
        <w:spacing w:before="5"/>
        <w:rPr>
          <w:b/>
          <w:i w:val="0"/>
          <w:sz w:val="23"/>
        </w:rPr>
      </w:pPr>
    </w:p>
    <w:p w:rsidR="008803E5" w:rsidRDefault="002D6F30" w14:paraId="5B925FE7" w14:textId="4088DC78">
      <w:pPr>
        <w:ind w:right="897"/>
        <w:jc w:val="right"/>
        <w:rPr>
          <w:b/>
          <w:sz w:val="28"/>
        </w:rPr>
      </w:pPr>
      <w:r>
        <w:rPr>
          <w:b/>
          <w:sz w:val="28"/>
        </w:rPr>
        <w:t xml:space="preserve">March </w:t>
      </w:r>
      <w:r w:rsidR="00480BFC">
        <w:rPr>
          <w:b/>
          <w:sz w:val="28"/>
        </w:rPr>
        <w:t>6, 2023</w:t>
      </w:r>
    </w:p>
    <w:p w:rsidR="008803E5" w:rsidP="002D6F30" w:rsidRDefault="008803E5" w14:paraId="197613C9" w14:textId="77777777">
      <w:pPr>
        <w:rPr>
          <w:sz w:val="28"/>
        </w:rPr>
        <w:sectPr w:rsidR="008803E5">
          <w:type w:val="continuous"/>
          <w:pgSz w:w="12240" w:h="15840" w:orient="portrait"/>
          <w:pgMar w:top="1500" w:right="540" w:bottom="280" w:left="1200" w:header="720" w:footer="720" w:gutter="0"/>
          <w:cols w:space="720"/>
        </w:sectPr>
      </w:pPr>
    </w:p>
    <w:p w:rsidR="008803E5" w:rsidRDefault="00A93F65" w14:paraId="61E1CAF4" w14:textId="77777777">
      <w:pPr>
        <w:tabs>
          <w:tab w:val="left" w:pos="8667"/>
        </w:tabs>
        <w:spacing w:before="65"/>
        <w:ind w:left="600"/>
        <w:rPr>
          <w:rFonts w:ascii="Times New Roman"/>
          <w:b/>
          <w:i/>
          <w:sz w:val="20"/>
        </w:rPr>
      </w:pPr>
      <w:r>
        <w:rPr>
          <w:rFonts w:ascii="Times New Roman"/>
          <w:b/>
          <w:i/>
          <w:sz w:val="20"/>
        </w:rPr>
        <w:t>Vision</w:t>
      </w:r>
      <w:r>
        <w:rPr>
          <w:rFonts w:ascii="Times New Roman"/>
          <w:b/>
          <w:i/>
          <w:spacing w:val="-1"/>
          <w:sz w:val="20"/>
        </w:rPr>
        <w:t xml:space="preserve"> </w:t>
      </w:r>
      <w:r>
        <w:rPr>
          <w:rFonts w:ascii="Times New Roman"/>
          <w:b/>
          <w:i/>
          <w:sz w:val="20"/>
        </w:rPr>
        <w:t>and</w:t>
      </w:r>
      <w:r>
        <w:rPr>
          <w:rFonts w:ascii="Times New Roman"/>
          <w:b/>
          <w:i/>
          <w:spacing w:val="-1"/>
          <w:sz w:val="20"/>
        </w:rPr>
        <w:t xml:space="preserve"> </w:t>
      </w:r>
      <w:r>
        <w:rPr>
          <w:rFonts w:ascii="Times New Roman"/>
          <w:b/>
          <w:i/>
          <w:sz w:val="20"/>
        </w:rPr>
        <w:t>Scope</w:t>
      </w:r>
      <w:r>
        <w:rPr>
          <w:rFonts w:ascii="Times New Roman"/>
          <w:b/>
          <w:i/>
          <w:spacing w:val="-2"/>
          <w:sz w:val="20"/>
        </w:rPr>
        <w:t xml:space="preserve"> </w:t>
      </w:r>
      <w:r>
        <w:rPr>
          <w:rFonts w:ascii="Times New Roman"/>
          <w:b/>
          <w:i/>
          <w:sz w:val="20"/>
        </w:rPr>
        <w:t xml:space="preserve">for </w:t>
      </w:r>
      <w:r>
        <w:rPr>
          <w:rFonts w:ascii="Times New Roman"/>
          <w:b/>
          <w:i/>
          <w:sz w:val="20"/>
        </w:rPr>
        <w:t>&lt;Project&gt;</w:t>
      </w:r>
      <w:r>
        <w:rPr>
          <w:rFonts w:ascii="Times New Roman"/>
          <w:b/>
          <w:i/>
          <w:sz w:val="20"/>
        </w:rPr>
        <w:tab/>
      </w:r>
      <w:r>
        <w:rPr>
          <w:rFonts w:ascii="Times New Roman"/>
          <w:b/>
          <w:i/>
          <w:sz w:val="20"/>
        </w:rPr>
        <w:t>Page ii</w:t>
      </w:r>
    </w:p>
    <w:p w:rsidR="008803E5" w:rsidRDefault="008803E5" w14:paraId="2E33D0AD" w14:textId="77777777">
      <w:pPr>
        <w:pStyle w:val="BodyText"/>
        <w:rPr>
          <w:rFonts w:ascii="Times New Roman"/>
          <w:b/>
        </w:rPr>
      </w:pPr>
    </w:p>
    <w:p w:rsidR="008803E5" w:rsidRDefault="008803E5" w14:paraId="14D9551E" w14:textId="77777777">
      <w:pPr>
        <w:pStyle w:val="BodyText"/>
        <w:spacing w:before="5"/>
        <w:rPr>
          <w:rFonts w:ascii="Times New Roman"/>
          <w:b/>
          <w:sz w:val="30"/>
        </w:rPr>
      </w:pPr>
    </w:p>
    <w:p w:rsidR="008803E5" w:rsidRDefault="00A93F65" w14:paraId="70A31253" w14:textId="77777777">
      <w:pPr>
        <w:pStyle w:val="Heading1"/>
        <w:spacing w:before="0"/>
        <w:ind w:left="600" w:firstLine="0"/>
      </w:pPr>
      <w:bookmarkStart w:name="_TOC_250019" w:id="0"/>
      <w:r>
        <w:t>Table</w:t>
      </w:r>
      <w:r>
        <w:rPr>
          <w:spacing w:val="-3"/>
        </w:rPr>
        <w:t xml:space="preserve"> </w:t>
      </w:r>
      <w:r>
        <w:t>of</w:t>
      </w:r>
      <w:r>
        <w:rPr>
          <w:spacing w:val="-2"/>
        </w:rPr>
        <w:t xml:space="preserve"> </w:t>
      </w:r>
      <w:bookmarkEnd w:id="0"/>
      <w:r>
        <w:t>Contents</w:t>
      </w:r>
    </w:p>
    <w:sdt>
      <w:sdtPr>
        <w:rPr>
          <w:rFonts w:ascii="Arial" w:hAnsi="Arial" w:eastAsia="Arial" w:cs="Arial"/>
          <w:sz w:val="22"/>
          <w:szCs w:val="22"/>
        </w:rPr>
        <w:id w:val="1330026409"/>
        <w:docPartObj>
          <w:docPartGallery w:val="Table of Contents"/>
          <w:docPartUnique/>
        </w:docPartObj>
      </w:sdtPr>
      <w:sdtEndPr/>
      <w:sdtContent>
        <w:p w:rsidR="008803E5" w:rsidRDefault="00A93F65" w14:paraId="3B02DD5C" w14:textId="77777777">
          <w:pPr>
            <w:pStyle w:val="TOC1"/>
            <w:tabs>
              <w:tab w:val="right" w:leader="dot" w:pos="9232"/>
            </w:tabs>
            <w:spacing w:before="210" w:line="258" w:lineRule="exact"/>
            <w:ind w:left="600" w:firstLine="0"/>
          </w:pPr>
          <w:r>
            <w:fldChar w:fldCharType="begin"/>
          </w:r>
          <w:r>
            <w:instrText>TOC \o "1-2" \h \z</w:instrText>
          </w:r>
          <w:r>
            <w:instrText xml:space="preserve"> \u </w:instrText>
          </w:r>
          <w:r>
            <w:fldChar w:fldCharType="separate"/>
          </w:r>
          <w:hyperlink w:history="1" w:anchor="_TOC_250019">
            <w:r>
              <w:t>Table</w:t>
            </w:r>
            <w:r>
              <w:rPr>
                <w:spacing w:val="-1"/>
              </w:rPr>
              <w:t xml:space="preserve"> </w:t>
            </w:r>
            <w:r>
              <w:t>of Contents</w:t>
            </w:r>
            <w:r>
              <w:tab/>
            </w:r>
            <w:r>
              <w:t>ii</w:t>
            </w:r>
          </w:hyperlink>
        </w:p>
        <w:p w:rsidR="008803E5" w:rsidRDefault="00A93F65" w14:paraId="77F2D8C7" w14:textId="77777777">
          <w:pPr>
            <w:pStyle w:val="TOC1"/>
            <w:tabs>
              <w:tab w:val="right" w:leader="dot" w:pos="9232"/>
            </w:tabs>
            <w:ind w:left="600" w:firstLine="0"/>
          </w:pPr>
          <w:hyperlink w:history="1" w:anchor="_TOC_250018">
            <w:r>
              <w:t>Revision</w:t>
            </w:r>
            <w:r>
              <w:rPr>
                <w:spacing w:val="-1"/>
              </w:rPr>
              <w:t xml:space="preserve"> </w:t>
            </w:r>
            <w:r>
              <w:t>History</w:t>
            </w:r>
            <w:r>
              <w:tab/>
            </w:r>
            <w:r>
              <w:t>ii</w:t>
            </w:r>
          </w:hyperlink>
        </w:p>
        <w:p w:rsidR="008803E5" w:rsidRDefault="00A93F65" w14:paraId="3A7339A3" w14:textId="77777777">
          <w:pPr>
            <w:pStyle w:val="TOC1"/>
            <w:numPr>
              <w:ilvl w:val="0"/>
              <w:numId w:val="3"/>
            </w:numPr>
            <w:tabs>
              <w:tab w:val="left" w:pos="961"/>
              <w:tab w:val="right" w:leader="dot" w:pos="9231"/>
            </w:tabs>
          </w:pPr>
          <w:hyperlink w:history="1" w:anchor="_TOC_250017">
            <w:r>
              <w:t>Business</w:t>
            </w:r>
            <w:r>
              <w:rPr>
                <w:spacing w:val="-1"/>
              </w:rPr>
              <w:t xml:space="preserve"> </w:t>
            </w:r>
            <w:r>
              <w:t>Requirements</w:t>
            </w:r>
            <w:r>
              <w:tab/>
            </w:r>
            <w:r>
              <w:t>1</w:t>
            </w:r>
          </w:hyperlink>
        </w:p>
        <w:p w:rsidR="008803E5" w:rsidRDefault="00A93F65" w14:paraId="7176F90E" w14:textId="77777777">
          <w:pPr>
            <w:pStyle w:val="TOC2"/>
            <w:numPr>
              <w:ilvl w:val="1"/>
              <w:numId w:val="3"/>
            </w:numPr>
            <w:tabs>
              <w:tab w:val="left" w:pos="1401"/>
              <w:tab w:val="right" w:leader="dot" w:pos="9231"/>
            </w:tabs>
          </w:pPr>
          <w:hyperlink w:history="1" w:anchor="_TOC_250016">
            <w:r>
              <w:t>Background</w:t>
            </w:r>
            <w:r>
              <w:tab/>
            </w:r>
            <w:r>
              <w:t>1</w:t>
            </w:r>
          </w:hyperlink>
        </w:p>
        <w:p w:rsidR="008803E5" w:rsidRDefault="00A93F65" w14:paraId="7C3D7BED" w14:textId="77777777">
          <w:pPr>
            <w:pStyle w:val="TOC2"/>
            <w:numPr>
              <w:ilvl w:val="1"/>
              <w:numId w:val="3"/>
            </w:numPr>
            <w:tabs>
              <w:tab w:val="left" w:pos="1401"/>
              <w:tab w:val="right" w:leader="dot" w:pos="9231"/>
            </w:tabs>
          </w:pPr>
          <w:hyperlink w:history="1" w:anchor="_TOC_250015">
            <w:r>
              <w:t>Business Opportunity</w:t>
            </w:r>
            <w:r>
              <w:tab/>
            </w:r>
            <w:r>
              <w:t>1</w:t>
            </w:r>
          </w:hyperlink>
        </w:p>
        <w:p w:rsidR="008803E5" w:rsidRDefault="00A93F65" w14:paraId="5DC83E63" w14:textId="77777777">
          <w:pPr>
            <w:pStyle w:val="TOC2"/>
            <w:numPr>
              <w:ilvl w:val="1"/>
              <w:numId w:val="3"/>
            </w:numPr>
            <w:tabs>
              <w:tab w:val="left" w:pos="1401"/>
              <w:tab w:val="right" w:leader="dot" w:pos="9231"/>
            </w:tabs>
          </w:pPr>
          <w:hyperlink w:history="1" w:anchor="_TOC_250014">
            <w:r>
              <w:t>Business</w:t>
            </w:r>
            <w:r>
              <w:rPr>
                <w:spacing w:val="-1"/>
              </w:rPr>
              <w:t xml:space="preserve"> </w:t>
            </w:r>
            <w:r>
              <w:t>Objectives and</w:t>
            </w:r>
            <w:r>
              <w:rPr>
                <w:spacing w:val="-1"/>
              </w:rPr>
              <w:t xml:space="preserve"> </w:t>
            </w:r>
            <w:r>
              <w:t>Success Criteria</w:t>
            </w:r>
            <w:r>
              <w:tab/>
            </w:r>
            <w:r>
              <w:t>1</w:t>
            </w:r>
          </w:hyperlink>
        </w:p>
        <w:p w:rsidR="008803E5" w:rsidRDefault="00A93F65" w14:paraId="660E4F94" w14:textId="77777777">
          <w:pPr>
            <w:pStyle w:val="TOC2"/>
            <w:numPr>
              <w:ilvl w:val="1"/>
              <w:numId w:val="3"/>
            </w:numPr>
            <w:tabs>
              <w:tab w:val="left" w:pos="1401"/>
              <w:tab w:val="right" w:leader="dot" w:pos="9231"/>
            </w:tabs>
          </w:pPr>
          <w:hyperlink w:history="1" w:anchor="_TOC_250013">
            <w:r>
              <w:t>Customer</w:t>
            </w:r>
            <w:r>
              <w:rPr>
                <w:spacing w:val="-1"/>
              </w:rPr>
              <w:t xml:space="preserve"> </w:t>
            </w:r>
            <w:r>
              <w:t>or Market Needs</w:t>
            </w:r>
            <w:r>
              <w:tab/>
            </w:r>
            <w:r>
              <w:t>1</w:t>
            </w:r>
          </w:hyperlink>
        </w:p>
        <w:p w:rsidR="008803E5" w:rsidRDefault="00A93F65" w14:paraId="4E0FC505" w14:textId="77777777">
          <w:pPr>
            <w:pStyle w:val="TOC2"/>
            <w:numPr>
              <w:ilvl w:val="1"/>
              <w:numId w:val="3"/>
            </w:numPr>
            <w:tabs>
              <w:tab w:val="left" w:pos="1401"/>
              <w:tab w:val="right" w:leader="dot" w:pos="9231"/>
            </w:tabs>
          </w:pPr>
          <w:hyperlink w:history="1" w:anchor="_TOC_250012">
            <w:r>
              <w:t>Business</w:t>
            </w:r>
            <w:r>
              <w:rPr>
                <w:spacing w:val="-1"/>
              </w:rPr>
              <w:t xml:space="preserve"> </w:t>
            </w:r>
            <w:r>
              <w:t>Risks</w:t>
            </w:r>
            <w:r>
              <w:tab/>
            </w:r>
            <w:r>
              <w:t>1</w:t>
            </w:r>
          </w:hyperlink>
        </w:p>
        <w:p w:rsidR="008803E5" w:rsidRDefault="00A93F65" w14:paraId="4E062C01" w14:textId="77777777">
          <w:pPr>
            <w:pStyle w:val="TOC1"/>
            <w:numPr>
              <w:ilvl w:val="0"/>
              <w:numId w:val="3"/>
            </w:numPr>
            <w:tabs>
              <w:tab w:val="left" w:pos="961"/>
              <w:tab w:val="right" w:leader="dot" w:pos="9231"/>
            </w:tabs>
          </w:pPr>
          <w:hyperlink w:history="1" w:anchor="_TOC_250011">
            <w:r>
              <w:t>Vision of</w:t>
            </w:r>
            <w:r>
              <w:rPr>
                <w:spacing w:val="-1"/>
              </w:rPr>
              <w:t xml:space="preserve"> </w:t>
            </w:r>
            <w:r>
              <w:t>the Solution</w:t>
            </w:r>
            <w:r>
              <w:tab/>
            </w:r>
            <w:r>
              <w:t>2</w:t>
            </w:r>
          </w:hyperlink>
        </w:p>
        <w:p w:rsidR="008803E5" w:rsidRDefault="00A93F65" w14:paraId="5DD2FE60" w14:textId="77777777">
          <w:pPr>
            <w:pStyle w:val="TOC2"/>
            <w:numPr>
              <w:ilvl w:val="1"/>
              <w:numId w:val="3"/>
            </w:numPr>
            <w:tabs>
              <w:tab w:val="left" w:pos="1401"/>
              <w:tab w:val="right" w:leader="dot" w:pos="9231"/>
            </w:tabs>
          </w:pPr>
          <w:hyperlink w:history="1" w:anchor="_TOC_250010">
            <w:r>
              <w:t>Vision</w:t>
            </w:r>
            <w:r>
              <w:rPr>
                <w:spacing w:val="-1"/>
              </w:rPr>
              <w:t xml:space="preserve"> </w:t>
            </w:r>
            <w:r>
              <w:t>Statement</w:t>
            </w:r>
            <w:r>
              <w:tab/>
            </w:r>
            <w:r>
              <w:t>2</w:t>
            </w:r>
          </w:hyperlink>
        </w:p>
        <w:p w:rsidR="008803E5" w:rsidRDefault="00A93F65" w14:paraId="027584D1" w14:textId="77777777">
          <w:pPr>
            <w:pStyle w:val="TOC2"/>
            <w:numPr>
              <w:ilvl w:val="1"/>
              <w:numId w:val="3"/>
            </w:numPr>
            <w:tabs>
              <w:tab w:val="left" w:pos="1401"/>
              <w:tab w:val="right" w:leader="dot" w:pos="9231"/>
            </w:tabs>
          </w:pPr>
          <w:hyperlink w:history="1" w:anchor="_TOC_250009">
            <w:r>
              <w:t>Major</w:t>
            </w:r>
            <w:r>
              <w:rPr>
                <w:spacing w:val="-1"/>
              </w:rPr>
              <w:t xml:space="preserve"> </w:t>
            </w:r>
            <w:r>
              <w:t>Features</w:t>
            </w:r>
            <w:r>
              <w:tab/>
            </w:r>
            <w:r>
              <w:t>2</w:t>
            </w:r>
          </w:hyperlink>
        </w:p>
        <w:p w:rsidR="008803E5" w:rsidRDefault="00A93F65" w14:paraId="7174F487" w14:textId="77777777">
          <w:pPr>
            <w:pStyle w:val="TOC2"/>
            <w:numPr>
              <w:ilvl w:val="1"/>
              <w:numId w:val="3"/>
            </w:numPr>
            <w:tabs>
              <w:tab w:val="left" w:pos="1401"/>
              <w:tab w:val="right" w:leader="dot" w:pos="9231"/>
            </w:tabs>
          </w:pPr>
          <w:hyperlink w:history="1" w:anchor="_TOC_250008">
            <w:r>
              <w:t>Assumptions</w:t>
            </w:r>
            <w:r>
              <w:rPr>
                <w:spacing w:val="-1"/>
              </w:rPr>
              <w:t xml:space="preserve"> </w:t>
            </w:r>
            <w:r>
              <w:t>and Dependencies</w:t>
            </w:r>
            <w:r>
              <w:tab/>
            </w:r>
            <w:r>
              <w:t>2</w:t>
            </w:r>
          </w:hyperlink>
        </w:p>
        <w:p w:rsidR="008803E5" w:rsidRDefault="00A93F65" w14:paraId="2ED5DE80" w14:textId="77777777">
          <w:pPr>
            <w:pStyle w:val="TOC1"/>
            <w:numPr>
              <w:ilvl w:val="0"/>
              <w:numId w:val="3"/>
            </w:numPr>
            <w:tabs>
              <w:tab w:val="left" w:pos="961"/>
              <w:tab w:val="right" w:leader="dot" w:pos="9231"/>
            </w:tabs>
          </w:pPr>
          <w:hyperlink w:history="1" w:anchor="_TOC_250007">
            <w:r>
              <w:t>Scope</w:t>
            </w:r>
            <w:r>
              <w:rPr>
                <w:spacing w:val="-1"/>
              </w:rPr>
              <w:t xml:space="preserve"> </w:t>
            </w:r>
            <w:r>
              <w:t>and Lim</w:t>
            </w:r>
            <w:r>
              <w:t>itations</w:t>
            </w:r>
            <w:r>
              <w:tab/>
            </w:r>
            <w:r>
              <w:t>2</w:t>
            </w:r>
          </w:hyperlink>
        </w:p>
        <w:p w:rsidR="008803E5" w:rsidRDefault="00A93F65" w14:paraId="5DC59DDA" w14:textId="77777777">
          <w:pPr>
            <w:pStyle w:val="TOC2"/>
            <w:numPr>
              <w:ilvl w:val="1"/>
              <w:numId w:val="3"/>
            </w:numPr>
            <w:tabs>
              <w:tab w:val="left" w:pos="1401"/>
              <w:tab w:val="right" w:leader="dot" w:pos="9231"/>
            </w:tabs>
          </w:pPr>
          <w:hyperlink w:history="1" w:anchor="_TOC_250006">
            <w:r>
              <w:t>Scope of Initial Release</w:t>
            </w:r>
            <w:r>
              <w:tab/>
            </w:r>
            <w:r>
              <w:t>2</w:t>
            </w:r>
          </w:hyperlink>
        </w:p>
        <w:p w:rsidR="008803E5" w:rsidRDefault="00A93F65" w14:paraId="0145ADBC" w14:textId="77777777">
          <w:pPr>
            <w:pStyle w:val="TOC2"/>
            <w:numPr>
              <w:ilvl w:val="1"/>
              <w:numId w:val="3"/>
            </w:numPr>
            <w:tabs>
              <w:tab w:val="left" w:pos="1401"/>
              <w:tab w:val="right" w:leader="dot" w:pos="9231"/>
            </w:tabs>
          </w:pPr>
          <w:hyperlink w:history="1" w:anchor="_TOC_250005">
            <w:r>
              <w:t>Scope</w:t>
            </w:r>
            <w:r>
              <w:rPr>
                <w:spacing w:val="-1"/>
              </w:rPr>
              <w:t xml:space="preserve"> </w:t>
            </w:r>
            <w:r>
              <w:t>of Subsequent Releases</w:t>
            </w:r>
            <w:r>
              <w:tab/>
            </w:r>
            <w:r>
              <w:t>2</w:t>
            </w:r>
          </w:hyperlink>
        </w:p>
        <w:p w:rsidR="008803E5" w:rsidRDefault="00A93F65" w14:paraId="6926AA3C" w14:textId="77777777">
          <w:pPr>
            <w:pStyle w:val="TOC2"/>
            <w:numPr>
              <w:ilvl w:val="1"/>
              <w:numId w:val="3"/>
            </w:numPr>
            <w:tabs>
              <w:tab w:val="left" w:pos="1401"/>
              <w:tab w:val="right" w:leader="dot" w:pos="9231"/>
            </w:tabs>
          </w:pPr>
          <w:hyperlink w:history="1" w:anchor="_TOC_250004">
            <w:r>
              <w:t>Limitations</w:t>
            </w:r>
            <w:r>
              <w:rPr>
                <w:spacing w:val="-2"/>
              </w:rPr>
              <w:t xml:space="preserve"> </w:t>
            </w:r>
            <w:r>
              <w:t>and Exclusions</w:t>
            </w:r>
            <w:r>
              <w:tab/>
            </w:r>
            <w:r>
              <w:t>3</w:t>
            </w:r>
          </w:hyperlink>
        </w:p>
        <w:p w:rsidR="008803E5" w:rsidRDefault="00A93F65" w14:paraId="0B5DAEB2" w14:textId="77777777">
          <w:pPr>
            <w:pStyle w:val="TOC1"/>
            <w:numPr>
              <w:ilvl w:val="0"/>
              <w:numId w:val="3"/>
            </w:numPr>
            <w:tabs>
              <w:tab w:val="left" w:pos="961"/>
              <w:tab w:val="right" w:leader="dot" w:pos="9231"/>
            </w:tabs>
          </w:pPr>
          <w:hyperlink w:history="1" w:anchor="_TOC_250003">
            <w:r>
              <w:t>Business Context</w:t>
            </w:r>
            <w:r>
              <w:tab/>
            </w:r>
            <w:r>
              <w:t>3</w:t>
            </w:r>
          </w:hyperlink>
        </w:p>
        <w:p w:rsidR="008803E5" w:rsidRDefault="00A93F65" w14:paraId="24039B03" w14:textId="77777777">
          <w:pPr>
            <w:pStyle w:val="TOC2"/>
            <w:numPr>
              <w:ilvl w:val="1"/>
              <w:numId w:val="3"/>
            </w:numPr>
            <w:tabs>
              <w:tab w:val="left" w:pos="1401"/>
              <w:tab w:val="right" w:leader="dot" w:pos="9231"/>
            </w:tabs>
          </w:pPr>
          <w:hyperlink w:history="1" w:anchor="_TOC_250002">
            <w:r>
              <w:t>Stakeholder</w:t>
            </w:r>
            <w:r>
              <w:rPr>
                <w:spacing w:val="-2"/>
              </w:rPr>
              <w:t xml:space="preserve"> </w:t>
            </w:r>
            <w:r>
              <w:t>Profiles</w:t>
            </w:r>
            <w:r>
              <w:tab/>
            </w:r>
            <w:r>
              <w:t>3</w:t>
            </w:r>
          </w:hyperlink>
        </w:p>
        <w:p w:rsidR="008803E5" w:rsidRDefault="00A93F65" w14:paraId="395E8C58" w14:textId="77777777">
          <w:pPr>
            <w:pStyle w:val="TOC2"/>
            <w:numPr>
              <w:ilvl w:val="1"/>
              <w:numId w:val="3"/>
            </w:numPr>
            <w:tabs>
              <w:tab w:val="left" w:pos="1401"/>
              <w:tab w:val="right" w:leader="dot" w:pos="9231"/>
            </w:tabs>
          </w:pPr>
          <w:hyperlink w:history="1" w:anchor="_TOC_250001">
            <w:r>
              <w:t>Project</w:t>
            </w:r>
            <w:r>
              <w:rPr>
                <w:spacing w:val="-1"/>
              </w:rPr>
              <w:t xml:space="preserve"> </w:t>
            </w:r>
            <w:r>
              <w:t>Prioritie</w:t>
            </w:r>
            <w:r>
              <w:t>s</w:t>
            </w:r>
            <w:r>
              <w:tab/>
            </w:r>
            <w:r>
              <w:t>4</w:t>
            </w:r>
          </w:hyperlink>
        </w:p>
        <w:p w:rsidR="008803E5" w:rsidRDefault="00A93F65" w14:paraId="7B3AE607" w14:textId="77777777">
          <w:pPr>
            <w:pStyle w:val="TOC2"/>
            <w:numPr>
              <w:ilvl w:val="1"/>
              <w:numId w:val="3"/>
            </w:numPr>
            <w:tabs>
              <w:tab w:val="left" w:pos="1401"/>
              <w:tab w:val="right" w:leader="dot" w:pos="9231"/>
            </w:tabs>
            <w:spacing w:line="258" w:lineRule="exact"/>
          </w:pPr>
          <w:hyperlink w:history="1" w:anchor="_TOC_250000">
            <w:r>
              <w:t>Operating</w:t>
            </w:r>
            <w:r>
              <w:rPr>
                <w:spacing w:val="-1"/>
              </w:rPr>
              <w:t xml:space="preserve"> </w:t>
            </w:r>
            <w:r>
              <w:t>Environment</w:t>
            </w:r>
            <w:r>
              <w:tab/>
            </w:r>
            <w:r>
              <w:t>4</w:t>
            </w:r>
          </w:hyperlink>
        </w:p>
        <w:p w:rsidR="008803E5" w:rsidRDefault="00A93F65" w14:paraId="1D97A77C" w14:textId="77777777">
          <w:pPr>
            <w:rPr>
              <w:rFonts w:ascii="Times New Roman"/>
              <w:sz w:val="26"/>
            </w:rPr>
          </w:pPr>
          <w:r>
            <w:fldChar w:fldCharType="end"/>
          </w:r>
        </w:p>
      </w:sdtContent>
    </w:sdt>
    <w:p w:rsidR="008803E5" w:rsidRDefault="008803E5" w14:paraId="5E010D26" w14:textId="77777777">
      <w:pPr>
        <w:pStyle w:val="BodyText"/>
        <w:rPr>
          <w:rFonts w:ascii="Times New Roman"/>
          <w:i w:val="0"/>
          <w:sz w:val="26"/>
        </w:rPr>
      </w:pPr>
    </w:p>
    <w:p w:rsidR="008803E5" w:rsidRDefault="008803E5" w14:paraId="6962411F" w14:textId="77777777">
      <w:pPr>
        <w:pStyle w:val="BodyText"/>
        <w:rPr>
          <w:rFonts w:ascii="Times New Roman"/>
          <w:i w:val="0"/>
          <w:sz w:val="26"/>
        </w:rPr>
      </w:pPr>
    </w:p>
    <w:p w:rsidR="008803E5" w:rsidRDefault="00A93F65" w14:paraId="796925B0" w14:textId="77777777">
      <w:pPr>
        <w:pStyle w:val="Heading1"/>
        <w:spacing w:before="178"/>
        <w:ind w:left="600" w:firstLine="0"/>
      </w:pPr>
      <w:bookmarkStart w:name="_TOC_250018" w:id="1"/>
      <w:r>
        <w:t>Revision</w:t>
      </w:r>
      <w:r>
        <w:rPr>
          <w:spacing w:val="-4"/>
        </w:rPr>
        <w:t xml:space="preserve"> </w:t>
      </w:r>
      <w:bookmarkEnd w:id="1"/>
      <w:r>
        <w:t>History</w:t>
      </w:r>
    </w:p>
    <w:p w:rsidR="008803E5" w:rsidRDefault="008803E5" w14:paraId="51D7D290" w14:textId="77777777">
      <w:pPr>
        <w:pStyle w:val="BodyText"/>
        <w:rPr>
          <w:rFonts w:ascii="Times New Roman"/>
          <w:b/>
          <w:i w:val="0"/>
          <w:sz w:val="20"/>
        </w:rPr>
      </w:pPr>
    </w:p>
    <w:p w:rsidR="008803E5" w:rsidRDefault="008803E5" w14:paraId="5FB5C171" w14:textId="77777777">
      <w:pPr>
        <w:pStyle w:val="BodyText"/>
        <w:spacing w:before="10"/>
        <w:rPr>
          <w:rFonts w:ascii="Times New Roman"/>
          <w:b/>
          <w:i w:val="0"/>
          <w:sz w:val="21"/>
        </w:rPr>
      </w:pPr>
    </w:p>
    <w:tbl>
      <w:tblPr>
        <w:tblW w:w="0" w:type="auto"/>
        <w:tblInd w:w="506"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2161"/>
        <w:gridCol w:w="1170"/>
        <w:gridCol w:w="4954"/>
        <w:gridCol w:w="1584"/>
      </w:tblGrid>
      <w:tr w:rsidR="008803E5" w14:paraId="0EDE7D83" w14:textId="77777777">
        <w:trPr>
          <w:trHeight w:val="320"/>
        </w:trPr>
        <w:tc>
          <w:tcPr>
            <w:tcW w:w="2161" w:type="dxa"/>
            <w:tcBorders>
              <w:bottom w:val="double" w:color="000000" w:sz="12" w:space="0"/>
              <w:right w:val="single" w:color="000000" w:sz="6" w:space="0"/>
            </w:tcBorders>
          </w:tcPr>
          <w:p w:rsidR="008803E5" w:rsidRDefault="00A93F65" w14:paraId="5ACAF1CD" w14:textId="77777777">
            <w:pPr>
              <w:pStyle w:val="TableParagraph"/>
              <w:spacing w:before="7"/>
              <w:ind w:left="108"/>
              <w:rPr>
                <w:rFonts w:ascii="Times New Roman"/>
                <w:b/>
                <w:sz w:val="24"/>
              </w:rPr>
            </w:pPr>
            <w:r>
              <w:rPr>
                <w:rFonts w:ascii="Times New Roman"/>
                <w:b/>
                <w:sz w:val="24"/>
              </w:rPr>
              <w:t>Name</w:t>
            </w:r>
          </w:p>
        </w:tc>
        <w:tc>
          <w:tcPr>
            <w:tcW w:w="1170" w:type="dxa"/>
            <w:tcBorders>
              <w:left w:val="single" w:color="000000" w:sz="6" w:space="0"/>
              <w:bottom w:val="double" w:color="000000" w:sz="12" w:space="0"/>
              <w:right w:val="single" w:color="000000" w:sz="6" w:space="0"/>
            </w:tcBorders>
          </w:tcPr>
          <w:p w:rsidR="008803E5" w:rsidRDefault="00A93F65" w14:paraId="36AB38F0" w14:textId="77777777">
            <w:pPr>
              <w:pStyle w:val="TableParagraph"/>
              <w:spacing w:before="7"/>
              <w:ind w:left="115"/>
              <w:rPr>
                <w:rFonts w:ascii="Times New Roman"/>
                <w:b/>
                <w:sz w:val="24"/>
              </w:rPr>
            </w:pPr>
            <w:r>
              <w:rPr>
                <w:rFonts w:ascii="Times New Roman"/>
                <w:b/>
                <w:sz w:val="24"/>
              </w:rPr>
              <w:t>Date</w:t>
            </w:r>
          </w:p>
        </w:tc>
        <w:tc>
          <w:tcPr>
            <w:tcW w:w="4954" w:type="dxa"/>
            <w:tcBorders>
              <w:left w:val="single" w:color="000000" w:sz="6" w:space="0"/>
              <w:bottom w:val="double" w:color="000000" w:sz="12" w:space="0"/>
              <w:right w:val="single" w:color="000000" w:sz="6" w:space="0"/>
            </w:tcBorders>
          </w:tcPr>
          <w:p w:rsidR="008803E5" w:rsidRDefault="00A93F65" w14:paraId="61B42581" w14:textId="77777777">
            <w:pPr>
              <w:pStyle w:val="TableParagraph"/>
              <w:spacing w:before="7"/>
              <w:ind w:left="115"/>
              <w:rPr>
                <w:rFonts w:ascii="Times New Roman"/>
                <w:b/>
                <w:sz w:val="24"/>
              </w:rPr>
            </w:pPr>
            <w:r>
              <w:rPr>
                <w:rFonts w:ascii="Times New Roman"/>
                <w:b/>
                <w:sz w:val="24"/>
              </w:rPr>
              <w:t>Reason</w:t>
            </w:r>
            <w:r>
              <w:rPr>
                <w:rFonts w:ascii="Times New Roman"/>
                <w:b/>
                <w:spacing w:val="-1"/>
                <w:sz w:val="24"/>
              </w:rPr>
              <w:t xml:space="preserve"> </w:t>
            </w:r>
            <w:r>
              <w:rPr>
                <w:rFonts w:ascii="Times New Roman"/>
                <w:b/>
                <w:sz w:val="24"/>
              </w:rPr>
              <w:t>For Changes</w:t>
            </w:r>
          </w:p>
        </w:tc>
        <w:tc>
          <w:tcPr>
            <w:tcW w:w="1584" w:type="dxa"/>
            <w:tcBorders>
              <w:left w:val="single" w:color="000000" w:sz="6" w:space="0"/>
              <w:bottom w:val="double" w:color="000000" w:sz="12" w:space="0"/>
            </w:tcBorders>
          </w:tcPr>
          <w:p w:rsidR="008803E5" w:rsidRDefault="00A93F65" w14:paraId="570FA94B" w14:textId="77777777">
            <w:pPr>
              <w:pStyle w:val="TableParagraph"/>
              <w:spacing w:before="7"/>
              <w:ind w:left="108"/>
              <w:rPr>
                <w:rFonts w:ascii="Times New Roman"/>
                <w:b/>
                <w:sz w:val="24"/>
              </w:rPr>
            </w:pPr>
            <w:r>
              <w:rPr>
                <w:rFonts w:ascii="Times New Roman"/>
                <w:b/>
                <w:sz w:val="24"/>
              </w:rPr>
              <w:t>Version</w:t>
            </w:r>
          </w:p>
        </w:tc>
      </w:tr>
      <w:tr w:rsidR="008803E5" w14:paraId="5102D48A" w14:textId="77777777">
        <w:trPr>
          <w:trHeight w:val="318"/>
        </w:trPr>
        <w:tc>
          <w:tcPr>
            <w:tcW w:w="2161" w:type="dxa"/>
            <w:tcBorders>
              <w:top w:val="double" w:color="000000" w:sz="12" w:space="0"/>
              <w:bottom w:val="single" w:color="000000" w:sz="6" w:space="0"/>
              <w:right w:val="single" w:color="000000" w:sz="6" w:space="0"/>
            </w:tcBorders>
          </w:tcPr>
          <w:p w:rsidR="008803E5" w:rsidRDefault="008803E5" w14:paraId="0881C736" w14:textId="77777777">
            <w:pPr>
              <w:pStyle w:val="TableParagraph"/>
              <w:rPr>
                <w:rFonts w:ascii="Times New Roman"/>
                <w:sz w:val="24"/>
              </w:rPr>
            </w:pPr>
          </w:p>
        </w:tc>
        <w:tc>
          <w:tcPr>
            <w:tcW w:w="1170" w:type="dxa"/>
            <w:tcBorders>
              <w:top w:val="double" w:color="000000" w:sz="12" w:space="0"/>
              <w:left w:val="single" w:color="000000" w:sz="6" w:space="0"/>
              <w:bottom w:val="single" w:color="000000" w:sz="6" w:space="0"/>
              <w:right w:val="single" w:color="000000" w:sz="6" w:space="0"/>
            </w:tcBorders>
          </w:tcPr>
          <w:p w:rsidR="008803E5" w:rsidRDefault="008803E5" w14:paraId="75C41411" w14:textId="77777777">
            <w:pPr>
              <w:pStyle w:val="TableParagraph"/>
              <w:rPr>
                <w:rFonts w:ascii="Times New Roman"/>
                <w:sz w:val="24"/>
              </w:rPr>
            </w:pPr>
          </w:p>
        </w:tc>
        <w:tc>
          <w:tcPr>
            <w:tcW w:w="4954" w:type="dxa"/>
            <w:tcBorders>
              <w:top w:val="double" w:color="000000" w:sz="12" w:space="0"/>
              <w:left w:val="single" w:color="000000" w:sz="6" w:space="0"/>
              <w:bottom w:val="single" w:color="000000" w:sz="6" w:space="0"/>
              <w:right w:val="single" w:color="000000" w:sz="6" w:space="0"/>
            </w:tcBorders>
          </w:tcPr>
          <w:p w:rsidR="008803E5" w:rsidRDefault="008803E5" w14:paraId="7E42CBE1" w14:textId="77777777">
            <w:pPr>
              <w:pStyle w:val="TableParagraph"/>
              <w:rPr>
                <w:rFonts w:ascii="Times New Roman"/>
                <w:sz w:val="24"/>
              </w:rPr>
            </w:pPr>
          </w:p>
        </w:tc>
        <w:tc>
          <w:tcPr>
            <w:tcW w:w="1584" w:type="dxa"/>
            <w:tcBorders>
              <w:top w:val="double" w:color="000000" w:sz="12" w:space="0"/>
              <w:left w:val="single" w:color="000000" w:sz="6" w:space="0"/>
              <w:bottom w:val="single" w:color="000000" w:sz="6" w:space="0"/>
            </w:tcBorders>
          </w:tcPr>
          <w:p w:rsidR="008803E5" w:rsidRDefault="008803E5" w14:paraId="639472BE" w14:textId="77777777">
            <w:pPr>
              <w:pStyle w:val="TableParagraph"/>
              <w:rPr>
                <w:rFonts w:ascii="Times New Roman"/>
                <w:sz w:val="24"/>
              </w:rPr>
            </w:pPr>
          </w:p>
        </w:tc>
      </w:tr>
      <w:tr w:rsidR="008803E5" w14:paraId="274E19EE" w14:textId="77777777">
        <w:trPr>
          <w:trHeight w:val="320"/>
        </w:trPr>
        <w:tc>
          <w:tcPr>
            <w:tcW w:w="2161" w:type="dxa"/>
            <w:tcBorders>
              <w:top w:val="single" w:color="000000" w:sz="6" w:space="0"/>
              <w:right w:val="single" w:color="000000" w:sz="6" w:space="0"/>
            </w:tcBorders>
          </w:tcPr>
          <w:p w:rsidR="008803E5" w:rsidRDefault="008803E5" w14:paraId="74A09316" w14:textId="77777777">
            <w:pPr>
              <w:pStyle w:val="TableParagraph"/>
              <w:rPr>
                <w:rFonts w:ascii="Times New Roman"/>
                <w:sz w:val="24"/>
              </w:rPr>
            </w:pPr>
          </w:p>
        </w:tc>
        <w:tc>
          <w:tcPr>
            <w:tcW w:w="1170" w:type="dxa"/>
            <w:tcBorders>
              <w:top w:val="single" w:color="000000" w:sz="6" w:space="0"/>
              <w:left w:val="single" w:color="000000" w:sz="6" w:space="0"/>
              <w:right w:val="single" w:color="000000" w:sz="6" w:space="0"/>
            </w:tcBorders>
          </w:tcPr>
          <w:p w:rsidR="008803E5" w:rsidRDefault="008803E5" w14:paraId="4F37B4D8" w14:textId="77777777">
            <w:pPr>
              <w:pStyle w:val="TableParagraph"/>
              <w:rPr>
                <w:rFonts w:ascii="Times New Roman"/>
                <w:sz w:val="24"/>
              </w:rPr>
            </w:pPr>
          </w:p>
        </w:tc>
        <w:tc>
          <w:tcPr>
            <w:tcW w:w="4954" w:type="dxa"/>
            <w:tcBorders>
              <w:top w:val="single" w:color="000000" w:sz="6" w:space="0"/>
              <w:left w:val="single" w:color="000000" w:sz="6" w:space="0"/>
              <w:right w:val="single" w:color="000000" w:sz="6" w:space="0"/>
            </w:tcBorders>
          </w:tcPr>
          <w:p w:rsidR="008803E5" w:rsidRDefault="008803E5" w14:paraId="27219411" w14:textId="77777777">
            <w:pPr>
              <w:pStyle w:val="TableParagraph"/>
              <w:rPr>
                <w:rFonts w:ascii="Times New Roman"/>
                <w:sz w:val="24"/>
              </w:rPr>
            </w:pPr>
          </w:p>
        </w:tc>
        <w:tc>
          <w:tcPr>
            <w:tcW w:w="1584" w:type="dxa"/>
            <w:tcBorders>
              <w:top w:val="single" w:color="000000" w:sz="6" w:space="0"/>
              <w:left w:val="single" w:color="000000" w:sz="6" w:space="0"/>
            </w:tcBorders>
          </w:tcPr>
          <w:p w:rsidR="008803E5" w:rsidRDefault="008803E5" w14:paraId="4E3A2299" w14:textId="77777777">
            <w:pPr>
              <w:pStyle w:val="TableParagraph"/>
              <w:rPr>
                <w:rFonts w:ascii="Times New Roman"/>
                <w:sz w:val="24"/>
              </w:rPr>
            </w:pPr>
          </w:p>
        </w:tc>
      </w:tr>
    </w:tbl>
    <w:p w:rsidR="008803E5" w:rsidRDefault="008803E5" w14:paraId="7A458AD6" w14:textId="77777777">
      <w:pPr>
        <w:rPr>
          <w:rFonts w:ascii="Times New Roman"/>
          <w:sz w:val="24"/>
        </w:rPr>
        <w:sectPr w:rsidR="008803E5">
          <w:pgSz w:w="12240" w:h="15840" w:orient="portrait"/>
          <w:pgMar w:top="660" w:right="540" w:bottom="280" w:left="1200" w:header="720" w:footer="720" w:gutter="0"/>
          <w:cols w:space="720"/>
        </w:sectPr>
      </w:pPr>
    </w:p>
    <w:p w:rsidR="008803E5" w:rsidRDefault="008803E5" w14:paraId="58EC299A" w14:textId="77777777">
      <w:pPr>
        <w:pStyle w:val="BodyText"/>
        <w:rPr>
          <w:rFonts w:ascii="Times New Roman"/>
          <w:b/>
          <w:i w:val="0"/>
          <w:sz w:val="20"/>
        </w:rPr>
      </w:pPr>
    </w:p>
    <w:p w:rsidR="008803E5" w:rsidRDefault="008803E5" w14:paraId="7704EE81" w14:textId="77777777">
      <w:pPr>
        <w:pStyle w:val="BodyText"/>
        <w:spacing w:before="1"/>
        <w:rPr>
          <w:rFonts w:ascii="Times New Roman"/>
          <w:b/>
          <w:i w:val="0"/>
          <w:sz w:val="23"/>
        </w:rPr>
      </w:pPr>
    </w:p>
    <w:p w:rsidR="008803E5" w:rsidRDefault="00A93F65" w14:paraId="133ECAD8" w14:textId="77777777">
      <w:pPr>
        <w:pStyle w:val="Heading1"/>
        <w:numPr>
          <w:ilvl w:val="0"/>
          <w:numId w:val="2"/>
        </w:numPr>
        <w:tabs>
          <w:tab w:val="left" w:pos="672"/>
        </w:tabs>
      </w:pPr>
      <w:bookmarkStart w:name="_TOC_250017" w:id="2"/>
      <w:r>
        <w:t>Business</w:t>
      </w:r>
      <w:r>
        <w:rPr>
          <w:spacing w:val="-4"/>
        </w:rPr>
        <w:t xml:space="preserve"> </w:t>
      </w:r>
      <w:bookmarkEnd w:id="2"/>
      <w:r>
        <w:t>Requirements</w:t>
      </w:r>
    </w:p>
    <w:p w:rsidRPr="00562C0D" w:rsidR="00562C0D" w:rsidP="34B7376A" w:rsidRDefault="00562C0D" w14:paraId="494EE1D0" w14:textId="39B40875">
      <w:pPr>
        <w:pStyle w:val="BodyText"/>
        <w:spacing w:before="206" w:line="228" w:lineRule="auto"/>
        <w:ind w:left="240" w:right="900"/>
        <w:rPr>
          <w:i w:val="0"/>
          <w:iCs w:val="0"/>
        </w:rPr>
      </w:pPr>
      <w:r w:rsidRPr="34B7376A" w:rsidR="31D4FF20">
        <w:rPr>
          <w:i w:val="0"/>
          <w:iCs w:val="0"/>
        </w:rPr>
        <w:t xml:space="preserve">The </w:t>
      </w:r>
      <w:r w:rsidRPr="34B7376A" w:rsidR="4C6C9FC6">
        <w:rPr>
          <w:i w:val="0"/>
          <w:iCs w:val="0"/>
        </w:rPr>
        <w:t>TAPM (Tracking Activity Project Management)</w:t>
      </w:r>
      <w:r w:rsidRPr="34B7376A" w:rsidR="31D4FF20">
        <w:rPr>
          <w:i w:val="0"/>
          <w:iCs w:val="0"/>
        </w:rPr>
        <w:t xml:space="preserve"> system must </w:t>
      </w:r>
      <w:r w:rsidRPr="34B7376A" w:rsidR="31D4FF20">
        <w:rPr>
          <w:i w:val="0"/>
          <w:iCs w:val="0"/>
        </w:rPr>
        <w:t>provide</w:t>
      </w:r>
      <w:r w:rsidRPr="34B7376A" w:rsidR="31D4FF20">
        <w:rPr>
          <w:i w:val="0"/>
          <w:iCs w:val="0"/>
        </w:rPr>
        <w:t xml:space="preserve"> a centralized platform for managing projects, tasks, and student progress, enabling efficient collaboration and communication between teachers and students.</w:t>
      </w:r>
    </w:p>
    <w:p w:rsidRPr="00562C0D" w:rsidR="00562C0D" w:rsidP="34B7376A" w:rsidRDefault="00562C0D" w14:paraId="2F36C052" w14:textId="214D0679">
      <w:pPr>
        <w:pStyle w:val="BodyText"/>
        <w:spacing w:before="206" w:line="228" w:lineRule="auto"/>
        <w:ind w:left="240" w:right="900"/>
        <w:rPr>
          <w:i w:val="0"/>
          <w:iCs w:val="0"/>
        </w:rPr>
      </w:pPr>
      <w:r w:rsidRPr="34B7376A" w:rsidR="31D4FF20">
        <w:rPr>
          <w:i w:val="0"/>
          <w:iCs w:val="0"/>
        </w:rPr>
        <w:t xml:space="preserve">The business requirements for the TAPM system must be gathered from </w:t>
      </w:r>
      <w:r w:rsidRPr="34B7376A" w:rsidR="05736F39">
        <w:rPr>
          <w:i w:val="0"/>
          <w:iCs w:val="0"/>
        </w:rPr>
        <w:t>PDO (Project Development Office)</w:t>
      </w:r>
      <w:r w:rsidRPr="34B7376A" w:rsidR="31D4FF20">
        <w:rPr>
          <w:i w:val="0"/>
          <w:iCs w:val="0"/>
        </w:rPr>
        <w:t xml:space="preserve">, including the </w:t>
      </w:r>
      <w:r w:rsidRPr="34B7376A" w:rsidR="31D4FF20">
        <w:rPr>
          <w:i w:val="0"/>
          <w:iCs w:val="0"/>
        </w:rPr>
        <w:t>faculty/teachers</w:t>
      </w:r>
      <w:r w:rsidRPr="34B7376A" w:rsidR="31D4FF20">
        <w:rPr>
          <w:i w:val="0"/>
          <w:iCs w:val="0"/>
        </w:rPr>
        <w:t>, development organization's senior management, an executive sponsor, a project visionary, product management, and the marketing department. These stakeholders should have a clear sense of why the project is being undertaken and the ultimate value it will provide, both to the business and to customers.</w:t>
      </w:r>
    </w:p>
    <w:p w:rsidRPr="00562C0D" w:rsidR="00562C0D" w:rsidP="34B7376A" w:rsidRDefault="00562C0D" w14:paraId="6ACB3974" w14:textId="1D8897EA">
      <w:pPr>
        <w:pStyle w:val="BodyText"/>
        <w:spacing w:before="206" w:line="228" w:lineRule="auto"/>
        <w:ind w:left="240" w:right="900"/>
        <w:rPr>
          <w:i w:val="0"/>
          <w:iCs w:val="0"/>
        </w:rPr>
      </w:pPr>
      <w:r w:rsidRPr="34B7376A" w:rsidR="31D4FF20">
        <w:rPr>
          <w:i w:val="0"/>
          <w:iCs w:val="0"/>
        </w:rPr>
        <w:t xml:space="preserve">To ensure the success of the TAPM system, it is essential to gather comprehensive business requirements that outline the specific needs of the school environment. The TAPM system must offer a simple and intuitive interface that enables teachers to create </w:t>
      </w:r>
      <w:r w:rsidRPr="34B7376A" w:rsidR="437A5364">
        <w:rPr>
          <w:i w:val="0"/>
          <w:iCs w:val="0"/>
        </w:rPr>
        <w:t>a project</w:t>
      </w:r>
      <w:r w:rsidRPr="34B7376A" w:rsidR="31D4FF20">
        <w:rPr>
          <w:i w:val="0"/>
          <w:iCs w:val="0"/>
        </w:rPr>
        <w:t xml:space="preserve"> board students can work with</w:t>
      </w:r>
      <w:r w:rsidRPr="34B7376A" w:rsidR="31D4FF20">
        <w:rPr>
          <w:i w:val="0"/>
          <w:iCs w:val="0"/>
        </w:rPr>
        <w:t xml:space="preserve">, assign tasks to students, set deadlines, and </w:t>
      </w:r>
      <w:r w:rsidRPr="34B7376A" w:rsidR="31D4FF20">
        <w:rPr>
          <w:i w:val="0"/>
          <w:iCs w:val="0"/>
        </w:rPr>
        <w:t>monitor</w:t>
      </w:r>
      <w:r w:rsidRPr="34B7376A" w:rsidR="31D4FF20">
        <w:rPr>
          <w:i w:val="0"/>
          <w:iCs w:val="0"/>
        </w:rPr>
        <w:t xml:space="preserve"> progress in real-time. The system must also enable students to collaborate with each other and </w:t>
      </w:r>
      <w:r w:rsidRPr="34B7376A" w:rsidR="31D4FF20">
        <w:rPr>
          <w:i w:val="0"/>
          <w:iCs w:val="0"/>
        </w:rPr>
        <w:t>provide</w:t>
      </w:r>
      <w:r w:rsidRPr="34B7376A" w:rsidR="31D4FF20">
        <w:rPr>
          <w:i w:val="0"/>
          <w:iCs w:val="0"/>
        </w:rPr>
        <w:t xml:space="preserve"> feedback on each other's work, while also allowing teachers to </w:t>
      </w:r>
      <w:r w:rsidRPr="34B7376A" w:rsidR="31D4FF20">
        <w:rPr>
          <w:i w:val="0"/>
          <w:iCs w:val="0"/>
        </w:rPr>
        <w:t>provide</w:t>
      </w:r>
      <w:r w:rsidRPr="34B7376A" w:rsidR="31D4FF20">
        <w:rPr>
          <w:i w:val="0"/>
          <w:iCs w:val="0"/>
        </w:rPr>
        <w:t xml:space="preserve"> </w:t>
      </w:r>
      <w:r w:rsidRPr="34B7376A" w:rsidR="31D4FF20">
        <w:rPr>
          <w:i w:val="0"/>
          <w:iCs w:val="0"/>
        </w:rPr>
        <w:t>timely</w:t>
      </w:r>
      <w:r w:rsidRPr="34B7376A" w:rsidR="31D4FF20">
        <w:rPr>
          <w:i w:val="0"/>
          <w:iCs w:val="0"/>
        </w:rPr>
        <w:t xml:space="preserve"> feedback and </w:t>
      </w:r>
      <w:r w:rsidRPr="34B7376A" w:rsidR="31D4FF20">
        <w:rPr>
          <w:i w:val="0"/>
          <w:iCs w:val="0"/>
        </w:rPr>
        <w:t>assistance</w:t>
      </w:r>
      <w:r w:rsidRPr="34B7376A" w:rsidR="31D4FF20">
        <w:rPr>
          <w:i w:val="0"/>
          <w:iCs w:val="0"/>
        </w:rPr>
        <w:t>.</w:t>
      </w:r>
    </w:p>
    <w:p w:rsidRPr="00562C0D" w:rsidR="00562C0D" w:rsidP="34B7376A" w:rsidRDefault="00562C0D" w14:paraId="6704541D" w14:textId="48C02469">
      <w:pPr>
        <w:pStyle w:val="BodyText"/>
        <w:spacing w:before="206" w:line="228" w:lineRule="auto"/>
        <w:ind w:left="240" w:right="900"/>
        <w:rPr>
          <w:i w:val="0"/>
          <w:iCs w:val="0"/>
        </w:rPr>
      </w:pPr>
      <w:r w:rsidRPr="34B7376A" w:rsidR="31D4FF20">
        <w:rPr>
          <w:i w:val="0"/>
          <w:iCs w:val="0"/>
        </w:rPr>
        <w:t xml:space="preserve">By </w:t>
      </w:r>
      <w:r w:rsidRPr="34B7376A" w:rsidR="31D4FF20">
        <w:rPr>
          <w:i w:val="0"/>
          <w:iCs w:val="0"/>
        </w:rPr>
        <w:t>providing</w:t>
      </w:r>
      <w:r w:rsidRPr="34B7376A" w:rsidR="31D4FF20">
        <w:rPr>
          <w:i w:val="0"/>
          <w:iCs w:val="0"/>
        </w:rPr>
        <w:t xml:space="preserve"> a centralized platform for managing projects, tasks, and student progress, the TAPM system will enable efficient collaboration and communication between teachers and students, improving the efficiency and effectiveness of project management in the school environment. </w:t>
      </w:r>
      <w:r w:rsidRPr="34B7376A" w:rsidR="60CA867B">
        <w:rPr>
          <w:i w:val="0"/>
          <w:iCs w:val="0"/>
        </w:rPr>
        <w:t>The</w:t>
      </w:r>
      <w:r w:rsidRPr="34B7376A" w:rsidR="31D4FF20">
        <w:rPr>
          <w:i w:val="0"/>
          <w:iCs w:val="0"/>
        </w:rPr>
        <w:t xml:space="preserve"> TAPM system should </w:t>
      </w:r>
      <w:r w:rsidRPr="34B7376A" w:rsidR="31D4FF20">
        <w:rPr>
          <w:i w:val="0"/>
          <w:iCs w:val="0"/>
        </w:rPr>
        <w:t>provide</w:t>
      </w:r>
      <w:r w:rsidRPr="34B7376A" w:rsidR="31D4FF20">
        <w:rPr>
          <w:i w:val="0"/>
          <w:iCs w:val="0"/>
        </w:rPr>
        <w:t xml:space="preserve"> value to both the school and its customers, namely the students and parents, by ensuring </w:t>
      </w:r>
      <w:r w:rsidRPr="34B7376A" w:rsidR="31D4FF20">
        <w:rPr>
          <w:i w:val="0"/>
          <w:iCs w:val="0"/>
        </w:rPr>
        <w:t>timely</w:t>
      </w:r>
      <w:r w:rsidRPr="34B7376A" w:rsidR="31D4FF20">
        <w:rPr>
          <w:i w:val="0"/>
          <w:iCs w:val="0"/>
        </w:rPr>
        <w:t xml:space="preserve"> completion of assignments, increased productivity, and improved learning outcomes.</w:t>
      </w:r>
    </w:p>
    <w:p w:rsidR="008803E5" w:rsidRDefault="00A93F65" w14:paraId="59E94C8C" w14:textId="77777777">
      <w:pPr>
        <w:pStyle w:val="Heading2"/>
        <w:numPr>
          <w:ilvl w:val="1"/>
          <w:numId w:val="2"/>
        </w:numPr>
        <w:tabs>
          <w:tab w:val="left" w:pos="816"/>
        </w:tabs>
        <w:spacing w:before="173"/>
      </w:pPr>
      <w:bookmarkStart w:name="_TOC_250016" w:id="3"/>
      <w:bookmarkEnd w:id="3"/>
      <w:r>
        <w:t>Background</w:t>
      </w:r>
    </w:p>
    <w:p w:rsidR="00712451" w:rsidRDefault="00712451" w14:paraId="11CA3389" w14:textId="4AB6085B">
      <w:pPr>
        <w:pStyle w:val="BodyText"/>
        <w:spacing w:before="223" w:line="228" w:lineRule="auto"/>
        <w:ind w:left="240" w:right="900"/>
        <w:rPr>
          <w:i w:val="0"/>
          <w:iCs w:val="0"/>
        </w:rPr>
      </w:pPr>
      <w:r w:rsidRPr="00712451">
        <w:rPr>
          <w:i w:val="0"/>
          <w:iCs w:val="0"/>
        </w:rPr>
        <w:t>In recent years, the growing need for remote and flexible learning environments has highlighted the importance of effective project management and progress tracking in schools. Traditional methods of project management, such as using paper-based task lists or spreadsheets, can be time-consuming and inefficient, making it difficult to keep track of assignments, deadlines, and progress.</w:t>
      </w:r>
    </w:p>
    <w:p w:rsidR="00712451" w:rsidRDefault="00712451" w14:paraId="446B607A" w14:textId="586A13BD">
      <w:pPr>
        <w:pStyle w:val="BodyText"/>
        <w:spacing w:before="223" w:line="228" w:lineRule="auto"/>
        <w:ind w:left="240" w:right="900"/>
        <w:rPr>
          <w:i w:val="0"/>
          <w:iCs w:val="0"/>
        </w:rPr>
      </w:pPr>
      <w:r w:rsidRPr="00712451">
        <w:rPr>
          <w:i w:val="0"/>
          <w:iCs w:val="0"/>
        </w:rPr>
        <w:t>To address these challenges, schools are increasingly turning to management tools like Trello and Microsoft Planner. These tools provide a practical solution for schools to manage projects, assignments, and track student progress efficiently. With the ability to collaborate in real-time, assign tasks and deadlines, and monitor progress, these tools help ensure that students are meeting their objectives and staying on track towards project completion.</w:t>
      </w:r>
    </w:p>
    <w:p w:rsidRPr="00712451" w:rsidR="00712451" w:rsidRDefault="00712451" w14:paraId="45221C1A" w14:textId="12A1A8EE">
      <w:pPr>
        <w:pStyle w:val="BodyText"/>
        <w:spacing w:before="223" w:line="228" w:lineRule="auto"/>
        <w:ind w:left="240" w:right="900"/>
        <w:rPr>
          <w:i w:val="0"/>
          <w:iCs w:val="0"/>
        </w:rPr>
      </w:pPr>
      <w:r w:rsidRPr="00712451">
        <w:rPr>
          <w:i w:val="0"/>
          <w:iCs w:val="0"/>
        </w:rPr>
        <w:t>In summary, the increasing need for remote and flexible learning environments has highlighted the importance of effective project management and progress tracking in schools. Traditional methods are no longer sufficient, and schools are turning to tracking activity and project management tools like Trello and Microsoft Planner to provide practical solutions. By adopting these tools, schools can prepare students for future careers by teaching them essential digital skills while also improving the efficiency of project management and progress tracking.</w:t>
      </w:r>
    </w:p>
    <w:p w:rsidR="008803E5" w:rsidRDefault="00A93F65" w14:paraId="090F2837" w14:textId="77777777">
      <w:pPr>
        <w:pStyle w:val="Heading2"/>
        <w:numPr>
          <w:ilvl w:val="1"/>
          <w:numId w:val="2"/>
        </w:numPr>
        <w:tabs>
          <w:tab w:val="left" w:pos="816"/>
        </w:tabs>
        <w:spacing w:before="174"/>
      </w:pPr>
      <w:bookmarkStart w:name="_TOC_250015" w:id="4"/>
      <w:r>
        <w:t>Business</w:t>
      </w:r>
      <w:r>
        <w:rPr>
          <w:spacing w:val="-2"/>
        </w:rPr>
        <w:t xml:space="preserve"> </w:t>
      </w:r>
      <w:bookmarkEnd w:id="4"/>
      <w:r>
        <w:t>Opp</w:t>
      </w:r>
      <w:r>
        <w:t>ortunity</w:t>
      </w:r>
    </w:p>
    <w:p w:rsidRPr="00101A2A" w:rsidR="00101A2A" w:rsidP="00101A2A" w:rsidRDefault="00101A2A" w14:paraId="613269D6" w14:textId="7754DA0C">
      <w:pPr>
        <w:pStyle w:val="BodyText"/>
        <w:spacing w:line="228" w:lineRule="auto"/>
        <w:ind w:left="240" w:right="900"/>
        <w:rPr>
          <w:i w:val="0"/>
          <w:iCs w:val="0"/>
        </w:rPr>
      </w:pPr>
      <w:r w:rsidRPr="00101A2A">
        <w:rPr>
          <w:i w:val="0"/>
          <w:iCs w:val="0"/>
        </w:rPr>
        <w:t>TAPM is a software solution designed to streamline project management and tracking activities within a school environment. TAPM provides a centralized platform for managing school projects, assigning tasks, tracking progress, and communicating with team members.</w:t>
      </w:r>
    </w:p>
    <w:p w:rsidR="00101A2A" w:rsidP="00101A2A" w:rsidRDefault="00101A2A" w14:paraId="66132A21" w14:textId="77777777">
      <w:pPr>
        <w:pStyle w:val="BodyText"/>
        <w:spacing w:line="228" w:lineRule="auto"/>
        <w:ind w:left="240" w:right="900"/>
      </w:pPr>
    </w:p>
    <w:p w:rsidRPr="00101A2A" w:rsidR="00101A2A" w:rsidP="00101A2A" w:rsidRDefault="00101A2A" w14:paraId="084429B4" w14:textId="13908499">
      <w:pPr>
        <w:pStyle w:val="BodyText"/>
        <w:spacing w:line="228" w:lineRule="auto"/>
        <w:ind w:left="240" w:right="900"/>
        <w:rPr>
          <w:i w:val="0"/>
          <w:iCs w:val="0"/>
        </w:rPr>
      </w:pPr>
      <w:r w:rsidRPr="00101A2A">
        <w:rPr>
          <w:i w:val="0"/>
          <w:iCs w:val="0"/>
        </w:rPr>
        <w:t xml:space="preserve">The market opportunity for TAPM exists in schools of all sizes, as educators and administrators struggle with managing complex projects with multiple </w:t>
      </w:r>
      <w:r>
        <w:rPr>
          <w:i w:val="0"/>
          <w:iCs w:val="0"/>
        </w:rPr>
        <w:t>clients</w:t>
      </w:r>
      <w:r w:rsidRPr="00101A2A">
        <w:rPr>
          <w:i w:val="0"/>
          <w:iCs w:val="0"/>
        </w:rPr>
        <w:t xml:space="preserve"> and tasks, leading to missed deadlines, </w:t>
      </w:r>
      <w:r>
        <w:rPr>
          <w:i w:val="0"/>
          <w:iCs w:val="0"/>
        </w:rPr>
        <w:t>unsupervised</w:t>
      </w:r>
      <w:r w:rsidRPr="00101A2A">
        <w:rPr>
          <w:i w:val="0"/>
          <w:iCs w:val="0"/>
        </w:rPr>
        <w:t>, and poor outcomes. TAPM can provide a solution to these challenges, enabling more effective project management, reducing costs, and improving outcomes.</w:t>
      </w:r>
    </w:p>
    <w:p w:rsidR="00101A2A" w:rsidP="00101A2A" w:rsidRDefault="00101A2A" w14:paraId="3A009F94" w14:textId="2A3B9F2D">
      <w:pPr>
        <w:pStyle w:val="BodyText"/>
        <w:spacing w:line="228" w:lineRule="auto"/>
        <w:ind w:left="240" w:right="900"/>
        <w:rPr>
          <w:i w:val="0"/>
          <w:iCs w:val="0"/>
        </w:rPr>
      </w:pPr>
    </w:p>
    <w:p w:rsidR="00101A2A" w:rsidP="00101A2A" w:rsidRDefault="00101A2A" w14:paraId="4C5640A9" w14:textId="23FB7FE5">
      <w:pPr>
        <w:pStyle w:val="BodyText"/>
        <w:spacing w:line="228" w:lineRule="auto"/>
        <w:ind w:left="240" w:right="900"/>
        <w:rPr>
          <w:i w:val="0"/>
          <w:iCs w:val="0"/>
        </w:rPr>
      </w:pPr>
    </w:p>
    <w:p w:rsidRPr="00101A2A" w:rsidR="00101A2A" w:rsidP="00101A2A" w:rsidRDefault="00101A2A" w14:paraId="02662845" w14:textId="77777777">
      <w:pPr>
        <w:pStyle w:val="BodyText"/>
        <w:spacing w:line="228" w:lineRule="auto"/>
        <w:ind w:left="240" w:right="900"/>
        <w:rPr>
          <w:i w:val="0"/>
          <w:iCs w:val="0"/>
        </w:rPr>
      </w:pPr>
    </w:p>
    <w:p w:rsidRPr="00101A2A" w:rsidR="00101A2A" w:rsidP="00101A2A" w:rsidRDefault="00101A2A" w14:paraId="3387A4A4" w14:textId="44F6CBA7">
      <w:pPr>
        <w:pStyle w:val="BodyText"/>
        <w:spacing w:line="228" w:lineRule="auto"/>
        <w:ind w:left="240" w:right="900"/>
        <w:rPr>
          <w:i w:val="0"/>
          <w:iCs w:val="0"/>
        </w:rPr>
      </w:pPr>
      <w:r w:rsidRPr="00101A2A">
        <w:rPr>
          <w:i w:val="0"/>
          <w:iCs w:val="0"/>
        </w:rPr>
        <w:t>Within a school, TAPM can provide a range of benefits, including more efficient management of classroom projects, better coordination of extracurricular activities, and improved collaboration among teachers and students. The unique features and capabilities of TAPM make it an attractive solution for schools looking to optimize their project management processes and enhance the overall learning experience for students.</w:t>
      </w:r>
    </w:p>
    <w:p w:rsidR="008803E5" w:rsidRDefault="00A93F65" w14:paraId="3C53BCC5" w14:textId="77777777">
      <w:pPr>
        <w:pStyle w:val="Heading2"/>
        <w:numPr>
          <w:ilvl w:val="1"/>
          <w:numId w:val="2"/>
        </w:numPr>
        <w:tabs>
          <w:tab w:val="left" w:pos="816"/>
        </w:tabs>
      </w:pPr>
      <w:bookmarkStart w:name="_TOC_250014" w:id="5"/>
      <w:r>
        <w:t>Business</w:t>
      </w:r>
      <w:r>
        <w:rPr>
          <w:spacing w:val="-3"/>
        </w:rPr>
        <w:t xml:space="preserve"> </w:t>
      </w:r>
      <w:r>
        <w:t>Objectives</w:t>
      </w:r>
      <w:r>
        <w:rPr>
          <w:spacing w:val="-1"/>
        </w:rPr>
        <w:t xml:space="preserve"> </w:t>
      </w:r>
      <w:r>
        <w:t>and</w:t>
      </w:r>
      <w:r>
        <w:rPr>
          <w:spacing w:val="-3"/>
        </w:rPr>
        <w:t xml:space="preserve"> </w:t>
      </w:r>
      <w:r>
        <w:t>Success</w:t>
      </w:r>
      <w:r>
        <w:rPr>
          <w:spacing w:val="-1"/>
        </w:rPr>
        <w:t xml:space="preserve"> </w:t>
      </w:r>
      <w:bookmarkEnd w:id="5"/>
      <w:r>
        <w:t>Criteria</w:t>
      </w:r>
    </w:p>
    <w:p w:rsidRPr="00E61959" w:rsidR="00E61959" w:rsidP="00E61959" w:rsidRDefault="00E61959" w14:paraId="7436BD7A" w14:textId="77777777">
      <w:pPr>
        <w:pStyle w:val="BodyText"/>
        <w:spacing w:line="228" w:lineRule="auto"/>
        <w:ind w:left="240" w:right="958"/>
        <w:rPr>
          <w:i w:val="0"/>
          <w:iCs w:val="0"/>
        </w:rPr>
      </w:pPr>
    </w:p>
    <w:p w:rsidRPr="00E61959" w:rsidR="00E61959" w:rsidP="00E61959" w:rsidRDefault="00E61959" w14:paraId="4E25FC6C" w14:textId="232C43EE">
      <w:pPr>
        <w:pStyle w:val="BodyText"/>
        <w:spacing w:line="228" w:lineRule="auto"/>
        <w:ind w:left="240" w:right="958"/>
        <w:rPr>
          <w:i w:val="0"/>
          <w:iCs w:val="0"/>
        </w:rPr>
      </w:pPr>
      <w:r w:rsidRPr="00E61959">
        <w:rPr>
          <w:i w:val="0"/>
          <w:iCs w:val="0"/>
        </w:rPr>
        <w:t>Business Objectives:</w:t>
      </w:r>
    </w:p>
    <w:p w:rsidRPr="00E61959" w:rsidR="00E61959" w:rsidP="00E61959" w:rsidRDefault="00E61959" w14:paraId="2251972C" w14:textId="74F489F3">
      <w:pPr>
        <w:pStyle w:val="BodyText"/>
        <w:numPr>
          <w:ilvl w:val="0"/>
          <w:numId w:val="5"/>
        </w:numPr>
        <w:spacing w:line="228" w:lineRule="auto"/>
        <w:ind w:right="958"/>
        <w:rPr>
          <w:i w:val="0"/>
          <w:iCs w:val="0"/>
        </w:rPr>
      </w:pPr>
      <w:r w:rsidRPr="00E61959">
        <w:rPr>
          <w:i w:val="0"/>
          <w:iCs w:val="0"/>
        </w:rPr>
        <w:t>Increase project efficiency and productivity</w:t>
      </w:r>
    </w:p>
    <w:p w:rsidRPr="00E61959" w:rsidR="00E61959" w:rsidP="00E61959" w:rsidRDefault="00E61959" w14:paraId="2F2147F4" w14:textId="77777777">
      <w:pPr>
        <w:pStyle w:val="BodyText"/>
        <w:numPr>
          <w:ilvl w:val="0"/>
          <w:numId w:val="5"/>
        </w:numPr>
        <w:spacing w:line="228" w:lineRule="auto"/>
        <w:ind w:right="958"/>
        <w:rPr>
          <w:i w:val="0"/>
          <w:iCs w:val="0"/>
        </w:rPr>
      </w:pPr>
      <w:r w:rsidRPr="00E61959">
        <w:rPr>
          <w:i w:val="0"/>
          <w:iCs w:val="0"/>
        </w:rPr>
        <w:t>Improve project outcomes and reduce costs</w:t>
      </w:r>
    </w:p>
    <w:p w:rsidRPr="00E61959" w:rsidR="00E61959" w:rsidP="00E61959" w:rsidRDefault="00E61959" w14:paraId="2AD234BB" w14:textId="77777777">
      <w:pPr>
        <w:pStyle w:val="BodyText"/>
        <w:numPr>
          <w:ilvl w:val="0"/>
          <w:numId w:val="5"/>
        </w:numPr>
        <w:spacing w:line="228" w:lineRule="auto"/>
        <w:ind w:right="958"/>
        <w:rPr>
          <w:i w:val="0"/>
          <w:iCs w:val="0"/>
        </w:rPr>
      </w:pPr>
      <w:r w:rsidRPr="00E61959">
        <w:rPr>
          <w:i w:val="0"/>
          <w:iCs w:val="0"/>
        </w:rPr>
        <w:t>Enhance communication and collaboration among faculty, PDO, and teachers</w:t>
      </w:r>
    </w:p>
    <w:p w:rsidRPr="00E61959" w:rsidR="00E61959" w:rsidP="00E61959" w:rsidRDefault="00E61959" w14:paraId="5D3DC2A6" w14:textId="77777777">
      <w:pPr>
        <w:pStyle w:val="BodyText"/>
        <w:numPr>
          <w:ilvl w:val="0"/>
          <w:numId w:val="5"/>
        </w:numPr>
        <w:spacing w:line="228" w:lineRule="auto"/>
        <w:ind w:right="958"/>
        <w:rPr>
          <w:i w:val="0"/>
          <w:iCs w:val="0"/>
        </w:rPr>
      </w:pPr>
      <w:r w:rsidRPr="00E61959">
        <w:rPr>
          <w:i w:val="0"/>
          <w:iCs w:val="0"/>
        </w:rPr>
        <w:t>Improve the learning experience for students</w:t>
      </w:r>
    </w:p>
    <w:p w:rsidRPr="00E61959" w:rsidR="00E61959" w:rsidP="00E61959" w:rsidRDefault="00E61959" w14:paraId="1D763CFA" w14:textId="5D55FE95">
      <w:pPr>
        <w:pStyle w:val="BodyText"/>
        <w:spacing w:line="228" w:lineRule="auto"/>
        <w:ind w:left="240" w:right="958"/>
        <w:rPr>
          <w:i w:val="0"/>
          <w:iCs w:val="0"/>
        </w:rPr>
      </w:pPr>
      <w:r w:rsidRPr="00E61959">
        <w:rPr>
          <w:i w:val="0"/>
          <w:iCs w:val="0"/>
        </w:rPr>
        <w:t>Success Criteria:</w:t>
      </w:r>
    </w:p>
    <w:p w:rsidRPr="00E61959" w:rsidR="00E61959" w:rsidP="00E61959" w:rsidRDefault="00E61959" w14:paraId="5C0E0B6D" w14:textId="7604184E">
      <w:pPr>
        <w:pStyle w:val="BodyText"/>
        <w:numPr>
          <w:ilvl w:val="0"/>
          <w:numId w:val="7"/>
        </w:numPr>
        <w:spacing w:line="228" w:lineRule="auto"/>
        <w:ind w:right="958"/>
        <w:rPr>
          <w:i w:val="0"/>
          <w:iCs w:val="0"/>
        </w:rPr>
      </w:pPr>
      <w:r w:rsidRPr="00E61959">
        <w:rPr>
          <w:i w:val="0"/>
          <w:iCs w:val="0"/>
        </w:rPr>
        <w:t>Increase in completed projects on time within</w:t>
      </w:r>
      <w:r>
        <w:rPr>
          <w:i w:val="0"/>
          <w:iCs w:val="0"/>
        </w:rPr>
        <w:t xml:space="preserve"> the estimated deadline</w:t>
      </w:r>
    </w:p>
    <w:p w:rsidRPr="00E61959" w:rsidR="00E61959" w:rsidP="00E61959" w:rsidRDefault="00E61959" w14:paraId="21D92ED0" w14:textId="77777777">
      <w:pPr>
        <w:pStyle w:val="BodyText"/>
        <w:numPr>
          <w:ilvl w:val="0"/>
          <w:numId w:val="7"/>
        </w:numPr>
        <w:spacing w:line="228" w:lineRule="auto"/>
        <w:ind w:right="958"/>
        <w:rPr>
          <w:i w:val="0"/>
          <w:iCs w:val="0"/>
        </w:rPr>
      </w:pPr>
      <w:r w:rsidRPr="00E61959">
        <w:rPr>
          <w:i w:val="0"/>
          <w:iCs w:val="0"/>
        </w:rPr>
        <w:t>Reduction in project costs and errors</w:t>
      </w:r>
    </w:p>
    <w:p w:rsidRPr="00E61959" w:rsidR="00E61959" w:rsidP="00E61959" w:rsidRDefault="00E61959" w14:paraId="23E5AFB7" w14:textId="77777777">
      <w:pPr>
        <w:pStyle w:val="BodyText"/>
        <w:numPr>
          <w:ilvl w:val="0"/>
          <w:numId w:val="7"/>
        </w:numPr>
        <w:spacing w:line="228" w:lineRule="auto"/>
        <w:ind w:right="958"/>
        <w:rPr>
          <w:i w:val="0"/>
          <w:iCs w:val="0"/>
        </w:rPr>
      </w:pPr>
      <w:r w:rsidRPr="00E61959">
        <w:rPr>
          <w:i w:val="0"/>
          <w:iCs w:val="0"/>
        </w:rPr>
        <w:t>Improvement in communication and collaboration among faculty, PDO, and teachers</w:t>
      </w:r>
    </w:p>
    <w:p w:rsidRPr="00E61959" w:rsidR="00E61959" w:rsidP="00E61959" w:rsidRDefault="00E61959" w14:paraId="3D92C444" w14:textId="77777777">
      <w:pPr>
        <w:pStyle w:val="BodyText"/>
        <w:numPr>
          <w:ilvl w:val="0"/>
          <w:numId w:val="7"/>
        </w:numPr>
        <w:spacing w:line="228" w:lineRule="auto"/>
        <w:ind w:right="958"/>
        <w:rPr>
          <w:i w:val="0"/>
          <w:iCs w:val="0"/>
        </w:rPr>
      </w:pPr>
      <w:r w:rsidRPr="00E61959">
        <w:rPr>
          <w:i w:val="0"/>
          <w:iCs w:val="0"/>
        </w:rPr>
        <w:t>Improvement in student engagement and achievement</w:t>
      </w:r>
    </w:p>
    <w:p w:rsidRPr="00E61959" w:rsidR="00E61959" w:rsidP="34B7376A" w:rsidRDefault="00E61959" w14:paraId="428034CD" w14:textId="17971E4E">
      <w:pPr>
        <w:pStyle w:val="BodyText"/>
        <w:numPr>
          <w:ilvl w:val="0"/>
          <w:numId w:val="7"/>
        </w:numPr>
        <w:spacing w:line="228" w:lineRule="auto"/>
        <w:ind w:right="958"/>
        <w:rPr>
          <w:i w:val="0"/>
          <w:iCs w:val="0"/>
        </w:rPr>
      </w:pPr>
      <w:r w:rsidRPr="34B7376A" w:rsidR="5CE05043">
        <w:rPr>
          <w:i w:val="0"/>
          <w:iCs w:val="0"/>
        </w:rPr>
        <w:t xml:space="preserve">Achieve a specific ROI within a defined </w:t>
      </w:r>
      <w:r w:rsidRPr="34B7376A" w:rsidR="493266F0">
        <w:rPr>
          <w:i w:val="0"/>
          <w:iCs w:val="0"/>
        </w:rPr>
        <w:t>period</w:t>
      </w:r>
    </w:p>
    <w:p w:rsidRPr="00E61959" w:rsidR="00E61959" w:rsidP="00E61959" w:rsidRDefault="00E61959" w14:paraId="1BA5813A" w14:textId="7EF3782B">
      <w:pPr>
        <w:pStyle w:val="BodyText"/>
        <w:spacing w:line="228" w:lineRule="auto"/>
        <w:ind w:left="240" w:right="958"/>
        <w:rPr>
          <w:i w:val="0"/>
          <w:iCs w:val="0"/>
        </w:rPr>
      </w:pPr>
      <w:r w:rsidRPr="00E61959">
        <w:rPr>
          <w:i w:val="0"/>
          <w:iCs w:val="0"/>
        </w:rPr>
        <w:t>Factors that may impact success:</w:t>
      </w:r>
    </w:p>
    <w:p w:rsidRPr="00E61959" w:rsidR="00E61959" w:rsidP="00E61959" w:rsidRDefault="00E61959" w14:paraId="375B51F5" w14:textId="77777777">
      <w:pPr>
        <w:pStyle w:val="BodyText"/>
        <w:numPr>
          <w:ilvl w:val="0"/>
          <w:numId w:val="8"/>
        </w:numPr>
        <w:spacing w:line="228" w:lineRule="auto"/>
        <w:ind w:right="958"/>
        <w:rPr>
          <w:i w:val="0"/>
          <w:iCs w:val="0"/>
        </w:rPr>
      </w:pPr>
      <w:r w:rsidRPr="00E61959">
        <w:rPr>
          <w:i w:val="0"/>
          <w:iCs w:val="0"/>
        </w:rPr>
        <w:t>User adoption and engagement with the TAPM platform</w:t>
      </w:r>
    </w:p>
    <w:p w:rsidRPr="00E61959" w:rsidR="00E61959" w:rsidP="00E61959" w:rsidRDefault="00E61959" w14:paraId="4563ED35" w14:textId="77777777">
      <w:pPr>
        <w:pStyle w:val="BodyText"/>
        <w:numPr>
          <w:ilvl w:val="0"/>
          <w:numId w:val="8"/>
        </w:numPr>
        <w:spacing w:line="228" w:lineRule="auto"/>
        <w:ind w:right="958"/>
        <w:rPr>
          <w:i w:val="0"/>
          <w:iCs w:val="0"/>
        </w:rPr>
      </w:pPr>
      <w:r w:rsidRPr="00E61959">
        <w:rPr>
          <w:i w:val="0"/>
          <w:iCs w:val="0"/>
        </w:rPr>
        <w:t>Successful integration with existing school systems and tools</w:t>
      </w:r>
    </w:p>
    <w:p w:rsidRPr="00E61959" w:rsidR="00E61959" w:rsidP="00E61959" w:rsidRDefault="00E61959" w14:paraId="258FF5DA" w14:textId="77777777">
      <w:pPr>
        <w:pStyle w:val="BodyText"/>
        <w:numPr>
          <w:ilvl w:val="0"/>
          <w:numId w:val="8"/>
        </w:numPr>
        <w:spacing w:line="228" w:lineRule="auto"/>
        <w:ind w:right="958"/>
        <w:rPr>
          <w:i w:val="0"/>
          <w:iCs w:val="0"/>
        </w:rPr>
      </w:pPr>
      <w:r w:rsidRPr="00E61959">
        <w:rPr>
          <w:i w:val="0"/>
          <w:iCs w:val="0"/>
        </w:rPr>
        <w:t>Effective training and support for faculty, PDO, and teachers</w:t>
      </w:r>
    </w:p>
    <w:p w:rsidRPr="00E61959" w:rsidR="00E61959" w:rsidP="00E61959" w:rsidRDefault="00E61959" w14:paraId="1ED77FBE" w14:textId="77777777">
      <w:pPr>
        <w:pStyle w:val="BodyText"/>
        <w:numPr>
          <w:ilvl w:val="0"/>
          <w:numId w:val="8"/>
        </w:numPr>
        <w:spacing w:line="228" w:lineRule="auto"/>
        <w:ind w:right="958"/>
        <w:rPr>
          <w:i w:val="0"/>
          <w:iCs w:val="0"/>
        </w:rPr>
      </w:pPr>
      <w:r w:rsidRPr="00E61959">
        <w:rPr>
          <w:i w:val="0"/>
          <w:iCs w:val="0"/>
        </w:rPr>
        <w:t>Competitiveness of the education software market</w:t>
      </w:r>
    </w:p>
    <w:p w:rsidRPr="00E61959" w:rsidR="00E61959" w:rsidP="00E61959" w:rsidRDefault="00E61959" w14:paraId="4C4C63CE" w14:textId="77777777">
      <w:pPr>
        <w:pStyle w:val="BodyText"/>
        <w:numPr>
          <w:ilvl w:val="0"/>
          <w:numId w:val="8"/>
        </w:numPr>
        <w:spacing w:line="228" w:lineRule="auto"/>
        <w:ind w:right="958"/>
        <w:rPr>
          <w:i w:val="0"/>
          <w:iCs w:val="0"/>
        </w:rPr>
      </w:pPr>
      <w:r w:rsidRPr="00E61959">
        <w:rPr>
          <w:i w:val="0"/>
          <w:iCs w:val="0"/>
        </w:rPr>
        <w:t>Continuous improvement based on user feedback and school needs</w:t>
      </w:r>
    </w:p>
    <w:p w:rsidRPr="00E61959" w:rsidR="00E61959" w:rsidP="00E61959" w:rsidRDefault="00E61959" w14:paraId="217A90BF" w14:textId="48625213">
      <w:pPr>
        <w:pStyle w:val="BodyText"/>
        <w:spacing w:line="228" w:lineRule="auto"/>
        <w:ind w:left="240" w:right="958"/>
        <w:rPr>
          <w:i w:val="0"/>
          <w:iCs w:val="0"/>
        </w:rPr>
      </w:pPr>
      <w:r w:rsidRPr="00E61959">
        <w:rPr>
          <w:i w:val="0"/>
          <w:iCs w:val="0"/>
        </w:rPr>
        <w:t>Measurable Criteria:</w:t>
      </w:r>
    </w:p>
    <w:p w:rsidRPr="00E61959" w:rsidR="00E61959" w:rsidP="00E61959" w:rsidRDefault="00E61959" w14:paraId="760FB00C" w14:textId="495DC701">
      <w:pPr>
        <w:pStyle w:val="BodyText"/>
        <w:numPr>
          <w:ilvl w:val="0"/>
          <w:numId w:val="9"/>
        </w:numPr>
        <w:spacing w:line="228" w:lineRule="auto"/>
        <w:ind w:right="958"/>
        <w:rPr>
          <w:i w:val="0"/>
          <w:iCs w:val="0"/>
        </w:rPr>
      </w:pPr>
      <w:r w:rsidRPr="00E61959">
        <w:rPr>
          <w:i w:val="0"/>
          <w:iCs w:val="0"/>
        </w:rPr>
        <w:t>Percentage increase in completed projects on time</w:t>
      </w:r>
    </w:p>
    <w:p w:rsidRPr="00E61959" w:rsidR="00E61959" w:rsidP="00E61959" w:rsidRDefault="00E61959" w14:paraId="52E1B332" w14:textId="2EAA00EC">
      <w:pPr>
        <w:pStyle w:val="BodyText"/>
        <w:numPr>
          <w:ilvl w:val="0"/>
          <w:numId w:val="9"/>
        </w:numPr>
        <w:spacing w:line="228" w:lineRule="auto"/>
        <w:ind w:right="958"/>
        <w:rPr>
          <w:i w:val="0"/>
          <w:iCs w:val="0"/>
        </w:rPr>
      </w:pPr>
      <w:r w:rsidRPr="00E61959">
        <w:rPr>
          <w:i w:val="0"/>
          <w:iCs w:val="0"/>
        </w:rPr>
        <w:t>Percentage reduction in project errors</w:t>
      </w:r>
    </w:p>
    <w:p w:rsidRPr="00E61959" w:rsidR="00E61959" w:rsidP="00E61959" w:rsidRDefault="00E61959" w14:paraId="37A4624D" w14:textId="77777777">
      <w:pPr>
        <w:pStyle w:val="BodyText"/>
        <w:numPr>
          <w:ilvl w:val="0"/>
          <w:numId w:val="9"/>
        </w:numPr>
        <w:spacing w:line="228" w:lineRule="auto"/>
        <w:ind w:right="958"/>
        <w:rPr>
          <w:i w:val="0"/>
          <w:iCs w:val="0"/>
        </w:rPr>
      </w:pPr>
      <w:r w:rsidRPr="00E61959">
        <w:rPr>
          <w:i w:val="0"/>
          <w:iCs w:val="0"/>
        </w:rPr>
        <w:t>Percentage improvement in communication and collaboration among faculty, PDO, and teachers</w:t>
      </w:r>
    </w:p>
    <w:p w:rsidRPr="00E61959" w:rsidR="00E61959" w:rsidP="00E61959" w:rsidRDefault="00E61959" w14:paraId="385BF558" w14:textId="77777777">
      <w:pPr>
        <w:pStyle w:val="BodyText"/>
        <w:numPr>
          <w:ilvl w:val="0"/>
          <w:numId w:val="9"/>
        </w:numPr>
        <w:spacing w:line="228" w:lineRule="auto"/>
        <w:ind w:right="958"/>
        <w:rPr>
          <w:i w:val="0"/>
          <w:iCs w:val="0"/>
        </w:rPr>
      </w:pPr>
      <w:r w:rsidRPr="00E61959">
        <w:rPr>
          <w:i w:val="0"/>
          <w:iCs w:val="0"/>
        </w:rPr>
        <w:t>Improvement in student engagement and achievement</w:t>
      </w:r>
    </w:p>
    <w:p w:rsidRPr="00E61959" w:rsidR="00E61959" w:rsidP="00E61959" w:rsidRDefault="00E61959" w14:paraId="418CA78B" w14:textId="77777777">
      <w:pPr>
        <w:pStyle w:val="BodyText"/>
        <w:numPr>
          <w:ilvl w:val="0"/>
          <w:numId w:val="9"/>
        </w:numPr>
        <w:spacing w:line="228" w:lineRule="auto"/>
        <w:ind w:right="958"/>
        <w:rPr>
          <w:i w:val="0"/>
          <w:iCs w:val="0"/>
        </w:rPr>
      </w:pPr>
      <w:r w:rsidRPr="00E61959">
        <w:rPr>
          <w:i w:val="0"/>
          <w:iCs w:val="0"/>
        </w:rPr>
        <w:t>Percentage increase in user engagement and utilization of TAPM</w:t>
      </w:r>
    </w:p>
    <w:p w:rsidRPr="00E61959" w:rsidR="00E61959" w:rsidP="00E61959" w:rsidRDefault="00E61959" w14:paraId="4C0449C0" w14:textId="77777777">
      <w:pPr>
        <w:pStyle w:val="BodyText"/>
        <w:numPr>
          <w:ilvl w:val="0"/>
          <w:numId w:val="9"/>
        </w:numPr>
        <w:spacing w:line="228" w:lineRule="auto"/>
        <w:ind w:right="958"/>
        <w:rPr>
          <w:i w:val="0"/>
          <w:iCs w:val="0"/>
        </w:rPr>
      </w:pPr>
      <w:r w:rsidRPr="00E61959">
        <w:rPr>
          <w:i w:val="0"/>
          <w:iCs w:val="0"/>
        </w:rPr>
        <w:t>Timely and effective integration with existing school systems and tools</w:t>
      </w:r>
    </w:p>
    <w:p w:rsidRPr="00E61959" w:rsidR="00E61959" w:rsidP="00E61959" w:rsidRDefault="00E61959" w14:paraId="5B8E24D0" w14:textId="77777777">
      <w:pPr>
        <w:pStyle w:val="BodyText"/>
        <w:numPr>
          <w:ilvl w:val="0"/>
          <w:numId w:val="9"/>
        </w:numPr>
        <w:spacing w:line="228" w:lineRule="auto"/>
        <w:ind w:right="958"/>
        <w:rPr>
          <w:i w:val="0"/>
          <w:iCs w:val="0"/>
        </w:rPr>
      </w:pPr>
      <w:r w:rsidRPr="00E61959">
        <w:rPr>
          <w:i w:val="0"/>
          <w:iCs w:val="0"/>
        </w:rPr>
        <w:t>Achievement of specific training and support goals for faculty, PDO, and teachers</w:t>
      </w:r>
    </w:p>
    <w:p w:rsidRPr="00D96006" w:rsidR="00D96006" w:rsidP="00E61959" w:rsidRDefault="00E61959" w14:paraId="6E9853B6" w14:textId="33EF001B">
      <w:pPr>
        <w:pStyle w:val="BodyText"/>
        <w:numPr>
          <w:ilvl w:val="0"/>
          <w:numId w:val="9"/>
        </w:numPr>
        <w:spacing w:line="228" w:lineRule="auto"/>
        <w:ind w:right="958"/>
        <w:rPr>
          <w:i w:val="0"/>
          <w:iCs w:val="0"/>
        </w:rPr>
      </w:pPr>
      <w:r w:rsidRPr="00E61959">
        <w:rPr>
          <w:i w:val="0"/>
          <w:iCs w:val="0"/>
        </w:rPr>
        <w:t>Regular release of updates and improvements to TAPM based on user feedback and school needs.</w:t>
      </w:r>
    </w:p>
    <w:p w:rsidR="008803E5" w:rsidRDefault="00A93F65" w14:paraId="366AAEDC" w14:textId="77777777">
      <w:pPr>
        <w:pStyle w:val="Heading2"/>
        <w:numPr>
          <w:ilvl w:val="1"/>
          <w:numId w:val="2"/>
        </w:numPr>
        <w:tabs>
          <w:tab w:val="left" w:pos="816"/>
        </w:tabs>
      </w:pPr>
      <w:bookmarkStart w:name="_TOC_250013" w:id="6"/>
      <w:r>
        <w:t>Customer</w:t>
      </w:r>
      <w:r>
        <w:rPr>
          <w:spacing w:val="-2"/>
        </w:rPr>
        <w:t xml:space="preserve"> </w:t>
      </w:r>
      <w:r>
        <w:t>or</w:t>
      </w:r>
      <w:r>
        <w:rPr>
          <w:spacing w:val="-2"/>
        </w:rPr>
        <w:t xml:space="preserve"> </w:t>
      </w:r>
      <w:r>
        <w:t>Market</w:t>
      </w:r>
      <w:r>
        <w:rPr>
          <w:spacing w:val="-2"/>
        </w:rPr>
        <w:t xml:space="preserve"> </w:t>
      </w:r>
      <w:bookmarkEnd w:id="6"/>
      <w:r>
        <w:t>Needs</w:t>
      </w:r>
    </w:p>
    <w:p w:rsidR="00E61959" w:rsidP="00E61959" w:rsidRDefault="00E61959" w14:paraId="44FE41B0" w14:textId="77777777">
      <w:pPr>
        <w:pStyle w:val="BodyText"/>
        <w:spacing w:line="228" w:lineRule="auto"/>
        <w:ind w:left="240" w:right="900"/>
        <w:rPr>
          <w:i w:val="0"/>
          <w:iCs w:val="0"/>
        </w:rPr>
      </w:pPr>
    </w:p>
    <w:p w:rsidRPr="00E61959" w:rsidR="00E61959" w:rsidP="00E61959" w:rsidRDefault="00E61959" w14:paraId="22B192A7" w14:textId="7A3B0365">
      <w:pPr>
        <w:pStyle w:val="BodyText"/>
        <w:numPr>
          <w:ilvl w:val="0"/>
          <w:numId w:val="13"/>
        </w:numPr>
        <w:spacing w:line="228" w:lineRule="auto"/>
        <w:ind w:right="900"/>
        <w:rPr>
          <w:i w:val="0"/>
          <w:iCs w:val="0"/>
        </w:rPr>
      </w:pPr>
      <w:r w:rsidRPr="00E61959">
        <w:rPr>
          <w:i w:val="0"/>
          <w:iCs w:val="0"/>
        </w:rPr>
        <w:t>Improved project management: Customers, specifically faculty and teachers, need a solution that can help them better manage their projects, tasks, and schedules in an efficient and streamlined manner.</w:t>
      </w:r>
    </w:p>
    <w:p w:rsidRPr="00E61959" w:rsidR="00E61959" w:rsidP="00E61959" w:rsidRDefault="00E61959" w14:paraId="1153D1C9" w14:textId="77777777">
      <w:pPr>
        <w:pStyle w:val="BodyText"/>
        <w:spacing w:line="228" w:lineRule="auto"/>
        <w:ind w:left="240" w:right="900"/>
        <w:rPr>
          <w:i w:val="0"/>
          <w:iCs w:val="0"/>
        </w:rPr>
      </w:pPr>
    </w:p>
    <w:p w:rsidRPr="00E61959" w:rsidR="00E61959" w:rsidP="00E61959" w:rsidRDefault="00E61959" w14:paraId="57A3B993" w14:textId="77777777">
      <w:pPr>
        <w:pStyle w:val="BodyText"/>
        <w:numPr>
          <w:ilvl w:val="0"/>
          <w:numId w:val="13"/>
        </w:numPr>
        <w:spacing w:line="228" w:lineRule="auto"/>
        <w:ind w:right="900"/>
        <w:rPr>
          <w:i w:val="0"/>
          <w:iCs w:val="0"/>
        </w:rPr>
      </w:pPr>
      <w:r w:rsidRPr="00E61959">
        <w:rPr>
          <w:i w:val="0"/>
          <w:iCs w:val="0"/>
        </w:rPr>
        <w:t>Communication and collaboration: Customers need a platform that allows for better communication and collaboration among faculty, PDO, and teachers, helping them to coordinate efforts and share information effectively.</w:t>
      </w:r>
    </w:p>
    <w:p w:rsidRPr="00E61959" w:rsidR="00E61959" w:rsidP="00E61959" w:rsidRDefault="00E61959" w14:paraId="3F132707" w14:textId="77777777">
      <w:pPr>
        <w:pStyle w:val="BodyText"/>
        <w:spacing w:line="228" w:lineRule="auto"/>
        <w:ind w:left="240" w:right="900"/>
        <w:rPr>
          <w:i w:val="0"/>
          <w:iCs w:val="0"/>
        </w:rPr>
      </w:pPr>
    </w:p>
    <w:p w:rsidRPr="00E61959" w:rsidR="00E61959" w:rsidP="00E61959" w:rsidRDefault="00E61959" w14:paraId="5CCCFD3A" w14:textId="77777777">
      <w:pPr>
        <w:pStyle w:val="BodyText"/>
        <w:numPr>
          <w:ilvl w:val="0"/>
          <w:numId w:val="13"/>
        </w:numPr>
        <w:spacing w:line="228" w:lineRule="auto"/>
        <w:ind w:right="900"/>
        <w:rPr>
          <w:i w:val="0"/>
          <w:iCs w:val="0"/>
        </w:rPr>
      </w:pPr>
      <w:r w:rsidRPr="00E61959">
        <w:rPr>
          <w:i w:val="0"/>
          <w:iCs w:val="0"/>
        </w:rPr>
        <w:t>Tracking progress and accountability: Customers need a tool that can track project progress, monitor milestones, and hold team members accountable for their tasks and responsibilities.</w:t>
      </w:r>
    </w:p>
    <w:p w:rsidRPr="00E61959" w:rsidR="00E61959" w:rsidP="00E61959" w:rsidRDefault="00E61959" w14:paraId="3F1B7110" w14:textId="77777777">
      <w:pPr>
        <w:pStyle w:val="BodyText"/>
        <w:spacing w:line="228" w:lineRule="auto"/>
        <w:ind w:left="240" w:right="900"/>
        <w:rPr>
          <w:i w:val="0"/>
          <w:iCs w:val="0"/>
        </w:rPr>
      </w:pPr>
    </w:p>
    <w:p w:rsidRPr="00E61959" w:rsidR="00E61959" w:rsidP="00E61959" w:rsidRDefault="00E61959" w14:paraId="1ACD483C" w14:textId="77777777">
      <w:pPr>
        <w:pStyle w:val="BodyText"/>
        <w:numPr>
          <w:ilvl w:val="0"/>
          <w:numId w:val="13"/>
        </w:numPr>
        <w:spacing w:line="228" w:lineRule="auto"/>
        <w:ind w:right="900"/>
        <w:rPr>
          <w:i w:val="0"/>
          <w:iCs w:val="0"/>
        </w:rPr>
      </w:pPr>
      <w:r w:rsidRPr="00E61959">
        <w:rPr>
          <w:i w:val="0"/>
          <w:iCs w:val="0"/>
        </w:rPr>
        <w:t>Accessibility: Customers need a platform that is easily accessible and can be used on a variety of devices and operating systems, allowing them to access and manage their projects and tasks from anywhere.</w:t>
      </w:r>
    </w:p>
    <w:p w:rsidRPr="00E61959" w:rsidR="00E61959" w:rsidP="00E61959" w:rsidRDefault="00E61959" w14:paraId="5058DBF8" w14:textId="77777777">
      <w:pPr>
        <w:pStyle w:val="BodyText"/>
        <w:spacing w:line="228" w:lineRule="auto"/>
        <w:ind w:left="240" w:right="900"/>
        <w:rPr>
          <w:i w:val="0"/>
          <w:iCs w:val="0"/>
        </w:rPr>
      </w:pPr>
    </w:p>
    <w:p w:rsidRPr="00E61959" w:rsidR="00E61959" w:rsidP="00E61959" w:rsidRDefault="00E61959" w14:paraId="7BFB9F71" w14:textId="77777777">
      <w:pPr>
        <w:pStyle w:val="BodyText"/>
        <w:numPr>
          <w:ilvl w:val="0"/>
          <w:numId w:val="13"/>
        </w:numPr>
        <w:spacing w:line="228" w:lineRule="auto"/>
        <w:ind w:right="900"/>
        <w:rPr>
          <w:i w:val="0"/>
          <w:iCs w:val="0"/>
        </w:rPr>
      </w:pPr>
      <w:r w:rsidRPr="00E61959">
        <w:rPr>
          <w:i w:val="0"/>
          <w:iCs w:val="0"/>
        </w:rPr>
        <w:t>Customization: Customers need a solution that can be customized to meet their specific needs and requirements, allowing them to tailor the platform to fit their workflows and processes.</w:t>
      </w:r>
    </w:p>
    <w:p w:rsidRPr="00E61959" w:rsidR="00E61959" w:rsidP="00E61959" w:rsidRDefault="00E61959" w14:paraId="7F20B6E5" w14:textId="77777777">
      <w:pPr>
        <w:pStyle w:val="BodyText"/>
        <w:spacing w:line="228" w:lineRule="auto"/>
        <w:ind w:left="240" w:right="900"/>
        <w:rPr>
          <w:i w:val="0"/>
          <w:iCs w:val="0"/>
        </w:rPr>
      </w:pPr>
    </w:p>
    <w:p w:rsidRPr="00E61959" w:rsidR="00E61959" w:rsidP="00E61959" w:rsidRDefault="00E61959" w14:paraId="25157158" w14:textId="77777777">
      <w:pPr>
        <w:pStyle w:val="BodyText"/>
        <w:numPr>
          <w:ilvl w:val="0"/>
          <w:numId w:val="13"/>
        </w:numPr>
        <w:spacing w:line="228" w:lineRule="auto"/>
        <w:ind w:right="900"/>
        <w:rPr>
          <w:i w:val="0"/>
          <w:iCs w:val="0"/>
        </w:rPr>
      </w:pPr>
      <w:r w:rsidRPr="00E61959">
        <w:rPr>
          <w:i w:val="0"/>
          <w:iCs w:val="0"/>
        </w:rPr>
        <w:t>Integration: Customers need a tool that can seamlessly integrate with existing school systems and tools, allowing for a smooth transition and reducing the need for redundant data entry.</w:t>
      </w:r>
    </w:p>
    <w:p w:rsidRPr="00E61959" w:rsidR="00E61959" w:rsidP="00E61959" w:rsidRDefault="00E61959" w14:paraId="42AA0413" w14:textId="77777777">
      <w:pPr>
        <w:pStyle w:val="BodyText"/>
        <w:spacing w:line="228" w:lineRule="auto"/>
        <w:ind w:left="240" w:right="900"/>
        <w:rPr>
          <w:i w:val="0"/>
          <w:iCs w:val="0"/>
        </w:rPr>
      </w:pPr>
    </w:p>
    <w:p w:rsidRPr="00E61959" w:rsidR="00E61959" w:rsidP="00E61959" w:rsidRDefault="00E61959" w14:paraId="0F6B3535" w14:textId="77777777">
      <w:pPr>
        <w:pStyle w:val="BodyText"/>
        <w:numPr>
          <w:ilvl w:val="0"/>
          <w:numId w:val="13"/>
        </w:numPr>
        <w:spacing w:line="228" w:lineRule="auto"/>
        <w:ind w:right="900"/>
        <w:rPr>
          <w:i w:val="0"/>
          <w:iCs w:val="0"/>
        </w:rPr>
      </w:pPr>
      <w:r w:rsidRPr="00E61959">
        <w:rPr>
          <w:i w:val="0"/>
          <w:iCs w:val="0"/>
        </w:rPr>
        <w:t>Security and privacy: Customers need a platform that is secure and maintains the privacy of sensitive information, such as student data and project details.</w:t>
      </w:r>
    </w:p>
    <w:p w:rsidRPr="00E61959" w:rsidR="00E61959" w:rsidP="00E61959" w:rsidRDefault="00E61959" w14:paraId="1EE4DFBD" w14:textId="77777777">
      <w:pPr>
        <w:pStyle w:val="BodyText"/>
        <w:spacing w:line="228" w:lineRule="auto"/>
        <w:ind w:left="240" w:right="900"/>
        <w:rPr>
          <w:i w:val="0"/>
          <w:iCs w:val="0"/>
        </w:rPr>
      </w:pPr>
    </w:p>
    <w:p w:rsidRPr="00E61959" w:rsidR="00E61959" w:rsidP="00E61959" w:rsidRDefault="00E61959" w14:paraId="4D6812F3" w14:textId="77777777">
      <w:pPr>
        <w:pStyle w:val="BodyText"/>
        <w:numPr>
          <w:ilvl w:val="0"/>
          <w:numId w:val="13"/>
        </w:numPr>
        <w:spacing w:line="228" w:lineRule="auto"/>
        <w:ind w:right="900"/>
        <w:rPr>
          <w:i w:val="0"/>
          <w:iCs w:val="0"/>
        </w:rPr>
      </w:pPr>
      <w:r w:rsidRPr="00E61959">
        <w:rPr>
          <w:i w:val="0"/>
          <w:iCs w:val="0"/>
        </w:rPr>
        <w:t>User-friendly interface: Customers need a user-friendly interface that is easy to navigate and use, reducing the learning curve and promoting adoption among faculty and teachers.</w:t>
      </w:r>
    </w:p>
    <w:p w:rsidRPr="00E61959" w:rsidR="00E61959" w:rsidP="00E61959" w:rsidRDefault="00E61959" w14:paraId="2CABE472" w14:textId="77777777">
      <w:pPr>
        <w:pStyle w:val="BodyText"/>
        <w:spacing w:line="228" w:lineRule="auto"/>
        <w:ind w:left="240" w:right="900"/>
        <w:rPr>
          <w:i w:val="0"/>
          <w:iCs w:val="0"/>
        </w:rPr>
      </w:pPr>
    </w:p>
    <w:p w:rsidRPr="00E61959" w:rsidR="00E61959" w:rsidP="00E61959" w:rsidRDefault="00E61959" w14:paraId="5967C008" w14:textId="77777777">
      <w:pPr>
        <w:pStyle w:val="BodyText"/>
        <w:numPr>
          <w:ilvl w:val="0"/>
          <w:numId w:val="13"/>
        </w:numPr>
        <w:spacing w:line="228" w:lineRule="auto"/>
        <w:ind w:right="900"/>
        <w:rPr>
          <w:i w:val="0"/>
          <w:iCs w:val="0"/>
        </w:rPr>
      </w:pPr>
      <w:r w:rsidRPr="00E61959">
        <w:rPr>
          <w:i w:val="0"/>
          <w:iCs w:val="0"/>
        </w:rPr>
        <w:t>Real-time reporting: Customers need a solution that can provide real-time reporting and insights into project status and progress, enabling them to make informed decisions and adjustments as needed.</w:t>
      </w:r>
    </w:p>
    <w:p w:rsidRPr="00E61959" w:rsidR="00E61959" w:rsidP="00E61959" w:rsidRDefault="00E61959" w14:paraId="7C3ECBD8" w14:textId="77777777">
      <w:pPr>
        <w:pStyle w:val="BodyText"/>
        <w:spacing w:line="228" w:lineRule="auto"/>
        <w:ind w:left="240" w:right="900"/>
        <w:rPr>
          <w:i w:val="0"/>
          <w:iCs w:val="0"/>
        </w:rPr>
      </w:pPr>
    </w:p>
    <w:p w:rsidRPr="00E61959" w:rsidR="00E61959" w:rsidP="00E61959" w:rsidRDefault="00E61959" w14:paraId="101F0E9D" w14:textId="77777777">
      <w:pPr>
        <w:pStyle w:val="BodyText"/>
        <w:numPr>
          <w:ilvl w:val="0"/>
          <w:numId w:val="13"/>
        </w:numPr>
        <w:spacing w:line="228" w:lineRule="auto"/>
        <w:ind w:right="900"/>
        <w:rPr>
          <w:i w:val="0"/>
          <w:iCs w:val="0"/>
        </w:rPr>
      </w:pPr>
      <w:r w:rsidRPr="00E61959">
        <w:rPr>
          <w:i w:val="0"/>
          <w:iCs w:val="0"/>
        </w:rPr>
        <w:t>Training and support: Customers need access to effective training and support resources, including documentation, tutorials, and technical support, to help them fully utilize the TAPM platform and achieve their goals.</w:t>
      </w:r>
    </w:p>
    <w:p w:rsidRPr="00E61959" w:rsidR="00E61959" w:rsidP="00E61959" w:rsidRDefault="00E61959" w14:paraId="12805B4E" w14:textId="77777777">
      <w:pPr>
        <w:pStyle w:val="BodyText"/>
        <w:spacing w:line="228" w:lineRule="auto"/>
        <w:ind w:left="240" w:right="900"/>
        <w:rPr>
          <w:i w:val="0"/>
          <w:iCs w:val="0"/>
        </w:rPr>
      </w:pPr>
    </w:p>
    <w:p w:rsidRPr="00E61959" w:rsidR="00E61959" w:rsidP="00E61959" w:rsidRDefault="00E61959" w14:paraId="613B70A3" w14:textId="77777777">
      <w:pPr>
        <w:pStyle w:val="BodyText"/>
        <w:spacing w:line="228" w:lineRule="auto"/>
        <w:ind w:left="240" w:right="900"/>
        <w:rPr>
          <w:i w:val="0"/>
          <w:iCs w:val="0"/>
        </w:rPr>
      </w:pPr>
      <w:r w:rsidRPr="00E61959">
        <w:rPr>
          <w:i w:val="0"/>
          <w:iCs w:val="0"/>
        </w:rPr>
        <w:t>Hardware and software requirements:</w:t>
      </w:r>
    </w:p>
    <w:p w:rsidRPr="00E61959" w:rsidR="00E61959" w:rsidP="00E61959" w:rsidRDefault="00E61959" w14:paraId="405D0AFC" w14:textId="77777777">
      <w:pPr>
        <w:pStyle w:val="BodyText"/>
        <w:spacing w:line="228" w:lineRule="auto"/>
        <w:ind w:left="240" w:right="900"/>
        <w:rPr>
          <w:i w:val="0"/>
          <w:iCs w:val="0"/>
        </w:rPr>
      </w:pPr>
    </w:p>
    <w:p w:rsidRPr="00E61959" w:rsidR="00E61959" w:rsidP="34B7376A" w:rsidRDefault="00E61959" w14:paraId="4C7B435B" w14:textId="179E6C3F">
      <w:pPr>
        <w:pStyle w:val="BodyText"/>
        <w:numPr>
          <w:ilvl w:val="0"/>
          <w:numId w:val="11"/>
        </w:numPr>
        <w:spacing w:line="228" w:lineRule="auto"/>
        <w:ind w:right="900"/>
        <w:rPr>
          <w:i w:val="0"/>
          <w:iCs w:val="0"/>
        </w:rPr>
      </w:pPr>
      <w:r w:rsidRPr="34B7376A" w:rsidR="23DF93F4">
        <w:rPr>
          <w:i w:val="0"/>
          <w:iCs w:val="0"/>
        </w:rPr>
        <w:t>TAPM should be accessible on various devices, including desktop and laptop computers, tablets, and smartphones.</w:t>
      </w:r>
    </w:p>
    <w:p w:rsidRPr="00E61959" w:rsidR="00E61959" w:rsidP="00E61959" w:rsidRDefault="00E61959" w14:paraId="2FD3E3C9" w14:textId="77777777">
      <w:pPr>
        <w:pStyle w:val="BodyText"/>
        <w:numPr>
          <w:ilvl w:val="0"/>
          <w:numId w:val="11"/>
        </w:numPr>
        <w:spacing w:line="228" w:lineRule="auto"/>
        <w:ind w:right="900"/>
        <w:rPr>
          <w:i w:val="0"/>
          <w:iCs w:val="0"/>
        </w:rPr>
      </w:pPr>
      <w:r w:rsidRPr="00E61959">
        <w:rPr>
          <w:i w:val="0"/>
          <w:iCs w:val="0"/>
        </w:rPr>
        <w:t>TAPM should be compatible with popular operating systems, including Windows, macOS, iOS, and Android.</w:t>
      </w:r>
    </w:p>
    <w:p w:rsidRPr="00E61959" w:rsidR="00E61959" w:rsidP="00E61959" w:rsidRDefault="00E61959" w14:paraId="6ED654CF" w14:textId="77777777">
      <w:pPr>
        <w:pStyle w:val="BodyText"/>
        <w:spacing w:line="228" w:lineRule="auto"/>
        <w:ind w:left="240" w:right="900"/>
        <w:rPr>
          <w:i w:val="0"/>
          <w:iCs w:val="0"/>
        </w:rPr>
      </w:pPr>
      <w:r w:rsidRPr="00E61959">
        <w:rPr>
          <w:i w:val="0"/>
          <w:iCs w:val="0"/>
        </w:rPr>
        <w:t>Critical interface and performance requirements:</w:t>
      </w:r>
    </w:p>
    <w:p w:rsidRPr="00E61959" w:rsidR="00E61959" w:rsidP="00E61959" w:rsidRDefault="00E61959" w14:paraId="2F806B48" w14:textId="77777777">
      <w:pPr>
        <w:pStyle w:val="BodyText"/>
        <w:spacing w:line="228" w:lineRule="auto"/>
        <w:ind w:left="240" w:right="900"/>
        <w:rPr>
          <w:i w:val="0"/>
          <w:iCs w:val="0"/>
        </w:rPr>
      </w:pPr>
    </w:p>
    <w:p w:rsidRPr="00E61959" w:rsidR="00E61959" w:rsidP="00E61959" w:rsidRDefault="00E61959" w14:paraId="6CA07A27" w14:textId="77777777">
      <w:pPr>
        <w:pStyle w:val="BodyText"/>
        <w:numPr>
          <w:ilvl w:val="0"/>
          <w:numId w:val="12"/>
        </w:numPr>
        <w:spacing w:line="228" w:lineRule="auto"/>
        <w:ind w:right="900"/>
        <w:rPr>
          <w:i w:val="0"/>
          <w:iCs w:val="0"/>
        </w:rPr>
      </w:pPr>
      <w:r w:rsidRPr="00E61959">
        <w:rPr>
          <w:i w:val="0"/>
          <w:iCs w:val="0"/>
        </w:rPr>
        <w:t>TAPM should have a responsive and reliable user interface, with minimal latency and downtime.</w:t>
      </w:r>
    </w:p>
    <w:p w:rsidRPr="00E61959" w:rsidR="00E61959" w:rsidP="00E61959" w:rsidRDefault="00E61959" w14:paraId="637B1191" w14:textId="77777777">
      <w:pPr>
        <w:pStyle w:val="BodyText"/>
        <w:numPr>
          <w:ilvl w:val="0"/>
          <w:numId w:val="12"/>
        </w:numPr>
        <w:spacing w:line="228" w:lineRule="auto"/>
        <w:ind w:right="900"/>
        <w:rPr>
          <w:i w:val="0"/>
          <w:iCs w:val="0"/>
        </w:rPr>
      </w:pPr>
      <w:r w:rsidRPr="00E61959">
        <w:rPr>
          <w:i w:val="0"/>
          <w:iCs w:val="0"/>
        </w:rPr>
        <w:t>TAPM should be able to seamlessly integrate with existing school systems and tools, including learning management systems and student information systems.</w:t>
      </w:r>
    </w:p>
    <w:p w:rsidRPr="00E61959" w:rsidR="00E61959" w:rsidP="00E61959" w:rsidRDefault="00E61959" w14:paraId="4D059ADF" w14:textId="035DDAFF">
      <w:pPr>
        <w:pStyle w:val="BodyText"/>
        <w:numPr>
          <w:ilvl w:val="0"/>
          <w:numId w:val="12"/>
        </w:numPr>
        <w:spacing w:line="228" w:lineRule="auto"/>
        <w:ind w:right="900"/>
        <w:rPr>
          <w:i w:val="0"/>
          <w:iCs w:val="0"/>
        </w:rPr>
      </w:pPr>
      <w:r w:rsidRPr="00E61959">
        <w:rPr>
          <w:i w:val="0"/>
          <w:iCs w:val="0"/>
        </w:rPr>
        <w:t>TAPM should have robust security features, including data encryption and user authentication, to ensure the privacy and security of sensitive information.</w:t>
      </w:r>
    </w:p>
    <w:p w:rsidR="008803E5" w:rsidRDefault="00A93F65" w14:paraId="15E55753" w14:textId="77777777">
      <w:pPr>
        <w:pStyle w:val="Heading2"/>
        <w:numPr>
          <w:ilvl w:val="1"/>
          <w:numId w:val="2"/>
        </w:numPr>
        <w:tabs>
          <w:tab w:val="left" w:pos="816"/>
        </w:tabs>
      </w:pPr>
      <w:bookmarkStart w:name="_TOC_250012" w:id="7"/>
      <w:r>
        <w:t>Business</w:t>
      </w:r>
      <w:r>
        <w:rPr>
          <w:spacing w:val="-3"/>
        </w:rPr>
        <w:t xml:space="preserve"> </w:t>
      </w:r>
      <w:bookmarkEnd w:id="7"/>
      <w:r>
        <w:t>Risks</w:t>
      </w:r>
    </w:p>
    <w:p w:rsidR="008803E5" w:rsidRDefault="008803E5" w14:paraId="6BCC6E95" w14:textId="77777777">
      <w:pPr>
        <w:spacing w:line="228" w:lineRule="auto"/>
      </w:pPr>
    </w:p>
    <w:p w:rsidR="00F07936" w:rsidP="00F07936" w:rsidRDefault="00F07936" w14:paraId="32544BD3" w14:textId="77777777">
      <w:pPr>
        <w:pStyle w:val="ListParagraph"/>
        <w:numPr>
          <w:ilvl w:val="0"/>
          <w:numId w:val="14"/>
        </w:numPr>
        <w:spacing w:line="228" w:lineRule="auto"/>
      </w:pPr>
      <w:r>
        <w:t>Competition: There may be existing or new competitors in the market that offer similar project management solutions, which could reduce demand for TAPM.</w:t>
      </w:r>
    </w:p>
    <w:p w:rsidR="00F07936" w:rsidP="00F07936" w:rsidRDefault="00F07936" w14:paraId="66EDAEF3" w14:textId="77777777">
      <w:pPr>
        <w:spacing w:line="228" w:lineRule="auto"/>
      </w:pPr>
    </w:p>
    <w:p w:rsidR="00F07936" w:rsidP="00F07936" w:rsidRDefault="00F07936" w14:paraId="475D7D30" w14:textId="77777777">
      <w:pPr>
        <w:pStyle w:val="ListParagraph"/>
        <w:numPr>
          <w:ilvl w:val="0"/>
          <w:numId w:val="14"/>
        </w:numPr>
        <w:spacing w:line="228" w:lineRule="auto"/>
      </w:pPr>
      <w:r>
        <w:t>User adoption: There is a risk that faculty and teachers may not adopt the new system, either due to a lack of interest or resistance to change.</w:t>
      </w:r>
    </w:p>
    <w:p w:rsidR="00F07936" w:rsidP="00F07936" w:rsidRDefault="00F07936" w14:paraId="68987D44" w14:textId="77777777">
      <w:pPr>
        <w:spacing w:line="228" w:lineRule="auto"/>
      </w:pPr>
    </w:p>
    <w:p w:rsidR="00F07936" w:rsidP="00F07936" w:rsidRDefault="00F07936" w14:paraId="3D0A89F2" w14:textId="77777777">
      <w:pPr>
        <w:pStyle w:val="ListParagraph"/>
        <w:numPr>
          <w:ilvl w:val="0"/>
          <w:numId w:val="14"/>
        </w:numPr>
        <w:spacing w:line="228" w:lineRule="auto"/>
      </w:pPr>
      <w:r>
        <w:t>Implementation issues: There is a risk that the implementation of TAPM may not go as planned, resulting in delays, additional costs, or decreased functionality.</w:t>
      </w:r>
    </w:p>
    <w:p w:rsidR="00F07936" w:rsidP="00F07936" w:rsidRDefault="00F07936" w14:paraId="585AE680" w14:textId="77777777">
      <w:pPr>
        <w:spacing w:line="228" w:lineRule="auto"/>
      </w:pPr>
    </w:p>
    <w:p w:rsidR="00F07936" w:rsidP="00F07936" w:rsidRDefault="00F07936" w14:paraId="32499152" w14:textId="77777777">
      <w:pPr>
        <w:pStyle w:val="ListParagraph"/>
        <w:numPr>
          <w:ilvl w:val="0"/>
          <w:numId w:val="14"/>
        </w:numPr>
        <w:spacing w:line="228" w:lineRule="auto"/>
      </w:pPr>
      <w:r>
        <w:t>Data security: There is a risk that sensitive student and project data could be compromised, either through security breaches or human error, which could damage the school's reputation and expose them to legal and financial risks.</w:t>
      </w:r>
    </w:p>
    <w:p w:rsidR="00F07936" w:rsidP="00F07936" w:rsidRDefault="00F07936" w14:paraId="4B58C1F1" w14:textId="77777777">
      <w:pPr>
        <w:spacing w:line="228" w:lineRule="auto"/>
      </w:pPr>
    </w:p>
    <w:p w:rsidR="00F07936" w:rsidP="00F07936" w:rsidRDefault="00F07936" w14:paraId="27151B83" w14:textId="77777777">
      <w:pPr>
        <w:pStyle w:val="ListParagraph"/>
        <w:numPr>
          <w:ilvl w:val="0"/>
          <w:numId w:val="14"/>
        </w:numPr>
        <w:spacing w:line="228" w:lineRule="auto"/>
      </w:pPr>
      <w:r>
        <w:t>Technical issues: There is a risk of technical issues or system failures that could disrupt the use of TAPM and negatively impact the school's operations and productivity.</w:t>
      </w:r>
    </w:p>
    <w:p w:rsidR="00F07936" w:rsidP="00F07936" w:rsidRDefault="00F07936" w14:paraId="6FCD25B6" w14:textId="77777777">
      <w:pPr>
        <w:spacing w:line="228" w:lineRule="auto"/>
      </w:pPr>
    </w:p>
    <w:p w:rsidR="00F07936" w:rsidP="00F07936" w:rsidRDefault="00F07936" w14:paraId="2C2CAF01" w14:textId="77777777">
      <w:pPr>
        <w:pStyle w:val="ListParagraph"/>
        <w:numPr>
          <w:ilvl w:val="0"/>
          <w:numId w:val="14"/>
        </w:numPr>
        <w:spacing w:line="228" w:lineRule="auto"/>
      </w:pPr>
      <w:r>
        <w:t>Limited resources: There is a risk that the development and implementation of TAPM may require more resources than initially anticipated, such as additional funding, staff time, or technical expertise.</w:t>
      </w:r>
    </w:p>
    <w:p w:rsidR="00F07936" w:rsidP="00F07936" w:rsidRDefault="00F07936" w14:paraId="494284D1" w14:textId="77777777">
      <w:pPr>
        <w:spacing w:line="228" w:lineRule="auto"/>
      </w:pPr>
    </w:p>
    <w:p w:rsidR="00F07936" w:rsidP="00F07936" w:rsidRDefault="00F07936" w14:paraId="17EE1C65" w14:textId="77777777">
      <w:pPr>
        <w:pStyle w:val="ListParagraph"/>
        <w:numPr>
          <w:ilvl w:val="0"/>
          <w:numId w:val="14"/>
        </w:numPr>
        <w:spacing w:line="228" w:lineRule="auto"/>
      </w:pPr>
      <w:r>
        <w:t>Changes in technology: There is a risk that advances in technology could make TAPM obsolete or less competitive over time, requiring ongoing updates and maintenance.</w:t>
      </w:r>
    </w:p>
    <w:p w:rsidR="00F07936" w:rsidP="00F07936" w:rsidRDefault="00F07936" w14:paraId="24C419B2" w14:textId="77777777">
      <w:pPr>
        <w:spacing w:line="228" w:lineRule="auto"/>
      </w:pPr>
    </w:p>
    <w:p w:rsidR="00F07936" w:rsidP="00F07936" w:rsidRDefault="00F07936" w14:paraId="121A94B0" w14:textId="7CB2219C">
      <w:pPr>
        <w:spacing w:line="228" w:lineRule="auto"/>
      </w:pPr>
      <w:r w:rsidR="6FDB2774">
        <w:rPr/>
        <w:t xml:space="preserve">The severity of these risks will depend on </w:t>
      </w:r>
      <w:r w:rsidR="37A0BC51">
        <w:rPr/>
        <w:t>numerous factors</w:t>
      </w:r>
      <w:r w:rsidR="6FDB2774">
        <w:rPr/>
        <w:t xml:space="preserve">, such as the level of competition in the market, the degree of user acceptance and adoption, and the effectiveness of risk mitigation strategies. To mitigate these risks, the </w:t>
      </w:r>
      <w:r w:rsidR="3DE51B44">
        <w:rPr/>
        <w:t>project team</w:t>
      </w:r>
      <w:r w:rsidR="6FDB2774">
        <w:rPr/>
        <w:t xml:space="preserve"> could:</w:t>
      </w:r>
    </w:p>
    <w:p w:rsidR="00F07936" w:rsidP="00F07936" w:rsidRDefault="00F07936" w14:paraId="20C6E14E" w14:textId="77777777">
      <w:pPr>
        <w:spacing w:line="228" w:lineRule="auto"/>
      </w:pPr>
    </w:p>
    <w:p w:rsidR="00F07936" w:rsidP="00F07936" w:rsidRDefault="00F07936" w14:paraId="08BE3E1D" w14:textId="77777777">
      <w:pPr>
        <w:pStyle w:val="ListParagraph"/>
        <w:numPr>
          <w:ilvl w:val="0"/>
          <w:numId w:val="15"/>
        </w:numPr>
        <w:spacing w:line="228" w:lineRule="auto"/>
      </w:pPr>
      <w:r>
        <w:t>Conduct market research and analyze the competitive landscape to identify unique features and value propositions that differentiate TAPM from competitors.</w:t>
      </w:r>
    </w:p>
    <w:p w:rsidR="00F07936" w:rsidP="00F07936" w:rsidRDefault="00F07936" w14:paraId="05618AAC" w14:textId="77777777">
      <w:pPr>
        <w:spacing w:line="228" w:lineRule="auto"/>
      </w:pPr>
    </w:p>
    <w:p w:rsidR="00F07936" w:rsidP="00F07936" w:rsidRDefault="00F07936" w14:paraId="0A119B70" w14:textId="39096373">
      <w:pPr>
        <w:pStyle w:val="ListParagraph"/>
        <w:numPr>
          <w:ilvl w:val="0"/>
          <w:numId w:val="15"/>
        </w:numPr>
        <w:spacing w:line="228" w:lineRule="auto"/>
      </w:pPr>
      <w:r>
        <w:t xml:space="preserve">Provide comprehensive </w:t>
      </w:r>
      <w:r w:rsidR="007C20D0">
        <w:t>explanation</w:t>
      </w:r>
      <w:r>
        <w:t xml:space="preserve"> for faculty and teachers to promote adoption and ensure a smooth transition to the new system.</w:t>
      </w:r>
    </w:p>
    <w:p w:rsidR="00F07936" w:rsidP="00F07936" w:rsidRDefault="00F07936" w14:paraId="6084DEF1" w14:textId="77777777">
      <w:pPr>
        <w:spacing w:line="228" w:lineRule="auto"/>
      </w:pPr>
    </w:p>
    <w:p w:rsidR="00F07936" w:rsidP="00F07936" w:rsidRDefault="00F07936" w14:paraId="6469B9C9" w14:textId="77777777">
      <w:pPr>
        <w:pStyle w:val="ListParagraph"/>
        <w:numPr>
          <w:ilvl w:val="0"/>
          <w:numId w:val="15"/>
        </w:numPr>
        <w:spacing w:line="228" w:lineRule="auto"/>
      </w:pPr>
      <w:r>
        <w:t>Implement thorough testing and quality assurance processes to minimize the risk of implementation issues and technical failures.</w:t>
      </w:r>
    </w:p>
    <w:p w:rsidR="00F07936" w:rsidP="00F07936" w:rsidRDefault="00F07936" w14:paraId="470945FC" w14:textId="77777777">
      <w:pPr>
        <w:spacing w:line="228" w:lineRule="auto"/>
      </w:pPr>
    </w:p>
    <w:p w:rsidR="00F07936" w:rsidP="00F07936" w:rsidRDefault="00F07936" w14:paraId="49CEB8F3" w14:textId="77777777">
      <w:pPr>
        <w:pStyle w:val="ListParagraph"/>
        <w:numPr>
          <w:ilvl w:val="0"/>
          <w:numId w:val="15"/>
        </w:numPr>
        <w:spacing w:line="228" w:lineRule="auto"/>
      </w:pPr>
      <w:r>
        <w:t>Implement strong security measures, such as data encryption and user authentication, to protect sensitive data and minimize the risk of security breaches.</w:t>
      </w:r>
    </w:p>
    <w:p w:rsidR="00F07936" w:rsidP="00F07936" w:rsidRDefault="00F07936" w14:paraId="1A9A2B68" w14:textId="77777777">
      <w:pPr>
        <w:spacing w:line="228" w:lineRule="auto"/>
      </w:pPr>
    </w:p>
    <w:p w:rsidR="00F07936" w:rsidP="00F07936" w:rsidRDefault="00F07936" w14:paraId="277FE231" w14:textId="77777777">
      <w:pPr>
        <w:pStyle w:val="ListParagraph"/>
        <w:numPr>
          <w:ilvl w:val="0"/>
          <w:numId w:val="15"/>
        </w:numPr>
        <w:spacing w:line="228" w:lineRule="auto"/>
      </w:pPr>
      <w:r>
        <w:t>Allocate sufficient resources and budget for the development, implementation, and ongoing maintenance of TAPM.</w:t>
      </w:r>
    </w:p>
    <w:p w:rsidR="00F07936" w:rsidP="00F07936" w:rsidRDefault="00F07936" w14:paraId="7015281F" w14:textId="77777777">
      <w:pPr>
        <w:spacing w:line="228" w:lineRule="auto"/>
      </w:pPr>
    </w:p>
    <w:p w:rsidR="00F07936" w:rsidP="00F07936" w:rsidRDefault="00F07936" w14:paraId="1C995793" w14:textId="76B1218C">
      <w:pPr>
        <w:pStyle w:val="ListParagraph"/>
        <w:numPr>
          <w:ilvl w:val="0"/>
          <w:numId w:val="15"/>
        </w:numPr>
        <w:spacing w:line="228" w:lineRule="auto"/>
        <w:sectPr w:rsidR="00F07936">
          <w:headerReference w:type="default" r:id="rId10"/>
          <w:pgSz w:w="12240" w:h="15840" w:orient="portrait"/>
          <w:pgMar w:top="940" w:right="540" w:bottom="280" w:left="1200" w:header="733" w:footer="0" w:gutter="0"/>
          <w:pgNumType w:start="1"/>
          <w:cols w:space="720"/>
        </w:sectPr>
      </w:pPr>
      <w:r>
        <w:t>Monitor changes in technology trends and assess the potential impact on TAPM, adapting the system as necessary to remain competitive and meet evolving needs.</w:t>
      </w:r>
    </w:p>
    <w:p w:rsidR="008803E5" w:rsidRDefault="008803E5" w14:paraId="41C152BB" w14:textId="77777777">
      <w:pPr>
        <w:pStyle w:val="BodyText"/>
        <w:spacing w:before="2"/>
      </w:pPr>
    </w:p>
    <w:p w:rsidR="008803E5" w:rsidRDefault="00A93F65" w14:paraId="308FAFD8" w14:textId="77777777">
      <w:pPr>
        <w:pStyle w:val="Heading1"/>
        <w:numPr>
          <w:ilvl w:val="0"/>
          <w:numId w:val="2"/>
        </w:numPr>
        <w:tabs>
          <w:tab w:val="left" w:pos="672"/>
        </w:tabs>
      </w:pPr>
      <w:bookmarkStart w:name="_TOC_250011" w:id="8"/>
      <w:r>
        <w:t>Vision</w:t>
      </w:r>
      <w:r>
        <w:rPr>
          <w:spacing w:val="-4"/>
        </w:rPr>
        <w:t xml:space="preserve"> </w:t>
      </w:r>
      <w:r>
        <w:t>of</w:t>
      </w:r>
      <w:r>
        <w:rPr>
          <w:spacing w:val="-3"/>
        </w:rPr>
        <w:t xml:space="preserve"> </w:t>
      </w:r>
      <w:r>
        <w:t>the</w:t>
      </w:r>
      <w:r>
        <w:rPr>
          <w:spacing w:val="-3"/>
        </w:rPr>
        <w:t xml:space="preserve"> </w:t>
      </w:r>
      <w:bookmarkEnd w:id="8"/>
      <w:r>
        <w:t>Solution</w:t>
      </w:r>
    </w:p>
    <w:p w:rsidRPr="007C20D0" w:rsidR="007C20D0" w:rsidP="34B7376A" w:rsidRDefault="007C20D0" w14:paraId="19CF76E0" w14:textId="0143ABB7">
      <w:pPr>
        <w:pStyle w:val="BodyText"/>
        <w:spacing w:before="206" w:line="228" w:lineRule="auto"/>
        <w:ind w:left="240" w:right="900"/>
        <w:rPr>
          <w:i w:val="0"/>
          <w:iCs w:val="0"/>
        </w:rPr>
      </w:pPr>
      <w:r w:rsidRPr="34B7376A" w:rsidR="3DE51B44">
        <w:rPr>
          <w:i w:val="0"/>
          <w:iCs w:val="0"/>
        </w:rPr>
        <w:t xml:space="preserve">TAPM is a comprehensive project management system designed specifically for the needs of faculty and teachers within the school. It </w:t>
      </w:r>
      <w:r w:rsidRPr="34B7376A" w:rsidR="3DE51B44">
        <w:rPr>
          <w:i w:val="0"/>
          <w:iCs w:val="0"/>
        </w:rPr>
        <w:t>provides</w:t>
      </w:r>
      <w:r w:rsidRPr="34B7376A" w:rsidR="3DE51B44">
        <w:rPr>
          <w:i w:val="0"/>
          <w:iCs w:val="0"/>
        </w:rPr>
        <w:t xml:space="preserve"> a centralized platform to track all aspects of project management, including timelines, tasks, resources, and communication. TAPM will enhance collaboration, streamline processes, and increase productivity, allowing faculty and teachers to focus on delivering high-quality educational experiences to their students. With TAPM, the school will be able to effectively manage projects and resources, leading to better outcomes and increased success for both faculty and students. The system will be user-friendly, flexible, and scalable, enabling future growth and continued innovation. </w:t>
      </w:r>
      <w:r w:rsidRPr="34B7376A" w:rsidR="3AF21A05">
        <w:rPr>
          <w:i w:val="0"/>
          <w:iCs w:val="0"/>
        </w:rPr>
        <w:t>TAPM</w:t>
      </w:r>
      <w:r w:rsidRPr="34B7376A" w:rsidR="3DE51B44">
        <w:rPr>
          <w:i w:val="0"/>
          <w:iCs w:val="0"/>
        </w:rPr>
        <w:t xml:space="preserve"> will be an essential tool for the school, empowering its faculty and teachers to achieve their goals and drive excellence in education.</w:t>
      </w:r>
    </w:p>
    <w:p w:rsidR="008803E5" w:rsidRDefault="00A93F65" w14:paraId="73F9887A" w14:textId="77777777">
      <w:pPr>
        <w:pStyle w:val="Heading2"/>
        <w:numPr>
          <w:ilvl w:val="1"/>
          <w:numId w:val="2"/>
        </w:numPr>
        <w:tabs>
          <w:tab w:val="left" w:pos="816"/>
        </w:tabs>
        <w:spacing w:before="174"/>
      </w:pPr>
      <w:bookmarkStart w:name="_TOC_250010" w:id="9"/>
      <w:r>
        <w:t>Vision</w:t>
      </w:r>
      <w:r>
        <w:rPr>
          <w:spacing w:val="-3"/>
        </w:rPr>
        <w:t xml:space="preserve"> </w:t>
      </w:r>
      <w:bookmarkEnd w:id="9"/>
      <w:r>
        <w:t>Statement</w:t>
      </w:r>
    </w:p>
    <w:p w:rsidRPr="007C20D0" w:rsidR="007C20D0" w:rsidP="34B7376A" w:rsidRDefault="007C20D0" w14:paraId="43C8F35A" w14:textId="4D291CB9">
      <w:pPr>
        <w:pStyle w:val="BodyText"/>
        <w:spacing w:before="223" w:line="228" w:lineRule="auto"/>
        <w:ind w:left="240" w:right="958"/>
        <w:rPr>
          <w:i w:val="0"/>
          <w:iCs w:val="0"/>
        </w:rPr>
      </w:pPr>
      <w:r w:rsidRPr="34B7376A" w:rsidR="3DE51B44">
        <w:rPr>
          <w:i w:val="0"/>
          <w:iCs w:val="0"/>
        </w:rPr>
        <w:t xml:space="preserve">TAPM is an innovative project management system that empowers faculty and teachers within the school to achieve their goals and drive excellence in education. </w:t>
      </w:r>
      <w:r w:rsidRPr="34B7376A" w:rsidR="0CC1C2C4">
        <w:rPr>
          <w:i w:val="0"/>
          <w:iCs w:val="0"/>
        </w:rPr>
        <w:t>With TAPM, the school effectively manages projects and resources, leading to better outcomes and increased success for faculty and students.</w:t>
      </w:r>
      <w:r w:rsidRPr="34B7376A" w:rsidR="3DE51B44">
        <w:rPr>
          <w:i w:val="0"/>
          <w:iCs w:val="0"/>
        </w:rPr>
        <w:t xml:space="preserve"> The system is user-friendly, flexible, and scalable, enabling future growth and continued innovation. TAPM facilitates collaboration, streamlines processes, and increases productivity, allowing faculty and teachers to focus on delivering high-quality educational experiences to their students. </w:t>
      </w:r>
      <w:r w:rsidRPr="34B7376A" w:rsidR="0105594A">
        <w:rPr>
          <w:i w:val="0"/>
          <w:iCs w:val="0"/>
        </w:rPr>
        <w:t>TAPM</w:t>
      </w:r>
      <w:r w:rsidRPr="34B7376A" w:rsidR="3DE51B44">
        <w:rPr>
          <w:i w:val="0"/>
          <w:iCs w:val="0"/>
        </w:rPr>
        <w:t xml:space="preserve"> will revolutionize the way the school manages projects and resources, enhancing the educational experience for all stakeholders and setting a new standard for project management in education.</w:t>
      </w:r>
    </w:p>
    <w:p w:rsidR="008803E5" w:rsidRDefault="00A93F65" w14:paraId="5790B84F" w14:textId="0E0ADCFF">
      <w:pPr>
        <w:pStyle w:val="Heading2"/>
        <w:numPr>
          <w:ilvl w:val="1"/>
          <w:numId w:val="2"/>
        </w:numPr>
        <w:tabs>
          <w:tab w:val="left" w:pos="816"/>
        </w:tabs>
        <w:spacing w:before="173"/>
      </w:pPr>
      <w:bookmarkStart w:name="_TOC_250009" w:id="10"/>
      <w:r>
        <w:t>Major</w:t>
      </w:r>
      <w:r>
        <w:rPr>
          <w:spacing w:val="-3"/>
        </w:rPr>
        <w:t xml:space="preserve"> </w:t>
      </w:r>
      <w:bookmarkEnd w:id="10"/>
      <w:r>
        <w:t>Features</w:t>
      </w:r>
    </w:p>
    <w:p w:rsidR="00E20FF0" w:rsidP="00E20FF0" w:rsidRDefault="00E20FF0" w14:paraId="08E6DA57" w14:textId="77777777">
      <w:pPr>
        <w:pStyle w:val="BodyText"/>
        <w:spacing w:line="228" w:lineRule="auto"/>
        <w:ind w:right="958" w:firstLine="240"/>
        <w:rPr>
          <w:i w:val="0"/>
          <w:iCs w:val="0"/>
        </w:rPr>
      </w:pPr>
    </w:p>
    <w:p w:rsidR="00E20FF0" w:rsidP="00E20FF0" w:rsidRDefault="00E20FF0" w14:paraId="7B8A10D2" w14:textId="1B52DEE6">
      <w:pPr>
        <w:pStyle w:val="BodyText"/>
        <w:spacing w:line="228" w:lineRule="auto"/>
        <w:ind w:right="958" w:firstLine="240"/>
        <w:rPr>
          <w:i w:val="0"/>
          <w:iCs w:val="0"/>
        </w:rPr>
      </w:pPr>
      <w:r>
        <w:rPr>
          <w:i w:val="0"/>
          <w:iCs w:val="0"/>
        </w:rPr>
        <w:t>Here Are some of the Major features that can be seen in TAPM:</w:t>
      </w:r>
    </w:p>
    <w:p w:rsidR="00E20FF0" w:rsidP="00E20FF0" w:rsidRDefault="00E20FF0" w14:paraId="553DE63C" w14:textId="77777777">
      <w:pPr>
        <w:pStyle w:val="BodyText"/>
        <w:spacing w:line="228" w:lineRule="auto"/>
        <w:ind w:right="958" w:firstLine="240"/>
        <w:rPr>
          <w:i w:val="0"/>
          <w:iCs w:val="0"/>
        </w:rPr>
      </w:pPr>
    </w:p>
    <w:p w:rsidRPr="00E20FF0" w:rsidR="00E20FF0" w:rsidP="00E20FF0" w:rsidRDefault="00E20FF0" w14:paraId="1B26D5BC" w14:textId="5FBD4843">
      <w:pPr>
        <w:pStyle w:val="BodyText"/>
        <w:numPr>
          <w:ilvl w:val="0"/>
          <w:numId w:val="18"/>
        </w:numPr>
        <w:spacing w:line="228" w:lineRule="auto"/>
        <w:ind w:right="958"/>
        <w:rPr>
          <w:i w:val="0"/>
          <w:iCs w:val="0"/>
        </w:rPr>
      </w:pPr>
      <w:r w:rsidRPr="00E20FF0">
        <w:rPr>
          <w:i w:val="0"/>
          <w:iCs w:val="0"/>
        </w:rPr>
        <w:t>Project tracking and management: TAPM enables users to create, track, and manage multiple projects at once, with the ability to assign tasks, set deadlines, and monitor progress.</w:t>
      </w:r>
    </w:p>
    <w:p w:rsidRPr="00E20FF0" w:rsidR="00E20FF0" w:rsidP="00E20FF0" w:rsidRDefault="00E20FF0" w14:paraId="5ED2D2D6" w14:textId="77777777">
      <w:pPr>
        <w:pStyle w:val="BodyText"/>
        <w:spacing w:line="228" w:lineRule="auto"/>
        <w:ind w:right="958"/>
        <w:rPr>
          <w:i w:val="0"/>
          <w:iCs w:val="0"/>
        </w:rPr>
      </w:pPr>
    </w:p>
    <w:p w:rsidRPr="00E20FF0" w:rsidR="00E20FF0" w:rsidP="00E20FF0" w:rsidRDefault="00E20FF0" w14:paraId="58EF3608" w14:textId="2AF1321B">
      <w:pPr>
        <w:pStyle w:val="BodyText"/>
        <w:numPr>
          <w:ilvl w:val="0"/>
          <w:numId w:val="18"/>
        </w:numPr>
        <w:spacing w:line="228" w:lineRule="auto"/>
        <w:ind w:right="958"/>
        <w:rPr>
          <w:i w:val="0"/>
          <w:iCs w:val="0"/>
        </w:rPr>
      </w:pPr>
      <w:r w:rsidRPr="00E20FF0">
        <w:rPr>
          <w:i w:val="0"/>
          <w:iCs w:val="0"/>
        </w:rPr>
        <w:t xml:space="preserve">Collaboration and communication: TAPM </w:t>
      </w:r>
      <w:r w:rsidRPr="00E20FF0" w:rsidR="00F0232F">
        <w:rPr>
          <w:i w:val="0"/>
          <w:iCs w:val="0"/>
        </w:rPr>
        <w:t>include</w:t>
      </w:r>
      <w:r w:rsidRPr="00E20FF0">
        <w:rPr>
          <w:i w:val="0"/>
          <w:iCs w:val="0"/>
        </w:rPr>
        <w:t xml:space="preserve"> features to facilitate collaboration and communication among project team members, including real-time messaging, task comments, and file sharing.</w:t>
      </w:r>
    </w:p>
    <w:p w:rsidRPr="00E20FF0" w:rsidR="00E20FF0" w:rsidP="6A0AB587" w:rsidRDefault="00E20FF0" w14:paraId="2E4E90CE" w14:textId="5BA44EE2">
      <w:pPr>
        <w:pStyle w:val="BodyText"/>
        <w:spacing w:line="228" w:lineRule="auto"/>
        <w:ind w:left="240" w:right="958"/>
        <w:rPr>
          <w:i w:val="0"/>
          <w:iCs w:val="0"/>
        </w:rPr>
      </w:pPr>
    </w:p>
    <w:p w:rsidRPr="00E20FF0" w:rsidR="00E20FF0" w:rsidP="00E20FF0" w:rsidRDefault="00E20FF0" w14:paraId="1715EC6E" w14:textId="029DE512">
      <w:pPr>
        <w:pStyle w:val="BodyText"/>
        <w:numPr>
          <w:ilvl w:val="0"/>
          <w:numId w:val="18"/>
        </w:numPr>
        <w:spacing w:line="228" w:lineRule="auto"/>
        <w:ind w:right="958"/>
        <w:rPr>
          <w:i w:val="0"/>
          <w:iCs w:val="0"/>
        </w:rPr>
      </w:pPr>
      <w:r>
        <w:rPr>
          <w:i w:val="0"/>
          <w:iCs w:val="0"/>
        </w:rPr>
        <w:t>A</w:t>
      </w:r>
      <w:r w:rsidRPr="00E20FF0">
        <w:rPr>
          <w:i w:val="0"/>
          <w:iCs w:val="0"/>
        </w:rPr>
        <w:t>nalytics: TAPM includes analytics features to track project progress, resource utilization, and other key metrics, providing users with valuable insights into their projects.</w:t>
      </w:r>
    </w:p>
    <w:p w:rsidRPr="00E20FF0" w:rsidR="00E20FF0" w:rsidP="00E20FF0" w:rsidRDefault="00E20FF0" w14:paraId="3F1BF747" w14:textId="77777777">
      <w:pPr>
        <w:pStyle w:val="BodyText"/>
        <w:spacing w:line="228" w:lineRule="auto"/>
        <w:ind w:left="240" w:right="958"/>
        <w:rPr>
          <w:i w:val="0"/>
          <w:iCs w:val="0"/>
        </w:rPr>
      </w:pPr>
    </w:p>
    <w:p w:rsidRPr="00E20FF0" w:rsidR="00E20FF0" w:rsidP="00E20FF0" w:rsidRDefault="00E20FF0" w14:paraId="627D8596" w14:textId="2EEA24ED">
      <w:pPr>
        <w:pStyle w:val="BodyText"/>
        <w:numPr>
          <w:ilvl w:val="0"/>
          <w:numId w:val="18"/>
        </w:numPr>
        <w:spacing w:line="228" w:lineRule="auto"/>
        <w:ind w:right="958"/>
        <w:rPr>
          <w:i w:val="0"/>
          <w:iCs w:val="0"/>
        </w:rPr>
      </w:pPr>
      <w:r w:rsidRPr="00E20FF0">
        <w:rPr>
          <w:i w:val="0"/>
          <w:iCs w:val="0"/>
        </w:rPr>
        <w:t>User-friendly interface: The system has a user-friendly interface that is easy to navigate and use, even for non-technical users.</w:t>
      </w:r>
    </w:p>
    <w:p w:rsidR="008803E5" w:rsidRDefault="00A93F65" w14:paraId="7F80B2FB" w14:textId="0A8E462A">
      <w:pPr>
        <w:pStyle w:val="Heading2"/>
        <w:numPr>
          <w:ilvl w:val="1"/>
          <w:numId w:val="2"/>
        </w:numPr>
        <w:tabs>
          <w:tab w:val="left" w:pos="816"/>
        </w:tabs>
        <w:spacing w:before="173"/>
      </w:pPr>
      <w:bookmarkStart w:name="_TOC_250008" w:id="11"/>
      <w:r>
        <w:t>Assumptions</w:t>
      </w:r>
      <w:r>
        <w:rPr>
          <w:spacing w:val="-2"/>
        </w:rPr>
        <w:t xml:space="preserve"> </w:t>
      </w:r>
      <w:r>
        <w:t>and</w:t>
      </w:r>
      <w:r>
        <w:rPr>
          <w:spacing w:val="-2"/>
        </w:rPr>
        <w:t xml:space="preserve"> </w:t>
      </w:r>
      <w:bookmarkEnd w:id="11"/>
      <w:r>
        <w:t>Dependencies</w:t>
      </w:r>
    </w:p>
    <w:p w:rsidR="00E20FF0" w:rsidP="00E20FF0" w:rsidRDefault="00E20FF0" w14:paraId="037BD71A" w14:textId="77777777">
      <w:pPr>
        <w:pStyle w:val="BodyText"/>
        <w:spacing w:line="228" w:lineRule="auto"/>
        <w:ind w:left="240" w:right="900"/>
      </w:pPr>
    </w:p>
    <w:p w:rsidRPr="00E20FF0" w:rsidR="00E20FF0" w:rsidP="00E20FF0" w:rsidRDefault="00E20FF0" w14:paraId="35EE65AE" w14:textId="304FE11D">
      <w:pPr>
        <w:pStyle w:val="BodyText"/>
        <w:spacing w:line="228" w:lineRule="auto"/>
        <w:ind w:left="240" w:right="900"/>
        <w:rPr>
          <w:i w:val="0"/>
          <w:iCs w:val="0"/>
        </w:rPr>
      </w:pPr>
      <w:r w:rsidRPr="00E20FF0">
        <w:rPr>
          <w:i w:val="0"/>
          <w:iCs w:val="0"/>
        </w:rPr>
        <w:t>Assumptions:</w:t>
      </w:r>
    </w:p>
    <w:p w:rsidRPr="00E20FF0" w:rsidR="00E20FF0" w:rsidP="00E20FF0" w:rsidRDefault="00E20FF0" w14:paraId="15BF81BB" w14:textId="77777777">
      <w:pPr>
        <w:pStyle w:val="BodyText"/>
        <w:spacing w:line="228" w:lineRule="auto"/>
        <w:ind w:left="240" w:right="900"/>
        <w:rPr>
          <w:i w:val="0"/>
          <w:iCs w:val="0"/>
        </w:rPr>
      </w:pPr>
    </w:p>
    <w:p w:rsidRPr="00E20FF0" w:rsidR="00E20FF0" w:rsidP="00E20FF0" w:rsidRDefault="00E20FF0" w14:paraId="6EE09B47" w14:textId="77777777">
      <w:pPr>
        <w:pStyle w:val="BodyText"/>
        <w:numPr>
          <w:ilvl w:val="0"/>
          <w:numId w:val="19"/>
        </w:numPr>
        <w:spacing w:line="228" w:lineRule="auto"/>
        <w:ind w:right="900"/>
        <w:rPr>
          <w:i w:val="0"/>
          <w:iCs w:val="0"/>
        </w:rPr>
      </w:pPr>
      <w:r w:rsidRPr="00E20FF0">
        <w:rPr>
          <w:i w:val="0"/>
          <w:iCs w:val="0"/>
        </w:rPr>
        <w:t>The faculty, PDO and teachers will have access to the necessary hardware and software required to use the TAPM system.</w:t>
      </w:r>
    </w:p>
    <w:p w:rsidRPr="00E20FF0" w:rsidR="00E20FF0" w:rsidP="00E20FF0" w:rsidRDefault="00E20FF0" w14:paraId="39B1E369" w14:textId="77777777">
      <w:pPr>
        <w:pStyle w:val="BodyText"/>
        <w:numPr>
          <w:ilvl w:val="0"/>
          <w:numId w:val="19"/>
        </w:numPr>
        <w:spacing w:line="228" w:lineRule="auto"/>
        <w:ind w:right="900"/>
        <w:rPr>
          <w:i w:val="0"/>
          <w:iCs w:val="0"/>
        </w:rPr>
      </w:pPr>
      <w:r w:rsidRPr="00E20FF0">
        <w:rPr>
          <w:i w:val="0"/>
          <w:iCs w:val="0"/>
        </w:rPr>
        <w:t>The users of TAPM will have a basic understanding of project management principles and will be able to use the system effectively after a brief training.</w:t>
      </w:r>
    </w:p>
    <w:p w:rsidR="00E20FF0" w:rsidP="34B7376A" w:rsidRDefault="00E20FF0" w14:paraId="786E0D48" w14:textId="32A77BBE">
      <w:pPr>
        <w:pStyle w:val="BodyText"/>
        <w:numPr>
          <w:ilvl w:val="0"/>
          <w:numId w:val="19"/>
        </w:numPr>
        <w:spacing w:line="228" w:lineRule="auto"/>
        <w:ind w:right="900"/>
        <w:rPr>
          <w:i w:val="0"/>
          <w:iCs w:val="0"/>
        </w:rPr>
      </w:pPr>
      <w:r w:rsidRPr="34B7376A" w:rsidR="2F53D5B1">
        <w:rPr>
          <w:i w:val="0"/>
          <w:iCs w:val="0"/>
        </w:rPr>
        <w:t>The school's IT (Information Technology) infrastructure can support the implementation and operation of TAPM.</w:t>
      </w:r>
    </w:p>
    <w:p w:rsidR="00E20FF0" w:rsidP="00E20FF0" w:rsidRDefault="00E20FF0" w14:paraId="795F5AAC" w14:textId="5A2666C7">
      <w:pPr>
        <w:pStyle w:val="BodyText"/>
        <w:spacing w:line="228" w:lineRule="auto"/>
        <w:ind w:left="960" w:right="900"/>
        <w:rPr>
          <w:i w:val="0"/>
          <w:iCs w:val="0"/>
        </w:rPr>
      </w:pPr>
    </w:p>
    <w:p w:rsidRPr="00E20FF0" w:rsidR="00E20FF0" w:rsidP="00E20FF0" w:rsidRDefault="00E20FF0" w14:paraId="0E41C886" w14:textId="77777777">
      <w:pPr>
        <w:pStyle w:val="BodyText"/>
        <w:spacing w:line="228" w:lineRule="auto"/>
        <w:ind w:left="960" w:right="900"/>
        <w:rPr>
          <w:i w:val="0"/>
          <w:iCs w:val="0"/>
        </w:rPr>
      </w:pPr>
    </w:p>
    <w:p w:rsidRPr="00E20FF0" w:rsidR="00E20FF0" w:rsidP="00E20FF0" w:rsidRDefault="00E20FF0" w14:paraId="310070B4" w14:textId="77777777">
      <w:pPr>
        <w:pStyle w:val="BodyText"/>
        <w:spacing w:line="228" w:lineRule="auto"/>
        <w:ind w:left="240" w:right="900"/>
        <w:rPr>
          <w:i w:val="0"/>
          <w:iCs w:val="0"/>
        </w:rPr>
      </w:pPr>
      <w:r w:rsidRPr="00E20FF0">
        <w:rPr>
          <w:i w:val="0"/>
          <w:iCs w:val="0"/>
        </w:rPr>
        <w:t>Dependencies:</w:t>
      </w:r>
    </w:p>
    <w:p w:rsidRPr="00E20FF0" w:rsidR="00E20FF0" w:rsidP="00E20FF0" w:rsidRDefault="00E20FF0" w14:paraId="78F07271" w14:textId="77777777">
      <w:pPr>
        <w:pStyle w:val="BodyText"/>
        <w:spacing w:line="228" w:lineRule="auto"/>
        <w:ind w:left="240" w:right="900"/>
        <w:rPr>
          <w:i w:val="0"/>
          <w:iCs w:val="0"/>
        </w:rPr>
      </w:pPr>
    </w:p>
    <w:p w:rsidRPr="00E20FF0" w:rsidR="00E20FF0" w:rsidP="00E20FF0" w:rsidRDefault="00E20FF0" w14:paraId="3B635D13" w14:textId="77777777">
      <w:pPr>
        <w:pStyle w:val="BodyText"/>
        <w:numPr>
          <w:ilvl w:val="0"/>
          <w:numId w:val="20"/>
        </w:numPr>
        <w:spacing w:line="228" w:lineRule="auto"/>
        <w:ind w:right="900"/>
        <w:rPr>
          <w:i w:val="0"/>
          <w:iCs w:val="0"/>
        </w:rPr>
      </w:pPr>
      <w:r w:rsidRPr="00E20FF0">
        <w:rPr>
          <w:i w:val="0"/>
          <w:iCs w:val="0"/>
        </w:rPr>
        <w:t>The successful implementation of TAPM is dependent on the availability and integration of various software components.</w:t>
      </w:r>
    </w:p>
    <w:p w:rsidRPr="00E20FF0" w:rsidR="00E20FF0" w:rsidP="00E20FF0" w:rsidRDefault="00E20FF0" w14:paraId="6DF67DD6" w14:textId="77777777">
      <w:pPr>
        <w:pStyle w:val="BodyText"/>
        <w:numPr>
          <w:ilvl w:val="0"/>
          <w:numId w:val="20"/>
        </w:numPr>
        <w:spacing w:line="228" w:lineRule="auto"/>
        <w:ind w:right="900"/>
        <w:rPr>
          <w:i w:val="0"/>
          <w:iCs w:val="0"/>
        </w:rPr>
      </w:pPr>
      <w:r w:rsidRPr="00E20FF0">
        <w:rPr>
          <w:i w:val="0"/>
          <w:iCs w:val="0"/>
        </w:rPr>
        <w:t>The project team will rely on the timely delivery of hardware and software components from third-party vendors.</w:t>
      </w:r>
    </w:p>
    <w:p w:rsidRPr="00E20FF0" w:rsidR="00E20FF0" w:rsidP="34B7376A" w:rsidRDefault="00E20FF0" w14:paraId="50E0E547" w14:textId="70FFF29F">
      <w:pPr>
        <w:pStyle w:val="BodyText"/>
        <w:numPr>
          <w:ilvl w:val="0"/>
          <w:numId w:val="20"/>
        </w:numPr>
        <w:spacing w:line="228" w:lineRule="auto"/>
        <w:ind w:right="900"/>
        <w:rPr>
          <w:i w:val="0"/>
          <w:iCs w:val="0"/>
        </w:rPr>
      </w:pPr>
      <w:r w:rsidRPr="34B7376A" w:rsidR="00E20FF0">
        <w:rPr>
          <w:i w:val="0"/>
          <w:iCs w:val="0"/>
        </w:rPr>
        <w:t xml:space="preserve">The project team will rely on the availability of qualified resources to implement, </w:t>
      </w:r>
      <w:r w:rsidRPr="34B7376A" w:rsidR="1B2EA83F">
        <w:rPr>
          <w:i w:val="0"/>
          <w:iCs w:val="0"/>
        </w:rPr>
        <w:t>test,</w:t>
      </w:r>
      <w:r w:rsidRPr="34B7376A" w:rsidR="00E20FF0">
        <w:rPr>
          <w:i w:val="0"/>
          <w:iCs w:val="0"/>
        </w:rPr>
        <w:t xml:space="preserve"> and deploy TAPM.</w:t>
      </w:r>
    </w:p>
    <w:p w:rsidR="008803E5" w:rsidRDefault="00A93F65" w14:paraId="6B7F2717" w14:textId="6812EC73">
      <w:pPr>
        <w:pStyle w:val="Heading1"/>
        <w:numPr>
          <w:ilvl w:val="0"/>
          <w:numId w:val="2"/>
        </w:numPr>
        <w:tabs>
          <w:tab w:val="left" w:pos="672"/>
        </w:tabs>
        <w:spacing w:before="99"/>
      </w:pPr>
      <w:bookmarkStart w:name="_TOC_250007" w:id="12"/>
      <w:r>
        <w:t>Scope</w:t>
      </w:r>
      <w:r>
        <w:rPr>
          <w:spacing w:val="-1"/>
        </w:rPr>
        <w:t xml:space="preserve"> </w:t>
      </w:r>
      <w:bookmarkEnd w:id="12"/>
      <w:r>
        <w:t>and Limitations</w:t>
      </w:r>
    </w:p>
    <w:p w:rsidR="2ED2482B" w:rsidP="2ED2482B" w:rsidRDefault="2ED2482B" w14:paraId="4E6D0F6B" w14:textId="7F450E4B">
      <w:pPr>
        <w:pStyle w:val="BodyText"/>
        <w:spacing w:line="228" w:lineRule="auto"/>
        <w:ind w:left="240" w:right="958"/>
        <w:rPr>
          <w:i w:val="0"/>
          <w:iCs w:val="0"/>
        </w:rPr>
      </w:pPr>
    </w:p>
    <w:p w:rsidR="46B92687" w:rsidP="218CB295" w:rsidRDefault="46B92687" w14:paraId="48D035A5" w14:textId="2D5811E8">
      <w:pPr>
        <w:ind w:firstLine="600"/>
      </w:pPr>
      <w:r>
        <w:t>Scope:</w:t>
      </w:r>
    </w:p>
    <w:p w:rsidR="46B92687" w:rsidP="46A0A613" w:rsidRDefault="46B92687" w14:paraId="187ABF0D" w14:textId="04371E1E">
      <w:pPr>
        <w:pStyle w:val="ListParagraph"/>
        <w:numPr>
          <w:ilvl w:val="0"/>
          <w:numId w:val="24"/>
        </w:numPr>
      </w:pPr>
      <w:r>
        <w:t>TAPM is a project management system designed to help users manage multiple projects with ease.</w:t>
      </w:r>
    </w:p>
    <w:p w:rsidR="46B92687" w:rsidP="46A0A613" w:rsidRDefault="46B92687" w14:paraId="1EE34530" w14:textId="2D770F38">
      <w:pPr>
        <w:pStyle w:val="ListParagraph"/>
        <w:numPr>
          <w:ilvl w:val="0"/>
          <w:numId w:val="24"/>
        </w:numPr>
        <w:rPr/>
      </w:pPr>
      <w:r w:rsidR="46B92687">
        <w:rPr/>
        <w:t xml:space="preserve">The system </w:t>
      </w:r>
      <w:r w:rsidR="46B92687">
        <w:rPr/>
        <w:t>facilitates</w:t>
      </w:r>
      <w:r w:rsidR="46B92687">
        <w:rPr/>
        <w:t xml:space="preserve"> collaboration and communication among project team </w:t>
      </w:r>
      <w:r w:rsidR="360B830E">
        <w:rPr/>
        <w:t>members and</w:t>
      </w:r>
      <w:r w:rsidR="46B92687">
        <w:rPr/>
        <w:t xml:space="preserve"> allows for customization of workflows to suit specific project management needs.</w:t>
      </w:r>
    </w:p>
    <w:p w:rsidR="46B92687" w:rsidP="46A0A613" w:rsidRDefault="46B92687" w14:paraId="4E2DC68E" w14:textId="0097D61B">
      <w:pPr>
        <w:pStyle w:val="ListParagraph"/>
        <w:numPr>
          <w:ilvl w:val="0"/>
          <w:numId w:val="24"/>
        </w:numPr>
      </w:pPr>
      <w:r>
        <w:t>TAPM includes analytics features to provide users with insights into project progress and resource utilization.</w:t>
      </w:r>
    </w:p>
    <w:p w:rsidR="46B92687" w:rsidP="46A0A613" w:rsidRDefault="46B92687" w14:paraId="6624CC7B" w14:textId="208E377F">
      <w:pPr>
        <w:pStyle w:val="ListParagraph"/>
        <w:numPr>
          <w:ilvl w:val="0"/>
          <w:numId w:val="24"/>
        </w:numPr>
      </w:pPr>
      <w:r>
        <w:t>The user-friendly interface makes the system accessible to non-technical users, improving their ability to manage projects effectively.</w:t>
      </w:r>
    </w:p>
    <w:p w:rsidR="70F24470" w:rsidP="16F175E4" w:rsidRDefault="70F24470" w14:paraId="21C838DB" w14:textId="6551068F">
      <w:pPr>
        <w:ind w:left="600"/>
      </w:pPr>
    </w:p>
    <w:p w:rsidR="448997FD" w:rsidP="218CB295" w:rsidRDefault="448997FD" w14:paraId="0FA1C8FB" w14:textId="79E9BCEF">
      <w:pPr>
        <w:ind w:left="600"/>
      </w:pPr>
      <w:r>
        <w:t>Limitations:</w:t>
      </w:r>
    </w:p>
    <w:p w:rsidR="46B92687" w:rsidP="46A0A613" w:rsidRDefault="46B92687" w14:paraId="058AB2A7" w14:textId="05D1698E">
      <w:pPr>
        <w:pStyle w:val="ListParagraph"/>
        <w:numPr>
          <w:ilvl w:val="0"/>
          <w:numId w:val="24"/>
        </w:numPr>
      </w:pPr>
      <w:r>
        <w:t>TAPM may not be suitable for large organizations with complex project management requirements.</w:t>
      </w:r>
    </w:p>
    <w:p w:rsidR="46B92687" w:rsidP="46A0A613" w:rsidRDefault="46B92687" w14:paraId="2235027B" w14:textId="672B8D37">
      <w:pPr>
        <w:pStyle w:val="ListParagraph"/>
        <w:numPr>
          <w:ilvl w:val="0"/>
          <w:numId w:val="24"/>
        </w:numPr>
      </w:pPr>
      <w:r>
        <w:t>Customization features may require technical expertise to utilize fully.</w:t>
      </w:r>
    </w:p>
    <w:p w:rsidR="46B92687" w:rsidP="46A0A613" w:rsidRDefault="46B92687" w14:paraId="31462F04" w14:textId="1159C371">
      <w:pPr>
        <w:pStyle w:val="ListParagraph"/>
        <w:numPr>
          <w:ilvl w:val="0"/>
          <w:numId w:val="24"/>
        </w:numPr>
      </w:pPr>
      <w:r>
        <w:t>Analytics capabilities may be limited in scope compared to dedicated analytics tools.</w:t>
      </w:r>
    </w:p>
    <w:p w:rsidR="46B92687" w:rsidP="46A0A613" w:rsidRDefault="46B92687" w14:paraId="0D584FAB" w14:textId="59AEE994">
      <w:pPr>
        <w:pStyle w:val="ListParagraph"/>
        <w:numPr>
          <w:ilvl w:val="0"/>
          <w:numId w:val="24"/>
        </w:numPr>
      </w:pPr>
      <w:r>
        <w:t>The user-friendly interface may not cater to users requiring advanced functionality and customization.</w:t>
      </w:r>
    </w:p>
    <w:p w:rsidR="46A0A613" w:rsidP="1AA523AC" w:rsidRDefault="46B92687" w14:paraId="5CA4BC91" w14:textId="74BDF0FE">
      <w:pPr>
        <w:pStyle w:val="ListParagraph"/>
        <w:numPr>
          <w:ilvl w:val="0"/>
          <w:numId w:val="24"/>
        </w:numPr>
      </w:pPr>
      <w:r>
        <w:t>Integration capabilities with other software tools may be limited.</w:t>
      </w:r>
    </w:p>
    <w:p w:rsidR="32F7EA64" w:rsidP="32F7EA64" w:rsidRDefault="32F7EA64" w14:paraId="0855DECE" w14:textId="3ACD1EE3">
      <w:pPr>
        <w:pStyle w:val="BodyText"/>
        <w:spacing w:before="206" w:line="228" w:lineRule="auto"/>
        <w:ind w:left="240" w:right="958"/>
      </w:pPr>
    </w:p>
    <w:p w:rsidR="008803E5" w:rsidRDefault="00A93F65" w14:paraId="3C279CA2" w14:textId="77777777">
      <w:pPr>
        <w:pStyle w:val="Heading2"/>
        <w:numPr>
          <w:ilvl w:val="1"/>
          <w:numId w:val="2"/>
        </w:numPr>
        <w:tabs>
          <w:tab w:val="left" w:pos="816"/>
        </w:tabs>
      </w:pPr>
      <w:bookmarkStart w:name="_TOC_250006" w:id="13"/>
      <w:r>
        <w:t>Scope</w:t>
      </w:r>
      <w:r>
        <w:rPr>
          <w:spacing w:val="-2"/>
        </w:rPr>
        <w:t xml:space="preserve"> </w:t>
      </w:r>
      <w:r>
        <w:t>of</w:t>
      </w:r>
      <w:r>
        <w:rPr>
          <w:spacing w:val="-1"/>
        </w:rPr>
        <w:t xml:space="preserve"> </w:t>
      </w:r>
      <w:r>
        <w:t>Initial</w:t>
      </w:r>
      <w:r>
        <w:rPr>
          <w:spacing w:val="-2"/>
        </w:rPr>
        <w:t xml:space="preserve"> </w:t>
      </w:r>
      <w:bookmarkEnd w:id="13"/>
      <w:r>
        <w:t>Release</w:t>
      </w:r>
    </w:p>
    <w:p w:rsidR="3F8E7131" w:rsidP="6CEF2378" w:rsidRDefault="3F8E7131" w14:paraId="437A2897" w14:textId="5E193BF6">
      <w:pPr>
        <w:pStyle w:val="BodyText"/>
        <w:spacing w:before="223" w:line="228" w:lineRule="auto"/>
        <w:ind w:left="240" w:right="958"/>
        <w:rPr>
          <w:i w:val="0"/>
          <w:iCs w:val="0"/>
        </w:rPr>
      </w:pPr>
      <w:r w:rsidRPr="6CEF2378">
        <w:rPr>
          <w:i w:val="0"/>
          <w:iCs w:val="0"/>
        </w:rPr>
        <w:t>The initial release of TAPM will include the following major features:</w:t>
      </w:r>
    </w:p>
    <w:p w:rsidR="3F8E7131" w:rsidP="5DF00298" w:rsidRDefault="3F8E7131" w14:paraId="4D5FC223" w14:textId="450EF230">
      <w:pPr>
        <w:pStyle w:val="BodyText"/>
        <w:numPr>
          <w:ilvl w:val="0"/>
          <w:numId w:val="22"/>
        </w:numPr>
        <w:spacing w:before="223" w:line="228" w:lineRule="auto"/>
        <w:ind w:right="958"/>
        <w:rPr>
          <w:i w:val="0"/>
          <w:iCs w:val="0"/>
        </w:rPr>
      </w:pPr>
      <w:r w:rsidRPr="6CEF2378">
        <w:rPr>
          <w:i w:val="0"/>
          <w:iCs w:val="0"/>
        </w:rPr>
        <w:t>Project creation and management: The ability to create new projects, assign tasks to team members, and track project progress.</w:t>
      </w:r>
    </w:p>
    <w:p w:rsidR="3F8E7131" w:rsidP="5DF00298" w:rsidRDefault="3F8E7131" w14:paraId="5DC68C51" w14:textId="682319C4">
      <w:pPr>
        <w:pStyle w:val="BodyText"/>
        <w:numPr>
          <w:ilvl w:val="0"/>
          <w:numId w:val="22"/>
        </w:numPr>
        <w:spacing w:before="223" w:line="228" w:lineRule="auto"/>
        <w:ind w:right="958"/>
        <w:rPr>
          <w:i w:val="0"/>
          <w:iCs w:val="0"/>
        </w:rPr>
      </w:pPr>
      <w:r w:rsidRPr="6CEF2378">
        <w:rPr>
          <w:i w:val="0"/>
          <w:iCs w:val="0"/>
        </w:rPr>
        <w:t xml:space="preserve">Time tracking: The ability to track the time </w:t>
      </w:r>
      <w:r w:rsidRPr="5A3F7CF9" w:rsidR="1C37FF7C">
        <w:rPr>
          <w:i w:val="0"/>
          <w:iCs w:val="0"/>
        </w:rPr>
        <w:t xml:space="preserve">finished </w:t>
      </w:r>
      <w:r w:rsidRPr="5A3F7CF9" w:rsidR="50BCE161">
        <w:rPr>
          <w:i w:val="0"/>
          <w:iCs w:val="0"/>
        </w:rPr>
        <w:t>on</w:t>
      </w:r>
      <w:r w:rsidRPr="6CEF2378">
        <w:rPr>
          <w:i w:val="0"/>
          <w:iCs w:val="0"/>
        </w:rPr>
        <w:t xml:space="preserve"> each task by team members.</w:t>
      </w:r>
    </w:p>
    <w:p w:rsidR="3F8E7131" w:rsidP="34B7376A" w:rsidRDefault="3F8E7131" w14:paraId="4739130F" w14:textId="0BD0BFE6">
      <w:pPr>
        <w:pStyle w:val="BodyText"/>
        <w:numPr>
          <w:ilvl w:val="0"/>
          <w:numId w:val="22"/>
        </w:numPr>
        <w:spacing w:before="223" w:line="228" w:lineRule="auto"/>
        <w:ind w:right="958"/>
        <w:rPr>
          <w:i w:val="0"/>
          <w:iCs w:val="0"/>
        </w:rPr>
      </w:pPr>
      <w:r w:rsidRPr="34B7376A" w:rsidR="2664A96D">
        <w:rPr>
          <w:i w:val="0"/>
          <w:iCs w:val="0"/>
        </w:rPr>
        <w:t xml:space="preserve">Activity tracking: The ability to track the activity of team members, such as when they are working on a task, taking a break, or </w:t>
      </w:r>
      <w:r w:rsidRPr="34B7376A" w:rsidR="48CCD80A">
        <w:rPr>
          <w:i w:val="0"/>
          <w:iCs w:val="0"/>
        </w:rPr>
        <w:t>having</w:t>
      </w:r>
      <w:r w:rsidRPr="34B7376A" w:rsidR="2664A96D">
        <w:rPr>
          <w:i w:val="0"/>
          <w:iCs w:val="0"/>
        </w:rPr>
        <w:t xml:space="preserve"> completed a task.</w:t>
      </w:r>
    </w:p>
    <w:p w:rsidR="6E9C9452" w:rsidP="5DF00298" w:rsidRDefault="2E1231D5" w14:paraId="1F18BC67" w14:textId="0368AC33">
      <w:pPr>
        <w:pStyle w:val="BodyText"/>
        <w:numPr>
          <w:ilvl w:val="0"/>
          <w:numId w:val="22"/>
        </w:numPr>
        <w:spacing w:before="223" w:line="228" w:lineRule="auto"/>
        <w:ind w:right="958"/>
        <w:rPr>
          <w:i w:val="0"/>
          <w:iCs w:val="0"/>
        </w:rPr>
      </w:pPr>
      <w:r w:rsidRPr="3540C061">
        <w:rPr>
          <w:i w:val="0"/>
          <w:iCs w:val="0"/>
        </w:rPr>
        <w:t>Analytics: TAPM will provide analytics features to help faculty and PDO members monitor project progress, identify potential issues, and make data-driven decisions.</w:t>
      </w:r>
    </w:p>
    <w:p w:rsidR="2E1231D5" w:rsidP="3A0CA9A0" w:rsidRDefault="2E1231D5" w14:paraId="1390DC0E" w14:textId="71B2811C">
      <w:pPr>
        <w:pStyle w:val="BodyText"/>
        <w:spacing w:before="223" w:line="228" w:lineRule="auto"/>
        <w:ind w:left="240" w:right="958"/>
        <w:rPr>
          <w:i w:val="0"/>
          <w:iCs w:val="0"/>
        </w:rPr>
      </w:pPr>
      <w:r w:rsidRPr="3A0CA9A0">
        <w:rPr>
          <w:i w:val="0"/>
          <w:iCs w:val="0"/>
        </w:rPr>
        <w:t>By focusing on these features, the initial release of TAPM will provide significant value to the faculty, PDO,</w:t>
      </w:r>
      <w:r w:rsidRPr="55B59551">
        <w:rPr>
          <w:i w:val="0"/>
          <w:iCs w:val="0"/>
        </w:rPr>
        <w:t xml:space="preserve"> </w:t>
      </w:r>
      <w:r w:rsidRPr="32637F4A">
        <w:rPr>
          <w:i w:val="0"/>
          <w:iCs w:val="0"/>
        </w:rPr>
        <w:t>students</w:t>
      </w:r>
      <w:r w:rsidRPr="3A0CA9A0">
        <w:rPr>
          <w:i w:val="0"/>
          <w:iCs w:val="0"/>
        </w:rPr>
        <w:t xml:space="preserve"> and teachers at the school. These features will enable efficient and effective project management, collaboration, and data-driven decision making.</w:t>
      </w:r>
    </w:p>
    <w:p w:rsidR="003B5702" w:rsidP="3A0CA9A0" w:rsidRDefault="003B5702" w14:paraId="0E6C0583" w14:textId="77777777">
      <w:pPr>
        <w:pStyle w:val="BodyText"/>
        <w:spacing w:before="223" w:line="228" w:lineRule="auto"/>
        <w:ind w:left="240" w:right="958"/>
        <w:rPr>
          <w:i w:val="0"/>
          <w:iCs w:val="0"/>
        </w:rPr>
      </w:pPr>
    </w:p>
    <w:p w:rsidR="003B5702" w:rsidP="3A0CA9A0" w:rsidRDefault="003B5702" w14:paraId="13A6A4C6" w14:textId="77777777">
      <w:pPr>
        <w:pStyle w:val="BodyText"/>
        <w:spacing w:before="223" w:line="228" w:lineRule="auto"/>
        <w:ind w:left="240" w:right="958"/>
        <w:rPr>
          <w:i w:val="0"/>
          <w:iCs w:val="0"/>
        </w:rPr>
      </w:pPr>
    </w:p>
    <w:p w:rsidR="003B5702" w:rsidP="3A0CA9A0" w:rsidRDefault="003B5702" w14:paraId="5D5A00B9" w14:textId="77777777">
      <w:pPr>
        <w:pStyle w:val="BodyText"/>
        <w:spacing w:before="223" w:line="228" w:lineRule="auto"/>
        <w:ind w:left="240" w:right="958"/>
        <w:rPr>
          <w:i w:val="0"/>
          <w:iCs w:val="0"/>
        </w:rPr>
      </w:pPr>
    </w:p>
    <w:p w:rsidR="003B5702" w:rsidP="3A0CA9A0" w:rsidRDefault="003B5702" w14:paraId="2EEE7940" w14:textId="77777777">
      <w:pPr>
        <w:pStyle w:val="BodyText"/>
        <w:spacing w:before="223" w:line="228" w:lineRule="auto"/>
        <w:ind w:left="240" w:right="958"/>
        <w:rPr>
          <w:i w:val="0"/>
          <w:iCs w:val="0"/>
        </w:rPr>
      </w:pPr>
    </w:p>
    <w:p w:rsidR="003B5702" w:rsidP="3A0CA9A0" w:rsidRDefault="003B5702" w14:paraId="2C6E43EF" w14:textId="77777777">
      <w:pPr>
        <w:pStyle w:val="BodyText"/>
        <w:spacing w:before="223" w:line="228" w:lineRule="auto"/>
        <w:ind w:left="240" w:right="958"/>
        <w:rPr>
          <w:i w:val="0"/>
          <w:iCs w:val="0"/>
        </w:rPr>
      </w:pPr>
    </w:p>
    <w:p w:rsidR="00255D84" w:rsidP="3A0CA9A0" w:rsidRDefault="00255D84" w14:paraId="4AADD330" w14:textId="77777777">
      <w:pPr>
        <w:pStyle w:val="BodyText"/>
        <w:spacing w:before="223" w:line="228" w:lineRule="auto"/>
        <w:ind w:left="240" w:right="958"/>
        <w:rPr>
          <w:i w:val="0"/>
          <w:iCs w:val="0"/>
        </w:rPr>
      </w:pPr>
    </w:p>
    <w:p w:rsidR="00255D84" w:rsidP="3A0CA9A0" w:rsidRDefault="00255D84" w14:paraId="2CD32216" w14:textId="77777777">
      <w:pPr>
        <w:pStyle w:val="BodyText"/>
        <w:spacing w:before="223" w:line="228" w:lineRule="auto"/>
        <w:ind w:left="240" w:right="958"/>
        <w:rPr>
          <w:i w:val="0"/>
          <w:iCs w:val="0"/>
        </w:rPr>
      </w:pPr>
    </w:p>
    <w:p w:rsidR="003B5702" w:rsidP="3A0CA9A0" w:rsidRDefault="003B5702" w14:paraId="0597350C" w14:textId="77777777">
      <w:pPr>
        <w:pStyle w:val="BodyText"/>
        <w:spacing w:before="223" w:line="228" w:lineRule="auto"/>
        <w:ind w:left="240" w:right="958"/>
        <w:rPr>
          <w:i w:val="0"/>
          <w:iCs w:val="0"/>
        </w:rPr>
      </w:pPr>
    </w:p>
    <w:p w:rsidR="008803E5" w:rsidRDefault="00A93F65" w14:paraId="4E2D8C54" w14:textId="77777777">
      <w:pPr>
        <w:pStyle w:val="Heading1"/>
        <w:numPr>
          <w:ilvl w:val="0"/>
          <w:numId w:val="2"/>
        </w:numPr>
        <w:tabs>
          <w:tab w:val="left" w:pos="672"/>
        </w:tabs>
        <w:spacing w:before="100"/>
      </w:pPr>
      <w:bookmarkStart w:name="_TOC_250003" w:id="14"/>
      <w:r>
        <w:t>Business</w:t>
      </w:r>
      <w:r>
        <w:rPr>
          <w:spacing w:val="-3"/>
        </w:rPr>
        <w:t xml:space="preserve"> </w:t>
      </w:r>
      <w:bookmarkEnd w:id="14"/>
      <w:r>
        <w:t>Context</w:t>
      </w:r>
    </w:p>
    <w:p w:rsidRPr="00716358" w:rsidR="00716358" w:rsidP="00716358" w:rsidRDefault="00716358" w14:paraId="123251C5" w14:textId="75E40816">
      <w:pPr>
        <w:pStyle w:val="BodyText"/>
        <w:spacing w:before="206" w:line="228" w:lineRule="auto"/>
        <w:ind w:left="240" w:right="900"/>
        <w:rPr>
          <w:i w:val="0"/>
          <w:iCs w:val="0"/>
        </w:rPr>
      </w:pPr>
      <w:r w:rsidRPr="00716358">
        <w:rPr>
          <w:i w:val="0"/>
          <w:iCs w:val="0"/>
        </w:rPr>
        <w:t>The business issues around the project involve the need for efficient and effective project management, which is driven by market demand, organizational need, customer request, and technological advance. The major customer categories include PDO, faculty, teachers, and team members who struggle with project management due to the number of projects and lack of progress updates. The assumptions that went into the project concept are that the project has the full support of the PDO, faculty, and teachers, the project timeline is feasible and will not change significantly, and that communication channels will be clear and open.</w:t>
      </w:r>
    </w:p>
    <w:p w:rsidRPr="00716358" w:rsidR="00F17155" w:rsidP="00716358" w:rsidRDefault="00716358" w14:paraId="333E8B14" w14:textId="60B59611">
      <w:pPr>
        <w:pStyle w:val="BodyText"/>
        <w:spacing w:before="206" w:line="228" w:lineRule="auto"/>
        <w:ind w:left="240" w:right="900"/>
        <w:rPr>
          <w:i w:val="0"/>
          <w:iCs w:val="0"/>
        </w:rPr>
      </w:pPr>
      <w:r w:rsidRPr="00716358">
        <w:rPr>
          <w:i w:val="0"/>
          <w:iCs w:val="0"/>
        </w:rPr>
        <w:t>The management priorities for the project are to improve project outcomes, enhance team collaboration, optimize resource allocation, and increase efficiency. The project will be executed in phases, starting with assessing the current project management practices, identifying areas for improvement, and implementing project management tools and technologies, such as project planning software and project tracking and viewing mechanisms. The project objectives and success criteria are specific, measurable, attainable, realistic, and time-bound, with requirements for a user-friendly and intuitive system that allows for easy collaboration and communication, provides real-time data on project progress, is secure and provides role-based access, integrates with existing software</w:t>
      </w:r>
      <w:r w:rsidRPr="00716358" w:rsidR="004C68A1">
        <w:rPr>
          <w:i w:val="0"/>
          <w:iCs w:val="0"/>
        </w:rPr>
        <w:t>,</w:t>
      </w:r>
      <w:r w:rsidRPr="00716358">
        <w:rPr>
          <w:i w:val="0"/>
          <w:iCs w:val="0"/>
        </w:rPr>
        <w:t xml:space="preserve"> and tools, and allows for customization. The constraints include a strict deadline, competing stakeholder interests, and skill gaps, while the assumptions are that the project requirements are clear, the program will function as intended, and communication channels will be clear and open.</w:t>
      </w:r>
    </w:p>
    <w:p w:rsidR="00716358" w:rsidP="00716358" w:rsidRDefault="00716358" w14:paraId="3C349F9B" w14:textId="77777777">
      <w:pPr>
        <w:pStyle w:val="BodyText"/>
        <w:spacing w:before="206" w:line="228" w:lineRule="auto"/>
        <w:ind w:left="240" w:right="900"/>
      </w:pPr>
    </w:p>
    <w:p w:rsidR="002C7A63" w:rsidP="002C7A63" w:rsidRDefault="002C7A63" w14:paraId="423835AC" w14:textId="291CAD19">
      <w:pPr>
        <w:pStyle w:val="Heading2"/>
        <w:tabs>
          <w:tab w:val="left" w:pos="816"/>
        </w:tabs>
        <w:spacing w:before="88"/>
        <w:ind w:left="0" w:firstLine="0"/>
      </w:pPr>
      <w:r>
        <w:t>4.1 Project</w:t>
      </w:r>
      <w:r>
        <w:rPr>
          <w:spacing w:val="-3"/>
        </w:rPr>
        <w:t xml:space="preserve"> </w:t>
      </w:r>
      <w:r>
        <w:t>Priorities</w:t>
      </w:r>
    </w:p>
    <w:p w:rsidR="002C7A63" w:rsidP="002C7A63" w:rsidRDefault="002C7A63" w14:paraId="3AE4ED2E" w14:textId="77777777">
      <w:pPr>
        <w:pStyle w:val="BodyText"/>
        <w:spacing w:before="4"/>
        <w:rPr>
          <w:sz w:val="19"/>
        </w:rPr>
      </w:pPr>
    </w:p>
    <w:tbl>
      <w:tblPr>
        <w:tblW w:w="0" w:type="auto"/>
        <w:tblInd w:w="-2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right w:w="0" w:type="dxa"/>
        </w:tblCellMar>
        <w:tblLook w:val="01E0" w:firstRow="1" w:lastRow="1" w:firstColumn="1" w:lastColumn="1" w:noHBand="0" w:noVBand="0"/>
      </w:tblPr>
      <w:tblGrid>
        <w:gridCol w:w="5119"/>
        <w:gridCol w:w="4804"/>
      </w:tblGrid>
      <w:tr w:rsidR="00B7096C" w:rsidTr="34B7376A" w14:paraId="621ECAE1" w14:textId="77777777">
        <w:trPr>
          <w:trHeight w:val="480"/>
        </w:trPr>
        <w:tc>
          <w:tcPr>
            <w:tcW w:w="5119" w:type="dxa"/>
            <w:tcBorders>
              <w:bottom w:val="double" w:color="000000" w:themeColor="text1" w:sz="12" w:space="0"/>
              <w:right w:val="single" w:color="000000" w:themeColor="text1" w:sz="6" w:space="0"/>
            </w:tcBorders>
            <w:tcMar/>
          </w:tcPr>
          <w:p w:rsidR="00B7096C" w:rsidRDefault="00B7096C" w14:paraId="7B6BD42D" w14:textId="77777777">
            <w:pPr>
              <w:pStyle w:val="TableParagraph"/>
              <w:spacing w:line="239" w:lineRule="exact"/>
              <w:ind w:left="481"/>
              <w:rPr>
                <w:b/>
                <w:i/>
              </w:rPr>
            </w:pPr>
            <w:r>
              <w:rPr>
                <w:b/>
                <w:i/>
              </w:rPr>
              <w:t>Dimension</w:t>
            </w:r>
          </w:p>
        </w:tc>
        <w:tc>
          <w:tcPr>
            <w:tcW w:w="4804" w:type="dxa"/>
            <w:tcBorders>
              <w:left w:val="single" w:color="000000" w:themeColor="text1" w:sz="6" w:space="0"/>
              <w:bottom w:val="double" w:color="000000" w:themeColor="text1" w:sz="12" w:space="0"/>
              <w:right w:val="single" w:color="000000" w:themeColor="text1" w:sz="6" w:space="0"/>
            </w:tcBorders>
            <w:tcMar/>
          </w:tcPr>
          <w:p w:rsidR="00B7096C" w:rsidRDefault="00B7096C" w14:paraId="72B7BF2D" w14:textId="77777777">
            <w:pPr>
              <w:pStyle w:val="TableParagraph"/>
              <w:spacing w:line="240" w:lineRule="exact"/>
              <w:ind w:left="294" w:right="260" w:firstLine="519"/>
              <w:rPr>
                <w:b/>
                <w:i/>
              </w:rPr>
            </w:pPr>
            <w:r>
              <w:rPr>
                <w:b/>
                <w:i/>
              </w:rPr>
              <w:t>Driver</w:t>
            </w:r>
            <w:r>
              <w:rPr>
                <w:b/>
                <w:i/>
                <w:spacing w:val="1"/>
              </w:rPr>
              <w:t xml:space="preserve"> </w:t>
            </w:r>
            <w:r>
              <w:rPr>
                <w:b/>
                <w:i/>
              </w:rPr>
              <w:t>(state</w:t>
            </w:r>
            <w:r>
              <w:rPr>
                <w:b/>
                <w:i/>
                <w:spacing w:val="-14"/>
              </w:rPr>
              <w:t xml:space="preserve"> </w:t>
            </w:r>
            <w:r>
              <w:rPr>
                <w:b/>
                <w:i/>
              </w:rPr>
              <w:t>objective)</w:t>
            </w:r>
          </w:p>
        </w:tc>
      </w:tr>
      <w:tr w:rsidR="00B7096C" w:rsidTr="34B7376A" w14:paraId="265192A7" w14:textId="77777777">
        <w:trPr>
          <w:trHeight w:val="760"/>
        </w:trPr>
        <w:tc>
          <w:tcPr>
            <w:tcW w:w="5119" w:type="dxa"/>
            <w:tcBorders>
              <w:top w:val="double" w:color="000000" w:themeColor="text1" w:sz="12" w:space="0"/>
              <w:bottom w:val="single" w:color="000000" w:themeColor="text1" w:sz="6" w:space="0"/>
              <w:right w:val="single" w:color="000000" w:themeColor="text1" w:sz="6" w:space="0"/>
            </w:tcBorders>
            <w:tcMar/>
          </w:tcPr>
          <w:p w:rsidRPr="001631E7" w:rsidR="00B7096C" w:rsidRDefault="00B7096C" w14:paraId="296B67CF" w14:textId="77777777">
            <w:pPr>
              <w:pStyle w:val="TableParagraph"/>
              <w:spacing w:before="23"/>
              <w:ind w:left="108"/>
            </w:pPr>
            <w:r w:rsidRPr="001631E7">
              <w:t>Project Start</w:t>
            </w:r>
          </w:p>
          <w:p w:rsidRPr="001631E7" w:rsidR="00B7096C" w:rsidRDefault="00B7096C" w14:paraId="233E386C" w14:textId="77777777">
            <w:pPr>
              <w:pStyle w:val="TableParagraph"/>
              <w:spacing w:before="23"/>
              <w:ind w:left="108"/>
            </w:pPr>
          </w:p>
          <w:p w:rsidRPr="001631E7" w:rsidR="00B7096C" w:rsidRDefault="00B7096C" w14:paraId="47D7AC0A" w14:textId="77777777">
            <w:pPr>
              <w:pStyle w:val="TableParagraph"/>
              <w:spacing w:before="23"/>
              <w:ind w:left="108"/>
            </w:pPr>
          </w:p>
          <w:p w:rsidRPr="001631E7" w:rsidR="00B7096C" w:rsidRDefault="00B7096C" w14:paraId="62DE2BEF" w14:textId="77777777">
            <w:pPr>
              <w:pStyle w:val="TableParagraph"/>
              <w:spacing w:before="23"/>
              <w:ind w:left="108"/>
            </w:pPr>
            <w:r w:rsidRPr="001631E7">
              <w:t>Project Documentation</w:t>
            </w:r>
          </w:p>
          <w:p w:rsidRPr="001631E7" w:rsidR="00B7096C" w:rsidP="00EE7113" w:rsidRDefault="00B7096C" w14:paraId="7EDCE296" w14:textId="59D6A36D">
            <w:pPr>
              <w:pStyle w:val="TableParagraph"/>
              <w:spacing w:before="23"/>
            </w:pPr>
          </w:p>
          <w:p w:rsidRPr="001631E7" w:rsidR="00B7096C" w:rsidRDefault="00B7096C" w14:paraId="0D91C287" w14:textId="77777777">
            <w:pPr>
              <w:pStyle w:val="TableParagraph"/>
              <w:spacing w:before="23"/>
              <w:ind w:left="108"/>
            </w:pPr>
            <w:r w:rsidRPr="001631E7">
              <w:t>Complete Solution Design</w:t>
            </w:r>
          </w:p>
          <w:p w:rsidRPr="001631E7" w:rsidR="00B7096C" w:rsidRDefault="00B7096C" w14:paraId="5CA61603" w14:textId="77777777">
            <w:pPr>
              <w:pStyle w:val="TableParagraph"/>
              <w:spacing w:before="23"/>
              <w:ind w:left="108"/>
            </w:pPr>
          </w:p>
          <w:p w:rsidRPr="001631E7" w:rsidR="00B7096C" w:rsidRDefault="00B7096C" w14:paraId="1BA6F671" w14:textId="77777777">
            <w:pPr>
              <w:pStyle w:val="TableParagraph"/>
              <w:spacing w:before="23"/>
              <w:ind w:left="108"/>
            </w:pPr>
            <w:r w:rsidRPr="001631E7">
              <w:t>Diagrams Completion</w:t>
            </w:r>
          </w:p>
          <w:p w:rsidRPr="001631E7" w:rsidR="00B7096C" w:rsidRDefault="00B7096C" w14:paraId="61259FF0" w14:textId="77777777">
            <w:pPr>
              <w:pStyle w:val="TableParagraph"/>
              <w:spacing w:before="23"/>
              <w:ind w:left="108"/>
            </w:pPr>
          </w:p>
          <w:p w:rsidRPr="001631E7" w:rsidR="00B7096C" w:rsidRDefault="00B7096C" w14:paraId="32788118" w14:textId="77777777">
            <w:pPr>
              <w:pStyle w:val="TableParagraph"/>
              <w:spacing w:before="23"/>
              <w:ind w:left="108"/>
            </w:pPr>
            <w:r w:rsidRPr="001631E7">
              <w:t>Proofreading Documentation</w:t>
            </w:r>
          </w:p>
          <w:p w:rsidRPr="001631E7" w:rsidR="00B7096C" w:rsidRDefault="00B7096C" w14:paraId="38047112" w14:textId="77777777">
            <w:pPr>
              <w:pStyle w:val="TableParagraph"/>
              <w:spacing w:before="23"/>
              <w:ind w:left="108"/>
            </w:pPr>
          </w:p>
          <w:p w:rsidRPr="001631E7" w:rsidR="00B7096C" w:rsidP="00816D1A" w:rsidRDefault="00B7096C" w14:paraId="26F9A5C7" w14:textId="59C49D08">
            <w:pPr>
              <w:pStyle w:val="TableParagraph"/>
              <w:spacing w:before="23"/>
              <w:ind w:left="108"/>
            </w:pPr>
            <w:r w:rsidRPr="001631E7">
              <w:t>Complete Project Requirements</w:t>
            </w:r>
          </w:p>
          <w:p w:rsidRPr="001631E7" w:rsidR="00B7096C" w:rsidP="003E5192" w:rsidRDefault="00B7096C" w14:paraId="6A5F74E5" w14:textId="77777777">
            <w:pPr>
              <w:pStyle w:val="TableParagraph"/>
              <w:spacing w:before="23"/>
            </w:pPr>
          </w:p>
          <w:p w:rsidRPr="001631E7" w:rsidR="00B7096C" w:rsidRDefault="00B7096C" w14:paraId="525A0D80" w14:textId="0D479873">
            <w:pPr>
              <w:pStyle w:val="TableParagraph"/>
              <w:spacing w:before="23"/>
              <w:ind w:left="108"/>
              <w:rPr>
                <w:i/>
              </w:rPr>
            </w:pPr>
            <w:r w:rsidRPr="001631E7">
              <w:t>Completion of Program</w:t>
            </w:r>
          </w:p>
        </w:tc>
        <w:tc>
          <w:tcPr>
            <w:tcW w:w="4804" w:type="dxa"/>
            <w:tcBorders>
              <w:top w:val="double" w:color="000000" w:themeColor="text1" w:sz="12" w:space="0"/>
              <w:left w:val="single" w:color="000000" w:themeColor="text1" w:sz="6" w:space="0"/>
              <w:bottom w:val="single" w:color="000000" w:themeColor="text1" w:sz="6" w:space="0"/>
              <w:right w:val="single" w:color="000000" w:themeColor="text1" w:sz="6" w:space="0"/>
            </w:tcBorders>
            <w:tcMar/>
          </w:tcPr>
          <w:p w:rsidRPr="001631E7" w:rsidR="00B7096C" w:rsidP="00FB4F3C" w:rsidRDefault="00B7096C" w14:paraId="75E007E0" w14:textId="4DA24040">
            <w:pPr>
              <w:pStyle w:val="TableParagraph"/>
              <w:spacing w:before="2" w:line="240" w:lineRule="atLeast"/>
              <w:ind w:left="115" w:right="413"/>
            </w:pPr>
            <w:r w:rsidRPr="001631E7">
              <w:rPr>
                <w:iCs/>
              </w:rPr>
              <w:t xml:space="preserve">Released by: </w:t>
            </w:r>
            <w:r w:rsidRPr="001631E7">
              <w:t>04/20/2022.</w:t>
            </w:r>
          </w:p>
          <w:p w:rsidR="00B7096C" w:rsidP="00FB4F3C" w:rsidRDefault="00B7096C" w14:paraId="0864430B" w14:textId="77777777">
            <w:pPr>
              <w:pStyle w:val="TableParagraph"/>
              <w:spacing w:before="2" w:line="240" w:lineRule="atLeast"/>
              <w:ind w:left="115" w:right="413"/>
            </w:pPr>
          </w:p>
          <w:p w:rsidRPr="001631E7" w:rsidR="003E5192" w:rsidP="00FB4F3C" w:rsidRDefault="003E5192" w14:paraId="24557616" w14:textId="77777777">
            <w:pPr>
              <w:pStyle w:val="TableParagraph"/>
              <w:spacing w:before="2" w:line="240" w:lineRule="atLeast"/>
              <w:ind w:left="115" w:right="413"/>
            </w:pPr>
          </w:p>
          <w:p w:rsidRPr="001631E7" w:rsidR="00B7096C" w:rsidP="001631E7" w:rsidRDefault="00B7096C" w14:paraId="7BDAB49E" w14:textId="5509EB3B">
            <w:pPr>
              <w:pStyle w:val="TableParagraph"/>
              <w:spacing w:before="2" w:line="240" w:lineRule="atLeast"/>
              <w:ind w:left="115" w:right="413"/>
            </w:pPr>
            <w:r w:rsidRPr="001631E7">
              <w:t>Released by: 04/26/2022.</w:t>
            </w:r>
          </w:p>
          <w:p w:rsidRPr="001631E7" w:rsidR="003E5192" w:rsidP="003E5192" w:rsidRDefault="003E5192" w14:paraId="53B6E5C4" w14:textId="77777777">
            <w:pPr>
              <w:pStyle w:val="TableParagraph"/>
              <w:spacing w:before="2" w:line="240" w:lineRule="atLeast"/>
              <w:ind w:right="413"/>
            </w:pPr>
          </w:p>
          <w:p w:rsidRPr="001631E7" w:rsidR="00B7096C" w:rsidP="00FB4F3C" w:rsidRDefault="00B7096C" w14:paraId="672AFBAA" w14:textId="4470B428">
            <w:pPr>
              <w:pStyle w:val="TableParagraph"/>
              <w:spacing w:before="2" w:line="240" w:lineRule="atLeast"/>
              <w:ind w:left="115" w:right="413"/>
            </w:pPr>
            <w:r w:rsidRPr="001631E7">
              <w:rPr>
                <w:iCs/>
              </w:rPr>
              <w:t xml:space="preserve">Released by: </w:t>
            </w:r>
            <w:r w:rsidRPr="001631E7">
              <w:t>06/24/2022.</w:t>
            </w:r>
          </w:p>
          <w:p w:rsidRPr="001631E7" w:rsidR="003E5192" w:rsidP="003E5192" w:rsidRDefault="003E5192" w14:paraId="228E98DC" w14:textId="77777777">
            <w:pPr>
              <w:pStyle w:val="TableParagraph"/>
              <w:spacing w:before="2" w:line="240" w:lineRule="atLeast"/>
              <w:ind w:right="413"/>
            </w:pPr>
          </w:p>
          <w:p w:rsidR="00B7096C" w:rsidP="00FB4F3C" w:rsidRDefault="00B7096C" w14:paraId="71F57E5F" w14:textId="0DEDC43E">
            <w:pPr>
              <w:pStyle w:val="TableParagraph"/>
              <w:spacing w:before="2" w:line="240" w:lineRule="atLeast"/>
              <w:ind w:right="413"/>
            </w:pPr>
            <w:r w:rsidRPr="001631E7">
              <w:t xml:space="preserve">  Released by:    11/12/2022.</w:t>
            </w:r>
          </w:p>
          <w:p w:rsidRPr="001631E7" w:rsidR="003E5192" w:rsidP="00FB4F3C" w:rsidRDefault="003E5192" w14:paraId="0A22F69A" w14:textId="77777777">
            <w:pPr>
              <w:pStyle w:val="TableParagraph"/>
              <w:spacing w:before="2" w:line="240" w:lineRule="atLeast"/>
              <w:ind w:right="413"/>
            </w:pPr>
          </w:p>
          <w:p w:rsidRPr="001631E7" w:rsidR="00B7096C" w:rsidP="00FB4F3C" w:rsidRDefault="00B7096C" w14:paraId="3802C722" w14:textId="79F37B21">
            <w:pPr>
              <w:pStyle w:val="TableParagraph"/>
              <w:spacing w:before="2" w:line="240" w:lineRule="atLeast"/>
              <w:ind w:right="413"/>
            </w:pPr>
            <w:r w:rsidRPr="001631E7">
              <w:t xml:space="preserve">  Released by: 02/24/2023.</w:t>
            </w:r>
          </w:p>
          <w:p w:rsidR="00B7096C" w:rsidP="00FB4F3C" w:rsidRDefault="00B7096C" w14:paraId="1742D925" w14:textId="77777777">
            <w:pPr>
              <w:pStyle w:val="TableParagraph"/>
              <w:spacing w:before="2" w:line="240" w:lineRule="atLeast"/>
              <w:ind w:right="413"/>
            </w:pPr>
          </w:p>
          <w:p w:rsidRPr="001631E7" w:rsidR="00B7096C" w:rsidP="00FB4F3C" w:rsidRDefault="00B7096C" w14:paraId="67C29FC1" w14:textId="77777777">
            <w:pPr>
              <w:pStyle w:val="TableParagraph"/>
              <w:spacing w:before="2" w:line="240" w:lineRule="atLeast"/>
              <w:ind w:right="413"/>
            </w:pPr>
          </w:p>
          <w:p w:rsidRPr="001631E7" w:rsidR="00B7096C" w:rsidP="00FB4F3C" w:rsidRDefault="00B7096C" w14:paraId="084F36AA" w14:textId="21325D2A">
            <w:pPr>
              <w:pStyle w:val="TableParagraph"/>
              <w:spacing w:before="2" w:line="240" w:lineRule="atLeast"/>
              <w:ind w:right="413"/>
            </w:pPr>
            <w:r w:rsidRPr="001631E7">
              <w:t xml:space="preserve"> Released by: 03/01/2023.</w:t>
            </w:r>
          </w:p>
          <w:p w:rsidRPr="001631E7" w:rsidR="00B7096C" w:rsidP="00FB4F3C" w:rsidRDefault="00B7096C" w14:paraId="755AA3F9" w14:textId="77777777">
            <w:pPr>
              <w:pStyle w:val="TableParagraph"/>
              <w:spacing w:before="2" w:line="240" w:lineRule="atLeast"/>
              <w:ind w:right="413"/>
            </w:pPr>
          </w:p>
          <w:p w:rsidRPr="001631E7" w:rsidR="00B7096C" w:rsidP="00FB4F3C" w:rsidRDefault="00B7096C" w14:paraId="11E02E40" w14:textId="6B145C11">
            <w:pPr>
              <w:pStyle w:val="TableParagraph"/>
              <w:spacing w:before="2" w:line="240" w:lineRule="atLeast"/>
              <w:ind w:right="413"/>
              <w:rPr>
                <w:iCs/>
              </w:rPr>
            </w:pPr>
            <w:r w:rsidRPr="001631E7">
              <w:t xml:space="preserve">  Released by: 03/01/2023</w:t>
            </w:r>
          </w:p>
        </w:tc>
      </w:tr>
      <w:tr w:rsidR="00B7096C" w:rsidTr="34B7376A" w14:paraId="4CB42B84" w14:textId="77777777">
        <w:trPr>
          <w:trHeight w:val="760"/>
        </w:trPr>
        <w:tc>
          <w:tcPr>
            <w:tcW w:w="5119" w:type="dxa"/>
            <w:tcBorders>
              <w:top w:val="single" w:color="000000" w:themeColor="text1" w:sz="6" w:space="0"/>
              <w:bottom w:val="single" w:color="000000" w:themeColor="text1" w:sz="6" w:space="0"/>
              <w:right w:val="single" w:color="000000" w:themeColor="text1" w:sz="6" w:space="0"/>
            </w:tcBorders>
            <w:tcMar/>
          </w:tcPr>
          <w:p w:rsidRPr="00D53F15" w:rsidR="00B7096C" w:rsidP="34B7376A" w:rsidRDefault="00B7096C" w14:paraId="38878B1E" w14:textId="57B39C38">
            <w:pPr>
              <w:pStyle w:val="TableParagraph"/>
              <w:spacing w:before="23"/>
              <w:ind w:left="108"/>
              <w:rPr>
                <w:sz w:val="20"/>
                <w:szCs w:val="20"/>
              </w:rPr>
            </w:pPr>
            <w:r w:rsidRPr="34B7376A" w:rsidR="00B7096C">
              <w:rPr>
                <w:b w:val="1"/>
                <w:bCs w:val="1"/>
                <w:sz w:val="20"/>
                <w:szCs w:val="20"/>
              </w:rPr>
              <w:t>Three different user interfaces:</w:t>
            </w:r>
            <w:r w:rsidRPr="34B7376A" w:rsidR="00B7096C">
              <w:rPr>
                <w:sz w:val="20"/>
                <w:szCs w:val="20"/>
              </w:rPr>
              <w:t xml:space="preserve"> Having multiple user interfaces can </w:t>
            </w:r>
            <w:r w:rsidRPr="34B7376A" w:rsidR="00B7096C">
              <w:rPr>
                <w:sz w:val="20"/>
                <w:szCs w:val="20"/>
              </w:rPr>
              <w:t>provide</w:t>
            </w:r>
            <w:r w:rsidRPr="34B7376A" w:rsidR="00B7096C">
              <w:rPr>
                <w:sz w:val="20"/>
                <w:szCs w:val="20"/>
              </w:rPr>
              <w:t xml:space="preserve"> more flexibility and customization options for </w:t>
            </w:r>
            <w:r w:rsidRPr="34B7376A" w:rsidR="0B822C59">
              <w:rPr>
                <w:sz w:val="20"/>
                <w:szCs w:val="20"/>
              </w:rPr>
              <w:t>several types</w:t>
            </w:r>
            <w:r w:rsidRPr="34B7376A" w:rsidR="00B7096C">
              <w:rPr>
                <w:sz w:val="20"/>
                <w:szCs w:val="20"/>
              </w:rPr>
              <w:t xml:space="preserve"> of users. For example, one interface may be designed for managers to view high-level progress, while another interface may be </w:t>
            </w:r>
            <w:r w:rsidRPr="34B7376A" w:rsidR="00B7096C">
              <w:rPr>
                <w:sz w:val="20"/>
                <w:szCs w:val="20"/>
              </w:rPr>
              <w:t>optimized</w:t>
            </w:r>
            <w:r w:rsidRPr="34B7376A" w:rsidR="00B7096C">
              <w:rPr>
                <w:sz w:val="20"/>
                <w:szCs w:val="20"/>
              </w:rPr>
              <w:t xml:space="preserve"> for individual contributors to manage their specific tasks.</w:t>
            </w:r>
          </w:p>
          <w:p w:rsidRPr="00D53F15" w:rsidR="00B7096C" w:rsidP="00D53F15" w:rsidRDefault="00B7096C" w14:paraId="42F0C9BA" w14:textId="77777777">
            <w:pPr>
              <w:pStyle w:val="TableParagraph"/>
              <w:spacing w:before="23"/>
              <w:ind w:left="108"/>
              <w:rPr>
                <w:iCs/>
                <w:sz w:val="20"/>
              </w:rPr>
            </w:pPr>
          </w:p>
          <w:p w:rsidRPr="00D53F15" w:rsidR="00B7096C" w:rsidP="34B7376A" w:rsidRDefault="00B7096C" w14:paraId="2A77B784" w14:textId="3D7E7E8A">
            <w:pPr>
              <w:pStyle w:val="TableParagraph"/>
              <w:spacing w:before="23"/>
              <w:ind w:left="108"/>
              <w:rPr>
                <w:sz w:val="20"/>
                <w:szCs w:val="20"/>
              </w:rPr>
            </w:pPr>
            <w:r w:rsidRPr="34B7376A" w:rsidR="00B7096C">
              <w:rPr>
                <w:b w:val="1"/>
                <w:bCs w:val="1"/>
                <w:sz w:val="20"/>
                <w:szCs w:val="20"/>
              </w:rPr>
              <w:t>Asia Pacific College exclusivity:</w:t>
            </w:r>
            <w:r w:rsidRPr="34B7376A" w:rsidR="00B7096C">
              <w:rPr>
                <w:sz w:val="20"/>
                <w:szCs w:val="20"/>
              </w:rPr>
              <w:t xml:space="preserve"> If this system is designed specifically for use at Asia Pacific College, it may be tailored to the unique needs and requirements of that institution. </w:t>
            </w:r>
            <w:r w:rsidRPr="34B7376A" w:rsidR="381A9372">
              <w:rPr>
                <w:sz w:val="20"/>
                <w:szCs w:val="20"/>
              </w:rPr>
              <w:t>For example, it may integrate with existing databases or systems specific to the college or be optimized for students or faculty members.</w:t>
            </w:r>
          </w:p>
          <w:p w:rsidRPr="00D53F15" w:rsidR="00B7096C" w:rsidP="00D53F15" w:rsidRDefault="00B7096C" w14:paraId="4DC81FB7" w14:textId="77777777">
            <w:pPr>
              <w:pStyle w:val="TableParagraph"/>
              <w:spacing w:before="23"/>
              <w:ind w:left="108"/>
              <w:rPr>
                <w:iCs/>
                <w:sz w:val="20"/>
              </w:rPr>
            </w:pPr>
          </w:p>
          <w:p w:rsidRPr="00D53F15" w:rsidR="00B7096C" w:rsidP="34B7376A" w:rsidRDefault="00B7096C" w14:paraId="11758461" w14:textId="47FA2119">
            <w:pPr>
              <w:pStyle w:val="TableParagraph"/>
              <w:spacing w:before="23"/>
              <w:ind w:left="108"/>
              <w:rPr>
                <w:sz w:val="20"/>
                <w:szCs w:val="20"/>
              </w:rPr>
            </w:pPr>
            <w:r w:rsidRPr="34B7376A" w:rsidR="00B7096C">
              <w:rPr>
                <w:b w:val="1"/>
                <w:bCs w:val="1"/>
                <w:sz w:val="20"/>
                <w:szCs w:val="20"/>
              </w:rPr>
              <w:t>Data numeric tracker:</w:t>
            </w:r>
            <w:r w:rsidRPr="34B7376A" w:rsidR="00B7096C">
              <w:rPr>
                <w:sz w:val="20"/>
                <w:szCs w:val="20"/>
              </w:rPr>
              <w:t xml:space="preserve"> A numeric tracker could allow for more precise tracking and analysis of project progress, such as measuring completion rates or tracking specific metrics. This could be particularly useful for tracking complex projects or tasks that require </w:t>
            </w:r>
            <w:r w:rsidRPr="34B7376A" w:rsidR="5D53BCE5">
              <w:rPr>
                <w:sz w:val="20"/>
                <w:szCs w:val="20"/>
              </w:rPr>
              <w:t>an elevated level</w:t>
            </w:r>
            <w:r w:rsidRPr="34B7376A" w:rsidR="00B7096C">
              <w:rPr>
                <w:sz w:val="20"/>
                <w:szCs w:val="20"/>
              </w:rPr>
              <w:t xml:space="preserve"> of detail.</w:t>
            </w:r>
          </w:p>
          <w:p w:rsidRPr="00D53F15" w:rsidR="00B7096C" w:rsidP="00D53F15" w:rsidRDefault="00B7096C" w14:paraId="646428FF" w14:textId="77777777">
            <w:pPr>
              <w:pStyle w:val="TableParagraph"/>
              <w:spacing w:before="23"/>
              <w:ind w:left="108"/>
              <w:rPr>
                <w:iCs/>
                <w:sz w:val="20"/>
              </w:rPr>
            </w:pPr>
          </w:p>
          <w:p w:rsidRPr="00D53F15" w:rsidR="00B7096C" w:rsidP="34B7376A" w:rsidRDefault="00B7096C" w14:paraId="71859B78" w14:textId="24221DA9">
            <w:pPr>
              <w:pStyle w:val="TableParagraph"/>
              <w:spacing w:before="23"/>
              <w:ind w:left="108"/>
              <w:rPr>
                <w:sz w:val="20"/>
                <w:szCs w:val="20"/>
              </w:rPr>
            </w:pPr>
            <w:r w:rsidRPr="34B7376A" w:rsidR="0FB15643">
              <w:rPr>
                <w:b w:val="1"/>
                <w:bCs w:val="1"/>
                <w:sz w:val="20"/>
                <w:szCs w:val="20"/>
              </w:rPr>
              <w:t>Task board</w:t>
            </w:r>
            <w:r w:rsidRPr="34B7376A" w:rsidR="00B7096C">
              <w:rPr>
                <w:sz w:val="20"/>
                <w:szCs w:val="20"/>
              </w:rPr>
              <w:t xml:space="preserve">: A </w:t>
            </w:r>
            <w:r w:rsidRPr="34B7376A" w:rsidR="47119E7C">
              <w:rPr>
                <w:sz w:val="20"/>
                <w:szCs w:val="20"/>
              </w:rPr>
              <w:t>task board</w:t>
            </w:r>
            <w:r w:rsidRPr="34B7376A" w:rsidR="00B7096C">
              <w:rPr>
                <w:sz w:val="20"/>
                <w:szCs w:val="20"/>
              </w:rPr>
              <w:t xml:space="preserve"> could </w:t>
            </w:r>
            <w:r w:rsidRPr="34B7376A" w:rsidR="00B7096C">
              <w:rPr>
                <w:sz w:val="20"/>
                <w:szCs w:val="20"/>
              </w:rPr>
              <w:t>provide</w:t>
            </w:r>
            <w:r w:rsidRPr="34B7376A" w:rsidR="00B7096C">
              <w:rPr>
                <w:sz w:val="20"/>
                <w:szCs w:val="20"/>
              </w:rPr>
              <w:t xml:space="preserve"> an intuitive and visual way to track progress and manage tasks. This could be particularly useful for collaborative projects where multiple people need to contribute and keep track of progress.</w:t>
            </w:r>
          </w:p>
          <w:p w:rsidRPr="00D53F15" w:rsidR="00B7096C" w:rsidP="00D53F15" w:rsidRDefault="00B7096C" w14:paraId="2DAA4CD2" w14:textId="77777777">
            <w:pPr>
              <w:pStyle w:val="TableParagraph"/>
              <w:spacing w:before="23"/>
              <w:ind w:left="108"/>
              <w:rPr>
                <w:iCs/>
                <w:sz w:val="20"/>
              </w:rPr>
            </w:pPr>
          </w:p>
          <w:p w:rsidRPr="00D53F15" w:rsidR="00B7096C" w:rsidP="00D53F15" w:rsidRDefault="00B7096C" w14:paraId="605E560D" w14:textId="77777777">
            <w:pPr>
              <w:pStyle w:val="TableParagraph"/>
              <w:spacing w:before="23"/>
              <w:ind w:left="108"/>
              <w:rPr>
                <w:iCs/>
                <w:sz w:val="20"/>
              </w:rPr>
            </w:pPr>
          </w:p>
          <w:p w:rsidRPr="00D53F15" w:rsidR="00B7096C" w:rsidP="00D53F15" w:rsidRDefault="00B7096C" w14:paraId="7951E270" w14:textId="77777777">
            <w:pPr>
              <w:pStyle w:val="TableParagraph"/>
              <w:spacing w:before="23"/>
              <w:ind w:left="108"/>
              <w:rPr>
                <w:iCs/>
                <w:sz w:val="20"/>
              </w:rPr>
            </w:pPr>
            <w:r w:rsidRPr="00D53F15">
              <w:rPr>
                <w:b/>
                <w:bCs/>
                <w:iCs/>
                <w:sz w:val="20"/>
              </w:rPr>
              <w:t>Project upload:</w:t>
            </w:r>
            <w:r w:rsidRPr="00D53F15">
              <w:rPr>
                <w:iCs/>
                <w:sz w:val="20"/>
              </w:rPr>
              <w:t xml:space="preserve"> The ability to upload projects could allow for easy sharing and collaboration among team members. This could be particularly useful for large or complex projects where multiple people need to contribute or review work.</w:t>
            </w:r>
          </w:p>
          <w:p w:rsidRPr="00D53F15" w:rsidR="00B7096C" w:rsidP="00D53F15" w:rsidRDefault="00B7096C" w14:paraId="5568CDD6" w14:textId="77777777">
            <w:pPr>
              <w:pStyle w:val="TableParagraph"/>
              <w:spacing w:before="23"/>
              <w:ind w:left="108"/>
              <w:rPr>
                <w:iCs/>
                <w:sz w:val="20"/>
              </w:rPr>
            </w:pPr>
          </w:p>
          <w:p w:rsidR="00B7096C" w:rsidP="00D53F15" w:rsidRDefault="00B7096C" w14:paraId="2273C725" w14:textId="1B6B4736">
            <w:pPr>
              <w:pStyle w:val="TableParagraph"/>
              <w:spacing w:before="23"/>
              <w:ind w:left="108"/>
              <w:rPr>
                <w:i/>
                <w:sz w:val="20"/>
              </w:rPr>
            </w:pPr>
            <w:r w:rsidRPr="00D53F15">
              <w:rPr>
                <w:b/>
                <w:bCs/>
                <w:iCs/>
                <w:sz w:val="20"/>
              </w:rPr>
              <w:t>Feedback and comments:</w:t>
            </w:r>
            <w:r w:rsidRPr="00D53F15">
              <w:rPr>
                <w:iCs/>
                <w:sz w:val="20"/>
              </w:rPr>
              <w:t xml:space="preserve"> The ability to add feedback and comments could allow for better collaboration and communication among team members. This could help to identify issues or areas for improvement more quickly and could also help to ensure that everyone is on the same page when it comes to project requirements and goals.</w:t>
            </w:r>
          </w:p>
        </w:tc>
        <w:tc>
          <w:tcPr>
            <w:tcW w:w="480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B7096C" w:rsidRDefault="00B7096C" w14:paraId="633CC7ED" w14:textId="0F9105EB">
            <w:pPr>
              <w:pStyle w:val="TableParagraph"/>
            </w:pPr>
            <w:r w:rsidRPr="001631E7">
              <w:t xml:space="preserve">  Released by: 03/01/2023.</w:t>
            </w:r>
          </w:p>
          <w:p w:rsidR="00B7096C" w:rsidRDefault="00B7096C" w14:paraId="6DB7DF66" w14:textId="77777777">
            <w:pPr>
              <w:pStyle w:val="TableParagraph"/>
            </w:pPr>
          </w:p>
          <w:p w:rsidR="00B7096C" w:rsidRDefault="00B7096C" w14:paraId="1D580013" w14:textId="77777777">
            <w:pPr>
              <w:pStyle w:val="TableParagraph"/>
            </w:pPr>
          </w:p>
          <w:p w:rsidR="00B7096C" w:rsidRDefault="00B7096C" w14:paraId="435E975B" w14:textId="77777777">
            <w:pPr>
              <w:pStyle w:val="TableParagraph"/>
            </w:pPr>
          </w:p>
          <w:p w:rsidR="00B7096C" w:rsidRDefault="00B7096C" w14:paraId="44AE32F8" w14:textId="77777777">
            <w:pPr>
              <w:pStyle w:val="TableParagraph"/>
            </w:pPr>
          </w:p>
          <w:p w:rsidR="00B7096C" w:rsidRDefault="00B7096C" w14:paraId="32D47A5A" w14:textId="77777777">
            <w:pPr>
              <w:pStyle w:val="TableParagraph"/>
            </w:pPr>
          </w:p>
          <w:p w:rsidR="003E5192" w:rsidRDefault="003E5192" w14:paraId="1AF55B24" w14:textId="77777777">
            <w:pPr>
              <w:pStyle w:val="TableParagraph"/>
            </w:pPr>
          </w:p>
          <w:p w:rsidR="00B7096C" w:rsidRDefault="00B7096C" w14:paraId="265A041A" w14:textId="77777777">
            <w:pPr>
              <w:pStyle w:val="TableParagraph"/>
            </w:pPr>
          </w:p>
          <w:p w:rsidR="00B7096C" w:rsidRDefault="00B7096C" w14:paraId="78E097EE" w14:textId="55ACA900">
            <w:pPr>
              <w:pStyle w:val="TableParagraph"/>
            </w:pPr>
            <w:r w:rsidRPr="001631E7">
              <w:t xml:space="preserve">  Released by: 03/01/2023.</w:t>
            </w:r>
          </w:p>
          <w:p w:rsidR="00B7096C" w:rsidRDefault="00B7096C" w14:paraId="3C3F841A" w14:textId="77777777">
            <w:pPr>
              <w:pStyle w:val="TableParagraph"/>
            </w:pPr>
          </w:p>
          <w:p w:rsidR="00B7096C" w:rsidRDefault="00B7096C" w14:paraId="2CB100C7" w14:textId="77777777">
            <w:pPr>
              <w:pStyle w:val="TableParagraph"/>
            </w:pPr>
          </w:p>
          <w:p w:rsidR="00B7096C" w:rsidRDefault="00B7096C" w14:paraId="105BC553" w14:textId="77777777">
            <w:pPr>
              <w:pStyle w:val="TableParagraph"/>
            </w:pPr>
          </w:p>
          <w:p w:rsidR="00B7096C" w:rsidRDefault="00B7096C" w14:paraId="41E05732" w14:textId="77777777">
            <w:pPr>
              <w:pStyle w:val="TableParagraph"/>
            </w:pPr>
          </w:p>
          <w:p w:rsidR="00B7096C" w:rsidRDefault="00B7096C" w14:paraId="1C520B7A" w14:textId="77777777">
            <w:pPr>
              <w:pStyle w:val="TableParagraph"/>
            </w:pPr>
          </w:p>
          <w:p w:rsidR="00B7096C" w:rsidRDefault="00B7096C" w14:paraId="2CF6E83D" w14:textId="77777777">
            <w:pPr>
              <w:pStyle w:val="TableParagraph"/>
            </w:pPr>
          </w:p>
          <w:p w:rsidR="00B7096C" w:rsidRDefault="00B7096C" w14:paraId="11773192" w14:textId="79831E8B">
            <w:pPr>
              <w:pStyle w:val="TableParagraph"/>
            </w:pPr>
            <w:r w:rsidRPr="001631E7">
              <w:t xml:space="preserve">  Released by: 03/01/2023.</w:t>
            </w:r>
          </w:p>
          <w:p w:rsidR="00B7096C" w:rsidRDefault="00B7096C" w14:paraId="475167A3" w14:textId="77777777">
            <w:pPr>
              <w:pStyle w:val="TableParagraph"/>
            </w:pPr>
          </w:p>
          <w:p w:rsidR="00B7096C" w:rsidRDefault="00B7096C" w14:paraId="116FC8E2" w14:textId="77777777">
            <w:pPr>
              <w:pStyle w:val="TableParagraph"/>
            </w:pPr>
          </w:p>
          <w:p w:rsidR="00B7096C" w:rsidRDefault="00B7096C" w14:paraId="55334699" w14:textId="77777777">
            <w:pPr>
              <w:pStyle w:val="TableParagraph"/>
            </w:pPr>
          </w:p>
          <w:p w:rsidR="00B7096C" w:rsidRDefault="00B7096C" w14:paraId="436D8130" w14:textId="77777777">
            <w:pPr>
              <w:pStyle w:val="TableParagraph"/>
            </w:pPr>
          </w:p>
          <w:p w:rsidR="00B7096C" w:rsidRDefault="00B7096C" w14:paraId="6DD554EF" w14:textId="77777777">
            <w:pPr>
              <w:pStyle w:val="TableParagraph"/>
            </w:pPr>
          </w:p>
          <w:p w:rsidR="00B7096C" w:rsidRDefault="00B7096C" w14:paraId="22ABDB5C" w14:textId="344199BE">
            <w:pPr>
              <w:pStyle w:val="TableParagraph"/>
            </w:pPr>
            <w:r w:rsidRPr="001631E7">
              <w:t xml:space="preserve">  Released by: 03/01/2023.</w:t>
            </w:r>
          </w:p>
          <w:p w:rsidR="00B7096C" w:rsidRDefault="00B7096C" w14:paraId="07EA3F43" w14:textId="77777777">
            <w:pPr>
              <w:pStyle w:val="TableParagraph"/>
            </w:pPr>
          </w:p>
          <w:p w:rsidR="00B7096C" w:rsidRDefault="00B7096C" w14:paraId="33DC289C" w14:textId="77777777">
            <w:pPr>
              <w:pStyle w:val="TableParagraph"/>
            </w:pPr>
          </w:p>
          <w:p w:rsidR="00B7096C" w:rsidRDefault="00B7096C" w14:paraId="70C1D356" w14:textId="77777777">
            <w:pPr>
              <w:pStyle w:val="TableParagraph"/>
            </w:pPr>
          </w:p>
          <w:p w:rsidR="00B7096C" w:rsidRDefault="00B7096C" w14:paraId="5963A6C7" w14:textId="77777777">
            <w:pPr>
              <w:pStyle w:val="TableParagraph"/>
            </w:pPr>
          </w:p>
          <w:p w:rsidR="00B7096C" w:rsidRDefault="00B7096C" w14:paraId="65F3A1B5" w14:textId="77777777">
            <w:pPr>
              <w:pStyle w:val="TableParagraph"/>
            </w:pPr>
          </w:p>
          <w:p w:rsidR="00B7096C" w:rsidRDefault="00B7096C" w14:paraId="75BEDD99" w14:textId="77777777">
            <w:pPr>
              <w:pStyle w:val="TableParagraph"/>
            </w:pPr>
          </w:p>
          <w:p w:rsidR="00B7096C" w:rsidRDefault="00B7096C" w14:paraId="6F8A2746" w14:textId="7B153F4F">
            <w:pPr>
              <w:pStyle w:val="TableParagraph"/>
            </w:pPr>
            <w:r w:rsidRPr="001631E7">
              <w:t xml:space="preserve">  Released by: 03/01/2023.</w:t>
            </w:r>
          </w:p>
          <w:p w:rsidR="00B7096C" w:rsidRDefault="00B7096C" w14:paraId="2B283CE7" w14:textId="77777777">
            <w:pPr>
              <w:pStyle w:val="TableParagraph"/>
            </w:pPr>
          </w:p>
          <w:p w:rsidR="00B7096C" w:rsidRDefault="00B7096C" w14:paraId="76D18899" w14:textId="77777777">
            <w:pPr>
              <w:pStyle w:val="TableParagraph"/>
            </w:pPr>
          </w:p>
          <w:p w:rsidR="00B7096C" w:rsidRDefault="00B7096C" w14:paraId="3C697EC6" w14:textId="77777777">
            <w:pPr>
              <w:pStyle w:val="TableParagraph"/>
            </w:pPr>
          </w:p>
          <w:p w:rsidR="00B7096C" w:rsidRDefault="00B7096C" w14:paraId="19A253DB" w14:textId="77777777">
            <w:pPr>
              <w:pStyle w:val="TableParagraph"/>
            </w:pPr>
          </w:p>
          <w:p w:rsidR="00B7096C" w:rsidRDefault="00B7096C" w14:paraId="2470E004" w14:textId="77777777">
            <w:pPr>
              <w:pStyle w:val="TableParagraph"/>
            </w:pPr>
          </w:p>
          <w:p w:rsidR="00B7096C" w:rsidRDefault="00B7096C" w14:paraId="7E0FECCE" w14:textId="77777777">
            <w:pPr>
              <w:pStyle w:val="TableParagraph"/>
            </w:pPr>
          </w:p>
          <w:p w:rsidR="00B7096C" w:rsidRDefault="00B7096C" w14:paraId="4CD7802D" w14:textId="77777777">
            <w:pPr>
              <w:pStyle w:val="TableParagraph"/>
            </w:pPr>
          </w:p>
          <w:p w:rsidR="00B7096C" w:rsidRDefault="00B7096C" w14:paraId="47C66300" w14:textId="77777777">
            <w:pPr>
              <w:pStyle w:val="TableParagraph"/>
            </w:pPr>
          </w:p>
          <w:p w:rsidR="00B7096C" w:rsidRDefault="00B7096C" w14:paraId="03452F2D" w14:textId="77777777">
            <w:pPr>
              <w:pStyle w:val="TableParagraph"/>
            </w:pPr>
          </w:p>
          <w:p w:rsidR="00B7096C" w:rsidRDefault="00B7096C" w14:paraId="0A01A497" w14:textId="77777777">
            <w:pPr>
              <w:pStyle w:val="TableParagraph"/>
            </w:pPr>
          </w:p>
          <w:p w:rsidR="00B7096C" w:rsidRDefault="00B7096C" w14:paraId="21A2839D" w14:textId="4BF02727">
            <w:pPr>
              <w:pStyle w:val="TableParagraph"/>
            </w:pPr>
            <w:r w:rsidRPr="001631E7">
              <w:t xml:space="preserve">  Released by: 03/01/2023.</w:t>
            </w:r>
          </w:p>
          <w:p w:rsidR="00B7096C" w:rsidRDefault="00B7096C" w14:paraId="6D00A0B6" w14:textId="77777777">
            <w:pPr>
              <w:pStyle w:val="TableParagraph"/>
            </w:pPr>
          </w:p>
          <w:p w:rsidR="00B7096C" w:rsidRDefault="00B7096C" w14:paraId="6A4053A9" w14:textId="77777777">
            <w:pPr>
              <w:pStyle w:val="TableParagraph"/>
            </w:pPr>
          </w:p>
          <w:p w:rsidR="00B7096C" w:rsidRDefault="00B7096C" w14:paraId="4EAB8BF1" w14:textId="4202388D">
            <w:pPr>
              <w:pStyle w:val="TableParagraph"/>
              <w:rPr>
                <w:rFonts w:ascii="Times New Roman"/>
                <w:sz w:val="20"/>
              </w:rPr>
            </w:pPr>
          </w:p>
        </w:tc>
      </w:tr>
    </w:tbl>
    <w:p w:rsidR="002C7A63" w:rsidP="002C7A63" w:rsidRDefault="002C7A63" w14:paraId="243B4A70" w14:textId="77777777">
      <w:pPr>
        <w:pStyle w:val="BodyText"/>
        <w:spacing w:before="9"/>
        <w:rPr>
          <w:sz w:val="35"/>
        </w:rPr>
      </w:pPr>
    </w:p>
    <w:p w:rsidR="00F633C0" w:rsidP="002C7A63" w:rsidRDefault="00F633C0" w14:paraId="256F50A4" w14:textId="77777777">
      <w:pPr>
        <w:pStyle w:val="BodyText"/>
        <w:spacing w:before="9"/>
        <w:rPr>
          <w:sz w:val="35"/>
        </w:rPr>
      </w:pPr>
    </w:p>
    <w:p w:rsidR="00411471" w:rsidP="00D33524" w:rsidRDefault="002C7A63" w14:paraId="121A33E2" w14:textId="2E4B017F">
      <w:pPr>
        <w:pStyle w:val="Heading2"/>
        <w:numPr>
          <w:ilvl w:val="1"/>
          <w:numId w:val="2"/>
        </w:numPr>
        <w:tabs>
          <w:tab w:val="left" w:pos="816"/>
        </w:tabs>
        <w:spacing w:before="1"/>
      </w:pPr>
      <w:r>
        <w:t>Operating</w:t>
      </w:r>
      <w:r>
        <w:rPr>
          <w:spacing w:val="-2"/>
        </w:rPr>
        <w:t xml:space="preserve"> </w:t>
      </w:r>
      <w:r>
        <w:t>Environment</w:t>
      </w:r>
    </w:p>
    <w:p w:rsidR="00D33524" w:rsidP="00D33524" w:rsidRDefault="00D33524" w14:paraId="2513796E" w14:textId="77777777">
      <w:pPr>
        <w:pStyle w:val="Heading2"/>
        <w:tabs>
          <w:tab w:val="left" w:pos="816"/>
        </w:tabs>
        <w:spacing w:before="1"/>
        <w:ind w:left="240" w:firstLine="0"/>
      </w:pPr>
    </w:p>
    <w:p w:rsidRPr="00D33524" w:rsidR="002C7A63" w:rsidP="002C7A63" w:rsidRDefault="002C7A63" w14:paraId="50E992C3" w14:textId="77777777">
      <w:pPr>
        <w:pStyle w:val="ListParagraph"/>
        <w:numPr>
          <w:ilvl w:val="0"/>
          <w:numId w:val="1"/>
        </w:numPr>
        <w:tabs>
          <w:tab w:val="left" w:pos="600"/>
        </w:tabs>
        <w:spacing w:line="225" w:lineRule="auto"/>
        <w:ind w:right="1198"/>
        <w:jc w:val="both"/>
        <w:rPr>
          <w:b/>
          <w:bCs/>
          <w:i/>
        </w:rPr>
      </w:pPr>
      <w:r w:rsidRPr="00D33524">
        <w:rPr>
          <w:b/>
          <w:bCs/>
          <w:i/>
        </w:rPr>
        <w:t>Are</w:t>
      </w:r>
      <w:r w:rsidRPr="00D33524">
        <w:rPr>
          <w:b/>
          <w:bCs/>
          <w:i/>
          <w:spacing w:val="-3"/>
        </w:rPr>
        <w:t xml:space="preserve"> </w:t>
      </w:r>
      <w:r w:rsidRPr="00D33524">
        <w:rPr>
          <w:b/>
          <w:bCs/>
          <w:i/>
        </w:rPr>
        <w:t>the</w:t>
      </w:r>
      <w:r w:rsidRPr="00D33524">
        <w:rPr>
          <w:b/>
          <w:bCs/>
          <w:i/>
          <w:spacing w:val="-2"/>
        </w:rPr>
        <w:t xml:space="preserve"> </w:t>
      </w:r>
      <w:r w:rsidRPr="00D33524">
        <w:rPr>
          <w:b/>
          <w:bCs/>
          <w:i/>
        </w:rPr>
        <w:t>users</w:t>
      </w:r>
      <w:r w:rsidRPr="00D33524">
        <w:rPr>
          <w:b/>
          <w:bCs/>
          <w:i/>
          <w:spacing w:val="-2"/>
        </w:rPr>
        <w:t xml:space="preserve"> </w:t>
      </w:r>
      <w:r w:rsidRPr="00D33524">
        <w:rPr>
          <w:b/>
          <w:bCs/>
          <w:i/>
        </w:rPr>
        <w:t>widely</w:t>
      </w:r>
      <w:r w:rsidRPr="00D33524">
        <w:rPr>
          <w:b/>
          <w:bCs/>
          <w:i/>
          <w:spacing w:val="-1"/>
        </w:rPr>
        <w:t xml:space="preserve"> </w:t>
      </w:r>
      <w:r w:rsidRPr="00D33524">
        <w:rPr>
          <w:b/>
          <w:bCs/>
          <w:i/>
        </w:rPr>
        <w:t>distributed</w:t>
      </w:r>
      <w:r w:rsidRPr="00D33524">
        <w:rPr>
          <w:b/>
          <w:bCs/>
          <w:i/>
          <w:spacing w:val="-3"/>
        </w:rPr>
        <w:t xml:space="preserve"> </w:t>
      </w:r>
      <w:r w:rsidRPr="00D33524">
        <w:rPr>
          <w:b/>
          <w:bCs/>
          <w:i/>
        </w:rPr>
        <w:t>geographically</w:t>
      </w:r>
      <w:r w:rsidRPr="00D33524">
        <w:rPr>
          <w:b/>
          <w:bCs/>
          <w:i/>
          <w:spacing w:val="-1"/>
        </w:rPr>
        <w:t xml:space="preserve"> </w:t>
      </w:r>
      <w:r w:rsidRPr="00D33524">
        <w:rPr>
          <w:b/>
          <w:bCs/>
          <w:i/>
        </w:rPr>
        <w:t>or</w:t>
      </w:r>
      <w:r w:rsidRPr="00D33524">
        <w:rPr>
          <w:b/>
          <w:bCs/>
          <w:i/>
          <w:spacing w:val="-3"/>
        </w:rPr>
        <w:t xml:space="preserve"> </w:t>
      </w:r>
      <w:r w:rsidRPr="00D33524">
        <w:rPr>
          <w:b/>
          <w:bCs/>
          <w:i/>
        </w:rPr>
        <w:t>located</w:t>
      </w:r>
      <w:r w:rsidRPr="00D33524">
        <w:rPr>
          <w:b/>
          <w:bCs/>
          <w:i/>
          <w:spacing w:val="-1"/>
        </w:rPr>
        <w:t xml:space="preserve"> </w:t>
      </w:r>
      <w:r w:rsidRPr="00D33524">
        <w:rPr>
          <w:b/>
          <w:bCs/>
          <w:i/>
        </w:rPr>
        <w:t>close</w:t>
      </w:r>
      <w:r w:rsidRPr="00D33524">
        <w:rPr>
          <w:b/>
          <w:bCs/>
          <w:i/>
          <w:spacing w:val="-3"/>
        </w:rPr>
        <w:t xml:space="preserve"> </w:t>
      </w:r>
      <w:r w:rsidRPr="00D33524">
        <w:rPr>
          <w:b/>
          <w:bCs/>
          <w:i/>
        </w:rPr>
        <w:t>to</w:t>
      </w:r>
      <w:r w:rsidRPr="00D33524">
        <w:rPr>
          <w:b/>
          <w:bCs/>
          <w:i/>
          <w:spacing w:val="-1"/>
        </w:rPr>
        <w:t xml:space="preserve"> </w:t>
      </w:r>
      <w:r w:rsidRPr="00D33524">
        <w:rPr>
          <w:b/>
          <w:bCs/>
          <w:i/>
        </w:rPr>
        <w:t>each</w:t>
      </w:r>
      <w:r w:rsidRPr="00D33524">
        <w:rPr>
          <w:b/>
          <w:bCs/>
          <w:i/>
          <w:spacing w:val="-3"/>
        </w:rPr>
        <w:t xml:space="preserve"> </w:t>
      </w:r>
      <w:r w:rsidRPr="00D33524">
        <w:rPr>
          <w:b/>
          <w:bCs/>
          <w:i/>
        </w:rPr>
        <w:t>other?</w:t>
      </w:r>
      <w:r w:rsidRPr="00D33524">
        <w:rPr>
          <w:b/>
          <w:bCs/>
          <w:i/>
          <w:spacing w:val="-2"/>
        </w:rPr>
        <w:t xml:space="preserve"> </w:t>
      </w:r>
      <w:r w:rsidRPr="00D33524">
        <w:rPr>
          <w:b/>
          <w:bCs/>
          <w:i/>
        </w:rPr>
        <w:t>How</w:t>
      </w:r>
      <w:r w:rsidRPr="00D33524">
        <w:rPr>
          <w:b/>
          <w:bCs/>
          <w:i/>
          <w:spacing w:val="-1"/>
        </w:rPr>
        <w:t xml:space="preserve"> </w:t>
      </w:r>
      <w:r w:rsidRPr="00D33524">
        <w:rPr>
          <w:b/>
          <w:bCs/>
          <w:i/>
        </w:rPr>
        <w:t>many</w:t>
      </w:r>
      <w:r w:rsidRPr="00D33524">
        <w:rPr>
          <w:b/>
          <w:bCs/>
          <w:i/>
          <w:spacing w:val="-59"/>
        </w:rPr>
        <w:t xml:space="preserve"> </w:t>
      </w:r>
      <w:r w:rsidRPr="00D33524">
        <w:rPr>
          <w:b/>
          <w:bCs/>
          <w:i/>
        </w:rPr>
        <w:t>time</w:t>
      </w:r>
      <w:r w:rsidRPr="00D33524">
        <w:rPr>
          <w:b/>
          <w:bCs/>
          <w:i/>
          <w:spacing w:val="-2"/>
        </w:rPr>
        <w:t xml:space="preserve"> </w:t>
      </w:r>
      <w:r w:rsidRPr="00D33524">
        <w:rPr>
          <w:b/>
          <w:bCs/>
          <w:i/>
        </w:rPr>
        <w:t>zones are they in?</w:t>
      </w:r>
    </w:p>
    <w:p w:rsidR="00D33524" w:rsidP="00D33524" w:rsidRDefault="00D33524" w14:paraId="1110C32B" w14:textId="77777777">
      <w:pPr>
        <w:pStyle w:val="ListParagraph"/>
        <w:tabs>
          <w:tab w:val="left" w:pos="600"/>
        </w:tabs>
        <w:spacing w:line="225" w:lineRule="auto"/>
        <w:ind w:right="1198" w:firstLine="0"/>
        <w:jc w:val="both"/>
        <w:rPr>
          <w:i/>
        </w:rPr>
      </w:pPr>
    </w:p>
    <w:p w:rsidRPr="00D33524" w:rsidR="00D33524" w:rsidP="00D96E1E" w:rsidRDefault="00D33524" w14:paraId="0D874BA8" w14:textId="6FCA1671">
      <w:pPr>
        <w:tabs>
          <w:tab w:val="left" w:pos="600"/>
        </w:tabs>
        <w:spacing w:line="225" w:lineRule="auto"/>
        <w:ind w:right="1198"/>
        <w:jc w:val="both"/>
        <w:rPr>
          <w:iCs/>
        </w:rPr>
      </w:pPr>
      <w:r w:rsidRPr="00D33524">
        <w:rPr>
          <w:iCs/>
        </w:rPr>
        <w:t>The system referred to in this statement is specifically designed for use by students, faculty, and staff of Asia Pacific College, a reputable educational institution located in the Philippines. As such, the users of this system are expected to be within the same working environment or geographically close to each other, making it easier to collaborate and communicate effectively.</w:t>
      </w:r>
    </w:p>
    <w:p w:rsidRPr="00C56603" w:rsidR="00D33524" w:rsidP="00D96E1E" w:rsidRDefault="00D33524" w14:paraId="3110452B" w14:textId="77777777">
      <w:pPr>
        <w:tabs>
          <w:tab w:val="left" w:pos="600"/>
        </w:tabs>
        <w:spacing w:line="225" w:lineRule="auto"/>
        <w:ind w:right="1198"/>
        <w:jc w:val="both"/>
        <w:rPr>
          <w:b/>
          <w:bCs/>
          <w:i/>
        </w:rPr>
      </w:pPr>
    </w:p>
    <w:p w:rsidR="002C7A63" w:rsidP="002C7A63" w:rsidRDefault="002C7A63" w14:paraId="2BB01E67" w14:textId="77777777">
      <w:pPr>
        <w:pStyle w:val="ListParagraph"/>
        <w:numPr>
          <w:ilvl w:val="0"/>
          <w:numId w:val="1"/>
        </w:numPr>
        <w:tabs>
          <w:tab w:val="left" w:pos="600"/>
        </w:tabs>
        <w:spacing w:line="230" w:lineRule="exact"/>
        <w:jc w:val="both"/>
        <w:rPr>
          <w:b/>
          <w:bCs/>
          <w:i/>
        </w:rPr>
      </w:pPr>
      <w:r w:rsidRPr="00C56603">
        <w:rPr>
          <w:b/>
          <w:bCs/>
          <w:i/>
        </w:rPr>
        <w:t>When</w:t>
      </w:r>
      <w:r w:rsidRPr="00C56603">
        <w:rPr>
          <w:b/>
          <w:bCs/>
          <w:i/>
          <w:spacing w:val="-2"/>
        </w:rPr>
        <w:t xml:space="preserve"> </w:t>
      </w:r>
      <w:r w:rsidRPr="00C56603">
        <w:rPr>
          <w:b/>
          <w:bCs/>
          <w:i/>
        </w:rPr>
        <w:t>do</w:t>
      </w:r>
      <w:r w:rsidRPr="00C56603">
        <w:rPr>
          <w:b/>
          <w:bCs/>
          <w:i/>
          <w:spacing w:val="-1"/>
        </w:rPr>
        <w:t xml:space="preserve"> </w:t>
      </w:r>
      <w:r w:rsidRPr="00C56603">
        <w:rPr>
          <w:b/>
          <w:bCs/>
          <w:i/>
        </w:rPr>
        <w:t>the</w:t>
      </w:r>
      <w:r w:rsidRPr="00C56603">
        <w:rPr>
          <w:b/>
          <w:bCs/>
          <w:i/>
          <w:spacing w:val="-1"/>
        </w:rPr>
        <w:t xml:space="preserve"> </w:t>
      </w:r>
      <w:r w:rsidRPr="00C56603">
        <w:rPr>
          <w:b/>
          <w:bCs/>
          <w:i/>
        </w:rPr>
        <w:t>users</w:t>
      </w:r>
      <w:r w:rsidRPr="00C56603">
        <w:rPr>
          <w:b/>
          <w:bCs/>
          <w:i/>
          <w:spacing w:val="-2"/>
        </w:rPr>
        <w:t xml:space="preserve"> </w:t>
      </w:r>
      <w:r w:rsidRPr="00C56603">
        <w:rPr>
          <w:b/>
          <w:bCs/>
          <w:i/>
        </w:rPr>
        <w:t>in</w:t>
      </w:r>
      <w:r w:rsidRPr="00C56603">
        <w:rPr>
          <w:b/>
          <w:bCs/>
          <w:i/>
          <w:spacing w:val="-3"/>
        </w:rPr>
        <w:t xml:space="preserve"> </w:t>
      </w:r>
      <w:r w:rsidRPr="00C56603">
        <w:rPr>
          <w:b/>
          <w:bCs/>
          <w:i/>
        </w:rPr>
        <w:t>various</w:t>
      </w:r>
      <w:r w:rsidRPr="00C56603">
        <w:rPr>
          <w:b/>
          <w:bCs/>
          <w:i/>
          <w:spacing w:val="-1"/>
        </w:rPr>
        <w:t xml:space="preserve"> </w:t>
      </w:r>
      <w:r w:rsidRPr="00C56603">
        <w:rPr>
          <w:b/>
          <w:bCs/>
          <w:i/>
        </w:rPr>
        <w:t>locations</w:t>
      </w:r>
      <w:r w:rsidRPr="00C56603">
        <w:rPr>
          <w:b/>
          <w:bCs/>
          <w:i/>
          <w:spacing w:val="-2"/>
        </w:rPr>
        <w:t xml:space="preserve"> </w:t>
      </w:r>
      <w:r w:rsidRPr="00C56603">
        <w:rPr>
          <w:b/>
          <w:bCs/>
          <w:i/>
        </w:rPr>
        <w:t>need</w:t>
      </w:r>
      <w:r w:rsidRPr="00C56603">
        <w:rPr>
          <w:b/>
          <w:bCs/>
          <w:i/>
          <w:spacing w:val="-1"/>
        </w:rPr>
        <w:t xml:space="preserve"> </w:t>
      </w:r>
      <w:r w:rsidRPr="00C56603">
        <w:rPr>
          <w:b/>
          <w:bCs/>
          <w:i/>
        </w:rPr>
        <w:t>to</w:t>
      </w:r>
      <w:r w:rsidRPr="00C56603">
        <w:rPr>
          <w:b/>
          <w:bCs/>
          <w:i/>
          <w:spacing w:val="-2"/>
        </w:rPr>
        <w:t xml:space="preserve"> </w:t>
      </w:r>
      <w:r w:rsidRPr="00C56603">
        <w:rPr>
          <w:b/>
          <w:bCs/>
          <w:i/>
        </w:rPr>
        <w:t>access</w:t>
      </w:r>
      <w:r w:rsidRPr="00C56603">
        <w:rPr>
          <w:b/>
          <w:bCs/>
          <w:i/>
          <w:spacing w:val="-2"/>
        </w:rPr>
        <w:t xml:space="preserve"> </w:t>
      </w:r>
      <w:r w:rsidRPr="00C56603">
        <w:rPr>
          <w:b/>
          <w:bCs/>
          <w:i/>
        </w:rPr>
        <w:t>the</w:t>
      </w:r>
      <w:r w:rsidRPr="00C56603">
        <w:rPr>
          <w:b/>
          <w:bCs/>
          <w:i/>
          <w:spacing w:val="-3"/>
        </w:rPr>
        <w:t xml:space="preserve"> </w:t>
      </w:r>
      <w:r w:rsidRPr="00C56603">
        <w:rPr>
          <w:b/>
          <w:bCs/>
          <w:i/>
        </w:rPr>
        <w:t>system?</w:t>
      </w:r>
    </w:p>
    <w:p w:rsidRPr="00861891" w:rsidR="00861891" w:rsidP="00861891" w:rsidRDefault="00861891" w14:paraId="1D829490" w14:textId="7C9727F3">
      <w:r w:rsidRPr="00861891">
        <w:t>it can be assumed that the users would need to access the system during the regular working hours of Asia Pacific College, which are likely to be during the daytime in the Philippines. However, the exact time when users need to access the system would depend on the specific requirements of their academic or administrative tasks, which may vary.</w:t>
      </w:r>
    </w:p>
    <w:p w:rsidRPr="00C56603" w:rsidR="00D33524" w:rsidP="00D33524" w:rsidRDefault="00D33524" w14:paraId="0C441584" w14:textId="77777777">
      <w:pPr>
        <w:tabs>
          <w:tab w:val="left" w:pos="600"/>
        </w:tabs>
        <w:spacing w:line="230" w:lineRule="exact"/>
        <w:ind w:left="240"/>
        <w:jc w:val="both"/>
        <w:rPr>
          <w:b/>
          <w:bCs/>
          <w:i/>
        </w:rPr>
      </w:pPr>
    </w:p>
    <w:p w:rsidR="002C7A63" w:rsidP="002C7A63" w:rsidRDefault="002C7A63" w14:paraId="1E8B2DE9" w14:textId="77777777">
      <w:pPr>
        <w:pStyle w:val="ListParagraph"/>
        <w:numPr>
          <w:ilvl w:val="0"/>
          <w:numId w:val="1"/>
        </w:numPr>
        <w:tabs>
          <w:tab w:val="left" w:pos="599"/>
          <w:tab w:val="left" w:pos="600"/>
        </w:tabs>
        <w:spacing w:line="225" w:lineRule="auto"/>
        <w:ind w:right="1198"/>
        <w:rPr>
          <w:b/>
          <w:bCs/>
          <w:i/>
        </w:rPr>
      </w:pPr>
      <w:r w:rsidRPr="00C56603">
        <w:rPr>
          <w:b/>
          <w:bCs/>
          <w:i/>
        </w:rPr>
        <w:t>Where</w:t>
      </w:r>
      <w:r w:rsidRPr="00C56603">
        <w:rPr>
          <w:b/>
          <w:bCs/>
          <w:i/>
          <w:spacing w:val="-3"/>
        </w:rPr>
        <w:t xml:space="preserve"> </w:t>
      </w:r>
      <w:r w:rsidRPr="00C56603">
        <w:rPr>
          <w:b/>
          <w:bCs/>
          <w:i/>
        </w:rPr>
        <w:t>is</w:t>
      </w:r>
      <w:r w:rsidRPr="00C56603">
        <w:rPr>
          <w:b/>
          <w:bCs/>
          <w:i/>
          <w:spacing w:val="-1"/>
        </w:rPr>
        <w:t xml:space="preserve"> </w:t>
      </w:r>
      <w:r w:rsidRPr="00C56603">
        <w:rPr>
          <w:b/>
          <w:bCs/>
          <w:i/>
        </w:rPr>
        <w:t>the</w:t>
      </w:r>
      <w:r w:rsidRPr="00C56603">
        <w:rPr>
          <w:b/>
          <w:bCs/>
          <w:i/>
          <w:spacing w:val="-2"/>
        </w:rPr>
        <w:t xml:space="preserve"> </w:t>
      </w:r>
      <w:r w:rsidRPr="00C56603">
        <w:rPr>
          <w:b/>
          <w:bCs/>
          <w:i/>
        </w:rPr>
        <w:t>data</w:t>
      </w:r>
      <w:r w:rsidRPr="00C56603">
        <w:rPr>
          <w:b/>
          <w:bCs/>
          <w:i/>
          <w:spacing w:val="-2"/>
        </w:rPr>
        <w:t xml:space="preserve"> </w:t>
      </w:r>
      <w:r w:rsidRPr="00C56603">
        <w:rPr>
          <w:b/>
          <w:bCs/>
          <w:i/>
        </w:rPr>
        <w:t>generated</w:t>
      </w:r>
      <w:r w:rsidRPr="00C56603">
        <w:rPr>
          <w:b/>
          <w:bCs/>
          <w:i/>
          <w:spacing w:val="-1"/>
        </w:rPr>
        <w:t xml:space="preserve"> </w:t>
      </w:r>
      <w:r w:rsidRPr="00C56603">
        <w:rPr>
          <w:b/>
          <w:bCs/>
          <w:i/>
        </w:rPr>
        <w:t>and</w:t>
      </w:r>
      <w:r w:rsidRPr="00C56603">
        <w:rPr>
          <w:b/>
          <w:bCs/>
          <w:i/>
          <w:spacing w:val="-1"/>
        </w:rPr>
        <w:t xml:space="preserve"> </w:t>
      </w:r>
      <w:r w:rsidRPr="00C56603">
        <w:rPr>
          <w:b/>
          <w:bCs/>
          <w:i/>
        </w:rPr>
        <w:t>used?</w:t>
      </w:r>
      <w:r w:rsidRPr="00C56603">
        <w:rPr>
          <w:b/>
          <w:bCs/>
          <w:i/>
          <w:spacing w:val="-2"/>
        </w:rPr>
        <w:t xml:space="preserve"> </w:t>
      </w:r>
      <w:r w:rsidRPr="00C56603">
        <w:rPr>
          <w:b/>
          <w:bCs/>
          <w:i/>
        </w:rPr>
        <w:t>How</w:t>
      </w:r>
      <w:r w:rsidRPr="00C56603">
        <w:rPr>
          <w:b/>
          <w:bCs/>
          <w:i/>
          <w:spacing w:val="-2"/>
        </w:rPr>
        <w:t xml:space="preserve"> </w:t>
      </w:r>
      <w:r w:rsidRPr="00C56603">
        <w:rPr>
          <w:b/>
          <w:bCs/>
          <w:i/>
        </w:rPr>
        <w:t>far</w:t>
      </w:r>
      <w:r w:rsidRPr="00C56603">
        <w:rPr>
          <w:b/>
          <w:bCs/>
          <w:i/>
          <w:spacing w:val="-2"/>
        </w:rPr>
        <w:t xml:space="preserve"> </w:t>
      </w:r>
      <w:r w:rsidRPr="00C56603">
        <w:rPr>
          <w:b/>
          <w:bCs/>
          <w:i/>
        </w:rPr>
        <w:t>apart</w:t>
      </w:r>
      <w:r w:rsidRPr="00C56603">
        <w:rPr>
          <w:b/>
          <w:bCs/>
          <w:i/>
          <w:spacing w:val="-1"/>
        </w:rPr>
        <w:t xml:space="preserve"> </w:t>
      </w:r>
      <w:r w:rsidRPr="00C56603">
        <w:rPr>
          <w:b/>
          <w:bCs/>
          <w:i/>
        </w:rPr>
        <w:t>are</w:t>
      </w:r>
      <w:r w:rsidRPr="00C56603">
        <w:rPr>
          <w:b/>
          <w:bCs/>
          <w:i/>
          <w:spacing w:val="-2"/>
        </w:rPr>
        <w:t xml:space="preserve"> </w:t>
      </w:r>
      <w:r w:rsidRPr="00C56603">
        <w:rPr>
          <w:b/>
          <w:bCs/>
          <w:i/>
        </w:rPr>
        <w:t>these</w:t>
      </w:r>
      <w:r w:rsidRPr="00C56603">
        <w:rPr>
          <w:b/>
          <w:bCs/>
          <w:i/>
          <w:spacing w:val="-1"/>
        </w:rPr>
        <w:t xml:space="preserve"> </w:t>
      </w:r>
      <w:r w:rsidRPr="00C56603">
        <w:rPr>
          <w:b/>
          <w:bCs/>
          <w:i/>
        </w:rPr>
        <w:t>locations?</w:t>
      </w:r>
      <w:r w:rsidRPr="00C56603">
        <w:rPr>
          <w:b/>
          <w:bCs/>
          <w:i/>
          <w:spacing w:val="-1"/>
        </w:rPr>
        <w:t xml:space="preserve"> </w:t>
      </w:r>
      <w:r w:rsidRPr="00C56603">
        <w:rPr>
          <w:b/>
          <w:bCs/>
          <w:i/>
        </w:rPr>
        <w:t>Does</w:t>
      </w:r>
      <w:r w:rsidRPr="00C56603">
        <w:rPr>
          <w:b/>
          <w:bCs/>
          <w:i/>
          <w:spacing w:val="-2"/>
        </w:rPr>
        <w:t xml:space="preserve"> </w:t>
      </w:r>
      <w:r w:rsidRPr="00C56603">
        <w:rPr>
          <w:b/>
          <w:bCs/>
          <w:i/>
        </w:rPr>
        <w:t>the</w:t>
      </w:r>
      <w:r w:rsidRPr="00C56603">
        <w:rPr>
          <w:b/>
          <w:bCs/>
          <w:i/>
          <w:spacing w:val="-2"/>
        </w:rPr>
        <w:t xml:space="preserve"> </w:t>
      </w:r>
      <w:r w:rsidRPr="00C56603">
        <w:rPr>
          <w:b/>
          <w:bCs/>
          <w:i/>
        </w:rPr>
        <w:t>data</w:t>
      </w:r>
      <w:r w:rsidRPr="00C56603">
        <w:rPr>
          <w:b/>
          <w:bCs/>
          <w:i/>
          <w:spacing w:val="-58"/>
        </w:rPr>
        <w:t xml:space="preserve"> </w:t>
      </w:r>
      <w:r w:rsidRPr="00C56603">
        <w:rPr>
          <w:b/>
          <w:bCs/>
          <w:i/>
        </w:rPr>
        <w:t>from</w:t>
      </w:r>
      <w:r w:rsidRPr="00C56603">
        <w:rPr>
          <w:b/>
          <w:bCs/>
          <w:i/>
          <w:spacing w:val="-2"/>
        </w:rPr>
        <w:t xml:space="preserve"> </w:t>
      </w:r>
      <w:r w:rsidRPr="00C56603">
        <w:rPr>
          <w:b/>
          <w:bCs/>
          <w:i/>
        </w:rPr>
        <w:t>multiple locations</w:t>
      </w:r>
      <w:r w:rsidRPr="00C56603">
        <w:rPr>
          <w:b/>
          <w:bCs/>
          <w:i/>
          <w:spacing w:val="-1"/>
        </w:rPr>
        <w:t xml:space="preserve"> </w:t>
      </w:r>
      <w:r w:rsidRPr="00C56603">
        <w:rPr>
          <w:b/>
          <w:bCs/>
          <w:i/>
        </w:rPr>
        <w:t>need to be combined?</w:t>
      </w:r>
    </w:p>
    <w:p w:rsidR="00874E55" w:rsidP="00874E55" w:rsidRDefault="00874E55" w14:paraId="5F1228D9" w14:textId="6855A295">
      <w:r w:rsidRPr="00874E55">
        <w:t>The given statement does not provide clear information about where the data is generated and used. However, since the system is specifically designed for use by students, faculty, and staff of Asia Pacific College, it can be assumed that the data is generated within the institution's premises or its immediate vicinity.</w:t>
      </w:r>
    </w:p>
    <w:p w:rsidRPr="00874E55" w:rsidR="00874E55" w:rsidP="00874E55" w:rsidRDefault="00874E55" w14:paraId="04D27E4A" w14:textId="77777777"/>
    <w:p w:rsidR="002C7A63" w:rsidP="002C7A63" w:rsidRDefault="002C7A63" w14:paraId="5C6D0AFA" w14:textId="77777777">
      <w:pPr>
        <w:pStyle w:val="ListParagraph"/>
        <w:numPr>
          <w:ilvl w:val="0"/>
          <w:numId w:val="1"/>
        </w:numPr>
        <w:tabs>
          <w:tab w:val="left" w:pos="599"/>
          <w:tab w:val="left" w:pos="600"/>
        </w:tabs>
        <w:spacing w:line="225" w:lineRule="auto"/>
        <w:ind w:right="1651"/>
        <w:rPr>
          <w:b/>
          <w:bCs/>
          <w:i/>
        </w:rPr>
      </w:pPr>
      <w:r w:rsidRPr="00C56603">
        <w:rPr>
          <w:b/>
          <w:bCs/>
          <w:i/>
        </w:rPr>
        <w:t>Are</w:t>
      </w:r>
      <w:r w:rsidRPr="00C56603">
        <w:rPr>
          <w:b/>
          <w:bCs/>
          <w:i/>
          <w:spacing w:val="-3"/>
        </w:rPr>
        <w:t xml:space="preserve"> </w:t>
      </w:r>
      <w:r w:rsidRPr="00C56603">
        <w:rPr>
          <w:b/>
          <w:bCs/>
          <w:i/>
        </w:rPr>
        <w:t>specific</w:t>
      </w:r>
      <w:r w:rsidRPr="00C56603">
        <w:rPr>
          <w:b/>
          <w:bCs/>
          <w:i/>
          <w:spacing w:val="-3"/>
        </w:rPr>
        <w:t xml:space="preserve"> </w:t>
      </w:r>
      <w:r w:rsidRPr="00C56603">
        <w:rPr>
          <w:b/>
          <w:bCs/>
          <w:i/>
        </w:rPr>
        <w:t>maximum</w:t>
      </w:r>
      <w:r w:rsidRPr="00C56603">
        <w:rPr>
          <w:b/>
          <w:bCs/>
          <w:i/>
          <w:spacing w:val="-4"/>
        </w:rPr>
        <w:t xml:space="preserve"> </w:t>
      </w:r>
      <w:r w:rsidRPr="00C56603">
        <w:rPr>
          <w:b/>
          <w:bCs/>
          <w:i/>
        </w:rPr>
        <w:t>response</w:t>
      </w:r>
      <w:r w:rsidRPr="00C56603">
        <w:rPr>
          <w:b/>
          <w:bCs/>
          <w:i/>
          <w:spacing w:val="-2"/>
        </w:rPr>
        <w:t xml:space="preserve"> </w:t>
      </w:r>
      <w:r w:rsidRPr="00C56603">
        <w:rPr>
          <w:b/>
          <w:bCs/>
          <w:i/>
        </w:rPr>
        <w:t>times</w:t>
      </w:r>
      <w:r w:rsidRPr="00C56603">
        <w:rPr>
          <w:b/>
          <w:bCs/>
          <w:i/>
          <w:spacing w:val="-1"/>
        </w:rPr>
        <w:t xml:space="preserve"> </w:t>
      </w:r>
      <w:r w:rsidRPr="00C56603">
        <w:rPr>
          <w:b/>
          <w:bCs/>
          <w:i/>
        </w:rPr>
        <w:t>known</w:t>
      </w:r>
      <w:r w:rsidRPr="00C56603">
        <w:rPr>
          <w:b/>
          <w:bCs/>
          <w:i/>
          <w:spacing w:val="-2"/>
        </w:rPr>
        <w:t xml:space="preserve"> </w:t>
      </w:r>
      <w:r w:rsidRPr="00C56603">
        <w:rPr>
          <w:b/>
          <w:bCs/>
          <w:i/>
        </w:rPr>
        <w:t>for</w:t>
      </w:r>
      <w:r w:rsidRPr="00C56603">
        <w:rPr>
          <w:b/>
          <w:bCs/>
          <w:i/>
          <w:spacing w:val="-2"/>
        </w:rPr>
        <w:t xml:space="preserve"> </w:t>
      </w:r>
      <w:r w:rsidRPr="00C56603">
        <w:rPr>
          <w:b/>
          <w:bCs/>
          <w:i/>
        </w:rPr>
        <w:t>accessing</w:t>
      </w:r>
      <w:r w:rsidRPr="00C56603">
        <w:rPr>
          <w:b/>
          <w:bCs/>
          <w:i/>
          <w:spacing w:val="-2"/>
        </w:rPr>
        <w:t xml:space="preserve"> </w:t>
      </w:r>
      <w:r w:rsidRPr="00C56603">
        <w:rPr>
          <w:b/>
          <w:bCs/>
          <w:i/>
        </w:rPr>
        <w:t>data</w:t>
      </w:r>
      <w:r w:rsidRPr="00C56603">
        <w:rPr>
          <w:b/>
          <w:bCs/>
          <w:i/>
          <w:spacing w:val="-3"/>
        </w:rPr>
        <w:t xml:space="preserve"> </w:t>
      </w:r>
      <w:r w:rsidRPr="00C56603">
        <w:rPr>
          <w:b/>
          <w:bCs/>
          <w:i/>
        </w:rPr>
        <w:t>that</w:t>
      </w:r>
      <w:r w:rsidRPr="00C56603">
        <w:rPr>
          <w:b/>
          <w:bCs/>
          <w:i/>
          <w:spacing w:val="-2"/>
        </w:rPr>
        <w:t xml:space="preserve"> </w:t>
      </w:r>
      <w:r w:rsidRPr="00C56603">
        <w:rPr>
          <w:b/>
          <w:bCs/>
          <w:i/>
        </w:rPr>
        <w:t>might</w:t>
      </w:r>
      <w:r w:rsidRPr="00C56603">
        <w:rPr>
          <w:b/>
          <w:bCs/>
          <w:i/>
          <w:spacing w:val="-3"/>
        </w:rPr>
        <w:t xml:space="preserve"> </w:t>
      </w:r>
      <w:r w:rsidRPr="00C56603">
        <w:rPr>
          <w:b/>
          <w:bCs/>
          <w:i/>
        </w:rPr>
        <w:t>be</w:t>
      </w:r>
      <w:r w:rsidRPr="00C56603">
        <w:rPr>
          <w:b/>
          <w:bCs/>
          <w:i/>
          <w:spacing w:val="-2"/>
        </w:rPr>
        <w:t xml:space="preserve"> </w:t>
      </w:r>
      <w:r w:rsidRPr="00C56603">
        <w:rPr>
          <w:b/>
          <w:bCs/>
          <w:i/>
        </w:rPr>
        <w:t>stored</w:t>
      </w:r>
      <w:r w:rsidRPr="00C56603">
        <w:rPr>
          <w:b/>
          <w:bCs/>
          <w:i/>
          <w:spacing w:val="-58"/>
        </w:rPr>
        <w:t xml:space="preserve"> </w:t>
      </w:r>
      <w:r w:rsidRPr="00C56603">
        <w:rPr>
          <w:b/>
          <w:bCs/>
          <w:i/>
        </w:rPr>
        <w:t>remotely?</w:t>
      </w:r>
    </w:p>
    <w:p w:rsidR="00874E55" w:rsidP="000440AF" w:rsidRDefault="000440AF" w14:paraId="36854CD4" w14:textId="4642A979">
      <w:r w:rsidRPr="000440AF">
        <w:t>Since the system is designed for use by users who are within the same working environment or geographically close to each other, it is unlikely that there will be a need to access data that is stored remotely. If there is a need to access remote data, specific maximum response times may need to be established depending on the requirements of the academic or administrative tasks that the system is being used for.</w:t>
      </w:r>
    </w:p>
    <w:p w:rsidRPr="000440AF" w:rsidR="004F1359" w:rsidP="000440AF" w:rsidRDefault="004F1359" w14:paraId="0C087DB8" w14:textId="77777777"/>
    <w:p w:rsidR="002C7A63" w:rsidP="002C7A63" w:rsidRDefault="002C7A63" w14:paraId="5E4AEFA9" w14:textId="77777777">
      <w:pPr>
        <w:pStyle w:val="ListParagraph"/>
        <w:numPr>
          <w:ilvl w:val="0"/>
          <w:numId w:val="1"/>
        </w:numPr>
        <w:tabs>
          <w:tab w:val="left" w:pos="599"/>
          <w:tab w:val="left" w:pos="600"/>
        </w:tabs>
        <w:spacing w:line="225" w:lineRule="auto"/>
        <w:ind w:right="989"/>
        <w:rPr>
          <w:b/>
          <w:bCs/>
          <w:i/>
        </w:rPr>
      </w:pPr>
      <w:r w:rsidRPr="00C56603">
        <w:rPr>
          <w:b/>
          <w:bCs/>
          <w:i/>
        </w:rPr>
        <w:t>Can</w:t>
      </w:r>
      <w:r w:rsidRPr="00C56603">
        <w:rPr>
          <w:b/>
          <w:bCs/>
          <w:i/>
          <w:spacing w:val="-3"/>
        </w:rPr>
        <w:t xml:space="preserve"> </w:t>
      </w:r>
      <w:r w:rsidRPr="00C56603">
        <w:rPr>
          <w:b/>
          <w:bCs/>
          <w:i/>
        </w:rPr>
        <w:t>the</w:t>
      </w:r>
      <w:r w:rsidRPr="00C56603">
        <w:rPr>
          <w:b/>
          <w:bCs/>
          <w:i/>
          <w:spacing w:val="-1"/>
        </w:rPr>
        <w:t xml:space="preserve"> </w:t>
      </w:r>
      <w:r w:rsidRPr="00C56603">
        <w:rPr>
          <w:b/>
          <w:bCs/>
          <w:i/>
        </w:rPr>
        <w:t>users</w:t>
      </w:r>
      <w:r w:rsidRPr="00C56603">
        <w:rPr>
          <w:b/>
          <w:bCs/>
          <w:i/>
          <w:spacing w:val="-1"/>
        </w:rPr>
        <w:t xml:space="preserve"> </w:t>
      </w:r>
      <w:r w:rsidRPr="00C56603">
        <w:rPr>
          <w:b/>
          <w:bCs/>
          <w:i/>
        </w:rPr>
        <w:t>tolerate</w:t>
      </w:r>
      <w:r w:rsidRPr="00C56603">
        <w:rPr>
          <w:b/>
          <w:bCs/>
          <w:i/>
          <w:spacing w:val="-3"/>
        </w:rPr>
        <w:t xml:space="preserve"> </w:t>
      </w:r>
      <w:r w:rsidRPr="00C56603">
        <w:rPr>
          <w:b/>
          <w:bCs/>
          <w:i/>
        </w:rPr>
        <w:t>service</w:t>
      </w:r>
      <w:r w:rsidRPr="00C56603">
        <w:rPr>
          <w:b/>
          <w:bCs/>
          <w:i/>
          <w:spacing w:val="-2"/>
        </w:rPr>
        <w:t xml:space="preserve"> </w:t>
      </w:r>
      <w:r w:rsidRPr="00C56603">
        <w:rPr>
          <w:b/>
          <w:bCs/>
          <w:i/>
        </w:rPr>
        <w:t>interruptions</w:t>
      </w:r>
      <w:r w:rsidRPr="00C56603">
        <w:rPr>
          <w:b/>
          <w:bCs/>
          <w:i/>
          <w:spacing w:val="-1"/>
        </w:rPr>
        <w:t xml:space="preserve"> </w:t>
      </w:r>
      <w:r w:rsidRPr="00C56603">
        <w:rPr>
          <w:b/>
          <w:bCs/>
          <w:i/>
        </w:rPr>
        <w:t>or</w:t>
      </w:r>
      <w:r w:rsidRPr="00C56603">
        <w:rPr>
          <w:b/>
          <w:bCs/>
          <w:i/>
          <w:spacing w:val="-2"/>
        </w:rPr>
        <w:t xml:space="preserve"> </w:t>
      </w:r>
      <w:r w:rsidRPr="00C56603">
        <w:rPr>
          <w:b/>
          <w:bCs/>
          <w:i/>
        </w:rPr>
        <w:t>is</w:t>
      </w:r>
      <w:r w:rsidRPr="00C56603">
        <w:rPr>
          <w:b/>
          <w:bCs/>
          <w:i/>
          <w:spacing w:val="-2"/>
        </w:rPr>
        <w:t xml:space="preserve"> </w:t>
      </w:r>
      <w:r w:rsidRPr="00C56603">
        <w:rPr>
          <w:b/>
          <w:bCs/>
          <w:i/>
        </w:rPr>
        <w:t>continuous</w:t>
      </w:r>
      <w:r w:rsidRPr="00C56603">
        <w:rPr>
          <w:b/>
          <w:bCs/>
          <w:i/>
          <w:spacing w:val="-2"/>
        </w:rPr>
        <w:t xml:space="preserve"> </w:t>
      </w:r>
      <w:r w:rsidRPr="00C56603">
        <w:rPr>
          <w:b/>
          <w:bCs/>
          <w:i/>
        </w:rPr>
        <w:t>access</w:t>
      </w:r>
      <w:r w:rsidRPr="00C56603">
        <w:rPr>
          <w:b/>
          <w:bCs/>
          <w:i/>
          <w:spacing w:val="-3"/>
        </w:rPr>
        <w:t xml:space="preserve"> </w:t>
      </w:r>
      <w:r w:rsidRPr="00C56603">
        <w:rPr>
          <w:b/>
          <w:bCs/>
          <w:i/>
        </w:rPr>
        <w:t>to</w:t>
      </w:r>
      <w:r w:rsidRPr="00C56603">
        <w:rPr>
          <w:b/>
          <w:bCs/>
          <w:i/>
          <w:spacing w:val="-2"/>
        </w:rPr>
        <w:t xml:space="preserve"> </w:t>
      </w:r>
      <w:r w:rsidRPr="00C56603">
        <w:rPr>
          <w:b/>
          <w:bCs/>
          <w:i/>
        </w:rPr>
        <w:t>the</w:t>
      </w:r>
      <w:r w:rsidRPr="00C56603">
        <w:rPr>
          <w:b/>
          <w:bCs/>
          <w:i/>
          <w:spacing w:val="-2"/>
        </w:rPr>
        <w:t xml:space="preserve"> </w:t>
      </w:r>
      <w:r w:rsidRPr="00C56603">
        <w:rPr>
          <w:b/>
          <w:bCs/>
          <w:i/>
        </w:rPr>
        <w:t>system</w:t>
      </w:r>
      <w:r w:rsidRPr="00C56603">
        <w:rPr>
          <w:b/>
          <w:bCs/>
          <w:i/>
          <w:spacing w:val="-4"/>
        </w:rPr>
        <w:t xml:space="preserve"> </w:t>
      </w:r>
      <w:r w:rsidRPr="00C56603">
        <w:rPr>
          <w:b/>
          <w:bCs/>
          <w:i/>
        </w:rPr>
        <w:t>critical</w:t>
      </w:r>
      <w:r w:rsidRPr="00C56603">
        <w:rPr>
          <w:b/>
          <w:bCs/>
          <w:i/>
          <w:spacing w:val="-1"/>
        </w:rPr>
        <w:t xml:space="preserve"> </w:t>
      </w:r>
      <w:r w:rsidRPr="00C56603">
        <w:rPr>
          <w:b/>
          <w:bCs/>
          <w:i/>
        </w:rPr>
        <w:t>for</w:t>
      </w:r>
      <w:r w:rsidRPr="00C56603">
        <w:rPr>
          <w:b/>
          <w:bCs/>
          <w:i/>
          <w:spacing w:val="-58"/>
        </w:rPr>
        <w:t xml:space="preserve"> </w:t>
      </w:r>
      <w:r w:rsidRPr="00C56603">
        <w:rPr>
          <w:b/>
          <w:bCs/>
          <w:i/>
        </w:rPr>
        <w:t>the</w:t>
      </w:r>
      <w:r w:rsidRPr="00C56603">
        <w:rPr>
          <w:b/>
          <w:bCs/>
          <w:i/>
          <w:spacing w:val="-1"/>
        </w:rPr>
        <w:t xml:space="preserve"> </w:t>
      </w:r>
      <w:r w:rsidRPr="00C56603">
        <w:rPr>
          <w:b/>
          <w:bCs/>
          <w:i/>
        </w:rPr>
        <w:t>operation</w:t>
      </w:r>
      <w:r w:rsidRPr="00C56603">
        <w:rPr>
          <w:b/>
          <w:bCs/>
          <w:i/>
          <w:spacing w:val="-1"/>
        </w:rPr>
        <w:t xml:space="preserve"> </w:t>
      </w:r>
      <w:r w:rsidRPr="00C56603">
        <w:rPr>
          <w:b/>
          <w:bCs/>
          <w:i/>
        </w:rPr>
        <w:t>of their business?</w:t>
      </w:r>
    </w:p>
    <w:p w:rsidR="008E55A4" w:rsidP="008E55A4" w:rsidRDefault="008E55A4" w14:paraId="26DD6B15" w14:textId="6C3C3EC8">
      <w:r w:rsidR="59CB4194">
        <w:rPr/>
        <w:t xml:space="preserve">It can be assumed that the users of the system would require a certain degree of reliability and availability to effectively collaborate and communicate within the educational institution. While occasional service interruptions may be tolerated, the users would </w:t>
      </w:r>
      <w:r w:rsidR="17406867">
        <w:rPr/>
        <w:t>expect</w:t>
      </w:r>
      <w:r w:rsidR="59CB4194">
        <w:rPr/>
        <w:t xml:space="preserve"> a certain level of uptime and performance from the system to carry out their academic or administrative tasks. Therefore, continuous access to the system may be important for the smooth operation of their activities, although the specific tolerance for service interruptions would depend on the nature of the tasks being performed.</w:t>
      </w:r>
    </w:p>
    <w:p w:rsidRPr="008E55A4" w:rsidR="008E55A4" w:rsidP="008E55A4" w:rsidRDefault="008E55A4" w14:paraId="79AE3281" w14:textId="77777777"/>
    <w:p w:rsidRPr="00D169F7" w:rsidR="00C1179A" w:rsidP="00C1179A" w:rsidRDefault="002C7A63" w14:paraId="117A0685" w14:textId="2676E89E">
      <w:pPr>
        <w:pStyle w:val="ListParagraph"/>
        <w:numPr>
          <w:ilvl w:val="0"/>
          <w:numId w:val="1"/>
        </w:numPr>
        <w:tabs>
          <w:tab w:val="left" w:pos="599"/>
          <w:tab w:val="left" w:pos="600"/>
        </w:tabs>
        <w:spacing w:line="245" w:lineRule="exact"/>
        <w:rPr>
          <w:b/>
          <w:bCs/>
          <w:i/>
        </w:rPr>
      </w:pPr>
      <w:r w:rsidRPr="00C56603">
        <w:rPr>
          <w:b/>
          <w:bCs/>
          <w:i/>
        </w:rPr>
        <w:t>What</w:t>
      </w:r>
      <w:r w:rsidRPr="00C56603">
        <w:rPr>
          <w:b/>
          <w:bCs/>
          <w:i/>
          <w:spacing w:val="-3"/>
        </w:rPr>
        <w:t xml:space="preserve"> </w:t>
      </w:r>
      <w:r w:rsidRPr="00C56603">
        <w:rPr>
          <w:b/>
          <w:bCs/>
          <w:i/>
        </w:rPr>
        <w:t>access</w:t>
      </w:r>
      <w:r w:rsidRPr="00C56603">
        <w:rPr>
          <w:b/>
          <w:bCs/>
          <w:i/>
          <w:spacing w:val="-3"/>
        </w:rPr>
        <w:t xml:space="preserve"> </w:t>
      </w:r>
      <w:r w:rsidRPr="00C56603">
        <w:rPr>
          <w:b/>
          <w:bCs/>
          <w:i/>
        </w:rPr>
        <w:t>security</w:t>
      </w:r>
      <w:r w:rsidRPr="00C56603">
        <w:rPr>
          <w:b/>
          <w:bCs/>
          <w:i/>
          <w:spacing w:val="-2"/>
        </w:rPr>
        <w:t xml:space="preserve"> </w:t>
      </w:r>
      <w:r w:rsidRPr="00C56603">
        <w:rPr>
          <w:b/>
          <w:bCs/>
          <w:i/>
        </w:rPr>
        <w:t>controls</w:t>
      </w:r>
      <w:r w:rsidRPr="00C56603">
        <w:rPr>
          <w:b/>
          <w:bCs/>
          <w:i/>
          <w:spacing w:val="-2"/>
        </w:rPr>
        <w:t xml:space="preserve"> </w:t>
      </w:r>
      <w:r w:rsidRPr="00C56603">
        <w:rPr>
          <w:b/>
          <w:bCs/>
          <w:i/>
        </w:rPr>
        <w:t>and</w:t>
      </w:r>
      <w:r w:rsidRPr="00C56603">
        <w:rPr>
          <w:b/>
          <w:bCs/>
          <w:i/>
          <w:spacing w:val="-1"/>
        </w:rPr>
        <w:t xml:space="preserve"> </w:t>
      </w:r>
      <w:r w:rsidRPr="00C56603">
        <w:rPr>
          <w:b/>
          <w:bCs/>
          <w:i/>
        </w:rPr>
        <w:t>data</w:t>
      </w:r>
      <w:r w:rsidRPr="00C56603">
        <w:rPr>
          <w:b/>
          <w:bCs/>
          <w:i/>
          <w:spacing w:val="-2"/>
        </w:rPr>
        <w:t xml:space="preserve"> </w:t>
      </w:r>
      <w:r w:rsidRPr="00C56603">
        <w:rPr>
          <w:b/>
          <w:bCs/>
          <w:i/>
        </w:rPr>
        <w:t>protection</w:t>
      </w:r>
      <w:r w:rsidRPr="00C56603">
        <w:rPr>
          <w:b/>
          <w:bCs/>
          <w:i/>
          <w:spacing w:val="-3"/>
        </w:rPr>
        <w:t xml:space="preserve"> </w:t>
      </w:r>
      <w:r w:rsidRPr="00C56603">
        <w:rPr>
          <w:b/>
          <w:bCs/>
          <w:i/>
        </w:rPr>
        <w:t>requirements</w:t>
      </w:r>
      <w:r w:rsidRPr="00C56603">
        <w:rPr>
          <w:b/>
          <w:bCs/>
          <w:i/>
          <w:spacing w:val="-2"/>
        </w:rPr>
        <w:t xml:space="preserve"> </w:t>
      </w:r>
      <w:r w:rsidRPr="00C56603">
        <w:rPr>
          <w:b/>
          <w:bCs/>
          <w:i/>
        </w:rPr>
        <w:t>are</w:t>
      </w:r>
      <w:r w:rsidRPr="00C56603">
        <w:rPr>
          <w:b/>
          <w:bCs/>
          <w:i/>
          <w:spacing w:val="-2"/>
        </w:rPr>
        <w:t xml:space="preserve"> </w:t>
      </w:r>
      <w:r w:rsidRPr="00C56603">
        <w:rPr>
          <w:b/>
          <w:bCs/>
          <w:i/>
        </w:rPr>
        <w:t>needed?</w:t>
      </w:r>
    </w:p>
    <w:p w:rsidRPr="00D169F7" w:rsidR="00C1179A" w:rsidP="00C1179A" w:rsidRDefault="00C1179A" w14:paraId="14D28916" w14:textId="469533A6">
      <w:pPr>
        <w:tabs>
          <w:tab w:val="left" w:pos="599"/>
          <w:tab w:val="left" w:pos="600"/>
        </w:tabs>
        <w:spacing w:line="245" w:lineRule="exact"/>
        <w:sectPr w:rsidRPr="00D169F7" w:rsidR="00C1179A">
          <w:pgSz w:w="12240" w:h="15840" w:orient="portrait"/>
          <w:pgMar w:top="940" w:right="540" w:bottom="280" w:left="1200" w:header="733" w:footer="0" w:gutter="0"/>
          <w:cols w:space="720"/>
        </w:sectPr>
      </w:pPr>
      <w:r w:rsidR="00C1179A">
        <w:rPr/>
        <w:t xml:space="preserve">The team is still working on the security measures </w:t>
      </w:r>
      <w:r w:rsidR="007D2DBE">
        <w:rPr/>
        <w:t>of</w:t>
      </w:r>
      <w:r w:rsidR="00C1179A">
        <w:rPr/>
        <w:t xml:space="preserve"> the system. </w:t>
      </w:r>
      <w:r w:rsidR="007F342E">
        <w:rPr/>
        <w:t xml:space="preserve">We are planning to </w:t>
      </w:r>
      <w:r w:rsidR="00D169F7">
        <w:rPr/>
        <w:t>add verification</w:t>
      </w:r>
      <w:r w:rsidR="006463A1">
        <w:rPr/>
        <w:t xml:space="preserve"> via </w:t>
      </w:r>
      <w:r w:rsidR="7A881EF3">
        <w:rPr/>
        <w:t>APC (Asia Pacific College)</w:t>
      </w:r>
      <w:r w:rsidR="006463A1">
        <w:rPr/>
        <w:t xml:space="preserve"> email</w:t>
      </w:r>
      <w:r w:rsidR="00A0234D">
        <w:rPr/>
        <w:t xml:space="preserve"> and would improve</w:t>
      </w:r>
      <w:r w:rsidR="00D169F7">
        <w:rPr/>
        <w:t xml:space="preserve"> security for</w:t>
      </w:r>
      <w:r w:rsidR="00A0234D">
        <w:rPr/>
        <w:t xml:space="preserve"> ea</w:t>
      </w:r>
      <w:r w:rsidR="008A7AEA">
        <w:rPr/>
        <w:t>ch use</w:t>
      </w:r>
      <w:r w:rsidR="00317EC5">
        <w:rPr/>
        <w:t xml:space="preserve">r interface. </w:t>
      </w:r>
    </w:p>
    <w:p w:rsidR="008803E5" w:rsidP="002C7A63" w:rsidRDefault="008803E5" w14:paraId="7E907C81" w14:textId="75C833A1">
      <w:pPr>
        <w:pStyle w:val="Heading2"/>
        <w:tabs>
          <w:tab w:val="left" w:pos="816"/>
        </w:tabs>
        <w:spacing w:before="88"/>
        <w:ind w:left="0" w:firstLine="0"/>
        <w:rPr>
          <w:i/>
        </w:rPr>
      </w:pPr>
    </w:p>
    <w:sectPr w:rsidR="008803E5">
      <w:pgSz w:w="12240" w:h="15840" w:orient="portrait"/>
      <w:pgMar w:top="940" w:right="540" w:bottom="280" w:left="1200" w:header="73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6E4D" w:rsidRDefault="00296E4D" w14:paraId="7CCBD818" w14:textId="77777777">
      <w:r>
        <w:separator/>
      </w:r>
    </w:p>
  </w:endnote>
  <w:endnote w:type="continuationSeparator" w:id="0">
    <w:p w:rsidR="00296E4D" w:rsidRDefault="00296E4D" w14:paraId="0A74123D" w14:textId="77777777">
      <w:r>
        <w:continuationSeparator/>
      </w:r>
    </w:p>
  </w:endnote>
  <w:endnote w:type="continuationNotice" w:id="1">
    <w:p w:rsidR="00296E4D" w:rsidRDefault="00296E4D" w14:paraId="061108E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6E4D" w:rsidRDefault="00296E4D" w14:paraId="53A98CA9" w14:textId="77777777">
      <w:r>
        <w:separator/>
      </w:r>
    </w:p>
  </w:footnote>
  <w:footnote w:type="continuationSeparator" w:id="0">
    <w:p w:rsidR="00296E4D" w:rsidRDefault="00296E4D" w14:paraId="74F47F42" w14:textId="77777777">
      <w:r>
        <w:continuationSeparator/>
      </w:r>
    </w:p>
  </w:footnote>
  <w:footnote w:type="continuationNotice" w:id="1">
    <w:p w:rsidR="00296E4D" w:rsidRDefault="00296E4D" w14:paraId="6B59AB1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03E5" w:rsidRDefault="00A93F65" w14:paraId="3ED2F619" w14:textId="77777777">
    <w:pPr>
      <w:pStyle w:val="BodyText"/>
      <w:spacing w:line="14" w:lineRule="auto"/>
      <w:rPr>
        <w:i w:val="0"/>
        <w:sz w:val="20"/>
      </w:rPr>
    </w:pPr>
    <w:r>
      <w:pict w14:anchorId="74A5EDFB">
        <v:shapetype id="_x0000_t202" coordsize="21600,21600" o:spt="202" path="m,l,21600r21600,l21600,xe">
          <v:stroke joinstyle="miter"/>
          <v:path gradientshapeok="t" o:connecttype="rect"/>
        </v:shapetype>
        <v:shape id="docshape3" style="position:absolute;margin-left:71pt;margin-top:35.65pt;width:131.75pt;height:13.1pt;z-index:-251658240;mso-position-horizontal-relative:page;mso-position-vertical-relative:page" o:spid="_x0000_s1026" filled="f" stroked="f" type="#_x0000_t202">
          <v:textbox inset="0,0,0,0">
            <w:txbxContent>
              <w:p w:rsidR="008803E5" w:rsidRDefault="00A93F65" w14:paraId="686EACBF" w14:textId="77777777">
                <w:pPr>
                  <w:spacing w:before="12"/>
                  <w:ind w:left="20"/>
                  <w:rPr>
                    <w:rFonts w:ascii="Times New Roman"/>
                    <w:b/>
                    <w:i/>
                    <w:sz w:val="20"/>
                  </w:rPr>
                </w:pPr>
                <w:r>
                  <w:rPr>
                    <w:rFonts w:ascii="Times New Roman"/>
                    <w:b/>
                    <w:i/>
                    <w:sz w:val="20"/>
                  </w:rPr>
                  <w:t>Vision</w:t>
                </w:r>
                <w:r>
                  <w:rPr>
                    <w:rFonts w:ascii="Times New Roman"/>
                    <w:b/>
                    <w:i/>
                    <w:spacing w:val="-1"/>
                    <w:sz w:val="20"/>
                  </w:rPr>
                  <w:t xml:space="preserve"> </w:t>
                </w:r>
                <w:r>
                  <w:rPr>
                    <w:rFonts w:ascii="Times New Roman"/>
                    <w:b/>
                    <w:i/>
                    <w:sz w:val="20"/>
                  </w:rPr>
                  <w:t>and</w:t>
                </w:r>
                <w:r>
                  <w:rPr>
                    <w:rFonts w:ascii="Times New Roman"/>
                    <w:b/>
                    <w:i/>
                    <w:spacing w:val="-1"/>
                    <w:sz w:val="20"/>
                  </w:rPr>
                  <w:t xml:space="preserve"> </w:t>
                </w:r>
                <w:r>
                  <w:rPr>
                    <w:rFonts w:ascii="Times New Roman"/>
                    <w:b/>
                    <w:i/>
                    <w:sz w:val="20"/>
                  </w:rPr>
                  <w:t>Scope</w:t>
                </w:r>
                <w:r>
                  <w:rPr>
                    <w:rFonts w:ascii="Times New Roman"/>
                    <w:b/>
                    <w:i/>
                    <w:spacing w:val="-2"/>
                    <w:sz w:val="20"/>
                  </w:rPr>
                  <w:t xml:space="preserve"> </w:t>
                </w:r>
                <w:r>
                  <w:rPr>
                    <w:rFonts w:ascii="Times New Roman"/>
                    <w:b/>
                    <w:i/>
                    <w:sz w:val="20"/>
                  </w:rPr>
                  <w:t>for &lt;Project&gt;</w:t>
                </w:r>
              </w:p>
            </w:txbxContent>
          </v:textbox>
          <w10:wrap anchorx="page" anchory="page"/>
        </v:shape>
      </w:pict>
    </w:r>
    <w:r>
      <w:pict w14:anchorId="1CA7B244">
        <v:shape id="docshape4" style="position:absolute;margin-left:474.85pt;margin-top:35.65pt;width:33.2pt;height:13.1pt;z-index:-251658239;mso-position-horizontal-relative:page;mso-position-vertical-relative:page" o:spid="_x0000_s1025" filled="f" stroked="f" type="#_x0000_t202">
          <v:textbox inset="0,0,0,0">
            <w:txbxContent>
              <w:p w:rsidR="008803E5" w:rsidRDefault="00A93F65" w14:paraId="2E24E862" w14:textId="77777777">
                <w:pPr>
                  <w:spacing w:before="12"/>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0D19"/>
    <w:multiLevelType w:val="hybridMultilevel"/>
    <w:tmpl w:val="6F9420C4"/>
    <w:lvl w:ilvl="0" w:tplc="4C09000F">
      <w:start w:val="1"/>
      <w:numFmt w:val="decimal"/>
      <w:lvlText w:val="%1."/>
      <w:lvlJc w:val="left"/>
      <w:pPr>
        <w:ind w:left="960" w:hanging="360"/>
      </w:pPr>
    </w:lvl>
    <w:lvl w:ilvl="1" w:tplc="4C090019" w:tentative="1">
      <w:start w:val="1"/>
      <w:numFmt w:val="lowerLetter"/>
      <w:lvlText w:val="%2."/>
      <w:lvlJc w:val="left"/>
      <w:pPr>
        <w:ind w:left="1680" w:hanging="360"/>
      </w:pPr>
    </w:lvl>
    <w:lvl w:ilvl="2" w:tplc="4C09001B" w:tentative="1">
      <w:start w:val="1"/>
      <w:numFmt w:val="lowerRoman"/>
      <w:lvlText w:val="%3."/>
      <w:lvlJc w:val="right"/>
      <w:pPr>
        <w:ind w:left="2400" w:hanging="180"/>
      </w:pPr>
    </w:lvl>
    <w:lvl w:ilvl="3" w:tplc="4C09000F" w:tentative="1">
      <w:start w:val="1"/>
      <w:numFmt w:val="decimal"/>
      <w:lvlText w:val="%4."/>
      <w:lvlJc w:val="left"/>
      <w:pPr>
        <w:ind w:left="3120" w:hanging="360"/>
      </w:pPr>
    </w:lvl>
    <w:lvl w:ilvl="4" w:tplc="4C090019" w:tentative="1">
      <w:start w:val="1"/>
      <w:numFmt w:val="lowerLetter"/>
      <w:lvlText w:val="%5."/>
      <w:lvlJc w:val="left"/>
      <w:pPr>
        <w:ind w:left="3840" w:hanging="360"/>
      </w:pPr>
    </w:lvl>
    <w:lvl w:ilvl="5" w:tplc="4C09001B" w:tentative="1">
      <w:start w:val="1"/>
      <w:numFmt w:val="lowerRoman"/>
      <w:lvlText w:val="%6."/>
      <w:lvlJc w:val="right"/>
      <w:pPr>
        <w:ind w:left="4560" w:hanging="180"/>
      </w:pPr>
    </w:lvl>
    <w:lvl w:ilvl="6" w:tplc="4C09000F" w:tentative="1">
      <w:start w:val="1"/>
      <w:numFmt w:val="decimal"/>
      <w:lvlText w:val="%7."/>
      <w:lvlJc w:val="left"/>
      <w:pPr>
        <w:ind w:left="5280" w:hanging="360"/>
      </w:pPr>
    </w:lvl>
    <w:lvl w:ilvl="7" w:tplc="4C090019" w:tentative="1">
      <w:start w:val="1"/>
      <w:numFmt w:val="lowerLetter"/>
      <w:lvlText w:val="%8."/>
      <w:lvlJc w:val="left"/>
      <w:pPr>
        <w:ind w:left="6000" w:hanging="360"/>
      </w:pPr>
    </w:lvl>
    <w:lvl w:ilvl="8" w:tplc="4C09001B" w:tentative="1">
      <w:start w:val="1"/>
      <w:numFmt w:val="lowerRoman"/>
      <w:lvlText w:val="%9."/>
      <w:lvlJc w:val="right"/>
      <w:pPr>
        <w:ind w:left="6720" w:hanging="180"/>
      </w:pPr>
    </w:lvl>
  </w:abstractNum>
  <w:abstractNum w:abstractNumId="1" w15:restartNumberingAfterBreak="0">
    <w:nsid w:val="11D13AC4"/>
    <w:multiLevelType w:val="multilevel"/>
    <w:tmpl w:val="639262E8"/>
    <w:lvl w:ilvl="0">
      <w:start w:val="1"/>
      <w:numFmt w:val="decimal"/>
      <w:lvlText w:val="%1."/>
      <w:lvlJc w:val="left"/>
      <w:pPr>
        <w:ind w:left="960" w:hanging="361"/>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decimal"/>
      <w:lvlText w:val="%1.%2."/>
      <w:lvlJc w:val="left"/>
      <w:pPr>
        <w:ind w:left="1400" w:hanging="441"/>
      </w:pPr>
      <w:rPr>
        <w:rFonts w:hint="default" w:ascii="Times New Roman" w:hAnsi="Times New Roman" w:eastAsia="Times New Roman" w:cs="Times New Roman"/>
        <w:b w:val="0"/>
        <w:bCs w:val="0"/>
        <w:i w:val="0"/>
        <w:iCs w:val="0"/>
        <w:w w:val="100"/>
        <w:sz w:val="24"/>
        <w:szCs w:val="24"/>
        <w:lang w:val="en-US" w:eastAsia="en-US" w:bidi="ar-SA"/>
      </w:rPr>
    </w:lvl>
    <w:lvl w:ilvl="2">
      <w:numFmt w:val="bullet"/>
      <w:lvlText w:val="•"/>
      <w:lvlJc w:val="left"/>
      <w:pPr>
        <w:ind w:left="2411" w:hanging="441"/>
      </w:pPr>
      <w:rPr>
        <w:rFonts w:hint="default"/>
        <w:lang w:val="en-US" w:eastAsia="en-US" w:bidi="ar-SA"/>
      </w:rPr>
    </w:lvl>
    <w:lvl w:ilvl="3">
      <w:numFmt w:val="bullet"/>
      <w:lvlText w:val="•"/>
      <w:lvlJc w:val="left"/>
      <w:pPr>
        <w:ind w:left="3422" w:hanging="441"/>
      </w:pPr>
      <w:rPr>
        <w:rFonts w:hint="default"/>
        <w:lang w:val="en-US" w:eastAsia="en-US" w:bidi="ar-SA"/>
      </w:rPr>
    </w:lvl>
    <w:lvl w:ilvl="4">
      <w:numFmt w:val="bullet"/>
      <w:lvlText w:val="•"/>
      <w:lvlJc w:val="left"/>
      <w:pPr>
        <w:ind w:left="4433" w:hanging="441"/>
      </w:pPr>
      <w:rPr>
        <w:rFonts w:hint="default"/>
        <w:lang w:val="en-US" w:eastAsia="en-US" w:bidi="ar-SA"/>
      </w:rPr>
    </w:lvl>
    <w:lvl w:ilvl="5">
      <w:numFmt w:val="bullet"/>
      <w:lvlText w:val="•"/>
      <w:lvlJc w:val="left"/>
      <w:pPr>
        <w:ind w:left="5444" w:hanging="441"/>
      </w:pPr>
      <w:rPr>
        <w:rFonts w:hint="default"/>
        <w:lang w:val="en-US" w:eastAsia="en-US" w:bidi="ar-SA"/>
      </w:rPr>
    </w:lvl>
    <w:lvl w:ilvl="6">
      <w:numFmt w:val="bullet"/>
      <w:lvlText w:val="•"/>
      <w:lvlJc w:val="left"/>
      <w:pPr>
        <w:ind w:left="6455" w:hanging="441"/>
      </w:pPr>
      <w:rPr>
        <w:rFonts w:hint="default"/>
        <w:lang w:val="en-US" w:eastAsia="en-US" w:bidi="ar-SA"/>
      </w:rPr>
    </w:lvl>
    <w:lvl w:ilvl="7">
      <w:numFmt w:val="bullet"/>
      <w:lvlText w:val="•"/>
      <w:lvlJc w:val="left"/>
      <w:pPr>
        <w:ind w:left="7466" w:hanging="441"/>
      </w:pPr>
      <w:rPr>
        <w:rFonts w:hint="default"/>
        <w:lang w:val="en-US" w:eastAsia="en-US" w:bidi="ar-SA"/>
      </w:rPr>
    </w:lvl>
    <w:lvl w:ilvl="8">
      <w:numFmt w:val="bullet"/>
      <w:lvlText w:val="•"/>
      <w:lvlJc w:val="left"/>
      <w:pPr>
        <w:ind w:left="8477" w:hanging="441"/>
      </w:pPr>
      <w:rPr>
        <w:rFonts w:hint="default"/>
        <w:lang w:val="en-US" w:eastAsia="en-US" w:bidi="ar-SA"/>
      </w:rPr>
    </w:lvl>
  </w:abstractNum>
  <w:abstractNum w:abstractNumId="2" w15:restartNumberingAfterBreak="0">
    <w:nsid w:val="126F5629"/>
    <w:multiLevelType w:val="hybridMultilevel"/>
    <w:tmpl w:val="35F2E468"/>
    <w:lvl w:ilvl="0" w:tplc="0ECA9924">
      <w:numFmt w:val="bullet"/>
      <w:lvlText w:val="-"/>
      <w:lvlJc w:val="left"/>
      <w:pPr>
        <w:ind w:left="960" w:hanging="360"/>
      </w:pPr>
      <w:rPr>
        <w:rFonts w:hint="default" w:ascii="Arial" w:hAnsi="Arial" w:eastAsia="Arial" w:cs="Arial"/>
      </w:rPr>
    </w:lvl>
    <w:lvl w:ilvl="1" w:tplc="4C090003" w:tentative="1">
      <w:start w:val="1"/>
      <w:numFmt w:val="bullet"/>
      <w:lvlText w:val="o"/>
      <w:lvlJc w:val="left"/>
      <w:pPr>
        <w:ind w:left="1680" w:hanging="360"/>
      </w:pPr>
      <w:rPr>
        <w:rFonts w:hint="default" w:ascii="Courier New" w:hAnsi="Courier New" w:cs="Courier New"/>
      </w:rPr>
    </w:lvl>
    <w:lvl w:ilvl="2" w:tplc="4C090005" w:tentative="1">
      <w:start w:val="1"/>
      <w:numFmt w:val="bullet"/>
      <w:lvlText w:val=""/>
      <w:lvlJc w:val="left"/>
      <w:pPr>
        <w:ind w:left="2400" w:hanging="360"/>
      </w:pPr>
      <w:rPr>
        <w:rFonts w:hint="default" w:ascii="Wingdings" w:hAnsi="Wingdings"/>
      </w:rPr>
    </w:lvl>
    <w:lvl w:ilvl="3" w:tplc="4C090001" w:tentative="1">
      <w:start w:val="1"/>
      <w:numFmt w:val="bullet"/>
      <w:lvlText w:val=""/>
      <w:lvlJc w:val="left"/>
      <w:pPr>
        <w:ind w:left="3120" w:hanging="360"/>
      </w:pPr>
      <w:rPr>
        <w:rFonts w:hint="default" w:ascii="Symbol" w:hAnsi="Symbol"/>
      </w:rPr>
    </w:lvl>
    <w:lvl w:ilvl="4" w:tplc="4C090003" w:tentative="1">
      <w:start w:val="1"/>
      <w:numFmt w:val="bullet"/>
      <w:lvlText w:val="o"/>
      <w:lvlJc w:val="left"/>
      <w:pPr>
        <w:ind w:left="3840" w:hanging="360"/>
      </w:pPr>
      <w:rPr>
        <w:rFonts w:hint="default" w:ascii="Courier New" w:hAnsi="Courier New" w:cs="Courier New"/>
      </w:rPr>
    </w:lvl>
    <w:lvl w:ilvl="5" w:tplc="4C090005" w:tentative="1">
      <w:start w:val="1"/>
      <w:numFmt w:val="bullet"/>
      <w:lvlText w:val=""/>
      <w:lvlJc w:val="left"/>
      <w:pPr>
        <w:ind w:left="4560" w:hanging="360"/>
      </w:pPr>
      <w:rPr>
        <w:rFonts w:hint="default" w:ascii="Wingdings" w:hAnsi="Wingdings"/>
      </w:rPr>
    </w:lvl>
    <w:lvl w:ilvl="6" w:tplc="4C090001" w:tentative="1">
      <w:start w:val="1"/>
      <w:numFmt w:val="bullet"/>
      <w:lvlText w:val=""/>
      <w:lvlJc w:val="left"/>
      <w:pPr>
        <w:ind w:left="5280" w:hanging="360"/>
      </w:pPr>
      <w:rPr>
        <w:rFonts w:hint="default" w:ascii="Symbol" w:hAnsi="Symbol"/>
      </w:rPr>
    </w:lvl>
    <w:lvl w:ilvl="7" w:tplc="4C090003" w:tentative="1">
      <w:start w:val="1"/>
      <w:numFmt w:val="bullet"/>
      <w:lvlText w:val="o"/>
      <w:lvlJc w:val="left"/>
      <w:pPr>
        <w:ind w:left="6000" w:hanging="360"/>
      </w:pPr>
      <w:rPr>
        <w:rFonts w:hint="default" w:ascii="Courier New" w:hAnsi="Courier New" w:cs="Courier New"/>
      </w:rPr>
    </w:lvl>
    <w:lvl w:ilvl="8" w:tplc="4C090005" w:tentative="1">
      <w:start w:val="1"/>
      <w:numFmt w:val="bullet"/>
      <w:lvlText w:val=""/>
      <w:lvlJc w:val="left"/>
      <w:pPr>
        <w:ind w:left="6720" w:hanging="360"/>
      </w:pPr>
      <w:rPr>
        <w:rFonts w:hint="default" w:ascii="Wingdings" w:hAnsi="Wingdings"/>
      </w:rPr>
    </w:lvl>
  </w:abstractNum>
  <w:abstractNum w:abstractNumId="3" w15:restartNumberingAfterBreak="0">
    <w:nsid w:val="21543AF8"/>
    <w:multiLevelType w:val="hybridMultilevel"/>
    <w:tmpl w:val="D8F004A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22263576"/>
    <w:multiLevelType w:val="hybridMultilevel"/>
    <w:tmpl w:val="38487274"/>
    <w:lvl w:ilvl="0" w:tplc="4C090001">
      <w:start w:val="1"/>
      <w:numFmt w:val="bullet"/>
      <w:lvlText w:val=""/>
      <w:lvlJc w:val="left"/>
      <w:pPr>
        <w:ind w:left="960" w:hanging="360"/>
      </w:pPr>
      <w:rPr>
        <w:rFonts w:hint="default" w:ascii="Symbol" w:hAnsi="Symbol"/>
      </w:rPr>
    </w:lvl>
    <w:lvl w:ilvl="1" w:tplc="4C090003" w:tentative="1">
      <w:start w:val="1"/>
      <w:numFmt w:val="bullet"/>
      <w:lvlText w:val="o"/>
      <w:lvlJc w:val="left"/>
      <w:pPr>
        <w:ind w:left="1680" w:hanging="360"/>
      </w:pPr>
      <w:rPr>
        <w:rFonts w:hint="default" w:ascii="Courier New" w:hAnsi="Courier New" w:cs="Courier New"/>
      </w:rPr>
    </w:lvl>
    <w:lvl w:ilvl="2" w:tplc="4C090005" w:tentative="1">
      <w:start w:val="1"/>
      <w:numFmt w:val="bullet"/>
      <w:lvlText w:val=""/>
      <w:lvlJc w:val="left"/>
      <w:pPr>
        <w:ind w:left="2400" w:hanging="360"/>
      </w:pPr>
      <w:rPr>
        <w:rFonts w:hint="default" w:ascii="Wingdings" w:hAnsi="Wingdings"/>
      </w:rPr>
    </w:lvl>
    <w:lvl w:ilvl="3" w:tplc="4C090001" w:tentative="1">
      <w:start w:val="1"/>
      <w:numFmt w:val="bullet"/>
      <w:lvlText w:val=""/>
      <w:lvlJc w:val="left"/>
      <w:pPr>
        <w:ind w:left="3120" w:hanging="360"/>
      </w:pPr>
      <w:rPr>
        <w:rFonts w:hint="default" w:ascii="Symbol" w:hAnsi="Symbol"/>
      </w:rPr>
    </w:lvl>
    <w:lvl w:ilvl="4" w:tplc="4C090003" w:tentative="1">
      <w:start w:val="1"/>
      <w:numFmt w:val="bullet"/>
      <w:lvlText w:val="o"/>
      <w:lvlJc w:val="left"/>
      <w:pPr>
        <w:ind w:left="3840" w:hanging="360"/>
      </w:pPr>
      <w:rPr>
        <w:rFonts w:hint="default" w:ascii="Courier New" w:hAnsi="Courier New" w:cs="Courier New"/>
      </w:rPr>
    </w:lvl>
    <w:lvl w:ilvl="5" w:tplc="4C090005" w:tentative="1">
      <w:start w:val="1"/>
      <w:numFmt w:val="bullet"/>
      <w:lvlText w:val=""/>
      <w:lvlJc w:val="left"/>
      <w:pPr>
        <w:ind w:left="4560" w:hanging="360"/>
      </w:pPr>
      <w:rPr>
        <w:rFonts w:hint="default" w:ascii="Wingdings" w:hAnsi="Wingdings"/>
      </w:rPr>
    </w:lvl>
    <w:lvl w:ilvl="6" w:tplc="4C090001" w:tentative="1">
      <w:start w:val="1"/>
      <w:numFmt w:val="bullet"/>
      <w:lvlText w:val=""/>
      <w:lvlJc w:val="left"/>
      <w:pPr>
        <w:ind w:left="5280" w:hanging="360"/>
      </w:pPr>
      <w:rPr>
        <w:rFonts w:hint="default" w:ascii="Symbol" w:hAnsi="Symbol"/>
      </w:rPr>
    </w:lvl>
    <w:lvl w:ilvl="7" w:tplc="4C090003" w:tentative="1">
      <w:start w:val="1"/>
      <w:numFmt w:val="bullet"/>
      <w:lvlText w:val="o"/>
      <w:lvlJc w:val="left"/>
      <w:pPr>
        <w:ind w:left="6000" w:hanging="360"/>
      </w:pPr>
      <w:rPr>
        <w:rFonts w:hint="default" w:ascii="Courier New" w:hAnsi="Courier New" w:cs="Courier New"/>
      </w:rPr>
    </w:lvl>
    <w:lvl w:ilvl="8" w:tplc="4C090005" w:tentative="1">
      <w:start w:val="1"/>
      <w:numFmt w:val="bullet"/>
      <w:lvlText w:val=""/>
      <w:lvlJc w:val="left"/>
      <w:pPr>
        <w:ind w:left="6720" w:hanging="360"/>
      </w:pPr>
      <w:rPr>
        <w:rFonts w:hint="default" w:ascii="Wingdings" w:hAnsi="Wingdings"/>
      </w:rPr>
    </w:lvl>
  </w:abstractNum>
  <w:abstractNum w:abstractNumId="5" w15:restartNumberingAfterBreak="0">
    <w:nsid w:val="26A25CE4"/>
    <w:multiLevelType w:val="hybridMultilevel"/>
    <w:tmpl w:val="415829E6"/>
    <w:lvl w:ilvl="0" w:tplc="0ECA9924">
      <w:numFmt w:val="bullet"/>
      <w:lvlText w:val="-"/>
      <w:lvlJc w:val="left"/>
      <w:pPr>
        <w:ind w:left="960" w:hanging="360"/>
      </w:pPr>
      <w:rPr>
        <w:rFonts w:hint="default" w:ascii="Arial" w:hAnsi="Arial" w:eastAsia="Arial" w:cs="Arial"/>
      </w:rPr>
    </w:lvl>
    <w:lvl w:ilvl="1" w:tplc="FFFFFFFF" w:tentative="1">
      <w:start w:val="1"/>
      <w:numFmt w:val="bullet"/>
      <w:lvlText w:val="o"/>
      <w:lvlJc w:val="left"/>
      <w:pPr>
        <w:ind w:left="1680" w:hanging="360"/>
      </w:pPr>
      <w:rPr>
        <w:rFonts w:hint="default" w:ascii="Courier New" w:hAnsi="Courier New" w:cs="Courier New"/>
      </w:rPr>
    </w:lvl>
    <w:lvl w:ilvl="2" w:tplc="FFFFFFFF" w:tentative="1">
      <w:start w:val="1"/>
      <w:numFmt w:val="bullet"/>
      <w:lvlText w:val=""/>
      <w:lvlJc w:val="left"/>
      <w:pPr>
        <w:ind w:left="2400" w:hanging="360"/>
      </w:pPr>
      <w:rPr>
        <w:rFonts w:hint="default" w:ascii="Wingdings" w:hAnsi="Wingdings"/>
      </w:rPr>
    </w:lvl>
    <w:lvl w:ilvl="3" w:tplc="FFFFFFFF" w:tentative="1">
      <w:start w:val="1"/>
      <w:numFmt w:val="bullet"/>
      <w:lvlText w:val=""/>
      <w:lvlJc w:val="left"/>
      <w:pPr>
        <w:ind w:left="3120" w:hanging="360"/>
      </w:pPr>
      <w:rPr>
        <w:rFonts w:hint="default" w:ascii="Symbol" w:hAnsi="Symbol"/>
      </w:rPr>
    </w:lvl>
    <w:lvl w:ilvl="4" w:tplc="FFFFFFFF" w:tentative="1">
      <w:start w:val="1"/>
      <w:numFmt w:val="bullet"/>
      <w:lvlText w:val="o"/>
      <w:lvlJc w:val="left"/>
      <w:pPr>
        <w:ind w:left="3840" w:hanging="360"/>
      </w:pPr>
      <w:rPr>
        <w:rFonts w:hint="default" w:ascii="Courier New" w:hAnsi="Courier New" w:cs="Courier New"/>
      </w:rPr>
    </w:lvl>
    <w:lvl w:ilvl="5" w:tplc="FFFFFFFF" w:tentative="1">
      <w:start w:val="1"/>
      <w:numFmt w:val="bullet"/>
      <w:lvlText w:val=""/>
      <w:lvlJc w:val="left"/>
      <w:pPr>
        <w:ind w:left="4560" w:hanging="360"/>
      </w:pPr>
      <w:rPr>
        <w:rFonts w:hint="default" w:ascii="Wingdings" w:hAnsi="Wingdings"/>
      </w:rPr>
    </w:lvl>
    <w:lvl w:ilvl="6" w:tplc="FFFFFFFF" w:tentative="1">
      <w:start w:val="1"/>
      <w:numFmt w:val="bullet"/>
      <w:lvlText w:val=""/>
      <w:lvlJc w:val="left"/>
      <w:pPr>
        <w:ind w:left="5280" w:hanging="360"/>
      </w:pPr>
      <w:rPr>
        <w:rFonts w:hint="default" w:ascii="Symbol" w:hAnsi="Symbol"/>
      </w:rPr>
    </w:lvl>
    <w:lvl w:ilvl="7" w:tplc="FFFFFFFF" w:tentative="1">
      <w:start w:val="1"/>
      <w:numFmt w:val="bullet"/>
      <w:lvlText w:val="o"/>
      <w:lvlJc w:val="left"/>
      <w:pPr>
        <w:ind w:left="6000" w:hanging="360"/>
      </w:pPr>
      <w:rPr>
        <w:rFonts w:hint="default" w:ascii="Courier New" w:hAnsi="Courier New" w:cs="Courier New"/>
      </w:rPr>
    </w:lvl>
    <w:lvl w:ilvl="8" w:tplc="FFFFFFFF" w:tentative="1">
      <w:start w:val="1"/>
      <w:numFmt w:val="bullet"/>
      <w:lvlText w:val=""/>
      <w:lvlJc w:val="left"/>
      <w:pPr>
        <w:ind w:left="6720" w:hanging="360"/>
      </w:pPr>
      <w:rPr>
        <w:rFonts w:hint="default" w:ascii="Wingdings" w:hAnsi="Wingdings"/>
      </w:rPr>
    </w:lvl>
  </w:abstractNum>
  <w:abstractNum w:abstractNumId="6" w15:restartNumberingAfterBreak="0">
    <w:nsid w:val="2C864DE5"/>
    <w:multiLevelType w:val="hybridMultilevel"/>
    <w:tmpl w:val="348072A2"/>
    <w:lvl w:ilvl="0" w:tplc="0ECA9924">
      <w:numFmt w:val="bullet"/>
      <w:lvlText w:val="-"/>
      <w:lvlJc w:val="left"/>
      <w:pPr>
        <w:ind w:left="960" w:hanging="360"/>
      </w:pPr>
      <w:rPr>
        <w:rFonts w:hint="default" w:ascii="Arial" w:hAnsi="Arial" w:eastAsia="Arial" w:cs="Arial"/>
      </w:rPr>
    </w:lvl>
    <w:lvl w:ilvl="1" w:tplc="4C090003" w:tentative="1">
      <w:start w:val="1"/>
      <w:numFmt w:val="bullet"/>
      <w:lvlText w:val="o"/>
      <w:lvlJc w:val="left"/>
      <w:pPr>
        <w:ind w:left="1680" w:hanging="360"/>
      </w:pPr>
      <w:rPr>
        <w:rFonts w:hint="default" w:ascii="Courier New" w:hAnsi="Courier New" w:cs="Courier New"/>
      </w:rPr>
    </w:lvl>
    <w:lvl w:ilvl="2" w:tplc="4C090005" w:tentative="1">
      <w:start w:val="1"/>
      <w:numFmt w:val="bullet"/>
      <w:lvlText w:val=""/>
      <w:lvlJc w:val="left"/>
      <w:pPr>
        <w:ind w:left="2400" w:hanging="360"/>
      </w:pPr>
      <w:rPr>
        <w:rFonts w:hint="default" w:ascii="Wingdings" w:hAnsi="Wingdings"/>
      </w:rPr>
    </w:lvl>
    <w:lvl w:ilvl="3" w:tplc="4C090001" w:tentative="1">
      <w:start w:val="1"/>
      <w:numFmt w:val="bullet"/>
      <w:lvlText w:val=""/>
      <w:lvlJc w:val="left"/>
      <w:pPr>
        <w:ind w:left="3120" w:hanging="360"/>
      </w:pPr>
      <w:rPr>
        <w:rFonts w:hint="default" w:ascii="Symbol" w:hAnsi="Symbol"/>
      </w:rPr>
    </w:lvl>
    <w:lvl w:ilvl="4" w:tplc="4C090003" w:tentative="1">
      <w:start w:val="1"/>
      <w:numFmt w:val="bullet"/>
      <w:lvlText w:val="o"/>
      <w:lvlJc w:val="left"/>
      <w:pPr>
        <w:ind w:left="3840" w:hanging="360"/>
      </w:pPr>
      <w:rPr>
        <w:rFonts w:hint="default" w:ascii="Courier New" w:hAnsi="Courier New" w:cs="Courier New"/>
      </w:rPr>
    </w:lvl>
    <w:lvl w:ilvl="5" w:tplc="4C090005" w:tentative="1">
      <w:start w:val="1"/>
      <w:numFmt w:val="bullet"/>
      <w:lvlText w:val=""/>
      <w:lvlJc w:val="left"/>
      <w:pPr>
        <w:ind w:left="4560" w:hanging="360"/>
      </w:pPr>
      <w:rPr>
        <w:rFonts w:hint="default" w:ascii="Wingdings" w:hAnsi="Wingdings"/>
      </w:rPr>
    </w:lvl>
    <w:lvl w:ilvl="6" w:tplc="4C090001" w:tentative="1">
      <w:start w:val="1"/>
      <w:numFmt w:val="bullet"/>
      <w:lvlText w:val=""/>
      <w:lvlJc w:val="left"/>
      <w:pPr>
        <w:ind w:left="5280" w:hanging="360"/>
      </w:pPr>
      <w:rPr>
        <w:rFonts w:hint="default" w:ascii="Symbol" w:hAnsi="Symbol"/>
      </w:rPr>
    </w:lvl>
    <w:lvl w:ilvl="7" w:tplc="4C090003" w:tentative="1">
      <w:start w:val="1"/>
      <w:numFmt w:val="bullet"/>
      <w:lvlText w:val="o"/>
      <w:lvlJc w:val="left"/>
      <w:pPr>
        <w:ind w:left="6000" w:hanging="360"/>
      </w:pPr>
      <w:rPr>
        <w:rFonts w:hint="default" w:ascii="Courier New" w:hAnsi="Courier New" w:cs="Courier New"/>
      </w:rPr>
    </w:lvl>
    <w:lvl w:ilvl="8" w:tplc="4C090005" w:tentative="1">
      <w:start w:val="1"/>
      <w:numFmt w:val="bullet"/>
      <w:lvlText w:val=""/>
      <w:lvlJc w:val="left"/>
      <w:pPr>
        <w:ind w:left="6720" w:hanging="360"/>
      </w:pPr>
      <w:rPr>
        <w:rFonts w:hint="default" w:ascii="Wingdings" w:hAnsi="Wingdings"/>
      </w:rPr>
    </w:lvl>
  </w:abstractNum>
  <w:abstractNum w:abstractNumId="7" w15:restartNumberingAfterBreak="0">
    <w:nsid w:val="2CBF902E"/>
    <w:multiLevelType w:val="hybridMultilevel"/>
    <w:tmpl w:val="FFFFFFFF"/>
    <w:lvl w:ilvl="0" w:tplc="EDB6DEDE">
      <w:start w:val="1"/>
      <w:numFmt w:val="bullet"/>
      <w:lvlText w:val="-"/>
      <w:lvlJc w:val="left"/>
      <w:pPr>
        <w:ind w:left="1080" w:hanging="360"/>
      </w:pPr>
      <w:rPr>
        <w:rFonts w:hint="default" w:ascii="Arial" w:hAnsi="Arial"/>
      </w:rPr>
    </w:lvl>
    <w:lvl w:ilvl="1" w:tplc="A31CE9E4">
      <w:start w:val="1"/>
      <w:numFmt w:val="bullet"/>
      <w:lvlText w:val="o"/>
      <w:lvlJc w:val="left"/>
      <w:pPr>
        <w:ind w:left="1800" w:hanging="360"/>
      </w:pPr>
      <w:rPr>
        <w:rFonts w:hint="default" w:ascii="Courier New" w:hAnsi="Courier New"/>
      </w:rPr>
    </w:lvl>
    <w:lvl w:ilvl="2" w:tplc="8A64999C">
      <w:start w:val="1"/>
      <w:numFmt w:val="bullet"/>
      <w:lvlText w:val=""/>
      <w:lvlJc w:val="left"/>
      <w:pPr>
        <w:ind w:left="2520" w:hanging="360"/>
      </w:pPr>
      <w:rPr>
        <w:rFonts w:hint="default" w:ascii="Wingdings" w:hAnsi="Wingdings"/>
      </w:rPr>
    </w:lvl>
    <w:lvl w:ilvl="3" w:tplc="6004E904">
      <w:start w:val="1"/>
      <w:numFmt w:val="bullet"/>
      <w:lvlText w:val=""/>
      <w:lvlJc w:val="left"/>
      <w:pPr>
        <w:ind w:left="3240" w:hanging="360"/>
      </w:pPr>
      <w:rPr>
        <w:rFonts w:hint="default" w:ascii="Symbol" w:hAnsi="Symbol"/>
      </w:rPr>
    </w:lvl>
    <w:lvl w:ilvl="4" w:tplc="D1B82E80">
      <w:start w:val="1"/>
      <w:numFmt w:val="bullet"/>
      <w:lvlText w:val="o"/>
      <w:lvlJc w:val="left"/>
      <w:pPr>
        <w:ind w:left="3960" w:hanging="360"/>
      </w:pPr>
      <w:rPr>
        <w:rFonts w:hint="default" w:ascii="Courier New" w:hAnsi="Courier New"/>
      </w:rPr>
    </w:lvl>
    <w:lvl w:ilvl="5" w:tplc="56929C7C">
      <w:start w:val="1"/>
      <w:numFmt w:val="bullet"/>
      <w:lvlText w:val=""/>
      <w:lvlJc w:val="left"/>
      <w:pPr>
        <w:ind w:left="4680" w:hanging="360"/>
      </w:pPr>
      <w:rPr>
        <w:rFonts w:hint="default" w:ascii="Wingdings" w:hAnsi="Wingdings"/>
      </w:rPr>
    </w:lvl>
    <w:lvl w:ilvl="6" w:tplc="E1FE837E">
      <w:start w:val="1"/>
      <w:numFmt w:val="bullet"/>
      <w:lvlText w:val=""/>
      <w:lvlJc w:val="left"/>
      <w:pPr>
        <w:ind w:left="5400" w:hanging="360"/>
      </w:pPr>
      <w:rPr>
        <w:rFonts w:hint="default" w:ascii="Symbol" w:hAnsi="Symbol"/>
      </w:rPr>
    </w:lvl>
    <w:lvl w:ilvl="7" w:tplc="F370B6D4">
      <w:start w:val="1"/>
      <w:numFmt w:val="bullet"/>
      <w:lvlText w:val="o"/>
      <w:lvlJc w:val="left"/>
      <w:pPr>
        <w:ind w:left="6120" w:hanging="360"/>
      </w:pPr>
      <w:rPr>
        <w:rFonts w:hint="default" w:ascii="Courier New" w:hAnsi="Courier New"/>
      </w:rPr>
    </w:lvl>
    <w:lvl w:ilvl="8" w:tplc="77DCC39C">
      <w:start w:val="1"/>
      <w:numFmt w:val="bullet"/>
      <w:lvlText w:val=""/>
      <w:lvlJc w:val="left"/>
      <w:pPr>
        <w:ind w:left="6840" w:hanging="360"/>
      </w:pPr>
      <w:rPr>
        <w:rFonts w:hint="default" w:ascii="Wingdings" w:hAnsi="Wingdings"/>
      </w:rPr>
    </w:lvl>
  </w:abstractNum>
  <w:abstractNum w:abstractNumId="8" w15:restartNumberingAfterBreak="0">
    <w:nsid w:val="2E484A6F"/>
    <w:multiLevelType w:val="hybridMultilevel"/>
    <w:tmpl w:val="7A5A63D2"/>
    <w:lvl w:ilvl="0" w:tplc="DD8A7F38">
      <w:numFmt w:val="bullet"/>
      <w:lvlText w:val=""/>
      <w:lvlJc w:val="left"/>
      <w:pPr>
        <w:ind w:left="600" w:hanging="360"/>
      </w:pPr>
      <w:rPr>
        <w:rFonts w:hint="default" w:ascii="Symbol" w:hAnsi="Symbol" w:eastAsia="Symbol" w:cs="Symbol"/>
        <w:b w:val="0"/>
        <w:bCs w:val="0"/>
        <w:i w:val="0"/>
        <w:iCs w:val="0"/>
        <w:w w:val="99"/>
        <w:sz w:val="22"/>
        <w:szCs w:val="22"/>
        <w:lang w:val="en-US" w:eastAsia="en-US" w:bidi="ar-SA"/>
      </w:rPr>
    </w:lvl>
    <w:lvl w:ilvl="1" w:tplc="F078DE00">
      <w:numFmt w:val="bullet"/>
      <w:lvlText w:val="•"/>
      <w:lvlJc w:val="left"/>
      <w:pPr>
        <w:ind w:left="1590" w:hanging="360"/>
      </w:pPr>
      <w:rPr>
        <w:rFonts w:hint="default"/>
        <w:lang w:val="en-US" w:eastAsia="en-US" w:bidi="ar-SA"/>
      </w:rPr>
    </w:lvl>
    <w:lvl w:ilvl="2" w:tplc="562AE062">
      <w:numFmt w:val="bullet"/>
      <w:lvlText w:val="•"/>
      <w:lvlJc w:val="left"/>
      <w:pPr>
        <w:ind w:left="2580" w:hanging="360"/>
      </w:pPr>
      <w:rPr>
        <w:rFonts w:hint="default"/>
        <w:lang w:val="en-US" w:eastAsia="en-US" w:bidi="ar-SA"/>
      </w:rPr>
    </w:lvl>
    <w:lvl w:ilvl="3" w:tplc="8C3C48F8">
      <w:numFmt w:val="bullet"/>
      <w:lvlText w:val="•"/>
      <w:lvlJc w:val="left"/>
      <w:pPr>
        <w:ind w:left="3570" w:hanging="360"/>
      </w:pPr>
      <w:rPr>
        <w:rFonts w:hint="default"/>
        <w:lang w:val="en-US" w:eastAsia="en-US" w:bidi="ar-SA"/>
      </w:rPr>
    </w:lvl>
    <w:lvl w:ilvl="4" w:tplc="E1DC4714">
      <w:numFmt w:val="bullet"/>
      <w:lvlText w:val="•"/>
      <w:lvlJc w:val="left"/>
      <w:pPr>
        <w:ind w:left="4560" w:hanging="360"/>
      </w:pPr>
      <w:rPr>
        <w:rFonts w:hint="default"/>
        <w:lang w:val="en-US" w:eastAsia="en-US" w:bidi="ar-SA"/>
      </w:rPr>
    </w:lvl>
    <w:lvl w:ilvl="5" w:tplc="46DA6C0A">
      <w:numFmt w:val="bullet"/>
      <w:lvlText w:val="•"/>
      <w:lvlJc w:val="left"/>
      <w:pPr>
        <w:ind w:left="5550" w:hanging="360"/>
      </w:pPr>
      <w:rPr>
        <w:rFonts w:hint="default"/>
        <w:lang w:val="en-US" w:eastAsia="en-US" w:bidi="ar-SA"/>
      </w:rPr>
    </w:lvl>
    <w:lvl w:ilvl="6" w:tplc="546E4F72">
      <w:numFmt w:val="bullet"/>
      <w:lvlText w:val="•"/>
      <w:lvlJc w:val="left"/>
      <w:pPr>
        <w:ind w:left="6540" w:hanging="360"/>
      </w:pPr>
      <w:rPr>
        <w:rFonts w:hint="default"/>
        <w:lang w:val="en-US" w:eastAsia="en-US" w:bidi="ar-SA"/>
      </w:rPr>
    </w:lvl>
    <w:lvl w:ilvl="7" w:tplc="282C7FA8">
      <w:numFmt w:val="bullet"/>
      <w:lvlText w:val="•"/>
      <w:lvlJc w:val="left"/>
      <w:pPr>
        <w:ind w:left="7530" w:hanging="360"/>
      </w:pPr>
      <w:rPr>
        <w:rFonts w:hint="default"/>
        <w:lang w:val="en-US" w:eastAsia="en-US" w:bidi="ar-SA"/>
      </w:rPr>
    </w:lvl>
    <w:lvl w:ilvl="8" w:tplc="F31C2384">
      <w:numFmt w:val="bullet"/>
      <w:lvlText w:val="•"/>
      <w:lvlJc w:val="left"/>
      <w:pPr>
        <w:ind w:left="8520" w:hanging="360"/>
      </w:pPr>
      <w:rPr>
        <w:rFonts w:hint="default"/>
        <w:lang w:val="en-US" w:eastAsia="en-US" w:bidi="ar-SA"/>
      </w:rPr>
    </w:lvl>
  </w:abstractNum>
  <w:abstractNum w:abstractNumId="9" w15:restartNumberingAfterBreak="0">
    <w:nsid w:val="32337C2F"/>
    <w:multiLevelType w:val="hybridMultilevel"/>
    <w:tmpl w:val="B2EA3844"/>
    <w:lvl w:ilvl="0" w:tplc="0ECA9924">
      <w:numFmt w:val="bullet"/>
      <w:lvlText w:val="-"/>
      <w:lvlJc w:val="left"/>
      <w:pPr>
        <w:ind w:left="720" w:hanging="360"/>
      </w:pPr>
      <w:rPr>
        <w:rFonts w:hint="default" w:ascii="Arial" w:hAnsi="Arial" w:eastAsia="Arial" w:cs="Arial"/>
      </w:rPr>
    </w:lvl>
    <w:lvl w:ilvl="1" w:tplc="4C090003" w:tentative="1">
      <w:start w:val="1"/>
      <w:numFmt w:val="bullet"/>
      <w:lvlText w:val="o"/>
      <w:lvlJc w:val="left"/>
      <w:pPr>
        <w:ind w:left="1440" w:hanging="360"/>
      </w:pPr>
      <w:rPr>
        <w:rFonts w:hint="default" w:ascii="Courier New" w:hAnsi="Courier New" w:cs="Courier New"/>
      </w:rPr>
    </w:lvl>
    <w:lvl w:ilvl="2" w:tplc="4C090005" w:tentative="1">
      <w:start w:val="1"/>
      <w:numFmt w:val="bullet"/>
      <w:lvlText w:val=""/>
      <w:lvlJc w:val="left"/>
      <w:pPr>
        <w:ind w:left="2160" w:hanging="360"/>
      </w:pPr>
      <w:rPr>
        <w:rFonts w:hint="default" w:ascii="Wingdings" w:hAnsi="Wingdings"/>
      </w:rPr>
    </w:lvl>
    <w:lvl w:ilvl="3" w:tplc="4C090001" w:tentative="1">
      <w:start w:val="1"/>
      <w:numFmt w:val="bullet"/>
      <w:lvlText w:val=""/>
      <w:lvlJc w:val="left"/>
      <w:pPr>
        <w:ind w:left="2880" w:hanging="360"/>
      </w:pPr>
      <w:rPr>
        <w:rFonts w:hint="default" w:ascii="Symbol" w:hAnsi="Symbol"/>
      </w:rPr>
    </w:lvl>
    <w:lvl w:ilvl="4" w:tplc="4C090003" w:tentative="1">
      <w:start w:val="1"/>
      <w:numFmt w:val="bullet"/>
      <w:lvlText w:val="o"/>
      <w:lvlJc w:val="left"/>
      <w:pPr>
        <w:ind w:left="3600" w:hanging="360"/>
      </w:pPr>
      <w:rPr>
        <w:rFonts w:hint="default" w:ascii="Courier New" w:hAnsi="Courier New" w:cs="Courier New"/>
      </w:rPr>
    </w:lvl>
    <w:lvl w:ilvl="5" w:tplc="4C090005" w:tentative="1">
      <w:start w:val="1"/>
      <w:numFmt w:val="bullet"/>
      <w:lvlText w:val=""/>
      <w:lvlJc w:val="left"/>
      <w:pPr>
        <w:ind w:left="4320" w:hanging="360"/>
      </w:pPr>
      <w:rPr>
        <w:rFonts w:hint="default" w:ascii="Wingdings" w:hAnsi="Wingdings"/>
      </w:rPr>
    </w:lvl>
    <w:lvl w:ilvl="6" w:tplc="4C090001" w:tentative="1">
      <w:start w:val="1"/>
      <w:numFmt w:val="bullet"/>
      <w:lvlText w:val=""/>
      <w:lvlJc w:val="left"/>
      <w:pPr>
        <w:ind w:left="5040" w:hanging="360"/>
      </w:pPr>
      <w:rPr>
        <w:rFonts w:hint="default" w:ascii="Symbol" w:hAnsi="Symbol"/>
      </w:rPr>
    </w:lvl>
    <w:lvl w:ilvl="7" w:tplc="4C090003" w:tentative="1">
      <w:start w:val="1"/>
      <w:numFmt w:val="bullet"/>
      <w:lvlText w:val="o"/>
      <w:lvlJc w:val="left"/>
      <w:pPr>
        <w:ind w:left="5760" w:hanging="360"/>
      </w:pPr>
      <w:rPr>
        <w:rFonts w:hint="default" w:ascii="Courier New" w:hAnsi="Courier New" w:cs="Courier New"/>
      </w:rPr>
    </w:lvl>
    <w:lvl w:ilvl="8" w:tplc="4C090005" w:tentative="1">
      <w:start w:val="1"/>
      <w:numFmt w:val="bullet"/>
      <w:lvlText w:val=""/>
      <w:lvlJc w:val="left"/>
      <w:pPr>
        <w:ind w:left="6480" w:hanging="360"/>
      </w:pPr>
      <w:rPr>
        <w:rFonts w:hint="default" w:ascii="Wingdings" w:hAnsi="Wingdings"/>
      </w:rPr>
    </w:lvl>
  </w:abstractNum>
  <w:abstractNum w:abstractNumId="10" w15:restartNumberingAfterBreak="0">
    <w:nsid w:val="34C6498B"/>
    <w:multiLevelType w:val="hybridMultilevel"/>
    <w:tmpl w:val="3B56D140"/>
    <w:lvl w:ilvl="0" w:tplc="4C090001">
      <w:start w:val="1"/>
      <w:numFmt w:val="bullet"/>
      <w:lvlText w:val=""/>
      <w:lvlJc w:val="left"/>
      <w:pPr>
        <w:ind w:left="960" w:hanging="360"/>
      </w:pPr>
      <w:rPr>
        <w:rFonts w:hint="default" w:ascii="Symbol" w:hAnsi="Symbol"/>
      </w:rPr>
    </w:lvl>
    <w:lvl w:ilvl="1" w:tplc="4C090003" w:tentative="1">
      <w:start w:val="1"/>
      <w:numFmt w:val="bullet"/>
      <w:lvlText w:val="o"/>
      <w:lvlJc w:val="left"/>
      <w:pPr>
        <w:ind w:left="1680" w:hanging="360"/>
      </w:pPr>
      <w:rPr>
        <w:rFonts w:hint="default" w:ascii="Courier New" w:hAnsi="Courier New" w:cs="Courier New"/>
      </w:rPr>
    </w:lvl>
    <w:lvl w:ilvl="2" w:tplc="4C090005" w:tentative="1">
      <w:start w:val="1"/>
      <w:numFmt w:val="bullet"/>
      <w:lvlText w:val=""/>
      <w:lvlJc w:val="left"/>
      <w:pPr>
        <w:ind w:left="2400" w:hanging="360"/>
      </w:pPr>
      <w:rPr>
        <w:rFonts w:hint="default" w:ascii="Wingdings" w:hAnsi="Wingdings"/>
      </w:rPr>
    </w:lvl>
    <w:lvl w:ilvl="3" w:tplc="4C090001" w:tentative="1">
      <w:start w:val="1"/>
      <w:numFmt w:val="bullet"/>
      <w:lvlText w:val=""/>
      <w:lvlJc w:val="left"/>
      <w:pPr>
        <w:ind w:left="3120" w:hanging="360"/>
      </w:pPr>
      <w:rPr>
        <w:rFonts w:hint="default" w:ascii="Symbol" w:hAnsi="Symbol"/>
      </w:rPr>
    </w:lvl>
    <w:lvl w:ilvl="4" w:tplc="4C090003" w:tentative="1">
      <w:start w:val="1"/>
      <w:numFmt w:val="bullet"/>
      <w:lvlText w:val="o"/>
      <w:lvlJc w:val="left"/>
      <w:pPr>
        <w:ind w:left="3840" w:hanging="360"/>
      </w:pPr>
      <w:rPr>
        <w:rFonts w:hint="default" w:ascii="Courier New" w:hAnsi="Courier New" w:cs="Courier New"/>
      </w:rPr>
    </w:lvl>
    <w:lvl w:ilvl="5" w:tplc="4C090005" w:tentative="1">
      <w:start w:val="1"/>
      <w:numFmt w:val="bullet"/>
      <w:lvlText w:val=""/>
      <w:lvlJc w:val="left"/>
      <w:pPr>
        <w:ind w:left="4560" w:hanging="360"/>
      </w:pPr>
      <w:rPr>
        <w:rFonts w:hint="default" w:ascii="Wingdings" w:hAnsi="Wingdings"/>
      </w:rPr>
    </w:lvl>
    <w:lvl w:ilvl="6" w:tplc="4C090001" w:tentative="1">
      <w:start w:val="1"/>
      <w:numFmt w:val="bullet"/>
      <w:lvlText w:val=""/>
      <w:lvlJc w:val="left"/>
      <w:pPr>
        <w:ind w:left="5280" w:hanging="360"/>
      </w:pPr>
      <w:rPr>
        <w:rFonts w:hint="default" w:ascii="Symbol" w:hAnsi="Symbol"/>
      </w:rPr>
    </w:lvl>
    <w:lvl w:ilvl="7" w:tplc="4C090003" w:tentative="1">
      <w:start w:val="1"/>
      <w:numFmt w:val="bullet"/>
      <w:lvlText w:val="o"/>
      <w:lvlJc w:val="left"/>
      <w:pPr>
        <w:ind w:left="6000" w:hanging="360"/>
      </w:pPr>
      <w:rPr>
        <w:rFonts w:hint="default" w:ascii="Courier New" w:hAnsi="Courier New" w:cs="Courier New"/>
      </w:rPr>
    </w:lvl>
    <w:lvl w:ilvl="8" w:tplc="4C090005" w:tentative="1">
      <w:start w:val="1"/>
      <w:numFmt w:val="bullet"/>
      <w:lvlText w:val=""/>
      <w:lvlJc w:val="left"/>
      <w:pPr>
        <w:ind w:left="6720" w:hanging="360"/>
      </w:pPr>
      <w:rPr>
        <w:rFonts w:hint="default" w:ascii="Wingdings" w:hAnsi="Wingdings"/>
      </w:rPr>
    </w:lvl>
  </w:abstractNum>
  <w:abstractNum w:abstractNumId="11" w15:restartNumberingAfterBreak="0">
    <w:nsid w:val="356F653A"/>
    <w:multiLevelType w:val="hybridMultilevel"/>
    <w:tmpl w:val="FFFFFFFF"/>
    <w:lvl w:ilvl="0" w:tplc="217A9F7C">
      <w:start w:val="1"/>
      <w:numFmt w:val="bullet"/>
      <w:lvlText w:val="-"/>
      <w:lvlJc w:val="left"/>
      <w:pPr>
        <w:ind w:left="720" w:hanging="360"/>
      </w:pPr>
      <w:rPr>
        <w:rFonts w:hint="default" w:ascii="Arial" w:hAnsi="Arial"/>
      </w:rPr>
    </w:lvl>
    <w:lvl w:ilvl="1" w:tplc="E0002244">
      <w:start w:val="1"/>
      <w:numFmt w:val="bullet"/>
      <w:lvlText w:val="o"/>
      <w:lvlJc w:val="left"/>
      <w:pPr>
        <w:ind w:left="1440" w:hanging="360"/>
      </w:pPr>
      <w:rPr>
        <w:rFonts w:hint="default" w:ascii="Courier New" w:hAnsi="Courier New"/>
      </w:rPr>
    </w:lvl>
    <w:lvl w:ilvl="2" w:tplc="13CCE228">
      <w:start w:val="1"/>
      <w:numFmt w:val="bullet"/>
      <w:lvlText w:val=""/>
      <w:lvlJc w:val="left"/>
      <w:pPr>
        <w:ind w:left="2160" w:hanging="360"/>
      </w:pPr>
      <w:rPr>
        <w:rFonts w:hint="default" w:ascii="Wingdings" w:hAnsi="Wingdings"/>
      </w:rPr>
    </w:lvl>
    <w:lvl w:ilvl="3" w:tplc="D276A666">
      <w:start w:val="1"/>
      <w:numFmt w:val="bullet"/>
      <w:lvlText w:val=""/>
      <w:lvlJc w:val="left"/>
      <w:pPr>
        <w:ind w:left="2880" w:hanging="360"/>
      </w:pPr>
      <w:rPr>
        <w:rFonts w:hint="default" w:ascii="Symbol" w:hAnsi="Symbol"/>
      </w:rPr>
    </w:lvl>
    <w:lvl w:ilvl="4" w:tplc="0546C2AC">
      <w:start w:val="1"/>
      <w:numFmt w:val="bullet"/>
      <w:lvlText w:val="o"/>
      <w:lvlJc w:val="left"/>
      <w:pPr>
        <w:ind w:left="3600" w:hanging="360"/>
      </w:pPr>
      <w:rPr>
        <w:rFonts w:hint="default" w:ascii="Courier New" w:hAnsi="Courier New"/>
      </w:rPr>
    </w:lvl>
    <w:lvl w:ilvl="5" w:tplc="B150DE22">
      <w:start w:val="1"/>
      <w:numFmt w:val="bullet"/>
      <w:lvlText w:val=""/>
      <w:lvlJc w:val="left"/>
      <w:pPr>
        <w:ind w:left="4320" w:hanging="360"/>
      </w:pPr>
      <w:rPr>
        <w:rFonts w:hint="default" w:ascii="Wingdings" w:hAnsi="Wingdings"/>
      </w:rPr>
    </w:lvl>
    <w:lvl w:ilvl="6" w:tplc="60644EE2">
      <w:start w:val="1"/>
      <w:numFmt w:val="bullet"/>
      <w:lvlText w:val=""/>
      <w:lvlJc w:val="left"/>
      <w:pPr>
        <w:ind w:left="5040" w:hanging="360"/>
      </w:pPr>
      <w:rPr>
        <w:rFonts w:hint="default" w:ascii="Symbol" w:hAnsi="Symbol"/>
      </w:rPr>
    </w:lvl>
    <w:lvl w:ilvl="7" w:tplc="AF640328">
      <w:start w:val="1"/>
      <w:numFmt w:val="bullet"/>
      <w:lvlText w:val="o"/>
      <w:lvlJc w:val="left"/>
      <w:pPr>
        <w:ind w:left="5760" w:hanging="360"/>
      </w:pPr>
      <w:rPr>
        <w:rFonts w:hint="default" w:ascii="Courier New" w:hAnsi="Courier New"/>
      </w:rPr>
    </w:lvl>
    <w:lvl w:ilvl="8" w:tplc="9356D964">
      <w:start w:val="1"/>
      <w:numFmt w:val="bullet"/>
      <w:lvlText w:val=""/>
      <w:lvlJc w:val="left"/>
      <w:pPr>
        <w:ind w:left="6480" w:hanging="360"/>
      </w:pPr>
      <w:rPr>
        <w:rFonts w:hint="default" w:ascii="Wingdings" w:hAnsi="Wingdings"/>
      </w:rPr>
    </w:lvl>
  </w:abstractNum>
  <w:abstractNum w:abstractNumId="12" w15:restartNumberingAfterBreak="0">
    <w:nsid w:val="400B37E9"/>
    <w:multiLevelType w:val="hybridMultilevel"/>
    <w:tmpl w:val="476C77EC"/>
    <w:lvl w:ilvl="0" w:tplc="4C09000F">
      <w:start w:val="1"/>
      <w:numFmt w:val="decimal"/>
      <w:lvlText w:val="%1."/>
      <w:lvlJc w:val="left"/>
      <w:pPr>
        <w:ind w:left="960" w:hanging="360"/>
      </w:pPr>
    </w:lvl>
    <w:lvl w:ilvl="1" w:tplc="4C090019" w:tentative="1">
      <w:start w:val="1"/>
      <w:numFmt w:val="lowerLetter"/>
      <w:lvlText w:val="%2."/>
      <w:lvlJc w:val="left"/>
      <w:pPr>
        <w:ind w:left="1680" w:hanging="360"/>
      </w:pPr>
    </w:lvl>
    <w:lvl w:ilvl="2" w:tplc="4C09001B" w:tentative="1">
      <w:start w:val="1"/>
      <w:numFmt w:val="lowerRoman"/>
      <w:lvlText w:val="%3."/>
      <w:lvlJc w:val="right"/>
      <w:pPr>
        <w:ind w:left="2400" w:hanging="180"/>
      </w:pPr>
    </w:lvl>
    <w:lvl w:ilvl="3" w:tplc="4C09000F" w:tentative="1">
      <w:start w:val="1"/>
      <w:numFmt w:val="decimal"/>
      <w:lvlText w:val="%4."/>
      <w:lvlJc w:val="left"/>
      <w:pPr>
        <w:ind w:left="3120" w:hanging="360"/>
      </w:pPr>
    </w:lvl>
    <w:lvl w:ilvl="4" w:tplc="4C090019" w:tentative="1">
      <w:start w:val="1"/>
      <w:numFmt w:val="lowerLetter"/>
      <w:lvlText w:val="%5."/>
      <w:lvlJc w:val="left"/>
      <w:pPr>
        <w:ind w:left="3840" w:hanging="360"/>
      </w:pPr>
    </w:lvl>
    <w:lvl w:ilvl="5" w:tplc="4C09001B" w:tentative="1">
      <w:start w:val="1"/>
      <w:numFmt w:val="lowerRoman"/>
      <w:lvlText w:val="%6."/>
      <w:lvlJc w:val="right"/>
      <w:pPr>
        <w:ind w:left="4560" w:hanging="180"/>
      </w:pPr>
    </w:lvl>
    <w:lvl w:ilvl="6" w:tplc="4C09000F" w:tentative="1">
      <w:start w:val="1"/>
      <w:numFmt w:val="decimal"/>
      <w:lvlText w:val="%7."/>
      <w:lvlJc w:val="left"/>
      <w:pPr>
        <w:ind w:left="5280" w:hanging="360"/>
      </w:pPr>
    </w:lvl>
    <w:lvl w:ilvl="7" w:tplc="4C090019" w:tentative="1">
      <w:start w:val="1"/>
      <w:numFmt w:val="lowerLetter"/>
      <w:lvlText w:val="%8."/>
      <w:lvlJc w:val="left"/>
      <w:pPr>
        <w:ind w:left="6000" w:hanging="360"/>
      </w:pPr>
    </w:lvl>
    <w:lvl w:ilvl="8" w:tplc="4C09001B" w:tentative="1">
      <w:start w:val="1"/>
      <w:numFmt w:val="lowerRoman"/>
      <w:lvlText w:val="%9."/>
      <w:lvlJc w:val="right"/>
      <w:pPr>
        <w:ind w:left="6720" w:hanging="180"/>
      </w:pPr>
    </w:lvl>
  </w:abstractNum>
  <w:abstractNum w:abstractNumId="13" w15:restartNumberingAfterBreak="0">
    <w:nsid w:val="43E26673"/>
    <w:multiLevelType w:val="hybridMultilevel"/>
    <w:tmpl w:val="40E02062"/>
    <w:lvl w:ilvl="0" w:tplc="4C09000F">
      <w:start w:val="1"/>
      <w:numFmt w:val="decimal"/>
      <w:lvlText w:val="%1."/>
      <w:lvlJc w:val="left"/>
      <w:pPr>
        <w:ind w:left="960" w:hanging="360"/>
      </w:pPr>
    </w:lvl>
    <w:lvl w:ilvl="1" w:tplc="4C090019" w:tentative="1">
      <w:start w:val="1"/>
      <w:numFmt w:val="lowerLetter"/>
      <w:lvlText w:val="%2."/>
      <w:lvlJc w:val="left"/>
      <w:pPr>
        <w:ind w:left="1680" w:hanging="360"/>
      </w:pPr>
    </w:lvl>
    <w:lvl w:ilvl="2" w:tplc="4C09001B" w:tentative="1">
      <w:start w:val="1"/>
      <w:numFmt w:val="lowerRoman"/>
      <w:lvlText w:val="%3."/>
      <w:lvlJc w:val="right"/>
      <w:pPr>
        <w:ind w:left="2400" w:hanging="180"/>
      </w:pPr>
    </w:lvl>
    <w:lvl w:ilvl="3" w:tplc="4C09000F" w:tentative="1">
      <w:start w:val="1"/>
      <w:numFmt w:val="decimal"/>
      <w:lvlText w:val="%4."/>
      <w:lvlJc w:val="left"/>
      <w:pPr>
        <w:ind w:left="3120" w:hanging="360"/>
      </w:pPr>
    </w:lvl>
    <w:lvl w:ilvl="4" w:tplc="4C090019" w:tentative="1">
      <w:start w:val="1"/>
      <w:numFmt w:val="lowerLetter"/>
      <w:lvlText w:val="%5."/>
      <w:lvlJc w:val="left"/>
      <w:pPr>
        <w:ind w:left="3840" w:hanging="360"/>
      </w:pPr>
    </w:lvl>
    <w:lvl w:ilvl="5" w:tplc="4C09001B" w:tentative="1">
      <w:start w:val="1"/>
      <w:numFmt w:val="lowerRoman"/>
      <w:lvlText w:val="%6."/>
      <w:lvlJc w:val="right"/>
      <w:pPr>
        <w:ind w:left="4560" w:hanging="180"/>
      </w:pPr>
    </w:lvl>
    <w:lvl w:ilvl="6" w:tplc="4C09000F" w:tentative="1">
      <w:start w:val="1"/>
      <w:numFmt w:val="decimal"/>
      <w:lvlText w:val="%7."/>
      <w:lvlJc w:val="left"/>
      <w:pPr>
        <w:ind w:left="5280" w:hanging="360"/>
      </w:pPr>
    </w:lvl>
    <w:lvl w:ilvl="7" w:tplc="4C090019" w:tentative="1">
      <w:start w:val="1"/>
      <w:numFmt w:val="lowerLetter"/>
      <w:lvlText w:val="%8."/>
      <w:lvlJc w:val="left"/>
      <w:pPr>
        <w:ind w:left="6000" w:hanging="360"/>
      </w:pPr>
    </w:lvl>
    <w:lvl w:ilvl="8" w:tplc="4C09001B" w:tentative="1">
      <w:start w:val="1"/>
      <w:numFmt w:val="lowerRoman"/>
      <w:lvlText w:val="%9."/>
      <w:lvlJc w:val="right"/>
      <w:pPr>
        <w:ind w:left="6720" w:hanging="180"/>
      </w:pPr>
    </w:lvl>
  </w:abstractNum>
  <w:abstractNum w:abstractNumId="14" w15:restartNumberingAfterBreak="0">
    <w:nsid w:val="442A4657"/>
    <w:multiLevelType w:val="hybridMultilevel"/>
    <w:tmpl w:val="805CBAA0"/>
    <w:lvl w:ilvl="0" w:tplc="0ECA9924">
      <w:numFmt w:val="bullet"/>
      <w:lvlText w:val="-"/>
      <w:lvlJc w:val="left"/>
      <w:pPr>
        <w:ind w:left="960" w:hanging="360"/>
      </w:pPr>
      <w:rPr>
        <w:rFonts w:hint="default" w:ascii="Arial" w:hAnsi="Arial" w:eastAsia="Arial" w:cs="Arial"/>
      </w:rPr>
    </w:lvl>
    <w:lvl w:ilvl="1" w:tplc="4C090003" w:tentative="1">
      <w:start w:val="1"/>
      <w:numFmt w:val="bullet"/>
      <w:lvlText w:val="o"/>
      <w:lvlJc w:val="left"/>
      <w:pPr>
        <w:ind w:left="1680" w:hanging="360"/>
      </w:pPr>
      <w:rPr>
        <w:rFonts w:hint="default" w:ascii="Courier New" w:hAnsi="Courier New" w:cs="Courier New"/>
      </w:rPr>
    </w:lvl>
    <w:lvl w:ilvl="2" w:tplc="4C090005" w:tentative="1">
      <w:start w:val="1"/>
      <w:numFmt w:val="bullet"/>
      <w:lvlText w:val=""/>
      <w:lvlJc w:val="left"/>
      <w:pPr>
        <w:ind w:left="2400" w:hanging="360"/>
      </w:pPr>
      <w:rPr>
        <w:rFonts w:hint="default" w:ascii="Wingdings" w:hAnsi="Wingdings"/>
      </w:rPr>
    </w:lvl>
    <w:lvl w:ilvl="3" w:tplc="4C090001" w:tentative="1">
      <w:start w:val="1"/>
      <w:numFmt w:val="bullet"/>
      <w:lvlText w:val=""/>
      <w:lvlJc w:val="left"/>
      <w:pPr>
        <w:ind w:left="3120" w:hanging="360"/>
      </w:pPr>
      <w:rPr>
        <w:rFonts w:hint="default" w:ascii="Symbol" w:hAnsi="Symbol"/>
      </w:rPr>
    </w:lvl>
    <w:lvl w:ilvl="4" w:tplc="4C090003" w:tentative="1">
      <w:start w:val="1"/>
      <w:numFmt w:val="bullet"/>
      <w:lvlText w:val="o"/>
      <w:lvlJc w:val="left"/>
      <w:pPr>
        <w:ind w:left="3840" w:hanging="360"/>
      </w:pPr>
      <w:rPr>
        <w:rFonts w:hint="default" w:ascii="Courier New" w:hAnsi="Courier New" w:cs="Courier New"/>
      </w:rPr>
    </w:lvl>
    <w:lvl w:ilvl="5" w:tplc="4C090005" w:tentative="1">
      <w:start w:val="1"/>
      <w:numFmt w:val="bullet"/>
      <w:lvlText w:val=""/>
      <w:lvlJc w:val="left"/>
      <w:pPr>
        <w:ind w:left="4560" w:hanging="360"/>
      </w:pPr>
      <w:rPr>
        <w:rFonts w:hint="default" w:ascii="Wingdings" w:hAnsi="Wingdings"/>
      </w:rPr>
    </w:lvl>
    <w:lvl w:ilvl="6" w:tplc="4C090001" w:tentative="1">
      <w:start w:val="1"/>
      <w:numFmt w:val="bullet"/>
      <w:lvlText w:val=""/>
      <w:lvlJc w:val="left"/>
      <w:pPr>
        <w:ind w:left="5280" w:hanging="360"/>
      </w:pPr>
      <w:rPr>
        <w:rFonts w:hint="default" w:ascii="Symbol" w:hAnsi="Symbol"/>
      </w:rPr>
    </w:lvl>
    <w:lvl w:ilvl="7" w:tplc="4C090003" w:tentative="1">
      <w:start w:val="1"/>
      <w:numFmt w:val="bullet"/>
      <w:lvlText w:val="o"/>
      <w:lvlJc w:val="left"/>
      <w:pPr>
        <w:ind w:left="6000" w:hanging="360"/>
      </w:pPr>
      <w:rPr>
        <w:rFonts w:hint="default" w:ascii="Courier New" w:hAnsi="Courier New" w:cs="Courier New"/>
      </w:rPr>
    </w:lvl>
    <w:lvl w:ilvl="8" w:tplc="4C090005" w:tentative="1">
      <w:start w:val="1"/>
      <w:numFmt w:val="bullet"/>
      <w:lvlText w:val=""/>
      <w:lvlJc w:val="left"/>
      <w:pPr>
        <w:ind w:left="6720" w:hanging="360"/>
      </w:pPr>
      <w:rPr>
        <w:rFonts w:hint="default" w:ascii="Wingdings" w:hAnsi="Wingdings"/>
      </w:rPr>
    </w:lvl>
  </w:abstractNum>
  <w:abstractNum w:abstractNumId="15" w15:restartNumberingAfterBreak="0">
    <w:nsid w:val="46475521"/>
    <w:multiLevelType w:val="hybridMultilevel"/>
    <w:tmpl w:val="504AC16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566B0D15"/>
    <w:multiLevelType w:val="multilevel"/>
    <w:tmpl w:val="B9B26C18"/>
    <w:lvl w:ilvl="0">
      <w:start w:val="1"/>
      <w:numFmt w:val="decimal"/>
      <w:lvlText w:val="%1."/>
      <w:lvlJc w:val="left"/>
      <w:pPr>
        <w:ind w:left="672" w:hanging="432"/>
      </w:pPr>
      <w:rPr>
        <w:rFonts w:hint="default" w:ascii="Times New Roman" w:hAnsi="Times New Roman" w:eastAsia="Times New Roman" w:cs="Times New Roman"/>
        <w:b/>
        <w:bCs/>
        <w:i w:val="0"/>
        <w:iCs w:val="0"/>
        <w:w w:val="100"/>
        <w:sz w:val="36"/>
        <w:szCs w:val="36"/>
        <w:lang w:val="en-US" w:eastAsia="en-US" w:bidi="ar-SA"/>
      </w:rPr>
    </w:lvl>
    <w:lvl w:ilvl="1">
      <w:start w:val="1"/>
      <w:numFmt w:val="decimal"/>
      <w:lvlText w:val="%1.%2."/>
      <w:lvlJc w:val="left"/>
      <w:pPr>
        <w:ind w:left="816" w:hanging="576"/>
      </w:pPr>
      <w:rPr>
        <w:rFonts w:hint="default" w:ascii="Times New Roman" w:hAnsi="Times New Roman" w:eastAsia="Times New Roman" w:cs="Times New Roman"/>
        <w:b/>
        <w:bCs/>
        <w:i w:val="0"/>
        <w:iCs w:val="0"/>
        <w:w w:val="99"/>
        <w:sz w:val="28"/>
        <w:szCs w:val="28"/>
        <w:lang w:val="en-US" w:eastAsia="en-US" w:bidi="ar-SA"/>
      </w:rPr>
    </w:lvl>
    <w:lvl w:ilvl="2">
      <w:numFmt w:val="bullet"/>
      <w:lvlText w:val="•"/>
      <w:lvlJc w:val="left"/>
      <w:pPr>
        <w:ind w:left="1895" w:hanging="576"/>
      </w:pPr>
      <w:rPr>
        <w:rFonts w:hint="default"/>
        <w:lang w:val="en-US" w:eastAsia="en-US" w:bidi="ar-SA"/>
      </w:rPr>
    </w:lvl>
    <w:lvl w:ilvl="3">
      <w:numFmt w:val="bullet"/>
      <w:lvlText w:val="•"/>
      <w:lvlJc w:val="left"/>
      <w:pPr>
        <w:ind w:left="2971" w:hanging="576"/>
      </w:pPr>
      <w:rPr>
        <w:rFonts w:hint="default"/>
        <w:lang w:val="en-US" w:eastAsia="en-US" w:bidi="ar-SA"/>
      </w:rPr>
    </w:lvl>
    <w:lvl w:ilvl="4">
      <w:numFmt w:val="bullet"/>
      <w:lvlText w:val="•"/>
      <w:lvlJc w:val="left"/>
      <w:pPr>
        <w:ind w:left="4046" w:hanging="576"/>
      </w:pPr>
      <w:rPr>
        <w:rFonts w:hint="default"/>
        <w:lang w:val="en-US" w:eastAsia="en-US" w:bidi="ar-SA"/>
      </w:rPr>
    </w:lvl>
    <w:lvl w:ilvl="5">
      <w:numFmt w:val="bullet"/>
      <w:lvlText w:val="•"/>
      <w:lvlJc w:val="left"/>
      <w:pPr>
        <w:ind w:left="5122" w:hanging="576"/>
      </w:pPr>
      <w:rPr>
        <w:rFonts w:hint="default"/>
        <w:lang w:val="en-US" w:eastAsia="en-US" w:bidi="ar-SA"/>
      </w:rPr>
    </w:lvl>
    <w:lvl w:ilvl="6">
      <w:numFmt w:val="bullet"/>
      <w:lvlText w:val="•"/>
      <w:lvlJc w:val="left"/>
      <w:pPr>
        <w:ind w:left="6197" w:hanging="576"/>
      </w:pPr>
      <w:rPr>
        <w:rFonts w:hint="default"/>
        <w:lang w:val="en-US" w:eastAsia="en-US" w:bidi="ar-SA"/>
      </w:rPr>
    </w:lvl>
    <w:lvl w:ilvl="7">
      <w:numFmt w:val="bullet"/>
      <w:lvlText w:val="•"/>
      <w:lvlJc w:val="left"/>
      <w:pPr>
        <w:ind w:left="7273" w:hanging="576"/>
      </w:pPr>
      <w:rPr>
        <w:rFonts w:hint="default"/>
        <w:lang w:val="en-US" w:eastAsia="en-US" w:bidi="ar-SA"/>
      </w:rPr>
    </w:lvl>
    <w:lvl w:ilvl="8">
      <w:numFmt w:val="bullet"/>
      <w:lvlText w:val="•"/>
      <w:lvlJc w:val="left"/>
      <w:pPr>
        <w:ind w:left="8348" w:hanging="576"/>
      </w:pPr>
      <w:rPr>
        <w:rFonts w:hint="default"/>
        <w:lang w:val="en-US" w:eastAsia="en-US" w:bidi="ar-SA"/>
      </w:rPr>
    </w:lvl>
  </w:abstractNum>
  <w:abstractNum w:abstractNumId="17" w15:restartNumberingAfterBreak="0">
    <w:nsid w:val="5F546DED"/>
    <w:multiLevelType w:val="hybridMultilevel"/>
    <w:tmpl w:val="24181B68"/>
    <w:lvl w:ilvl="0" w:tplc="0ECA9924">
      <w:numFmt w:val="bullet"/>
      <w:lvlText w:val="-"/>
      <w:lvlJc w:val="left"/>
      <w:pPr>
        <w:ind w:left="960" w:hanging="360"/>
      </w:pPr>
      <w:rPr>
        <w:rFonts w:hint="default" w:ascii="Arial" w:hAnsi="Arial" w:eastAsia="Arial" w:cs="Arial"/>
      </w:rPr>
    </w:lvl>
    <w:lvl w:ilvl="1" w:tplc="FFFFFFFF" w:tentative="1">
      <w:start w:val="1"/>
      <w:numFmt w:val="bullet"/>
      <w:lvlText w:val="o"/>
      <w:lvlJc w:val="left"/>
      <w:pPr>
        <w:ind w:left="1680" w:hanging="360"/>
      </w:pPr>
      <w:rPr>
        <w:rFonts w:hint="default" w:ascii="Courier New" w:hAnsi="Courier New" w:cs="Courier New"/>
      </w:rPr>
    </w:lvl>
    <w:lvl w:ilvl="2" w:tplc="FFFFFFFF" w:tentative="1">
      <w:start w:val="1"/>
      <w:numFmt w:val="bullet"/>
      <w:lvlText w:val=""/>
      <w:lvlJc w:val="left"/>
      <w:pPr>
        <w:ind w:left="2400" w:hanging="360"/>
      </w:pPr>
      <w:rPr>
        <w:rFonts w:hint="default" w:ascii="Wingdings" w:hAnsi="Wingdings"/>
      </w:rPr>
    </w:lvl>
    <w:lvl w:ilvl="3" w:tplc="FFFFFFFF" w:tentative="1">
      <w:start w:val="1"/>
      <w:numFmt w:val="bullet"/>
      <w:lvlText w:val=""/>
      <w:lvlJc w:val="left"/>
      <w:pPr>
        <w:ind w:left="3120" w:hanging="360"/>
      </w:pPr>
      <w:rPr>
        <w:rFonts w:hint="default" w:ascii="Symbol" w:hAnsi="Symbol"/>
      </w:rPr>
    </w:lvl>
    <w:lvl w:ilvl="4" w:tplc="FFFFFFFF" w:tentative="1">
      <w:start w:val="1"/>
      <w:numFmt w:val="bullet"/>
      <w:lvlText w:val="o"/>
      <w:lvlJc w:val="left"/>
      <w:pPr>
        <w:ind w:left="3840" w:hanging="360"/>
      </w:pPr>
      <w:rPr>
        <w:rFonts w:hint="default" w:ascii="Courier New" w:hAnsi="Courier New" w:cs="Courier New"/>
      </w:rPr>
    </w:lvl>
    <w:lvl w:ilvl="5" w:tplc="FFFFFFFF" w:tentative="1">
      <w:start w:val="1"/>
      <w:numFmt w:val="bullet"/>
      <w:lvlText w:val=""/>
      <w:lvlJc w:val="left"/>
      <w:pPr>
        <w:ind w:left="4560" w:hanging="360"/>
      </w:pPr>
      <w:rPr>
        <w:rFonts w:hint="default" w:ascii="Wingdings" w:hAnsi="Wingdings"/>
      </w:rPr>
    </w:lvl>
    <w:lvl w:ilvl="6" w:tplc="FFFFFFFF" w:tentative="1">
      <w:start w:val="1"/>
      <w:numFmt w:val="bullet"/>
      <w:lvlText w:val=""/>
      <w:lvlJc w:val="left"/>
      <w:pPr>
        <w:ind w:left="5280" w:hanging="360"/>
      </w:pPr>
      <w:rPr>
        <w:rFonts w:hint="default" w:ascii="Symbol" w:hAnsi="Symbol"/>
      </w:rPr>
    </w:lvl>
    <w:lvl w:ilvl="7" w:tplc="FFFFFFFF" w:tentative="1">
      <w:start w:val="1"/>
      <w:numFmt w:val="bullet"/>
      <w:lvlText w:val="o"/>
      <w:lvlJc w:val="left"/>
      <w:pPr>
        <w:ind w:left="6000" w:hanging="360"/>
      </w:pPr>
      <w:rPr>
        <w:rFonts w:hint="default" w:ascii="Courier New" w:hAnsi="Courier New" w:cs="Courier New"/>
      </w:rPr>
    </w:lvl>
    <w:lvl w:ilvl="8" w:tplc="FFFFFFFF" w:tentative="1">
      <w:start w:val="1"/>
      <w:numFmt w:val="bullet"/>
      <w:lvlText w:val=""/>
      <w:lvlJc w:val="left"/>
      <w:pPr>
        <w:ind w:left="6720" w:hanging="360"/>
      </w:pPr>
      <w:rPr>
        <w:rFonts w:hint="default" w:ascii="Wingdings" w:hAnsi="Wingdings"/>
      </w:rPr>
    </w:lvl>
  </w:abstractNum>
  <w:abstractNum w:abstractNumId="18" w15:restartNumberingAfterBreak="0">
    <w:nsid w:val="5F81D9D7"/>
    <w:multiLevelType w:val="hybridMultilevel"/>
    <w:tmpl w:val="FFFFFFFF"/>
    <w:lvl w:ilvl="0" w:tplc="66BA830E">
      <w:start w:val="1"/>
      <w:numFmt w:val="bullet"/>
      <w:lvlText w:val="-"/>
      <w:lvlJc w:val="left"/>
      <w:pPr>
        <w:ind w:left="720" w:hanging="360"/>
      </w:pPr>
      <w:rPr>
        <w:rFonts w:hint="default" w:ascii="Arial" w:hAnsi="Arial"/>
      </w:rPr>
    </w:lvl>
    <w:lvl w:ilvl="1" w:tplc="298E8C8A">
      <w:start w:val="1"/>
      <w:numFmt w:val="bullet"/>
      <w:lvlText w:val="o"/>
      <w:lvlJc w:val="left"/>
      <w:pPr>
        <w:ind w:left="1440" w:hanging="360"/>
      </w:pPr>
      <w:rPr>
        <w:rFonts w:hint="default" w:ascii="Courier New" w:hAnsi="Courier New"/>
      </w:rPr>
    </w:lvl>
    <w:lvl w:ilvl="2" w:tplc="F32689DA">
      <w:start w:val="1"/>
      <w:numFmt w:val="bullet"/>
      <w:lvlText w:val=""/>
      <w:lvlJc w:val="left"/>
      <w:pPr>
        <w:ind w:left="2160" w:hanging="360"/>
      </w:pPr>
      <w:rPr>
        <w:rFonts w:hint="default" w:ascii="Wingdings" w:hAnsi="Wingdings"/>
      </w:rPr>
    </w:lvl>
    <w:lvl w:ilvl="3" w:tplc="069CFF18">
      <w:start w:val="1"/>
      <w:numFmt w:val="bullet"/>
      <w:lvlText w:val=""/>
      <w:lvlJc w:val="left"/>
      <w:pPr>
        <w:ind w:left="2880" w:hanging="360"/>
      </w:pPr>
      <w:rPr>
        <w:rFonts w:hint="default" w:ascii="Symbol" w:hAnsi="Symbol"/>
      </w:rPr>
    </w:lvl>
    <w:lvl w:ilvl="4" w:tplc="F6941DA4">
      <w:start w:val="1"/>
      <w:numFmt w:val="bullet"/>
      <w:lvlText w:val="o"/>
      <w:lvlJc w:val="left"/>
      <w:pPr>
        <w:ind w:left="3600" w:hanging="360"/>
      </w:pPr>
      <w:rPr>
        <w:rFonts w:hint="default" w:ascii="Courier New" w:hAnsi="Courier New"/>
      </w:rPr>
    </w:lvl>
    <w:lvl w:ilvl="5" w:tplc="A336D414">
      <w:start w:val="1"/>
      <w:numFmt w:val="bullet"/>
      <w:lvlText w:val=""/>
      <w:lvlJc w:val="left"/>
      <w:pPr>
        <w:ind w:left="4320" w:hanging="360"/>
      </w:pPr>
      <w:rPr>
        <w:rFonts w:hint="default" w:ascii="Wingdings" w:hAnsi="Wingdings"/>
      </w:rPr>
    </w:lvl>
    <w:lvl w:ilvl="6" w:tplc="9AA08CD2">
      <w:start w:val="1"/>
      <w:numFmt w:val="bullet"/>
      <w:lvlText w:val=""/>
      <w:lvlJc w:val="left"/>
      <w:pPr>
        <w:ind w:left="5040" w:hanging="360"/>
      </w:pPr>
      <w:rPr>
        <w:rFonts w:hint="default" w:ascii="Symbol" w:hAnsi="Symbol"/>
      </w:rPr>
    </w:lvl>
    <w:lvl w:ilvl="7" w:tplc="DAE07BAC">
      <w:start w:val="1"/>
      <w:numFmt w:val="bullet"/>
      <w:lvlText w:val="o"/>
      <w:lvlJc w:val="left"/>
      <w:pPr>
        <w:ind w:left="5760" w:hanging="360"/>
      </w:pPr>
      <w:rPr>
        <w:rFonts w:hint="default" w:ascii="Courier New" w:hAnsi="Courier New"/>
      </w:rPr>
    </w:lvl>
    <w:lvl w:ilvl="8" w:tplc="F6C8F328">
      <w:start w:val="1"/>
      <w:numFmt w:val="bullet"/>
      <w:lvlText w:val=""/>
      <w:lvlJc w:val="left"/>
      <w:pPr>
        <w:ind w:left="6480" w:hanging="360"/>
      </w:pPr>
      <w:rPr>
        <w:rFonts w:hint="default" w:ascii="Wingdings" w:hAnsi="Wingdings"/>
      </w:rPr>
    </w:lvl>
  </w:abstractNum>
  <w:abstractNum w:abstractNumId="19" w15:restartNumberingAfterBreak="0">
    <w:nsid w:val="63B85526"/>
    <w:multiLevelType w:val="hybridMultilevel"/>
    <w:tmpl w:val="59B84568"/>
    <w:lvl w:ilvl="0" w:tplc="4C09000F">
      <w:start w:val="1"/>
      <w:numFmt w:val="decimal"/>
      <w:lvlText w:val="%1."/>
      <w:lvlJc w:val="left"/>
      <w:pPr>
        <w:ind w:left="960" w:hanging="360"/>
      </w:pPr>
    </w:lvl>
    <w:lvl w:ilvl="1" w:tplc="4C090019" w:tentative="1">
      <w:start w:val="1"/>
      <w:numFmt w:val="lowerLetter"/>
      <w:lvlText w:val="%2."/>
      <w:lvlJc w:val="left"/>
      <w:pPr>
        <w:ind w:left="1680" w:hanging="360"/>
      </w:pPr>
    </w:lvl>
    <w:lvl w:ilvl="2" w:tplc="4C09001B" w:tentative="1">
      <w:start w:val="1"/>
      <w:numFmt w:val="lowerRoman"/>
      <w:lvlText w:val="%3."/>
      <w:lvlJc w:val="right"/>
      <w:pPr>
        <w:ind w:left="2400" w:hanging="180"/>
      </w:pPr>
    </w:lvl>
    <w:lvl w:ilvl="3" w:tplc="4C09000F" w:tentative="1">
      <w:start w:val="1"/>
      <w:numFmt w:val="decimal"/>
      <w:lvlText w:val="%4."/>
      <w:lvlJc w:val="left"/>
      <w:pPr>
        <w:ind w:left="3120" w:hanging="360"/>
      </w:pPr>
    </w:lvl>
    <w:lvl w:ilvl="4" w:tplc="4C090019" w:tentative="1">
      <w:start w:val="1"/>
      <w:numFmt w:val="lowerLetter"/>
      <w:lvlText w:val="%5."/>
      <w:lvlJc w:val="left"/>
      <w:pPr>
        <w:ind w:left="3840" w:hanging="360"/>
      </w:pPr>
    </w:lvl>
    <w:lvl w:ilvl="5" w:tplc="4C09001B" w:tentative="1">
      <w:start w:val="1"/>
      <w:numFmt w:val="lowerRoman"/>
      <w:lvlText w:val="%6."/>
      <w:lvlJc w:val="right"/>
      <w:pPr>
        <w:ind w:left="4560" w:hanging="180"/>
      </w:pPr>
    </w:lvl>
    <w:lvl w:ilvl="6" w:tplc="4C09000F" w:tentative="1">
      <w:start w:val="1"/>
      <w:numFmt w:val="decimal"/>
      <w:lvlText w:val="%7."/>
      <w:lvlJc w:val="left"/>
      <w:pPr>
        <w:ind w:left="5280" w:hanging="360"/>
      </w:pPr>
    </w:lvl>
    <w:lvl w:ilvl="7" w:tplc="4C090019" w:tentative="1">
      <w:start w:val="1"/>
      <w:numFmt w:val="lowerLetter"/>
      <w:lvlText w:val="%8."/>
      <w:lvlJc w:val="left"/>
      <w:pPr>
        <w:ind w:left="6000" w:hanging="360"/>
      </w:pPr>
    </w:lvl>
    <w:lvl w:ilvl="8" w:tplc="4C09001B" w:tentative="1">
      <w:start w:val="1"/>
      <w:numFmt w:val="lowerRoman"/>
      <w:lvlText w:val="%9."/>
      <w:lvlJc w:val="right"/>
      <w:pPr>
        <w:ind w:left="6720" w:hanging="180"/>
      </w:pPr>
    </w:lvl>
  </w:abstractNum>
  <w:abstractNum w:abstractNumId="20" w15:restartNumberingAfterBreak="0">
    <w:nsid w:val="7107BAAA"/>
    <w:multiLevelType w:val="hybridMultilevel"/>
    <w:tmpl w:val="FFFFFFFF"/>
    <w:lvl w:ilvl="0" w:tplc="3288148C">
      <w:start w:val="1"/>
      <w:numFmt w:val="bullet"/>
      <w:lvlText w:val=""/>
      <w:lvlJc w:val="left"/>
      <w:pPr>
        <w:ind w:left="720" w:hanging="360"/>
      </w:pPr>
      <w:rPr>
        <w:rFonts w:hint="default" w:ascii="Symbol" w:hAnsi="Symbol"/>
      </w:rPr>
    </w:lvl>
    <w:lvl w:ilvl="1" w:tplc="A85202E2">
      <w:start w:val="1"/>
      <w:numFmt w:val="bullet"/>
      <w:lvlText w:val="o"/>
      <w:lvlJc w:val="left"/>
      <w:pPr>
        <w:ind w:left="1440" w:hanging="360"/>
      </w:pPr>
      <w:rPr>
        <w:rFonts w:hint="default" w:ascii="Courier New" w:hAnsi="Courier New"/>
      </w:rPr>
    </w:lvl>
    <w:lvl w:ilvl="2" w:tplc="F6B0828E">
      <w:start w:val="1"/>
      <w:numFmt w:val="bullet"/>
      <w:lvlText w:val=""/>
      <w:lvlJc w:val="left"/>
      <w:pPr>
        <w:ind w:left="2160" w:hanging="360"/>
      </w:pPr>
      <w:rPr>
        <w:rFonts w:hint="default" w:ascii="Wingdings" w:hAnsi="Wingdings"/>
      </w:rPr>
    </w:lvl>
    <w:lvl w:ilvl="3" w:tplc="24F08208">
      <w:start w:val="1"/>
      <w:numFmt w:val="bullet"/>
      <w:lvlText w:val=""/>
      <w:lvlJc w:val="left"/>
      <w:pPr>
        <w:ind w:left="2880" w:hanging="360"/>
      </w:pPr>
      <w:rPr>
        <w:rFonts w:hint="default" w:ascii="Symbol" w:hAnsi="Symbol"/>
      </w:rPr>
    </w:lvl>
    <w:lvl w:ilvl="4" w:tplc="09A66384">
      <w:start w:val="1"/>
      <w:numFmt w:val="bullet"/>
      <w:lvlText w:val="o"/>
      <w:lvlJc w:val="left"/>
      <w:pPr>
        <w:ind w:left="3600" w:hanging="360"/>
      </w:pPr>
      <w:rPr>
        <w:rFonts w:hint="default" w:ascii="Courier New" w:hAnsi="Courier New"/>
      </w:rPr>
    </w:lvl>
    <w:lvl w:ilvl="5" w:tplc="1F8CBCBE">
      <w:start w:val="1"/>
      <w:numFmt w:val="bullet"/>
      <w:lvlText w:val=""/>
      <w:lvlJc w:val="left"/>
      <w:pPr>
        <w:ind w:left="4320" w:hanging="360"/>
      </w:pPr>
      <w:rPr>
        <w:rFonts w:hint="default" w:ascii="Wingdings" w:hAnsi="Wingdings"/>
      </w:rPr>
    </w:lvl>
    <w:lvl w:ilvl="6" w:tplc="5DDC2874">
      <w:start w:val="1"/>
      <w:numFmt w:val="bullet"/>
      <w:lvlText w:val=""/>
      <w:lvlJc w:val="left"/>
      <w:pPr>
        <w:ind w:left="5040" w:hanging="360"/>
      </w:pPr>
      <w:rPr>
        <w:rFonts w:hint="default" w:ascii="Symbol" w:hAnsi="Symbol"/>
      </w:rPr>
    </w:lvl>
    <w:lvl w:ilvl="7" w:tplc="765291FC">
      <w:start w:val="1"/>
      <w:numFmt w:val="bullet"/>
      <w:lvlText w:val="o"/>
      <w:lvlJc w:val="left"/>
      <w:pPr>
        <w:ind w:left="5760" w:hanging="360"/>
      </w:pPr>
      <w:rPr>
        <w:rFonts w:hint="default" w:ascii="Courier New" w:hAnsi="Courier New"/>
      </w:rPr>
    </w:lvl>
    <w:lvl w:ilvl="8" w:tplc="ED928CA0">
      <w:start w:val="1"/>
      <w:numFmt w:val="bullet"/>
      <w:lvlText w:val=""/>
      <w:lvlJc w:val="left"/>
      <w:pPr>
        <w:ind w:left="6480" w:hanging="360"/>
      </w:pPr>
      <w:rPr>
        <w:rFonts w:hint="default" w:ascii="Wingdings" w:hAnsi="Wingdings"/>
      </w:rPr>
    </w:lvl>
  </w:abstractNum>
  <w:abstractNum w:abstractNumId="21" w15:restartNumberingAfterBreak="0">
    <w:nsid w:val="74104ED1"/>
    <w:multiLevelType w:val="hybridMultilevel"/>
    <w:tmpl w:val="CFF0C0E0"/>
    <w:lvl w:ilvl="0" w:tplc="4C09000F">
      <w:start w:val="1"/>
      <w:numFmt w:val="decimal"/>
      <w:lvlText w:val="%1."/>
      <w:lvlJc w:val="left"/>
      <w:pPr>
        <w:ind w:left="960" w:hanging="360"/>
      </w:pPr>
    </w:lvl>
    <w:lvl w:ilvl="1" w:tplc="4C090019" w:tentative="1">
      <w:start w:val="1"/>
      <w:numFmt w:val="lowerLetter"/>
      <w:lvlText w:val="%2."/>
      <w:lvlJc w:val="left"/>
      <w:pPr>
        <w:ind w:left="1680" w:hanging="360"/>
      </w:pPr>
    </w:lvl>
    <w:lvl w:ilvl="2" w:tplc="4C09001B" w:tentative="1">
      <w:start w:val="1"/>
      <w:numFmt w:val="lowerRoman"/>
      <w:lvlText w:val="%3."/>
      <w:lvlJc w:val="right"/>
      <w:pPr>
        <w:ind w:left="2400" w:hanging="180"/>
      </w:pPr>
    </w:lvl>
    <w:lvl w:ilvl="3" w:tplc="4C09000F" w:tentative="1">
      <w:start w:val="1"/>
      <w:numFmt w:val="decimal"/>
      <w:lvlText w:val="%4."/>
      <w:lvlJc w:val="left"/>
      <w:pPr>
        <w:ind w:left="3120" w:hanging="360"/>
      </w:pPr>
    </w:lvl>
    <w:lvl w:ilvl="4" w:tplc="4C090019" w:tentative="1">
      <w:start w:val="1"/>
      <w:numFmt w:val="lowerLetter"/>
      <w:lvlText w:val="%5."/>
      <w:lvlJc w:val="left"/>
      <w:pPr>
        <w:ind w:left="3840" w:hanging="360"/>
      </w:pPr>
    </w:lvl>
    <w:lvl w:ilvl="5" w:tplc="4C09001B" w:tentative="1">
      <w:start w:val="1"/>
      <w:numFmt w:val="lowerRoman"/>
      <w:lvlText w:val="%6."/>
      <w:lvlJc w:val="right"/>
      <w:pPr>
        <w:ind w:left="4560" w:hanging="180"/>
      </w:pPr>
    </w:lvl>
    <w:lvl w:ilvl="6" w:tplc="4C09000F" w:tentative="1">
      <w:start w:val="1"/>
      <w:numFmt w:val="decimal"/>
      <w:lvlText w:val="%7."/>
      <w:lvlJc w:val="left"/>
      <w:pPr>
        <w:ind w:left="5280" w:hanging="360"/>
      </w:pPr>
    </w:lvl>
    <w:lvl w:ilvl="7" w:tplc="4C090019" w:tentative="1">
      <w:start w:val="1"/>
      <w:numFmt w:val="lowerLetter"/>
      <w:lvlText w:val="%8."/>
      <w:lvlJc w:val="left"/>
      <w:pPr>
        <w:ind w:left="6000" w:hanging="360"/>
      </w:pPr>
    </w:lvl>
    <w:lvl w:ilvl="8" w:tplc="4C09001B" w:tentative="1">
      <w:start w:val="1"/>
      <w:numFmt w:val="lowerRoman"/>
      <w:lvlText w:val="%9."/>
      <w:lvlJc w:val="right"/>
      <w:pPr>
        <w:ind w:left="6720" w:hanging="180"/>
      </w:pPr>
    </w:lvl>
  </w:abstractNum>
  <w:abstractNum w:abstractNumId="22" w15:restartNumberingAfterBreak="0">
    <w:nsid w:val="760E49AF"/>
    <w:multiLevelType w:val="hybridMultilevel"/>
    <w:tmpl w:val="85B00FB0"/>
    <w:lvl w:ilvl="0" w:tplc="0ECA9924">
      <w:numFmt w:val="bullet"/>
      <w:lvlText w:val="-"/>
      <w:lvlJc w:val="left"/>
      <w:pPr>
        <w:ind w:left="960" w:hanging="360"/>
      </w:pPr>
      <w:rPr>
        <w:rFonts w:hint="default" w:ascii="Arial" w:hAnsi="Arial" w:eastAsia="Arial" w:cs="Arial"/>
      </w:rPr>
    </w:lvl>
    <w:lvl w:ilvl="1" w:tplc="4C090003" w:tentative="1">
      <w:start w:val="1"/>
      <w:numFmt w:val="bullet"/>
      <w:lvlText w:val="o"/>
      <w:lvlJc w:val="left"/>
      <w:pPr>
        <w:ind w:left="1680" w:hanging="360"/>
      </w:pPr>
      <w:rPr>
        <w:rFonts w:hint="default" w:ascii="Courier New" w:hAnsi="Courier New" w:cs="Courier New"/>
      </w:rPr>
    </w:lvl>
    <w:lvl w:ilvl="2" w:tplc="4C090005" w:tentative="1">
      <w:start w:val="1"/>
      <w:numFmt w:val="bullet"/>
      <w:lvlText w:val=""/>
      <w:lvlJc w:val="left"/>
      <w:pPr>
        <w:ind w:left="2400" w:hanging="360"/>
      </w:pPr>
      <w:rPr>
        <w:rFonts w:hint="default" w:ascii="Wingdings" w:hAnsi="Wingdings"/>
      </w:rPr>
    </w:lvl>
    <w:lvl w:ilvl="3" w:tplc="4C090001" w:tentative="1">
      <w:start w:val="1"/>
      <w:numFmt w:val="bullet"/>
      <w:lvlText w:val=""/>
      <w:lvlJc w:val="left"/>
      <w:pPr>
        <w:ind w:left="3120" w:hanging="360"/>
      </w:pPr>
      <w:rPr>
        <w:rFonts w:hint="default" w:ascii="Symbol" w:hAnsi="Symbol"/>
      </w:rPr>
    </w:lvl>
    <w:lvl w:ilvl="4" w:tplc="4C090003" w:tentative="1">
      <w:start w:val="1"/>
      <w:numFmt w:val="bullet"/>
      <w:lvlText w:val="o"/>
      <w:lvlJc w:val="left"/>
      <w:pPr>
        <w:ind w:left="3840" w:hanging="360"/>
      </w:pPr>
      <w:rPr>
        <w:rFonts w:hint="default" w:ascii="Courier New" w:hAnsi="Courier New" w:cs="Courier New"/>
      </w:rPr>
    </w:lvl>
    <w:lvl w:ilvl="5" w:tplc="4C090005" w:tentative="1">
      <w:start w:val="1"/>
      <w:numFmt w:val="bullet"/>
      <w:lvlText w:val=""/>
      <w:lvlJc w:val="left"/>
      <w:pPr>
        <w:ind w:left="4560" w:hanging="360"/>
      </w:pPr>
      <w:rPr>
        <w:rFonts w:hint="default" w:ascii="Wingdings" w:hAnsi="Wingdings"/>
      </w:rPr>
    </w:lvl>
    <w:lvl w:ilvl="6" w:tplc="4C090001" w:tentative="1">
      <w:start w:val="1"/>
      <w:numFmt w:val="bullet"/>
      <w:lvlText w:val=""/>
      <w:lvlJc w:val="left"/>
      <w:pPr>
        <w:ind w:left="5280" w:hanging="360"/>
      </w:pPr>
      <w:rPr>
        <w:rFonts w:hint="default" w:ascii="Symbol" w:hAnsi="Symbol"/>
      </w:rPr>
    </w:lvl>
    <w:lvl w:ilvl="7" w:tplc="4C090003" w:tentative="1">
      <w:start w:val="1"/>
      <w:numFmt w:val="bullet"/>
      <w:lvlText w:val="o"/>
      <w:lvlJc w:val="left"/>
      <w:pPr>
        <w:ind w:left="6000" w:hanging="360"/>
      </w:pPr>
      <w:rPr>
        <w:rFonts w:hint="default" w:ascii="Courier New" w:hAnsi="Courier New" w:cs="Courier New"/>
      </w:rPr>
    </w:lvl>
    <w:lvl w:ilvl="8" w:tplc="4C090005" w:tentative="1">
      <w:start w:val="1"/>
      <w:numFmt w:val="bullet"/>
      <w:lvlText w:val=""/>
      <w:lvlJc w:val="left"/>
      <w:pPr>
        <w:ind w:left="6720" w:hanging="360"/>
      </w:pPr>
      <w:rPr>
        <w:rFonts w:hint="default" w:ascii="Wingdings" w:hAnsi="Wingdings"/>
      </w:rPr>
    </w:lvl>
  </w:abstractNum>
  <w:abstractNum w:abstractNumId="23" w15:restartNumberingAfterBreak="0">
    <w:nsid w:val="76515268"/>
    <w:multiLevelType w:val="hybridMultilevel"/>
    <w:tmpl w:val="3A5099C2"/>
    <w:lvl w:ilvl="0" w:tplc="4C090001">
      <w:start w:val="1"/>
      <w:numFmt w:val="bullet"/>
      <w:lvlText w:val=""/>
      <w:lvlJc w:val="left"/>
      <w:pPr>
        <w:ind w:left="960" w:hanging="360"/>
      </w:pPr>
      <w:rPr>
        <w:rFonts w:hint="default" w:ascii="Symbol" w:hAnsi="Symbol"/>
      </w:rPr>
    </w:lvl>
    <w:lvl w:ilvl="1" w:tplc="4C090003" w:tentative="1">
      <w:start w:val="1"/>
      <w:numFmt w:val="bullet"/>
      <w:lvlText w:val="o"/>
      <w:lvlJc w:val="left"/>
      <w:pPr>
        <w:ind w:left="1680" w:hanging="360"/>
      </w:pPr>
      <w:rPr>
        <w:rFonts w:hint="default" w:ascii="Courier New" w:hAnsi="Courier New" w:cs="Courier New"/>
      </w:rPr>
    </w:lvl>
    <w:lvl w:ilvl="2" w:tplc="4C090005" w:tentative="1">
      <w:start w:val="1"/>
      <w:numFmt w:val="bullet"/>
      <w:lvlText w:val=""/>
      <w:lvlJc w:val="left"/>
      <w:pPr>
        <w:ind w:left="2400" w:hanging="360"/>
      </w:pPr>
      <w:rPr>
        <w:rFonts w:hint="default" w:ascii="Wingdings" w:hAnsi="Wingdings"/>
      </w:rPr>
    </w:lvl>
    <w:lvl w:ilvl="3" w:tplc="4C090001" w:tentative="1">
      <w:start w:val="1"/>
      <w:numFmt w:val="bullet"/>
      <w:lvlText w:val=""/>
      <w:lvlJc w:val="left"/>
      <w:pPr>
        <w:ind w:left="3120" w:hanging="360"/>
      </w:pPr>
      <w:rPr>
        <w:rFonts w:hint="default" w:ascii="Symbol" w:hAnsi="Symbol"/>
      </w:rPr>
    </w:lvl>
    <w:lvl w:ilvl="4" w:tplc="4C090003" w:tentative="1">
      <w:start w:val="1"/>
      <w:numFmt w:val="bullet"/>
      <w:lvlText w:val="o"/>
      <w:lvlJc w:val="left"/>
      <w:pPr>
        <w:ind w:left="3840" w:hanging="360"/>
      </w:pPr>
      <w:rPr>
        <w:rFonts w:hint="default" w:ascii="Courier New" w:hAnsi="Courier New" w:cs="Courier New"/>
      </w:rPr>
    </w:lvl>
    <w:lvl w:ilvl="5" w:tplc="4C090005" w:tentative="1">
      <w:start w:val="1"/>
      <w:numFmt w:val="bullet"/>
      <w:lvlText w:val=""/>
      <w:lvlJc w:val="left"/>
      <w:pPr>
        <w:ind w:left="4560" w:hanging="360"/>
      </w:pPr>
      <w:rPr>
        <w:rFonts w:hint="default" w:ascii="Wingdings" w:hAnsi="Wingdings"/>
      </w:rPr>
    </w:lvl>
    <w:lvl w:ilvl="6" w:tplc="4C090001" w:tentative="1">
      <w:start w:val="1"/>
      <w:numFmt w:val="bullet"/>
      <w:lvlText w:val=""/>
      <w:lvlJc w:val="left"/>
      <w:pPr>
        <w:ind w:left="5280" w:hanging="360"/>
      </w:pPr>
      <w:rPr>
        <w:rFonts w:hint="default" w:ascii="Symbol" w:hAnsi="Symbol"/>
      </w:rPr>
    </w:lvl>
    <w:lvl w:ilvl="7" w:tplc="4C090003" w:tentative="1">
      <w:start w:val="1"/>
      <w:numFmt w:val="bullet"/>
      <w:lvlText w:val="o"/>
      <w:lvlJc w:val="left"/>
      <w:pPr>
        <w:ind w:left="6000" w:hanging="360"/>
      </w:pPr>
      <w:rPr>
        <w:rFonts w:hint="default" w:ascii="Courier New" w:hAnsi="Courier New" w:cs="Courier New"/>
      </w:rPr>
    </w:lvl>
    <w:lvl w:ilvl="8" w:tplc="4C090005" w:tentative="1">
      <w:start w:val="1"/>
      <w:numFmt w:val="bullet"/>
      <w:lvlText w:val=""/>
      <w:lvlJc w:val="left"/>
      <w:pPr>
        <w:ind w:left="6720" w:hanging="360"/>
      </w:pPr>
      <w:rPr>
        <w:rFonts w:hint="default" w:ascii="Wingdings" w:hAnsi="Wingdings"/>
      </w:rPr>
    </w:lvl>
  </w:abstractNum>
  <w:num w:numId="1" w16cid:durableId="587353633">
    <w:abstractNumId w:val="8"/>
  </w:num>
  <w:num w:numId="2" w16cid:durableId="658310780">
    <w:abstractNumId w:val="16"/>
  </w:num>
  <w:num w:numId="3" w16cid:durableId="727844914">
    <w:abstractNumId w:val="1"/>
  </w:num>
  <w:num w:numId="4" w16cid:durableId="2063215668">
    <w:abstractNumId w:val="23"/>
  </w:num>
  <w:num w:numId="5" w16cid:durableId="420875344">
    <w:abstractNumId w:val="22"/>
  </w:num>
  <w:num w:numId="6" w16cid:durableId="469327018">
    <w:abstractNumId w:val="10"/>
  </w:num>
  <w:num w:numId="7" w16cid:durableId="1721703559">
    <w:abstractNumId w:val="5"/>
  </w:num>
  <w:num w:numId="8" w16cid:durableId="1959678344">
    <w:abstractNumId w:val="2"/>
  </w:num>
  <w:num w:numId="9" w16cid:durableId="1883711852">
    <w:abstractNumId w:val="14"/>
  </w:num>
  <w:num w:numId="10" w16cid:durableId="584875450">
    <w:abstractNumId w:val="4"/>
  </w:num>
  <w:num w:numId="11" w16cid:durableId="1713995160">
    <w:abstractNumId w:val="17"/>
  </w:num>
  <w:num w:numId="12" w16cid:durableId="500437714">
    <w:abstractNumId w:val="6"/>
  </w:num>
  <w:num w:numId="13" w16cid:durableId="1546793422">
    <w:abstractNumId w:val="21"/>
  </w:num>
  <w:num w:numId="14" w16cid:durableId="774711172">
    <w:abstractNumId w:val="3"/>
  </w:num>
  <w:num w:numId="15" w16cid:durableId="415711617">
    <w:abstractNumId w:val="9"/>
  </w:num>
  <w:num w:numId="16" w16cid:durableId="2005939235">
    <w:abstractNumId w:val="19"/>
  </w:num>
  <w:num w:numId="17" w16cid:durableId="656960659">
    <w:abstractNumId w:val="0"/>
  </w:num>
  <w:num w:numId="18" w16cid:durableId="652220935">
    <w:abstractNumId w:val="15"/>
  </w:num>
  <w:num w:numId="19" w16cid:durableId="315845290">
    <w:abstractNumId w:val="12"/>
  </w:num>
  <w:num w:numId="20" w16cid:durableId="1238901776">
    <w:abstractNumId w:val="13"/>
  </w:num>
  <w:num w:numId="21" w16cid:durableId="368653542">
    <w:abstractNumId w:val="20"/>
  </w:num>
  <w:num w:numId="22" w16cid:durableId="2114322832">
    <w:abstractNumId w:val="11"/>
  </w:num>
  <w:num w:numId="23" w16cid:durableId="888108052">
    <w:abstractNumId w:val="18"/>
  </w:num>
  <w:num w:numId="24" w16cid:durableId="1992782206">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rsids>
    <w:rsidRoot w:val="008803E5"/>
    <w:rsid w:val="00013486"/>
    <w:rsid w:val="00027E19"/>
    <w:rsid w:val="000315C3"/>
    <w:rsid w:val="00031756"/>
    <w:rsid w:val="000440AF"/>
    <w:rsid w:val="00066EF8"/>
    <w:rsid w:val="00067E95"/>
    <w:rsid w:val="000831A1"/>
    <w:rsid w:val="0008566F"/>
    <w:rsid w:val="0009269B"/>
    <w:rsid w:val="0009629A"/>
    <w:rsid w:val="000C307B"/>
    <w:rsid w:val="000E3A10"/>
    <w:rsid w:val="000E6B96"/>
    <w:rsid w:val="000F62D1"/>
    <w:rsid w:val="00101A2A"/>
    <w:rsid w:val="0014748E"/>
    <w:rsid w:val="0015114F"/>
    <w:rsid w:val="00151749"/>
    <w:rsid w:val="001528FB"/>
    <w:rsid w:val="00153E8F"/>
    <w:rsid w:val="001631E7"/>
    <w:rsid w:val="00163ECA"/>
    <w:rsid w:val="0016781A"/>
    <w:rsid w:val="00167FE7"/>
    <w:rsid w:val="00183AE6"/>
    <w:rsid w:val="00184628"/>
    <w:rsid w:val="001932C7"/>
    <w:rsid w:val="001A1836"/>
    <w:rsid w:val="001A28DC"/>
    <w:rsid w:val="001A2ADD"/>
    <w:rsid w:val="001A5C4B"/>
    <w:rsid w:val="001C3BB7"/>
    <w:rsid w:val="001D3A05"/>
    <w:rsid w:val="002179A8"/>
    <w:rsid w:val="00233A42"/>
    <w:rsid w:val="00251B72"/>
    <w:rsid w:val="00255D84"/>
    <w:rsid w:val="00256A75"/>
    <w:rsid w:val="0026121A"/>
    <w:rsid w:val="00266C06"/>
    <w:rsid w:val="002837D0"/>
    <w:rsid w:val="00295AE5"/>
    <w:rsid w:val="00296E4D"/>
    <w:rsid w:val="002A6B65"/>
    <w:rsid w:val="002A6D81"/>
    <w:rsid w:val="002B3A0B"/>
    <w:rsid w:val="002C47C2"/>
    <w:rsid w:val="002C54A4"/>
    <w:rsid w:val="002C7A63"/>
    <w:rsid w:val="002D6F30"/>
    <w:rsid w:val="002F1552"/>
    <w:rsid w:val="00301FCA"/>
    <w:rsid w:val="0031020E"/>
    <w:rsid w:val="00317EC5"/>
    <w:rsid w:val="003210CD"/>
    <w:rsid w:val="003323C1"/>
    <w:rsid w:val="00335BB3"/>
    <w:rsid w:val="003538CE"/>
    <w:rsid w:val="003644BF"/>
    <w:rsid w:val="003651E9"/>
    <w:rsid w:val="00386CAB"/>
    <w:rsid w:val="00386EB1"/>
    <w:rsid w:val="00397D73"/>
    <w:rsid w:val="003A4A9D"/>
    <w:rsid w:val="003B42F4"/>
    <w:rsid w:val="003B5702"/>
    <w:rsid w:val="003C05F4"/>
    <w:rsid w:val="003E5192"/>
    <w:rsid w:val="003F7574"/>
    <w:rsid w:val="00411471"/>
    <w:rsid w:val="00416638"/>
    <w:rsid w:val="00430B85"/>
    <w:rsid w:val="00454BAA"/>
    <w:rsid w:val="00480BFC"/>
    <w:rsid w:val="00483926"/>
    <w:rsid w:val="00484FF7"/>
    <w:rsid w:val="004A42E0"/>
    <w:rsid w:val="004B493D"/>
    <w:rsid w:val="004C120D"/>
    <w:rsid w:val="004C5A9C"/>
    <w:rsid w:val="004C68A1"/>
    <w:rsid w:val="004C7690"/>
    <w:rsid w:val="004E555C"/>
    <w:rsid w:val="004F09EB"/>
    <w:rsid w:val="004F1359"/>
    <w:rsid w:val="00510273"/>
    <w:rsid w:val="0051486A"/>
    <w:rsid w:val="0051727C"/>
    <w:rsid w:val="00522BFD"/>
    <w:rsid w:val="00526C6F"/>
    <w:rsid w:val="00531A61"/>
    <w:rsid w:val="0053740A"/>
    <w:rsid w:val="005414EC"/>
    <w:rsid w:val="00562C0D"/>
    <w:rsid w:val="00562EED"/>
    <w:rsid w:val="00565347"/>
    <w:rsid w:val="00574A0B"/>
    <w:rsid w:val="00582680"/>
    <w:rsid w:val="005836AA"/>
    <w:rsid w:val="00591B4D"/>
    <w:rsid w:val="00592C4B"/>
    <w:rsid w:val="005B04D6"/>
    <w:rsid w:val="005C1193"/>
    <w:rsid w:val="005C4C30"/>
    <w:rsid w:val="005D4C79"/>
    <w:rsid w:val="005E2E1A"/>
    <w:rsid w:val="005E4083"/>
    <w:rsid w:val="005E6DF0"/>
    <w:rsid w:val="006076B6"/>
    <w:rsid w:val="006168FB"/>
    <w:rsid w:val="00621CB6"/>
    <w:rsid w:val="0063334D"/>
    <w:rsid w:val="00635FA1"/>
    <w:rsid w:val="00640928"/>
    <w:rsid w:val="006463A1"/>
    <w:rsid w:val="00646EAF"/>
    <w:rsid w:val="0065110E"/>
    <w:rsid w:val="00667AB2"/>
    <w:rsid w:val="00673A29"/>
    <w:rsid w:val="00681FD6"/>
    <w:rsid w:val="006A0394"/>
    <w:rsid w:val="006B1645"/>
    <w:rsid w:val="006B2CFE"/>
    <w:rsid w:val="006B3797"/>
    <w:rsid w:val="006B532A"/>
    <w:rsid w:val="006B643E"/>
    <w:rsid w:val="006B790E"/>
    <w:rsid w:val="006C12FB"/>
    <w:rsid w:val="006E53FE"/>
    <w:rsid w:val="006E58B9"/>
    <w:rsid w:val="006F391D"/>
    <w:rsid w:val="006F3F01"/>
    <w:rsid w:val="00712451"/>
    <w:rsid w:val="00715AA1"/>
    <w:rsid w:val="00716358"/>
    <w:rsid w:val="00724D2E"/>
    <w:rsid w:val="00726D55"/>
    <w:rsid w:val="00732ECB"/>
    <w:rsid w:val="0073683C"/>
    <w:rsid w:val="00747856"/>
    <w:rsid w:val="007506E3"/>
    <w:rsid w:val="00763843"/>
    <w:rsid w:val="007936F5"/>
    <w:rsid w:val="00795CA1"/>
    <w:rsid w:val="00797708"/>
    <w:rsid w:val="007A5717"/>
    <w:rsid w:val="007A7EF1"/>
    <w:rsid w:val="007C20D0"/>
    <w:rsid w:val="007D2DBE"/>
    <w:rsid w:val="007E633B"/>
    <w:rsid w:val="007F342E"/>
    <w:rsid w:val="007F66ED"/>
    <w:rsid w:val="00806B36"/>
    <w:rsid w:val="00807DBA"/>
    <w:rsid w:val="00816A8E"/>
    <w:rsid w:val="00816D1A"/>
    <w:rsid w:val="00823150"/>
    <w:rsid w:val="0082622F"/>
    <w:rsid w:val="00826CBC"/>
    <w:rsid w:val="00827D39"/>
    <w:rsid w:val="00834DCF"/>
    <w:rsid w:val="00850D7F"/>
    <w:rsid w:val="00861891"/>
    <w:rsid w:val="008711FF"/>
    <w:rsid w:val="008721DA"/>
    <w:rsid w:val="008739E1"/>
    <w:rsid w:val="00874E55"/>
    <w:rsid w:val="008803E5"/>
    <w:rsid w:val="00880D8D"/>
    <w:rsid w:val="00881866"/>
    <w:rsid w:val="008845A5"/>
    <w:rsid w:val="00890E6D"/>
    <w:rsid w:val="00896A4F"/>
    <w:rsid w:val="008A0960"/>
    <w:rsid w:val="008A7AEA"/>
    <w:rsid w:val="008C3CA3"/>
    <w:rsid w:val="008D26C7"/>
    <w:rsid w:val="008D5CE3"/>
    <w:rsid w:val="008E55A4"/>
    <w:rsid w:val="008F2D37"/>
    <w:rsid w:val="008F5CBF"/>
    <w:rsid w:val="008F6A54"/>
    <w:rsid w:val="00935320"/>
    <w:rsid w:val="00942C37"/>
    <w:rsid w:val="00944128"/>
    <w:rsid w:val="00955905"/>
    <w:rsid w:val="00965B45"/>
    <w:rsid w:val="0098730A"/>
    <w:rsid w:val="00992CB1"/>
    <w:rsid w:val="00995585"/>
    <w:rsid w:val="009A31AC"/>
    <w:rsid w:val="009A3672"/>
    <w:rsid w:val="009B65F8"/>
    <w:rsid w:val="009D12A8"/>
    <w:rsid w:val="009E3218"/>
    <w:rsid w:val="009E504C"/>
    <w:rsid w:val="009E57D5"/>
    <w:rsid w:val="009F4300"/>
    <w:rsid w:val="00A00E62"/>
    <w:rsid w:val="00A0234D"/>
    <w:rsid w:val="00A04EFD"/>
    <w:rsid w:val="00A0504E"/>
    <w:rsid w:val="00A14480"/>
    <w:rsid w:val="00A14500"/>
    <w:rsid w:val="00A17624"/>
    <w:rsid w:val="00A336A8"/>
    <w:rsid w:val="00A3626C"/>
    <w:rsid w:val="00A456F2"/>
    <w:rsid w:val="00A669EF"/>
    <w:rsid w:val="00A73D0C"/>
    <w:rsid w:val="00A93F65"/>
    <w:rsid w:val="00A95E58"/>
    <w:rsid w:val="00AA462C"/>
    <w:rsid w:val="00AC0173"/>
    <w:rsid w:val="00AF5DF9"/>
    <w:rsid w:val="00B0042D"/>
    <w:rsid w:val="00B05C15"/>
    <w:rsid w:val="00B10FD8"/>
    <w:rsid w:val="00B17E79"/>
    <w:rsid w:val="00B25C15"/>
    <w:rsid w:val="00B3437A"/>
    <w:rsid w:val="00B36960"/>
    <w:rsid w:val="00B52E3D"/>
    <w:rsid w:val="00B61F1E"/>
    <w:rsid w:val="00B7096C"/>
    <w:rsid w:val="00B75046"/>
    <w:rsid w:val="00B85E3F"/>
    <w:rsid w:val="00B867AC"/>
    <w:rsid w:val="00BA0CA7"/>
    <w:rsid w:val="00BA4A8C"/>
    <w:rsid w:val="00BC3632"/>
    <w:rsid w:val="00BC496D"/>
    <w:rsid w:val="00BD0982"/>
    <w:rsid w:val="00BD1C40"/>
    <w:rsid w:val="00BF4440"/>
    <w:rsid w:val="00C1179A"/>
    <w:rsid w:val="00C12934"/>
    <w:rsid w:val="00C140FA"/>
    <w:rsid w:val="00C25A23"/>
    <w:rsid w:val="00C2616C"/>
    <w:rsid w:val="00C2685B"/>
    <w:rsid w:val="00C269CF"/>
    <w:rsid w:val="00C35942"/>
    <w:rsid w:val="00C359E0"/>
    <w:rsid w:val="00C41316"/>
    <w:rsid w:val="00C4378B"/>
    <w:rsid w:val="00C457AE"/>
    <w:rsid w:val="00C56603"/>
    <w:rsid w:val="00C67713"/>
    <w:rsid w:val="00C73B33"/>
    <w:rsid w:val="00C7664A"/>
    <w:rsid w:val="00C773A2"/>
    <w:rsid w:val="00C843AC"/>
    <w:rsid w:val="00C96CB0"/>
    <w:rsid w:val="00CA4B2E"/>
    <w:rsid w:val="00CA7557"/>
    <w:rsid w:val="00CD1FA0"/>
    <w:rsid w:val="00CE71D9"/>
    <w:rsid w:val="00CF04A2"/>
    <w:rsid w:val="00D119E0"/>
    <w:rsid w:val="00D169F7"/>
    <w:rsid w:val="00D33524"/>
    <w:rsid w:val="00D40B21"/>
    <w:rsid w:val="00D52DE0"/>
    <w:rsid w:val="00D53F15"/>
    <w:rsid w:val="00D64CDD"/>
    <w:rsid w:val="00D855A0"/>
    <w:rsid w:val="00D86B32"/>
    <w:rsid w:val="00D96006"/>
    <w:rsid w:val="00D96E1E"/>
    <w:rsid w:val="00DA0451"/>
    <w:rsid w:val="00DA2017"/>
    <w:rsid w:val="00DD4AD4"/>
    <w:rsid w:val="00DD5F5E"/>
    <w:rsid w:val="00DE34C9"/>
    <w:rsid w:val="00DF1302"/>
    <w:rsid w:val="00E0570A"/>
    <w:rsid w:val="00E20FF0"/>
    <w:rsid w:val="00E2113F"/>
    <w:rsid w:val="00E2540F"/>
    <w:rsid w:val="00E410EE"/>
    <w:rsid w:val="00E5107F"/>
    <w:rsid w:val="00E61959"/>
    <w:rsid w:val="00E62C4C"/>
    <w:rsid w:val="00E70F85"/>
    <w:rsid w:val="00E754B6"/>
    <w:rsid w:val="00E81525"/>
    <w:rsid w:val="00E92CDE"/>
    <w:rsid w:val="00E950A9"/>
    <w:rsid w:val="00EA415F"/>
    <w:rsid w:val="00EA768A"/>
    <w:rsid w:val="00EB159E"/>
    <w:rsid w:val="00EB39A1"/>
    <w:rsid w:val="00EB405A"/>
    <w:rsid w:val="00EC0945"/>
    <w:rsid w:val="00EC6588"/>
    <w:rsid w:val="00EE7113"/>
    <w:rsid w:val="00F0232F"/>
    <w:rsid w:val="00F03DBB"/>
    <w:rsid w:val="00F07936"/>
    <w:rsid w:val="00F1569D"/>
    <w:rsid w:val="00F17155"/>
    <w:rsid w:val="00F20F08"/>
    <w:rsid w:val="00F3272F"/>
    <w:rsid w:val="00F4441E"/>
    <w:rsid w:val="00F52131"/>
    <w:rsid w:val="00F633C0"/>
    <w:rsid w:val="00F74E53"/>
    <w:rsid w:val="00F76363"/>
    <w:rsid w:val="00F86926"/>
    <w:rsid w:val="00F8776A"/>
    <w:rsid w:val="00F94B3F"/>
    <w:rsid w:val="00F9682E"/>
    <w:rsid w:val="00FA0138"/>
    <w:rsid w:val="00FA7387"/>
    <w:rsid w:val="00FA7B7A"/>
    <w:rsid w:val="00FB136D"/>
    <w:rsid w:val="00FB4F3C"/>
    <w:rsid w:val="00FD093B"/>
    <w:rsid w:val="00FD2B19"/>
    <w:rsid w:val="00FD5259"/>
    <w:rsid w:val="00FE1322"/>
    <w:rsid w:val="0105594A"/>
    <w:rsid w:val="0117DDA5"/>
    <w:rsid w:val="0409F000"/>
    <w:rsid w:val="05736F39"/>
    <w:rsid w:val="0622EAD4"/>
    <w:rsid w:val="06E46E90"/>
    <w:rsid w:val="06FC025B"/>
    <w:rsid w:val="0B3675D8"/>
    <w:rsid w:val="0B803224"/>
    <w:rsid w:val="0B822C59"/>
    <w:rsid w:val="0C839C57"/>
    <w:rsid w:val="0CC1C2C4"/>
    <w:rsid w:val="0E5D733B"/>
    <w:rsid w:val="0FB15643"/>
    <w:rsid w:val="13295C7A"/>
    <w:rsid w:val="139B50EB"/>
    <w:rsid w:val="14445A78"/>
    <w:rsid w:val="14B3F204"/>
    <w:rsid w:val="16BA9399"/>
    <w:rsid w:val="16F175E4"/>
    <w:rsid w:val="17406867"/>
    <w:rsid w:val="1833CEC0"/>
    <w:rsid w:val="1944FBEE"/>
    <w:rsid w:val="1AA523AC"/>
    <w:rsid w:val="1B145596"/>
    <w:rsid w:val="1B2EA83F"/>
    <w:rsid w:val="1C37FF7C"/>
    <w:rsid w:val="218CB295"/>
    <w:rsid w:val="23DF93F4"/>
    <w:rsid w:val="24673125"/>
    <w:rsid w:val="24B37D27"/>
    <w:rsid w:val="2664A96D"/>
    <w:rsid w:val="275C0607"/>
    <w:rsid w:val="27D4CD40"/>
    <w:rsid w:val="2A4E1862"/>
    <w:rsid w:val="2B0C8BA6"/>
    <w:rsid w:val="2DFE9E01"/>
    <w:rsid w:val="2E1231D5"/>
    <w:rsid w:val="2ED2482B"/>
    <w:rsid w:val="2F15C0A3"/>
    <w:rsid w:val="2F53D5B1"/>
    <w:rsid w:val="2FD874E5"/>
    <w:rsid w:val="31AF8942"/>
    <w:rsid w:val="31D4FF20"/>
    <w:rsid w:val="32637F4A"/>
    <w:rsid w:val="32D597A1"/>
    <w:rsid w:val="32F7EA64"/>
    <w:rsid w:val="333A1ECC"/>
    <w:rsid w:val="34B7376A"/>
    <w:rsid w:val="3540C061"/>
    <w:rsid w:val="360B830E"/>
    <w:rsid w:val="36ED66F2"/>
    <w:rsid w:val="3796707F"/>
    <w:rsid w:val="37A0BC51"/>
    <w:rsid w:val="381A9372"/>
    <w:rsid w:val="38F39758"/>
    <w:rsid w:val="3A0CA9A0"/>
    <w:rsid w:val="3AF21A05"/>
    <w:rsid w:val="3B3224DA"/>
    <w:rsid w:val="3C6259BE"/>
    <w:rsid w:val="3DE51B44"/>
    <w:rsid w:val="3E243735"/>
    <w:rsid w:val="3F8E7131"/>
    <w:rsid w:val="42403AA5"/>
    <w:rsid w:val="425BE82B"/>
    <w:rsid w:val="43748944"/>
    <w:rsid w:val="437A5364"/>
    <w:rsid w:val="448997FD"/>
    <w:rsid w:val="460C6DCA"/>
    <w:rsid w:val="46A0A613"/>
    <w:rsid w:val="46B89F80"/>
    <w:rsid w:val="46B92687"/>
    <w:rsid w:val="47119E7C"/>
    <w:rsid w:val="48CCD80A"/>
    <w:rsid w:val="493266F0"/>
    <w:rsid w:val="4992B86E"/>
    <w:rsid w:val="4AAE1C0E"/>
    <w:rsid w:val="4C6C9FC6"/>
    <w:rsid w:val="4D6F278A"/>
    <w:rsid w:val="50BCE161"/>
    <w:rsid w:val="5150B408"/>
    <w:rsid w:val="5400F79D"/>
    <w:rsid w:val="55B59551"/>
    <w:rsid w:val="564A006B"/>
    <w:rsid w:val="5892D668"/>
    <w:rsid w:val="59CB4194"/>
    <w:rsid w:val="59CD22E6"/>
    <w:rsid w:val="59CD8888"/>
    <w:rsid w:val="5A3F7CF9"/>
    <w:rsid w:val="5AE5C3FF"/>
    <w:rsid w:val="5AE88686"/>
    <w:rsid w:val="5CE05043"/>
    <w:rsid w:val="5D53BCE5"/>
    <w:rsid w:val="5DF00298"/>
    <w:rsid w:val="60CA867B"/>
    <w:rsid w:val="61B881A4"/>
    <w:rsid w:val="636232DD"/>
    <w:rsid w:val="63925888"/>
    <w:rsid w:val="640157A1"/>
    <w:rsid w:val="66553C0F"/>
    <w:rsid w:val="6778EF1F"/>
    <w:rsid w:val="69F2BC1A"/>
    <w:rsid w:val="6A0AB587"/>
    <w:rsid w:val="6CE4CE75"/>
    <w:rsid w:val="6CEF2378"/>
    <w:rsid w:val="6D5AF68A"/>
    <w:rsid w:val="6E9C9452"/>
    <w:rsid w:val="6FD6E0D0"/>
    <w:rsid w:val="6FDB2774"/>
    <w:rsid w:val="70F24470"/>
    <w:rsid w:val="711C7F6B"/>
    <w:rsid w:val="73CF8587"/>
    <w:rsid w:val="740EF768"/>
    <w:rsid w:val="75F2E5E6"/>
    <w:rsid w:val="761598FD"/>
    <w:rsid w:val="767CA0F3"/>
    <w:rsid w:val="7A881EF3"/>
    <w:rsid w:val="7C4BF46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468D9F5"/>
  <w15:docId w15:val="{7A7D998D-3C1C-4F56-8A23-D4CF65CD81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eastAsia="Arial" w:cs="Arial"/>
    </w:rPr>
  </w:style>
  <w:style w:type="paragraph" w:styleId="Heading1">
    <w:name w:val="heading 1"/>
    <w:basedOn w:val="Normal"/>
    <w:uiPriority w:val="9"/>
    <w:qFormat/>
    <w:pPr>
      <w:spacing w:before="85"/>
      <w:ind w:left="672" w:hanging="432"/>
      <w:outlineLvl w:val="0"/>
    </w:pPr>
    <w:rPr>
      <w:rFonts w:ascii="Times New Roman" w:hAnsi="Times New Roman" w:eastAsia="Times New Roman" w:cs="Times New Roman"/>
      <w:b/>
      <w:bCs/>
      <w:sz w:val="36"/>
      <w:szCs w:val="36"/>
    </w:rPr>
  </w:style>
  <w:style w:type="paragraph" w:styleId="Heading2">
    <w:name w:val="heading 2"/>
    <w:basedOn w:val="Normal"/>
    <w:uiPriority w:val="9"/>
    <w:unhideWhenUsed/>
    <w:qFormat/>
    <w:pPr>
      <w:spacing w:before="172"/>
      <w:ind w:left="816" w:hanging="576"/>
      <w:outlineLvl w:val="1"/>
    </w:pPr>
    <w:rPr>
      <w:rFonts w:ascii="Times New Roman" w:hAnsi="Times New Roman" w:eastAsia="Times New Roman" w:cs="Times New Roman"/>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1"/>
    <w:qFormat/>
    <w:pPr>
      <w:spacing w:line="240" w:lineRule="exact"/>
      <w:ind w:left="960" w:hanging="361"/>
    </w:pPr>
    <w:rPr>
      <w:rFonts w:ascii="Times New Roman" w:hAnsi="Times New Roman" w:eastAsia="Times New Roman" w:cs="Times New Roman"/>
      <w:sz w:val="24"/>
      <w:szCs w:val="24"/>
    </w:rPr>
  </w:style>
  <w:style w:type="paragraph" w:styleId="TOC2">
    <w:name w:val="toc 2"/>
    <w:basedOn w:val="Normal"/>
    <w:uiPriority w:val="1"/>
    <w:qFormat/>
    <w:pPr>
      <w:spacing w:line="240" w:lineRule="exact"/>
      <w:ind w:left="1400" w:hanging="441"/>
    </w:pPr>
    <w:rPr>
      <w:rFonts w:ascii="Times New Roman" w:hAnsi="Times New Roman" w:eastAsia="Times New Roman" w:cs="Times New Roman"/>
      <w:sz w:val="24"/>
      <w:szCs w:val="24"/>
    </w:rPr>
  </w:style>
  <w:style w:type="paragraph" w:styleId="BodyText">
    <w:name w:val="Body Text"/>
    <w:basedOn w:val="Normal"/>
    <w:uiPriority w:val="1"/>
    <w:qFormat/>
    <w:rPr>
      <w:i/>
      <w:iCs/>
    </w:rPr>
  </w:style>
  <w:style w:type="paragraph" w:styleId="Title">
    <w:name w:val="Title"/>
    <w:basedOn w:val="Normal"/>
    <w:uiPriority w:val="10"/>
    <w:qFormat/>
    <w:pPr>
      <w:ind w:right="899"/>
      <w:jc w:val="right"/>
    </w:pPr>
    <w:rPr>
      <w:b/>
      <w:bCs/>
      <w:sz w:val="64"/>
      <w:szCs w:val="64"/>
    </w:rPr>
  </w:style>
  <w:style w:type="paragraph" w:styleId="ListParagraph">
    <w:name w:val="List Paragraph"/>
    <w:basedOn w:val="Normal"/>
    <w:uiPriority w:val="1"/>
    <w:qFormat/>
    <w:pPr>
      <w:spacing w:line="240" w:lineRule="exact"/>
      <w:ind w:left="600" w:hanging="576"/>
    </w:pPr>
  </w:style>
  <w:style w:type="paragraph" w:styleId="TableParagraph" w:customStyle="1">
    <w:name w:val="Table Paragraph"/>
    <w:basedOn w:val="Normal"/>
    <w:uiPriority w:val="1"/>
    <w:qFormat/>
  </w:style>
  <w:style w:type="paragraph" w:styleId="Header">
    <w:name w:val="header"/>
    <w:basedOn w:val="Normal"/>
    <w:link w:val="HeaderChar"/>
    <w:uiPriority w:val="99"/>
    <w:semiHidden/>
    <w:unhideWhenUsed/>
    <w:rsid w:val="005D4C79"/>
    <w:pPr>
      <w:tabs>
        <w:tab w:val="center" w:pos="4680"/>
        <w:tab w:val="right" w:pos="9360"/>
      </w:tabs>
    </w:pPr>
  </w:style>
  <w:style w:type="character" w:styleId="HeaderChar" w:customStyle="1">
    <w:name w:val="Header Char"/>
    <w:basedOn w:val="DefaultParagraphFont"/>
    <w:link w:val="Header"/>
    <w:uiPriority w:val="99"/>
    <w:semiHidden/>
    <w:rsid w:val="005D4C79"/>
    <w:rPr>
      <w:rFonts w:ascii="Arial" w:hAnsi="Arial" w:eastAsia="Arial" w:cs="Arial"/>
    </w:rPr>
  </w:style>
  <w:style w:type="paragraph" w:styleId="Footer">
    <w:name w:val="footer"/>
    <w:basedOn w:val="Normal"/>
    <w:link w:val="FooterChar"/>
    <w:uiPriority w:val="99"/>
    <w:semiHidden/>
    <w:unhideWhenUsed/>
    <w:rsid w:val="005D4C79"/>
    <w:pPr>
      <w:tabs>
        <w:tab w:val="center" w:pos="4680"/>
        <w:tab w:val="right" w:pos="9360"/>
      </w:tabs>
    </w:pPr>
  </w:style>
  <w:style w:type="character" w:styleId="FooterChar" w:customStyle="1">
    <w:name w:val="Footer Char"/>
    <w:basedOn w:val="DefaultParagraphFont"/>
    <w:link w:val="Footer"/>
    <w:uiPriority w:val="99"/>
    <w:semiHidden/>
    <w:rsid w:val="005D4C79"/>
    <w:rPr>
      <w:rFonts w:ascii="Arial" w:hAnsi="Arial" w:eastAsia="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408">
      <w:bodyDiv w:val="1"/>
      <w:marLeft w:val="0"/>
      <w:marRight w:val="0"/>
      <w:marTop w:val="0"/>
      <w:marBottom w:val="0"/>
      <w:divBdr>
        <w:top w:val="none" w:sz="0" w:space="0" w:color="auto"/>
        <w:left w:val="none" w:sz="0" w:space="0" w:color="auto"/>
        <w:bottom w:val="none" w:sz="0" w:space="0" w:color="auto"/>
        <w:right w:val="none" w:sz="0" w:space="0" w:color="auto"/>
      </w:divBdr>
    </w:div>
    <w:div w:id="919947134">
      <w:bodyDiv w:val="1"/>
      <w:marLeft w:val="0"/>
      <w:marRight w:val="0"/>
      <w:marTop w:val="0"/>
      <w:marBottom w:val="0"/>
      <w:divBdr>
        <w:top w:val="none" w:sz="0" w:space="0" w:color="auto"/>
        <w:left w:val="none" w:sz="0" w:space="0" w:color="auto"/>
        <w:bottom w:val="none" w:sz="0" w:space="0" w:color="auto"/>
        <w:right w:val="none" w:sz="0" w:space="0" w:color="auto"/>
      </w:divBdr>
    </w:div>
    <w:div w:id="1131749580">
      <w:bodyDiv w:val="1"/>
      <w:marLeft w:val="0"/>
      <w:marRight w:val="0"/>
      <w:marTop w:val="0"/>
      <w:marBottom w:val="0"/>
      <w:divBdr>
        <w:top w:val="none" w:sz="0" w:space="0" w:color="auto"/>
        <w:left w:val="none" w:sz="0" w:space="0" w:color="auto"/>
        <w:bottom w:val="none" w:sz="0" w:space="0" w:color="auto"/>
        <w:right w:val="none" w:sz="0" w:space="0" w:color="auto"/>
      </w:divBdr>
    </w:div>
    <w:div w:id="1215896779">
      <w:bodyDiv w:val="1"/>
      <w:marLeft w:val="0"/>
      <w:marRight w:val="0"/>
      <w:marTop w:val="0"/>
      <w:marBottom w:val="0"/>
      <w:divBdr>
        <w:top w:val="none" w:sz="0" w:space="0" w:color="auto"/>
        <w:left w:val="none" w:sz="0" w:space="0" w:color="auto"/>
        <w:bottom w:val="none" w:sz="0" w:space="0" w:color="auto"/>
        <w:right w:val="none" w:sz="0" w:space="0" w:color="auto"/>
      </w:divBdr>
    </w:div>
    <w:div w:id="1260606494">
      <w:bodyDiv w:val="1"/>
      <w:marLeft w:val="0"/>
      <w:marRight w:val="0"/>
      <w:marTop w:val="0"/>
      <w:marBottom w:val="0"/>
      <w:divBdr>
        <w:top w:val="none" w:sz="0" w:space="0" w:color="auto"/>
        <w:left w:val="none" w:sz="0" w:space="0" w:color="auto"/>
        <w:bottom w:val="none" w:sz="0" w:space="0" w:color="auto"/>
        <w:right w:val="none" w:sz="0" w:space="0" w:color="auto"/>
      </w:divBdr>
    </w:div>
    <w:div w:id="1324891717">
      <w:bodyDiv w:val="1"/>
      <w:marLeft w:val="0"/>
      <w:marRight w:val="0"/>
      <w:marTop w:val="0"/>
      <w:marBottom w:val="0"/>
      <w:divBdr>
        <w:top w:val="none" w:sz="0" w:space="0" w:color="auto"/>
        <w:left w:val="none" w:sz="0" w:space="0" w:color="auto"/>
        <w:bottom w:val="none" w:sz="0" w:space="0" w:color="auto"/>
        <w:right w:val="none" w:sz="0" w:space="0" w:color="auto"/>
      </w:divBdr>
      <w:divsChild>
        <w:div w:id="78599929">
          <w:marLeft w:val="0"/>
          <w:marRight w:val="0"/>
          <w:marTop w:val="0"/>
          <w:marBottom w:val="0"/>
          <w:divBdr>
            <w:top w:val="none" w:sz="0" w:space="0" w:color="auto"/>
            <w:left w:val="none" w:sz="0" w:space="0" w:color="auto"/>
            <w:bottom w:val="none" w:sz="0" w:space="0" w:color="auto"/>
            <w:right w:val="none" w:sz="0" w:space="0" w:color="auto"/>
          </w:divBdr>
        </w:div>
        <w:div w:id="152525578">
          <w:marLeft w:val="0"/>
          <w:marRight w:val="0"/>
          <w:marTop w:val="0"/>
          <w:marBottom w:val="0"/>
          <w:divBdr>
            <w:top w:val="none" w:sz="0" w:space="0" w:color="auto"/>
            <w:left w:val="none" w:sz="0" w:space="0" w:color="auto"/>
            <w:bottom w:val="none" w:sz="0" w:space="0" w:color="auto"/>
            <w:right w:val="none" w:sz="0" w:space="0" w:color="auto"/>
          </w:divBdr>
        </w:div>
        <w:div w:id="241910908">
          <w:marLeft w:val="0"/>
          <w:marRight w:val="0"/>
          <w:marTop w:val="0"/>
          <w:marBottom w:val="0"/>
          <w:divBdr>
            <w:top w:val="none" w:sz="0" w:space="0" w:color="auto"/>
            <w:left w:val="none" w:sz="0" w:space="0" w:color="auto"/>
            <w:bottom w:val="none" w:sz="0" w:space="0" w:color="auto"/>
            <w:right w:val="none" w:sz="0" w:space="0" w:color="auto"/>
          </w:divBdr>
        </w:div>
        <w:div w:id="252130126">
          <w:marLeft w:val="0"/>
          <w:marRight w:val="0"/>
          <w:marTop w:val="0"/>
          <w:marBottom w:val="0"/>
          <w:divBdr>
            <w:top w:val="none" w:sz="0" w:space="0" w:color="auto"/>
            <w:left w:val="none" w:sz="0" w:space="0" w:color="auto"/>
            <w:bottom w:val="none" w:sz="0" w:space="0" w:color="auto"/>
            <w:right w:val="none" w:sz="0" w:space="0" w:color="auto"/>
          </w:divBdr>
        </w:div>
        <w:div w:id="297565828">
          <w:marLeft w:val="0"/>
          <w:marRight w:val="0"/>
          <w:marTop w:val="0"/>
          <w:marBottom w:val="0"/>
          <w:divBdr>
            <w:top w:val="none" w:sz="0" w:space="0" w:color="auto"/>
            <w:left w:val="none" w:sz="0" w:space="0" w:color="auto"/>
            <w:bottom w:val="none" w:sz="0" w:space="0" w:color="auto"/>
            <w:right w:val="none" w:sz="0" w:space="0" w:color="auto"/>
          </w:divBdr>
        </w:div>
        <w:div w:id="511190360">
          <w:marLeft w:val="0"/>
          <w:marRight w:val="0"/>
          <w:marTop w:val="0"/>
          <w:marBottom w:val="0"/>
          <w:divBdr>
            <w:top w:val="none" w:sz="0" w:space="0" w:color="auto"/>
            <w:left w:val="none" w:sz="0" w:space="0" w:color="auto"/>
            <w:bottom w:val="none" w:sz="0" w:space="0" w:color="auto"/>
            <w:right w:val="none" w:sz="0" w:space="0" w:color="auto"/>
          </w:divBdr>
        </w:div>
        <w:div w:id="535312703">
          <w:marLeft w:val="0"/>
          <w:marRight w:val="0"/>
          <w:marTop w:val="0"/>
          <w:marBottom w:val="0"/>
          <w:divBdr>
            <w:top w:val="none" w:sz="0" w:space="0" w:color="auto"/>
            <w:left w:val="none" w:sz="0" w:space="0" w:color="auto"/>
            <w:bottom w:val="none" w:sz="0" w:space="0" w:color="auto"/>
            <w:right w:val="none" w:sz="0" w:space="0" w:color="auto"/>
          </w:divBdr>
        </w:div>
        <w:div w:id="652637832">
          <w:marLeft w:val="0"/>
          <w:marRight w:val="0"/>
          <w:marTop w:val="0"/>
          <w:marBottom w:val="0"/>
          <w:divBdr>
            <w:top w:val="none" w:sz="0" w:space="0" w:color="auto"/>
            <w:left w:val="none" w:sz="0" w:space="0" w:color="auto"/>
            <w:bottom w:val="none" w:sz="0" w:space="0" w:color="auto"/>
            <w:right w:val="none" w:sz="0" w:space="0" w:color="auto"/>
          </w:divBdr>
        </w:div>
        <w:div w:id="668019893">
          <w:marLeft w:val="0"/>
          <w:marRight w:val="0"/>
          <w:marTop w:val="0"/>
          <w:marBottom w:val="0"/>
          <w:divBdr>
            <w:top w:val="none" w:sz="0" w:space="0" w:color="auto"/>
            <w:left w:val="none" w:sz="0" w:space="0" w:color="auto"/>
            <w:bottom w:val="none" w:sz="0" w:space="0" w:color="auto"/>
            <w:right w:val="none" w:sz="0" w:space="0" w:color="auto"/>
          </w:divBdr>
        </w:div>
        <w:div w:id="779035375">
          <w:marLeft w:val="0"/>
          <w:marRight w:val="0"/>
          <w:marTop w:val="0"/>
          <w:marBottom w:val="0"/>
          <w:divBdr>
            <w:top w:val="none" w:sz="0" w:space="0" w:color="auto"/>
            <w:left w:val="none" w:sz="0" w:space="0" w:color="auto"/>
            <w:bottom w:val="none" w:sz="0" w:space="0" w:color="auto"/>
            <w:right w:val="none" w:sz="0" w:space="0" w:color="auto"/>
          </w:divBdr>
        </w:div>
        <w:div w:id="790249424">
          <w:marLeft w:val="0"/>
          <w:marRight w:val="0"/>
          <w:marTop w:val="0"/>
          <w:marBottom w:val="0"/>
          <w:divBdr>
            <w:top w:val="none" w:sz="0" w:space="0" w:color="auto"/>
            <w:left w:val="none" w:sz="0" w:space="0" w:color="auto"/>
            <w:bottom w:val="none" w:sz="0" w:space="0" w:color="auto"/>
            <w:right w:val="none" w:sz="0" w:space="0" w:color="auto"/>
          </w:divBdr>
        </w:div>
        <w:div w:id="792745250">
          <w:marLeft w:val="0"/>
          <w:marRight w:val="0"/>
          <w:marTop w:val="0"/>
          <w:marBottom w:val="0"/>
          <w:divBdr>
            <w:top w:val="none" w:sz="0" w:space="0" w:color="auto"/>
            <w:left w:val="none" w:sz="0" w:space="0" w:color="auto"/>
            <w:bottom w:val="none" w:sz="0" w:space="0" w:color="auto"/>
            <w:right w:val="none" w:sz="0" w:space="0" w:color="auto"/>
          </w:divBdr>
        </w:div>
        <w:div w:id="835726037">
          <w:marLeft w:val="0"/>
          <w:marRight w:val="0"/>
          <w:marTop w:val="0"/>
          <w:marBottom w:val="0"/>
          <w:divBdr>
            <w:top w:val="none" w:sz="0" w:space="0" w:color="auto"/>
            <w:left w:val="none" w:sz="0" w:space="0" w:color="auto"/>
            <w:bottom w:val="none" w:sz="0" w:space="0" w:color="auto"/>
            <w:right w:val="none" w:sz="0" w:space="0" w:color="auto"/>
          </w:divBdr>
        </w:div>
        <w:div w:id="893202649">
          <w:marLeft w:val="0"/>
          <w:marRight w:val="0"/>
          <w:marTop w:val="0"/>
          <w:marBottom w:val="0"/>
          <w:divBdr>
            <w:top w:val="none" w:sz="0" w:space="0" w:color="auto"/>
            <w:left w:val="none" w:sz="0" w:space="0" w:color="auto"/>
            <w:bottom w:val="none" w:sz="0" w:space="0" w:color="auto"/>
            <w:right w:val="none" w:sz="0" w:space="0" w:color="auto"/>
          </w:divBdr>
        </w:div>
        <w:div w:id="937057580">
          <w:marLeft w:val="0"/>
          <w:marRight w:val="0"/>
          <w:marTop w:val="0"/>
          <w:marBottom w:val="0"/>
          <w:divBdr>
            <w:top w:val="none" w:sz="0" w:space="0" w:color="auto"/>
            <w:left w:val="none" w:sz="0" w:space="0" w:color="auto"/>
            <w:bottom w:val="none" w:sz="0" w:space="0" w:color="auto"/>
            <w:right w:val="none" w:sz="0" w:space="0" w:color="auto"/>
          </w:divBdr>
        </w:div>
        <w:div w:id="974607933">
          <w:marLeft w:val="0"/>
          <w:marRight w:val="0"/>
          <w:marTop w:val="0"/>
          <w:marBottom w:val="0"/>
          <w:divBdr>
            <w:top w:val="none" w:sz="0" w:space="0" w:color="auto"/>
            <w:left w:val="none" w:sz="0" w:space="0" w:color="auto"/>
            <w:bottom w:val="none" w:sz="0" w:space="0" w:color="auto"/>
            <w:right w:val="none" w:sz="0" w:space="0" w:color="auto"/>
          </w:divBdr>
        </w:div>
        <w:div w:id="1015814724">
          <w:marLeft w:val="0"/>
          <w:marRight w:val="0"/>
          <w:marTop w:val="0"/>
          <w:marBottom w:val="0"/>
          <w:divBdr>
            <w:top w:val="none" w:sz="0" w:space="0" w:color="auto"/>
            <w:left w:val="none" w:sz="0" w:space="0" w:color="auto"/>
            <w:bottom w:val="none" w:sz="0" w:space="0" w:color="auto"/>
            <w:right w:val="none" w:sz="0" w:space="0" w:color="auto"/>
          </w:divBdr>
        </w:div>
        <w:div w:id="1048653448">
          <w:marLeft w:val="0"/>
          <w:marRight w:val="0"/>
          <w:marTop w:val="0"/>
          <w:marBottom w:val="0"/>
          <w:divBdr>
            <w:top w:val="none" w:sz="0" w:space="0" w:color="auto"/>
            <w:left w:val="none" w:sz="0" w:space="0" w:color="auto"/>
            <w:bottom w:val="none" w:sz="0" w:space="0" w:color="auto"/>
            <w:right w:val="none" w:sz="0" w:space="0" w:color="auto"/>
          </w:divBdr>
        </w:div>
        <w:div w:id="1121727186">
          <w:marLeft w:val="0"/>
          <w:marRight w:val="0"/>
          <w:marTop w:val="0"/>
          <w:marBottom w:val="0"/>
          <w:divBdr>
            <w:top w:val="none" w:sz="0" w:space="0" w:color="auto"/>
            <w:left w:val="none" w:sz="0" w:space="0" w:color="auto"/>
            <w:bottom w:val="none" w:sz="0" w:space="0" w:color="auto"/>
            <w:right w:val="none" w:sz="0" w:space="0" w:color="auto"/>
          </w:divBdr>
        </w:div>
        <w:div w:id="1134908224">
          <w:marLeft w:val="0"/>
          <w:marRight w:val="0"/>
          <w:marTop w:val="0"/>
          <w:marBottom w:val="0"/>
          <w:divBdr>
            <w:top w:val="none" w:sz="0" w:space="0" w:color="auto"/>
            <w:left w:val="none" w:sz="0" w:space="0" w:color="auto"/>
            <w:bottom w:val="none" w:sz="0" w:space="0" w:color="auto"/>
            <w:right w:val="none" w:sz="0" w:space="0" w:color="auto"/>
          </w:divBdr>
        </w:div>
        <w:div w:id="1136143327">
          <w:marLeft w:val="0"/>
          <w:marRight w:val="0"/>
          <w:marTop w:val="0"/>
          <w:marBottom w:val="0"/>
          <w:divBdr>
            <w:top w:val="none" w:sz="0" w:space="0" w:color="auto"/>
            <w:left w:val="none" w:sz="0" w:space="0" w:color="auto"/>
            <w:bottom w:val="none" w:sz="0" w:space="0" w:color="auto"/>
            <w:right w:val="none" w:sz="0" w:space="0" w:color="auto"/>
          </w:divBdr>
        </w:div>
        <w:div w:id="1171212161">
          <w:marLeft w:val="0"/>
          <w:marRight w:val="0"/>
          <w:marTop w:val="0"/>
          <w:marBottom w:val="0"/>
          <w:divBdr>
            <w:top w:val="none" w:sz="0" w:space="0" w:color="auto"/>
            <w:left w:val="none" w:sz="0" w:space="0" w:color="auto"/>
            <w:bottom w:val="none" w:sz="0" w:space="0" w:color="auto"/>
            <w:right w:val="none" w:sz="0" w:space="0" w:color="auto"/>
          </w:divBdr>
        </w:div>
        <w:div w:id="1178539531">
          <w:marLeft w:val="0"/>
          <w:marRight w:val="0"/>
          <w:marTop w:val="0"/>
          <w:marBottom w:val="0"/>
          <w:divBdr>
            <w:top w:val="none" w:sz="0" w:space="0" w:color="auto"/>
            <w:left w:val="none" w:sz="0" w:space="0" w:color="auto"/>
            <w:bottom w:val="none" w:sz="0" w:space="0" w:color="auto"/>
            <w:right w:val="none" w:sz="0" w:space="0" w:color="auto"/>
          </w:divBdr>
        </w:div>
        <w:div w:id="1250312972">
          <w:marLeft w:val="0"/>
          <w:marRight w:val="0"/>
          <w:marTop w:val="0"/>
          <w:marBottom w:val="0"/>
          <w:divBdr>
            <w:top w:val="none" w:sz="0" w:space="0" w:color="auto"/>
            <w:left w:val="none" w:sz="0" w:space="0" w:color="auto"/>
            <w:bottom w:val="none" w:sz="0" w:space="0" w:color="auto"/>
            <w:right w:val="none" w:sz="0" w:space="0" w:color="auto"/>
          </w:divBdr>
        </w:div>
        <w:div w:id="1305356732">
          <w:marLeft w:val="0"/>
          <w:marRight w:val="0"/>
          <w:marTop w:val="0"/>
          <w:marBottom w:val="0"/>
          <w:divBdr>
            <w:top w:val="none" w:sz="0" w:space="0" w:color="auto"/>
            <w:left w:val="none" w:sz="0" w:space="0" w:color="auto"/>
            <w:bottom w:val="none" w:sz="0" w:space="0" w:color="auto"/>
            <w:right w:val="none" w:sz="0" w:space="0" w:color="auto"/>
          </w:divBdr>
        </w:div>
        <w:div w:id="1342850970">
          <w:marLeft w:val="0"/>
          <w:marRight w:val="0"/>
          <w:marTop w:val="0"/>
          <w:marBottom w:val="0"/>
          <w:divBdr>
            <w:top w:val="none" w:sz="0" w:space="0" w:color="auto"/>
            <w:left w:val="none" w:sz="0" w:space="0" w:color="auto"/>
            <w:bottom w:val="none" w:sz="0" w:space="0" w:color="auto"/>
            <w:right w:val="none" w:sz="0" w:space="0" w:color="auto"/>
          </w:divBdr>
        </w:div>
        <w:div w:id="1408109127">
          <w:marLeft w:val="0"/>
          <w:marRight w:val="0"/>
          <w:marTop w:val="0"/>
          <w:marBottom w:val="0"/>
          <w:divBdr>
            <w:top w:val="none" w:sz="0" w:space="0" w:color="auto"/>
            <w:left w:val="none" w:sz="0" w:space="0" w:color="auto"/>
            <w:bottom w:val="none" w:sz="0" w:space="0" w:color="auto"/>
            <w:right w:val="none" w:sz="0" w:space="0" w:color="auto"/>
          </w:divBdr>
        </w:div>
        <w:div w:id="1504121926">
          <w:marLeft w:val="0"/>
          <w:marRight w:val="0"/>
          <w:marTop w:val="0"/>
          <w:marBottom w:val="0"/>
          <w:divBdr>
            <w:top w:val="none" w:sz="0" w:space="0" w:color="auto"/>
            <w:left w:val="none" w:sz="0" w:space="0" w:color="auto"/>
            <w:bottom w:val="none" w:sz="0" w:space="0" w:color="auto"/>
            <w:right w:val="none" w:sz="0" w:space="0" w:color="auto"/>
          </w:divBdr>
        </w:div>
        <w:div w:id="1536041449">
          <w:marLeft w:val="0"/>
          <w:marRight w:val="0"/>
          <w:marTop w:val="0"/>
          <w:marBottom w:val="0"/>
          <w:divBdr>
            <w:top w:val="none" w:sz="0" w:space="0" w:color="auto"/>
            <w:left w:val="none" w:sz="0" w:space="0" w:color="auto"/>
            <w:bottom w:val="none" w:sz="0" w:space="0" w:color="auto"/>
            <w:right w:val="none" w:sz="0" w:space="0" w:color="auto"/>
          </w:divBdr>
        </w:div>
        <w:div w:id="1567253973">
          <w:marLeft w:val="0"/>
          <w:marRight w:val="0"/>
          <w:marTop w:val="0"/>
          <w:marBottom w:val="0"/>
          <w:divBdr>
            <w:top w:val="none" w:sz="0" w:space="0" w:color="auto"/>
            <w:left w:val="none" w:sz="0" w:space="0" w:color="auto"/>
            <w:bottom w:val="none" w:sz="0" w:space="0" w:color="auto"/>
            <w:right w:val="none" w:sz="0" w:space="0" w:color="auto"/>
          </w:divBdr>
        </w:div>
        <w:div w:id="1599606793">
          <w:marLeft w:val="0"/>
          <w:marRight w:val="0"/>
          <w:marTop w:val="0"/>
          <w:marBottom w:val="0"/>
          <w:divBdr>
            <w:top w:val="none" w:sz="0" w:space="0" w:color="auto"/>
            <w:left w:val="none" w:sz="0" w:space="0" w:color="auto"/>
            <w:bottom w:val="none" w:sz="0" w:space="0" w:color="auto"/>
            <w:right w:val="none" w:sz="0" w:space="0" w:color="auto"/>
          </w:divBdr>
        </w:div>
        <w:div w:id="1605185795">
          <w:marLeft w:val="0"/>
          <w:marRight w:val="0"/>
          <w:marTop w:val="0"/>
          <w:marBottom w:val="0"/>
          <w:divBdr>
            <w:top w:val="none" w:sz="0" w:space="0" w:color="auto"/>
            <w:left w:val="none" w:sz="0" w:space="0" w:color="auto"/>
            <w:bottom w:val="none" w:sz="0" w:space="0" w:color="auto"/>
            <w:right w:val="none" w:sz="0" w:space="0" w:color="auto"/>
          </w:divBdr>
        </w:div>
        <w:div w:id="1752510703">
          <w:marLeft w:val="0"/>
          <w:marRight w:val="0"/>
          <w:marTop w:val="0"/>
          <w:marBottom w:val="0"/>
          <w:divBdr>
            <w:top w:val="none" w:sz="0" w:space="0" w:color="auto"/>
            <w:left w:val="none" w:sz="0" w:space="0" w:color="auto"/>
            <w:bottom w:val="none" w:sz="0" w:space="0" w:color="auto"/>
            <w:right w:val="none" w:sz="0" w:space="0" w:color="auto"/>
          </w:divBdr>
        </w:div>
        <w:div w:id="1783956814">
          <w:marLeft w:val="0"/>
          <w:marRight w:val="0"/>
          <w:marTop w:val="0"/>
          <w:marBottom w:val="0"/>
          <w:divBdr>
            <w:top w:val="none" w:sz="0" w:space="0" w:color="auto"/>
            <w:left w:val="none" w:sz="0" w:space="0" w:color="auto"/>
            <w:bottom w:val="none" w:sz="0" w:space="0" w:color="auto"/>
            <w:right w:val="none" w:sz="0" w:space="0" w:color="auto"/>
          </w:divBdr>
        </w:div>
        <w:div w:id="1818255996">
          <w:marLeft w:val="0"/>
          <w:marRight w:val="0"/>
          <w:marTop w:val="0"/>
          <w:marBottom w:val="0"/>
          <w:divBdr>
            <w:top w:val="none" w:sz="0" w:space="0" w:color="auto"/>
            <w:left w:val="none" w:sz="0" w:space="0" w:color="auto"/>
            <w:bottom w:val="none" w:sz="0" w:space="0" w:color="auto"/>
            <w:right w:val="none" w:sz="0" w:space="0" w:color="auto"/>
          </w:divBdr>
        </w:div>
        <w:div w:id="1909418237">
          <w:marLeft w:val="0"/>
          <w:marRight w:val="0"/>
          <w:marTop w:val="0"/>
          <w:marBottom w:val="0"/>
          <w:divBdr>
            <w:top w:val="none" w:sz="0" w:space="0" w:color="auto"/>
            <w:left w:val="none" w:sz="0" w:space="0" w:color="auto"/>
            <w:bottom w:val="none" w:sz="0" w:space="0" w:color="auto"/>
            <w:right w:val="none" w:sz="0" w:space="0" w:color="auto"/>
          </w:divBdr>
        </w:div>
        <w:div w:id="1963925726">
          <w:marLeft w:val="0"/>
          <w:marRight w:val="0"/>
          <w:marTop w:val="0"/>
          <w:marBottom w:val="0"/>
          <w:divBdr>
            <w:top w:val="none" w:sz="0" w:space="0" w:color="auto"/>
            <w:left w:val="none" w:sz="0" w:space="0" w:color="auto"/>
            <w:bottom w:val="none" w:sz="0" w:space="0" w:color="auto"/>
            <w:right w:val="none" w:sz="0" w:space="0" w:color="auto"/>
          </w:divBdr>
        </w:div>
        <w:div w:id="1989817807">
          <w:marLeft w:val="0"/>
          <w:marRight w:val="0"/>
          <w:marTop w:val="0"/>
          <w:marBottom w:val="0"/>
          <w:divBdr>
            <w:top w:val="none" w:sz="0" w:space="0" w:color="auto"/>
            <w:left w:val="none" w:sz="0" w:space="0" w:color="auto"/>
            <w:bottom w:val="none" w:sz="0" w:space="0" w:color="auto"/>
            <w:right w:val="none" w:sz="0" w:space="0" w:color="auto"/>
          </w:divBdr>
        </w:div>
        <w:div w:id="2014261503">
          <w:marLeft w:val="0"/>
          <w:marRight w:val="0"/>
          <w:marTop w:val="0"/>
          <w:marBottom w:val="0"/>
          <w:divBdr>
            <w:top w:val="none" w:sz="0" w:space="0" w:color="auto"/>
            <w:left w:val="none" w:sz="0" w:space="0" w:color="auto"/>
            <w:bottom w:val="none" w:sz="0" w:space="0" w:color="auto"/>
            <w:right w:val="none" w:sz="0" w:space="0" w:color="auto"/>
          </w:divBdr>
        </w:div>
        <w:div w:id="2105488254">
          <w:marLeft w:val="0"/>
          <w:marRight w:val="0"/>
          <w:marTop w:val="0"/>
          <w:marBottom w:val="0"/>
          <w:divBdr>
            <w:top w:val="none" w:sz="0" w:space="0" w:color="auto"/>
            <w:left w:val="none" w:sz="0" w:space="0" w:color="auto"/>
            <w:bottom w:val="none" w:sz="0" w:space="0" w:color="auto"/>
            <w:right w:val="none" w:sz="0" w:space="0" w:color="auto"/>
          </w:divBdr>
        </w:div>
      </w:divsChild>
    </w:div>
    <w:div w:id="1325007823">
      <w:bodyDiv w:val="1"/>
      <w:marLeft w:val="0"/>
      <w:marRight w:val="0"/>
      <w:marTop w:val="0"/>
      <w:marBottom w:val="0"/>
      <w:divBdr>
        <w:top w:val="none" w:sz="0" w:space="0" w:color="auto"/>
        <w:left w:val="none" w:sz="0" w:space="0" w:color="auto"/>
        <w:bottom w:val="none" w:sz="0" w:space="0" w:color="auto"/>
        <w:right w:val="none" w:sz="0" w:space="0" w:color="auto"/>
      </w:divBdr>
    </w:div>
    <w:div w:id="1737974256">
      <w:bodyDiv w:val="1"/>
      <w:marLeft w:val="0"/>
      <w:marRight w:val="0"/>
      <w:marTop w:val="0"/>
      <w:marBottom w:val="0"/>
      <w:divBdr>
        <w:top w:val="none" w:sz="0" w:space="0" w:color="auto"/>
        <w:left w:val="none" w:sz="0" w:space="0" w:color="auto"/>
        <w:bottom w:val="none" w:sz="0" w:space="0" w:color="auto"/>
        <w:right w:val="none" w:sz="0" w:space="0" w:color="auto"/>
      </w:divBdr>
    </w:div>
    <w:div w:id="1834183043">
      <w:bodyDiv w:val="1"/>
      <w:marLeft w:val="0"/>
      <w:marRight w:val="0"/>
      <w:marTop w:val="0"/>
      <w:marBottom w:val="0"/>
      <w:divBdr>
        <w:top w:val="none" w:sz="0" w:space="0" w:color="auto"/>
        <w:left w:val="none" w:sz="0" w:space="0" w:color="auto"/>
        <w:bottom w:val="none" w:sz="0" w:space="0" w:color="auto"/>
        <w:right w:val="none" w:sz="0" w:space="0" w:color="auto"/>
      </w:divBdr>
    </w:div>
    <w:div w:id="1932616257">
      <w:bodyDiv w:val="1"/>
      <w:marLeft w:val="0"/>
      <w:marRight w:val="0"/>
      <w:marTop w:val="0"/>
      <w:marBottom w:val="0"/>
      <w:divBdr>
        <w:top w:val="none" w:sz="0" w:space="0" w:color="auto"/>
        <w:left w:val="none" w:sz="0" w:space="0" w:color="auto"/>
        <w:bottom w:val="none" w:sz="0" w:space="0" w:color="auto"/>
        <w:right w:val="none" w:sz="0" w:space="0" w:color="auto"/>
      </w:divBdr>
    </w:div>
    <w:div w:id="1956518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65caf98d090c47e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8445a3d-11a9-4d17-9802-c2cfa05c1b3c}"/>
      </w:docPartPr>
      <w:docPartBody>
        <w:p w14:paraId="34B7376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A5EB75-3258-45EC-8570-C276374D0C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C86952-B829-44F0-A926-993466E0F291}">
  <ds:schemaRefs>
    <ds:schemaRef ds:uri="http://schemas.microsoft.com/office/2006/metadata/properties"/>
    <ds:schemaRef ds:uri="http://schemas.microsoft.com/office/infopath/2007/PartnerControls"/>
    <ds:schemaRef ds:uri="c1ab46aa-4e63-48d8-a315-16c1f2d7c6c2"/>
    <ds:schemaRef ds:uri="74294220-e8b9-4fe7-8bb1-72bea3759816"/>
  </ds:schemaRefs>
</ds:datastoreItem>
</file>

<file path=customXml/itemProps3.xml><?xml version="1.0" encoding="utf-8"?>
<ds:datastoreItem xmlns:ds="http://schemas.openxmlformats.org/officeDocument/2006/customXml" ds:itemID="{5701C0A4-CB2A-417B-98AF-972D69140A6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Vision and Scope Template</dc:title>
  <dc:subject/>
  <dc:creator>Karl Wiegers</dc:creator>
  <keywords/>
  <lastModifiedBy>Noreen Keziah Sioco</lastModifiedBy>
  <revision>131</revision>
  <dcterms:created xsi:type="dcterms:W3CDTF">2021-12-01T16:21:00.0000000Z</dcterms:created>
  <dcterms:modified xsi:type="dcterms:W3CDTF">2023-03-08T17:35:00.7702498Z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Creator">
    <vt:lpwstr>Microsoft® Word 2016</vt:lpwstr>
  </property>
  <property fmtid="{D5CDD505-2E9C-101B-9397-08002B2CF9AE}" pid="4" name="LastSaved">
    <vt:filetime>2021-12-01T00:00:00Z</vt:filetime>
  </property>
  <property fmtid="{D5CDD505-2E9C-101B-9397-08002B2CF9AE}" pid="5" name="ContentTypeId">
    <vt:lpwstr>0x0101009E0F1B100BBA2240ACA07794B167E5AD</vt:lpwstr>
  </property>
  <property fmtid="{D5CDD505-2E9C-101B-9397-08002B2CF9AE}" pid="6" name="MediaServiceImageTags">
    <vt:lpwstr/>
  </property>
</Properties>
</file>