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fldSimple w:instr=" SEQ Table \* ARABIC ">
        <w:r w:rsidR="001E608F">
          <w:rPr>
            <w:noProof/>
          </w:rPr>
          <w:t>1</w:t>
        </w:r>
      </w:fldSimple>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4"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4"/>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5"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5"/>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6"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6"/>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7"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7"/>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8"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8"/>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9"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9"/>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0"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0"/>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1"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1"/>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2"/>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3"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3"/>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4"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4"/>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5"/>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6"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6"/>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7" w:name="_Toc136847909"/>
      <w:bookmarkStart w:id="18" w:name="_Toc136859823"/>
      <w:r>
        <w:t xml:space="preserve">Table </w:t>
      </w:r>
      <w:fldSimple w:instr=" SEQ Table \* ARABIC ">
        <w:r w:rsidR="001E608F">
          <w:rPr>
            <w:noProof/>
          </w:rPr>
          <w:t>2</w:t>
        </w:r>
      </w:fldSimple>
      <w:r>
        <w:t xml:space="preserve"> Project Budget Direct Cost</w:t>
      </w:r>
      <w:bookmarkEnd w:id="17"/>
      <w:bookmarkEnd w:id="18"/>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19" w:name="_Toc136847910"/>
      <w:bookmarkStart w:id="20" w:name="_Toc136859824"/>
      <w:r>
        <w:t xml:space="preserve">Table </w:t>
      </w:r>
      <w:fldSimple w:instr=" SEQ Table \* ARABIC ">
        <w:r w:rsidR="001E608F">
          <w:rPr>
            <w:noProof/>
          </w:rPr>
          <w:t>3</w:t>
        </w:r>
      </w:fldSimple>
      <w:r>
        <w:t xml:space="preserve"> Project Budget M</w:t>
      </w:r>
      <w:r w:rsidRPr="00176861">
        <w:t>iscellaneous</w:t>
      </w:r>
      <w:r>
        <w:rPr>
          <w:noProof/>
        </w:rPr>
        <w:t xml:space="preserve"> Cost</w:t>
      </w:r>
      <w:bookmarkEnd w:id="19"/>
      <w:bookmarkEnd w:id="20"/>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1" w:name="_Toc136810841"/>
      <w:r w:rsidRPr="00B323AF">
        <w:rPr>
          <w:rFonts w:ascii="Arial" w:hAnsi="Arial" w:cs="Arial"/>
          <w:b/>
          <w:bCs/>
          <w:color w:val="000000" w:themeColor="text1"/>
        </w:rPr>
        <w:t>Project Charter</w:t>
      </w:r>
      <w:bookmarkEnd w:id="21"/>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2"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2"/>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3"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3"/>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4"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4"/>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5"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5"/>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6"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6"/>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7"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7"/>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8"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8"/>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9"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9"/>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0"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0"/>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1"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1"/>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2"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2"/>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3"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3"/>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4"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4"/>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5" w:name="_Toc136847911"/>
      <w:bookmarkStart w:id="36" w:name="_Toc136859825"/>
      <w:r>
        <w:t xml:space="preserve">Table </w:t>
      </w:r>
      <w:fldSimple w:instr=" SEQ Table \* ARABIC ">
        <w:r w:rsidR="001E608F">
          <w:rPr>
            <w:noProof/>
          </w:rPr>
          <w:t>4</w:t>
        </w:r>
      </w:fldSimple>
      <w:r>
        <w:t xml:space="preserve"> Summary Milestone Schedule</w:t>
      </w:r>
      <w:bookmarkEnd w:id="35"/>
      <w:bookmarkEnd w:id="36"/>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7" w:name="_Toc136847912"/>
      <w:bookmarkStart w:id="38" w:name="_Toc136859826"/>
      <w:r>
        <w:t xml:space="preserve">Table </w:t>
      </w:r>
      <w:fldSimple w:instr=" SEQ Table \* ARABIC ">
        <w:r w:rsidR="001E608F">
          <w:rPr>
            <w:noProof/>
          </w:rPr>
          <w:t>5</w:t>
        </w:r>
      </w:fldSimple>
      <w:r>
        <w:t xml:space="preserve"> Schedule Changes and Thresholds</w:t>
      </w:r>
      <w:bookmarkEnd w:id="37"/>
      <w:bookmarkEnd w:id="38"/>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9"/>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0" w:name="_Toc136847913"/>
      <w:bookmarkStart w:id="41" w:name="_Toc136859827"/>
      <w:r>
        <w:t xml:space="preserve">Table </w:t>
      </w:r>
      <w:fldSimple w:instr=" SEQ Table \* ARABIC ">
        <w:r w:rsidR="001E608F">
          <w:rPr>
            <w:noProof/>
          </w:rPr>
          <w:t>6</w:t>
        </w:r>
      </w:fldSimple>
      <w:r>
        <w:t xml:space="preserve"> Budget Summary Direct Costs</w:t>
      </w:r>
      <w:bookmarkEnd w:id="40"/>
      <w:bookmarkEnd w:id="41"/>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2" w:name="_Toc136847914"/>
      <w:bookmarkStart w:id="43" w:name="_Toc136859828"/>
      <w:bookmarkStart w:id="44" w:name="_Toc136810856"/>
      <w:r>
        <w:t xml:space="preserve">Table </w:t>
      </w:r>
      <w:fldSimple w:instr=" SEQ Table \* ARABIC ">
        <w:r w:rsidR="001E608F">
          <w:rPr>
            <w:noProof/>
          </w:rPr>
          <w:t>7</w:t>
        </w:r>
      </w:fldSimple>
      <w:r>
        <w:t xml:space="preserve"> Budget Summary Miscellaneous Costs</w:t>
      </w:r>
      <w:bookmarkEnd w:id="42"/>
      <w:bookmarkEnd w:id="43"/>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4"/>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5" w:name="_Toc136810857"/>
      <w:r w:rsidRPr="00B323AF">
        <w:rPr>
          <w:rFonts w:ascii="Arial" w:hAnsi="Arial" w:cs="Arial"/>
          <w:b/>
          <w:bCs/>
          <w:color w:val="000000" w:themeColor="text1"/>
        </w:rPr>
        <w:t>Project Management Approach</w:t>
      </w:r>
      <w:bookmarkEnd w:id="45"/>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6" w:name="_Toc136810858"/>
      <w:r w:rsidRPr="00B323AF">
        <w:rPr>
          <w:rFonts w:ascii="Arial" w:hAnsi="Arial" w:cs="Arial"/>
          <w:b/>
          <w:bCs/>
          <w:color w:val="000000" w:themeColor="text1"/>
        </w:rPr>
        <w:t>Project Technical Approach</w:t>
      </w:r>
      <w:bookmarkEnd w:id="46"/>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7" w:name="_Toc136810859"/>
      <w:r w:rsidRPr="00B323AF">
        <w:rPr>
          <w:rFonts w:ascii="Arial" w:hAnsi="Arial" w:cs="Arial"/>
          <w:b/>
          <w:bCs/>
          <w:color w:val="auto"/>
        </w:rPr>
        <w:t>5.1. Product Development Methodology</w:t>
      </w:r>
      <w:bookmarkEnd w:id="47"/>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8" w:name="_Toc136810860"/>
      <w:r w:rsidRPr="00B323AF">
        <w:rPr>
          <w:rFonts w:ascii="Arial" w:hAnsi="Arial" w:cs="Arial"/>
          <w:b/>
          <w:bCs/>
          <w:color w:val="auto"/>
        </w:rPr>
        <w:t>5.2. Technical Architecture</w:t>
      </w:r>
      <w:bookmarkEnd w:id="48"/>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9" w:name="_Toc136810861"/>
      <w:r w:rsidRPr="00B323AF">
        <w:rPr>
          <w:rFonts w:ascii="Arial" w:hAnsi="Arial" w:cs="Arial"/>
          <w:b/>
          <w:bCs/>
          <w:color w:val="auto"/>
        </w:rPr>
        <w:t>Project Management Plans</w:t>
      </w:r>
      <w:bookmarkEnd w:id="49"/>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0"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0"/>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1"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1"/>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2"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2"/>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3" w:name="_Toc136810865"/>
      <w:r w:rsidRPr="00B323AF">
        <w:rPr>
          <w:rFonts w:ascii="Arial" w:hAnsi="Arial" w:cs="Arial"/>
          <w:b/>
          <w:bCs/>
          <w:color w:val="auto"/>
        </w:rPr>
        <w:t>6.1.3. Key Stakeholders</w:t>
      </w:r>
      <w:bookmarkEnd w:id="53"/>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000000" w:rsidP="00DF378E">
            <w:pPr>
              <w:spacing w:line="360" w:lineRule="auto"/>
              <w:jc w:val="center"/>
              <w:rPr>
                <w:rFonts w:ascii="Arial" w:hAnsi="Arial" w:cs="Arial"/>
              </w:rPr>
            </w:pPr>
            <w:hyperlink r:id="rId9" w:history="1">
              <w:r w:rsidR="00DF378E"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000000" w:rsidP="001E608F">
            <w:pPr>
              <w:keepNext/>
              <w:spacing w:line="360" w:lineRule="auto"/>
              <w:jc w:val="center"/>
              <w:rPr>
                <w:rFonts w:ascii="Arial" w:hAnsi="Arial" w:cs="Arial"/>
              </w:rPr>
            </w:pPr>
            <w:hyperlink r:id="rId10" w:history="1">
              <w:r w:rsidR="00DF378E"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4" w:name="_Toc136859829"/>
      <w:r>
        <w:t xml:space="preserve">Table </w:t>
      </w:r>
      <w:fldSimple w:instr=" SEQ Table \* ARABIC ">
        <w:r>
          <w:rPr>
            <w:noProof/>
          </w:rPr>
          <w:t>8</w:t>
        </w:r>
      </w:fldSimple>
      <w:r>
        <w:t xml:space="preserve"> Key Stakeholders Register</w:t>
      </w:r>
      <w:bookmarkEnd w:id="54"/>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5"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5"/>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6" w:name="_Toc136810867"/>
      <w:r w:rsidRPr="00B323AF">
        <w:rPr>
          <w:rFonts w:ascii="Arial" w:hAnsi="Arial" w:cs="Arial"/>
          <w:b/>
          <w:bCs/>
          <w:color w:val="auto"/>
        </w:rPr>
        <w:t>6.2. Scope Management Plan</w:t>
      </w:r>
      <w:bookmarkEnd w:id="56"/>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7"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7"/>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8" w:name="_Toc136810869"/>
      <w:r w:rsidRPr="00B323AF">
        <w:rPr>
          <w:rFonts w:ascii="Arial" w:hAnsi="Arial" w:cs="Arial"/>
          <w:b/>
          <w:bCs/>
          <w:color w:val="auto"/>
        </w:rPr>
        <w:t>6.2.2. Scope Management Approach</w:t>
      </w:r>
      <w:bookmarkEnd w:id="58"/>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9"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9"/>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0" w:name="_Toc136810871"/>
      <w:r w:rsidRPr="00B323AF">
        <w:rPr>
          <w:rFonts w:ascii="Arial" w:hAnsi="Arial" w:cs="Arial"/>
          <w:b/>
          <w:bCs/>
          <w:color w:val="auto"/>
        </w:rPr>
        <w:t>6.2.4 Scope Definition</w:t>
      </w:r>
      <w:bookmarkEnd w:id="60"/>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w:t>
      </w:r>
      <w:r w:rsidR="00522A7F" w:rsidRPr="00B323AF">
        <w:rPr>
          <w:rFonts w:ascii="Arial" w:hAnsi="Arial" w:cs="Arial"/>
        </w:rPr>
        <w:lastRenderedPageBreak/>
        <w:t xml:space="preserve">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1"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1"/>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2"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2"/>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3" w:name="_Toc136810874"/>
      <w:r w:rsidRPr="00B323AF">
        <w:rPr>
          <w:rFonts w:ascii="Arial" w:hAnsi="Arial" w:cs="Arial"/>
          <w:b/>
          <w:bCs/>
          <w:color w:val="auto"/>
        </w:rPr>
        <w:t>6.2.7. Scope Verification</w:t>
      </w:r>
      <w:bookmarkEnd w:id="63"/>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4" w:name="_Toc136810875"/>
      <w:r w:rsidRPr="00B323AF">
        <w:rPr>
          <w:rFonts w:ascii="Arial" w:hAnsi="Arial" w:cs="Arial"/>
          <w:b/>
          <w:bCs/>
          <w:color w:val="auto"/>
        </w:rPr>
        <w:t>6.2.8 Scope Control</w:t>
      </w:r>
      <w:bookmarkEnd w:id="64"/>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5" w:name="_Toc136810876"/>
      <w:r w:rsidRPr="00B323AF">
        <w:rPr>
          <w:rFonts w:ascii="Arial" w:hAnsi="Arial" w:cs="Arial"/>
          <w:b/>
          <w:bCs/>
          <w:color w:val="auto"/>
        </w:rPr>
        <w:t>6.3. Cost Management Plan</w:t>
      </w:r>
      <w:bookmarkEnd w:id="65"/>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6" w:name="_Toc136810877"/>
      <w:r w:rsidRPr="00B323AF">
        <w:rPr>
          <w:rFonts w:ascii="Arial" w:hAnsi="Arial" w:cs="Arial"/>
          <w:b/>
          <w:bCs/>
          <w:color w:val="auto"/>
        </w:rPr>
        <w:t>6.3.1 Cost Management Approach</w:t>
      </w:r>
      <w:bookmarkEnd w:id="66"/>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7" w:name="_Toc136810878"/>
      <w:r w:rsidRPr="00B323AF">
        <w:rPr>
          <w:rFonts w:ascii="Arial" w:hAnsi="Arial" w:cs="Arial"/>
          <w:b/>
          <w:bCs/>
          <w:color w:val="auto"/>
        </w:rPr>
        <w:t>6.3.2 Measuring Project Cost</w:t>
      </w:r>
      <w:bookmarkEnd w:id="67"/>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8"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8"/>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9"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9"/>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0" w:name="_Toc136810881"/>
      <w:r w:rsidRPr="00B323AF">
        <w:rPr>
          <w:rFonts w:ascii="Arial" w:hAnsi="Arial" w:cs="Arial"/>
          <w:b/>
          <w:bCs/>
          <w:color w:val="auto"/>
        </w:rPr>
        <w:t>6.4.2. Schedule Management Approach</w:t>
      </w:r>
      <w:bookmarkEnd w:id="70"/>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1" w:name="_Toc136863018"/>
      <w:r>
        <w:t xml:space="preserve">Figure </w:t>
      </w:r>
      <w:fldSimple w:instr=" SEQ Figure \* ARABIC ">
        <w:r w:rsidR="0010479C">
          <w:rPr>
            <w:noProof/>
          </w:rPr>
          <w:t>1</w:t>
        </w:r>
      </w:fldSimple>
      <w:r>
        <w:t xml:space="preserve"> Project Scheduling Tool Part 1</w:t>
      </w:r>
      <w:bookmarkEnd w:id="71"/>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2" w:name="_Toc136863019"/>
      <w:r>
        <w:t xml:space="preserve">Figure </w:t>
      </w:r>
      <w:fldSimple w:instr=" SEQ Figure \* ARABIC ">
        <w:r w:rsidR="0010479C">
          <w:rPr>
            <w:noProof/>
          </w:rPr>
          <w:t>2</w:t>
        </w:r>
      </w:fldSimple>
      <w:r w:rsidRPr="007A20C6">
        <w:t xml:space="preserve"> Project Scheduling Tool Part </w:t>
      </w:r>
      <w:r>
        <w:t>2</w:t>
      </w:r>
      <w:bookmarkEnd w:id="72"/>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3" w:name="_Toc136847915"/>
      <w:bookmarkStart w:id="74" w:name="_Toc136859830"/>
      <w:r>
        <w:t xml:space="preserve">Table </w:t>
      </w:r>
      <w:fldSimple w:instr=" SEQ Table \* ARABIC ">
        <w:r w:rsidR="001E608F">
          <w:rPr>
            <w:noProof/>
          </w:rPr>
          <w:t>9</w:t>
        </w:r>
      </w:fldSimple>
      <w:r>
        <w:t xml:space="preserve"> Project Roles and Responsibilities</w:t>
      </w:r>
      <w:bookmarkEnd w:id="73"/>
      <w:bookmarkEnd w:id="74"/>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5"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5"/>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6" w:name="_Toc136847916"/>
      <w:bookmarkStart w:id="77" w:name="_Toc136859831"/>
      <w:r>
        <w:t xml:space="preserve">Table </w:t>
      </w:r>
      <w:fldSimple w:instr=" SEQ Table \* ARABIC ">
        <w:r w:rsidR="001E608F">
          <w:rPr>
            <w:noProof/>
          </w:rPr>
          <w:t>10</w:t>
        </w:r>
      </w:fldSimple>
      <w:r>
        <w:t xml:space="preserve"> Schedule Control</w:t>
      </w:r>
      <w:bookmarkEnd w:id="76"/>
      <w:bookmarkEnd w:id="7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7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7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79" w:name="_Toc136847917"/>
      <w:bookmarkStart w:id="80" w:name="_Toc136859832"/>
      <w:r>
        <w:t xml:space="preserve">Table </w:t>
      </w:r>
      <w:fldSimple w:instr=" SEQ Table \* ARABIC ">
        <w:r w:rsidR="001E608F">
          <w:rPr>
            <w:noProof/>
          </w:rPr>
          <w:t>11</w:t>
        </w:r>
      </w:fldSimple>
      <w:r>
        <w:t xml:space="preserve"> Schedule Changes and Threshold</w:t>
      </w:r>
      <w:r w:rsidR="00CE4664">
        <w:t>s</w:t>
      </w:r>
      <w:bookmarkEnd w:id="79"/>
      <w:bookmarkEnd w:id="80"/>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1" w:name="_Toc136810884"/>
      <w:r w:rsidRPr="00B323AF">
        <w:rPr>
          <w:rFonts w:ascii="Arial" w:hAnsi="Arial" w:cs="Arial"/>
          <w:b/>
          <w:bCs/>
          <w:color w:val="auto"/>
        </w:rPr>
        <w:lastRenderedPageBreak/>
        <w:t>6.4.5. Scope Change</w:t>
      </w:r>
      <w:bookmarkEnd w:id="81"/>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2"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2"/>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3" w:name="_Toc136810886"/>
      <w:r w:rsidRPr="00B323AF">
        <w:rPr>
          <w:rFonts w:ascii="Arial" w:hAnsi="Arial" w:cs="Arial"/>
          <w:b/>
          <w:bCs/>
          <w:color w:val="auto"/>
        </w:rPr>
        <w:t>6.5.1. Introduction</w:t>
      </w:r>
      <w:bookmarkEnd w:id="83"/>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4" w:name="_Toc136810887"/>
      <w:r w:rsidRPr="00B323AF">
        <w:rPr>
          <w:rFonts w:ascii="Arial" w:hAnsi="Arial" w:cs="Arial"/>
          <w:b/>
          <w:bCs/>
          <w:color w:val="auto"/>
        </w:rPr>
        <w:t>6.5.2. Roles and Responsibilities</w:t>
      </w:r>
      <w:bookmarkEnd w:id="84"/>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5" w:name="_Toc136847918"/>
      <w:bookmarkStart w:id="86" w:name="_Toc136859833"/>
      <w:r>
        <w:t xml:space="preserve">Table </w:t>
      </w:r>
      <w:fldSimple w:instr=" SEQ Table \* ARABIC ">
        <w:r w:rsidR="001E608F">
          <w:rPr>
            <w:noProof/>
          </w:rPr>
          <w:t>12</w:t>
        </w:r>
      </w:fldSimple>
      <w:r>
        <w:t xml:space="preserve"> </w:t>
      </w:r>
      <w:r w:rsidRPr="008B0D39">
        <w:t>Staffing Management Roles and Responsibilities</w:t>
      </w:r>
      <w:bookmarkEnd w:id="85"/>
      <w:bookmarkEnd w:id="86"/>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7" w:name="_Toc136863020"/>
      <w:r>
        <w:t xml:space="preserve">Figure </w:t>
      </w:r>
      <w:fldSimple w:instr=" SEQ Figure \* ARABIC ">
        <w:r>
          <w:rPr>
            <w:noProof/>
          </w:rPr>
          <w:t>3</w:t>
        </w:r>
      </w:fldSimple>
      <w:r>
        <w:t xml:space="preserve"> </w:t>
      </w:r>
      <w:r w:rsidRPr="003E5059">
        <w:t>Project Organizational Charts</w:t>
      </w:r>
      <w:bookmarkEnd w:id="87"/>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88" w:name="_Toc136847919"/>
      <w:bookmarkStart w:id="89" w:name="_Toc136859834"/>
      <w:r>
        <w:lastRenderedPageBreak/>
        <w:t xml:space="preserve">Table </w:t>
      </w:r>
      <w:fldSimple w:instr=" SEQ Table \* ARABIC ">
        <w:r w:rsidR="001E608F">
          <w:rPr>
            <w:noProof/>
          </w:rPr>
          <w:t>13</w:t>
        </w:r>
      </w:fldSimple>
      <w:r>
        <w:t xml:space="preserve"> Staffing Management</w:t>
      </w:r>
      <w:bookmarkEnd w:id="88"/>
      <w:bookmarkEnd w:id="89"/>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0" w:name="_Toc136810888"/>
      <w:r w:rsidRPr="00B323AF">
        <w:rPr>
          <w:rFonts w:ascii="Arial" w:hAnsi="Arial" w:cs="Arial"/>
          <w:b/>
          <w:bCs/>
          <w:color w:val="auto"/>
        </w:rPr>
        <w:t>6.6. Change Management Plan</w:t>
      </w:r>
      <w:bookmarkEnd w:id="90"/>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1" w:name="_Toc136810889"/>
      <w:r w:rsidRPr="00B323AF">
        <w:rPr>
          <w:rFonts w:ascii="Arial" w:hAnsi="Arial" w:cs="Arial"/>
          <w:b/>
          <w:bCs/>
          <w:color w:val="auto"/>
        </w:rPr>
        <w:t>6.6.1. Introduction</w:t>
      </w:r>
      <w:bookmarkEnd w:id="91"/>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2" w:name="_Toc136810890"/>
      <w:r w:rsidRPr="00B323AF">
        <w:rPr>
          <w:rFonts w:ascii="Arial" w:hAnsi="Arial" w:cs="Arial"/>
          <w:b/>
          <w:bCs/>
          <w:color w:val="auto"/>
        </w:rPr>
        <w:t>6.6.2. Change Control Board</w:t>
      </w:r>
      <w:bookmarkEnd w:id="92"/>
    </w:p>
    <w:p w14:paraId="0C745839" w14:textId="5B4F93C8" w:rsidR="000D7114" w:rsidRPr="00B323AF" w:rsidRDefault="000A5D9C" w:rsidP="003C6E9D">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11057" w:type="dxa"/>
        <w:tblInd w:w="-714" w:type="dxa"/>
        <w:tblLayout w:type="fixed"/>
        <w:tblLook w:val="04A0" w:firstRow="1" w:lastRow="0" w:firstColumn="1" w:lastColumn="0" w:noHBand="0" w:noVBand="1"/>
      </w:tblPr>
      <w:tblGrid>
        <w:gridCol w:w="1324"/>
        <w:gridCol w:w="1406"/>
        <w:gridCol w:w="1227"/>
        <w:gridCol w:w="2422"/>
        <w:gridCol w:w="4678"/>
      </w:tblGrid>
      <w:tr w:rsidR="00C07E97" w:rsidRPr="00B323AF" w14:paraId="71A27ED5" w14:textId="77777777" w:rsidTr="00CF0804">
        <w:tc>
          <w:tcPr>
            <w:tcW w:w="1324"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406"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2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422"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4678"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CF0804">
        <w:tc>
          <w:tcPr>
            <w:tcW w:w="1324"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406"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2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422" w:type="dxa"/>
          </w:tcPr>
          <w:p w14:paraId="7005520D" w14:textId="6BEAB09E" w:rsidR="00C07E97" w:rsidRPr="00B323AF" w:rsidRDefault="00000000" w:rsidP="00E935A2">
            <w:pPr>
              <w:spacing w:line="360" w:lineRule="auto"/>
              <w:rPr>
                <w:rFonts w:ascii="Arial" w:hAnsi="Arial" w:cs="Arial"/>
              </w:rPr>
            </w:pPr>
            <w:hyperlink r:id="rId14" w:history="1">
              <w:r w:rsidR="001156BC" w:rsidRPr="00A21D66">
                <w:rPr>
                  <w:rStyle w:val="Hyperlink"/>
                  <w:rFonts w:ascii="Arial" w:hAnsi="Arial" w:cs="Arial"/>
                </w:rPr>
                <w:t>jayveec@apc.edu.ph</w:t>
              </w:r>
            </w:hyperlink>
          </w:p>
        </w:tc>
        <w:tc>
          <w:tcPr>
            <w:tcW w:w="4678"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CF0804">
        <w:tc>
          <w:tcPr>
            <w:tcW w:w="1324"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406"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2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422" w:type="dxa"/>
          </w:tcPr>
          <w:p w14:paraId="6AA6C376" w14:textId="5EAF2E6E" w:rsidR="00C07E97" w:rsidRPr="00B323AF" w:rsidRDefault="00000000" w:rsidP="00E935A2">
            <w:pPr>
              <w:spacing w:line="360" w:lineRule="auto"/>
              <w:rPr>
                <w:rFonts w:ascii="Arial" w:hAnsi="Arial" w:cs="Arial"/>
              </w:rPr>
            </w:pPr>
            <w:hyperlink r:id="rId15" w:history="1">
              <w:r w:rsidR="001156BC" w:rsidRPr="00A21D66">
                <w:rPr>
                  <w:rStyle w:val="Hyperlink"/>
                  <w:rFonts w:ascii="Arial" w:hAnsi="Arial" w:cs="Arial"/>
                </w:rPr>
                <w:t>nssioco@apc.edu.ph</w:t>
              </w:r>
            </w:hyperlink>
          </w:p>
        </w:tc>
        <w:tc>
          <w:tcPr>
            <w:tcW w:w="4678"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CF0804">
        <w:tc>
          <w:tcPr>
            <w:tcW w:w="1324" w:type="dxa"/>
          </w:tcPr>
          <w:p w14:paraId="69D50739"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406" w:type="dxa"/>
          </w:tcPr>
          <w:p w14:paraId="1C03F48E"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2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422" w:type="dxa"/>
          </w:tcPr>
          <w:p w14:paraId="3D5927E2" w14:textId="043966D8" w:rsidR="001156BC" w:rsidRPr="00B323AF" w:rsidRDefault="00000000" w:rsidP="00E935A2">
            <w:pPr>
              <w:spacing w:line="360" w:lineRule="auto"/>
              <w:rPr>
                <w:rFonts w:ascii="Arial" w:hAnsi="Arial" w:cs="Arial"/>
              </w:rPr>
            </w:pPr>
            <w:hyperlink r:id="rId16" w:history="1">
              <w:r w:rsidR="001156BC" w:rsidRPr="00A21D66">
                <w:rPr>
                  <w:rStyle w:val="Hyperlink"/>
                  <w:rFonts w:ascii="Arial" w:hAnsi="Arial" w:cs="Arial"/>
                </w:rPr>
                <w:t>jtverde@student.apc.edu.ph</w:t>
              </w:r>
            </w:hyperlink>
          </w:p>
        </w:tc>
        <w:tc>
          <w:tcPr>
            <w:tcW w:w="4678" w:type="dxa"/>
          </w:tcPr>
          <w:p w14:paraId="49330E73" w14:textId="77777777" w:rsidR="001156BC" w:rsidRPr="001156BC" w:rsidRDefault="001156BC" w:rsidP="001156BC">
            <w:pPr>
              <w:spacing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line="360" w:lineRule="auto"/>
              <w:rPr>
                <w:rFonts w:ascii="Arial" w:hAnsi="Arial" w:cs="Arial"/>
              </w:rPr>
            </w:pPr>
          </w:p>
          <w:p w14:paraId="092337FF" w14:textId="77777777" w:rsidR="001156BC" w:rsidRPr="001156BC" w:rsidRDefault="001156BC" w:rsidP="001156BC">
            <w:pPr>
              <w:spacing w:line="360" w:lineRule="auto"/>
              <w:rPr>
                <w:rFonts w:ascii="Arial" w:hAnsi="Arial" w:cs="Arial"/>
              </w:rPr>
            </w:pPr>
            <w:r w:rsidRPr="001156BC">
              <w:rPr>
                <w:rFonts w:ascii="Arial" w:hAnsi="Arial" w:cs="Arial"/>
              </w:rPr>
              <w:t>Takes responsibility for accurately updating the change logs.</w:t>
            </w:r>
          </w:p>
          <w:p w14:paraId="2727E2CB" w14:textId="77777777" w:rsidR="001156BC" w:rsidRPr="001156BC" w:rsidRDefault="001156BC" w:rsidP="001156BC">
            <w:pPr>
              <w:spacing w:line="360" w:lineRule="auto"/>
              <w:rPr>
                <w:rFonts w:ascii="Arial" w:hAnsi="Arial" w:cs="Arial"/>
              </w:rPr>
            </w:pPr>
          </w:p>
          <w:p w14:paraId="40343F37" w14:textId="77777777" w:rsidR="001156BC" w:rsidRPr="001156BC" w:rsidRDefault="001156BC" w:rsidP="001156BC">
            <w:pPr>
              <w:spacing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3" w:name="_Toc136847920"/>
      <w:bookmarkStart w:id="94" w:name="_Toc136859835"/>
      <w:r>
        <w:t xml:space="preserve">Table </w:t>
      </w:r>
      <w:fldSimple w:instr=" SEQ Table \* ARABIC ">
        <w:r w:rsidR="001E608F">
          <w:rPr>
            <w:noProof/>
          </w:rPr>
          <w:t>14</w:t>
        </w:r>
      </w:fldSimple>
      <w:r>
        <w:t xml:space="preserve"> Change Control Board</w:t>
      </w:r>
      <w:bookmarkEnd w:id="93"/>
      <w:bookmarkEnd w:id="94"/>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5" w:name="_Toc136810891"/>
      <w:r w:rsidRPr="00B323AF">
        <w:rPr>
          <w:rFonts w:ascii="Arial" w:hAnsi="Arial" w:cs="Arial"/>
          <w:b/>
          <w:bCs/>
          <w:color w:val="auto"/>
        </w:rPr>
        <w:t>6.6.3. Roles and Responsibilities</w:t>
      </w:r>
      <w:bookmarkEnd w:id="95"/>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lastRenderedPageBreak/>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6" w:name="_Toc136847921"/>
      <w:bookmarkStart w:id="97" w:name="_Toc136859836"/>
      <w:r>
        <w:t xml:space="preserve">Table </w:t>
      </w:r>
      <w:fldSimple w:instr=" SEQ Table \* ARABIC ">
        <w:r w:rsidR="001E608F">
          <w:rPr>
            <w:noProof/>
          </w:rPr>
          <w:t>15</w:t>
        </w:r>
      </w:fldSimple>
      <w:r>
        <w:t xml:space="preserve"> Change Request Roles and Responsibilities</w:t>
      </w:r>
      <w:bookmarkEnd w:id="96"/>
      <w:bookmarkEnd w:id="97"/>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98" w:name="_Toc136810892"/>
      <w:r w:rsidRPr="00B323AF">
        <w:rPr>
          <w:rFonts w:ascii="Arial" w:hAnsi="Arial" w:cs="Arial"/>
          <w:b/>
          <w:bCs/>
          <w:color w:val="auto"/>
        </w:rPr>
        <w:t>6.6.4. Change Control Process</w:t>
      </w:r>
      <w:bookmarkEnd w:id="98"/>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lastRenderedPageBreak/>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lastRenderedPageBreak/>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lastRenderedPageBreak/>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99" w:name="_Toc136847922"/>
      <w:bookmarkStart w:id="100" w:name="_Toc136859837"/>
      <w:r>
        <w:t xml:space="preserve">Table </w:t>
      </w:r>
      <w:fldSimple w:instr=" SEQ Table \* ARABIC ">
        <w:r w:rsidR="001E608F">
          <w:rPr>
            <w:noProof/>
          </w:rPr>
          <w:t>16</w:t>
        </w:r>
      </w:fldSimple>
      <w:r>
        <w:t xml:space="preserve"> Change Request Process</w:t>
      </w:r>
      <w:bookmarkEnd w:id="99"/>
      <w:bookmarkEnd w:id="100"/>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1" w:name="_Toc136847923"/>
      <w:bookmarkStart w:id="102" w:name="_Toc136859838"/>
      <w:r>
        <w:t xml:space="preserve">Table </w:t>
      </w:r>
      <w:fldSimple w:instr=" SEQ Table \* ARABIC ">
        <w:r w:rsidR="001E608F">
          <w:rPr>
            <w:noProof/>
          </w:rPr>
          <w:t>17</w:t>
        </w:r>
      </w:fldSimple>
      <w:r>
        <w:t xml:space="preserve"> Change Request Status Description</w:t>
      </w:r>
      <w:bookmarkEnd w:id="101"/>
      <w:bookmarkEnd w:id="102"/>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3" w:name="_Toc136810893"/>
      <w:r w:rsidRPr="00B323AF">
        <w:rPr>
          <w:rFonts w:ascii="Arial" w:hAnsi="Arial" w:cs="Arial"/>
          <w:b/>
          <w:bCs/>
          <w:color w:val="auto"/>
        </w:rPr>
        <w:t>6.7. Communications Management Plan</w:t>
      </w:r>
      <w:bookmarkEnd w:id="103"/>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4" w:name="_Toc136810894"/>
      <w:r w:rsidRPr="00B323AF">
        <w:rPr>
          <w:rFonts w:ascii="Arial" w:hAnsi="Arial" w:cs="Arial"/>
          <w:b/>
          <w:bCs/>
          <w:color w:val="auto"/>
        </w:rPr>
        <w:t>6.7.1. Introduction</w:t>
      </w:r>
      <w:bookmarkEnd w:id="104"/>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 xml:space="preserve">Information Scope and Format: The plan defines the type of information to be communicated, such as project updates, progress reports, risks, and issues. It </w:t>
      </w:r>
      <w:r w:rsidRPr="00B323AF">
        <w:rPr>
          <w:rFonts w:ascii="Arial" w:hAnsi="Arial" w:cs="Arial"/>
        </w:rPr>
        <w:lastRenderedPageBreak/>
        <w:t>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5" w:name="_Toc136810895"/>
      <w:r w:rsidRPr="00B323AF">
        <w:rPr>
          <w:rFonts w:ascii="Arial" w:hAnsi="Arial" w:cs="Arial"/>
          <w:b/>
          <w:bCs/>
          <w:color w:val="auto"/>
        </w:rPr>
        <w:t>6.7.2. Communication Management Approach</w:t>
      </w:r>
      <w:bookmarkEnd w:id="105"/>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6" w:name="_Toc136810896"/>
      <w:r w:rsidRPr="00B323AF">
        <w:rPr>
          <w:rFonts w:ascii="Arial" w:hAnsi="Arial" w:cs="Arial"/>
          <w:b/>
          <w:bCs/>
          <w:color w:val="auto"/>
        </w:rPr>
        <w:t>6.7.3. Communication Management Constraints</w:t>
      </w:r>
      <w:bookmarkEnd w:id="106"/>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lastRenderedPageBreak/>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07" w:name="_Toc136810897"/>
      <w:r w:rsidRPr="00B323AF">
        <w:rPr>
          <w:rFonts w:ascii="Arial" w:hAnsi="Arial" w:cs="Arial"/>
          <w:b/>
          <w:bCs/>
          <w:color w:val="auto"/>
        </w:rPr>
        <w:t>6.7.4. Stakeholder Communication Requirements</w:t>
      </w:r>
      <w:bookmarkEnd w:id="107"/>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08" w:name="_Toc136810898"/>
      <w:r w:rsidRPr="00B323AF">
        <w:rPr>
          <w:rFonts w:ascii="Arial" w:hAnsi="Arial" w:cs="Arial"/>
          <w:b/>
          <w:bCs/>
          <w:color w:val="auto"/>
        </w:rPr>
        <w:t>6.7.5. Roles</w:t>
      </w:r>
      <w:bookmarkEnd w:id="108"/>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w:t>
            </w:r>
            <w:r w:rsidRPr="00B323AF">
              <w:rPr>
                <w:rFonts w:ascii="Arial" w:hAnsi="Arial" w:cs="Arial"/>
              </w:rPr>
              <w:lastRenderedPageBreak/>
              <w:t>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lastRenderedPageBreak/>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09" w:name="_Toc136847924"/>
      <w:bookmarkStart w:id="110" w:name="_Toc136859839"/>
      <w:r>
        <w:t xml:space="preserve">Table </w:t>
      </w:r>
      <w:fldSimple w:instr=" SEQ Table \* ARABIC ">
        <w:r w:rsidR="001E608F">
          <w:rPr>
            <w:noProof/>
          </w:rPr>
          <w:t>18</w:t>
        </w:r>
      </w:fldSimple>
      <w:r>
        <w:t xml:space="preserve"> </w:t>
      </w:r>
      <w:r w:rsidRPr="00052B4A">
        <w:t>Communication Management Roles and Responsibilities</w:t>
      </w:r>
      <w:bookmarkEnd w:id="109"/>
      <w:bookmarkEnd w:id="110"/>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1" w:name="_Toc136810899"/>
      <w:r w:rsidRPr="00B323AF">
        <w:rPr>
          <w:rFonts w:ascii="Arial" w:hAnsi="Arial" w:cs="Arial"/>
          <w:b/>
          <w:bCs/>
          <w:color w:val="auto"/>
        </w:rPr>
        <w:t>6.7.6. Project Team Directory</w:t>
      </w:r>
      <w:bookmarkEnd w:id="111"/>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2" w:name="_Toc136847925"/>
      <w:bookmarkStart w:id="113" w:name="_Toc136859840"/>
      <w:r>
        <w:t xml:space="preserve">Table </w:t>
      </w:r>
      <w:fldSimple w:instr=" SEQ Table \* ARABIC ">
        <w:r w:rsidR="001E608F">
          <w:rPr>
            <w:noProof/>
          </w:rPr>
          <w:t>19</w:t>
        </w:r>
      </w:fldSimple>
      <w:r w:rsidRPr="00CB1481">
        <w:t xml:space="preserve"> Project Team Directory</w:t>
      </w:r>
      <w:bookmarkEnd w:id="112"/>
      <w:bookmarkEnd w:id="113"/>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4" w:name="_Toc136810900"/>
      <w:r w:rsidRPr="00B323AF">
        <w:rPr>
          <w:rFonts w:ascii="Arial" w:hAnsi="Arial" w:cs="Arial"/>
          <w:b/>
          <w:bCs/>
          <w:color w:val="auto"/>
        </w:rPr>
        <w:t>6.7.7. Communication Methods and Technologies</w:t>
      </w:r>
      <w:bookmarkEnd w:id="114"/>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39864B05" w14:textId="4ED97D50" w:rsidR="006F5D19" w:rsidRDefault="002A313F" w:rsidP="00F23E6E">
      <w:pPr>
        <w:pStyle w:val="Heading3"/>
        <w:spacing w:line="360" w:lineRule="auto"/>
        <w:ind w:firstLine="720"/>
        <w:rPr>
          <w:rFonts w:ascii="Arial" w:hAnsi="Arial" w:cs="Arial"/>
          <w:b/>
          <w:bCs/>
          <w:color w:val="auto"/>
        </w:rPr>
      </w:pPr>
      <w:bookmarkStart w:id="115" w:name="_Toc136810901"/>
      <w:r w:rsidRPr="00B323AF">
        <w:rPr>
          <w:rFonts w:ascii="Arial" w:hAnsi="Arial" w:cs="Arial"/>
          <w:b/>
          <w:bCs/>
          <w:color w:val="auto"/>
        </w:rPr>
        <w:t>6.7.8. Communications Matrix</w:t>
      </w:r>
      <w:bookmarkEnd w:id="115"/>
    </w:p>
    <w:p w14:paraId="481ADA9D" w14:textId="77777777" w:rsidR="00EE1A23" w:rsidRPr="00EE1A23" w:rsidRDefault="00EE1A23" w:rsidP="00EE1A23"/>
    <w:tbl>
      <w:tblPr>
        <w:tblStyle w:val="TableGrid"/>
        <w:tblW w:w="11341" w:type="dxa"/>
        <w:tblInd w:w="-998" w:type="dxa"/>
        <w:tblLook w:val="04A0" w:firstRow="1" w:lastRow="0" w:firstColumn="1" w:lastColumn="0" w:noHBand="0" w:noVBand="1"/>
      </w:tblPr>
      <w:tblGrid>
        <w:gridCol w:w="1686"/>
        <w:gridCol w:w="1917"/>
        <w:gridCol w:w="1501"/>
        <w:gridCol w:w="1276"/>
        <w:gridCol w:w="2431"/>
        <w:gridCol w:w="1270"/>
        <w:gridCol w:w="1260"/>
      </w:tblGrid>
      <w:tr w:rsidR="000646C0" w:rsidRPr="00B323AF" w14:paraId="14851DD3" w14:textId="2C49DB53" w:rsidTr="00F23E6E">
        <w:tc>
          <w:tcPr>
            <w:tcW w:w="1686"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917"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1276"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2431"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70"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60"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F23E6E">
        <w:tc>
          <w:tcPr>
            <w:tcW w:w="1686"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917"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70"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F23E6E">
        <w:tc>
          <w:tcPr>
            <w:tcW w:w="1686"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Release Planning</w:t>
            </w:r>
          </w:p>
        </w:tc>
        <w:tc>
          <w:tcPr>
            <w:tcW w:w="1917"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F23E6E">
        <w:tc>
          <w:tcPr>
            <w:tcW w:w="1686"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917"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F23E6E">
        <w:tc>
          <w:tcPr>
            <w:tcW w:w="1686"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917"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F23E6E">
        <w:tc>
          <w:tcPr>
            <w:tcW w:w="1686"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917"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F23E6E">
        <w:tc>
          <w:tcPr>
            <w:tcW w:w="1686"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917"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6" w:name="_Toc136847926"/>
      <w:bookmarkStart w:id="117" w:name="_Toc136859841"/>
      <w:r>
        <w:t xml:space="preserve">Table </w:t>
      </w:r>
      <w:fldSimple w:instr=" SEQ Table \* ARABIC ">
        <w:r w:rsidR="001E608F">
          <w:rPr>
            <w:noProof/>
          </w:rPr>
          <w:t>20</w:t>
        </w:r>
      </w:fldSimple>
      <w:r>
        <w:t xml:space="preserve"> </w:t>
      </w:r>
      <w:r w:rsidRPr="0037683F">
        <w:t>Communication Matrix</w:t>
      </w:r>
      <w:bookmarkEnd w:id="116"/>
      <w:bookmarkEnd w:id="11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18" w:name="_Toc136810902"/>
      <w:r w:rsidRPr="00B323AF">
        <w:rPr>
          <w:rFonts w:ascii="Arial" w:hAnsi="Arial" w:cs="Arial"/>
          <w:b/>
          <w:bCs/>
          <w:color w:val="auto"/>
        </w:rPr>
        <w:t>6.7.9. Communication Flowchart</w:t>
      </w:r>
      <w:bookmarkEnd w:id="11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19" w:name="_Toc136863021"/>
      <w:r>
        <w:t xml:space="preserve">Figure </w:t>
      </w:r>
      <w:fldSimple w:instr=" SEQ Figure \* ARABIC ">
        <w:r w:rsidR="0010479C">
          <w:rPr>
            <w:noProof/>
          </w:rPr>
          <w:t>4</w:t>
        </w:r>
      </w:fldSimple>
      <w:r>
        <w:t xml:space="preserve"> Communication Flowchart</w:t>
      </w:r>
      <w:bookmarkEnd w:id="11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0" w:name="_Toc136810903"/>
      <w:r w:rsidRPr="00B323AF">
        <w:rPr>
          <w:rFonts w:ascii="Arial" w:hAnsi="Arial" w:cs="Arial"/>
          <w:b/>
          <w:bCs/>
          <w:color w:val="auto"/>
        </w:rPr>
        <w:t>6.7.10. Guidelines for Meetings</w:t>
      </w:r>
      <w:bookmarkEnd w:id="12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1" w:name="_Toc136810904"/>
      <w:r w:rsidRPr="00B323AF">
        <w:rPr>
          <w:rFonts w:ascii="Arial" w:hAnsi="Arial" w:cs="Arial"/>
          <w:b/>
          <w:bCs/>
          <w:color w:val="auto"/>
        </w:rPr>
        <w:t>6.7.11. Communication Standards</w:t>
      </w:r>
      <w:bookmarkEnd w:id="12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2" w:name="_Toc136810905"/>
      <w:r w:rsidRPr="00B323AF">
        <w:rPr>
          <w:rFonts w:ascii="Arial" w:hAnsi="Arial" w:cs="Arial"/>
          <w:b/>
          <w:bCs/>
          <w:color w:val="auto"/>
        </w:rPr>
        <w:t>6.7.12. Communication Escalation Process</w:t>
      </w:r>
      <w:bookmarkEnd w:id="12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4" w:name="_Toc136847927"/>
      <w:bookmarkStart w:id="125" w:name="_Toc136859842"/>
      <w:r>
        <w:t xml:space="preserve">Table </w:t>
      </w:r>
      <w:fldSimple w:instr=" SEQ Table \* ARABIC ">
        <w:r w:rsidR="001E608F">
          <w:rPr>
            <w:noProof/>
          </w:rPr>
          <w:t>21</w:t>
        </w:r>
      </w:fldSimple>
      <w:r>
        <w:t xml:space="preserve"> </w:t>
      </w:r>
      <w:r w:rsidRPr="001877D6">
        <w:t>Glossary of Communication Management Terminologies</w:t>
      </w:r>
      <w:bookmarkEnd w:id="124"/>
      <w:bookmarkEnd w:id="125"/>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6" w:name="_Toc136810907"/>
      <w:r w:rsidRPr="00B323AF">
        <w:rPr>
          <w:rFonts w:ascii="Arial" w:hAnsi="Arial" w:cs="Arial"/>
          <w:b/>
          <w:bCs/>
          <w:color w:val="auto"/>
        </w:rPr>
        <w:t>6.8. Quality Management Plan</w:t>
      </w:r>
      <w:bookmarkEnd w:id="126"/>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27" w:name="_Toc136810908"/>
      <w:r w:rsidRPr="00B323AF">
        <w:rPr>
          <w:rFonts w:ascii="Arial" w:hAnsi="Arial" w:cs="Arial"/>
          <w:b/>
          <w:bCs/>
          <w:color w:val="auto"/>
        </w:rPr>
        <w:t>6.8.1. Introduction</w:t>
      </w:r>
      <w:bookmarkEnd w:id="127"/>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28" w:name="_Toc136810909"/>
      <w:r w:rsidRPr="00B323AF">
        <w:rPr>
          <w:rFonts w:ascii="Arial" w:hAnsi="Arial" w:cs="Arial"/>
          <w:b/>
          <w:bCs/>
          <w:color w:val="auto"/>
        </w:rPr>
        <w:lastRenderedPageBreak/>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28"/>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29" w:name="_Toc136847928"/>
      <w:bookmarkStart w:id="130" w:name="_Toc136859843"/>
      <w:r>
        <w:t xml:space="preserve">Table </w:t>
      </w:r>
      <w:fldSimple w:instr=" SEQ Table \* ARABIC ">
        <w:r w:rsidR="001E608F">
          <w:rPr>
            <w:noProof/>
          </w:rPr>
          <w:t>22</w:t>
        </w:r>
      </w:fldSimple>
      <w:r>
        <w:t xml:space="preserve"> </w:t>
      </w:r>
      <w:r w:rsidRPr="004047D7">
        <w:t>Quality Management Roles and Responsibilities</w:t>
      </w:r>
      <w:bookmarkEnd w:id="129"/>
      <w:bookmarkEnd w:id="130"/>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lastRenderedPageBreak/>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1" w:name="_Toc136810910"/>
      <w:r w:rsidRPr="00B323AF">
        <w:rPr>
          <w:rFonts w:ascii="Arial" w:hAnsi="Arial" w:cs="Arial"/>
          <w:b/>
          <w:bCs/>
          <w:color w:val="auto"/>
        </w:rPr>
        <w:t>6.8.3. Quality Requirements / Standards</w:t>
      </w:r>
      <w:bookmarkEnd w:id="131"/>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2" w:name="_Toc136810911"/>
      <w:r w:rsidRPr="00B323AF">
        <w:rPr>
          <w:rFonts w:ascii="Arial" w:hAnsi="Arial" w:cs="Arial"/>
          <w:b/>
          <w:bCs/>
          <w:color w:val="auto"/>
        </w:rPr>
        <w:t>6.8.4. Quality Assurance</w:t>
      </w:r>
      <w:bookmarkEnd w:id="132"/>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lastRenderedPageBreak/>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3" w:name="_Toc136810912"/>
      <w:r w:rsidRPr="00B323AF">
        <w:rPr>
          <w:rFonts w:ascii="Arial" w:hAnsi="Arial" w:cs="Arial"/>
          <w:b/>
          <w:bCs/>
          <w:color w:val="auto"/>
        </w:rPr>
        <w:t>6.8.5. Quality Control</w:t>
      </w:r>
      <w:bookmarkEnd w:id="133"/>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4" w:name="_Toc136810913"/>
      <w:r w:rsidRPr="00B323AF">
        <w:rPr>
          <w:rFonts w:ascii="Arial" w:hAnsi="Arial" w:cs="Arial"/>
          <w:b/>
          <w:bCs/>
          <w:color w:val="auto"/>
        </w:rPr>
        <w:t>6.9. Risk Management Plan</w:t>
      </w:r>
      <w:bookmarkEnd w:id="134"/>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5" w:name="_Toc136810914"/>
      <w:r w:rsidRPr="00B323AF">
        <w:rPr>
          <w:rFonts w:ascii="Arial" w:hAnsi="Arial" w:cs="Arial"/>
          <w:b/>
          <w:bCs/>
          <w:color w:val="auto"/>
        </w:rPr>
        <w:t>6.9.1. Introduction</w:t>
      </w:r>
      <w:bookmarkEnd w:id="135"/>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w:t>
      </w:r>
      <w:r w:rsidRPr="00B323AF">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6" w:name="_Toc136810915"/>
      <w:r w:rsidRPr="00B323AF">
        <w:rPr>
          <w:rFonts w:ascii="Arial" w:hAnsi="Arial" w:cs="Arial"/>
          <w:b/>
          <w:bCs/>
          <w:color w:val="auto"/>
        </w:rPr>
        <w:t>6.9.2. Top Three Risks</w:t>
      </w:r>
      <w:bookmarkEnd w:id="136"/>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By identifying and actively managing these top three risks, the TAPM project team can effectively address key challenges, allocate resources appropriately, and implement robust security measures. This proactive approach will enhance the project's chances of </w:t>
      </w:r>
      <w:r w:rsidRPr="00B323AF">
        <w:rPr>
          <w:rFonts w:ascii="Arial" w:hAnsi="Arial" w:cs="Arial"/>
        </w:rPr>
        <w:lastRenderedPageBreak/>
        <w:t>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37" w:name="_Toc136810916"/>
      <w:r w:rsidRPr="00B323AF">
        <w:rPr>
          <w:rFonts w:ascii="Arial" w:hAnsi="Arial" w:cs="Arial"/>
          <w:b/>
          <w:bCs/>
          <w:color w:val="auto"/>
        </w:rPr>
        <w:t>6.9.3. Risk Management Approach</w:t>
      </w:r>
      <w:bookmarkEnd w:id="137"/>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w:t>
      </w:r>
      <w:r w:rsidRPr="00B323AF">
        <w:rPr>
          <w:rFonts w:ascii="Arial" w:hAnsi="Arial" w:cs="Arial"/>
        </w:rPr>
        <w:lastRenderedPageBreak/>
        <w:t>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38" w:name="_Toc136810917"/>
      <w:r w:rsidRPr="00B323AF">
        <w:rPr>
          <w:rFonts w:ascii="Arial" w:hAnsi="Arial" w:cs="Arial"/>
          <w:b/>
          <w:bCs/>
          <w:color w:val="auto"/>
        </w:rPr>
        <w:t>6.9.4. Risk Identification</w:t>
      </w:r>
      <w:bookmarkEnd w:id="138"/>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The risk register is regularly updated to ensure that new risks are captured and existing risks are effectively managed throughout the project lifecycle. The project team will </w:t>
      </w:r>
      <w:r w:rsidRPr="00B323AF">
        <w:rPr>
          <w:rFonts w:ascii="Arial" w:hAnsi="Arial" w:cs="Arial"/>
        </w:rPr>
        <w:lastRenderedPageBreak/>
        <w:t>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39" w:name="_Toc136810918"/>
      <w:r w:rsidRPr="00B323AF">
        <w:rPr>
          <w:rFonts w:ascii="Arial" w:hAnsi="Arial" w:cs="Arial"/>
          <w:b/>
          <w:bCs/>
          <w:color w:val="auto"/>
        </w:rPr>
        <w:lastRenderedPageBreak/>
        <w:t>6.9.5. Risk Qualification and Prioritization</w:t>
      </w:r>
      <w:bookmarkEnd w:id="139"/>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lastRenderedPageBreak/>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0" w:name="_Toc136847929"/>
      <w:bookmarkStart w:id="141" w:name="_Toc136859844"/>
      <w:r>
        <w:t xml:space="preserve">Table </w:t>
      </w:r>
      <w:fldSimple w:instr=" SEQ Table \* ARABIC ">
        <w:r w:rsidR="001E608F">
          <w:rPr>
            <w:noProof/>
          </w:rPr>
          <w:t>23</w:t>
        </w:r>
      </w:fldSimple>
      <w:r>
        <w:t xml:space="preserve"> </w:t>
      </w:r>
      <w:r w:rsidRPr="007917F5">
        <w:t>Risk Management Matrix</w:t>
      </w:r>
      <w:bookmarkEnd w:id="140"/>
      <w:bookmarkEnd w:id="141"/>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 xml:space="preserve">Given this prioritization, the project team will focus on developing mitigation strategies for the extreme and high priority risks first. The medium and low priority risks will be continuously monitored, and mitigation strategies will be developed if necessary. The </w:t>
      </w:r>
      <w:r w:rsidRPr="00B323AF">
        <w:rPr>
          <w:rFonts w:ascii="Arial" w:hAnsi="Arial" w:cs="Arial"/>
        </w:rPr>
        <w:lastRenderedPageBreak/>
        <w:t>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2" w:name="_Toc136810919"/>
      <w:r w:rsidRPr="00B323AF">
        <w:rPr>
          <w:rFonts w:ascii="Arial" w:hAnsi="Arial" w:cs="Arial"/>
          <w:b/>
          <w:bCs/>
          <w:color w:val="auto"/>
        </w:rPr>
        <w:t>6.9.6. Risk Monitoring</w:t>
      </w:r>
      <w:bookmarkEnd w:id="142"/>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3" w:name="_Toc136810920"/>
      <w:r w:rsidRPr="00B323AF">
        <w:rPr>
          <w:rFonts w:ascii="Arial" w:hAnsi="Arial" w:cs="Arial"/>
          <w:b/>
          <w:bCs/>
          <w:color w:val="auto"/>
        </w:rPr>
        <w:t>6.9.7. Risk Mitigation and Avoidance</w:t>
      </w:r>
      <w:bookmarkEnd w:id="143"/>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4" w:name="_Toc136810921"/>
      <w:r w:rsidRPr="00B323AF">
        <w:rPr>
          <w:rFonts w:ascii="Arial" w:hAnsi="Arial" w:cs="Arial"/>
          <w:b/>
          <w:bCs/>
          <w:color w:val="auto"/>
        </w:rPr>
        <w:t>6.9.8. Risk Register</w:t>
      </w:r>
      <w:bookmarkEnd w:id="144"/>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5656EBEE" w14:textId="77777777" w:rsidR="00985BB9" w:rsidRPr="00B323AF" w:rsidRDefault="00985BB9" w:rsidP="00985BB9">
      <w:pPr>
        <w:spacing w:line="360" w:lineRule="auto"/>
        <w:ind w:left="720"/>
        <w:rPr>
          <w:rFonts w:ascii="Arial" w:hAnsi="Arial" w:cs="Arial"/>
        </w:rPr>
      </w:pPr>
      <w:bookmarkStart w:id="145" w:name="_Hlk136846104"/>
      <w:r w:rsidRPr="00B323AF">
        <w:rPr>
          <w:rFonts w:ascii="Arial" w:hAnsi="Arial" w:cs="Arial"/>
        </w:rPr>
        <w:t xml:space="preserve">To facilitate the management of the risk register, a cloud-based project management tool </w:t>
      </w:r>
      <w:r>
        <w:rPr>
          <w:rFonts w:ascii="Arial" w:hAnsi="Arial" w:cs="Arial"/>
        </w:rPr>
        <w:t>and features in TAPM</w:t>
      </w:r>
      <w:r w:rsidRPr="00B323AF">
        <w:rPr>
          <w:rFonts w:ascii="Arial" w:hAnsi="Arial" w:cs="Arial"/>
        </w:rPr>
        <w:t xml:space="preserve"> </w:t>
      </w:r>
      <w:r>
        <w:rPr>
          <w:rFonts w:ascii="Arial" w:hAnsi="Arial" w:cs="Arial"/>
        </w:rPr>
        <w:t xml:space="preserve">and GitHub </w:t>
      </w:r>
      <w:r w:rsidRPr="00B323AF">
        <w:rPr>
          <w:rFonts w:ascii="Arial" w:hAnsi="Arial" w:cs="Arial"/>
        </w:rPr>
        <w:t>will be utilized. This tool will serve as a shared document for the risk register, enabling the project team to track and prioritize risks, assign responsibilities, and monitor the progress of risk mitigation efforts.</w:t>
      </w:r>
    </w:p>
    <w:bookmarkEnd w:id="145"/>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lastRenderedPageBreak/>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6" w:name="_Toc136847930"/>
      <w:bookmarkStart w:id="147" w:name="_Toc136859845"/>
      <w:r>
        <w:t xml:space="preserve">Table </w:t>
      </w:r>
      <w:fldSimple w:instr=" SEQ Table \* ARABIC ">
        <w:r w:rsidR="001E608F">
          <w:rPr>
            <w:noProof/>
          </w:rPr>
          <w:t>24</w:t>
        </w:r>
      </w:fldSimple>
      <w:r>
        <w:t xml:space="preserve"> Risk Register</w:t>
      </w:r>
      <w:bookmarkEnd w:id="146"/>
      <w:bookmarkEnd w:id="147"/>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E935A2">
      <w:pPr>
        <w:pStyle w:val="Heading2"/>
        <w:spacing w:line="360" w:lineRule="auto"/>
        <w:ind w:left="360"/>
        <w:rPr>
          <w:rFonts w:ascii="Arial" w:hAnsi="Arial" w:cs="Arial"/>
          <w:b/>
          <w:bCs/>
          <w:color w:val="auto"/>
        </w:rPr>
      </w:pPr>
      <w:bookmarkStart w:id="148" w:name="_Toc136810922"/>
      <w:r w:rsidRPr="00B323AF">
        <w:rPr>
          <w:rFonts w:ascii="Arial" w:hAnsi="Arial" w:cs="Arial"/>
          <w:b/>
          <w:bCs/>
          <w:color w:val="auto"/>
        </w:rPr>
        <w:t>6.10. Procurement Plan</w:t>
      </w:r>
      <w:bookmarkEnd w:id="148"/>
      <w:r w:rsidRPr="00B323AF">
        <w:rPr>
          <w:rFonts w:ascii="Arial" w:hAnsi="Arial" w:cs="Arial"/>
          <w:b/>
          <w:bCs/>
          <w:color w:val="auto"/>
        </w:rPr>
        <w:t xml:space="preserve"> </w:t>
      </w:r>
    </w:p>
    <w:p w14:paraId="3848BFD8" w14:textId="6CEA75B1" w:rsidR="007574A8" w:rsidRPr="0010479C" w:rsidRDefault="00F63379" w:rsidP="00E935A2">
      <w:pPr>
        <w:pStyle w:val="Heading3"/>
        <w:spacing w:line="360" w:lineRule="auto"/>
        <w:ind w:firstLine="720"/>
        <w:rPr>
          <w:rFonts w:ascii="Arial" w:hAnsi="Arial" w:cs="Arial"/>
          <w:b/>
          <w:bCs/>
          <w:color w:val="auto"/>
        </w:rPr>
      </w:pPr>
      <w:bookmarkStart w:id="149" w:name="_Toc136810923"/>
      <w:r w:rsidRPr="00B323AF">
        <w:rPr>
          <w:rFonts w:ascii="Arial" w:hAnsi="Arial" w:cs="Arial"/>
          <w:b/>
          <w:bCs/>
          <w:color w:val="auto"/>
        </w:rPr>
        <w:t>6.10.1. Introduction</w:t>
      </w:r>
      <w:bookmarkEnd w:id="149"/>
    </w:p>
    <w:p w14:paraId="4DC510AA" w14:textId="79B1E854" w:rsidR="00F63379" w:rsidRPr="00B323AF" w:rsidRDefault="0010479C" w:rsidP="00E935A2">
      <w:pPr>
        <w:spacing w:line="360" w:lineRule="auto"/>
        <w:ind w:left="720"/>
        <w:rPr>
          <w:rFonts w:ascii="Arial" w:hAnsi="Arial" w:cs="Arial"/>
        </w:rPr>
      </w:pPr>
      <w:r>
        <w:rPr>
          <w:rFonts w:ascii="Arial" w:hAnsi="Arial" w:cs="Arial"/>
        </w:rPr>
        <w:br/>
      </w:r>
      <w:r w:rsidR="00F63379"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E935A2">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E935A2">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E935A2">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E935A2">
      <w:pPr>
        <w:pStyle w:val="Heading3"/>
        <w:spacing w:line="360" w:lineRule="auto"/>
        <w:ind w:firstLine="720"/>
        <w:rPr>
          <w:rFonts w:ascii="Arial" w:hAnsi="Arial" w:cs="Arial"/>
          <w:b/>
          <w:bCs/>
          <w:color w:val="auto"/>
        </w:rPr>
      </w:pPr>
      <w:bookmarkStart w:id="150" w:name="_Toc136810924"/>
      <w:r w:rsidRPr="00B323AF">
        <w:rPr>
          <w:rFonts w:ascii="Arial" w:hAnsi="Arial" w:cs="Arial"/>
          <w:b/>
          <w:bCs/>
          <w:color w:val="auto"/>
        </w:rPr>
        <w:t>6.10.2. Procurement Risks</w:t>
      </w:r>
      <w:bookmarkEnd w:id="150"/>
    </w:p>
    <w:p w14:paraId="6E50DCAE" w14:textId="77777777" w:rsidR="007574A8" w:rsidRPr="00B323AF" w:rsidRDefault="007574A8" w:rsidP="00E935A2">
      <w:pPr>
        <w:spacing w:line="360" w:lineRule="auto"/>
        <w:rPr>
          <w:rFonts w:ascii="Arial" w:hAnsi="Arial" w:cs="Arial"/>
        </w:rPr>
      </w:pPr>
    </w:p>
    <w:p w14:paraId="4163799E" w14:textId="77777777" w:rsidR="00F63379" w:rsidRPr="00B323AF" w:rsidRDefault="00F63379" w:rsidP="00E935A2">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E935A2">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 xml:space="preserve">project team </w:t>
      </w:r>
      <w:proofErr w:type="spellStart"/>
      <w:r>
        <w:rPr>
          <w:rFonts w:ascii="Arial" w:hAnsi="Arial" w:cs="Arial"/>
        </w:rPr>
        <w:t>memeber</w:t>
      </w:r>
      <w:proofErr w:type="spellEnd"/>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E935A2">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E935A2">
      <w:pPr>
        <w:pStyle w:val="Heading3"/>
        <w:spacing w:line="360" w:lineRule="auto"/>
        <w:ind w:firstLine="720"/>
        <w:rPr>
          <w:rFonts w:ascii="Arial" w:hAnsi="Arial" w:cs="Arial"/>
          <w:b/>
          <w:bCs/>
          <w:color w:val="auto"/>
        </w:rPr>
      </w:pPr>
      <w:bookmarkStart w:id="151" w:name="_Toc136810925"/>
      <w:r w:rsidRPr="00B323AF">
        <w:rPr>
          <w:rFonts w:ascii="Arial" w:hAnsi="Arial" w:cs="Arial"/>
          <w:b/>
          <w:bCs/>
          <w:color w:val="auto"/>
        </w:rPr>
        <w:t>6.10.3. Procurement Risk Management</w:t>
      </w:r>
      <w:bookmarkEnd w:id="151"/>
    </w:p>
    <w:p w14:paraId="12932D7C" w14:textId="77777777" w:rsidR="007574A8" w:rsidRPr="00B323AF" w:rsidRDefault="007574A8" w:rsidP="00E935A2">
      <w:pPr>
        <w:spacing w:line="360" w:lineRule="auto"/>
        <w:rPr>
          <w:rFonts w:ascii="Arial" w:hAnsi="Arial" w:cs="Arial"/>
        </w:rPr>
      </w:pPr>
    </w:p>
    <w:p w14:paraId="128B82BF"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E935A2">
      <w:pPr>
        <w:pStyle w:val="ListParagraph"/>
        <w:spacing w:line="360" w:lineRule="auto"/>
        <w:ind w:left="1440"/>
        <w:rPr>
          <w:rFonts w:ascii="Arial" w:hAnsi="Arial" w:cs="Arial"/>
        </w:rPr>
      </w:pPr>
    </w:p>
    <w:p w14:paraId="7F389C2C"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E935A2">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Pr="00B323AF" w:rsidRDefault="00F63379" w:rsidP="00E935A2">
      <w:pPr>
        <w:pStyle w:val="ListParagraph"/>
        <w:spacing w:line="360" w:lineRule="auto"/>
        <w:ind w:left="1080"/>
        <w:rPr>
          <w:rFonts w:ascii="Arial" w:hAnsi="Arial" w:cs="Arial"/>
        </w:rPr>
      </w:pPr>
    </w:p>
    <w:p w14:paraId="5BCFC143"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E935A2">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E935A2">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bookmarkStart w:id="152" w:name="_Toc136810926"/>
      <w:r w:rsidRPr="00B323AF">
        <w:rPr>
          <w:rFonts w:ascii="Arial" w:hAnsi="Arial" w:cs="Arial"/>
          <w:b/>
          <w:bCs/>
          <w:color w:val="auto"/>
        </w:rPr>
        <w:t>6.10.4. Cost Determination</w:t>
      </w:r>
      <w:bookmarkEnd w:id="152"/>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3" w:name="_Toc136810927"/>
      <w:r w:rsidRPr="00B323AF">
        <w:rPr>
          <w:rFonts w:ascii="Arial" w:hAnsi="Arial" w:cs="Arial"/>
          <w:b/>
          <w:bCs/>
          <w:color w:val="auto"/>
        </w:rPr>
        <w:t>6.10.5. Procurement Constraints</w:t>
      </w:r>
      <w:bookmarkEnd w:id="153"/>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4" w:name="_Toc136810928"/>
      <w:r w:rsidRPr="00B323AF">
        <w:rPr>
          <w:rFonts w:ascii="Arial" w:hAnsi="Arial" w:cs="Arial"/>
          <w:b/>
          <w:bCs/>
          <w:color w:val="auto"/>
        </w:rPr>
        <w:t>6.10.6. Contract Approval Process</w:t>
      </w:r>
      <w:bookmarkEnd w:id="154"/>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lastRenderedPageBreak/>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5" w:name="_Toc136810929"/>
      <w:r w:rsidRPr="00B323AF">
        <w:rPr>
          <w:rFonts w:ascii="Arial" w:hAnsi="Arial" w:cs="Arial"/>
          <w:b/>
          <w:bCs/>
          <w:color w:val="auto"/>
        </w:rPr>
        <w:t>6.10.7. Decision Criteria</w:t>
      </w:r>
      <w:bookmarkEnd w:id="155"/>
    </w:p>
    <w:p w14:paraId="012F7954" w14:textId="77777777" w:rsidR="00955B0B" w:rsidRPr="00D205E5" w:rsidRDefault="00955B0B" w:rsidP="00E935A2">
      <w:pPr>
        <w:spacing w:line="360" w:lineRule="auto"/>
        <w:ind w:left="720"/>
        <w:rPr>
          <w:rFonts w:ascii="Arial" w:hAnsi="Arial" w:cs="Arial"/>
        </w:rPr>
      </w:pPr>
      <w:bookmarkStart w:id="156"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57" w:name="_Hlk136799650"/>
      <w:r>
        <w:rPr>
          <w:rFonts w:ascii="Arial" w:hAnsi="Arial" w:cs="Arial"/>
        </w:rPr>
        <w:t>Project team</w:t>
      </w:r>
      <w:r w:rsidRPr="00D205E5">
        <w:rPr>
          <w:rFonts w:ascii="Arial" w:hAnsi="Arial" w:cs="Arial"/>
        </w:rPr>
        <w:t xml:space="preserve"> </w:t>
      </w:r>
      <w:bookmarkEnd w:id="157"/>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6"/>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58" w:name="_Toc136810931"/>
      <w:r w:rsidRPr="00B323AF">
        <w:rPr>
          <w:rFonts w:ascii="Arial" w:hAnsi="Arial" w:cs="Arial"/>
          <w:b/>
          <w:bCs/>
          <w:color w:val="auto"/>
        </w:rPr>
        <w:t>6.11. Implementation Plan</w:t>
      </w:r>
      <w:bookmarkEnd w:id="158"/>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59"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59"/>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60" w:name="_Toc136810933"/>
      <w:r w:rsidRPr="00B323AF">
        <w:rPr>
          <w:rFonts w:ascii="Arial" w:hAnsi="Arial" w:cs="Arial"/>
          <w:b/>
          <w:bCs/>
          <w:color w:val="auto"/>
          <w:sz w:val="22"/>
          <w:szCs w:val="22"/>
        </w:rPr>
        <w:t>6.11.2. Transition Approach</w:t>
      </w:r>
      <w:bookmarkEnd w:id="160"/>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1" w:name="_Toc136810934"/>
      <w:r w:rsidRPr="00B323AF">
        <w:rPr>
          <w:rFonts w:ascii="Arial" w:hAnsi="Arial" w:cs="Arial"/>
          <w:b/>
          <w:bCs/>
          <w:color w:val="auto"/>
          <w:szCs w:val="22"/>
        </w:rPr>
        <w:t>6.11.3. Transition Team Organization</w:t>
      </w:r>
      <w:bookmarkEnd w:id="161"/>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2" w:name="_Toc136847931"/>
      <w:bookmarkStart w:id="163" w:name="_Toc136859846"/>
      <w:r>
        <w:t xml:space="preserve">Table </w:t>
      </w:r>
      <w:fldSimple w:instr=" SEQ Table \* ARABIC ">
        <w:r w:rsidR="001E608F">
          <w:rPr>
            <w:noProof/>
          </w:rPr>
          <w:t>25</w:t>
        </w:r>
      </w:fldSimple>
      <w:r>
        <w:t xml:space="preserve"> Transition Roles and Responsibilities</w:t>
      </w:r>
      <w:bookmarkEnd w:id="162"/>
      <w:bookmarkEnd w:id="163"/>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4" w:name="_Toc136810935"/>
      <w:r w:rsidRPr="00B323AF">
        <w:rPr>
          <w:rFonts w:ascii="Arial" w:hAnsi="Arial" w:cs="Arial"/>
          <w:b/>
          <w:bCs/>
          <w:color w:val="auto"/>
        </w:rPr>
        <w:t>6.11.4. Workforce Transition</w:t>
      </w:r>
      <w:bookmarkEnd w:id="164"/>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5" w:name="_Toc136810936"/>
      <w:r w:rsidRPr="00CD666A">
        <w:rPr>
          <w:rFonts w:ascii="Arial" w:hAnsi="Arial" w:cs="Arial"/>
          <w:b/>
          <w:bCs/>
          <w:color w:val="auto"/>
        </w:rPr>
        <w:t>6.11.5. Workforce Execution during Transition</w:t>
      </w:r>
      <w:bookmarkEnd w:id="165"/>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6" w:name="_Toc136810937"/>
      <w:r w:rsidRPr="00CD666A">
        <w:rPr>
          <w:rFonts w:ascii="Arial" w:hAnsi="Arial" w:cs="Arial"/>
          <w:b/>
          <w:bCs/>
          <w:color w:val="auto"/>
        </w:rPr>
        <w:t>6.11.6. Subcontracts</w:t>
      </w:r>
      <w:bookmarkEnd w:id="166"/>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67" w:name="_Toc136810938"/>
      <w:r w:rsidRPr="00CD666A">
        <w:rPr>
          <w:rFonts w:ascii="Arial" w:hAnsi="Arial" w:cs="Arial"/>
          <w:b/>
          <w:bCs/>
          <w:color w:val="auto"/>
        </w:rPr>
        <w:lastRenderedPageBreak/>
        <w:t>6.11.7. Property Transition</w:t>
      </w:r>
      <w:bookmarkEnd w:id="167"/>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68" w:name="_Toc136810939"/>
      <w:r w:rsidRPr="00CD666A">
        <w:rPr>
          <w:rFonts w:ascii="Arial" w:hAnsi="Arial" w:cs="Arial"/>
          <w:b/>
          <w:bCs/>
          <w:color w:val="auto"/>
        </w:rPr>
        <w:t>6.11.8. Knowledge Transfer</w:t>
      </w:r>
      <w:bookmarkEnd w:id="168"/>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69" w:name="_Toc136810940"/>
      <w:r w:rsidRPr="00CD666A">
        <w:rPr>
          <w:rFonts w:ascii="Arial" w:hAnsi="Arial" w:cs="Arial"/>
          <w:b/>
          <w:bCs/>
          <w:color w:val="auto"/>
        </w:rPr>
        <w:t>6.11.9. Schedule</w:t>
      </w:r>
      <w:bookmarkEnd w:id="169"/>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70" w:name="_Toc136863022"/>
      <w:r>
        <w:t xml:space="preserve">Figure </w:t>
      </w:r>
      <w:fldSimple w:instr=" SEQ Figure \* ARABIC ">
        <w:r w:rsidR="0010479C">
          <w:rPr>
            <w:noProof/>
          </w:rPr>
          <w:t>5</w:t>
        </w:r>
      </w:fldSimple>
      <w:r>
        <w:t xml:space="preserve"> Transition Plan Schedule - Execution</w:t>
      </w:r>
      <w:bookmarkEnd w:id="170"/>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1" w:name="_Toc136863023"/>
      <w:r>
        <w:t xml:space="preserve">Figure </w:t>
      </w:r>
      <w:fldSimple w:instr=" SEQ Figure \* ARABIC ">
        <w:r w:rsidR="0010479C">
          <w:rPr>
            <w:noProof/>
          </w:rPr>
          <w:t>6</w:t>
        </w:r>
      </w:fldSimple>
      <w:r>
        <w:t xml:space="preserve"> </w:t>
      </w:r>
      <w:r w:rsidRPr="00F23CC3">
        <w:t>Transition Plan Schedule</w:t>
      </w:r>
      <w:r>
        <w:t xml:space="preserve"> - Closeout</w:t>
      </w:r>
      <w:bookmarkEnd w:id="171"/>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2" w:name="_Toc136810941"/>
      <w:r w:rsidRPr="00CD666A">
        <w:rPr>
          <w:rFonts w:ascii="Arial" w:hAnsi="Arial" w:cs="Arial"/>
          <w:b/>
          <w:bCs/>
          <w:color w:val="auto"/>
        </w:rPr>
        <w:lastRenderedPageBreak/>
        <w:t>6.11.10. Handover and Acceptance</w:t>
      </w:r>
      <w:bookmarkEnd w:id="172"/>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3" w:name="_Toc136810942"/>
      <w:r w:rsidRPr="00B323AF">
        <w:rPr>
          <w:rFonts w:ascii="Arial" w:hAnsi="Arial" w:cs="Arial"/>
          <w:b/>
          <w:bCs/>
          <w:color w:val="auto"/>
        </w:rPr>
        <w:t>Sponsor Acceptance</w:t>
      </w:r>
      <w:bookmarkEnd w:id="173"/>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Pr="00FC2647" w:rsidRDefault="008F2A3B" w:rsidP="006E342C">
      <w:pPr>
        <w:pStyle w:val="Heading1"/>
        <w:numPr>
          <w:ilvl w:val="0"/>
          <w:numId w:val="22"/>
        </w:numPr>
        <w:spacing w:line="360" w:lineRule="auto"/>
        <w:rPr>
          <w:rFonts w:ascii="Arial" w:hAnsi="Arial" w:cs="Arial"/>
          <w:noProof/>
        </w:rPr>
      </w:pPr>
      <w:bookmarkStart w:id="174" w:name="_Toc136810943"/>
      <w:r w:rsidRPr="00FC2647">
        <w:rPr>
          <w:rFonts w:ascii="Arial" w:hAnsi="Arial" w:cs="Arial"/>
          <w:b/>
          <w:bCs/>
          <w:color w:val="auto"/>
        </w:rPr>
        <w:t>List Of Tables</w:t>
      </w:r>
      <w:bookmarkEnd w:id="174"/>
      <w:r w:rsidR="00E935A2" w:rsidRPr="00FC2647">
        <w:rPr>
          <w:rFonts w:ascii="Arial" w:hAnsi="Arial" w:cs="Arial"/>
        </w:rPr>
        <w:fldChar w:fldCharType="begin"/>
      </w:r>
      <w:r w:rsidR="00E935A2" w:rsidRPr="00FC2647">
        <w:rPr>
          <w:rFonts w:ascii="Arial" w:hAnsi="Arial" w:cs="Arial"/>
        </w:rPr>
        <w:instrText xml:space="preserve"> TOC \h \z \c "Table" </w:instrText>
      </w:r>
      <w:r w:rsidR="00000000">
        <w:rPr>
          <w:rFonts w:ascii="Arial" w:hAnsi="Arial" w:cs="Arial"/>
        </w:rPr>
        <w:fldChar w:fldCharType="separate"/>
      </w:r>
      <w:r w:rsidR="00E935A2" w:rsidRPr="00FC2647">
        <w:rPr>
          <w:rFonts w:ascii="Arial" w:hAnsi="Arial" w:cs="Arial"/>
        </w:rPr>
        <w:fldChar w:fldCharType="end"/>
      </w:r>
      <w:r w:rsidR="006E342C">
        <w:rPr>
          <w:rFonts w:ascii="Arial" w:hAnsi="Arial" w:cs="Arial"/>
        </w:rPr>
        <w:fldChar w:fldCharType="begin"/>
      </w:r>
      <w:r w:rsidR="006E342C" w:rsidRPr="00FC2647">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000000">
      <w:pPr>
        <w:pStyle w:val="TableofFigures"/>
        <w:tabs>
          <w:tab w:val="right" w:leader="dot" w:pos="9350"/>
        </w:tabs>
        <w:rPr>
          <w:rFonts w:eastAsiaTheme="minorEastAsia"/>
          <w:noProof/>
          <w:lang w:eastAsia="en-PH"/>
        </w:rPr>
      </w:pPr>
      <w:hyperlink w:anchor="_Toc136859822" w:history="1">
        <w:r w:rsidR="006E342C" w:rsidRPr="002B77A3">
          <w:rPr>
            <w:rStyle w:val="Hyperlink"/>
            <w:noProof/>
          </w:rPr>
          <w:t>Table 1 High-Level Company Information</w:t>
        </w:r>
        <w:r w:rsidR="006E342C">
          <w:rPr>
            <w:noProof/>
            <w:webHidden/>
          </w:rPr>
          <w:tab/>
        </w:r>
        <w:r w:rsidR="006E342C">
          <w:rPr>
            <w:noProof/>
            <w:webHidden/>
          </w:rPr>
          <w:fldChar w:fldCharType="begin"/>
        </w:r>
        <w:r w:rsidR="006E342C">
          <w:rPr>
            <w:noProof/>
            <w:webHidden/>
          </w:rPr>
          <w:instrText xml:space="preserve"> PAGEREF _Toc136859822 \h </w:instrText>
        </w:r>
        <w:r w:rsidR="006E342C">
          <w:rPr>
            <w:noProof/>
            <w:webHidden/>
          </w:rPr>
        </w:r>
        <w:r w:rsidR="006E342C">
          <w:rPr>
            <w:noProof/>
            <w:webHidden/>
          </w:rPr>
          <w:fldChar w:fldCharType="separate"/>
        </w:r>
        <w:r w:rsidR="006E342C">
          <w:rPr>
            <w:noProof/>
            <w:webHidden/>
          </w:rPr>
          <w:t>7</w:t>
        </w:r>
        <w:r w:rsidR="006E342C">
          <w:rPr>
            <w:noProof/>
            <w:webHidden/>
          </w:rPr>
          <w:fldChar w:fldCharType="end"/>
        </w:r>
      </w:hyperlink>
    </w:p>
    <w:p w14:paraId="6ED4AA59" w14:textId="72822EAE" w:rsidR="006E342C" w:rsidRDefault="00000000">
      <w:pPr>
        <w:pStyle w:val="TableofFigures"/>
        <w:tabs>
          <w:tab w:val="right" w:leader="dot" w:pos="9350"/>
        </w:tabs>
        <w:rPr>
          <w:rFonts w:eastAsiaTheme="minorEastAsia"/>
          <w:noProof/>
          <w:lang w:eastAsia="en-PH"/>
        </w:rPr>
      </w:pPr>
      <w:hyperlink w:anchor="_Toc136859823" w:history="1">
        <w:r w:rsidR="006E342C" w:rsidRPr="002B77A3">
          <w:rPr>
            <w:rStyle w:val="Hyperlink"/>
            <w:noProof/>
          </w:rPr>
          <w:t>Table 2 Project Budget Direct Cost</w:t>
        </w:r>
        <w:r w:rsidR="006E342C">
          <w:rPr>
            <w:noProof/>
            <w:webHidden/>
          </w:rPr>
          <w:tab/>
        </w:r>
        <w:r w:rsidR="006E342C">
          <w:rPr>
            <w:noProof/>
            <w:webHidden/>
          </w:rPr>
          <w:fldChar w:fldCharType="begin"/>
        </w:r>
        <w:r w:rsidR="006E342C">
          <w:rPr>
            <w:noProof/>
            <w:webHidden/>
          </w:rPr>
          <w:instrText xml:space="preserve"> PAGEREF _Toc136859823 \h </w:instrText>
        </w:r>
        <w:r w:rsidR="006E342C">
          <w:rPr>
            <w:noProof/>
            <w:webHidden/>
          </w:rPr>
        </w:r>
        <w:r w:rsidR="006E342C">
          <w:rPr>
            <w:noProof/>
            <w:webHidden/>
          </w:rPr>
          <w:fldChar w:fldCharType="separate"/>
        </w:r>
        <w:r w:rsidR="006E342C">
          <w:rPr>
            <w:noProof/>
            <w:webHidden/>
          </w:rPr>
          <w:t>20</w:t>
        </w:r>
        <w:r w:rsidR="006E342C">
          <w:rPr>
            <w:noProof/>
            <w:webHidden/>
          </w:rPr>
          <w:fldChar w:fldCharType="end"/>
        </w:r>
      </w:hyperlink>
    </w:p>
    <w:p w14:paraId="6F9817C9" w14:textId="597A03D1" w:rsidR="006E342C" w:rsidRDefault="00000000">
      <w:pPr>
        <w:pStyle w:val="TableofFigures"/>
        <w:tabs>
          <w:tab w:val="right" w:leader="dot" w:pos="9350"/>
        </w:tabs>
        <w:rPr>
          <w:rFonts w:eastAsiaTheme="minorEastAsia"/>
          <w:noProof/>
          <w:lang w:eastAsia="en-PH"/>
        </w:rPr>
      </w:pPr>
      <w:hyperlink w:anchor="_Toc136859824" w:history="1">
        <w:r w:rsidR="006E342C" w:rsidRPr="002B77A3">
          <w:rPr>
            <w:rStyle w:val="Hyperlink"/>
            <w:noProof/>
          </w:rPr>
          <w:t>Table 3 Project Budget Miscellaneous Cost</w:t>
        </w:r>
        <w:r w:rsidR="006E342C">
          <w:rPr>
            <w:noProof/>
            <w:webHidden/>
          </w:rPr>
          <w:tab/>
        </w:r>
        <w:r w:rsidR="006E342C">
          <w:rPr>
            <w:noProof/>
            <w:webHidden/>
          </w:rPr>
          <w:fldChar w:fldCharType="begin"/>
        </w:r>
        <w:r w:rsidR="006E342C">
          <w:rPr>
            <w:noProof/>
            <w:webHidden/>
          </w:rPr>
          <w:instrText xml:space="preserve"> PAGEREF _Toc136859824 \h </w:instrText>
        </w:r>
        <w:r w:rsidR="006E342C">
          <w:rPr>
            <w:noProof/>
            <w:webHidden/>
          </w:rPr>
        </w:r>
        <w:r w:rsidR="006E342C">
          <w:rPr>
            <w:noProof/>
            <w:webHidden/>
          </w:rPr>
          <w:fldChar w:fldCharType="separate"/>
        </w:r>
        <w:r w:rsidR="006E342C">
          <w:rPr>
            <w:noProof/>
            <w:webHidden/>
          </w:rPr>
          <w:t>21</w:t>
        </w:r>
        <w:r w:rsidR="006E342C">
          <w:rPr>
            <w:noProof/>
            <w:webHidden/>
          </w:rPr>
          <w:fldChar w:fldCharType="end"/>
        </w:r>
      </w:hyperlink>
    </w:p>
    <w:p w14:paraId="38D569BD" w14:textId="084CC3F8" w:rsidR="006E342C" w:rsidRDefault="00000000">
      <w:pPr>
        <w:pStyle w:val="TableofFigures"/>
        <w:tabs>
          <w:tab w:val="right" w:leader="dot" w:pos="9350"/>
        </w:tabs>
        <w:rPr>
          <w:rFonts w:eastAsiaTheme="minorEastAsia"/>
          <w:noProof/>
          <w:lang w:eastAsia="en-PH"/>
        </w:rPr>
      </w:pPr>
      <w:hyperlink w:anchor="_Toc136859825" w:history="1">
        <w:r w:rsidR="006E342C" w:rsidRPr="002B77A3">
          <w:rPr>
            <w:rStyle w:val="Hyperlink"/>
            <w:noProof/>
          </w:rPr>
          <w:t>Table 4 Summary Milestone Schedule</w:t>
        </w:r>
        <w:r w:rsidR="006E342C">
          <w:rPr>
            <w:noProof/>
            <w:webHidden/>
          </w:rPr>
          <w:tab/>
        </w:r>
        <w:r w:rsidR="006E342C">
          <w:rPr>
            <w:noProof/>
            <w:webHidden/>
          </w:rPr>
          <w:fldChar w:fldCharType="begin"/>
        </w:r>
        <w:r w:rsidR="006E342C">
          <w:rPr>
            <w:noProof/>
            <w:webHidden/>
          </w:rPr>
          <w:instrText xml:space="preserve"> PAGEREF _Toc136859825 \h </w:instrText>
        </w:r>
        <w:r w:rsidR="006E342C">
          <w:rPr>
            <w:noProof/>
            <w:webHidden/>
          </w:rPr>
        </w:r>
        <w:r w:rsidR="006E342C">
          <w:rPr>
            <w:noProof/>
            <w:webHidden/>
          </w:rPr>
          <w:fldChar w:fldCharType="separate"/>
        </w:r>
        <w:r w:rsidR="006E342C">
          <w:rPr>
            <w:noProof/>
            <w:webHidden/>
          </w:rPr>
          <w:t>26</w:t>
        </w:r>
        <w:r w:rsidR="006E342C">
          <w:rPr>
            <w:noProof/>
            <w:webHidden/>
          </w:rPr>
          <w:fldChar w:fldCharType="end"/>
        </w:r>
      </w:hyperlink>
    </w:p>
    <w:p w14:paraId="6E464AE7" w14:textId="3ECD1C64" w:rsidR="006E342C" w:rsidRDefault="00000000">
      <w:pPr>
        <w:pStyle w:val="TableofFigures"/>
        <w:tabs>
          <w:tab w:val="right" w:leader="dot" w:pos="9350"/>
        </w:tabs>
        <w:rPr>
          <w:rFonts w:eastAsiaTheme="minorEastAsia"/>
          <w:noProof/>
          <w:lang w:eastAsia="en-PH"/>
        </w:rPr>
      </w:pPr>
      <w:hyperlink w:anchor="_Toc136859826" w:history="1">
        <w:r w:rsidR="006E342C" w:rsidRPr="002B77A3">
          <w:rPr>
            <w:rStyle w:val="Hyperlink"/>
            <w:noProof/>
          </w:rPr>
          <w:t>Table 5 Schedule Changes and Thresholds</w:t>
        </w:r>
        <w:r w:rsidR="006E342C">
          <w:rPr>
            <w:noProof/>
            <w:webHidden/>
          </w:rPr>
          <w:tab/>
        </w:r>
        <w:r w:rsidR="006E342C">
          <w:rPr>
            <w:noProof/>
            <w:webHidden/>
          </w:rPr>
          <w:fldChar w:fldCharType="begin"/>
        </w:r>
        <w:r w:rsidR="006E342C">
          <w:rPr>
            <w:noProof/>
            <w:webHidden/>
          </w:rPr>
          <w:instrText xml:space="preserve"> PAGEREF _Toc136859826 \h </w:instrText>
        </w:r>
        <w:r w:rsidR="006E342C">
          <w:rPr>
            <w:noProof/>
            <w:webHidden/>
          </w:rPr>
        </w:r>
        <w:r w:rsidR="006E342C">
          <w:rPr>
            <w:noProof/>
            <w:webHidden/>
          </w:rPr>
          <w:fldChar w:fldCharType="separate"/>
        </w:r>
        <w:r w:rsidR="006E342C">
          <w:rPr>
            <w:noProof/>
            <w:webHidden/>
          </w:rPr>
          <w:t>30</w:t>
        </w:r>
        <w:r w:rsidR="006E342C">
          <w:rPr>
            <w:noProof/>
            <w:webHidden/>
          </w:rPr>
          <w:fldChar w:fldCharType="end"/>
        </w:r>
      </w:hyperlink>
    </w:p>
    <w:p w14:paraId="19B4788E" w14:textId="4D1C6D0A" w:rsidR="006E342C" w:rsidRDefault="00000000">
      <w:pPr>
        <w:pStyle w:val="TableofFigures"/>
        <w:tabs>
          <w:tab w:val="right" w:leader="dot" w:pos="9350"/>
        </w:tabs>
        <w:rPr>
          <w:rFonts w:eastAsiaTheme="minorEastAsia"/>
          <w:noProof/>
          <w:lang w:eastAsia="en-PH"/>
        </w:rPr>
      </w:pPr>
      <w:hyperlink w:anchor="_Toc136859827" w:history="1">
        <w:r w:rsidR="006E342C" w:rsidRPr="002B77A3">
          <w:rPr>
            <w:rStyle w:val="Hyperlink"/>
            <w:noProof/>
          </w:rPr>
          <w:t>Table 6 Budget Summary Direct Costs</w:t>
        </w:r>
        <w:r w:rsidR="006E342C">
          <w:rPr>
            <w:noProof/>
            <w:webHidden/>
          </w:rPr>
          <w:tab/>
        </w:r>
        <w:r w:rsidR="006E342C">
          <w:rPr>
            <w:noProof/>
            <w:webHidden/>
          </w:rPr>
          <w:fldChar w:fldCharType="begin"/>
        </w:r>
        <w:r w:rsidR="006E342C">
          <w:rPr>
            <w:noProof/>
            <w:webHidden/>
          </w:rPr>
          <w:instrText xml:space="preserve"> PAGEREF _Toc136859827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3B81A425" w14:textId="661010DB" w:rsidR="006E342C" w:rsidRDefault="00000000">
      <w:pPr>
        <w:pStyle w:val="TableofFigures"/>
        <w:tabs>
          <w:tab w:val="right" w:leader="dot" w:pos="9350"/>
        </w:tabs>
        <w:rPr>
          <w:rFonts w:eastAsiaTheme="minorEastAsia"/>
          <w:noProof/>
          <w:lang w:eastAsia="en-PH"/>
        </w:rPr>
      </w:pPr>
      <w:hyperlink w:anchor="_Toc136859828" w:history="1">
        <w:r w:rsidR="006E342C" w:rsidRPr="002B77A3">
          <w:rPr>
            <w:rStyle w:val="Hyperlink"/>
            <w:noProof/>
          </w:rPr>
          <w:t>Table 7 Budget Summary Miscellaneous Costs</w:t>
        </w:r>
        <w:r w:rsidR="006E342C">
          <w:rPr>
            <w:noProof/>
            <w:webHidden/>
          </w:rPr>
          <w:tab/>
        </w:r>
        <w:r w:rsidR="006E342C">
          <w:rPr>
            <w:noProof/>
            <w:webHidden/>
          </w:rPr>
          <w:fldChar w:fldCharType="begin"/>
        </w:r>
        <w:r w:rsidR="006E342C">
          <w:rPr>
            <w:noProof/>
            <w:webHidden/>
          </w:rPr>
          <w:instrText xml:space="preserve"> PAGEREF _Toc136859828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778300FF" w14:textId="18C536DB" w:rsidR="006E342C" w:rsidRDefault="00000000">
      <w:pPr>
        <w:pStyle w:val="TableofFigures"/>
        <w:tabs>
          <w:tab w:val="right" w:leader="dot" w:pos="9350"/>
        </w:tabs>
        <w:rPr>
          <w:rFonts w:eastAsiaTheme="minorEastAsia"/>
          <w:noProof/>
          <w:lang w:eastAsia="en-PH"/>
        </w:rPr>
      </w:pPr>
      <w:hyperlink w:anchor="_Toc136859829" w:history="1">
        <w:r w:rsidR="006E342C" w:rsidRPr="002B77A3">
          <w:rPr>
            <w:rStyle w:val="Hyperlink"/>
            <w:noProof/>
          </w:rPr>
          <w:t>Table 8 Key Stakeholders Register</w:t>
        </w:r>
        <w:r w:rsidR="006E342C">
          <w:rPr>
            <w:noProof/>
            <w:webHidden/>
          </w:rPr>
          <w:tab/>
        </w:r>
        <w:r w:rsidR="006E342C">
          <w:rPr>
            <w:noProof/>
            <w:webHidden/>
          </w:rPr>
          <w:fldChar w:fldCharType="begin"/>
        </w:r>
        <w:r w:rsidR="006E342C">
          <w:rPr>
            <w:noProof/>
            <w:webHidden/>
          </w:rPr>
          <w:instrText xml:space="preserve"> PAGEREF _Toc136859829 \h </w:instrText>
        </w:r>
        <w:r w:rsidR="006E342C">
          <w:rPr>
            <w:noProof/>
            <w:webHidden/>
          </w:rPr>
        </w:r>
        <w:r w:rsidR="006E342C">
          <w:rPr>
            <w:noProof/>
            <w:webHidden/>
          </w:rPr>
          <w:fldChar w:fldCharType="separate"/>
        </w:r>
        <w:r w:rsidR="006E342C">
          <w:rPr>
            <w:noProof/>
            <w:webHidden/>
          </w:rPr>
          <w:t>36</w:t>
        </w:r>
        <w:r w:rsidR="006E342C">
          <w:rPr>
            <w:noProof/>
            <w:webHidden/>
          </w:rPr>
          <w:fldChar w:fldCharType="end"/>
        </w:r>
      </w:hyperlink>
    </w:p>
    <w:p w14:paraId="77CA2381" w14:textId="53BBD348" w:rsidR="006E342C" w:rsidRDefault="00000000">
      <w:pPr>
        <w:pStyle w:val="TableofFigures"/>
        <w:tabs>
          <w:tab w:val="right" w:leader="dot" w:pos="9350"/>
        </w:tabs>
        <w:rPr>
          <w:rFonts w:eastAsiaTheme="minorEastAsia"/>
          <w:noProof/>
          <w:lang w:eastAsia="en-PH"/>
        </w:rPr>
      </w:pPr>
      <w:hyperlink w:anchor="_Toc136859830" w:history="1">
        <w:r w:rsidR="006E342C" w:rsidRPr="002B77A3">
          <w:rPr>
            <w:rStyle w:val="Hyperlink"/>
            <w:noProof/>
          </w:rPr>
          <w:t>Table 9 Project Roles and Responsibilities</w:t>
        </w:r>
        <w:r w:rsidR="006E342C">
          <w:rPr>
            <w:noProof/>
            <w:webHidden/>
          </w:rPr>
          <w:tab/>
        </w:r>
        <w:r w:rsidR="006E342C">
          <w:rPr>
            <w:noProof/>
            <w:webHidden/>
          </w:rPr>
          <w:fldChar w:fldCharType="begin"/>
        </w:r>
        <w:r w:rsidR="006E342C">
          <w:rPr>
            <w:noProof/>
            <w:webHidden/>
          </w:rPr>
          <w:instrText xml:space="preserve"> PAGEREF _Toc136859830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0C10938" w14:textId="0513D9AF" w:rsidR="006E342C" w:rsidRDefault="00000000">
      <w:pPr>
        <w:pStyle w:val="TableofFigures"/>
        <w:tabs>
          <w:tab w:val="right" w:leader="dot" w:pos="9350"/>
        </w:tabs>
        <w:rPr>
          <w:rFonts w:eastAsiaTheme="minorEastAsia"/>
          <w:noProof/>
          <w:lang w:eastAsia="en-PH"/>
        </w:rPr>
      </w:pPr>
      <w:hyperlink w:anchor="_Toc136859831" w:history="1">
        <w:r w:rsidR="006E342C" w:rsidRPr="002B77A3">
          <w:rPr>
            <w:rStyle w:val="Hyperlink"/>
            <w:noProof/>
          </w:rPr>
          <w:t>Table 10 Schedule Control</w:t>
        </w:r>
        <w:r w:rsidR="006E342C">
          <w:rPr>
            <w:noProof/>
            <w:webHidden/>
          </w:rPr>
          <w:tab/>
        </w:r>
        <w:r w:rsidR="006E342C">
          <w:rPr>
            <w:noProof/>
            <w:webHidden/>
          </w:rPr>
          <w:fldChar w:fldCharType="begin"/>
        </w:r>
        <w:r w:rsidR="006E342C">
          <w:rPr>
            <w:noProof/>
            <w:webHidden/>
          </w:rPr>
          <w:instrText xml:space="preserve"> PAGEREF _Toc136859831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88B7ED7" w14:textId="726FF2FE" w:rsidR="006E342C" w:rsidRDefault="00000000">
      <w:pPr>
        <w:pStyle w:val="TableofFigures"/>
        <w:tabs>
          <w:tab w:val="right" w:leader="dot" w:pos="9350"/>
        </w:tabs>
        <w:rPr>
          <w:rFonts w:eastAsiaTheme="minorEastAsia"/>
          <w:noProof/>
          <w:lang w:eastAsia="en-PH"/>
        </w:rPr>
      </w:pPr>
      <w:hyperlink w:anchor="_Toc136859832" w:history="1">
        <w:r w:rsidR="006E342C" w:rsidRPr="002B77A3">
          <w:rPr>
            <w:rStyle w:val="Hyperlink"/>
            <w:noProof/>
          </w:rPr>
          <w:t>Table 11 Schedule Changes and Thresholds</w:t>
        </w:r>
        <w:r w:rsidR="006E342C">
          <w:rPr>
            <w:noProof/>
            <w:webHidden/>
          </w:rPr>
          <w:tab/>
        </w:r>
        <w:r w:rsidR="006E342C">
          <w:rPr>
            <w:noProof/>
            <w:webHidden/>
          </w:rPr>
          <w:fldChar w:fldCharType="begin"/>
        </w:r>
        <w:r w:rsidR="006E342C">
          <w:rPr>
            <w:noProof/>
            <w:webHidden/>
          </w:rPr>
          <w:instrText xml:space="preserve"> PAGEREF _Toc136859832 \h </w:instrText>
        </w:r>
        <w:r w:rsidR="006E342C">
          <w:rPr>
            <w:noProof/>
            <w:webHidden/>
          </w:rPr>
        </w:r>
        <w:r w:rsidR="006E342C">
          <w:rPr>
            <w:noProof/>
            <w:webHidden/>
          </w:rPr>
          <w:fldChar w:fldCharType="separate"/>
        </w:r>
        <w:r w:rsidR="006E342C">
          <w:rPr>
            <w:noProof/>
            <w:webHidden/>
          </w:rPr>
          <w:t>53</w:t>
        </w:r>
        <w:r w:rsidR="006E342C">
          <w:rPr>
            <w:noProof/>
            <w:webHidden/>
          </w:rPr>
          <w:fldChar w:fldCharType="end"/>
        </w:r>
      </w:hyperlink>
    </w:p>
    <w:p w14:paraId="0A8DBB40" w14:textId="7178D018" w:rsidR="006E342C" w:rsidRDefault="00000000">
      <w:pPr>
        <w:pStyle w:val="TableofFigures"/>
        <w:tabs>
          <w:tab w:val="right" w:leader="dot" w:pos="9350"/>
        </w:tabs>
        <w:rPr>
          <w:rFonts w:eastAsiaTheme="minorEastAsia"/>
          <w:noProof/>
          <w:lang w:eastAsia="en-PH"/>
        </w:rPr>
      </w:pPr>
      <w:hyperlink w:anchor="_Toc136859833" w:history="1">
        <w:r w:rsidR="006E342C" w:rsidRPr="002B77A3">
          <w:rPr>
            <w:rStyle w:val="Hyperlink"/>
            <w:noProof/>
          </w:rPr>
          <w:t>Table 12 Staffing Management Roles and Responsibilities</w:t>
        </w:r>
        <w:r w:rsidR="006E342C">
          <w:rPr>
            <w:noProof/>
            <w:webHidden/>
          </w:rPr>
          <w:tab/>
        </w:r>
        <w:r w:rsidR="006E342C">
          <w:rPr>
            <w:noProof/>
            <w:webHidden/>
          </w:rPr>
          <w:fldChar w:fldCharType="begin"/>
        </w:r>
        <w:r w:rsidR="006E342C">
          <w:rPr>
            <w:noProof/>
            <w:webHidden/>
          </w:rPr>
          <w:instrText xml:space="preserve"> PAGEREF _Toc136859833 \h </w:instrText>
        </w:r>
        <w:r w:rsidR="006E342C">
          <w:rPr>
            <w:noProof/>
            <w:webHidden/>
          </w:rPr>
        </w:r>
        <w:r w:rsidR="006E342C">
          <w:rPr>
            <w:noProof/>
            <w:webHidden/>
          </w:rPr>
          <w:fldChar w:fldCharType="separate"/>
        </w:r>
        <w:r w:rsidR="006E342C">
          <w:rPr>
            <w:noProof/>
            <w:webHidden/>
          </w:rPr>
          <w:t>58</w:t>
        </w:r>
        <w:r w:rsidR="006E342C">
          <w:rPr>
            <w:noProof/>
            <w:webHidden/>
          </w:rPr>
          <w:fldChar w:fldCharType="end"/>
        </w:r>
      </w:hyperlink>
    </w:p>
    <w:p w14:paraId="7A55421D" w14:textId="3C7332D1" w:rsidR="006E342C" w:rsidRDefault="00000000">
      <w:pPr>
        <w:pStyle w:val="TableofFigures"/>
        <w:tabs>
          <w:tab w:val="right" w:leader="dot" w:pos="9350"/>
        </w:tabs>
        <w:rPr>
          <w:rFonts w:eastAsiaTheme="minorEastAsia"/>
          <w:noProof/>
          <w:lang w:eastAsia="en-PH"/>
        </w:rPr>
      </w:pPr>
      <w:hyperlink w:anchor="_Toc136859834" w:history="1">
        <w:r w:rsidR="006E342C" w:rsidRPr="002B77A3">
          <w:rPr>
            <w:rStyle w:val="Hyperlink"/>
            <w:noProof/>
          </w:rPr>
          <w:t>Table 13 Staffing Management</w:t>
        </w:r>
        <w:r w:rsidR="006E342C">
          <w:rPr>
            <w:noProof/>
            <w:webHidden/>
          </w:rPr>
          <w:tab/>
        </w:r>
        <w:r w:rsidR="006E342C">
          <w:rPr>
            <w:noProof/>
            <w:webHidden/>
          </w:rPr>
          <w:fldChar w:fldCharType="begin"/>
        </w:r>
        <w:r w:rsidR="006E342C">
          <w:rPr>
            <w:noProof/>
            <w:webHidden/>
          </w:rPr>
          <w:instrText xml:space="preserve"> PAGEREF _Toc136859834 \h </w:instrText>
        </w:r>
        <w:r w:rsidR="006E342C">
          <w:rPr>
            <w:noProof/>
            <w:webHidden/>
          </w:rPr>
        </w:r>
        <w:r w:rsidR="006E342C">
          <w:rPr>
            <w:noProof/>
            <w:webHidden/>
          </w:rPr>
          <w:fldChar w:fldCharType="separate"/>
        </w:r>
        <w:r w:rsidR="006E342C">
          <w:rPr>
            <w:noProof/>
            <w:webHidden/>
          </w:rPr>
          <w:t>65</w:t>
        </w:r>
        <w:r w:rsidR="006E342C">
          <w:rPr>
            <w:noProof/>
            <w:webHidden/>
          </w:rPr>
          <w:fldChar w:fldCharType="end"/>
        </w:r>
      </w:hyperlink>
    </w:p>
    <w:p w14:paraId="33D657C2" w14:textId="10F656A3" w:rsidR="006E342C" w:rsidRDefault="00000000">
      <w:pPr>
        <w:pStyle w:val="TableofFigures"/>
        <w:tabs>
          <w:tab w:val="right" w:leader="dot" w:pos="9350"/>
        </w:tabs>
        <w:rPr>
          <w:rFonts w:eastAsiaTheme="minorEastAsia"/>
          <w:noProof/>
          <w:lang w:eastAsia="en-PH"/>
        </w:rPr>
      </w:pPr>
      <w:hyperlink w:anchor="_Toc136859835" w:history="1">
        <w:r w:rsidR="006E342C" w:rsidRPr="002B77A3">
          <w:rPr>
            <w:rStyle w:val="Hyperlink"/>
            <w:noProof/>
          </w:rPr>
          <w:t>Table 14 Change Control Board</w:t>
        </w:r>
        <w:r w:rsidR="006E342C">
          <w:rPr>
            <w:noProof/>
            <w:webHidden/>
          </w:rPr>
          <w:tab/>
        </w:r>
        <w:r w:rsidR="006E342C">
          <w:rPr>
            <w:noProof/>
            <w:webHidden/>
          </w:rPr>
          <w:fldChar w:fldCharType="begin"/>
        </w:r>
        <w:r w:rsidR="006E342C">
          <w:rPr>
            <w:noProof/>
            <w:webHidden/>
          </w:rPr>
          <w:instrText xml:space="preserve"> PAGEREF _Toc136859835 \h </w:instrText>
        </w:r>
        <w:r w:rsidR="006E342C">
          <w:rPr>
            <w:noProof/>
            <w:webHidden/>
          </w:rPr>
        </w:r>
        <w:r w:rsidR="006E342C">
          <w:rPr>
            <w:noProof/>
            <w:webHidden/>
          </w:rPr>
          <w:fldChar w:fldCharType="separate"/>
        </w:r>
        <w:r w:rsidR="006E342C">
          <w:rPr>
            <w:noProof/>
            <w:webHidden/>
          </w:rPr>
          <w:t>68</w:t>
        </w:r>
        <w:r w:rsidR="006E342C">
          <w:rPr>
            <w:noProof/>
            <w:webHidden/>
          </w:rPr>
          <w:fldChar w:fldCharType="end"/>
        </w:r>
      </w:hyperlink>
    </w:p>
    <w:p w14:paraId="40F185D1" w14:textId="7C28C02E" w:rsidR="006E342C" w:rsidRDefault="00000000">
      <w:pPr>
        <w:pStyle w:val="TableofFigures"/>
        <w:tabs>
          <w:tab w:val="right" w:leader="dot" w:pos="9350"/>
        </w:tabs>
        <w:rPr>
          <w:rFonts w:eastAsiaTheme="minorEastAsia"/>
          <w:noProof/>
          <w:lang w:eastAsia="en-PH"/>
        </w:rPr>
      </w:pPr>
      <w:hyperlink w:anchor="_Toc136859836" w:history="1">
        <w:r w:rsidR="006E342C" w:rsidRPr="002B77A3">
          <w:rPr>
            <w:rStyle w:val="Hyperlink"/>
            <w:noProof/>
          </w:rPr>
          <w:t>Table 15 Change Request Roles and Responsibilities</w:t>
        </w:r>
        <w:r w:rsidR="006E342C">
          <w:rPr>
            <w:noProof/>
            <w:webHidden/>
          </w:rPr>
          <w:tab/>
        </w:r>
        <w:r w:rsidR="006E342C">
          <w:rPr>
            <w:noProof/>
            <w:webHidden/>
          </w:rPr>
          <w:fldChar w:fldCharType="begin"/>
        </w:r>
        <w:r w:rsidR="006E342C">
          <w:rPr>
            <w:noProof/>
            <w:webHidden/>
          </w:rPr>
          <w:instrText xml:space="preserve"> PAGEREF _Toc136859836 \h </w:instrText>
        </w:r>
        <w:r w:rsidR="006E342C">
          <w:rPr>
            <w:noProof/>
            <w:webHidden/>
          </w:rPr>
        </w:r>
        <w:r w:rsidR="006E342C">
          <w:rPr>
            <w:noProof/>
            <w:webHidden/>
          </w:rPr>
          <w:fldChar w:fldCharType="separate"/>
        </w:r>
        <w:r w:rsidR="006E342C">
          <w:rPr>
            <w:noProof/>
            <w:webHidden/>
          </w:rPr>
          <w:t>69</w:t>
        </w:r>
        <w:r w:rsidR="006E342C">
          <w:rPr>
            <w:noProof/>
            <w:webHidden/>
          </w:rPr>
          <w:fldChar w:fldCharType="end"/>
        </w:r>
      </w:hyperlink>
    </w:p>
    <w:p w14:paraId="0CA782B0" w14:textId="5B7BE00E" w:rsidR="006E342C" w:rsidRDefault="00000000">
      <w:pPr>
        <w:pStyle w:val="TableofFigures"/>
        <w:tabs>
          <w:tab w:val="right" w:leader="dot" w:pos="9350"/>
        </w:tabs>
        <w:rPr>
          <w:rFonts w:eastAsiaTheme="minorEastAsia"/>
          <w:noProof/>
          <w:lang w:eastAsia="en-PH"/>
        </w:rPr>
      </w:pPr>
      <w:hyperlink w:anchor="_Toc136859837" w:history="1">
        <w:r w:rsidR="006E342C" w:rsidRPr="002B77A3">
          <w:rPr>
            <w:rStyle w:val="Hyperlink"/>
            <w:noProof/>
          </w:rPr>
          <w:t>Table 16 Change Request Process</w:t>
        </w:r>
        <w:r w:rsidR="006E342C">
          <w:rPr>
            <w:noProof/>
            <w:webHidden/>
          </w:rPr>
          <w:tab/>
        </w:r>
        <w:r w:rsidR="006E342C">
          <w:rPr>
            <w:noProof/>
            <w:webHidden/>
          </w:rPr>
          <w:fldChar w:fldCharType="begin"/>
        </w:r>
        <w:r w:rsidR="006E342C">
          <w:rPr>
            <w:noProof/>
            <w:webHidden/>
          </w:rPr>
          <w:instrText xml:space="preserve"> PAGEREF _Toc136859837 \h </w:instrText>
        </w:r>
        <w:r w:rsidR="006E342C">
          <w:rPr>
            <w:noProof/>
            <w:webHidden/>
          </w:rPr>
        </w:r>
        <w:r w:rsidR="006E342C">
          <w:rPr>
            <w:noProof/>
            <w:webHidden/>
          </w:rPr>
          <w:fldChar w:fldCharType="separate"/>
        </w:r>
        <w:r w:rsidR="006E342C">
          <w:rPr>
            <w:noProof/>
            <w:webHidden/>
          </w:rPr>
          <w:t>72</w:t>
        </w:r>
        <w:r w:rsidR="006E342C">
          <w:rPr>
            <w:noProof/>
            <w:webHidden/>
          </w:rPr>
          <w:fldChar w:fldCharType="end"/>
        </w:r>
      </w:hyperlink>
    </w:p>
    <w:p w14:paraId="114D52A9" w14:textId="611128E6" w:rsidR="006E342C" w:rsidRDefault="00000000">
      <w:pPr>
        <w:pStyle w:val="TableofFigures"/>
        <w:tabs>
          <w:tab w:val="right" w:leader="dot" w:pos="9350"/>
        </w:tabs>
        <w:rPr>
          <w:rFonts w:eastAsiaTheme="minorEastAsia"/>
          <w:noProof/>
          <w:lang w:eastAsia="en-PH"/>
        </w:rPr>
      </w:pPr>
      <w:hyperlink w:anchor="_Toc136859838" w:history="1">
        <w:r w:rsidR="006E342C" w:rsidRPr="002B77A3">
          <w:rPr>
            <w:rStyle w:val="Hyperlink"/>
            <w:noProof/>
          </w:rPr>
          <w:t>Table 17 Change Request Status Description</w:t>
        </w:r>
        <w:r w:rsidR="006E342C">
          <w:rPr>
            <w:noProof/>
            <w:webHidden/>
          </w:rPr>
          <w:tab/>
        </w:r>
        <w:r w:rsidR="006E342C">
          <w:rPr>
            <w:noProof/>
            <w:webHidden/>
          </w:rPr>
          <w:fldChar w:fldCharType="begin"/>
        </w:r>
        <w:r w:rsidR="006E342C">
          <w:rPr>
            <w:noProof/>
            <w:webHidden/>
          </w:rPr>
          <w:instrText xml:space="preserve"> PAGEREF _Toc136859838 \h </w:instrText>
        </w:r>
        <w:r w:rsidR="006E342C">
          <w:rPr>
            <w:noProof/>
            <w:webHidden/>
          </w:rPr>
        </w:r>
        <w:r w:rsidR="006E342C">
          <w:rPr>
            <w:noProof/>
            <w:webHidden/>
          </w:rPr>
          <w:fldChar w:fldCharType="separate"/>
        </w:r>
        <w:r w:rsidR="006E342C">
          <w:rPr>
            <w:noProof/>
            <w:webHidden/>
          </w:rPr>
          <w:t>73</w:t>
        </w:r>
        <w:r w:rsidR="006E342C">
          <w:rPr>
            <w:noProof/>
            <w:webHidden/>
          </w:rPr>
          <w:fldChar w:fldCharType="end"/>
        </w:r>
      </w:hyperlink>
    </w:p>
    <w:p w14:paraId="5E68E420" w14:textId="42188BD2" w:rsidR="006E342C" w:rsidRDefault="00000000">
      <w:pPr>
        <w:pStyle w:val="TableofFigures"/>
        <w:tabs>
          <w:tab w:val="right" w:leader="dot" w:pos="9350"/>
        </w:tabs>
        <w:rPr>
          <w:rFonts w:eastAsiaTheme="minorEastAsia"/>
          <w:noProof/>
          <w:lang w:eastAsia="en-PH"/>
        </w:rPr>
      </w:pPr>
      <w:hyperlink w:anchor="_Toc136859839" w:history="1">
        <w:r w:rsidR="006E342C" w:rsidRPr="002B77A3">
          <w:rPr>
            <w:rStyle w:val="Hyperlink"/>
            <w:noProof/>
          </w:rPr>
          <w:t>Table 18 Communication Management Roles and Responsibilities</w:t>
        </w:r>
        <w:r w:rsidR="006E342C">
          <w:rPr>
            <w:noProof/>
            <w:webHidden/>
          </w:rPr>
          <w:tab/>
        </w:r>
        <w:r w:rsidR="006E342C">
          <w:rPr>
            <w:noProof/>
            <w:webHidden/>
          </w:rPr>
          <w:fldChar w:fldCharType="begin"/>
        </w:r>
        <w:r w:rsidR="006E342C">
          <w:rPr>
            <w:noProof/>
            <w:webHidden/>
          </w:rPr>
          <w:instrText xml:space="preserve"> PAGEREF _Toc136859839 \h </w:instrText>
        </w:r>
        <w:r w:rsidR="006E342C">
          <w:rPr>
            <w:noProof/>
            <w:webHidden/>
          </w:rPr>
        </w:r>
        <w:r w:rsidR="006E342C">
          <w:rPr>
            <w:noProof/>
            <w:webHidden/>
          </w:rPr>
          <w:fldChar w:fldCharType="separate"/>
        </w:r>
        <w:r w:rsidR="006E342C">
          <w:rPr>
            <w:noProof/>
            <w:webHidden/>
          </w:rPr>
          <w:t>80</w:t>
        </w:r>
        <w:r w:rsidR="006E342C">
          <w:rPr>
            <w:noProof/>
            <w:webHidden/>
          </w:rPr>
          <w:fldChar w:fldCharType="end"/>
        </w:r>
      </w:hyperlink>
    </w:p>
    <w:p w14:paraId="79048B72" w14:textId="67E6EBEF" w:rsidR="006E342C" w:rsidRDefault="00000000">
      <w:pPr>
        <w:pStyle w:val="TableofFigures"/>
        <w:tabs>
          <w:tab w:val="right" w:leader="dot" w:pos="9350"/>
        </w:tabs>
        <w:rPr>
          <w:rFonts w:eastAsiaTheme="minorEastAsia"/>
          <w:noProof/>
          <w:lang w:eastAsia="en-PH"/>
        </w:rPr>
      </w:pPr>
      <w:hyperlink w:anchor="_Toc136859840" w:history="1">
        <w:r w:rsidR="006E342C" w:rsidRPr="002B77A3">
          <w:rPr>
            <w:rStyle w:val="Hyperlink"/>
            <w:noProof/>
          </w:rPr>
          <w:t>Table 19 Project Team Directory</w:t>
        </w:r>
        <w:r w:rsidR="006E342C">
          <w:rPr>
            <w:noProof/>
            <w:webHidden/>
          </w:rPr>
          <w:tab/>
        </w:r>
        <w:r w:rsidR="006E342C">
          <w:rPr>
            <w:noProof/>
            <w:webHidden/>
          </w:rPr>
          <w:fldChar w:fldCharType="begin"/>
        </w:r>
        <w:r w:rsidR="006E342C">
          <w:rPr>
            <w:noProof/>
            <w:webHidden/>
          </w:rPr>
          <w:instrText xml:space="preserve"> PAGEREF _Toc136859840 \h </w:instrText>
        </w:r>
        <w:r w:rsidR="006E342C">
          <w:rPr>
            <w:noProof/>
            <w:webHidden/>
          </w:rPr>
        </w:r>
        <w:r w:rsidR="006E342C">
          <w:rPr>
            <w:noProof/>
            <w:webHidden/>
          </w:rPr>
          <w:fldChar w:fldCharType="separate"/>
        </w:r>
        <w:r w:rsidR="006E342C">
          <w:rPr>
            <w:noProof/>
            <w:webHidden/>
          </w:rPr>
          <w:t>81</w:t>
        </w:r>
        <w:r w:rsidR="006E342C">
          <w:rPr>
            <w:noProof/>
            <w:webHidden/>
          </w:rPr>
          <w:fldChar w:fldCharType="end"/>
        </w:r>
      </w:hyperlink>
    </w:p>
    <w:p w14:paraId="3E667CDD" w14:textId="08B9241A" w:rsidR="006E342C" w:rsidRDefault="00000000">
      <w:pPr>
        <w:pStyle w:val="TableofFigures"/>
        <w:tabs>
          <w:tab w:val="right" w:leader="dot" w:pos="9350"/>
        </w:tabs>
        <w:rPr>
          <w:rFonts w:eastAsiaTheme="minorEastAsia"/>
          <w:noProof/>
          <w:lang w:eastAsia="en-PH"/>
        </w:rPr>
      </w:pPr>
      <w:hyperlink w:anchor="_Toc136859841" w:history="1">
        <w:r w:rsidR="006E342C" w:rsidRPr="002B77A3">
          <w:rPr>
            <w:rStyle w:val="Hyperlink"/>
            <w:noProof/>
          </w:rPr>
          <w:t>Table 20 Communication Matrix</w:t>
        </w:r>
        <w:r w:rsidR="006E342C">
          <w:rPr>
            <w:noProof/>
            <w:webHidden/>
          </w:rPr>
          <w:tab/>
        </w:r>
        <w:r w:rsidR="006E342C">
          <w:rPr>
            <w:noProof/>
            <w:webHidden/>
          </w:rPr>
          <w:fldChar w:fldCharType="begin"/>
        </w:r>
        <w:r w:rsidR="006E342C">
          <w:rPr>
            <w:noProof/>
            <w:webHidden/>
          </w:rPr>
          <w:instrText xml:space="preserve"> PAGEREF _Toc136859841 \h </w:instrText>
        </w:r>
        <w:r w:rsidR="006E342C">
          <w:rPr>
            <w:noProof/>
            <w:webHidden/>
          </w:rPr>
        </w:r>
        <w:r w:rsidR="006E342C">
          <w:rPr>
            <w:noProof/>
            <w:webHidden/>
          </w:rPr>
          <w:fldChar w:fldCharType="separate"/>
        </w:r>
        <w:r w:rsidR="006E342C">
          <w:rPr>
            <w:noProof/>
            <w:webHidden/>
          </w:rPr>
          <w:t>83</w:t>
        </w:r>
        <w:r w:rsidR="006E342C">
          <w:rPr>
            <w:noProof/>
            <w:webHidden/>
          </w:rPr>
          <w:fldChar w:fldCharType="end"/>
        </w:r>
      </w:hyperlink>
    </w:p>
    <w:p w14:paraId="7CD10C37" w14:textId="532F92CC" w:rsidR="006E342C" w:rsidRDefault="00000000">
      <w:pPr>
        <w:pStyle w:val="TableofFigures"/>
        <w:tabs>
          <w:tab w:val="right" w:leader="dot" w:pos="9350"/>
        </w:tabs>
        <w:rPr>
          <w:rFonts w:eastAsiaTheme="minorEastAsia"/>
          <w:noProof/>
          <w:lang w:eastAsia="en-PH"/>
        </w:rPr>
      </w:pPr>
      <w:hyperlink w:anchor="_Toc136859842" w:history="1">
        <w:r w:rsidR="006E342C" w:rsidRPr="002B77A3">
          <w:rPr>
            <w:rStyle w:val="Hyperlink"/>
            <w:noProof/>
          </w:rPr>
          <w:t>Table 21 Glossary of Communication Management Terminologies</w:t>
        </w:r>
        <w:r w:rsidR="006E342C">
          <w:rPr>
            <w:noProof/>
            <w:webHidden/>
          </w:rPr>
          <w:tab/>
        </w:r>
        <w:r w:rsidR="006E342C">
          <w:rPr>
            <w:noProof/>
            <w:webHidden/>
          </w:rPr>
          <w:fldChar w:fldCharType="begin"/>
        </w:r>
        <w:r w:rsidR="006E342C">
          <w:rPr>
            <w:noProof/>
            <w:webHidden/>
          </w:rPr>
          <w:instrText xml:space="preserve"> PAGEREF _Toc136859842 \h </w:instrText>
        </w:r>
        <w:r w:rsidR="006E342C">
          <w:rPr>
            <w:noProof/>
            <w:webHidden/>
          </w:rPr>
        </w:r>
        <w:r w:rsidR="006E342C">
          <w:rPr>
            <w:noProof/>
            <w:webHidden/>
          </w:rPr>
          <w:fldChar w:fldCharType="separate"/>
        </w:r>
        <w:r w:rsidR="006E342C">
          <w:rPr>
            <w:noProof/>
            <w:webHidden/>
          </w:rPr>
          <w:t>89</w:t>
        </w:r>
        <w:r w:rsidR="006E342C">
          <w:rPr>
            <w:noProof/>
            <w:webHidden/>
          </w:rPr>
          <w:fldChar w:fldCharType="end"/>
        </w:r>
      </w:hyperlink>
    </w:p>
    <w:p w14:paraId="7ACE8354" w14:textId="5D4E89C2" w:rsidR="006E342C" w:rsidRDefault="00000000">
      <w:pPr>
        <w:pStyle w:val="TableofFigures"/>
        <w:tabs>
          <w:tab w:val="right" w:leader="dot" w:pos="9350"/>
        </w:tabs>
        <w:rPr>
          <w:rFonts w:eastAsiaTheme="minorEastAsia"/>
          <w:noProof/>
          <w:lang w:eastAsia="en-PH"/>
        </w:rPr>
      </w:pPr>
      <w:hyperlink w:anchor="_Toc136859843" w:history="1">
        <w:r w:rsidR="006E342C" w:rsidRPr="002B77A3">
          <w:rPr>
            <w:rStyle w:val="Hyperlink"/>
            <w:noProof/>
          </w:rPr>
          <w:t>Table 22 Quality Management Roles and Responsibilities</w:t>
        </w:r>
        <w:r w:rsidR="006E342C">
          <w:rPr>
            <w:noProof/>
            <w:webHidden/>
          </w:rPr>
          <w:tab/>
        </w:r>
        <w:r w:rsidR="006E342C">
          <w:rPr>
            <w:noProof/>
            <w:webHidden/>
          </w:rPr>
          <w:fldChar w:fldCharType="begin"/>
        </w:r>
        <w:r w:rsidR="006E342C">
          <w:rPr>
            <w:noProof/>
            <w:webHidden/>
          </w:rPr>
          <w:instrText xml:space="preserve"> PAGEREF _Toc136859843 \h </w:instrText>
        </w:r>
        <w:r w:rsidR="006E342C">
          <w:rPr>
            <w:noProof/>
            <w:webHidden/>
          </w:rPr>
        </w:r>
        <w:r w:rsidR="006E342C">
          <w:rPr>
            <w:noProof/>
            <w:webHidden/>
          </w:rPr>
          <w:fldChar w:fldCharType="separate"/>
        </w:r>
        <w:r w:rsidR="006E342C">
          <w:rPr>
            <w:noProof/>
            <w:webHidden/>
          </w:rPr>
          <w:t>90</w:t>
        </w:r>
        <w:r w:rsidR="006E342C">
          <w:rPr>
            <w:noProof/>
            <w:webHidden/>
          </w:rPr>
          <w:fldChar w:fldCharType="end"/>
        </w:r>
      </w:hyperlink>
    </w:p>
    <w:p w14:paraId="5F911657" w14:textId="5411FFD2" w:rsidR="006E342C" w:rsidRDefault="00000000">
      <w:pPr>
        <w:pStyle w:val="TableofFigures"/>
        <w:tabs>
          <w:tab w:val="right" w:leader="dot" w:pos="9350"/>
        </w:tabs>
        <w:rPr>
          <w:rFonts w:eastAsiaTheme="minorEastAsia"/>
          <w:noProof/>
          <w:lang w:eastAsia="en-PH"/>
        </w:rPr>
      </w:pPr>
      <w:hyperlink w:anchor="_Toc136859844" w:history="1">
        <w:r w:rsidR="006E342C" w:rsidRPr="002B77A3">
          <w:rPr>
            <w:rStyle w:val="Hyperlink"/>
            <w:noProof/>
          </w:rPr>
          <w:t>Table 23 Risk Management Matrix</w:t>
        </w:r>
        <w:r w:rsidR="006E342C">
          <w:rPr>
            <w:noProof/>
            <w:webHidden/>
          </w:rPr>
          <w:tab/>
        </w:r>
        <w:r w:rsidR="006E342C">
          <w:rPr>
            <w:noProof/>
            <w:webHidden/>
          </w:rPr>
          <w:fldChar w:fldCharType="begin"/>
        </w:r>
        <w:r w:rsidR="006E342C">
          <w:rPr>
            <w:noProof/>
            <w:webHidden/>
          </w:rPr>
          <w:instrText xml:space="preserve"> PAGEREF _Toc136859844 \h </w:instrText>
        </w:r>
        <w:r w:rsidR="006E342C">
          <w:rPr>
            <w:noProof/>
            <w:webHidden/>
          </w:rPr>
        </w:r>
        <w:r w:rsidR="006E342C">
          <w:rPr>
            <w:noProof/>
            <w:webHidden/>
          </w:rPr>
          <w:fldChar w:fldCharType="separate"/>
        </w:r>
        <w:r w:rsidR="006E342C">
          <w:rPr>
            <w:noProof/>
            <w:webHidden/>
          </w:rPr>
          <w:t>101</w:t>
        </w:r>
        <w:r w:rsidR="006E342C">
          <w:rPr>
            <w:noProof/>
            <w:webHidden/>
          </w:rPr>
          <w:fldChar w:fldCharType="end"/>
        </w:r>
      </w:hyperlink>
    </w:p>
    <w:p w14:paraId="5C12E5F0" w14:textId="7B479E74" w:rsidR="006E342C" w:rsidRDefault="00000000">
      <w:pPr>
        <w:pStyle w:val="TableofFigures"/>
        <w:tabs>
          <w:tab w:val="right" w:leader="dot" w:pos="9350"/>
        </w:tabs>
        <w:rPr>
          <w:rFonts w:eastAsiaTheme="minorEastAsia"/>
          <w:noProof/>
          <w:lang w:eastAsia="en-PH"/>
        </w:rPr>
      </w:pPr>
      <w:hyperlink w:anchor="_Toc136859845" w:history="1">
        <w:r w:rsidR="006E342C" w:rsidRPr="002B77A3">
          <w:rPr>
            <w:rStyle w:val="Hyperlink"/>
            <w:noProof/>
          </w:rPr>
          <w:t>Table 24 Risk Register</w:t>
        </w:r>
        <w:r w:rsidR="006E342C">
          <w:rPr>
            <w:noProof/>
            <w:webHidden/>
          </w:rPr>
          <w:tab/>
        </w:r>
        <w:r w:rsidR="006E342C">
          <w:rPr>
            <w:noProof/>
            <w:webHidden/>
          </w:rPr>
          <w:fldChar w:fldCharType="begin"/>
        </w:r>
        <w:r w:rsidR="006E342C">
          <w:rPr>
            <w:noProof/>
            <w:webHidden/>
          </w:rPr>
          <w:instrText xml:space="preserve"> PAGEREF _Toc136859845 \h </w:instrText>
        </w:r>
        <w:r w:rsidR="006E342C">
          <w:rPr>
            <w:noProof/>
            <w:webHidden/>
          </w:rPr>
        </w:r>
        <w:r w:rsidR="006E342C">
          <w:rPr>
            <w:noProof/>
            <w:webHidden/>
          </w:rPr>
          <w:fldChar w:fldCharType="separate"/>
        </w:r>
        <w:r w:rsidR="006E342C">
          <w:rPr>
            <w:noProof/>
            <w:webHidden/>
          </w:rPr>
          <w:t>105</w:t>
        </w:r>
        <w:r w:rsidR="006E342C">
          <w:rPr>
            <w:noProof/>
            <w:webHidden/>
          </w:rPr>
          <w:fldChar w:fldCharType="end"/>
        </w:r>
      </w:hyperlink>
    </w:p>
    <w:p w14:paraId="5C0C1C53" w14:textId="6E49C925" w:rsidR="006E342C" w:rsidRDefault="00000000">
      <w:pPr>
        <w:pStyle w:val="TableofFigures"/>
        <w:tabs>
          <w:tab w:val="right" w:leader="dot" w:pos="9350"/>
        </w:tabs>
        <w:rPr>
          <w:rFonts w:eastAsiaTheme="minorEastAsia"/>
          <w:noProof/>
          <w:lang w:eastAsia="en-PH"/>
        </w:rPr>
      </w:pPr>
      <w:hyperlink w:anchor="_Toc136859846" w:history="1">
        <w:r w:rsidR="006E342C" w:rsidRPr="002B77A3">
          <w:rPr>
            <w:rStyle w:val="Hyperlink"/>
            <w:noProof/>
          </w:rPr>
          <w:t>Table 25 Transition Roles and Responsibilities</w:t>
        </w:r>
        <w:r w:rsidR="006E342C">
          <w:rPr>
            <w:noProof/>
            <w:webHidden/>
          </w:rPr>
          <w:tab/>
        </w:r>
        <w:r w:rsidR="006E342C">
          <w:rPr>
            <w:noProof/>
            <w:webHidden/>
          </w:rPr>
          <w:fldChar w:fldCharType="begin"/>
        </w:r>
        <w:r w:rsidR="006E342C">
          <w:rPr>
            <w:noProof/>
            <w:webHidden/>
          </w:rPr>
          <w:instrText xml:space="preserve"> PAGEREF _Toc136859846 \h </w:instrText>
        </w:r>
        <w:r w:rsidR="006E342C">
          <w:rPr>
            <w:noProof/>
            <w:webHidden/>
          </w:rPr>
        </w:r>
        <w:r w:rsidR="006E342C">
          <w:rPr>
            <w:noProof/>
            <w:webHidden/>
          </w:rPr>
          <w:fldChar w:fldCharType="separate"/>
        </w:r>
        <w:r w:rsidR="006E342C">
          <w:rPr>
            <w:noProof/>
            <w:webHidden/>
          </w:rPr>
          <w:t>117</w:t>
        </w:r>
        <w:r w:rsidR="006E342C">
          <w:rPr>
            <w:noProof/>
            <w:webHidden/>
          </w:rPr>
          <w:fldChar w:fldCharType="end"/>
        </w:r>
      </w:hyperlink>
    </w:p>
    <w:p w14:paraId="57A78AD2" w14:textId="3B0AC73D" w:rsidR="006E342C" w:rsidRDefault="00000000">
      <w:pPr>
        <w:pStyle w:val="TableofFigures"/>
        <w:tabs>
          <w:tab w:val="right" w:leader="dot" w:pos="9350"/>
        </w:tabs>
        <w:rPr>
          <w:rFonts w:eastAsiaTheme="minorEastAsia"/>
          <w:noProof/>
          <w:lang w:eastAsia="en-PH"/>
        </w:rPr>
      </w:pPr>
      <w:hyperlink w:anchor="_Toc136859847" w:history="1">
        <w:r w:rsidR="006E342C" w:rsidRPr="002B77A3">
          <w:rPr>
            <w:rStyle w:val="Hyperlink"/>
            <w:noProof/>
          </w:rPr>
          <w:t>Table 26 System Requirements for Development</w:t>
        </w:r>
        <w:r w:rsidR="006E342C">
          <w:rPr>
            <w:noProof/>
            <w:webHidden/>
          </w:rPr>
          <w:tab/>
        </w:r>
        <w:r w:rsidR="006E342C">
          <w:rPr>
            <w:noProof/>
            <w:webHidden/>
          </w:rPr>
          <w:fldChar w:fldCharType="begin"/>
        </w:r>
        <w:r w:rsidR="006E342C">
          <w:rPr>
            <w:noProof/>
            <w:webHidden/>
          </w:rPr>
          <w:instrText xml:space="preserve"> PAGEREF _Toc136859847 \h </w:instrText>
        </w:r>
        <w:r w:rsidR="006E342C">
          <w:rPr>
            <w:noProof/>
            <w:webHidden/>
          </w:rPr>
        </w:r>
        <w:r w:rsidR="006E342C">
          <w:rPr>
            <w:noProof/>
            <w:webHidden/>
          </w:rPr>
          <w:fldChar w:fldCharType="separate"/>
        </w:r>
        <w:r w:rsidR="006E342C">
          <w:rPr>
            <w:noProof/>
            <w:webHidden/>
          </w:rPr>
          <w:t>125</w:t>
        </w:r>
        <w:r w:rsidR="006E342C">
          <w:rPr>
            <w:noProof/>
            <w:webHidden/>
          </w:rPr>
          <w:fldChar w:fldCharType="end"/>
        </w:r>
      </w:hyperlink>
    </w:p>
    <w:p w14:paraId="51857EFE" w14:textId="64A54B46" w:rsidR="006E342C" w:rsidRDefault="00000000">
      <w:pPr>
        <w:pStyle w:val="TableofFigures"/>
        <w:tabs>
          <w:tab w:val="right" w:leader="dot" w:pos="9350"/>
        </w:tabs>
        <w:rPr>
          <w:rFonts w:eastAsiaTheme="minorEastAsia"/>
          <w:noProof/>
          <w:lang w:eastAsia="en-PH"/>
        </w:rPr>
      </w:pPr>
      <w:hyperlink w:anchor="_Toc136859848" w:history="1">
        <w:r w:rsidR="006E342C" w:rsidRPr="002B77A3">
          <w:rPr>
            <w:rStyle w:val="Hyperlink"/>
            <w:noProof/>
          </w:rPr>
          <w:t>Table 27 System Requirements for Deployment</w:t>
        </w:r>
        <w:r w:rsidR="006E342C">
          <w:rPr>
            <w:noProof/>
            <w:webHidden/>
          </w:rPr>
          <w:tab/>
        </w:r>
        <w:r w:rsidR="006E342C">
          <w:rPr>
            <w:noProof/>
            <w:webHidden/>
          </w:rPr>
          <w:fldChar w:fldCharType="begin"/>
        </w:r>
        <w:r w:rsidR="006E342C">
          <w:rPr>
            <w:noProof/>
            <w:webHidden/>
          </w:rPr>
          <w:instrText xml:space="preserve"> PAGEREF _Toc136859848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0965B4E9" w14:textId="3FE979F1" w:rsidR="006E342C" w:rsidRDefault="00000000">
      <w:pPr>
        <w:pStyle w:val="TableofFigures"/>
        <w:tabs>
          <w:tab w:val="right" w:leader="dot" w:pos="9350"/>
        </w:tabs>
        <w:rPr>
          <w:rFonts w:eastAsiaTheme="minorEastAsia"/>
          <w:noProof/>
          <w:lang w:eastAsia="en-PH"/>
        </w:rPr>
      </w:pPr>
      <w:hyperlink w:anchor="_Toc136859849" w:history="1">
        <w:r w:rsidR="006E342C" w:rsidRPr="002B77A3">
          <w:rPr>
            <w:rStyle w:val="Hyperlink"/>
            <w:noProof/>
          </w:rPr>
          <w:t>Table 28 Development Tools Specification</w:t>
        </w:r>
        <w:r w:rsidR="006E342C">
          <w:rPr>
            <w:noProof/>
            <w:webHidden/>
          </w:rPr>
          <w:tab/>
        </w:r>
        <w:r w:rsidR="006E342C">
          <w:rPr>
            <w:noProof/>
            <w:webHidden/>
          </w:rPr>
          <w:fldChar w:fldCharType="begin"/>
        </w:r>
        <w:r w:rsidR="006E342C">
          <w:rPr>
            <w:noProof/>
            <w:webHidden/>
          </w:rPr>
          <w:instrText xml:space="preserve"> PAGEREF _Toc136859849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1DDA11EF" w14:textId="6212279B" w:rsidR="006E342C" w:rsidRDefault="00000000">
      <w:pPr>
        <w:pStyle w:val="TableofFigures"/>
        <w:tabs>
          <w:tab w:val="right" w:leader="dot" w:pos="9350"/>
        </w:tabs>
        <w:rPr>
          <w:rFonts w:eastAsiaTheme="minorEastAsia"/>
          <w:noProof/>
          <w:lang w:eastAsia="en-PH"/>
        </w:rPr>
      </w:pPr>
      <w:hyperlink w:anchor="_Toc136859850" w:history="1">
        <w:r w:rsidR="006E342C" w:rsidRPr="002B77A3">
          <w:rPr>
            <w:rStyle w:val="Hyperlink"/>
            <w:noProof/>
          </w:rPr>
          <w:t>Table 29 Deployment Tools Specifications</w:t>
        </w:r>
        <w:r w:rsidR="006E342C">
          <w:rPr>
            <w:noProof/>
            <w:webHidden/>
          </w:rPr>
          <w:tab/>
        </w:r>
        <w:r w:rsidR="006E342C">
          <w:rPr>
            <w:noProof/>
            <w:webHidden/>
          </w:rPr>
          <w:fldChar w:fldCharType="begin"/>
        </w:r>
        <w:r w:rsidR="006E342C">
          <w:rPr>
            <w:noProof/>
            <w:webHidden/>
          </w:rPr>
          <w:instrText xml:space="preserve"> PAGEREF _Toc136859850 \h </w:instrText>
        </w:r>
        <w:r w:rsidR="006E342C">
          <w:rPr>
            <w:noProof/>
            <w:webHidden/>
          </w:rPr>
        </w:r>
        <w:r w:rsidR="006E342C">
          <w:rPr>
            <w:noProof/>
            <w:webHidden/>
          </w:rPr>
          <w:fldChar w:fldCharType="separate"/>
        </w:r>
        <w:r w:rsidR="006E342C">
          <w:rPr>
            <w:noProof/>
            <w:webHidden/>
          </w:rPr>
          <w:t>127</w:t>
        </w:r>
        <w:r w:rsidR="006E342C">
          <w:rPr>
            <w:noProof/>
            <w:webHidden/>
          </w:rPr>
          <w:fldChar w:fldCharType="end"/>
        </w:r>
      </w:hyperlink>
    </w:p>
    <w:p w14:paraId="51EEB5A5" w14:textId="45A6B7D8" w:rsidR="006E342C" w:rsidRDefault="00000000">
      <w:pPr>
        <w:pStyle w:val="TableofFigures"/>
        <w:tabs>
          <w:tab w:val="right" w:leader="dot" w:pos="9350"/>
        </w:tabs>
        <w:rPr>
          <w:rFonts w:eastAsiaTheme="minorEastAsia"/>
          <w:noProof/>
          <w:lang w:eastAsia="en-PH"/>
        </w:rPr>
      </w:pPr>
      <w:hyperlink w:anchor="_Toc136859851" w:history="1">
        <w:r w:rsidR="006E342C" w:rsidRPr="002B77A3">
          <w:rPr>
            <w:rStyle w:val="Hyperlink"/>
            <w:noProof/>
          </w:rPr>
          <w:t>Table 30 Work Breakdown Structure Dictionary</w:t>
        </w:r>
        <w:r w:rsidR="006E342C">
          <w:rPr>
            <w:noProof/>
            <w:webHidden/>
          </w:rPr>
          <w:tab/>
        </w:r>
        <w:r w:rsidR="006E342C">
          <w:rPr>
            <w:noProof/>
            <w:webHidden/>
          </w:rPr>
          <w:fldChar w:fldCharType="begin"/>
        </w:r>
        <w:r w:rsidR="006E342C">
          <w:rPr>
            <w:noProof/>
            <w:webHidden/>
          </w:rPr>
          <w:instrText xml:space="preserve"> PAGEREF _Toc136859851 \h </w:instrText>
        </w:r>
        <w:r w:rsidR="006E342C">
          <w:rPr>
            <w:noProof/>
            <w:webHidden/>
          </w:rPr>
        </w:r>
        <w:r w:rsidR="006E342C">
          <w:rPr>
            <w:noProof/>
            <w:webHidden/>
          </w:rPr>
          <w:fldChar w:fldCharType="separate"/>
        </w:r>
        <w:r w:rsidR="006E342C">
          <w:rPr>
            <w:noProof/>
            <w:webHidden/>
          </w:rPr>
          <w:t>130</w:t>
        </w:r>
        <w:r w:rsidR="006E342C">
          <w:rPr>
            <w:noProof/>
            <w:webHidden/>
          </w:rPr>
          <w:fldChar w:fldCharType="end"/>
        </w:r>
      </w:hyperlink>
    </w:p>
    <w:p w14:paraId="1C4D5673" w14:textId="3729B6D4" w:rsidR="008F2A3B" w:rsidRPr="00B323AF" w:rsidRDefault="006E342C" w:rsidP="00FC2647">
      <w:pPr>
        <w:pStyle w:val="Heading1"/>
        <w:numPr>
          <w:ilvl w:val="0"/>
          <w:numId w:val="22"/>
        </w:numPr>
        <w:spacing w:line="360" w:lineRule="auto"/>
        <w:rPr>
          <w:rFonts w:ascii="Arial" w:hAnsi="Arial" w:cs="Arial"/>
          <w:b/>
          <w:bCs/>
          <w:color w:val="auto"/>
        </w:rPr>
      </w:pPr>
      <w:r>
        <w:rPr>
          <w:rFonts w:ascii="Arial" w:hAnsi="Arial" w:cs="Arial"/>
        </w:rPr>
        <w:fldChar w:fldCharType="end"/>
      </w:r>
      <w:bookmarkStart w:id="175" w:name="_Toc136810944"/>
      <w:r w:rsidR="008F2A3B" w:rsidRPr="00B323AF">
        <w:rPr>
          <w:rFonts w:ascii="Arial" w:hAnsi="Arial" w:cs="Arial"/>
          <w:b/>
          <w:bCs/>
          <w:color w:val="auto"/>
        </w:rPr>
        <w:t>List Of Figures</w:t>
      </w:r>
      <w:bookmarkEnd w:id="175"/>
    </w:p>
    <w:p w14:paraId="76F8B922" w14:textId="1E38E5D0" w:rsidR="00117818" w:rsidRDefault="00117818">
      <w:pPr>
        <w:pStyle w:val="TableofFigures"/>
        <w:tabs>
          <w:tab w:val="right" w:leader="dot" w:pos="9350"/>
        </w:tabs>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63018" w:history="1">
        <w:r w:rsidRPr="00621B8A">
          <w:rPr>
            <w:rStyle w:val="Hyperlink"/>
            <w:noProof/>
          </w:rPr>
          <w:t>Figure 1 Project Scheduling Tool Part 1</w:t>
        </w:r>
        <w:r>
          <w:rPr>
            <w:noProof/>
            <w:webHidden/>
          </w:rPr>
          <w:tab/>
        </w:r>
        <w:r>
          <w:rPr>
            <w:noProof/>
            <w:webHidden/>
          </w:rPr>
          <w:fldChar w:fldCharType="begin"/>
        </w:r>
        <w:r>
          <w:rPr>
            <w:noProof/>
            <w:webHidden/>
          </w:rPr>
          <w:instrText xml:space="preserve"> PAGEREF _Toc136863018 \h </w:instrText>
        </w:r>
        <w:r>
          <w:rPr>
            <w:noProof/>
            <w:webHidden/>
          </w:rPr>
        </w:r>
        <w:r>
          <w:rPr>
            <w:noProof/>
            <w:webHidden/>
          </w:rPr>
          <w:fldChar w:fldCharType="separate"/>
        </w:r>
        <w:r>
          <w:rPr>
            <w:noProof/>
            <w:webHidden/>
          </w:rPr>
          <w:t>47</w:t>
        </w:r>
        <w:r>
          <w:rPr>
            <w:noProof/>
            <w:webHidden/>
          </w:rPr>
          <w:fldChar w:fldCharType="end"/>
        </w:r>
      </w:hyperlink>
    </w:p>
    <w:p w14:paraId="3EE34A09" w14:textId="6C598336" w:rsidR="00117818" w:rsidRDefault="00000000">
      <w:pPr>
        <w:pStyle w:val="TableofFigures"/>
        <w:tabs>
          <w:tab w:val="right" w:leader="dot" w:pos="9350"/>
        </w:tabs>
        <w:rPr>
          <w:rFonts w:eastAsiaTheme="minorEastAsia"/>
          <w:noProof/>
          <w:lang w:eastAsia="en-PH"/>
        </w:rPr>
      </w:pPr>
      <w:hyperlink w:anchor="_Toc136863019" w:history="1">
        <w:r w:rsidR="00117818" w:rsidRPr="00621B8A">
          <w:rPr>
            <w:rStyle w:val="Hyperlink"/>
            <w:noProof/>
          </w:rPr>
          <w:t>Figure 2 Project Scheduling Tool Part 2</w:t>
        </w:r>
        <w:r w:rsidR="00117818">
          <w:rPr>
            <w:noProof/>
            <w:webHidden/>
          </w:rPr>
          <w:tab/>
        </w:r>
        <w:r w:rsidR="00117818">
          <w:rPr>
            <w:noProof/>
            <w:webHidden/>
          </w:rPr>
          <w:fldChar w:fldCharType="begin"/>
        </w:r>
        <w:r w:rsidR="00117818">
          <w:rPr>
            <w:noProof/>
            <w:webHidden/>
          </w:rPr>
          <w:instrText xml:space="preserve"> PAGEREF _Toc136863019 \h </w:instrText>
        </w:r>
        <w:r w:rsidR="00117818">
          <w:rPr>
            <w:noProof/>
            <w:webHidden/>
          </w:rPr>
        </w:r>
        <w:r w:rsidR="00117818">
          <w:rPr>
            <w:noProof/>
            <w:webHidden/>
          </w:rPr>
          <w:fldChar w:fldCharType="separate"/>
        </w:r>
        <w:r w:rsidR="00117818">
          <w:rPr>
            <w:noProof/>
            <w:webHidden/>
          </w:rPr>
          <w:t>48</w:t>
        </w:r>
        <w:r w:rsidR="00117818">
          <w:rPr>
            <w:noProof/>
            <w:webHidden/>
          </w:rPr>
          <w:fldChar w:fldCharType="end"/>
        </w:r>
      </w:hyperlink>
    </w:p>
    <w:p w14:paraId="309C0F6A" w14:textId="20F2C2FF" w:rsidR="00117818" w:rsidRDefault="00000000">
      <w:pPr>
        <w:pStyle w:val="TableofFigures"/>
        <w:tabs>
          <w:tab w:val="right" w:leader="dot" w:pos="9350"/>
        </w:tabs>
        <w:rPr>
          <w:rFonts w:eastAsiaTheme="minorEastAsia"/>
          <w:noProof/>
          <w:lang w:eastAsia="en-PH"/>
        </w:rPr>
      </w:pPr>
      <w:hyperlink w:anchor="_Toc136863020" w:history="1">
        <w:r w:rsidR="00117818" w:rsidRPr="00621B8A">
          <w:rPr>
            <w:rStyle w:val="Hyperlink"/>
            <w:noProof/>
          </w:rPr>
          <w:t>Figure 3 Project Organizational Charts</w:t>
        </w:r>
        <w:r w:rsidR="00117818">
          <w:rPr>
            <w:noProof/>
            <w:webHidden/>
          </w:rPr>
          <w:tab/>
        </w:r>
        <w:r w:rsidR="00117818">
          <w:rPr>
            <w:noProof/>
            <w:webHidden/>
          </w:rPr>
          <w:fldChar w:fldCharType="begin"/>
        </w:r>
        <w:r w:rsidR="00117818">
          <w:rPr>
            <w:noProof/>
            <w:webHidden/>
          </w:rPr>
          <w:instrText xml:space="preserve"> PAGEREF _Toc136863020 \h </w:instrText>
        </w:r>
        <w:r w:rsidR="00117818">
          <w:rPr>
            <w:noProof/>
            <w:webHidden/>
          </w:rPr>
        </w:r>
        <w:r w:rsidR="00117818">
          <w:rPr>
            <w:noProof/>
            <w:webHidden/>
          </w:rPr>
          <w:fldChar w:fldCharType="separate"/>
        </w:r>
        <w:r w:rsidR="00117818">
          <w:rPr>
            <w:noProof/>
            <w:webHidden/>
          </w:rPr>
          <w:t>59</w:t>
        </w:r>
        <w:r w:rsidR="00117818">
          <w:rPr>
            <w:noProof/>
            <w:webHidden/>
          </w:rPr>
          <w:fldChar w:fldCharType="end"/>
        </w:r>
      </w:hyperlink>
    </w:p>
    <w:p w14:paraId="6E082EAC" w14:textId="14CC0E47" w:rsidR="00117818" w:rsidRDefault="00000000">
      <w:pPr>
        <w:pStyle w:val="TableofFigures"/>
        <w:tabs>
          <w:tab w:val="right" w:leader="dot" w:pos="9350"/>
        </w:tabs>
        <w:rPr>
          <w:rFonts w:eastAsiaTheme="minorEastAsia"/>
          <w:noProof/>
          <w:lang w:eastAsia="en-PH"/>
        </w:rPr>
      </w:pPr>
      <w:hyperlink w:anchor="_Toc136863021" w:history="1">
        <w:r w:rsidR="00117818" w:rsidRPr="00621B8A">
          <w:rPr>
            <w:rStyle w:val="Hyperlink"/>
            <w:noProof/>
          </w:rPr>
          <w:t>Figure 4 Communication Flowchart</w:t>
        </w:r>
        <w:r w:rsidR="00117818">
          <w:rPr>
            <w:noProof/>
            <w:webHidden/>
          </w:rPr>
          <w:tab/>
        </w:r>
        <w:r w:rsidR="00117818">
          <w:rPr>
            <w:noProof/>
            <w:webHidden/>
          </w:rPr>
          <w:fldChar w:fldCharType="begin"/>
        </w:r>
        <w:r w:rsidR="00117818">
          <w:rPr>
            <w:noProof/>
            <w:webHidden/>
          </w:rPr>
          <w:instrText xml:space="preserve"> PAGEREF _Toc136863021 \h </w:instrText>
        </w:r>
        <w:r w:rsidR="00117818">
          <w:rPr>
            <w:noProof/>
            <w:webHidden/>
          </w:rPr>
        </w:r>
        <w:r w:rsidR="00117818">
          <w:rPr>
            <w:noProof/>
            <w:webHidden/>
          </w:rPr>
          <w:fldChar w:fldCharType="separate"/>
        </w:r>
        <w:r w:rsidR="00117818">
          <w:rPr>
            <w:noProof/>
            <w:webHidden/>
          </w:rPr>
          <w:t>83</w:t>
        </w:r>
        <w:r w:rsidR="00117818">
          <w:rPr>
            <w:noProof/>
            <w:webHidden/>
          </w:rPr>
          <w:fldChar w:fldCharType="end"/>
        </w:r>
      </w:hyperlink>
    </w:p>
    <w:p w14:paraId="4AF35C2B" w14:textId="2E92D836" w:rsidR="00117818" w:rsidRDefault="00000000">
      <w:pPr>
        <w:pStyle w:val="TableofFigures"/>
        <w:tabs>
          <w:tab w:val="right" w:leader="dot" w:pos="9350"/>
        </w:tabs>
        <w:rPr>
          <w:rFonts w:eastAsiaTheme="minorEastAsia"/>
          <w:noProof/>
          <w:lang w:eastAsia="en-PH"/>
        </w:rPr>
      </w:pPr>
      <w:hyperlink w:anchor="_Toc136863022" w:history="1">
        <w:r w:rsidR="00117818" w:rsidRPr="00621B8A">
          <w:rPr>
            <w:rStyle w:val="Hyperlink"/>
            <w:noProof/>
          </w:rPr>
          <w:t>Figure 5 Transition Plan Schedule - Execution</w:t>
        </w:r>
        <w:r w:rsidR="00117818">
          <w:rPr>
            <w:noProof/>
            <w:webHidden/>
          </w:rPr>
          <w:tab/>
        </w:r>
        <w:r w:rsidR="00117818">
          <w:rPr>
            <w:noProof/>
            <w:webHidden/>
          </w:rPr>
          <w:fldChar w:fldCharType="begin"/>
        </w:r>
        <w:r w:rsidR="00117818">
          <w:rPr>
            <w:noProof/>
            <w:webHidden/>
          </w:rPr>
          <w:instrText xml:space="preserve"> PAGEREF _Toc136863022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523B5CF" w14:textId="75A950E6" w:rsidR="00117818" w:rsidRDefault="00000000">
      <w:pPr>
        <w:pStyle w:val="TableofFigures"/>
        <w:tabs>
          <w:tab w:val="right" w:leader="dot" w:pos="9350"/>
        </w:tabs>
        <w:rPr>
          <w:rFonts w:eastAsiaTheme="minorEastAsia"/>
          <w:noProof/>
          <w:lang w:eastAsia="en-PH"/>
        </w:rPr>
      </w:pPr>
      <w:hyperlink w:anchor="_Toc136863023" w:history="1">
        <w:r w:rsidR="00117818" w:rsidRPr="00621B8A">
          <w:rPr>
            <w:rStyle w:val="Hyperlink"/>
            <w:noProof/>
          </w:rPr>
          <w:t>Figure 6 Transition Plan Schedule - Closeout</w:t>
        </w:r>
        <w:r w:rsidR="00117818">
          <w:rPr>
            <w:noProof/>
            <w:webHidden/>
          </w:rPr>
          <w:tab/>
        </w:r>
        <w:r w:rsidR="00117818">
          <w:rPr>
            <w:noProof/>
            <w:webHidden/>
          </w:rPr>
          <w:fldChar w:fldCharType="begin"/>
        </w:r>
        <w:r w:rsidR="00117818">
          <w:rPr>
            <w:noProof/>
            <w:webHidden/>
          </w:rPr>
          <w:instrText xml:space="preserve"> PAGEREF _Toc136863023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602BE62" w14:textId="37299FF2" w:rsidR="00117818" w:rsidRDefault="00000000">
      <w:pPr>
        <w:pStyle w:val="TableofFigures"/>
        <w:tabs>
          <w:tab w:val="right" w:leader="dot" w:pos="9350"/>
        </w:tabs>
        <w:rPr>
          <w:rFonts w:eastAsiaTheme="minorEastAsia"/>
          <w:noProof/>
          <w:lang w:eastAsia="en-PH"/>
        </w:rPr>
      </w:pPr>
      <w:hyperlink w:anchor="_Toc136863024" w:history="1">
        <w:r w:rsidR="00117818" w:rsidRPr="00621B8A">
          <w:rPr>
            <w:rStyle w:val="Hyperlink"/>
            <w:noProof/>
          </w:rPr>
          <w:t>Figure 7 Project Methodology</w:t>
        </w:r>
        <w:r w:rsidR="00117818">
          <w:rPr>
            <w:noProof/>
            <w:webHidden/>
          </w:rPr>
          <w:tab/>
        </w:r>
        <w:r w:rsidR="00117818">
          <w:rPr>
            <w:noProof/>
            <w:webHidden/>
          </w:rPr>
          <w:fldChar w:fldCharType="begin"/>
        </w:r>
        <w:r w:rsidR="00117818">
          <w:rPr>
            <w:noProof/>
            <w:webHidden/>
          </w:rPr>
          <w:instrText xml:space="preserve"> PAGEREF _Toc136863024 \h </w:instrText>
        </w:r>
        <w:r w:rsidR="00117818">
          <w:rPr>
            <w:noProof/>
            <w:webHidden/>
          </w:rPr>
        </w:r>
        <w:r w:rsidR="00117818">
          <w:rPr>
            <w:noProof/>
            <w:webHidden/>
          </w:rPr>
          <w:fldChar w:fldCharType="separate"/>
        </w:r>
        <w:r w:rsidR="00117818">
          <w:rPr>
            <w:noProof/>
            <w:webHidden/>
          </w:rPr>
          <w:t>123</w:t>
        </w:r>
        <w:r w:rsidR="00117818">
          <w:rPr>
            <w:noProof/>
            <w:webHidden/>
          </w:rPr>
          <w:fldChar w:fldCharType="end"/>
        </w:r>
      </w:hyperlink>
    </w:p>
    <w:p w14:paraId="6D42F16E" w14:textId="624E9CED" w:rsidR="008F2A3B" w:rsidRPr="00B323AF" w:rsidRDefault="00117818"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6" w:name="_Toc136810945"/>
      <w:r w:rsidRPr="00B323AF">
        <w:rPr>
          <w:rFonts w:ascii="Arial" w:hAnsi="Arial" w:cs="Arial"/>
          <w:b/>
          <w:bCs/>
          <w:color w:val="auto"/>
        </w:rPr>
        <w:t>Appendices</w:t>
      </w:r>
      <w:bookmarkEnd w:id="176"/>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77"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77"/>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78" w:name="_Toc136863024"/>
      <w:r>
        <w:t xml:space="preserve">Figure </w:t>
      </w:r>
      <w:fldSimple w:instr=" SEQ Figure \* ARABIC ">
        <w:r w:rsidR="0010479C">
          <w:rPr>
            <w:noProof/>
          </w:rPr>
          <w:t>7</w:t>
        </w:r>
      </w:fldSimple>
      <w:r>
        <w:t xml:space="preserve"> Project Methodology</w:t>
      </w:r>
      <w:bookmarkEnd w:id="178"/>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79"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79"/>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80"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80"/>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1" w:name="_Toc136847932"/>
      <w:bookmarkStart w:id="182" w:name="_Toc136859847"/>
      <w:r>
        <w:t xml:space="preserve">Table </w:t>
      </w:r>
      <w:fldSimple w:instr=" SEQ Table \* ARABIC ">
        <w:r w:rsidR="001E608F">
          <w:rPr>
            <w:noProof/>
          </w:rPr>
          <w:t>26</w:t>
        </w:r>
      </w:fldSimple>
      <w:r>
        <w:t xml:space="preserve"> </w:t>
      </w:r>
      <w:r w:rsidRPr="00E139E6">
        <w:t>System Requirements for Development</w:t>
      </w:r>
      <w:bookmarkEnd w:id="181"/>
      <w:bookmarkEnd w:id="182"/>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3"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3"/>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4" w:name="_Toc136847933"/>
      <w:bookmarkStart w:id="185" w:name="_Toc136859848"/>
      <w:r>
        <w:lastRenderedPageBreak/>
        <w:t xml:space="preserve">Table </w:t>
      </w:r>
      <w:fldSimple w:instr=" SEQ Table \* ARABIC ">
        <w:r w:rsidR="001E608F">
          <w:rPr>
            <w:noProof/>
          </w:rPr>
          <w:t>27</w:t>
        </w:r>
      </w:fldSimple>
      <w:r>
        <w:t xml:space="preserve"> </w:t>
      </w:r>
      <w:r w:rsidRPr="006E1F3D">
        <w:t>System Requirements for Deployment</w:t>
      </w:r>
      <w:bookmarkEnd w:id="184"/>
      <w:bookmarkEnd w:id="185"/>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6"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6"/>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87"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87"/>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88" w:name="_Toc136847934"/>
      <w:bookmarkStart w:id="189" w:name="_Toc136859849"/>
      <w:r>
        <w:t xml:space="preserve">Table </w:t>
      </w:r>
      <w:fldSimple w:instr=" SEQ Table \* ARABIC ">
        <w:r w:rsidR="001E608F">
          <w:rPr>
            <w:noProof/>
          </w:rPr>
          <w:t>28</w:t>
        </w:r>
      </w:fldSimple>
      <w:r>
        <w:t xml:space="preserve"> </w:t>
      </w:r>
      <w:r w:rsidRPr="00DD53A2">
        <w:t>Development Tools Specification</w:t>
      </w:r>
      <w:bookmarkEnd w:id="188"/>
      <w:bookmarkEnd w:id="189"/>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90"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90"/>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1" w:name="_Toc136847935"/>
      <w:bookmarkStart w:id="192" w:name="_Toc136859850"/>
      <w:r>
        <w:t xml:space="preserve">Table </w:t>
      </w:r>
      <w:fldSimple w:instr=" SEQ Table \* ARABIC ">
        <w:r w:rsidR="001E608F">
          <w:rPr>
            <w:noProof/>
          </w:rPr>
          <w:t>29</w:t>
        </w:r>
      </w:fldSimple>
      <w:r>
        <w:t xml:space="preserve"> </w:t>
      </w:r>
      <w:r w:rsidRPr="007D098C">
        <w:t>Deployment Tools Specifications</w:t>
      </w:r>
      <w:bookmarkEnd w:id="191"/>
      <w:bookmarkEnd w:id="192"/>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3" w:name="_Toc136810954"/>
      <w:r w:rsidRPr="00B323AF">
        <w:rPr>
          <w:rFonts w:ascii="Arial" w:hAnsi="Arial" w:cs="Arial"/>
          <w:b/>
          <w:bCs/>
          <w:color w:val="auto"/>
        </w:rPr>
        <w:t>10.</w:t>
      </w:r>
      <w:r w:rsidR="00041CDA">
        <w:rPr>
          <w:rFonts w:ascii="Arial" w:hAnsi="Arial" w:cs="Arial"/>
          <w:b/>
          <w:bCs/>
          <w:color w:val="auto"/>
        </w:rPr>
        <w:t>4</w:t>
      </w:r>
      <w:r w:rsidRPr="00B323AF">
        <w:rPr>
          <w:rFonts w:ascii="Arial" w:hAnsi="Arial" w:cs="Arial"/>
          <w:b/>
          <w:bCs/>
          <w:color w:val="auto"/>
        </w:rPr>
        <w:t>. WBS Dictionary</w:t>
      </w:r>
      <w:bookmarkEnd w:id="193"/>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E935A2">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E935A2">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E935A2">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E935A2">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E935A2">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E935A2">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E935A2">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E935A2">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E935A2">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E935A2">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E935A2">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E935A2">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E935A2">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E935A2">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E935A2">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E935A2">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E935A2">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E935A2">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E935A2">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E935A2">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E935A2">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E935A2">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E935A2">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E935A2">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E935A2">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E935A2">
            <w:pPr>
              <w:spacing w:line="360" w:lineRule="auto"/>
              <w:jc w:val="center"/>
              <w:rPr>
                <w:rFonts w:ascii="Arial" w:hAnsi="Arial" w:cs="Arial"/>
              </w:rPr>
            </w:pPr>
            <w:r w:rsidRPr="001448D2">
              <w:rPr>
                <w:rFonts w:ascii="Arial" w:hAnsi="Arial" w:cs="Arial"/>
              </w:rPr>
              <w:t xml:space="preserve">Setting a visual for task management and delegating specific assignments to team </w:t>
            </w:r>
            <w:r w:rsidRPr="001448D2">
              <w:rPr>
                <w:rFonts w:ascii="Arial" w:hAnsi="Arial" w:cs="Arial"/>
              </w:rPr>
              <w:lastRenderedPageBreak/>
              <w:t>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E935A2">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E935A2">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E935A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E935A2">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E935A2">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E935A2">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E935A2">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E935A2">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E935A2">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E935A2">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E935A2">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E935A2">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E935A2">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E935A2">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E935A2">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E935A2">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E935A2">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E935A2">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E935A2">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E935A2">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E935A2">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lastRenderedPageBreak/>
              <w:t>project</w:t>
            </w:r>
          </w:p>
        </w:tc>
      </w:tr>
      <w:tr w:rsidR="00A00B1F" w:rsidRPr="00B323AF" w14:paraId="4D6EB5DD" w14:textId="77777777" w:rsidTr="00A00B1F">
        <w:tc>
          <w:tcPr>
            <w:tcW w:w="704" w:type="dxa"/>
            <w:shd w:val="clear" w:color="auto" w:fill="FFFFFF" w:themeFill="background1"/>
          </w:tcPr>
          <w:p w14:paraId="16E5EE95" w14:textId="3BAD790A" w:rsidR="00A00B1F" w:rsidRPr="00B323AF" w:rsidRDefault="00F54B43" w:rsidP="00E935A2">
            <w:pPr>
              <w:spacing w:line="360" w:lineRule="auto"/>
              <w:jc w:val="center"/>
              <w:rPr>
                <w:rFonts w:ascii="Arial" w:hAnsi="Arial" w:cs="Arial"/>
              </w:rPr>
            </w:pPr>
            <w:r>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E935A2">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E935A2">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E935A2">
            <w:pPr>
              <w:spacing w:line="360" w:lineRule="auto"/>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E935A2">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E935A2">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E935A2">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E935A2">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E935A2">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E935A2">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E935A2">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E935A2">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E935A2">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E935A2">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E935A2">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E935A2">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E935A2">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E935A2">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E935A2">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E935A2">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E935A2">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18C2F055" w14:textId="21064C99" w:rsidR="00A00B1F" w:rsidRPr="00B323AF" w:rsidRDefault="00A00B1F" w:rsidP="00E935A2">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E935A2">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E935A2">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E935A2">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E935A2">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E935A2">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E935A2">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E935A2">
            <w:pPr>
              <w:keepNext/>
              <w:spacing w:line="360" w:lineRule="auto"/>
              <w:jc w:val="center"/>
              <w:rPr>
                <w:rFonts w:ascii="Arial" w:hAnsi="Arial" w:cs="Arial"/>
              </w:rPr>
            </w:pPr>
          </w:p>
        </w:tc>
      </w:tr>
    </w:tbl>
    <w:p w14:paraId="6A13825F" w14:textId="14D31189" w:rsidR="007D7125" w:rsidRPr="00B323AF" w:rsidRDefault="0010479C" w:rsidP="00E935A2">
      <w:pPr>
        <w:pStyle w:val="Caption"/>
        <w:spacing w:line="360" w:lineRule="auto"/>
        <w:jc w:val="center"/>
        <w:rPr>
          <w:rFonts w:ascii="Arial" w:hAnsi="Arial" w:cs="Arial"/>
        </w:rPr>
      </w:pPr>
      <w:bookmarkStart w:id="194" w:name="_Toc136847936"/>
      <w:bookmarkStart w:id="195" w:name="_Toc136859851"/>
      <w:r>
        <w:t xml:space="preserve">Table </w:t>
      </w:r>
      <w:fldSimple w:instr=" SEQ Table \* ARABIC ">
        <w:r w:rsidR="001E608F">
          <w:rPr>
            <w:noProof/>
          </w:rPr>
          <w:t>30</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94"/>
      <w:bookmarkEnd w:id="195"/>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E7490" w14:textId="77777777" w:rsidR="0073176A" w:rsidRDefault="0073176A" w:rsidP="00540582">
      <w:pPr>
        <w:spacing w:after="0" w:line="240" w:lineRule="auto"/>
      </w:pPr>
      <w:r>
        <w:separator/>
      </w:r>
    </w:p>
  </w:endnote>
  <w:endnote w:type="continuationSeparator" w:id="0">
    <w:p w14:paraId="2C7697CB" w14:textId="77777777" w:rsidR="0073176A" w:rsidRDefault="0073176A" w:rsidP="00540582">
      <w:pPr>
        <w:spacing w:after="0" w:line="240" w:lineRule="auto"/>
      </w:pPr>
      <w:r>
        <w:continuationSeparator/>
      </w:r>
    </w:p>
  </w:endnote>
  <w:endnote w:type="continuationNotice" w:id="1">
    <w:p w14:paraId="04D675FF" w14:textId="77777777" w:rsidR="0073176A" w:rsidRDefault="007317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7E4E" w14:textId="77777777" w:rsidR="0073176A" w:rsidRDefault="0073176A" w:rsidP="00540582">
      <w:pPr>
        <w:spacing w:after="0" w:line="240" w:lineRule="auto"/>
      </w:pPr>
      <w:r>
        <w:separator/>
      </w:r>
    </w:p>
  </w:footnote>
  <w:footnote w:type="continuationSeparator" w:id="0">
    <w:p w14:paraId="39B4120E" w14:textId="77777777" w:rsidR="0073176A" w:rsidRDefault="0073176A" w:rsidP="00540582">
      <w:pPr>
        <w:spacing w:after="0" w:line="240" w:lineRule="auto"/>
      </w:pPr>
      <w:r>
        <w:continuationSeparator/>
      </w:r>
    </w:p>
  </w:footnote>
  <w:footnote w:type="continuationNotice" w:id="1">
    <w:p w14:paraId="51AFCA61" w14:textId="77777777" w:rsidR="0073176A" w:rsidRDefault="007317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AC2C408"/>
    <w:lvl w:ilvl="0">
      <w:start w:val="1"/>
      <w:numFmt w:val="decimal"/>
      <w:lvlText w:val="%1."/>
      <w:lvlJc w:val="left"/>
      <w:pPr>
        <w:ind w:left="360" w:hanging="360"/>
      </w:pPr>
      <w:rPr>
        <w:rFonts w:hint="default"/>
        <w:b/>
        <w:bCs/>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 w:numId="92" w16cid:durableId="46886216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9426F"/>
    <w:rsid w:val="000A1A5F"/>
    <w:rsid w:val="000A51B4"/>
    <w:rsid w:val="000A5A3B"/>
    <w:rsid w:val="000A5D9C"/>
    <w:rsid w:val="000A6F91"/>
    <w:rsid w:val="000C3BEC"/>
    <w:rsid w:val="000C47A0"/>
    <w:rsid w:val="000D0F6A"/>
    <w:rsid w:val="000D4602"/>
    <w:rsid w:val="000D5539"/>
    <w:rsid w:val="000D7114"/>
    <w:rsid w:val="000E355A"/>
    <w:rsid w:val="000E6129"/>
    <w:rsid w:val="000F0DF7"/>
    <w:rsid w:val="000F7C11"/>
    <w:rsid w:val="001013A9"/>
    <w:rsid w:val="00104720"/>
    <w:rsid w:val="0010479C"/>
    <w:rsid w:val="0011084D"/>
    <w:rsid w:val="00111784"/>
    <w:rsid w:val="001126FF"/>
    <w:rsid w:val="001156BC"/>
    <w:rsid w:val="00117818"/>
    <w:rsid w:val="00123432"/>
    <w:rsid w:val="001268AC"/>
    <w:rsid w:val="00127693"/>
    <w:rsid w:val="0013418B"/>
    <w:rsid w:val="001446B8"/>
    <w:rsid w:val="001448D2"/>
    <w:rsid w:val="00145DAF"/>
    <w:rsid w:val="0014785A"/>
    <w:rsid w:val="00152C6C"/>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6E9D"/>
    <w:rsid w:val="003C7640"/>
    <w:rsid w:val="003E0869"/>
    <w:rsid w:val="003E0ED2"/>
    <w:rsid w:val="003F280E"/>
    <w:rsid w:val="003F33EB"/>
    <w:rsid w:val="00402D8F"/>
    <w:rsid w:val="00404738"/>
    <w:rsid w:val="00404E0A"/>
    <w:rsid w:val="00405DFD"/>
    <w:rsid w:val="00412395"/>
    <w:rsid w:val="0042600B"/>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70AC"/>
    <w:rsid w:val="0073176A"/>
    <w:rsid w:val="00732FBF"/>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61336"/>
    <w:rsid w:val="008812A7"/>
    <w:rsid w:val="008818DC"/>
    <w:rsid w:val="00881C24"/>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85BB9"/>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C7F6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CF0804"/>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1A23"/>
    <w:rsid w:val="00EE4D3B"/>
    <w:rsid w:val="00EE75D1"/>
    <w:rsid w:val="00EF36AE"/>
    <w:rsid w:val="00F06D9E"/>
    <w:rsid w:val="00F15A3B"/>
    <w:rsid w:val="00F23E6E"/>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2647"/>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129</Pages>
  <Words>31670</Words>
  <Characters>180519</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225</cp:revision>
  <dcterms:created xsi:type="dcterms:W3CDTF">2023-05-18T23:36:00Z</dcterms:created>
  <dcterms:modified xsi:type="dcterms:W3CDTF">2023-06-05T06:00:00Z</dcterms:modified>
</cp:coreProperties>
</file>