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0A5D9C">
      <w:pPr>
        <w:spacing w:line="360" w:lineRule="auto"/>
        <w:jc w:val="center"/>
        <w:rPr>
          <w:rFonts w:ascii="Arial" w:hAnsi="Arial" w:cs="Arial"/>
          <w:b/>
          <w:bCs/>
          <w:sz w:val="28"/>
          <w:szCs w:val="28"/>
          <w:lang w:val="en-US"/>
        </w:rPr>
      </w:pPr>
    </w:p>
    <w:p w14:paraId="1C799950" w14:textId="77777777" w:rsidR="00CD4F6A" w:rsidRPr="00B323AF" w:rsidRDefault="00CD4F6A" w:rsidP="000A5D9C">
      <w:pPr>
        <w:spacing w:line="360" w:lineRule="auto"/>
        <w:jc w:val="center"/>
        <w:rPr>
          <w:rFonts w:ascii="Arial" w:hAnsi="Arial" w:cs="Arial"/>
          <w:b/>
          <w:bCs/>
          <w:sz w:val="28"/>
          <w:szCs w:val="28"/>
          <w:lang w:val="en-US"/>
        </w:rPr>
      </w:pPr>
    </w:p>
    <w:p w14:paraId="7FFB5652" w14:textId="77777777" w:rsidR="00CD4F6A" w:rsidRPr="00B323AF" w:rsidRDefault="00CD4F6A" w:rsidP="000A5D9C">
      <w:pPr>
        <w:spacing w:line="360" w:lineRule="auto"/>
        <w:jc w:val="center"/>
        <w:rPr>
          <w:rFonts w:ascii="Arial" w:hAnsi="Arial" w:cs="Arial"/>
          <w:b/>
          <w:bCs/>
          <w:sz w:val="28"/>
          <w:szCs w:val="28"/>
          <w:lang w:val="en-US"/>
        </w:rPr>
      </w:pPr>
    </w:p>
    <w:p w14:paraId="682B73D5" w14:textId="77777777" w:rsidR="00CD4F6A" w:rsidRPr="00B323AF" w:rsidRDefault="00CD4F6A" w:rsidP="000A5D9C">
      <w:pPr>
        <w:spacing w:line="360" w:lineRule="auto"/>
        <w:jc w:val="center"/>
        <w:rPr>
          <w:rFonts w:ascii="Arial" w:hAnsi="Arial" w:cs="Arial"/>
          <w:b/>
          <w:bCs/>
          <w:sz w:val="28"/>
          <w:szCs w:val="28"/>
          <w:lang w:val="en-US"/>
        </w:rPr>
      </w:pPr>
    </w:p>
    <w:p w14:paraId="4FF35475" w14:textId="7CC53B66"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0A5D9C">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0A5D9C">
      <w:pPr>
        <w:spacing w:line="360" w:lineRule="auto"/>
        <w:jc w:val="center"/>
        <w:rPr>
          <w:rFonts w:ascii="Arial" w:hAnsi="Arial" w:cs="Arial"/>
          <w:b/>
          <w:bCs/>
          <w:sz w:val="28"/>
          <w:szCs w:val="28"/>
          <w:lang w:val="en-US"/>
        </w:rPr>
      </w:pPr>
    </w:p>
    <w:p w14:paraId="01864C51" w14:textId="77777777" w:rsidR="00CD4F6A" w:rsidRPr="00B323AF" w:rsidRDefault="00CD4F6A" w:rsidP="000A5D9C">
      <w:pPr>
        <w:spacing w:line="360" w:lineRule="auto"/>
        <w:jc w:val="center"/>
        <w:rPr>
          <w:rFonts w:ascii="Arial" w:hAnsi="Arial" w:cs="Arial"/>
          <w:b/>
          <w:bCs/>
          <w:sz w:val="28"/>
          <w:szCs w:val="28"/>
          <w:lang w:val="en-US"/>
        </w:rPr>
      </w:pPr>
    </w:p>
    <w:p w14:paraId="4A0067D3" w14:textId="3F2745A6" w:rsidR="0007430B"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0A5D9C">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pPr>
            <w:pStyle w:val="TOC1"/>
            <w:tabs>
              <w:tab w:val="left" w:pos="440"/>
              <w:tab w:val="right" w:leader="dot" w:pos="9810"/>
            </w:tabs>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pPr>
            <w:pStyle w:val="TOC1"/>
            <w:tabs>
              <w:tab w:val="left" w:pos="440"/>
              <w:tab w:val="right" w:leader="dot" w:pos="9810"/>
            </w:tabs>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pPr>
            <w:pStyle w:val="TOC2"/>
            <w:tabs>
              <w:tab w:val="right" w:leader="dot" w:pos="9810"/>
            </w:tabs>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pPr>
            <w:pStyle w:val="TOC3"/>
            <w:tabs>
              <w:tab w:val="right" w:leader="dot" w:pos="9810"/>
            </w:tabs>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pPr>
            <w:pStyle w:val="TOC3"/>
            <w:tabs>
              <w:tab w:val="right" w:leader="dot" w:pos="9810"/>
            </w:tabs>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pPr>
            <w:pStyle w:val="TOC3"/>
            <w:tabs>
              <w:tab w:val="right" w:leader="dot" w:pos="9810"/>
            </w:tabs>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pPr>
            <w:pStyle w:val="TOC2"/>
            <w:tabs>
              <w:tab w:val="right" w:leader="dot" w:pos="9810"/>
            </w:tabs>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pPr>
            <w:pStyle w:val="TOC3"/>
            <w:tabs>
              <w:tab w:val="right" w:leader="dot" w:pos="9810"/>
            </w:tabs>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pPr>
            <w:pStyle w:val="TOC3"/>
            <w:tabs>
              <w:tab w:val="right" w:leader="dot" w:pos="9810"/>
            </w:tabs>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pPr>
            <w:pStyle w:val="TOC3"/>
            <w:tabs>
              <w:tab w:val="right" w:leader="dot" w:pos="9810"/>
            </w:tabs>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pPr>
            <w:pStyle w:val="TOC3"/>
            <w:tabs>
              <w:tab w:val="right" w:leader="dot" w:pos="9810"/>
            </w:tabs>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pPr>
            <w:pStyle w:val="TOC3"/>
            <w:tabs>
              <w:tab w:val="right" w:leader="dot" w:pos="9810"/>
            </w:tabs>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pPr>
            <w:pStyle w:val="TOC3"/>
            <w:tabs>
              <w:tab w:val="right" w:leader="dot" w:pos="9810"/>
            </w:tabs>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pPr>
            <w:pStyle w:val="TOC2"/>
            <w:tabs>
              <w:tab w:val="right" w:leader="dot" w:pos="9810"/>
            </w:tabs>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pPr>
            <w:pStyle w:val="TOC2"/>
            <w:tabs>
              <w:tab w:val="right" w:leader="dot" w:pos="9810"/>
            </w:tabs>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pPr>
            <w:pStyle w:val="TOC1"/>
            <w:tabs>
              <w:tab w:val="left" w:pos="440"/>
              <w:tab w:val="right" w:leader="dot" w:pos="9810"/>
            </w:tabs>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pPr>
            <w:pStyle w:val="TOC2"/>
            <w:tabs>
              <w:tab w:val="right" w:leader="dot" w:pos="9810"/>
            </w:tabs>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pPr>
            <w:pStyle w:val="TOC3"/>
            <w:tabs>
              <w:tab w:val="right" w:leader="dot" w:pos="9810"/>
            </w:tabs>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pPr>
            <w:pStyle w:val="TOC3"/>
            <w:tabs>
              <w:tab w:val="right" w:leader="dot" w:pos="9810"/>
            </w:tabs>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pPr>
            <w:pStyle w:val="TOC2"/>
            <w:tabs>
              <w:tab w:val="right" w:leader="dot" w:pos="9810"/>
            </w:tabs>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pPr>
            <w:pStyle w:val="TOC3"/>
            <w:tabs>
              <w:tab w:val="right" w:leader="dot" w:pos="9810"/>
            </w:tabs>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pPr>
            <w:pStyle w:val="TOC3"/>
            <w:tabs>
              <w:tab w:val="right" w:leader="dot" w:pos="9810"/>
            </w:tabs>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pPr>
            <w:pStyle w:val="TOC3"/>
            <w:tabs>
              <w:tab w:val="right" w:leader="dot" w:pos="9810"/>
            </w:tabs>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pPr>
            <w:pStyle w:val="TOC3"/>
            <w:tabs>
              <w:tab w:val="right" w:leader="dot" w:pos="9810"/>
            </w:tabs>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pPr>
            <w:pStyle w:val="TOC3"/>
            <w:tabs>
              <w:tab w:val="right" w:leader="dot" w:pos="9810"/>
            </w:tabs>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pPr>
            <w:pStyle w:val="TOC3"/>
            <w:tabs>
              <w:tab w:val="right" w:leader="dot" w:pos="9810"/>
            </w:tabs>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pPr>
            <w:pStyle w:val="TOC2"/>
            <w:tabs>
              <w:tab w:val="right" w:leader="dot" w:pos="9810"/>
            </w:tabs>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pPr>
            <w:pStyle w:val="TOC2"/>
            <w:tabs>
              <w:tab w:val="right" w:leader="dot" w:pos="9810"/>
            </w:tabs>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pPr>
            <w:pStyle w:val="TOC2"/>
            <w:tabs>
              <w:tab w:val="right" w:leader="dot" w:pos="9810"/>
            </w:tabs>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pPr>
            <w:pStyle w:val="TOC2"/>
            <w:tabs>
              <w:tab w:val="right" w:leader="dot" w:pos="9810"/>
            </w:tabs>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pPr>
            <w:pStyle w:val="TOC2"/>
            <w:tabs>
              <w:tab w:val="right" w:leader="dot" w:pos="9810"/>
            </w:tabs>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pPr>
            <w:pStyle w:val="TOC1"/>
            <w:tabs>
              <w:tab w:val="left" w:pos="440"/>
              <w:tab w:val="right" w:leader="dot" w:pos="9810"/>
            </w:tabs>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pPr>
            <w:pStyle w:val="TOC1"/>
            <w:tabs>
              <w:tab w:val="left" w:pos="440"/>
              <w:tab w:val="right" w:leader="dot" w:pos="9810"/>
            </w:tabs>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pPr>
            <w:pStyle w:val="TOC2"/>
            <w:tabs>
              <w:tab w:val="right" w:leader="dot" w:pos="9810"/>
            </w:tabs>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pPr>
            <w:pStyle w:val="TOC2"/>
            <w:tabs>
              <w:tab w:val="right" w:leader="dot" w:pos="9810"/>
            </w:tabs>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pPr>
            <w:pStyle w:val="TOC1"/>
            <w:tabs>
              <w:tab w:val="left" w:pos="440"/>
              <w:tab w:val="right" w:leader="dot" w:pos="9810"/>
            </w:tabs>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pPr>
            <w:pStyle w:val="TOC2"/>
            <w:tabs>
              <w:tab w:val="right" w:leader="dot" w:pos="9810"/>
            </w:tabs>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pPr>
            <w:pStyle w:val="TOC3"/>
            <w:tabs>
              <w:tab w:val="right" w:leader="dot" w:pos="9810"/>
            </w:tabs>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pPr>
            <w:pStyle w:val="TOC3"/>
            <w:tabs>
              <w:tab w:val="right" w:leader="dot" w:pos="9810"/>
            </w:tabs>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pPr>
            <w:pStyle w:val="TOC3"/>
            <w:tabs>
              <w:tab w:val="right" w:leader="dot" w:pos="9810"/>
            </w:tabs>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pPr>
            <w:pStyle w:val="TOC3"/>
            <w:tabs>
              <w:tab w:val="right" w:leader="dot" w:pos="9810"/>
            </w:tabs>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pPr>
            <w:pStyle w:val="TOC2"/>
            <w:tabs>
              <w:tab w:val="right" w:leader="dot" w:pos="9810"/>
            </w:tabs>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pPr>
            <w:pStyle w:val="TOC3"/>
            <w:tabs>
              <w:tab w:val="right" w:leader="dot" w:pos="9810"/>
            </w:tabs>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pPr>
            <w:pStyle w:val="TOC3"/>
            <w:tabs>
              <w:tab w:val="right" w:leader="dot" w:pos="9810"/>
            </w:tabs>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pPr>
            <w:pStyle w:val="TOC3"/>
            <w:tabs>
              <w:tab w:val="right" w:leader="dot" w:pos="9810"/>
            </w:tabs>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pPr>
            <w:pStyle w:val="TOC3"/>
            <w:tabs>
              <w:tab w:val="right" w:leader="dot" w:pos="9810"/>
            </w:tabs>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pPr>
            <w:pStyle w:val="TOC3"/>
            <w:tabs>
              <w:tab w:val="right" w:leader="dot" w:pos="9810"/>
            </w:tabs>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pPr>
            <w:pStyle w:val="TOC3"/>
            <w:tabs>
              <w:tab w:val="right" w:leader="dot" w:pos="9810"/>
            </w:tabs>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pPr>
            <w:pStyle w:val="TOC3"/>
            <w:tabs>
              <w:tab w:val="right" w:leader="dot" w:pos="9810"/>
            </w:tabs>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pPr>
            <w:pStyle w:val="TOC3"/>
            <w:tabs>
              <w:tab w:val="right" w:leader="dot" w:pos="9810"/>
            </w:tabs>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pPr>
            <w:pStyle w:val="TOC2"/>
            <w:tabs>
              <w:tab w:val="right" w:leader="dot" w:pos="9810"/>
            </w:tabs>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pPr>
            <w:pStyle w:val="TOC3"/>
            <w:tabs>
              <w:tab w:val="right" w:leader="dot" w:pos="9810"/>
            </w:tabs>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pPr>
            <w:pStyle w:val="TOC3"/>
            <w:tabs>
              <w:tab w:val="right" w:leader="dot" w:pos="9810"/>
            </w:tabs>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pPr>
            <w:pStyle w:val="TOC2"/>
            <w:tabs>
              <w:tab w:val="right" w:leader="dot" w:pos="9810"/>
            </w:tabs>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pPr>
            <w:pStyle w:val="TOC3"/>
            <w:tabs>
              <w:tab w:val="right" w:leader="dot" w:pos="9810"/>
            </w:tabs>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pPr>
            <w:pStyle w:val="TOC3"/>
            <w:tabs>
              <w:tab w:val="right" w:leader="dot" w:pos="9810"/>
            </w:tabs>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pPr>
            <w:pStyle w:val="TOC3"/>
            <w:tabs>
              <w:tab w:val="right" w:leader="dot" w:pos="9810"/>
            </w:tabs>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pPr>
            <w:pStyle w:val="TOC3"/>
            <w:tabs>
              <w:tab w:val="right" w:leader="dot" w:pos="9810"/>
            </w:tabs>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pPr>
            <w:pStyle w:val="TOC3"/>
            <w:tabs>
              <w:tab w:val="right" w:leader="dot" w:pos="9810"/>
            </w:tabs>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pPr>
            <w:pStyle w:val="TOC2"/>
            <w:tabs>
              <w:tab w:val="right" w:leader="dot" w:pos="9810"/>
            </w:tabs>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pPr>
            <w:pStyle w:val="TOC3"/>
            <w:tabs>
              <w:tab w:val="right" w:leader="dot" w:pos="9810"/>
            </w:tabs>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pPr>
            <w:pStyle w:val="TOC3"/>
            <w:tabs>
              <w:tab w:val="right" w:leader="dot" w:pos="9810"/>
            </w:tabs>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pPr>
            <w:pStyle w:val="TOC2"/>
            <w:tabs>
              <w:tab w:val="right" w:leader="dot" w:pos="9810"/>
            </w:tabs>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pPr>
            <w:pStyle w:val="TOC3"/>
            <w:tabs>
              <w:tab w:val="right" w:leader="dot" w:pos="9810"/>
            </w:tabs>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pPr>
            <w:pStyle w:val="TOC3"/>
            <w:tabs>
              <w:tab w:val="right" w:leader="dot" w:pos="9810"/>
            </w:tabs>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pPr>
            <w:pStyle w:val="TOC3"/>
            <w:tabs>
              <w:tab w:val="right" w:leader="dot" w:pos="9810"/>
            </w:tabs>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pPr>
            <w:pStyle w:val="TOC3"/>
            <w:tabs>
              <w:tab w:val="right" w:leader="dot" w:pos="9810"/>
            </w:tabs>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pPr>
            <w:pStyle w:val="TOC2"/>
            <w:tabs>
              <w:tab w:val="right" w:leader="dot" w:pos="9810"/>
            </w:tabs>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pPr>
            <w:pStyle w:val="TOC3"/>
            <w:tabs>
              <w:tab w:val="right" w:leader="dot" w:pos="9810"/>
            </w:tabs>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pPr>
            <w:pStyle w:val="TOC3"/>
            <w:tabs>
              <w:tab w:val="right" w:leader="dot" w:pos="9810"/>
            </w:tabs>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pPr>
            <w:pStyle w:val="TOC3"/>
            <w:tabs>
              <w:tab w:val="right" w:leader="dot" w:pos="9810"/>
            </w:tabs>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pPr>
            <w:pStyle w:val="TOC3"/>
            <w:tabs>
              <w:tab w:val="right" w:leader="dot" w:pos="9810"/>
            </w:tabs>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pPr>
            <w:pStyle w:val="TOC3"/>
            <w:tabs>
              <w:tab w:val="right" w:leader="dot" w:pos="9810"/>
            </w:tabs>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pPr>
            <w:pStyle w:val="TOC3"/>
            <w:tabs>
              <w:tab w:val="right" w:leader="dot" w:pos="9810"/>
            </w:tabs>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pPr>
            <w:pStyle w:val="TOC3"/>
            <w:tabs>
              <w:tab w:val="right" w:leader="dot" w:pos="9810"/>
            </w:tabs>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pPr>
            <w:pStyle w:val="TOC3"/>
            <w:tabs>
              <w:tab w:val="right" w:leader="dot" w:pos="9810"/>
            </w:tabs>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pPr>
            <w:pStyle w:val="TOC3"/>
            <w:tabs>
              <w:tab w:val="right" w:leader="dot" w:pos="9810"/>
            </w:tabs>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pPr>
            <w:pStyle w:val="TOC3"/>
            <w:tabs>
              <w:tab w:val="right" w:leader="dot" w:pos="9810"/>
            </w:tabs>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pPr>
            <w:pStyle w:val="TOC3"/>
            <w:tabs>
              <w:tab w:val="right" w:leader="dot" w:pos="9810"/>
            </w:tabs>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pPr>
            <w:pStyle w:val="TOC3"/>
            <w:tabs>
              <w:tab w:val="right" w:leader="dot" w:pos="9810"/>
            </w:tabs>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pPr>
            <w:pStyle w:val="TOC3"/>
            <w:tabs>
              <w:tab w:val="right" w:leader="dot" w:pos="9810"/>
            </w:tabs>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pPr>
            <w:pStyle w:val="TOC2"/>
            <w:tabs>
              <w:tab w:val="right" w:leader="dot" w:pos="9810"/>
            </w:tabs>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pPr>
            <w:pStyle w:val="TOC3"/>
            <w:tabs>
              <w:tab w:val="right" w:leader="dot" w:pos="9810"/>
            </w:tabs>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pPr>
            <w:pStyle w:val="TOC3"/>
            <w:tabs>
              <w:tab w:val="right" w:leader="dot" w:pos="9810"/>
            </w:tabs>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pPr>
            <w:pStyle w:val="TOC3"/>
            <w:tabs>
              <w:tab w:val="right" w:leader="dot" w:pos="9810"/>
            </w:tabs>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pPr>
            <w:pStyle w:val="TOC3"/>
            <w:tabs>
              <w:tab w:val="right" w:leader="dot" w:pos="9810"/>
            </w:tabs>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pPr>
            <w:pStyle w:val="TOC3"/>
            <w:tabs>
              <w:tab w:val="right" w:leader="dot" w:pos="9810"/>
            </w:tabs>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pPr>
            <w:pStyle w:val="TOC2"/>
            <w:tabs>
              <w:tab w:val="right" w:leader="dot" w:pos="9810"/>
            </w:tabs>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pPr>
            <w:pStyle w:val="TOC3"/>
            <w:tabs>
              <w:tab w:val="right" w:leader="dot" w:pos="9810"/>
            </w:tabs>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pPr>
            <w:pStyle w:val="TOC3"/>
            <w:tabs>
              <w:tab w:val="right" w:leader="dot" w:pos="9810"/>
            </w:tabs>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pPr>
            <w:pStyle w:val="TOC3"/>
            <w:tabs>
              <w:tab w:val="right" w:leader="dot" w:pos="9810"/>
            </w:tabs>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pPr>
            <w:pStyle w:val="TOC3"/>
            <w:tabs>
              <w:tab w:val="right" w:leader="dot" w:pos="9810"/>
            </w:tabs>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pPr>
            <w:pStyle w:val="TOC3"/>
            <w:tabs>
              <w:tab w:val="right" w:leader="dot" w:pos="9810"/>
            </w:tabs>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pPr>
            <w:pStyle w:val="TOC3"/>
            <w:tabs>
              <w:tab w:val="right" w:leader="dot" w:pos="9810"/>
            </w:tabs>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pPr>
            <w:pStyle w:val="TOC3"/>
            <w:tabs>
              <w:tab w:val="right" w:leader="dot" w:pos="9810"/>
            </w:tabs>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pPr>
            <w:pStyle w:val="TOC3"/>
            <w:tabs>
              <w:tab w:val="right" w:leader="dot" w:pos="9810"/>
            </w:tabs>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pPr>
            <w:pStyle w:val="TOC2"/>
            <w:tabs>
              <w:tab w:val="right" w:leader="dot" w:pos="9810"/>
            </w:tabs>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pPr>
            <w:pStyle w:val="TOC3"/>
            <w:tabs>
              <w:tab w:val="right" w:leader="dot" w:pos="9810"/>
            </w:tabs>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pPr>
            <w:pStyle w:val="TOC3"/>
            <w:tabs>
              <w:tab w:val="right" w:leader="dot" w:pos="9810"/>
            </w:tabs>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pPr>
            <w:pStyle w:val="TOC3"/>
            <w:tabs>
              <w:tab w:val="right" w:leader="dot" w:pos="9810"/>
            </w:tabs>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pPr>
            <w:pStyle w:val="TOC3"/>
            <w:tabs>
              <w:tab w:val="right" w:leader="dot" w:pos="9810"/>
            </w:tabs>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pPr>
            <w:pStyle w:val="TOC3"/>
            <w:tabs>
              <w:tab w:val="right" w:leader="dot" w:pos="9810"/>
            </w:tabs>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pPr>
            <w:pStyle w:val="TOC3"/>
            <w:tabs>
              <w:tab w:val="right" w:leader="dot" w:pos="9810"/>
            </w:tabs>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pPr>
            <w:pStyle w:val="TOC3"/>
            <w:tabs>
              <w:tab w:val="right" w:leader="dot" w:pos="9810"/>
            </w:tabs>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pPr>
            <w:pStyle w:val="TOC3"/>
            <w:tabs>
              <w:tab w:val="right" w:leader="dot" w:pos="9810"/>
            </w:tabs>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pPr>
            <w:pStyle w:val="TOC2"/>
            <w:tabs>
              <w:tab w:val="right" w:leader="dot" w:pos="9810"/>
            </w:tabs>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pPr>
            <w:pStyle w:val="TOC3"/>
            <w:tabs>
              <w:tab w:val="right" w:leader="dot" w:pos="9810"/>
            </w:tabs>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pPr>
            <w:pStyle w:val="TOC3"/>
            <w:tabs>
              <w:tab w:val="right" w:leader="dot" w:pos="9810"/>
            </w:tabs>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pPr>
            <w:pStyle w:val="TOC3"/>
            <w:tabs>
              <w:tab w:val="right" w:leader="dot" w:pos="9810"/>
            </w:tabs>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pPr>
            <w:pStyle w:val="TOC3"/>
            <w:tabs>
              <w:tab w:val="right" w:leader="dot" w:pos="9810"/>
            </w:tabs>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pPr>
            <w:pStyle w:val="TOC3"/>
            <w:tabs>
              <w:tab w:val="right" w:leader="dot" w:pos="9810"/>
            </w:tabs>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pPr>
            <w:pStyle w:val="TOC3"/>
            <w:tabs>
              <w:tab w:val="right" w:leader="dot" w:pos="9810"/>
            </w:tabs>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pPr>
            <w:pStyle w:val="TOC3"/>
            <w:tabs>
              <w:tab w:val="right" w:leader="dot" w:pos="9810"/>
            </w:tabs>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pPr>
            <w:pStyle w:val="TOC3"/>
            <w:tabs>
              <w:tab w:val="right" w:leader="dot" w:pos="9810"/>
            </w:tabs>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pPr>
            <w:pStyle w:val="TOC3"/>
            <w:tabs>
              <w:tab w:val="right" w:leader="dot" w:pos="9810"/>
            </w:tabs>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pPr>
            <w:pStyle w:val="TOC3"/>
            <w:tabs>
              <w:tab w:val="right" w:leader="dot" w:pos="9810"/>
            </w:tabs>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pPr>
            <w:pStyle w:val="TOC1"/>
            <w:tabs>
              <w:tab w:val="left" w:pos="440"/>
              <w:tab w:val="right" w:leader="dot" w:pos="9810"/>
            </w:tabs>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pPr>
            <w:pStyle w:val="TOC1"/>
            <w:tabs>
              <w:tab w:val="left" w:pos="440"/>
              <w:tab w:val="right" w:leader="dot" w:pos="9810"/>
            </w:tabs>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pPr>
            <w:pStyle w:val="TOC1"/>
            <w:tabs>
              <w:tab w:val="left" w:pos="440"/>
              <w:tab w:val="right" w:leader="dot" w:pos="9810"/>
            </w:tabs>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pPr>
            <w:pStyle w:val="TOC1"/>
            <w:tabs>
              <w:tab w:val="left" w:pos="660"/>
              <w:tab w:val="right" w:leader="dot" w:pos="9810"/>
            </w:tabs>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pPr>
            <w:pStyle w:val="TOC2"/>
            <w:tabs>
              <w:tab w:val="right" w:leader="dot" w:pos="9810"/>
            </w:tabs>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pPr>
            <w:pStyle w:val="TOC2"/>
            <w:tabs>
              <w:tab w:val="right" w:leader="dot" w:pos="9810"/>
            </w:tabs>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pPr>
            <w:pStyle w:val="TOC2"/>
            <w:tabs>
              <w:tab w:val="right" w:leader="dot" w:pos="9810"/>
            </w:tabs>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pPr>
            <w:pStyle w:val="TOC3"/>
            <w:tabs>
              <w:tab w:val="right" w:leader="dot" w:pos="9810"/>
            </w:tabs>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pPr>
            <w:pStyle w:val="TOC3"/>
            <w:tabs>
              <w:tab w:val="right" w:leader="dot" w:pos="9810"/>
            </w:tabs>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pPr>
            <w:pStyle w:val="TOC2"/>
            <w:tabs>
              <w:tab w:val="right" w:leader="dot" w:pos="9810"/>
            </w:tabs>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pPr>
            <w:pStyle w:val="TOC3"/>
            <w:tabs>
              <w:tab w:val="right" w:leader="dot" w:pos="9810"/>
            </w:tabs>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pPr>
            <w:pStyle w:val="TOC3"/>
            <w:tabs>
              <w:tab w:val="right" w:leader="dot" w:pos="9810"/>
            </w:tabs>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pPr>
            <w:pStyle w:val="TOC2"/>
            <w:tabs>
              <w:tab w:val="right" w:leader="dot" w:pos="9810"/>
            </w:tabs>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0A5D9C">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0A5D9C">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0A5D9C">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0A5D9C">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0A5D9C">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0A5D9C">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0A5D9C">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0A5D9C">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0A5D9C">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0A5D9C">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0A5D9C">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0A5D9C">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0A5D9C">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0A5D9C">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0A5D9C">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0A5D9C">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0A5D9C">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0A5D9C">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0A5D9C">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0A5D9C">
            <w:pPr>
              <w:keepNext/>
              <w:spacing w:line="360" w:lineRule="auto"/>
              <w:rPr>
                <w:rFonts w:ascii="Arial" w:hAnsi="Arial" w:cs="Arial"/>
              </w:rPr>
            </w:pPr>
            <w:r w:rsidRPr="00B323AF">
              <w:rPr>
                <w:rFonts w:ascii="Arial" w:hAnsi="Arial" w:cs="Arial"/>
              </w:rPr>
              <w:t>51-200</w:t>
            </w:r>
          </w:p>
        </w:tc>
      </w:tr>
    </w:tbl>
    <w:p w14:paraId="34CAE7BC" w14:textId="49692F44" w:rsidR="00B124C1" w:rsidRPr="00B323AF" w:rsidRDefault="008812A7" w:rsidP="000A5D9C">
      <w:pPr>
        <w:pStyle w:val="Caption"/>
        <w:spacing w:line="360" w:lineRule="auto"/>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0A5D9C">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0A5D9C">
      <w:pPr>
        <w:spacing w:line="360" w:lineRule="auto"/>
        <w:rPr>
          <w:rFonts w:ascii="Arial" w:hAnsi="Arial" w:cs="Arial"/>
        </w:rPr>
      </w:pPr>
    </w:p>
    <w:p w14:paraId="3938D0F6" w14:textId="74979CB3" w:rsidR="00034D39" w:rsidRPr="00B323AF" w:rsidRDefault="00034D39" w:rsidP="000A5D9C">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0A5D9C">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0A5D9C">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0A5D9C">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0A5D9C">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0A5D9C">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0A5D9C">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0A5D9C">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A5D9C">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0A5D9C">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0A5D9C">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0A5D9C">
      <w:pPr>
        <w:pStyle w:val="Heading1"/>
        <w:numPr>
          <w:ilvl w:val="0"/>
          <w:numId w:val="22"/>
        </w:numPr>
        <w:spacing w:line="360" w:lineRule="auto"/>
        <w:rPr>
          <w:rFonts w:ascii="Arial" w:hAnsi="Arial" w:cs="Arial"/>
          <w:b/>
          <w:bCs/>
          <w:color w:val="000000" w:themeColor="text1"/>
        </w:rPr>
      </w:pPr>
      <w:bookmarkStart w:id="1" w:name="_Toc136810827"/>
      <w:r w:rsidRPr="00B323AF">
        <w:rPr>
          <w:rFonts w:ascii="Arial" w:hAnsi="Arial" w:cs="Arial"/>
          <w:b/>
          <w:bCs/>
          <w:color w:val="000000" w:themeColor="text1"/>
        </w:rPr>
        <w:t>Business Case</w:t>
      </w:r>
      <w:bookmarkEnd w:id="1"/>
    </w:p>
    <w:p w14:paraId="2F0DFDF1" w14:textId="3A7966F3" w:rsidR="00782460" w:rsidRPr="00B323AF" w:rsidRDefault="001268AC" w:rsidP="000A5D9C">
      <w:pPr>
        <w:pStyle w:val="Heading2"/>
        <w:spacing w:line="360" w:lineRule="auto"/>
        <w:ind w:firstLine="360"/>
        <w:rPr>
          <w:rFonts w:ascii="Arial" w:hAnsi="Arial" w:cs="Arial"/>
          <w:b/>
          <w:bCs/>
          <w:color w:val="000000" w:themeColor="text1"/>
        </w:rPr>
      </w:pPr>
      <w:bookmarkStart w:id="2"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233F35" w14:textId="59FCE5A3" w:rsidR="00F976F4" w:rsidRPr="000A5D9C" w:rsidRDefault="001268AC" w:rsidP="000A5D9C">
      <w:pPr>
        <w:pStyle w:val="Heading3"/>
        <w:spacing w:line="360" w:lineRule="auto"/>
        <w:ind w:firstLine="720"/>
        <w:rPr>
          <w:rFonts w:ascii="Arial" w:hAnsi="Arial" w:cs="Arial"/>
          <w:b/>
          <w:bCs/>
          <w:color w:val="auto"/>
        </w:rPr>
      </w:pPr>
      <w:bookmarkStart w:id="3"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6647B01" w14:textId="56028025" w:rsidR="000E6129" w:rsidRPr="00B323AF" w:rsidRDefault="000A5D9C" w:rsidP="000A5D9C">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0A5D9C">
      <w:pPr>
        <w:pStyle w:val="Heading3"/>
        <w:spacing w:line="360" w:lineRule="auto"/>
        <w:ind w:firstLine="720"/>
        <w:rPr>
          <w:rFonts w:ascii="Arial" w:hAnsi="Arial" w:cs="Arial"/>
          <w:b/>
          <w:bCs/>
          <w:color w:val="auto"/>
        </w:rPr>
      </w:pPr>
      <w:bookmarkStart w:id="4"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4"/>
    </w:p>
    <w:p w14:paraId="557FF39B" w14:textId="0E8DD210"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0A5D9C">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0A5D9C">
      <w:pPr>
        <w:pStyle w:val="Heading3"/>
        <w:spacing w:line="360" w:lineRule="auto"/>
        <w:ind w:firstLine="720"/>
        <w:rPr>
          <w:rFonts w:ascii="Arial" w:hAnsi="Arial" w:cs="Arial"/>
          <w:b/>
          <w:bCs/>
          <w:color w:val="auto"/>
        </w:rPr>
      </w:pPr>
      <w:bookmarkStart w:id="5"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5E3C3CA" w14:textId="7B40CFFA"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0A5D9C">
      <w:pPr>
        <w:pStyle w:val="Heading2"/>
        <w:spacing w:line="360" w:lineRule="auto"/>
        <w:ind w:firstLine="284"/>
        <w:rPr>
          <w:rFonts w:ascii="Arial" w:hAnsi="Arial" w:cs="Arial"/>
          <w:b/>
          <w:bCs/>
          <w:color w:val="000000" w:themeColor="text1"/>
        </w:rPr>
      </w:pPr>
      <w:bookmarkStart w:id="6"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7717592F" w14:textId="00779BF1" w:rsidR="00F976F4" w:rsidRPr="000A5D9C" w:rsidRDefault="001268AC" w:rsidP="000A5D9C">
      <w:pPr>
        <w:pStyle w:val="Heading3"/>
        <w:spacing w:line="360" w:lineRule="auto"/>
        <w:ind w:firstLine="720"/>
        <w:rPr>
          <w:rFonts w:ascii="Arial" w:hAnsi="Arial" w:cs="Arial"/>
          <w:b/>
          <w:bCs/>
          <w:color w:val="auto"/>
        </w:rPr>
      </w:pPr>
      <w:bookmarkStart w:id="7"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0B8EC61C" w14:textId="07A6123E"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0A5D9C">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0A5D9C">
      <w:pPr>
        <w:pStyle w:val="Heading3"/>
        <w:spacing w:line="360" w:lineRule="auto"/>
        <w:ind w:firstLine="720"/>
        <w:rPr>
          <w:rFonts w:ascii="Arial" w:hAnsi="Arial" w:cs="Arial"/>
          <w:b/>
          <w:bCs/>
          <w:color w:val="auto"/>
        </w:rPr>
      </w:pPr>
      <w:bookmarkStart w:id="8"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5382DC77" w14:textId="3DD4F7B2" w:rsidR="00D41F83" w:rsidRPr="00B323AF" w:rsidRDefault="000A5D9C" w:rsidP="000A5D9C">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0A5D9C">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0A5D9C">
      <w:pPr>
        <w:pStyle w:val="Heading3"/>
        <w:spacing w:line="360" w:lineRule="auto"/>
        <w:ind w:firstLine="720"/>
        <w:rPr>
          <w:rFonts w:ascii="Arial" w:hAnsi="Arial" w:cs="Arial"/>
          <w:b/>
          <w:bCs/>
          <w:color w:val="auto"/>
        </w:rPr>
      </w:pPr>
      <w:bookmarkStart w:id="9"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9"/>
    </w:p>
    <w:p w14:paraId="6DE48673" w14:textId="6818AAB4" w:rsidR="00FA2E8D" w:rsidRPr="00B323AF" w:rsidRDefault="000A5D9C" w:rsidP="000A5D9C">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0A5D9C">
      <w:pPr>
        <w:pStyle w:val="Heading3"/>
        <w:spacing w:line="360" w:lineRule="auto"/>
        <w:ind w:firstLine="720"/>
        <w:rPr>
          <w:rFonts w:ascii="Arial" w:hAnsi="Arial" w:cs="Arial"/>
          <w:b/>
          <w:bCs/>
          <w:color w:val="auto"/>
          <w:lang w:eastAsia="en-PH"/>
        </w:rPr>
      </w:pPr>
      <w:bookmarkStart w:id="10"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12D1C523" w14:textId="2AD5720D" w:rsidR="00FA2E8D" w:rsidRPr="00B323AF" w:rsidRDefault="000A5D9C" w:rsidP="000A5D9C">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0A5D9C">
      <w:pPr>
        <w:spacing w:line="360" w:lineRule="auto"/>
        <w:rPr>
          <w:rFonts w:ascii="Arial" w:hAnsi="Arial" w:cs="Arial"/>
        </w:rPr>
      </w:pPr>
    </w:p>
    <w:p w14:paraId="6487596E" w14:textId="598536DC" w:rsidR="00F976F4" w:rsidRPr="000A5D9C" w:rsidRDefault="001268AC" w:rsidP="000A5D9C">
      <w:pPr>
        <w:pStyle w:val="Heading3"/>
        <w:spacing w:line="360" w:lineRule="auto"/>
        <w:ind w:firstLine="720"/>
        <w:rPr>
          <w:rFonts w:ascii="Arial" w:hAnsi="Arial" w:cs="Arial"/>
          <w:b/>
          <w:bCs/>
          <w:color w:val="auto"/>
          <w:lang w:eastAsia="en-PH"/>
        </w:rPr>
      </w:pPr>
      <w:bookmarkStart w:id="11"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187E49DB" w14:textId="66968377"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0A5D9C">
      <w:pPr>
        <w:pStyle w:val="Heading3"/>
        <w:spacing w:line="360" w:lineRule="auto"/>
        <w:ind w:firstLine="720"/>
        <w:rPr>
          <w:rFonts w:ascii="Arial" w:hAnsi="Arial" w:cs="Arial"/>
          <w:b/>
          <w:bCs/>
          <w:color w:val="auto"/>
        </w:rPr>
      </w:pPr>
      <w:bookmarkStart w:id="12"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52336F7C" w14:textId="6E490D39"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0A5D9C">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0A5D9C">
      <w:pPr>
        <w:spacing w:line="360" w:lineRule="auto"/>
        <w:rPr>
          <w:rFonts w:ascii="Arial" w:hAnsi="Arial" w:cs="Arial"/>
        </w:rPr>
      </w:pPr>
    </w:p>
    <w:p w14:paraId="691D5849" w14:textId="038D27BE" w:rsidR="001C1E50" w:rsidRPr="000A5D9C" w:rsidRDefault="001268AC" w:rsidP="000A5D9C">
      <w:pPr>
        <w:pStyle w:val="Heading2"/>
        <w:spacing w:line="360" w:lineRule="auto"/>
        <w:ind w:firstLine="360"/>
        <w:rPr>
          <w:rFonts w:ascii="Arial" w:hAnsi="Arial" w:cs="Arial"/>
          <w:b/>
          <w:bCs/>
          <w:color w:val="000000" w:themeColor="text1"/>
        </w:rPr>
      </w:pPr>
      <w:bookmarkStart w:id="13"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3"/>
    </w:p>
    <w:p w14:paraId="1673E14F" w14:textId="593A4404" w:rsidR="00E85DDF" w:rsidRPr="00B323AF" w:rsidRDefault="000A5D9C" w:rsidP="000A5D9C">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A5D9C">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A5D9C">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0A5D9C">
      <w:pPr>
        <w:spacing w:line="360" w:lineRule="auto"/>
        <w:rPr>
          <w:rFonts w:ascii="Arial" w:hAnsi="Arial" w:cs="Arial"/>
        </w:rPr>
      </w:pPr>
    </w:p>
    <w:p w14:paraId="5607A638" w14:textId="2B503CCC" w:rsidR="001C1E50" w:rsidRPr="000A5D9C" w:rsidRDefault="001268AC" w:rsidP="000A5D9C">
      <w:pPr>
        <w:pStyle w:val="Heading2"/>
        <w:spacing w:line="360" w:lineRule="auto"/>
        <w:ind w:firstLine="360"/>
        <w:rPr>
          <w:rFonts w:ascii="Arial" w:hAnsi="Arial" w:cs="Arial"/>
          <w:b/>
          <w:bCs/>
          <w:color w:val="000000" w:themeColor="text1"/>
        </w:rPr>
      </w:pPr>
      <w:bookmarkStart w:id="14"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1AD8532A" w14:textId="403934CD" w:rsidR="00ED46BC" w:rsidRPr="00B323AF" w:rsidRDefault="000A5D9C" w:rsidP="000A5D9C">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0A5D9C">
      <w:pPr>
        <w:spacing w:line="360" w:lineRule="auto"/>
        <w:rPr>
          <w:rFonts w:ascii="Arial" w:hAnsi="Arial" w:cs="Arial"/>
        </w:rPr>
      </w:pPr>
    </w:p>
    <w:p w14:paraId="721F1CB9" w14:textId="77777777" w:rsidR="000E355A" w:rsidRPr="00B323AF" w:rsidRDefault="000E355A" w:rsidP="000A5D9C">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0A5D9C">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0A5D9C">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0A5D9C">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0A5D9C">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0A5D9C">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0A5D9C">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0A5D9C">
      <w:pPr>
        <w:spacing w:line="360" w:lineRule="auto"/>
        <w:rPr>
          <w:rFonts w:ascii="Arial" w:hAnsi="Arial" w:cs="Arial"/>
        </w:rPr>
      </w:pPr>
    </w:p>
    <w:p w14:paraId="2BD05091" w14:textId="77777777" w:rsidR="00430E36" w:rsidRPr="00B323AF" w:rsidRDefault="00430E36" w:rsidP="000A5D9C">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0A5D9C">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0A5D9C">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0A5D9C">
      <w:pPr>
        <w:spacing w:line="360" w:lineRule="auto"/>
        <w:rPr>
          <w:rFonts w:ascii="Arial" w:hAnsi="Arial" w:cs="Arial"/>
        </w:rPr>
      </w:pPr>
    </w:p>
    <w:p w14:paraId="7F88F124" w14:textId="77777777" w:rsidR="00A2326D" w:rsidRPr="00B323AF" w:rsidRDefault="00430E36" w:rsidP="000A5D9C">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0A5D9C">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0A5D9C">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0A5D9C">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0A5D9C">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0A5D9C">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0A5D9C">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0A5D9C">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0A5D9C">
      <w:pPr>
        <w:spacing w:line="360" w:lineRule="auto"/>
        <w:rPr>
          <w:rFonts w:ascii="Arial" w:hAnsi="Arial" w:cs="Arial"/>
        </w:rPr>
      </w:pPr>
    </w:p>
    <w:p w14:paraId="7512E481" w14:textId="77777777" w:rsidR="00EC4AF5" w:rsidRPr="00B323AF" w:rsidRDefault="00430E36" w:rsidP="000A5D9C">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0A5D9C">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0A5D9C">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0A5D9C">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2DC0CB36" w:rsidR="00B8499C" w:rsidRPr="00B323AF" w:rsidRDefault="00F8364F" w:rsidP="000A5D9C">
      <w:pPr>
        <w:spacing w:line="360" w:lineRule="auto"/>
        <w:rPr>
          <w:rFonts w:ascii="Arial" w:hAnsi="Arial" w:cs="Arial"/>
        </w:rPr>
      </w:pPr>
      <w:r w:rsidRPr="00B323AF">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0A5D9C">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0A5D9C">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0A5D9C">
            <w:pPr>
              <w:spacing w:line="360" w:lineRule="auto"/>
              <w:rPr>
                <w:rFonts w:ascii="Arial" w:hAnsi="Arial" w:cs="Arial"/>
              </w:rPr>
            </w:pPr>
            <w:r w:rsidRPr="00B323AF">
              <w:rPr>
                <w:rFonts w:ascii="Arial" w:hAnsi="Arial" w:cs="Arial"/>
              </w:rPr>
              <w:t>PHP 195,000.00</w:t>
            </w:r>
          </w:p>
        </w:tc>
      </w:tr>
      <w:tr w:rsidR="002166F4" w:rsidRPr="00B323AF" w14:paraId="3C5E5F9B" w14:textId="77777777" w:rsidTr="002166F4">
        <w:tc>
          <w:tcPr>
            <w:tcW w:w="3116" w:type="dxa"/>
          </w:tcPr>
          <w:p w14:paraId="24E04C91" w14:textId="1D89D58C" w:rsidR="002166F4" w:rsidRPr="00B323AF" w:rsidRDefault="00791351" w:rsidP="000A5D9C">
            <w:pPr>
              <w:spacing w:line="360" w:lineRule="auto"/>
              <w:rPr>
                <w:rFonts w:ascii="Arial" w:hAnsi="Arial" w:cs="Arial"/>
              </w:rPr>
            </w:pPr>
            <w:r w:rsidRPr="00B323AF">
              <w:rPr>
                <w:rFonts w:ascii="Arial" w:hAnsi="Arial" w:cs="Arial"/>
              </w:rPr>
              <w:t>Training Cost</w:t>
            </w:r>
          </w:p>
        </w:tc>
        <w:tc>
          <w:tcPr>
            <w:tcW w:w="3117" w:type="dxa"/>
          </w:tcPr>
          <w:p w14:paraId="4BE60EDF" w14:textId="140561DF" w:rsidR="002166F4" w:rsidRPr="00B323AF" w:rsidRDefault="000D0F6A" w:rsidP="000A5D9C">
            <w:pPr>
              <w:spacing w:line="360" w:lineRule="auto"/>
              <w:rPr>
                <w:rFonts w:ascii="Arial" w:hAnsi="Arial" w:cs="Arial"/>
              </w:rPr>
            </w:pPr>
            <w:r w:rsidRPr="00B323AF">
              <w:rPr>
                <w:rFonts w:ascii="Arial" w:hAnsi="Arial" w:cs="Arial"/>
              </w:rPr>
              <w:t>One-time purchase</w:t>
            </w:r>
          </w:p>
        </w:tc>
        <w:tc>
          <w:tcPr>
            <w:tcW w:w="3117" w:type="dxa"/>
          </w:tcPr>
          <w:p w14:paraId="53D563B1" w14:textId="7B69D6ED"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21E7FFCA" w14:textId="77777777" w:rsidTr="002166F4">
        <w:tc>
          <w:tcPr>
            <w:tcW w:w="3116" w:type="dxa"/>
          </w:tcPr>
          <w:p w14:paraId="0B86A324" w14:textId="2B0F532C" w:rsidR="002166F4" w:rsidRPr="00B323AF" w:rsidRDefault="00791351" w:rsidP="000A5D9C">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2166F4" w:rsidRPr="00B323AF" w:rsidRDefault="00791351" w:rsidP="000A5D9C">
            <w:pPr>
              <w:spacing w:line="360" w:lineRule="auto"/>
              <w:rPr>
                <w:rFonts w:ascii="Arial" w:hAnsi="Arial" w:cs="Arial"/>
              </w:rPr>
            </w:pPr>
            <w:r w:rsidRPr="00B323AF">
              <w:rPr>
                <w:rFonts w:ascii="Arial" w:hAnsi="Arial" w:cs="Arial"/>
              </w:rPr>
              <w:t>6 months</w:t>
            </w:r>
          </w:p>
        </w:tc>
        <w:tc>
          <w:tcPr>
            <w:tcW w:w="3117" w:type="dxa"/>
          </w:tcPr>
          <w:p w14:paraId="2F747638" w14:textId="5E6231F9"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676B6138" w14:textId="77777777" w:rsidTr="002166F4">
        <w:tc>
          <w:tcPr>
            <w:tcW w:w="3116" w:type="dxa"/>
          </w:tcPr>
          <w:p w14:paraId="5C4C99C2" w14:textId="5C821448" w:rsidR="002166F4" w:rsidRPr="00B323AF" w:rsidRDefault="00791351" w:rsidP="000A5D9C">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2166F4" w:rsidRPr="00B323AF" w:rsidRDefault="002166F4" w:rsidP="000A5D9C">
            <w:pPr>
              <w:spacing w:line="360" w:lineRule="auto"/>
              <w:rPr>
                <w:rFonts w:ascii="Arial" w:hAnsi="Arial" w:cs="Arial"/>
              </w:rPr>
            </w:pPr>
          </w:p>
        </w:tc>
        <w:tc>
          <w:tcPr>
            <w:tcW w:w="3117" w:type="dxa"/>
          </w:tcPr>
          <w:p w14:paraId="627CC3AB" w14:textId="1D082CCF" w:rsidR="002166F4" w:rsidRPr="00B323AF" w:rsidRDefault="00791351" w:rsidP="000A5D9C">
            <w:pPr>
              <w:spacing w:line="360" w:lineRule="auto"/>
              <w:rPr>
                <w:rFonts w:ascii="Arial" w:hAnsi="Arial" w:cs="Arial"/>
              </w:rPr>
            </w:pPr>
            <w:r w:rsidRPr="00B323AF">
              <w:rPr>
                <w:rFonts w:ascii="Arial" w:hAnsi="Arial" w:cs="Arial"/>
              </w:rPr>
              <w:t>PHP 195,000.00</w:t>
            </w:r>
          </w:p>
        </w:tc>
      </w:tr>
    </w:tbl>
    <w:p w14:paraId="066CC283" w14:textId="77777777" w:rsidR="00F8364F" w:rsidRPr="00B323AF" w:rsidRDefault="00F8364F"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0A5D9C">
            <w:pPr>
              <w:spacing w:line="360" w:lineRule="auto"/>
              <w:rPr>
                <w:rFonts w:ascii="Arial" w:hAnsi="Arial" w:cs="Arial"/>
              </w:rPr>
            </w:pPr>
            <w:r w:rsidRPr="00B323AF">
              <w:rPr>
                <w:rFonts w:ascii="Arial" w:hAnsi="Arial" w:cs="Arial"/>
              </w:rPr>
              <w:lastRenderedPageBreak/>
              <w:t>Category</w:t>
            </w:r>
          </w:p>
        </w:tc>
        <w:tc>
          <w:tcPr>
            <w:tcW w:w="3117" w:type="dxa"/>
          </w:tcPr>
          <w:p w14:paraId="2001D201" w14:textId="1CD8E960" w:rsidR="00791351" w:rsidRPr="00B323AF" w:rsidRDefault="00791351" w:rsidP="000A5D9C">
            <w:pPr>
              <w:spacing w:line="360" w:lineRule="auto"/>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0A5D9C">
            <w:pPr>
              <w:spacing w:line="360" w:lineRule="auto"/>
              <w:rPr>
                <w:rFonts w:ascii="Arial" w:hAnsi="Arial" w:cs="Arial"/>
              </w:rPr>
            </w:pPr>
            <w:r w:rsidRPr="00B323AF">
              <w:rPr>
                <w:rFonts w:ascii="Arial" w:hAnsi="Arial" w:cs="Arial"/>
              </w:rPr>
              <w:t>Total Cost in PHP</w:t>
            </w:r>
          </w:p>
        </w:tc>
      </w:tr>
      <w:tr w:rsidR="00791351" w:rsidRPr="00B323AF" w14:paraId="394FDD4D" w14:textId="77777777" w:rsidTr="00791351">
        <w:tc>
          <w:tcPr>
            <w:tcW w:w="3116" w:type="dxa"/>
          </w:tcPr>
          <w:p w14:paraId="10E0CD54" w14:textId="7C5C17FD" w:rsidR="00791351" w:rsidRPr="00B323AF" w:rsidRDefault="003A51D5" w:rsidP="000A5D9C">
            <w:pPr>
              <w:spacing w:line="360" w:lineRule="auto"/>
              <w:rPr>
                <w:rFonts w:ascii="Arial" w:hAnsi="Arial" w:cs="Arial"/>
              </w:rPr>
            </w:pPr>
            <w:r w:rsidRPr="00B323AF">
              <w:rPr>
                <w:rFonts w:ascii="Arial" w:hAnsi="Arial" w:cs="Arial"/>
              </w:rPr>
              <w:t>Equipment</w:t>
            </w:r>
          </w:p>
        </w:tc>
        <w:tc>
          <w:tcPr>
            <w:tcW w:w="3117" w:type="dxa"/>
          </w:tcPr>
          <w:p w14:paraId="1B31C846" w14:textId="12B82A65" w:rsidR="00791351" w:rsidRPr="00B323AF" w:rsidRDefault="003A51D5" w:rsidP="000A5D9C">
            <w:pPr>
              <w:spacing w:line="360" w:lineRule="auto"/>
              <w:rPr>
                <w:rFonts w:ascii="Arial" w:hAnsi="Arial" w:cs="Arial"/>
              </w:rPr>
            </w:pPr>
            <w:r w:rsidRPr="00B323AF">
              <w:rPr>
                <w:rFonts w:ascii="Arial" w:hAnsi="Arial" w:cs="Arial"/>
              </w:rPr>
              <w:t>One-time purchase</w:t>
            </w:r>
          </w:p>
        </w:tc>
        <w:tc>
          <w:tcPr>
            <w:tcW w:w="3117" w:type="dxa"/>
          </w:tcPr>
          <w:p w14:paraId="5FDCEBD3" w14:textId="1051D10C" w:rsidR="00791351" w:rsidRPr="00B323AF" w:rsidRDefault="003A51D5" w:rsidP="000A5D9C">
            <w:pPr>
              <w:spacing w:line="360" w:lineRule="auto"/>
              <w:rPr>
                <w:rFonts w:ascii="Arial" w:hAnsi="Arial" w:cs="Arial"/>
              </w:rPr>
            </w:pPr>
            <w:r w:rsidRPr="00B323AF">
              <w:rPr>
                <w:rFonts w:ascii="Arial" w:hAnsi="Arial" w:cs="Arial"/>
              </w:rPr>
              <w:t>N/A</w:t>
            </w:r>
          </w:p>
        </w:tc>
      </w:tr>
      <w:tr w:rsidR="00791351" w:rsidRPr="00B323AF" w14:paraId="4C4E49C3" w14:textId="77777777" w:rsidTr="00791351">
        <w:tc>
          <w:tcPr>
            <w:tcW w:w="3116" w:type="dxa"/>
          </w:tcPr>
          <w:p w14:paraId="47E99476" w14:textId="7E288AB2" w:rsidR="00791351" w:rsidRPr="00B323AF" w:rsidRDefault="003A51D5" w:rsidP="000A5D9C">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791351" w:rsidRPr="00B323AF" w:rsidRDefault="00791351" w:rsidP="000A5D9C">
            <w:pPr>
              <w:spacing w:line="360" w:lineRule="auto"/>
              <w:rPr>
                <w:rFonts w:ascii="Arial" w:hAnsi="Arial" w:cs="Arial"/>
              </w:rPr>
            </w:pPr>
          </w:p>
        </w:tc>
        <w:tc>
          <w:tcPr>
            <w:tcW w:w="3117" w:type="dxa"/>
          </w:tcPr>
          <w:p w14:paraId="50AE5DB8" w14:textId="6AC37911" w:rsidR="00791351" w:rsidRPr="00B323AF" w:rsidRDefault="003A51D5" w:rsidP="000A5D9C">
            <w:pPr>
              <w:spacing w:line="360" w:lineRule="auto"/>
              <w:rPr>
                <w:rFonts w:ascii="Arial" w:hAnsi="Arial" w:cs="Arial"/>
              </w:rPr>
            </w:pPr>
            <w:r w:rsidRPr="00B323AF">
              <w:rPr>
                <w:rFonts w:ascii="Arial" w:hAnsi="Arial" w:cs="Arial"/>
              </w:rPr>
              <w:t>N/A</w:t>
            </w:r>
          </w:p>
        </w:tc>
      </w:tr>
    </w:tbl>
    <w:p w14:paraId="5BE12E1D" w14:textId="77777777" w:rsidR="00791351" w:rsidRPr="00B323AF" w:rsidRDefault="00791351" w:rsidP="000A5D9C">
      <w:pPr>
        <w:spacing w:line="360" w:lineRule="auto"/>
        <w:rPr>
          <w:rFonts w:ascii="Arial" w:hAnsi="Arial" w:cs="Arial"/>
        </w:rPr>
      </w:pPr>
    </w:p>
    <w:p w14:paraId="4F458FEC" w14:textId="5D695134" w:rsidR="004C51AC" w:rsidRPr="00B323AF" w:rsidRDefault="00832B12" w:rsidP="000A5D9C">
      <w:pPr>
        <w:pStyle w:val="Heading1"/>
        <w:numPr>
          <w:ilvl w:val="0"/>
          <w:numId w:val="22"/>
        </w:numPr>
        <w:spacing w:line="360" w:lineRule="auto"/>
        <w:rPr>
          <w:rFonts w:ascii="Arial" w:hAnsi="Arial" w:cs="Arial"/>
          <w:b/>
          <w:bCs/>
          <w:color w:val="000000" w:themeColor="text1"/>
        </w:rPr>
      </w:pPr>
      <w:bookmarkStart w:id="15" w:name="_Toc136810841"/>
      <w:r w:rsidRPr="00B323AF">
        <w:rPr>
          <w:rFonts w:ascii="Arial" w:hAnsi="Arial" w:cs="Arial"/>
          <w:b/>
          <w:bCs/>
          <w:color w:val="000000" w:themeColor="text1"/>
        </w:rPr>
        <w:t>Project Charter</w:t>
      </w:r>
      <w:bookmarkEnd w:id="15"/>
    </w:p>
    <w:p w14:paraId="0CDA4E38" w14:textId="22477F25" w:rsidR="003A452A" w:rsidRPr="00B323AF" w:rsidRDefault="001C1E50" w:rsidP="000A5D9C">
      <w:pPr>
        <w:pStyle w:val="Heading2"/>
        <w:spacing w:line="360" w:lineRule="auto"/>
        <w:ind w:firstLine="360"/>
        <w:rPr>
          <w:rFonts w:ascii="Arial" w:hAnsi="Arial" w:cs="Arial"/>
          <w:b/>
          <w:bCs/>
          <w:color w:val="000000" w:themeColor="text1"/>
        </w:rPr>
      </w:pPr>
      <w:bookmarkStart w:id="16"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0A5D9C">
      <w:pPr>
        <w:pStyle w:val="Heading3"/>
        <w:spacing w:line="360" w:lineRule="auto"/>
        <w:ind w:firstLine="720"/>
        <w:rPr>
          <w:rFonts w:ascii="Arial" w:hAnsi="Arial" w:cs="Arial"/>
          <w:b/>
          <w:bCs/>
          <w:color w:val="auto"/>
        </w:rPr>
      </w:pPr>
      <w:bookmarkStart w:id="17"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0A5D9C">
      <w:pPr>
        <w:pStyle w:val="ListParagraph"/>
        <w:spacing w:line="360" w:lineRule="auto"/>
        <w:ind w:left="1440"/>
        <w:rPr>
          <w:rFonts w:ascii="Arial" w:hAnsi="Arial" w:cs="Arial"/>
          <w:b/>
          <w:bCs/>
        </w:rPr>
      </w:pPr>
    </w:p>
    <w:p w14:paraId="4D77A736" w14:textId="0AE88F8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0A5D9C">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0A5D9C">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0A5D9C">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0A5D9C">
      <w:pPr>
        <w:pStyle w:val="ListParagraph"/>
        <w:spacing w:line="360" w:lineRule="auto"/>
        <w:ind w:left="1440"/>
        <w:rPr>
          <w:rFonts w:ascii="Arial" w:hAnsi="Arial" w:cs="Arial"/>
          <w:b/>
          <w:bCs/>
        </w:rPr>
      </w:pPr>
    </w:p>
    <w:p w14:paraId="5B8C65AC" w14:textId="299A62D9" w:rsidR="0013418B" w:rsidRPr="00B323AF" w:rsidRDefault="001C1E50" w:rsidP="000A5D9C">
      <w:pPr>
        <w:pStyle w:val="Heading3"/>
        <w:spacing w:line="360" w:lineRule="auto"/>
        <w:ind w:firstLine="720"/>
        <w:rPr>
          <w:rStyle w:val="eop"/>
          <w:rFonts w:ascii="Arial" w:hAnsi="Arial" w:cs="Arial"/>
          <w:b/>
          <w:bCs/>
        </w:rPr>
      </w:pPr>
      <w:bookmarkStart w:id="18"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0A5D9C">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0A5D9C">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0A5D9C">
      <w:pPr>
        <w:pStyle w:val="Heading2"/>
        <w:spacing w:line="360" w:lineRule="auto"/>
        <w:ind w:firstLine="284"/>
        <w:rPr>
          <w:rStyle w:val="eop"/>
          <w:rFonts w:ascii="Arial" w:hAnsi="Arial" w:cs="Arial"/>
          <w:b/>
          <w:bCs/>
          <w:color w:val="000000" w:themeColor="text1"/>
        </w:rPr>
      </w:pPr>
      <w:bookmarkStart w:id="19"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0A5D9C">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0A5D9C">
      <w:pPr>
        <w:pStyle w:val="Heading3"/>
        <w:spacing w:line="360" w:lineRule="auto"/>
        <w:ind w:firstLine="720"/>
        <w:rPr>
          <w:rStyle w:val="eop"/>
          <w:rFonts w:ascii="Arial" w:hAnsi="Arial" w:cs="Arial"/>
          <w:b/>
          <w:bCs/>
          <w:color w:val="auto"/>
        </w:rPr>
      </w:pPr>
      <w:bookmarkStart w:id="20"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0A5D9C">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0A5D9C">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0A5D9C">
      <w:pPr>
        <w:pStyle w:val="Heading3"/>
        <w:spacing w:line="360" w:lineRule="auto"/>
        <w:ind w:firstLine="720"/>
        <w:rPr>
          <w:rStyle w:val="eop"/>
          <w:rFonts w:ascii="Arial" w:hAnsi="Arial" w:cs="Arial"/>
          <w:b/>
          <w:bCs/>
          <w:color w:val="auto"/>
        </w:rPr>
      </w:pPr>
      <w:bookmarkStart w:id="21"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0A5D9C">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0A5D9C">
      <w:pPr>
        <w:pStyle w:val="Heading3"/>
        <w:spacing w:line="360" w:lineRule="auto"/>
        <w:ind w:firstLine="720"/>
        <w:rPr>
          <w:rStyle w:val="eop"/>
          <w:rFonts w:ascii="Arial" w:hAnsi="Arial" w:cs="Arial"/>
          <w:b/>
          <w:bCs/>
          <w:color w:val="auto"/>
        </w:rPr>
      </w:pPr>
      <w:bookmarkStart w:id="22"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A5D9C">
      <w:pPr>
        <w:spacing w:line="360" w:lineRule="auto"/>
        <w:rPr>
          <w:rFonts w:ascii="Arial" w:hAnsi="Arial" w:cs="Arial"/>
        </w:rPr>
      </w:pPr>
    </w:p>
    <w:p w14:paraId="184F3416" w14:textId="10EE81B4" w:rsidR="00703172" w:rsidRPr="00B323AF" w:rsidRDefault="00703172"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0A5D9C">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0A5D9C">
      <w:pPr>
        <w:pStyle w:val="Heading3"/>
        <w:spacing w:line="360" w:lineRule="auto"/>
        <w:ind w:firstLine="720"/>
        <w:rPr>
          <w:rStyle w:val="eop"/>
          <w:rFonts w:ascii="Arial" w:hAnsi="Arial" w:cs="Arial"/>
          <w:b/>
          <w:bCs/>
          <w:color w:val="auto"/>
        </w:rPr>
      </w:pPr>
      <w:bookmarkStart w:id="23"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0A5D9C">
      <w:pPr>
        <w:spacing w:line="360" w:lineRule="auto"/>
        <w:rPr>
          <w:rFonts w:ascii="Arial" w:hAnsi="Arial" w:cs="Arial"/>
        </w:rPr>
      </w:pPr>
    </w:p>
    <w:p w14:paraId="74960256" w14:textId="77777777" w:rsidR="006162AC" w:rsidRPr="00B323AF" w:rsidRDefault="006162AC"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0A5D9C">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0A5D9C">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0A5D9C">
      <w:pPr>
        <w:pStyle w:val="Heading3"/>
        <w:spacing w:line="360" w:lineRule="auto"/>
        <w:ind w:firstLine="720"/>
        <w:rPr>
          <w:rStyle w:val="eop"/>
          <w:rFonts w:ascii="Arial" w:hAnsi="Arial" w:cs="Arial"/>
          <w:b/>
          <w:bCs/>
          <w:color w:val="auto"/>
        </w:rPr>
      </w:pPr>
      <w:bookmarkStart w:id="24"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0A5D9C">
      <w:pPr>
        <w:spacing w:line="360" w:lineRule="auto"/>
        <w:rPr>
          <w:rFonts w:ascii="Arial" w:hAnsi="Arial" w:cs="Arial"/>
        </w:rPr>
      </w:pPr>
    </w:p>
    <w:p w14:paraId="3AF57CC5" w14:textId="22F88D55" w:rsidR="005620A8" w:rsidRPr="00B323AF" w:rsidRDefault="005620A8"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0A5D9C">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0A5D9C">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0A5D9C">
      <w:pPr>
        <w:pStyle w:val="Heading3"/>
        <w:spacing w:line="360" w:lineRule="auto"/>
        <w:ind w:firstLine="720"/>
        <w:rPr>
          <w:rStyle w:val="eop"/>
          <w:rFonts w:ascii="Arial" w:hAnsi="Arial" w:cs="Arial"/>
          <w:b/>
          <w:bCs/>
          <w:color w:val="auto"/>
        </w:rPr>
      </w:pPr>
      <w:bookmarkStart w:id="25"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0A5D9C">
      <w:pPr>
        <w:spacing w:line="360" w:lineRule="auto"/>
        <w:rPr>
          <w:rFonts w:ascii="Arial" w:hAnsi="Arial" w:cs="Arial"/>
        </w:rPr>
      </w:pPr>
    </w:p>
    <w:p w14:paraId="65E89A31" w14:textId="3AF8CED2" w:rsidR="003C7640" w:rsidRPr="00B323AF" w:rsidRDefault="0042600B" w:rsidP="000A5D9C">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0A5D9C">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A5D9C">
      <w:pPr>
        <w:pStyle w:val="Heading2"/>
        <w:spacing w:line="360" w:lineRule="auto"/>
        <w:ind w:firstLine="360"/>
        <w:rPr>
          <w:rStyle w:val="eop"/>
          <w:rFonts w:ascii="Arial" w:hAnsi="Arial" w:cs="Arial"/>
          <w:b/>
          <w:bCs/>
          <w:color w:val="000000" w:themeColor="text1"/>
        </w:rPr>
      </w:pPr>
      <w:bookmarkStart w:id="26"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0A5D9C">
      <w:pPr>
        <w:spacing w:line="360" w:lineRule="auto"/>
        <w:rPr>
          <w:rFonts w:ascii="Arial" w:hAnsi="Arial" w:cs="Arial"/>
        </w:rPr>
      </w:pPr>
    </w:p>
    <w:p w14:paraId="03C95F63" w14:textId="395E2D75" w:rsidR="00123432" w:rsidRPr="00B323AF" w:rsidRDefault="00123432" w:rsidP="000A5D9C">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0A5D9C">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0A5D9C">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0A5D9C">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0A5D9C">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0A5D9C">
      <w:pPr>
        <w:pStyle w:val="Heading2"/>
        <w:spacing w:line="360" w:lineRule="auto"/>
        <w:ind w:firstLine="360"/>
        <w:rPr>
          <w:rFonts w:ascii="Arial" w:hAnsi="Arial" w:cs="Arial"/>
          <w:b/>
          <w:bCs/>
          <w:color w:val="000000" w:themeColor="text1"/>
        </w:rPr>
      </w:pPr>
      <w:bookmarkStart w:id="27"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0A5D9C">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0A5D9C">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0A5D9C">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0A5D9C">
      <w:pPr>
        <w:pStyle w:val="Heading2"/>
        <w:spacing w:line="360" w:lineRule="auto"/>
        <w:ind w:firstLine="284"/>
        <w:rPr>
          <w:rStyle w:val="eop"/>
          <w:rFonts w:ascii="Arial" w:hAnsi="Arial" w:cs="Arial"/>
          <w:b/>
          <w:bCs/>
          <w:color w:val="000000" w:themeColor="text1"/>
        </w:rPr>
      </w:pPr>
      <w:bookmarkStart w:id="28"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0A5D9C">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0A5D9C">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0A5D9C">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0A5D9C">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0A5D9C">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0A5D9C">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0A5D9C">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0A5D9C">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0A5D9C">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0A5D9C">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0A5D9C">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0A5D9C">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0A5D9C">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0A5D9C">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0A5D9C">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0A5D9C">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0A5D9C">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0A5D9C">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0A5D9C">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0A5D9C">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0A5D9C">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rsidP="000A5D9C">
            <w:pPr>
              <w:pStyle w:val="TableParagraph"/>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0A5D9C">
      <w:pPr>
        <w:spacing w:line="360" w:lineRule="auto"/>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rsidP="000A5D9C">
            <w:pPr>
              <w:pStyle w:val="TableParagraph"/>
              <w:spacing w:line="360" w:lineRule="auto"/>
              <w:ind w:left="0"/>
              <w:rPr>
                <w:rFonts w:ascii="Arial" w:hAnsi="Arial" w:cs="Arial"/>
                <w:sz w:val="24"/>
              </w:rPr>
            </w:pPr>
          </w:p>
        </w:tc>
        <w:tc>
          <w:tcPr>
            <w:tcW w:w="3347" w:type="dxa"/>
          </w:tcPr>
          <w:p w14:paraId="6EDE7195" w14:textId="77777777" w:rsidR="00474671" w:rsidRPr="00B323AF" w:rsidRDefault="00474671" w:rsidP="000A5D9C">
            <w:pPr>
              <w:pStyle w:val="TableParagraph"/>
              <w:spacing w:line="360" w:lineRule="auto"/>
              <w:ind w:left="0"/>
              <w:rPr>
                <w:rFonts w:ascii="Arial" w:hAnsi="Arial" w:cs="Arial"/>
                <w:sz w:val="24"/>
              </w:rPr>
            </w:pPr>
          </w:p>
        </w:tc>
        <w:tc>
          <w:tcPr>
            <w:tcW w:w="2761" w:type="dxa"/>
          </w:tcPr>
          <w:p w14:paraId="66B86407" w14:textId="3C988EA1"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rsidP="000A5D9C">
            <w:pPr>
              <w:pStyle w:val="TableParagraph"/>
              <w:spacing w:line="360" w:lineRule="auto"/>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lastRenderedPageBreak/>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0A5D9C">
      <w:pPr>
        <w:spacing w:line="360" w:lineRule="auto"/>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rsidP="000A5D9C">
            <w:pPr>
              <w:pStyle w:val="TableParagraph"/>
              <w:spacing w:line="360" w:lineRule="auto"/>
              <w:ind w:left="0"/>
              <w:rPr>
                <w:rFonts w:ascii="Arial" w:hAnsi="Arial" w:cs="Arial"/>
              </w:rPr>
            </w:pPr>
          </w:p>
        </w:tc>
        <w:tc>
          <w:tcPr>
            <w:tcW w:w="3347" w:type="dxa"/>
          </w:tcPr>
          <w:p w14:paraId="11519556" w14:textId="77777777" w:rsidR="00474671" w:rsidRPr="00B323AF" w:rsidRDefault="00474671" w:rsidP="000A5D9C">
            <w:pPr>
              <w:pStyle w:val="TableParagraph"/>
              <w:spacing w:line="360" w:lineRule="auto"/>
              <w:ind w:left="0"/>
              <w:rPr>
                <w:rFonts w:ascii="Arial" w:hAnsi="Arial" w:cs="Arial"/>
              </w:rPr>
            </w:pPr>
          </w:p>
        </w:tc>
        <w:tc>
          <w:tcPr>
            <w:tcW w:w="2761" w:type="dxa"/>
          </w:tcPr>
          <w:p w14:paraId="01DACA01" w14:textId="58418B4F" w:rsidR="00474671" w:rsidRPr="00B323AF" w:rsidRDefault="00474671"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0A5D9C">
      <w:pPr>
        <w:pStyle w:val="BodyText"/>
        <w:spacing w:line="360" w:lineRule="auto"/>
        <w:rPr>
          <w:rFonts w:ascii="Arial" w:hAnsi="Arial" w:cs="Arial"/>
          <w:b/>
          <w:sz w:val="20"/>
        </w:rPr>
      </w:pPr>
    </w:p>
    <w:p w14:paraId="7D61A061" w14:textId="06740DA5" w:rsidR="00F843FD" w:rsidRPr="00B323AF" w:rsidRDefault="006D2A66" w:rsidP="000A5D9C">
      <w:pPr>
        <w:pStyle w:val="Heading2"/>
        <w:spacing w:line="360" w:lineRule="auto"/>
        <w:ind w:firstLine="284"/>
        <w:rPr>
          <w:rFonts w:ascii="Arial" w:hAnsi="Arial" w:cs="Arial"/>
          <w:b/>
          <w:bCs/>
          <w:color w:val="000000" w:themeColor="text1"/>
        </w:rPr>
      </w:pPr>
      <w:bookmarkStart w:id="2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0A5D9C">
      <w:pPr>
        <w:spacing w:line="360" w:lineRule="auto"/>
        <w:rPr>
          <w:rFonts w:ascii="Arial" w:hAnsi="Arial" w:cs="Arial"/>
        </w:rPr>
      </w:pPr>
    </w:p>
    <w:p w14:paraId="35F29C77" w14:textId="62CE7741" w:rsidR="00CE476B" w:rsidRPr="00B323AF" w:rsidRDefault="00CE476B"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rsidP="000A5D9C">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0A5D9C">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0A5D9C">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0A5D9C">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0A5D9C">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0A5D9C">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0A5D9C">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0A5D9C">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0A5D9C">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0A5D9C">
            <w:pPr>
              <w:spacing w:line="360" w:lineRule="auto"/>
              <w:rPr>
                <w:rFonts w:ascii="Arial" w:hAnsi="Arial" w:cs="Arial"/>
              </w:rPr>
            </w:pPr>
          </w:p>
        </w:tc>
        <w:tc>
          <w:tcPr>
            <w:tcW w:w="3117" w:type="dxa"/>
          </w:tcPr>
          <w:p w14:paraId="5B4EAF84" w14:textId="7E5AB729" w:rsidR="00CE476B" w:rsidRPr="00B323AF" w:rsidRDefault="00A05058" w:rsidP="000A5D9C">
            <w:pPr>
              <w:spacing w:line="360" w:lineRule="auto"/>
              <w:rPr>
                <w:rFonts w:ascii="Arial" w:hAnsi="Arial" w:cs="Arial"/>
              </w:rPr>
            </w:pPr>
            <w:r w:rsidRPr="00B323AF">
              <w:rPr>
                <w:rFonts w:ascii="Arial" w:hAnsi="Arial" w:cs="Arial"/>
              </w:rPr>
              <w:t>PHP 345,000.00</w:t>
            </w:r>
          </w:p>
        </w:tc>
      </w:tr>
    </w:tbl>
    <w:p w14:paraId="26E6216B" w14:textId="77777777" w:rsidR="00CE476B" w:rsidRPr="00B323AF" w:rsidRDefault="00CE476B"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rsidP="000A5D9C">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0A5D9C">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0A5D9C">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0A5D9C">
            <w:pPr>
              <w:spacing w:line="360" w:lineRule="auto"/>
              <w:rPr>
                <w:rFonts w:ascii="Arial" w:hAnsi="Arial" w:cs="Arial"/>
              </w:rPr>
            </w:pPr>
          </w:p>
        </w:tc>
        <w:tc>
          <w:tcPr>
            <w:tcW w:w="3117" w:type="dxa"/>
          </w:tcPr>
          <w:p w14:paraId="50DBF925" w14:textId="2F73A3BB" w:rsidR="00CE476B" w:rsidRPr="00B323AF" w:rsidRDefault="00A05058" w:rsidP="000A5D9C">
            <w:pPr>
              <w:spacing w:line="360" w:lineRule="auto"/>
              <w:rPr>
                <w:rFonts w:ascii="Arial" w:hAnsi="Arial" w:cs="Arial"/>
              </w:rPr>
            </w:pPr>
            <w:r w:rsidRPr="00B323AF">
              <w:rPr>
                <w:rFonts w:ascii="Arial" w:hAnsi="Arial" w:cs="Arial"/>
              </w:rPr>
              <w:t>PHP 50,000.00</w:t>
            </w:r>
          </w:p>
        </w:tc>
      </w:tr>
    </w:tbl>
    <w:p w14:paraId="590F3306"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p w14:paraId="4F2E5F61" w14:textId="15474E35" w:rsidR="00FD4124" w:rsidRPr="00B323AF" w:rsidRDefault="00301FC5" w:rsidP="000A5D9C">
      <w:pPr>
        <w:pStyle w:val="Heading2"/>
        <w:spacing w:line="360" w:lineRule="auto"/>
        <w:ind w:firstLine="284"/>
        <w:rPr>
          <w:rFonts w:ascii="Arial" w:hAnsi="Arial" w:cs="Arial"/>
          <w:b/>
          <w:bCs/>
          <w:color w:val="000000" w:themeColor="text1"/>
        </w:rPr>
      </w:pPr>
      <w:bookmarkStart w:id="30" w:name="_Toc13681085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0A5D9C">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0A5D9C">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0A5D9C">
      <w:pPr>
        <w:pStyle w:val="Heading1"/>
        <w:numPr>
          <w:ilvl w:val="0"/>
          <w:numId w:val="22"/>
        </w:numPr>
        <w:spacing w:line="360" w:lineRule="auto"/>
        <w:rPr>
          <w:rFonts w:ascii="Arial" w:hAnsi="Arial" w:cs="Arial"/>
          <w:b/>
          <w:bCs/>
          <w:color w:val="000000" w:themeColor="text1"/>
        </w:rPr>
      </w:pPr>
      <w:bookmarkStart w:id="31" w:name="_Toc136810857"/>
      <w:r w:rsidRPr="00B323AF">
        <w:rPr>
          <w:rFonts w:ascii="Arial" w:hAnsi="Arial" w:cs="Arial"/>
          <w:b/>
          <w:bCs/>
          <w:color w:val="000000" w:themeColor="text1"/>
        </w:rPr>
        <w:t>Project Management Approach</w:t>
      </w:r>
      <w:bookmarkEnd w:id="31"/>
    </w:p>
    <w:p w14:paraId="77697FC3" w14:textId="1058DAAC" w:rsidR="00062B1F" w:rsidRPr="00B323AF" w:rsidRDefault="000A5D9C" w:rsidP="000A5D9C">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A5D9C">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0A5D9C">
      <w:pPr>
        <w:pStyle w:val="Heading1"/>
        <w:numPr>
          <w:ilvl w:val="0"/>
          <w:numId w:val="22"/>
        </w:numPr>
        <w:spacing w:line="360" w:lineRule="auto"/>
        <w:rPr>
          <w:rFonts w:ascii="Arial" w:hAnsi="Arial" w:cs="Arial"/>
          <w:b/>
          <w:bCs/>
        </w:rPr>
      </w:pPr>
      <w:bookmarkStart w:id="32" w:name="_Toc136810858"/>
      <w:r w:rsidRPr="00B323AF">
        <w:rPr>
          <w:rFonts w:ascii="Arial" w:hAnsi="Arial" w:cs="Arial"/>
          <w:b/>
          <w:bCs/>
          <w:color w:val="000000" w:themeColor="text1"/>
        </w:rPr>
        <w:t>Project Technical Approach</w:t>
      </w:r>
      <w:bookmarkEnd w:id="32"/>
    </w:p>
    <w:p w14:paraId="7DEE3D7B" w14:textId="617439F0" w:rsidR="00636ED7" w:rsidRPr="00B323AF" w:rsidRDefault="000A5D9C" w:rsidP="000A5D9C">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0A5D9C">
      <w:pPr>
        <w:pStyle w:val="Heading2"/>
        <w:spacing w:line="360" w:lineRule="auto"/>
        <w:ind w:left="360"/>
        <w:rPr>
          <w:rFonts w:ascii="Arial" w:hAnsi="Arial" w:cs="Arial"/>
          <w:b/>
          <w:bCs/>
          <w:color w:val="auto"/>
        </w:rPr>
      </w:pPr>
      <w:bookmarkStart w:id="33" w:name="_Toc136810859"/>
      <w:r w:rsidRPr="00B323AF">
        <w:rPr>
          <w:rFonts w:ascii="Arial" w:hAnsi="Arial" w:cs="Arial"/>
          <w:b/>
          <w:bCs/>
          <w:color w:val="auto"/>
        </w:rPr>
        <w:t>5.1. Product Development Methodology</w:t>
      </w:r>
      <w:bookmarkEnd w:id="33"/>
    </w:p>
    <w:p w14:paraId="67E9708E" w14:textId="77777777" w:rsidR="00BB28A0" w:rsidRPr="00B323AF" w:rsidRDefault="00BB28A0" w:rsidP="000A5D9C">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0A5D9C">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0A5D9C">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0A5D9C">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0A5D9C">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0A5D9C">
      <w:pPr>
        <w:pStyle w:val="Heading2"/>
        <w:spacing w:line="360" w:lineRule="auto"/>
        <w:ind w:left="360"/>
        <w:rPr>
          <w:rFonts w:ascii="Arial" w:hAnsi="Arial" w:cs="Arial"/>
          <w:b/>
          <w:bCs/>
          <w:color w:val="auto"/>
        </w:rPr>
      </w:pPr>
      <w:bookmarkStart w:id="34" w:name="_Toc136810860"/>
      <w:r w:rsidRPr="00B323AF">
        <w:rPr>
          <w:rFonts w:ascii="Arial" w:hAnsi="Arial" w:cs="Arial"/>
          <w:b/>
          <w:bCs/>
          <w:color w:val="auto"/>
        </w:rPr>
        <w:t>5.2. Technical Architecture</w:t>
      </w:r>
      <w:bookmarkEnd w:id="34"/>
    </w:p>
    <w:p w14:paraId="30BEEBB0" w14:textId="42B72F76" w:rsidR="005C7471" w:rsidRPr="00B323AF" w:rsidRDefault="000A5D9C" w:rsidP="000A5D9C">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0A5D9C">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0A5D9C">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0A5D9C">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0A5D9C">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0A5D9C">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0A5D9C">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0A5D9C">
      <w:pPr>
        <w:pStyle w:val="Heading1"/>
        <w:numPr>
          <w:ilvl w:val="0"/>
          <w:numId w:val="22"/>
        </w:numPr>
        <w:spacing w:line="360" w:lineRule="auto"/>
        <w:rPr>
          <w:rFonts w:ascii="Arial" w:hAnsi="Arial" w:cs="Arial"/>
          <w:b/>
          <w:bCs/>
          <w:color w:val="auto"/>
        </w:rPr>
      </w:pPr>
      <w:bookmarkStart w:id="35" w:name="_Toc136810861"/>
      <w:r w:rsidRPr="00B323AF">
        <w:rPr>
          <w:rFonts w:ascii="Arial" w:hAnsi="Arial" w:cs="Arial"/>
          <w:b/>
          <w:bCs/>
          <w:color w:val="auto"/>
        </w:rPr>
        <w:t>Project Management Plans</w:t>
      </w:r>
      <w:bookmarkEnd w:id="35"/>
    </w:p>
    <w:p w14:paraId="16C9AE3C" w14:textId="77777777" w:rsidR="00636ED7" w:rsidRPr="00B323AF" w:rsidRDefault="00636ED7" w:rsidP="000A5D9C">
      <w:pPr>
        <w:pStyle w:val="Heading2"/>
        <w:spacing w:line="360" w:lineRule="auto"/>
        <w:ind w:left="360"/>
        <w:rPr>
          <w:rFonts w:ascii="Arial" w:hAnsi="Arial" w:cs="Arial"/>
          <w:b/>
          <w:bCs/>
          <w:color w:val="auto"/>
        </w:rPr>
      </w:pPr>
      <w:bookmarkStart w:id="36"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6F3BE557" w14:textId="08A4A23B" w:rsidR="006100B0" w:rsidRPr="000A5D9C" w:rsidRDefault="00511E6F" w:rsidP="000A5D9C">
      <w:pPr>
        <w:pStyle w:val="Heading3"/>
        <w:spacing w:line="360" w:lineRule="auto"/>
        <w:ind w:firstLine="720"/>
        <w:rPr>
          <w:rFonts w:ascii="Arial" w:hAnsi="Arial" w:cs="Arial"/>
          <w:b/>
          <w:bCs/>
          <w:color w:val="auto"/>
        </w:rPr>
      </w:pPr>
      <w:bookmarkStart w:id="37"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3DA15A74" w14:textId="2EF0552D" w:rsidR="00511E6F" w:rsidRPr="00B323AF" w:rsidRDefault="000A5D9C" w:rsidP="000A5D9C">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0A5D9C">
      <w:pPr>
        <w:pStyle w:val="Heading3"/>
        <w:spacing w:line="360" w:lineRule="auto"/>
        <w:ind w:firstLine="720"/>
        <w:rPr>
          <w:rFonts w:ascii="Arial" w:hAnsi="Arial" w:cs="Arial"/>
          <w:b/>
          <w:bCs/>
          <w:color w:val="auto"/>
        </w:rPr>
      </w:pPr>
      <w:bookmarkStart w:id="38"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E5F6CB6" w14:textId="0C27EFC8" w:rsidR="008A7FA3" w:rsidRPr="00B323AF" w:rsidRDefault="000A5D9C" w:rsidP="000A5D9C">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0A5D9C">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0A5D9C">
      <w:pPr>
        <w:pStyle w:val="Heading3"/>
        <w:spacing w:line="360" w:lineRule="auto"/>
        <w:ind w:firstLine="720"/>
        <w:rPr>
          <w:rFonts w:ascii="Arial" w:hAnsi="Arial" w:cs="Arial"/>
          <w:b/>
          <w:bCs/>
          <w:color w:val="auto"/>
        </w:rPr>
      </w:pPr>
      <w:bookmarkStart w:id="39" w:name="_Toc136810865"/>
      <w:r w:rsidRPr="00B323AF">
        <w:rPr>
          <w:rFonts w:ascii="Arial" w:hAnsi="Arial" w:cs="Arial"/>
          <w:b/>
          <w:bCs/>
          <w:color w:val="auto"/>
        </w:rPr>
        <w:t>6.1.3. Key Stakeholders</w:t>
      </w:r>
      <w:bookmarkEnd w:id="39"/>
    </w:p>
    <w:p w14:paraId="20F8A823" w14:textId="24DFC46F" w:rsidR="001C468B" w:rsidRPr="00B323AF" w:rsidRDefault="000A5D9C" w:rsidP="000A5D9C">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0A5D9C">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0A5D9C">
      <w:pPr>
        <w:pStyle w:val="Heading3"/>
        <w:spacing w:line="360" w:lineRule="auto"/>
        <w:ind w:firstLine="720"/>
        <w:rPr>
          <w:rFonts w:ascii="Arial" w:hAnsi="Arial" w:cs="Arial"/>
          <w:b/>
          <w:bCs/>
          <w:color w:val="auto"/>
        </w:rPr>
      </w:pPr>
      <w:bookmarkStart w:id="40"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63E4B2C1" w14:textId="3554726F" w:rsidR="00C20BBF" w:rsidRPr="00B323AF" w:rsidRDefault="000A5D9C" w:rsidP="000A5D9C">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0A5D9C">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0A5D9C">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0A5D9C">
      <w:pPr>
        <w:spacing w:line="360" w:lineRule="auto"/>
        <w:ind w:left="360"/>
        <w:rPr>
          <w:rFonts w:ascii="Arial" w:hAnsi="Arial" w:cs="Arial"/>
        </w:rPr>
      </w:pPr>
    </w:p>
    <w:p w14:paraId="7FC65C7F" w14:textId="2573445C" w:rsidR="00E85029" w:rsidRPr="00B323AF" w:rsidRDefault="00E85029" w:rsidP="000A5D9C">
      <w:pPr>
        <w:pStyle w:val="Heading2"/>
        <w:spacing w:line="360" w:lineRule="auto"/>
        <w:ind w:left="360"/>
        <w:rPr>
          <w:rFonts w:ascii="Arial" w:hAnsi="Arial" w:cs="Arial"/>
          <w:b/>
          <w:bCs/>
          <w:color w:val="auto"/>
        </w:rPr>
      </w:pPr>
      <w:bookmarkStart w:id="41" w:name="_Toc136810867"/>
      <w:r w:rsidRPr="00B323AF">
        <w:rPr>
          <w:rFonts w:ascii="Arial" w:hAnsi="Arial" w:cs="Arial"/>
          <w:b/>
          <w:bCs/>
          <w:color w:val="auto"/>
        </w:rPr>
        <w:lastRenderedPageBreak/>
        <w:t>6.2. Scope Management Plan</w:t>
      </w:r>
      <w:bookmarkEnd w:id="41"/>
    </w:p>
    <w:p w14:paraId="5FB73D69" w14:textId="03B6EB90" w:rsidR="006100B0" w:rsidRPr="000A5D9C" w:rsidRDefault="00EB337F" w:rsidP="000A5D9C">
      <w:pPr>
        <w:pStyle w:val="Heading3"/>
        <w:spacing w:line="360" w:lineRule="auto"/>
        <w:ind w:firstLine="720"/>
        <w:rPr>
          <w:rFonts w:ascii="Arial" w:hAnsi="Arial" w:cs="Arial"/>
          <w:color w:val="auto"/>
        </w:rPr>
      </w:pPr>
      <w:bookmarkStart w:id="42"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20226860" w14:textId="1B77A19F" w:rsidR="00562160" w:rsidRPr="00B323AF" w:rsidRDefault="000A5D9C" w:rsidP="000A5D9C">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0A5D9C">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0A5D9C">
      <w:pPr>
        <w:pStyle w:val="Heading3"/>
        <w:spacing w:line="360" w:lineRule="auto"/>
        <w:ind w:firstLine="720"/>
        <w:rPr>
          <w:rFonts w:ascii="Arial" w:hAnsi="Arial" w:cs="Arial"/>
          <w:b/>
          <w:bCs/>
          <w:color w:val="auto"/>
        </w:rPr>
      </w:pPr>
      <w:bookmarkStart w:id="43" w:name="_Toc136810869"/>
      <w:r w:rsidRPr="00B323AF">
        <w:rPr>
          <w:rFonts w:ascii="Arial" w:hAnsi="Arial" w:cs="Arial"/>
          <w:b/>
          <w:bCs/>
          <w:color w:val="auto"/>
        </w:rPr>
        <w:t>6.2.2. Scope Management Approach</w:t>
      </w:r>
      <w:bookmarkEnd w:id="43"/>
    </w:p>
    <w:p w14:paraId="1604B327" w14:textId="77777777" w:rsidR="000A5D9C" w:rsidRDefault="000A5D9C" w:rsidP="000A5D9C">
      <w:pPr>
        <w:pStyle w:val="ListParagraph"/>
        <w:spacing w:line="360" w:lineRule="auto"/>
        <w:ind w:left="1080"/>
        <w:rPr>
          <w:rFonts w:ascii="Arial" w:hAnsi="Arial" w:cs="Arial"/>
        </w:rPr>
      </w:pPr>
    </w:p>
    <w:p w14:paraId="6A6EB3C3" w14:textId="66BDAF8D"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0A5D9C">
      <w:pPr>
        <w:pStyle w:val="Heading3"/>
        <w:spacing w:line="360" w:lineRule="auto"/>
        <w:ind w:firstLine="720"/>
        <w:rPr>
          <w:rFonts w:ascii="Arial" w:hAnsi="Arial" w:cs="Arial"/>
          <w:b/>
          <w:bCs/>
          <w:color w:val="auto"/>
        </w:rPr>
      </w:pPr>
      <w:bookmarkStart w:id="44"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4D59AD78" w:rsidR="001C2E18" w:rsidRPr="00B323AF" w:rsidRDefault="000A5D9C" w:rsidP="000A5D9C">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0A5D9C">
      <w:pPr>
        <w:pStyle w:val="Heading3"/>
        <w:spacing w:line="360" w:lineRule="auto"/>
        <w:ind w:firstLine="720"/>
        <w:rPr>
          <w:rFonts w:ascii="Arial" w:hAnsi="Arial" w:cs="Arial"/>
          <w:b/>
          <w:bCs/>
          <w:color w:val="auto"/>
        </w:rPr>
      </w:pPr>
      <w:bookmarkStart w:id="45" w:name="_Toc136810871"/>
      <w:r w:rsidRPr="00B323AF">
        <w:rPr>
          <w:rFonts w:ascii="Arial" w:hAnsi="Arial" w:cs="Arial"/>
          <w:b/>
          <w:bCs/>
          <w:color w:val="auto"/>
        </w:rPr>
        <w:t>6.2.4 Scope Definition</w:t>
      </w:r>
      <w:bookmarkEnd w:id="45"/>
    </w:p>
    <w:p w14:paraId="125BFA30" w14:textId="0AFF9649" w:rsidR="00E218E1" w:rsidRPr="00B323AF" w:rsidRDefault="000A5D9C" w:rsidP="000A5D9C">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0A5D9C">
      <w:pPr>
        <w:pStyle w:val="Heading3"/>
        <w:spacing w:line="360" w:lineRule="auto"/>
        <w:ind w:firstLine="720"/>
        <w:rPr>
          <w:rFonts w:ascii="Arial" w:hAnsi="Arial" w:cs="Arial"/>
          <w:b/>
          <w:bCs/>
          <w:color w:val="auto"/>
        </w:rPr>
      </w:pPr>
      <w:bookmarkStart w:id="46"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46"/>
    </w:p>
    <w:p w14:paraId="496707C2" w14:textId="34829882" w:rsidR="00C42985" w:rsidRPr="00B323AF" w:rsidRDefault="000A5D9C" w:rsidP="000A5D9C">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0A5D9C">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0A5D9C">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0A5D9C">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0A5D9C">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0A5D9C">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0A5D9C">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0A5D9C">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0A5D9C">
      <w:pPr>
        <w:spacing w:line="360" w:lineRule="auto"/>
        <w:ind w:left="720"/>
        <w:rPr>
          <w:rFonts w:ascii="Arial" w:hAnsi="Arial" w:cs="Arial"/>
        </w:rPr>
      </w:pPr>
    </w:p>
    <w:p w14:paraId="46C7C60B" w14:textId="11217444" w:rsidR="006100B0" w:rsidRPr="000A5D9C" w:rsidRDefault="00C42985" w:rsidP="000A5D9C">
      <w:pPr>
        <w:pStyle w:val="Heading3"/>
        <w:spacing w:line="360" w:lineRule="auto"/>
        <w:ind w:firstLine="720"/>
        <w:rPr>
          <w:rFonts w:ascii="Arial" w:hAnsi="Arial" w:cs="Arial"/>
          <w:b/>
          <w:bCs/>
          <w:color w:val="auto"/>
        </w:rPr>
      </w:pPr>
      <w:bookmarkStart w:id="47"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04E436E8" w14:textId="4B7621A7" w:rsidR="00693104" w:rsidRPr="00B323AF" w:rsidRDefault="000A5D9C" w:rsidP="000A5D9C">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0A5D9C">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0A5D9C">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0A5D9C">
      <w:pPr>
        <w:spacing w:line="360" w:lineRule="auto"/>
        <w:ind w:left="720"/>
        <w:rPr>
          <w:rFonts w:ascii="Arial" w:hAnsi="Arial" w:cs="Arial"/>
        </w:rPr>
      </w:pPr>
    </w:p>
    <w:p w14:paraId="3960E66D" w14:textId="0DF5F26A" w:rsidR="0081708B" w:rsidRPr="000A5D9C" w:rsidRDefault="00C35FCE" w:rsidP="000A5D9C">
      <w:pPr>
        <w:pStyle w:val="Heading3"/>
        <w:spacing w:line="360" w:lineRule="auto"/>
        <w:ind w:firstLine="720"/>
        <w:rPr>
          <w:rFonts w:ascii="Arial" w:hAnsi="Arial" w:cs="Arial"/>
          <w:b/>
          <w:bCs/>
          <w:color w:val="auto"/>
        </w:rPr>
      </w:pPr>
      <w:bookmarkStart w:id="48" w:name="_Toc136810874"/>
      <w:r w:rsidRPr="00B323AF">
        <w:rPr>
          <w:rFonts w:ascii="Arial" w:hAnsi="Arial" w:cs="Arial"/>
          <w:b/>
          <w:bCs/>
          <w:color w:val="auto"/>
        </w:rPr>
        <w:t>6.2.7. Scope Verification</w:t>
      </w:r>
      <w:bookmarkEnd w:id="48"/>
    </w:p>
    <w:p w14:paraId="6FE3DC14" w14:textId="2F6191D1" w:rsidR="00C35FCE" w:rsidRPr="00B323AF" w:rsidRDefault="000A5D9C" w:rsidP="000A5D9C">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0A5D9C">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0A5D9C">
      <w:pPr>
        <w:pStyle w:val="Heading3"/>
        <w:spacing w:line="360" w:lineRule="auto"/>
        <w:ind w:firstLine="720"/>
        <w:rPr>
          <w:rFonts w:ascii="Arial" w:hAnsi="Arial" w:cs="Arial"/>
          <w:b/>
          <w:bCs/>
          <w:color w:val="auto"/>
        </w:rPr>
      </w:pPr>
      <w:bookmarkStart w:id="49" w:name="_Toc136810875"/>
      <w:r w:rsidRPr="00B323AF">
        <w:rPr>
          <w:rFonts w:ascii="Arial" w:hAnsi="Arial" w:cs="Arial"/>
          <w:b/>
          <w:bCs/>
          <w:color w:val="auto"/>
        </w:rPr>
        <w:t>6.2.8 Scope Control</w:t>
      </w:r>
      <w:bookmarkEnd w:id="49"/>
      <w:r w:rsidRPr="00B323AF">
        <w:rPr>
          <w:rFonts w:ascii="Arial" w:hAnsi="Arial" w:cs="Arial"/>
          <w:b/>
          <w:bCs/>
          <w:color w:val="auto"/>
        </w:rPr>
        <w:t xml:space="preserve"> </w:t>
      </w:r>
    </w:p>
    <w:p w14:paraId="0C519042" w14:textId="735987B5" w:rsidR="00E36BC6" w:rsidRPr="00B323AF" w:rsidRDefault="000A5D9C" w:rsidP="000A5D9C">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0A5D9C">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0A5D9C">
      <w:pPr>
        <w:pStyle w:val="Heading2"/>
        <w:spacing w:line="360" w:lineRule="auto"/>
        <w:ind w:left="360"/>
        <w:rPr>
          <w:rFonts w:ascii="Arial" w:hAnsi="Arial" w:cs="Arial"/>
          <w:b/>
          <w:bCs/>
          <w:color w:val="auto"/>
        </w:rPr>
      </w:pPr>
      <w:bookmarkStart w:id="50" w:name="_Toc136810876"/>
      <w:r w:rsidRPr="00B323AF">
        <w:rPr>
          <w:rFonts w:ascii="Arial" w:hAnsi="Arial" w:cs="Arial"/>
          <w:b/>
          <w:bCs/>
          <w:color w:val="auto"/>
        </w:rPr>
        <w:t>6.3. Cost Management Plan</w:t>
      </w:r>
      <w:bookmarkEnd w:id="50"/>
    </w:p>
    <w:p w14:paraId="72C7FA41" w14:textId="4CB82BC8" w:rsidR="000A5A3B" w:rsidRPr="000A5D9C" w:rsidRDefault="00C61A8E" w:rsidP="000A5D9C">
      <w:pPr>
        <w:pStyle w:val="Heading3"/>
        <w:spacing w:line="360" w:lineRule="auto"/>
        <w:ind w:firstLine="720"/>
        <w:rPr>
          <w:rFonts w:ascii="Arial" w:hAnsi="Arial" w:cs="Arial"/>
          <w:b/>
          <w:bCs/>
          <w:color w:val="auto"/>
        </w:rPr>
      </w:pPr>
      <w:bookmarkStart w:id="51" w:name="_Toc136810877"/>
      <w:r w:rsidRPr="00B323AF">
        <w:rPr>
          <w:rFonts w:ascii="Arial" w:hAnsi="Arial" w:cs="Arial"/>
          <w:b/>
          <w:bCs/>
          <w:color w:val="auto"/>
        </w:rPr>
        <w:t>6.3.1 Cost Management Approach</w:t>
      </w:r>
      <w:bookmarkEnd w:id="51"/>
    </w:p>
    <w:p w14:paraId="63858CB4" w14:textId="50746967" w:rsidR="00C61A8E" w:rsidRPr="000A5D9C" w:rsidRDefault="000A5D9C" w:rsidP="000A5D9C">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0A5D9C">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0A5D9C">
      <w:pPr>
        <w:pStyle w:val="Heading3"/>
        <w:spacing w:line="360" w:lineRule="auto"/>
        <w:ind w:firstLine="720"/>
        <w:rPr>
          <w:rFonts w:ascii="Arial" w:hAnsi="Arial" w:cs="Arial"/>
          <w:b/>
          <w:bCs/>
          <w:color w:val="auto"/>
        </w:rPr>
      </w:pPr>
      <w:bookmarkStart w:id="52" w:name="_Toc13681087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D9C">
      <w:pPr>
        <w:spacing w:line="360" w:lineRule="auto"/>
        <w:rPr>
          <w:rFonts w:ascii="Arial" w:hAnsi="Arial" w:cs="Arial"/>
        </w:rPr>
      </w:pPr>
    </w:p>
    <w:p w14:paraId="6A3AD174" w14:textId="57A91AA8" w:rsidR="00C61A8E" w:rsidRPr="00B323AF" w:rsidRDefault="00C61A8E" w:rsidP="000A5D9C">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0A5D9C">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0A5D9C">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0A5D9C">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0A5D9C">
      <w:pPr>
        <w:pStyle w:val="Heading2"/>
        <w:spacing w:line="360" w:lineRule="auto"/>
        <w:ind w:left="360"/>
        <w:rPr>
          <w:rFonts w:ascii="Arial" w:hAnsi="Arial" w:cs="Arial"/>
          <w:b/>
          <w:bCs/>
          <w:color w:val="auto"/>
        </w:rPr>
      </w:pPr>
      <w:bookmarkStart w:id="53"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4146E8DB" w14:textId="1CFC74C7" w:rsidR="000A5A3B" w:rsidRPr="000A5D9C" w:rsidRDefault="004622E9" w:rsidP="000A5D9C">
      <w:pPr>
        <w:pStyle w:val="Heading3"/>
        <w:spacing w:line="360" w:lineRule="auto"/>
        <w:ind w:firstLine="720"/>
        <w:rPr>
          <w:rFonts w:ascii="Arial" w:hAnsi="Arial" w:cs="Arial"/>
          <w:b/>
          <w:bCs/>
          <w:color w:val="auto"/>
        </w:rPr>
      </w:pPr>
      <w:bookmarkStart w:id="54"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714B9A2E" w14:textId="1C18C066" w:rsidR="001B37C9" w:rsidRPr="00B323AF" w:rsidRDefault="000A5D9C" w:rsidP="000A5D9C">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0A5D9C">
      <w:pPr>
        <w:pStyle w:val="Heading3"/>
        <w:spacing w:line="360" w:lineRule="auto"/>
        <w:ind w:firstLine="720"/>
        <w:rPr>
          <w:rFonts w:ascii="Arial" w:hAnsi="Arial" w:cs="Arial"/>
          <w:b/>
          <w:bCs/>
          <w:color w:val="auto"/>
        </w:rPr>
      </w:pPr>
      <w:bookmarkStart w:id="55" w:name="_Toc136810881"/>
      <w:r w:rsidRPr="00B323AF">
        <w:rPr>
          <w:rFonts w:ascii="Arial" w:hAnsi="Arial" w:cs="Arial"/>
          <w:b/>
          <w:bCs/>
          <w:color w:val="auto"/>
        </w:rPr>
        <w:t>6.4.2. Schedule Management Approach</w:t>
      </w:r>
      <w:bookmarkEnd w:id="55"/>
    </w:p>
    <w:p w14:paraId="739666E6" w14:textId="77777777" w:rsidR="000A5A3B" w:rsidRPr="00B323AF" w:rsidRDefault="000A5A3B" w:rsidP="000A5D9C">
      <w:pPr>
        <w:spacing w:line="360" w:lineRule="auto"/>
        <w:rPr>
          <w:rFonts w:ascii="Arial" w:hAnsi="Arial" w:cs="Arial"/>
        </w:rPr>
      </w:pPr>
    </w:p>
    <w:p w14:paraId="644A540A" w14:textId="3EC1898E" w:rsidR="007270AC" w:rsidRPr="00B323AF" w:rsidRDefault="00301FE7" w:rsidP="000A5D9C">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0A5D9C">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0A5D9C">
      <w:pPr>
        <w:spacing w:line="360" w:lineRule="auto"/>
        <w:ind w:left="1440"/>
        <w:rPr>
          <w:rFonts w:ascii="Arial" w:hAnsi="Arial" w:cs="Arial"/>
        </w:rPr>
      </w:pPr>
    </w:p>
    <w:p w14:paraId="13B2DEB5" w14:textId="14CFE815" w:rsidR="00DF5F59" w:rsidRPr="00B323AF" w:rsidRDefault="007422FA" w:rsidP="000A5D9C">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0A5D9C">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0A5D9C">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0A5D9C">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0A5D9C">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0A5D9C">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0A5D9C">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0A5D9C">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0A5D9C">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0A5D9C">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0A5D9C">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0A5D9C">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0A5D9C">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0A5D9C">
            <w:pPr>
              <w:pStyle w:val="TableParagraph"/>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D9C">
      <w:pPr>
        <w:spacing w:line="360" w:lineRule="auto"/>
        <w:rPr>
          <w:rFonts w:ascii="Arial" w:hAnsi="Arial" w:cs="Arial"/>
        </w:rPr>
      </w:pPr>
    </w:p>
    <w:p w14:paraId="0515E6A5" w14:textId="77777777" w:rsidR="00B61ACA" w:rsidRPr="00B323AF" w:rsidRDefault="00B61ACA" w:rsidP="000A5D9C">
      <w:pPr>
        <w:spacing w:line="360" w:lineRule="auto"/>
        <w:ind w:left="1440"/>
        <w:rPr>
          <w:rFonts w:ascii="Arial" w:hAnsi="Arial" w:cs="Arial"/>
        </w:rPr>
      </w:pPr>
    </w:p>
    <w:p w14:paraId="48C92AB5" w14:textId="7E543EA4" w:rsidR="00B61ACA" w:rsidRPr="00B323AF" w:rsidRDefault="0003788D" w:rsidP="000A5D9C">
      <w:pPr>
        <w:pStyle w:val="Heading3"/>
        <w:spacing w:line="360" w:lineRule="auto"/>
        <w:ind w:firstLine="720"/>
        <w:rPr>
          <w:rFonts w:ascii="Arial" w:hAnsi="Arial" w:cs="Arial"/>
          <w:b/>
          <w:bCs/>
          <w:color w:val="auto"/>
        </w:rPr>
      </w:pPr>
      <w:bookmarkStart w:id="5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D9C">
      <w:pPr>
        <w:spacing w:line="360" w:lineRule="auto"/>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0A5D9C">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0A5D9C">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0A5D9C">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0A5D9C">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5D9C">
      <w:pPr>
        <w:spacing w:line="360" w:lineRule="auto"/>
        <w:ind w:left="720"/>
        <w:rPr>
          <w:rFonts w:ascii="Arial" w:hAnsi="Arial" w:cs="Arial"/>
          <w:b/>
          <w:bCs/>
        </w:rPr>
      </w:pPr>
    </w:p>
    <w:p w14:paraId="1B96A660" w14:textId="0D931E83" w:rsidR="00AB28A3" w:rsidRPr="00B323AF" w:rsidRDefault="005D2232" w:rsidP="000A5D9C">
      <w:pPr>
        <w:pStyle w:val="Heading3"/>
        <w:spacing w:line="360" w:lineRule="auto"/>
        <w:ind w:firstLine="720"/>
        <w:rPr>
          <w:rFonts w:ascii="Arial" w:hAnsi="Arial" w:cs="Arial"/>
          <w:b/>
          <w:bCs/>
          <w:color w:val="auto"/>
        </w:rPr>
      </w:pPr>
      <w:bookmarkStart w:id="57"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D9C">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0A5D9C">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0A5D9C">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0A5D9C">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0A5D9C">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0A5D9C">
            <w:pPr>
              <w:pStyle w:val="TableParagraph"/>
              <w:spacing w:before="5"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0A5D9C">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0A5D9C">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0A5D9C">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0A5D9C">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lastRenderedPageBreak/>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0A5D9C">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rsidP="000A5D9C">
            <w:pPr>
              <w:pStyle w:val="TableParagraph"/>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0A5D9C">
      <w:pPr>
        <w:spacing w:line="360" w:lineRule="auto"/>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rsidP="000A5D9C">
            <w:pPr>
              <w:pStyle w:val="TableParagraph"/>
              <w:spacing w:line="360" w:lineRule="auto"/>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rsidP="000A5D9C">
            <w:pPr>
              <w:pStyle w:val="TableParagraph"/>
              <w:spacing w:line="360" w:lineRule="auto"/>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lastRenderedPageBreak/>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0A5D9C">
      <w:pPr>
        <w:spacing w:line="360" w:lineRule="auto"/>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rsidP="000A5D9C">
            <w:pPr>
              <w:pStyle w:val="TableParagraph"/>
              <w:spacing w:line="360" w:lineRule="auto"/>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rsidP="000A5D9C">
            <w:pPr>
              <w:pStyle w:val="TableParagraph"/>
              <w:spacing w:line="360" w:lineRule="auto"/>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lastRenderedPageBreak/>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0A5D9C">
      <w:pPr>
        <w:spacing w:line="360" w:lineRule="auto"/>
        <w:ind w:left="720"/>
        <w:rPr>
          <w:rFonts w:ascii="Arial" w:hAnsi="Arial" w:cs="Arial"/>
          <w:b/>
          <w:bCs/>
        </w:rPr>
      </w:pPr>
    </w:p>
    <w:p w14:paraId="77E0516A" w14:textId="34B011C2" w:rsidR="000A5A3B" w:rsidRPr="000A5D9C" w:rsidRDefault="00536E05" w:rsidP="000A5D9C">
      <w:pPr>
        <w:pStyle w:val="Heading3"/>
        <w:spacing w:line="360" w:lineRule="auto"/>
        <w:ind w:firstLine="720"/>
        <w:rPr>
          <w:rFonts w:ascii="Arial" w:hAnsi="Arial" w:cs="Arial"/>
          <w:b/>
          <w:bCs/>
          <w:color w:val="auto"/>
        </w:rPr>
      </w:pPr>
      <w:bookmarkStart w:id="58" w:name="_Toc136810884"/>
      <w:r w:rsidRPr="00B323AF">
        <w:rPr>
          <w:rFonts w:ascii="Arial" w:hAnsi="Arial" w:cs="Arial"/>
          <w:b/>
          <w:bCs/>
          <w:color w:val="auto"/>
        </w:rPr>
        <w:t>6.4.5. Scope Change</w:t>
      </w:r>
      <w:bookmarkEnd w:id="58"/>
    </w:p>
    <w:p w14:paraId="5CAA9F6D" w14:textId="61A61CD6" w:rsidR="0078574A" w:rsidRPr="00B323AF" w:rsidRDefault="000A5D9C" w:rsidP="000A5D9C">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0A5D9C">
      <w:pPr>
        <w:pStyle w:val="Heading2"/>
        <w:spacing w:line="360" w:lineRule="auto"/>
        <w:ind w:left="360"/>
        <w:rPr>
          <w:rFonts w:ascii="Arial" w:hAnsi="Arial" w:cs="Arial"/>
          <w:b/>
          <w:bCs/>
          <w:color w:val="auto"/>
        </w:rPr>
      </w:pPr>
      <w:bookmarkStart w:id="59"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78BB49EE" w14:textId="3CAD2405" w:rsidR="00AC7467" w:rsidRPr="000A5D9C" w:rsidRDefault="0078574A" w:rsidP="000A5D9C">
      <w:pPr>
        <w:pStyle w:val="Heading3"/>
        <w:spacing w:line="360" w:lineRule="auto"/>
        <w:ind w:firstLine="720"/>
        <w:rPr>
          <w:rFonts w:ascii="Arial" w:hAnsi="Arial" w:cs="Arial"/>
          <w:b/>
          <w:bCs/>
          <w:color w:val="auto"/>
        </w:rPr>
      </w:pPr>
      <w:bookmarkStart w:id="60" w:name="_Toc136810886"/>
      <w:r w:rsidRPr="00B323AF">
        <w:rPr>
          <w:rFonts w:ascii="Arial" w:hAnsi="Arial" w:cs="Arial"/>
          <w:b/>
          <w:bCs/>
          <w:color w:val="auto"/>
        </w:rPr>
        <w:t>6.5.1. Introduction</w:t>
      </w:r>
      <w:bookmarkEnd w:id="60"/>
    </w:p>
    <w:p w14:paraId="6CBA8E68" w14:textId="594BAB55" w:rsidR="007D2EB2" w:rsidRPr="00B323AF" w:rsidRDefault="000A5D9C" w:rsidP="000A5D9C">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0A5D9C">
      <w:pPr>
        <w:pStyle w:val="Heading3"/>
        <w:spacing w:line="360" w:lineRule="auto"/>
        <w:ind w:firstLine="720"/>
        <w:rPr>
          <w:rFonts w:ascii="Arial" w:hAnsi="Arial" w:cs="Arial"/>
          <w:b/>
          <w:bCs/>
          <w:color w:val="auto"/>
        </w:rPr>
      </w:pPr>
      <w:bookmarkStart w:id="61" w:name="_Toc136810887"/>
      <w:r w:rsidRPr="00B323AF">
        <w:rPr>
          <w:rFonts w:ascii="Arial" w:hAnsi="Arial" w:cs="Arial"/>
          <w:b/>
          <w:bCs/>
          <w:color w:val="auto"/>
        </w:rPr>
        <w:t>6.5.2. Roles and Responsibilities</w:t>
      </w:r>
      <w:bookmarkEnd w:id="61"/>
    </w:p>
    <w:p w14:paraId="138017F7" w14:textId="4F461B2B" w:rsidR="00FB641E" w:rsidRPr="00B323AF" w:rsidRDefault="000A5D9C" w:rsidP="000A5D9C">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w:t>
      </w:r>
      <w:r w:rsidR="00FB641E" w:rsidRPr="00B323AF">
        <w:rPr>
          <w:rFonts w:ascii="Arial" w:hAnsi="Arial" w:cs="Arial"/>
        </w:rPr>
        <w:lastRenderedPageBreak/>
        <w:t xml:space="preserve">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0A5D9C">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0A5D9C">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0A5D9C">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0A5D9C">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0A5D9C">
            <w:pPr>
              <w:spacing w:line="360" w:lineRule="auto"/>
              <w:rPr>
                <w:rFonts w:ascii="Arial" w:hAnsi="Arial" w:cs="Arial"/>
              </w:rPr>
            </w:pPr>
          </w:p>
          <w:p w14:paraId="0CBC49FF" w14:textId="77777777" w:rsidR="00BF6B1A" w:rsidRPr="00B323AF" w:rsidRDefault="00BF6B1A" w:rsidP="000A5D9C">
            <w:pPr>
              <w:spacing w:line="360" w:lineRule="auto"/>
              <w:rPr>
                <w:rFonts w:ascii="Arial" w:hAnsi="Arial" w:cs="Arial"/>
              </w:rPr>
            </w:pPr>
          </w:p>
          <w:p w14:paraId="2E6F635A" w14:textId="77777777" w:rsidR="00BF6B1A" w:rsidRPr="00B323AF" w:rsidRDefault="00BF6B1A" w:rsidP="000A5D9C">
            <w:pPr>
              <w:spacing w:line="360" w:lineRule="auto"/>
              <w:rPr>
                <w:rFonts w:ascii="Arial" w:hAnsi="Arial" w:cs="Arial"/>
              </w:rPr>
            </w:pPr>
          </w:p>
          <w:p w14:paraId="02433184" w14:textId="77777777" w:rsidR="00BF6B1A" w:rsidRPr="00B323AF" w:rsidRDefault="00BF6B1A" w:rsidP="000A5D9C">
            <w:pPr>
              <w:spacing w:line="360" w:lineRule="auto"/>
              <w:rPr>
                <w:rFonts w:ascii="Arial" w:hAnsi="Arial" w:cs="Arial"/>
              </w:rPr>
            </w:pPr>
          </w:p>
          <w:p w14:paraId="66CF42CF" w14:textId="77777777" w:rsidR="00BF6B1A" w:rsidRPr="00B323AF" w:rsidRDefault="00BF6B1A" w:rsidP="000A5D9C">
            <w:pPr>
              <w:spacing w:line="360" w:lineRule="auto"/>
              <w:rPr>
                <w:rFonts w:ascii="Arial" w:hAnsi="Arial" w:cs="Arial"/>
              </w:rPr>
            </w:pPr>
          </w:p>
        </w:tc>
        <w:tc>
          <w:tcPr>
            <w:tcW w:w="2208" w:type="dxa"/>
          </w:tcPr>
          <w:p w14:paraId="3842DF56" w14:textId="77777777" w:rsidR="00BF6B1A" w:rsidRPr="00B323AF" w:rsidRDefault="00BF6B1A" w:rsidP="000A5D9C">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0A5D9C">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0A5D9C">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0A5D9C">
            <w:pPr>
              <w:spacing w:line="360" w:lineRule="auto"/>
              <w:jc w:val="center"/>
              <w:rPr>
                <w:rFonts w:ascii="Arial" w:hAnsi="Arial" w:cs="Arial"/>
              </w:rPr>
            </w:pPr>
          </w:p>
        </w:tc>
        <w:tc>
          <w:tcPr>
            <w:tcW w:w="2153" w:type="dxa"/>
          </w:tcPr>
          <w:p w14:paraId="6A55A379" w14:textId="77777777" w:rsidR="00BF6B1A" w:rsidRPr="00B323AF" w:rsidRDefault="00BF6B1A" w:rsidP="000A5D9C">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0A5D9C">
            <w:pPr>
              <w:spacing w:line="360" w:lineRule="auto"/>
              <w:rPr>
                <w:rFonts w:ascii="Arial" w:hAnsi="Arial" w:cs="Arial"/>
              </w:rPr>
            </w:pPr>
            <w:r w:rsidRPr="00B323AF">
              <w:rPr>
                <w:rFonts w:ascii="Arial" w:hAnsi="Arial" w:cs="Arial"/>
              </w:rPr>
              <w:t xml:space="preserve">can distribute project resources and provide the go-ahead for low-impact adjustments to the project's </w:t>
            </w:r>
            <w:r w:rsidRPr="00B323AF">
              <w:rPr>
                <w:rFonts w:ascii="Arial" w:hAnsi="Arial" w:cs="Arial"/>
              </w:rPr>
              <w:lastRenderedPageBreak/>
              <w:t>scope, timetable, and budget.</w:t>
            </w:r>
          </w:p>
        </w:tc>
        <w:tc>
          <w:tcPr>
            <w:tcW w:w="2211" w:type="dxa"/>
          </w:tcPr>
          <w:p w14:paraId="63F77A1F"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Controls and oversee all aspects of the project, including its planning, implementation, monitoring, and closeout. </w:t>
            </w:r>
          </w:p>
          <w:p w14:paraId="2814EA94" w14:textId="77777777" w:rsidR="00BF6B1A" w:rsidRPr="00B323AF" w:rsidRDefault="00BF6B1A" w:rsidP="000A5D9C">
            <w:pPr>
              <w:spacing w:line="360" w:lineRule="auto"/>
              <w:rPr>
                <w:rFonts w:ascii="Arial" w:hAnsi="Arial" w:cs="Arial"/>
              </w:rPr>
            </w:pPr>
            <w:r w:rsidRPr="00B323AF">
              <w:rPr>
                <w:rFonts w:ascii="Arial" w:hAnsi="Arial" w:cs="Arial"/>
              </w:rPr>
              <w:t xml:space="preserve">Make that the project's goals are </w:t>
            </w:r>
            <w:r w:rsidRPr="00B323AF">
              <w:rPr>
                <w:rFonts w:ascii="Arial" w:hAnsi="Arial" w:cs="Arial"/>
              </w:rPr>
              <w:lastRenderedPageBreak/>
              <w:t>attained on schedule, within budget, and with the appropriate level of quality.</w:t>
            </w:r>
          </w:p>
        </w:tc>
        <w:tc>
          <w:tcPr>
            <w:tcW w:w="2208" w:type="dxa"/>
          </w:tcPr>
          <w:p w14:paraId="4577F825" w14:textId="77777777" w:rsidR="00BF6B1A" w:rsidRPr="00B323AF" w:rsidRDefault="00BF6B1A" w:rsidP="000A5D9C">
            <w:pPr>
              <w:spacing w:line="360" w:lineRule="auto"/>
              <w:rPr>
                <w:rFonts w:ascii="Arial" w:hAnsi="Arial" w:cs="Arial"/>
              </w:rPr>
            </w:pPr>
            <w:r w:rsidRPr="00B323AF">
              <w:rPr>
                <w:rFonts w:ascii="Arial" w:hAnsi="Arial" w:cs="Arial"/>
              </w:rPr>
              <w:lastRenderedPageBreak/>
              <w:t>Exceptional communication, project management, and leadership abilities. experience in difficult project management.</w:t>
            </w:r>
          </w:p>
          <w:p w14:paraId="26778F1E" w14:textId="77777777" w:rsidR="00BF6B1A" w:rsidRPr="00B323AF" w:rsidRDefault="00BF6B1A" w:rsidP="000A5D9C">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0A5D9C">
            <w:pPr>
              <w:spacing w:line="360" w:lineRule="auto"/>
              <w:jc w:val="center"/>
              <w:rPr>
                <w:rFonts w:ascii="Arial" w:hAnsi="Arial" w:cs="Arial"/>
              </w:rPr>
            </w:pPr>
            <w:r w:rsidRPr="00B323AF">
              <w:rPr>
                <w:rFonts w:ascii="Arial" w:hAnsi="Arial" w:cs="Arial"/>
              </w:rPr>
              <w:t>Internal</w:t>
            </w:r>
          </w:p>
          <w:p w14:paraId="23AD7E44" w14:textId="77777777" w:rsidR="00BF6B1A" w:rsidRPr="00B323AF" w:rsidRDefault="00BF6B1A" w:rsidP="000A5D9C">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0A5D9C">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0A5D9C">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0A5D9C">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0A5D9C">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0A5D9C">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0A5D9C">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0A5D9C">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0A5D9C">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0A5D9C">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0A5D9C">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0A5D9C">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0A5D9C">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0A5D9C">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Monitoring and responding to service requests quickly. Maintain accurate and current data on service request standings. When necessary, communicate with internal stakeholders to finish service </w:t>
            </w:r>
            <w:r w:rsidRPr="00B323AF">
              <w:rPr>
                <w:rFonts w:ascii="Arial" w:hAnsi="Arial" w:cs="Arial"/>
              </w:rPr>
              <w:lastRenderedPageBreak/>
              <w:t>requests. Close out service requests that have been fulfilled.</w:t>
            </w:r>
          </w:p>
        </w:tc>
        <w:tc>
          <w:tcPr>
            <w:tcW w:w="2208" w:type="dxa"/>
          </w:tcPr>
          <w:p w14:paraId="0CA5BFFE"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Understanding of the processes, tools, and resources needed to fulfill service requests. </w:t>
            </w:r>
          </w:p>
          <w:p w14:paraId="4DC31AE9"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recognize and resolve technological problems. Understanding the significance of keeping the </w:t>
            </w:r>
            <w:r w:rsidRPr="00B323AF">
              <w:rPr>
                <w:rFonts w:ascii="Arial" w:hAnsi="Arial" w:cs="Arial"/>
              </w:rPr>
              <w:lastRenderedPageBreak/>
              <w:t>system's data correct and up to date.</w:t>
            </w:r>
          </w:p>
          <w:p w14:paraId="50EC39DB" w14:textId="77777777" w:rsidR="00BF6B1A" w:rsidRPr="00B323AF" w:rsidRDefault="00BF6B1A" w:rsidP="000A5D9C">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0A5D9C">
            <w:pPr>
              <w:spacing w:line="360" w:lineRule="auto"/>
              <w:jc w:val="center"/>
              <w:rPr>
                <w:rFonts w:ascii="Arial" w:hAnsi="Arial" w:cs="Arial"/>
              </w:rPr>
            </w:pPr>
          </w:p>
        </w:tc>
        <w:tc>
          <w:tcPr>
            <w:tcW w:w="2153" w:type="dxa"/>
          </w:tcPr>
          <w:p w14:paraId="41F94526"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0A5D9C">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0A5D9C">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0A5D9C">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0A5D9C">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0A5D9C">
            <w:pPr>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0A5D9C">
      <w:pPr>
        <w:spacing w:line="360" w:lineRule="auto"/>
        <w:ind w:left="720"/>
        <w:rPr>
          <w:rFonts w:ascii="Arial" w:hAnsi="Arial" w:cs="Arial"/>
        </w:rPr>
      </w:pPr>
    </w:p>
    <w:p w14:paraId="5CD71F8F"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 xml:space="preserve">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w:t>
      </w:r>
      <w:r w:rsidRPr="00B323AF">
        <w:rPr>
          <w:rFonts w:ascii="Arial" w:hAnsi="Arial" w:cs="Arial"/>
        </w:rPr>
        <w:lastRenderedPageBreak/>
        <w:t>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noProof/>
          <w:lang w:eastAsia="en-PH"/>
        </w:rPr>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lastRenderedPageBreak/>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0A5D9C">
      <w:pPr>
        <w:pStyle w:val="ListParagraph"/>
        <w:spacing w:line="360" w:lineRule="auto"/>
        <w:ind w:left="2160"/>
        <w:rPr>
          <w:rFonts w:ascii="Arial" w:hAnsi="Arial" w:cs="Arial"/>
        </w:rPr>
      </w:pPr>
    </w:p>
    <w:p w14:paraId="2540B04C"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0A5D9C">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0A5D9C">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0A5D9C">
            <w:pPr>
              <w:pStyle w:val="ListParagraph"/>
              <w:spacing w:line="360" w:lineRule="auto"/>
              <w:ind w:left="0"/>
              <w:jc w:val="center"/>
              <w:rPr>
                <w:rFonts w:ascii="Arial" w:hAnsi="Arial" w:cs="Arial"/>
              </w:rPr>
            </w:pPr>
          </w:p>
          <w:p w14:paraId="3CBF552D" w14:textId="77777777" w:rsidR="00BF6B1A" w:rsidRPr="00B323AF" w:rsidRDefault="00BF6B1A" w:rsidP="000A5D9C">
            <w:pPr>
              <w:pStyle w:val="ListParagraph"/>
              <w:spacing w:line="360" w:lineRule="auto"/>
              <w:ind w:left="0"/>
              <w:jc w:val="center"/>
              <w:rPr>
                <w:rFonts w:ascii="Arial" w:hAnsi="Arial" w:cs="Arial"/>
              </w:rPr>
            </w:pPr>
          </w:p>
          <w:p w14:paraId="133371B2" w14:textId="77777777" w:rsidR="00BF6B1A" w:rsidRPr="00B323AF" w:rsidRDefault="00BF6B1A" w:rsidP="000A5D9C">
            <w:pPr>
              <w:pStyle w:val="ListParagraph"/>
              <w:spacing w:line="360" w:lineRule="auto"/>
              <w:ind w:left="0"/>
              <w:jc w:val="center"/>
              <w:rPr>
                <w:rFonts w:ascii="Arial" w:hAnsi="Arial" w:cs="Arial"/>
              </w:rPr>
            </w:pPr>
          </w:p>
          <w:p w14:paraId="379D850B" w14:textId="77777777" w:rsidR="00BF6B1A" w:rsidRPr="00B323AF" w:rsidRDefault="00BF6B1A" w:rsidP="000A5D9C">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0A5D9C">
            <w:pPr>
              <w:pStyle w:val="ListParagraph"/>
              <w:spacing w:line="360" w:lineRule="auto"/>
              <w:ind w:left="0"/>
              <w:rPr>
                <w:rFonts w:ascii="Arial" w:hAnsi="Arial" w:cs="Arial"/>
              </w:rPr>
            </w:pPr>
          </w:p>
          <w:p w14:paraId="2A486DF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Responsible for project planning, execution, monitoring, and control.</w:t>
            </w:r>
          </w:p>
          <w:p w14:paraId="37B043CD" w14:textId="77777777" w:rsidR="00BF6B1A" w:rsidRPr="00B323AF" w:rsidRDefault="00BF6B1A" w:rsidP="000A5D9C">
            <w:pPr>
              <w:pStyle w:val="ListParagraph"/>
              <w:spacing w:line="360" w:lineRule="auto"/>
              <w:ind w:left="0"/>
              <w:rPr>
                <w:rFonts w:ascii="Arial" w:hAnsi="Arial" w:cs="Arial"/>
              </w:rPr>
            </w:pPr>
          </w:p>
          <w:p w14:paraId="0025CE7E" w14:textId="77777777" w:rsidR="00BF6B1A" w:rsidRPr="00B323AF" w:rsidRDefault="00BF6B1A" w:rsidP="000A5D9C">
            <w:pPr>
              <w:pStyle w:val="ListParagraph"/>
              <w:spacing w:line="360" w:lineRule="auto"/>
              <w:ind w:left="0"/>
              <w:rPr>
                <w:rFonts w:ascii="Arial" w:hAnsi="Arial" w:cs="Arial"/>
              </w:rPr>
            </w:pPr>
          </w:p>
          <w:p w14:paraId="456F620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0A5D9C">
            <w:pPr>
              <w:pStyle w:val="ListParagraph"/>
              <w:spacing w:line="360" w:lineRule="auto"/>
              <w:ind w:left="0"/>
              <w:rPr>
                <w:rFonts w:ascii="Arial" w:hAnsi="Arial" w:cs="Arial"/>
              </w:rPr>
            </w:pPr>
          </w:p>
          <w:p w14:paraId="65692FF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0A5D9C">
            <w:pPr>
              <w:pStyle w:val="ListParagraph"/>
              <w:spacing w:line="360" w:lineRule="auto"/>
              <w:ind w:left="0"/>
              <w:rPr>
                <w:rFonts w:ascii="Arial" w:hAnsi="Arial" w:cs="Arial"/>
              </w:rPr>
            </w:pPr>
          </w:p>
          <w:p w14:paraId="31F98E9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Adhering to organizational </w:t>
            </w:r>
            <w:r w:rsidRPr="00B323AF">
              <w:rPr>
                <w:rFonts w:ascii="Arial" w:hAnsi="Arial" w:cs="Arial"/>
              </w:rPr>
              <w:lastRenderedPageBreak/>
              <w:t>policies, standards, and methodologies.</w:t>
            </w:r>
          </w:p>
        </w:tc>
        <w:tc>
          <w:tcPr>
            <w:tcW w:w="1724" w:type="dxa"/>
          </w:tcPr>
          <w:p w14:paraId="4DDF40B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0A5D9C">
            <w:pPr>
              <w:pStyle w:val="ListParagraph"/>
              <w:spacing w:line="360" w:lineRule="auto"/>
              <w:ind w:left="0"/>
              <w:rPr>
                <w:rFonts w:ascii="Arial" w:hAnsi="Arial" w:cs="Arial"/>
              </w:rPr>
            </w:pPr>
          </w:p>
          <w:p w14:paraId="0A56D22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0A5D9C">
            <w:pPr>
              <w:pStyle w:val="ListParagraph"/>
              <w:spacing w:line="360" w:lineRule="auto"/>
              <w:ind w:left="0"/>
              <w:rPr>
                <w:rFonts w:ascii="Arial" w:hAnsi="Arial" w:cs="Arial"/>
              </w:rPr>
            </w:pPr>
          </w:p>
          <w:p w14:paraId="1A1A25B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0A5D9C">
            <w:pPr>
              <w:pStyle w:val="ListParagraph"/>
              <w:spacing w:line="360" w:lineRule="auto"/>
              <w:ind w:left="0"/>
              <w:rPr>
                <w:rFonts w:ascii="Arial" w:hAnsi="Arial" w:cs="Arial"/>
              </w:rPr>
            </w:pPr>
          </w:p>
          <w:p w14:paraId="2FBB9CD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0A5D9C">
            <w:pPr>
              <w:pStyle w:val="ListParagraph"/>
              <w:spacing w:line="360" w:lineRule="auto"/>
              <w:ind w:left="0"/>
              <w:rPr>
                <w:rFonts w:ascii="Arial" w:hAnsi="Arial" w:cs="Arial"/>
              </w:rPr>
            </w:pPr>
          </w:p>
          <w:p w14:paraId="2294757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0A5D9C">
            <w:pPr>
              <w:pStyle w:val="ListParagraph"/>
              <w:spacing w:line="360" w:lineRule="auto"/>
              <w:ind w:left="0"/>
              <w:rPr>
                <w:rFonts w:ascii="Arial" w:hAnsi="Arial" w:cs="Arial"/>
              </w:rPr>
            </w:pPr>
          </w:p>
          <w:p w14:paraId="1392410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0A5D9C">
            <w:pPr>
              <w:pStyle w:val="ListParagraph"/>
              <w:spacing w:line="360" w:lineRule="auto"/>
              <w:ind w:left="0"/>
              <w:rPr>
                <w:rFonts w:ascii="Arial" w:hAnsi="Arial" w:cs="Arial"/>
              </w:rPr>
            </w:pPr>
          </w:p>
          <w:p w14:paraId="2AB54C4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Decision-making skills</w:t>
            </w:r>
          </w:p>
          <w:p w14:paraId="083AF185" w14:textId="77777777" w:rsidR="00BF6B1A" w:rsidRPr="00B323AF" w:rsidRDefault="00BF6B1A" w:rsidP="000A5D9C">
            <w:pPr>
              <w:pStyle w:val="ListParagraph"/>
              <w:spacing w:line="360" w:lineRule="auto"/>
              <w:ind w:left="0"/>
              <w:rPr>
                <w:rFonts w:ascii="Arial" w:hAnsi="Arial" w:cs="Arial"/>
              </w:rPr>
            </w:pPr>
          </w:p>
          <w:p w14:paraId="58502C9E" w14:textId="77777777" w:rsidR="00BF6B1A" w:rsidRPr="00B323AF" w:rsidRDefault="00BF6B1A" w:rsidP="000A5D9C">
            <w:pPr>
              <w:pStyle w:val="ListParagraph"/>
              <w:spacing w:line="360" w:lineRule="auto"/>
              <w:ind w:left="0"/>
              <w:rPr>
                <w:rFonts w:ascii="Arial" w:hAnsi="Arial" w:cs="Arial"/>
              </w:rPr>
            </w:pPr>
          </w:p>
          <w:p w14:paraId="16CC97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0A5D9C">
            <w:pPr>
              <w:pStyle w:val="ListParagraph"/>
              <w:spacing w:line="360" w:lineRule="auto"/>
              <w:ind w:left="0"/>
              <w:rPr>
                <w:rFonts w:ascii="Arial" w:hAnsi="Arial" w:cs="Arial"/>
              </w:rPr>
            </w:pPr>
          </w:p>
          <w:p w14:paraId="69F8A7A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0A5D9C">
            <w:pPr>
              <w:pStyle w:val="ListParagraph"/>
              <w:spacing w:line="360" w:lineRule="auto"/>
              <w:ind w:left="0"/>
              <w:rPr>
                <w:rFonts w:ascii="Arial" w:hAnsi="Arial" w:cs="Arial"/>
              </w:rPr>
            </w:pPr>
          </w:p>
          <w:p w14:paraId="13C9C5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Assess the specific project requirements and determine the necessary roles and </w:t>
            </w:r>
            <w:r w:rsidRPr="00B323AF">
              <w:rPr>
                <w:rFonts w:ascii="Arial" w:hAnsi="Arial" w:cs="Arial"/>
              </w:rPr>
              <w:lastRenderedPageBreak/>
              <w:t>responsibilities.</w:t>
            </w:r>
          </w:p>
          <w:p w14:paraId="3EAE294B" w14:textId="77777777" w:rsidR="00BF6B1A" w:rsidRPr="00B323AF" w:rsidRDefault="00BF6B1A" w:rsidP="000A5D9C">
            <w:pPr>
              <w:pStyle w:val="ListParagraph"/>
              <w:spacing w:line="360" w:lineRule="auto"/>
              <w:ind w:left="0"/>
              <w:rPr>
                <w:rFonts w:ascii="Arial" w:hAnsi="Arial" w:cs="Arial"/>
              </w:rPr>
            </w:pPr>
          </w:p>
          <w:p w14:paraId="3A72EA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0A5D9C">
            <w:pPr>
              <w:pStyle w:val="ListParagraph"/>
              <w:spacing w:line="360" w:lineRule="auto"/>
              <w:ind w:left="0"/>
              <w:rPr>
                <w:rFonts w:ascii="Arial" w:hAnsi="Arial" w:cs="Arial"/>
              </w:rPr>
            </w:pPr>
          </w:p>
          <w:p w14:paraId="1B2C46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0A5D9C">
            <w:pPr>
              <w:pStyle w:val="ListParagraph"/>
              <w:spacing w:line="360" w:lineRule="auto"/>
              <w:ind w:left="0"/>
              <w:rPr>
                <w:rFonts w:ascii="Arial" w:hAnsi="Arial" w:cs="Arial"/>
              </w:rPr>
            </w:pPr>
          </w:p>
        </w:tc>
        <w:tc>
          <w:tcPr>
            <w:tcW w:w="1229" w:type="dxa"/>
          </w:tcPr>
          <w:p w14:paraId="0FD8BCD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0A5D9C">
            <w:pPr>
              <w:pStyle w:val="ListParagraph"/>
              <w:spacing w:line="360" w:lineRule="auto"/>
              <w:ind w:left="0"/>
              <w:rPr>
                <w:rFonts w:ascii="Arial" w:hAnsi="Arial" w:cs="Arial"/>
              </w:rPr>
            </w:pPr>
          </w:p>
          <w:p w14:paraId="6002E1A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Achievement of project objectives and stakeholder </w:t>
            </w:r>
            <w:r w:rsidRPr="00B323AF">
              <w:rPr>
                <w:rFonts w:ascii="Arial" w:hAnsi="Arial" w:cs="Arial"/>
              </w:rPr>
              <w:lastRenderedPageBreak/>
              <w:t>satisfaction.</w:t>
            </w:r>
          </w:p>
          <w:p w14:paraId="6996E182" w14:textId="77777777" w:rsidR="00BF6B1A" w:rsidRPr="00B323AF" w:rsidRDefault="00BF6B1A" w:rsidP="000A5D9C">
            <w:pPr>
              <w:pStyle w:val="ListParagraph"/>
              <w:spacing w:line="360" w:lineRule="auto"/>
              <w:ind w:left="0"/>
              <w:rPr>
                <w:rFonts w:ascii="Arial" w:hAnsi="Arial" w:cs="Arial"/>
              </w:rPr>
            </w:pPr>
          </w:p>
          <w:p w14:paraId="5C563A60" w14:textId="77777777" w:rsidR="00BF6B1A" w:rsidRPr="00B323AF" w:rsidRDefault="00BF6B1A" w:rsidP="000A5D9C">
            <w:pPr>
              <w:pStyle w:val="ListParagraph"/>
              <w:spacing w:line="360" w:lineRule="auto"/>
              <w:ind w:left="0"/>
              <w:rPr>
                <w:rFonts w:ascii="Arial" w:hAnsi="Arial" w:cs="Arial"/>
              </w:rPr>
            </w:pPr>
          </w:p>
          <w:p w14:paraId="730A6244" w14:textId="77777777" w:rsidR="00BF6B1A" w:rsidRPr="00B323AF" w:rsidRDefault="00BF6B1A" w:rsidP="000A5D9C">
            <w:pPr>
              <w:pStyle w:val="ListParagraph"/>
              <w:spacing w:line="360" w:lineRule="auto"/>
              <w:ind w:left="0"/>
              <w:rPr>
                <w:rFonts w:ascii="Arial" w:hAnsi="Arial" w:cs="Arial"/>
              </w:rPr>
            </w:pPr>
          </w:p>
          <w:p w14:paraId="7068D26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0A5D9C">
            <w:pPr>
              <w:pStyle w:val="ListParagraph"/>
              <w:spacing w:line="360" w:lineRule="auto"/>
              <w:ind w:left="0"/>
              <w:rPr>
                <w:rFonts w:ascii="Arial" w:hAnsi="Arial" w:cs="Arial"/>
              </w:rPr>
            </w:pPr>
          </w:p>
          <w:p w14:paraId="7485620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0A5D9C">
            <w:pPr>
              <w:pStyle w:val="ListParagraph"/>
              <w:spacing w:line="360" w:lineRule="auto"/>
              <w:ind w:left="0"/>
              <w:rPr>
                <w:rFonts w:ascii="Arial" w:hAnsi="Arial" w:cs="Arial"/>
              </w:rPr>
            </w:pPr>
          </w:p>
          <w:p w14:paraId="09195F2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0A5D9C">
            <w:pPr>
              <w:pStyle w:val="ListParagraph"/>
              <w:spacing w:line="360" w:lineRule="auto"/>
              <w:ind w:left="0"/>
              <w:rPr>
                <w:rFonts w:ascii="Arial" w:hAnsi="Arial" w:cs="Arial"/>
              </w:rPr>
            </w:pPr>
          </w:p>
          <w:p w14:paraId="13FD20B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for successful implementati</w:t>
            </w:r>
            <w:r w:rsidRPr="00B323AF">
              <w:rPr>
                <w:rFonts w:ascii="Arial" w:hAnsi="Arial" w:cs="Arial"/>
              </w:rPr>
              <w:lastRenderedPageBreak/>
              <w:t>on, innovation, or cost savings achieved through the project.</w:t>
            </w:r>
          </w:p>
          <w:p w14:paraId="70DDD809" w14:textId="77777777" w:rsidR="00BF6B1A" w:rsidRPr="00B323AF" w:rsidRDefault="00BF6B1A" w:rsidP="000A5D9C">
            <w:pPr>
              <w:pStyle w:val="ListParagraph"/>
              <w:spacing w:line="360" w:lineRule="auto"/>
              <w:ind w:left="0"/>
              <w:rPr>
                <w:rFonts w:ascii="Arial" w:hAnsi="Arial" w:cs="Arial"/>
              </w:rPr>
            </w:pPr>
          </w:p>
          <w:p w14:paraId="09B5C84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0A5D9C">
            <w:pPr>
              <w:pStyle w:val="ListParagraph"/>
              <w:spacing w:line="360" w:lineRule="auto"/>
              <w:ind w:left="0"/>
              <w:rPr>
                <w:rFonts w:ascii="Arial" w:hAnsi="Arial" w:cs="Arial"/>
              </w:rPr>
            </w:pPr>
          </w:p>
          <w:p w14:paraId="49648719" w14:textId="77777777" w:rsidR="00BF6B1A" w:rsidRPr="00B323AF" w:rsidRDefault="00BF6B1A" w:rsidP="000A5D9C">
            <w:pPr>
              <w:pStyle w:val="ListParagraph"/>
              <w:spacing w:line="360" w:lineRule="auto"/>
              <w:ind w:left="0"/>
              <w:rPr>
                <w:rFonts w:ascii="Arial" w:hAnsi="Arial" w:cs="Arial"/>
              </w:rPr>
            </w:pPr>
          </w:p>
        </w:tc>
        <w:tc>
          <w:tcPr>
            <w:tcW w:w="1393" w:type="dxa"/>
          </w:tcPr>
          <w:p w14:paraId="309F988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0A5D9C">
            <w:pPr>
              <w:pStyle w:val="ListParagraph"/>
              <w:spacing w:line="360" w:lineRule="auto"/>
              <w:ind w:left="0"/>
              <w:rPr>
                <w:rFonts w:ascii="Arial" w:hAnsi="Arial" w:cs="Arial"/>
              </w:rPr>
            </w:pPr>
          </w:p>
          <w:p w14:paraId="4E769DC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0A5D9C">
            <w:pPr>
              <w:pStyle w:val="ListParagraph"/>
              <w:spacing w:line="360" w:lineRule="auto"/>
              <w:ind w:left="0"/>
              <w:rPr>
                <w:rFonts w:ascii="Arial" w:hAnsi="Arial" w:cs="Arial"/>
              </w:rPr>
            </w:pPr>
          </w:p>
          <w:p w14:paraId="31A0162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Foster collaboration and effective communica</w:t>
            </w:r>
            <w:r w:rsidRPr="00B323AF">
              <w:rPr>
                <w:rFonts w:ascii="Arial" w:hAnsi="Arial" w:cs="Arial"/>
              </w:rPr>
              <w:lastRenderedPageBreak/>
              <w:t>tion among team members and stakeholders.</w:t>
            </w:r>
          </w:p>
        </w:tc>
        <w:tc>
          <w:tcPr>
            <w:tcW w:w="1724" w:type="dxa"/>
          </w:tcPr>
          <w:p w14:paraId="657EB6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0A5D9C">
            <w:pPr>
              <w:pStyle w:val="ListParagraph"/>
              <w:spacing w:line="360" w:lineRule="auto"/>
              <w:ind w:left="0"/>
              <w:rPr>
                <w:rFonts w:ascii="Arial" w:hAnsi="Arial" w:cs="Arial"/>
              </w:rPr>
            </w:pPr>
          </w:p>
          <w:p w14:paraId="51F09ED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0A5D9C">
            <w:pPr>
              <w:pStyle w:val="ListParagraph"/>
              <w:spacing w:line="360" w:lineRule="auto"/>
              <w:ind w:left="0"/>
              <w:rPr>
                <w:rFonts w:ascii="Arial" w:hAnsi="Arial" w:cs="Arial"/>
              </w:rPr>
            </w:pPr>
          </w:p>
          <w:p w14:paraId="6E1CD6C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0A5D9C">
            <w:pPr>
              <w:pStyle w:val="ListParagraph"/>
              <w:spacing w:line="360" w:lineRule="auto"/>
              <w:ind w:left="0"/>
              <w:rPr>
                <w:rFonts w:ascii="Arial" w:hAnsi="Arial" w:cs="Arial"/>
              </w:rPr>
            </w:pPr>
          </w:p>
          <w:p w14:paraId="5C5FE62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0A5D9C">
            <w:pPr>
              <w:pStyle w:val="ListParagraph"/>
              <w:spacing w:line="360" w:lineRule="auto"/>
              <w:ind w:left="0"/>
              <w:rPr>
                <w:rFonts w:ascii="Arial" w:hAnsi="Arial" w:cs="Arial"/>
              </w:rPr>
            </w:pPr>
          </w:p>
          <w:p w14:paraId="53385FE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0A5D9C">
            <w:pPr>
              <w:pStyle w:val="ListParagraph"/>
              <w:spacing w:line="360" w:lineRule="auto"/>
              <w:ind w:left="0"/>
              <w:rPr>
                <w:rFonts w:ascii="Arial" w:hAnsi="Arial" w:cs="Arial"/>
              </w:rPr>
            </w:pPr>
          </w:p>
          <w:p w14:paraId="7037F89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0A5D9C">
            <w:pPr>
              <w:pStyle w:val="ListParagraph"/>
              <w:spacing w:line="360" w:lineRule="auto"/>
              <w:ind w:left="0"/>
              <w:rPr>
                <w:rFonts w:ascii="Arial" w:hAnsi="Arial" w:cs="Arial"/>
              </w:rPr>
            </w:pPr>
          </w:p>
          <w:p w14:paraId="3161662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Set performance goals and objectives aligned with the project's objectives and track progress towards them.</w:t>
            </w:r>
          </w:p>
        </w:tc>
        <w:tc>
          <w:tcPr>
            <w:tcW w:w="1537" w:type="dxa"/>
          </w:tcPr>
          <w:p w14:paraId="00982C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0A5D9C">
            <w:pPr>
              <w:pStyle w:val="ListParagraph"/>
              <w:spacing w:line="360" w:lineRule="auto"/>
              <w:ind w:left="0"/>
              <w:rPr>
                <w:rFonts w:ascii="Arial" w:hAnsi="Arial" w:cs="Arial"/>
              </w:rPr>
            </w:pPr>
          </w:p>
          <w:p w14:paraId="6C87FD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0A5D9C">
            <w:pPr>
              <w:pStyle w:val="ListParagraph"/>
              <w:spacing w:line="360" w:lineRule="auto"/>
              <w:ind w:left="0"/>
              <w:rPr>
                <w:rFonts w:ascii="Arial" w:hAnsi="Arial" w:cs="Arial"/>
              </w:rPr>
            </w:pPr>
          </w:p>
          <w:p w14:paraId="64AC8A7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Consider nominating </w:t>
            </w:r>
            <w:r w:rsidRPr="00B323AF">
              <w:rPr>
                <w:rFonts w:ascii="Arial" w:hAnsi="Arial" w:cs="Arial"/>
              </w:rPr>
              <w:lastRenderedPageBreak/>
              <w:t>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0A5D9C">
            <w:pPr>
              <w:pStyle w:val="ListParagraph"/>
              <w:spacing w:line="360" w:lineRule="auto"/>
              <w:ind w:left="0"/>
              <w:rPr>
                <w:rFonts w:ascii="Arial" w:hAnsi="Arial" w:cs="Arial"/>
              </w:rPr>
            </w:pPr>
          </w:p>
          <w:p w14:paraId="72DD51A2" w14:textId="77777777" w:rsidR="00BF6B1A" w:rsidRPr="00B323AF" w:rsidRDefault="00BF6B1A" w:rsidP="000A5D9C">
            <w:pPr>
              <w:pStyle w:val="ListParagraph"/>
              <w:spacing w:line="360" w:lineRule="auto"/>
              <w:ind w:left="0"/>
              <w:rPr>
                <w:rFonts w:ascii="Arial" w:hAnsi="Arial" w:cs="Arial"/>
              </w:rPr>
            </w:pPr>
          </w:p>
          <w:p w14:paraId="2F919B1B" w14:textId="77777777" w:rsidR="00BF6B1A" w:rsidRPr="00B323AF" w:rsidRDefault="00BF6B1A" w:rsidP="000A5D9C">
            <w:pPr>
              <w:pStyle w:val="ListParagraph"/>
              <w:spacing w:line="360" w:lineRule="auto"/>
              <w:ind w:left="0"/>
              <w:rPr>
                <w:rFonts w:ascii="Arial" w:hAnsi="Arial" w:cs="Arial"/>
              </w:rPr>
            </w:pPr>
          </w:p>
          <w:p w14:paraId="7FF819F8" w14:textId="77777777" w:rsidR="00BF6B1A" w:rsidRPr="00B323AF" w:rsidRDefault="00BF6B1A" w:rsidP="000A5D9C">
            <w:pPr>
              <w:pStyle w:val="ListParagraph"/>
              <w:spacing w:line="360" w:lineRule="auto"/>
              <w:ind w:left="0"/>
              <w:rPr>
                <w:rFonts w:ascii="Arial" w:hAnsi="Arial" w:cs="Arial"/>
              </w:rPr>
            </w:pPr>
          </w:p>
        </w:tc>
        <w:tc>
          <w:tcPr>
            <w:tcW w:w="1393" w:type="dxa"/>
          </w:tcPr>
          <w:p w14:paraId="6C094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0A5D9C">
            <w:pPr>
              <w:pStyle w:val="ListParagraph"/>
              <w:spacing w:line="360" w:lineRule="auto"/>
              <w:ind w:left="0"/>
              <w:rPr>
                <w:rFonts w:ascii="Arial" w:hAnsi="Arial" w:cs="Arial"/>
              </w:rPr>
            </w:pPr>
          </w:p>
          <w:p w14:paraId="55E02A79" w14:textId="77777777" w:rsidR="00BF6B1A" w:rsidRPr="00B323AF" w:rsidRDefault="00BF6B1A" w:rsidP="000A5D9C">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w:t>
            </w:r>
            <w:r w:rsidRPr="00B323AF">
              <w:rPr>
                <w:rFonts w:ascii="Arial" w:hAnsi="Arial" w:cs="Arial"/>
              </w:rPr>
              <w:lastRenderedPageBreak/>
              <w:t xml:space="preserve">in discussions. </w:t>
            </w:r>
          </w:p>
          <w:p w14:paraId="13CA4884" w14:textId="77777777" w:rsidR="00BF6B1A" w:rsidRPr="00B323AF" w:rsidRDefault="00BF6B1A" w:rsidP="000A5D9C">
            <w:pPr>
              <w:spacing w:line="360" w:lineRule="auto"/>
              <w:rPr>
                <w:rFonts w:ascii="Arial" w:hAnsi="Arial" w:cs="Arial"/>
              </w:rPr>
            </w:pPr>
          </w:p>
          <w:p w14:paraId="524C9A4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0A5D9C">
            <w:pPr>
              <w:pStyle w:val="ListParagraph"/>
              <w:spacing w:line="360" w:lineRule="auto"/>
              <w:ind w:left="0"/>
              <w:rPr>
                <w:rFonts w:ascii="Arial" w:hAnsi="Arial" w:cs="Arial"/>
              </w:rPr>
            </w:pPr>
          </w:p>
          <w:p w14:paraId="1AA62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w:t>
            </w:r>
            <w:r w:rsidRPr="00B323AF">
              <w:rPr>
                <w:rFonts w:ascii="Arial" w:hAnsi="Arial" w:cs="Arial"/>
              </w:rPr>
              <w:lastRenderedPageBreak/>
              <w:t>s, and clients.</w:t>
            </w:r>
          </w:p>
          <w:p w14:paraId="72C05A7B" w14:textId="77777777" w:rsidR="00BF6B1A" w:rsidRPr="00B323AF" w:rsidRDefault="00BF6B1A" w:rsidP="000A5D9C">
            <w:pPr>
              <w:pStyle w:val="ListParagraph"/>
              <w:spacing w:line="360" w:lineRule="auto"/>
              <w:ind w:left="0"/>
              <w:rPr>
                <w:rFonts w:ascii="Arial" w:hAnsi="Arial" w:cs="Arial"/>
              </w:rPr>
            </w:pPr>
          </w:p>
          <w:p w14:paraId="585C27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0A5D9C">
            <w:pPr>
              <w:pStyle w:val="ListParagraph"/>
              <w:spacing w:line="360" w:lineRule="auto"/>
              <w:ind w:left="0"/>
              <w:rPr>
                <w:rFonts w:ascii="Arial" w:hAnsi="Arial" w:cs="Arial"/>
              </w:rPr>
            </w:pPr>
          </w:p>
          <w:p w14:paraId="50301E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0A5D9C">
            <w:pPr>
              <w:pStyle w:val="ListParagraph"/>
              <w:spacing w:line="360" w:lineRule="auto"/>
              <w:ind w:left="0"/>
              <w:rPr>
                <w:rFonts w:ascii="Arial" w:hAnsi="Arial" w:cs="Arial"/>
              </w:rPr>
            </w:pPr>
          </w:p>
          <w:p w14:paraId="0D9FEFCD" w14:textId="77777777" w:rsidR="00BF6B1A" w:rsidRPr="00B323AF" w:rsidRDefault="00BF6B1A" w:rsidP="000A5D9C">
            <w:pPr>
              <w:pStyle w:val="ListParagraph"/>
              <w:spacing w:line="360" w:lineRule="auto"/>
              <w:ind w:left="0"/>
              <w:rPr>
                <w:rFonts w:ascii="Arial" w:hAnsi="Arial" w:cs="Arial"/>
              </w:rPr>
            </w:pPr>
          </w:p>
          <w:p w14:paraId="4BBF385B" w14:textId="77777777" w:rsidR="00BF6B1A" w:rsidRPr="00B323AF" w:rsidRDefault="00BF6B1A" w:rsidP="000A5D9C">
            <w:pPr>
              <w:pStyle w:val="ListParagraph"/>
              <w:spacing w:line="360" w:lineRule="auto"/>
              <w:ind w:left="0"/>
              <w:rPr>
                <w:rFonts w:ascii="Arial" w:hAnsi="Arial" w:cs="Arial"/>
              </w:rPr>
            </w:pPr>
          </w:p>
          <w:p w14:paraId="01E1CD55" w14:textId="77777777" w:rsidR="00BF6B1A" w:rsidRPr="00B323AF" w:rsidRDefault="00BF6B1A" w:rsidP="000A5D9C">
            <w:pPr>
              <w:pStyle w:val="ListParagraph"/>
              <w:spacing w:line="360" w:lineRule="auto"/>
              <w:ind w:left="0"/>
              <w:rPr>
                <w:rFonts w:ascii="Arial" w:hAnsi="Arial" w:cs="Arial"/>
              </w:rPr>
            </w:pPr>
          </w:p>
        </w:tc>
        <w:tc>
          <w:tcPr>
            <w:tcW w:w="1393" w:type="dxa"/>
          </w:tcPr>
          <w:p w14:paraId="4E8EFA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0A5D9C">
            <w:pPr>
              <w:pStyle w:val="ListParagraph"/>
              <w:spacing w:line="360" w:lineRule="auto"/>
              <w:ind w:left="0"/>
              <w:rPr>
                <w:rFonts w:ascii="Arial" w:hAnsi="Arial" w:cs="Arial"/>
              </w:rPr>
            </w:pPr>
          </w:p>
          <w:p w14:paraId="4260869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Ensuring alignment </w:t>
            </w:r>
            <w:r w:rsidRPr="00B323AF">
              <w:rPr>
                <w:rFonts w:ascii="Arial" w:hAnsi="Arial" w:cs="Arial"/>
              </w:rPr>
              <w:lastRenderedPageBreak/>
              <w:t>of the project with organizational goals and objectives.</w:t>
            </w:r>
          </w:p>
          <w:p w14:paraId="0C192881" w14:textId="77777777" w:rsidR="00BF6B1A" w:rsidRPr="00B323AF" w:rsidRDefault="00BF6B1A" w:rsidP="000A5D9C">
            <w:pPr>
              <w:pStyle w:val="ListParagraph"/>
              <w:spacing w:line="360" w:lineRule="auto"/>
              <w:ind w:left="0"/>
              <w:rPr>
                <w:rFonts w:ascii="Arial" w:hAnsi="Arial" w:cs="Arial"/>
              </w:rPr>
            </w:pPr>
          </w:p>
          <w:p w14:paraId="3C338CD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0A5D9C">
            <w:pPr>
              <w:pStyle w:val="ListParagraph"/>
              <w:spacing w:line="360" w:lineRule="auto"/>
              <w:ind w:left="0"/>
              <w:rPr>
                <w:rFonts w:ascii="Arial" w:hAnsi="Arial" w:cs="Arial"/>
              </w:rPr>
            </w:pPr>
          </w:p>
          <w:p w14:paraId="50DCAB5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0A5D9C">
            <w:pPr>
              <w:pStyle w:val="ListParagraph"/>
              <w:spacing w:line="360" w:lineRule="auto"/>
              <w:ind w:left="0"/>
              <w:rPr>
                <w:rFonts w:ascii="Arial" w:hAnsi="Arial" w:cs="Arial"/>
              </w:rPr>
            </w:pPr>
          </w:p>
          <w:p w14:paraId="2C589C6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0A5D9C">
            <w:pPr>
              <w:pStyle w:val="ListParagraph"/>
              <w:spacing w:line="360" w:lineRule="auto"/>
              <w:ind w:left="0"/>
              <w:rPr>
                <w:rFonts w:ascii="Arial" w:hAnsi="Arial" w:cs="Arial"/>
              </w:rPr>
            </w:pPr>
          </w:p>
          <w:p w14:paraId="06551E2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Excellent communication and </w:t>
            </w:r>
            <w:r w:rsidRPr="00B323AF">
              <w:rPr>
                <w:rFonts w:ascii="Arial" w:hAnsi="Arial" w:cs="Arial"/>
              </w:rPr>
              <w:lastRenderedPageBreak/>
              <w:t>interpersonal skills.</w:t>
            </w:r>
          </w:p>
          <w:p w14:paraId="0A72C2A5" w14:textId="77777777" w:rsidR="00BF6B1A" w:rsidRPr="00B323AF" w:rsidRDefault="00BF6B1A" w:rsidP="000A5D9C">
            <w:pPr>
              <w:pStyle w:val="ListParagraph"/>
              <w:spacing w:line="360" w:lineRule="auto"/>
              <w:ind w:left="0"/>
              <w:rPr>
                <w:rFonts w:ascii="Arial" w:hAnsi="Arial" w:cs="Arial"/>
              </w:rPr>
            </w:pPr>
          </w:p>
          <w:p w14:paraId="6FA1EC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0A5D9C">
            <w:pPr>
              <w:pStyle w:val="ListParagraph"/>
              <w:spacing w:line="360" w:lineRule="auto"/>
              <w:ind w:left="0"/>
              <w:rPr>
                <w:rFonts w:ascii="Arial" w:hAnsi="Arial" w:cs="Arial"/>
              </w:rPr>
            </w:pPr>
          </w:p>
          <w:p w14:paraId="4770072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0A5D9C">
            <w:pPr>
              <w:pStyle w:val="ListParagraph"/>
              <w:spacing w:line="360" w:lineRule="auto"/>
              <w:ind w:left="0"/>
              <w:rPr>
                <w:rFonts w:ascii="Arial" w:hAnsi="Arial" w:cs="Arial"/>
              </w:rPr>
            </w:pPr>
          </w:p>
          <w:p w14:paraId="4C47B06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w:t>
            </w:r>
            <w:r w:rsidRPr="00B323AF">
              <w:rPr>
                <w:rFonts w:ascii="Arial" w:hAnsi="Arial" w:cs="Arial"/>
              </w:rPr>
              <w:lastRenderedPageBreak/>
              <w:t>of the project, as well as the organization's structure.</w:t>
            </w:r>
          </w:p>
          <w:p w14:paraId="48584B8E" w14:textId="77777777" w:rsidR="00BF6B1A" w:rsidRPr="00B323AF" w:rsidRDefault="00BF6B1A" w:rsidP="000A5D9C">
            <w:pPr>
              <w:pStyle w:val="ListParagraph"/>
              <w:spacing w:line="360" w:lineRule="auto"/>
              <w:ind w:left="0"/>
              <w:rPr>
                <w:rFonts w:ascii="Arial" w:hAnsi="Arial" w:cs="Arial"/>
              </w:rPr>
            </w:pPr>
          </w:p>
          <w:p w14:paraId="7E575688" w14:textId="77777777" w:rsidR="00BF6B1A" w:rsidRPr="00B323AF" w:rsidRDefault="00BF6B1A" w:rsidP="000A5D9C">
            <w:pPr>
              <w:pStyle w:val="ListParagraph"/>
              <w:spacing w:line="360" w:lineRule="auto"/>
              <w:ind w:left="0"/>
              <w:rPr>
                <w:rFonts w:ascii="Arial" w:hAnsi="Arial" w:cs="Arial"/>
              </w:rPr>
            </w:pPr>
          </w:p>
        </w:tc>
        <w:tc>
          <w:tcPr>
            <w:tcW w:w="1229" w:type="dxa"/>
          </w:tcPr>
          <w:p w14:paraId="779F985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w:t>
            </w:r>
            <w:r w:rsidRPr="00B323AF">
              <w:rPr>
                <w:rFonts w:ascii="Arial" w:hAnsi="Arial" w:cs="Arial"/>
              </w:rPr>
              <w:lastRenderedPageBreak/>
              <w:t>effectiveness in guiding and supporting the project.</w:t>
            </w:r>
          </w:p>
          <w:p w14:paraId="40A4220A" w14:textId="77777777" w:rsidR="00BF6B1A" w:rsidRPr="00B323AF" w:rsidRDefault="00BF6B1A" w:rsidP="000A5D9C">
            <w:pPr>
              <w:pStyle w:val="ListParagraph"/>
              <w:spacing w:line="360" w:lineRule="auto"/>
              <w:ind w:left="0"/>
              <w:rPr>
                <w:rFonts w:ascii="Arial" w:hAnsi="Arial" w:cs="Arial"/>
              </w:rPr>
            </w:pPr>
          </w:p>
          <w:p w14:paraId="73BAAA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w:t>
            </w:r>
            <w:r w:rsidRPr="00B323AF">
              <w:rPr>
                <w:rFonts w:ascii="Arial" w:hAnsi="Arial" w:cs="Arial"/>
              </w:rPr>
              <w:lastRenderedPageBreak/>
              <w:t>significant contributions and demonstrate appreciation for their efforts.</w:t>
            </w:r>
          </w:p>
          <w:p w14:paraId="564AD0B6" w14:textId="77777777" w:rsidR="00BF6B1A" w:rsidRPr="00B323AF" w:rsidRDefault="00BF6B1A" w:rsidP="000A5D9C">
            <w:pPr>
              <w:pStyle w:val="ListParagraph"/>
              <w:spacing w:line="360" w:lineRule="auto"/>
              <w:ind w:left="0"/>
              <w:rPr>
                <w:rFonts w:ascii="Arial" w:hAnsi="Arial" w:cs="Arial"/>
              </w:rPr>
            </w:pPr>
          </w:p>
          <w:p w14:paraId="0F35AD3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0A5D9C">
      <w:pPr>
        <w:spacing w:line="360" w:lineRule="auto"/>
        <w:ind w:left="720"/>
        <w:rPr>
          <w:rFonts w:ascii="Arial" w:hAnsi="Arial" w:cs="Arial"/>
        </w:rPr>
      </w:pPr>
    </w:p>
    <w:p w14:paraId="76FE4B4F" w14:textId="01738527" w:rsidR="007D2EB2" w:rsidRPr="00B323AF" w:rsidRDefault="007D2EB2" w:rsidP="000A5D9C">
      <w:pPr>
        <w:pStyle w:val="Heading2"/>
        <w:spacing w:line="360" w:lineRule="auto"/>
        <w:ind w:left="360"/>
        <w:rPr>
          <w:rFonts w:ascii="Arial" w:hAnsi="Arial" w:cs="Arial"/>
          <w:b/>
          <w:bCs/>
          <w:color w:val="auto"/>
        </w:rPr>
      </w:pPr>
      <w:bookmarkStart w:id="62" w:name="_Toc136810888"/>
      <w:r w:rsidRPr="00B323AF">
        <w:rPr>
          <w:rFonts w:ascii="Arial" w:hAnsi="Arial" w:cs="Arial"/>
          <w:b/>
          <w:bCs/>
          <w:color w:val="auto"/>
        </w:rPr>
        <w:t>6.6. Change Management Plan</w:t>
      </w:r>
      <w:bookmarkEnd w:id="62"/>
    </w:p>
    <w:p w14:paraId="7D8A9CF2" w14:textId="6475A395" w:rsidR="000A5A3B" w:rsidRPr="000A5D9C" w:rsidRDefault="00452A77" w:rsidP="000A5D9C">
      <w:pPr>
        <w:pStyle w:val="Heading3"/>
        <w:spacing w:line="360" w:lineRule="auto"/>
        <w:ind w:firstLine="720"/>
        <w:rPr>
          <w:rFonts w:ascii="Arial" w:hAnsi="Arial" w:cs="Arial"/>
          <w:b/>
          <w:bCs/>
          <w:color w:val="auto"/>
        </w:rPr>
      </w:pPr>
      <w:bookmarkStart w:id="63" w:name="_Toc136810889"/>
      <w:r w:rsidRPr="00B323AF">
        <w:rPr>
          <w:rFonts w:ascii="Arial" w:hAnsi="Arial" w:cs="Arial"/>
          <w:b/>
          <w:bCs/>
          <w:color w:val="auto"/>
        </w:rPr>
        <w:t>6.6.1. Introduction</w:t>
      </w:r>
      <w:bookmarkEnd w:id="63"/>
    </w:p>
    <w:p w14:paraId="642F09BF" w14:textId="1011747B" w:rsidR="00C07E97"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w:t>
      </w:r>
      <w:r w:rsidR="00C07E97" w:rsidRPr="00B323AF">
        <w:rPr>
          <w:rFonts w:ascii="Arial" w:hAnsi="Arial" w:cs="Arial"/>
        </w:rPr>
        <w:lastRenderedPageBreak/>
        <w:t>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0A5D9C">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0A5D9C">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0A5D9C">
      <w:pPr>
        <w:pStyle w:val="Heading3"/>
        <w:spacing w:line="360" w:lineRule="auto"/>
        <w:ind w:firstLine="720"/>
        <w:rPr>
          <w:rFonts w:ascii="Arial" w:hAnsi="Arial" w:cs="Arial"/>
          <w:b/>
          <w:bCs/>
          <w:color w:val="auto"/>
        </w:rPr>
      </w:pPr>
      <w:bookmarkStart w:id="64" w:name="_Toc136810890"/>
      <w:r w:rsidRPr="00B323AF">
        <w:rPr>
          <w:rFonts w:ascii="Arial" w:hAnsi="Arial" w:cs="Arial"/>
          <w:b/>
          <w:bCs/>
          <w:color w:val="auto"/>
        </w:rPr>
        <w:t>6.6.2. Change Control Board</w:t>
      </w:r>
      <w:bookmarkEnd w:id="64"/>
    </w:p>
    <w:p w14:paraId="5D2322CF" w14:textId="7535AA8C" w:rsidR="002E4B8E"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0A5D9C">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0A5D9C">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0A5D9C">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0A5D9C">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7E001CDE" w:rsidR="00C07E97" w:rsidRPr="00B323AF" w:rsidRDefault="00B620BE" w:rsidP="000A5D9C">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0A5D9C">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0A5D9C">
            <w:pPr>
              <w:spacing w:line="360" w:lineRule="auto"/>
              <w:rPr>
                <w:rFonts w:ascii="Arial" w:hAnsi="Arial" w:cs="Arial"/>
              </w:rPr>
            </w:pPr>
          </w:p>
          <w:p w14:paraId="1729A374" w14:textId="67B771B9" w:rsidR="00C07E97" w:rsidRPr="00B323AF" w:rsidRDefault="00A653C7" w:rsidP="000A5D9C">
            <w:pPr>
              <w:spacing w:line="360" w:lineRule="auto"/>
              <w:rPr>
                <w:rFonts w:ascii="Arial" w:hAnsi="Arial" w:cs="Arial"/>
              </w:rPr>
            </w:pPr>
            <w:r w:rsidRPr="00B323AF">
              <w:rPr>
                <w:rFonts w:ascii="Arial" w:hAnsi="Arial" w:cs="Arial"/>
              </w:rPr>
              <w:t xml:space="preserve">Hold the authority to assess low-impact changes and can reverse decisions </w:t>
            </w:r>
            <w:r w:rsidRPr="00B323AF">
              <w:rPr>
                <w:rFonts w:ascii="Arial" w:hAnsi="Arial" w:cs="Arial"/>
              </w:rPr>
              <w:lastRenderedPageBreak/>
              <w:t>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0A5D9C">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0A5D9C">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0A5D9C">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0A5D9C">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0A5D9C">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0A5D9C">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412243F2" w:rsidR="00C07E97" w:rsidRPr="00B323AF" w:rsidRDefault="002D3FEF" w:rsidP="000A5D9C">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0A5D9C">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0A5D9C">
            <w:pPr>
              <w:spacing w:line="360" w:lineRule="auto"/>
              <w:rPr>
                <w:rFonts w:ascii="Arial" w:hAnsi="Arial" w:cs="Arial"/>
              </w:rPr>
            </w:pPr>
          </w:p>
          <w:p w14:paraId="7E74D86D" w14:textId="77777777" w:rsidR="00A653C7" w:rsidRPr="00B323AF" w:rsidRDefault="00A653C7" w:rsidP="000A5D9C">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0A5D9C">
            <w:pPr>
              <w:spacing w:line="360" w:lineRule="auto"/>
              <w:rPr>
                <w:rFonts w:ascii="Arial" w:hAnsi="Arial" w:cs="Arial"/>
              </w:rPr>
            </w:pPr>
          </w:p>
          <w:p w14:paraId="4AD57641" w14:textId="77777777" w:rsidR="00C07E97" w:rsidRPr="00B323AF" w:rsidRDefault="00A653C7" w:rsidP="000A5D9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0A5D9C">
            <w:pPr>
              <w:spacing w:line="360" w:lineRule="auto"/>
              <w:rPr>
                <w:rFonts w:ascii="Arial" w:hAnsi="Arial" w:cs="Arial"/>
              </w:rPr>
            </w:pPr>
          </w:p>
          <w:p w14:paraId="3BC3C412" w14:textId="77777777" w:rsidR="00E5199C" w:rsidRPr="00B323AF" w:rsidRDefault="00E5199C" w:rsidP="000A5D9C">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0A5D9C">
            <w:pPr>
              <w:spacing w:line="360" w:lineRule="auto"/>
              <w:rPr>
                <w:rFonts w:ascii="Arial" w:hAnsi="Arial" w:cs="Arial"/>
              </w:rPr>
            </w:pPr>
          </w:p>
          <w:p w14:paraId="6045ABC5" w14:textId="77777777" w:rsidR="00E5199C" w:rsidRPr="00B323AF" w:rsidRDefault="00E5199C" w:rsidP="000A5D9C">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0A5D9C">
            <w:pPr>
              <w:spacing w:line="360" w:lineRule="auto"/>
              <w:rPr>
                <w:rFonts w:ascii="Arial" w:hAnsi="Arial" w:cs="Arial"/>
              </w:rPr>
            </w:pPr>
          </w:p>
          <w:p w14:paraId="6BDB9E79" w14:textId="77777777" w:rsidR="00E5199C" w:rsidRPr="00B323AF" w:rsidRDefault="00E5199C" w:rsidP="000A5D9C">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0A5D9C">
            <w:pPr>
              <w:spacing w:line="360" w:lineRule="auto"/>
              <w:rPr>
                <w:rFonts w:ascii="Arial" w:hAnsi="Arial" w:cs="Arial"/>
              </w:rPr>
            </w:pPr>
          </w:p>
          <w:p w14:paraId="1AA583AD" w14:textId="635B761A" w:rsidR="00E5199C" w:rsidRPr="00B323AF" w:rsidRDefault="00E5199C" w:rsidP="000A5D9C">
            <w:pPr>
              <w:spacing w:line="360" w:lineRule="auto"/>
              <w:rPr>
                <w:rFonts w:ascii="Arial" w:hAnsi="Arial" w:cs="Arial"/>
              </w:rPr>
            </w:pPr>
            <w:r w:rsidRPr="00B323AF">
              <w:rPr>
                <w:rFonts w:ascii="Arial" w:hAnsi="Arial" w:cs="Arial"/>
              </w:rPr>
              <w:lastRenderedPageBreak/>
              <w:t>Generates a monthly report that provides an overview of the status of the items listed in the change control logs.</w:t>
            </w:r>
          </w:p>
        </w:tc>
      </w:tr>
    </w:tbl>
    <w:p w14:paraId="6F995A55" w14:textId="77777777" w:rsidR="002E4B8E" w:rsidRPr="00B323AF" w:rsidRDefault="002E4B8E" w:rsidP="000A5D9C">
      <w:pPr>
        <w:spacing w:line="360" w:lineRule="auto"/>
        <w:rPr>
          <w:rFonts w:ascii="Arial" w:hAnsi="Arial" w:cs="Arial"/>
        </w:rPr>
      </w:pPr>
    </w:p>
    <w:p w14:paraId="23D305ED" w14:textId="26DCA83C" w:rsidR="000A5A3B" w:rsidRPr="000A5D9C" w:rsidRDefault="0029649B" w:rsidP="000A5D9C">
      <w:pPr>
        <w:pStyle w:val="Heading3"/>
        <w:spacing w:line="360" w:lineRule="auto"/>
        <w:ind w:firstLine="720"/>
        <w:rPr>
          <w:rFonts w:ascii="Arial" w:hAnsi="Arial" w:cs="Arial"/>
          <w:b/>
          <w:bCs/>
          <w:color w:val="auto"/>
        </w:rPr>
      </w:pPr>
      <w:bookmarkStart w:id="65" w:name="_Toc136810891"/>
      <w:r w:rsidRPr="00B323AF">
        <w:rPr>
          <w:rFonts w:ascii="Arial" w:hAnsi="Arial" w:cs="Arial"/>
          <w:b/>
          <w:bCs/>
          <w:color w:val="auto"/>
        </w:rPr>
        <w:t>6.6.3. Roles and Responsibilities</w:t>
      </w:r>
      <w:bookmarkEnd w:id="65"/>
    </w:p>
    <w:p w14:paraId="3E233A5C" w14:textId="291433EE" w:rsidR="008C2131" w:rsidRPr="00B323AF" w:rsidRDefault="000A5D9C" w:rsidP="000A5D9C">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0A5D9C">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0A5D9C">
            <w:pPr>
              <w:spacing w:line="360" w:lineRule="auto"/>
              <w:rPr>
                <w:rFonts w:ascii="Arial" w:hAnsi="Arial" w:cs="Arial"/>
              </w:rPr>
            </w:pPr>
          </w:p>
          <w:p w14:paraId="0BD70AA0" w14:textId="77777777" w:rsidR="00A653C7" w:rsidRPr="00B323AF" w:rsidRDefault="00A653C7" w:rsidP="000A5D9C">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0A5D9C">
            <w:pPr>
              <w:spacing w:line="360" w:lineRule="auto"/>
              <w:rPr>
                <w:rFonts w:ascii="Arial" w:hAnsi="Arial" w:cs="Arial"/>
              </w:rPr>
            </w:pPr>
          </w:p>
          <w:p w14:paraId="6D7D3731" w14:textId="77777777" w:rsidR="00A653C7" w:rsidRPr="00B323AF" w:rsidRDefault="00A653C7" w:rsidP="000A5D9C">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0A5D9C">
            <w:pPr>
              <w:spacing w:line="360" w:lineRule="auto"/>
              <w:rPr>
                <w:rFonts w:ascii="Arial" w:hAnsi="Arial" w:cs="Arial"/>
              </w:rPr>
            </w:pPr>
          </w:p>
          <w:p w14:paraId="3BCD435E" w14:textId="674F8BD6" w:rsidR="008C2131" w:rsidRPr="00B323AF" w:rsidRDefault="00A653C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0A5D9C">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0A5D9C">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0A5D9C">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0A5D9C">
            <w:pPr>
              <w:spacing w:line="360" w:lineRule="auto"/>
              <w:rPr>
                <w:rFonts w:ascii="Arial" w:hAnsi="Arial" w:cs="Arial"/>
              </w:rPr>
            </w:pPr>
          </w:p>
          <w:p w14:paraId="0705B28C" w14:textId="49FF87EE" w:rsidR="008C2131" w:rsidRPr="00B323AF" w:rsidRDefault="0037460C"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0A5D9C">
            <w:pPr>
              <w:spacing w:line="360" w:lineRule="auto"/>
              <w:rPr>
                <w:rFonts w:ascii="Arial" w:hAnsi="Arial" w:cs="Arial"/>
              </w:rPr>
            </w:pPr>
            <w:r w:rsidRPr="00B323AF">
              <w:rPr>
                <w:rFonts w:ascii="Arial" w:hAnsi="Arial" w:cs="Arial"/>
              </w:rPr>
              <w:lastRenderedPageBreak/>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0A5D9C">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0A5D9C">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0A5D9C">
            <w:pPr>
              <w:spacing w:line="360" w:lineRule="auto"/>
              <w:rPr>
                <w:rFonts w:ascii="Arial" w:hAnsi="Arial" w:cs="Arial"/>
              </w:rPr>
            </w:pPr>
          </w:p>
          <w:p w14:paraId="1D9BC692" w14:textId="77777777" w:rsidR="00FF5367" w:rsidRPr="00B323AF" w:rsidRDefault="00FF536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0A5D9C">
            <w:pPr>
              <w:spacing w:line="360" w:lineRule="auto"/>
              <w:rPr>
                <w:rFonts w:ascii="Arial" w:hAnsi="Arial" w:cs="Arial"/>
              </w:rPr>
            </w:pPr>
          </w:p>
          <w:p w14:paraId="692108AF" w14:textId="77777777" w:rsidR="00FF5367" w:rsidRPr="00B323AF" w:rsidRDefault="00FF5367" w:rsidP="000A5D9C">
            <w:pPr>
              <w:spacing w:line="360" w:lineRule="auto"/>
              <w:rPr>
                <w:rFonts w:ascii="Arial" w:hAnsi="Arial" w:cs="Arial"/>
              </w:rPr>
            </w:pPr>
          </w:p>
          <w:p w14:paraId="4DA98604" w14:textId="4C16AE90" w:rsidR="00FF5367" w:rsidRPr="00B323AF" w:rsidRDefault="00FF5367" w:rsidP="000A5D9C">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0A5D9C">
            <w:pPr>
              <w:spacing w:line="360" w:lineRule="auto"/>
              <w:rPr>
                <w:rFonts w:ascii="Arial" w:hAnsi="Arial" w:cs="Arial"/>
              </w:rPr>
            </w:pPr>
            <w:r w:rsidRPr="00B323AF">
              <w:rPr>
                <w:rFonts w:ascii="Arial" w:hAnsi="Arial" w:cs="Arial"/>
              </w:rPr>
              <w:t>Development Team</w:t>
            </w:r>
          </w:p>
        </w:tc>
        <w:tc>
          <w:tcPr>
            <w:tcW w:w="2551" w:type="dxa"/>
          </w:tcPr>
          <w:p w14:paraId="1678066E" w14:textId="47572441" w:rsidR="00E5199C" w:rsidRPr="00B323AF" w:rsidRDefault="00E5199C" w:rsidP="000A5D9C">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0A5D9C">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0A5D9C">
            <w:pPr>
              <w:spacing w:line="360" w:lineRule="auto"/>
              <w:rPr>
                <w:rFonts w:ascii="Arial" w:hAnsi="Arial" w:cs="Arial"/>
              </w:rPr>
            </w:pPr>
          </w:p>
          <w:p w14:paraId="159B6D40" w14:textId="53FF6DBD" w:rsidR="00E5199C" w:rsidRPr="00B323AF" w:rsidRDefault="00E5199C" w:rsidP="000A5D9C">
            <w:pPr>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0A5D9C">
      <w:pPr>
        <w:spacing w:line="360" w:lineRule="auto"/>
        <w:ind w:left="720"/>
        <w:rPr>
          <w:rFonts w:ascii="Arial" w:hAnsi="Arial" w:cs="Arial"/>
        </w:rPr>
      </w:pPr>
    </w:p>
    <w:p w14:paraId="4F890384" w14:textId="0718ED2F" w:rsidR="000A5A3B" w:rsidRPr="000A5D9C" w:rsidRDefault="00C5372F" w:rsidP="000A5D9C">
      <w:pPr>
        <w:pStyle w:val="Heading3"/>
        <w:spacing w:line="360" w:lineRule="auto"/>
        <w:ind w:firstLine="720"/>
        <w:rPr>
          <w:rFonts w:ascii="Arial" w:hAnsi="Arial" w:cs="Arial"/>
          <w:b/>
          <w:bCs/>
          <w:color w:val="auto"/>
        </w:rPr>
      </w:pPr>
      <w:bookmarkStart w:id="66" w:name="_Toc136810892"/>
      <w:r w:rsidRPr="00B323AF">
        <w:rPr>
          <w:rFonts w:ascii="Arial" w:hAnsi="Arial" w:cs="Arial"/>
          <w:b/>
          <w:bCs/>
          <w:color w:val="auto"/>
        </w:rPr>
        <w:t>6.6.4. Change Control Process</w:t>
      </w:r>
      <w:bookmarkEnd w:id="66"/>
    </w:p>
    <w:p w14:paraId="6153C3E1" w14:textId="2ADEF4AD" w:rsidR="00DC116A" w:rsidRPr="00B323AF" w:rsidRDefault="000A5D9C" w:rsidP="000A5D9C">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0A5D9C">
            <w:pPr>
              <w:spacing w:line="360" w:lineRule="auto"/>
              <w:rPr>
                <w:rFonts w:ascii="Arial" w:hAnsi="Arial" w:cs="Arial"/>
              </w:rPr>
            </w:pPr>
            <w:r w:rsidRPr="00B323AF">
              <w:rPr>
                <w:rFonts w:ascii="Arial" w:hAnsi="Arial" w:cs="Arial"/>
              </w:rPr>
              <w:lastRenderedPageBreak/>
              <w:t>Change Request Submittal</w:t>
            </w:r>
          </w:p>
        </w:tc>
        <w:tc>
          <w:tcPr>
            <w:tcW w:w="5103" w:type="dxa"/>
          </w:tcPr>
          <w:p w14:paraId="6879F194" w14:textId="0697C0F0" w:rsidR="00C716A3" w:rsidRPr="00B323AF" w:rsidRDefault="00C716A3" w:rsidP="000A5D9C">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0A5D9C">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0A5D9C">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0A5D9C">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0A5D9C">
            <w:pPr>
              <w:spacing w:line="360" w:lineRule="auto"/>
              <w:rPr>
                <w:rFonts w:ascii="Arial" w:hAnsi="Arial" w:cs="Arial"/>
              </w:rPr>
            </w:pPr>
          </w:p>
          <w:p w14:paraId="01A66ED4" w14:textId="5FE976FF" w:rsidR="00C716A3" w:rsidRPr="00B323AF" w:rsidRDefault="00C716A3" w:rsidP="000A5D9C">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0A5D9C">
            <w:pPr>
              <w:spacing w:line="360" w:lineRule="auto"/>
              <w:rPr>
                <w:rFonts w:ascii="Arial" w:hAnsi="Arial" w:cs="Arial"/>
              </w:rPr>
            </w:pPr>
          </w:p>
          <w:p w14:paraId="76B8E598" w14:textId="0D4A69F3" w:rsidR="00C716A3" w:rsidRPr="00B323AF" w:rsidRDefault="00C716A3" w:rsidP="000A5D9C">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0A5D9C">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0A5D9C">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0A5D9C">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0A5D9C">
            <w:pPr>
              <w:spacing w:line="360" w:lineRule="auto"/>
              <w:rPr>
                <w:rFonts w:ascii="Arial" w:hAnsi="Arial" w:cs="Arial"/>
              </w:rPr>
            </w:pPr>
          </w:p>
          <w:p w14:paraId="4EF66808" w14:textId="77777777" w:rsidR="00C716A3" w:rsidRPr="00B323AF" w:rsidRDefault="00C716A3" w:rsidP="000A5D9C">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0A5D9C">
            <w:pPr>
              <w:spacing w:line="360" w:lineRule="auto"/>
              <w:rPr>
                <w:rFonts w:ascii="Arial" w:hAnsi="Arial" w:cs="Arial"/>
              </w:rPr>
            </w:pPr>
          </w:p>
          <w:p w14:paraId="09A9F9C6" w14:textId="53C3BFE8"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lastRenderedPageBreak/>
              <w:t>If the change request is classified as low-impact, the Project Manager has the authority to approve or deny the request.</w:t>
            </w:r>
          </w:p>
          <w:p w14:paraId="58DFE0C4"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0A5D9C">
            <w:pPr>
              <w:spacing w:line="360" w:lineRule="auto"/>
              <w:rPr>
                <w:rFonts w:ascii="Arial" w:hAnsi="Arial" w:cs="Arial"/>
              </w:rPr>
            </w:pPr>
          </w:p>
          <w:p w14:paraId="02655318" w14:textId="77777777" w:rsidR="00C716A3" w:rsidRPr="00B323AF" w:rsidRDefault="00C716A3" w:rsidP="000A5D9C">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0A5D9C">
            <w:pPr>
              <w:spacing w:line="360" w:lineRule="auto"/>
              <w:rPr>
                <w:rFonts w:ascii="Arial" w:hAnsi="Arial" w:cs="Arial"/>
              </w:rPr>
            </w:pPr>
          </w:p>
          <w:p w14:paraId="752BF8B8" w14:textId="77777777"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0A5D9C">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0A5D9C">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0A5D9C">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0A5D9C">
            <w:pPr>
              <w:spacing w:line="360" w:lineRule="auto"/>
              <w:rPr>
                <w:rFonts w:ascii="Arial" w:hAnsi="Arial" w:cs="Arial"/>
              </w:rPr>
            </w:pPr>
          </w:p>
          <w:p w14:paraId="659D0F47" w14:textId="20E617FB" w:rsidR="00127693" w:rsidRPr="00B323AF" w:rsidRDefault="00127693" w:rsidP="000A5D9C">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0A5D9C">
            <w:pPr>
              <w:spacing w:line="360" w:lineRule="auto"/>
              <w:rPr>
                <w:rFonts w:ascii="Arial" w:hAnsi="Arial" w:cs="Arial"/>
              </w:rPr>
            </w:pPr>
          </w:p>
          <w:p w14:paraId="61CF4CC6" w14:textId="5334997C" w:rsidR="00127693" w:rsidRPr="00B323AF" w:rsidRDefault="00127693" w:rsidP="000A5D9C">
            <w:pPr>
              <w:spacing w:line="360" w:lineRule="auto"/>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0A5D9C">
            <w:pPr>
              <w:spacing w:line="360" w:lineRule="auto"/>
              <w:rPr>
                <w:rFonts w:ascii="Arial" w:hAnsi="Arial" w:cs="Arial"/>
              </w:rPr>
            </w:pPr>
          </w:p>
          <w:p w14:paraId="3F8A0633" w14:textId="16C651E5" w:rsidR="00C716A3" w:rsidRPr="00B323AF" w:rsidRDefault="00127693" w:rsidP="000A5D9C">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0A5D9C">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0A5D9C">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0A5D9C">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0A5D9C">
            <w:pPr>
              <w:spacing w:line="360" w:lineRule="auto"/>
              <w:rPr>
                <w:rFonts w:ascii="Arial" w:hAnsi="Arial" w:cs="Arial"/>
              </w:rPr>
            </w:pPr>
          </w:p>
          <w:p w14:paraId="13EAACC6" w14:textId="50944872" w:rsidR="00C716A3" w:rsidRPr="00B323AF" w:rsidRDefault="00127693" w:rsidP="000A5D9C">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0A5D9C">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0A5D9C">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0A5D9C">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0A5D9C">
            <w:pPr>
              <w:spacing w:line="360" w:lineRule="auto"/>
              <w:rPr>
                <w:rFonts w:ascii="Arial" w:hAnsi="Arial" w:cs="Arial"/>
              </w:rPr>
            </w:pPr>
            <w:r w:rsidRPr="00B323AF">
              <w:rPr>
                <w:rFonts w:ascii="Arial" w:hAnsi="Arial" w:cs="Arial"/>
              </w:rPr>
              <w:t>Closed</w:t>
            </w:r>
          </w:p>
        </w:tc>
      </w:tr>
    </w:tbl>
    <w:p w14:paraId="2583AF09" w14:textId="77777777" w:rsidR="00C716A3" w:rsidRPr="00B323AF" w:rsidRDefault="00C716A3" w:rsidP="000A5D9C">
      <w:pPr>
        <w:spacing w:line="360" w:lineRule="auto"/>
        <w:ind w:left="720"/>
        <w:rPr>
          <w:rFonts w:ascii="Arial" w:hAnsi="Arial" w:cs="Arial"/>
        </w:rPr>
      </w:pPr>
    </w:p>
    <w:p w14:paraId="05A3ED29" w14:textId="49FCD28C" w:rsidR="00127693" w:rsidRPr="00B323AF" w:rsidRDefault="00127693" w:rsidP="000A5D9C">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0A5D9C">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0A5D9C">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0A5D9C">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0A5D9C">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0A5D9C">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0A5D9C">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0A5D9C">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0A5D9C">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0A5D9C">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0A5D9C">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0A5D9C">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0A5D9C">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0A5D9C">
            <w:pPr>
              <w:spacing w:line="360" w:lineRule="auto"/>
              <w:rPr>
                <w:rFonts w:ascii="Arial" w:hAnsi="Arial" w:cs="Arial"/>
              </w:rPr>
            </w:pPr>
            <w:r w:rsidRPr="00B323AF">
              <w:rPr>
                <w:rFonts w:ascii="Arial" w:hAnsi="Arial" w:cs="Arial"/>
              </w:rPr>
              <w:lastRenderedPageBreak/>
              <w:t>Closed</w:t>
            </w:r>
          </w:p>
        </w:tc>
        <w:tc>
          <w:tcPr>
            <w:tcW w:w="6803" w:type="dxa"/>
          </w:tcPr>
          <w:p w14:paraId="7070A7DA" w14:textId="4D088567" w:rsidR="00127693" w:rsidRPr="00B323AF" w:rsidRDefault="00127693" w:rsidP="000A5D9C">
            <w:pPr>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0A5D9C">
      <w:pPr>
        <w:spacing w:line="360" w:lineRule="auto"/>
        <w:ind w:left="720"/>
        <w:rPr>
          <w:rFonts w:ascii="Arial" w:hAnsi="Arial" w:cs="Arial"/>
        </w:rPr>
      </w:pPr>
    </w:p>
    <w:p w14:paraId="403AE513" w14:textId="3C446145" w:rsidR="00805046" w:rsidRPr="00B323AF" w:rsidRDefault="00DC116A" w:rsidP="000A5D9C">
      <w:pPr>
        <w:pStyle w:val="Heading2"/>
        <w:spacing w:line="360" w:lineRule="auto"/>
        <w:ind w:left="360"/>
        <w:rPr>
          <w:rFonts w:ascii="Arial" w:hAnsi="Arial" w:cs="Arial"/>
          <w:b/>
          <w:bCs/>
          <w:color w:val="auto"/>
        </w:rPr>
      </w:pPr>
      <w:bookmarkStart w:id="67" w:name="_Toc136810893"/>
      <w:r w:rsidRPr="00B323AF">
        <w:rPr>
          <w:rFonts w:ascii="Arial" w:hAnsi="Arial" w:cs="Arial"/>
          <w:b/>
          <w:bCs/>
          <w:color w:val="auto"/>
        </w:rPr>
        <w:t>6.7. Communications Management Plan</w:t>
      </w:r>
      <w:bookmarkEnd w:id="67"/>
    </w:p>
    <w:p w14:paraId="0CFE3201" w14:textId="72344725" w:rsidR="00E61F08" w:rsidRPr="00B323AF" w:rsidRDefault="002A313F" w:rsidP="000A5D9C">
      <w:pPr>
        <w:pStyle w:val="Heading3"/>
        <w:spacing w:line="360" w:lineRule="auto"/>
        <w:ind w:firstLine="720"/>
        <w:rPr>
          <w:rFonts w:ascii="Arial" w:hAnsi="Arial" w:cs="Arial"/>
          <w:b/>
          <w:bCs/>
          <w:color w:val="auto"/>
        </w:rPr>
      </w:pPr>
      <w:bookmarkStart w:id="68" w:name="_Toc13681089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0A5D9C">
      <w:pPr>
        <w:pStyle w:val="ListParagraph"/>
        <w:spacing w:line="360" w:lineRule="auto"/>
        <w:rPr>
          <w:rFonts w:ascii="Arial" w:hAnsi="Arial" w:cs="Arial"/>
          <w:b/>
          <w:bCs/>
        </w:rPr>
      </w:pPr>
    </w:p>
    <w:p w14:paraId="17B06478" w14:textId="52AD2450" w:rsidR="00B05C82" w:rsidRPr="00B323AF" w:rsidRDefault="00B05C82" w:rsidP="000A5D9C">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0A5D9C">
      <w:pPr>
        <w:pStyle w:val="ListParagraph"/>
        <w:spacing w:line="360" w:lineRule="auto"/>
        <w:rPr>
          <w:rFonts w:ascii="Arial" w:hAnsi="Arial" w:cs="Arial"/>
        </w:rPr>
      </w:pPr>
    </w:p>
    <w:p w14:paraId="726A9C3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0A5D9C">
      <w:pPr>
        <w:pStyle w:val="ListParagraph"/>
        <w:spacing w:line="360" w:lineRule="auto"/>
        <w:rPr>
          <w:rFonts w:ascii="Arial" w:hAnsi="Arial" w:cs="Arial"/>
        </w:rPr>
      </w:pPr>
    </w:p>
    <w:p w14:paraId="2F3DD968"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0A5D9C">
      <w:pPr>
        <w:pStyle w:val="ListParagraph"/>
        <w:spacing w:line="360" w:lineRule="auto"/>
        <w:rPr>
          <w:rFonts w:ascii="Arial" w:hAnsi="Arial" w:cs="Arial"/>
        </w:rPr>
      </w:pPr>
    </w:p>
    <w:p w14:paraId="5222372D"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0A5D9C">
      <w:pPr>
        <w:pStyle w:val="ListParagraph"/>
        <w:spacing w:line="360" w:lineRule="auto"/>
        <w:rPr>
          <w:rFonts w:ascii="Arial" w:hAnsi="Arial" w:cs="Arial"/>
        </w:rPr>
      </w:pPr>
    </w:p>
    <w:p w14:paraId="2639BC12"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0A5D9C">
      <w:pPr>
        <w:pStyle w:val="ListParagraph"/>
        <w:spacing w:line="360" w:lineRule="auto"/>
        <w:rPr>
          <w:rFonts w:ascii="Arial" w:hAnsi="Arial" w:cs="Arial"/>
        </w:rPr>
      </w:pPr>
    </w:p>
    <w:p w14:paraId="243423B9"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0A5D9C">
      <w:pPr>
        <w:pStyle w:val="ListParagraph"/>
        <w:spacing w:line="360" w:lineRule="auto"/>
        <w:rPr>
          <w:rFonts w:ascii="Arial" w:hAnsi="Arial" w:cs="Arial"/>
        </w:rPr>
      </w:pPr>
    </w:p>
    <w:p w14:paraId="061F8324"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0A5D9C">
      <w:pPr>
        <w:pStyle w:val="ListParagraph"/>
        <w:spacing w:line="360" w:lineRule="auto"/>
        <w:rPr>
          <w:rFonts w:ascii="Arial" w:hAnsi="Arial" w:cs="Arial"/>
        </w:rPr>
      </w:pPr>
    </w:p>
    <w:p w14:paraId="6D4148B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0A5D9C">
      <w:pPr>
        <w:pStyle w:val="ListParagraph"/>
        <w:spacing w:line="360" w:lineRule="auto"/>
        <w:rPr>
          <w:rFonts w:ascii="Arial" w:hAnsi="Arial" w:cs="Arial"/>
        </w:rPr>
      </w:pPr>
    </w:p>
    <w:p w14:paraId="1D9AC3C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0A5D9C">
      <w:pPr>
        <w:pStyle w:val="ListParagraph"/>
        <w:spacing w:line="360" w:lineRule="auto"/>
        <w:rPr>
          <w:rFonts w:ascii="Arial" w:hAnsi="Arial" w:cs="Arial"/>
        </w:rPr>
      </w:pPr>
    </w:p>
    <w:p w14:paraId="3EBF205A"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0A5D9C">
      <w:pPr>
        <w:pStyle w:val="ListParagraph"/>
        <w:spacing w:line="360" w:lineRule="auto"/>
        <w:rPr>
          <w:rFonts w:ascii="Arial" w:hAnsi="Arial" w:cs="Arial"/>
        </w:rPr>
      </w:pPr>
    </w:p>
    <w:p w14:paraId="1D0F617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0A5D9C">
      <w:pPr>
        <w:pStyle w:val="ListParagraph"/>
        <w:spacing w:line="360" w:lineRule="auto"/>
        <w:rPr>
          <w:rFonts w:ascii="Arial" w:hAnsi="Arial" w:cs="Arial"/>
        </w:rPr>
      </w:pPr>
    </w:p>
    <w:p w14:paraId="00CD56C0"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0A5D9C">
      <w:pPr>
        <w:pStyle w:val="ListParagraph"/>
        <w:spacing w:line="360" w:lineRule="auto"/>
        <w:rPr>
          <w:rFonts w:ascii="Arial" w:hAnsi="Arial" w:cs="Arial"/>
        </w:rPr>
      </w:pPr>
    </w:p>
    <w:p w14:paraId="0500FBA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0A5D9C">
      <w:pPr>
        <w:pStyle w:val="ListParagraph"/>
        <w:spacing w:line="360" w:lineRule="auto"/>
        <w:rPr>
          <w:rFonts w:ascii="Arial" w:hAnsi="Arial" w:cs="Arial"/>
        </w:rPr>
      </w:pPr>
    </w:p>
    <w:p w14:paraId="4BA09DDF" w14:textId="32A1C17F" w:rsidR="002A313F" w:rsidRPr="00B323AF" w:rsidRDefault="00B05C82" w:rsidP="000A5D9C">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0A5D9C">
      <w:pPr>
        <w:pStyle w:val="ListParagraph"/>
        <w:spacing w:line="360" w:lineRule="auto"/>
        <w:rPr>
          <w:rFonts w:ascii="Arial" w:hAnsi="Arial" w:cs="Arial"/>
        </w:rPr>
      </w:pPr>
    </w:p>
    <w:p w14:paraId="6ACA6E6A" w14:textId="764724B6" w:rsidR="002A313F" w:rsidRPr="00B323AF" w:rsidRDefault="002A313F" w:rsidP="000A5D9C">
      <w:pPr>
        <w:pStyle w:val="Heading3"/>
        <w:spacing w:line="360" w:lineRule="auto"/>
        <w:ind w:firstLine="720"/>
        <w:rPr>
          <w:rFonts w:ascii="Arial" w:hAnsi="Arial" w:cs="Arial"/>
          <w:b/>
          <w:bCs/>
        </w:rPr>
      </w:pPr>
      <w:bookmarkStart w:id="69" w:name="_Toc136810895"/>
      <w:r w:rsidRPr="00B323AF">
        <w:rPr>
          <w:rFonts w:ascii="Arial" w:hAnsi="Arial" w:cs="Arial"/>
          <w:b/>
          <w:bCs/>
          <w:color w:val="auto"/>
        </w:rPr>
        <w:t>6.7.2. Communication Management Approach</w:t>
      </w:r>
      <w:bookmarkEnd w:id="69"/>
    </w:p>
    <w:p w14:paraId="2FC4ED9C" w14:textId="77777777" w:rsidR="002A313F" w:rsidRPr="00B323AF" w:rsidRDefault="002A313F" w:rsidP="000A5D9C">
      <w:pPr>
        <w:pStyle w:val="ListParagraph"/>
        <w:spacing w:line="360" w:lineRule="auto"/>
        <w:rPr>
          <w:rFonts w:ascii="Arial" w:hAnsi="Arial" w:cs="Arial"/>
          <w:b/>
          <w:bCs/>
        </w:rPr>
      </w:pPr>
    </w:p>
    <w:p w14:paraId="1EDE2D47" w14:textId="77777777"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0A5D9C">
      <w:pPr>
        <w:pStyle w:val="ListParagraph"/>
        <w:spacing w:line="360" w:lineRule="auto"/>
        <w:rPr>
          <w:rFonts w:ascii="Arial" w:hAnsi="Arial" w:cs="Arial"/>
        </w:rPr>
      </w:pPr>
    </w:p>
    <w:p w14:paraId="4184C8F6"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0A5D9C">
      <w:pPr>
        <w:pStyle w:val="ListParagraph"/>
        <w:spacing w:line="360" w:lineRule="auto"/>
        <w:rPr>
          <w:rFonts w:ascii="Arial" w:hAnsi="Arial" w:cs="Arial"/>
        </w:rPr>
      </w:pPr>
    </w:p>
    <w:p w14:paraId="0D8ACDB0"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0A5D9C">
      <w:pPr>
        <w:pStyle w:val="ListParagraph"/>
        <w:spacing w:line="360" w:lineRule="auto"/>
        <w:rPr>
          <w:rFonts w:ascii="Arial" w:hAnsi="Arial" w:cs="Arial"/>
        </w:rPr>
      </w:pPr>
    </w:p>
    <w:p w14:paraId="55F2B378"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0A5D9C">
      <w:pPr>
        <w:pStyle w:val="ListParagraph"/>
        <w:spacing w:line="360" w:lineRule="auto"/>
        <w:rPr>
          <w:rFonts w:ascii="Arial" w:hAnsi="Arial" w:cs="Arial"/>
        </w:rPr>
      </w:pPr>
    </w:p>
    <w:p w14:paraId="407356AF"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0A5D9C">
      <w:pPr>
        <w:pStyle w:val="ListParagraph"/>
        <w:spacing w:line="360" w:lineRule="auto"/>
        <w:rPr>
          <w:rFonts w:ascii="Arial" w:hAnsi="Arial" w:cs="Arial"/>
        </w:rPr>
      </w:pPr>
    </w:p>
    <w:p w14:paraId="31A2D05E"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0A5D9C">
      <w:pPr>
        <w:pStyle w:val="ListParagraph"/>
        <w:spacing w:line="360" w:lineRule="auto"/>
        <w:rPr>
          <w:rFonts w:ascii="Arial" w:hAnsi="Arial" w:cs="Arial"/>
        </w:rPr>
      </w:pPr>
    </w:p>
    <w:p w14:paraId="4FFD5D08"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0A5D9C">
      <w:pPr>
        <w:pStyle w:val="ListParagraph"/>
        <w:spacing w:line="360" w:lineRule="auto"/>
        <w:rPr>
          <w:rFonts w:ascii="Arial" w:hAnsi="Arial" w:cs="Arial"/>
        </w:rPr>
      </w:pPr>
    </w:p>
    <w:p w14:paraId="0205AFAE" w14:textId="7B470ED8" w:rsidR="005814FA" w:rsidRPr="00B323AF" w:rsidRDefault="00E54150" w:rsidP="000A5D9C">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0A5D9C">
      <w:pPr>
        <w:pStyle w:val="ListParagraph"/>
        <w:spacing w:line="360" w:lineRule="auto"/>
        <w:rPr>
          <w:rFonts w:ascii="Arial" w:hAnsi="Arial" w:cs="Arial"/>
        </w:rPr>
      </w:pPr>
    </w:p>
    <w:p w14:paraId="6E414543" w14:textId="146719D0"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0A5D9C">
      <w:pPr>
        <w:pStyle w:val="ListParagraph"/>
        <w:spacing w:line="360" w:lineRule="auto"/>
        <w:rPr>
          <w:rFonts w:ascii="Arial" w:hAnsi="Arial" w:cs="Arial"/>
          <w:b/>
          <w:bCs/>
        </w:rPr>
      </w:pPr>
    </w:p>
    <w:p w14:paraId="0E65C6CF" w14:textId="56D25536" w:rsidR="002A313F" w:rsidRPr="00B323AF" w:rsidRDefault="002A313F" w:rsidP="000A5D9C">
      <w:pPr>
        <w:pStyle w:val="Heading3"/>
        <w:spacing w:line="360" w:lineRule="auto"/>
        <w:ind w:firstLine="720"/>
        <w:rPr>
          <w:rFonts w:ascii="Arial" w:hAnsi="Arial" w:cs="Arial"/>
          <w:b/>
          <w:bCs/>
          <w:color w:val="auto"/>
        </w:rPr>
      </w:pPr>
      <w:bookmarkStart w:id="70" w:name="_Toc136810896"/>
      <w:r w:rsidRPr="00B323AF">
        <w:rPr>
          <w:rFonts w:ascii="Arial" w:hAnsi="Arial" w:cs="Arial"/>
          <w:b/>
          <w:bCs/>
          <w:color w:val="auto"/>
        </w:rPr>
        <w:t>6.7.3. Communication Management Constraints</w:t>
      </w:r>
      <w:bookmarkEnd w:id="70"/>
    </w:p>
    <w:p w14:paraId="05C724E5" w14:textId="77777777" w:rsidR="001D331E" w:rsidRPr="00B323AF" w:rsidRDefault="001D331E" w:rsidP="000A5D9C">
      <w:pPr>
        <w:pStyle w:val="ListParagraph"/>
        <w:spacing w:line="360" w:lineRule="auto"/>
        <w:rPr>
          <w:rFonts w:ascii="Arial" w:hAnsi="Arial" w:cs="Arial"/>
          <w:b/>
          <w:bCs/>
        </w:rPr>
      </w:pPr>
    </w:p>
    <w:p w14:paraId="45A22A5D" w14:textId="67622067" w:rsidR="00AB17DB" w:rsidRPr="00B323AF" w:rsidRDefault="00AB17DB" w:rsidP="000A5D9C">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0A5D9C">
      <w:pPr>
        <w:pStyle w:val="ListParagraph"/>
        <w:spacing w:line="360" w:lineRule="auto"/>
        <w:rPr>
          <w:rFonts w:ascii="Arial" w:hAnsi="Arial" w:cs="Arial"/>
        </w:rPr>
      </w:pPr>
    </w:p>
    <w:p w14:paraId="282A94E3" w14:textId="77777777" w:rsidR="00AB17DB" w:rsidRPr="00B323AF" w:rsidRDefault="00AB17DB" w:rsidP="000A5D9C">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0A5D9C">
      <w:pPr>
        <w:pStyle w:val="ListParagraph"/>
        <w:spacing w:line="360" w:lineRule="auto"/>
        <w:rPr>
          <w:rFonts w:ascii="Arial" w:hAnsi="Arial" w:cs="Arial"/>
        </w:rPr>
      </w:pPr>
    </w:p>
    <w:p w14:paraId="512205E9"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0A5D9C">
      <w:pPr>
        <w:pStyle w:val="ListParagraph"/>
        <w:spacing w:line="360" w:lineRule="auto"/>
        <w:ind w:left="0"/>
        <w:rPr>
          <w:rFonts w:ascii="Arial" w:hAnsi="Arial" w:cs="Arial"/>
        </w:rPr>
      </w:pPr>
    </w:p>
    <w:p w14:paraId="1DC7D56E"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0A5D9C">
      <w:pPr>
        <w:pStyle w:val="ListParagraph"/>
        <w:spacing w:line="360" w:lineRule="auto"/>
        <w:ind w:left="0"/>
        <w:rPr>
          <w:rFonts w:ascii="Arial" w:hAnsi="Arial" w:cs="Arial"/>
        </w:rPr>
      </w:pPr>
    </w:p>
    <w:p w14:paraId="2100D18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0A5D9C">
      <w:pPr>
        <w:pStyle w:val="ListParagraph"/>
        <w:spacing w:line="360" w:lineRule="auto"/>
        <w:ind w:left="0"/>
        <w:rPr>
          <w:rFonts w:ascii="Arial" w:hAnsi="Arial" w:cs="Arial"/>
        </w:rPr>
      </w:pPr>
    </w:p>
    <w:p w14:paraId="5432B4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0A5D9C">
      <w:pPr>
        <w:pStyle w:val="ListParagraph"/>
        <w:spacing w:line="360" w:lineRule="auto"/>
        <w:ind w:left="0"/>
        <w:rPr>
          <w:rFonts w:ascii="Arial" w:hAnsi="Arial" w:cs="Arial"/>
        </w:rPr>
      </w:pPr>
    </w:p>
    <w:p w14:paraId="4F9D1ABA"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0A5D9C">
      <w:pPr>
        <w:pStyle w:val="ListParagraph"/>
        <w:spacing w:line="360" w:lineRule="auto"/>
        <w:ind w:left="0"/>
        <w:rPr>
          <w:rFonts w:ascii="Arial" w:hAnsi="Arial" w:cs="Arial"/>
        </w:rPr>
      </w:pPr>
    </w:p>
    <w:p w14:paraId="6C1F47D4"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0A5D9C">
      <w:pPr>
        <w:pStyle w:val="ListParagraph"/>
        <w:spacing w:line="360" w:lineRule="auto"/>
        <w:ind w:left="0"/>
        <w:rPr>
          <w:rFonts w:ascii="Arial" w:hAnsi="Arial" w:cs="Arial"/>
        </w:rPr>
      </w:pPr>
    </w:p>
    <w:p w14:paraId="1057B6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0A5D9C">
      <w:pPr>
        <w:pStyle w:val="ListParagraph"/>
        <w:spacing w:line="360" w:lineRule="auto"/>
        <w:ind w:left="0"/>
        <w:rPr>
          <w:rFonts w:ascii="Arial" w:hAnsi="Arial" w:cs="Arial"/>
        </w:rPr>
      </w:pPr>
    </w:p>
    <w:p w14:paraId="56936A5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0A5D9C">
      <w:pPr>
        <w:pStyle w:val="ListParagraph"/>
        <w:spacing w:line="360" w:lineRule="auto"/>
        <w:rPr>
          <w:rFonts w:ascii="Arial" w:hAnsi="Arial" w:cs="Arial"/>
        </w:rPr>
      </w:pPr>
    </w:p>
    <w:p w14:paraId="6168E24A" w14:textId="790266EF" w:rsidR="001D331E" w:rsidRPr="00B323AF" w:rsidRDefault="00AB17DB" w:rsidP="000A5D9C">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0A5D9C">
      <w:pPr>
        <w:pStyle w:val="ListParagraph"/>
        <w:spacing w:line="360" w:lineRule="auto"/>
        <w:rPr>
          <w:rFonts w:ascii="Arial" w:hAnsi="Arial" w:cs="Arial"/>
          <w:b/>
          <w:bCs/>
        </w:rPr>
      </w:pPr>
    </w:p>
    <w:p w14:paraId="7E6574F8" w14:textId="3A6B5502" w:rsidR="002A313F" w:rsidRPr="00B323AF" w:rsidRDefault="002A313F" w:rsidP="000A5D9C">
      <w:pPr>
        <w:pStyle w:val="Heading3"/>
        <w:spacing w:line="360" w:lineRule="auto"/>
        <w:ind w:firstLine="720"/>
        <w:rPr>
          <w:rFonts w:ascii="Arial" w:hAnsi="Arial" w:cs="Arial"/>
          <w:b/>
          <w:bCs/>
          <w:color w:val="auto"/>
        </w:rPr>
      </w:pPr>
      <w:bookmarkStart w:id="71" w:name="_Toc136810897"/>
      <w:r w:rsidRPr="00B323AF">
        <w:rPr>
          <w:rFonts w:ascii="Arial" w:hAnsi="Arial" w:cs="Arial"/>
          <w:b/>
          <w:bCs/>
          <w:color w:val="auto"/>
        </w:rPr>
        <w:t>6.7.4. Stakeholder Communication Requirements</w:t>
      </w:r>
      <w:bookmarkEnd w:id="71"/>
    </w:p>
    <w:p w14:paraId="695D79CD" w14:textId="77777777" w:rsidR="002A313F" w:rsidRPr="00B323AF" w:rsidRDefault="002A313F" w:rsidP="000A5D9C">
      <w:pPr>
        <w:pStyle w:val="ListParagraph"/>
        <w:spacing w:line="360" w:lineRule="auto"/>
        <w:rPr>
          <w:rFonts w:ascii="Arial" w:hAnsi="Arial" w:cs="Arial"/>
        </w:rPr>
      </w:pPr>
    </w:p>
    <w:p w14:paraId="4D48062B" w14:textId="77777777" w:rsidR="00111784" w:rsidRPr="00B323AF" w:rsidRDefault="00111784" w:rsidP="000A5D9C">
      <w:pPr>
        <w:pStyle w:val="ListParagraph"/>
        <w:spacing w:line="360" w:lineRule="auto"/>
        <w:rPr>
          <w:rFonts w:ascii="Arial" w:hAnsi="Arial" w:cs="Arial"/>
        </w:rPr>
      </w:pPr>
      <w:r w:rsidRPr="00B323AF">
        <w:rPr>
          <w:rFonts w:ascii="Arial" w:hAnsi="Arial" w:cs="Arial"/>
        </w:rPr>
        <w:t xml:space="preserve">The stakeholder communication requirements for the Tracking Activity Project Management system are crucial for ensuring effective and efficient communication throughout the project. These requirements address the specific needs and expectations </w:t>
      </w:r>
      <w:r w:rsidRPr="00B323AF">
        <w:rPr>
          <w:rFonts w:ascii="Arial" w:hAnsi="Arial" w:cs="Arial"/>
        </w:rPr>
        <w:lastRenderedPageBreak/>
        <w:t>of stakeholders, enabling the project team to establish a successful communication strategy. The following stakeholder communication requirements can be identified:</w:t>
      </w:r>
    </w:p>
    <w:p w14:paraId="5F2185F9" w14:textId="77777777" w:rsidR="00111784" w:rsidRPr="00B323AF" w:rsidRDefault="00111784" w:rsidP="000A5D9C">
      <w:pPr>
        <w:pStyle w:val="ListParagraph"/>
        <w:spacing w:line="360" w:lineRule="auto"/>
        <w:rPr>
          <w:rFonts w:ascii="Arial" w:hAnsi="Arial" w:cs="Arial"/>
        </w:rPr>
      </w:pPr>
    </w:p>
    <w:p w14:paraId="241D7FF2"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0A5D9C">
      <w:pPr>
        <w:pStyle w:val="ListParagraph"/>
        <w:spacing w:line="360" w:lineRule="auto"/>
        <w:rPr>
          <w:rFonts w:ascii="Arial" w:hAnsi="Arial" w:cs="Arial"/>
        </w:rPr>
      </w:pPr>
    </w:p>
    <w:p w14:paraId="23C31CC5"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0A5D9C">
      <w:pPr>
        <w:pStyle w:val="ListParagraph"/>
        <w:spacing w:line="360" w:lineRule="auto"/>
        <w:rPr>
          <w:rFonts w:ascii="Arial" w:hAnsi="Arial" w:cs="Arial"/>
        </w:rPr>
      </w:pPr>
    </w:p>
    <w:p w14:paraId="4375B49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0A5D9C">
      <w:pPr>
        <w:pStyle w:val="ListParagraph"/>
        <w:spacing w:line="360" w:lineRule="auto"/>
        <w:rPr>
          <w:rFonts w:ascii="Arial" w:hAnsi="Arial" w:cs="Arial"/>
        </w:rPr>
      </w:pPr>
    </w:p>
    <w:p w14:paraId="14645C3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0A5D9C">
      <w:pPr>
        <w:pStyle w:val="ListParagraph"/>
        <w:spacing w:line="360" w:lineRule="auto"/>
        <w:rPr>
          <w:rFonts w:ascii="Arial" w:hAnsi="Arial" w:cs="Arial"/>
        </w:rPr>
      </w:pPr>
    </w:p>
    <w:p w14:paraId="7C8916A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0A5D9C">
      <w:pPr>
        <w:pStyle w:val="ListParagraph"/>
        <w:spacing w:line="360" w:lineRule="auto"/>
        <w:rPr>
          <w:rFonts w:ascii="Arial" w:hAnsi="Arial" w:cs="Arial"/>
        </w:rPr>
      </w:pPr>
    </w:p>
    <w:p w14:paraId="30538F64"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0A5D9C">
      <w:pPr>
        <w:pStyle w:val="ListParagraph"/>
        <w:spacing w:line="360" w:lineRule="auto"/>
        <w:rPr>
          <w:rFonts w:ascii="Arial" w:hAnsi="Arial" w:cs="Arial"/>
        </w:rPr>
      </w:pPr>
    </w:p>
    <w:p w14:paraId="670300BC"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0A5D9C">
      <w:pPr>
        <w:pStyle w:val="ListParagraph"/>
        <w:spacing w:line="360" w:lineRule="auto"/>
        <w:rPr>
          <w:rFonts w:ascii="Arial" w:hAnsi="Arial" w:cs="Arial"/>
        </w:rPr>
      </w:pPr>
    </w:p>
    <w:p w14:paraId="29E48B1E"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0A5D9C">
      <w:pPr>
        <w:pStyle w:val="ListParagraph"/>
        <w:spacing w:line="360" w:lineRule="auto"/>
        <w:rPr>
          <w:rFonts w:ascii="Arial" w:hAnsi="Arial" w:cs="Arial"/>
        </w:rPr>
      </w:pPr>
    </w:p>
    <w:p w14:paraId="497C00C5" w14:textId="577F405E" w:rsidR="00111784" w:rsidRPr="00B323AF" w:rsidRDefault="00111784" w:rsidP="000A5D9C">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0A5D9C">
      <w:pPr>
        <w:pStyle w:val="ListParagraph"/>
        <w:spacing w:line="360" w:lineRule="auto"/>
        <w:rPr>
          <w:rFonts w:ascii="Arial" w:hAnsi="Arial" w:cs="Arial"/>
        </w:rPr>
      </w:pPr>
    </w:p>
    <w:p w14:paraId="7B3CB594" w14:textId="0FB8E261" w:rsidR="002A313F" w:rsidRPr="00B323AF" w:rsidRDefault="002A313F" w:rsidP="000A5D9C">
      <w:pPr>
        <w:pStyle w:val="Heading3"/>
        <w:spacing w:line="360" w:lineRule="auto"/>
        <w:ind w:firstLine="720"/>
        <w:rPr>
          <w:rFonts w:ascii="Arial" w:hAnsi="Arial" w:cs="Arial"/>
          <w:b/>
          <w:bCs/>
          <w:color w:val="auto"/>
        </w:rPr>
      </w:pPr>
      <w:bookmarkStart w:id="72" w:name="_Toc136810898"/>
      <w:r w:rsidRPr="00B323AF">
        <w:rPr>
          <w:rFonts w:ascii="Arial" w:hAnsi="Arial" w:cs="Arial"/>
          <w:b/>
          <w:bCs/>
          <w:color w:val="auto"/>
        </w:rPr>
        <w:t>6.7.5. Roles</w:t>
      </w:r>
      <w:bookmarkEnd w:id="72"/>
    </w:p>
    <w:p w14:paraId="7798F261" w14:textId="77777777" w:rsidR="002A313F" w:rsidRPr="00B323AF" w:rsidRDefault="002A313F"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0A5D9C">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0A5D9C">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0A5D9C">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0A5D9C">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0A5D9C">
            <w:pPr>
              <w:pStyle w:val="ListParagraph"/>
              <w:spacing w:line="360" w:lineRule="auto"/>
              <w:ind w:left="0"/>
              <w:rPr>
                <w:rFonts w:ascii="Arial" w:hAnsi="Arial" w:cs="Arial"/>
              </w:rPr>
            </w:pPr>
            <w:r w:rsidRPr="00B323AF">
              <w:rPr>
                <w:rFonts w:ascii="Arial" w:hAnsi="Arial" w:cs="Arial"/>
              </w:rPr>
              <w:lastRenderedPageBreak/>
              <w:t>Key Stakeholders</w:t>
            </w:r>
          </w:p>
        </w:tc>
        <w:tc>
          <w:tcPr>
            <w:tcW w:w="6520" w:type="dxa"/>
          </w:tcPr>
          <w:p w14:paraId="6B59367A" w14:textId="76CA5EBA" w:rsidR="00220363" w:rsidRPr="00B323AF" w:rsidRDefault="00220363" w:rsidP="000A5D9C">
            <w:pPr>
              <w:pStyle w:val="ListParagraph"/>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0A5D9C">
      <w:pPr>
        <w:pStyle w:val="ListParagraph"/>
        <w:spacing w:line="360" w:lineRule="auto"/>
        <w:rPr>
          <w:rFonts w:ascii="Arial" w:hAnsi="Arial" w:cs="Arial"/>
        </w:rPr>
      </w:pPr>
    </w:p>
    <w:p w14:paraId="04FF03AA" w14:textId="77777777" w:rsidR="00220363" w:rsidRPr="00B323AF" w:rsidRDefault="00220363" w:rsidP="000A5D9C">
      <w:pPr>
        <w:pStyle w:val="ListParagraph"/>
        <w:spacing w:line="360" w:lineRule="auto"/>
        <w:rPr>
          <w:rFonts w:ascii="Arial" w:hAnsi="Arial" w:cs="Arial"/>
        </w:rPr>
      </w:pPr>
    </w:p>
    <w:p w14:paraId="662116AA" w14:textId="44521E7B" w:rsidR="002A313F" w:rsidRPr="00B323AF" w:rsidRDefault="002A313F" w:rsidP="000A5D9C">
      <w:pPr>
        <w:pStyle w:val="Heading3"/>
        <w:spacing w:line="360" w:lineRule="auto"/>
        <w:ind w:firstLine="720"/>
        <w:rPr>
          <w:rFonts w:ascii="Arial" w:hAnsi="Arial" w:cs="Arial"/>
          <w:b/>
          <w:bCs/>
          <w:color w:val="auto"/>
        </w:rPr>
      </w:pPr>
      <w:bookmarkStart w:id="73" w:name="_Toc136810899"/>
      <w:r w:rsidRPr="00B323AF">
        <w:rPr>
          <w:rFonts w:ascii="Arial" w:hAnsi="Arial" w:cs="Arial"/>
          <w:b/>
          <w:bCs/>
          <w:color w:val="auto"/>
        </w:rPr>
        <w:t>6.7.6. Project Team Directory</w:t>
      </w:r>
      <w:bookmarkEnd w:id="73"/>
    </w:p>
    <w:p w14:paraId="428E082D" w14:textId="77777777" w:rsidR="002A313F" w:rsidRPr="00B323AF" w:rsidRDefault="002A313F" w:rsidP="000A5D9C">
      <w:pPr>
        <w:pStyle w:val="ListParagraph"/>
        <w:spacing w:line="360" w:lineRule="auto"/>
        <w:rPr>
          <w:rFonts w:ascii="Arial" w:hAnsi="Arial" w:cs="Arial"/>
          <w:b/>
          <w:bCs/>
        </w:rPr>
      </w:pPr>
    </w:p>
    <w:p w14:paraId="1DB485E4" w14:textId="77777777" w:rsidR="00985365" w:rsidRPr="00B323AF" w:rsidRDefault="00985365" w:rsidP="000A5D9C">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0A5D9C">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0A5D9C">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0A5D9C">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0A5D9C">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0A5D9C">
      <w:pPr>
        <w:pStyle w:val="ListParagraph"/>
        <w:spacing w:line="360" w:lineRule="auto"/>
        <w:rPr>
          <w:rFonts w:ascii="Arial" w:hAnsi="Arial" w:cs="Arial"/>
          <w:b/>
          <w:bCs/>
        </w:rPr>
      </w:pPr>
    </w:p>
    <w:p w14:paraId="37A33AC3" w14:textId="3E65259B" w:rsidR="00615B85" w:rsidRPr="00B323AF" w:rsidRDefault="002A313F" w:rsidP="000A5D9C">
      <w:pPr>
        <w:pStyle w:val="Heading3"/>
        <w:spacing w:line="360" w:lineRule="auto"/>
        <w:ind w:firstLine="720"/>
        <w:rPr>
          <w:rFonts w:ascii="Arial" w:hAnsi="Arial" w:cs="Arial"/>
          <w:b/>
          <w:bCs/>
          <w:color w:val="auto"/>
        </w:rPr>
      </w:pPr>
      <w:bookmarkStart w:id="74" w:name="_Toc136810900"/>
      <w:r w:rsidRPr="00B323AF">
        <w:rPr>
          <w:rFonts w:ascii="Arial" w:hAnsi="Arial" w:cs="Arial"/>
          <w:b/>
          <w:bCs/>
          <w:color w:val="auto"/>
        </w:rPr>
        <w:lastRenderedPageBreak/>
        <w:t>6.7.7. Communication Methods and Technologies</w:t>
      </w:r>
      <w:bookmarkEnd w:id="74"/>
    </w:p>
    <w:p w14:paraId="175F4ECA" w14:textId="77777777" w:rsidR="00615B85" w:rsidRPr="00B323AF" w:rsidRDefault="00615B85" w:rsidP="000A5D9C">
      <w:pPr>
        <w:pStyle w:val="ListParagraph"/>
        <w:spacing w:line="360" w:lineRule="auto"/>
        <w:rPr>
          <w:rFonts w:ascii="Arial" w:hAnsi="Arial" w:cs="Arial"/>
          <w:b/>
          <w:bCs/>
        </w:rPr>
      </w:pPr>
    </w:p>
    <w:p w14:paraId="593EF701" w14:textId="75E9F829" w:rsidR="00615B85" w:rsidRPr="00B323AF" w:rsidRDefault="00615B85" w:rsidP="000A5D9C">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0A5D9C">
      <w:pPr>
        <w:pStyle w:val="ListParagraph"/>
        <w:spacing w:line="360" w:lineRule="auto"/>
        <w:rPr>
          <w:rFonts w:ascii="Arial" w:hAnsi="Arial" w:cs="Arial"/>
        </w:rPr>
      </w:pPr>
    </w:p>
    <w:p w14:paraId="6DAFC1F5" w14:textId="77777777" w:rsidR="00615B85" w:rsidRPr="00B323AF" w:rsidRDefault="00615B85" w:rsidP="000A5D9C">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0A5D9C">
      <w:pPr>
        <w:pStyle w:val="ListParagraph"/>
        <w:spacing w:line="360" w:lineRule="auto"/>
        <w:rPr>
          <w:rFonts w:ascii="Arial" w:hAnsi="Arial" w:cs="Arial"/>
        </w:rPr>
      </w:pPr>
    </w:p>
    <w:p w14:paraId="3BD57212" w14:textId="3EE689FC"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0A5D9C">
      <w:pPr>
        <w:pStyle w:val="ListParagraph"/>
        <w:spacing w:line="360" w:lineRule="auto"/>
        <w:rPr>
          <w:rFonts w:ascii="Arial" w:hAnsi="Arial" w:cs="Arial"/>
        </w:rPr>
      </w:pPr>
    </w:p>
    <w:p w14:paraId="594FFB2E" w14:textId="0ECA39B2"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0A5D9C">
      <w:pPr>
        <w:pStyle w:val="ListParagraph"/>
        <w:spacing w:line="360" w:lineRule="auto"/>
        <w:rPr>
          <w:rFonts w:ascii="Arial" w:hAnsi="Arial" w:cs="Arial"/>
        </w:rPr>
      </w:pPr>
    </w:p>
    <w:p w14:paraId="533ACDC3" w14:textId="01B87277"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0A5D9C">
      <w:pPr>
        <w:pStyle w:val="ListParagraph"/>
        <w:spacing w:line="360" w:lineRule="auto"/>
        <w:rPr>
          <w:rFonts w:ascii="Arial" w:hAnsi="Arial" w:cs="Arial"/>
        </w:rPr>
      </w:pPr>
    </w:p>
    <w:p w14:paraId="6D65E678" w14:textId="3AE12469"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0A5D9C">
      <w:pPr>
        <w:pStyle w:val="ListParagraph"/>
        <w:spacing w:line="360" w:lineRule="auto"/>
        <w:rPr>
          <w:rFonts w:ascii="Arial" w:hAnsi="Arial" w:cs="Arial"/>
        </w:rPr>
      </w:pPr>
    </w:p>
    <w:p w14:paraId="4387A205" w14:textId="3D2BBA0E"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0A5D9C">
      <w:pPr>
        <w:pStyle w:val="ListParagraph"/>
        <w:spacing w:line="360" w:lineRule="auto"/>
        <w:rPr>
          <w:rFonts w:ascii="Arial" w:hAnsi="Arial" w:cs="Arial"/>
        </w:rPr>
      </w:pPr>
    </w:p>
    <w:p w14:paraId="1C7AC0C4" w14:textId="77E51CB8" w:rsidR="002A313F" w:rsidRPr="00B323AF" w:rsidRDefault="00615B85" w:rsidP="000A5D9C">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0A5D9C">
      <w:pPr>
        <w:pStyle w:val="ListParagraph"/>
        <w:spacing w:line="360" w:lineRule="auto"/>
        <w:rPr>
          <w:rFonts w:ascii="Arial" w:hAnsi="Arial" w:cs="Arial"/>
          <w:b/>
          <w:bCs/>
        </w:rPr>
      </w:pPr>
    </w:p>
    <w:p w14:paraId="13F23DAD" w14:textId="7F5F5BD9" w:rsidR="006F5D19" w:rsidRPr="00B323AF" w:rsidRDefault="002A313F" w:rsidP="000A5D9C">
      <w:pPr>
        <w:pStyle w:val="Heading3"/>
        <w:spacing w:line="360" w:lineRule="auto"/>
        <w:ind w:firstLine="720"/>
        <w:rPr>
          <w:rFonts w:ascii="Arial" w:hAnsi="Arial" w:cs="Arial"/>
          <w:b/>
          <w:bCs/>
          <w:color w:val="auto"/>
        </w:rPr>
      </w:pPr>
      <w:bookmarkStart w:id="75" w:name="_Toc136810901"/>
      <w:r w:rsidRPr="00B323AF">
        <w:rPr>
          <w:rFonts w:ascii="Arial" w:hAnsi="Arial" w:cs="Arial"/>
          <w:b/>
          <w:bCs/>
          <w:color w:val="auto"/>
        </w:rPr>
        <w:t>6.7.8. Communications Matrix</w:t>
      </w:r>
      <w:bookmarkEnd w:id="75"/>
    </w:p>
    <w:p w14:paraId="39864B05" w14:textId="77777777" w:rsidR="006F5D19" w:rsidRPr="00B323AF" w:rsidRDefault="006F5D19" w:rsidP="000A5D9C">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0A5D9C">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0A5D9C">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0A5D9C">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0A5D9C">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A5D9C">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Updated when necessary</w:t>
            </w:r>
          </w:p>
        </w:tc>
        <w:tc>
          <w:tcPr>
            <w:tcW w:w="1219" w:type="dxa"/>
          </w:tcPr>
          <w:p w14:paraId="11A0B40C" w14:textId="1D1381EA"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Written Document</w:t>
            </w:r>
          </w:p>
        </w:tc>
        <w:tc>
          <w:tcPr>
            <w:tcW w:w="1231" w:type="dxa"/>
          </w:tcPr>
          <w:p w14:paraId="5AD058F7" w14:textId="13C592C5" w:rsidR="000646C0" w:rsidRPr="00B323AF" w:rsidRDefault="000646C0" w:rsidP="000A5D9C">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0A5D9C">
            <w:pPr>
              <w:pStyle w:val="ListParagraph"/>
              <w:spacing w:line="360" w:lineRule="auto"/>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0A5D9C">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0A5D9C">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bl>
    <w:p w14:paraId="1A6768C8" w14:textId="77777777" w:rsidR="002A313F" w:rsidRPr="00B323AF" w:rsidRDefault="002A313F" w:rsidP="000A5D9C">
      <w:pPr>
        <w:pStyle w:val="ListParagraph"/>
        <w:spacing w:line="360" w:lineRule="auto"/>
        <w:rPr>
          <w:rFonts w:ascii="Arial" w:hAnsi="Arial" w:cs="Arial"/>
          <w:b/>
          <w:bCs/>
        </w:rPr>
      </w:pPr>
    </w:p>
    <w:p w14:paraId="0929719B" w14:textId="77777777" w:rsidR="00E70E44" w:rsidRPr="00B323AF" w:rsidRDefault="00E70E44" w:rsidP="000A5D9C">
      <w:pPr>
        <w:pStyle w:val="ListParagraph"/>
        <w:spacing w:line="360" w:lineRule="auto"/>
        <w:rPr>
          <w:rFonts w:ascii="Arial" w:hAnsi="Arial" w:cs="Arial"/>
          <w:b/>
          <w:bCs/>
        </w:rPr>
      </w:pPr>
    </w:p>
    <w:p w14:paraId="7C7D1DB7" w14:textId="03293B50" w:rsidR="002A313F" w:rsidRPr="00B323AF" w:rsidRDefault="002A313F" w:rsidP="000A5D9C">
      <w:pPr>
        <w:pStyle w:val="Heading3"/>
        <w:spacing w:line="360" w:lineRule="auto"/>
        <w:ind w:firstLine="720"/>
        <w:rPr>
          <w:rFonts w:ascii="Arial" w:hAnsi="Arial" w:cs="Arial"/>
          <w:b/>
          <w:bCs/>
          <w:color w:val="auto"/>
        </w:rPr>
      </w:pPr>
      <w:bookmarkStart w:id="76" w:name="_Toc136810902"/>
      <w:r w:rsidRPr="00B323AF">
        <w:rPr>
          <w:rFonts w:ascii="Arial" w:hAnsi="Arial" w:cs="Arial"/>
          <w:b/>
          <w:bCs/>
          <w:color w:val="auto"/>
        </w:rPr>
        <w:t>6.7.9. Communication Flowchart</w:t>
      </w:r>
      <w:bookmarkEnd w:id="76"/>
    </w:p>
    <w:p w14:paraId="688D1E17" w14:textId="77777777" w:rsidR="006F5D19" w:rsidRPr="00B323AF" w:rsidRDefault="006F5D19" w:rsidP="000A5D9C">
      <w:pPr>
        <w:pStyle w:val="ListParagraph"/>
        <w:spacing w:line="360" w:lineRule="auto"/>
        <w:rPr>
          <w:rFonts w:ascii="Arial" w:hAnsi="Arial" w:cs="Arial"/>
          <w:b/>
          <w:bCs/>
        </w:rPr>
      </w:pPr>
    </w:p>
    <w:p w14:paraId="039F1550" w14:textId="2AED514C" w:rsidR="006F5D19" w:rsidRPr="00B323AF" w:rsidRDefault="00552D14" w:rsidP="000A5D9C">
      <w:pPr>
        <w:pStyle w:val="ListParagraph"/>
        <w:spacing w:line="360" w:lineRule="auto"/>
        <w:rPr>
          <w:rFonts w:ascii="Arial" w:hAnsi="Arial" w:cs="Arial"/>
          <w:b/>
          <w:bCs/>
        </w:rPr>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0A5D9C">
      <w:pPr>
        <w:pStyle w:val="ListParagraph"/>
        <w:spacing w:line="360" w:lineRule="auto"/>
        <w:rPr>
          <w:rFonts w:ascii="Arial" w:hAnsi="Arial" w:cs="Arial"/>
          <w:b/>
          <w:bCs/>
        </w:rPr>
      </w:pPr>
    </w:p>
    <w:p w14:paraId="29928130" w14:textId="07640676" w:rsidR="002A313F" w:rsidRPr="00B323AF" w:rsidRDefault="002A313F" w:rsidP="000A5D9C">
      <w:pPr>
        <w:pStyle w:val="Heading3"/>
        <w:spacing w:line="360" w:lineRule="auto"/>
        <w:ind w:firstLine="720"/>
        <w:rPr>
          <w:rFonts w:ascii="Arial" w:hAnsi="Arial" w:cs="Arial"/>
          <w:b/>
          <w:bCs/>
          <w:color w:val="auto"/>
        </w:rPr>
      </w:pPr>
      <w:bookmarkStart w:id="77" w:name="_Toc136810903"/>
      <w:r w:rsidRPr="00B323AF">
        <w:rPr>
          <w:rFonts w:ascii="Arial" w:hAnsi="Arial" w:cs="Arial"/>
          <w:b/>
          <w:bCs/>
          <w:color w:val="auto"/>
        </w:rPr>
        <w:lastRenderedPageBreak/>
        <w:t>6.7.10. Guidelines for Meetings</w:t>
      </w:r>
      <w:bookmarkEnd w:id="77"/>
    </w:p>
    <w:p w14:paraId="15676B82" w14:textId="77777777" w:rsidR="002A313F" w:rsidRPr="00B323AF" w:rsidRDefault="002A313F" w:rsidP="000A5D9C">
      <w:pPr>
        <w:pStyle w:val="ListParagraph"/>
        <w:spacing w:line="360" w:lineRule="auto"/>
        <w:rPr>
          <w:rFonts w:ascii="Arial" w:hAnsi="Arial" w:cs="Arial"/>
          <w:b/>
          <w:bCs/>
        </w:rPr>
      </w:pPr>
    </w:p>
    <w:p w14:paraId="72871D9D" w14:textId="77777777" w:rsidR="001B7C94" w:rsidRPr="00B323AF" w:rsidRDefault="001B7C94" w:rsidP="000A5D9C">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0A5D9C">
      <w:pPr>
        <w:pStyle w:val="ListParagraph"/>
        <w:spacing w:line="360" w:lineRule="auto"/>
        <w:rPr>
          <w:rFonts w:ascii="Arial" w:hAnsi="Arial" w:cs="Arial"/>
        </w:rPr>
      </w:pPr>
    </w:p>
    <w:p w14:paraId="332E828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0A5D9C">
      <w:pPr>
        <w:pStyle w:val="ListParagraph"/>
        <w:spacing w:line="360" w:lineRule="auto"/>
        <w:rPr>
          <w:rFonts w:ascii="Arial" w:hAnsi="Arial" w:cs="Arial"/>
        </w:rPr>
      </w:pPr>
    </w:p>
    <w:p w14:paraId="7BD2C3F3"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0A5D9C">
      <w:pPr>
        <w:pStyle w:val="ListParagraph"/>
        <w:spacing w:line="360" w:lineRule="auto"/>
        <w:rPr>
          <w:rFonts w:ascii="Arial" w:hAnsi="Arial" w:cs="Arial"/>
        </w:rPr>
      </w:pPr>
    </w:p>
    <w:p w14:paraId="22B96C91"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0A5D9C">
      <w:pPr>
        <w:pStyle w:val="ListParagraph"/>
        <w:spacing w:line="360" w:lineRule="auto"/>
        <w:rPr>
          <w:rFonts w:ascii="Arial" w:hAnsi="Arial" w:cs="Arial"/>
        </w:rPr>
      </w:pPr>
    </w:p>
    <w:p w14:paraId="50D57958"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0A5D9C">
      <w:pPr>
        <w:pStyle w:val="ListParagraph"/>
        <w:spacing w:line="360" w:lineRule="auto"/>
        <w:rPr>
          <w:rFonts w:ascii="Arial" w:hAnsi="Arial" w:cs="Arial"/>
        </w:rPr>
      </w:pPr>
    </w:p>
    <w:p w14:paraId="2D82D35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0A5D9C">
      <w:pPr>
        <w:pStyle w:val="ListParagraph"/>
        <w:spacing w:line="360" w:lineRule="auto"/>
        <w:rPr>
          <w:rFonts w:ascii="Arial" w:hAnsi="Arial" w:cs="Arial"/>
        </w:rPr>
      </w:pPr>
    </w:p>
    <w:p w14:paraId="383DE753" w14:textId="239D7EBC" w:rsidR="006F5D19" w:rsidRPr="00B323AF" w:rsidRDefault="001B7C94" w:rsidP="000A5D9C">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0A5D9C">
      <w:pPr>
        <w:pStyle w:val="ListParagraph"/>
        <w:spacing w:line="360" w:lineRule="auto"/>
        <w:rPr>
          <w:rFonts w:ascii="Arial" w:hAnsi="Arial" w:cs="Arial"/>
          <w:b/>
          <w:bCs/>
        </w:rPr>
      </w:pPr>
    </w:p>
    <w:p w14:paraId="3C9624C4" w14:textId="5EE1028E" w:rsidR="002A313F" w:rsidRPr="00B323AF" w:rsidRDefault="002A313F" w:rsidP="000A5D9C">
      <w:pPr>
        <w:pStyle w:val="Heading3"/>
        <w:spacing w:line="360" w:lineRule="auto"/>
        <w:ind w:firstLine="720"/>
        <w:rPr>
          <w:rFonts w:ascii="Arial" w:hAnsi="Arial" w:cs="Arial"/>
          <w:b/>
          <w:bCs/>
          <w:color w:val="auto"/>
        </w:rPr>
      </w:pPr>
      <w:bookmarkStart w:id="78" w:name="_Toc136810904"/>
      <w:r w:rsidRPr="00B323AF">
        <w:rPr>
          <w:rFonts w:ascii="Arial" w:hAnsi="Arial" w:cs="Arial"/>
          <w:b/>
          <w:bCs/>
          <w:color w:val="auto"/>
        </w:rPr>
        <w:t>6.7.11. Communication Standards</w:t>
      </w:r>
      <w:bookmarkEnd w:id="78"/>
    </w:p>
    <w:p w14:paraId="22121BD5" w14:textId="77777777" w:rsidR="002A313F" w:rsidRPr="00B323AF" w:rsidRDefault="002A313F" w:rsidP="000A5D9C">
      <w:pPr>
        <w:pStyle w:val="ListParagraph"/>
        <w:spacing w:line="360" w:lineRule="auto"/>
        <w:rPr>
          <w:rFonts w:ascii="Arial" w:hAnsi="Arial" w:cs="Arial"/>
          <w:b/>
          <w:bCs/>
        </w:rPr>
      </w:pPr>
    </w:p>
    <w:p w14:paraId="17D8E247" w14:textId="1C9A3D4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0A5D9C">
      <w:pPr>
        <w:pStyle w:val="ListParagraph"/>
        <w:spacing w:line="360" w:lineRule="auto"/>
        <w:rPr>
          <w:rFonts w:ascii="Arial" w:hAnsi="Arial" w:cs="Arial"/>
        </w:rPr>
      </w:pPr>
    </w:p>
    <w:p w14:paraId="62D270E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0A5D9C">
      <w:pPr>
        <w:pStyle w:val="ListParagraph"/>
        <w:spacing w:line="360" w:lineRule="auto"/>
        <w:rPr>
          <w:rFonts w:ascii="Arial" w:hAnsi="Arial" w:cs="Arial"/>
        </w:rPr>
      </w:pPr>
    </w:p>
    <w:p w14:paraId="6AA5839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0A5D9C">
      <w:pPr>
        <w:pStyle w:val="ListParagraph"/>
        <w:spacing w:line="360" w:lineRule="auto"/>
        <w:rPr>
          <w:rFonts w:ascii="Arial" w:hAnsi="Arial" w:cs="Arial"/>
        </w:rPr>
      </w:pPr>
    </w:p>
    <w:p w14:paraId="7EE74A6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0A5D9C">
      <w:pPr>
        <w:pStyle w:val="ListParagraph"/>
        <w:spacing w:line="360" w:lineRule="auto"/>
        <w:rPr>
          <w:rFonts w:ascii="Arial" w:hAnsi="Arial" w:cs="Arial"/>
        </w:rPr>
      </w:pPr>
    </w:p>
    <w:p w14:paraId="5F38892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0A5D9C">
      <w:pPr>
        <w:pStyle w:val="ListParagraph"/>
        <w:spacing w:line="360" w:lineRule="auto"/>
        <w:rPr>
          <w:rFonts w:ascii="Arial" w:hAnsi="Arial" w:cs="Arial"/>
        </w:rPr>
      </w:pPr>
    </w:p>
    <w:p w14:paraId="508F55AC"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0A5D9C">
      <w:pPr>
        <w:pStyle w:val="ListParagraph"/>
        <w:spacing w:line="360" w:lineRule="auto"/>
        <w:rPr>
          <w:rFonts w:ascii="Arial" w:hAnsi="Arial" w:cs="Arial"/>
        </w:rPr>
      </w:pPr>
    </w:p>
    <w:p w14:paraId="37FE5DD1" w14:textId="052FBB3A" w:rsidR="006F5D19" w:rsidRPr="00B323AF" w:rsidRDefault="00D41280" w:rsidP="000A5D9C">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0A5D9C">
      <w:pPr>
        <w:pStyle w:val="ListParagraph"/>
        <w:spacing w:line="360" w:lineRule="auto"/>
        <w:rPr>
          <w:rFonts w:ascii="Arial" w:hAnsi="Arial" w:cs="Arial"/>
          <w:b/>
          <w:bCs/>
        </w:rPr>
      </w:pPr>
    </w:p>
    <w:p w14:paraId="607E13E1" w14:textId="68B5A369" w:rsidR="002A313F" w:rsidRPr="00B323AF" w:rsidRDefault="002A313F" w:rsidP="000A5D9C">
      <w:pPr>
        <w:pStyle w:val="Heading3"/>
        <w:spacing w:line="360" w:lineRule="auto"/>
        <w:ind w:firstLine="720"/>
        <w:rPr>
          <w:rFonts w:ascii="Arial" w:hAnsi="Arial" w:cs="Arial"/>
          <w:b/>
          <w:bCs/>
          <w:color w:val="auto"/>
        </w:rPr>
      </w:pPr>
      <w:bookmarkStart w:id="79" w:name="_Toc136810905"/>
      <w:r w:rsidRPr="00B323AF">
        <w:rPr>
          <w:rFonts w:ascii="Arial" w:hAnsi="Arial" w:cs="Arial"/>
          <w:b/>
          <w:bCs/>
          <w:color w:val="auto"/>
        </w:rPr>
        <w:t>6.7.12. Communication Escalation Process</w:t>
      </w:r>
      <w:bookmarkEnd w:id="79"/>
    </w:p>
    <w:p w14:paraId="5E0DAFA8" w14:textId="77777777" w:rsidR="006F5D19" w:rsidRPr="00B323AF" w:rsidRDefault="006F5D19" w:rsidP="000A5D9C">
      <w:pPr>
        <w:pStyle w:val="ListParagraph"/>
        <w:spacing w:line="360" w:lineRule="auto"/>
        <w:rPr>
          <w:rFonts w:ascii="Arial" w:hAnsi="Arial" w:cs="Arial"/>
          <w:b/>
          <w:bCs/>
        </w:rPr>
      </w:pPr>
    </w:p>
    <w:p w14:paraId="5DE90E8E" w14:textId="2945C26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0A5D9C">
      <w:pPr>
        <w:pStyle w:val="ListParagraph"/>
        <w:spacing w:line="360" w:lineRule="auto"/>
        <w:rPr>
          <w:rFonts w:ascii="Arial" w:hAnsi="Arial" w:cs="Arial"/>
        </w:rPr>
      </w:pPr>
    </w:p>
    <w:p w14:paraId="45679A83"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0A5D9C">
      <w:pPr>
        <w:pStyle w:val="ListParagraph"/>
        <w:spacing w:line="360" w:lineRule="auto"/>
        <w:rPr>
          <w:rFonts w:ascii="Arial" w:hAnsi="Arial" w:cs="Arial"/>
        </w:rPr>
      </w:pPr>
    </w:p>
    <w:p w14:paraId="4780E3D3" w14:textId="59D1EDA3"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0A5D9C">
      <w:pPr>
        <w:pStyle w:val="ListParagraph"/>
        <w:spacing w:line="360" w:lineRule="auto"/>
        <w:rPr>
          <w:rFonts w:ascii="Arial" w:hAnsi="Arial" w:cs="Arial"/>
        </w:rPr>
      </w:pPr>
    </w:p>
    <w:p w14:paraId="36B0FF4D"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0A5D9C">
      <w:pPr>
        <w:pStyle w:val="ListParagraph"/>
        <w:spacing w:line="360" w:lineRule="auto"/>
        <w:rPr>
          <w:rFonts w:ascii="Arial" w:hAnsi="Arial" w:cs="Arial"/>
        </w:rPr>
      </w:pPr>
    </w:p>
    <w:p w14:paraId="709BE3BB"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0A5D9C">
      <w:pPr>
        <w:pStyle w:val="ListParagraph"/>
        <w:spacing w:line="360" w:lineRule="auto"/>
        <w:rPr>
          <w:rFonts w:ascii="Arial" w:hAnsi="Arial" w:cs="Arial"/>
        </w:rPr>
      </w:pPr>
    </w:p>
    <w:p w14:paraId="6C75097F"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0A5D9C">
      <w:pPr>
        <w:pStyle w:val="ListParagraph"/>
        <w:spacing w:line="360" w:lineRule="auto"/>
        <w:rPr>
          <w:rFonts w:ascii="Arial" w:hAnsi="Arial" w:cs="Arial"/>
        </w:rPr>
      </w:pPr>
    </w:p>
    <w:p w14:paraId="7A87962E"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0A5D9C">
      <w:pPr>
        <w:pStyle w:val="ListParagraph"/>
        <w:spacing w:line="360" w:lineRule="auto"/>
        <w:rPr>
          <w:rFonts w:ascii="Arial" w:hAnsi="Arial" w:cs="Arial"/>
        </w:rPr>
      </w:pPr>
    </w:p>
    <w:p w14:paraId="20058CF4" w14:textId="1FC817F3" w:rsidR="002A313F" w:rsidRPr="000A5D9C" w:rsidRDefault="00D41280" w:rsidP="000A5D9C">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0A5D9C">
      <w:pPr>
        <w:pStyle w:val="Heading3"/>
        <w:spacing w:line="360" w:lineRule="auto"/>
        <w:ind w:firstLine="720"/>
        <w:rPr>
          <w:rFonts w:ascii="Arial" w:hAnsi="Arial" w:cs="Arial"/>
          <w:b/>
          <w:bCs/>
          <w:color w:val="auto"/>
        </w:rPr>
      </w:pPr>
      <w:bookmarkStart w:id="80"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0A5D9C">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0A5D9C">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0A5D9C">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0A5D9C">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0A5D9C">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0A5D9C">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0A5D9C">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0A5D9C">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0A5D9C">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0A5D9C">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0A5D9C">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0A5D9C">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0A5D9C">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0A5D9C">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0A5D9C">
            <w:pPr>
              <w:pStyle w:val="ListParagraph"/>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77777777" w:rsidR="00402D8F" w:rsidRPr="000A5D9C" w:rsidRDefault="00402D8F" w:rsidP="000A5D9C">
      <w:pPr>
        <w:spacing w:line="360" w:lineRule="auto"/>
        <w:rPr>
          <w:rFonts w:ascii="Arial" w:hAnsi="Arial" w:cs="Arial"/>
          <w:b/>
          <w:bCs/>
        </w:rPr>
      </w:pPr>
    </w:p>
    <w:p w14:paraId="1C328DF2" w14:textId="77777777" w:rsidR="00EE4D3B" w:rsidRPr="00B323AF" w:rsidRDefault="00EE4D3B" w:rsidP="000A5D9C">
      <w:pPr>
        <w:pStyle w:val="Heading2"/>
        <w:spacing w:line="360" w:lineRule="auto"/>
        <w:ind w:left="360"/>
        <w:rPr>
          <w:rFonts w:ascii="Arial" w:hAnsi="Arial" w:cs="Arial"/>
          <w:b/>
          <w:bCs/>
          <w:color w:val="auto"/>
        </w:rPr>
      </w:pPr>
      <w:bookmarkStart w:id="81" w:name="_Toc136810907"/>
      <w:r w:rsidRPr="00B323AF">
        <w:rPr>
          <w:rFonts w:ascii="Arial" w:hAnsi="Arial" w:cs="Arial"/>
          <w:b/>
          <w:bCs/>
          <w:color w:val="auto"/>
        </w:rPr>
        <w:t>6.8. Quality Management Plan</w:t>
      </w:r>
      <w:bookmarkEnd w:id="81"/>
    </w:p>
    <w:p w14:paraId="5A7C4C90" w14:textId="77777777" w:rsidR="00EE4D3B" w:rsidRPr="00B323AF" w:rsidRDefault="00EE4D3B" w:rsidP="000A5D9C">
      <w:pPr>
        <w:pStyle w:val="Heading3"/>
        <w:spacing w:line="360" w:lineRule="auto"/>
        <w:ind w:firstLine="720"/>
        <w:rPr>
          <w:rFonts w:ascii="Arial" w:hAnsi="Arial" w:cs="Arial"/>
          <w:b/>
          <w:bCs/>
          <w:color w:val="auto"/>
        </w:rPr>
      </w:pPr>
      <w:bookmarkStart w:id="82" w:name="_Toc136810908"/>
      <w:r w:rsidRPr="00B323AF">
        <w:rPr>
          <w:rFonts w:ascii="Arial" w:hAnsi="Arial" w:cs="Arial"/>
          <w:b/>
          <w:bCs/>
          <w:color w:val="auto"/>
        </w:rPr>
        <w:t>6.8.1. Introduction</w:t>
      </w:r>
      <w:bookmarkEnd w:id="82"/>
    </w:p>
    <w:p w14:paraId="6D920D5F"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0A5D9C">
      <w:pPr>
        <w:spacing w:line="360" w:lineRule="auto"/>
        <w:ind w:left="720" w:firstLine="720"/>
        <w:jc w:val="both"/>
        <w:rPr>
          <w:rFonts w:ascii="Arial" w:hAnsi="Arial" w:cs="Arial"/>
        </w:rPr>
      </w:pPr>
    </w:p>
    <w:p w14:paraId="62B26869"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0A5D9C">
      <w:pPr>
        <w:pStyle w:val="Heading3"/>
        <w:spacing w:line="360" w:lineRule="auto"/>
        <w:ind w:firstLine="720"/>
        <w:rPr>
          <w:rFonts w:ascii="Arial" w:hAnsi="Arial" w:cs="Arial"/>
          <w:b/>
          <w:bCs/>
          <w:color w:val="auto"/>
        </w:rPr>
      </w:pPr>
      <w:bookmarkStart w:id="83" w:name="_Toc136810909"/>
      <w:r w:rsidRPr="00B323AF">
        <w:rPr>
          <w:rFonts w:ascii="Arial" w:hAnsi="Arial" w:cs="Arial"/>
          <w:b/>
          <w:bCs/>
          <w:color w:val="auto"/>
        </w:rPr>
        <w:t>6.8.2. Project Management Approach</w:t>
      </w:r>
      <w:bookmarkEnd w:id="83"/>
    </w:p>
    <w:p w14:paraId="035152E6" w14:textId="1A9E478B" w:rsidR="00EE4D3B" w:rsidRPr="00B323AF"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0A5D9C">
      <w:pPr>
        <w:pStyle w:val="ListParagraph"/>
        <w:spacing w:line="360" w:lineRule="auto"/>
        <w:rPr>
          <w:rFonts w:ascii="Arial" w:hAnsi="Arial" w:cs="Arial"/>
        </w:rPr>
      </w:pPr>
    </w:p>
    <w:p w14:paraId="4DFBC55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0A5D9C">
      <w:pPr>
        <w:pStyle w:val="ListParagraph"/>
        <w:spacing w:line="360" w:lineRule="auto"/>
        <w:rPr>
          <w:rFonts w:ascii="Arial" w:hAnsi="Arial" w:cs="Arial"/>
        </w:rPr>
      </w:pPr>
    </w:p>
    <w:p w14:paraId="45FF920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0A5D9C">
      <w:pPr>
        <w:pStyle w:val="ListParagraph"/>
        <w:spacing w:line="360" w:lineRule="auto"/>
        <w:rPr>
          <w:rFonts w:ascii="Arial" w:hAnsi="Arial" w:cs="Arial"/>
        </w:rPr>
      </w:pPr>
    </w:p>
    <w:p w14:paraId="3A907B2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0A5D9C">
      <w:pPr>
        <w:pStyle w:val="ListParagraph"/>
        <w:spacing w:line="360" w:lineRule="auto"/>
        <w:rPr>
          <w:rFonts w:ascii="Arial" w:hAnsi="Arial" w:cs="Arial"/>
        </w:rPr>
      </w:pPr>
    </w:p>
    <w:p w14:paraId="2E926AA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0A5D9C">
      <w:pPr>
        <w:pStyle w:val="ListParagraph"/>
        <w:spacing w:line="360" w:lineRule="auto"/>
        <w:rPr>
          <w:rFonts w:ascii="Arial" w:hAnsi="Arial" w:cs="Arial"/>
        </w:rPr>
      </w:pPr>
    </w:p>
    <w:p w14:paraId="6C3664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0A5D9C">
      <w:pPr>
        <w:pStyle w:val="ListParagraph"/>
        <w:spacing w:line="360" w:lineRule="auto"/>
        <w:rPr>
          <w:rFonts w:ascii="Arial" w:hAnsi="Arial" w:cs="Arial"/>
        </w:rPr>
      </w:pPr>
    </w:p>
    <w:p w14:paraId="3D3D2B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0A5D9C">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0A5D9C">
      <w:pPr>
        <w:pStyle w:val="ListParagraph"/>
        <w:spacing w:line="360" w:lineRule="auto"/>
        <w:rPr>
          <w:rFonts w:ascii="Arial" w:hAnsi="Arial" w:cs="Arial"/>
          <w:b/>
          <w:bCs/>
        </w:rPr>
      </w:pPr>
    </w:p>
    <w:p w14:paraId="05C5A417" w14:textId="77777777" w:rsidR="00EE4D3B" w:rsidRPr="00B323AF" w:rsidRDefault="00EE4D3B" w:rsidP="000A5D9C">
      <w:pPr>
        <w:pStyle w:val="Heading3"/>
        <w:spacing w:line="360" w:lineRule="auto"/>
        <w:ind w:firstLine="720"/>
        <w:rPr>
          <w:rFonts w:ascii="Arial" w:hAnsi="Arial" w:cs="Arial"/>
          <w:b/>
          <w:bCs/>
          <w:color w:val="auto"/>
        </w:rPr>
      </w:pPr>
      <w:bookmarkStart w:id="84" w:name="_Toc136810910"/>
      <w:r w:rsidRPr="00B323AF">
        <w:rPr>
          <w:rFonts w:ascii="Arial" w:hAnsi="Arial" w:cs="Arial"/>
          <w:b/>
          <w:bCs/>
          <w:color w:val="auto"/>
        </w:rPr>
        <w:t>6.8.3. Quality Requirements / Standards</w:t>
      </w:r>
      <w:bookmarkEnd w:id="84"/>
    </w:p>
    <w:p w14:paraId="0A34BDCE" w14:textId="77777777" w:rsidR="00EE4D3B" w:rsidRPr="00B323AF" w:rsidRDefault="00EE4D3B" w:rsidP="000A5D9C">
      <w:pPr>
        <w:pStyle w:val="ListParagraph"/>
        <w:spacing w:line="360" w:lineRule="auto"/>
        <w:rPr>
          <w:rFonts w:ascii="Arial" w:hAnsi="Arial" w:cs="Arial"/>
          <w:b/>
          <w:bCs/>
        </w:rPr>
      </w:pPr>
    </w:p>
    <w:p w14:paraId="24624B3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0A5D9C">
      <w:pPr>
        <w:pStyle w:val="ListParagraph"/>
        <w:spacing w:line="360" w:lineRule="auto"/>
        <w:rPr>
          <w:rFonts w:ascii="Arial" w:hAnsi="Arial" w:cs="Arial"/>
        </w:rPr>
      </w:pPr>
    </w:p>
    <w:p w14:paraId="0FBEDF8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0A5D9C">
      <w:pPr>
        <w:pStyle w:val="ListParagraph"/>
        <w:spacing w:line="360" w:lineRule="auto"/>
        <w:rPr>
          <w:rFonts w:ascii="Arial" w:hAnsi="Arial" w:cs="Arial"/>
        </w:rPr>
      </w:pPr>
    </w:p>
    <w:p w14:paraId="4747EEA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0A5D9C">
      <w:pPr>
        <w:pStyle w:val="ListParagraph"/>
        <w:spacing w:line="360" w:lineRule="auto"/>
        <w:rPr>
          <w:rFonts w:ascii="Arial" w:hAnsi="Arial" w:cs="Arial"/>
        </w:rPr>
      </w:pPr>
    </w:p>
    <w:p w14:paraId="3CAF606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0A5D9C">
      <w:pPr>
        <w:pStyle w:val="ListParagraph"/>
        <w:spacing w:line="360" w:lineRule="auto"/>
        <w:rPr>
          <w:rFonts w:ascii="Arial" w:hAnsi="Arial" w:cs="Arial"/>
        </w:rPr>
      </w:pPr>
    </w:p>
    <w:p w14:paraId="2EAD4AC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0A5D9C">
      <w:pPr>
        <w:pStyle w:val="ListParagraph"/>
        <w:spacing w:line="360" w:lineRule="auto"/>
        <w:rPr>
          <w:rFonts w:ascii="Arial" w:hAnsi="Arial" w:cs="Arial"/>
        </w:rPr>
      </w:pPr>
    </w:p>
    <w:p w14:paraId="247732A0" w14:textId="77777777" w:rsidR="00EE4D3B" w:rsidRPr="00B323AF" w:rsidRDefault="00EE4D3B" w:rsidP="000A5D9C">
      <w:pPr>
        <w:pStyle w:val="Heading3"/>
        <w:spacing w:line="360" w:lineRule="auto"/>
        <w:ind w:firstLine="720"/>
        <w:rPr>
          <w:rFonts w:ascii="Arial" w:hAnsi="Arial" w:cs="Arial"/>
          <w:b/>
          <w:bCs/>
          <w:color w:val="auto"/>
        </w:rPr>
      </w:pPr>
      <w:bookmarkStart w:id="85" w:name="_Toc136810911"/>
      <w:r w:rsidRPr="00B323AF">
        <w:rPr>
          <w:rFonts w:ascii="Arial" w:hAnsi="Arial" w:cs="Arial"/>
          <w:b/>
          <w:bCs/>
          <w:color w:val="auto"/>
        </w:rPr>
        <w:t>6.8.4. Quality Assurance</w:t>
      </w:r>
      <w:bookmarkEnd w:id="85"/>
    </w:p>
    <w:p w14:paraId="0BDDF13B" w14:textId="77777777" w:rsidR="00EE4D3B" w:rsidRPr="00B323AF" w:rsidRDefault="00EE4D3B" w:rsidP="000A5D9C">
      <w:pPr>
        <w:pStyle w:val="ListParagraph"/>
        <w:spacing w:line="360" w:lineRule="auto"/>
        <w:rPr>
          <w:rFonts w:ascii="Arial" w:hAnsi="Arial" w:cs="Arial"/>
          <w:b/>
          <w:bCs/>
        </w:rPr>
      </w:pPr>
    </w:p>
    <w:p w14:paraId="5C7C146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0A5D9C">
      <w:pPr>
        <w:pStyle w:val="ListParagraph"/>
        <w:spacing w:line="360" w:lineRule="auto"/>
        <w:rPr>
          <w:rFonts w:ascii="Arial" w:hAnsi="Arial" w:cs="Arial"/>
        </w:rPr>
      </w:pPr>
    </w:p>
    <w:p w14:paraId="35D3E6F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0A5D9C">
      <w:pPr>
        <w:pStyle w:val="ListParagraph"/>
        <w:spacing w:line="360" w:lineRule="auto"/>
        <w:rPr>
          <w:rFonts w:ascii="Arial" w:hAnsi="Arial" w:cs="Arial"/>
        </w:rPr>
      </w:pPr>
    </w:p>
    <w:p w14:paraId="391E4B2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0A5D9C">
      <w:pPr>
        <w:pStyle w:val="ListParagraph"/>
        <w:spacing w:line="360" w:lineRule="auto"/>
        <w:rPr>
          <w:rFonts w:ascii="Arial" w:hAnsi="Arial" w:cs="Arial"/>
        </w:rPr>
      </w:pPr>
    </w:p>
    <w:p w14:paraId="7CFC22B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0A5D9C">
      <w:pPr>
        <w:pStyle w:val="ListParagraph"/>
        <w:spacing w:line="360" w:lineRule="auto"/>
        <w:rPr>
          <w:rFonts w:ascii="Arial" w:hAnsi="Arial" w:cs="Arial"/>
        </w:rPr>
      </w:pPr>
    </w:p>
    <w:p w14:paraId="27AAB2C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0A5D9C">
      <w:pPr>
        <w:pStyle w:val="ListParagraph"/>
        <w:spacing w:line="360" w:lineRule="auto"/>
        <w:rPr>
          <w:rFonts w:ascii="Arial" w:hAnsi="Arial" w:cs="Arial"/>
          <w:b/>
          <w:bCs/>
        </w:rPr>
      </w:pPr>
    </w:p>
    <w:p w14:paraId="5F2FD7A9" w14:textId="77777777" w:rsidR="00EE4D3B" w:rsidRPr="00B323AF" w:rsidRDefault="00EE4D3B" w:rsidP="000A5D9C">
      <w:pPr>
        <w:pStyle w:val="Heading3"/>
        <w:spacing w:line="360" w:lineRule="auto"/>
        <w:ind w:firstLine="720"/>
        <w:rPr>
          <w:rFonts w:ascii="Arial" w:hAnsi="Arial" w:cs="Arial"/>
          <w:b/>
          <w:bCs/>
          <w:color w:val="auto"/>
        </w:rPr>
      </w:pPr>
      <w:bookmarkStart w:id="86" w:name="_Toc136810912"/>
      <w:r w:rsidRPr="00B323AF">
        <w:rPr>
          <w:rFonts w:ascii="Arial" w:hAnsi="Arial" w:cs="Arial"/>
          <w:b/>
          <w:bCs/>
          <w:color w:val="auto"/>
        </w:rPr>
        <w:t>6.8.5. Quality Control</w:t>
      </w:r>
      <w:bookmarkEnd w:id="86"/>
    </w:p>
    <w:p w14:paraId="4971654E" w14:textId="77777777" w:rsidR="00EE4D3B" w:rsidRPr="00B323AF" w:rsidRDefault="00EE4D3B" w:rsidP="000A5D9C">
      <w:pPr>
        <w:pStyle w:val="ListParagraph"/>
        <w:spacing w:line="360" w:lineRule="auto"/>
        <w:rPr>
          <w:rFonts w:ascii="Arial" w:hAnsi="Arial" w:cs="Arial"/>
          <w:b/>
          <w:bCs/>
        </w:rPr>
      </w:pPr>
    </w:p>
    <w:p w14:paraId="1E4845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0A5D9C">
      <w:pPr>
        <w:pStyle w:val="ListParagraph"/>
        <w:spacing w:line="360" w:lineRule="auto"/>
        <w:rPr>
          <w:rFonts w:ascii="Arial" w:hAnsi="Arial" w:cs="Arial"/>
        </w:rPr>
      </w:pPr>
    </w:p>
    <w:p w14:paraId="1EF0137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0A5D9C">
      <w:pPr>
        <w:pStyle w:val="ListParagraph"/>
        <w:spacing w:line="360" w:lineRule="auto"/>
        <w:rPr>
          <w:rFonts w:ascii="Arial" w:hAnsi="Arial" w:cs="Arial"/>
        </w:rPr>
      </w:pPr>
    </w:p>
    <w:p w14:paraId="1C0D4C4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0A5D9C">
      <w:pPr>
        <w:pStyle w:val="ListParagraph"/>
        <w:spacing w:line="360" w:lineRule="auto"/>
        <w:rPr>
          <w:rFonts w:ascii="Arial" w:hAnsi="Arial" w:cs="Arial"/>
        </w:rPr>
      </w:pPr>
    </w:p>
    <w:p w14:paraId="425F749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0A5D9C">
      <w:pPr>
        <w:pStyle w:val="ListParagraph"/>
        <w:spacing w:line="360" w:lineRule="auto"/>
        <w:rPr>
          <w:rFonts w:ascii="Arial" w:hAnsi="Arial" w:cs="Arial"/>
        </w:rPr>
      </w:pPr>
    </w:p>
    <w:p w14:paraId="4E70B14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0A5D9C">
      <w:pPr>
        <w:pStyle w:val="ListParagraph"/>
        <w:spacing w:line="360" w:lineRule="auto"/>
        <w:rPr>
          <w:rFonts w:ascii="Arial" w:hAnsi="Arial" w:cs="Arial"/>
        </w:rPr>
      </w:pPr>
    </w:p>
    <w:p w14:paraId="5F2C301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0A5D9C">
      <w:pPr>
        <w:pStyle w:val="ListParagraph"/>
        <w:spacing w:line="360" w:lineRule="auto"/>
        <w:rPr>
          <w:rFonts w:ascii="Arial" w:hAnsi="Arial" w:cs="Arial"/>
        </w:rPr>
      </w:pPr>
    </w:p>
    <w:p w14:paraId="7573238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0A5D9C">
      <w:pPr>
        <w:pStyle w:val="ListParagraph"/>
        <w:spacing w:line="360" w:lineRule="auto"/>
        <w:rPr>
          <w:rFonts w:ascii="Arial" w:hAnsi="Arial" w:cs="Arial"/>
        </w:rPr>
      </w:pPr>
    </w:p>
    <w:p w14:paraId="3A52725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0A5D9C">
      <w:pPr>
        <w:pStyle w:val="ListParagraph"/>
        <w:spacing w:line="360" w:lineRule="auto"/>
        <w:rPr>
          <w:rFonts w:ascii="Arial" w:hAnsi="Arial" w:cs="Arial"/>
        </w:rPr>
      </w:pPr>
    </w:p>
    <w:p w14:paraId="55F8A03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0A5D9C">
      <w:pPr>
        <w:pStyle w:val="Heading2"/>
        <w:spacing w:line="360" w:lineRule="auto"/>
        <w:ind w:left="360"/>
        <w:rPr>
          <w:rFonts w:ascii="Arial" w:hAnsi="Arial" w:cs="Arial"/>
          <w:b/>
          <w:bCs/>
          <w:color w:val="auto"/>
        </w:rPr>
      </w:pPr>
      <w:bookmarkStart w:id="87" w:name="_Toc136810913"/>
      <w:r w:rsidRPr="00B323AF">
        <w:rPr>
          <w:rFonts w:ascii="Arial" w:hAnsi="Arial" w:cs="Arial"/>
          <w:b/>
          <w:bCs/>
          <w:color w:val="auto"/>
        </w:rPr>
        <w:lastRenderedPageBreak/>
        <w:t>6.9. Risk Management Plan</w:t>
      </w:r>
      <w:bookmarkEnd w:id="87"/>
    </w:p>
    <w:p w14:paraId="6A17D269" w14:textId="452B658E" w:rsidR="00655F62" w:rsidRPr="000A5D9C" w:rsidRDefault="00EE4D3B" w:rsidP="000A5D9C">
      <w:pPr>
        <w:pStyle w:val="Heading3"/>
        <w:spacing w:line="360" w:lineRule="auto"/>
        <w:ind w:firstLine="720"/>
        <w:rPr>
          <w:rFonts w:ascii="Arial" w:hAnsi="Arial" w:cs="Arial"/>
          <w:b/>
          <w:bCs/>
          <w:color w:val="auto"/>
        </w:rPr>
      </w:pPr>
      <w:bookmarkStart w:id="88" w:name="_Toc136810914"/>
      <w:r w:rsidRPr="00B323AF">
        <w:rPr>
          <w:rFonts w:ascii="Arial" w:hAnsi="Arial" w:cs="Arial"/>
          <w:b/>
          <w:bCs/>
          <w:color w:val="auto"/>
        </w:rPr>
        <w:t>6.9.1. Introduction</w:t>
      </w:r>
      <w:bookmarkEnd w:id="88"/>
    </w:p>
    <w:p w14:paraId="79BF9BED" w14:textId="3A181C43"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0A5D9C">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0A5D9C">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0A5D9C">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0A5D9C">
      <w:pPr>
        <w:pStyle w:val="Heading3"/>
        <w:spacing w:line="360" w:lineRule="auto"/>
        <w:ind w:firstLine="720"/>
        <w:rPr>
          <w:rFonts w:ascii="Arial" w:hAnsi="Arial" w:cs="Arial"/>
          <w:b/>
          <w:bCs/>
          <w:color w:val="auto"/>
        </w:rPr>
      </w:pPr>
      <w:bookmarkStart w:id="89" w:name="_Toc136810915"/>
      <w:r w:rsidRPr="00B323AF">
        <w:rPr>
          <w:rFonts w:ascii="Arial" w:hAnsi="Arial" w:cs="Arial"/>
          <w:b/>
          <w:bCs/>
          <w:color w:val="auto"/>
        </w:rPr>
        <w:t>6.9.2. Top Three Risks</w:t>
      </w:r>
      <w:bookmarkEnd w:id="89"/>
    </w:p>
    <w:p w14:paraId="1CB34435" w14:textId="79C857D5"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0A5D9C">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0A5D9C">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0A5D9C">
      <w:pPr>
        <w:spacing w:line="360" w:lineRule="auto"/>
        <w:ind w:left="720"/>
        <w:rPr>
          <w:rFonts w:ascii="Arial" w:hAnsi="Arial" w:cs="Arial"/>
        </w:rPr>
      </w:pPr>
    </w:p>
    <w:p w14:paraId="5AE19F7A" w14:textId="15DE88C2" w:rsidR="00EE4D3B" w:rsidRPr="00B323AF" w:rsidRDefault="00EE4D3B" w:rsidP="000A5D9C">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0A5D9C">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0A5D9C">
      <w:pPr>
        <w:pStyle w:val="Heading3"/>
        <w:spacing w:line="360" w:lineRule="auto"/>
        <w:ind w:firstLine="720"/>
        <w:rPr>
          <w:rFonts w:ascii="Arial" w:hAnsi="Arial" w:cs="Arial"/>
          <w:b/>
          <w:bCs/>
          <w:color w:val="auto"/>
        </w:rPr>
      </w:pPr>
      <w:bookmarkStart w:id="90" w:name="_Toc136810916"/>
      <w:r w:rsidRPr="00B323AF">
        <w:rPr>
          <w:rFonts w:ascii="Arial" w:hAnsi="Arial" w:cs="Arial"/>
          <w:b/>
          <w:bCs/>
          <w:color w:val="auto"/>
        </w:rPr>
        <w:t>6.9.3. Risk Management Approach</w:t>
      </w:r>
      <w:bookmarkEnd w:id="90"/>
    </w:p>
    <w:p w14:paraId="4F5CC609" w14:textId="1B0D37B2"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0A5D9C">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0A5D9C">
      <w:pPr>
        <w:pStyle w:val="Heading3"/>
        <w:spacing w:line="360" w:lineRule="auto"/>
        <w:ind w:firstLine="720"/>
        <w:rPr>
          <w:rFonts w:ascii="Arial" w:hAnsi="Arial" w:cs="Arial"/>
          <w:b/>
          <w:bCs/>
          <w:color w:val="auto"/>
        </w:rPr>
      </w:pPr>
      <w:bookmarkStart w:id="91" w:name="_Toc136810917"/>
      <w:r w:rsidRPr="00B323AF">
        <w:rPr>
          <w:rFonts w:ascii="Arial" w:hAnsi="Arial" w:cs="Arial"/>
          <w:b/>
          <w:bCs/>
          <w:color w:val="auto"/>
        </w:rPr>
        <w:t>6.9.4. Risk Identification</w:t>
      </w:r>
      <w:bookmarkEnd w:id="91"/>
    </w:p>
    <w:p w14:paraId="01E031F1" w14:textId="587E870B"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0A5D9C">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0A5D9C">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0A5D9C">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0A5D9C">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0A5D9C">
      <w:pPr>
        <w:pStyle w:val="Heading3"/>
        <w:spacing w:line="360" w:lineRule="auto"/>
        <w:ind w:firstLine="720"/>
        <w:rPr>
          <w:rFonts w:ascii="Arial" w:hAnsi="Arial" w:cs="Arial"/>
          <w:b/>
          <w:bCs/>
          <w:color w:val="auto"/>
        </w:rPr>
      </w:pPr>
      <w:bookmarkStart w:id="92" w:name="_Toc136810918"/>
      <w:r w:rsidRPr="00B323AF">
        <w:rPr>
          <w:rFonts w:ascii="Arial" w:hAnsi="Arial" w:cs="Arial"/>
          <w:b/>
          <w:bCs/>
          <w:color w:val="auto"/>
        </w:rPr>
        <w:t>6.9.5. Risk Qualification and Prioritization</w:t>
      </w:r>
      <w:bookmarkEnd w:id="92"/>
    </w:p>
    <w:p w14:paraId="432B9B7B" w14:textId="34AA0147"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0A5D9C">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0A5D9C">
      <w:pPr>
        <w:spacing w:line="360" w:lineRule="auto"/>
        <w:ind w:left="720" w:firstLine="720"/>
        <w:rPr>
          <w:rFonts w:ascii="Arial" w:hAnsi="Arial" w:cs="Arial"/>
        </w:rPr>
      </w:pPr>
    </w:p>
    <w:p w14:paraId="0440FA3C" w14:textId="77777777" w:rsidR="00EE4D3B" w:rsidRPr="00B323AF" w:rsidRDefault="00EE4D3B" w:rsidP="000A5D9C">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0A5D9C">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0A5D9C">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0A5D9C">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0A5D9C">
            <w:pPr>
              <w:spacing w:line="360" w:lineRule="auto"/>
              <w:rPr>
                <w:rFonts w:ascii="Arial" w:hAnsi="Arial" w:cs="Arial"/>
              </w:rPr>
            </w:pPr>
          </w:p>
        </w:tc>
        <w:tc>
          <w:tcPr>
            <w:tcW w:w="1434" w:type="dxa"/>
          </w:tcPr>
          <w:p w14:paraId="763ACC8D" w14:textId="77777777" w:rsidR="00EE4D3B" w:rsidRPr="00B323AF" w:rsidRDefault="00EE4D3B" w:rsidP="000A5D9C">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0A5D9C">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0A5D9C">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0A5D9C">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0A5D9C">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0A5D9C">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0A5D9C">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0A5D9C">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0A5D9C">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0A5D9C">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0A5D9C">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0A5D9C">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0A5D9C">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0A5D9C">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0A5D9C">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0A5D9C">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0A5D9C">
            <w:pPr>
              <w:spacing w:line="360" w:lineRule="auto"/>
              <w:rPr>
                <w:rFonts w:ascii="Arial" w:hAnsi="Arial" w:cs="Arial"/>
              </w:rPr>
            </w:pPr>
            <w:r w:rsidRPr="00B323AF">
              <w:rPr>
                <w:rFonts w:ascii="Arial" w:hAnsi="Arial" w:cs="Arial"/>
              </w:rPr>
              <w:t>E</w:t>
            </w:r>
          </w:p>
        </w:tc>
      </w:tr>
    </w:tbl>
    <w:p w14:paraId="0C3F0B86" w14:textId="77777777" w:rsidR="00EE4D3B" w:rsidRPr="00B323AF" w:rsidRDefault="00EE4D3B" w:rsidP="000A5D9C">
      <w:pPr>
        <w:spacing w:line="360" w:lineRule="auto"/>
        <w:ind w:left="720" w:firstLine="720"/>
        <w:rPr>
          <w:rFonts w:ascii="Arial" w:hAnsi="Arial" w:cs="Arial"/>
        </w:rPr>
      </w:pPr>
    </w:p>
    <w:p w14:paraId="2FDA2BC2" w14:textId="634A1713" w:rsidR="00EE4D3B" w:rsidRPr="00B323AF" w:rsidRDefault="00EE4D3B" w:rsidP="000A5D9C">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0A5D9C">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0A5D9C">
      <w:pPr>
        <w:spacing w:line="360" w:lineRule="auto"/>
        <w:ind w:left="720" w:firstLine="720"/>
        <w:rPr>
          <w:rFonts w:ascii="Arial" w:hAnsi="Arial" w:cs="Arial"/>
        </w:rPr>
      </w:pPr>
    </w:p>
    <w:p w14:paraId="5D7C6587" w14:textId="2C641C47" w:rsidR="00EE4D3B" w:rsidRPr="00B323AF" w:rsidRDefault="00EE4D3B" w:rsidP="000A5D9C">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0A5D9C">
      <w:pPr>
        <w:spacing w:line="360" w:lineRule="auto"/>
        <w:ind w:left="720" w:firstLine="720"/>
        <w:rPr>
          <w:rFonts w:ascii="Arial" w:hAnsi="Arial" w:cs="Arial"/>
        </w:rPr>
      </w:pPr>
    </w:p>
    <w:p w14:paraId="3D616B99" w14:textId="1A4CB7A6" w:rsidR="00EE4D3B" w:rsidRPr="00B323AF" w:rsidRDefault="00EE4D3B" w:rsidP="000A5D9C">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0A5D9C">
      <w:pPr>
        <w:spacing w:line="360" w:lineRule="auto"/>
        <w:ind w:left="720" w:firstLine="720"/>
        <w:rPr>
          <w:rFonts w:ascii="Arial" w:hAnsi="Arial" w:cs="Arial"/>
        </w:rPr>
      </w:pPr>
    </w:p>
    <w:p w14:paraId="202B9827" w14:textId="78FFC965" w:rsidR="00EE4D3B" w:rsidRPr="00B323AF" w:rsidRDefault="00EE4D3B" w:rsidP="000A5D9C">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0A5D9C">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0A5D9C">
      <w:pPr>
        <w:pStyle w:val="Heading3"/>
        <w:spacing w:line="360" w:lineRule="auto"/>
        <w:ind w:firstLine="720"/>
        <w:rPr>
          <w:rFonts w:ascii="Arial" w:hAnsi="Arial" w:cs="Arial"/>
          <w:b/>
          <w:bCs/>
          <w:color w:val="auto"/>
        </w:rPr>
      </w:pPr>
      <w:bookmarkStart w:id="93" w:name="_Toc136810919"/>
      <w:r w:rsidRPr="00B323AF">
        <w:rPr>
          <w:rFonts w:ascii="Arial" w:hAnsi="Arial" w:cs="Arial"/>
          <w:b/>
          <w:bCs/>
          <w:color w:val="auto"/>
        </w:rPr>
        <w:t>6.9.6. Risk Monitoring</w:t>
      </w:r>
      <w:bookmarkEnd w:id="93"/>
    </w:p>
    <w:p w14:paraId="62831B9F" w14:textId="32D4E4B2" w:rsidR="00EE4D3B" w:rsidRPr="000A5D9C"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0A5D9C">
      <w:pPr>
        <w:pStyle w:val="ListParagraph"/>
        <w:spacing w:line="360" w:lineRule="auto"/>
        <w:rPr>
          <w:rFonts w:ascii="Arial" w:hAnsi="Arial" w:cs="Arial"/>
        </w:rPr>
      </w:pPr>
    </w:p>
    <w:p w14:paraId="51FCD3B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0A5D9C">
      <w:pPr>
        <w:pStyle w:val="ListParagraph"/>
        <w:spacing w:line="360" w:lineRule="auto"/>
        <w:rPr>
          <w:rFonts w:ascii="Arial" w:hAnsi="Arial" w:cs="Arial"/>
        </w:rPr>
      </w:pPr>
    </w:p>
    <w:p w14:paraId="6F5A58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0A5D9C">
      <w:pPr>
        <w:pStyle w:val="ListParagraph"/>
        <w:spacing w:line="360" w:lineRule="auto"/>
        <w:rPr>
          <w:rFonts w:ascii="Arial" w:hAnsi="Arial" w:cs="Arial"/>
        </w:rPr>
      </w:pPr>
    </w:p>
    <w:p w14:paraId="3B8E684B" w14:textId="77777777" w:rsidR="00F63379" w:rsidRPr="00B323AF" w:rsidRDefault="00F63379" w:rsidP="000A5D9C">
      <w:pPr>
        <w:pStyle w:val="Heading3"/>
        <w:spacing w:line="360" w:lineRule="auto"/>
        <w:ind w:firstLine="720"/>
        <w:rPr>
          <w:rFonts w:ascii="Arial" w:hAnsi="Arial" w:cs="Arial"/>
          <w:b/>
          <w:bCs/>
          <w:color w:val="auto"/>
        </w:rPr>
      </w:pPr>
      <w:bookmarkStart w:id="94" w:name="_Toc136810920"/>
      <w:r w:rsidRPr="00B323AF">
        <w:rPr>
          <w:rFonts w:ascii="Arial" w:hAnsi="Arial" w:cs="Arial"/>
          <w:b/>
          <w:bCs/>
          <w:color w:val="auto"/>
        </w:rPr>
        <w:t>6.9.7. Risk Mitigation and Avoidance</w:t>
      </w:r>
      <w:bookmarkEnd w:id="94"/>
    </w:p>
    <w:p w14:paraId="6143E1DB" w14:textId="77777777" w:rsidR="00F63379" w:rsidRPr="00B323AF" w:rsidRDefault="00F63379" w:rsidP="000A5D9C">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0A5D9C">
      <w:pPr>
        <w:pStyle w:val="Heading3"/>
        <w:spacing w:line="360" w:lineRule="auto"/>
        <w:ind w:firstLine="720"/>
        <w:rPr>
          <w:rFonts w:ascii="Arial" w:hAnsi="Arial" w:cs="Arial"/>
          <w:b/>
          <w:bCs/>
          <w:color w:val="auto"/>
        </w:rPr>
      </w:pPr>
      <w:bookmarkStart w:id="95" w:name="_Toc136810921"/>
      <w:r w:rsidRPr="00B323AF">
        <w:rPr>
          <w:rFonts w:ascii="Arial" w:hAnsi="Arial" w:cs="Arial"/>
          <w:b/>
          <w:bCs/>
          <w:color w:val="auto"/>
        </w:rPr>
        <w:t>6.9.8. Risk Register</w:t>
      </w:r>
      <w:bookmarkEnd w:id="95"/>
    </w:p>
    <w:p w14:paraId="507AB3CA"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0A5D9C">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0A5D9C">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0A5D9C">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0A5D9C">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0A5D9C">
            <w:pPr>
              <w:spacing w:line="360" w:lineRule="auto"/>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0A5D9C">
            <w:pPr>
              <w:spacing w:line="360" w:lineRule="auto"/>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0A5D9C">
            <w:pPr>
              <w:spacing w:line="360" w:lineRule="auto"/>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0A5D9C">
            <w:pPr>
              <w:spacing w:line="360" w:lineRule="auto"/>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0A5D9C">
            <w:pPr>
              <w:spacing w:line="360" w:lineRule="auto"/>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0A5D9C">
            <w:pPr>
              <w:spacing w:line="360" w:lineRule="auto"/>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0A5D9C">
            <w:pPr>
              <w:spacing w:line="360" w:lineRule="auto"/>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0A5D9C">
            <w:pPr>
              <w:spacing w:line="360" w:lineRule="auto"/>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0A5D9C">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0A5D9C">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0A5D9C">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0A5D9C">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0A5D9C">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0A5D9C">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0A5D9C">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0A5D9C">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0A5D9C">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0A5D9C">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0A5D9C">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bl>
    <w:p w14:paraId="1902F2E7" w14:textId="2594EB28" w:rsidR="00F63379" w:rsidRPr="00B323AF" w:rsidRDefault="00F63379" w:rsidP="000A5D9C">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0A5D9C">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0A5D9C">
      <w:pPr>
        <w:pStyle w:val="Heading2"/>
        <w:spacing w:line="360" w:lineRule="auto"/>
        <w:ind w:left="360"/>
        <w:rPr>
          <w:rFonts w:ascii="Arial" w:hAnsi="Arial" w:cs="Arial"/>
          <w:b/>
          <w:bCs/>
          <w:color w:val="auto"/>
        </w:rPr>
      </w:pPr>
      <w:bookmarkStart w:id="96" w:name="_Toc136810922"/>
      <w:r w:rsidRPr="00B323AF">
        <w:rPr>
          <w:rFonts w:ascii="Arial" w:hAnsi="Arial" w:cs="Arial"/>
          <w:b/>
          <w:bCs/>
          <w:color w:val="auto"/>
        </w:rPr>
        <w:t>6.10. Procurement Plan</w:t>
      </w:r>
      <w:bookmarkEnd w:id="96"/>
      <w:r w:rsidRPr="00B323AF">
        <w:rPr>
          <w:rFonts w:ascii="Arial" w:hAnsi="Arial" w:cs="Arial"/>
          <w:b/>
          <w:bCs/>
          <w:color w:val="auto"/>
        </w:rPr>
        <w:t xml:space="preserve"> </w:t>
      </w:r>
    </w:p>
    <w:p w14:paraId="3D8260B7" w14:textId="77777777" w:rsidR="00F63379" w:rsidRPr="00B323AF" w:rsidRDefault="00F63379" w:rsidP="000A5D9C">
      <w:pPr>
        <w:pStyle w:val="Heading3"/>
        <w:spacing w:line="360" w:lineRule="auto"/>
        <w:ind w:firstLine="720"/>
        <w:rPr>
          <w:rFonts w:ascii="Arial" w:hAnsi="Arial" w:cs="Arial"/>
          <w:b/>
          <w:bCs/>
          <w:color w:val="auto"/>
        </w:rPr>
      </w:pPr>
      <w:bookmarkStart w:id="97" w:name="_Toc136810923"/>
      <w:r w:rsidRPr="00B323AF">
        <w:rPr>
          <w:rFonts w:ascii="Arial" w:hAnsi="Arial" w:cs="Arial"/>
          <w:b/>
          <w:bCs/>
          <w:color w:val="auto"/>
        </w:rPr>
        <w:t>6.10.1. Introduction</w:t>
      </w:r>
      <w:bookmarkEnd w:id="97"/>
    </w:p>
    <w:p w14:paraId="3848BFD8" w14:textId="77777777" w:rsidR="007574A8" w:rsidRPr="00B323AF" w:rsidRDefault="007574A8" w:rsidP="000A5D9C">
      <w:pPr>
        <w:spacing w:line="360" w:lineRule="auto"/>
        <w:rPr>
          <w:rFonts w:ascii="Arial" w:hAnsi="Arial" w:cs="Arial"/>
        </w:rPr>
      </w:pPr>
    </w:p>
    <w:p w14:paraId="4DC510AA"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0A5D9C">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0A5D9C">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0A5D9C">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0A5D9C">
      <w:pPr>
        <w:pStyle w:val="Heading3"/>
        <w:spacing w:line="360" w:lineRule="auto"/>
        <w:ind w:firstLine="720"/>
        <w:rPr>
          <w:rFonts w:ascii="Arial" w:hAnsi="Arial" w:cs="Arial"/>
          <w:b/>
          <w:bCs/>
          <w:color w:val="auto"/>
        </w:rPr>
      </w:pPr>
      <w:bookmarkStart w:id="98" w:name="_Toc136810924"/>
      <w:r w:rsidRPr="00B323AF">
        <w:rPr>
          <w:rFonts w:ascii="Arial" w:hAnsi="Arial" w:cs="Arial"/>
          <w:b/>
          <w:bCs/>
          <w:color w:val="auto"/>
        </w:rPr>
        <w:t>6.10.2. Procurement Risks</w:t>
      </w:r>
      <w:bookmarkEnd w:id="98"/>
    </w:p>
    <w:p w14:paraId="6E50DCAE" w14:textId="77777777" w:rsidR="007574A8" w:rsidRPr="00B323AF" w:rsidRDefault="007574A8" w:rsidP="000A5D9C">
      <w:pPr>
        <w:spacing w:line="360" w:lineRule="auto"/>
        <w:rPr>
          <w:rFonts w:ascii="Arial" w:hAnsi="Arial" w:cs="Arial"/>
        </w:rPr>
      </w:pPr>
    </w:p>
    <w:p w14:paraId="4163799E" w14:textId="77777777" w:rsidR="00F63379" w:rsidRPr="00B323AF" w:rsidRDefault="00F63379" w:rsidP="000A5D9C">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Vendor performance: There is a risk that vendors may not deliver on time, causing project delays and increased costs.</w:t>
      </w:r>
    </w:p>
    <w:p w14:paraId="6EFFA26B"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0A5D9C">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0A5D9C">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0A5D9C">
      <w:pPr>
        <w:pStyle w:val="Heading3"/>
        <w:spacing w:line="360" w:lineRule="auto"/>
        <w:ind w:firstLine="720"/>
        <w:rPr>
          <w:rFonts w:ascii="Arial" w:hAnsi="Arial" w:cs="Arial"/>
          <w:b/>
          <w:bCs/>
          <w:color w:val="auto"/>
        </w:rPr>
      </w:pPr>
      <w:bookmarkStart w:id="99" w:name="_Toc136810925"/>
      <w:r w:rsidRPr="00B323AF">
        <w:rPr>
          <w:rFonts w:ascii="Arial" w:hAnsi="Arial" w:cs="Arial"/>
          <w:b/>
          <w:bCs/>
          <w:color w:val="auto"/>
        </w:rPr>
        <w:t>6.10.3. Procurement Risk Management</w:t>
      </w:r>
      <w:bookmarkEnd w:id="99"/>
    </w:p>
    <w:p w14:paraId="12932D7C" w14:textId="77777777" w:rsidR="007574A8" w:rsidRPr="00B323AF" w:rsidRDefault="007574A8" w:rsidP="000A5D9C">
      <w:pPr>
        <w:spacing w:line="360" w:lineRule="auto"/>
        <w:rPr>
          <w:rFonts w:ascii="Arial" w:hAnsi="Arial" w:cs="Arial"/>
        </w:rPr>
      </w:pPr>
    </w:p>
    <w:p w14:paraId="128B82BF"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0A5D9C">
      <w:pPr>
        <w:pStyle w:val="ListParagraph"/>
        <w:spacing w:line="360" w:lineRule="auto"/>
        <w:ind w:left="1440"/>
        <w:rPr>
          <w:rFonts w:ascii="Arial" w:hAnsi="Arial" w:cs="Arial"/>
        </w:rPr>
      </w:pPr>
    </w:p>
    <w:p w14:paraId="7F389C2C"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0A5D9C">
      <w:pPr>
        <w:pStyle w:val="ListParagraph"/>
        <w:spacing w:line="360" w:lineRule="auto"/>
        <w:ind w:left="1080"/>
        <w:rPr>
          <w:rFonts w:ascii="Arial" w:hAnsi="Arial" w:cs="Arial"/>
        </w:rPr>
      </w:pPr>
    </w:p>
    <w:p w14:paraId="5BCFC143"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0A5D9C">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0A5D9C">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0A5D9C">
      <w:pPr>
        <w:pStyle w:val="Heading3"/>
        <w:spacing w:line="360" w:lineRule="auto"/>
        <w:ind w:firstLine="720"/>
        <w:rPr>
          <w:rFonts w:ascii="Arial" w:hAnsi="Arial" w:cs="Arial"/>
          <w:b/>
          <w:bCs/>
          <w:color w:val="auto"/>
        </w:rPr>
      </w:pPr>
      <w:bookmarkStart w:id="100" w:name="_Toc136810926"/>
      <w:r w:rsidRPr="00B323AF">
        <w:rPr>
          <w:rFonts w:ascii="Arial" w:hAnsi="Arial" w:cs="Arial"/>
          <w:b/>
          <w:bCs/>
          <w:color w:val="auto"/>
        </w:rPr>
        <w:t>6.10.4. Cost Determination</w:t>
      </w:r>
      <w:bookmarkEnd w:id="100"/>
    </w:p>
    <w:p w14:paraId="098B8DFE" w14:textId="77777777" w:rsidR="007574A8" w:rsidRPr="00B323AF" w:rsidRDefault="007574A8" w:rsidP="000A5D9C">
      <w:pPr>
        <w:spacing w:line="360" w:lineRule="auto"/>
        <w:ind w:left="720"/>
        <w:rPr>
          <w:rFonts w:ascii="Arial" w:hAnsi="Arial" w:cs="Arial"/>
        </w:rPr>
      </w:pPr>
    </w:p>
    <w:p w14:paraId="01113F56" w14:textId="7EAE8E07" w:rsidR="00F63379" w:rsidRPr="00B323AF" w:rsidRDefault="00F63379" w:rsidP="000A5D9C">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0A5D9C">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0A5D9C">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0A5D9C">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0A5D9C">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0A5D9C">
      <w:pPr>
        <w:pStyle w:val="Heading3"/>
        <w:spacing w:line="360" w:lineRule="auto"/>
        <w:ind w:firstLine="720"/>
        <w:rPr>
          <w:rFonts w:ascii="Arial" w:hAnsi="Arial" w:cs="Arial"/>
          <w:b/>
          <w:bCs/>
          <w:color w:val="auto"/>
        </w:rPr>
      </w:pPr>
      <w:bookmarkStart w:id="101" w:name="_Toc136810927"/>
      <w:r w:rsidRPr="00B323AF">
        <w:rPr>
          <w:rFonts w:ascii="Arial" w:hAnsi="Arial" w:cs="Arial"/>
          <w:b/>
          <w:bCs/>
          <w:color w:val="auto"/>
        </w:rPr>
        <w:t>6.10.5. Procurement Constraints</w:t>
      </w:r>
      <w:bookmarkEnd w:id="101"/>
    </w:p>
    <w:p w14:paraId="7F73ACF1" w14:textId="77777777" w:rsidR="007574A8" w:rsidRPr="00B323AF" w:rsidRDefault="007574A8" w:rsidP="000A5D9C">
      <w:pPr>
        <w:spacing w:line="360" w:lineRule="auto"/>
        <w:ind w:left="720"/>
        <w:rPr>
          <w:rFonts w:ascii="Arial" w:hAnsi="Arial" w:cs="Arial"/>
        </w:rPr>
      </w:pPr>
    </w:p>
    <w:p w14:paraId="5C2A5DC4" w14:textId="40F483DE" w:rsidR="00F63379" w:rsidRPr="00B323AF" w:rsidRDefault="00F63379" w:rsidP="000A5D9C">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Vendor Selection Constraints:</w:t>
      </w:r>
    </w:p>
    <w:p w14:paraId="3020A19F"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Buyer/Seller Relationship Constraints:</w:t>
      </w:r>
    </w:p>
    <w:p w14:paraId="6655C1FF"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w:t>
      </w:r>
      <w:r w:rsidRPr="00B323AF">
        <w:rPr>
          <w:rFonts w:ascii="Arial" w:hAnsi="Arial" w:cs="Arial"/>
        </w:rPr>
        <w:lastRenderedPageBreak/>
        <w:t>is important to balance resource utilization to avoid overburdening key team members while ensuring that procurement activities are adequately supported.</w:t>
      </w:r>
    </w:p>
    <w:p w14:paraId="023140F0" w14:textId="77777777" w:rsidR="00F63379" w:rsidRPr="00B323AF" w:rsidRDefault="00F63379" w:rsidP="000A5D9C">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0A5D9C">
      <w:pPr>
        <w:pStyle w:val="Heading3"/>
        <w:spacing w:line="360" w:lineRule="auto"/>
        <w:ind w:firstLine="720"/>
        <w:rPr>
          <w:rFonts w:ascii="Arial" w:hAnsi="Arial" w:cs="Arial"/>
          <w:b/>
          <w:bCs/>
          <w:color w:val="auto"/>
        </w:rPr>
      </w:pPr>
      <w:bookmarkStart w:id="102" w:name="_Toc136810928"/>
      <w:r w:rsidRPr="00B323AF">
        <w:rPr>
          <w:rFonts w:ascii="Arial" w:hAnsi="Arial" w:cs="Arial"/>
          <w:b/>
          <w:bCs/>
          <w:color w:val="auto"/>
        </w:rPr>
        <w:t>6.10.6. Contract Approval Process</w:t>
      </w:r>
      <w:bookmarkEnd w:id="102"/>
    </w:p>
    <w:p w14:paraId="7290041A" w14:textId="77777777" w:rsidR="007574A8" w:rsidRPr="00B323AF" w:rsidRDefault="007574A8" w:rsidP="000A5D9C">
      <w:pPr>
        <w:spacing w:line="360" w:lineRule="auto"/>
        <w:rPr>
          <w:rFonts w:ascii="Arial" w:hAnsi="Arial" w:cs="Arial"/>
        </w:rPr>
      </w:pPr>
    </w:p>
    <w:p w14:paraId="20A1FEFA" w14:textId="5D0E3113"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0A5D9C">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0A5D9C">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0A5D9C">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0A5D9C">
      <w:pPr>
        <w:spacing w:line="360" w:lineRule="auto"/>
        <w:ind w:left="1080"/>
        <w:rPr>
          <w:rFonts w:ascii="Arial" w:hAnsi="Arial" w:cs="Arial"/>
        </w:rPr>
      </w:pPr>
      <w:r w:rsidRPr="00B323AF">
        <w:rPr>
          <w:rFonts w:ascii="Arial" w:hAnsi="Arial" w:cs="Arial"/>
        </w:rPr>
        <w:lastRenderedPageBreak/>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0A5D9C">
      <w:pPr>
        <w:spacing w:line="360" w:lineRule="auto"/>
        <w:ind w:left="1080"/>
        <w:rPr>
          <w:rFonts w:ascii="Arial" w:hAnsi="Arial" w:cs="Arial"/>
        </w:rPr>
      </w:pPr>
      <w:r w:rsidRPr="00B323AF">
        <w:rPr>
          <w:rFonts w:ascii="Arial" w:hAnsi="Arial" w:cs="Arial"/>
        </w:rPr>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0A5D9C">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0A5D9C">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955B0B">
      <w:pPr>
        <w:pStyle w:val="Heading3"/>
        <w:spacing w:line="360" w:lineRule="auto"/>
        <w:ind w:firstLine="720"/>
        <w:rPr>
          <w:rFonts w:ascii="Arial" w:hAnsi="Arial" w:cs="Arial"/>
          <w:b/>
          <w:bCs/>
          <w:color w:val="auto"/>
        </w:rPr>
      </w:pPr>
      <w:bookmarkStart w:id="103" w:name="_Toc136810929"/>
      <w:r w:rsidRPr="00B323AF">
        <w:rPr>
          <w:rFonts w:ascii="Arial" w:hAnsi="Arial" w:cs="Arial"/>
          <w:b/>
          <w:bCs/>
          <w:color w:val="auto"/>
        </w:rPr>
        <w:lastRenderedPageBreak/>
        <w:t>6.10.7. Decision Criteria</w:t>
      </w:r>
      <w:bookmarkEnd w:id="103"/>
    </w:p>
    <w:p w14:paraId="012F7954" w14:textId="77777777" w:rsidR="00955B0B" w:rsidRPr="00D205E5" w:rsidRDefault="00955B0B" w:rsidP="00955B0B">
      <w:pPr>
        <w:ind w:left="720"/>
        <w:rPr>
          <w:rFonts w:ascii="Arial" w:hAnsi="Arial" w:cs="Arial"/>
        </w:rPr>
      </w:pPr>
      <w:bookmarkStart w:id="104"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Technical Capability: </w:t>
      </w:r>
      <w:bookmarkStart w:id="105" w:name="_Hlk136799650"/>
      <w:r>
        <w:rPr>
          <w:rFonts w:ascii="Arial" w:hAnsi="Arial" w:cs="Arial"/>
        </w:rPr>
        <w:t>Project team</w:t>
      </w:r>
      <w:r w:rsidRPr="00D205E5">
        <w:rPr>
          <w:rFonts w:ascii="Arial" w:hAnsi="Arial" w:cs="Arial"/>
        </w:rPr>
        <w:t xml:space="preserve"> </w:t>
      </w:r>
      <w:bookmarkEnd w:id="105"/>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955B0B">
      <w:pPr>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B306AD">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04"/>
    </w:p>
    <w:p w14:paraId="3DD9EA1E" w14:textId="4D4ABF2A" w:rsidR="00B306AD" w:rsidRPr="00D205E5" w:rsidRDefault="00B306AD" w:rsidP="00B306AD">
      <w:pPr>
        <w:pStyle w:val="ListParagraph"/>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B306AD">
      <w:pPr>
        <w:pStyle w:val="ListParagraph"/>
        <w:rPr>
          <w:rFonts w:ascii="Arial" w:hAnsi="Arial" w:cs="Arial"/>
        </w:rPr>
      </w:pPr>
    </w:p>
    <w:p w14:paraId="0B8634A7" w14:textId="77777777" w:rsidR="00B306AD" w:rsidRPr="00D205E5" w:rsidRDefault="00B306AD" w:rsidP="00B306AD">
      <w:pPr>
        <w:pStyle w:val="ListParagraph"/>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B306AD">
      <w:pPr>
        <w:pStyle w:val="ListParagraph"/>
        <w:rPr>
          <w:rFonts w:ascii="Arial" w:hAnsi="Arial" w:cs="Arial"/>
        </w:rPr>
      </w:pPr>
    </w:p>
    <w:p w14:paraId="018F9BCD" w14:textId="77777777" w:rsidR="00B306AD" w:rsidRPr="00D205E5" w:rsidRDefault="00B306AD" w:rsidP="00B306AD">
      <w:pPr>
        <w:pStyle w:val="ListParagraph"/>
        <w:rPr>
          <w:rFonts w:ascii="Arial" w:hAnsi="Arial" w:cs="Arial"/>
        </w:rPr>
      </w:pPr>
      <w:r w:rsidRPr="00D205E5">
        <w:rPr>
          <w:rFonts w:ascii="Arial" w:hAnsi="Arial" w:cs="Arial"/>
        </w:rPr>
        <w:lastRenderedPageBreak/>
        <w:t>Procurement Cycle Time: Measure the time taken to complete the procurement process from request to delivery by calculating the average time spent on each stage.</w:t>
      </w:r>
    </w:p>
    <w:p w14:paraId="7D58C7AF" w14:textId="77777777" w:rsidR="00B306AD" w:rsidRPr="00D205E5" w:rsidRDefault="00B306AD" w:rsidP="00B306AD">
      <w:pPr>
        <w:pStyle w:val="ListParagraph"/>
        <w:rPr>
          <w:rFonts w:ascii="Arial" w:hAnsi="Arial" w:cs="Arial"/>
        </w:rPr>
      </w:pPr>
    </w:p>
    <w:p w14:paraId="51F177F7" w14:textId="77777777" w:rsidR="00B306AD" w:rsidRDefault="00B306AD" w:rsidP="00B306AD">
      <w:pPr>
        <w:pStyle w:val="ListParagraph"/>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B306AD">
      <w:pPr>
        <w:pStyle w:val="ListParagraph"/>
        <w:rPr>
          <w:rFonts w:ascii="Arial" w:hAnsi="Arial" w:cs="Arial"/>
        </w:rPr>
      </w:pPr>
    </w:p>
    <w:p w14:paraId="47A7A8E6" w14:textId="4E63E801" w:rsidR="00B306AD" w:rsidRPr="00D205E5" w:rsidRDefault="00B306AD" w:rsidP="00B306AD">
      <w:pPr>
        <w:pStyle w:val="ListParagraph"/>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0A5D9C">
      <w:pPr>
        <w:pStyle w:val="ListParagraph"/>
        <w:spacing w:line="360" w:lineRule="auto"/>
        <w:rPr>
          <w:rFonts w:ascii="Arial" w:hAnsi="Arial" w:cs="Arial"/>
          <w:b/>
          <w:bCs/>
        </w:rPr>
      </w:pPr>
    </w:p>
    <w:p w14:paraId="743C0749" w14:textId="2C820C2A" w:rsidR="00402D8F" w:rsidRPr="00B323AF" w:rsidRDefault="00402D8F" w:rsidP="000A5D9C">
      <w:pPr>
        <w:pStyle w:val="Heading2"/>
        <w:spacing w:line="360" w:lineRule="auto"/>
        <w:ind w:left="360"/>
        <w:rPr>
          <w:rFonts w:ascii="Arial" w:hAnsi="Arial" w:cs="Arial"/>
          <w:b/>
          <w:bCs/>
          <w:color w:val="auto"/>
        </w:rPr>
      </w:pPr>
      <w:bookmarkStart w:id="106" w:name="_Toc136810931"/>
      <w:r w:rsidRPr="00B323AF">
        <w:rPr>
          <w:rFonts w:ascii="Arial" w:hAnsi="Arial" w:cs="Arial"/>
          <w:b/>
          <w:bCs/>
          <w:color w:val="auto"/>
        </w:rPr>
        <w:t>6.11. Implementation Plan</w:t>
      </w:r>
      <w:bookmarkEnd w:id="106"/>
    </w:p>
    <w:p w14:paraId="736062C1" w14:textId="53B9887D" w:rsidR="00B11FE3" w:rsidRPr="00B11FE3" w:rsidRDefault="00402D8F" w:rsidP="000A5D9C">
      <w:pPr>
        <w:pStyle w:val="Heading3"/>
        <w:spacing w:line="360" w:lineRule="auto"/>
        <w:ind w:firstLine="720"/>
        <w:rPr>
          <w:rFonts w:ascii="Arial" w:hAnsi="Arial" w:cs="Arial"/>
          <w:b/>
          <w:bCs/>
          <w:color w:val="auto"/>
        </w:rPr>
      </w:pPr>
      <w:bookmarkStart w:id="107"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07"/>
    </w:p>
    <w:p w14:paraId="3AE93ED5" w14:textId="0FB5FF5A" w:rsidR="00402D8F" w:rsidRPr="00B323AF" w:rsidRDefault="00B11FE3" w:rsidP="000A5D9C">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0A5D9C">
      <w:pPr>
        <w:spacing w:line="360" w:lineRule="auto"/>
        <w:ind w:left="720"/>
        <w:jc w:val="both"/>
        <w:rPr>
          <w:rFonts w:ascii="Arial" w:hAnsi="Arial" w:cs="Arial"/>
          <w:lang w:eastAsia="en-PH"/>
        </w:rPr>
      </w:pPr>
    </w:p>
    <w:p w14:paraId="4F16FB37" w14:textId="6AADF386" w:rsidR="00940DC7" w:rsidRPr="00B323AF" w:rsidRDefault="00940DC7" w:rsidP="000A5D9C">
      <w:pPr>
        <w:pStyle w:val="Heading3"/>
        <w:spacing w:line="360" w:lineRule="auto"/>
        <w:ind w:firstLine="720"/>
        <w:rPr>
          <w:rFonts w:ascii="Arial" w:hAnsi="Arial" w:cs="Arial"/>
          <w:b/>
          <w:bCs/>
          <w:color w:val="auto"/>
          <w:sz w:val="22"/>
          <w:szCs w:val="22"/>
        </w:rPr>
      </w:pPr>
      <w:bookmarkStart w:id="108" w:name="_Toc136810933"/>
      <w:r w:rsidRPr="00B323AF">
        <w:rPr>
          <w:rFonts w:ascii="Arial" w:hAnsi="Arial" w:cs="Arial"/>
          <w:b/>
          <w:bCs/>
          <w:color w:val="auto"/>
          <w:sz w:val="22"/>
          <w:szCs w:val="22"/>
        </w:rPr>
        <w:t>6.11.2. Transition Approach</w:t>
      </w:r>
      <w:bookmarkEnd w:id="108"/>
      <w:r w:rsidRPr="00B323AF">
        <w:rPr>
          <w:rFonts w:ascii="Arial" w:hAnsi="Arial" w:cs="Arial"/>
          <w:b/>
          <w:bCs/>
          <w:color w:val="auto"/>
          <w:sz w:val="22"/>
          <w:szCs w:val="22"/>
        </w:rPr>
        <w:t> </w:t>
      </w:r>
    </w:p>
    <w:p w14:paraId="3FB03FC7" w14:textId="257C127C"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0A5D9C">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0A5D9C">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0A5D9C">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0A5D9C">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0A5D9C">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0A5D9C">
      <w:pPr>
        <w:pStyle w:val="Heading3"/>
        <w:spacing w:line="360" w:lineRule="auto"/>
        <w:ind w:firstLine="720"/>
        <w:rPr>
          <w:rFonts w:ascii="Arial" w:hAnsi="Arial" w:cs="Arial"/>
          <w:b/>
          <w:bCs/>
          <w:color w:val="auto"/>
          <w:szCs w:val="22"/>
        </w:rPr>
      </w:pPr>
      <w:bookmarkStart w:id="109" w:name="_Toc136810934"/>
      <w:r w:rsidRPr="00B323AF">
        <w:rPr>
          <w:rFonts w:ascii="Arial" w:hAnsi="Arial" w:cs="Arial"/>
          <w:b/>
          <w:bCs/>
          <w:color w:val="auto"/>
          <w:szCs w:val="22"/>
        </w:rPr>
        <w:t>6.11.3. Transition Team Organization</w:t>
      </w:r>
      <w:bookmarkEnd w:id="109"/>
      <w:r w:rsidRPr="00B323AF">
        <w:rPr>
          <w:rFonts w:ascii="Arial" w:hAnsi="Arial" w:cs="Arial"/>
          <w:b/>
          <w:bCs/>
          <w:color w:val="auto"/>
          <w:szCs w:val="22"/>
        </w:rPr>
        <w:t> </w:t>
      </w:r>
    </w:p>
    <w:p w14:paraId="1534AA78" w14:textId="23DDF717"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0A5D9C">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lastRenderedPageBreak/>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lastRenderedPageBreak/>
              <w:t xml:space="preserve">Responsible for offering their technical expertise for the project. They collaborate closely with the project team to comprehend the system. Accountable for coordinating with the new owner to </w:t>
            </w:r>
            <w:r w:rsidRPr="00B323AF">
              <w:rPr>
                <w:rFonts w:ascii="Arial" w:eastAsia="Times New Roman" w:hAnsi="Arial" w:cs="Arial"/>
                <w:kern w:val="0"/>
                <w:szCs w:val="24"/>
                <w:lang w:val="en-US" w:eastAsia="en-PH"/>
                <w14:ligatures w14:val="none"/>
              </w:rPr>
              <w:lastRenderedPageBreak/>
              <w:t>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09AE6C96"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347450BF" w14:textId="77777777" w:rsidR="00940DC7" w:rsidRPr="00B323AF" w:rsidRDefault="00940DC7" w:rsidP="000A5D9C">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p>
    <w:p w14:paraId="6D4A7285" w14:textId="77777777" w:rsidR="00940DC7" w:rsidRPr="00B323AF" w:rsidRDefault="00940DC7" w:rsidP="000A5D9C">
      <w:pPr>
        <w:pStyle w:val="Heading3"/>
        <w:spacing w:line="360" w:lineRule="auto"/>
        <w:ind w:firstLine="720"/>
        <w:rPr>
          <w:rFonts w:ascii="Arial" w:eastAsia="Times New Roman" w:hAnsi="Arial" w:cs="Arial"/>
          <w:b/>
          <w:kern w:val="0"/>
          <w:sz w:val="18"/>
          <w:szCs w:val="18"/>
          <w:lang w:eastAsia="en-PH"/>
          <w14:ligatures w14:val="none"/>
        </w:rPr>
      </w:pPr>
      <w:bookmarkStart w:id="110" w:name="_Toc136810935"/>
      <w:r w:rsidRPr="00B323AF">
        <w:rPr>
          <w:rFonts w:ascii="Arial" w:hAnsi="Arial" w:cs="Arial"/>
          <w:b/>
          <w:bCs/>
          <w:color w:val="auto"/>
        </w:rPr>
        <w:t>6.11.4. Workforce Transition</w:t>
      </w:r>
      <w:bookmarkEnd w:id="110"/>
      <w:r w:rsidRPr="00B323AF">
        <w:rPr>
          <w:rFonts w:ascii="Arial" w:eastAsia="Times New Roman" w:hAnsi="Arial" w:cs="Arial"/>
          <w:b/>
          <w:kern w:val="0"/>
          <w:lang w:eastAsia="en-PH"/>
          <w14:ligatures w14:val="none"/>
        </w:rPr>
        <w:t> </w:t>
      </w:r>
    </w:p>
    <w:p w14:paraId="48FEF5EA" w14:textId="155CF13E" w:rsidR="00B323AF" w:rsidRPr="00B323AF" w:rsidRDefault="00B11FE3" w:rsidP="000A5D9C">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0A5D9C">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0A5D9C">
      <w:pPr>
        <w:pStyle w:val="Heading3"/>
        <w:spacing w:line="360" w:lineRule="auto"/>
        <w:ind w:firstLine="720"/>
        <w:rPr>
          <w:rFonts w:ascii="Arial" w:hAnsi="Arial" w:cs="Arial"/>
          <w:b/>
          <w:bCs/>
          <w:color w:val="auto"/>
        </w:rPr>
      </w:pPr>
      <w:bookmarkStart w:id="111" w:name="_Toc136810936"/>
      <w:r w:rsidRPr="00CD666A">
        <w:rPr>
          <w:rFonts w:ascii="Arial" w:hAnsi="Arial" w:cs="Arial"/>
          <w:b/>
          <w:bCs/>
          <w:color w:val="auto"/>
        </w:rPr>
        <w:t>6.11.5. Workforce Execution during Transition</w:t>
      </w:r>
      <w:bookmarkEnd w:id="111"/>
      <w:r w:rsidRPr="00CD666A">
        <w:rPr>
          <w:rFonts w:ascii="Arial" w:hAnsi="Arial" w:cs="Arial"/>
          <w:b/>
          <w:bCs/>
          <w:color w:val="auto"/>
        </w:rPr>
        <w:t> </w:t>
      </w:r>
    </w:p>
    <w:p w14:paraId="545F25CE" w14:textId="299FA0BB"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77777777" w:rsidR="00B323AF" w:rsidRPr="00B323AF" w:rsidRDefault="00B323AF" w:rsidP="000A5D9C">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Pr="00B323AF">
        <w:rPr>
          <w:rStyle w:val="normaltextrun"/>
          <w:rFonts w:ascii="Arial" w:hAnsi="Arial" w:cs="Arial"/>
          <w:lang w:val="en-US"/>
        </w:rPr>
        <w:lastRenderedPageBreak/>
        <w:t>(ANO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0A5D9C">
      <w:pPr>
        <w:spacing w:line="360" w:lineRule="auto"/>
        <w:ind w:left="720"/>
        <w:jc w:val="both"/>
        <w:rPr>
          <w:rStyle w:val="eop"/>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0A5D9C">
      <w:pPr>
        <w:spacing w:line="360" w:lineRule="auto"/>
        <w:ind w:left="720"/>
        <w:jc w:val="both"/>
        <w:rPr>
          <w:rFonts w:ascii="Arial" w:hAnsi="Arial" w:cs="Arial"/>
        </w:rPr>
      </w:pPr>
    </w:p>
    <w:p w14:paraId="5B3D7809" w14:textId="055E8180" w:rsidR="00B323AF" w:rsidRPr="00CD666A" w:rsidRDefault="00B323AF" w:rsidP="000A5D9C">
      <w:pPr>
        <w:pStyle w:val="Heading3"/>
        <w:spacing w:line="360" w:lineRule="auto"/>
        <w:ind w:firstLine="720"/>
        <w:rPr>
          <w:rFonts w:ascii="Arial" w:hAnsi="Arial" w:cs="Arial"/>
          <w:b/>
          <w:bCs/>
          <w:color w:val="auto"/>
        </w:rPr>
      </w:pPr>
      <w:bookmarkStart w:id="112" w:name="_Toc136810937"/>
      <w:r w:rsidRPr="00CD666A">
        <w:rPr>
          <w:rFonts w:ascii="Arial" w:hAnsi="Arial" w:cs="Arial"/>
          <w:b/>
          <w:bCs/>
          <w:color w:val="auto"/>
        </w:rPr>
        <w:t>6.11.6. Subcontracts</w:t>
      </w:r>
      <w:bookmarkEnd w:id="112"/>
    </w:p>
    <w:p w14:paraId="6032CF3A" w14:textId="6BE5EB2A" w:rsidR="00B323AF" w:rsidRDefault="00B11FE3" w:rsidP="000A5D9C">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0A5D9C">
      <w:pPr>
        <w:spacing w:line="360" w:lineRule="auto"/>
        <w:ind w:left="720"/>
        <w:jc w:val="both"/>
        <w:rPr>
          <w:sz w:val="18"/>
          <w:szCs w:val="18"/>
        </w:rPr>
      </w:pPr>
    </w:p>
    <w:p w14:paraId="5EEDAB2A" w14:textId="62FFBC18" w:rsidR="00B323AF" w:rsidRPr="00581641" w:rsidRDefault="00B323AF" w:rsidP="000A5D9C">
      <w:pPr>
        <w:pStyle w:val="Heading3"/>
        <w:spacing w:line="360" w:lineRule="auto"/>
        <w:ind w:firstLine="720"/>
        <w:rPr>
          <w:b/>
          <w:bCs/>
          <w:color w:val="auto"/>
        </w:rPr>
      </w:pPr>
      <w:bookmarkStart w:id="113" w:name="_Toc136810938"/>
      <w:r w:rsidRPr="00CD666A">
        <w:rPr>
          <w:rFonts w:ascii="Arial" w:hAnsi="Arial" w:cs="Arial"/>
          <w:b/>
          <w:bCs/>
          <w:color w:val="auto"/>
        </w:rPr>
        <w:t>6.11.7. Property Transition</w:t>
      </w:r>
      <w:bookmarkEnd w:id="113"/>
      <w:r w:rsidRPr="00CD666A">
        <w:rPr>
          <w:b/>
          <w:bCs/>
          <w:color w:val="auto"/>
        </w:rPr>
        <w:t> </w:t>
      </w:r>
    </w:p>
    <w:p w14:paraId="24AE71D9" w14:textId="4F4EECE0" w:rsidR="00B323AF" w:rsidRPr="00581641" w:rsidRDefault="00B323AF" w:rsidP="000A5D9C">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 xml:space="preserve">It is crucial to clearly specify the equipment that belongs to the current owner and </w:t>
      </w:r>
      <w:r w:rsidR="00B323AF" w:rsidRPr="00B323AF">
        <w:rPr>
          <w:rStyle w:val="normaltextrun"/>
          <w:rFonts w:ascii="Arial" w:hAnsi="Arial" w:cs="Arial"/>
          <w:lang w:val="en-US"/>
        </w:rPr>
        <w:lastRenderedPageBreak/>
        <w:t>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lastRenderedPageBreak/>
        <w:t>4. Transfer of intellectual property:</w:t>
      </w:r>
      <w:r w:rsidRPr="00B323AF">
        <w:rPr>
          <w:rStyle w:val="eop"/>
          <w:rFonts w:ascii="Arial" w:hAnsi="Arial" w:cs="Arial"/>
        </w:rPr>
        <w:t> </w:t>
      </w:r>
    </w:p>
    <w:p w14:paraId="57D52384"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0A5D9C">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0A5D9C">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0A5D9C">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0A5D9C">
      <w:pPr>
        <w:spacing w:line="360" w:lineRule="auto"/>
        <w:ind w:left="1800"/>
        <w:jc w:val="both"/>
        <w:rPr>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0A5D9C">
      <w:pPr>
        <w:pStyle w:val="Heading3"/>
        <w:spacing w:line="360" w:lineRule="auto"/>
        <w:ind w:firstLine="720"/>
        <w:rPr>
          <w:rFonts w:ascii="Arial" w:hAnsi="Arial" w:cs="Arial"/>
          <w:b/>
          <w:bCs/>
          <w:color w:val="auto"/>
        </w:rPr>
      </w:pPr>
      <w:bookmarkStart w:id="114" w:name="_Toc136810939"/>
      <w:r w:rsidRPr="00CD666A">
        <w:rPr>
          <w:rFonts w:ascii="Arial" w:hAnsi="Arial" w:cs="Arial"/>
          <w:b/>
          <w:bCs/>
          <w:color w:val="auto"/>
        </w:rPr>
        <w:t>6.11.8. Knowledge Transfer</w:t>
      </w:r>
      <w:bookmarkEnd w:id="114"/>
      <w:r w:rsidRPr="00CD666A">
        <w:rPr>
          <w:rFonts w:ascii="Arial" w:hAnsi="Arial" w:cs="Arial"/>
          <w:b/>
          <w:bCs/>
          <w:color w:val="auto"/>
        </w:rPr>
        <w:t> </w:t>
      </w:r>
    </w:p>
    <w:p w14:paraId="68AAB780" w14:textId="736C0221"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lastRenderedPageBreak/>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0A5D9C">
      <w:pPr>
        <w:pStyle w:val="Heading3"/>
        <w:spacing w:line="360" w:lineRule="auto"/>
        <w:ind w:firstLine="720"/>
        <w:rPr>
          <w:rFonts w:ascii="Arial" w:hAnsi="Arial" w:cs="Arial"/>
          <w:b/>
          <w:bCs/>
          <w:color w:val="auto"/>
        </w:rPr>
      </w:pPr>
      <w:bookmarkStart w:id="115" w:name="_Toc136810940"/>
      <w:r w:rsidRPr="00CD666A">
        <w:rPr>
          <w:rFonts w:ascii="Arial" w:hAnsi="Arial" w:cs="Arial"/>
          <w:b/>
          <w:bCs/>
          <w:color w:val="auto"/>
        </w:rPr>
        <w:t>6.11.9. Schedule</w:t>
      </w:r>
      <w:bookmarkEnd w:id="115"/>
      <w:r w:rsidRPr="00CD666A">
        <w:rPr>
          <w:rFonts w:ascii="Arial" w:hAnsi="Arial" w:cs="Arial"/>
          <w:b/>
          <w:bCs/>
          <w:color w:val="auto"/>
        </w:rPr>
        <w:t> </w:t>
      </w:r>
    </w:p>
    <w:p w14:paraId="0771AD9B" w14:textId="119A9FC1" w:rsidR="00CD666A" w:rsidRDefault="00B11FE3" w:rsidP="000A5D9C">
      <w:pPr>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536B9FDB" w14:textId="7D62472B" w:rsidR="00B31109" w:rsidRDefault="00B31109" w:rsidP="000A5D9C">
      <w:pPr>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0B053EC5" w14:textId="4BCCB612" w:rsidR="00B323AF" w:rsidRPr="00CD666A" w:rsidRDefault="00B323AF" w:rsidP="000A5D9C">
      <w:pPr>
        <w:pStyle w:val="Heading3"/>
        <w:spacing w:line="360" w:lineRule="auto"/>
        <w:ind w:firstLine="720"/>
        <w:rPr>
          <w:rFonts w:ascii="Arial" w:hAnsi="Arial" w:cs="Arial"/>
          <w:b/>
          <w:bCs/>
          <w:color w:val="auto"/>
        </w:rPr>
      </w:pPr>
      <w:bookmarkStart w:id="116" w:name="_Toc136810941"/>
      <w:r w:rsidRPr="00CD666A">
        <w:rPr>
          <w:rFonts w:ascii="Arial" w:hAnsi="Arial" w:cs="Arial"/>
          <w:b/>
          <w:bCs/>
          <w:color w:val="auto"/>
        </w:rPr>
        <w:t>6.11.10. Handover and Acceptance</w:t>
      </w:r>
      <w:bookmarkEnd w:id="116"/>
      <w:r w:rsidRPr="00CD666A">
        <w:rPr>
          <w:rFonts w:ascii="Arial" w:hAnsi="Arial" w:cs="Arial"/>
          <w:b/>
          <w:bCs/>
          <w:color w:val="auto"/>
        </w:rPr>
        <w:t> </w:t>
      </w:r>
    </w:p>
    <w:p w14:paraId="6345C290" w14:textId="73EF7B03"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 xml:space="preserve">Upon resolving all outstanding issues, the project sponsor will proceed to sign the formal acceptance document, signifying the successful completion of the handover process. This </w:t>
      </w:r>
      <w:r w:rsidRPr="00B323AF">
        <w:rPr>
          <w:rStyle w:val="normaltextrun"/>
          <w:rFonts w:ascii="Arial" w:hAnsi="Arial" w:cs="Arial"/>
          <w:lang w:val="en-US"/>
        </w:rPr>
        <w:lastRenderedPageBreak/>
        <w:t>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82B30">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0A5D9C">
      <w:pPr>
        <w:pStyle w:val="Heading1"/>
        <w:numPr>
          <w:ilvl w:val="0"/>
          <w:numId w:val="22"/>
        </w:numPr>
        <w:spacing w:line="360" w:lineRule="auto"/>
        <w:rPr>
          <w:rFonts w:ascii="Arial" w:hAnsi="Arial" w:cs="Arial"/>
          <w:b/>
          <w:bCs/>
          <w:color w:val="auto"/>
        </w:rPr>
      </w:pPr>
      <w:bookmarkStart w:id="117" w:name="_Toc136810942"/>
      <w:r w:rsidRPr="00B323AF">
        <w:rPr>
          <w:rFonts w:ascii="Arial" w:hAnsi="Arial" w:cs="Arial"/>
          <w:b/>
          <w:bCs/>
          <w:color w:val="auto"/>
        </w:rPr>
        <w:t>Sponsor Acceptance</w:t>
      </w:r>
      <w:bookmarkEnd w:id="117"/>
    </w:p>
    <w:p w14:paraId="5C1FE472" w14:textId="77777777" w:rsidR="007F35C1" w:rsidRPr="00B323AF" w:rsidRDefault="007F35C1" w:rsidP="000A5D9C">
      <w:pPr>
        <w:pStyle w:val="ListParagraph"/>
        <w:spacing w:line="360" w:lineRule="auto"/>
        <w:ind w:left="0"/>
        <w:rPr>
          <w:rFonts w:ascii="Arial" w:hAnsi="Arial" w:cs="Arial"/>
        </w:rPr>
      </w:pPr>
    </w:p>
    <w:p w14:paraId="0D466C9C" w14:textId="48FAE494" w:rsidR="007F35C1" w:rsidRPr="00B323AF" w:rsidRDefault="007F35C1" w:rsidP="000A5D9C">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0A5D9C">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0A5D9C">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0A5D9C">
      <w:pPr>
        <w:pStyle w:val="ListParagraph"/>
        <w:spacing w:line="360" w:lineRule="auto"/>
        <w:ind w:left="0"/>
        <w:rPr>
          <w:rFonts w:ascii="Arial" w:hAnsi="Arial" w:cs="Arial"/>
        </w:rPr>
      </w:pPr>
    </w:p>
    <w:p w14:paraId="1FCEDE74" w14:textId="5CA2A759" w:rsidR="00282BB2" w:rsidRPr="00B323AF" w:rsidRDefault="007F35C1" w:rsidP="000A5D9C">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0A5D9C">
      <w:pPr>
        <w:pStyle w:val="ListParagraph"/>
        <w:spacing w:line="360" w:lineRule="auto"/>
        <w:ind w:left="0"/>
        <w:rPr>
          <w:rFonts w:ascii="Arial" w:hAnsi="Arial" w:cs="Arial"/>
        </w:rPr>
      </w:pPr>
    </w:p>
    <w:p w14:paraId="4C9DED08" w14:textId="77777777" w:rsidR="007F35C1" w:rsidRPr="00B323AF" w:rsidRDefault="007F35C1" w:rsidP="000A5D9C">
      <w:pPr>
        <w:pStyle w:val="ListParagraph"/>
        <w:spacing w:line="360" w:lineRule="auto"/>
        <w:ind w:left="0"/>
        <w:rPr>
          <w:rFonts w:ascii="Arial" w:hAnsi="Arial" w:cs="Arial"/>
        </w:rPr>
      </w:pPr>
    </w:p>
    <w:p w14:paraId="198510BB" w14:textId="77777777" w:rsidR="007F35C1" w:rsidRPr="00B323AF" w:rsidRDefault="007F35C1" w:rsidP="000A5D9C">
      <w:pPr>
        <w:pStyle w:val="ListParagraph"/>
        <w:spacing w:line="360" w:lineRule="auto"/>
        <w:ind w:left="0"/>
        <w:rPr>
          <w:rFonts w:ascii="Arial" w:hAnsi="Arial" w:cs="Arial"/>
        </w:rPr>
      </w:pPr>
    </w:p>
    <w:p w14:paraId="241BE757" w14:textId="2E460562" w:rsidR="007F35C1" w:rsidRPr="00B323AF" w:rsidRDefault="007F35C1" w:rsidP="000A5D9C">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0A5D9C">
      <w:pPr>
        <w:pStyle w:val="ListParagraph"/>
        <w:spacing w:line="360" w:lineRule="auto"/>
        <w:ind w:left="0"/>
        <w:rPr>
          <w:rFonts w:ascii="Arial" w:hAnsi="Arial" w:cs="Arial"/>
        </w:rPr>
      </w:pPr>
    </w:p>
    <w:p w14:paraId="1DF4B808" w14:textId="513F204F" w:rsidR="007F35C1" w:rsidRPr="00B323AF" w:rsidRDefault="007F35C1" w:rsidP="000A5D9C">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6822DE19" w14:textId="77777777" w:rsidR="008F2A3B" w:rsidRPr="00B323AF" w:rsidRDefault="008F2A3B" w:rsidP="000A5D9C">
      <w:pPr>
        <w:pStyle w:val="ListParagraph"/>
        <w:spacing w:line="360" w:lineRule="auto"/>
        <w:ind w:left="0"/>
        <w:rPr>
          <w:rFonts w:ascii="Arial" w:hAnsi="Arial" w:cs="Arial"/>
        </w:rPr>
      </w:pPr>
    </w:p>
    <w:p w14:paraId="0ED35E72" w14:textId="77777777" w:rsidR="008F2A3B" w:rsidRPr="00B323AF" w:rsidRDefault="008F2A3B" w:rsidP="000A5D9C">
      <w:pPr>
        <w:pStyle w:val="ListParagraph"/>
        <w:spacing w:line="360" w:lineRule="auto"/>
        <w:ind w:left="0"/>
        <w:rPr>
          <w:rFonts w:ascii="Arial" w:hAnsi="Arial" w:cs="Arial"/>
        </w:rPr>
      </w:pPr>
    </w:p>
    <w:p w14:paraId="34F6FC63" w14:textId="266B7325" w:rsidR="008F2A3B" w:rsidRPr="00B323AF" w:rsidRDefault="008F2A3B" w:rsidP="000A5D9C">
      <w:pPr>
        <w:pStyle w:val="Heading1"/>
        <w:numPr>
          <w:ilvl w:val="0"/>
          <w:numId w:val="22"/>
        </w:numPr>
        <w:spacing w:line="360" w:lineRule="auto"/>
        <w:rPr>
          <w:rFonts w:ascii="Arial" w:hAnsi="Arial" w:cs="Arial"/>
          <w:b/>
          <w:bCs/>
          <w:color w:val="auto"/>
        </w:rPr>
      </w:pPr>
      <w:bookmarkStart w:id="118" w:name="_Toc136810943"/>
      <w:r w:rsidRPr="00B323AF">
        <w:rPr>
          <w:rFonts w:ascii="Arial" w:hAnsi="Arial" w:cs="Arial"/>
          <w:b/>
          <w:bCs/>
          <w:color w:val="auto"/>
        </w:rPr>
        <w:t>List Of Tables</w:t>
      </w:r>
      <w:bookmarkEnd w:id="118"/>
    </w:p>
    <w:p w14:paraId="15A0A504" w14:textId="77777777" w:rsidR="008F2A3B" w:rsidRPr="00B323AF" w:rsidRDefault="008F2A3B" w:rsidP="000A5D9C">
      <w:pPr>
        <w:spacing w:line="360" w:lineRule="auto"/>
        <w:rPr>
          <w:rFonts w:ascii="Arial" w:hAnsi="Arial" w:cs="Arial"/>
        </w:rPr>
      </w:pPr>
    </w:p>
    <w:p w14:paraId="1C4D5673" w14:textId="28E5F4ED" w:rsidR="008F2A3B" w:rsidRPr="00B323AF" w:rsidRDefault="008F2A3B" w:rsidP="000A5D9C">
      <w:pPr>
        <w:pStyle w:val="Heading1"/>
        <w:numPr>
          <w:ilvl w:val="0"/>
          <w:numId w:val="22"/>
        </w:numPr>
        <w:spacing w:line="360" w:lineRule="auto"/>
        <w:rPr>
          <w:rFonts w:ascii="Arial" w:hAnsi="Arial" w:cs="Arial"/>
          <w:b/>
          <w:bCs/>
          <w:color w:val="auto"/>
        </w:rPr>
      </w:pPr>
      <w:bookmarkStart w:id="119" w:name="_Toc136810944"/>
      <w:r w:rsidRPr="00B323AF">
        <w:rPr>
          <w:rFonts w:ascii="Arial" w:hAnsi="Arial" w:cs="Arial"/>
          <w:b/>
          <w:bCs/>
          <w:color w:val="auto"/>
        </w:rPr>
        <w:t>List Of Figures</w:t>
      </w:r>
      <w:bookmarkEnd w:id="119"/>
    </w:p>
    <w:p w14:paraId="6D42F16E" w14:textId="77777777" w:rsidR="008F2A3B" w:rsidRPr="00B323AF" w:rsidRDefault="008F2A3B" w:rsidP="000A5D9C">
      <w:pPr>
        <w:spacing w:line="360" w:lineRule="auto"/>
        <w:rPr>
          <w:rFonts w:ascii="Arial" w:hAnsi="Arial" w:cs="Arial"/>
        </w:rPr>
      </w:pPr>
    </w:p>
    <w:p w14:paraId="5580121D" w14:textId="6F134E56" w:rsidR="008F2A3B" w:rsidRPr="00B323AF" w:rsidRDefault="008F2A3B" w:rsidP="000A5D9C">
      <w:pPr>
        <w:pStyle w:val="Heading1"/>
        <w:numPr>
          <w:ilvl w:val="0"/>
          <w:numId w:val="22"/>
        </w:numPr>
        <w:spacing w:line="360" w:lineRule="auto"/>
        <w:rPr>
          <w:rFonts w:ascii="Arial" w:hAnsi="Arial" w:cs="Arial"/>
          <w:b/>
          <w:bCs/>
          <w:color w:val="auto"/>
        </w:rPr>
      </w:pPr>
      <w:bookmarkStart w:id="120" w:name="_Toc136810945"/>
      <w:r w:rsidRPr="00B323AF">
        <w:rPr>
          <w:rFonts w:ascii="Arial" w:hAnsi="Arial" w:cs="Arial"/>
          <w:b/>
          <w:bCs/>
          <w:color w:val="auto"/>
        </w:rPr>
        <w:lastRenderedPageBreak/>
        <w:t>Appendices</w:t>
      </w:r>
      <w:bookmarkEnd w:id="120"/>
    </w:p>
    <w:p w14:paraId="4A95C2E8" w14:textId="608761C0" w:rsidR="00556962" w:rsidRPr="00B323AF" w:rsidRDefault="00556962" w:rsidP="000A5D9C">
      <w:pPr>
        <w:pStyle w:val="Heading2"/>
        <w:spacing w:line="360" w:lineRule="auto"/>
        <w:ind w:left="360"/>
        <w:rPr>
          <w:rFonts w:ascii="Arial" w:hAnsi="Arial" w:cs="Arial"/>
          <w:b/>
          <w:bCs/>
          <w:color w:val="auto"/>
        </w:rPr>
      </w:pPr>
      <w:bookmarkStart w:id="121" w:name="_Toc136810946"/>
      <w:r w:rsidRPr="00B323AF">
        <w:rPr>
          <w:rFonts w:ascii="Arial" w:hAnsi="Arial" w:cs="Arial"/>
          <w:b/>
          <w:bCs/>
          <w:color w:val="auto"/>
        </w:rPr>
        <w:t>10.1. Project Cost and Benefit Analysis</w:t>
      </w:r>
      <w:bookmarkEnd w:id="121"/>
    </w:p>
    <w:p w14:paraId="79F00333" w14:textId="77777777" w:rsidR="007D7125" w:rsidRPr="00B323AF" w:rsidRDefault="007D7125" w:rsidP="000A5D9C">
      <w:pPr>
        <w:spacing w:line="360" w:lineRule="auto"/>
        <w:rPr>
          <w:rFonts w:ascii="Arial" w:hAnsi="Arial" w:cs="Arial"/>
        </w:rPr>
      </w:pPr>
    </w:p>
    <w:p w14:paraId="42D59DC0" w14:textId="10A940A5" w:rsidR="00556962" w:rsidRPr="00B323AF" w:rsidRDefault="00556962" w:rsidP="000A5D9C">
      <w:pPr>
        <w:pStyle w:val="Heading2"/>
        <w:spacing w:line="360" w:lineRule="auto"/>
        <w:ind w:left="360"/>
        <w:rPr>
          <w:rFonts w:ascii="Arial" w:hAnsi="Arial" w:cs="Arial"/>
          <w:b/>
          <w:bCs/>
          <w:color w:val="auto"/>
        </w:rPr>
      </w:pPr>
      <w:bookmarkStart w:id="122" w:name="_Toc136810947"/>
      <w:r w:rsidRPr="00B323AF">
        <w:rPr>
          <w:rFonts w:ascii="Arial" w:hAnsi="Arial" w:cs="Arial"/>
          <w:b/>
          <w:bCs/>
          <w:color w:val="auto"/>
        </w:rPr>
        <w:t>10.2. Project Methodology</w:t>
      </w:r>
      <w:bookmarkEnd w:id="122"/>
    </w:p>
    <w:p w14:paraId="2F30E0AE" w14:textId="77777777" w:rsidR="007D7125" w:rsidRPr="00B323AF" w:rsidRDefault="007D7125" w:rsidP="000A5D9C">
      <w:pPr>
        <w:spacing w:line="360" w:lineRule="auto"/>
        <w:rPr>
          <w:rFonts w:ascii="Arial" w:hAnsi="Arial" w:cs="Arial"/>
        </w:rPr>
      </w:pPr>
    </w:p>
    <w:p w14:paraId="3B7431DC" w14:textId="4BEBEFE1" w:rsidR="00EF36AE" w:rsidRPr="00B323AF" w:rsidRDefault="00EF36AE" w:rsidP="000A5D9C">
      <w:pPr>
        <w:spacing w:line="360" w:lineRule="auto"/>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0A5D9C">
      <w:pPr>
        <w:spacing w:line="360" w:lineRule="auto"/>
        <w:rPr>
          <w:rFonts w:ascii="Arial" w:hAnsi="Arial" w:cs="Arial"/>
        </w:rPr>
      </w:pPr>
    </w:p>
    <w:p w14:paraId="63280CF2" w14:textId="71941CE2" w:rsidR="00556962" w:rsidRPr="00B323AF" w:rsidRDefault="00556962" w:rsidP="000A5D9C">
      <w:pPr>
        <w:pStyle w:val="Heading2"/>
        <w:spacing w:line="360" w:lineRule="auto"/>
        <w:ind w:left="360"/>
        <w:rPr>
          <w:rFonts w:ascii="Arial" w:hAnsi="Arial" w:cs="Arial"/>
          <w:b/>
          <w:bCs/>
          <w:color w:val="auto"/>
        </w:rPr>
      </w:pPr>
      <w:bookmarkStart w:id="123" w:name="_Toc136810948"/>
      <w:r w:rsidRPr="00B323AF">
        <w:rPr>
          <w:rFonts w:ascii="Arial" w:hAnsi="Arial" w:cs="Arial"/>
          <w:b/>
          <w:bCs/>
          <w:color w:val="auto"/>
        </w:rPr>
        <w:t>10.3. System Requirements Specifications</w:t>
      </w:r>
      <w:bookmarkEnd w:id="123"/>
    </w:p>
    <w:p w14:paraId="7E1E8B8F" w14:textId="77777777" w:rsidR="007D7125" w:rsidRPr="00B323AF" w:rsidRDefault="007D7125" w:rsidP="000A5D9C">
      <w:pPr>
        <w:spacing w:line="360" w:lineRule="auto"/>
        <w:rPr>
          <w:rFonts w:ascii="Arial" w:hAnsi="Arial" w:cs="Arial"/>
        </w:rPr>
      </w:pPr>
    </w:p>
    <w:p w14:paraId="57518361" w14:textId="0A301439" w:rsidR="00556962" w:rsidRPr="00B323AF" w:rsidRDefault="00556962" w:rsidP="000A5D9C">
      <w:pPr>
        <w:pStyle w:val="Heading3"/>
        <w:spacing w:line="360" w:lineRule="auto"/>
        <w:ind w:firstLine="720"/>
        <w:rPr>
          <w:rFonts w:ascii="Arial" w:hAnsi="Arial" w:cs="Arial"/>
          <w:b/>
          <w:bCs/>
          <w:color w:val="auto"/>
        </w:rPr>
      </w:pPr>
      <w:bookmarkStart w:id="124" w:name="_Toc136810949"/>
      <w:r w:rsidRPr="00B323AF">
        <w:rPr>
          <w:rFonts w:ascii="Arial" w:hAnsi="Arial" w:cs="Arial"/>
          <w:b/>
          <w:bCs/>
          <w:color w:val="auto"/>
        </w:rPr>
        <w:t>10.3.1. System Requirements for Development</w:t>
      </w:r>
      <w:bookmarkEnd w:id="124"/>
    </w:p>
    <w:p w14:paraId="48408A0E" w14:textId="78FDF603" w:rsidR="000D5539" w:rsidRPr="00B323AF" w:rsidRDefault="000D5539" w:rsidP="000A5D9C">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0A5D9C">
            <w:pPr>
              <w:spacing w:line="360" w:lineRule="auto"/>
              <w:rPr>
                <w:rFonts w:ascii="Arial" w:hAnsi="Arial" w:cs="Arial"/>
                <w:lang w:val="en-US"/>
              </w:rPr>
            </w:pPr>
          </w:p>
          <w:p w14:paraId="5FFCE17B" w14:textId="77777777" w:rsidR="000D5539" w:rsidRPr="00B323AF" w:rsidRDefault="000D5539" w:rsidP="000A5D9C">
            <w:pPr>
              <w:spacing w:line="360" w:lineRule="auto"/>
              <w:rPr>
                <w:rFonts w:ascii="Arial" w:hAnsi="Arial" w:cs="Arial"/>
                <w:lang w:val="en-US"/>
              </w:rPr>
            </w:pPr>
          </w:p>
          <w:p w14:paraId="036310FE" w14:textId="77777777" w:rsidR="000D5539" w:rsidRPr="00B323AF" w:rsidRDefault="000D5539" w:rsidP="000A5D9C">
            <w:pPr>
              <w:spacing w:line="360" w:lineRule="auto"/>
              <w:rPr>
                <w:rFonts w:ascii="Arial" w:hAnsi="Arial" w:cs="Arial"/>
                <w:lang w:val="en-US"/>
              </w:rPr>
            </w:pPr>
          </w:p>
          <w:p w14:paraId="0A8F8391" w14:textId="77777777" w:rsidR="000D5539" w:rsidRPr="00B323AF" w:rsidRDefault="000D5539" w:rsidP="000A5D9C">
            <w:pPr>
              <w:spacing w:line="360" w:lineRule="auto"/>
              <w:rPr>
                <w:rFonts w:ascii="Arial" w:hAnsi="Arial" w:cs="Arial"/>
                <w:lang w:val="en-US"/>
              </w:rPr>
            </w:pPr>
          </w:p>
          <w:p w14:paraId="3EB71A5B" w14:textId="77777777" w:rsidR="000D5539" w:rsidRPr="00B323AF" w:rsidRDefault="000D5539" w:rsidP="000A5D9C">
            <w:pPr>
              <w:spacing w:line="360" w:lineRule="auto"/>
              <w:rPr>
                <w:rFonts w:ascii="Arial" w:hAnsi="Arial" w:cs="Arial"/>
                <w:lang w:val="en-US"/>
              </w:rPr>
            </w:pPr>
          </w:p>
          <w:p w14:paraId="117AF63E" w14:textId="77777777" w:rsidR="000D5539" w:rsidRPr="00B323AF" w:rsidRDefault="000D5539" w:rsidP="000A5D9C">
            <w:pPr>
              <w:spacing w:line="360" w:lineRule="auto"/>
              <w:rPr>
                <w:rFonts w:ascii="Arial" w:hAnsi="Arial" w:cs="Arial"/>
                <w:lang w:val="en-US"/>
              </w:rPr>
            </w:pPr>
          </w:p>
          <w:p w14:paraId="3545728E" w14:textId="77777777" w:rsidR="000D5539" w:rsidRPr="00B323AF" w:rsidRDefault="000D5539" w:rsidP="000A5D9C">
            <w:pPr>
              <w:spacing w:line="360" w:lineRule="auto"/>
              <w:rPr>
                <w:rFonts w:ascii="Arial" w:hAnsi="Arial" w:cs="Arial"/>
                <w:lang w:val="en-US"/>
              </w:rPr>
            </w:pPr>
          </w:p>
          <w:p w14:paraId="444876BF"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0A5D9C">
            <w:pPr>
              <w:spacing w:line="360" w:lineRule="auto"/>
              <w:rPr>
                <w:rFonts w:ascii="Arial" w:hAnsi="Arial" w:cs="Arial"/>
                <w:lang w:val="en-US"/>
              </w:rPr>
            </w:pPr>
          </w:p>
          <w:p w14:paraId="465ECBD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 xml:space="preserve">Firefox (Standard Desktop version: 72.0.2, Extended Support version: 68.4.2, iOS </w:t>
            </w:r>
            <w:r w:rsidRPr="00B323AF">
              <w:rPr>
                <w:rFonts w:ascii="Arial" w:hAnsi="Arial" w:cs="Arial"/>
                <w:lang w:val="en-US"/>
              </w:rPr>
              <w:lastRenderedPageBreak/>
              <w:t>Mobile version:22.0, Android Mobile Version: 68.4.2)</w:t>
            </w:r>
          </w:p>
          <w:p w14:paraId="3DBEF2BD" w14:textId="77777777" w:rsidR="000D5539" w:rsidRPr="00B323AF" w:rsidRDefault="000D5539" w:rsidP="000A5D9C">
            <w:pPr>
              <w:spacing w:line="360" w:lineRule="auto"/>
              <w:rPr>
                <w:rFonts w:ascii="Arial" w:hAnsi="Arial" w:cs="Arial"/>
                <w:lang w:val="en-US"/>
              </w:rPr>
            </w:pPr>
          </w:p>
          <w:p w14:paraId="61730B4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0A5D9C">
            <w:pPr>
              <w:spacing w:line="360" w:lineRule="auto"/>
              <w:rPr>
                <w:rFonts w:ascii="Arial" w:hAnsi="Arial" w:cs="Arial"/>
                <w:lang w:val="en-US"/>
              </w:rPr>
            </w:pPr>
          </w:p>
          <w:p w14:paraId="7D0BABC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0A5D9C">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0A5D9C">
      <w:pPr>
        <w:spacing w:line="360" w:lineRule="auto"/>
        <w:rPr>
          <w:rFonts w:ascii="Arial" w:hAnsi="Arial" w:cs="Arial"/>
        </w:rPr>
      </w:pPr>
    </w:p>
    <w:p w14:paraId="0DEEC191" w14:textId="6EF6B950" w:rsidR="00556962" w:rsidRPr="00B323AF" w:rsidRDefault="00556962" w:rsidP="000A5D9C">
      <w:pPr>
        <w:pStyle w:val="Heading3"/>
        <w:spacing w:line="360" w:lineRule="auto"/>
        <w:ind w:firstLine="720"/>
        <w:rPr>
          <w:rFonts w:ascii="Arial" w:hAnsi="Arial" w:cs="Arial"/>
          <w:b/>
          <w:bCs/>
          <w:color w:val="auto"/>
        </w:rPr>
      </w:pPr>
      <w:bookmarkStart w:id="125" w:name="_Toc136810950"/>
      <w:r w:rsidRPr="00B323AF">
        <w:rPr>
          <w:rFonts w:ascii="Arial" w:hAnsi="Arial" w:cs="Arial"/>
          <w:b/>
          <w:bCs/>
          <w:color w:val="auto"/>
        </w:rPr>
        <w:t>10.3.2. System Requirements for Deployment</w:t>
      </w:r>
      <w:bookmarkEnd w:id="125"/>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0A5D9C">
            <w:pPr>
              <w:spacing w:line="360" w:lineRule="auto"/>
              <w:rPr>
                <w:rFonts w:ascii="Arial" w:hAnsi="Arial" w:cs="Arial"/>
                <w:lang w:val="en-US"/>
              </w:rPr>
            </w:pPr>
          </w:p>
          <w:p w14:paraId="5A308659" w14:textId="77777777" w:rsidR="000D5539" w:rsidRPr="00B323AF" w:rsidRDefault="000D5539" w:rsidP="000A5D9C">
            <w:pPr>
              <w:spacing w:line="360" w:lineRule="auto"/>
              <w:rPr>
                <w:rFonts w:ascii="Arial" w:hAnsi="Arial" w:cs="Arial"/>
                <w:lang w:val="en-US"/>
              </w:rPr>
            </w:pPr>
          </w:p>
          <w:p w14:paraId="129EE00C" w14:textId="77777777" w:rsidR="000D5539" w:rsidRPr="00B323AF" w:rsidRDefault="000D5539" w:rsidP="000A5D9C">
            <w:pPr>
              <w:spacing w:line="360" w:lineRule="auto"/>
              <w:rPr>
                <w:rFonts w:ascii="Arial" w:hAnsi="Arial" w:cs="Arial"/>
                <w:lang w:val="en-US"/>
              </w:rPr>
            </w:pPr>
          </w:p>
          <w:p w14:paraId="7405EC6C" w14:textId="77777777" w:rsidR="000D5539" w:rsidRPr="00B323AF" w:rsidRDefault="000D5539" w:rsidP="000A5D9C">
            <w:pPr>
              <w:spacing w:line="360" w:lineRule="auto"/>
              <w:rPr>
                <w:rFonts w:ascii="Arial" w:hAnsi="Arial" w:cs="Arial"/>
                <w:lang w:val="en-US"/>
              </w:rPr>
            </w:pPr>
          </w:p>
          <w:p w14:paraId="224BD0B0" w14:textId="77777777" w:rsidR="000D5539" w:rsidRPr="00B323AF" w:rsidRDefault="000D5539" w:rsidP="000A5D9C">
            <w:pPr>
              <w:spacing w:line="360" w:lineRule="auto"/>
              <w:rPr>
                <w:rFonts w:ascii="Arial" w:hAnsi="Arial" w:cs="Arial"/>
                <w:lang w:val="en-US"/>
              </w:rPr>
            </w:pPr>
          </w:p>
          <w:p w14:paraId="5191C7AE" w14:textId="77777777" w:rsidR="000D5539" w:rsidRPr="00B323AF" w:rsidRDefault="000D5539" w:rsidP="000A5D9C">
            <w:pPr>
              <w:spacing w:line="360" w:lineRule="auto"/>
              <w:rPr>
                <w:rFonts w:ascii="Arial" w:hAnsi="Arial" w:cs="Arial"/>
                <w:lang w:val="en-US"/>
              </w:rPr>
            </w:pPr>
          </w:p>
          <w:p w14:paraId="60A62C9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0A5D9C">
            <w:pPr>
              <w:spacing w:line="360" w:lineRule="auto"/>
              <w:rPr>
                <w:rFonts w:ascii="Arial" w:hAnsi="Arial" w:cs="Arial"/>
                <w:lang w:val="en-US"/>
              </w:rPr>
            </w:pPr>
          </w:p>
          <w:p w14:paraId="6B518CD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0A5D9C">
            <w:pPr>
              <w:spacing w:line="360" w:lineRule="auto"/>
              <w:rPr>
                <w:rFonts w:ascii="Arial" w:hAnsi="Arial" w:cs="Arial"/>
                <w:lang w:val="en-US"/>
              </w:rPr>
            </w:pPr>
          </w:p>
          <w:p w14:paraId="091F688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0A5D9C">
            <w:pPr>
              <w:spacing w:line="360" w:lineRule="auto"/>
              <w:rPr>
                <w:rFonts w:ascii="Arial" w:hAnsi="Arial" w:cs="Arial"/>
                <w:lang w:val="en-US"/>
              </w:rPr>
            </w:pPr>
          </w:p>
          <w:p w14:paraId="2E8D440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B323AF" w:rsidRDefault="000D5539" w:rsidP="000A5D9C">
      <w:pPr>
        <w:spacing w:line="360" w:lineRule="auto"/>
        <w:rPr>
          <w:rFonts w:ascii="Arial" w:hAnsi="Arial" w:cs="Arial"/>
        </w:rPr>
      </w:pPr>
    </w:p>
    <w:p w14:paraId="13DA1B7A" w14:textId="77777777" w:rsidR="007D7125" w:rsidRPr="00B323AF" w:rsidRDefault="007D7125" w:rsidP="000A5D9C">
      <w:pPr>
        <w:spacing w:line="360" w:lineRule="auto"/>
        <w:rPr>
          <w:rFonts w:ascii="Arial" w:hAnsi="Arial" w:cs="Arial"/>
        </w:rPr>
      </w:pPr>
    </w:p>
    <w:p w14:paraId="6F65664A" w14:textId="04F6DFA7" w:rsidR="00556962" w:rsidRPr="00B323AF" w:rsidRDefault="00556962" w:rsidP="000A5D9C">
      <w:pPr>
        <w:pStyle w:val="Heading2"/>
        <w:spacing w:line="360" w:lineRule="auto"/>
        <w:ind w:left="360"/>
        <w:rPr>
          <w:rFonts w:ascii="Arial" w:hAnsi="Arial" w:cs="Arial"/>
          <w:b/>
          <w:bCs/>
          <w:color w:val="auto"/>
        </w:rPr>
      </w:pPr>
      <w:bookmarkStart w:id="126" w:name="_Toc136810951"/>
      <w:r w:rsidRPr="00B323AF">
        <w:rPr>
          <w:rFonts w:ascii="Arial" w:hAnsi="Arial" w:cs="Arial"/>
          <w:b/>
          <w:bCs/>
          <w:color w:val="auto"/>
        </w:rPr>
        <w:t>10.4. Development Tools Specification</w:t>
      </w:r>
      <w:bookmarkEnd w:id="126"/>
    </w:p>
    <w:p w14:paraId="50B73BF4" w14:textId="77777777" w:rsidR="007D7125" w:rsidRPr="00B323AF" w:rsidRDefault="007D7125" w:rsidP="000A5D9C">
      <w:pPr>
        <w:spacing w:line="360" w:lineRule="auto"/>
        <w:rPr>
          <w:rFonts w:ascii="Arial" w:hAnsi="Arial" w:cs="Arial"/>
        </w:rPr>
      </w:pPr>
    </w:p>
    <w:p w14:paraId="689984EB" w14:textId="1122612D" w:rsidR="00556962" w:rsidRPr="00B323AF" w:rsidRDefault="00556962" w:rsidP="000A5D9C">
      <w:pPr>
        <w:pStyle w:val="Heading3"/>
        <w:spacing w:line="360" w:lineRule="auto"/>
        <w:ind w:firstLine="720"/>
        <w:rPr>
          <w:rFonts w:ascii="Arial" w:hAnsi="Arial" w:cs="Arial"/>
          <w:b/>
          <w:bCs/>
          <w:color w:val="auto"/>
        </w:rPr>
      </w:pPr>
      <w:bookmarkStart w:id="127" w:name="_Toc136810952"/>
      <w:r w:rsidRPr="00B323AF">
        <w:rPr>
          <w:rFonts w:ascii="Arial" w:hAnsi="Arial" w:cs="Arial"/>
          <w:b/>
          <w:bCs/>
          <w:color w:val="auto"/>
        </w:rPr>
        <w:t>10.4.1. Development Tools Specification</w:t>
      </w:r>
      <w:bookmarkEnd w:id="127"/>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0A5D9C">
            <w:pPr>
              <w:spacing w:line="360" w:lineRule="auto"/>
              <w:rPr>
                <w:rFonts w:ascii="Arial" w:hAnsi="Arial" w:cs="Arial"/>
                <w:lang w:val="en-US"/>
              </w:rPr>
            </w:pPr>
          </w:p>
        </w:tc>
        <w:tc>
          <w:tcPr>
            <w:tcW w:w="4675" w:type="dxa"/>
          </w:tcPr>
          <w:p w14:paraId="3462339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0A5D9C">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0A5D9C">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0A5D9C">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0A5D9C">
            <w:pPr>
              <w:spacing w:line="360" w:lineRule="auto"/>
              <w:rPr>
                <w:rFonts w:ascii="Arial" w:hAnsi="Arial" w:cs="Arial"/>
                <w:lang w:val="en-US"/>
              </w:rPr>
            </w:pPr>
          </w:p>
        </w:tc>
      </w:tr>
    </w:tbl>
    <w:p w14:paraId="7C3860FE" w14:textId="77777777" w:rsidR="007D7125" w:rsidRPr="00B323AF" w:rsidRDefault="007D7125" w:rsidP="000A5D9C">
      <w:pPr>
        <w:spacing w:line="360" w:lineRule="auto"/>
        <w:rPr>
          <w:rFonts w:ascii="Arial" w:hAnsi="Arial" w:cs="Arial"/>
        </w:rPr>
      </w:pPr>
    </w:p>
    <w:p w14:paraId="03B1514A" w14:textId="4CEF3DCB" w:rsidR="00556962" w:rsidRPr="00B323AF" w:rsidRDefault="00556962" w:rsidP="000A5D9C">
      <w:pPr>
        <w:pStyle w:val="Heading3"/>
        <w:spacing w:line="360" w:lineRule="auto"/>
        <w:ind w:firstLine="720"/>
        <w:rPr>
          <w:rFonts w:ascii="Arial" w:hAnsi="Arial" w:cs="Arial"/>
          <w:b/>
          <w:bCs/>
          <w:color w:val="auto"/>
        </w:rPr>
      </w:pPr>
      <w:bookmarkStart w:id="128" w:name="_Toc136810953"/>
      <w:r w:rsidRPr="00B323AF">
        <w:rPr>
          <w:rFonts w:ascii="Arial" w:hAnsi="Arial" w:cs="Arial"/>
          <w:b/>
          <w:bCs/>
          <w:color w:val="auto"/>
        </w:rPr>
        <w:t>10.4.2. Deployment Tools Specifications</w:t>
      </w:r>
      <w:bookmarkEnd w:id="128"/>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0A5D9C">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0A5D9C">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0A5D9C">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0A5D9C">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0A5D9C">
            <w:pPr>
              <w:spacing w:line="360" w:lineRule="auto"/>
              <w:rPr>
                <w:rFonts w:ascii="Arial" w:hAnsi="Arial" w:cs="Arial"/>
                <w:lang w:val="en-US"/>
              </w:rPr>
            </w:pPr>
          </w:p>
        </w:tc>
      </w:tr>
    </w:tbl>
    <w:p w14:paraId="563560D4" w14:textId="77777777" w:rsidR="007D7125" w:rsidRPr="00B323AF" w:rsidRDefault="007D7125" w:rsidP="000A5D9C">
      <w:pPr>
        <w:spacing w:line="360" w:lineRule="auto"/>
        <w:rPr>
          <w:rFonts w:ascii="Arial" w:hAnsi="Arial" w:cs="Arial"/>
        </w:rPr>
      </w:pPr>
    </w:p>
    <w:p w14:paraId="3D3EFD00" w14:textId="1750F60A" w:rsidR="00556962" w:rsidRPr="00B323AF" w:rsidRDefault="00556962" w:rsidP="000A5D9C">
      <w:pPr>
        <w:pStyle w:val="Heading2"/>
        <w:spacing w:line="360" w:lineRule="auto"/>
        <w:ind w:left="360"/>
        <w:rPr>
          <w:rFonts w:ascii="Arial" w:hAnsi="Arial" w:cs="Arial"/>
          <w:b/>
          <w:bCs/>
          <w:color w:val="auto"/>
        </w:rPr>
      </w:pPr>
      <w:bookmarkStart w:id="129" w:name="_Toc136810954"/>
      <w:r w:rsidRPr="00B323AF">
        <w:rPr>
          <w:rFonts w:ascii="Arial" w:hAnsi="Arial" w:cs="Arial"/>
          <w:b/>
          <w:bCs/>
          <w:color w:val="auto"/>
        </w:rPr>
        <w:t>10.5. WBS Dictionary</w:t>
      </w:r>
      <w:bookmarkEnd w:id="129"/>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0A5D9C">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0A5D9C">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0A5D9C">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0A5D9C">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0A5D9C">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0A5D9C">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0A5D9C">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0A5D9C">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0A5D9C">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0A5D9C">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0A5D9C">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0A5D9C">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0A5D9C">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0A5D9C">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0A5D9C">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0A5D9C">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0A5D9C">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0A5D9C">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0A5D9C">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0A5D9C">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0A5D9C">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0A5D9C">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0A5D9C">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0A5D9C">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0A5D9C">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0A5D9C">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0A5D9C">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0A5D9C">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1448D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0A5D9C">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0A5D9C">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0A5D9C">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0A5D9C">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0A5D9C">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0A5D9C">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0A5D9C">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0A5D9C">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0A5D9C">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0A5D9C">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0A5D9C">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0A5D9C">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0A5D9C">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0A5D9C">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0A5D9C">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0A5D9C">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0A5D9C">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0A5D9C">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0A5D9C">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0A5D9C">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1B2D1C">
            <w:pPr>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0A5D9C">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0A5D9C">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0A5D9C">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0A5D9C">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0A5D9C">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0A5D9C">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0A5D9C">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0A5D9C">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0A5D9C">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0A5D9C">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0A5D9C">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0A5D9C">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0A5D9C">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0A5D9C">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0A5D9C">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0A5D9C">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0A5D9C">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0A5D9C">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0A5D9C">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0A5D9C">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0A5D9C">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0A5D9C">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0A5D9C">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44D2B2F" w14:textId="7B11C5F6" w:rsidR="00A00B1F" w:rsidRPr="00B323AF" w:rsidRDefault="00A00B1F" w:rsidP="000A5D9C">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0A5D9C">
            <w:pPr>
              <w:spacing w:line="360" w:lineRule="auto"/>
              <w:jc w:val="center"/>
              <w:rPr>
                <w:rFonts w:ascii="Arial" w:hAnsi="Arial" w:cs="Arial"/>
              </w:rPr>
            </w:pPr>
          </w:p>
        </w:tc>
      </w:tr>
    </w:tbl>
    <w:p w14:paraId="6A13825F" w14:textId="77777777" w:rsidR="007D7125" w:rsidRPr="00B323AF" w:rsidRDefault="007D7125" w:rsidP="000A5D9C">
      <w:pPr>
        <w:spacing w:line="360" w:lineRule="auto"/>
        <w:rPr>
          <w:rFonts w:ascii="Arial" w:hAnsi="Arial" w:cs="Arial"/>
        </w:rPr>
      </w:pPr>
    </w:p>
    <w:p w14:paraId="597E5B15" w14:textId="77777777" w:rsidR="00556962" w:rsidRPr="00B323AF" w:rsidRDefault="00556962" w:rsidP="000A5D9C">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FA7E" w14:textId="77777777" w:rsidR="00376CA2" w:rsidRDefault="00376CA2" w:rsidP="00540582">
      <w:pPr>
        <w:spacing w:after="0" w:line="240" w:lineRule="auto"/>
      </w:pPr>
      <w:r>
        <w:separator/>
      </w:r>
    </w:p>
  </w:endnote>
  <w:endnote w:type="continuationSeparator" w:id="0">
    <w:p w14:paraId="4670E285" w14:textId="77777777" w:rsidR="00376CA2" w:rsidRDefault="00376CA2" w:rsidP="00540582">
      <w:pPr>
        <w:spacing w:after="0" w:line="240" w:lineRule="auto"/>
      </w:pPr>
      <w:r>
        <w:continuationSeparator/>
      </w:r>
    </w:p>
  </w:endnote>
  <w:endnote w:type="continuationNotice" w:id="1">
    <w:p w14:paraId="16E1ED4F" w14:textId="77777777" w:rsidR="00376CA2" w:rsidRDefault="00376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29F0" w14:textId="77777777" w:rsidR="00376CA2" w:rsidRDefault="00376CA2" w:rsidP="00540582">
      <w:pPr>
        <w:spacing w:after="0" w:line="240" w:lineRule="auto"/>
      </w:pPr>
      <w:r>
        <w:separator/>
      </w:r>
    </w:p>
  </w:footnote>
  <w:footnote w:type="continuationSeparator" w:id="0">
    <w:p w14:paraId="1EFFF814" w14:textId="77777777" w:rsidR="00376CA2" w:rsidRDefault="00376CA2" w:rsidP="00540582">
      <w:pPr>
        <w:spacing w:after="0" w:line="240" w:lineRule="auto"/>
      </w:pPr>
      <w:r>
        <w:continuationSeparator/>
      </w:r>
    </w:p>
  </w:footnote>
  <w:footnote w:type="continuationNotice" w:id="1">
    <w:p w14:paraId="2085483A" w14:textId="77777777" w:rsidR="00376CA2" w:rsidRDefault="00376C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48D2"/>
    <w:rsid w:val="00145DAF"/>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76CA2"/>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9090E"/>
    <w:rsid w:val="005B559C"/>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D66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126</Pages>
  <Words>30668</Words>
  <Characters>174808</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190</cp:revision>
  <dcterms:created xsi:type="dcterms:W3CDTF">2023-05-18T23:36:00Z</dcterms:created>
  <dcterms:modified xsi:type="dcterms:W3CDTF">2023-06-04T15:36:00Z</dcterms:modified>
</cp:coreProperties>
</file>