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416F" w14:textId="77777777" w:rsidR="00BC1FC2" w:rsidRDefault="00BC1FC2">
      <w:pPr>
        <w:pStyle w:val="BodyText"/>
        <w:spacing w:before="7"/>
        <w:rPr>
          <w:rFonts w:ascii="Times New Roman"/>
          <w:i w:val="0"/>
          <w:sz w:val="15"/>
        </w:rPr>
      </w:pPr>
    </w:p>
    <w:p w14:paraId="654C1BEF" w14:textId="0128476C" w:rsidR="00BC1FC2" w:rsidRDefault="00494ABA">
      <w:pPr>
        <w:pStyle w:val="BodyText"/>
        <w:spacing w:line="90" w:lineRule="exact"/>
        <w:ind w:left="210"/>
        <w:rPr>
          <w:rFonts w:ascii="Times New Roman"/>
          <w:i w:val="0"/>
          <w:sz w:val="9"/>
        </w:rPr>
      </w:pPr>
      <w:r>
        <w:rPr>
          <w:rFonts w:ascii="Times New Roman"/>
          <w:i w:val="0"/>
          <w:noProof/>
          <w:position w:val="-1"/>
          <w:sz w:val="9"/>
        </w:rPr>
        <mc:AlternateContent>
          <mc:Choice Requires="wpg">
            <w:drawing>
              <wp:inline distT="0" distB="0" distL="0" distR="0" wp14:anchorId="21A0CA37" wp14:editId="069E4777">
                <wp:extent cx="5982970" cy="57150"/>
                <wp:effectExtent l="0" t="3810" r="0" b="0"/>
                <wp:docPr id="3"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57150"/>
                          <a:chOff x="0" y="0"/>
                          <a:chExt cx="9422" cy="90"/>
                        </a:xfrm>
                      </wpg:grpSpPr>
                      <wps:wsp>
                        <wps:cNvPr id="4" name="docshape2"/>
                        <wps:cNvSpPr>
                          <a:spLocks noChangeArrowheads="1"/>
                        </wps:cNvSpPr>
                        <wps:spPr bwMode="auto">
                          <a:xfrm>
                            <a:off x="0" y="0"/>
                            <a:ext cx="9422" cy="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93EFEF" id="docshapegroup1" o:spid="_x0000_s1026" style="width:471.1pt;height:4.5pt;mso-position-horizontal-relative:char;mso-position-vertical-relative:line" coordsize="9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">
                <v:rect id="docshape2" o:spid="_x0000_s1027" style="position:absolute;width:94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w10:anchorlock/>
              </v:group>
            </w:pict>
          </mc:Fallback>
        </mc:AlternateContent>
      </w:r>
    </w:p>
    <w:p w14:paraId="33D88D25" w14:textId="77777777" w:rsidR="00BC1FC2" w:rsidRDefault="00BC1FC2">
      <w:pPr>
        <w:pStyle w:val="BodyText"/>
        <w:rPr>
          <w:rFonts w:ascii="Times New Roman"/>
          <w:i w:val="0"/>
          <w:sz w:val="20"/>
        </w:rPr>
      </w:pPr>
    </w:p>
    <w:p w14:paraId="15AB9ECF" w14:textId="77777777" w:rsidR="00BC1FC2" w:rsidRDefault="00BC1FC2">
      <w:pPr>
        <w:pStyle w:val="BodyText"/>
        <w:rPr>
          <w:rFonts w:ascii="Times New Roman"/>
          <w:i w:val="0"/>
          <w:sz w:val="20"/>
        </w:rPr>
      </w:pPr>
    </w:p>
    <w:p w14:paraId="73F820EC" w14:textId="77777777" w:rsidR="00BC1FC2" w:rsidRDefault="00BC1FC2">
      <w:pPr>
        <w:pStyle w:val="BodyText"/>
        <w:spacing w:before="8"/>
        <w:rPr>
          <w:rFonts w:ascii="Times New Roman"/>
          <w:i w:val="0"/>
          <w:sz w:val="15"/>
        </w:rPr>
      </w:pPr>
    </w:p>
    <w:p w14:paraId="1113E0A5" w14:textId="77777777" w:rsidR="00BC1FC2" w:rsidRDefault="00447C52">
      <w:pPr>
        <w:pStyle w:val="Title"/>
        <w:spacing w:before="79"/>
      </w:pPr>
      <w:r>
        <w:t>Vision</w:t>
      </w:r>
      <w:r>
        <w:rPr>
          <w:spacing w:val="-6"/>
        </w:rPr>
        <w:t xml:space="preserve"> </w:t>
      </w:r>
      <w:r>
        <w:t>and</w:t>
      </w:r>
      <w:r>
        <w:rPr>
          <w:spacing w:val="-6"/>
        </w:rPr>
        <w:t xml:space="preserve"> </w:t>
      </w:r>
      <w:r>
        <w:t>Scope</w:t>
      </w:r>
      <w:r>
        <w:rPr>
          <w:spacing w:val="-5"/>
        </w:rPr>
        <w:t xml:space="preserve"> </w:t>
      </w:r>
      <w:r>
        <w:t>Document</w:t>
      </w:r>
    </w:p>
    <w:p w14:paraId="429DC46D" w14:textId="77777777" w:rsidR="00BC1FC2" w:rsidRDefault="00BC1FC2">
      <w:pPr>
        <w:pStyle w:val="BodyText"/>
        <w:spacing w:before="6"/>
        <w:rPr>
          <w:b/>
          <w:i w:val="0"/>
          <w:sz w:val="62"/>
        </w:rPr>
      </w:pPr>
    </w:p>
    <w:p w14:paraId="39856310" w14:textId="77777777" w:rsidR="00BC1FC2" w:rsidRDefault="00447C52">
      <w:pPr>
        <w:spacing w:before="1"/>
        <w:ind w:right="897"/>
        <w:jc w:val="right"/>
        <w:rPr>
          <w:b/>
          <w:sz w:val="40"/>
        </w:rPr>
      </w:pPr>
      <w:r>
        <w:rPr>
          <w:b/>
          <w:sz w:val="40"/>
        </w:rPr>
        <w:t>for</w:t>
      </w:r>
    </w:p>
    <w:p w14:paraId="4D363201" w14:textId="77777777" w:rsidR="00BC1FC2" w:rsidRDefault="00BC1FC2">
      <w:pPr>
        <w:pStyle w:val="BodyText"/>
        <w:spacing w:before="8"/>
        <w:rPr>
          <w:b/>
          <w:i w:val="0"/>
          <w:sz w:val="55"/>
        </w:rPr>
      </w:pPr>
    </w:p>
    <w:p w14:paraId="33293E5C" w14:textId="1B07DAB3" w:rsidR="00BC1FC2" w:rsidRDefault="00215E96">
      <w:pPr>
        <w:pStyle w:val="Title"/>
      </w:pPr>
      <w:r>
        <w:t>Apelo Dental Clinic System (ADENICSY)</w:t>
      </w:r>
    </w:p>
    <w:p w14:paraId="504A1BC6" w14:textId="77777777" w:rsidR="00BC1FC2" w:rsidRDefault="00BC1FC2">
      <w:pPr>
        <w:pStyle w:val="BodyText"/>
        <w:spacing w:before="4"/>
        <w:rPr>
          <w:b/>
          <w:i w:val="0"/>
          <w:sz w:val="83"/>
        </w:rPr>
      </w:pPr>
    </w:p>
    <w:p w14:paraId="4618584A" w14:textId="77777777" w:rsidR="00BC1FC2" w:rsidRDefault="00447C52">
      <w:pPr>
        <w:spacing w:before="1"/>
        <w:ind w:right="899"/>
        <w:jc w:val="right"/>
        <w:rPr>
          <w:b/>
          <w:sz w:val="28"/>
        </w:rPr>
      </w:pPr>
      <w:r>
        <w:rPr>
          <w:b/>
          <w:sz w:val="28"/>
        </w:rPr>
        <w:t>Version</w:t>
      </w:r>
      <w:r>
        <w:rPr>
          <w:b/>
          <w:spacing w:val="-10"/>
          <w:sz w:val="28"/>
        </w:rPr>
        <w:t xml:space="preserve"> </w:t>
      </w:r>
      <w:r>
        <w:rPr>
          <w:b/>
          <w:sz w:val="28"/>
        </w:rPr>
        <w:t>1.0</w:t>
      </w:r>
      <w:r>
        <w:rPr>
          <w:b/>
          <w:spacing w:val="-10"/>
          <w:sz w:val="28"/>
        </w:rPr>
        <w:t xml:space="preserve"> </w:t>
      </w:r>
      <w:proofErr w:type="gramStart"/>
      <w:r>
        <w:rPr>
          <w:b/>
          <w:sz w:val="28"/>
        </w:rPr>
        <w:t>approved</w:t>
      </w:r>
      <w:proofErr w:type="gramEnd"/>
    </w:p>
    <w:p w14:paraId="2EFFF529" w14:textId="77777777" w:rsidR="00BC1FC2" w:rsidRDefault="00BC1FC2">
      <w:pPr>
        <w:pStyle w:val="BodyText"/>
        <w:rPr>
          <w:b/>
          <w:i w:val="0"/>
          <w:sz w:val="30"/>
        </w:rPr>
      </w:pPr>
    </w:p>
    <w:p w14:paraId="2C6CFD6A" w14:textId="77777777" w:rsidR="00BC1FC2" w:rsidRDefault="00BC1FC2">
      <w:pPr>
        <w:pStyle w:val="BodyText"/>
        <w:rPr>
          <w:b/>
          <w:i w:val="0"/>
          <w:sz w:val="30"/>
        </w:rPr>
      </w:pPr>
    </w:p>
    <w:p w14:paraId="14ACF0A1" w14:textId="77777777" w:rsidR="00215E96" w:rsidRDefault="00447C52">
      <w:pPr>
        <w:spacing w:before="270"/>
        <w:ind w:right="900"/>
        <w:jc w:val="right"/>
        <w:rPr>
          <w:b/>
          <w:spacing w:val="-9"/>
          <w:sz w:val="28"/>
        </w:rPr>
      </w:pPr>
      <w:r>
        <w:rPr>
          <w:b/>
          <w:sz w:val="28"/>
        </w:rPr>
        <w:t>Prepared</w:t>
      </w:r>
      <w:r>
        <w:rPr>
          <w:b/>
          <w:spacing w:val="-8"/>
          <w:sz w:val="28"/>
        </w:rPr>
        <w:t xml:space="preserve"> </w:t>
      </w:r>
      <w:r>
        <w:rPr>
          <w:b/>
          <w:sz w:val="28"/>
        </w:rPr>
        <w:t>by</w:t>
      </w:r>
      <w:r>
        <w:rPr>
          <w:b/>
          <w:spacing w:val="-9"/>
          <w:sz w:val="28"/>
        </w:rPr>
        <w:t xml:space="preserve"> </w:t>
      </w:r>
    </w:p>
    <w:p w14:paraId="6C4284FA" w14:textId="40263430" w:rsidR="00BC1FC2" w:rsidRDefault="00215E96">
      <w:pPr>
        <w:spacing w:before="270"/>
        <w:ind w:right="900"/>
        <w:jc w:val="right"/>
        <w:rPr>
          <w:b/>
          <w:sz w:val="28"/>
        </w:rPr>
      </w:pPr>
      <w:r>
        <w:rPr>
          <w:b/>
          <w:sz w:val="28"/>
        </w:rPr>
        <w:t>De Vera, Alfonzo Louise</w:t>
      </w:r>
    </w:p>
    <w:p w14:paraId="64303C0F" w14:textId="74AEEF51" w:rsidR="00215E96" w:rsidRDefault="00215E96" w:rsidP="00215E96">
      <w:pPr>
        <w:spacing w:before="270"/>
        <w:ind w:right="900"/>
        <w:jc w:val="right"/>
        <w:rPr>
          <w:b/>
          <w:sz w:val="28"/>
        </w:rPr>
      </w:pPr>
      <w:r>
        <w:rPr>
          <w:b/>
          <w:sz w:val="28"/>
        </w:rPr>
        <w:t>Dahinao, Earl Eufimeah</w:t>
      </w:r>
    </w:p>
    <w:p w14:paraId="761FE1CC" w14:textId="15C5C2B6" w:rsidR="00215E96" w:rsidRDefault="00215E96" w:rsidP="00215E96">
      <w:pPr>
        <w:spacing w:before="270"/>
        <w:ind w:right="900"/>
        <w:jc w:val="right"/>
        <w:rPr>
          <w:b/>
          <w:sz w:val="28"/>
        </w:rPr>
      </w:pPr>
      <w:r>
        <w:rPr>
          <w:b/>
          <w:sz w:val="28"/>
        </w:rPr>
        <w:t>Meltran, Patricia Anne</w:t>
      </w:r>
    </w:p>
    <w:p w14:paraId="5ECB771D" w14:textId="754DBBA3" w:rsidR="00215E96" w:rsidRDefault="00215E96" w:rsidP="00215E96">
      <w:pPr>
        <w:spacing w:before="270"/>
        <w:ind w:right="900"/>
        <w:jc w:val="right"/>
        <w:rPr>
          <w:b/>
          <w:sz w:val="28"/>
        </w:rPr>
      </w:pPr>
      <w:r>
        <w:rPr>
          <w:b/>
          <w:sz w:val="28"/>
        </w:rPr>
        <w:t>Regalado, Guiler Marion</w:t>
      </w:r>
    </w:p>
    <w:p w14:paraId="42245320" w14:textId="744BA509" w:rsidR="00215E96" w:rsidRDefault="00215E96" w:rsidP="00215E96">
      <w:pPr>
        <w:spacing w:before="270"/>
        <w:ind w:right="900"/>
        <w:jc w:val="right"/>
        <w:rPr>
          <w:b/>
          <w:sz w:val="28"/>
        </w:rPr>
      </w:pPr>
      <w:r>
        <w:rPr>
          <w:b/>
          <w:sz w:val="28"/>
        </w:rPr>
        <w:t>Pedrola, Janssen</w:t>
      </w:r>
    </w:p>
    <w:p w14:paraId="4EF450DF" w14:textId="77777777" w:rsidR="00BC1FC2" w:rsidRDefault="00BC1FC2">
      <w:pPr>
        <w:pStyle w:val="BodyText"/>
        <w:rPr>
          <w:b/>
          <w:i w:val="0"/>
          <w:sz w:val="30"/>
        </w:rPr>
      </w:pPr>
    </w:p>
    <w:p w14:paraId="0DCF6424" w14:textId="77777777" w:rsidR="00BC1FC2" w:rsidRDefault="00BC1FC2">
      <w:pPr>
        <w:pStyle w:val="BodyText"/>
        <w:rPr>
          <w:b/>
          <w:i w:val="0"/>
          <w:sz w:val="30"/>
        </w:rPr>
      </w:pPr>
    </w:p>
    <w:p w14:paraId="6841667C" w14:textId="77777777" w:rsidR="00BC1FC2" w:rsidRDefault="00BC1FC2">
      <w:pPr>
        <w:pStyle w:val="BodyText"/>
        <w:spacing w:before="6"/>
        <w:rPr>
          <w:b/>
          <w:i w:val="0"/>
          <w:sz w:val="23"/>
        </w:rPr>
      </w:pPr>
    </w:p>
    <w:p w14:paraId="30057FBC" w14:textId="4ED9104E" w:rsidR="00BC1FC2" w:rsidRDefault="00215E96">
      <w:pPr>
        <w:ind w:right="898"/>
        <w:jc w:val="right"/>
        <w:rPr>
          <w:b/>
          <w:sz w:val="28"/>
        </w:rPr>
      </w:pPr>
      <w:proofErr w:type="spellStart"/>
      <w:r>
        <w:rPr>
          <w:b/>
          <w:sz w:val="28"/>
        </w:rPr>
        <w:t>Progmatiks</w:t>
      </w:r>
      <w:proofErr w:type="spellEnd"/>
    </w:p>
    <w:p w14:paraId="5E021D39" w14:textId="77777777" w:rsidR="00BC1FC2" w:rsidRDefault="00BC1FC2">
      <w:pPr>
        <w:pStyle w:val="BodyText"/>
        <w:rPr>
          <w:b/>
          <w:i w:val="0"/>
          <w:sz w:val="30"/>
        </w:rPr>
      </w:pPr>
    </w:p>
    <w:p w14:paraId="1227E9F4" w14:textId="77777777" w:rsidR="00BC1FC2" w:rsidRDefault="00BC1FC2">
      <w:pPr>
        <w:pStyle w:val="BodyText"/>
        <w:rPr>
          <w:b/>
          <w:i w:val="0"/>
          <w:sz w:val="30"/>
        </w:rPr>
      </w:pPr>
    </w:p>
    <w:p w14:paraId="2046EBBE" w14:textId="77777777" w:rsidR="00BC1FC2" w:rsidRDefault="00BC1FC2">
      <w:pPr>
        <w:pStyle w:val="BodyText"/>
        <w:spacing w:before="5"/>
        <w:rPr>
          <w:b/>
          <w:i w:val="0"/>
          <w:sz w:val="23"/>
        </w:rPr>
      </w:pPr>
    </w:p>
    <w:p w14:paraId="5BCE910B" w14:textId="0BAB39DC" w:rsidR="00BC1FC2" w:rsidRDefault="00215E96">
      <w:pPr>
        <w:ind w:right="897"/>
        <w:jc w:val="right"/>
        <w:rPr>
          <w:b/>
          <w:sz w:val="28"/>
        </w:rPr>
      </w:pPr>
      <w:r>
        <w:rPr>
          <w:b/>
          <w:sz w:val="28"/>
        </w:rPr>
        <w:t>February 09, 2023</w:t>
      </w:r>
    </w:p>
    <w:p w14:paraId="1E9F359B" w14:textId="77777777" w:rsidR="00BC1FC2" w:rsidRDefault="00BC1FC2">
      <w:pPr>
        <w:jc w:val="right"/>
        <w:rPr>
          <w:sz w:val="28"/>
        </w:rPr>
        <w:sectPr w:rsidR="00BC1FC2">
          <w:type w:val="continuous"/>
          <w:pgSz w:w="12240" w:h="15840"/>
          <w:pgMar w:top="1500" w:right="540" w:bottom="280" w:left="1200" w:header="720" w:footer="720" w:gutter="0"/>
          <w:cols w:space="720"/>
        </w:sectPr>
      </w:pPr>
    </w:p>
    <w:p w14:paraId="5CD83048" w14:textId="77777777" w:rsidR="00BC1FC2" w:rsidRDefault="00447C52">
      <w:pPr>
        <w:tabs>
          <w:tab w:val="left" w:pos="8667"/>
        </w:tabs>
        <w:spacing w:before="65"/>
        <w:ind w:left="600"/>
        <w:rPr>
          <w:rFonts w:ascii="Times New Roman"/>
          <w:b/>
          <w:i/>
          <w:sz w:val="20"/>
        </w:rPr>
      </w:pPr>
      <w:r>
        <w:rPr>
          <w:rFonts w:ascii="Times New Roman"/>
          <w:b/>
          <w:i/>
          <w:sz w:val="20"/>
        </w:rPr>
        <w:lastRenderedPageBreak/>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r>
        <w:rPr>
          <w:rFonts w:ascii="Times New Roman"/>
          <w:b/>
          <w:i/>
          <w:sz w:val="20"/>
        </w:rPr>
        <w:tab/>
        <w:t>Page ii</w:t>
      </w:r>
    </w:p>
    <w:p w14:paraId="6CC1241A" w14:textId="77777777" w:rsidR="00BC1FC2" w:rsidRDefault="00BC1FC2">
      <w:pPr>
        <w:pStyle w:val="BodyText"/>
        <w:rPr>
          <w:rFonts w:ascii="Times New Roman"/>
          <w:b/>
        </w:rPr>
      </w:pPr>
    </w:p>
    <w:p w14:paraId="4892F381" w14:textId="77777777" w:rsidR="00BC1FC2" w:rsidRDefault="00BC1FC2">
      <w:pPr>
        <w:pStyle w:val="BodyText"/>
        <w:spacing w:before="5"/>
        <w:rPr>
          <w:rFonts w:ascii="Times New Roman"/>
          <w:b/>
          <w:sz w:val="30"/>
        </w:rPr>
      </w:pPr>
    </w:p>
    <w:p w14:paraId="489471A8" w14:textId="77777777" w:rsidR="00BC1FC2" w:rsidRDefault="00447C52">
      <w:pPr>
        <w:pStyle w:val="Heading1"/>
        <w:spacing w:before="0"/>
        <w:ind w:left="600" w:firstLine="0"/>
      </w:pPr>
      <w:bookmarkStart w:id="0" w:name="_Toc127297935"/>
      <w:r>
        <w:t>Table</w:t>
      </w:r>
      <w:r>
        <w:rPr>
          <w:spacing w:val="-3"/>
        </w:rPr>
        <w:t xml:space="preserve"> </w:t>
      </w:r>
      <w:r>
        <w:t>of</w:t>
      </w:r>
      <w:r>
        <w:rPr>
          <w:spacing w:val="-2"/>
        </w:rPr>
        <w:t xml:space="preserve"> </w:t>
      </w:r>
      <w:r>
        <w:t>Contents</w:t>
      </w:r>
      <w:bookmarkEnd w:id="0"/>
    </w:p>
    <w:sdt>
      <w:sdtPr>
        <w:rPr>
          <w:rFonts w:ascii="Arial" w:eastAsia="Arial" w:hAnsi="Arial" w:cs="Arial"/>
          <w:sz w:val="22"/>
          <w:szCs w:val="22"/>
        </w:rPr>
        <w:id w:val="1789087365"/>
        <w:docPartObj>
          <w:docPartGallery w:val="Table of Contents"/>
          <w:docPartUnique/>
        </w:docPartObj>
      </w:sdtPr>
      <w:sdtContent>
        <w:p w14:paraId="1FC142CA" w14:textId="44364ED0" w:rsidR="003A57FE" w:rsidRDefault="00447C52">
          <w:pPr>
            <w:pStyle w:val="TOC1"/>
            <w:tabs>
              <w:tab w:val="right" w:leader="dot" w:pos="10490"/>
            </w:tabs>
            <w:rPr>
              <w:rFonts w:asciiTheme="minorHAnsi" w:eastAsiaTheme="minorEastAsia" w:hAnsiTheme="minorHAnsi" w:cstheme="minorBidi"/>
              <w:noProof/>
              <w:sz w:val="22"/>
              <w:szCs w:val="22"/>
              <w:lang w:val="en-PH" w:eastAsia="en-PH"/>
            </w:rPr>
          </w:pPr>
          <w:r>
            <w:fldChar w:fldCharType="begin"/>
          </w:r>
          <w:r>
            <w:instrText xml:space="preserve">TOC \o "1-2" \h \z \u </w:instrText>
          </w:r>
          <w:r>
            <w:fldChar w:fldCharType="separate"/>
          </w:r>
          <w:hyperlink w:anchor="_Toc127297935" w:history="1">
            <w:r w:rsidR="003A57FE" w:rsidRPr="001932D1">
              <w:rPr>
                <w:rStyle w:val="Hyperlink"/>
                <w:rFonts w:eastAsiaTheme="minorEastAsia"/>
                <w:noProof/>
              </w:rPr>
              <w:t>Table</w:t>
            </w:r>
            <w:r w:rsidR="003A57FE" w:rsidRPr="001932D1">
              <w:rPr>
                <w:rStyle w:val="Hyperlink"/>
                <w:rFonts w:eastAsiaTheme="minorEastAsia"/>
                <w:noProof/>
                <w:spacing w:val="-3"/>
              </w:rPr>
              <w:t xml:space="preserve"> </w:t>
            </w:r>
            <w:r w:rsidR="003A57FE" w:rsidRPr="001932D1">
              <w:rPr>
                <w:rStyle w:val="Hyperlink"/>
                <w:rFonts w:eastAsiaTheme="minorEastAsia"/>
                <w:noProof/>
              </w:rPr>
              <w:t>of</w:t>
            </w:r>
            <w:r w:rsidR="003A57FE" w:rsidRPr="001932D1">
              <w:rPr>
                <w:rStyle w:val="Hyperlink"/>
                <w:rFonts w:eastAsiaTheme="minorEastAsia"/>
                <w:noProof/>
                <w:spacing w:val="-2"/>
              </w:rPr>
              <w:t xml:space="preserve"> </w:t>
            </w:r>
            <w:r w:rsidR="003A57FE" w:rsidRPr="001932D1">
              <w:rPr>
                <w:rStyle w:val="Hyperlink"/>
                <w:rFonts w:eastAsiaTheme="minorEastAsia"/>
                <w:noProof/>
              </w:rPr>
              <w:t>Contents</w:t>
            </w:r>
            <w:r w:rsidR="003A57FE">
              <w:rPr>
                <w:noProof/>
                <w:webHidden/>
              </w:rPr>
              <w:tab/>
            </w:r>
            <w:r w:rsidR="003A57FE">
              <w:rPr>
                <w:noProof/>
                <w:webHidden/>
              </w:rPr>
              <w:fldChar w:fldCharType="begin"/>
            </w:r>
            <w:r w:rsidR="003A57FE">
              <w:rPr>
                <w:noProof/>
                <w:webHidden/>
              </w:rPr>
              <w:instrText xml:space="preserve"> PAGEREF _Toc127297935 \h </w:instrText>
            </w:r>
            <w:r w:rsidR="003A57FE">
              <w:rPr>
                <w:noProof/>
                <w:webHidden/>
              </w:rPr>
            </w:r>
            <w:r w:rsidR="003A57FE">
              <w:rPr>
                <w:noProof/>
                <w:webHidden/>
              </w:rPr>
              <w:fldChar w:fldCharType="separate"/>
            </w:r>
            <w:r w:rsidR="003A57FE">
              <w:rPr>
                <w:noProof/>
                <w:webHidden/>
              </w:rPr>
              <w:t>2</w:t>
            </w:r>
            <w:r w:rsidR="003A57FE">
              <w:rPr>
                <w:noProof/>
                <w:webHidden/>
              </w:rPr>
              <w:fldChar w:fldCharType="end"/>
            </w:r>
          </w:hyperlink>
        </w:p>
        <w:p w14:paraId="542C018B" w14:textId="7AF6AC0F" w:rsidR="003A57FE" w:rsidRDefault="003A57FE">
          <w:pPr>
            <w:pStyle w:val="TOC1"/>
            <w:tabs>
              <w:tab w:val="right" w:leader="dot" w:pos="10490"/>
            </w:tabs>
            <w:rPr>
              <w:rFonts w:asciiTheme="minorHAnsi" w:eastAsiaTheme="minorEastAsia" w:hAnsiTheme="minorHAnsi" w:cstheme="minorBidi"/>
              <w:noProof/>
              <w:sz w:val="22"/>
              <w:szCs w:val="22"/>
              <w:lang w:val="en-PH" w:eastAsia="en-PH"/>
            </w:rPr>
          </w:pPr>
          <w:hyperlink w:anchor="_Toc127297936" w:history="1">
            <w:r w:rsidRPr="001932D1">
              <w:rPr>
                <w:rStyle w:val="Hyperlink"/>
                <w:rFonts w:eastAsiaTheme="minorEastAsia"/>
                <w:noProof/>
              </w:rPr>
              <w:t>Revision</w:t>
            </w:r>
            <w:r w:rsidRPr="001932D1">
              <w:rPr>
                <w:rStyle w:val="Hyperlink"/>
                <w:rFonts w:eastAsiaTheme="minorEastAsia"/>
                <w:noProof/>
                <w:spacing w:val="-4"/>
              </w:rPr>
              <w:t xml:space="preserve"> </w:t>
            </w:r>
            <w:r w:rsidRPr="001932D1">
              <w:rPr>
                <w:rStyle w:val="Hyperlink"/>
                <w:rFonts w:eastAsiaTheme="minorEastAsia"/>
                <w:noProof/>
              </w:rPr>
              <w:t>History</w:t>
            </w:r>
            <w:r>
              <w:rPr>
                <w:noProof/>
                <w:webHidden/>
              </w:rPr>
              <w:tab/>
            </w:r>
            <w:r>
              <w:rPr>
                <w:noProof/>
                <w:webHidden/>
              </w:rPr>
              <w:fldChar w:fldCharType="begin"/>
            </w:r>
            <w:r>
              <w:rPr>
                <w:noProof/>
                <w:webHidden/>
              </w:rPr>
              <w:instrText xml:space="preserve"> PAGEREF _Toc127297936 \h </w:instrText>
            </w:r>
            <w:r>
              <w:rPr>
                <w:noProof/>
                <w:webHidden/>
              </w:rPr>
            </w:r>
            <w:r>
              <w:rPr>
                <w:noProof/>
                <w:webHidden/>
              </w:rPr>
              <w:fldChar w:fldCharType="separate"/>
            </w:r>
            <w:r>
              <w:rPr>
                <w:noProof/>
                <w:webHidden/>
              </w:rPr>
              <w:t>2</w:t>
            </w:r>
            <w:r>
              <w:rPr>
                <w:noProof/>
                <w:webHidden/>
              </w:rPr>
              <w:fldChar w:fldCharType="end"/>
            </w:r>
          </w:hyperlink>
        </w:p>
        <w:p w14:paraId="37441A3F" w14:textId="458E89F2" w:rsidR="003A57FE" w:rsidRDefault="003A57FE">
          <w:pPr>
            <w:pStyle w:val="TOC1"/>
            <w:tabs>
              <w:tab w:val="left" w:pos="1400"/>
              <w:tab w:val="right" w:leader="dot" w:pos="10490"/>
            </w:tabs>
            <w:rPr>
              <w:rFonts w:asciiTheme="minorHAnsi" w:eastAsiaTheme="minorEastAsia" w:hAnsiTheme="minorHAnsi" w:cstheme="minorBidi"/>
              <w:noProof/>
              <w:sz w:val="22"/>
              <w:szCs w:val="22"/>
              <w:lang w:val="en-PH" w:eastAsia="en-PH"/>
            </w:rPr>
          </w:pPr>
          <w:hyperlink w:anchor="_Toc127297937" w:history="1">
            <w:r w:rsidRPr="001932D1">
              <w:rPr>
                <w:rStyle w:val="Hyperlink"/>
                <w:rFonts w:eastAsiaTheme="minorEastAsia"/>
                <w:noProof/>
              </w:rPr>
              <w:t>1.</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Business</w:t>
            </w:r>
            <w:r w:rsidRPr="001932D1">
              <w:rPr>
                <w:rStyle w:val="Hyperlink"/>
                <w:rFonts w:eastAsiaTheme="minorEastAsia"/>
                <w:noProof/>
                <w:spacing w:val="-4"/>
              </w:rPr>
              <w:t xml:space="preserve"> </w:t>
            </w:r>
            <w:r w:rsidRPr="001932D1">
              <w:rPr>
                <w:rStyle w:val="Hyperlink"/>
                <w:rFonts w:eastAsiaTheme="minorEastAsia"/>
                <w:noProof/>
              </w:rPr>
              <w:t>Requirements</w:t>
            </w:r>
            <w:r>
              <w:rPr>
                <w:noProof/>
                <w:webHidden/>
              </w:rPr>
              <w:tab/>
            </w:r>
            <w:r>
              <w:rPr>
                <w:noProof/>
                <w:webHidden/>
              </w:rPr>
              <w:fldChar w:fldCharType="begin"/>
            </w:r>
            <w:r>
              <w:rPr>
                <w:noProof/>
                <w:webHidden/>
              </w:rPr>
              <w:instrText xml:space="preserve"> PAGEREF _Toc127297937 \h </w:instrText>
            </w:r>
            <w:r>
              <w:rPr>
                <w:noProof/>
                <w:webHidden/>
              </w:rPr>
            </w:r>
            <w:r>
              <w:rPr>
                <w:noProof/>
                <w:webHidden/>
              </w:rPr>
              <w:fldChar w:fldCharType="separate"/>
            </w:r>
            <w:r>
              <w:rPr>
                <w:noProof/>
                <w:webHidden/>
              </w:rPr>
              <w:t>1</w:t>
            </w:r>
            <w:r>
              <w:rPr>
                <w:noProof/>
                <w:webHidden/>
              </w:rPr>
              <w:fldChar w:fldCharType="end"/>
            </w:r>
          </w:hyperlink>
        </w:p>
        <w:p w14:paraId="4AAFBA2E" w14:textId="55378A1F"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38" w:history="1">
            <w:r w:rsidRPr="001932D1">
              <w:rPr>
                <w:rStyle w:val="Hyperlink"/>
                <w:rFonts w:eastAsiaTheme="minorEastAsia"/>
                <w:noProof/>
                <w:w w:val="99"/>
              </w:rPr>
              <w:t>1.1.</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Background</w:t>
            </w:r>
            <w:r>
              <w:rPr>
                <w:noProof/>
                <w:webHidden/>
              </w:rPr>
              <w:tab/>
            </w:r>
            <w:r>
              <w:rPr>
                <w:noProof/>
                <w:webHidden/>
              </w:rPr>
              <w:fldChar w:fldCharType="begin"/>
            </w:r>
            <w:r>
              <w:rPr>
                <w:noProof/>
                <w:webHidden/>
              </w:rPr>
              <w:instrText xml:space="preserve"> PAGEREF _Toc127297938 \h </w:instrText>
            </w:r>
            <w:r>
              <w:rPr>
                <w:noProof/>
                <w:webHidden/>
              </w:rPr>
            </w:r>
            <w:r>
              <w:rPr>
                <w:noProof/>
                <w:webHidden/>
              </w:rPr>
              <w:fldChar w:fldCharType="separate"/>
            </w:r>
            <w:r>
              <w:rPr>
                <w:noProof/>
                <w:webHidden/>
              </w:rPr>
              <w:t>1</w:t>
            </w:r>
            <w:r>
              <w:rPr>
                <w:noProof/>
                <w:webHidden/>
              </w:rPr>
              <w:fldChar w:fldCharType="end"/>
            </w:r>
          </w:hyperlink>
        </w:p>
        <w:p w14:paraId="528641A3" w14:textId="65F200D9"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39" w:history="1">
            <w:r w:rsidRPr="001932D1">
              <w:rPr>
                <w:rStyle w:val="Hyperlink"/>
                <w:rFonts w:eastAsiaTheme="minorEastAsia"/>
                <w:noProof/>
                <w:w w:val="99"/>
              </w:rPr>
              <w:t>1.2.</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Business</w:t>
            </w:r>
            <w:r w:rsidRPr="001932D1">
              <w:rPr>
                <w:rStyle w:val="Hyperlink"/>
                <w:rFonts w:eastAsiaTheme="minorEastAsia"/>
                <w:noProof/>
                <w:spacing w:val="-2"/>
              </w:rPr>
              <w:t xml:space="preserve"> </w:t>
            </w:r>
            <w:r w:rsidRPr="001932D1">
              <w:rPr>
                <w:rStyle w:val="Hyperlink"/>
                <w:rFonts w:eastAsiaTheme="minorEastAsia"/>
                <w:noProof/>
              </w:rPr>
              <w:t>Opportunity</w:t>
            </w:r>
            <w:r>
              <w:rPr>
                <w:noProof/>
                <w:webHidden/>
              </w:rPr>
              <w:tab/>
            </w:r>
            <w:r>
              <w:rPr>
                <w:noProof/>
                <w:webHidden/>
              </w:rPr>
              <w:fldChar w:fldCharType="begin"/>
            </w:r>
            <w:r>
              <w:rPr>
                <w:noProof/>
                <w:webHidden/>
              </w:rPr>
              <w:instrText xml:space="preserve"> PAGEREF _Toc127297939 \h </w:instrText>
            </w:r>
            <w:r>
              <w:rPr>
                <w:noProof/>
                <w:webHidden/>
              </w:rPr>
            </w:r>
            <w:r>
              <w:rPr>
                <w:noProof/>
                <w:webHidden/>
              </w:rPr>
              <w:fldChar w:fldCharType="separate"/>
            </w:r>
            <w:r>
              <w:rPr>
                <w:noProof/>
                <w:webHidden/>
              </w:rPr>
              <w:t>1</w:t>
            </w:r>
            <w:r>
              <w:rPr>
                <w:noProof/>
                <w:webHidden/>
              </w:rPr>
              <w:fldChar w:fldCharType="end"/>
            </w:r>
          </w:hyperlink>
        </w:p>
        <w:p w14:paraId="0390FCA2" w14:textId="17833F9E"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0" w:history="1">
            <w:r w:rsidRPr="001932D1">
              <w:rPr>
                <w:rStyle w:val="Hyperlink"/>
                <w:rFonts w:eastAsiaTheme="minorEastAsia"/>
                <w:noProof/>
                <w:w w:val="99"/>
              </w:rPr>
              <w:t>1.3.</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Business</w:t>
            </w:r>
            <w:r w:rsidRPr="001932D1">
              <w:rPr>
                <w:rStyle w:val="Hyperlink"/>
                <w:rFonts w:eastAsiaTheme="minorEastAsia"/>
                <w:noProof/>
                <w:spacing w:val="-3"/>
              </w:rPr>
              <w:t xml:space="preserve"> </w:t>
            </w:r>
            <w:r w:rsidRPr="001932D1">
              <w:rPr>
                <w:rStyle w:val="Hyperlink"/>
                <w:rFonts w:eastAsiaTheme="minorEastAsia"/>
                <w:noProof/>
              </w:rPr>
              <w:t>Objectives</w:t>
            </w:r>
            <w:r w:rsidRPr="001932D1">
              <w:rPr>
                <w:rStyle w:val="Hyperlink"/>
                <w:rFonts w:eastAsiaTheme="minorEastAsia"/>
                <w:noProof/>
                <w:spacing w:val="-1"/>
              </w:rPr>
              <w:t xml:space="preserve"> </w:t>
            </w:r>
            <w:r w:rsidRPr="001932D1">
              <w:rPr>
                <w:rStyle w:val="Hyperlink"/>
                <w:rFonts w:eastAsiaTheme="minorEastAsia"/>
                <w:noProof/>
              </w:rPr>
              <w:t>and</w:t>
            </w:r>
            <w:r w:rsidRPr="001932D1">
              <w:rPr>
                <w:rStyle w:val="Hyperlink"/>
                <w:rFonts w:eastAsiaTheme="minorEastAsia"/>
                <w:noProof/>
                <w:spacing w:val="-3"/>
              </w:rPr>
              <w:t xml:space="preserve"> </w:t>
            </w:r>
            <w:r w:rsidRPr="001932D1">
              <w:rPr>
                <w:rStyle w:val="Hyperlink"/>
                <w:rFonts w:eastAsiaTheme="minorEastAsia"/>
                <w:noProof/>
              </w:rPr>
              <w:t>Success</w:t>
            </w:r>
            <w:r w:rsidRPr="001932D1">
              <w:rPr>
                <w:rStyle w:val="Hyperlink"/>
                <w:rFonts w:eastAsiaTheme="minorEastAsia"/>
                <w:noProof/>
                <w:spacing w:val="-1"/>
              </w:rPr>
              <w:t xml:space="preserve"> </w:t>
            </w:r>
            <w:r w:rsidRPr="001932D1">
              <w:rPr>
                <w:rStyle w:val="Hyperlink"/>
                <w:rFonts w:eastAsiaTheme="minorEastAsia"/>
                <w:noProof/>
              </w:rPr>
              <w:t>Criteria</w:t>
            </w:r>
            <w:r>
              <w:rPr>
                <w:noProof/>
                <w:webHidden/>
              </w:rPr>
              <w:tab/>
            </w:r>
            <w:r>
              <w:rPr>
                <w:noProof/>
                <w:webHidden/>
              </w:rPr>
              <w:fldChar w:fldCharType="begin"/>
            </w:r>
            <w:r>
              <w:rPr>
                <w:noProof/>
                <w:webHidden/>
              </w:rPr>
              <w:instrText xml:space="preserve"> PAGEREF _Toc127297940 \h </w:instrText>
            </w:r>
            <w:r>
              <w:rPr>
                <w:noProof/>
                <w:webHidden/>
              </w:rPr>
            </w:r>
            <w:r>
              <w:rPr>
                <w:noProof/>
                <w:webHidden/>
              </w:rPr>
              <w:fldChar w:fldCharType="separate"/>
            </w:r>
            <w:r>
              <w:rPr>
                <w:noProof/>
                <w:webHidden/>
              </w:rPr>
              <w:t>2</w:t>
            </w:r>
            <w:r>
              <w:rPr>
                <w:noProof/>
                <w:webHidden/>
              </w:rPr>
              <w:fldChar w:fldCharType="end"/>
            </w:r>
          </w:hyperlink>
        </w:p>
        <w:p w14:paraId="6C389456" w14:textId="1130A50C"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1" w:history="1">
            <w:r w:rsidRPr="001932D1">
              <w:rPr>
                <w:rStyle w:val="Hyperlink"/>
                <w:rFonts w:eastAsiaTheme="minorEastAsia"/>
                <w:noProof/>
                <w:w w:val="99"/>
              </w:rPr>
              <w:t>1.4.</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Customer</w:t>
            </w:r>
            <w:r w:rsidRPr="001932D1">
              <w:rPr>
                <w:rStyle w:val="Hyperlink"/>
                <w:rFonts w:eastAsiaTheme="minorEastAsia"/>
                <w:noProof/>
                <w:spacing w:val="-2"/>
              </w:rPr>
              <w:t xml:space="preserve"> </w:t>
            </w:r>
            <w:r w:rsidRPr="001932D1">
              <w:rPr>
                <w:rStyle w:val="Hyperlink"/>
                <w:rFonts w:eastAsiaTheme="minorEastAsia"/>
                <w:noProof/>
              </w:rPr>
              <w:t>or</w:t>
            </w:r>
            <w:r w:rsidRPr="001932D1">
              <w:rPr>
                <w:rStyle w:val="Hyperlink"/>
                <w:rFonts w:eastAsiaTheme="minorEastAsia"/>
                <w:noProof/>
                <w:spacing w:val="-2"/>
              </w:rPr>
              <w:t xml:space="preserve"> </w:t>
            </w:r>
            <w:r w:rsidRPr="001932D1">
              <w:rPr>
                <w:rStyle w:val="Hyperlink"/>
                <w:rFonts w:eastAsiaTheme="minorEastAsia"/>
                <w:noProof/>
              </w:rPr>
              <w:t>Market</w:t>
            </w:r>
            <w:r w:rsidRPr="001932D1">
              <w:rPr>
                <w:rStyle w:val="Hyperlink"/>
                <w:rFonts w:eastAsiaTheme="minorEastAsia"/>
                <w:noProof/>
                <w:spacing w:val="-2"/>
              </w:rPr>
              <w:t xml:space="preserve"> </w:t>
            </w:r>
            <w:r w:rsidRPr="001932D1">
              <w:rPr>
                <w:rStyle w:val="Hyperlink"/>
                <w:rFonts w:eastAsiaTheme="minorEastAsia"/>
                <w:noProof/>
              </w:rPr>
              <w:t>Needs</w:t>
            </w:r>
            <w:r>
              <w:rPr>
                <w:noProof/>
                <w:webHidden/>
              </w:rPr>
              <w:tab/>
            </w:r>
            <w:r>
              <w:rPr>
                <w:noProof/>
                <w:webHidden/>
              </w:rPr>
              <w:fldChar w:fldCharType="begin"/>
            </w:r>
            <w:r>
              <w:rPr>
                <w:noProof/>
                <w:webHidden/>
              </w:rPr>
              <w:instrText xml:space="preserve"> PAGEREF _Toc127297941 \h </w:instrText>
            </w:r>
            <w:r>
              <w:rPr>
                <w:noProof/>
                <w:webHidden/>
              </w:rPr>
            </w:r>
            <w:r>
              <w:rPr>
                <w:noProof/>
                <w:webHidden/>
              </w:rPr>
              <w:fldChar w:fldCharType="separate"/>
            </w:r>
            <w:r>
              <w:rPr>
                <w:noProof/>
                <w:webHidden/>
              </w:rPr>
              <w:t>2</w:t>
            </w:r>
            <w:r>
              <w:rPr>
                <w:noProof/>
                <w:webHidden/>
              </w:rPr>
              <w:fldChar w:fldCharType="end"/>
            </w:r>
          </w:hyperlink>
        </w:p>
        <w:p w14:paraId="519F9E01" w14:textId="34D7D043"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2" w:history="1">
            <w:r w:rsidRPr="001932D1">
              <w:rPr>
                <w:rStyle w:val="Hyperlink"/>
                <w:rFonts w:eastAsiaTheme="minorEastAsia"/>
                <w:noProof/>
                <w:w w:val="99"/>
              </w:rPr>
              <w:t>1.5.</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Business</w:t>
            </w:r>
            <w:r w:rsidRPr="001932D1">
              <w:rPr>
                <w:rStyle w:val="Hyperlink"/>
                <w:rFonts w:eastAsiaTheme="minorEastAsia"/>
                <w:noProof/>
                <w:spacing w:val="-3"/>
              </w:rPr>
              <w:t xml:space="preserve"> </w:t>
            </w:r>
            <w:r w:rsidRPr="001932D1">
              <w:rPr>
                <w:rStyle w:val="Hyperlink"/>
                <w:rFonts w:eastAsiaTheme="minorEastAsia"/>
                <w:noProof/>
              </w:rPr>
              <w:t>Risks</w:t>
            </w:r>
            <w:r>
              <w:rPr>
                <w:noProof/>
                <w:webHidden/>
              </w:rPr>
              <w:tab/>
            </w:r>
            <w:r>
              <w:rPr>
                <w:noProof/>
                <w:webHidden/>
              </w:rPr>
              <w:fldChar w:fldCharType="begin"/>
            </w:r>
            <w:r>
              <w:rPr>
                <w:noProof/>
                <w:webHidden/>
              </w:rPr>
              <w:instrText xml:space="preserve"> PAGEREF _Toc127297942 \h </w:instrText>
            </w:r>
            <w:r>
              <w:rPr>
                <w:noProof/>
                <w:webHidden/>
              </w:rPr>
            </w:r>
            <w:r>
              <w:rPr>
                <w:noProof/>
                <w:webHidden/>
              </w:rPr>
              <w:fldChar w:fldCharType="separate"/>
            </w:r>
            <w:r>
              <w:rPr>
                <w:noProof/>
                <w:webHidden/>
              </w:rPr>
              <w:t>2</w:t>
            </w:r>
            <w:r>
              <w:rPr>
                <w:noProof/>
                <w:webHidden/>
              </w:rPr>
              <w:fldChar w:fldCharType="end"/>
            </w:r>
          </w:hyperlink>
        </w:p>
        <w:p w14:paraId="737D6274" w14:textId="0D7C38BC" w:rsidR="003A57FE" w:rsidRDefault="003A57FE">
          <w:pPr>
            <w:pStyle w:val="TOC1"/>
            <w:tabs>
              <w:tab w:val="left" w:pos="1400"/>
              <w:tab w:val="right" w:leader="dot" w:pos="10490"/>
            </w:tabs>
            <w:rPr>
              <w:rFonts w:asciiTheme="minorHAnsi" w:eastAsiaTheme="minorEastAsia" w:hAnsiTheme="minorHAnsi" w:cstheme="minorBidi"/>
              <w:noProof/>
              <w:sz w:val="22"/>
              <w:szCs w:val="22"/>
              <w:lang w:val="en-PH" w:eastAsia="en-PH"/>
            </w:rPr>
          </w:pPr>
          <w:hyperlink w:anchor="_Toc127297943" w:history="1">
            <w:r w:rsidRPr="001932D1">
              <w:rPr>
                <w:rStyle w:val="Hyperlink"/>
                <w:rFonts w:eastAsiaTheme="minorEastAsia"/>
                <w:noProof/>
              </w:rPr>
              <w:t>2.</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Vision</w:t>
            </w:r>
            <w:r w:rsidRPr="001932D1">
              <w:rPr>
                <w:rStyle w:val="Hyperlink"/>
                <w:rFonts w:eastAsiaTheme="minorEastAsia"/>
                <w:noProof/>
                <w:spacing w:val="-4"/>
              </w:rPr>
              <w:t xml:space="preserve"> </w:t>
            </w:r>
            <w:r w:rsidRPr="001932D1">
              <w:rPr>
                <w:rStyle w:val="Hyperlink"/>
                <w:rFonts w:eastAsiaTheme="minorEastAsia"/>
                <w:noProof/>
              </w:rPr>
              <w:t>of</w:t>
            </w:r>
            <w:r w:rsidRPr="001932D1">
              <w:rPr>
                <w:rStyle w:val="Hyperlink"/>
                <w:rFonts w:eastAsiaTheme="minorEastAsia"/>
                <w:noProof/>
                <w:spacing w:val="-3"/>
              </w:rPr>
              <w:t xml:space="preserve"> </w:t>
            </w:r>
            <w:r w:rsidRPr="001932D1">
              <w:rPr>
                <w:rStyle w:val="Hyperlink"/>
                <w:rFonts w:eastAsiaTheme="minorEastAsia"/>
                <w:noProof/>
              </w:rPr>
              <w:t>the</w:t>
            </w:r>
            <w:r w:rsidRPr="001932D1">
              <w:rPr>
                <w:rStyle w:val="Hyperlink"/>
                <w:rFonts w:eastAsiaTheme="minorEastAsia"/>
                <w:noProof/>
                <w:spacing w:val="-3"/>
              </w:rPr>
              <w:t xml:space="preserve"> </w:t>
            </w:r>
            <w:r w:rsidRPr="001932D1">
              <w:rPr>
                <w:rStyle w:val="Hyperlink"/>
                <w:rFonts w:eastAsiaTheme="minorEastAsia"/>
                <w:noProof/>
              </w:rPr>
              <w:t>Solution</w:t>
            </w:r>
            <w:r>
              <w:rPr>
                <w:noProof/>
                <w:webHidden/>
              </w:rPr>
              <w:tab/>
            </w:r>
            <w:r>
              <w:rPr>
                <w:noProof/>
                <w:webHidden/>
              </w:rPr>
              <w:fldChar w:fldCharType="begin"/>
            </w:r>
            <w:r>
              <w:rPr>
                <w:noProof/>
                <w:webHidden/>
              </w:rPr>
              <w:instrText xml:space="preserve"> PAGEREF _Toc127297943 \h </w:instrText>
            </w:r>
            <w:r>
              <w:rPr>
                <w:noProof/>
                <w:webHidden/>
              </w:rPr>
            </w:r>
            <w:r>
              <w:rPr>
                <w:noProof/>
                <w:webHidden/>
              </w:rPr>
              <w:fldChar w:fldCharType="separate"/>
            </w:r>
            <w:r>
              <w:rPr>
                <w:noProof/>
                <w:webHidden/>
              </w:rPr>
              <w:t>1</w:t>
            </w:r>
            <w:r>
              <w:rPr>
                <w:noProof/>
                <w:webHidden/>
              </w:rPr>
              <w:fldChar w:fldCharType="end"/>
            </w:r>
          </w:hyperlink>
        </w:p>
        <w:p w14:paraId="2C36F108" w14:textId="2BCF351D"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4" w:history="1">
            <w:r w:rsidRPr="001932D1">
              <w:rPr>
                <w:rStyle w:val="Hyperlink"/>
                <w:rFonts w:eastAsiaTheme="minorEastAsia"/>
                <w:noProof/>
                <w:w w:val="99"/>
              </w:rPr>
              <w:t>2.1.</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Vision</w:t>
            </w:r>
            <w:r w:rsidRPr="001932D1">
              <w:rPr>
                <w:rStyle w:val="Hyperlink"/>
                <w:rFonts w:eastAsiaTheme="minorEastAsia"/>
                <w:noProof/>
                <w:spacing w:val="-3"/>
              </w:rPr>
              <w:t xml:space="preserve"> </w:t>
            </w:r>
            <w:r w:rsidRPr="001932D1">
              <w:rPr>
                <w:rStyle w:val="Hyperlink"/>
                <w:rFonts w:eastAsiaTheme="minorEastAsia"/>
                <w:noProof/>
              </w:rPr>
              <w:t>Statement</w:t>
            </w:r>
            <w:r>
              <w:rPr>
                <w:noProof/>
                <w:webHidden/>
              </w:rPr>
              <w:tab/>
            </w:r>
            <w:r>
              <w:rPr>
                <w:noProof/>
                <w:webHidden/>
              </w:rPr>
              <w:fldChar w:fldCharType="begin"/>
            </w:r>
            <w:r>
              <w:rPr>
                <w:noProof/>
                <w:webHidden/>
              </w:rPr>
              <w:instrText xml:space="preserve"> PAGEREF _Toc127297944 \h </w:instrText>
            </w:r>
            <w:r>
              <w:rPr>
                <w:noProof/>
                <w:webHidden/>
              </w:rPr>
            </w:r>
            <w:r>
              <w:rPr>
                <w:noProof/>
                <w:webHidden/>
              </w:rPr>
              <w:fldChar w:fldCharType="separate"/>
            </w:r>
            <w:r>
              <w:rPr>
                <w:noProof/>
                <w:webHidden/>
              </w:rPr>
              <w:t>1</w:t>
            </w:r>
            <w:r>
              <w:rPr>
                <w:noProof/>
                <w:webHidden/>
              </w:rPr>
              <w:fldChar w:fldCharType="end"/>
            </w:r>
          </w:hyperlink>
        </w:p>
        <w:p w14:paraId="52C9812B" w14:textId="2F6DCC8C"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5" w:history="1">
            <w:r w:rsidRPr="001932D1">
              <w:rPr>
                <w:rStyle w:val="Hyperlink"/>
                <w:rFonts w:eastAsiaTheme="minorEastAsia"/>
                <w:noProof/>
                <w:w w:val="99"/>
              </w:rPr>
              <w:t>2.2.</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Major</w:t>
            </w:r>
            <w:r w:rsidRPr="001932D1">
              <w:rPr>
                <w:rStyle w:val="Hyperlink"/>
                <w:rFonts w:eastAsiaTheme="minorEastAsia"/>
                <w:noProof/>
                <w:spacing w:val="-3"/>
              </w:rPr>
              <w:t xml:space="preserve"> </w:t>
            </w:r>
            <w:r w:rsidRPr="001932D1">
              <w:rPr>
                <w:rStyle w:val="Hyperlink"/>
                <w:rFonts w:eastAsiaTheme="minorEastAsia"/>
                <w:noProof/>
              </w:rPr>
              <w:t>Features</w:t>
            </w:r>
            <w:r>
              <w:rPr>
                <w:noProof/>
                <w:webHidden/>
              </w:rPr>
              <w:tab/>
            </w:r>
            <w:r>
              <w:rPr>
                <w:noProof/>
                <w:webHidden/>
              </w:rPr>
              <w:fldChar w:fldCharType="begin"/>
            </w:r>
            <w:r>
              <w:rPr>
                <w:noProof/>
                <w:webHidden/>
              </w:rPr>
              <w:instrText xml:space="preserve"> PAGEREF _Toc127297945 \h </w:instrText>
            </w:r>
            <w:r>
              <w:rPr>
                <w:noProof/>
                <w:webHidden/>
              </w:rPr>
            </w:r>
            <w:r>
              <w:rPr>
                <w:noProof/>
                <w:webHidden/>
              </w:rPr>
              <w:fldChar w:fldCharType="separate"/>
            </w:r>
            <w:r>
              <w:rPr>
                <w:noProof/>
                <w:webHidden/>
              </w:rPr>
              <w:t>1</w:t>
            </w:r>
            <w:r>
              <w:rPr>
                <w:noProof/>
                <w:webHidden/>
              </w:rPr>
              <w:fldChar w:fldCharType="end"/>
            </w:r>
          </w:hyperlink>
        </w:p>
        <w:p w14:paraId="176D307B" w14:textId="7EFF81DA"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6" w:history="1">
            <w:r w:rsidRPr="001932D1">
              <w:rPr>
                <w:rStyle w:val="Hyperlink"/>
                <w:rFonts w:eastAsiaTheme="minorEastAsia"/>
                <w:noProof/>
                <w:w w:val="99"/>
              </w:rPr>
              <w:t>2.3.</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Assumptions</w:t>
            </w:r>
            <w:r w:rsidRPr="001932D1">
              <w:rPr>
                <w:rStyle w:val="Hyperlink"/>
                <w:rFonts w:eastAsiaTheme="minorEastAsia"/>
                <w:noProof/>
                <w:spacing w:val="-2"/>
              </w:rPr>
              <w:t xml:space="preserve"> </w:t>
            </w:r>
            <w:r w:rsidRPr="001932D1">
              <w:rPr>
                <w:rStyle w:val="Hyperlink"/>
                <w:rFonts w:eastAsiaTheme="minorEastAsia"/>
                <w:noProof/>
              </w:rPr>
              <w:t>and</w:t>
            </w:r>
            <w:r w:rsidRPr="001932D1">
              <w:rPr>
                <w:rStyle w:val="Hyperlink"/>
                <w:rFonts w:eastAsiaTheme="minorEastAsia"/>
                <w:noProof/>
                <w:spacing w:val="-2"/>
              </w:rPr>
              <w:t xml:space="preserve"> </w:t>
            </w:r>
            <w:r w:rsidRPr="001932D1">
              <w:rPr>
                <w:rStyle w:val="Hyperlink"/>
                <w:rFonts w:eastAsiaTheme="minorEastAsia"/>
                <w:noProof/>
              </w:rPr>
              <w:t>Dependencies</w:t>
            </w:r>
            <w:r>
              <w:rPr>
                <w:noProof/>
                <w:webHidden/>
              </w:rPr>
              <w:tab/>
            </w:r>
            <w:r>
              <w:rPr>
                <w:noProof/>
                <w:webHidden/>
              </w:rPr>
              <w:fldChar w:fldCharType="begin"/>
            </w:r>
            <w:r>
              <w:rPr>
                <w:noProof/>
                <w:webHidden/>
              </w:rPr>
              <w:instrText xml:space="preserve"> PAGEREF _Toc127297946 \h </w:instrText>
            </w:r>
            <w:r>
              <w:rPr>
                <w:noProof/>
                <w:webHidden/>
              </w:rPr>
            </w:r>
            <w:r>
              <w:rPr>
                <w:noProof/>
                <w:webHidden/>
              </w:rPr>
              <w:fldChar w:fldCharType="separate"/>
            </w:r>
            <w:r>
              <w:rPr>
                <w:noProof/>
                <w:webHidden/>
              </w:rPr>
              <w:t>1</w:t>
            </w:r>
            <w:r>
              <w:rPr>
                <w:noProof/>
                <w:webHidden/>
              </w:rPr>
              <w:fldChar w:fldCharType="end"/>
            </w:r>
          </w:hyperlink>
        </w:p>
        <w:p w14:paraId="52E99AB3" w14:textId="124536DF" w:rsidR="003A57FE" w:rsidRDefault="003A57FE">
          <w:pPr>
            <w:pStyle w:val="TOC1"/>
            <w:tabs>
              <w:tab w:val="left" w:pos="1400"/>
              <w:tab w:val="right" w:leader="dot" w:pos="10490"/>
            </w:tabs>
            <w:rPr>
              <w:rFonts w:asciiTheme="minorHAnsi" w:eastAsiaTheme="minorEastAsia" w:hAnsiTheme="minorHAnsi" w:cstheme="minorBidi"/>
              <w:noProof/>
              <w:sz w:val="22"/>
              <w:szCs w:val="22"/>
              <w:lang w:val="en-PH" w:eastAsia="en-PH"/>
            </w:rPr>
          </w:pPr>
          <w:hyperlink w:anchor="_Toc127297947" w:history="1">
            <w:r w:rsidRPr="001932D1">
              <w:rPr>
                <w:rStyle w:val="Hyperlink"/>
                <w:rFonts w:eastAsiaTheme="minorEastAsia"/>
                <w:noProof/>
              </w:rPr>
              <w:t>3.</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Scope</w:t>
            </w:r>
            <w:r w:rsidRPr="001932D1">
              <w:rPr>
                <w:rStyle w:val="Hyperlink"/>
                <w:rFonts w:eastAsiaTheme="minorEastAsia"/>
                <w:noProof/>
                <w:spacing w:val="-1"/>
              </w:rPr>
              <w:t xml:space="preserve"> </w:t>
            </w:r>
            <w:r w:rsidRPr="001932D1">
              <w:rPr>
                <w:rStyle w:val="Hyperlink"/>
                <w:rFonts w:eastAsiaTheme="minorEastAsia"/>
                <w:noProof/>
              </w:rPr>
              <w:t>and Limitations</w:t>
            </w:r>
            <w:r>
              <w:rPr>
                <w:noProof/>
                <w:webHidden/>
              </w:rPr>
              <w:tab/>
            </w:r>
            <w:r>
              <w:rPr>
                <w:noProof/>
                <w:webHidden/>
              </w:rPr>
              <w:fldChar w:fldCharType="begin"/>
            </w:r>
            <w:r>
              <w:rPr>
                <w:noProof/>
                <w:webHidden/>
              </w:rPr>
              <w:instrText xml:space="preserve"> PAGEREF _Toc127297947 \h </w:instrText>
            </w:r>
            <w:r>
              <w:rPr>
                <w:noProof/>
                <w:webHidden/>
              </w:rPr>
            </w:r>
            <w:r>
              <w:rPr>
                <w:noProof/>
                <w:webHidden/>
              </w:rPr>
              <w:fldChar w:fldCharType="separate"/>
            </w:r>
            <w:r>
              <w:rPr>
                <w:noProof/>
                <w:webHidden/>
              </w:rPr>
              <w:t>1</w:t>
            </w:r>
            <w:r>
              <w:rPr>
                <w:noProof/>
                <w:webHidden/>
              </w:rPr>
              <w:fldChar w:fldCharType="end"/>
            </w:r>
          </w:hyperlink>
        </w:p>
        <w:p w14:paraId="66E0B1D2" w14:textId="4B8D2325"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8" w:history="1">
            <w:r w:rsidRPr="001932D1">
              <w:rPr>
                <w:rStyle w:val="Hyperlink"/>
                <w:rFonts w:eastAsiaTheme="minorEastAsia"/>
                <w:noProof/>
                <w:w w:val="99"/>
              </w:rPr>
              <w:t>3.1.</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Scope</w:t>
            </w:r>
            <w:r w:rsidRPr="001932D1">
              <w:rPr>
                <w:rStyle w:val="Hyperlink"/>
                <w:rFonts w:eastAsiaTheme="minorEastAsia"/>
                <w:noProof/>
                <w:spacing w:val="-2"/>
              </w:rPr>
              <w:t xml:space="preserve"> </w:t>
            </w:r>
            <w:r w:rsidRPr="001932D1">
              <w:rPr>
                <w:rStyle w:val="Hyperlink"/>
                <w:rFonts w:eastAsiaTheme="minorEastAsia"/>
                <w:noProof/>
              </w:rPr>
              <w:t>of</w:t>
            </w:r>
            <w:r w:rsidRPr="001932D1">
              <w:rPr>
                <w:rStyle w:val="Hyperlink"/>
                <w:rFonts w:eastAsiaTheme="minorEastAsia"/>
                <w:noProof/>
                <w:spacing w:val="-1"/>
              </w:rPr>
              <w:t xml:space="preserve"> </w:t>
            </w:r>
            <w:r w:rsidRPr="001932D1">
              <w:rPr>
                <w:rStyle w:val="Hyperlink"/>
                <w:rFonts w:eastAsiaTheme="minorEastAsia"/>
                <w:noProof/>
              </w:rPr>
              <w:t>Initial</w:t>
            </w:r>
            <w:r w:rsidRPr="001932D1">
              <w:rPr>
                <w:rStyle w:val="Hyperlink"/>
                <w:rFonts w:eastAsiaTheme="minorEastAsia"/>
                <w:noProof/>
                <w:spacing w:val="-2"/>
              </w:rPr>
              <w:t xml:space="preserve"> </w:t>
            </w:r>
            <w:r w:rsidRPr="001932D1">
              <w:rPr>
                <w:rStyle w:val="Hyperlink"/>
                <w:rFonts w:eastAsiaTheme="minorEastAsia"/>
                <w:noProof/>
              </w:rPr>
              <w:t>Release</w:t>
            </w:r>
            <w:r>
              <w:rPr>
                <w:noProof/>
                <w:webHidden/>
              </w:rPr>
              <w:tab/>
            </w:r>
            <w:r>
              <w:rPr>
                <w:noProof/>
                <w:webHidden/>
              </w:rPr>
              <w:fldChar w:fldCharType="begin"/>
            </w:r>
            <w:r>
              <w:rPr>
                <w:noProof/>
                <w:webHidden/>
              </w:rPr>
              <w:instrText xml:space="preserve"> PAGEREF _Toc127297948 \h </w:instrText>
            </w:r>
            <w:r>
              <w:rPr>
                <w:noProof/>
                <w:webHidden/>
              </w:rPr>
            </w:r>
            <w:r>
              <w:rPr>
                <w:noProof/>
                <w:webHidden/>
              </w:rPr>
              <w:fldChar w:fldCharType="separate"/>
            </w:r>
            <w:r>
              <w:rPr>
                <w:noProof/>
                <w:webHidden/>
              </w:rPr>
              <w:t>3</w:t>
            </w:r>
            <w:r>
              <w:rPr>
                <w:noProof/>
                <w:webHidden/>
              </w:rPr>
              <w:fldChar w:fldCharType="end"/>
            </w:r>
          </w:hyperlink>
        </w:p>
        <w:p w14:paraId="5512BB9A" w14:textId="313C57FB"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49" w:history="1">
            <w:r w:rsidRPr="001932D1">
              <w:rPr>
                <w:rStyle w:val="Hyperlink"/>
                <w:rFonts w:eastAsiaTheme="minorEastAsia"/>
                <w:noProof/>
                <w:w w:val="99"/>
              </w:rPr>
              <w:t>3.2.</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Scope</w:t>
            </w:r>
            <w:r w:rsidRPr="001932D1">
              <w:rPr>
                <w:rStyle w:val="Hyperlink"/>
                <w:rFonts w:eastAsiaTheme="minorEastAsia"/>
                <w:noProof/>
                <w:spacing w:val="-3"/>
              </w:rPr>
              <w:t xml:space="preserve"> </w:t>
            </w:r>
            <w:r w:rsidRPr="001932D1">
              <w:rPr>
                <w:rStyle w:val="Hyperlink"/>
                <w:rFonts w:eastAsiaTheme="minorEastAsia"/>
                <w:noProof/>
              </w:rPr>
              <w:t>of</w:t>
            </w:r>
            <w:r w:rsidRPr="001932D1">
              <w:rPr>
                <w:rStyle w:val="Hyperlink"/>
                <w:rFonts w:eastAsiaTheme="minorEastAsia"/>
                <w:noProof/>
                <w:spacing w:val="-1"/>
              </w:rPr>
              <w:t xml:space="preserve"> </w:t>
            </w:r>
            <w:r w:rsidRPr="001932D1">
              <w:rPr>
                <w:rStyle w:val="Hyperlink"/>
                <w:rFonts w:eastAsiaTheme="minorEastAsia"/>
                <w:noProof/>
              </w:rPr>
              <w:t>Subsequent</w:t>
            </w:r>
            <w:r w:rsidRPr="001932D1">
              <w:rPr>
                <w:rStyle w:val="Hyperlink"/>
                <w:rFonts w:eastAsiaTheme="minorEastAsia"/>
                <w:noProof/>
                <w:spacing w:val="-2"/>
              </w:rPr>
              <w:t xml:space="preserve"> </w:t>
            </w:r>
            <w:r w:rsidRPr="001932D1">
              <w:rPr>
                <w:rStyle w:val="Hyperlink"/>
                <w:rFonts w:eastAsiaTheme="minorEastAsia"/>
                <w:noProof/>
              </w:rPr>
              <w:t>Releases</w:t>
            </w:r>
            <w:r>
              <w:rPr>
                <w:noProof/>
                <w:webHidden/>
              </w:rPr>
              <w:tab/>
            </w:r>
            <w:r>
              <w:rPr>
                <w:noProof/>
                <w:webHidden/>
              </w:rPr>
              <w:fldChar w:fldCharType="begin"/>
            </w:r>
            <w:r>
              <w:rPr>
                <w:noProof/>
                <w:webHidden/>
              </w:rPr>
              <w:instrText xml:space="preserve"> PAGEREF _Toc127297949 \h </w:instrText>
            </w:r>
            <w:r>
              <w:rPr>
                <w:noProof/>
                <w:webHidden/>
              </w:rPr>
            </w:r>
            <w:r>
              <w:rPr>
                <w:noProof/>
                <w:webHidden/>
              </w:rPr>
              <w:fldChar w:fldCharType="separate"/>
            </w:r>
            <w:r>
              <w:rPr>
                <w:noProof/>
                <w:webHidden/>
              </w:rPr>
              <w:t>3</w:t>
            </w:r>
            <w:r>
              <w:rPr>
                <w:noProof/>
                <w:webHidden/>
              </w:rPr>
              <w:fldChar w:fldCharType="end"/>
            </w:r>
          </w:hyperlink>
        </w:p>
        <w:p w14:paraId="4AB3D584" w14:textId="2D123EC5"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50" w:history="1">
            <w:r w:rsidRPr="001932D1">
              <w:rPr>
                <w:rStyle w:val="Hyperlink"/>
                <w:rFonts w:eastAsiaTheme="minorEastAsia"/>
                <w:noProof/>
                <w:w w:val="99"/>
              </w:rPr>
              <w:t>3.3.</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Limitations</w:t>
            </w:r>
            <w:r w:rsidRPr="001932D1">
              <w:rPr>
                <w:rStyle w:val="Hyperlink"/>
                <w:rFonts w:eastAsiaTheme="minorEastAsia"/>
                <w:noProof/>
                <w:spacing w:val="-2"/>
              </w:rPr>
              <w:t xml:space="preserve"> </w:t>
            </w:r>
            <w:r w:rsidRPr="001932D1">
              <w:rPr>
                <w:rStyle w:val="Hyperlink"/>
                <w:rFonts w:eastAsiaTheme="minorEastAsia"/>
                <w:noProof/>
              </w:rPr>
              <w:t>and</w:t>
            </w:r>
            <w:r w:rsidRPr="001932D1">
              <w:rPr>
                <w:rStyle w:val="Hyperlink"/>
                <w:rFonts w:eastAsiaTheme="minorEastAsia"/>
                <w:noProof/>
                <w:spacing w:val="-2"/>
              </w:rPr>
              <w:t xml:space="preserve"> </w:t>
            </w:r>
            <w:r w:rsidRPr="001932D1">
              <w:rPr>
                <w:rStyle w:val="Hyperlink"/>
                <w:rFonts w:eastAsiaTheme="minorEastAsia"/>
                <w:noProof/>
              </w:rPr>
              <w:t>Exclusions</w:t>
            </w:r>
            <w:r>
              <w:rPr>
                <w:noProof/>
                <w:webHidden/>
              </w:rPr>
              <w:tab/>
            </w:r>
            <w:r>
              <w:rPr>
                <w:noProof/>
                <w:webHidden/>
              </w:rPr>
              <w:fldChar w:fldCharType="begin"/>
            </w:r>
            <w:r>
              <w:rPr>
                <w:noProof/>
                <w:webHidden/>
              </w:rPr>
              <w:instrText xml:space="preserve"> PAGEREF _Toc127297950 \h </w:instrText>
            </w:r>
            <w:r>
              <w:rPr>
                <w:noProof/>
                <w:webHidden/>
              </w:rPr>
            </w:r>
            <w:r>
              <w:rPr>
                <w:noProof/>
                <w:webHidden/>
              </w:rPr>
              <w:fldChar w:fldCharType="separate"/>
            </w:r>
            <w:r>
              <w:rPr>
                <w:noProof/>
                <w:webHidden/>
              </w:rPr>
              <w:t>4</w:t>
            </w:r>
            <w:r>
              <w:rPr>
                <w:noProof/>
                <w:webHidden/>
              </w:rPr>
              <w:fldChar w:fldCharType="end"/>
            </w:r>
          </w:hyperlink>
        </w:p>
        <w:p w14:paraId="7013093C" w14:textId="307A5FD8" w:rsidR="003A57FE" w:rsidRDefault="003A57FE">
          <w:pPr>
            <w:pStyle w:val="TOC1"/>
            <w:tabs>
              <w:tab w:val="left" w:pos="1400"/>
              <w:tab w:val="right" w:leader="dot" w:pos="10490"/>
            </w:tabs>
            <w:rPr>
              <w:rFonts w:asciiTheme="minorHAnsi" w:eastAsiaTheme="minorEastAsia" w:hAnsiTheme="minorHAnsi" w:cstheme="minorBidi"/>
              <w:noProof/>
              <w:sz w:val="22"/>
              <w:szCs w:val="22"/>
              <w:lang w:val="en-PH" w:eastAsia="en-PH"/>
            </w:rPr>
          </w:pPr>
          <w:hyperlink w:anchor="_Toc127297951" w:history="1">
            <w:r w:rsidRPr="001932D1">
              <w:rPr>
                <w:rStyle w:val="Hyperlink"/>
                <w:rFonts w:eastAsiaTheme="minorEastAsia"/>
                <w:noProof/>
              </w:rPr>
              <w:t>4.</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Business</w:t>
            </w:r>
            <w:r w:rsidRPr="001932D1">
              <w:rPr>
                <w:rStyle w:val="Hyperlink"/>
                <w:rFonts w:eastAsiaTheme="minorEastAsia"/>
                <w:noProof/>
                <w:spacing w:val="-3"/>
              </w:rPr>
              <w:t xml:space="preserve"> </w:t>
            </w:r>
            <w:r w:rsidRPr="001932D1">
              <w:rPr>
                <w:rStyle w:val="Hyperlink"/>
                <w:rFonts w:eastAsiaTheme="minorEastAsia"/>
                <w:noProof/>
              </w:rPr>
              <w:t>Context</w:t>
            </w:r>
            <w:r>
              <w:rPr>
                <w:noProof/>
                <w:webHidden/>
              </w:rPr>
              <w:tab/>
            </w:r>
            <w:r>
              <w:rPr>
                <w:noProof/>
                <w:webHidden/>
              </w:rPr>
              <w:fldChar w:fldCharType="begin"/>
            </w:r>
            <w:r>
              <w:rPr>
                <w:noProof/>
                <w:webHidden/>
              </w:rPr>
              <w:instrText xml:space="preserve"> PAGEREF _Toc127297951 \h </w:instrText>
            </w:r>
            <w:r>
              <w:rPr>
                <w:noProof/>
                <w:webHidden/>
              </w:rPr>
            </w:r>
            <w:r>
              <w:rPr>
                <w:noProof/>
                <w:webHidden/>
              </w:rPr>
              <w:fldChar w:fldCharType="separate"/>
            </w:r>
            <w:r>
              <w:rPr>
                <w:noProof/>
                <w:webHidden/>
              </w:rPr>
              <w:t>4</w:t>
            </w:r>
            <w:r>
              <w:rPr>
                <w:noProof/>
                <w:webHidden/>
              </w:rPr>
              <w:fldChar w:fldCharType="end"/>
            </w:r>
          </w:hyperlink>
        </w:p>
        <w:p w14:paraId="25562C4C" w14:textId="5EE7917E"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52" w:history="1">
            <w:r w:rsidRPr="001932D1">
              <w:rPr>
                <w:rStyle w:val="Hyperlink"/>
                <w:rFonts w:eastAsiaTheme="minorEastAsia"/>
                <w:noProof/>
                <w:w w:val="99"/>
              </w:rPr>
              <w:t>4.1.</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Stakeholder</w:t>
            </w:r>
            <w:r w:rsidRPr="001932D1">
              <w:rPr>
                <w:rStyle w:val="Hyperlink"/>
                <w:rFonts w:eastAsiaTheme="minorEastAsia"/>
                <w:noProof/>
                <w:spacing w:val="-4"/>
              </w:rPr>
              <w:t xml:space="preserve"> </w:t>
            </w:r>
            <w:r w:rsidRPr="001932D1">
              <w:rPr>
                <w:rStyle w:val="Hyperlink"/>
                <w:rFonts w:eastAsiaTheme="minorEastAsia"/>
                <w:noProof/>
              </w:rPr>
              <w:t>Profiles</w:t>
            </w:r>
            <w:r>
              <w:rPr>
                <w:noProof/>
                <w:webHidden/>
              </w:rPr>
              <w:tab/>
            </w:r>
            <w:r>
              <w:rPr>
                <w:noProof/>
                <w:webHidden/>
              </w:rPr>
              <w:fldChar w:fldCharType="begin"/>
            </w:r>
            <w:r>
              <w:rPr>
                <w:noProof/>
                <w:webHidden/>
              </w:rPr>
              <w:instrText xml:space="preserve"> PAGEREF _Toc127297952 \h </w:instrText>
            </w:r>
            <w:r>
              <w:rPr>
                <w:noProof/>
                <w:webHidden/>
              </w:rPr>
            </w:r>
            <w:r>
              <w:rPr>
                <w:noProof/>
                <w:webHidden/>
              </w:rPr>
              <w:fldChar w:fldCharType="separate"/>
            </w:r>
            <w:r>
              <w:rPr>
                <w:noProof/>
                <w:webHidden/>
              </w:rPr>
              <w:t>4</w:t>
            </w:r>
            <w:r>
              <w:rPr>
                <w:noProof/>
                <w:webHidden/>
              </w:rPr>
              <w:fldChar w:fldCharType="end"/>
            </w:r>
          </w:hyperlink>
        </w:p>
        <w:p w14:paraId="75EE2FDB" w14:textId="21E7D11D" w:rsidR="003A57FE" w:rsidRDefault="003A57FE">
          <w:pPr>
            <w:pStyle w:val="TOC2"/>
            <w:tabs>
              <w:tab w:val="left" w:pos="1540"/>
              <w:tab w:val="right" w:leader="dot" w:pos="10490"/>
            </w:tabs>
            <w:rPr>
              <w:rFonts w:asciiTheme="minorHAnsi" w:eastAsiaTheme="minorEastAsia" w:hAnsiTheme="minorHAnsi" w:cstheme="minorBidi"/>
              <w:noProof/>
              <w:sz w:val="22"/>
              <w:szCs w:val="22"/>
              <w:lang w:val="en-PH" w:eastAsia="en-PH"/>
            </w:rPr>
          </w:pPr>
          <w:hyperlink w:anchor="_Toc127297953" w:history="1">
            <w:r w:rsidRPr="001932D1">
              <w:rPr>
                <w:rStyle w:val="Hyperlink"/>
                <w:rFonts w:eastAsiaTheme="minorEastAsia"/>
                <w:noProof/>
                <w:w w:val="99"/>
              </w:rPr>
              <w:t>4.2.</w:t>
            </w:r>
            <w:r>
              <w:rPr>
                <w:rFonts w:asciiTheme="minorHAnsi" w:eastAsiaTheme="minorEastAsia" w:hAnsiTheme="minorHAnsi" w:cstheme="minorBidi"/>
                <w:noProof/>
                <w:sz w:val="22"/>
                <w:szCs w:val="22"/>
                <w:lang w:val="en-PH" w:eastAsia="en-PH"/>
              </w:rPr>
              <w:tab/>
            </w:r>
            <w:r w:rsidRPr="001932D1">
              <w:rPr>
                <w:rStyle w:val="Hyperlink"/>
                <w:rFonts w:eastAsiaTheme="minorEastAsia"/>
                <w:noProof/>
              </w:rPr>
              <w:t>Operating</w:t>
            </w:r>
            <w:r w:rsidRPr="001932D1">
              <w:rPr>
                <w:rStyle w:val="Hyperlink"/>
                <w:rFonts w:eastAsiaTheme="minorEastAsia"/>
                <w:noProof/>
                <w:spacing w:val="-2"/>
              </w:rPr>
              <w:t xml:space="preserve"> </w:t>
            </w:r>
            <w:r w:rsidRPr="001932D1">
              <w:rPr>
                <w:rStyle w:val="Hyperlink"/>
                <w:rFonts w:eastAsiaTheme="minorEastAsia"/>
                <w:noProof/>
              </w:rPr>
              <w:t>Environment</w:t>
            </w:r>
            <w:r>
              <w:rPr>
                <w:noProof/>
                <w:webHidden/>
              </w:rPr>
              <w:tab/>
            </w:r>
            <w:r>
              <w:rPr>
                <w:noProof/>
                <w:webHidden/>
              </w:rPr>
              <w:fldChar w:fldCharType="begin"/>
            </w:r>
            <w:r>
              <w:rPr>
                <w:noProof/>
                <w:webHidden/>
              </w:rPr>
              <w:instrText xml:space="preserve"> PAGEREF _Toc127297953 \h </w:instrText>
            </w:r>
            <w:r>
              <w:rPr>
                <w:noProof/>
                <w:webHidden/>
              </w:rPr>
            </w:r>
            <w:r>
              <w:rPr>
                <w:noProof/>
                <w:webHidden/>
              </w:rPr>
              <w:fldChar w:fldCharType="separate"/>
            </w:r>
            <w:r>
              <w:rPr>
                <w:noProof/>
                <w:webHidden/>
              </w:rPr>
              <w:t>5</w:t>
            </w:r>
            <w:r>
              <w:rPr>
                <w:noProof/>
                <w:webHidden/>
              </w:rPr>
              <w:fldChar w:fldCharType="end"/>
            </w:r>
          </w:hyperlink>
        </w:p>
        <w:p w14:paraId="4B5C2B75" w14:textId="4DAED301" w:rsidR="00BC1FC2" w:rsidRDefault="00447C52">
          <w:pPr>
            <w:rPr>
              <w:rFonts w:ascii="Times New Roman"/>
              <w:sz w:val="26"/>
            </w:rPr>
          </w:pPr>
          <w:r>
            <w:fldChar w:fldCharType="end"/>
          </w:r>
        </w:p>
      </w:sdtContent>
    </w:sdt>
    <w:p w14:paraId="29FC02C5" w14:textId="77777777" w:rsidR="00BC1FC2" w:rsidRDefault="00BC1FC2">
      <w:pPr>
        <w:pStyle w:val="BodyText"/>
        <w:rPr>
          <w:rFonts w:ascii="Times New Roman"/>
          <w:i w:val="0"/>
          <w:sz w:val="26"/>
        </w:rPr>
      </w:pPr>
    </w:p>
    <w:p w14:paraId="4402FC2F" w14:textId="77777777" w:rsidR="00BC1FC2" w:rsidRDefault="00BC1FC2">
      <w:pPr>
        <w:pStyle w:val="BodyText"/>
        <w:rPr>
          <w:rFonts w:ascii="Times New Roman"/>
          <w:i w:val="0"/>
          <w:sz w:val="26"/>
        </w:rPr>
      </w:pPr>
    </w:p>
    <w:p w14:paraId="41916EE4" w14:textId="77777777" w:rsidR="00BC1FC2" w:rsidRDefault="00447C52">
      <w:pPr>
        <w:pStyle w:val="Heading1"/>
        <w:spacing w:before="178"/>
        <w:ind w:left="600" w:firstLine="0"/>
      </w:pPr>
      <w:bookmarkStart w:id="1" w:name="_Toc127297936"/>
      <w:r>
        <w:t>Revision</w:t>
      </w:r>
      <w:r>
        <w:rPr>
          <w:spacing w:val="-4"/>
        </w:rPr>
        <w:t xml:space="preserve"> </w:t>
      </w:r>
      <w:r>
        <w:t>History</w:t>
      </w:r>
      <w:bookmarkEnd w:id="1"/>
    </w:p>
    <w:p w14:paraId="0357F62D" w14:textId="77777777" w:rsidR="00BC1FC2" w:rsidRDefault="00BC1FC2">
      <w:pPr>
        <w:pStyle w:val="BodyText"/>
        <w:rPr>
          <w:rFonts w:ascii="Times New Roman"/>
          <w:b/>
          <w:i w:val="0"/>
          <w:sz w:val="20"/>
        </w:rPr>
      </w:pPr>
    </w:p>
    <w:p w14:paraId="608BCB8D" w14:textId="77777777" w:rsidR="00BC1FC2" w:rsidRDefault="00BC1FC2">
      <w:pPr>
        <w:pStyle w:val="BodyText"/>
        <w:spacing w:before="10"/>
        <w:rPr>
          <w:rFonts w:ascii="Times New Roman"/>
          <w:b/>
          <w:i w:val="0"/>
          <w:sz w:val="21"/>
        </w:rPr>
      </w:pPr>
    </w:p>
    <w:tbl>
      <w:tblPr>
        <w:tblW w:w="0" w:type="auto"/>
        <w:tblInd w:w="5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BC1FC2" w14:paraId="2112498D" w14:textId="77777777">
        <w:trPr>
          <w:trHeight w:val="320"/>
        </w:trPr>
        <w:tc>
          <w:tcPr>
            <w:tcW w:w="2161" w:type="dxa"/>
            <w:tcBorders>
              <w:bottom w:val="double" w:sz="12" w:space="0" w:color="000000"/>
              <w:right w:val="single" w:sz="6" w:space="0" w:color="000000"/>
            </w:tcBorders>
          </w:tcPr>
          <w:p w14:paraId="6E0CCAB1" w14:textId="77777777" w:rsidR="00BC1FC2" w:rsidRDefault="00447C52">
            <w:pPr>
              <w:pStyle w:val="TableParagraph"/>
              <w:spacing w:before="7"/>
              <w:ind w:left="108"/>
              <w:rPr>
                <w:rFonts w:ascii="Times New Roman"/>
                <w:b/>
                <w:sz w:val="24"/>
              </w:rPr>
            </w:pPr>
            <w:r>
              <w:rPr>
                <w:rFonts w:ascii="Times New Roman"/>
                <w:b/>
                <w:sz w:val="24"/>
              </w:rPr>
              <w:t>Name</w:t>
            </w:r>
          </w:p>
        </w:tc>
        <w:tc>
          <w:tcPr>
            <w:tcW w:w="1170" w:type="dxa"/>
            <w:tcBorders>
              <w:left w:val="single" w:sz="6" w:space="0" w:color="000000"/>
              <w:bottom w:val="double" w:sz="12" w:space="0" w:color="000000"/>
              <w:right w:val="single" w:sz="6" w:space="0" w:color="000000"/>
            </w:tcBorders>
          </w:tcPr>
          <w:p w14:paraId="7BC8ECC5" w14:textId="77777777" w:rsidR="00BC1FC2" w:rsidRDefault="00447C52">
            <w:pPr>
              <w:pStyle w:val="TableParagraph"/>
              <w:spacing w:before="7"/>
              <w:ind w:left="115"/>
              <w:rPr>
                <w:rFonts w:ascii="Times New Roman"/>
                <w:b/>
                <w:sz w:val="24"/>
              </w:rPr>
            </w:pPr>
            <w:r>
              <w:rPr>
                <w:rFonts w:ascii="Times New Roman"/>
                <w:b/>
                <w:sz w:val="24"/>
              </w:rPr>
              <w:t>Date</w:t>
            </w:r>
          </w:p>
        </w:tc>
        <w:tc>
          <w:tcPr>
            <w:tcW w:w="4954" w:type="dxa"/>
            <w:tcBorders>
              <w:left w:val="single" w:sz="6" w:space="0" w:color="000000"/>
              <w:bottom w:val="double" w:sz="12" w:space="0" w:color="000000"/>
              <w:right w:val="single" w:sz="6" w:space="0" w:color="000000"/>
            </w:tcBorders>
          </w:tcPr>
          <w:p w14:paraId="66304729" w14:textId="77777777" w:rsidR="00BC1FC2" w:rsidRDefault="00447C52">
            <w:pPr>
              <w:pStyle w:val="TableParagraph"/>
              <w:spacing w:before="7"/>
              <w:ind w:left="115"/>
              <w:rPr>
                <w:rFonts w:ascii="Times New Roman"/>
                <w:b/>
                <w:sz w:val="24"/>
              </w:rPr>
            </w:pPr>
            <w:r>
              <w:rPr>
                <w:rFonts w:ascii="Times New Roman"/>
                <w:b/>
                <w:sz w:val="24"/>
              </w:rPr>
              <w:t>Reason</w:t>
            </w:r>
            <w:r>
              <w:rPr>
                <w:rFonts w:ascii="Times New Roman"/>
                <w:b/>
                <w:spacing w:val="-1"/>
                <w:sz w:val="24"/>
              </w:rPr>
              <w:t xml:space="preserve"> </w:t>
            </w:r>
            <w:r>
              <w:rPr>
                <w:rFonts w:ascii="Times New Roman"/>
                <w:b/>
                <w:sz w:val="24"/>
              </w:rPr>
              <w:t>For Changes</w:t>
            </w:r>
          </w:p>
        </w:tc>
        <w:tc>
          <w:tcPr>
            <w:tcW w:w="1584" w:type="dxa"/>
            <w:tcBorders>
              <w:left w:val="single" w:sz="6" w:space="0" w:color="000000"/>
              <w:bottom w:val="double" w:sz="12" w:space="0" w:color="000000"/>
            </w:tcBorders>
          </w:tcPr>
          <w:p w14:paraId="6526EB00" w14:textId="77777777" w:rsidR="00BC1FC2" w:rsidRDefault="00447C52">
            <w:pPr>
              <w:pStyle w:val="TableParagraph"/>
              <w:spacing w:before="7"/>
              <w:ind w:left="108"/>
              <w:rPr>
                <w:rFonts w:ascii="Times New Roman"/>
                <w:b/>
                <w:sz w:val="24"/>
              </w:rPr>
            </w:pPr>
            <w:r>
              <w:rPr>
                <w:rFonts w:ascii="Times New Roman"/>
                <w:b/>
                <w:sz w:val="24"/>
              </w:rPr>
              <w:t>Version</w:t>
            </w:r>
          </w:p>
        </w:tc>
      </w:tr>
      <w:tr w:rsidR="00BC1FC2" w14:paraId="2731A00E" w14:textId="77777777">
        <w:trPr>
          <w:trHeight w:val="318"/>
        </w:trPr>
        <w:tc>
          <w:tcPr>
            <w:tcW w:w="2161" w:type="dxa"/>
            <w:tcBorders>
              <w:top w:val="double" w:sz="12" w:space="0" w:color="000000"/>
              <w:bottom w:val="single" w:sz="6" w:space="0" w:color="000000"/>
              <w:right w:val="single" w:sz="6" w:space="0" w:color="000000"/>
            </w:tcBorders>
          </w:tcPr>
          <w:p w14:paraId="559C64F0" w14:textId="77777777" w:rsidR="00BC1FC2" w:rsidRDefault="00BC1FC2">
            <w:pPr>
              <w:pStyle w:val="TableParagraph"/>
              <w:rPr>
                <w:rFonts w:ascii="Times New Roman"/>
                <w:sz w:val="24"/>
              </w:rPr>
            </w:pPr>
          </w:p>
        </w:tc>
        <w:tc>
          <w:tcPr>
            <w:tcW w:w="1170" w:type="dxa"/>
            <w:tcBorders>
              <w:top w:val="double" w:sz="12" w:space="0" w:color="000000"/>
              <w:left w:val="single" w:sz="6" w:space="0" w:color="000000"/>
              <w:bottom w:val="single" w:sz="6" w:space="0" w:color="000000"/>
              <w:right w:val="single" w:sz="6" w:space="0" w:color="000000"/>
            </w:tcBorders>
          </w:tcPr>
          <w:p w14:paraId="6BD9264C" w14:textId="77777777" w:rsidR="00BC1FC2" w:rsidRDefault="00BC1FC2">
            <w:pPr>
              <w:pStyle w:val="TableParagraph"/>
              <w:rPr>
                <w:rFonts w:ascii="Times New Roman"/>
                <w:sz w:val="24"/>
              </w:rPr>
            </w:pPr>
          </w:p>
        </w:tc>
        <w:tc>
          <w:tcPr>
            <w:tcW w:w="4954" w:type="dxa"/>
            <w:tcBorders>
              <w:top w:val="double" w:sz="12" w:space="0" w:color="000000"/>
              <w:left w:val="single" w:sz="6" w:space="0" w:color="000000"/>
              <w:bottom w:val="single" w:sz="6" w:space="0" w:color="000000"/>
              <w:right w:val="single" w:sz="6" w:space="0" w:color="000000"/>
            </w:tcBorders>
          </w:tcPr>
          <w:p w14:paraId="049F2D05" w14:textId="77777777" w:rsidR="00BC1FC2" w:rsidRDefault="00BC1FC2">
            <w:pPr>
              <w:pStyle w:val="TableParagraph"/>
              <w:rPr>
                <w:rFonts w:ascii="Times New Roman"/>
                <w:sz w:val="24"/>
              </w:rPr>
            </w:pPr>
          </w:p>
        </w:tc>
        <w:tc>
          <w:tcPr>
            <w:tcW w:w="1584" w:type="dxa"/>
            <w:tcBorders>
              <w:top w:val="double" w:sz="12" w:space="0" w:color="000000"/>
              <w:left w:val="single" w:sz="6" w:space="0" w:color="000000"/>
              <w:bottom w:val="single" w:sz="6" w:space="0" w:color="000000"/>
            </w:tcBorders>
          </w:tcPr>
          <w:p w14:paraId="698ED295" w14:textId="77777777" w:rsidR="00BC1FC2" w:rsidRDefault="00BC1FC2">
            <w:pPr>
              <w:pStyle w:val="TableParagraph"/>
              <w:rPr>
                <w:rFonts w:ascii="Times New Roman"/>
                <w:sz w:val="24"/>
              </w:rPr>
            </w:pPr>
          </w:p>
        </w:tc>
      </w:tr>
      <w:tr w:rsidR="00BC1FC2" w14:paraId="4A8AD86A" w14:textId="77777777">
        <w:trPr>
          <w:trHeight w:val="320"/>
        </w:trPr>
        <w:tc>
          <w:tcPr>
            <w:tcW w:w="2161" w:type="dxa"/>
            <w:tcBorders>
              <w:top w:val="single" w:sz="6" w:space="0" w:color="000000"/>
              <w:right w:val="single" w:sz="6" w:space="0" w:color="000000"/>
            </w:tcBorders>
          </w:tcPr>
          <w:p w14:paraId="35D61194" w14:textId="77777777" w:rsidR="00BC1FC2" w:rsidRDefault="00BC1FC2">
            <w:pPr>
              <w:pStyle w:val="TableParagraph"/>
              <w:rPr>
                <w:rFonts w:ascii="Times New Roman"/>
                <w:sz w:val="24"/>
              </w:rPr>
            </w:pPr>
          </w:p>
        </w:tc>
        <w:tc>
          <w:tcPr>
            <w:tcW w:w="1170" w:type="dxa"/>
            <w:tcBorders>
              <w:top w:val="single" w:sz="6" w:space="0" w:color="000000"/>
              <w:left w:val="single" w:sz="6" w:space="0" w:color="000000"/>
              <w:right w:val="single" w:sz="6" w:space="0" w:color="000000"/>
            </w:tcBorders>
          </w:tcPr>
          <w:p w14:paraId="706D2218" w14:textId="77777777" w:rsidR="00BC1FC2" w:rsidRDefault="00BC1FC2">
            <w:pPr>
              <w:pStyle w:val="TableParagraph"/>
              <w:rPr>
                <w:rFonts w:ascii="Times New Roman"/>
                <w:sz w:val="24"/>
              </w:rPr>
            </w:pPr>
          </w:p>
        </w:tc>
        <w:tc>
          <w:tcPr>
            <w:tcW w:w="4954" w:type="dxa"/>
            <w:tcBorders>
              <w:top w:val="single" w:sz="6" w:space="0" w:color="000000"/>
              <w:left w:val="single" w:sz="6" w:space="0" w:color="000000"/>
              <w:right w:val="single" w:sz="6" w:space="0" w:color="000000"/>
            </w:tcBorders>
          </w:tcPr>
          <w:p w14:paraId="25C1EFED" w14:textId="77777777" w:rsidR="00BC1FC2" w:rsidRDefault="00BC1FC2">
            <w:pPr>
              <w:pStyle w:val="TableParagraph"/>
              <w:rPr>
                <w:rFonts w:ascii="Times New Roman"/>
                <w:sz w:val="24"/>
              </w:rPr>
            </w:pPr>
          </w:p>
        </w:tc>
        <w:tc>
          <w:tcPr>
            <w:tcW w:w="1584" w:type="dxa"/>
            <w:tcBorders>
              <w:top w:val="single" w:sz="6" w:space="0" w:color="000000"/>
              <w:left w:val="single" w:sz="6" w:space="0" w:color="000000"/>
            </w:tcBorders>
          </w:tcPr>
          <w:p w14:paraId="1C1E1EA8" w14:textId="77777777" w:rsidR="00BC1FC2" w:rsidRDefault="00BC1FC2">
            <w:pPr>
              <w:pStyle w:val="TableParagraph"/>
              <w:rPr>
                <w:rFonts w:ascii="Times New Roman"/>
                <w:sz w:val="24"/>
              </w:rPr>
            </w:pPr>
          </w:p>
        </w:tc>
      </w:tr>
    </w:tbl>
    <w:p w14:paraId="4B9D3BFD" w14:textId="77777777" w:rsidR="00BC1FC2" w:rsidRDefault="00BC1FC2">
      <w:pPr>
        <w:rPr>
          <w:rFonts w:ascii="Times New Roman"/>
          <w:sz w:val="24"/>
        </w:rPr>
        <w:sectPr w:rsidR="00BC1FC2">
          <w:pgSz w:w="12240" w:h="15840"/>
          <w:pgMar w:top="660" w:right="540" w:bottom="280" w:left="1200" w:header="720" w:footer="720" w:gutter="0"/>
          <w:cols w:space="720"/>
        </w:sectPr>
      </w:pPr>
    </w:p>
    <w:p w14:paraId="6A133ECF" w14:textId="77777777" w:rsidR="00BC1FC2" w:rsidRDefault="00BC1FC2">
      <w:pPr>
        <w:pStyle w:val="BodyText"/>
        <w:rPr>
          <w:rFonts w:ascii="Times New Roman"/>
          <w:b/>
          <w:i w:val="0"/>
          <w:sz w:val="20"/>
        </w:rPr>
      </w:pPr>
    </w:p>
    <w:p w14:paraId="7F5D8C99" w14:textId="77777777" w:rsidR="00BC1FC2" w:rsidRDefault="00BC1FC2">
      <w:pPr>
        <w:pStyle w:val="BodyText"/>
        <w:spacing w:before="1"/>
        <w:rPr>
          <w:rFonts w:ascii="Times New Roman"/>
          <w:b/>
          <w:i w:val="0"/>
          <w:sz w:val="23"/>
        </w:rPr>
      </w:pPr>
    </w:p>
    <w:p w14:paraId="42E7BE05" w14:textId="77777777" w:rsidR="00BC1FC2" w:rsidRDefault="00447C52">
      <w:pPr>
        <w:pStyle w:val="Heading1"/>
        <w:numPr>
          <w:ilvl w:val="0"/>
          <w:numId w:val="2"/>
        </w:numPr>
        <w:tabs>
          <w:tab w:val="left" w:pos="672"/>
        </w:tabs>
      </w:pPr>
      <w:bookmarkStart w:id="2" w:name="_Toc127297937"/>
      <w:r>
        <w:t>Business</w:t>
      </w:r>
      <w:r>
        <w:rPr>
          <w:spacing w:val="-4"/>
        </w:rPr>
        <w:t xml:space="preserve"> </w:t>
      </w:r>
      <w:r>
        <w:t>Requirements</w:t>
      </w:r>
      <w:bookmarkEnd w:id="2"/>
    </w:p>
    <w:p w14:paraId="4F71AA25" w14:textId="102551DC" w:rsidR="00BC1FC2" w:rsidRPr="00494ABA" w:rsidRDefault="00215E96">
      <w:pPr>
        <w:pStyle w:val="BodyText"/>
        <w:spacing w:before="206" w:line="228" w:lineRule="auto"/>
        <w:ind w:left="240" w:right="900"/>
        <w:rPr>
          <w:i w:val="0"/>
          <w:iCs w:val="0"/>
        </w:rPr>
      </w:pPr>
      <w:r w:rsidRPr="00494ABA">
        <w:rPr>
          <w:i w:val="0"/>
          <w:iCs w:val="0"/>
        </w:rPr>
        <w:t xml:space="preserve">This chapter will discuss the background of the business, the challenges it </w:t>
      </w:r>
      <w:r w:rsidR="00494ABA" w:rsidRPr="00494ABA">
        <w:rPr>
          <w:i w:val="0"/>
          <w:iCs w:val="0"/>
        </w:rPr>
        <w:t>faces,</w:t>
      </w:r>
      <w:r w:rsidRPr="00494ABA">
        <w:rPr>
          <w:i w:val="0"/>
          <w:iCs w:val="0"/>
        </w:rPr>
        <w:t xml:space="preserve"> and the </w:t>
      </w:r>
      <w:r w:rsidR="00494ABA" w:rsidRPr="00494ABA">
        <w:rPr>
          <w:i w:val="0"/>
          <w:iCs w:val="0"/>
        </w:rPr>
        <w:t>objectives laid out by the solutions proposed by the developer.</w:t>
      </w:r>
    </w:p>
    <w:p w14:paraId="56992F99" w14:textId="77777777" w:rsidR="00BC1FC2" w:rsidRDefault="00447C52">
      <w:pPr>
        <w:pStyle w:val="Heading2"/>
        <w:numPr>
          <w:ilvl w:val="1"/>
          <w:numId w:val="2"/>
        </w:numPr>
        <w:tabs>
          <w:tab w:val="left" w:pos="816"/>
        </w:tabs>
        <w:spacing w:before="173"/>
      </w:pPr>
      <w:bookmarkStart w:id="3" w:name="_Toc127297938"/>
      <w:r>
        <w:t>Background</w:t>
      </w:r>
      <w:bookmarkEnd w:id="3"/>
    </w:p>
    <w:p w14:paraId="1D7933A2" w14:textId="0C8E7F2B" w:rsidR="00494ABA" w:rsidRDefault="00494ABA" w:rsidP="00DB32FD">
      <w:pPr>
        <w:ind w:left="240" w:right="1144"/>
      </w:pPr>
      <w:r>
        <w:t xml:space="preserve">Apelo Dental Clinic (ADC) is the chosen client of the developers. It’s owned by Dr. Denroe Apelo, located in </w:t>
      </w:r>
      <w:r w:rsidRPr="00240FCF">
        <w:t>Dr Arcadio Santos Ave, Parañaque City</w:t>
      </w:r>
      <w:r>
        <w:t xml:space="preserve">, established </w:t>
      </w:r>
      <w:proofErr w:type="gramStart"/>
      <w:r>
        <w:t>since</w:t>
      </w:r>
      <w:proofErr w:type="gramEnd"/>
      <w:r>
        <w:t xml:space="preserve"> 2001. Their mission is to provide quality service with affordable </w:t>
      </w:r>
      <w:proofErr w:type="gramStart"/>
      <w:r>
        <w:t>price</w:t>
      </w:r>
      <w:proofErr w:type="gramEnd"/>
      <w:r>
        <w:t xml:space="preserve">, so no one is deprived of good oral health care and their vision is to continuously upgrade to deliver highest dental care in safe environment for life-long. However, ADC’s current processes such as queueing of patients and recording patient information still relies on traditional or manual </w:t>
      </w:r>
      <w:proofErr w:type="gramStart"/>
      <w:r>
        <w:t>process</w:t>
      </w:r>
      <w:proofErr w:type="gramEnd"/>
      <w:r>
        <w:t>.</w:t>
      </w:r>
    </w:p>
    <w:p w14:paraId="4AC40DD5" w14:textId="77777777" w:rsidR="00494ABA" w:rsidRDefault="00494ABA" w:rsidP="00DB32FD">
      <w:pPr>
        <w:ind w:left="240" w:right="1144"/>
      </w:pPr>
      <w:r>
        <w:t>The clinic allows minimal balances for patients with existing records. Having said that, if we can spread the number of patients throughout the day in a month since most of the procedures done in a day are still orthodontics which means that these patients will still come back and can be allowed to have a minimal balance, they can be assigned on weeks with a smaller number of patients instead of heaping on a certain week.</w:t>
      </w:r>
    </w:p>
    <w:p w14:paraId="5E537C31" w14:textId="77777777" w:rsidR="00494ABA" w:rsidRDefault="00494ABA" w:rsidP="00DB32FD">
      <w:pPr>
        <w:ind w:left="240" w:right="1144"/>
      </w:pPr>
      <w:r>
        <w:t xml:space="preserve">Aside from the concern </w:t>
      </w:r>
      <w:proofErr w:type="gramStart"/>
      <w:r>
        <w:t>on</w:t>
      </w:r>
      <w:proofErr w:type="gramEnd"/>
      <w:r>
        <w:t xml:space="preserve"> long waiting time, patient’s information such as personal information, medical history and payment records are manually written in an index card. This is prone to long time of retrieval or sometimes the index card gets lost because of too many records since 2001. </w:t>
      </w:r>
    </w:p>
    <w:p w14:paraId="6D547644" w14:textId="77777777" w:rsidR="00BC1FC2" w:rsidRDefault="00447C52">
      <w:pPr>
        <w:pStyle w:val="Heading2"/>
        <w:numPr>
          <w:ilvl w:val="1"/>
          <w:numId w:val="2"/>
        </w:numPr>
        <w:tabs>
          <w:tab w:val="left" w:pos="816"/>
        </w:tabs>
        <w:spacing w:before="174"/>
      </w:pPr>
      <w:bookmarkStart w:id="4" w:name="_Toc127297939"/>
      <w:r>
        <w:t>Business</w:t>
      </w:r>
      <w:r>
        <w:rPr>
          <w:spacing w:val="-2"/>
        </w:rPr>
        <w:t xml:space="preserve"> </w:t>
      </w:r>
      <w:r>
        <w:t>Opportunity</w:t>
      </w:r>
      <w:bookmarkEnd w:id="4"/>
    </w:p>
    <w:p w14:paraId="4C4A8E11" w14:textId="6825182E" w:rsidR="00FD5A4E" w:rsidRPr="0066582D" w:rsidRDefault="00FD5A4E" w:rsidP="00FD5A4E">
      <w:pPr>
        <w:pStyle w:val="BodyText"/>
        <w:spacing w:before="224" w:line="228" w:lineRule="auto"/>
        <w:ind w:left="240" w:right="1240"/>
        <w:rPr>
          <w:i w:val="0"/>
          <w:iCs w:val="0"/>
        </w:rPr>
      </w:pPr>
      <w:r w:rsidRPr="0066582D">
        <w:rPr>
          <w:i w:val="0"/>
          <w:iCs w:val="0"/>
        </w:rPr>
        <w:t xml:space="preserve">The technique of patient’s queuing has been </w:t>
      </w:r>
      <w:r w:rsidR="000A6AEF" w:rsidRPr="0066582D">
        <w:rPr>
          <w:i w:val="0"/>
          <w:iCs w:val="0"/>
        </w:rPr>
        <w:t>changed</w:t>
      </w:r>
      <w:r w:rsidRPr="0066582D">
        <w:rPr>
          <w:i w:val="0"/>
          <w:iCs w:val="0"/>
        </w:rPr>
        <w:t xml:space="preserve"> several times to find the best way to handle numerous patients. Their latest technique is </w:t>
      </w:r>
      <w:r w:rsidR="000A6AEF" w:rsidRPr="0066582D">
        <w:rPr>
          <w:i w:val="0"/>
          <w:iCs w:val="0"/>
        </w:rPr>
        <w:t>a</w:t>
      </w:r>
      <w:r w:rsidRPr="0066582D">
        <w:rPr>
          <w:i w:val="0"/>
          <w:iCs w:val="0"/>
        </w:rPr>
        <w:t xml:space="preserve"> combination of listing names and time of arrival </w:t>
      </w:r>
      <w:proofErr w:type="gramStart"/>
      <w:r w:rsidRPr="0066582D">
        <w:rPr>
          <w:i w:val="0"/>
          <w:iCs w:val="0"/>
        </w:rPr>
        <w:t>in</w:t>
      </w:r>
      <w:proofErr w:type="gramEnd"/>
      <w:r w:rsidRPr="0066582D">
        <w:rPr>
          <w:i w:val="0"/>
          <w:iCs w:val="0"/>
        </w:rPr>
        <w:t xml:space="preserve"> a paper as early as 4 am in the morning and giving a numbered card to patients at 8:30 am before the clinic operates from 9 am – 5pm. This results in long waiting </w:t>
      </w:r>
      <w:proofErr w:type="gramStart"/>
      <w:r w:rsidRPr="0066582D">
        <w:rPr>
          <w:i w:val="0"/>
          <w:iCs w:val="0"/>
        </w:rPr>
        <w:t>time</w:t>
      </w:r>
      <w:proofErr w:type="gramEnd"/>
      <w:r w:rsidRPr="0066582D">
        <w:rPr>
          <w:i w:val="0"/>
          <w:iCs w:val="0"/>
        </w:rPr>
        <w:t xml:space="preserve"> for the patient because they will not know the current number being served so they might come back too early or too late that they might cut others in line. Aside from that, the patient’s duration of procedure is very indefinite as well, because the time will only be based on the doctor’s findings on what procedure should be done for a certain patient (which means, this factor that also cause the long waiting time is out of control by the clinic or the developers).</w:t>
      </w:r>
    </w:p>
    <w:p w14:paraId="63390681" w14:textId="04EF9DDE" w:rsidR="00FD5A4E" w:rsidRDefault="00FD5A4E" w:rsidP="00FD5A4E">
      <w:pPr>
        <w:pStyle w:val="BodyText"/>
        <w:spacing w:before="224" w:line="228" w:lineRule="auto"/>
        <w:ind w:left="240" w:right="1240"/>
        <w:rPr>
          <w:i w:val="0"/>
          <w:iCs w:val="0"/>
        </w:rPr>
      </w:pPr>
      <w:r w:rsidRPr="0066582D">
        <w:rPr>
          <w:i w:val="0"/>
          <w:iCs w:val="0"/>
        </w:rPr>
        <w:t xml:space="preserve">There were certain weeks in a month where patients are </w:t>
      </w:r>
      <w:proofErr w:type="gramStart"/>
      <w:r w:rsidRPr="0066582D">
        <w:rPr>
          <w:i w:val="0"/>
          <w:iCs w:val="0"/>
        </w:rPr>
        <w:t>less</w:t>
      </w:r>
      <w:proofErr w:type="gramEnd"/>
      <w:r w:rsidRPr="0066582D">
        <w:rPr>
          <w:i w:val="0"/>
          <w:iCs w:val="0"/>
        </w:rPr>
        <w:t xml:space="preserve"> and other weeks where the number of patients is overwhelming. One of the reasons for this is the salary period of the patients where they tend to visit the clinic more on the day that they have money.</w:t>
      </w:r>
    </w:p>
    <w:p w14:paraId="13880927" w14:textId="77777777" w:rsidR="004F4AE1" w:rsidRPr="004F4AE1" w:rsidRDefault="004F4AE1" w:rsidP="004F4AE1">
      <w:pPr>
        <w:pStyle w:val="BodyText"/>
        <w:spacing w:before="224" w:line="228" w:lineRule="auto"/>
        <w:ind w:left="240" w:right="1240"/>
        <w:rPr>
          <w:i w:val="0"/>
          <w:iCs w:val="0"/>
        </w:rPr>
      </w:pPr>
      <w:proofErr w:type="gramStart"/>
      <w:r w:rsidRPr="004F4AE1">
        <w:rPr>
          <w:i w:val="0"/>
          <w:iCs w:val="0"/>
        </w:rPr>
        <w:t>Manual</w:t>
      </w:r>
      <w:proofErr w:type="gramEnd"/>
      <w:r w:rsidRPr="004F4AE1">
        <w:rPr>
          <w:i w:val="0"/>
          <w:iCs w:val="0"/>
        </w:rPr>
        <w:t xml:space="preserve"> filing system also slows the day-to-day process of the business. When patients are about to be served, their index card will be retrieved by the front-desk staff, if the staff found it, she will prepare it with all the other files needed by the patient, but when it’s lost, the patient is required to fill another index card that cause problems like due to lost records. During the treatment, the index card will be handed to the doctor where he/she will put information like what he did, how the tooth looks like by putting marks on the teeth model, and putting the procedures done on that session with the total amount on a piece of paper that is clipped in the index card. The patient will then go to the accounting staff where they will pay the amount which sometimes </w:t>
      </w:r>
      <w:proofErr w:type="gramStart"/>
      <w:r w:rsidRPr="004F4AE1">
        <w:rPr>
          <w:i w:val="0"/>
          <w:iCs w:val="0"/>
        </w:rPr>
        <w:t>incur</w:t>
      </w:r>
      <w:proofErr w:type="gramEnd"/>
      <w:r w:rsidRPr="004F4AE1">
        <w:rPr>
          <w:i w:val="0"/>
          <w:iCs w:val="0"/>
        </w:rPr>
        <w:t xml:space="preserve"> some balance that is why the accounting staff should be the one to enter the total money paid by the patient in the index card.</w:t>
      </w:r>
    </w:p>
    <w:p w14:paraId="778813DA" w14:textId="24B8FCB0" w:rsidR="00653387" w:rsidRDefault="004F4AE1" w:rsidP="004F4AE1">
      <w:pPr>
        <w:pStyle w:val="BodyText"/>
        <w:spacing w:before="224" w:line="228" w:lineRule="auto"/>
        <w:ind w:left="240" w:right="1240"/>
        <w:rPr>
          <w:i w:val="0"/>
          <w:iCs w:val="0"/>
        </w:rPr>
      </w:pPr>
      <w:r w:rsidRPr="004F4AE1">
        <w:rPr>
          <w:i w:val="0"/>
          <w:iCs w:val="0"/>
        </w:rPr>
        <w:t xml:space="preserve">The accounting staff will also need to write all the </w:t>
      </w:r>
      <w:proofErr w:type="gramStart"/>
      <w:r w:rsidRPr="004F4AE1">
        <w:rPr>
          <w:i w:val="0"/>
          <w:iCs w:val="0"/>
        </w:rPr>
        <w:t>payment</w:t>
      </w:r>
      <w:proofErr w:type="gramEnd"/>
      <w:r w:rsidRPr="004F4AE1">
        <w:rPr>
          <w:i w:val="0"/>
          <w:iCs w:val="0"/>
        </w:rPr>
        <w:t xml:space="preserve"> in piece of paper that she receives which at the end of the day she will forward to Dr. Denroe. While the index card will be put back to where it should be placed based on alphabetical order of names.</w:t>
      </w:r>
    </w:p>
    <w:p w14:paraId="67C2A688" w14:textId="7F34EBEE" w:rsidR="004F4AE1" w:rsidRDefault="004F4AE1" w:rsidP="004F4AE1">
      <w:pPr>
        <w:pStyle w:val="BodyText"/>
        <w:spacing w:before="224" w:line="228" w:lineRule="auto"/>
        <w:ind w:left="240" w:right="1240"/>
        <w:rPr>
          <w:i w:val="0"/>
          <w:iCs w:val="0"/>
        </w:rPr>
      </w:pPr>
    </w:p>
    <w:p w14:paraId="2C4C065E" w14:textId="77777777" w:rsidR="004F4AE1" w:rsidRPr="0066582D" w:rsidRDefault="004F4AE1" w:rsidP="004F4AE1">
      <w:pPr>
        <w:pStyle w:val="BodyText"/>
        <w:spacing w:before="224" w:line="228" w:lineRule="auto"/>
        <w:ind w:left="240" w:right="1240"/>
        <w:rPr>
          <w:i w:val="0"/>
          <w:iCs w:val="0"/>
        </w:rPr>
      </w:pPr>
    </w:p>
    <w:p w14:paraId="61481525" w14:textId="0151AA52" w:rsidR="00BC1FC2" w:rsidRDefault="00447C52">
      <w:pPr>
        <w:pStyle w:val="Heading2"/>
        <w:numPr>
          <w:ilvl w:val="1"/>
          <w:numId w:val="2"/>
        </w:numPr>
        <w:tabs>
          <w:tab w:val="left" w:pos="816"/>
        </w:tabs>
      </w:pPr>
      <w:bookmarkStart w:id="5" w:name="_Toc127297940"/>
      <w:r>
        <w:lastRenderedPageBreak/>
        <w:t>Business</w:t>
      </w:r>
      <w:r>
        <w:rPr>
          <w:spacing w:val="-3"/>
        </w:rPr>
        <w:t xml:space="preserve"> </w:t>
      </w:r>
      <w:r>
        <w:t>Objectives</w:t>
      </w:r>
      <w:r>
        <w:rPr>
          <w:spacing w:val="-1"/>
        </w:rPr>
        <w:t xml:space="preserve"> </w:t>
      </w:r>
      <w:r>
        <w:t>and</w:t>
      </w:r>
      <w:r>
        <w:rPr>
          <w:spacing w:val="-3"/>
        </w:rPr>
        <w:t xml:space="preserve"> </w:t>
      </w:r>
      <w:r>
        <w:t>Success</w:t>
      </w:r>
      <w:r>
        <w:rPr>
          <w:spacing w:val="-1"/>
        </w:rPr>
        <w:t xml:space="preserve"> </w:t>
      </w:r>
      <w:r>
        <w:t>Criteria</w:t>
      </w:r>
      <w:bookmarkEnd w:id="5"/>
    </w:p>
    <w:p w14:paraId="25601950" w14:textId="09FE493A" w:rsidR="00BC1FC2" w:rsidRDefault="0087649E" w:rsidP="004B1E5A">
      <w:pPr>
        <w:pStyle w:val="BodyText"/>
        <w:spacing w:before="224" w:after="240" w:line="228" w:lineRule="auto"/>
        <w:ind w:left="240" w:right="958"/>
        <w:rPr>
          <w:i w:val="0"/>
          <w:iCs w:val="0"/>
        </w:rPr>
      </w:pPr>
      <w:r w:rsidRPr="00423042">
        <w:rPr>
          <w:i w:val="0"/>
          <w:iCs w:val="0"/>
        </w:rPr>
        <w:t xml:space="preserve">This section enumerates the business objectives </w:t>
      </w:r>
      <w:r w:rsidR="00423042" w:rsidRPr="00423042">
        <w:rPr>
          <w:i w:val="0"/>
          <w:iCs w:val="0"/>
        </w:rPr>
        <w:t>defined from the problem identified and its success criteria</w:t>
      </w:r>
      <w:r w:rsidR="00447C52" w:rsidRPr="00423042">
        <w:rPr>
          <w:i w:val="0"/>
          <w:iCs w:val="0"/>
        </w:rPr>
        <w:t>.</w:t>
      </w:r>
    </w:p>
    <w:p w14:paraId="039B7AFD" w14:textId="77777777" w:rsidR="004B1E5A" w:rsidRPr="004B1E5A" w:rsidRDefault="004B1E5A" w:rsidP="004B1E5A">
      <w:pPr>
        <w:pStyle w:val="BodyText"/>
        <w:spacing w:line="228" w:lineRule="auto"/>
        <w:ind w:left="240" w:right="958"/>
        <w:rPr>
          <w:i w:val="0"/>
          <w:iCs w:val="0"/>
        </w:rPr>
      </w:pPr>
      <w:r w:rsidRPr="004B1E5A">
        <w:rPr>
          <w:i w:val="0"/>
          <w:iCs w:val="0"/>
        </w:rPr>
        <w:t>1. Aim to make the waiting time from 4 hours to 1 hour.</w:t>
      </w:r>
    </w:p>
    <w:p w14:paraId="7EC9EC16" w14:textId="77777777" w:rsidR="004B1E5A" w:rsidRPr="004B1E5A" w:rsidRDefault="004B1E5A" w:rsidP="004B1E5A">
      <w:pPr>
        <w:pStyle w:val="BodyText"/>
        <w:spacing w:line="228" w:lineRule="auto"/>
        <w:ind w:left="240" w:right="958"/>
        <w:rPr>
          <w:i w:val="0"/>
          <w:iCs w:val="0"/>
        </w:rPr>
      </w:pPr>
      <w:r w:rsidRPr="004B1E5A">
        <w:rPr>
          <w:i w:val="0"/>
          <w:iCs w:val="0"/>
        </w:rPr>
        <w:t>2. Provide a search function that will show the recent medical information of a certain patient.</w:t>
      </w:r>
    </w:p>
    <w:p w14:paraId="7B4BE3B3" w14:textId="7556B1D2" w:rsidR="00423042" w:rsidRPr="00423042" w:rsidRDefault="004B1E5A" w:rsidP="004B1E5A">
      <w:pPr>
        <w:pStyle w:val="BodyText"/>
        <w:spacing w:line="228" w:lineRule="auto"/>
        <w:ind w:left="240" w:right="958"/>
        <w:rPr>
          <w:i w:val="0"/>
          <w:iCs w:val="0"/>
        </w:rPr>
      </w:pPr>
      <w:r w:rsidRPr="004B1E5A">
        <w:rPr>
          <w:i w:val="0"/>
          <w:iCs w:val="0"/>
        </w:rPr>
        <w:t xml:space="preserve">3. Make queueing </w:t>
      </w:r>
      <w:proofErr w:type="gramStart"/>
      <w:r w:rsidRPr="004B1E5A">
        <w:rPr>
          <w:i w:val="0"/>
          <w:iCs w:val="0"/>
        </w:rPr>
        <w:t>number</w:t>
      </w:r>
      <w:proofErr w:type="gramEnd"/>
      <w:r w:rsidRPr="004B1E5A">
        <w:rPr>
          <w:i w:val="0"/>
          <w:iCs w:val="0"/>
        </w:rPr>
        <w:t xml:space="preserve"> online so that patients can get the number through their mobile phones and see the current number in the clinic as it updates.</w:t>
      </w:r>
    </w:p>
    <w:p w14:paraId="72B7E8FA" w14:textId="77777777" w:rsidR="00BC1FC2" w:rsidRDefault="00447C52">
      <w:pPr>
        <w:pStyle w:val="Heading2"/>
        <w:numPr>
          <w:ilvl w:val="1"/>
          <w:numId w:val="2"/>
        </w:numPr>
        <w:tabs>
          <w:tab w:val="left" w:pos="816"/>
        </w:tabs>
      </w:pPr>
      <w:bookmarkStart w:id="6" w:name="_Toc127297941"/>
      <w:r>
        <w:t>Customer</w:t>
      </w:r>
      <w:r>
        <w:rPr>
          <w:spacing w:val="-2"/>
        </w:rPr>
        <w:t xml:space="preserve"> </w:t>
      </w:r>
      <w:r>
        <w:t>or</w:t>
      </w:r>
      <w:r>
        <w:rPr>
          <w:spacing w:val="-2"/>
        </w:rPr>
        <w:t xml:space="preserve"> </w:t>
      </w:r>
      <w:r>
        <w:t>Market</w:t>
      </w:r>
      <w:r>
        <w:rPr>
          <w:spacing w:val="-2"/>
        </w:rPr>
        <w:t xml:space="preserve"> </w:t>
      </w:r>
      <w:r>
        <w:t>Needs</w:t>
      </w:r>
      <w:bookmarkEnd w:id="6"/>
    </w:p>
    <w:p w14:paraId="1471B3A3" w14:textId="04D5FE4B" w:rsidR="00BC1FC2" w:rsidRPr="00887377" w:rsidRDefault="00977B35" w:rsidP="00AD6C42">
      <w:pPr>
        <w:pStyle w:val="BodyText"/>
        <w:spacing w:before="224" w:line="228" w:lineRule="auto"/>
        <w:ind w:left="240" w:right="900"/>
        <w:rPr>
          <w:i w:val="0"/>
          <w:iCs w:val="0"/>
        </w:rPr>
      </w:pPr>
      <w:r w:rsidRPr="00887377">
        <w:rPr>
          <w:i w:val="0"/>
          <w:iCs w:val="0"/>
        </w:rPr>
        <w:t>For Staff</w:t>
      </w:r>
      <w:r w:rsidR="00E94232" w:rsidRPr="00887377">
        <w:rPr>
          <w:i w:val="0"/>
          <w:iCs w:val="0"/>
        </w:rPr>
        <w:t xml:space="preserve"> who </w:t>
      </w:r>
      <w:r w:rsidR="00400024" w:rsidRPr="00887377">
        <w:rPr>
          <w:i w:val="0"/>
          <w:iCs w:val="0"/>
        </w:rPr>
        <w:t>need</w:t>
      </w:r>
      <w:r w:rsidR="00DF0EA6" w:rsidRPr="00887377">
        <w:rPr>
          <w:i w:val="0"/>
          <w:iCs w:val="0"/>
        </w:rPr>
        <w:t xml:space="preserve"> to arrange medical records, manage the </w:t>
      </w:r>
      <w:r w:rsidR="00C55C74" w:rsidRPr="00887377">
        <w:rPr>
          <w:i w:val="0"/>
          <w:iCs w:val="0"/>
        </w:rPr>
        <w:t>queueing,</w:t>
      </w:r>
      <w:r w:rsidR="00DF0EA6" w:rsidRPr="00887377">
        <w:rPr>
          <w:i w:val="0"/>
          <w:iCs w:val="0"/>
        </w:rPr>
        <w:t xml:space="preserve"> and process the payment transactions of the patients.</w:t>
      </w:r>
      <w:r w:rsidR="00400024" w:rsidRPr="00887377">
        <w:rPr>
          <w:i w:val="0"/>
          <w:iCs w:val="0"/>
        </w:rPr>
        <w:t xml:space="preserve"> The software allows the staff to reduce procedures in managing medical records, manage queueing efficiently, and record the payment transactions of the patients easily.</w:t>
      </w:r>
      <w:r w:rsidR="00B87B99" w:rsidRPr="00887377">
        <w:rPr>
          <w:i w:val="0"/>
          <w:iCs w:val="0"/>
        </w:rPr>
        <w:t xml:space="preserve"> Unlike the previous system where they need to retrieve the medical records from physical file, give a card number for queueing, and write the payment information in the index card.</w:t>
      </w:r>
      <w:r w:rsidR="00AD6C42" w:rsidRPr="00887377">
        <w:rPr>
          <w:i w:val="0"/>
          <w:iCs w:val="0"/>
        </w:rPr>
        <w:t xml:space="preserve"> Our product will provide a feature to search the medical information of the </w:t>
      </w:r>
      <w:r w:rsidR="00C55C74" w:rsidRPr="00887377">
        <w:rPr>
          <w:i w:val="0"/>
          <w:iCs w:val="0"/>
        </w:rPr>
        <w:t>patient’s</w:t>
      </w:r>
      <w:r w:rsidR="00AD6C42" w:rsidRPr="00887377">
        <w:rPr>
          <w:i w:val="0"/>
          <w:iCs w:val="0"/>
        </w:rPr>
        <w:t xml:space="preserve"> efficient management of queueing from finalizing doctor schedule, generating available number of slots, tracking queueing list, updating the current number, etc. an automated process from the doctor inputting the payment details, accessing capability for the staff and real</w:t>
      </w:r>
      <w:r w:rsidR="00FE5EF8" w:rsidRPr="00887377">
        <w:rPr>
          <w:i w:val="0"/>
          <w:iCs w:val="0"/>
        </w:rPr>
        <w:t xml:space="preserve"> </w:t>
      </w:r>
      <w:r w:rsidR="00AD6C42" w:rsidRPr="00887377">
        <w:rPr>
          <w:i w:val="0"/>
          <w:iCs w:val="0"/>
        </w:rPr>
        <w:t>time reflection of the payment on the patient’s end</w:t>
      </w:r>
      <w:r w:rsidR="00C55C74" w:rsidRPr="00887377">
        <w:rPr>
          <w:i w:val="0"/>
          <w:iCs w:val="0"/>
        </w:rPr>
        <w:t>.</w:t>
      </w:r>
    </w:p>
    <w:p w14:paraId="20894569" w14:textId="1B2FCFFD" w:rsidR="00C55C74" w:rsidRPr="00887377" w:rsidRDefault="00972538" w:rsidP="00AD6C42">
      <w:pPr>
        <w:pStyle w:val="BodyText"/>
        <w:spacing w:before="224" w:line="228" w:lineRule="auto"/>
        <w:ind w:left="240" w:right="900"/>
        <w:rPr>
          <w:i w:val="0"/>
          <w:iCs w:val="0"/>
        </w:rPr>
      </w:pPr>
      <w:r w:rsidRPr="00887377">
        <w:rPr>
          <w:i w:val="0"/>
          <w:iCs w:val="0"/>
        </w:rPr>
        <w:t xml:space="preserve">For Patients who </w:t>
      </w:r>
      <w:r w:rsidR="004C7FD1" w:rsidRPr="00887377">
        <w:rPr>
          <w:i w:val="0"/>
          <w:iCs w:val="0"/>
        </w:rPr>
        <w:t>need</w:t>
      </w:r>
      <w:r w:rsidR="005B4201" w:rsidRPr="00887377">
        <w:rPr>
          <w:i w:val="0"/>
          <w:iCs w:val="0"/>
        </w:rPr>
        <w:t xml:space="preserve"> to get a card number and track the current number in the clinic</w:t>
      </w:r>
      <w:r w:rsidRPr="00887377">
        <w:rPr>
          <w:i w:val="0"/>
          <w:iCs w:val="0"/>
        </w:rPr>
        <w:t xml:space="preserve">. The software </w:t>
      </w:r>
      <w:r w:rsidR="007C1FFB" w:rsidRPr="00887377">
        <w:rPr>
          <w:i w:val="0"/>
          <w:iCs w:val="0"/>
        </w:rPr>
        <w:t>allows patients to get a number and track the current number wherever they are.</w:t>
      </w:r>
      <w:r w:rsidRPr="00887377">
        <w:rPr>
          <w:i w:val="0"/>
          <w:iCs w:val="0"/>
        </w:rPr>
        <w:t xml:space="preserve"> Unlike</w:t>
      </w:r>
      <w:r w:rsidR="0018670E" w:rsidRPr="00887377">
        <w:rPr>
          <w:i w:val="0"/>
          <w:iCs w:val="0"/>
        </w:rPr>
        <w:t xml:space="preserve"> </w:t>
      </w:r>
      <w:r w:rsidR="00161D6D" w:rsidRPr="00887377">
        <w:rPr>
          <w:i w:val="0"/>
          <w:iCs w:val="0"/>
        </w:rPr>
        <w:t xml:space="preserve">the current manual </w:t>
      </w:r>
      <w:r w:rsidR="0036572D" w:rsidRPr="00887377">
        <w:rPr>
          <w:i w:val="0"/>
          <w:iCs w:val="0"/>
        </w:rPr>
        <w:t>system,</w:t>
      </w:r>
      <w:r w:rsidR="00161D6D" w:rsidRPr="00887377">
        <w:rPr>
          <w:i w:val="0"/>
          <w:iCs w:val="0"/>
        </w:rPr>
        <w:t xml:space="preserve"> that took too much time to get a card number and </w:t>
      </w:r>
      <w:r w:rsidR="0036572D" w:rsidRPr="00887377">
        <w:rPr>
          <w:i w:val="0"/>
          <w:iCs w:val="0"/>
        </w:rPr>
        <w:t>wait</w:t>
      </w:r>
      <w:r w:rsidR="00161D6D" w:rsidRPr="00887377">
        <w:rPr>
          <w:i w:val="0"/>
          <w:iCs w:val="0"/>
        </w:rPr>
        <w:t xml:space="preserve"> in the clinic for too long.</w:t>
      </w:r>
      <w:r w:rsidRPr="00887377">
        <w:rPr>
          <w:i w:val="0"/>
          <w:iCs w:val="0"/>
        </w:rPr>
        <w:t xml:space="preserve"> Our product</w:t>
      </w:r>
      <w:r w:rsidR="00AA6531" w:rsidRPr="00887377">
        <w:rPr>
          <w:i w:val="0"/>
          <w:iCs w:val="0"/>
        </w:rPr>
        <w:t xml:space="preserve"> will provide </w:t>
      </w:r>
      <w:r w:rsidR="0036572D" w:rsidRPr="00887377">
        <w:rPr>
          <w:i w:val="0"/>
          <w:iCs w:val="0"/>
        </w:rPr>
        <w:t>online queuing</w:t>
      </w:r>
      <w:r w:rsidR="00AA6531" w:rsidRPr="00887377">
        <w:rPr>
          <w:i w:val="0"/>
          <w:iCs w:val="0"/>
        </w:rPr>
        <w:t xml:space="preserve"> </w:t>
      </w:r>
      <w:r w:rsidR="0036572D" w:rsidRPr="00887377">
        <w:rPr>
          <w:i w:val="0"/>
          <w:iCs w:val="0"/>
        </w:rPr>
        <w:t>numbers</w:t>
      </w:r>
      <w:r w:rsidR="00AA6531" w:rsidRPr="00887377">
        <w:rPr>
          <w:i w:val="0"/>
          <w:iCs w:val="0"/>
        </w:rPr>
        <w:t xml:space="preserve"> and tracking the current number with notification to the patient.</w:t>
      </w:r>
    </w:p>
    <w:p w14:paraId="45F9F56B" w14:textId="6172D3BB" w:rsidR="00E36EF4" w:rsidRPr="00887377" w:rsidRDefault="00E36EF4" w:rsidP="00E36EF4">
      <w:pPr>
        <w:pStyle w:val="BodyText"/>
        <w:spacing w:before="224" w:line="228" w:lineRule="auto"/>
        <w:ind w:left="240" w:right="900"/>
        <w:rPr>
          <w:i w:val="0"/>
          <w:iCs w:val="0"/>
        </w:rPr>
      </w:pPr>
      <w:r w:rsidRPr="00887377">
        <w:rPr>
          <w:i w:val="0"/>
          <w:iCs w:val="0"/>
        </w:rPr>
        <w:t xml:space="preserve">For </w:t>
      </w:r>
      <w:r w:rsidR="007F2D61" w:rsidRPr="00887377">
        <w:rPr>
          <w:i w:val="0"/>
          <w:iCs w:val="0"/>
        </w:rPr>
        <w:t>Doctors</w:t>
      </w:r>
      <w:r w:rsidRPr="00887377">
        <w:rPr>
          <w:i w:val="0"/>
          <w:iCs w:val="0"/>
        </w:rPr>
        <w:t xml:space="preserve"> </w:t>
      </w:r>
      <w:r w:rsidR="00E7606C" w:rsidRPr="00887377">
        <w:rPr>
          <w:i w:val="0"/>
          <w:iCs w:val="0"/>
        </w:rPr>
        <w:t>who need</w:t>
      </w:r>
      <w:r w:rsidR="007F2D61" w:rsidRPr="00887377">
        <w:rPr>
          <w:i w:val="0"/>
          <w:iCs w:val="0"/>
        </w:rPr>
        <w:t xml:space="preserve"> to access their patients’ medical records easily</w:t>
      </w:r>
      <w:r w:rsidRPr="00887377">
        <w:rPr>
          <w:i w:val="0"/>
          <w:iCs w:val="0"/>
        </w:rPr>
        <w:t xml:space="preserve">. The software </w:t>
      </w:r>
      <w:r w:rsidR="00BC5ACE" w:rsidRPr="00887377">
        <w:rPr>
          <w:i w:val="0"/>
          <w:iCs w:val="0"/>
        </w:rPr>
        <w:t>allows doctors to retrieve their patient’s information instantaneously.</w:t>
      </w:r>
      <w:r w:rsidRPr="00887377">
        <w:rPr>
          <w:i w:val="0"/>
          <w:iCs w:val="0"/>
        </w:rPr>
        <w:t xml:space="preserve"> Unlike </w:t>
      </w:r>
      <w:r w:rsidR="001635B2" w:rsidRPr="00887377">
        <w:rPr>
          <w:i w:val="0"/>
          <w:iCs w:val="0"/>
        </w:rPr>
        <w:t xml:space="preserve">using index </w:t>
      </w:r>
      <w:r w:rsidR="00887377" w:rsidRPr="00887377">
        <w:rPr>
          <w:i w:val="0"/>
          <w:iCs w:val="0"/>
        </w:rPr>
        <w:t>cards</w:t>
      </w:r>
      <w:r w:rsidR="001635B2" w:rsidRPr="00887377">
        <w:rPr>
          <w:i w:val="0"/>
          <w:iCs w:val="0"/>
        </w:rPr>
        <w:t xml:space="preserve"> where retrieval, inputting, and navigating of information is slow.</w:t>
      </w:r>
      <w:r w:rsidRPr="00887377">
        <w:rPr>
          <w:i w:val="0"/>
          <w:iCs w:val="0"/>
        </w:rPr>
        <w:t xml:space="preserve"> Our </w:t>
      </w:r>
      <w:r w:rsidR="008B5673" w:rsidRPr="00887377">
        <w:rPr>
          <w:i w:val="0"/>
          <w:iCs w:val="0"/>
        </w:rPr>
        <w:t>product will provide ease in managing patient’s information.</w:t>
      </w:r>
    </w:p>
    <w:p w14:paraId="144AE1EC" w14:textId="7D98CB7F" w:rsidR="0036572D" w:rsidRPr="00887377" w:rsidRDefault="00204D4B" w:rsidP="00887377">
      <w:pPr>
        <w:pStyle w:val="BodyText"/>
        <w:spacing w:before="224" w:line="228" w:lineRule="auto"/>
        <w:ind w:left="240" w:right="900"/>
        <w:rPr>
          <w:i w:val="0"/>
          <w:iCs w:val="0"/>
        </w:rPr>
      </w:pPr>
      <w:r w:rsidRPr="00887377">
        <w:rPr>
          <w:i w:val="0"/>
          <w:iCs w:val="0"/>
        </w:rPr>
        <w:t xml:space="preserve">For </w:t>
      </w:r>
      <w:r w:rsidR="00422E83" w:rsidRPr="00887377">
        <w:rPr>
          <w:i w:val="0"/>
          <w:iCs w:val="0"/>
        </w:rPr>
        <w:t>Admin</w:t>
      </w:r>
      <w:r w:rsidRPr="00887377">
        <w:rPr>
          <w:i w:val="0"/>
          <w:iCs w:val="0"/>
        </w:rPr>
        <w:t xml:space="preserve"> </w:t>
      </w:r>
      <w:r w:rsidR="00E7606C" w:rsidRPr="00887377">
        <w:rPr>
          <w:i w:val="0"/>
          <w:iCs w:val="0"/>
        </w:rPr>
        <w:t>who Needs to manage his employee’s access</w:t>
      </w:r>
      <w:r w:rsidRPr="00887377">
        <w:rPr>
          <w:i w:val="0"/>
          <w:iCs w:val="0"/>
        </w:rPr>
        <w:t xml:space="preserve">. The software </w:t>
      </w:r>
      <w:r w:rsidR="003C5BC5" w:rsidRPr="00887377">
        <w:rPr>
          <w:i w:val="0"/>
          <w:iCs w:val="0"/>
        </w:rPr>
        <w:t xml:space="preserve">allows the admin to update and add employees </w:t>
      </w:r>
      <w:r w:rsidR="00887377" w:rsidRPr="00887377">
        <w:rPr>
          <w:i w:val="0"/>
          <w:iCs w:val="0"/>
        </w:rPr>
        <w:t>to</w:t>
      </w:r>
      <w:r w:rsidR="003C5BC5" w:rsidRPr="00887377">
        <w:rPr>
          <w:i w:val="0"/>
          <w:iCs w:val="0"/>
        </w:rPr>
        <w:t xml:space="preserve"> the system</w:t>
      </w:r>
      <w:r w:rsidRPr="00887377">
        <w:rPr>
          <w:i w:val="0"/>
          <w:iCs w:val="0"/>
        </w:rPr>
        <w:t xml:space="preserve">. Unlike </w:t>
      </w:r>
      <w:r w:rsidR="003D068F" w:rsidRPr="00887377">
        <w:rPr>
          <w:i w:val="0"/>
          <w:iCs w:val="0"/>
        </w:rPr>
        <w:t>the previous system where employees have access to various information</w:t>
      </w:r>
      <w:r w:rsidRPr="00887377">
        <w:rPr>
          <w:i w:val="0"/>
          <w:iCs w:val="0"/>
        </w:rPr>
        <w:t xml:space="preserve">. Our product </w:t>
      </w:r>
      <w:r w:rsidR="00887377" w:rsidRPr="00887377">
        <w:rPr>
          <w:i w:val="0"/>
          <w:iCs w:val="0"/>
        </w:rPr>
        <w:t>will increase security in the clinic</w:t>
      </w:r>
      <w:r w:rsidRPr="00887377">
        <w:rPr>
          <w:i w:val="0"/>
          <w:iCs w:val="0"/>
        </w:rPr>
        <w:t>.</w:t>
      </w:r>
    </w:p>
    <w:p w14:paraId="69052E95" w14:textId="73D0AB52" w:rsidR="00BC1FC2" w:rsidRDefault="00447C52">
      <w:pPr>
        <w:pStyle w:val="Heading2"/>
        <w:numPr>
          <w:ilvl w:val="1"/>
          <w:numId w:val="2"/>
        </w:numPr>
        <w:tabs>
          <w:tab w:val="left" w:pos="816"/>
        </w:tabs>
      </w:pPr>
      <w:bookmarkStart w:id="7" w:name="_Toc127297942"/>
      <w:r>
        <w:t>Business</w:t>
      </w:r>
      <w:r>
        <w:rPr>
          <w:spacing w:val="-3"/>
        </w:rPr>
        <w:t xml:space="preserve"> </w:t>
      </w:r>
      <w:r>
        <w:t>Risks</w:t>
      </w:r>
      <w:bookmarkEnd w:id="7"/>
    </w:p>
    <w:p w14:paraId="06D8F714" w14:textId="52CE6A0F" w:rsidR="00BC1FC2" w:rsidRPr="003B003E" w:rsidRDefault="0098426D">
      <w:pPr>
        <w:pStyle w:val="BodyText"/>
        <w:spacing w:before="223" w:line="228" w:lineRule="auto"/>
        <w:ind w:left="240" w:right="900"/>
        <w:rPr>
          <w:i w:val="0"/>
          <w:iCs w:val="0"/>
        </w:rPr>
      </w:pPr>
      <w:r w:rsidRPr="003B003E">
        <w:rPr>
          <w:i w:val="0"/>
          <w:iCs w:val="0"/>
        </w:rPr>
        <w:t xml:space="preserve">The major business risk that the product brings is the error during the transition of the clinic from manual </w:t>
      </w:r>
      <w:r w:rsidR="0023719F" w:rsidRPr="003B003E">
        <w:rPr>
          <w:i w:val="0"/>
          <w:iCs w:val="0"/>
        </w:rPr>
        <w:t>to using ADENICSY</w:t>
      </w:r>
      <w:r w:rsidR="00447C52" w:rsidRPr="003B003E">
        <w:rPr>
          <w:i w:val="0"/>
          <w:iCs w:val="0"/>
        </w:rPr>
        <w:t>.</w:t>
      </w:r>
      <w:r w:rsidR="0023719F" w:rsidRPr="003B003E">
        <w:rPr>
          <w:i w:val="0"/>
          <w:iCs w:val="0"/>
        </w:rPr>
        <w:t xml:space="preserve"> Several processes can be very</w:t>
      </w:r>
      <w:r w:rsidR="003D6365" w:rsidRPr="003B003E">
        <w:rPr>
          <w:i w:val="0"/>
          <w:iCs w:val="0"/>
        </w:rPr>
        <w:t xml:space="preserve"> different from its current implementation</w:t>
      </w:r>
      <w:r w:rsidR="000C1A7E" w:rsidRPr="003B003E">
        <w:rPr>
          <w:i w:val="0"/>
          <w:iCs w:val="0"/>
        </w:rPr>
        <w:t xml:space="preserve"> so the developers will provide </w:t>
      </w:r>
      <w:r w:rsidR="0018234D" w:rsidRPr="003B003E">
        <w:rPr>
          <w:i w:val="0"/>
          <w:iCs w:val="0"/>
        </w:rPr>
        <w:t>manuals</w:t>
      </w:r>
      <w:r w:rsidR="000C1A7E" w:rsidRPr="003B003E">
        <w:rPr>
          <w:i w:val="0"/>
          <w:iCs w:val="0"/>
        </w:rPr>
        <w:t xml:space="preserve"> and support to the clinic as they </w:t>
      </w:r>
      <w:r w:rsidR="0018234D" w:rsidRPr="003B003E">
        <w:rPr>
          <w:i w:val="0"/>
          <w:iCs w:val="0"/>
        </w:rPr>
        <w:t>adapt to</w:t>
      </w:r>
      <w:r w:rsidR="000C1A7E" w:rsidRPr="003B003E">
        <w:rPr>
          <w:i w:val="0"/>
          <w:iCs w:val="0"/>
        </w:rPr>
        <w:t xml:space="preserve"> using the system. The migration of old data </w:t>
      </w:r>
      <w:r w:rsidR="001E1540" w:rsidRPr="003B003E">
        <w:rPr>
          <w:i w:val="0"/>
          <w:iCs w:val="0"/>
        </w:rPr>
        <w:t xml:space="preserve">from their index card could also be an issue, </w:t>
      </w:r>
      <w:r w:rsidR="00BE1D92" w:rsidRPr="003B003E">
        <w:rPr>
          <w:i w:val="0"/>
          <w:iCs w:val="0"/>
        </w:rPr>
        <w:t xml:space="preserve">hence it was discussed </w:t>
      </w:r>
      <w:r w:rsidR="003A0D12" w:rsidRPr="003B003E">
        <w:rPr>
          <w:i w:val="0"/>
          <w:iCs w:val="0"/>
        </w:rPr>
        <w:t>during the proposal of the project and the owner agreed that the system will be used on the new</w:t>
      </w:r>
      <w:r w:rsidR="00CD0010" w:rsidRPr="003B003E">
        <w:rPr>
          <w:i w:val="0"/>
          <w:iCs w:val="0"/>
        </w:rPr>
        <w:t xml:space="preserve"> patients and the data migration will be discussed when the application </w:t>
      </w:r>
      <w:r w:rsidR="003B003E" w:rsidRPr="003B003E">
        <w:rPr>
          <w:i w:val="0"/>
          <w:iCs w:val="0"/>
        </w:rPr>
        <w:t>is stable.</w:t>
      </w:r>
    </w:p>
    <w:p w14:paraId="4C8B71C9" w14:textId="77777777" w:rsidR="00BC1FC2" w:rsidRDefault="00BC1FC2">
      <w:pPr>
        <w:spacing w:line="228" w:lineRule="auto"/>
        <w:sectPr w:rsidR="00BC1FC2">
          <w:headerReference w:type="default" r:id="rId10"/>
          <w:pgSz w:w="12240" w:h="15840"/>
          <w:pgMar w:top="940" w:right="540" w:bottom="280" w:left="1200" w:header="733" w:footer="0" w:gutter="0"/>
          <w:pgNumType w:start="1"/>
          <w:cols w:space="720"/>
        </w:sectPr>
      </w:pPr>
    </w:p>
    <w:p w14:paraId="1C991CB7" w14:textId="77777777" w:rsidR="00BC1FC2" w:rsidRDefault="00BC1FC2">
      <w:pPr>
        <w:pStyle w:val="BodyText"/>
        <w:spacing w:before="2"/>
      </w:pPr>
    </w:p>
    <w:p w14:paraId="38EF5326" w14:textId="77777777" w:rsidR="00BC1FC2" w:rsidRDefault="00447C52">
      <w:pPr>
        <w:pStyle w:val="Heading1"/>
        <w:numPr>
          <w:ilvl w:val="0"/>
          <w:numId w:val="2"/>
        </w:numPr>
        <w:tabs>
          <w:tab w:val="left" w:pos="672"/>
        </w:tabs>
      </w:pPr>
      <w:bookmarkStart w:id="8" w:name="_Toc127297943"/>
      <w:r>
        <w:t>Vision</w:t>
      </w:r>
      <w:r>
        <w:rPr>
          <w:spacing w:val="-4"/>
        </w:rPr>
        <w:t xml:space="preserve"> </w:t>
      </w:r>
      <w:r>
        <w:t>of</w:t>
      </w:r>
      <w:r>
        <w:rPr>
          <w:spacing w:val="-3"/>
        </w:rPr>
        <w:t xml:space="preserve"> </w:t>
      </w:r>
      <w:r>
        <w:t>the</w:t>
      </w:r>
      <w:r>
        <w:rPr>
          <w:spacing w:val="-3"/>
        </w:rPr>
        <w:t xml:space="preserve"> </w:t>
      </w:r>
      <w:r>
        <w:t>Solution</w:t>
      </w:r>
      <w:bookmarkEnd w:id="8"/>
    </w:p>
    <w:p w14:paraId="03FDC6BF" w14:textId="77777777" w:rsidR="00BC1FC2" w:rsidRDefault="00447C52">
      <w:pPr>
        <w:pStyle w:val="Heading2"/>
        <w:numPr>
          <w:ilvl w:val="1"/>
          <w:numId w:val="2"/>
        </w:numPr>
        <w:tabs>
          <w:tab w:val="left" w:pos="816"/>
        </w:tabs>
        <w:spacing w:before="174"/>
      </w:pPr>
      <w:bookmarkStart w:id="9" w:name="_Toc127297944"/>
      <w:r>
        <w:t>Vision</w:t>
      </w:r>
      <w:r>
        <w:rPr>
          <w:spacing w:val="-3"/>
        </w:rPr>
        <w:t xml:space="preserve"> </w:t>
      </w:r>
      <w:r>
        <w:t>Statement</w:t>
      </w:r>
      <w:bookmarkEnd w:id="9"/>
    </w:p>
    <w:p w14:paraId="39BE32DA" w14:textId="6337E96B" w:rsidR="00BC1FC2" w:rsidRDefault="008D6DAE">
      <w:pPr>
        <w:pStyle w:val="BodyText"/>
        <w:spacing w:before="223" w:line="228" w:lineRule="auto"/>
        <w:ind w:left="240" w:right="958"/>
      </w:pPr>
      <w:r w:rsidRPr="008D6DAE">
        <w:t xml:space="preserve">ADENICSY will be automating the process of queueing for </w:t>
      </w:r>
      <w:r w:rsidR="000863BF" w:rsidRPr="008D6DAE">
        <w:t>patients</w:t>
      </w:r>
      <w:r w:rsidRPr="008D6DAE">
        <w:t xml:space="preserve"> within a day and the storage of patient information, and the process related to it such as inputting additional medical records, adding payment records, etc. This will result </w:t>
      </w:r>
      <w:r w:rsidR="000863BF" w:rsidRPr="008D6DAE">
        <w:t>in</w:t>
      </w:r>
      <w:r w:rsidRPr="008D6DAE">
        <w:t xml:space="preserve"> </w:t>
      </w:r>
      <w:r w:rsidR="000863BF" w:rsidRPr="008D6DAE">
        <w:t>increased</w:t>
      </w:r>
      <w:r w:rsidRPr="008D6DAE">
        <w:t xml:space="preserve"> efficiency, minimize the risk of data loss, and less physical storage consumed by the records.</w:t>
      </w:r>
      <w:r w:rsidR="003E0105">
        <w:t xml:space="preserve"> It will also </w:t>
      </w:r>
      <w:r w:rsidR="00B81BD8">
        <w:t>provide analysis</w:t>
      </w:r>
      <w:r w:rsidR="00565F93">
        <w:t xml:space="preserve"> of key metric indicators so </w:t>
      </w:r>
      <w:r w:rsidR="00B06ABA">
        <w:t>that the owner will</w:t>
      </w:r>
      <w:r w:rsidR="00100FC4">
        <w:t xml:space="preserve"> be able to make data-driven decisions.</w:t>
      </w:r>
    </w:p>
    <w:p w14:paraId="59024A30" w14:textId="7234AECB" w:rsidR="00446E60" w:rsidRDefault="00447C52" w:rsidP="006C6C80">
      <w:pPr>
        <w:pStyle w:val="Heading2"/>
        <w:numPr>
          <w:ilvl w:val="1"/>
          <w:numId w:val="2"/>
        </w:numPr>
        <w:tabs>
          <w:tab w:val="left" w:pos="816"/>
        </w:tabs>
        <w:spacing w:before="173"/>
      </w:pPr>
      <w:bookmarkStart w:id="10" w:name="_Toc127297945"/>
      <w:r>
        <w:t>Major</w:t>
      </w:r>
      <w:r>
        <w:rPr>
          <w:spacing w:val="-3"/>
        </w:rPr>
        <w:t xml:space="preserve"> </w:t>
      </w:r>
      <w:r>
        <w:t>Features</w:t>
      </w:r>
      <w:bookmarkEnd w:id="10"/>
    </w:p>
    <w:p w14:paraId="793FFDA6" w14:textId="7394B91F" w:rsidR="00821F42" w:rsidRDefault="00610D84" w:rsidP="00821F42">
      <w:pPr>
        <w:pStyle w:val="BodyText"/>
        <w:spacing w:before="224" w:line="228" w:lineRule="auto"/>
        <w:ind w:left="240" w:right="958"/>
      </w:pPr>
      <w:r>
        <w:t xml:space="preserve">Queueing Management – This feature includes </w:t>
      </w:r>
      <w:r w:rsidR="00D338A0">
        <w:t xml:space="preserve">changing the </w:t>
      </w:r>
      <w:r w:rsidR="00121E62">
        <w:t>doctor’s</w:t>
      </w:r>
      <w:r w:rsidR="00D338A0">
        <w:t xml:space="preserve"> schedule where the </w:t>
      </w:r>
      <w:r w:rsidR="00366DE9">
        <w:t>available queueing numbers</w:t>
      </w:r>
      <w:r w:rsidR="00ED291C">
        <w:t xml:space="preserve"> will be generated</w:t>
      </w:r>
      <w:r w:rsidR="000D68BD">
        <w:t>, updating the current number so that patients can estimate their time going to the clinic</w:t>
      </w:r>
      <w:r w:rsidR="003532BA">
        <w:t xml:space="preserve">, </w:t>
      </w:r>
      <w:r w:rsidR="007F1004">
        <w:t>and</w:t>
      </w:r>
      <w:r w:rsidR="00447C52">
        <w:t xml:space="preserve"> updating the queueing list.</w:t>
      </w:r>
    </w:p>
    <w:p w14:paraId="2B8ECE54" w14:textId="2E4E5537" w:rsidR="00662844" w:rsidRDefault="001D2677" w:rsidP="00821F42">
      <w:pPr>
        <w:pStyle w:val="BodyText"/>
        <w:spacing w:before="224" w:line="228" w:lineRule="auto"/>
        <w:ind w:left="240" w:right="958"/>
      </w:pPr>
      <w:r>
        <w:t xml:space="preserve">Dental Records Management </w:t>
      </w:r>
      <w:r w:rsidR="006408A5">
        <w:t>–</w:t>
      </w:r>
      <w:r>
        <w:t xml:space="preserve"> </w:t>
      </w:r>
      <w:r w:rsidR="006408A5">
        <w:t>The software will be a one repository of all the patient’s dental related files. Compared</w:t>
      </w:r>
      <w:r w:rsidR="00DF0442">
        <w:t xml:space="preserve"> to</w:t>
      </w:r>
      <w:r w:rsidR="006408A5">
        <w:t xml:space="preserve"> their old method of storing </w:t>
      </w:r>
      <w:r w:rsidR="00DF0442">
        <w:t xml:space="preserve">files like dental procedure history, </w:t>
      </w:r>
      <w:r w:rsidR="003D2480">
        <w:t>x ray</w:t>
      </w:r>
      <w:r w:rsidR="00DF0442">
        <w:t xml:space="preserve">, </w:t>
      </w:r>
      <w:r w:rsidR="003D2480">
        <w:t xml:space="preserve">teeth </w:t>
      </w:r>
      <w:r w:rsidR="00DF0442">
        <w:t>pictures in separated storages,</w:t>
      </w:r>
      <w:r w:rsidR="0040696C">
        <w:t xml:space="preserve"> </w:t>
      </w:r>
      <w:r w:rsidR="009D6BF9">
        <w:t>dentists</w:t>
      </w:r>
      <w:r w:rsidR="0040696C">
        <w:t xml:space="preserve"> can retrieve all the data and </w:t>
      </w:r>
      <w:r w:rsidR="006C6C80">
        <w:t>search for</w:t>
      </w:r>
      <w:r w:rsidR="0040696C">
        <w:t xml:space="preserve"> </w:t>
      </w:r>
      <w:r w:rsidR="009D6BF9">
        <w:t>a patient instantaneously in the software.</w:t>
      </w:r>
    </w:p>
    <w:p w14:paraId="3CA1F9AF" w14:textId="0AB5D8A1" w:rsidR="009D6BF9" w:rsidRDefault="009D6BF9" w:rsidP="00821F42">
      <w:pPr>
        <w:pStyle w:val="BodyText"/>
        <w:spacing w:before="224" w:line="228" w:lineRule="auto"/>
        <w:ind w:left="240" w:right="958"/>
      </w:pPr>
      <w:r>
        <w:t>Payment Records Management – Payment records will also be easy to access and update as patient’s payment information can be search in the software and the process from</w:t>
      </w:r>
      <w:r w:rsidR="006C6C80">
        <w:t xml:space="preserve"> getting the payment information going to the staff for payment will be done through the software.</w:t>
      </w:r>
    </w:p>
    <w:p w14:paraId="02F99201" w14:textId="77777777" w:rsidR="00BC1FC2" w:rsidRDefault="00447C52">
      <w:pPr>
        <w:pStyle w:val="Heading2"/>
        <w:numPr>
          <w:ilvl w:val="1"/>
          <w:numId w:val="2"/>
        </w:numPr>
        <w:tabs>
          <w:tab w:val="left" w:pos="816"/>
        </w:tabs>
        <w:spacing w:before="173"/>
      </w:pPr>
      <w:bookmarkStart w:id="11" w:name="_Toc127297946"/>
      <w:r>
        <w:t>Assumptions</w:t>
      </w:r>
      <w:r>
        <w:rPr>
          <w:spacing w:val="-2"/>
        </w:rPr>
        <w:t xml:space="preserve"> </w:t>
      </w:r>
      <w:r>
        <w:t>and</w:t>
      </w:r>
      <w:r>
        <w:rPr>
          <w:spacing w:val="-2"/>
        </w:rPr>
        <w:t xml:space="preserve"> </w:t>
      </w:r>
      <w:r>
        <w:t>Dependencies</w:t>
      </w:r>
      <w:bookmarkEnd w:id="11"/>
    </w:p>
    <w:p w14:paraId="53B6407A" w14:textId="15FF3E3F" w:rsidR="000E4A51" w:rsidRDefault="00812DB3">
      <w:pPr>
        <w:pStyle w:val="BodyText"/>
        <w:spacing w:before="224" w:line="228" w:lineRule="auto"/>
        <w:ind w:left="240" w:right="900"/>
      </w:pPr>
      <w:r>
        <w:t xml:space="preserve">One of the major </w:t>
      </w:r>
      <w:r w:rsidR="00EB2F6B">
        <w:t>dependencies</w:t>
      </w:r>
      <w:r>
        <w:t xml:space="preserve"> of the software is the requirement of tablet per dentist to where the sof</w:t>
      </w:r>
      <w:r w:rsidR="00EB2F6B">
        <w:t xml:space="preserve">tware will be installed. During the </w:t>
      </w:r>
      <w:r w:rsidR="001F78DE">
        <w:t xml:space="preserve">proposal of the project to the owner, the </w:t>
      </w:r>
      <w:r w:rsidR="00475CA0">
        <w:t>concern</w:t>
      </w:r>
      <w:r w:rsidR="001F78DE">
        <w:t xml:space="preserve"> was settled as the owner is the one that suggested the tablet and he said that they are willing to invest </w:t>
      </w:r>
      <w:r w:rsidR="00D739D7">
        <w:t>in</w:t>
      </w:r>
      <w:r w:rsidR="001F78DE">
        <w:t xml:space="preserve"> it </w:t>
      </w:r>
      <w:r w:rsidR="000E4A51">
        <w:t>if</w:t>
      </w:r>
      <w:r w:rsidR="001F78DE">
        <w:t xml:space="preserve"> the software is </w:t>
      </w:r>
      <w:r w:rsidR="000E4A51">
        <w:t>stable and tested</w:t>
      </w:r>
      <w:r w:rsidR="00447C52">
        <w:t>.</w:t>
      </w:r>
    </w:p>
    <w:p w14:paraId="3B62DC1F" w14:textId="55AE2CF3" w:rsidR="00BC1FC2" w:rsidRDefault="000E4A51">
      <w:pPr>
        <w:pStyle w:val="BodyText"/>
        <w:spacing w:before="224" w:line="228" w:lineRule="auto"/>
        <w:ind w:left="240" w:right="900"/>
      </w:pPr>
      <w:r>
        <w:t xml:space="preserve">Other technological </w:t>
      </w:r>
      <w:proofErr w:type="gramStart"/>
      <w:r>
        <w:t xml:space="preserve">dependency </w:t>
      </w:r>
      <w:r w:rsidR="00475CA0">
        <w:t>is</w:t>
      </w:r>
      <w:proofErr w:type="gramEnd"/>
      <w:r w:rsidR="000A4BA9">
        <w:t xml:space="preserve"> desktop in the admin side, hosting service, </w:t>
      </w:r>
      <w:r w:rsidR="00475CA0">
        <w:t>Wi-Fi</w:t>
      </w:r>
      <w:r w:rsidR="000A4BA9">
        <w:t xml:space="preserve"> connection</w:t>
      </w:r>
      <w:r w:rsidR="009D4525">
        <w:t xml:space="preserve"> and </w:t>
      </w:r>
      <w:r w:rsidR="00793F38">
        <w:t>domain name</w:t>
      </w:r>
      <w:r w:rsidR="001D4F93">
        <w:t>.</w:t>
      </w:r>
    </w:p>
    <w:p w14:paraId="5AA36E19" w14:textId="77777777" w:rsidR="00BC1FC2" w:rsidRDefault="00447C52">
      <w:pPr>
        <w:pStyle w:val="Heading1"/>
        <w:numPr>
          <w:ilvl w:val="0"/>
          <w:numId w:val="2"/>
        </w:numPr>
        <w:tabs>
          <w:tab w:val="left" w:pos="672"/>
        </w:tabs>
        <w:spacing w:before="99"/>
      </w:pPr>
      <w:bookmarkStart w:id="12" w:name="_Toc127297947"/>
      <w:r>
        <w:t>Scope</w:t>
      </w:r>
      <w:r>
        <w:rPr>
          <w:spacing w:val="-1"/>
        </w:rPr>
        <w:t xml:space="preserve"> </w:t>
      </w:r>
      <w:r>
        <w:t>and Limitations</w:t>
      </w:r>
      <w:bookmarkEnd w:id="12"/>
    </w:p>
    <w:p w14:paraId="681B809A" w14:textId="577FA853" w:rsidR="00FE7461" w:rsidRDefault="00FE7461" w:rsidP="001D4F93">
      <w:pPr>
        <w:ind w:left="240"/>
      </w:pPr>
      <w:r>
        <w:t>This study aims to determine the problems in Apelo Dental Clinic’s (ADC) current system and provide possible solutions that will address it.</w:t>
      </w:r>
    </w:p>
    <w:p w14:paraId="022188BA" w14:textId="77777777" w:rsidR="00FE7461" w:rsidRDefault="00FE7461" w:rsidP="001D4F93">
      <w:pPr>
        <w:ind w:left="240"/>
      </w:pPr>
      <w:r>
        <w:t>Scope:</w:t>
      </w:r>
    </w:p>
    <w:p w14:paraId="5B86EB3C" w14:textId="7EA38D22" w:rsidR="00FE7461" w:rsidRDefault="00FE7461" w:rsidP="001D4F93">
      <w:pPr>
        <w:ind w:left="382"/>
      </w:pPr>
      <w:r>
        <w:t xml:space="preserve">The focus of this project is to lessen the waiting time of the patients of ADC and </w:t>
      </w:r>
      <w:r w:rsidR="001D4F93">
        <w:t>digitalize</w:t>
      </w:r>
      <w:r>
        <w:t xml:space="preserve"> the manual processing of patient’s information. This will include features such as user login, inputting of patient information from different users, interactive teeth model, appointment system and SMS notification, search function, payment management, dashboard of key performances and developing a mobile version for patient users. Thus, providing solutions to make a better way of appointment and accessing patient information including how it will go from day-to-day process is the main concern that will be developed in this study.</w:t>
      </w:r>
    </w:p>
    <w:p w14:paraId="61FB4852" w14:textId="77777777" w:rsidR="00FE7461" w:rsidRDefault="00FE7461" w:rsidP="001D4F93">
      <w:pPr>
        <w:ind w:left="240"/>
      </w:pPr>
      <w:r>
        <w:t>Limitations:</w:t>
      </w:r>
    </w:p>
    <w:p w14:paraId="0012555F" w14:textId="4492CA07" w:rsidR="00FE7461" w:rsidRPr="00240FCF" w:rsidRDefault="00FE7461" w:rsidP="001D4F93">
      <w:pPr>
        <w:ind w:left="382"/>
        <w:sectPr w:rsidR="00FE7461" w:rsidRPr="00240FCF" w:rsidSect="00A4605A">
          <w:headerReference w:type="default" r:id="rId11"/>
          <w:pgSz w:w="12240" w:h="15840"/>
          <w:pgMar w:top="1440" w:right="1440" w:bottom="1440" w:left="1440" w:header="708" w:footer="708" w:gutter="0"/>
          <w:pgNumType w:start="1"/>
          <w:cols w:space="708"/>
          <w:docGrid w:linePitch="360"/>
        </w:sectPr>
      </w:pPr>
      <w:r>
        <w:t xml:space="preserve">In the software, inventory management of clinic supplies will not be included that is common </w:t>
      </w:r>
      <w:r>
        <w:lastRenderedPageBreak/>
        <w:t>in most dental clinic management software that has been developed. Data migration of the clinic’s patient information will also not be handled by the developer</w:t>
      </w:r>
      <w:r w:rsidR="009258E4">
        <w:t>.</w:t>
      </w:r>
    </w:p>
    <w:p w14:paraId="4AC3A7F2" w14:textId="200DDE16" w:rsidR="00BC1FC2" w:rsidRDefault="00BC1FC2" w:rsidP="005D42CC">
      <w:pPr>
        <w:pStyle w:val="BodyText"/>
        <w:spacing w:before="206" w:line="228" w:lineRule="auto"/>
        <w:ind w:right="958"/>
      </w:pPr>
    </w:p>
    <w:p w14:paraId="4F0EDA36" w14:textId="77777777" w:rsidR="00BC1FC2" w:rsidRDefault="00447C52">
      <w:pPr>
        <w:pStyle w:val="Heading2"/>
        <w:numPr>
          <w:ilvl w:val="1"/>
          <w:numId w:val="2"/>
        </w:numPr>
        <w:tabs>
          <w:tab w:val="left" w:pos="816"/>
        </w:tabs>
      </w:pPr>
      <w:bookmarkStart w:id="13" w:name="_Toc127297948"/>
      <w:r>
        <w:t>Scope</w:t>
      </w:r>
      <w:r>
        <w:rPr>
          <w:spacing w:val="-2"/>
        </w:rPr>
        <w:t xml:space="preserve"> </w:t>
      </w:r>
      <w:r>
        <w:t>of</w:t>
      </w:r>
      <w:r>
        <w:rPr>
          <w:spacing w:val="-1"/>
        </w:rPr>
        <w:t xml:space="preserve"> </w:t>
      </w:r>
      <w:r>
        <w:t>Initial</w:t>
      </w:r>
      <w:r>
        <w:rPr>
          <w:spacing w:val="-2"/>
        </w:rPr>
        <w:t xml:space="preserve"> </w:t>
      </w:r>
      <w:r>
        <w:t>Release</w:t>
      </w:r>
      <w:bookmarkEnd w:id="13"/>
    </w:p>
    <w:p w14:paraId="07D627A8" w14:textId="704E3F33" w:rsidR="00BC1FC2" w:rsidRPr="003A57FE" w:rsidRDefault="0043350C">
      <w:pPr>
        <w:pStyle w:val="BodyText"/>
        <w:spacing w:before="223" w:line="228" w:lineRule="auto"/>
        <w:ind w:left="240" w:right="958"/>
        <w:rPr>
          <w:i w:val="0"/>
          <w:iCs w:val="0"/>
        </w:rPr>
      </w:pPr>
      <w:r w:rsidRPr="003A57FE">
        <w:rPr>
          <w:i w:val="0"/>
          <w:iCs w:val="0"/>
        </w:rPr>
        <w:t xml:space="preserve">The initial </w:t>
      </w:r>
      <w:r w:rsidR="00273BD1" w:rsidRPr="003A57FE">
        <w:rPr>
          <w:i w:val="0"/>
          <w:iCs w:val="0"/>
        </w:rPr>
        <w:t>version of software should require the admin login where he can create credentials for his employee</w:t>
      </w:r>
      <w:r w:rsidR="00EC2B61" w:rsidRPr="003A57FE">
        <w:rPr>
          <w:i w:val="0"/>
          <w:iCs w:val="0"/>
        </w:rPr>
        <w:t xml:space="preserve">, patient login where they can register and login to their account, </w:t>
      </w:r>
      <w:r w:rsidR="00BA49C6" w:rsidRPr="003A57FE">
        <w:rPr>
          <w:i w:val="0"/>
          <w:iCs w:val="0"/>
        </w:rPr>
        <w:t>search button for patient’s dental and payment records.</w:t>
      </w:r>
      <w:r w:rsidR="009F39E8" w:rsidRPr="003A57FE">
        <w:rPr>
          <w:i w:val="0"/>
          <w:iCs w:val="0"/>
        </w:rPr>
        <w:t xml:space="preserve"> Patients should be able to get a queueing number </w:t>
      </w:r>
      <w:proofErr w:type="gramStart"/>
      <w:r w:rsidR="009F39E8" w:rsidRPr="003A57FE">
        <w:rPr>
          <w:i w:val="0"/>
          <w:iCs w:val="0"/>
        </w:rPr>
        <w:t>in</w:t>
      </w:r>
      <w:proofErr w:type="gramEnd"/>
      <w:r w:rsidR="009F39E8" w:rsidRPr="003A57FE">
        <w:rPr>
          <w:i w:val="0"/>
          <w:iCs w:val="0"/>
        </w:rPr>
        <w:t xml:space="preserve"> their end and see the </w:t>
      </w:r>
      <w:r w:rsidR="000E4EC8" w:rsidRPr="003A57FE">
        <w:rPr>
          <w:i w:val="0"/>
          <w:iCs w:val="0"/>
        </w:rPr>
        <w:t>current number in the clinic, hence, the</w:t>
      </w:r>
      <w:r w:rsidR="00660D2D" w:rsidRPr="003A57FE">
        <w:rPr>
          <w:i w:val="0"/>
          <w:iCs w:val="0"/>
        </w:rPr>
        <w:t xml:space="preserve"> </w:t>
      </w:r>
      <w:r w:rsidR="000E4EC8" w:rsidRPr="003A57FE">
        <w:rPr>
          <w:i w:val="0"/>
          <w:iCs w:val="0"/>
        </w:rPr>
        <w:t>s</w:t>
      </w:r>
      <w:r w:rsidR="00660D2D" w:rsidRPr="003A57FE">
        <w:rPr>
          <w:i w:val="0"/>
          <w:iCs w:val="0"/>
        </w:rPr>
        <w:t>taff should also be able to update the current number in the clinic so that the software can now help to reduce the waiting time</w:t>
      </w:r>
      <w:r w:rsidR="00447C52" w:rsidRPr="003A57FE">
        <w:rPr>
          <w:i w:val="0"/>
          <w:iCs w:val="0"/>
        </w:rPr>
        <w:t>.</w:t>
      </w:r>
      <w:r w:rsidR="00914306" w:rsidRPr="003A57FE">
        <w:rPr>
          <w:i w:val="0"/>
          <w:iCs w:val="0"/>
        </w:rPr>
        <w:t xml:space="preserve"> Notification is also supplemental in reducing the waiting time as it will tell the patient if th</w:t>
      </w:r>
      <w:r w:rsidR="00F92F8E" w:rsidRPr="003A57FE">
        <w:rPr>
          <w:i w:val="0"/>
          <w:iCs w:val="0"/>
        </w:rPr>
        <w:t xml:space="preserve">eir number is near </w:t>
      </w:r>
      <w:r w:rsidR="00EE26EB" w:rsidRPr="003A57FE">
        <w:rPr>
          <w:i w:val="0"/>
          <w:iCs w:val="0"/>
        </w:rPr>
        <w:t>so they can be on watch in the current number</w:t>
      </w:r>
      <w:r w:rsidR="00A24A0F" w:rsidRPr="003A57FE">
        <w:rPr>
          <w:i w:val="0"/>
          <w:iCs w:val="0"/>
        </w:rPr>
        <w:t xml:space="preserve"> and estimate their time going to the clinic.</w:t>
      </w:r>
    </w:p>
    <w:p w14:paraId="3DBC09EF" w14:textId="77777777" w:rsidR="00BC1FC2" w:rsidRDefault="00447C52">
      <w:pPr>
        <w:pStyle w:val="Heading2"/>
        <w:numPr>
          <w:ilvl w:val="1"/>
          <w:numId w:val="2"/>
        </w:numPr>
        <w:tabs>
          <w:tab w:val="left" w:pos="816"/>
        </w:tabs>
        <w:spacing w:before="173"/>
      </w:pPr>
      <w:bookmarkStart w:id="14" w:name="_Toc127297949"/>
      <w:r>
        <w:t>Scope</w:t>
      </w:r>
      <w:r>
        <w:rPr>
          <w:spacing w:val="-3"/>
        </w:rPr>
        <w:t xml:space="preserve"> </w:t>
      </w:r>
      <w:r>
        <w:t>of</w:t>
      </w:r>
      <w:r>
        <w:rPr>
          <w:spacing w:val="-1"/>
        </w:rPr>
        <w:t xml:space="preserve"> </w:t>
      </w:r>
      <w:r>
        <w:t>Subsequent</w:t>
      </w:r>
      <w:r>
        <w:rPr>
          <w:spacing w:val="-2"/>
        </w:rPr>
        <w:t xml:space="preserve"> </w:t>
      </w:r>
      <w:r>
        <w:t>Releases</w:t>
      </w:r>
      <w:bookmarkEnd w:id="14"/>
    </w:p>
    <w:p w14:paraId="71D5EE9D" w14:textId="4F1A9E95" w:rsidR="00BC1FC2" w:rsidRPr="003A57FE" w:rsidRDefault="00A24A0F">
      <w:pPr>
        <w:pStyle w:val="BodyText"/>
        <w:spacing w:before="224" w:line="228" w:lineRule="auto"/>
        <w:ind w:left="240" w:right="1099"/>
        <w:rPr>
          <w:i w:val="0"/>
          <w:iCs w:val="0"/>
        </w:rPr>
      </w:pPr>
      <w:r w:rsidRPr="003A57FE">
        <w:rPr>
          <w:i w:val="0"/>
          <w:iCs w:val="0"/>
        </w:rPr>
        <w:t>Maintenance and continuous improvement will be done through subsequent release</w:t>
      </w:r>
      <w:r w:rsidR="00CE2EC5" w:rsidRPr="003A57FE">
        <w:rPr>
          <w:i w:val="0"/>
          <w:iCs w:val="0"/>
        </w:rPr>
        <w:t>. Features that will be included are various methods of uploading a f</w:t>
      </w:r>
      <w:r w:rsidR="005129A5" w:rsidRPr="003A57FE">
        <w:rPr>
          <w:i w:val="0"/>
          <w:iCs w:val="0"/>
        </w:rPr>
        <w:t xml:space="preserve">ile through the software and the dashboard that will provide insights to the owner regarding the clinic’s Key Performance Indicators KPI. </w:t>
      </w:r>
    </w:p>
    <w:p w14:paraId="372FE03E" w14:textId="77777777" w:rsidR="00BC1FC2" w:rsidRDefault="00BC1FC2">
      <w:pPr>
        <w:spacing w:line="228" w:lineRule="auto"/>
        <w:sectPr w:rsidR="00BC1FC2">
          <w:headerReference w:type="default" r:id="rId12"/>
          <w:pgSz w:w="12240" w:h="15840"/>
          <w:pgMar w:top="940" w:right="540" w:bottom="280" w:left="1200" w:header="733" w:footer="0" w:gutter="0"/>
          <w:cols w:space="720"/>
        </w:sectPr>
      </w:pPr>
    </w:p>
    <w:p w14:paraId="42BA70E2" w14:textId="77777777" w:rsidR="00BC1FC2" w:rsidRDefault="00BC1FC2">
      <w:pPr>
        <w:pStyle w:val="BodyText"/>
        <w:spacing w:before="5"/>
        <w:rPr>
          <w:sz w:val="28"/>
        </w:rPr>
      </w:pPr>
    </w:p>
    <w:p w14:paraId="05895716" w14:textId="77777777" w:rsidR="00BC1FC2" w:rsidRDefault="00447C52">
      <w:pPr>
        <w:pStyle w:val="Heading2"/>
        <w:numPr>
          <w:ilvl w:val="1"/>
          <w:numId w:val="2"/>
        </w:numPr>
        <w:tabs>
          <w:tab w:val="left" w:pos="816"/>
        </w:tabs>
        <w:spacing w:before="88"/>
      </w:pPr>
      <w:bookmarkStart w:id="15" w:name="_Toc127297950"/>
      <w:r>
        <w:t>Limitations</w:t>
      </w:r>
      <w:r>
        <w:rPr>
          <w:spacing w:val="-2"/>
        </w:rPr>
        <w:t xml:space="preserve"> </w:t>
      </w:r>
      <w:r>
        <w:t>and</w:t>
      </w:r>
      <w:r>
        <w:rPr>
          <w:spacing w:val="-2"/>
        </w:rPr>
        <w:t xml:space="preserve"> </w:t>
      </w:r>
      <w:r>
        <w:t>Exclusions</w:t>
      </w:r>
      <w:bookmarkEnd w:id="15"/>
    </w:p>
    <w:p w14:paraId="00DE9753" w14:textId="76D7C7D8" w:rsidR="00BC1FC2" w:rsidRPr="003A57FE" w:rsidRDefault="00F37DFD">
      <w:pPr>
        <w:pStyle w:val="BodyText"/>
        <w:spacing w:before="223" w:line="228" w:lineRule="auto"/>
        <w:ind w:left="240" w:right="1171"/>
        <w:rPr>
          <w:i w:val="0"/>
          <w:iCs w:val="0"/>
        </w:rPr>
      </w:pPr>
      <w:r w:rsidRPr="003A57FE">
        <w:rPr>
          <w:i w:val="0"/>
          <w:iCs w:val="0"/>
        </w:rPr>
        <w:t>Inventory Management and tracking of business performance in terms of revenue and cost will not be included in the software</w:t>
      </w:r>
      <w:r w:rsidR="00447C52" w:rsidRPr="003A57FE">
        <w:rPr>
          <w:i w:val="0"/>
          <w:iCs w:val="0"/>
        </w:rPr>
        <w:t>.</w:t>
      </w:r>
    </w:p>
    <w:p w14:paraId="766004B2" w14:textId="77777777" w:rsidR="00BC1FC2" w:rsidRDefault="00447C52">
      <w:pPr>
        <w:pStyle w:val="Heading1"/>
        <w:numPr>
          <w:ilvl w:val="0"/>
          <w:numId w:val="2"/>
        </w:numPr>
        <w:tabs>
          <w:tab w:val="left" w:pos="672"/>
        </w:tabs>
        <w:spacing w:before="100"/>
      </w:pPr>
      <w:bookmarkStart w:id="16" w:name="_Toc127297951"/>
      <w:r>
        <w:t>Business</w:t>
      </w:r>
      <w:r>
        <w:rPr>
          <w:spacing w:val="-3"/>
        </w:rPr>
        <w:t xml:space="preserve"> </w:t>
      </w:r>
      <w:r>
        <w:t>Context</w:t>
      </w:r>
      <w:bookmarkEnd w:id="16"/>
    </w:p>
    <w:p w14:paraId="5CA10DAF" w14:textId="4BE749EC" w:rsidR="00BC1FC2" w:rsidRPr="003A57FE" w:rsidRDefault="009258E4">
      <w:pPr>
        <w:pStyle w:val="BodyText"/>
        <w:spacing w:before="206" w:line="228" w:lineRule="auto"/>
        <w:ind w:left="240" w:right="900"/>
        <w:rPr>
          <w:i w:val="0"/>
          <w:iCs w:val="0"/>
        </w:rPr>
      </w:pPr>
      <w:r w:rsidRPr="003A57FE">
        <w:rPr>
          <w:i w:val="0"/>
          <w:iCs w:val="0"/>
        </w:rPr>
        <w:t xml:space="preserve">Apelo Dental Clinic was established in 2001, they accumulate numerous </w:t>
      </w:r>
      <w:proofErr w:type="gramStart"/>
      <w:r w:rsidRPr="003A57FE">
        <w:rPr>
          <w:i w:val="0"/>
          <w:iCs w:val="0"/>
        </w:rPr>
        <w:t>patient</w:t>
      </w:r>
      <w:proofErr w:type="gramEnd"/>
      <w:r w:rsidRPr="003A57FE">
        <w:rPr>
          <w:i w:val="0"/>
          <w:iCs w:val="0"/>
        </w:rPr>
        <w:t xml:space="preserve"> because of quality</w:t>
      </w:r>
      <w:r w:rsidR="00EC15AB" w:rsidRPr="003A57FE">
        <w:rPr>
          <w:i w:val="0"/>
          <w:iCs w:val="0"/>
        </w:rPr>
        <w:t xml:space="preserve"> and affordable service. However, their patient’s queueing system makes the waiting time so long</w:t>
      </w:r>
      <w:r w:rsidR="000F4AB0" w:rsidRPr="003A57FE">
        <w:rPr>
          <w:i w:val="0"/>
          <w:iCs w:val="0"/>
        </w:rPr>
        <w:t xml:space="preserve"> and their manual storage of data causes </w:t>
      </w:r>
      <w:proofErr w:type="gramStart"/>
      <w:r w:rsidR="000F4AB0" w:rsidRPr="003A57FE">
        <w:rPr>
          <w:i w:val="0"/>
          <w:iCs w:val="0"/>
        </w:rPr>
        <w:t>problem</w:t>
      </w:r>
      <w:proofErr w:type="gramEnd"/>
      <w:r w:rsidR="000F4AB0" w:rsidRPr="003A57FE">
        <w:rPr>
          <w:i w:val="0"/>
          <w:iCs w:val="0"/>
        </w:rPr>
        <w:t xml:space="preserve"> like losing the index card where dental </w:t>
      </w:r>
      <w:r w:rsidR="003542DF" w:rsidRPr="003A57FE">
        <w:rPr>
          <w:i w:val="0"/>
          <w:iCs w:val="0"/>
        </w:rPr>
        <w:t>procedure and payment information are stored</w:t>
      </w:r>
      <w:r w:rsidR="00447C52" w:rsidRPr="003A57FE">
        <w:rPr>
          <w:i w:val="0"/>
          <w:iCs w:val="0"/>
        </w:rPr>
        <w:t>.</w:t>
      </w:r>
    </w:p>
    <w:p w14:paraId="2996E30B" w14:textId="77777777" w:rsidR="00BC1FC2" w:rsidRDefault="00447C52">
      <w:pPr>
        <w:pStyle w:val="Heading2"/>
        <w:numPr>
          <w:ilvl w:val="1"/>
          <w:numId w:val="2"/>
        </w:numPr>
        <w:tabs>
          <w:tab w:val="left" w:pos="816"/>
        </w:tabs>
        <w:spacing w:before="174"/>
      </w:pPr>
      <w:bookmarkStart w:id="17" w:name="_Toc127297952"/>
      <w:r>
        <w:t>Stakeholder</w:t>
      </w:r>
      <w:r>
        <w:rPr>
          <w:spacing w:val="-4"/>
        </w:rPr>
        <w:t xml:space="preserve"> </w:t>
      </w:r>
      <w:r>
        <w:t>Profiles</w:t>
      </w:r>
      <w:bookmarkEnd w:id="17"/>
    </w:p>
    <w:p w14:paraId="1C90E920" w14:textId="138567B4" w:rsidR="00BC1FC2" w:rsidRPr="003A57FE" w:rsidRDefault="00447C52">
      <w:pPr>
        <w:pStyle w:val="BodyText"/>
        <w:spacing w:before="223" w:line="228" w:lineRule="auto"/>
        <w:ind w:left="240" w:right="1104"/>
        <w:rPr>
          <w:i w:val="0"/>
          <w:iCs w:val="0"/>
        </w:rPr>
      </w:pPr>
      <w:r w:rsidRPr="003A57FE">
        <w:rPr>
          <w:i w:val="0"/>
          <w:iCs w:val="0"/>
        </w:rPr>
        <w:t xml:space="preserve">Stakeholders </w:t>
      </w:r>
      <w:r w:rsidR="002457FF" w:rsidRPr="003A57FE">
        <w:rPr>
          <w:i w:val="0"/>
          <w:iCs w:val="0"/>
        </w:rPr>
        <w:t>of Apel</w:t>
      </w:r>
      <w:r w:rsidR="00850DF5" w:rsidRPr="003A57FE">
        <w:rPr>
          <w:i w:val="0"/>
          <w:iCs w:val="0"/>
        </w:rPr>
        <w:t>o Dental Clinic are the following:</w:t>
      </w:r>
    </w:p>
    <w:p w14:paraId="270A0EE7" w14:textId="77777777" w:rsidR="00BC1FC2" w:rsidRPr="003A57FE" w:rsidRDefault="00BC1FC2">
      <w:pPr>
        <w:spacing w:line="249" w:lineRule="auto"/>
        <w:rPr>
          <w:sz w:val="20"/>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850DF5" w:rsidRPr="003A57FE" w14:paraId="39668593" w14:textId="77777777" w:rsidTr="00AE089E">
        <w:trPr>
          <w:trHeight w:val="480"/>
        </w:trPr>
        <w:tc>
          <w:tcPr>
            <w:tcW w:w="1549" w:type="dxa"/>
            <w:tcBorders>
              <w:bottom w:val="double" w:sz="12" w:space="0" w:color="000000"/>
              <w:right w:val="single" w:sz="6" w:space="0" w:color="000000"/>
            </w:tcBorders>
          </w:tcPr>
          <w:p w14:paraId="47EA8537" w14:textId="77777777" w:rsidR="00850DF5" w:rsidRPr="003A57FE" w:rsidRDefault="00850DF5" w:rsidP="00AE089E">
            <w:pPr>
              <w:pStyle w:val="TableParagraph"/>
              <w:spacing w:before="7"/>
              <w:rPr>
                <w:sz w:val="19"/>
              </w:rPr>
            </w:pPr>
          </w:p>
          <w:p w14:paraId="0B056BE5" w14:textId="77777777" w:rsidR="00850DF5" w:rsidRPr="003A57FE" w:rsidRDefault="00850DF5" w:rsidP="00AE089E">
            <w:pPr>
              <w:pStyle w:val="TableParagraph"/>
              <w:spacing w:line="234" w:lineRule="exact"/>
              <w:ind w:left="144"/>
              <w:rPr>
                <w:b/>
              </w:rPr>
            </w:pPr>
            <w:r w:rsidRPr="003A57FE">
              <w:rPr>
                <w:b/>
              </w:rPr>
              <w:t>Stakeholder</w:t>
            </w:r>
          </w:p>
        </w:tc>
        <w:tc>
          <w:tcPr>
            <w:tcW w:w="1440" w:type="dxa"/>
            <w:tcBorders>
              <w:left w:val="single" w:sz="6" w:space="0" w:color="000000"/>
              <w:bottom w:val="double" w:sz="12" w:space="0" w:color="000000"/>
              <w:right w:val="single" w:sz="6" w:space="0" w:color="000000"/>
            </w:tcBorders>
          </w:tcPr>
          <w:p w14:paraId="6A08ECA8" w14:textId="77777777" w:rsidR="00850DF5" w:rsidRPr="003A57FE" w:rsidRDefault="00850DF5" w:rsidP="00AE089E">
            <w:pPr>
              <w:pStyle w:val="TableParagraph"/>
              <w:spacing w:line="240" w:lineRule="exact"/>
              <w:ind w:left="433" w:right="384" w:firstLine="1"/>
              <w:rPr>
                <w:b/>
              </w:rPr>
            </w:pPr>
            <w:r w:rsidRPr="003A57FE">
              <w:rPr>
                <w:b/>
              </w:rPr>
              <w:t>Major</w:t>
            </w:r>
            <w:r w:rsidRPr="003A57FE">
              <w:rPr>
                <w:b/>
                <w:w w:val="99"/>
              </w:rPr>
              <w:t xml:space="preserve"> </w:t>
            </w:r>
            <w:r w:rsidRPr="003A57FE">
              <w:rPr>
                <w:b/>
              </w:rPr>
              <w:t>Value</w:t>
            </w:r>
          </w:p>
        </w:tc>
        <w:tc>
          <w:tcPr>
            <w:tcW w:w="2070" w:type="dxa"/>
            <w:tcBorders>
              <w:left w:val="single" w:sz="6" w:space="0" w:color="000000"/>
              <w:bottom w:val="double" w:sz="12" w:space="0" w:color="000000"/>
              <w:right w:val="single" w:sz="6" w:space="0" w:color="000000"/>
            </w:tcBorders>
          </w:tcPr>
          <w:p w14:paraId="736BD945" w14:textId="77777777" w:rsidR="00850DF5" w:rsidRPr="003A57FE" w:rsidRDefault="00850DF5" w:rsidP="00AE089E">
            <w:pPr>
              <w:pStyle w:val="TableParagraph"/>
              <w:spacing w:before="7"/>
              <w:rPr>
                <w:sz w:val="19"/>
              </w:rPr>
            </w:pPr>
          </w:p>
          <w:p w14:paraId="0B7B3005" w14:textId="77777777" w:rsidR="00850DF5" w:rsidRPr="003A57FE" w:rsidRDefault="00850DF5" w:rsidP="00AE089E">
            <w:pPr>
              <w:pStyle w:val="TableParagraph"/>
              <w:spacing w:line="234" w:lineRule="exact"/>
              <w:ind w:left="565"/>
              <w:rPr>
                <w:b/>
              </w:rPr>
            </w:pPr>
            <w:r w:rsidRPr="003A57FE">
              <w:rPr>
                <w:b/>
              </w:rPr>
              <w:t>Attitudes</w:t>
            </w:r>
          </w:p>
        </w:tc>
        <w:tc>
          <w:tcPr>
            <w:tcW w:w="2340" w:type="dxa"/>
            <w:tcBorders>
              <w:left w:val="single" w:sz="6" w:space="0" w:color="000000"/>
              <w:bottom w:val="double" w:sz="12" w:space="0" w:color="000000"/>
              <w:right w:val="single" w:sz="6" w:space="0" w:color="000000"/>
            </w:tcBorders>
          </w:tcPr>
          <w:p w14:paraId="0FEDDE5A" w14:textId="77777777" w:rsidR="00850DF5" w:rsidRPr="003A57FE" w:rsidRDefault="00850DF5" w:rsidP="00AE089E">
            <w:pPr>
              <w:pStyle w:val="TableParagraph"/>
              <w:spacing w:before="7"/>
              <w:rPr>
                <w:sz w:val="19"/>
              </w:rPr>
            </w:pPr>
          </w:p>
          <w:p w14:paraId="3377CE74" w14:textId="77777777" w:rsidR="00850DF5" w:rsidRPr="003A57FE" w:rsidRDefault="00850DF5" w:rsidP="00AE089E">
            <w:pPr>
              <w:pStyle w:val="TableParagraph"/>
              <w:spacing w:line="234" w:lineRule="exact"/>
              <w:ind w:left="395"/>
              <w:rPr>
                <w:b/>
              </w:rPr>
            </w:pPr>
            <w:r w:rsidRPr="003A57FE">
              <w:rPr>
                <w:b/>
              </w:rPr>
              <w:t>Major</w:t>
            </w:r>
            <w:r w:rsidRPr="003A57FE">
              <w:rPr>
                <w:b/>
                <w:spacing w:val="-3"/>
              </w:rPr>
              <w:t xml:space="preserve"> </w:t>
            </w:r>
            <w:r w:rsidRPr="003A57FE">
              <w:rPr>
                <w:b/>
              </w:rPr>
              <w:t>Interests</w:t>
            </w:r>
          </w:p>
        </w:tc>
        <w:tc>
          <w:tcPr>
            <w:tcW w:w="1709" w:type="dxa"/>
            <w:tcBorders>
              <w:left w:val="single" w:sz="6" w:space="0" w:color="000000"/>
              <w:bottom w:val="double" w:sz="12" w:space="0" w:color="000000"/>
            </w:tcBorders>
          </w:tcPr>
          <w:p w14:paraId="163814FB" w14:textId="77777777" w:rsidR="00850DF5" w:rsidRPr="003A57FE" w:rsidRDefault="00850DF5" w:rsidP="00AE089E">
            <w:pPr>
              <w:pStyle w:val="TableParagraph"/>
              <w:spacing w:before="7"/>
              <w:rPr>
                <w:sz w:val="19"/>
              </w:rPr>
            </w:pPr>
          </w:p>
          <w:p w14:paraId="008996B0" w14:textId="77777777" w:rsidR="00850DF5" w:rsidRPr="003A57FE" w:rsidRDefault="00850DF5" w:rsidP="00AE089E">
            <w:pPr>
              <w:pStyle w:val="TableParagraph"/>
              <w:spacing w:line="234" w:lineRule="exact"/>
              <w:ind w:left="244"/>
              <w:rPr>
                <w:b/>
              </w:rPr>
            </w:pPr>
            <w:r w:rsidRPr="003A57FE">
              <w:rPr>
                <w:b/>
              </w:rPr>
              <w:t>Constraints</w:t>
            </w:r>
          </w:p>
        </w:tc>
      </w:tr>
      <w:tr w:rsidR="00850DF5" w:rsidRPr="003A57FE" w14:paraId="20617AA7" w14:textId="77777777" w:rsidTr="00AE089E">
        <w:trPr>
          <w:trHeight w:val="999"/>
        </w:trPr>
        <w:tc>
          <w:tcPr>
            <w:tcW w:w="1549" w:type="dxa"/>
            <w:tcBorders>
              <w:top w:val="double" w:sz="12" w:space="0" w:color="000000"/>
              <w:bottom w:val="single" w:sz="6" w:space="0" w:color="000000"/>
              <w:right w:val="single" w:sz="6" w:space="0" w:color="000000"/>
            </w:tcBorders>
          </w:tcPr>
          <w:p w14:paraId="2D1F359E" w14:textId="77777777" w:rsidR="00850DF5" w:rsidRPr="003A57FE" w:rsidRDefault="00850DF5" w:rsidP="00AE089E">
            <w:pPr>
              <w:pStyle w:val="TableParagraph"/>
              <w:spacing w:before="23"/>
              <w:ind w:left="108"/>
              <w:rPr>
                <w:sz w:val="20"/>
              </w:rPr>
            </w:pPr>
            <w:r w:rsidRPr="003A57FE">
              <w:rPr>
                <w:sz w:val="20"/>
              </w:rPr>
              <w:t>Clinic owner</w:t>
            </w:r>
          </w:p>
        </w:tc>
        <w:tc>
          <w:tcPr>
            <w:tcW w:w="1440" w:type="dxa"/>
            <w:tcBorders>
              <w:top w:val="double" w:sz="12" w:space="0" w:color="000000"/>
              <w:left w:val="single" w:sz="6" w:space="0" w:color="000000"/>
              <w:bottom w:val="single" w:sz="6" w:space="0" w:color="000000"/>
              <w:right w:val="single" w:sz="6" w:space="0" w:color="000000"/>
            </w:tcBorders>
          </w:tcPr>
          <w:p w14:paraId="2158ABD8" w14:textId="77777777" w:rsidR="00850DF5" w:rsidRPr="003A57FE" w:rsidRDefault="00850DF5" w:rsidP="00AE089E">
            <w:pPr>
              <w:pStyle w:val="TableParagraph"/>
              <w:spacing w:before="23" w:line="249" w:lineRule="auto"/>
              <w:ind w:left="115" w:right="422"/>
              <w:rPr>
                <w:sz w:val="20"/>
              </w:rPr>
            </w:pPr>
            <w:r w:rsidRPr="003A57FE">
              <w:rPr>
                <w:sz w:val="20"/>
              </w:rPr>
              <w:t>Easier management of the clinic</w:t>
            </w:r>
          </w:p>
        </w:tc>
        <w:tc>
          <w:tcPr>
            <w:tcW w:w="2070" w:type="dxa"/>
            <w:tcBorders>
              <w:top w:val="double" w:sz="12" w:space="0" w:color="000000"/>
              <w:left w:val="single" w:sz="6" w:space="0" w:color="000000"/>
              <w:bottom w:val="single" w:sz="6" w:space="0" w:color="000000"/>
              <w:right w:val="single" w:sz="6" w:space="0" w:color="000000"/>
            </w:tcBorders>
          </w:tcPr>
          <w:p w14:paraId="61C52ED8" w14:textId="77777777" w:rsidR="00850DF5" w:rsidRPr="003A57FE" w:rsidRDefault="00850DF5" w:rsidP="00AE089E">
            <w:pPr>
              <w:pStyle w:val="TableParagraph"/>
              <w:spacing w:line="226" w:lineRule="exact"/>
              <w:ind w:left="115"/>
              <w:rPr>
                <w:sz w:val="20"/>
              </w:rPr>
            </w:pPr>
            <w:r w:rsidRPr="003A57FE">
              <w:rPr>
                <w:sz w:val="20"/>
              </w:rPr>
              <w:t>Customer-centric, innovative and solution provider</w:t>
            </w:r>
          </w:p>
        </w:tc>
        <w:tc>
          <w:tcPr>
            <w:tcW w:w="2340" w:type="dxa"/>
            <w:tcBorders>
              <w:top w:val="double" w:sz="12" w:space="0" w:color="000000"/>
              <w:left w:val="single" w:sz="6" w:space="0" w:color="000000"/>
              <w:bottom w:val="single" w:sz="6" w:space="0" w:color="000000"/>
              <w:right w:val="single" w:sz="6" w:space="0" w:color="000000"/>
            </w:tcBorders>
          </w:tcPr>
          <w:p w14:paraId="64A30935" w14:textId="77777777" w:rsidR="00850DF5" w:rsidRPr="003A57FE" w:rsidRDefault="00850DF5" w:rsidP="00AE089E">
            <w:pPr>
              <w:pStyle w:val="TableParagraph"/>
              <w:spacing w:before="23" w:line="249" w:lineRule="auto"/>
              <w:ind w:left="115" w:right="244"/>
              <w:rPr>
                <w:sz w:val="20"/>
              </w:rPr>
            </w:pPr>
            <w:r w:rsidRPr="003A57FE">
              <w:rPr>
                <w:sz w:val="20"/>
              </w:rPr>
              <w:t>The quality of service to be provided to its patient will provide welfare</w:t>
            </w:r>
          </w:p>
        </w:tc>
        <w:tc>
          <w:tcPr>
            <w:tcW w:w="1709" w:type="dxa"/>
            <w:tcBorders>
              <w:top w:val="double" w:sz="12" w:space="0" w:color="000000"/>
              <w:left w:val="single" w:sz="6" w:space="0" w:color="000000"/>
              <w:bottom w:val="single" w:sz="6" w:space="0" w:color="000000"/>
            </w:tcBorders>
          </w:tcPr>
          <w:p w14:paraId="5DA50FF1" w14:textId="77777777" w:rsidR="00850DF5" w:rsidRPr="003A57FE" w:rsidRDefault="00850DF5" w:rsidP="00AE089E">
            <w:pPr>
              <w:pStyle w:val="TableParagraph"/>
              <w:spacing w:before="23" w:line="249" w:lineRule="auto"/>
              <w:ind w:left="108" w:right="120"/>
              <w:rPr>
                <w:sz w:val="20"/>
              </w:rPr>
            </w:pPr>
            <w:r w:rsidRPr="003A57FE">
              <w:rPr>
                <w:sz w:val="20"/>
              </w:rPr>
              <w:t>Limited knowledge on tech innovation that can aid clinic’s problem.</w:t>
            </w:r>
          </w:p>
        </w:tc>
      </w:tr>
      <w:tr w:rsidR="00850DF5" w:rsidRPr="003A57FE" w14:paraId="3498F76C" w14:textId="77777777" w:rsidTr="00AE089E">
        <w:trPr>
          <w:trHeight w:val="760"/>
        </w:trPr>
        <w:tc>
          <w:tcPr>
            <w:tcW w:w="1549" w:type="dxa"/>
            <w:tcBorders>
              <w:top w:val="single" w:sz="6" w:space="0" w:color="000000"/>
              <w:bottom w:val="single" w:sz="6" w:space="0" w:color="000000"/>
              <w:right w:val="single" w:sz="6" w:space="0" w:color="000000"/>
            </w:tcBorders>
          </w:tcPr>
          <w:p w14:paraId="56AB13EF" w14:textId="77777777" w:rsidR="00850DF5" w:rsidRPr="003A57FE" w:rsidRDefault="00850DF5" w:rsidP="00AE089E">
            <w:pPr>
              <w:pStyle w:val="TableParagraph"/>
              <w:spacing w:before="24"/>
              <w:ind w:left="108"/>
              <w:rPr>
                <w:sz w:val="20"/>
              </w:rPr>
            </w:pPr>
            <w:r w:rsidRPr="003A57FE">
              <w:rPr>
                <w:sz w:val="20"/>
              </w:rPr>
              <w:t>Staff</w:t>
            </w:r>
          </w:p>
        </w:tc>
        <w:tc>
          <w:tcPr>
            <w:tcW w:w="1440" w:type="dxa"/>
            <w:tcBorders>
              <w:top w:val="single" w:sz="6" w:space="0" w:color="000000"/>
              <w:left w:val="single" w:sz="6" w:space="0" w:color="000000"/>
              <w:bottom w:val="single" w:sz="6" w:space="0" w:color="000000"/>
              <w:right w:val="single" w:sz="6" w:space="0" w:color="000000"/>
            </w:tcBorders>
          </w:tcPr>
          <w:p w14:paraId="7C28ABA9" w14:textId="77777777" w:rsidR="00850DF5" w:rsidRPr="003A57FE" w:rsidRDefault="00850DF5" w:rsidP="00AE089E">
            <w:pPr>
              <w:pStyle w:val="TableParagraph"/>
              <w:spacing w:before="24" w:line="249" w:lineRule="auto"/>
              <w:ind w:left="115" w:right="223"/>
              <w:rPr>
                <w:sz w:val="20"/>
              </w:rPr>
            </w:pPr>
            <w:r w:rsidRPr="003A57FE">
              <w:rPr>
                <w:sz w:val="20"/>
              </w:rPr>
              <w:t>Reduce workloads</w:t>
            </w:r>
          </w:p>
        </w:tc>
        <w:tc>
          <w:tcPr>
            <w:tcW w:w="2070" w:type="dxa"/>
            <w:tcBorders>
              <w:top w:val="single" w:sz="6" w:space="0" w:color="000000"/>
              <w:left w:val="single" w:sz="6" w:space="0" w:color="000000"/>
              <w:bottom w:val="single" w:sz="6" w:space="0" w:color="000000"/>
              <w:right w:val="single" w:sz="6" w:space="0" w:color="000000"/>
            </w:tcBorders>
          </w:tcPr>
          <w:p w14:paraId="3F4E6B8E" w14:textId="77777777" w:rsidR="00850DF5" w:rsidRPr="003A57FE" w:rsidRDefault="00850DF5" w:rsidP="00AE089E">
            <w:pPr>
              <w:pStyle w:val="TableParagraph"/>
              <w:spacing w:before="24" w:line="249" w:lineRule="auto"/>
              <w:ind w:left="115" w:right="134"/>
              <w:rPr>
                <w:sz w:val="20"/>
              </w:rPr>
            </w:pPr>
            <w:r w:rsidRPr="003A57FE">
              <w:rPr>
                <w:sz w:val="20"/>
              </w:rPr>
              <w:t>Hardworking and attentive to patient’s concern</w:t>
            </w:r>
          </w:p>
        </w:tc>
        <w:tc>
          <w:tcPr>
            <w:tcW w:w="2340" w:type="dxa"/>
            <w:tcBorders>
              <w:top w:val="single" w:sz="6" w:space="0" w:color="000000"/>
              <w:left w:val="single" w:sz="6" w:space="0" w:color="000000"/>
              <w:bottom w:val="single" w:sz="6" w:space="0" w:color="000000"/>
              <w:right w:val="single" w:sz="6" w:space="0" w:color="000000"/>
            </w:tcBorders>
          </w:tcPr>
          <w:p w14:paraId="3E80F57C" w14:textId="77777777" w:rsidR="00850DF5" w:rsidRPr="003A57FE" w:rsidRDefault="00850DF5" w:rsidP="00AE089E">
            <w:pPr>
              <w:pStyle w:val="TableParagraph"/>
              <w:spacing w:before="1" w:line="240" w:lineRule="atLeast"/>
              <w:ind w:left="115" w:right="111"/>
              <w:rPr>
                <w:sz w:val="20"/>
              </w:rPr>
            </w:pPr>
            <w:r w:rsidRPr="003A57FE">
              <w:rPr>
                <w:sz w:val="20"/>
              </w:rPr>
              <w:t>Less work by not having to retrieve records manually and answering queueing concerns</w:t>
            </w:r>
          </w:p>
        </w:tc>
        <w:tc>
          <w:tcPr>
            <w:tcW w:w="1709" w:type="dxa"/>
            <w:tcBorders>
              <w:top w:val="single" w:sz="6" w:space="0" w:color="000000"/>
              <w:left w:val="single" w:sz="6" w:space="0" w:color="000000"/>
              <w:bottom w:val="single" w:sz="6" w:space="0" w:color="000000"/>
            </w:tcBorders>
          </w:tcPr>
          <w:p w14:paraId="74567A26" w14:textId="77777777" w:rsidR="00850DF5" w:rsidRPr="003A57FE" w:rsidRDefault="00850DF5" w:rsidP="00AE089E">
            <w:pPr>
              <w:pStyle w:val="TableParagraph"/>
              <w:spacing w:before="1" w:line="240" w:lineRule="atLeast"/>
              <w:ind w:left="108" w:right="446"/>
              <w:rPr>
                <w:sz w:val="20"/>
              </w:rPr>
            </w:pPr>
            <w:r w:rsidRPr="003A57FE">
              <w:rPr>
                <w:sz w:val="20"/>
              </w:rPr>
              <w:t>Needs to be oriented in using a new software system</w:t>
            </w:r>
          </w:p>
        </w:tc>
      </w:tr>
      <w:tr w:rsidR="00850DF5" w:rsidRPr="003A57FE" w14:paraId="5870D5E1" w14:textId="77777777" w:rsidTr="00AE089E">
        <w:trPr>
          <w:trHeight w:val="760"/>
        </w:trPr>
        <w:tc>
          <w:tcPr>
            <w:tcW w:w="1549" w:type="dxa"/>
            <w:tcBorders>
              <w:top w:val="single" w:sz="6" w:space="0" w:color="000000"/>
              <w:bottom w:val="single" w:sz="6" w:space="0" w:color="000000"/>
              <w:right w:val="single" w:sz="6" w:space="0" w:color="000000"/>
            </w:tcBorders>
          </w:tcPr>
          <w:p w14:paraId="6B58A833" w14:textId="77777777" w:rsidR="00850DF5" w:rsidRPr="003A57FE" w:rsidRDefault="00850DF5" w:rsidP="00AE089E">
            <w:pPr>
              <w:pStyle w:val="TableParagraph"/>
              <w:spacing w:before="24"/>
              <w:ind w:left="108"/>
              <w:rPr>
                <w:sz w:val="20"/>
              </w:rPr>
            </w:pPr>
            <w:r w:rsidRPr="003A57FE">
              <w:rPr>
                <w:sz w:val="20"/>
              </w:rPr>
              <w:t>Doctors</w:t>
            </w:r>
          </w:p>
        </w:tc>
        <w:tc>
          <w:tcPr>
            <w:tcW w:w="1440" w:type="dxa"/>
            <w:tcBorders>
              <w:top w:val="single" w:sz="6" w:space="0" w:color="000000"/>
              <w:left w:val="single" w:sz="6" w:space="0" w:color="000000"/>
              <w:bottom w:val="single" w:sz="6" w:space="0" w:color="000000"/>
              <w:right w:val="single" w:sz="6" w:space="0" w:color="000000"/>
            </w:tcBorders>
          </w:tcPr>
          <w:p w14:paraId="43398EAF" w14:textId="77777777" w:rsidR="00850DF5" w:rsidRPr="003A57FE" w:rsidRDefault="00850DF5" w:rsidP="00AE089E">
            <w:pPr>
              <w:pStyle w:val="TableParagraph"/>
              <w:spacing w:before="24" w:line="249" w:lineRule="auto"/>
              <w:ind w:left="115" w:right="223"/>
              <w:rPr>
                <w:sz w:val="20"/>
              </w:rPr>
            </w:pPr>
            <w:r w:rsidRPr="003A57FE">
              <w:rPr>
                <w:sz w:val="20"/>
              </w:rPr>
              <w:t>Well accessibility and accurate medical records of patient</w:t>
            </w:r>
          </w:p>
        </w:tc>
        <w:tc>
          <w:tcPr>
            <w:tcW w:w="2070" w:type="dxa"/>
            <w:tcBorders>
              <w:top w:val="single" w:sz="6" w:space="0" w:color="000000"/>
              <w:left w:val="single" w:sz="6" w:space="0" w:color="000000"/>
              <w:bottom w:val="single" w:sz="6" w:space="0" w:color="000000"/>
              <w:right w:val="single" w:sz="6" w:space="0" w:color="000000"/>
            </w:tcBorders>
          </w:tcPr>
          <w:p w14:paraId="1223A79E" w14:textId="77777777" w:rsidR="00850DF5" w:rsidRPr="003A57FE" w:rsidRDefault="00850DF5" w:rsidP="00AE089E">
            <w:pPr>
              <w:pStyle w:val="TableParagraph"/>
              <w:spacing w:before="24" w:line="249" w:lineRule="auto"/>
              <w:ind w:left="115" w:right="134"/>
              <w:rPr>
                <w:sz w:val="20"/>
              </w:rPr>
            </w:pPr>
            <w:r w:rsidRPr="003A57FE">
              <w:rPr>
                <w:sz w:val="20"/>
              </w:rPr>
              <w:t>Working continuously throughout the day, handles various customer</w:t>
            </w:r>
          </w:p>
        </w:tc>
        <w:tc>
          <w:tcPr>
            <w:tcW w:w="2340" w:type="dxa"/>
            <w:tcBorders>
              <w:top w:val="single" w:sz="6" w:space="0" w:color="000000"/>
              <w:left w:val="single" w:sz="6" w:space="0" w:color="000000"/>
              <w:bottom w:val="single" w:sz="6" w:space="0" w:color="000000"/>
              <w:right w:val="single" w:sz="6" w:space="0" w:color="000000"/>
            </w:tcBorders>
          </w:tcPr>
          <w:p w14:paraId="7CE21C48" w14:textId="77777777" w:rsidR="00850DF5" w:rsidRPr="003A57FE" w:rsidRDefault="00850DF5" w:rsidP="00AE089E">
            <w:pPr>
              <w:pStyle w:val="TableParagraph"/>
              <w:spacing w:before="1" w:line="240" w:lineRule="atLeast"/>
              <w:ind w:left="115" w:right="111"/>
              <w:rPr>
                <w:sz w:val="20"/>
              </w:rPr>
            </w:pPr>
            <w:r w:rsidRPr="003A57FE">
              <w:rPr>
                <w:sz w:val="20"/>
              </w:rPr>
              <w:t>Medical records of patient can be accessed easily, and procedures done, and other doctors note should be legible.</w:t>
            </w:r>
          </w:p>
        </w:tc>
        <w:tc>
          <w:tcPr>
            <w:tcW w:w="1709" w:type="dxa"/>
            <w:tcBorders>
              <w:top w:val="single" w:sz="6" w:space="0" w:color="000000"/>
              <w:left w:val="single" w:sz="6" w:space="0" w:color="000000"/>
              <w:bottom w:val="single" w:sz="6" w:space="0" w:color="000000"/>
            </w:tcBorders>
          </w:tcPr>
          <w:p w14:paraId="0963E5BA" w14:textId="77777777" w:rsidR="00850DF5" w:rsidRPr="003A57FE" w:rsidRDefault="00850DF5" w:rsidP="00AE089E">
            <w:pPr>
              <w:pStyle w:val="TableParagraph"/>
              <w:spacing w:before="1" w:line="240" w:lineRule="atLeast"/>
              <w:ind w:left="108" w:right="446"/>
              <w:rPr>
                <w:sz w:val="20"/>
              </w:rPr>
            </w:pPr>
            <w:r w:rsidRPr="003A57FE">
              <w:rPr>
                <w:sz w:val="20"/>
              </w:rPr>
              <w:t>Doctors varies from age so some should be trained on using the tablet-based software.</w:t>
            </w:r>
          </w:p>
        </w:tc>
      </w:tr>
      <w:tr w:rsidR="00850DF5" w:rsidRPr="003A57FE" w14:paraId="48F2E261" w14:textId="77777777" w:rsidTr="00AE089E">
        <w:trPr>
          <w:trHeight w:val="1000"/>
        </w:trPr>
        <w:tc>
          <w:tcPr>
            <w:tcW w:w="1549" w:type="dxa"/>
            <w:tcBorders>
              <w:top w:val="single" w:sz="6" w:space="0" w:color="000000"/>
              <w:right w:val="single" w:sz="6" w:space="0" w:color="000000"/>
            </w:tcBorders>
          </w:tcPr>
          <w:p w14:paraId="7BC9F340" w14:textId="77777777" w:rsidR="00850DF5" w:rsidRPr="003A57FE" w:rsidRDefault="00850DF5" w:rsidP="00AE089E">
            <w:pPr>
              <w:pStyle w:val="TableParagraph"/>
              <w:spacing w:before="24"/>
              <w:ind w:left="108"/>
              <w:rPr>
                <w:sz w:val="20"/>
              </w:rPr>
            </w:pPr>
            <w:r w:rsidRPr="003A57FE">
              <w:rPr>
                <w:sz w:val="20"/>
              </w:rPr>
              <w:t>patients</w:t>
            </w:r>
          </w:p>
        </w:tc>
        <w:tc>
          <w:tcPr>
            <w:tcW w:w="1440" w:type="dxa"/>
            <w:tcBorders>
              <w:top w:val="single" w:sz="6" w:space="0" w:color="000000"/>
              <w:left w:val="single" w:sz="6" w:space="0" w:color="000000"/>
              <w:right w:val="single" w:sz="6" w:space="0" w:color="000000"/>
            </w:tcBorders>
          </w:tcPr>
          <w:p w14:paraId="0D85C847" w14:textId="77777777" w:rsidR="00850DF5" w:rsidRPr="003A57FE" w:rsidRDefault="00850DF5" w:rsidP="00AE089E">
            <w:pPr>
              <w:pStyle w:val="TableParagraph"/>
              <w:spacing w:before="24" w:line="249" w:lineRule="auto"/>
              <w:ind w:left="115" w:right="145"/>
              <w:rPr>
                <w:sz w:val="20"/>
              </w:rPr>
            </w:pPr>
            <w:r w:rsidRPr="003A57FE">
              <w:rPr>
                <w:sz w:val="20"/>
              </w:rPr>
              <w:t>Less waiting time in the clinic</w:t>
            </w:r>
          </w:p>
        </w:tc>
        <w:tc>
          <w:tcPr>
            <w:tcW w:w="2070" w:type="dxa"/>
            <w:tcBorders>
              <w:top w:val="single" w:sz="6" w:space="0" w:color="000000"/>
              <w:left w:val="single" w:sz="6" w:space="0" w:color="000000"/>
              <w:right w:val="single" w:sz="6" w:space="0" w:color="000000"/>
            </w:tcBorders>
          </w:tcPr>
          <w:p w14:paraId="6061002B" w14:textId="77777777" w:rsidR="00850DF5" w:rsidRPr="003A57FE" w:rsidRDefault="00850DF5" w:rsidP="00AE089E">
            <w:pPr>
              <w:pStyle w:val="TableParagraph"/>
              <w:spacing w:before="1"/>
              <w:ind w:left="115"/>
              <w:rPr>
                <w:sz w:val="20"/>
              </w:rPr>
            </w:pPr>
            <w:r w:rsidRPr="003A57FE">
              <w:rPr>
                <w:sz w:val="20"/>
              </w:rPr>
              <w:t>On the go, busy people</w:t>
            </w:r>
          </w:p>
        </w:tc>
        <w:tc>
          <w:tcPr>
            <w:tcW w:w="2340" w:type="dxa"/>
            <w:tcBorders>
              <w:top w:val="single" w:sz="6" w:space="0" w:color="000000"/>
              <w:left w:val="single" w:sz="6" w:space="0" w:color="000000"/>
              <w:right w:val="single" w:sz="6" w:space="0" w:color="000000"/>
            </w:tcBorders>
          </w:tcPr>
          <w:p w14:paraId="04504A31" w14:textId="77777777" w:rsidR="00850DF5" w:rsidRPr="003A57FE" w:rsidRDefault="00850DF5" w:rsidP="00AE089E">
            <w:pPr>
              <w:pStyle w:val="TableParagraph"/>
              <w:spacing w:before="1"/>
              <w:ind w:left="115"/>
              <w:rPr>
                <w:sz w:val="20"/>
              </w:rPr>
            </w:pPr>
            <w:r w:rsidRPr="003A57FE">
              <w:rPr>
                <w:sz w:val="20"/>
              </w:rPr>
              <w:t>Getting number would be easier and waiting in the queue line would be shorter than before.</w:t>
            </w:r>
          </w:p>
        </w:tc>
        <w:tc>
          <w:tcPr>
            <w:tcW w:w="1709" w:type="dxa"/>
            <w:tcBorders>
              <w:top w:val="single" w:sz="6" w:space="0" w:color="000000"/>
              <w:left w:val="single" w:sz="6" w:space="0" w:color="000000"/>
            </w:tcBorders>
          </w:tcPr>
          <w:p w14:paraId="173AE1BE" w14:textId="77777777" w:rsidR="00850DF5" w:rsidRPr="003A57FE" w:rsidRDefault="00850DF5" w:rsidP="00AE089E">
            <w:pPr>
              <w:pStyle w:val="TableParagraph"/>
              <w:spacing w:before="24" w:line="249" w:lineRule="auto"/>
              <w:ind w:left="108" w:right="379"/>
              <w:rPr>
                <w:sz w:val="20"/>
              </w:rPr>
            </w:pPr>
            <w:r w:rsidRPr="003A57FE">
              <w:rPr>
                <w:sz w:val="20"/>
              </w:rPr>
              <w:t>Must adhere to new policy and be familiar with using an application of the clinic.</w:t>
            </w:r>
          </w:p>
        </w:tc>
      </w:tr>
    </w:tbl>
    <w:p w14:paraId="05158F1C" w14:textId="3360E3A5" w:rsidR="00850DF5" w:rsidRDefault="00850DF5">
      <w:pPr>
        <w:spacing w:line="249" w:lineRule="auto"/>
        <w:rPr>
          <w:sz w:val="20"/>
        </w:rPr>
        <w:sectPr w:rsidR="00850DF5">
          <w:pgSz w:w="12240" w:h="15840"/>
          <w:pgMar w:top="940" w:right="540" w:bottom="280" w:left="1200" w:header="733" w:footer="0" w:gutter="0"/>
          <w:cols w:space="720"/>
        </w:sectPr>
      </w:pPr>
    </w:p>
    <w:p w14:paraId="64454FC2" w14:textId="77777777" w:rsidR="00BC1FC2" w:rsidRDefault="00BC1FC2">
      <w:pPr>
        <w:pStyle w:val="BodyText"/>
        <w:spacing w:before="9"/>
        <w:rPr>
          <w:sz w:val="35"/>
        </w:rPr>
      </w:pPr>
    </w:p>
    <w:p w14:paraId="5211B951" w14:textId="77777777" w:rsidR="00BC1FC2" w:rsidRDefault="00447C52">
      <w:pPr>
        <w:pStyle w:val="Heading2"/>
        <w:numPr>
          <w:ilvl w:val="1"/>
          <w:numId w:val="2"/>
        </w:numPr>
        <w:tabs>
          <w:tab w:val="left" w:pos="816"/>
        </w:tabs>
        <w:spacing w:before="1"/>
      </w:pPr>
      <w:bookmarkStart w:id="18" w:name="_Toc127297953"/>
      <w:r>
        <w:t>Operating</w:t>
      </w:r>
      <w:r>
        <w:rPr>
          <w:spacing w:val="-2"/>
        </w:rPr>
        <w:t xml:space="preserve"> </w:t>
      </w:r>
      <w:r>
        <w:t>Environment</w:t>
      </w:r>
      <w:bookmarkEnd w:id="18"/>
    </w:p>
    <w:p w14:paraId="654BA25E" w14:textId="50B1A077" w:rsidR="00BC1FC2" w:rsidRPr="003A57FE" w:rsidRDefault="005C7970" w:rsidP="005C7970">
      <w:pPr>
        <w:pStyle w:val="BodyText"/>
        <w:spacing w:before="223" w:line="228" w:lineRule="auto"/>
        <w:ind w:left="240" w:right="1187"/>
        <w:jc w:val="both"/>
        <w:rPr>
          <w:i w:val="0"/>
          <w:iCs w:val="0"/>
        </w:rPr>
      </w:pPr>
      <w:r w:rsidRPr="003A57FE">
        <w:rPr>
          <w:i w:val="0"/>
          <w:iCs w:val="0"/>
        </w:rPr>
        <w:t xml:space="preserve">ADENICSY will be implemented as a web-based application and the user can access the data that dynamically updates through the internet. When the software is </w:t>
      </w:r>
      <w:r w:rsidR="003A5A14" w:rsidRPr="003A57FE">
        <w:rPr>
          <w:i w:val="0"/>
          <w:iCs w:val="0"/>
        </w:rPr>
        <w:t>implemented,</w:t>
      </w:r>
      <w:r w:rsidRPr="003A57FE">
        <w:rPr>
          <w:i w:val="0"/>
          <w:iCs w:val="0"/>
        </w:rPr>
        <w:t xml:space="preserve"> the storage will also be on the hosting site. The number of patients that will access the current number will not be more than 20 at a time as per our estimation, hence it will still be tolerable in most cases. </w:t>
      </w:r>
    </w:p>
    <w:p w14:paraId="45ED890F" w14:textId="5DF28FF4" w:rsidR="00085D2B" w:rsidRPr="003A57FE" w:rsidRDefault="00085D2B" w:rsidP="005C7970">
      <w:pPr>
        <w:pStyle w:val="BodyText"/>
        <w:spacing w:before="223" w:line="228" w:lineRule="auto"/>
        <w:ind w:left="240" w:right="1187"/>
        <w:jc w:val="both"/>
        <w:rPr>
          <w:i w:val="0"/>
          <w:iCs w:val="0"/>
        </w:rPr>
      </w:pPr>
      <w:r w:rsidRPr="003A57FE">
        <w:rPr>
          <w:i w:val="0"/>
          <w:iCs w:val="0"/>
        </w:rPr>
        <w:t>When the hosting service will experience system failure, the clinic can still proceed with their day-to-day business</w:t>
      </w:r>
      <w:r w:rsidR="000B4729" w:rsidRPr="003A57FE">
        <w:rPr>
          <w:i w:val="0"/>
          <w:iCs w:val="0"/>
        </w:rPr>
        <w:t xml:space="preserve"> as the data will be backed up in their local storage and data transfer will be handled through Wi-Fi even without internet connection </w:t>
      </w:r>
      <w:r w:rsidR="003A5A14" w:rsidRPr="003A57FE">
        <w:rPr>
          <w:i w:val="0"/>
          <w:iCs w:val="0"/>
        </w:rPr>
        <w:t>and by</w:t>
      </w:r>
      <w:r w:rsidR="000B4729" w:rsidRPr="003A57FE">
        <w:rPr>
          <w:i w:val="0"/>
          <w:iCs w:val="0"/>
        </w:rPr>
        <w:t xml:space="preserve"> doing the manual process on some o</w:t>
      </w:r>
      <w:r w:rsidR="003A5A14" w:rsidRPr="003A57FE">
        <w:rPr>
          <w:i w:val="0"/>
          <w:iCs w:val="0"/>
        </w:rPr>
        <w:t>ther processes that can’t be bound in the Wi-Fi.</w:t>
      </w:r>
    </w:p>
    <w:sectPr w:rsidR="00085D2B" w:rsidRPr="003A57FE">
      <w:pgSz w:w="12240" w:h="15840"/>
      <w:pgMar w:top="940" w:right="540" w:bottom="280" w:left="1200" w:header="7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D363" w14:textId="77777777" w:rsidR="00B560A2" w:rsidRDefault="00B560A2">
      <w:r>
        <w:separator/>
      </w:r>
    </w:p>
  </w:endnote>
  <w:endnote w:type="continuationSeparator" w:id="0">
    <w:p w14:paraId="677CE938" w14:textId="77777777" w:rsidR="00B560A2" w:rsidRDefault="00B5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D787" w14:textId="77777777" w:rsidR="00B560A2" w:rsidRDefault="00B560A2">
      <w:r>
        <w:separator/>
      </w:r>
    </w:p>
  </w:footnote>
  <w:footnote w:type="continuationSeparator" w:id="0">
    <w:p w14:paraId="27DADED3" w14:textId="77777777" w:rsidR="00B560A2" w:rsidRDefault="00B56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3B96" w14:textId="0FB1F328" w:rsidR="00BC1FC2" w:rsidRDefault="00494ABA">
    <w:pPr>
      <w:pStyle w:val="BodyText"/>
      <w:spacing w:line="14" w:lineRule="auto"/>
      <w:rPr>
        <w:i w:val="0"/>
        <w:sz w:val="20"/>
      </w:rPr>
    </w:pPr>
    <w:r>
      <w:rPr>
        <w:noProof/>
      </w:rPr>
      <mc:AlternateContent>
        <mc:Choice Requires="wps">
          <w:drawing>
            <wp:anchor distT="0" distB="0" distL="114300" distR="114300" simplePos="0" relativeHeight="487382528" behindDoc="1" locked="0" layoutInCell="1" allowOverlap="1" wp14:anchorId="000ED7E4" wp14:editId="6B9A0B57">
              <wp:simplePos x="0" y="0"/>
              <wp:positionH relativeFrom="page">
                <wp:posOffset>901700</wp:posOffset>
              </wp:positionH>
              <wp:positionV relativeFrom="page">
                <wp:posOffset>452755</wp:posOffset>
              </wp:positionV>
              <wp:extent cx="1673225" cy="1663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160C" w14:textId="77777777" w:rsidR="00BC1FC2" w:rsidRDefault="00447C52">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ED7E4" id="_x0000_t202" coordsize="21600,21600" o:spt="202" path="m,l,21600r21600,l21600,xe">
              <v:stroke joinstyle="miter"/>
              <v:path gradientshapeok="t" o:connecttype="rect"/>
            </v:shapetype>
            <v:shape id="docshape3" o:spid="_x0000_s1026" type="#_x0000_t202" style="position:absolute;margin-left:71pt;margin-top:35.65pt;width:131.75pt;height:13.1pt;z-index:-1593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" filled="f" stroked="f">
              <v:textbox inset="0,0,0,0">
                <w:txbxContent>
                  <w:p w14:paraId="56C3160C" w14:textId="77777777" w:rsidR="00BC1FC2" w:rsidRDefault="00447C52">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p>
                </w:txbxContent>
              </v:textbox>
              <w10:wrap anchorx="page" anchory="page"/>
            </v:shape>
          </w:pict>
        </mc:Fallback>
      </mc:AlternateContent>
    </w:r>
    <w:r>
      <w:rPr>
        <w:noProof/>
      </w:rPr>
      <mc:AlternateContent>
        <mc:Choice Requires="wps">
          <w:drawing>
            <wp:anchor distT="0" distB="0" distL="114300" distR="114300" simplePos="0" relativeHeight="487383040" behindDoc="1" locked="0" layoutInCell="1" allowOverlap="1" wp14:anchorId="547CE752" wp14:editId="64B66256">
              <wp:simplePos x="0" y="0"/>
              <wp:positionH relativeFrom="page">
                <wp:posOffset>6030595</wp:posOffset>
              </wp:positionH>
              <wp:positionV relativeFrom="page">
                <wp:posOffset>452755</wp:posOffset>
              </wp:positionV>
              <wp:extent cx="421640" cy="166370"/>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D01EC" w14:textId="77777777" w:rsidR="00BC1FC2" w:rsidRDefault="00447C52">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E752" id="docshape4" o:spid="_x0000_s1027" type="#_x0000_t202" style="position:absolute;margin-left:474.85pt;margin-top:35.65pt;width:33.2pt;height:13.1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" filled="f" stroked="f">
              <v:textbox inset="0,0,0,0">
                <w:txbxContent>
                  <w:p w14:paraId="2D2D01EC" w14:textId="77777777" w:rsidR="00BC1FC2" w:rsidRDefault="00447C52">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56572"/>
      <w:docPartObj>
        <w:docPartGallery w:val="Page Numbers (Top of Page)"/>
        <w:docPartUnique/>
      </w:docPartObj>
    </w:sdtPr>
    <w:sdtEndPr>
      <w:rPr>
        <w:noProof/>
      </w:rPr>
    </w:sdtEndPr>
    <w:sdtContent>
      <w:p w14:paraId="480A5A92" w14:textId="77777777" w:rsidR="00FE7461" w:rsidRDefault="00FE74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4176FE" w14:textId="77777777" w:rsidR="00FE7461" w:rsidRDefault="00FE7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061026"/>
      <w:docPartObj>
        <w:docPartGallery w:val="Page Numbers (Top of Page)"/>
        <w:docPartUnique/>
      </w:docPartObj>
    </w:sdtPr>
    <w:sdtEndPr>
      <w:rPr>
        <w:noProof/>
      </w:rPr>
    </w:sdtEndPr>
    <w:sdtContent>
      <w:p w14:paraId="21074CBE" w14:textId="77777777" w:rsidR="00C50B53" w:rsidRDefault="00C50B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17D6D0" w14:textId="77777777" w:rsidR="00C50B53" w:rsidRDefault="00C50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2C6"/>
    <w:multiLevelType w:val="multilevel"/>
    <w:tmpl w:val="802474B2"/>
    <w:lvl w:ilvl="0">
      <w:start w:val="1"/>
      <w:numFmt w:val="decimal"/>
      <w:lvlText w:val="%1."/>
      <w:lvlJc w:val="left"/>
      <w:pPr>
        <w:ind w:left="960" w:hanging="36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400" w:hanging="441"/>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411" w:hanging="441"/>
      </w:pPr>
      <w:rPr>
        <w:rFonts w:hint="default"/>
        <w:lang w:val="en-US" w:eastAsia="en-US" w:bidi="ar-SA"/>
      </w:rPr>
    </w:lvl>
    <w:lvl w:ilvl="3">
      <w:numFmt w:val="bullet"/>
      <w:lvlText w:val="•"/>
      <w:lvlJc w:val="left"/>
      <w:pPr>
        <w:ind w:left="3422" w:hanging="441"/>
      </w:pPr>
      <w:rPr>
        <w:rFonts w:hint="default"/>
        <w:lang w:val="en-US" w:eastAsia="en-US" w:bidi="ar-SA"/>
      </w:rPr>
    </w:lvl>
    <w:lvl w:ilvl="4">
      <w:numFmt w:val="bullet"/>
      <w:lvlText w:val="•"/>
      <w:lvlJc w:val="left"/>
      <w:pPr>
        <w:ind w:left="4433" w:hanging="441"/>
      </w:pPr>
      <w:rPr>
        <w:rFonts w:hint="default"/>
        <w:lang w:val="en-US" w:eastAsia="en-US" w:bidi="ar-SA"/>
      </w:rPr>
    </w:lvl>
    <w:lvl w:ilvl="5">
      <w:numFmt w:val="bullet"/>
      <w:lvlText w:val="•"/>
      <w:lvlJc w:val="left"/>
      <w:pPr>
        <w:ind w:left="5444" w:hanging="441"/>
      </w:pPr>
      <w:rPr>
        <w:rFonts w:hint="default"/>
        <w:lang w:val="en-US" w:eastAsia="en-US" w:bidi="ar-SA"/>
      </w:rPr>
    </w:lvl>
    <w:lvl w:ilvl="6">
      <w:numFmt w:val="bullet"/>
      <w:lvlText w:val="•"/>
      <w:lvlJc w:val="left"/>
      <w:pPr>
        <w:ind w:left="6455" w:hanging="441"/>
      </w:pPr>
      <w:rPr>
        <w:rFonts w:hint="default"/>
        <w:lang w:val="en-US" w:eastAsia="en-US" w:bidi="ar-SA"/>
      </w:rPr>
    </w:lvl>
    <w:lvl w:ilvl="7">
      <w:numFmt w:val="bullet"/>
      <w:lvlText w:val="•"/>
      <w:lvlJc w:val="left"/>
      <w:pPr>
        <w:ind w:left="7466" w:hanging="441"/>
      </w:pPr>
      <w:rPr>
        <w:rFonts w:hint="default"/>
        <w:lang w:val="en-US" w:eastAsia="en-US" w:bidi="ar-SA"/>
      </w:rPr>
    </w:lvl>
    <w:lvl w:ilvl="8">
      <w:numFmt w:val="bullet"/>
      <w:lvlText w:val="•"/>
      <w:lvlJc w:val="left"/>
      <w:pPr>
        <w:ind w:left="8477" w:hanging="441"/>
      </w:pPr>
      <w:rPr>
        <w:rFonts w:hint="default"/>
        <w:lang w:val="en-US" w:eastAsia="en-US" w:bidi="ar-SA"/>
      </w:rPr>
    </w:lvl>
  </w:abstractNum>
  <w:abstractNum w:abstractNumId="1" w15:restartNumberingAfterBreak="0">
    <w:nsid w:val="25FD2028"/>
    <w:multiLevelType w:val="multilevel"/>
    <w:tmpl w:val="6CFA5130"/>
    <w:lvl w:ilvl="0">
      <w:start w:val="1"/>
      <w:numFmt w:val="decimal"/>
      <w:lvlText w:val="%1."/>
      <w:lvlJc w:val="left"/>
      <w:pPr>
        <w:ind w:left="672" w:hanging="432"/>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816" w:hanging="576"/>
      </w:pPr>
      <w:rPr>
        <w:rFonts w:ascii="Times New Roman" w:eastAsia="Times New Roman" w:hAnsi="Times New Roman" w:cs="Times New Roman" w:hint="default"/>
        <w:b/>
        <w:bCs/>
        <w:i w:val="0"/>
        <w:iCs w:val="0"/>
        <w:w w:val="99"/>
        <w:sz w:val="28"/>
        <w:szCs w:val="28"/>
        <w:lang w:val="en-US" w:eastAsia="en-US" w:bidi="ar-SA"/>
      </w:rPr>
    </w:lvl>
    <w:lvl w:ilvl="2">
      <w:numFmt w:val="bullet"/>
      <w:lvlText w:val="•"/>
      <w:lvlJc w:val="left"/>
      <w:pPr>
        <w:ind w:left="1895" w:hanging="576"/>
      </w:pPr>
      <w:rPr>
        <w:rFonts w:hint="default"/>
        <w:lang w:val="en-US" w:eastAsia="en-US" w:bidi="ar-SA"/>
      </w:rPr>
    </w:lvl>
    <w:lvl w:ilvl="3">
      <w:numFmt w:val="bullet"/>
      <w:lvlText w:val="•"/>
      <w:lvlJc w:val="left"/>
      <w:pPr>
        <w:ind w:left="2971" w:hanging="576"/>
      </w:pPr>
      <w:rPr>
        <w:rFonts w:hint="default"/>
        <w:lang w:val="en-US" w:eastAsia="en-US" w:bidi="ar-SA"/>
      </w:rPr>
    </w:lvl>
    <w:lvl w:ilvl="4">
      <w:numFmt w:val="bullet"/>
      <w:lvlText w:val="•"/>
      <w:lvlJc w:val="left"/>
      <w:pPr>
        <w:ind w:left="4046" w:hanging="576"/>
      </w:pPr>
      <w:rPr>
        <w:rFonts w:hint="default"/>
        <w:lang w:val="en-US" w:eastAsia="en-US" w:bidi="ar-SA"/>
      </w:rPr>
    </w:lvl>
    <w:lvl w:ilvl="5">
      <w:numFmt w:val="bullet"/>
      <w:lvlText w:val="•"/>
      <w:lvlJc w:val="left"/>
      <w:pPr>
        <w:ind w:left="5122" w:hanging="576"/>
      </w:pPr>
      <w:rPr>
        <w:rFonts w:hint="default"/>
        <w:lang w:val="en-US" w:eastAsia="en-US" w:bidi="ar-SA"/>
      </w:rPr>
    </w:lvl>
    <w:lvl w:ilvl="6">
      <w:numFmt w:val="bullet"/>
      <w:lvlText w:val="•"/>
      <w:lvlJc w:val="left"/>
      <w:pPr>
        <w:ind w:left="6197" w:hanging="576"/>
      </w:pPr>
      <w:rPr>
        <w:rFonts w:hint="default"/>
        <w:lang w:val="en-US" w:eastAsia="en-US" w:bidi="ar-SA"/>
      </w:rPr>
    </w:lvl>
    <w:lvl w:ilvl="7">
      <w:numFmt w:val="bullet"/>
      <w:lvlText w:val="•"/>
      <w:lvlJc w:val="left"/>
      <w:pPr>
        <w:ind w:left="7273" w:hanging="576"/>
      </w:pPr>
      <w:rPr>
        <w:rFonts w:hint="default"/>
        <w:lang w:val="en-US" w:eastAsia="en-US" w:bidi="ar-SA"/>
      </w:rPr>
    </w:lvl>
    <w:lvl w:ilvl="8">
      <w:numFmt w:val="bullet"/>
      <w:lvlText w:val="•"/>
      <w:lvlJc w:val="left"/>
      <w:pPr>
        <w:ind w:left="8348" w:hanging="576"/>
      </w:pPr>
      <w:rPr>
        <w:rFonts w:hint="default"/>
        <w:lang w:val="en-US" w:eastAsia="en-US" w:bidi="ar-SA"/>
      </w:rPr>
    </w:lvl>
  </w:abstractNum>
  <w:abstractNum w:abstractNumId="2" w15:restartNumberingAfterBreak="0">
    <w:nsid w:val="732C311A"/>
    <w:multiLevelType w:val="hybridMultilevel"/>
    <w:tmpl w:val="C09009EA"/>
    <w:lvl w:ilvl="0" w:tplc="9A289432">
      <w:numFmt w:val="bullet"/>
      <w:lvlText w:val=""/>
      <w:lvlJc w:val="left"/>
      <w:pPr>
        <w:ind w:left="600" w:hanging="360"/>
      </w:pPr>
      <w:rPr>
        <w:rFonts w:ascii="Symbol" w:eastAsia="Symbol" w:hAnsi="Symbol" w:cs="Symbol" w:hint="default"/>
        <w:b w:val="0"/>
        <w:bCs w:val="0"/>
        <w:i w:val="0"/>
        <w:iCs w:val="0"/>
        <w:w w:val="99"/>
        <w:sz w:val="22"/>
        <w:szCs w:val="22"/>
        <w:lang w:val="en-US" w:eastAsia="en-US" w:bidi="ar-SA"/>
      </w:rPr>
    </w:lvl>
    <w:lvl w:ilvl="1" w:tplc="DCA6586E">
      <w:numFmt w:val="bullet"/>
      <w:lvlText w:val="•"/>
      <w:lvlJc w:val="left"/>
      <w:pPr>
        <w:ind w:left="1590" w:hanging="360"/>
      </w:pPr>
      <w:rPr>
        <w:rFonts w:hint="default"/>
        <w:lang w:val="en-US" w:eastAsia="en-US" w:bidi="ar-SA"/>
      </w:rPr>
    </w:lvl>
    <w:lvl w:ilvl="2" w:tplc="D9262F88">
      <w:numFmt w:val="bullet"/>
      <w:lvlText w:val="•"/>
      <w:lvlJc w:val="left"/>
      <w:pPr>
        <w:ind w:left="2580" w:hanging="360"/>
      </w:pPr>
      <w:rPr>
        <w:rFonts w:hint="default"/>
        <w:lang w:val="en-US" w:eastAsia="en-US" w:bidi="ar-SA"/>
      </w:rPr>
    </w:lvl>
    <w:lvl w:ilvl="3" w:tplc="CDD4F1F8">
      <w:numFmt w:val="bullet"/>
      <w:lvlText w:val="•"/>
      <w:lvlJc w:val="left"/>
      <w:pPr>
        <w:ind w:left="3570" w:hanging="360"/>
      </w:pPr>
      <w:rPr>
        <w:rFonts w:hint="default"/>
        <w:lang w:val="en-US" w:eastAsia="en-US" w:bidi="ar-SA"/>
      </w:rPr>
    </w:lvl>
    <w:lvl w:ilvl="4" w:tplc="3E467B26">
      <w:numFmt w:val="bullet"/>
      <w:lvlText w:val="•"/>
      <w:lvlJc w:val="left"/>
      <w:pPr>
        <w:ind w:left="4560" w:hanging="360"/>
      </w:pPr>
      <w:rPr>
        <w:rFonts w:hint="default"/>
        <w:lang w:val="en-US" w:eastAsia="en-US" w:bidi="ar-SA"/>
      </w:rPr>
    </w:lvl>
    <w:lvl w:ilvl="5" w:tplc="E43420E4">
      <w:numFmt w:val="bullet"/>
      <w:lvlText w:val="•"/>
      <w:lvlJc w:val="left"/>
      <w:pPr>
        <w:ind w:left="5550" w:hanging="360"/>
      </w:pPr>
      <w:rPr>
        <w:rFonts w:hint="default"/>
        <w:lang w:val="en-US" w:eastAsia="en-US" w:bidi="ar-SA"/>
      </w:rPr>
    </w:lvl>
    <w:lvl w:ilvl="6" w:tplc="16A05AC4">
      <w:numFmt w:val="bullet"/>
      <w:lvlText w:val="•"/>
      <w:lvlJc w:val="left"/>
      <w:pPr>
        <w:ind w:left="6540" w:hanging="360"/>
      </w:pPr>
      <w:rPr>
        <w:rFonts w:hint="default"/>
        <w:lang w:val="en-US" w:eastAsia="en-US" w:bidi="ar-SA"/>
      </w:rPr>
    </w:lvl>
    <w:lvl w:ilvl="7" w:tplc="6F58DAA8">
      <w:numFmt w:val="bullet"/>
      <w:lvlText w:val="•"/>
      <w:lvlJc w:val="left"/>
      <w:pPr>
        <w:ind w:left="7530" w:hanging="360"/>
      </w:pPr>
      <w:rPr>
        <w:rFonts w:hint="default"/>
        <w:lang w:val="en-US" w:eastAsia="en-US" w:bidi="ar-SA"/>
      </w:rPr>
    </w:lvl>
    <w:lvl w:ilvl="8" w:tplc="D8BC46D0">
      <w:numFmt w:val="bullet"/>
      <w:lvlText w:val="•"/>
      <w:lvlJc w:val="left"/>
      <w:pPr>
        <w:ind w:left="8520" w:hanging="360"/>
      </w:pPr>
      <w:rPr>
        <w:rFonts w:hint="default"/>
        <w:lang w:val="en-US" w:eastAsia="en-US" w:bidi="ar-SA"/>
      </w:rPr>
    </w:lvl>
  </w:abstractNum>
  <w:num w:numId="1" w16cid:durableId="831140630">
    <w:abstractNumId w:val="2"/>
  </w:num>
  <w:num w:numId="2" w16cid:durableId="475799674">
    <w:abstractNumId w:val="1"/>
  </w:num>
  <w:num w:numId="3" w16cid:durableId="62299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C2"/>
    <w:rsid w:val="000032AF"/>
    <w:rsid w:val="00085D2B"/>
    <w:rsid w:val="000863BF"/>
    <w:rsid w:val="000A4BA9"/>
    <w:rsid w:val="000A6AEF"/>
    <w:rsid w:val="000B4729"/>
    <w:rsid w:val="000C1A7E"/>
    <w:rsid w:val="000D68BD"/>
    <w:rsid w:val="000E4A51"/>
    <w:rsid w:val="000E4EC8"/>
    <w:rsid w:val="000F4AB0"/>
    <w:rsid w:val="00100FC4"/>
    <w:rsid w:val="00121E62"/>
    <w:rsid w:val="00152DFA"/>
    <w:rsid w:val="00161D6D"/>
    <w:rsid w:val="001635B2"/>
    <w:rsid w:val="0018234D"/>
    <w:rsid w:val="0018670E"/>
    <w:rsid w:val="001D2677"/>
    <w:rsid w:val="001D4F93"/>
    <w:rsid w:val="001E1540"/>
    <w:rsid w:val="001F78DE"/>
    <w:rsid w:val="00204D4B"/>
    <w:rsid w:val="00215E96"/>
    <w:rsid w:val="0023719F"/>
    <w:rsid w:val="002457FF"/>
    <w:rsid w:val="00273BD1"/>
    <w:rsid w:val="003532BA"/>
    <w:rsid w:val="003542DF"/>
    <w:rsid w:val="0036572D"/>
    <w:rsid w:val="00366DE9"/>
    <w:rsid w:val="003A0D12"/>
    <w:rsid w:val="003A57FE"/>
    <w:rsid w:val="003A5A14"/>
    <w:rsid w:val="003A7E62"/>
    <w:rsid w:val="003B003E"/>
    <w:rsid w:val="003C42AB"/>
    <w:rsid w:val="003C5BC5"/>
    <w:rsid w:val="003D068F"/>
    <w:rsid w:val="003D2480"/>
    <w:rsid w:val="003D6365"/>
    <w:rsid w:val="003E0105"/>
    <w:rsid w:val="00400024"/>
    <w:rsid w:val="0040696C"/>
    <w:rsid w:val="0041442B"/>
    <w:rsid w:val="00422E83"/>
    <w:rsid w:val="00423042"/>
    <w:rsid w:val="0043350C"/>
    <w:rsid w:val="00446E60"/>
    <w:rsid w:val="00447C52"/>
    <w:rsid w:val="00475CA0"/>
    <w:rsid w:val="00494ABA"/>
    <w:rsid w:val="004B1E5A"/>
    <w:rsid w:val="004C7FD1"/>
    <w:rsid w:val="004F4AE1"/>
    <w:rsid w:val="005129A5"/>
    <w:rsid w:val="00565F93"/>
    <w:rsid w:val="005954FA"/>
    <w:rsid w:val="005B4201"/>
    <w:rsid w:val="005C7970"/>
    <w:rsid w:val="005D1D36"/>
    <w:rsid w:val="005D42CC"/>
    <w:rsid w:val="00610D84"/>
    <w:rsid w:val="006408A5"/>
    <w:rsid w:val="00653387"/>
    <w:rsid w:val="00660D2D"/>
    <w:rsid w:val="00662844"/>
    <w:rsid w:val="00663464"/>
    <w:rsid w:val="0066582D"/>
    <w:rsid w:val="00680303"/>
    <w:rsid w:val="006C6C80"/>
    <w:rsid w:val="00741CA0"/>
    <w:rsid w:val="00792445"/>
    <w:rsid w:val="00793F38"/>
    <w:rsid w:val="007B4D10"/>
    <w:rsid w:val="007C1FFB"/>
    <w:rsid w:val="007F0E5B"/>
    <w:rsid w:val="007F1004"/>
    <w:rsid w:val="007F2D61"/>
    <w:rsid w:val="00812DB3"/>
    <w:rsid w:val="00821F42"/>
    <w:rsid w:val="0083642A"/>
    <w:rsid w:val="00850DF5"/>
    <w:rsid w:val="008702ED"/>
    <w:rsid w:val="0087649E"/>
    <w:rsid w:val="00887377"/>
    <w:rsid w:val="008B5673"/>
    <w:rsid w:val="008D6DAE"/>
    <w:rsid w:val="00904B34"/>
    <w:rsid w:val="00914306"/>
    <w:rsid w:val="009258E4"/>
    <w:rsid w:val="00962E5B"/>
    <w:rsid w:val="00972538"/>
    <w:rsid w:val="00977B35"/>
    <w:rsid w:val="0098426D"/>
    <w:rsid w:val="009971FA"/>
    <w:rsid w:val="009D4525"/>
    <w:rsid w:val="009D6BF9"/>
    <w:rsid w:val="009F39E8"/>
    <w:rsid w:val="00A24A0F"/>
    <w:rsid w:val="00A45477"/>
    <w:rsid w:val="00AA6531"/>
    <w:rsid w:val="00AD6C42"/>
    <w:rsid w:val="00B06ABA"/>
    <w:rsid w:val="00B560A2"/>
    <w:rsid w:val="00B81BD8"/>
    <w:rsid w:val="00B87B99"/>
    <w:rsid w:val="00BA49C6"/>
    <w:rsid w:val="00BC1FC2"/>
    <w:rsid w:val="00BC5ACE"/>
    <w:rsid w:val="00BE1D92"/>
    <w:rsid w:val="00C254BD"/>
    <w:rsid w:val="00C50B53"/>
    <w:rsid w:val="00C55C74"/>
    <w:rsid w:val="00C874AB"/>
    <w:rsid w:val="00CD0010"/>
    <w:rsid w:val="00CD186F"/>
    <w:rsid w:val="00CE2EC5"/>
    <w:rsid w:val="00D1442E"/>
    <w:rsid w:val="00D338A0"/>
    <w:rsid w:val="00D739D7"/>
    <w:rsid w:val="00DB32FD"/>
    <w:rsid w:val="00DF0442"/>
    <w:rsid w:val="00DF0EA6"/>
    <w:rsid w:val="00E34524"/>
    <w:rsid w:val="00E36EF4"/>
    <w:rsid w:val="00E7606C"/>
    <w:rsid w:val="00E94232"/>
    <w:rsid w:val="00EA28F4"/>
    <w:rsid w:val="00EB1E74"/>
    <w:rsid w:val="00EB2F6B"/>
    <w:rsid w:val="00EC15AB"/>
    <w:rsid w:val="00EC2B61"/>
    <w:rsid w:val="00ED291C"/>
    <w:rsid w:val="00EE26EB"/>
    <w:rsid w:val="00F0392C"/>
    <w:rsid w:val="00F37DFD"/>
    <w:rsid w:val="00F77CC5"/>
    <w:rsid w:val="00F92F8E"/>
    <w:rsid w:val="00FA6E9D"/>
    <w:rsid w:val="00FD5A4E"/>
    <w:rsid w:val="00FE5EF8"/>
    <w:rsid w:val="00FE74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1263C"/>
  <w15:docId w15:val="{E8BFB32E-D510-4331-8847-E65B093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172"/>
      <w:ind w:left="816" w:hanging="57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40" w:lineRule="exact"/>
      <w:ind w:left="960" w:hanging="361"/>
    </w:pPr>
    <w:rPr>
      <w:rFonts w:ascii="Times New Roman" w:eastAsia="Times New Roman" w:hAnsi="Times New Roman" w:cs="Times New Roman"/>
      <w:sz w:val="24"/>
      <w:szCs w:val="24"/>
    </w:rPr>
  </w:style>
  <w:style w:type="paragraph" w:styleId="TOC2">
    <w:name w:val="toc 2"/>
    <w:basedOn w:val="Normal"/>
    <w:uiPriority w:val="39"/>
    <w:qFormat/>
    <w:pPr>
      <w:spacing w:line="240" w:lineRule="exact"/>
      <w:ind w:left="1400" w:hanging="441"/>
    </w:pPr>
    <w:rPr>
      <w:rFonts w:ascii="Times New Roman" w:eastAsia="Times New Roman" w:hAnsi="Times New Roman" w:cs="Times New Roman"/>
      <w:sz w:val="24"/>
      <w:szCs w:val="24"/>
    </w:rPr>
  </w:style>
  <w:style w:type="paragraph" w:styleId="BodyText">
    <w:name w:val="Body Text"/>
    <w:basedOn w:val="Normal"/>
    <w:link w:val="BodyTextChar"/>
    <w:uiPriority w:val="1"/>
    <w:qFormat/>
    <w:rPr>
      <w:i/>
      <w:iCs/>
    </w:rPr>
  </w:style>
  <w:style w:type="paragraph" w:styleId="Title">
    <w:name w:val="Title"/>
    <w:basedOn w:val="Normal"/>
    <w:uiPriority w:val="10"/>
    <w:qFormat/>
    <w:pPr>
      <w:ind w:right="899"/>
      <w:jc w:val="right"/>
    </w:pPr>
    <w:rPr>
      <w:b/>
      <w:bCs/>
      <w:sz w:val="64"/>
      <w:szCs w:val="64"/>
    </w:rPr>
  </w:style>
  <w:style w:type="paragraph" w:styleId="ListParagraph">
    <w:name w:val="List Paragraph"/>
    <w:basedOn w:val="Normal"/>
    <w:uiPriority w:val="1"/>
    <w:qFormat/>
    <w:pPr>
      <w:spacing w:line="240" w:lineRule="exact"/>
      <w:ind w:left="600" w:hanging="576"/>
    </w:pPr>
  </w:style>
  <w:style w:type="paragraph" w:customStyle="1" w:styleId="TableParagraph">
    <w:name w:val="Table Paragraph"/>
    <w:basedOn w:val="Normal"/>
    <w:uiPriority w:val="1"/>
    <w:qFormat/>
  </w:style>
  <w:style w:type="table" w:styleId="TableGrid">
    <w:name w:val="Table Grid"/>
    <w:basedOn w:val="TableNormal"/>
    <w:uiPriority w:val="39"/>
    <w:rsid w:val="00423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36EF4"/>
    <w:rPr>
      <w:rFonts w:ascii="Arial" w:eastAsia="Arial" w:hAnsi="Arial" w:cs="Arial"/>
      <w:i/>
      <w:iCs/>
    </w:rPr>
  </w:style>
  <w:style w:type="paragraph" w:styleId="Header">
    <w:name w:val="header"/>
    <w:basedOn w:val="Normal"/>
    <w:link w:val="HeaderChar"/>
    <w:uiPriority w:val="99"/>
    <w:unhideWhenUsed/>
    <w:rsid w:val="00C50B53"/>
    <w:pPr>
      <w:widowControl/>
      <w:tabs>
        <w:tab w:val="center" w:pos="4680"/>
        <w:tab w:val="right" w:pos="9360"/>
      </w:tabs>
      <w:autoSpaceDE/>
      <w:autoSpaceDN/>
    </w:pPr>
    <w:rPr>
      <w:rFonts w:eastAsiaTheme="minorEastAsia" w:cstheme="minorBidi"/>
      <w:lang w:val="en-PH" w:eastAsia="ja-JP"/>
    </w:rPr>
  </w:style>
  <w:style w:type="character" w:customStyle="1" w:styleId="HeaderChar">
    <w:name w:val="Header Char"/>
    <w:basedOn w:val="DefaultParagraphFont"/>
    <w:link w:val="Header"/>
    <w:uiPriority w:val="99"/>
    <w:rsid w:val="00C50B53"/>
    <w:rPr>
      <w:rFonts w:ascii="Arial" w:eastAsiaTheme="minorEastAsia" w:hAnsi="Arial"/>
      <w:lang w:val="en-PH" w:eastAsia="ja-JP"/>
    </w:rPr>
  </w:style>
  <w:style w:type="character" w:styleId="Hyperlink">
    <w:name w:val="Hyperlink"/>
    <w:basedOn w:val="DefaultParagraphFont"/>
    <w:uiPriority w:val="99"/>
    <w:unhideWhenUsed/>
    <w:rsid w:val="003A5A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F1B100BBA2240ACA07794B167E5AD" ma:contentTypeVersion="4" ma:contentTypeDescription="Create a new document." ma:contentTypeScope="" ma:versionID="684c21be8f160ba6053c50990c0419e4">
  <xsd:schema xmlns:xsd="http://www.w3.org/2001/XMLSchema" xmlns:xs="http://www.w3.org/2001/XMLSchema" xmlns:p="http://schemas.microsoft.com/office/2006/metadata/properties" xmlns:ns2="1eae7e3d-bfd6-4785-9196-d891a5ca5a68" targetNamespace="http://schemas.microsoft.com/office/2006/metadata/properties" ma:root="true" ma:fieldsID="58e4a4e794522d0793396237126115d0" ns2:_="">
    <xsd:import namespace="1eae7e3d-bfd6-4785-9196-d891a5ca5a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e7e3d-bfd6-4785-9196-d891a5ca5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1C0A4-CB2A-417B-98AF-972D69140A67}">
  <ds:schemaRefs>
    <ds:schemaRef ds:uri="http://schemas.microsoft.com/sharepoint/v3/contenttype/forms"/>
  </ds:schemaRefs>
</ds:datastoreItem>
</file>

<file path=customXml/itemProps2.xml><?xml version="1.0" encoding="utf-8"?>
<ds:datastoreItem xmlns:ds="http://schemas.openxmlformats.org/officeDocument/2006/customXml" ds:itemID="{96C86952-B829-44F0-A926-993466E0F2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7B8EB9-99B4-413A-AA08-A14580801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e7e3d-bfd6-4785-9196-d891a5ca5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Janssen Pedrola</cp:lastModifiedBy>
  <cp:revision>138</cp:revision>
  <dcterms:created xsi:type="dcterms:W3CDTF">2023-02-09T01:15:00Z</dcterms:created>
  <dcterms:modified xsi:type="dcterms:W3CDTF">2023-02-14T12:12:00Z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0x0101009E0F1B100BBA2240ACA07794B167E5AD</vt:lpwstr>
  </property>
</Properties>
</file>