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DB98" w14:textId="77777777" w:rsidR="00F07B13" w:rsidRDefault="00F07B13" w:rsidP="00F07B13">
      <w:pPr>
        <w:pStyle w:val="Title"/>
        <w:jc w:val="center"/>
        <w:rPr>
          <w:lang w:val="en-PH"/>
        </w:rPr>
      </w:pPr>
      <w:r>
        <w:rPr>
          <w:lang w:val="en-PH"/>
        </w:rPr>
        <w:t>Comments Matrix</w:t>
      </w:r>
    </w:p>
    <w:p w14:paraId="5A050091" w14:textId="348E6328" w:rsidR="00F07B13" w:rsidRDefault="00F07B13" w:rsidP="00F07B13">
      <w:pPr>
        <w:pStyle w:val="Heading1"/>
        <w:rPr>
          <w:lang w:val="en-PH"/>
        </w:rPr>
      </w:pPr>
      <w:r>
        <w:rPr>
          <w:lang w:val="en-PH"/>
        </w:rPr>
        <w:t xml:space="preserve">SNTSDEV </w:t>
      </w:r>
      <w:r w:rsidR="00703F4D">
        <w:rPr>
          <w:lang w:val="en-PH"/>
        </w:rPr>
        <w:t>–</w:t>
      </w:r>
      <w:r>
        <w:rPr>
          <w:lang w:val="en-PH"/>
        </w:rPr>
        <w:t xml:space="preserve"> </w:t>
      </w:r>
      <w:r w:rsidR="00703F4D">
        <w:rPr>
          <w:lang w:val="en-PH"/>
        </w:rPr>
        <w:t>Final</w:t>
      </w:r>
    </w:p>
    <w:p w14:paraId="29773A17" w14:textId="39BA159C" w:rsidR="00703F4D" w:rsidRDefault="00703F4D" w:rsidP="00703F4D">
      <w:pPr>
        <w:rPr>
          <w:lang w:val="en-PH"/>
        </w:rPr>
      </w:pPr>
      <w:r>
        <w:rPr>
          <w:lang w:val="en-PH"/>
        </w:rPr>
        <w:t>Rhea Luz Valbuena</w:t>
      </w:r>
    </w:p>
    <w:tbl>
      <w:tblPr>
        <w:tblStyle w:val="TableGrid"/>
        <w:tblW w:w="0" w:type="auto"/>
        <w:tblLook w:val="04A0" w:firstRow="1" w:lastRow="0" w:firstColumn="1" w:lastColumn="0" w:noHBand="0" w:noVBand="1"/>
      </w:tblPr>
      <w:tblGrid>
        <w:gridCol w:w="4106"/>
        <w:gridCol w:w="5244"/>
      </w:tblGrid>
      <w:tr w:rsidR="00703F4D" w14:paraId="2E73466A" w14:textId="77777777" w:rsidTr="0010650F">
        <w:tc>
          <w:tcPr>
            <w:tcW w:w="4106" w:type="dxa"/>
          </w:tcPr>
          <w:p w14:paraId="3478E52E" w14:textId="77777777" w:rsidR="00703F4D" w:rsidRDefault="00703F4D" w:rsidP="0010650F">
            <w:pPr>
              <w:jc w:val="center"/>
              <w:rPr>
                <w:lang w:val="en-PH"/>
              </w:rPr>
            </w:pPr>
            <w:r>
              <w:rPr>
                <w:lang w:val="en-PH"/>
              </w:rPr>
              <w:t>Comment</w:t>
            </w:r>
          </w:p>
        </w:tc>
        <w:tc>
          <w:tcPr>
            <w:tcW w:w="5244" w:type="dxa"/>
          </w:tcPr>
          <w:p w14:paraId="1CFCEF41" w14:textId="77777777" w:rsidR="00703F4D" w:rsidRDefault="00703F4D" w:rsidP="0010650F">
            <w:pPr>
              <w:jc w:val="center"/>
              <w:rPr>
                <w:lang w:val="en-PH"/>
              </w:rPr>
            </w:pPr>
            <w:r>
              <w:rPr>
                <w:lang w:val="en-PH"/>
              </w:rPr>
              <w:t>Response</w:t>
            </w:r>
          </w:p>
        </w:tc>
      </w:tr>
      <w:tr w:rsidR="003033DC" w14:paraId="7F6EA6ED" w14:textId="77777777" w:rsidTr="0010650F">
        <w:tc>
          <w:tcPr>
            <w:tcW w:w="4106" w:type="dxa"/>
          </w:tcPr>
          <w:p w14:paraId="22559E5E" w14:textId="487B41CC" w:rsidR="003033DC" w:rsidRDefault="003033DC" w:rsidP="003033DC">
            <w:pPr>
              <w:rPr>
                <w:lang w:val="en-PH"/>
              </w:rPr>
            </w:pPr>
            <w:r>
              <w:rPr>
                <w:lang w:val="en-PH"/>
              </w:rPr>
              <w:t>Change “Product Backlog” to “User Stories”</w:t>
            </w:r>
          </w:p>
        </w:tc>
        <w:tc>
          <w:tcPr>
            <w:tcW w:w="5244" w:type="dxa"/>
          </w:tcPr>
          <w:p w14:paraId="49A94FFE" w14:textId="3B981BAE" w:rsidR="003033DC" w:rsidRDefault="003033DC" w:rsidP="003033DC">
            <w:pPr>
              <w:rPr>
                <w:lang w:val="en-PH"/>
              </w:rPr>
            </w:pPr>
            <w:r>
              <w:rPr>
                <w:lang w:val="en-PH"/>
              </w:rPr>
              <w:t>The developers thought the Product Backlog and User Stories are the same. However, during the presentation, what they did is corrected to as User Stories instead of Product Backlog</w:t>
            </w:r>
          </w:p>
        </w:tc>
      </w:tr>
      <w:tr w:rsidR="003033DC" w14:paraId="7B501B93" w14:textId="77777777" w:rsidTr="0010650F">
        <w:tc>
          <w:tcPr>
            <w:tcW w:w="4106" w:type="dxa"/>
          </w:tcPr>
          <w:p w14:paraId="17611405" w14:textId="4E4E29C8" w:rsidR="003033DC" w:rsidRPr="00F80AC2" w:rsidRDefault="003033DC" w:rsidP="003033DC">
            <w:pPr>
              <w:rPr>
                <w:lang w:val="en-PH"/>
              </w:rPr>
            </w:pPr>
            <w:r>
              <w:rPr>
                <w:lang w:val="en-PH"/>
              </w:rPr>
              <w:t>Add a “super user” in Product Backlog (User Stories)</w:t>
            </w:r>
          </w:p>
        </w:tc>
        <w:tc>
          <w:tcPr>
            <w:tcW w:w="5244" w:type="dxa"/>
          </w:tcPr>
          <w:p w14:paraId="67171366" w14:textId="76265BE4" w:rsidR="003033DC" w:rsidRPr="00070061" w:rsidRDefault="003033DC" w:rsidP="003033DC">
            <w:pPr>
              <w:rPr>
                <w:lang w:val="en-PH"/>
              </w:rPr>
            </w:pPr>
            <w:r>
              <w:rPr>
                <w:lang w:val="en-PH"/>
              </w:rPr>
              <w:t xml:space="preserve">We will add “super user” in </w:t>
            </w:r>
            <w:r w:rsidRPr="006A2FB2">
              <w:rPr>
                <w:i/>
                <w:iCs/>
                <w:lang w:val="en-PH"/>
              </w:rPr>
              <w:t>User Classes and Characteristics</w:t>
            </w:r>
            <w:r>
              <w:rPr>
                <w:lang w:val="en-PH"/>
              </w:rPr>
              <w:t xml:space="preserve"> at page 12 table 2 and super user’s stories in </w:t>
            </w:r>
            <w:r w:rsidRPr="006A2FB2">
              <w:rPr>
                <w:i/>
                <w:iCs/>
                <w:lang w:val="en-PH"/>
              </w:rPr>
              <w:t>User Stories</w:t>
            </w:r>
            <w:r>
              <w:rPr>
                <w:lang w:val="en-PH"/>
              </w:rPr>
              <w:t xml:space="preserve"> at page 12 table 3.</w:t>
            </w:r>
          </w:p>
        </w:tc>
      </w:tr>
      <w:tr w:rsidR="003033DC" w14:paraId="349704AB" w14:textId="77777777" w:rsidTr="0010650F">
        <w:tc>
          <w:tcPr>
            <w:tcW w:w="4106" w:type="dxa"/>
          </w:tcPr>
          <w:p w14:paraId="1B652498" w14:textId="77777777" w:rsidR="003033DC" w:rsidRDefault="003033DC" w:rsidP="003033DC">
            <w:pPr>
              <w:rPr>
                <w:lang w:val="en-PH"/>
              </w:rPr>
            </w:pPr>
            <w:r>
              <w:rPr>
                <w:lang w:val="en-PH"/>
              </w:rPr>
              <w:t>What reports will be generated in the system?</w:t>
            </w:r>
          </w:p>
          <w:p w14:paraId="4B3EC958" w14:textId="12C4C11D" w:rsidR="003033DC" w:rsidRDefault="003033DC" w:rsidP="003033DC">
            <w:pPr>
              <w:rPr>
                <w:lang w:val="en-PH"/>
              </w:rPr>
            </w:pPr>
            <w:r>
              <w:rPr>
                <w:lang w:val="en-PH"/>
              </w:rPr>
              <w:t>i.e., View during actual operation and after transaction (Visit History)</w:t>
            </w:r>
          </w:p>
        </w:tc>
        <w:tc>
          <w:tcPr>
            <w:tcW w:w="5244" w:type="dxa"/>
          </w:tcPr>
          <w:p w14:paraId="2F998736" w14:textId="6315A747" w:rsidR="003033DC" w:rsidRDefault="00773744" w:rsidP="003033DC">
            <w:pPr>
              <w:rPr>
                <w:lang w:val="en-PH"/>
              </w:rPr>
            </w:pPr>
            <w:r>
              <w:rPr>
                <w:lang w:val="en-PH"/>
              </w:rPr>
              <w:t>These are the records that will be generated from the system:</w:t>
            </w:r>
          </w:p>
          <w:p w14:paraId="0C37E8E8" w14:textId="62432C91" w:rsidR="00155C2A" w:rsidRPr="00773744" w:rsidRDefault="003033DC" w:rsidP="00773744">
            <w:pPr>
              <w:pStyle w:val="ListParagraph"/>
              <w:numPr>
                <w:ilvl w:val="0"/>
                <w:numId w:val="14"/>
              </w:numPr>
              <w:rPr>
                <w:lang w:val="en-PH"/>
              </w:rPr>
            </w:pPr>
            <w:r w:rsidRPr="00773744">
              <w:rPr>
                <w:lang w:val="en-PH"/>
              </w:rPr>
              <w:t xml:space="preserve">Individual Payment Records </w:t>
            </w:r>
            <w:r w:rsidR="001E7C61" w:rsidRPr="00773744">
              <w:rPr>
                <w:lang w:val="en-PH"/>
              </w:rPr>
              <w:t xml:space="preserve">on either </w:t>
            </w:r>
            <w:r w:rsidR="00A05384" w:rsidRPr="00773744">
              <w:rPr>
                <w:i/>
                <w:iCs/>
                <w:lang w:val="en-PH"/>
              </w:rPr>
              <w:t>G</w:t>
            </w:r>
            <w:r w:rsidR="001E7C61" w:rsidRPr="00773744">
              <w:rPr>
                <w:i/>
                <w:iCs/>
                <w:lang w:val="en-PH"/>
              </w:rPr>
              <w:t>eneral</w:t>
            </w:r>
            <w:r w:rsidR="001E7C61" w:rsidRPr="00773744">
              <w:rPr>
                <w:lang w:val="en-PH"/>
              </w:rPr>
              <w:t xml:space="preserve"> or </w:t>
            </w:r>
            <w:r w:rsidR="00A05384" w:rsidRPr="00773744">
              <w:rPr>
                <w:i/>
                <w:iCs/>
                <w:lang w:val="en-PH"/>
              </w:rPr>
              <w:t>P</w:t>
            </w:r>
            <w:r w:rsidR="001E7C61" w:rsidRPr="00773744">
              <w:rPr>
                <w:i/>
                <w:iCs/>
                <w:lang w:val="en-PH"/>
              </w:rPr>
              <w:t>ackage</w:t>
            </w:r>
            <w:r w:rsidR="001E7C61" w:rsidRPr="00773744">
              <w:rPr>
                <w:lang w:val="en-PH"/>
              </w:rPr>
              <w:t xml:space="preserve"> </w:t>
            </w:r>
            <w:r w:rsidR="00A05384" w:rsidRPr="00773744">
              <w:rPr>
                <w:lang w:val="en-PH"/>
              </w:rPr>
              <w:t>payment account</w:t>
            </w:r>
            <w:r w:rsidR="00155C2A" w:rsidRPr="00773744">
              <w:rPr>
                <w:lang w:val="en-PH"/>
              </w:rPr>
              <w:t xml:space="preserve"> </w:t>
            </w:r>
            <w:r w:rsidRPr="00773744">
              <w:rPr>
                <w:lang w:val="en-PH"/>
              </w:rPr>
              <w:t>for each p</w:t>
            </w:r>
            <w:r w:rsidR="00155C2A" w:rsidRPr="00773744">
              <w:rPr>
                <w:lang w:val="en-PH"/>
              </w:rPr>
              <w:t>atient</w:t>
            </w:r>
          </w:p>
          <w:p w14:paraId="2FE4F244" w14:textId="004D23FA" w:rsidR="003033DC" w:rsidRPr="00773744" w:rsidRDefault="003033DC" w:rsidP="00773744">
            <w:pPr>
              <w:pStyle w:val="ListParagraph"/>
              <w:numPr>
                <w:ilvl w:val="0"/>
                <w:numId w:val="14"/>
              </w:numPr>
              <w:rPr>
                <w:lang w:val="en-PH"/>
              </w:rPr>
            </w:pPr>
            <w:r w:rsidRPr="00773744">
              <w:rPr>
                <w:lang w:val="en-PH"/>
              </w:rPr>
              <w:t>Daily Sales Report</w:t>
            </w:r>
          </w:p>
          <w:p w14:paraId="018D0E75" w14:textId="77777777" w:rsidR="0054027E" w:rsidRPr="00773744" w:rsidRDefault="00155C2A" w:rsidP="00773744">
            <w:pPr>
              <w:pStyle w:val="ListParagraph"/>
              <w:numPr>
                <w:ilvl w:val="0"/>
                <w:numId w:val="14"/>
              </w:numPr>
              <w:rPr>
                <w:lang w:val="en-PH"/>
              </w:rPr>
            </w:pPr>
            <w:r w:rsidRPr="00773744">
              <w:rPr>
                <w:lang w:val="en-PH"/>
              </w:rPr>
              <w:t xml:space="preserve">Medical </w:t>
            </w:r>
            <w:r w:rsidR="0054027E" w:rsidRPr="00773744">
              <w:rPr>
                <w:lang w:val="en-PH"/>
              </w:rPr>
              <w:t>records for each patient</w:t>
            </w:r>
          </w:p>
          <w:p w14:paraId="42BF0105" w14:textId="300F44AE" w:rsidR="00E35695" w:rsidRPr="00773744" w:rsidRDefault="0054027E" w:rsidP="00773744">
            <w:pPr>
              <w:pStyle w:val="ListParagraph"/>
              <w:numPr>
                <w:ilvl w:val="0"/>
                <w:numId w:val="14"/>
              </w:numPr>
              <w:rPr>
                <w:lang w:val="en-PH"/>
              </w:rPr>
            </w:pPr>
            <w:r w:rsidRPr="00773744">
              <w:rPr>
                <w:lang w:val="en-PH"/>
              </w:rPr>
              <w:t xml:space="preserve">Medical </w:t>
            </w:r>
            <w:r w:rsidR="00773744" w:rsidRPr="00773744">
              <w:rPr>
                <w:lang w:val="en-PH"/>
              </w:rPr>
              <w:t>h</w:t>
            </w:r>
            <w:r w:rsidRPr="00773744">
              <w:rPr>
                <w:lang w:val="en-PH"/>
              </w:rPr>
              <w:t>istory</w:t>
            </w:r>
            <w:r w:rsidR="001E7C61" w:rsidRPr="00773744">
              <w:rPr>
                <w:lang w:val="en-PH"/>
              </w:rPr>
              <w:t xml:space="preserve"> </w:t>
            </w:r>
            <w:r w:rsidR="00773744" w:rsidRPr="00773744">
              <w:rPr>
                <w:lang w:val="en-PH"/>
              </w:rPr>
              <w:t>of the patient</w:t>
            </w:r>
          </w:p>
        </w:tc>
      </w:tr>
      <w:tr w:rsidR="003033DC" w14:paraId="13E8C7C8" w14:textId="77777777" w:rsidTr="0010650F">
        <w:tc>
          <w:tcPr>
            <w:tcW w:w="4106" w:type="dxa"/>
          </w:tcPr>
          <w:p w14:paraId="490B052D" w14:textId="185715B0" w:rsidR="003033DC" w:rsidRDefault="003033DC" w:rsidP="003033DC">
            <w:pPr>
              <w:rPr>
                <w:lang w:val="en-PH"/>
              </w:rPr>
            </w:pPr>
            <w:r>
              <w:rPr>
                <w:lang w:val="en-PH"/>
              </w:rPr>
              <w:t>What views would be at the mobile app and what views would be at the desktop</w:t>
            </w:r>
          </w:p>
        </w:tc>
        <w:tc>
          <w:tcPr>
            <w:tcW w:w="5244" w:type="dxa"/>
          </w:tcPr>
          <w:p w14:paraId="46D27BEB" w14:textId="2CB784D3" w:rsidR="003033DC" w:rsidRDefault="00A926FB" w:rsidP="003033DC">
            <w:pPr>
              <w:rPr>
                <w:lang w:val="en-PH"/>
              </w:rPr>
            </w:pPr>
            <w:r>
              <w:rPr>
                <w:lang w:val="en-PH"/>
              </w:rPr>
              <w:t xml:space="preserve">The developers will make the prototype for the mobile version of ADENICSY but for </w:t>
            </w:r>
            <w:r w:rsidR="009F208F">
              <w:rPr>
                <w:lang w:val="en-PH"/>
              </w:rPr>
              <w:t xml:space="preserve">patient users only. This is because we want to still consider the timeframe of the delivery of the project and </w:t>
            </w:r>
            <w:r w:rsidR="002C5F2D">
              <w:rPr>
                <w:lang w:val="en-PH"/>
              </w:rPr>
              <w:t xml:space="preserve">this patient user will be </w:t>
            </w:r>
            <w:r w:rsidR="00C51BDB">
              <w:rPr>
                <w:lang w:val="en-PH"/>
              </w:rPr>
              <w:t xml:space="preserve">the ones who will need this version on the first phase of the </w:t>
            </w:r>
            <w:r w:rsidR="006E0F3B">
              <w:rPr>
                <w:lang w:val="en-PH"/>
              </w:rPr>
              <w:t>implementation.</w:t>
            </w:r>
          </w:p>
        </w:tc>
      </w:tr>
      <w:tr w:rsidR="003033DC" w14:paraId="2409F48D" w14:textId="77777777" w:rsidTr="0010650F">
        <w:tc>
          <w:tcPr>
            <w:tcW w:w="4106" w:type="dxa"/>
          </w:tcPr>
          <w:p w14:paraId="5180D122" w14:textId="00841012" w:rsidR="003033DC" w:rsidRDefault="003033DC" w:rsidP="003033DC">
            <w:pPr>
              <w:rPr>
                <w:lang w:val="en-PH"/>
              </w:rPr>
            </w:pPr>
            <w:r>
              <w:rPr>
                <w:lang w:val="en-PH"/>
              </w:rPr>
              <w:t>Organize the numbering of the paper.</w:t>
            </w:r>
          </w:p>
        </w:tc>
        <w:tc>
          <w:tcPr>
            <w:tcW w:w="5244" w:type="dxa"/>
          </w:tcPr>
          <w:p w14:paraId="55E3ED0D" w14:textId="01A9CDA2" w:rsidR="003033DC" w:rsidRDefault="009C4FB4" w:rsidP="003033DC">
            <w:pPr>
              <w:rPr>
                <w:lang w:val="en-PH"/>
              </w:rPr>
            </w:pPr>
            <w:r>
              <w:rPr>
                <w:lang w:val="en-PH"/>
              </w:rPr>
              <w:t xml:space="preserve">The final paper on the developer’s side has correct numbering. Maybe someone viewed the file uploaded to the teams and </w:t>
            </w:r>
            <w:r w:rsidR="006F0BF0">
              <w:rPr>
                <w:lang w:val="en-PH"/>
              </w:rPr>
              <w:t>something was mis clicked that mess up the numbering. Nevertheless, we will ensure that on the revised version that we will upload, it has a proper numbering.</w:t>
            </w:r>
          </w:p>
        </w:tc>
      </w:tr>
      <w:tr w:rsidR="003033DC" w14:paraId="26DF809B" w14:textId="77777777" w:rsidTr="0010650F">
        <w:tc>
          <w:tcPr>
            <w:tcW w:w="4106" w:type="dxa"/>
          </w:tcPr>
          <w:p w14:paraId="4F05DFF7" w14:textId="6AF1F9E8" w:rsidR="003033DC" w:rsidRDefault="003033DC" w:rsidP="003033DC">
            <w:pPr>
              <w:rPr>
                <w:lang w:val="en-PH"/>
              </w:rPr>
            </w:pPr>
            <w:r>
              <w:rPr>
                <w:lang w:val="en-PH"/>
              </w:rPr>
              <w:t>Make a mobile application for the patient to do the responsiveness of the app in informing the patient which number is currently being served, sending a notification whether they need to go back already would be in the mobile app as well.</w:t>
            </w:r>
          </w:p>
        </w:tc>
        <w:tc>
          <w:tcPr>
            <w:tcW w:w="5244" w:type="dxa"/>
          </w:tcPr>
          <w:p w14:paraId="2F6DEB10" w14:textId="38B0E356" w:rsidR="003033DC" w:rsidRDefault="007A5A88" w:rsidP="003033DC">
            <w:pPr>
              <w:rPr>
                <w:lang w:val="en-PH"/>
              </w:rPr>
            </w:pPr>
            <w:r>
              <w:rPr>
                <w:lang w:val="en-PH"/>
              </w:rPr>
              <w:t>We</w:t>
            </w:r>
            <w:r w:rsidR="00544205">
              <w:rPr>
                <w:lang w:val="en-PH"/>
              </w:rPr>
              <w:t xml:space="preserve"> will make a mobile version of the system that will specifically cater the patient user so that the</w:t>
            </w:r>
            <w:r w:rsidR="00001C35">
              <w:rPr>
                <w:lang w:val="en-PH"/>
              </w:rPr>
              <w:t xml:space="preserve">ir needs in the system like the </w:t>
            </w:r>
            <w:r w:rsidR="00C050E8">
              <w:rPr>
                <w:lang w:val="en-PH"/>
              </w:rPr>
              <w:t>current number</w:t>
            </w:r>
            <w:r w:rsidR="00001C35">
              <w:rPr>
                <w:lang w:val="en-PH"/>
              </w:rPr>
              <w:t xml:space="preserve"> being served that is necessary to be real-time synced</w:t>
            </w:r>
            <w:r w:rsidR="001C7702">
              <w:rPr>
                <w:lang w:val="en-PH"/>
              </w:rPr>
              <w:t xml:space="preserve"> with the server will </w:t>
            </w:r>
            <w:r w:rsidR="00FC0934">
              <w:rPr>
                <w:lang w:val="en-PH"/>
              </w:rPr>
              <w:t xml:space="preserve">not cause delay. </w:t>
            </w:r>
          </w:p>
        </w:tc>
      </w:tr>
      <w:tr w:rsidR="003033DC" w14:paraId="58AD3282" w14:textId="77777777" w:rsidTr="0010650F">
        <w:tc>
          <w:tcPr>
            <w:tcW w:w="4106" w:type="dxa"/>
          </w:tcPr>
          <w:p w14:paraId="62B92EEF" w14:textId="58A03E48" w:rsidR="003033DC" w:rsidRDefault="003033DC" w:rsidP="003033DC">
            <w:pPr>
              <w:rPr>
                <w:lang w:val="en-PH"/>
              </w:rPr>
            </w:pPr>
            <w:r>
              <w:rPr>
                <w:lang w:val="en-PH"/>
              </w:rPr>
              <w:t>Review product roadmap:</w:t>
            </w:r>
          </w:p>
          <w:p w14:paraId="25E72B79" w14:textId="77777777" w:rsidR="003033DC" w:rsidRDefault="003033DC" w:rsidP="003033DC">
            <w:pPr>
              <w:rPr>
                <w:lang w:val="en-PH"/>
              </w:rPr>
            </w:pPr>
            <w:r>
              <w:rPr>
                <w:lang w:val="en-PH"/>
              </w:rPr>
              <w:t xml:space="preserve">-Complete set of features in SNTSDEV. </w:t>
            </w:r>
          </w:p>
          <w:p w14:paraId="671C148D" w14:textId="77777777" w:rsidR="003033DC" w:rsidRDefault="003033DC" w:rsidP="003033DC">
            <w:pPr>
              <w:rPr>
                <w:lang w:val="en-PH"/>
              </w:rPr>
            </w:pPr>
            <w:r>
              <w:rPr>
                <w:lang w:val="en-PH"/>
              </w:rPr>
              <w:t>User login, payment processing, appointment, SMS should be found in the prototype in SNSTDEV</w:t>
            </w:r>
          </w:p>
          <w:p w14:paraId="5049E07D" w14:textId="77777777" w:rsidR="003033DC" w:rsidRDefault="003033DC" w:rsidP="003033DC">
            <w:pPr>
              <w:rPr>
                <w:lang w:val="en-PH"/>
              </w:rPr>
            </w:pPr>
            <w:r>
              <w:rPr>
                <w:lang w:val="en-PH"/>
              </w:rPr>
              <w:t>-Enhanced feature and additional features will be in SSYADD1</w:t>
            </w:r>
          </w:p>
          <w:p w14:paraId="66DFD2EC" w14:textId="637B0DA7" w:rsidR="003033DC" w:rsidRDefault="003033DC" w:rsidP="003033DC">
            <w:pPr>
              <w:rPr>
                <w:lang w:val="en-PH"/>
              </w:rPr>
            </w:pPr>
            <w:r>
              <w:rPr>
                <w:lang w:val="en-PH"/>
              </w:rPr>
              <w:lastRenderedPageBreak/>
              <w:t>- Working prototype with minimal features should be in SNSTDEV because that is scrum.</w:t>
            </w:r>
          </w:p>
        </w:tc>
        <w:tc>
          <w:tcPr>
            <w:tcW w:w="5244" w:type="dxa"/>
          </w:tcPr>
          <w:p w14:paraId="77F588AA" w14:textId="77777777" w:rsidR="00866360" w:rsidRDefault="00C050E8" w:rsidP="003033DC">
            <w:pPr>
              <w:rPr>
                <w:lang w:val="en-PH"/>
              </w:rPr>
            </w:pPr>
            <w:r>
              <w:rPr>
                <w:lang w:val="en-PH"/>
              </w:rPr>
              <w:lastRenderedPageBreak/>
              <w:t>The developers have put the features that included in their scope on the prototype from</w:t>
            </w:r>
            <w:r w:rsidR="00477C28">
              <w:rPr>
                <w:lang w:val="en-PH"/>
              </w:rPr>
              <w:t xml:space="preserve"> page 15 </w:t>
            </w:r>
            <w:r w:rsidR="004E5A0A">
              <w:rPr>
                <w:lang w:val="en-PH"/>
              </w:rPr>
              <w:t>–</w:t>
            </w:r>
            <w:r w:rsidR="005B33B1">
              <w:rPr>
                <w:lang w:val="en-PH"/>
              </w:rPr>
              <w:t xml:space="preserve"> 30</w:t>
            </w:r>
            <w:r w:rsidR="004E5A0A">
              <w:rPr>
                <w:lang w:val="en-PH"/>
              </w:rPr>
              <w:t xml:space="preserve"> fig. 7 </w:t>
            </w:r>
            <w:r w:rsidR="005B33B1">
              <w:rPr>
                <w:lang w:val="en-PH"/>
              </w:rPr>
              <w:t>– 37. Except for the SMS notification button</w:t>
            </w:r>
            <w:r w:rsidR="00866360">
              <w:rPr>
                <w:lang w:val="en-PH"/>
              </w:rPr>
              <w:t xml:space="preserve"> for the admin’s side</w:t>
            </w:r>
            <w:r w:rsidR="00923291">
              <w:rPr>
                <w:lang w:val="en-PH"/>
              </w:rPr>
              <w:t xml:space="preserve"> and the mobile version of the app.</w:t>
            </w:r>
          </w:p>
          <w:p w14:paraId="33AB962E" w14:textId="523BBE42" w:rsidR="00923291" w:rsidRDefault="00923291" w:rsidP="003033DC">
            <w:pPr>
              <w:rPr>
                <w:lang w:val="en-PH"/>
              </w:rPr>
            </w:pPr>
            <w:r>
              <w:rPr>
                <w:lang w:val="en-PH"/>
              </w:rPr>
              <w:t>Therefore, we will include in our revise paper the SMS notification page fo</w:t>
            </w:r>
            <w:r w:rsidR="00DF5F0C">
              <w:rPr>
                <w:lang w:val="en-PH"/>
              </w:rPr>
              <w:t>r</w:t>
            </w:r>
            <w:r>
              <w:rPr>
                <w:lang w:val="en-PH"/>
              </w:rPr>
              <w:t xml:space="preserve"> modifying elements </w:t>
            </w:r>
            <w:r w:rsidR="00DF5F0C">
              <w:rPr>
                <w:lang w:val="en-PH"/>
              </w:rPr>
              <w:t>when sending an SMS to the patient from the admin’s side. Also, we will include the mobile version prototype of the app.</w:t>
            </w:r>
          </w:p>
        </w:tc>
      </w:tr>
      <w:tr w:rsidR="003033DC" w14:paraId="6DF35070" w14:textId="77777777" w:rsidTr="0010650F">
        <w:tc>
          <w:tcPr>
            <w:tcW w:w="4106" w:type="dxa"/>
          </w:tcPr>
          <w:p w14:paraId="15E0897A" w14:textId="77777777" w:rsidR="003033DC" w:rsidRDefault="003033DC" w:rsidP="003033DC">
            <w:pPr>
              <w:rPr>
                <w:lang w:val="en-PH"/>
              </w:rPr>
            </w:pPr>
            <w:r>
              <w:rPr>
                <w:lang w:val="en-PH"/>
              </w:rPr>
              <w:t xml:space="preserve">What are the </w:t>
            </w:r>
            <w:r w:rsidRPr="0020405D">
              <w:rPr>
                <w:b/>
                <w:bCs/>
                <w:lang w:val="en-PH"/>
              </w:rPr>
              <w:t>core features</w:t>
            </w:r>
            <w:r>
              <w:rPr>
                <w:lang w:val="en-PH"/>
              </w:rPr>
              <w:t>? / Core business functions</w:t>
            </w:r>
          </w:p>
          <w:p w14:paraId="166F9189" w14:textId="4AAC2CC5" w:rsidR="003033DC" w:rsidRDefault="003D07CF" w:rsidP="003033DC">
            <w:pPr>
              <w:rPr>
                <w:lang w:val="en-PH"/>
              </w:rPr>
            </w:pPr>
            <w:r>
              <w:rPr>
                <w:lang w:val="en-PH"/>
              </w:rPr>
              <w:t xml:space="preserve"> </w:t>
            </w:r>
          </w:p>
          <w:p w14:paraId="318E4498" w14:textId="2DF75ED2" w:rsidR="003033DC" w:rsidRDefault="003033DC" w:rsidP="003033DC">
            <w:pPr>
              <w:rPr>
                <w:lang w:val="en-PH"/>
              </w:rPr>
            </w:pPr>
            <w:r>
              <w:rPr>
                <w:lang w:val="en-PH"/>
              </w:rPr>
              <w:t>These modules will be the structure of the website/ mobile app.</w:t>
            </w:r>
          </w:p>
        </w:tc>
        <w:tc>
          <w:tcPr>
            <w:tcW w:w="5244" w:type="dxa"/>
          </w:tcPr>
          <w:p w14:paraId="3BBD7030" w14:textId="55E0C710" w:rsidR="0020405D" w:rsidRDefault="003D07CF" w:rsidP="003033DC">
            <w:pPr>
              <w:rPr>
                <w:lang w:val="en-PH"/>
              </w:rPr>
            </w:pPr>
            <w:r>
              <w:rPr>
                <w:lang w:val="en-PH"/>
              </w:rPr>
              <w:t>The core feature of ADENICSY is the following, which are also included already in the protype presented in the paper aside from the SMS notification and app’s mobile version.</w:t>
            </w:r>
          </w:p>
          <w:p w14:paraId="314AE674" w14:textId="3EFEA615" w:rsidR="00EB0A2E" w:rsidRPr="00093190" w:rsidRDefault="003D07CF" w:rsidP="00093190">
            <w:pPr>
              <w:pStyle w:val="ListParagraph"/>
              <w:numPr>
                <w:ilvl w:val="0"/>
                <w:numId w:val="15"/>
              </w:numPr>
              <w:rPr>
                <w:lang w:val="en-PH"/>
              </w:rPr>
            </w:pPr>
            <w:r w:rsidRPr="00093190">
              <w:rPr>
                <w:lang w:val="en-PH"/>
              </w:rPr>
              <w:t xml:space="preserve">Making an </w:t>
            </w:r>
            <w:r w:rsidRPr="00093190">
              <w:rPr>
                <w:b/>
                <w:bCs/>
                <w:lang w:val="en-PH"/>
              </w:rPr>
              <w:t>A</w:t>
            </w:r>
            <w:r w:rsidR="003033DC" w:rsidRPr="00093190">
              <w:rPr>
                <w:b/>
                <w:bCs/>
                <w:lang w:val="en-PH"/>
              </w:rPr>
              <w:t>ppointment</w:t>
            </w:r>
            <w:r w:rsidR="00472F93" w:rsidRPr="00093190">
              <w:rPr>
                <w:b/>
                <w:bCs/>
                <w:lang w:val="en-PH"/>
              </w:rPr>
              <w:t>.</w:t>
            </w:r>
          </w:p>
          <w:p w14:paraId="19C029F7" w14:textId="4E2365A1" w:rsidR="00EB0A2E" w:rsidRPr="00093190" w:rsidRDefault="003033DC" w:rsidP="00093190">
            <w:pPr>
              <w:pStyle w:val="ListParagraph"/>
              <w:numPr>
                <w:ilvl w:val="0"/>
                <w:numId w:val="15"/>
              </w:numPr>
              <w:rPr>
                <w:lang w:val="en-PH"/>
              </w:rPr>
            </w:pPr>
            <w:r w:rsidRPr="00093190">
              <w:rPr>
                <w:b/>
                <w:bCs/>
                <w:lang w:val="en-PH"/>
              </w:rPr>
              <w:t xml:space="preserve">Search </w:t>
            </w:r>
            <w:r w:rsidR="003D07CF" w:rsidRPr="00093190">
              <w:rPr>
                <w:b/>
                <w:bCs/>
                <w:lang w:val="en-PH"/>
              </w:rPr>
              <w:t>f</w:t>
            </w:r>
            <w:r w:rsidRPr="00093190">
              <w:rPr>
                <w:b/>
                <w:bCs/>
                <w:lang w:val="en-PH"/>
              </w:rPr>
              <w:t>unction</w:t>
            </w:r>
            <w:r w:rsidR="003D07CF" w:rsidRPr="00093190">
              <w:rPr>
                <w:lang w:val="en-PH"/>
              </w:rPr>
              <w:t xml:space="preserve"> for patient </w:t>
            </w:r>
            <w:r w:rsidR="009B75F0" w:rsidRPr="00093190">
              <w:rPr>
                <w:lang w:val="en-PH"/>
              </w:rPr>
              <w:t>information</w:t>
            </w:r>
            <w:r w:rsidR="00472F93" w:rsidRPr="00093190">
              <w:rPr>
                <w:lang w:val="en-PH"/>
              </w:rPr>
              <w:t>.</w:t>
            </w:r>
          </w:p>
          <w:p w14:paraId="54957C33" w14:textId="7415F75F" w:rsidR="009B75F0" w:rsidRPr="00093190" w:rsidRDefault="009B75F0" w:rsidP="00093190">
            <w:pPr>
              <w:pStyle w:val="ListParagraph"/>
              <w:numPr>
                <w:ilvl w:val="0"/>
                <w:numId w:val="15"/>
              </w:numPr>
              <w:rPr>
                <w:lang w:val="en-PH"/>
              </w:rPr>
            </w:pPr>
            <w:r w:rsidRPr="00093190">
              <w:rPr>
                <w:lang w:val="en-PH"/>
              </w:rPr>
              <w:t xml:space="preserve">Viewing </w:t>
            </w:r>
            <w:r w:rsidR="00EF009B" w:rsidRPr="00093190">
              <w:rPr>
                <w:b/>
                <w:bCs/>
                <w:lang w:val="en-PH"/>
              </w:rPr>
              <w:t>Medical History</w:t>
            </w:r>
            <w:r w:rsidRPr="00093190">
              <w:rPr>
                <w:lang w:val="en-PH"/>
              </w:rPr>
              <w:t xml:space="preserve"> of the patient.</w:t>
            </w:r>
          </w:p>
          <w:p w14:paraId="2AB9729C" w14:textId="112EDEBB" w:rsidR="003033DC" w:rsidRPr="00093190" w:rsidRDefault="009B75F0" w:rsidP="00093190">
            <w:pPr>
              <w:pStyle w:val="ListParagraph"/>
              <w:numPr>
                <w:ilvl w:val="0"/>
                <w:numId w:val="15"/>
              </w:numPr>
              <w:rPr>
                <w:lang w:val="en-PH"/>
              </w:rPr>
            </w:pPr>
            <w:r w:rsidRPr="00093190">
              <w:rPr>
                <w:lang w:val="en-PH"/>
              </w:rPr>
              <w:t xml:space="preserve">Viewing </w:t>
            </w:r>
            <w:r w:rsidR="00EF009B" w:rsidRPr="00093190">
              <w:rPr>
                <w:b/>
                <w:bCs/>
                <w:lang w:val="en-PH"/>
              </w:rPr>
              <w:t xml:space="preserve">Interactive teeth </w:t>
            </w:r>
            <w:r w:rsidR="0024626C" w:rsidRPr="00093190">
              <w:rPr>
                <w:b/>
                <w:bCs/>
                <w:lang w:val="en-PH"/>
              </w:rPr>
              <w:t>model</w:t>
            </w:r>
            <w:r w:rsidR="00472F93" w:rsidRPr="00093190">
              <w:rPr>
                <w:b/>
                <w:bCs/>
                <w:lang w:val="en-PH"/>
              </w:rPr>
              <w:t>.</w:t>
            </w:r>
          </w:p>
          <w:p w14:paraId="71C150FE" w14:textId="34101499" w:rsidR="00EB0A2E" w:rsidRPr="00093190" w:rsidRDefault="00437E16" w:rsidP="00093190">
            <w:pPr>
              <w:pStyle w:val="ListParagraph"/>
              <w:numPr>
                <w:ilvl w:val="0"/>
                <w:numId w:val="15"/>
              </w:numPr>
              <w:rPr>
                <w:lang w:val="en-PH"/>
              </w:rPr>
            </w:pPr>
            <w:r>
              <w:rPr>
                <w:lang w:val="en-PH"/>
              </w:rPr>
              <w:t>Managing of</w:t>
            </w:r>
            <w:r w:rsidR="00472F93" w:rsidRPr="00093190">
              <w:rPr>
                <w:lang w:val="en-PH"/>
              </w:rPr>
              <w:t xml:space="preserve"> </w:t>
            </w:r>
            <w:r w:rsidR="00C057EA" w:rsidRPr="00093190">
              <w:rPr>
                <w:b/>
                <w:bCs/>
                <w:lang w:val="en-PH"/>
              </w:rPr>
              <w:t xml:space="preserve">Payment </w:t>
            </w:r>
            <w:r>
              <w:rPr>
                <w:b/>
                <w:bCs/>
                <w:lang w:val="en-PH"/>
              </w:rPr>
              <w:t>records</w:t>
            </w:r>
            <w:r w:rsidR="00472F93" w:rsidRPr="00093190">
              <w:rPr>
                <w:b/>
                <w:bCs/>
                <w:lang w:val="en-PH"/>
              </w:rPr>
              <w:t>.</w:t>
            </w:r>
          </w:p>
          <w:p w14:paraId="20B1217C" w14:textId="77777777" w:rsidR="00C057EA" w:rsidRPr="00093190" w:rsidRDefault="00472F93" w:rsidP="00093190">
            <w:pPr>
              <w:pStyle w:val="ListParagraph"/>
              <w:numPr>
                <w:ilvl w:val="0"/>
                <w:numId w:val="15"/>
              </w:numPr>
              <w:rPr>
                <w:b/>
                <w:bCs/>
                <w:lang w:val="en-PH"/>
              </w:rPr>
            </w:pPr>
            <w:r w:rsidRPr="00093190">
              <w:rPr>
                <w:lang w:val="en-PH"/>
              </w:rPr>
              <w:t xml:space="preserve">Viewing key performance in </w:t>
            </w:r>
            <w:r w:rsidR="00C057EA" w:rsidRPr="00093190">
              <w:rPr>
                <w:b/>
                <w:bCs/>
                <w:lang w:val="en-PH"/>
              </w:rPr>
              <w:t>Dashboard</w:t>
            </w:r>
            <w:r w:rsidRPr="00093190">
              <w:rPr>
                <w:b/>
                <w:bCs/>
                <w:lang w:val="en-PH"/>
              </w:rPr>
              <w:t>.</w:t>
            </w:r>
          </w:p>
          <w:p w14:paraId="39EA5608" w14:textId="2FE6F6C9" w:rsidR="00472F93" w:rsidRPr="00093190" w:rsidRDefault="00472F93" w:rsidP="00093190">
            <w:pPr>
              <w:pStyle w:val="ListParagraph"/>
              <w:numPr>
                <w:ilvl w:val="0"/>
                <w:numId w:val="15"/>
              </w:numPr>
              <w:rPr>
                <w:lang w:val="en-PH"/>
              </w:rPr>
            </w:pPr>
            <w:r w:rsidRPr="00093190">
              <w:rPr>
                <w:lang w:val="en-PH"/>
              </w:rPr>
              <w:t xml:space="preserve">Notifying patient thru </w:t>
            </w:r>
            <w:r w:rsidRPr="00093190">
              <w:rPr>
                <w:b/>
                <w:bCs/>
                <w:lang w:val="en-PH"/>
              </w:rPr>
              <w:t xml:space="preserve">SMS and </w:t>
            </w:r>
            <w:r w:rsidR="00093190" w:rsidRPr="00093190">
              <w:rPr>
                <w:b/>
                <w:bCs/>
                <w:lang w:val="en-PH"/>
              </w:rPr>
              <w:t>mobile version.</w:t>
            </w:r>
          </w:p>
        </w:tc>
      </w:tr>
    </w:tbl>
    <w:p w14:paraId="2066688B" w14:textId="77777777" w:rsidR="00980D1A" w:rsidRDefault="00980D1A" w:rsidP="002D3F5F">
      <w:pPr>
        <w:rPr>
          <w:lang w:val="en-PH"/>
        </w:rPr>
      </w:pPr>
    </w:p>
    <w:p w14:paraId="0205C980" w14:textId="24C122F2" w:rsidR="002D3F5F" w:rsidRDefault="002D3F5F" w:rsidP="002D3F5F">
      <w:pPr>
        <w:rPr>
          <w:lang w:val="en-PH"/>
        </w:rPr>
      </w:pPr>
      <w:r>
        <w:rPr>
          <w:lang w:val="en-PH"/>
        </w:rPr>
        <w:t>Lorena Rabago</w:t>
      </w:r>
    </w:p>
    <w:tbl>
      <w:tblPr>
        <w:tblStyle w:val="TableGrid"/>
        <w:tblW w:w="0" w:type="auto"/>
        <w:tblLook w:val="04A0" w:firstRow="1" w:lastRow="0" w:firstColumn="1" w:lastColumn="0" w:noHBand="0" w:noVBand="1"/>
      </w:tblPr>
      <w:tblGrid>
        <w:gridCol w:w="4106"/>
        <w:gridCol w:w="5244"/>
      </w:tblGrid>
      <w:tr w:rsidR="002D3F5F" w14:paraId="2C4749EF" w14:textId="77777777" w:rsidTr="0010650F">
        <w:tc>
          <w:tcPr>
            <w:tcW w:w="4106" w:type="dxa"/>
          </w:tcPr>
          <w:p w14:paraId="18EE2DD8" w14:textId="77777777" w:rsidR="002D3F5F" w:rsidRDefault="002D3F5F" w:rsidP="0010650F">
            <w:pPr>
              <w:jc w:val="center"/>
              <w:rPr>
                <w:lang w:val="en-PH"/>
              </w:rPr>
            </w:pPr>
            <w:r>
              <w:rPr>
                <w:lang w:val="en-PH"/>
              </w:rPr>
              <w:t>Comment</w:t>
            </w:r>
          </w:p>
        </w:tc>
        <w:tc>
          <w:tcPr>
            <w:tcW w:w="5244" w:type="dxa"/>
          </w:tcPr>
          <w:p w14:paraId="04618566" w14:textId="77777777" w:rsidR="002D3F5F" w:rsidRDefault="002D3F5F" w:rsidP="0010650F">
            <w:pPr>
              <w:jc w:val="center"/>
              <w:rPr>
                <w:lang w:val="en-PH"/>
              </w:rPr>
            </w:pPr>
            <w:r>
              <w:rPr>
                <w:lang w:val="en-PH"/>
              </w:rPr>
              <w:t>Response</w:t>
            </w:r>
          </w:p>
        </w:tc>
      </w:tr>
      <w:tr w:rsidR="002D3F5F" w14:paraId="10ECF587" w14:textId="77777777" w:rsidTr="0010650F">
        <w:tc>
          <w:tcPr>
            <w:tcW w:w="4106" w:type="dxa"/>
          </w:tcPr>
          <w:p w14:paraId="45EC3249" w14:textId="78F6A9D3" w:rsidR="002D3F5F" w:rsidRPr="00F80AC2" w:rsidRDefault="00341FA5" w:rsidP="0010650F">
            <w:pPr>
              <w:rPr>
                <w:lang w:val="en-PH"/>
              </w:rPr>
            </w:pPr>
            <w:r>
              <w:rPr>
                <w:lang w:val="en-PH"/>
              </w:rPr>
              <w:t>Payment management/ monitoring should be included in scope</w:t>
            </w:r>
          </w:p>
        </w:tc>
        <w:tc>
          <w:tcPr>
            <w:tcW w:w="5244" w:type="dxa"/>
          </w:tcPr>
          <w:p w14:paraId="1151F9E8" w14:textId="70CB60EF" w:rsidR="002D3F5F" w:rsidRPr="00735BFD" w:rsidRDefault="00E302D0" w:rsidP="00735BFD">
            <w:pPr>
              <w:rPr>
                <w:lang w:val="en-PH"/>
              </w:rPr>
            </w:pPr>
            <w:r>
              <w:rPr>
                <w:lang w:val="en-PH"/>
              </w:rPr>
              <w:t xml:space="preserve">Scope and Limitation has been updated </w:t>
            </w:r>
            <w:r w:rsidR="00E9535B">
              <w:rPr>
                <w:lang w:val="en-PH"/>
              </w:rPr>
              <w:t>in page 3 to include all the features that will be implemented in the system.</w:t>
            </w:r>
          </w:p>
        </w:tc>
      </w:tr>
      <w:tr w:rsidR="002D3F5F" w14:paraId="33324548" w14:textId="77777777" w:rsidTr="0010650F">
        <w:tc>
          <w:tcPr>
            <w:tcW w:w="4106" w:type="dxa"/>
          </w:tcPr>
          <w:p w14:paraId="5F921066" w14:textId="04EE309B" w:rsidR="002D3F5F" w:rsidRDefault="005347CD" w:rsidP="0010650F">
            <w:pPr>
              <w:rPr>
                <w:lang w:val="en-PH"/>
              </w:rPr>
            </w:pPr>
            <w:r>
              <w:rPr>
                <w:lang w:val="en-PH"/>
              </w:rPr>
              <w:t>How “overwhelming” is “overwhelming” in the SOP?</w:t>
            </w:r>
          </w:p>
        </w:tc>
        <w:tc>
          <w:tcPr>
            <w:tcW w:w="5244" w:type="dxa"/>
          </w:tcPr>
          <w:p w14:paraId="28279586" w14:textId="77777777" w:rsidR="002D3F5F" w:rsidRDefault="00F91163" w:rsidP="0010650F">
            <w:pPr>
              <w:rPr>
                <w:lang w:val="en-PH"/>
              </w:rPr>
            </w:pPr>
            <w:r>
              <w:rPr>
                <w:lang w:val="en-PH"/>
              </w:rPr>
              <w:t xml:space="preserve">Since Doc Lor said the “overwhelming” is subjective, we updated the </w:t>
            </w:r>
            <w:r w:rsidR="00F41230">
              <w:rPr>
                <w:lang w:val="en-PH"/>
              </w:rPr>
              <w:t xml:space="preserve">number three specific SOP </w:t>
            </w:r>
            <w:r w:rsidR="00730950">
              <w:rPr>
                <w:lang w:val="en-PH"/>
              </w:rPr>
              <w:t>at page 2</w:t>
            </w:r>
            <w:r w:rsidR="00352946">
              <w:rPr>
                <w:lang w:val="en-PH"/>
              </w:rPr>
              <w:t xml:space="preserve"> to:</w:t>
            </w:r>
          </w:p>
          <w:p w14:paraId="27B70472" w14:textId="0D04189D" w:rsidR="00352946" w:rsidRDefault="00014B54" w:rsidP="0010650F">
            <w:pPr>
              <w:rPr>
                <w:lang w:val="en-PH"/>
              </w:rPr>
            </w:pPr>
            <w:r>
              <w:rPr>
                <w:lang w:val="en-PH"/>
              </w:rPr>
              <w:t>“</w:t>
            </w:r>
            <w:r w:rsidRPr="00014B54">
              <w:rPr>
                <w:i/>
                <w:iCs/>
                <w:lang w:val="en-PH"/>
              </w:rPr>
              <w:t>3. Number of patients surpass the limit of intended number of patient accommodation during salary period. (15th and 30th of the month)</w:t>
            </w:r>
            <w:r>
              <w:rPr>
                <w:lang w:val="en-PH"/>
              </w:rPr>
              <w:t>”</w:t>
            </w:r>
          </w:p>
        </w:tc>
      </w:tr>
      <w:tr w:rsidR="002D3F5F" w14:paraId="6709A2C3" w14:textId="77777777" w:rsidTr="0010650F">
        <w:tc>
          <w:tcPr>
            <w:tcW w:w="4106" w:type="dxa"/>
          </w:tcPr>
          <w:p w14:paraId="2A98BA04" w14:textId="27858B38" w:rsidR="002D3F5F" w:rsidRDefault="009E1D39" w:rsidP="0010650F">
            <w:pPr>
              <w:rPr>
                <w:lang w:val="en-PH"/>
              </w:rPr>
            </w:pPr>
            <w:r>
              <w:rPr>
                <w:lang w:val="en-PH"/>
              </w:rPr>
              <w:t>I don’t know how queueing works.</w:t>
            </w:r>
          </w:p>
        </w:tc>
        <w:tc>
          <w:tcPr>
            <w:tcW w:w="5244" w:type="dxa"/>
          </w:tcPr>
          <w:p w14:paraId="402503A5" w14:textId="055AF076" w:rsidR="002D3F5F" w:rsidRDefault="00114893" w:rsidP="0010650F">
            <w:pPr>
              <w:rPr>
                <w:lang w:val="en-PH"/>
              </w:rPr>
            </w:pPr>
            <w:r>
              <w:rPr>
                <w:lang w:val="en-PH"/>
              </w:rPr>
              <w:t>The que</w:t>
            </w:r>
            <w:r w:rsidR="002566A9">
              <w:rPr>
                <w:lang w:val="en-PH"/>
              </w:rPr>
              <w:t xml:space="preserve">ueing technique of Apelo has been explained in the Project Context at </w:t>
            </w:r>
            <w:r w:rsidR="00A85FFA">
              <w:rPr>
                <w:lang w:val="en-PH"/>
              </w:rPr>
              <w:t>page 1 second paragraph.</w:t>
            </w:r>
          </w:p>
        </w:tc>
      </w:tr>
      <w:tr w:rsidR="002D3F5F" w14:paraId="28BC4BF6" w14:textId="77777777" w:rsidTr="0010650F">
        <w:tc>
          <w:tcPr>
            <w:tcW w:w="4106" w:type="dxa"/>
          </w:tcPr>
          <w:p w14:paraId="77B5FA2A" w14:textId="20E416DE" w:rsidR="002D3F5F" w:rsidRDefault="009E1D39" w:rsidP="0010650F">
            <w:pPr>
              <w:rPr>
                <w:lang w:val="en-PH"/>
              </w:rPr>
            </w:pPr>
            <w:r>
              <w:rPr>
                <w:lang w:val="en-PH"/>
              </w:rPr>
              <w:t xml:space="preserve">Government is into Medical Tourism, there’s no system in RRL </w:t>
            </w:r>
            <w:r w:rsidR="002A69B7">
              <w:rPr>
                <w:lang w:val="en-PH"/>
              </w:rPr>
              <w:t>reviewed for appointment system</w:t>
            </w:r>
          </w:p>
        </w:tc>
        <w:tc>
          <w:tcPr>
            <w:tcW w:w="5244" w:type="dxa"/>
          </w:tcPr>
          <w:p w14:paraId="1B4B099B" w14:textId="12D8857F" w:rsidR="002D3F5F" w:rsidRDefault="00CA1F45" w:rsidP="0010650F">
            <w:pPr>
              <w:rPr>
                <w:lang w:val="en-PH"/>
              </w:rPr>
            </w:pPr>
            <w:r>
              <w:rPr>
                <w:lang w:val="en-PH"/>
              </w:rPr>
              <w:t xml:space="preserve">There </w:t>
            </w:r>
            <w:r w:rsidR="00980D1A">
              <w:rPr>
                <w:lang w:val="en-PH"/>
              </w:rPr>
              <w:t>was</w:t>
            </w:r>
            <w:r>
              <w:rPr>
                <w:lang w:val="en-PH"/>
              </w:rPr>
              <w:t xml:space="preserve"> </w:t>
            </w:r>
            <w:r w:rsidR="00980D1A">
              <w:rPr>
                <w:lang w:val="en-PH"/>
              </w:rPr>
              <w:t xml:space="preserve">a </w:t>
            </w:r>
            <w:r>
              <w:rPr>
                <w:lang w:val="en-PH"/>
              </w:rPr>
              <w:t xml:space="preserve">literature reviewed on the appointment system implemented on different clinics particularly in UAE that can be found at </w:t>
            </w:r>
            <w:r w:rsidR="00295FC2">
              <w:rPr>
                <w:lang w:val="en-PH"/>
              </w:rPr>
              <w:t xml:space="preserve">section 2.4 </w:t>
            </w:r>
            <w:r w:rsidR="006739C2">
              <w:rPr>
                <w:lang w:val="en-PH"/>
              </w:rPr>
              <w:t>page 5 of the paper.</w:t>
            </w:r>
          </w:p>
        </w:tc>
      </w:tr>
      <w:tr w:rsidR="002D3F5F" w14:paraId="455B85A8" w14:textId="77777777" w:rsidTr="0010650F">
        <w:tc>
          <w:tcPr>
            <w:tcW w:w="4106" w:type="dxa"/>
          </w:tcPr>
          <w:p w14:paraId="5ABAEF3D" w14:textId="4530C3B8" w:rsidR="002D3F5F" w:rsidRDefault="00554B7B" w:rsidP="0010650F">
            <w:pPr>
              <w:rPr>
                <w:lang w:val="en-PH"/>
              </w:rPr>
            </w:pPr>
            <w:r>
              <w:rPr>
                <w:lang w:val="en-PH"/>
              </w:rPr>
              <w:t>Include Payment</w:t>
            </w:r>
            <w:r w:rsidR="00082DC3">
              <w:rPr>
                <w:lang w:val="en-PH"/>
              </w:rPr>
              <w:t xml:space="preserve"> management</w:t>
            </w:r>
            <w:r>
              <w:rPr>
                <w:lang w:val="en-PH"/>
              </w:rPr>
              <w:t xml:space="preserve"> in your objective.</w:t>
            </w:r>
          </w:p>
        </w:tc>
        <w:tc>
          <w:tcPr>
            <w:tcW w:w="5244" w:type="dxa"/>
          </w:tcPr>
          <w:p w14:paraId="43429019" w14:textId="77777777" w:rsidR="002D3F5F" w:rsidRDefault="004E4CEA" w:rsidP="0010650F">
            <w:pPr>
              <w:rPr>
                <w:lang w:val="en-PH"/>
              </w:rPr>
            </w:pPr>
            <w:r>
              <w:rPr>
                <w:lang w:val="en-PH"/>
              </w:rPr>
              <w:t xml:space="preserve">Since payment is one of the factors that </w:t>
            </w:r>
            <w:r w:rsidR="008C5E89">
              <w:rPr>
                <w:lang w:val="en-PH"/>
              </w:rPr>
              <w:t>cause the number of patients to heap at salary period</w:t>
            </w:r>
            <w:r w:rsidR="006B1F58">
              <w:rPr>
                <w:lang w:val="en-PH"/>
              </w:rPr>
              <w:t xml:space="preserve"> (specific problem number 3)</w:t>
            </w:r>
            <w:r w:rsidR="008C5E89">
              <w:rPr>
                <w:lang w:val="en-PH"/>
              </w:rPr>
              <w:t>. Payment Management</w:t>
            </w:r>
            <w:r w:rsidR="00D120F2">
              <w:rPr>
                <w:lang w:val="en-PH"/>
              </w:rPr>
              <w:t xml:space="preserve"> will be included in </w:t>
            </w:r>
            <w:r w:rsidR="00604666">
              <w:rPr>
                <w:lang w:val="en-PH"/>
              </w:rPr>
              <w:t xml:space="preserve">number three of </w:t>
            </w:r>
            <w:r w:rsidR="00D120F2">
              <w:rPr>
                <w:lang w:val="en-PH"/>
              </w:rPr>
              <w:t xml:space="preserve">specific objective at </w:t>
            </w:r>
            <w:r w:rsidR="00016684">
              <w:rPr>
                <w:lang w:val="en-PH"/>
              </w:rPr>
              <w:t>page 2. Therefore, it now looks like this</w:t>
            </w:r>
            <w:r w:rsidR="00604666">
              <w:rPr>
                <w:lang w:val="en-PH"/>
              </w:rPr>
              <w:t>:</w:t>
            </w:r>
          </w:p>
          <w:p w14:paraId="5078CCF4" w14:textId="14EB7B3B" w:rsidR="00604666" w:rsidRPr="002F3678" w:rsidRDefault="002F3678" w:rsidP="0010650F">
            <w:pPr>
              <w:rPr>
                <w:i/>
                <w:iCs/>
                <w:lang w:val="en-PH"/>
              </w:rPr>
            </w:pPr>
            <w:r w:rsidRPr="002F3678">
              <w:rPr>
                <w:i/>
                <w:iCs/>
                <w:lang w:val="en-PH"/>
              </w:rPr>
              <w:t>“3. Make the appointment slot available a month ahead and provide insights via dashboard about monthly visitation date of the patients, active patients, and other key indicators. Also, manage the payment records in the system.”</w:t>
            </w:r>
          </w:p>
        </w:tc>
      </w:tr>
      <w:tr w:rsidR="00CF1A63" w14:paraId="39621625" w14:textId="77777777" w:rsidTr="0010650F">
        <w:tc>
          <w:tcPr>
            <w:tcW w:w="4106" w:type="dxa"/>
          </w:tcPr>
          <w:p w14:paraId="1001CED6" w14:textId="34819FC2" w:rsidR="00CF1A63" w:rsidRDefault="00424D91" w:rsidP="0010650F">
            <w:pPr>
              <w:rPr>
                <w:lang w:val="en-PH"/>
              </w:rPr>
            </w:pPr>
            <w:r>
              <w:rPr>
                <w:lang w:val="en-PH"/>
              </w:rPr>
              <w:t xml:space="preserve">Mention that there is </w:t>
            </w:r>
            <w:r w:rsidRPr="00424D91">
              <w:rPr>
                <w:i/>
                <w:iCs/>
                <w:lang w:val="en-PH"/>
              </w:rPr>
              <w:t>terms and conditions</w:t>
            </w:r>
            <w:r>
              <w:rPr>
                <w:lang w:val="en-PH"/>
              </w:rPr>
              <w:t xml:space="preserve"> in the prototype part of the paper before the patient proceeds in registering their personal info and </w:t>
            </w:r>
            <w:r w:rsidR="00AF0695">
              <w:rPr>
                <w:lang w:val="en-PH"/>
              </w:rPr>
              <w:t>making an appointment</w:t>
            </w:r>
          </w:p>
        </w:tc>
        <w:tc>
          <w:tcPr>
            <w:tcW w:w="5244" w:type="dxa"/>
          </w:tcPr>
          <w:p w14:paraId="3068A3D6" w14:textId="38FD3A5D" w:rsidR="00CF1A63" w:rsidRDefault="002F3678" w:rsidP="0010650F">
            <w:pPr>
              <w:rPr>
                <w:lang w:val="en-PH"/>
              </w:rPr>
            </w:pPr>
            <w:r>
              <w:rPr>
                <w:lang w:val="en-PH"/>
              </w:rPr>
              <w:t xml:space="preserve">There is already a terms and conditions in for patient’s data privacy before making an appointment at page </w:t>
            </w:r>
            <w:r w:rsidR="00C8178C">
              <w:rPr>
                <w:lang w:val="en-PH"/>
              </w:rPr>
              <w:t xml:space="preserve">22 </w:t>
            </w:r>
            <w:r w:rsidR="00222D63">
              <w:rPr>
                <w:lang w:val="en-PH"/>
              </w:rPr>
              <w:t xml:space="preserve">before fig. 23. So, we will just add a terms and conditions for new patients </w:t>
            </w:r>
            <w:r w:rsidR="00980D1A">
              <w:rPr>
                <w:lang w:val="en-PH"/>
              </w:rPr>
              <w:t>before they</w:t>
            </w:r>
            <w:r w:rsidR="00222D63">
              <w:rPr>
                <w:lang w:val="en-PH"/>
              </w:rPr>
              <w:t xml:space="preserve"> register in the system.</w:t>
            </w:r>
          </w:p>
        </w:tc>
      </w:tr>
    </w:tbl>
    <w:p w14:paraId="18D90AF1" w14:textId="159584EB" w:rsidR="00F8333C" w:rsidRDefault="00AE587C" w:rsidP="00F8333C">
      <w:pPr>
        <w:pStyle w:val="Heading1"/>
        <w:rPr>
          <w:lang w:val="en-PH"/>
        </w:rPr>
      </w:pPr>
      <w:r>
        <w:rPr>
          <w:lang w:val="en-PH"/>
        </w:rPr>
        <w:lastRenderedPageBreak/>
        <w:t>SNTSDEV</w:t>
      </w:r>
      <w:r w:rsidR="00F8333C">
        <w:rPr>
          <w:lang w:val="en-PH"/>
        </w:rPr>
        <w:t xml:space="preserve"> - </w:t>
      </w:r>
      <w:r w:rsidR="002130A0">
        <w:rPr>
          <w:lang w:val="en-PH"/>
        </w:rPr>
        <w:t>Midterm</w:t>
      </w:r>
    </w:p>
    <w:p w14:paraId="363C5048" w14:textId="77777777" w:rsidR="000147A2" w:rsidRDefault="000147A2" w:rsidP="000147A2">
      <w:pPr>
        <w:rPr>
          <w:lang w:val="en-PH"/>
        </w:rPr>
      </w:pPr>
      <w:r>
        <w:rPr>
          <w:lang w:val="en-PH"/>
        </w:rPr>
        <w:t>Rhea Luz Valbuena</w:t>
      </w:r>
    </w:p>
    <w:tbl>
      <w:tblPr>
        <w:tblStyle w:val="TableGrid"/>
        <w:tblW w:w="0" w:type="auto"/>
        <w:tblLook w:val="04A0" w:firstRow="1" w:lastRow="0" w:firstColumn="1" w:lastColumn="0" w:noHBand="0" w:noVBand="1"/>
      </w:tblPr>
      <w:tblGrid>
        <w:gridCol w:w="4106"/>
        <w:gridCol w:w="5244"/>
      </w:tblGrid>
      <w:tr w:rsidR="000147A2" w14:paraId="682577DF" w14:textId="77777777" w:rsidTr="00681890">
        <w:tc>
          <w:tcPr>
            <w:tcW w:w="4106" w:type="dxa"/>
          </w:tcPr>
          <w:p w14:paraId="042B0FC1" w14:textId="77777777" w:rsidR="000147A2" w:rsidRDefault="000147A2" w:rsidP="00186A3D">
            <w:pPr>
              <w:jc w:val="center"/>
              <w:rPr>
                <w:lang w:val="en-PH"/>
              </w:rPr>
            </w:pPr>
            <w:r>
              <w:rPr>
                <w:lang w:val="en-PH"/>
              </w:rPr>
              <w:t>Comment</w:t>
            </w:r>
          </w:p>
        </w:tc>
        <w:tc>
          <w:tcPr>
            <w:tcW w:w="5244" w:type="dxa"/>
          </w:tcPr>
          <w:p w14:paraId="0308154A" w14:textId="77777777" w:rsidR="000147A2" w:rsidRDefault="000147A2" w:rsidP="00186A3D">
            <w:pPr>
              <w:jc w:val="center"/>
              <w:rPr>
                <w:lang w:val="en-PH"/>
              </w:rPr>
            </w:pPr>
            <w:r>
              <w:rPr>
                <w:lang w:val="en-PH"/>
              </w:rPr>
              <w:t>Response</w:t>
            </w:r>
          </w:p>
        </w:tc>
      </w:tr>
      <w:tr w:rsidR="000147A2" w14:paraId="11D6FE8F" w14:textId="77777777" w:rsidTr="00681890">
        <w:tc>
          <w:tcPr>
            <w:tcW w:w="4106" w:type="dxa"/>
          </w:tcPr>
          <w:p w14:paraId="00748481" w14:textId="77777777" w:rsidR="000147A2" w:rsidRPr="00F80AC2" w:rsidRDefault="000147A2" w:rsidP="00186A3D">
            <w:pPr>
              <w:rPr>
                <w:lang w:val="en-PH"/>
              </w:rPr>
            </w:pPr>
            <w:r>
              <w:rPr>
                <w:lang w:val="en-PH"/>
              </w:rPr>
              <w:t>Change group name</w:t>
            </w:r>
          </w:p>
        </w:tc>
        <w:tc>
          <w:tcPr>
            <w:tcW w:w="5244" w:type="dxa"/>
          </w:tcPr>
          <w:p w14:paraId="70099616" w14:textId="77777777" w:rsidR="000147A2" w:rsidRDefault="000147A2" w:rsidP="00186A3D">
            <w:pPr>
              <w:rPr>
                <w:lang w:val="en-PH"/>
              </w:rPr>
            </w:pPr>
            <w:r>
              <w:rPr>
                <w:lang w:val="en-PH"/>
              </w:rPr>
              <w:t xml:space="preserve">The new group name is </w:t>
            </w:r>
            <w:r w:rsidRPr="007B1A79">
              <w:rPr>
                <w:b/>
                <w:bCs/>
                <w:lang w:val="en-PH"/>
              </w:rPr>
              <w:t>Progmatiks</w:t>
            </w:r>
            <w:r>
              <w:rPr>
                <w:lang w:val="en-PH"/>
              </w:rPr>
              <w:t>, the reason why we chose this are:</w:t>
            </w:r>
          </w:p>
          <w:p w14:paraId="0C254735" w14:textId="32BFD5E7" w:rsidR="000147A2" w:rsidRDefault="000147A2" w:rsidP="000147A2">
            <w:pPr>
              <w:pStyle w:val="ListParagraph"/>
              <w:numPr>
                <w:ilvl w:val="0"/>
                <w:numId w:val="8"/>
              </w:numPr>
              <w:rPr>
                <w:lang w:val="en-PH"/>
              </w:rPr>
            </w:pPr>
            <w:r w:rsidRPr="000147A2">
              <w:rPr>
                <w:lang w:val="en-PH"/>
              </w:rPr>
              <w:t xml:space="preserve">Derived from the word pragmatics which means; </w:t>
            </w:r>
            <w:r w:rsidRPr="000147A2">
              <w:rPr>
                <w:i/>
                <w:iCs/>
                <w:lang w:val="en-PH"/>
              </w:rPr>
              <w:t>adj.</w:t>
            </w:r>
            <w:r w:rsidRPr="000147A2">
              <w:rPr>
                <w:lang w:val="en-PH"/>
              </w:rPr>
              <w:t xml:space="preserve"> dealing with things sensibly and realistically in a way that is based on practical rather than theoretical considerations.</w:t>
            </w:r>
          </w:p>
          <w:p w14:paraId="047DD70A" w14:textId="6A4686F4" w:rsidR="000147A2" w:rsidRPr="000147A2" w:rsidRDefault="000147A2" w:rsidP="000147A2">
            <w:pPr>
              <w:pStyle w:val="ListParagraph"/>
              <w:numPr>
                <w:ilvl w:val="0"/>
                <w:numId w:val="8"/>
              </w:numPr>
              <w:rPr>
                <w:lang w:val="en-PH"/>
              </w:rPr>
            </w:pPr>
            <w:r>
              <w:rPr>
                <w:lang w:val="en-PH"/>
              </w:rPr>
              <w:t xml:space="preserve">Program – matik, where </w:t>
            </w:r>
            <w:r w:rsidRPr="00BF2BA1">
              <w:rPr>
                <w:i/>
                <w:iCs/>
                <w:lang w:val="en-PH"/>
              </w:rPr>
              <w:t>“matik”</w:t>
            </w:r>
            <w:r>
              <w:rPr>
                <w:lang w:val="en-PH"/>
              </w:rPr>
              <w:t xml:space="preserve"> is a Filipino slang that means automatic. Meaning, a team that </w:t>
            </w:r>
            <w:r w:rsidR="00BF2BA1">
              <w:rPr>
                <w:lang w:val="en-PH"/>
              </w:rPr>
              <w:t>automates a program.</w:t>
            </w:r>
          </w:p>
          <w:p w14:paraId="110BEEDB" w14:textId="2FADFF82" w:rsidR="000147A2" w:rsidRPr="000147A2" w:rsidRDefault="000147A2" w:rsidP="000147A2">
            <w:pPr>
              <w:pStyle w:val="ListParagraph"/>
              <w:numPr>
                <w:ilvl w:val="0"/>
                <w:numId w:val="8"/>
              </w:numPr>
              <w:rPr>
                <w:lang w:val="en-PH"/>
              </w:rPr>
            </w:pPr>
            <w:r w:rsidRPr="000147A2">
              <w:rPr>
                <w:lang w:val="en-PH"/>
              </w:rPr>
              <w:t>Sound-alike to ProbleMATHics so that it will not cause much confusion.</w:t>
            </w:r>
          </w:p>
        </w:tc>
      </w:tr>
      <w:tr w:rsidR="000147A2" w14:paraId="26359907" w14:textId="77777777" w:rsidTr="00681890">
        <w:tc>
          <w:tcPr>
            <w:tcW w:w="4106" w:type="dxa"/>
          </w:tcPr>
          <w:p w14:paraId="32256290" w14:textId="231F9348" w:rsidR="000147A2" w:rsidRDefault="000147A2" w:rsidP="00186A3D">
            <w:pPr>
              <w:rPr>
                <w:lang w:val="en-PH"/>
              </w:rPr>
            </w:pPr>
            <w:r>
              <w:rPr>
                <w:lang w:val="en-PH"/>
              </w:rPr>
              <w:t>Change project title</w:t>
            </w:r>
          </w:p>
        </w:tc>
        <w:tc>
          <w:tcPr>
            <w:tcW w:w="5244" w:type="dxa"/>
          </w:tcPr>
          <w:p w14:paraId="5F42F172" w14:textId="1A00AB9F" w:rsidR="000147A2" w:rsidRDefault="0003082D" w:rsidP="00186A3D">
            <w:pPr>
              <w:rPr>
                <w:lang w:val="en-PH"/>
              </w:rPr>
            </w:pPr>
            <w:r>
              <w:rPr>
                <w:lang w:val="en-PH"/>
              </w:rPr>
              <w:t xml:space="preserve">The new project title is </w:t>
            </w:r>
            <w:r w:rsidRPr="007B1A79">
              <w:rPr>
                <w:b/>
                <w:bCs/>
                <w:lang w:val="en-PH"/>
              </w:rPr>
              <w:t xml:space="preserve">ADENICSY </w:t>
            </w:r>
            <w:r>
              <w:rPr>
                <w:lang w:val="en-PH"/>
              </w:rPr>
              <w:t xml:space="preserve">which </w:t>
            </w:r>
            <w:r w:rsidR="007B1A79">
              <w:rPr>
                <w:lang w:val="en-PH"/>
              </w:rPr>
              <w:t>stands for Apelo Dental Clinic System.</w:t>
            </w:r>
          </w:p>
        </w:tc>
      </w:tr>
      <w:tr w:rsidR="000147A2" w14:paraId="4656BECF" w14:textId="77777777" w:rsidTr="00681890">
        <w:tc>
          <w:tcPr>
            <w:tcW w:w="4106" w:type="dxa"/>
          </w:tcPr>
          <w:p w14:paraId="713C699F" w14:textId="6CFD9A98" w:rsidR="000147A2" w:rsidRDefault="005438AF" w:rsidP="00186A3D">
            <w:pPr>
              <w:rPr>
                <w:lang w:val="en-PH"/>
              </w:rPr>
            </w:pPr>
            <w:r>
              <w:rPr>
                <w:lang w:val="en-PH"/>
              </w:rPr>
              <w:t>Put a</w:t>
            </w:r>
            <w:r w:rsidR="000147A2">
              <w:rPr>
                <w:lang w:val="en-PH"/>
              </w:rPr>
              <w:t>dditional RRL about dental clinic system</w:t>
            </w:r>
            <w:r>
              <w:rPr>
                <w:lang w:val="en-PH"/>
              </w:rPr>
              <w:t xml:space="preserve"> then </w:t>
            </w:r>
            <w:r w:rsidR="000147A2">
              <w:rPr>
                <w:lang w:val="en-PH"/>
              </w:rPr>
              <w:t>make a sub-section</w:t>
            </w:r>
            <w:r>
              <w:rPr>
                <w:lang w:val="en-PH"/>
              </w:rPr>
              <w:t xml:space="preserve"> for better organization</w:t>
            </w:r>
            <w:r w:rsidR="000147A2">
              <w:rPr>
                <w:lang w:val="en-PH"/>
              </w:rPr>
              <w:t>.</w:t>
            </w:r>
          </w:p>
        </w:tc>
        <w:tc>
          <w:tcPr>
            <w:tcW w:w="5244" w:type="dxa"/>
          </w:tcPr>
          <w:p w14:paraId="05783E75" w14:textId="77777777" w:rsidR="00BF2BA1" w:rsidRDefault="00BF2BA1" w:rsidP="00186A3D">
            <w:pPr>
              <w:rPr>
                <w:lang w:val="en-PH"/>
              </w:rPr>
            </w:pPr>
            <w:r>
              <w:rPr>
                <w:lang w:val="en-PH"/>
              </w:rPr>
              <w:t>Make an outline/ flow of RRL:</w:t>
            </w:r>
          </w:p>
          <w:p w14:paraId="75C07DB3" w14:textId="77777777" w:rsidR="00BF2BA1" w:rsidRPr="0003082D" w:rsidRDefault="00BF2BA1" w:rsidP="0003082D">
            <w:pPr>
              <w:pStyle w:val="ListParagraph"/>
              <w:numPr>
                <w:ilvl w:val="0"/>
                <w:numId w:val="12"/>
              </w:numPr>
              <w:rPr>
                <w:lang w:val="en-PH"/>
              </w:rPr>
            </w:pPr>
            <w:r w:rsidRPr="0003082D">
              <w:rPr>
                <w:lang w:val="en-PH"/>
              </w:rPr>
              <w:t>Related Dental Clinic System</w:t>
            </w:r>
          </w:p>
          <w:p w14:paraId="01DC36F9" w14:textId="5EE754E4" w:rsidR="00BF2BA1" w:rsidRPr="0003082D" w:rsidRDefault="00BF2BA1" w:rsidP="0003082D">
            <w:pPr>
              <w:pStyle w:val="ListParagraph"/>
              <w:numPr>
                <w:ilvl w:val="0"/>
                <w:numId w:val="12"/>
              </w:numPr>
              <w:rPr>
                <w:lang w:val="en-PH"/>
              </w:rPr>
            </w:pPr>
            <w:r w:rsidRPr="0003082D">
              <w:rPr>
                <w:lang w:val="en-PH"/>
              </w:rPr>
              <w:t>Related Features</w:t>
            </w:r>
          </w:p>
          <w:p w14:paraId="6BB0A164" w14:textId="04822C92" w:rsidR="005438AF" w:rsidRPr="0003082D" w:rsidRDefault="005438AF" w:rsidP="0003082D">
            <w:pPr>
              <w:pStyle w:val="ListParagraph"/>
              <w:numPr>
                <w:ilvl w:val="0"/>
                <w:numId w:val="13"/>
              </w:numPr>
              <w:rPr>
                <w:lang w:val="en-PH"/>
              </w:rPr>
            </w:pPr>
            <w:r w:rsidRPr="0003082D">
              <w:rPr>
                <w:lang w:val="en-PH"/>
              </w:rPr>
              <w:t>Appointment System</w:t>
            </w:r>
          </w:p>
          <w:p w14:paraId="47B0C2ED" w14:textId="2A516F93" w:rsidR="005438AF" w:rsidRPr="0003082D" w:rsidRDefault="005438AF" w:rsidP="0003082D">
            <w:pPr>
              <w:pStyle w:val="ListParagraph"/>
              <w:numPr>
                <w:ilvl w:val="0"/>
                <w:numId w:val="13"/>
              </w:numPr>
              <w:rPr>
                <w:lang w:val="en-PH"/>
              </w:rPr>
            </w:pPr>
            <w:r w:rsidRPr="0003082D">
              <w:rPr>
                <w:lang w:val="en-PH"/>
              </w:rPr>
              <w:t>Interactive teeth model</w:t>
            </w:r>
          </w:p>
          <w:p w14:paraId="36AB2641" w14:textId="77777777" w:rsidR="00BF2BA1" w:rsidRPr="0003082D" w:rsidRDefault="005438AF" w:rsidP="0003082D">
            <w:pPr>
              <w:pStyle w:val="ListParagraph"/>
              <w:numPr>
                <w:ilvl w:val="0"/>
                <w:numId w:val="12"/>
              </w:numPr>
              <w:rPr>
                <w:lang w:val="en-PH"/>
              </w:rPr>
            </w:pPr>
            <w:r w:rsidRPr="0003082D">
              <w:rPr>
                <w:lang w:val="en-PH"/>
              </w:rPr>
              <w:t>How Dental Clinic System can help during scenario like Covid-19</w:t>
            </w:r>
          </w:p>
          <w:p w14:paraId="35ACEEED" w14:textId="3B473AE5" w:rsidR="005438AF" w:rsidRDefault="005438AF" w:rsidP="00186A3D">
            <w:pPr>
              <w:rPr>
                <w:lang w:val="en-PH"/>
              </w:rPr>
            </w:pPr>
          </w:p>
        </w:tc>
      </w:tr>
      <w:tr w:rsidR="000147A2" w14:paraId="5832861B" w14:textId="77777777" w:rsidTr="00681890">
        <w:tc>
          <w:tcPr>
            <w:tcW w:w="4106" w:type="dxa"/>
          </w:tcPr>
          <w:p w14:paraId="08E2D455" w14:textId="3F52FB78" w:rsidR="000147A2" w:rsidRDefault="000147A2" w:rsidP="00186A3D">
            <w:pPr>
              <w:rPr>
                <w:lang w:val="en-PH"/>
              </w:rPr>
            </w:pPr>
            <w:r>
              <w:rPr>
                <w:lang w:val="en-PH"/>
              </w:rPr>
              <w:t>Improve SWOT</w:t>
            </w:r>
            <w:r w:rsidR="005438AF">
              <w:rPr>
                <w:lang w:val="en-PH"/>
              </w:rPr>
              <w:t xml:space="preserve"> </w:t>
            </w:r>
            <w:r w:rsidR="0003082D">
              <w:rPr>
                <w:lang w:val="en-PH"/>
              </w:rPr>
              <w:t>Analysis</w:t>
            </w:r>
          </w:p>
        </w:tc>
        <w:tc>
          <w:tcPr>
            <w:tcW w:w="5244" w:type="dxa"/>
          </w:tcPr>
          <w:p w14:paraId="00F87F26" w14:textId="6B32EA8C" w:rsidR="000147A2" w:rsidRDefault="0003082D" w:rsidP="00186A3D">
            <w:pPr>
              <w:rPr>
                <w:lang w:val="en-PH"/>
              </w:rPr>
            </w:pPr>
            <w:r>
              <w:rPr>
                <w:lang w:val="en-PH"/>
              </w:rPr>
              <w:t>The SWOT Analysis will be improved further as we discover more about the business process of the clinic. (</w:t>
            </w:r>
            <w:r w:rsidR="007B1A79">
              <w:rPr>
                <w:lang w:val="en-PH"/>
              </w:rPr>
              <w:t>Located</w:t>
            </w:r>
            <w:r>
              <w:rPr>
                <w:lang w:val="en-PH"/>
              </w:rPr>
              <w:t xml:space="preserve"> at section 4.1.3)</w:t>
            </w:r>
          </w:p>
        </w:tc>
      </w:tr>
      <w:tr w:rsidR="00DC2351" w14:paraId="1E7AF93B" w14:textId="77777777" w:rsidTr="00681890">
        <w:tc>
          <w:tcPr>
            <w:tcW w:w="4106" w:type="dxa"/>
          </w:tcPr>
          <w:p w14:paraId="721E7ABE" w14:textId="77777777" w:rsidR="00DC2351" w:rsidRDefault="00DC2351" w:rsidP="00DC2351">
            <w:pPr>
              <w:rPr>
                <w:lang w:val="en-PH"/>
              </w:rPr>
            </w:pPr>
            <w:r>
              <w:rPr>
                <w:lang w:val="en-PH"/>
              </w:rPr>
              <w:t>Improve objectives by answering “Why are you doing this project” and not the features that you will be developing. Follow SMART criteria</w:t>
            </w:r>
          </w:p>
          <w:p w14:paraId="4E2F5A66" w14:textId="77777777" w:rsidR="00DC2351" w:rsidRDefault="00DC2351" w:rsidP="00DC2351">
            <w:pPr>
              <w:rPr>
                <w:lang w:val="en-PH"/>
              </w:rPr>
            </w:pPr>
          </w:p>
        </w:tc>
        <w:tc>
          <w:tcPr>
            <w:tcW w:w="5244" w:type="dxa"/>
          </w:tcPr>
          <w:p w14:paraId="202F1E11" w14:textId="77777777" w:rsidR="00DC2351" w:rsidRDefault="00DC2351" w:rsidP="00DC2351">
            <w:r>
              <w:t>The main objective of this project is to improve the current system of Apelo Dental Clinic from processes such as admitting patient from the lobby, retrieval and storage of patient information and storing of payment records and processing. Thus, the developers want to achieve the following:</w:t>
            </w:r>
          </w:p>
          <w:p w14:paraId="4AA122F4" w14:textId="77777777" w:rsidR="00DC2351" w:rsidRDefault="00DC2351" w:rsidP="00DC2351">
            <w:pPr>
              <w:pStyle w:val="ListParagraph"/>
              <w:numPr>
                <w:ilvl w:val="0"/>
                <w:numId w:val="10"/>
              </w:numPr>
            </w:pPr>
            <w:r>
              <w:t>Decrease the waiting time for patients in the lobby area to approximately 20 minutes – 1 hour.</w:t>
            </w:r>
          </w:p>
          <w:p w14:paraId="22C6CDFF" w14:textId="77777777" w:rsidR="00DC2351" w:rsidRDefault="00DC2351" w:rsidP="00DC2351">
            <w:pPr>
              <w:pStyle w:val="ListParagraph"/>
              <w:numPr>
                <w:ilvl w:val="0"/>
                <w:numId w:val="10"/>
              </w:numPr>
              <w:spacing w:after="160" w:line="259" w:lineRule="auto"/>
            </w:pPr>
            <w:r>
              <w:t>Decrease the time for retrieval of patient’s information from approximately 3 minutes using index card to 2 seconds.</w:t>
            </w:r>
          </w:p>
          <w:p w14:paraId="3FD983EE" w14:textId="77777777" w:rsidR="00DC2351" w:rsidRDefault="00DC2351" w:rsidP="00DC2351">
            <w:pPr>
              <w:pStyle w:val="ListParagraph"/>
              <w:numPr>
                <w:ilvl w:val="0"/>
                <w:numId w:val="10"/>
              </w:numPr>
              <w:spacing w:after="160" w:line="259" w:lineRule="auto"/>
            </w:pPr>
            <w:r>
              <w:t>Decrease the time for retrieval of payment records from approximately 3 minutes using index card to 2 seconds and make it available to customer’s end.</w:t>
            </w:r>
          </w:p>
          <w:p w14:paraId="6A1272CF" w14:textId="77777777" w:rsidR="00DC2351" w:rsidRDefault="00DC2351" w:rsidP="00DC2351">
            <w:pPr>
              <w:pStyle w:val="ListParagraph"/>
              <w:numPr>
                <w:ilvl w:val="0"/>
                <w:numId w:val="10"/>
              </w:numPr>
              <w:spacing w:after="160" w:line="259" w:lineRule="auto"/>
            </w:pPr>
            <w:r>
              <w:t>Increase number of patients to be served around 10% based on the previous system.</w:t>
            </w:r>
          </w:p>
          <w:p w14:paraId="09ABCA42" w14:textId="72683711" w:rsidR="00DC2351" w:rsidRPr="00DC2351" w:rsidRDefault="00DC2351" w:rsidP="00DC2351">
            <w:pPr>
              <w:pStyle w:val="ListParagraph"/>
              <w:spacing w:after="160" w:line="259" w:lineRule="auto"/>
              <w:ind w:left="360"/>
            </w:pPr>
            <w:r>
              <w:t>(Located at section 1.3)</w:t>
            </w:r>
          </w:p>
        </w:tc>
      </w:tr>
      <w:tr w:rsidR="00DC2351" w14:paraId="4A869030" w14:textId="77777777" w:rsidTr="00681890">
        <w:tc>
          <w:tcPr>
            <w:tcW w:w="4106" w:type="dxa"/>
          </w:tcPr>
          <w:p w14:paraId="6EB80933" w14:textId="77777777" w:rsidR="00DC2351" w:rsidRDefault="00DC2351" w:rsidP="00DC2351">
            <w:pPr>
              <w:rPr>
                <w:lang w:val="en-PH"/>
              </w:rPr>
            </w:pPr>
            <w:r>
              <w:rPr>
                <w:lang w:val="en-PH"/>
              </w:rPr>
              <w:lastRenderedPageBreak/>
              <w:t>Propose Scheduling/Appointment System</w:t>
            </w:r>
          </w:p>
          <w:p w14:paraId="68982075" w14:textId="6984BF6C" w:rsidR="00DC2351" w:rsidRDefault="00DC2351" w:rsidP="00DC2351">
            <w:pPr>
              <w:rPr>
                <w:lang w:val="en-PH"/>
              </w:rPr>
            </w:pPr>
          </w:p>
        </w:tc>
        <w:tc>
          <w:tcPr>
            <w:tcW w:w="5244" w:type="dxa"/>
          </w:tcPr>
          <w:p w14:paraId="2703019B" w14:textId="77777777" w:rsidR="00DC2351" w:rsidRDefault="00DC2351" w:rsidP="00DC2351">
            <w:pPr>
              <w:rPr>
                <w:lang w:val="en-PH"/>
              </w:rPr>
            </w:pPr>
            <w:r>
              <w:rPr>
                <w:lang w:val="en-PH"/>
              </w:rPr>
              <w:t>The team will make a presentation for the initial idea of how the appointment system will work and present it to Dr. Apelo on 3</w:t>
            </w:r>
            <w:r w:rsidRPr="00DC2351">
              <w:rPr>
                <w:vertAlign w:val="superscript"/>
                <w:lang w:val="en-PH"/>
              </w:rPr>
              <w:t>rd</w:t>
            </w:r>
            <w:r>
              <w:rPr>
                <w:lang w:val="en-PH"/>
              </w:rPr>
              <w:t xml:space="preserve"> week of May.</w:t>
            </w:r>
          </w:p>
          <w:p w14:paraId="6C7AA849" w14:textId="0FE54495" w:rsidR="00DC2351" w:rsidRDefault="00DC2351" w:rsidP="00DC2351">
            <w:pPr>
              <w:rPr>
                <w:lang w:val="en-PH"/>
              </w:rPr>
            </w:pPr>
          </w:p>
          <w:p w14:paraId="2F221B85" w14:textId="7151DC3B" w:rsidR="00DC2351" w:rsidRDefault="00DC2351" w:rsidP="00DC2351">
            <w:pPr>
              <w:rPr>
                <w:lang w:val="en-PH"/>
              </w:rPr>
            </w:pPr>
          </w:p>
        </w:tc>
      </w:tr>
      <w:tr w:rsidR="00DC2351" w14:paraId="34244C86" w14:textId="77777777" w:rsidTr="00681890">
        <w:tc>
          <w:tcPr>
            <w:tcW w:w="4106" w:type="dxa"/>
          </w:tcPr>
          <w:p w14:paraId="2756573B" w14:textId="7F822F87" w:rsidR="00DC2351" w:rsidRDefault="00681890" w:rsidP="00DC2351">
            <w:pPr>
              <w:rPr>
                <w:lang w:val="en-PH"/>
              </w:rPr>
            </w:pPr>
            <w:r>
              <w:rPr>
                <w:lang w:val="en-PH"/>
              </w:rPr>
              <w:t>Add laptop in devices that you will make a prototype in your specific objectives.</w:t>
            </w:r>
          </w:p>
        </w:tc>
        <w:tc>
          <w:tcPr>
            <w:tcW w:w="5244" w:type="dxa"/>
          </w:tcPr>
          <w:p w14:paraId="7B42D894" w14:textId="0C1CBE6B" w:rsidR="00681890" w:rsidRDefault="00681890" w:rsidP="00323ECD">
            <w:r>
              <w:t>Develop a prototype for PC, laptop, and tablet. (Located at section 1.3)</w:t>
            </w:r>
          </w:p>
          <w:p w14:paraId="365D4B73" w14:textId="2E85D484" w:rsidR="00DC2351" w:rsidRDefault="00DC2351" w:rsidP="00323ECD">
            <w:pPr>
              <w:rPr>
                <w:lang w:val="en-PH"/>
              </w:rPr>
            </w:pPr>
          </w:p>
        </w:tc>
      </w:tr>
      <w:tr w:rsidR="00DC2351" w14:paraId="7F067CDC" w14:textId="77777777" w:rsidTr="00681890">
        <w:tc>
          <w:tcPr>
            <w:tcW w:w="4106" w:type="dxa"/>
          </w:tcPr>
          <w:p w14:paraId="6F989109" w14:textId="77777777" w:rsidR="00DC2351" w:rsidRDefault="00DC2351" w:rsidP="00DC2351">
            <w:pPr>
              <w:rPr>
                <w:lang w:val="en-PH"/>
              </w:rPr>
            </w:pPr>
            <w:r>
              <w:rPr>
                <w:lang w:val="en-PH"/>
              </w:rPr>
              <w:t>Check Abstract’s position in the paper</w:t>
            </w:r>
          </w:p>
        </w:tc>
        <w:tc>
          <w:tcPr>
            <w:tcW w:w="5244" w:type="dxa"/>
          </w:tcPr>
          <w:p w14:paraId="4B00F6BD" w14:textId="3CF74CD0" w:rsidR="00DC2351" w:rsidRPr="00323ECD" w:rsidRDefault="00681890" w:rsidP="00323ECD">
            <w:pPr>
              <w:rPr>
                <w:lang w:val="en-PH"/>
              </w:rPr>
            </w:pPr>
            <w:r w:rsidRPr="00323ECD">
              <w:rPr>
                <w:lang w:val="en-PH"/>
              </w:rPr>
              <w:t>Miss Roselle will check this part on where the abstract should be positioned. Hence, we’ll just edit it accordingly.</w:t>
            </w:r>
          </w:p>
        </w:tc>
      </w:tr>
      <w:tr w:rsidR="00DC2351" w14:paraId="3CC0EB32" w14:textId="77777777" w:rsidTr="00681890">
        <w:tc>
          <w:tcPr>
            <w:tcW w:w="4106" w:type="dxa"/>
          </w:tcPr>
          <w:p w14:paraId="36F0F9B6" w14:textId="450D9CD3" w:rsidR="00DC2351" w:rsidRDefault="00681890" w:rsidP="00DC2351">
            <w:pPr>
              <w:rPr>
                <w:lang w:val="en-PH"/>
              </w:rPr>
            </w:pPr>
            <w:r>
              <w:rPr>
                <w:lang w:val="en-PH"/>
              </w:rPr>
              <w:t>In Plan to Integrate CAMSS, the ‘S’ after letter ‘M’ means “Social” and not “Social Media”. Therefore, revised your plan in Social in CAMSS.</w:t>
            </w:r>
          </w:p>
        </w:tc>
        <w:tc>
          <w:tcPr>
            <w:tcW w:w="5244" w:type="dxa"/>
          </w:tcPr>
          <w:p w14:paraId="5DA2CB0F" w14:textId="77777777" w:rsidR="00DC2351" w:rsidRPr="00323ECD" w:rsidRDefault="00681890" w:rsidP="00323ECD">
            <w:pPr>
              <w:rPr>
                <w:lang w:val="en-PH"/>
              </w:rPr>
            </w:pPr>
            <w:r w:rsidRPr="00323ECD">
              <w:rPr>
                <w:lang w:val="en-PH"/>
              </w:rPr>
              <w:t>The Plan is not part in the paper. Nevertheless, the plan to integrate ‘Social’ in the system to be developed will b</w:t>
            </w:r>
            <w:r w:rsidR="00323ECD" w:rsidRPr="00323ECD">
              <w:rPr>
                <w:lang w:val="en-PH"/>
              </w:rPr>
              <w:t>e the following:</w:t>
            </w:r>
          </w:p>
          <w:p w14:paraId="08BCC787" w14:textId="06AA72C0" w:rsidR="00323ECD" w:rsidRPr="00323ECD" w:rsidRDefault="00323ECD" w:rsidP="00323ECD">
            <w:pPr>
              <w:pStyle w:val="ListParagraph"/>
              <w:numPr>
                <w:ilvl w:val="0"/>
                <w:numId w:val="11"/>
              </w:numPr>
              <w:rPr>
                <w:lang w:val="en-PH"/>
              </w:rPr>
            </w:pPr>
            <w:r w:rsidRPr="00323ECD">
              <w:rPr>
                <w:lang w:val="en-PH"/>
              </w:rPr>
              <w:t>The patient can give feedback on each operation.</w:t>
            </w:r>
          </w:p>
          <w:p w14:paraId="55A88346" w14:textId="7427AC01" w:rsidR="00323ECD" w:rsidRPr="00323ECD" w:rsidRDefault="00323ECD" w:rsidP="00323ECD">
            <w:pPr>
              <w:pStyle w:val="ListParagraph"/>
              <w:numPr>
                <w:ilvl w:val="0"/>
                <w:numId w:val="11"/>
              </w:numPr>
              <w:rPr>
                <w:lang w:val="en-PH"/>
              </w:rPr>
            </w:pPr>
            <w:r w:rsidRPr="00323ECD">
              <w:rPr>
                <w:lang w:val="en-PH"/>
              </w:rPr>
              <w:t>The patient can make suggestions or share their thought about their experience in the clinic.</w:t>
            </w:r>
          </w:p>
        </w:tc>
      </w:tr>
      <w:tr w:rsidR="00DC2351" w14:paraId="5A0F008A" w14:textId="77777777" w:rsidTr="00681890">
        <w:tc>
          <w:tcPr>
            <w:tcW w:w="4106" w:type="dxa"/>
          </w:tcPr>
          <w:p w14:paraId="2D1219FA" w14:textId="77777777" w:rsidR="00DC2351" w:rsidRDefault="00DC2351" w:rsidP="00DC2351">
            <w:pPr>
              <w:rPr>
                <w:lang w:val="en-PH"/>
              </w:rPr>
            </w:pPr>
            <w:r>
              <w:rPr>
                <w:lang w:val="en-PH"/>
              </w:rPr>
              <w:t>Make a feature that automatically captures the information in the index card (uses NLP).</w:t>
            </w:r>
          </w:p>
        </w:tc>
        <w:tc>
          <w:tcPr>
            <w:tcW w:w="5244" w:type="dxa"/>
          </w:tcPr>
          <w:p w14:paraId="2A7B5F97" w14:textId="10ADDCB1" w:rsidR="00DC2351" w:rsidRDefault="00323ECD" w:rsidP="00DC2351">
            <w:pPr>
              <w:rPr>
                <w:lang w:val="en-PH"/>
              </w:rPr>
            </w:pPr>
            <w:r>
              <w:rPr>
                <w:lang w:val="en-PH"/>
              </w:rPr>
              <w:t>This feature is still tentative, but the developer will try to add this feature so that the transition from manual index card to computerized system will not be so hard.</w:t>
            </w:r>
          </w:p>
        </w:tc>
      </w:tr>
      <w:tr w:rsidR="00DC2351" w14:paraId="3DB527C8" w14:textId="77777777" w:rsidTr="00681890">
        <w:tc>
          <w:tcPr>
            <w:tcW w:w="4106" w:type="dxa"/>
          </w:tcPr>
          <w:p w14:paraId="0C94A26D" w14:textId="643A0B5D" w:rsidR="00DC2351" w:rsidRDefault="00323ECD" w:rsidP="00DC2351">
            <w:pPr>
              <w:rPr>
                <w:lang w:val="en-PH"/>
              </w:rPr>
            </w:pPr>
            <w:r>
              <w:rPr>
                <w:lang w:val="en-PH"/>
              </w:rPr>
              <w:t>Put quadrant in each tooth o</w:t>
            </w:r>
            <w:r w:rsidR="00F95EBF">
              <w:rPr>
                <w:lang w:val="en-PH"/>
              </w:rPr>
              <w:t>f</w:t>
            </w:r>
            <w:r>
              <w:rPr>
                <w:lang w:val="en-PH"/>
              </w:rPr>
              <w:t xml:space="preserve"> the interactive teeth model.</w:t>
            </w:r>
          </w:p>
        </w:tc>
        <w:tc>
          <w:tcPr>
            <w:tcW w:w="5244" w:type="dxa"/>
          </w:tcPr>
          <w:p w14:paraId="3D27DF7A" w14:textId="0457CB25" w:rsidR="00DC2351" w:rsidRDefault="00323ECD" w:rsidP="00DC2351">
            <w:pPr>
              <w:rPr>
                <w:lang w:val="en-PH"/>
              </w:rPr>
            </w:pPr>
            <w:r>
              <w:rPr>
                <w:lang w:val="en-PH"/>
              </w:rPr>
              <w:t xml:space="preserve">Same to the related studies and systems that have been published </w:t>
            </w:r>
            <w:r w:rsidR="0003082D">
              <w:rPr>
                <w:lang w:val="en-PH"/>
              </w:rPr>
              <w:t>on</w:t>
            </w:r>
            <w:r>
              <w:rPr>
                <w:lang w:val="en-PH"/>
              </w:rPr>
              <w:t xml:space="preserve"> the internet, the developer will make a </w:t>
            </w:r>
            <w:r w:rsidR="007B1A79">
              <w:rPr>
                <w:lang w:val="en-PH"/>
              </w:rPr>
              <w:t>partition</w:t>
            </w:r>
            <w:r>
              <w:rPr>
                <w:lang w:val="en-PH"/>
              </w:rPr>
              <w:t xml:space="preserve"> on each tooth like quadrant and one circle in the middle so that </w:t>
            </w:r>
            <w:r w:rsidR="0003082D">
              <w:rPr>
                <w:lang w:val="en-PH"/>
              </w:rPr>
              <w:t>diagnosis will be more accurate.</w:t>
            </w:r>
          </w:p>
        </w:tc>
      </w:tr>
    </w:tbl>
    <w:p w14:paraId="6C6844AC" w14:textId="77777777" w:rsidR="00F8333C" w:rsidRPr="006E11CE" w:rsidRDefault="00F8333C" w:rsidP="000147A2"/>
    <w:sectPr w:rsidR="00F8333C" w:rsidRPr="006E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905"/>
    <w:multiLevelType w:val="hybridMultilevel"/>
    <w:tmpl w:val="F376BA8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38B292B"/>
    <w:multiLevelType w:val="hybridMultilevel"/>
    <w:tmpl w:val="72383F32"/>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4402AA9"/>
    <w:multiLevelType w:val="hybridMultilevel"/>
    <w:tmpl w:val="8C04F30A"/>
    <w:lvl w:ilvl="0" w:tplc="2AAED8A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B503A7D"/>
    <w:multiLevelType w:val="hybridMultilevel"/>
    <w:tmpl w:val="00668420"/>
    <w:lvl w:ilvl="0" w:tplc="8F789AE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3EE3B72"/>
    <w:multiLevelType w:val="hybridMultilevel"/>
    <w:tmpl w:val="A6C0AD5E"/>
    <w:lvl w:ilvl="0" w:tplc="D3B67D0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3FC4CF7"/>
    <w:multiLevelType w:val="hybridMultilevel"/>
    <w:tmpl w:val="DA7C52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162B2D50"/>
    <w:multiLevelType w:val="hybridMultilevel"/>
    <w:tmpl w:val="CE94A8A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7D524D1"/>
    <w:multiLevelType w:val="hybridMultilevel"/>
    <w:tmpl w:val="603AE9BA"/>
    <w:lvl w:ilvl="0" w:tplc="9D343F5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E5C0DFB"/>
    <w:multiLevelType w:val="hybridMultilevel"/>
    <w:tmpl w:val="0A4658F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61566F4"/>
    <w:multiLevelType w:val="hybridMultilevel"/>
    <w:tmpl w:val="B1BC2DB8"/>
    <w:lvl w:ilvl="0" w:tplc="8F789AE6">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2277863"/>
    <w:multiLevelType w:val="hybridMultilevel"/>
    <w:tmpl w:val="7ED635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56C101B1"/>
    <w:multiLevelType w:val="hybridMultilevel"/>
    <w:tmpl w:val="B3FC4268"/>
    <w:lvl w:ilvl="0" w:tplc="34090001">
      <w:start w:val="1"/>
      <w:numFmt w:val="bullet"/>
      <w:lvlText w:val=""/>
      <w:lvlJc w:val="left"/>
      <w:pPr>
        <w:ind w:left="360" w:hanging="360"/>
      </w:pPr>
      <w:rPr>
        <w:rFonts w:ascii="Symbol" w:hAnsi="Symbol" w:hint="default"/>
      </w:rPr>
    </w:lvl>
    <w:lvl w:ilvl="1" w:tplc="FFFFFFFF">
      <w:start w:val="1"/>
      <w:numFmt w:val="decimal"/>
      <w:lvlText w:val="1.%2"/>
      <w:lvlJc w:val="right"/>
      <w:pPr>
        <w:ind w:left="1080" w:hanging="360"/>
      </w:pPr>
      <w:rPr>
        <w:rFonts w:hint="default"/>
      </w:rPr>
    </w:lvl>
    <w:lvl w:ilvl="2" w:tplc="FFFFFFFF">
      <w:numFmt w:val="bullet"/>
      <w:lvlText w:val="·"/>
      <w:lvlJc w:val="left"/>
      <w:pPr>
        <w:ind w:left="2115" w:hanging="495"/>
      </w:pPr>
      <w:rPr>
        <w:rFonts w:ascii="Arial" w:eastAsiaTheme="minorEastAsia" w:hAnsi="Arial" w:cs="Aria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4FC5B78"/>
    <w:multiLevelType w:val="hybridMultilevel"/>
    <w:tmpl w:val="A5D08B3C"/>
    <w:lvl w:ilvl="0" w:tplc="C1C2E07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DE07380"/>
    <w:multiLevelType w:val="hybridMultilevel"/>
    <w:tmpl w:val="97B69A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EA3324E"/>
    <w:multiLevelType w:val="hybridMultilevel"/>
    <w:tmpl w:val="187CCFE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30959225">
    <w:abstractNumId w:val="13"/>
  </w:num>
  <w:num w:numId="2" w16cid:durableId="916283948">
    <w:abstractNumId w:val="6"/>
  </w:num>
  <w:num w:numId="3" w16cid:durableId="1137144821">
    <w:abstractNumId w:val="2"/>
  </w:num>
  <w:num w:numId="4" w16cid:durableId="1945461094">
    <w:abstractNumId w:val="12"/>
  </w:num>
  <w:num w:numId="5" w16cid:durableId="233778510">
    <w:abstractNumId w:val="1"/>
  </w:num>
  <w:num w:numId="6" w16cid:durableId="326590878">
    <w:abstractNumId w:val="4"/>
  </w:num>
  <w:num w:numId="7" w16cid:durableId="1607348590">
    <w:abstractNumId w:val="7"/>
  </w:num>
  <w:num w:numId="8" w16cid:durableId="1355644771">
    <w:abstractNumId w:val="10"/>
  </w:num>
  <w:num w:numId="9" w16cid:durableId="12463118">
    <w:abstractNumId w:val="3"/>
  </w:num>
  <w:num w:numId="10" w16cid:durableId="796802190">
    <w:abstractNumId w:val="11"/>
  </w:num>
  <w:num w:numId="11" w16cid:durableId="1041247764">
    <w:abstractNumId w:val="14"/>
  </w:num>
  <w:num w:numId="12" w16cid:durableId="619579326">
    <w:abstractNumId w:val="8"/>
  </w:num>
  <w:num w:numId="13" w16cid:durableId="1058284337">
    <w:abstractNumId w:val="9"/>
  </w:num>
  <w:num w:numId="14" w16cid:durableId="1828470504">
    <w:abstractNumId w:val="0"/>
  </w:num>
  <w:num w:numId="15" w16cid:durableId="42608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BE"/>
    <w:rsid w:val="00001C35"/>
    <w:rsid w:val="00006016"/>
    <w:rsid w:val="000147A2"/>
    <w:rsid w:val="00014B54"/>
    <w:rsid w:val="00016684"/>
    <w:rsid w:val="0003082D"/>
    <w:rsid w:val="00046CFD"/>
    <w:rsid w:val="00070061"/>
    <w:rsid w:val="00082DC3"/>
    <w:rsid w:val="00093190"/>
    <w:rsid w:val="000F7309"/>
    <w:rsid w:val="00114893"/>
    <w:rsid w:val="00155C2A"/>
    <w:rsid w:val="00175F40"/>
    <w:rsid w:val="001C7702"/>
    <w:rsid w:val="001D405C"/>
    <w:rsid w:val="001E7C61"/>
    <w:rsid w:val="0020405D"/>
    <w:rsid w:val="002130A0"/>
    <w:rsid w:val="00222D63"/>
    <w:rsid w:val="0024626C"/>
    <w:rsid w:val="00251340"/>
    <w:rsid w:val="002566A9"/>
    <w:rsid w:val="0027665F"/>
    <w:rsid w:val="002853A5"/>
    <w:rsid w:val="00295FC2"/>
    <w:rsid w:val="002A69B7"/>
    <w:rsid w:val="002B7FEA"/>
    <w:rsid w:val="002C550B"/>
    <w:rsid w:val="002C5F03"/>
    <w:rsid w:val="002C5F2D"/>
    <w:rsid w:val="002D3067"/>
    <w:rsid w:val="002D3F5F"/>
    <w:rsid w:val="002E3409"/>
    <w:rsid w:val="002F0387"/>
    <w:rsid w:val="002F3678"/>
    <w:rsid w:val="003033DC"/>
    <w:rsid w:val="00323ECD"/>
    <w:rsid w:val="00341FA5"/>
    <w:rsid w:val="00352946"/>
    <w:rsid w:val="00371979"/>
    <w:rsid w:val="003D07CF"/>
    <w:rsid w:val="003D17C1"/>
    <w:rsid w:val="003E30B1"/>
    <w:rsid w:val="0042361B"/>
    <w:rsid w:val="00424D91"/>
    <w:rsid w:val="00437E16"/>
    <w:rsid w:val="00472F93"/>
    <w:rsid w:val="00477C28"/>
    <w:rsid w:val="004A7873"/>
    <w:rsid w:val="004E4CEA"/>
    <w:rsid w:val="004E5A0A"/>
    <w:rsid w:val="005347CD"/>
    <w:rsid w:val="0054027E"/>
    <w:rsid w:val="005438AF"/>
    <w:rsid w:val="00544205"/>
    <w:rsid w:val="00554B7B"/>
    <w:rsid w:val="005662DF"/>
    <w:rsid w:val="005B33B1"/>
    <w:rsid w:val="005E73AD"/>
    <w:rsid w:val="00604666"/>
    <w:rsid w:val="00625EFE"/>
    <w:rsid w:val="00662322"/>
    <w:rsid w:val="006739C2"/>
    <w:rsid w:val="00681890"/>
    <w:rsid w:val="006849F4"/>
    <w:rsid w:val="006A2FB2"/>
    <w:rsid w:val="006B1F58"/>
    <w:rsid w:val="006E0F3B"/>
    <w:rsid w:val="006E11CE"/>
    <w:rsid w:val="006F0BF0"/>
    <w:rsid w:val="00703F4D"/>
    <w:rsid w:val="00730950"/>
    <w:rsid w:val="00735BFD"/>
    <w:rsid w:val="00736D3C"/>
    <w:rsid w:val="00772B56"/>
    <w:rsid w:val="00773744"/>
    <w:rsid w:val="00774C3B"/>
    <w:rsid w:val="007A5A88"/>
    <w:rsid w:val="007B1A79"/>
    <w:rsid w:val="0084498C"/>
    <w:rsid w:val="00866360"/>
    <w:rsid w:val="008851D4"/>
    <w:rsid w:val="00891B90"/>
    <w:rsid w:val="008C5E89"/>
    <w:rsid w:val="00923291"/>
    <w:rsid w:val="00980D1A"/>
    <w:rsid w:val="009B75F0"/>
    <w:rsid w:val="009C4FB4"/>
    <w:rsid w:val="009C60D5"/>
    <w:rsid w:val="009D5780"/>
    <w:rsid w:val="009E1D39"/>
    <w:rsid w:val="009F208F"/>
    <w:rsid w:val="00A05384"/>
    <w:rsid w:val="00A06A5E"/>
    <w:rsid w:val="00A42BE4"/>
    <w:rsid w:val="00A85FFA"/>
    <w:rsid w:val="00A926FB"/>
    <w:rsid w:val="00AA3192"/>
    <w:rsid w:val="00AE587C"/>
    <w:rsid w:val="00AF0695"/>
    <w:rsid w:val="00B45B10"/>
    <w:rsid w:val="00B463BE"/>
    <w:rsid w:val="00BF2BA1"/>
    <w:rsid w:val="00C050E8"/>
    <w:rsid w:val="00C057EA"/>
    <w:rsid w:val="00C24D3B"/>
    <w:rsid w:val="00C27B79"/>
    <w:rsid w:val="00C4209D"/>
    <w:rsid w:val="00C51BDB"/>
    <w:rsid w:val="00C8178C"/>
    <w:rsid w:val="00CA1F45"/>
    <w:rsid w:val="00CC2A70"/>
    <w:rsid w:val="00CD48C0"/>
    <w:rsid w:val="00CF1A63"/>
    <w:rsid w:val="00D120F2"/>
    <w:rsid w:val="00D2180E"/>
    <w:rsid w:val="00D91BDA"/>
    <w:rsid w:val="00DB5765"/>
    <w:rsid w:val="00DC2351"/>
    <w:rsid w:val="00DF5F0C"/>
    <w:rsid w:val="00E302D0"/>
    <w:rsid w:val="00E35695"/>
    <w:rsid w:val="00E46331"/>
    <w:rsid w:val="00E7753E"/>
    <w:rsid w:val="00E93EEF"/>
    <w:rsid w:val="00E9535B"/>
    <w:rsid w:val="00EB0A2E"/>
    <w:rsid w:val="00ED3BD8"/>
    <w:rsid w:val="00EF009B"/>
    <w:rsid w:val="00F07B13"/>
    <w:rsid w:val="00F350F8"/>
    <w:rsid w:val="00F41230"/>
    <w:rsid w:val="00F506B5"/>
    <w:rsid w:val="00F56133"/>
    <w:rsid w:val="00F80AC2"/>
    <w:rsid w:val="00F8333C"/>
    <w:rsid w:val="00F91163"/>
    <w:rsid w:val="00F95EBF"/>
    <w:rsid w:val="00FC0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B145"/>
  <w15:chartTrackingRefBased/>
  <w15:docId w15:val="{A012C4BC-DC34-4081-A310-AD6F81CE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F5F"/>
  </w:style>
  <w:style w:type="paragraph" w:styleId="Heading1">
    <w:name w:val="heading 1"/>
    <w:basedOn w:val="Normal"/>
    <w:next w:val="Normal"/>
    <w:link w:val="Heading1Char"/>
    <w:uiPriority w:val="9"/>
    <w:qFormat/>
    <w:rsid w:val="006E11CE"/>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3B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4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3BE"/>
    <w:pPr>
      <w:ind w:left="720"/>
      <w:contextualSpacing/>
    </w:pPr>
  </w:style>
  <w:style w:type="character" w:customStyle="1" w:styleId="Heading1Char">
    <w:name w:val="Heading 1 Char"/>
    <w:basedOn w:val="DefaultParagraphFont"/>
    <w:link w:val="Heading1"/>
    <w:uiPriority w:val="9"/>
    <w:rsid w:val="006E11CE"/>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12C1D41CE7E949A59CF67FD91C07BD" ma:contentTypeVersion="6" ma:contentTypeDescription="Create a new document." ma:contentTypeScope="" ma:versionID="7a690960c9683f23913536a46bd46db7">
  <xsd:schema xmlns:xsd="http://www.w3.org/2001/XMLSchema" xmlns:xs="http://www.w3.org/2001/XMLSchema" xmlns:p="http://schemas.microsoft.com/office/2006/metadata/properties" xmlns:ns2="6db893a5-2b1d-45f5-b5c3-947da375189f" targetNamespace="http://schemas.microsoft.com/office/2006/metadata/properties" ma:root="true" ma:fieldsID="51ff79c7ba146032c2fc485888b0bef3" ns2:_="">
    <xsd:import namespace="6db893a5-2b1d-45f5-b5c3-947da37518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893a5-2b1d-45f5-b5c3-947da3751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AD2281-5E74-4747-ACD6-2DB5B450A0CE}">
  <ds:schemaRefs>
    <ds:schemaRef ds:uri="http://schemas.microsoft.com/sharepoint/v3/contenttype/forms"/>
  </ds:schemaRefs>
</ds:datastoreItem>
</file>

<file path=customXml/itemProps2.xml><?xml version="1.0" encoding="utf-8"?>
<ds:datastoreItem xmlns:ds="http://schemas.openxmlformats.org/officeDocument/2006/customXml" ds:itemID="{72F1564B-8008-4A45-A87E-1C70DD315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893a5-2b1d-45f5-b5c3-947da3751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258E06-31DE-44E5-B786-6B6243E4D8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dc:creator>
  <cp:keywords/>
  <dc:description/>
  <cp:lastModifiedBy>Janssen Pedrola</cp:lastModifiedBy>
  <cp:revision>120</cp:revision>
  <dcterms:created xsi:type="dcterms:W3CDTF">2022-05-12T03:12:00Z</dcterms:created>
  <dcterms:modified xsi:type="dcterms:W3CDTF">2022-06-21T05:55:00Z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0x0101006712C1D41CE7E949A59CF67FD91C07BD</vt:lpwstr>
  </property>
</Properties>
</file>