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66AA9E72" w:rsidR="006A33D8" w:rsidRPr="009E5190" w:rsidRDefault="006A33D8" w:rsidP="00516A1F">
      <w:pPr>
        <w:jc w:val="center"/>
        <w:rPr>
          <w:rFonts w:eastAsia="Times New Roman" w:cs="Times New Roman"/>
          <w:b/>
          <w:smallCaps/>
        </w:rPr>
      </w:pPr>
    </w:p>
    <w:p w14:paraId="2058E6F8" w14:textId="77777777" w:rsidR="006A33D8" w:rsidRPr="009E5190" w:rsidRDefault="006A33D8" w:rsidP="00516A1F">
      <w:pPr>
        <w:jc w:val="center"/>
        <w:rPr>
          <w:rFonts w:eastAsia="Times New Roman" w:cs="Times New Roman"/>
        </w:rPr>
      </w:pPr>
    </w:p>
    <w:p w14:paraId="0DA1875F" w14:textId="77777777" w:rsidR="006A33D8" w:rsidRPr="009E5190" w:rsidRDefault="006A33D8" w:rsidP="00516A1F">
      <w:pPr>
        <w:jc w:val="center"/>
      </w:pPr>
    </w:p>
    <w:p w14:paraId="08D301BC" w14:textId="77777777" w:rsidR="006A33D8" w:rsidRPr="009E5190" w:rsidRDefault="006A33D8" w:rsidP="00516A1F">
      <w:pPr>
        <w:jc w:val="center"/>
      </w:pPr>
    </w:p>
    <w:p w14:paraId="21F641F2" w14:textId="06437355" w:rsidR="006A33D8" w:rsidRPr="009E5190" w:rsidRDefault="00FC22B8" w:rsidP="00516A1F">
      <w:pPr>
        <w:jc w:val="center"/>
        <w:rPr>
          <w:b/>
          <w:smallCaps/>
          <w:sz w:val="36"/>
          <w:szCs w:val="36"/>
        </w:rPr>
      </w:pPr>
      <w:r w:rsidRPr="009E5190">
        <w:rPr>
          <w:b/>
          <w:smallCaps/>
          <w:sz w:val="36"/>
          <w:szCs w:val="36"/>
        </w:rPr>
        <w:t>Business Case</w:t>
      </w:r>
    </w:p>
    <w:p w14:paraId="7F4CA0AD" w14:textId="1B48645A" w:rsidR="006A33D8" w:rsidRPr="009E5190" w:rsidRDefault="00F3306F" w:rsidP="00516A1F">
      <w:pPr>
        <w:jc w:val="center"/>
        <w:rPr>
          <w:b/>
          <w:smallCaps/>
          <w:sz w:val="28"/>
          <w:szCs w:val="28"/>
        </w:rPr>
      </w:pPr>
      <w:r>
        <w:rPr>
          <w:b/>
          <w:smallCaps/>
          <w:sz w:val="28"/>
          <w:szCs w:val="28"/>
        </w:rPr>
        <w:t>Apelo Dental Clinic System</w:t>
      </w:r>
      <w:r w:rsidR="00276044">
        <w:rPr>
          <w:b/>
          <w:smallCaps/>
          <w:sz w:val="28"/>
          <w:szCs w:val="28"/>
        </w:rPr>
        <w:t xml:space="preserve"> (ADENICSY)</w:t>
      </w:r>
    </w:p>
    <w:p w14:paraId="39BCFCCB" w14:textId="77777777" w:rsidR="006A33D8" w:rsidRPr="009E5190" w:rsidRDefault="006A33D8" w:rsidP="00516A1F">
      <w:pPr>
        <w:jc w:val="center"/>
        <w:rPr>
          <w:b/>
          <w:smallCaps/>
          <w:sz w:val="28"/>
          <w:szCs w:val="28"/>
        </w:rPr>
      </w:pPr>
    </w:p>
    <w:p w14:paraId="223AB99C" w14:textId="77777777" w:rsidR="006A33D8" w:rsidRPr="009E5190" w:rsidRDefault="006A33D8" w:rsidP="00516A1F">
      <w:pPr>
        <w:jc w:val="center"/>
        <w:rPr>
          <w:b/>
          <w:smallCaps/>
          <w:sz w:val="28"/>
          <w:szCs w:val="28"/>
        </w:rPr>
      </w:pPr>
    </w:p>
    <w:p w14:paraId="41EF628C" w14:textId="77777777" w:rsidR="006A33D8" w:rsidRPr="009E5190" w:rsidRDefault="006A33D8" w:rsidP="00516A1F">
      <w:pPr>
        <w:jc w:val="center"/>
        <w:rPr>
          <w:b/>
          <w:smallCaps/>
          <w:sz w:val="28"/>
          <w:szCs w:val="28"/>
        </w:rPr>
      </w:pPr>
    </w:p>
    <w:p w14:paraId="17A47CA3" w14:textId="77777777" w:rsidR="006A33D8" w:rsidRPr="009E5190" w:rsidRDefault="006A33D8" w:rsidP="00516A1F">
      <w:pPr>
        <w:jc w:val="center"/>
        <w:rPr>
          <w:b/>
          <w:smallCaps/>
          <w:sz w:val="28"/>
          <w:szCs w:val="28"/>
        </w:rPr>
      </w:pPr>
    </w:p>
    <w:p w14:paraId="1C4E42A6" w14:textId="33F34F63" w:rsidR="006A33D8" w:rsidRPr="009E5190" w:rsidRDefault="00F3306F" w:rsidP="00516A1F">
      <w:pPr>
        <w:jc w:val="center"/>
        <w:rPr>
          <w:b/>
          <w:smallCaps/>
          <w:sz w:val="28"/>
          <w:szCs w:val="28"/>
        </w:rPr>
      </w:pPr>
      <w:r>
        <w:rPr>
          <w:b/>
          <w:smallCaps/>
          <w:sz w:val="28"/>
          <w:szCs w:val="28"/>
        </w:rPr>
        <w:t>Apelo Dental Clinic</w:t>
      </w:r>
    </w:p>
    <w:p w14:paraId="1ECB9F51" w14:textId="3A8D5C99" w:rsidR="00907E93" w:rsidRDefault="00907E93" w:rsidP="00516A1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xml:space="preserve">R0203, Apelo </w:t>
      </w:r>
      <w:proofErr w:type="spellStart"/>
      <w:r>
        <w:rPr>
          <w:rStyle w:val="normaltextrun"/>
          <w:rFonts w:ascii="Calibri" w:hAnsi="Calibri" w:cs="Calibri"/>
          <w:b/>
          <w:bCs/>
          <w:smallCaps/>
          <w:sz w:val="28"/>
          <w:szCs w:val="28"/>
          <w:lang w:val="en-US"/>
        </w:rPr>
        <w:t>Bldg</w:t>
      </w:r>
      <w:proofErr w:type="spellEnd"/>
      <w:r>
        <w:rPr>
          <w:rStyle w:val="normaltextrun"/>
          <w:rFonts w:ascii="Calibri" w:hAnsi="Calibri" w:cs="Calibri"/>
          <w:b/>
          <w:bCs/>
          <w:smallCaps/>
          <w:sz w:val="28"/>
          <w:szCs w:val="28"/>
          <w:lang w:val="en-US"/>
        </w:rPr>
        <w:t xml:space="preserve"> 8271, Dr </w:t>
      </w:r>
      <w:proofErr w:type="spellStart"/>
      <w:r>
        <w:rPr>
          <w:rStyle w:val="normaltextrun"/>
          <w:rFonts w:ascii="Calibri" w:hAnsi="Calibri" w:cs="Calibri"/>
          <w:b/>
          <w:bCs/>
          <w:smallCaps/>
          <w:sz w:val="28"/>
          <w:szCs w:val="28"/>
          <w:lang w:val="en-US"/>
        </w:rPr>
        <w:t>Arcadio</w:t>
      </w:r>
      <w:proofErr w:type="spellEnd"/>
      <w:r>
        <w:rPr>
          <w:rStyle w:val="normaltextrun"/>
          <w:rFonts w:ascii="Calibri" w:hAnsi="Calibri" w:cs="Calibri"/>
          <w:b/>
          <w:bCs/>
          <w:smallCaps/>
          <w:sz w:val="28"/>
          <w:szCs w:val="28"/>
          <w:lang w:val="en-US"/>
        </w:rPr>
        <w:t xml:space="preserve"> Santos Ave</w:t>
      </w:r>
    </w:p>
    <w:p w14:paraId="04ABA85E" w14:textId="5C26239C" w:rsidR="00907E93" w:rsidRDefault="00907E93" w:rsidP="00516A1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Parañaque City, 1700</w:t>
      </w:r>
    </w:p>
    <w:p w14:paraId="5ED92E78" w14:textId="77777777" w:rsidR="006A33D8" w:rsidRPr="009E5190" w:rsidRDefault="006A33D8" w:rsidP="00516A1F">
      <w:pPr>
        <w:jc w:val="center"/>
        <w:rPr>
          <w:b/>
          <w:smallCaps/>
          <w:sz w:val="28"/>
          <w:szCs w:val="28"/>
        </w:rPr>
      </w:pPr>
    </w:p>
    <w:p w14:paraId="4CD88CC8" w14:textId="77777777" w:rsidR="006A33D8" w:rsidRPr="009E5190" w:rsidRDefault="006A33D8" w:rsidP="00516A1F">
      <w:pPr>
        <w:jc w:val="center"/>
        <w:rPr>
          <w:b/>
          <w:smallCaps/>
          <w:sz w:val="28"/>
          <w:szCs w:val="28"/>
        </w:rPr>
      </w:pPr>
    </w:p>
    <w:p w14:paraId="2A9DB0AB" w14:textId="77777777" w:rsidR="006A33D8" w:rsidRDefault="006A33D8" w:rsidP="00516A1F">
      <w:pPr>
        <w:jc w:val="center"/>
        <w:rPr>
          <w:b/>
          <w:smallCaps/>
          <w:sz w:val="28"/>
          <w:szCs w:val="28"/>
        </w:rPr>
      </w:pPr>
    </w:p>
    <w:p w14:paraId="57C16FBD" w14:textId="77777777" w:rsidR="001B1D52" w:rsidRDefault="001B1D52" w:rsidP="00516A1F">
      <w:pPr>
        <w:jc w:val="center"/>
        <w:rPr>
          <w:b/>
          <w:smallCaps/>
          <w:sz w:val="28"/>
          <w:szCs w:val="28"/>
        </w:rPr>
      </w:pPr>
    </w:p>
    <w:p w14:paraId="202D581C" w14:textId="77777777" w:rsidR="001B1D52" w:rsidRDefault="001B1D52" w:rsidP="00516A1F">
      <w:pPr>
        <w:jc w:val="center"/>
        <w:rPr>
          <w:b/>
          <w:smallCaps/>
          <w:sz w:val="28"/>
          <w:szCs w:val="28"/>
        </w:rPr>
      </w:pPr>
    </w:p>
    <w:p w14:paraId="59180C9F" w14:textId="77777777" w:rsidR="001B1D52" w:rsidRDefault="001B1D52" w:rsidP="00516A1F">
      <w:pPr>
        <w:jc w:val="center"/>
        <w:rPr>
          <w:b/>
          <w:smallCaps/>
          <w:sz w:val="28"/>
          <w:szCs w:val="28"/>
        </w:rPr>
      </w:pPr>
    </w:p>
    <w:p w14:paraId="1241065A" w14:textId="77777777" w:rsidR="001B1D52" w:rsidRDefault="001B1D52" w:rsidP="00516A1F">
      <w:pPr>
        <w:jc w:val="center"/>
        <w:rPr>
          <w:b/>
          <w:smallCaps/>
          <w:sz w:val="28"/>
          <w:szCs w:val="28"/>
        </w:rPr>
      </w:pPr>
    </w:p>
    <w:p w14:paraId="29BF124D" w14:textId="77777777" w:rsidR="001B1D52" w:rsidRDefault="001B1D52" w:rsidP="00516A1F">
      <w:pPr>
        <w:jc w:val="center"/>
        <w:rPr>
          <w:b/>
          <w:smallCaps/>
          <w:sz w:val="28"/>
          <w:szCs w:val="28"/>
        </w:rPr>
      </w:pPr>
    </w:p>
    <w:p w14:paraId="54C1907D" w14:textId="77777777" w:rsidR="001B1D52" w:rsidRDefault="001B1D52" w:rsidP="00516A1F">
      <w:pPr>
        <w:jc w:val="center"/>
        <w:rPr>
          <w:b/>
          <w:smallCaps/>
          <w:sz w:val="28"/>
          <w:szCs w:val="28"/>
        </w:rPr>
      </w:pPr>
    </w:p>
    <w:p w14:paraId="07C9C781" w14:textId="77777777" w:rsidR="001B1D52" w:rsidRDefault="001B1D52" w:rsidP="00516A1F">
      <w:pPr>
        <w:jc w:val="center"/>
        <w:rPr>
          <w:b/>
          <w:smallCaps/>
          <w:sz w:val="28"/>
          <w:szCs w:val="28"/>
        </w:rPr>
      </w:pPr>
    </w:p>
    <w:p w14:paraId="46CED08F" w14:textId="77777777" w:rsidR="001B1D52" w:rsidRDefault="001B1D52" w:rsidP="00516A1F">
      <w:pPr>
        <w:jc w:val="center"/>
        <w:rPr>
          <w:b/>
          <w:smallCaps/>
          <w:sz w:val="28"/>
          <w:szCs w:val="28"/>
        </w:rPr>
      </w:pPr>
    </w:p>
    <w:p w14:paraId="06A9C015" w14:textId="77777777" w:rsidR="001B1D52" w:rsidRDefault="001B1D52" w:rsidP="00516A1F">
      <w:pPr>
        <w:jc w:val="center"/>
        <w:rPr>
          <w:b/>
          <w:smallCaps/>
          <w:sz w:val="28"/>
          <w:szCs w:val="28"/>
        </w:rPr>
      </w:pPr>
    </w:p>
    <w:p w14:paraId="1863CEBC" w14:textId="77777777" w:rsidR="001B1D52" w:rsidRDefault="001B1D52" w:rsidP="00516A1F">
      <w:pPr>
        <w:jc w:val="center"/>
        <w:rPr>
          <w:b/>
          <w:smallCaps/>
          <w:sz w:val="28"/>
          <w:szCs w:val="28"/>
        </w:rPr>
      </w:pPr>
    </w:p>
    <w:p w14:paraId="10D56703" w14:textId="77777777" w:rsidR="001B1D52" w:rsidRDefault="001B1D52" w:rsidP="00516A1F">
      <w:pPr>
        <w:jc w:val="center"/>
        <w:rPr>
          <w:b/>
          <w:smallCaps/>
          <w:sz w:val="28"/>
          <w:szCs w:val="28"/>
        </w:rPr>
      </w:pPr>
    </w:p>
    <w:p w14:paraId="7FFB1B49" w14:textId="77777777" w:rsidR="001B1D52" w:rsidRDefault="001B1D52" w:rsidP="00516A1F">
      <w:pPr>
        <w:jc w:val="center"/>
        <w:rPr>
          <w:b/>
          <w:smallCaps/>
          <w:sz w:val="28"/>
          <w:szCs w:val="28"/>
        </w:rPr>
      </w:pPr>
    </w:p>
    <w:p w14:paraId="0244A88B" w14:textId="77777777" w:rsidR="001B1D52" w:rsidRDefault="001B1D52" w:rsidP="00516A1F">
      <w:pPr>
        <w:jc w:val="center"/>
        <w:rPr>
          <w:b/>
          <w:smallCaps/>
          <w:sz w:val="28"/>
          <w:szCs w:val="28"/>
        </w:rPr>
      </w:pPr>
    </w:p>
    <w:p w14:paraId="427F1C6E" w14:textId="77777777" w:rsidR="001B1D52" w:rsidRDefault="001B1D52" w:rsidP="00516A1F">
      <w:pPr>
        <w:jc w:val="center"/>
        <w:rPr>
          <w:b/>
          <w:smallCaps/>
          <w:sz w:val="28"/>
          <w:szCs w:val="28"/>
        </w:rPr>
      </w:pPr>
    </w:p>
    <w:p w14:paraId="4151E27D" w14:textId="77777777" w:rsidR="001B1D52" w:rsidRPr="009E5190" w:rsidRDefault="001B1D52" w:rsidP="00516A1F">
      <w:pPr>
        <w:jc w:val="center"/>
        <w:rPr>
          <w:b/>
          <w:smallCaps/>
          <w:sz w:val="28"/>
          <w:szCs w:val="28"/>
        </w:rPr>
      </w:pPr>
    </w:p>
    <w:p w14:paraId="7E8F6C0E" w14:textId="44D46572" w:rsidR="006A33D8" w:rsidRPr="009E5190" w:rsidRDefault="003C5B9E" w:rsidP="00516A1F">
      <w:pPr>
        <w:jc w:val="center"/>
        <w:rPr>
          <w:b/>
          <w:smallCaps/>
          <w:sz w:val="28"/>
          <w:szCs w:val="28"/>
        </w:rPr>
      </w:pPr>
      <w:r>
        <w:rPr>
          <w:b/>
          <w:smallCaps/>
          <w:sz w:val="28"/>
          <w:szCs w:val="28"/>
        </w:rPr>
        <w:t>2023</w:t>
      </w:r>
    </w:p>
    <w:p w14:paraId="5F31506B" w14:textId="77777777" w:rsidR="006A33D8" w:rsidRPr="009E5190" w:rsidRDefault="006A33D8" w:rsidP="00516A1F">
      <w:pPr>
        <w:jc w:val="center"/>
      </w:pPr>
      <w:r w:rsidRPr="009E5190">
        <w:br w:type="page"/>
      </w:r>
    </w:p>
    <w:p w14:paraId="242DBBF0" w14:textId="77777777" w:rsidR="00FC22B8" w:rsidRPr="009E5190" w:rsidRDefault="00FC22B8" w:rsidP="00D26371">
      <w:pPr>
        <w:jc w:val="both"/>
      </w:pPr>
    </w:p>
    <w:p w14:paraId="098FA07C" w14:textId="77777777" w:rsidR="00FC22B8" w:rsidRPr="009E5190" w:rsidRDefault="00FC22B8" w:rsidP="00D26371">
      <w:pPr>
        <w:jc w:val="both"/>
        <w:rPr>
          <w:b/>
          <w:smallCaps/>
          <w:sz w:val="28"/>
          <w:szCs w:val="28"/>
        </w:rPr>
      </w:pPr>
      <w:r w:rsidRPr="009E5190">
        <w:rPr>
          <w:b/>
          <w:smallCaps/>
          <w:sz w:val="28"/>
          <w:szCs w:val="28"/>
        </w:rPr>
        <w:t>Table of Contents</w:t>
      </w:r>
    </w:p>
    <w:p w14:paraId="50AEBEF0" w14:textId="448842CA" w:rsidR="00627139" w:rsidRPr="009E5190" w:rsidRDefault="00627139" w:rsidP="00D26371">
      <w:pPr>
        <w:pStyle w:val="TOC1"/>
        <w:tabs>
          <w:tab w:val="left" w:pos="660"/>
          <w:tab w:val="right" w:leader="dot" w:pos="9350"/>
        </w:tabs>
        <w:jc w:val="both"/>
        <w:rPr>
          <w:rFonts w:asciiTheme="minorHAnsi" w:eastAsia="SimSun"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anchor="_Toc332112078" w:history="1">
        <w:r w:rsidRPr="009E5190">
          <w:rPr>
            <w:rStyle w:val="Hyperlink"/>
            <w:rFonts w:asciiTheme="minorHAnsi" w:hAnsiTheme="minorHAnsi"/>
            <w:smallCaps/>
            <w:noProof/>
          </w:rPr>
          <w:t>1.</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Executive Summary</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00257465">
          <w:rPr>
            <w:rFonts w:asciiTheme="minorHAnsi" w:hAnsiTheme="minorHAnsi"/>
            <w:noProof/>
            <w:webHidden/>
          </w:rPr>
          <w:t>3</w:t>
        </w:r>
        <w:r w:rsidRPr="009E5190">
          <w:rPr>
            <w:rFonts w:asciiTheme="minorHAnsi" w:hAnsiTheme="minorHAnsi"/>
            <w:noProof/>
            <w:webHidden/>
          </w:rPr>
          <w:fldChar w:fldCharType="end"/>
        </w:r>
      </w:hyperlink>
    </w:p>
    <w:p w14:paraId="5ADFDD9E" w14:textId="68DB5FBD" w:rsidR="00627139" w:rsidRPr="009E5190" w:rsidRDefault="00B41FD5"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79" w:history="1">
        <w:r w:rsidR="00627139" w:rsidRPr="009E5190">
          <w:rPr>
            <w:rStyle w:val="Hyperlink"/>
            <w:rFonts w:asciiTheme="minorHAnsi" w:hAnsiTheme="minorHAnsi"/>
            <w:noProof/>
          </w:rPr>
          <w:t>1.1.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Issue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_Toc332112079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3</w:t>
        </w:r>
        <w:r w:rsidR="00627139" w:rsidRPr="009E5190">
          <w:rPr>
            <w:rFonts w:asciiTheme="minorHAnsi" w:hAnsiTheme="minorHAnsi"/>
            <w:noProof/>
            <w:webHidden/>
          </w:rPr>
          <w:fldChar w:fldCharType="end"/>
        </w:r>
      </w:hyperlink>
    </w:p>
    <w:p w14:paraId="5945EDD5" w14:textId="32E42BA1" w:rsidR="00627139" w:rsidRPr="009E5190" w:rsidRDefault="00B41FD5"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80" w:history="1">
        <w:r w:rsidR="00627139" w:rsidRPr="009E5190">
          <w:rPr>
            <w:rStyle w:val="Hyperlink"/>
            <w:rFonts w:asciiTheme="minorHAnsi" w:hAnsiTheme="minorHAnsi"/>
            <w:noProof/>
          </w:rPr>
          <w:t>1.2.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Anticipated Outcomes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3</w:t>
        </w:r>
        <w:r w:rsidR="00627139" w:rsidRPr="009E5190">
          <w:rPr>
            <w:rFonts w:asciiTheme="minorHAnsi" w:hAnsiTheme="minorHAnsi"/>
            <w:noProof/>
            <w:webHidden/>
          </w:rPr>
          <w:fldChar w:fldCharType="end"/>
        </w:r>
      </w:hyperlink>
    </w:p>
    <w:p w14:paraId="6AC1F2BF" w14:textId="7019DE8D" w:rsidR="00627139" w:rsidRPr="009E5190" w:rsidRDefault="00B41FD5"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81" w:history="1">
        <w:r w:rsidR="00627139" w:rsidRPr="009E5190">
          <w:rPr>
            <w:rStyle w:val="Hyperlink"/>
            <w:rFonts w:asciiTheme="minorHAnsi" w:hAnsiTheme="minorHAnsi"/>
            <w:noProof/>
          </w:rPr>
          <w:t>1.3.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Recommendation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3</w:t>
        </w:r>
        <w:r w:rsidR="00627139" w:rsidRPr="009E5190">
          <w:rPr>
            <w:rFonts w:asciiTheme="minorHAnsi" w:hAnsiTheme="minorHAnsi"/>
            <w:noProof/>
            <w:webHidden/>
          </w:rPr>
          <w:fldChar w:fldCharType="end"/>
        </w:r>
      </w:hyperlink>
    </w:p>
    <w:p w14:paraId="2D8A7895" w14:textId="052FD342" w:rsidR="00627139" w:rsidRPr="009E5190" w:rsidRDefault="00B41FD5"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82" w:history="1">
        <w:r w:rsidR="00627139" w:rsidRPr="009E5190">
          <w:rPr>
            <w:rStyle w:val="Hyperlink"/>
            <w:rFonts w:asciiTheme="minorHAnsi" w:hAnsiTheme="minorHAnsi"/>
            <w:noProof/>
          </w:rPr>
          <w:t>1.4.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Justification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3</w:t>
        </w:r>
        <w:r w:rsidR="00627139" w:rsidRPr="009E5190">
          <w:rPr>
            <w:rFonts w:asciiTheme="minorHAnsi" w:hAnsiTheme="minorHAnsi"/>
            <w:noProof/>
            <w:webHidden/>
          </w:rPr>
          <w:fldChar w:fldCharType="end"/>
        </w:r>
      </w:hyperlink>
    </w:p>
    <w:p w14:paraId="3440B4E3" w14:textId="5E7AEF6C" w:rsidR="00627139" w:rsidRPr="009E5190" w:rsidRDefault="00B41FD5" w:rsidP="00D26371">
      <w:pPr>
        <w:pStyle w:val="TOC1"/>
        <w:tabs>
          <w:tab w:val="left" w:pos="660"/>
          <w:tab w:val="right" w:leader="dot" w:pos="9350"/>
        </w:tabs>
        <w:jc w:val="both"/>
        <w:rPr>
          <w:rFonts w:asciiTheme="minorHAnsi" w:eastAsia="SimSun" w:hAnsiTheme="minorHAnsi"/>
          <w:noProof/>
          <w:sz w:val="22"/>
          <w:szCs w:val="22"/>
          <w:lang w:eastAsia="zh-CN"/>
        </w:rPr>
      </w:pPr>
      <w:hyperlink w:anchor="_Toc332112083" w:history="1">
        <w:r w:rsidR="00627139" w:rsidRPr="009E5190">
          <w:rPr>
            <w:rStyle w:val="Hyperlink"/>
            <w:rFonts w:asciiTheme="minorHAnsi" w:hAnsiTheme="minorHAnsi"/>
            <w:smallCaps/>
            <w:noProof/>
          </w:rPr>
          <w:t>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Business Case Analysis Team</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4</w:t>
        </w:r>
        <w:r w:rsidR="00627139" w:rsidRPr="009E5190">
          <w:rPr>
            <w:rFonts w:asciiTheme="minorHAnsi" w:hAnsiTheme="minorHAnsi"/>
            <w:noProof/>
            <w:webHidden/>
          </w:rPr>
          <w:fldChar w:fldCharType="end"/>
        </w:r>
      </w:hyperlink>
    </w:p>
    <w:p w14:paraId="31682A41" w14:textId="0B6CE9BF" w:rsidR="00627139" w:rsidRPr="009E5190" w:rsidRDefault="00B41FD5" w:rsidP="00D26371">
      <w:pPr>
        <w:pStyle w:val="TOC1"/>
        <w:tabs>
          <w:tab w:val="left" w:pos="660"/>
          <w:tab w:val="right" w:leader="dot" w:pos="9350"/>
        </w:tabs>
        <w:jc w:val="both"/>
        <w:rPr>
          <w:rFonts w:asciiTheme="minorHAnsi" w:eastAsia="SimSun" w:hAnsiTheme="minorHAnsi"/>
          <w:noProof/>
          <w:sz w:val="22"/>
          <w:szCs w:val="22"/>
          <w:lang w:eastAsia="zh-CN"/>
        </w:rPr>
      </w:pPr>
      <w:hyperlink w:anchor="_Toc332112084" w:history="1">
        <w:r w:rsidR="00627139" w:rsidRPr="009E5190">
          <w:rPr>
            <w:rStyle w:val="Hyperlink"/>
            <w:rFonts w:asciiTheme="minorHAnsi" w:hAnsiTheme="minorHAnsi"/>
            <w:smallCaps/>
            <w:noProof/>
          </w:rPr>
          <w:t>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Problem Definition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4</w:t>
        </w:r>
        <w:r w:rsidR="00627139" w:rsidRPr="009E5190">
          <w:rPr>
            <w:rFonts w:asciiTheme="minorHAnsi" w:hAnsiTheme="minorHAnsi"/>
            <w:noProof/>
            <w:webHidden/>
          </w:rPr>
          <w:fldChar w:fldCharType="end"/>
        </w:r>
      </w:hyperlink>
    </w:p>
    <w:p w14:paraId="0429C586" w14:textId="40343E20" w:rsidR="00627139" w:rsidRPr="009E5190" w:rsidRDefault="00B41FD5"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85" w:history="1">
        <w:r w:rsidR="00627139" w:rsidRPr="009E5190">
          <w:rPr>
            <w:rStyle w:val="Hyperlink"/>
            <w:rFonts w:asciiTheme="minorHAnsi" w:hAnsiTheme="minorHAnsi"/>
            <w:noProof/>
          </w:rPr>
          <w:t>3.1.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Problem Statement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4</w:t>
        </w:r>
        <w:r w:rsidR="00627139" w:rsidRPr="009E5190">
          <w:rPr>
            <w:rFonts w:asciiTheme="minorHAnsi" w:hAnsiTheme="minorHAnsi"/>
            <w:noProof/>
            <w:webHidden/>
          </w:rPr>
          <w:fldChar w:fldCharType="end"/>
        </w:r>
      </w:hyperlink>
    </w:p>
    <w:p w14:paraId="518B6B36" w14:textId="21636ADD" w:rsidR="00627139" w:rsidRPr="009E5190" w:rsidRDefault="00B41FD5"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86" w:history="1">
        <w:r w:rsidR="00627139" w:rsidRPr="009E5190">
          <w:rPr>
            <w:rStyle w:val="Hyperlink"/>
            <w:rFonts w:asciiTheme="minorHAnsi" w:hAnsiTheme="minorHAnsi"/>
            <w:noProof/>
          </w:rPr>
          <w:t>3.2.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Organizational Impact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5</w:t>
        </w:r>
        <w:r w:rsidR="00627139" w:rsidRPr="009E5190">
          <w:rPr>
            <w:rFonts w:asciiTheme="minorHAnsi" w:hAnsiTheme="minorHAnsi"/>
            <w:noProof/>
            <w:webHidden/>
          </w:rPr>
          <w:fldChar w:fldCharType="end"/>
        </w:r>
      </w:hyperlink>
    </w:p>
    <w:p w14:paraId="6C9CE608" w14:textId="0FD9BBE8" w:rsidR="00627139" w:rsidRPr="009E5190" w:rsidRDefault="00B41FD5"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87" w:history="1">
        <w:r w:rsidR="00627139" w:rsidRPr="009E5190">
          <w:rPr>
            <w:rStyle w:val="Hyperlink"/>
            <w:rFonts w:asciiTheme="minorHAnsi" w:hAnsiTheme="minorHAnsi"/>
            <w:noProof/>
          </w:rPr>
          <w:t>3.3.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Technology Migration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5</w:t>
        </w:r>
        <w:r w:rsidR="00627139" w:rsidRPr="009E5190">
          <w:rPr>
            <w:rFonts w:asciiTheme="minorHAnsi" w:hAnsiTheme="minorHAnsi"/>
            <w:noProof/>
            <w:webHidden/>
          </w:rPr>
          <w:fldChar w:fldCharType="end"/>
        </w:r>
      </w:hyperlink>
    </w:p>
    <w:p w14:paraId="5A31C4EE" w14:textId="5D07806E" w:rsidR="00627139" w:rsidRPr="009E5190" w:rsidRDefault="00B41FD5" w:rsidP="00D26371">
      <w:pPr>
        <w:pStyle w:val="TOC1"/>
        <w:tabs>
          <w:tab w:val="left" w:pos="660"/>
          <w:tab w:val="right" w:leader="dot" w:pos="9350"/>
        </w:tabs>
        <w:jc w:val="both"/>
        <w:rPr>
          <w:rFonts w:asciiTheme="minorHAnsi" w:eastAsia="SimSun" w:hAnsiTheme="minorHAnsi"/>
          <w:noProof/>
          <w:sz w:val="22"/>
          <w:szCs w:val="22"/>
          <w:lang w:eastAsia="zh-CN"/>
        </w:rPr>
      </w:pPr>
      <w:hyperlink w:anchor="_Toc332112088" w:history="1">
        <w:r w:rsidR="00627139" w:rsidRPr="009E5190">
          <w:rPr>
            <w:rStyle w:val="Hyperlink"/>
            <w:rFonts w:asciiTheme="minorHAnsi" w:hAnsiTheme="minorHAnsi"/>
            <w:smallCaps/>
            <w:noProof/>
          </w:rPr>
          <w:t>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Project Overview</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5</w:t>
        </w:r>
        <w:r w:rsidR="00627139" w:rsidRPr="009E5190">
          <w:rPr>
            <w:rFonts w:asciiTheme="minorHAnsi" w:hAnsiTheme="minorHAnsi"/>
            <w:noProof/>
            <w:webHidden/>
          </w:rPr>
          <w:fldChar w:fldCharType="end"/>
        </w:r>
      </w:hyperlink>
    </w:p>
    <w:p w14:paraId="425CBA66" w14:textId="446B9B2B" w:rsidR="00627139" w:rsidRPr="009E5190" w:rsidRDefault="00B41FD5"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89" w:history="1">
        <w:r w:rsidR="00627139" w:rsidRPr="009E5190">
          <w:rPr>
            <w:rStyle w:val="Hyperlink"/>
            <w:rFonts w:asciiTheme="minorHAnsi" w:hAnsiTheme="minorHAnsi"/>
            <w:noProof/>
          </w:rPr>
          <w:t>4.1.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Description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5</w:t>
        </w:r>
        <w:r w:rsidR="00627139" w:rsidRPr="009E5190">
          <w:rPr>
            <w:rFonts w:asciiTheme="minorHAnsi" w:hAnsiTheme="minorHAnsi"/>
            <w:noProof/>
            <w:webHidden/>
          </w:rPr>
          <w:fldChar w:fldCharType="end"/>
        </w:r>
      </w:hyperlink>
    </w:p>
    <w:p w14:paraId="7A67B005" w14:textId="1B125706" w:rsidR="00627139" w:rsidRPr="009E5190" w:rsidRDefault="00B41FD5"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90" w:history="1">
        <w:r w:rsidR="00627139" w:rsidRPr="009E5190">
          <w:rPr>
            <w:rStyle w:val="Hyperlink"/>
            <w:rFonts w:asciiTheme="minorHAnsi" w:hAnsiTheme="minorHAnsi"/>
            <w:noProof/>
          </w:rPr>
          <w:t>4.2.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Goals and Objectives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6</w:t>
        </w:r>
        <w:r w:rsidR="00627139" w:rsidRPr="009E5190">
          <w:rPr>
            <w:rFonts w:asciiTheme="minorHAnsi" w:hAnsiTheme="minorHAnsi"/>
            <w:noProof/>
            <w:webHidden/>
          </w:rPr>
          <w:fldChar w:fldCharType="end"/>
        </w:r>
      </w:hyperlink>
    </w:p>
    <w:p w14:paraId="76D8AF44" w14:textId="365AC073" w:rsidR="00627139" w:rsidRPr="009E5190" w:rsidRDefault="00B41FD5"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91" w:history="1">
        <w:r w:rsidR="00627139" w:rsidRPr="009E5190">
          <w:rPr>
            <w:rStyle w:val="Hyperlink"/>
            <w:rFonts w:asciiTheme="minorHAnsi" w:hAnsiTheme="minorHAnsi"/>
            <w:noProof/>
          </w:rPr>
          <w:t>4.3.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Performance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6</w:t>
        </w:r>
        <w:r w:rsidR="00627139" w:rsidRPr="009E5190">
          <w:rPr>
            <w:rFonts w:asciiTheme="minorHAnsi" w:hAnsiTheme="minorHAnsi"/>
            <w:noProof/>
            <w:webHidden/>
          </w:rPr>
          <w:fldChar w:fldCharType="end"/>
        </w:r>
      </w:hyperlink>
    </w:p>
    <w:p w14:paraId="71C8C2DB" w14:textId="3AAD3C1C" w:rsidR="00627139" w:rsidRPr="009E5190" w:rsidRDefault="00B41FD5"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92" w:history="1">
        <w:r w:rsidR="00627139" w:rsidRPr="009E5190">
          <w:rPr>
            <w:rStyle w:val="Hyperlink"/>
            <w:rFonts w:asciiTheme="minorHAnsi" w:hAnsiTheme="minorHAnsi"/>
            <w:noProof/>
          </w:rPr>
          <w:t>4.4.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Assumptions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7</w:t>
        </w:r>
        <w:r w:rsidR="00627139" w:rsidRPr="009E5190">
          <w:rPr>
            <w:rFonts w:asciiTheme="minorHAnsi" w:hAnsiTheme="minorHAnsi"/>
            <w:noProof/>
            <w:webHidden/>
          </w:rPr>
          <w:fldChar w:fldCharType="end"/>
        </w:r>
      </w:hyperlink>
    </w:p>
    <w:p w14:paraId="3DE82ED7" w14:textId="19D297D4" w:rsidR="00627139" w:rsidRPr="009E5190" w:rsidRDefault="00B41FD5"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93" w:history="1">
        <w:r w:rsidR="00627139" w:rsidRPr="009E5190">
          <w:rPr>
            <w:rStyle w:val="Hyperlink"/>
            <w:rFonts w:asciiTheme="minorHAnsi" w:hAnsiTheme="minorHAnsi"/>
            <w:noProof/>
          </w:rPr>
          <w:t>4.5.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Constraints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7</w:t>
        </w:r>
        <w:r w:rsidR="00627139" w:rsidRPr="009E5190">
          <w:rPr>
            <w:rFonts w:asciiTheme="minorHAnsi" w:hAnsiTheme="minorHAnsi"/>
            <w:noProof/>
            <w:webHidden/>
          </w:rPr>
          <w:fldChar w:fldCharType="end"/>
        </w:r>
      </w:hyperlink>
    </w:p>
    <w:p w14:paraId="0F59BB82" w14:textId="56CA5A1D" w:rsidR="00627139" w:rsidRPr="009E5190" w:rsidRDefault="00B41FD5" w:rsidP="00D26371">
      <w:pPr>
        <w:pStyle w:val="TOC2"/>
        <w:tabs>
          <w:tab w:val="left" w:pos="880"/>
          <w:tab w:val="right" w:leader="dot" w:pos="9350"/>
        </w:tabs>
        <w:jc w:val="both"/>
        <w:rPr>
          <w:rFonts w:asciiTheme="minorHAnsi" w:eastAsia="SimSun" w:hAnsiTheme="minorHAnsi"/>
          <w:noProof/>
          <w:sz w:val="22"/>
          <w:szCs w:val="22"/>
          <w:lang w:eastAsia="zh-CN"/>
        </w:rPr>
      </w:pPr>
      <w:hyperlink w:anchor="_Toc332112094" w:history="1">
        <w:r w:rsidR="00627139" w:rsidRPr="009E5190">
          <w:rPr>
            <w:rStyle w:val="Hyperlink"/>
            <w:rFonts w:asciiTheme="minorHAnsi" w:hAnsiTheme="minorHAnsi"/>
            <w:noProof/>
          </w:rPr>
          <w:t>4.6.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Major Project Milestones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8</w:t>
        </w:r>
        <w:r w:rsidR="00627139" w:rsidRPr="009E5190">
          <w:rPr>
            <w:rFonts w:asciiTheme="minorHAnsi" w:hAnsiTheme="minorHAnsi"/>
            <w:noProof/>
            <w:webHidden/>
          </w:rPr>
          <w:fldChar w:fldCharType="end"/>
        </w:r>
      </w:hyperlink>
    </w:p>
    <w:p w14:paraId="007B360F" w14:textId="7129FB30" w:rsidR="00627139" w:rsidRPr="009E5190" w:rsidRDefault="00B41FD5" w:rsidP="00D26371">
      <w:pPr>
        <w:pStyle w:val="TOC1"/>
        <w:tabs>
          <w:tab w:val="left" w:pos="660"/>
          <w:tab w:val="right" w:leader="dot" w:pos="9350"/>
        </w:tabs>
        <w:jc w:val="both"/>
        <w:rPr>
          <w:rFonts w:asciiTheme="minorHAnsi" w:eastAsia="SimSun" w:hAnsiTheme="minorHAnsi"/>
          <w:noProof/>
          <w:sz w:val="22"/>
          <w:szCs w:val="22"/>
          <w:lang w:eastAsia="zh-CN"/>
        </w:rPr>
      </w:pPr>
      <w:hyperlink w:anchor="_Toc332112095" w:history="1">
        <w:r w:rsidR="00627139" w:rsidRPr="009E5190">
          <w:rPr>
            <w:rStyle w:val="Hyperlink"/>
            <w:rFonts w:asciiTheme="minorHAnsi" w:hAnsiTheme="minorHAnsi"/>
            <w:smallCaps/>
            <w:noProof/>
          </w:rPr>
          <w:t>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Strategic Alignment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8</w:t>
        </w:r>
        <w:r w:rsidR="00627139" w:rsidRPr="009E5190">
          <w:rPr>
            <w:rFonts w:asciiTheme="minorHAnsi" w:hAnsiTheme="minorHAnsi"/>
            <w:noProof/>
            <w:webHidden/>
          </w:rPr>
          <w:fldChar w:fldCharType="end"/>
        </w:r>
      </w:hyperlink>
    </w:p>
    <w:p w14:paraId="11D58A09" w14:textId="75347888" w:rsidR="00627139" w:rsidRPr="009E5190" w:rsidRDefault="00B41FD5" w:rsidP="00D26371">
      <w:pPr>
        <w:pStyle w:val="TOC1"/>
        <w:tabs>
          <w:tab w:val="left" w:pos="660"/>
          <w:tab w:val="right" w:leader="dot" w:pos="9350"/>
        </w:tabs>
        <w:jc w:val="both"/>
        <w:rPr>
          <w:rFonts w:asciiTheme="minorHAnsi" w:eastAsia="SimSun" w:hAnsiTheme="minorHAnsi"/>
          <w:noProof/>
          <w:sz w:val="22"/>
          <w:szCs w:val="22"/>
          <w:lang w:eastAsia="zh-CN"/>
        </w:rPr>
      </w:pPr>
      <w:hyperlink w:anchor="_Toc332112096" w:history="1">
        <w:r w:rsidR="00627139" w:rsidRPr="009E5190">
          <w:rPr>
            <w:rStyle w:val="Hyperlink"/>
            <w:rFonts w:asciiTheme="minorHAnsi" w:hAnsiTheme="minorHAnsi"/>
            <w:smallCaps/>
            <w:noProof/>
          </w:rPr>
          <w:t>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Cost Benefit Analysis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9</w:t>
        </w:r>
        <w:r w:rsidR="00627139" w:rsidRPr="009E5190">
          <w:rPr>
            <w:rFonts w:asciiTheme="minorHAnsi" w:hAnsiTheme="minorHAnsi"/>
            <w:noProof/>
            <w:webHidden/>
          </w:rPr>
          <w:fldChar w:fldCharType="end"/>
        </w:r>
      </w:hyperlink>
    </w:p>
    <w:p w14:paraId="481D31AB" w14:textId="2B6EE90F" w:rsidR="00627139" w:rsidRPr="009E5190" w:rsidRDefault="00B41FD5" w:rsidP="00D26371">
      <w:pPr>
        <w:pStyle w:val="TOC1"/>
        <w:tabs>
          <w:tab w:val="left" w:pos="660"/>
          <w:tab w:val="right" w:leader="dot" w:pos="9350"/>
        </w:tabs>
        <w:jc w:val="both"/>
        <w:rPr>
          <w:rFonts w:asciiTheme="minorHAnsi" w:eastAsia="SimSun" w:hAnsiTheme="minorHAnsi"/>
          <w:noProof/>
          <w:sz w:val="22"/>
          <w:szCs w:val="22"/>
          <w:lang w:eastAsia="zh-CN"/>
        </w:rPr>
      </w:pPr>
      <w:hyperlink w:anchor="_Toc332112097" w:history="1">
        <w:r w:rsidR="00627139" w:rsidRPr="009E5190">
          <w:rPr>
            <w:rStyle w:val="Hyperlink"/>
            <w:rFonts w:asciiTheme="minorHAnsi" w:hAnsiTheme="minorHAnsi"/>
            <w:smallCaps/>
            <w:noProof/>
          </w:rPr>
          <w:t>7.</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Alternatives Analysis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10</w:t>
        </w:r>
        <w:r w:rsidR="00627139" w:rsidRPr="009E5190">
          <w:rPr>
            <w:rFonts w:asciiTheme="minorHAnsi" w:hAnsiTheme="minorHAnsi"/>
            <w:noProof/>
            <w:webHidden/>
          </w:rPr>
          <w:fldChar w:fldCharType="end"/>
        </w:r>
      </w:hyperlink>
    </w:p>
    <w:p w14:paraId="23074D85" w14:textId="68A0F6F4" w:rsidR="00627139" w:rsidRPr="009E5190" w:rsidRDefault="00B41FD5" w:rsidP="00D26371">
      <w:pPr>
        <w:pStyle w:val="TOC1"/>
        <w:tabs>
          <w:tab w:val="left" w:pos="660"/>
          <w:tab w:val="right" w:leader="dot" w:pos="9350"/>
        </w:tabs>
        <w:jc w:val="both"/>
        <w:rPr>
          <w:rFonts w:asciiTheme="minorHAnsi" w:eastAsia="SimSun" w:hAnsiTheme="minorHAnsi"/>
          <w:noProof/>
          <w:sz w:val="22"/>
          <w:szCs w:val="22"/>
          <w:lang w:eastAsia="zh-CN"/>
        </w:rPr>
      </w:pPr>
      <w:hyperlink w:anchor="_Toc332112098" w:history="1">
        <w:r w:rsidR="00627139" w:rsidRPr="009E5190">
          <w:rPr>
            <w:rStyle w:val="Hyperlink"/>
            <w:rFonts w:asciiTheme="minorHAnsi" w:hAnsiTheme="minorHAnsi"/>
            <w:smallCaps/>
            <w:noProof/>
          </w:rPr>
          <w:t>8.</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Approvals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257465">
          <w:rPr>
            <w:rFonts w:asciiTheme="minorHAnsi" w:hAnsiTheme="minorHAnsi"/>
            <w:noProof/>
            <w:webHidden/>
          </w:rPr>
          <w:t>10</w:t>
        </w:r>
        <w:r w:rsidR="00627139" w:rsidRPr="009E5190">
          <w:rPr>
            <w:rFonts w:asciiTheme="minorHAnsi" w:hAnsiTheme="minorHAnsi"/>
            <w:noProof/>
            <w:webHidden/>
          </w:rPr>
          <w:fldChar w:fldCharType="end"/>
        </w:r>
      </w:hyperlink>
    </w:p>
    <w:p w14:paraId="6A35A1C2" w14:textId="77777777" w:rsidR="00627139" w:rsidRPr="009E5190" w:rsidRDefault="00627139" w:rsidP="00D26371">
      <w:pPr>
        <w:ind w:left="720"/>
        <w:jc w:val="both"/>
      </w:pPr>
      <w:r w:rsidRPr="009E5190">
        <w:fldChar w:fldCharType="end"/>
      </w:r>
    </w:p>
    <w:p w14:paraId="4E8A023A" w14:textId="77777777" w:rsidR="006A33D8" w:rsidRPr="009E5190" w:rsidRDefault="006A33D8" w:rsidP="00D26371">
      <w:pPr>
        <w:jc w:val="both"/>
      </w:pPr>
    </w:p>
    <w:p w14:paraId="1F844822" w14:textId="77777777" w:rsidR="006A33D8" w:rsidRPr="009E5190" w:rsidRDefault="006A33D8" w:rsidP="00D26371">
      <w:pPr>
        <w:jc w:val="both"/>
      </w:pPr>
    </w:p>
    <w:p w14:paraId="4E791AE7" w14:textId="1C326CF2" w:rsidR="00FC22B8" w:rsidRPr="004C3BD7" w:rsidRDefault="006A33D8" w:rsidP="00D26371">
      <w:pPr>
        <w:pStyle w:val="Heading1"/>
        <w:numPr>
          <w:ilvl w:val="0"/>
          <w:numId w:val="4"/>
        </w:numPr>
        <w:jc w:val="both"/>
        <w:rPr>
          <w:rFonts w:asciiTheme="minorHAnsi" w:hAnsiTheme="minorHAnsi"/>
          <w:smallCaps/>
          <w:sz w:val="28"/>
          <w:szCs w:val="28"/>
        </w:rPr>
      </w:pPr>
      <w:r w:rsidRPr="009E5190">
        <w:rPr>
          <w:rFonts w:asciiTheme="minorHAnsi" w:hAnsiTheme="minorHAnsi"/>
          <w:sz w:val="24"/>
        </w:rPr>
        <w:br w:type="page"/>
      </w:r>
      <w:bookmarkStart w:id="0" w:name="_Toc332112078"/>
      <w:r w:rsidR="00FC22B8" w:rsidRPr="009E5190">
        <w:rPr>
          <w:rFonts w:asciiTheme="minorHAnsi" w:hAnsiTheme="minorHAnsi"/>
          <w:smallCaps/>
          <w:sz w:val="28"/>
          <w:szCs w:val="28"/>
        </w:rPr>
        <w:t xml:space="preserve">Executive </w:t>
      </w:r>
      <w:r w:rsidR="00FC22B8" w:rsidRPr="00261F8E">
        <w:rPr>
          <w:rFonts w:asciiTheme="minorHAnsi" w:hAnsiTheme="minorHAnsi"/>
          <w:smallCaps/>
          <w:color w:val="000000" w:themeColor="text1"/>
          <w:sz w:val="28"/>
          <w:szCs w:val="28"/>
        </w:rPr>
        <w:t>Summary</w:t>
      </w:r>
      <w:bookmarkEnd w:id="0"/>
    </w:p>
    <w:p w14:paraId="7256A946" w14:textId="77777777" w:rsidR="00FC22B8" w:rsidRPr="009E5190" w:rsidRDefault="00FC22B8" w:rsidP="00D26371">
      <w:pPr>
        <w:ind w:left="360"/>
        <w:jc w:val="both"/>
      </w:pPr>
    </w:p>
    <w:p w14:paraId="7D2F0EDC" w14:textId="54495341" w:rsidR="00FF7ACE" w:rsidRPr="0046547F" w:rsidRDefault="00FC22B8" w:rsidP="00D26371">
      <w:pPr>
        <w:pStyle w:val="Heading2"/>
        <w:numPr>
          <w:ilvl w:val="1"/>
          <w:numId w:val="4"/>
        </w:numPr>
        <w:spacing w:before="0" w:line="240" w:lineRule="atLeast"/>
        <w:jc w:val="both"/>
        <w:rPr>
          <w:rFonts w:asciiTheme="minorHAnsi" w:hAnsiTheme="minorHAnsi"/>
          <w:sz w:val="24"/>
          <w:szCs w:val="24"/>
        </w:rPr>
      </w:pPr>
      <w:bookmarkStart w:id="1" w:name="_Toc332112079"/>
      <w:r w:rsidRPr="009E5190">
        <w:rPr>
          <w:rFonts w:asciiTheme="minorHAnsi" w:hAnsiTheme="minorHAnsi"/>
          <w:sz w:val="24"/>
          <w:szCs w:val="24"/>
        </w:rPr>
        <w:t>Issue</w:t>
      </w:r>
      <w:bookmarkEnd w:id="1"/>
    </w:p>
    <w:p w14:paraId="57CB2DDE" w14:textId="088310B9" w:rsidR="00123224" w:rsidRDefault="00B84503" w:rsidP="00276044">
      <w:pPr>
        <w:ind w:left="360"/>
        <w:jc w:val="both"/>
      </w:pPr>
      <w:r w:rsidRPr="00D046DF">
        <w:t>At the</w:t>
      </w:r>
      <w:r w:rsidR="00D046DF">
        <w:t xml:space="preserve"> Apelo Dental</w:t>
      </w:r>
      <w:r w:rsidR="00E91378">
        <w:t xml:space="preserve"> Clini</w:t>
      </w:r>
      <w:r w:rsidR="00A80760">
        <w:t xml:space="preserve">c </w:t>
      </w:r>
      <w:r w:rsidR="00984F10">
        <w:t>currently</w:t>
      </w:r>
      <w:r w:rsidR="00F62AC1" w:rsidRPr="00F62AC1">
        <w:t>,</w:t>
      </w:r>
      <w:r w:rsidR="00980156">
        <w:t xml:space="preserve"> </w:t>
      </w:r>
      <w:r w:rsidR="002263AF">
        <w:t>traditional</w:t>
      </w:r>
      <w:r w:rsidR="00F62AC1" w:rsidRPr="00F62AC1">
        <w:t xml:space="preserve"> techniques are employed to conduct business operations, including the utilization of index cards for patient </w:t>
      </w:r>
      <w:r w:rsidR="00073A1B" w:rsidRPr="00F62AC1">
        <w:t>data,</w:t>
      </w:r>
      <w:r w:rsidR="00F62AC1" w:rsidRPr="00F62AC1">
        <w:t xml:space="preserve"> and </w:t>
      </w:r>
      <w:r w:rsidR="002D5282">
        <w:t>writing</w:t>
      </w:r>
      <w:r w:rsidR="00F62AC1" w:rsidRPr="00F62AC1">
        <w:t xml:space="preserve"> numbers on paper to schedule appointments.</w:t>
      </w:r>
      <w:r w:rsidR="00123224">
        <w:t xml:space="preserve"> </w:t>
      </w:r>
      <w:r w:rsidR="00123224" w:rsidRPr="00123224">
        <w:t xml:space="preserve">Patients arrive at the clinic as early as </w:t>
      </w:r>
      <w:r w:rsidR="00123224">
        <w:t>4 in the morning</w:t>
      </w:r>
      <w:r w:rsidR="00123224" w:rsidRPr="00123224">
        <w:t xml:space="preserve"> to obtain a queue number, which will give them a better chance of being seen earlier. However, the clinic only commences its operations at 9</w:t>
      </w:r>
      <w:r w:rsidR="00123224">
        <w:t xml:space="preserve"> in the morning</w:t>
      </w:r>
      <w:r w:rsidR="00123224" w:rsidRPr="00123224">
        <w:t>.</w:t>
      </w:r>
      <w:r w:rsidR="00F6526F">
        <w:t xml:space="preserve"> </w:t>
      </w:r>
      <w:r w:rsidR="00FD640C" w:rsidRPr="001961F8">
        <w:t>Since</w:t>
      </w:r>
      <w:r w:rsidR="001961F8" w:rsidRPr="001961F8">
        <w:t xml:space="preserve"> patient information and payment records are both kept on index cards, some records of other patients cannot be found.</w:t>
      </w:r>
      <w:r w:rsidR="00CF2195">
        <w:t xml:space="preserve"> </w:t>
      </w:r>
      <w:r w:rsidR="00B8673C" w:rsidRPr="00B8673C">
        <w:t>In each of the processes implemented in Apelo Dental Clinic, patients and clinic staff encounter difficulties or challenges.</w:t>
      </w:r>
      <w:r w:rsidR="00C00D16">
        <w:t xml:space="preserve"> </w:t>
      </w:r>
    </w:p>
    <w:p w14:paraId="560DBACC" w14:textId="77777777" w:rsidR="00F60BB6" w:rsidRPr="009E5190" w:rsidRDefault="00F60BB6" w:rsidP="00D26371">
      <w:pPr>
        <w:ind w:left="810"/>
        <w:jc w:val="both"/>
      </w:pPr>
    </w:p>
    <w:p w14:paraId="31DB9362" w14:textId="4BD737E6" w:rsidR="00FC22B8" w:rsidRPr="0046547F" w:rsidRDefault="00FC22B8" w:rsidP="00D26371">
      <w:pPr>
        <w:pStyle w:val="Heading2"/>
        <w:numPr>
          <w:ilvl w:val="1"/>
          <w:numId w:val="4"/>
        </w:numPr>
        <w:spacing w:before="0" w:line="240" w:lineRule="atLeast"/>
        <w:jc w:val="both"/>
        <w:rPr>
          <w:rFonts w:asciiTheme="minorHAnsi" w:hAnsiTheme="minorHAnsi"/>
          <w:sz w:val="24"/>
          <w:szCs w:val="24"/>
        </w:rPr>
      </w:pPr>
      <w:bookmarkStart w:id="2" w:name="_Toc332112080"/>
      <w:r w:rsidRPr="009E5190">
        <w:rPr>
          <w:rFonts w:asciiTheme="minorHAnsi" w:hAnsiTheme="minorHAnsi"/>
          <w:sz w:val="24"/>
          <w:szCs w:val="24"/>
        </w:rPr>
        <w:t>Anticipated Outcomes</w:t>
      </w:r>
      <w:bookmarkEnd w:id="2"/>
    </w:p>
    <w:p w14:paraId="613014F7" w14:textId="5349889C" w:rsidR="00FC22B8" w:rsidRDefault="00690B0F" w:rsidP="00276044">
      <w:pPr>
        <w:ind w:left="360"/>
        <w:jc w:val="both"/>
      </w:pPr>
      <w:r>
        <w:t xml:space="preserve">The project anticipated outcomes </w:t>
      </w:r>
      <w:r w:rsidR="00274C39">
        <w:t>of</w:t>
      </w:r>
      <w:r>
        <w:t xml:space="preserve"> </w:t>
      </w:r>
      <w:r w:rsidR="00E951C3">
        <w:t>an efficient web</w:t>
      </w:r>
      <w:r w:rsidR="00C124D3">
        <w:t xml:space="preserve"> application</w:t>
      </w:r>
      <w:r w:rsidR="00E951C3">
        <w:t xml:space="preserve"> namely Apelo Dental Clinic System (ADENICSY) </w:t>
      </w:r>
      <w:r w:rsidR="00E503CF">
        <w:t xml:space="preserve">by the end of </w:t>
      </w:r>
      <w:r w:rsidR="006D540B">
        <w:t xml:space="preserve">June 2023. </w:t>
      </w:r>
      <w:r w:rsidR="00AF5C72" w:rsidRPr="00AF5C72">
        <w:t xml:space="preserve">The implementation will take place within the </w:t>
      </w:r>
      <w:r w:rsidR="00F013C7">
        <w:t>company</w:t>
      </w:r>
      <w:r w:rsidR="00AF5C72" w:rsidRPr="00AF5C72">
        <w:t>'s intranet, utilizing the existing re</w:t>
      </w:r>
      <w:r w:rsidR="00C124D3">
        <w:t>cords</w:t>
      </w:r>
      <w:r w:rsidR="00AF5C72" w:rsidRPr="00AF5C72">
        <w:t>.</w:t>
      </w:r>
      <w:r w:rsidR="00AF5C72">
        <w:t xml:space="preserve"> The proposed system </w:t>
      </w:r>
      <w:r w:rsidR="0003607C">
        <w:t xml:space="preserve">should include </w:t>
      </w:r>
      <w:r w:rsidR="001864CA">
        <w:t>6</w:t>
      </w:r>
      <w:r w:rsidR="00535BD3">
        <w:t xml:space="preserve"> major </w:t>
      </w:r>
      <w:r w:rsidR="0061438B">
        <w:t>functionalities</w:t>
      </w:r>
      <w:r w:rsidR="00535BD3">
        <w:t xml:space="preserve"> </w:t>
      </w:r>
      <w:r w:rsidR="001864CA">
        <w:t xml:space="preserve">for </w:t>
      </w:r>
      <w:r w:rsidR="00EB5BCC">
        <w:t xml:space="preserve">account management of </w:t>
      </w:r>
      <w:r w:rsidR="005D4DB5">
        <w:t>patients</w:t>
      </w:r>
      <w:r w:rsidR="00EB5BCC">
        <w:t xml:space="preserve"> and employees, </w:t>
      </w:r>
      <w:r w:rsidR="00DC5E45">
        <w:t xml:space="preserve">queuing management, search function, dental records </w:t>
      </w:r>
      <w:r w:rsidR="00CF681C">
        <w:t xml:space="preserve">and payment records management, and </w:t>
      </w:r>
      <w:r w:rsidR="00FE7525">
        <w:t xml:space="preserve">dashboard. </w:t>
      </w:r>
    </w:p>
    <w:p w14:paraId="42202407" w14:textId="77777777" w:rsidR="00B24828" w:rsidRDefault="00B24828" w:rsidP="00276044">
      <w:pPr>
        <w:ind w:left="360"/>
        <w:jc w:val="both"/>
      </w:pPr>
    </w:p>
    <w:p w14:paraId="340DD7CA" w14:textId="3AC91F30" w:rsidR="00FB26B7" w:rsidRDefault="00FB26B7" w:rsidP="00276044">
      <w:pPr>
        <w:ind w:left="360"/>
        <w:jc w:val="both"/>
      </w:pPr>
      <w:r w:rsidRPr="00FB26B7">
        <w:t>The execution of the proposed project will lead to an enhanced user experience at Apelo Dental Clinic by reducing waiting time and preventing the loss of patient data.</w:t>
      </w:r>
      <w:r w:rsidR="0018647D">
        <w:t xml:space="preserve"> </w:t>
      </w:r>
      <w:r w:rsidR="0018647D" w:rsidRPr="0018647D">
        <w:t>The need to physically go to the clinic to obtain a queue number and inquire about the current serving number will be eliminated.</w:t>
      </w:r>
      <w:r w:rsidR="00565C26">
        <w:t xml:space="preserve"> </w:t>
      </w:r>
      <w:r w:rsidR="00565C26" w:rsidRPr="00565C26">
        <w:t>The digitalization of patient data will enable the Dental Clinic to retrieve patient information quickly and prevent the excessive use of physical space. Additionally, the system will allow patients to access their payment records for services received and view their remaining balance.</w:t>
      </w:r>
    </w:p>
    <w:p w14:paraId="6068146C" w14:textId="77777777" w:rsidR="001B1D52" w:rsidRDefault="001B1D52" w:rsidP="00D26371">
      <w:pPr>
        <w:jc w:val="both"/>
      </w:pPr>
    </w:p>
    <w:p w14:paraId="5A9ECC0C" w14:textId="029F6BC4" w:rsidR="00FC22B8" w:rsidRPr="0046547F" w:rsidRDefault="00FC22B8" w:rsidP="00D26371">
      <w:pPr>
        <w:pStyle w:val="Heading2"/>
        <w:numPr>
          <w:ilvl w:val="1"/>
          <w:numId w:val="4"/>
        </w:numPr>
        <w:spacing w:before="0" w:line="240" w:lineRule="atLeast"/>
        <w:jc w:val="both"/>
        <w:rPr>
          <w:rFonts w:asciiTheme="minorHAnsi" w:hAnsiTheme="minorHAnsi"/>
          <w:sz w:val="24"/>
          <w:szCs w:val="24"/>
        </w:rPr>
      </w:pPr>
      <w:bookmarkStart w:id="3" w:name="_Toc332112081"/>
      <w:r w:rsidRPr="009E5190">
        <w:rPr>
          <w:rFonts w:asciiTheme="minorHAnsi" w:hAnsiTheme="minorHAnsi"/>
          <w:sz w:val="24"/>
          <w:szCs w:val="24"/>
        </w:rPr>
        <w:t>Recommendation</w:t>
      </w:r>
      <w:bookmarkEnd w:id="3"/>
    </w:p>
    <w:p w14:paraId="4AB4687C" w14:textId="4ADBE289" w:rsidR="00362CBA" w:rsidRDefault="00B84503" w:rsidP="00276044">
      <w:pPr>
        <w:ind w:left="360"/>
        <w:jc w:val="both"/>
        <w:rPr>
          <w:color w:val="000000" w:themeColor="text1"/>
        </w:rPr>
      </w:pPr>
      <w:r>
        <w:rPr>
          <w:color w:val="000000" w:themeColor="text1"/>
        </w:rPr>
        <w:t>As</w:t>
      </w:r>
      <w:r w:rsidR="00B929CA">
        <w:rPr>
          <w:color w:val="000000" w:themeColor="text1"/>
        </w:rPr>
        <w:t xml:space="preserve"> a solution </w:t>
      </w:r>
      <w:r w:rsidR="002D5282">
        <w:rPr>
          <w:color w:val="000000" w:themeColor="text1"/>
        </w:rPr>
        <w:t>to</w:t>
      </w:r>
      <w:r w:rsidR="00B929CA">
        <w:rPr>
          <w:color w:val="000000" w:themeColor="text1"/>
        </w:rPr>
        <w:t xml:space="preserve"> the issues that are listed, it is </w:t>
      </w:r>
      <w:r w:rsidR="002D5282">
        <w:rPr>
          <w:color w:val="000000" w:themeColor="text1"/>
        </w:rPr>
        <w:t>recommended</w:t>
      </w:r>
      <w:r w:rsidR="00B929CA">
        <w:rPr>
          <w:color w:val="000000" w:themeColor="text1"/>
        </w:rPr>
        <w:t xml:space="preserve"> to Apelo Dental Clinic </w:t>
      </w:r>
      <w:r w:rsidR="00A5337E">
        <w:rPr>
          <w:color w:val="000000" w:themeColor="text1"/>
        </w:rPr>
        <w:t>combine all</w:t>
      </w:r>
      <w:r w:rsidR="00B219B7">
        <w:rPr>
          <w:color w:val="000000" w:themeColor="text1"/>
        </w:rPr>
        <w:t xml:space="preserve"> the </w:t>
      </w:r>
      <w:r w:rsidR="009503C0">
        <w:rPr>
          <w:color w:val="000000" w:themeColor="text1"/>
        </w:rPr>
        <w:t>functionalities.</w:t>
      </w:r>
      <w:r w:rsidR="005B007D">
        <w:rPr>
          <w:color w:val="000000" w:themeColor="text1"/>
        </w:rPr>
        <w:t xml:space="preserve"> </w:t>
      </w:r>
      <w:r w:rsidR="00593513" w:rsidRPr="00593513">
        <w:rPr>
          <w:color w:val="000000" w:themeColor="text1"/>
        </w:rPr>
        <w:t>The project can alleviate the</w:t>
      </w:r>
      <w:r w:rsidR="00593513">
        <w:rPr>
          <w:color w:val="000000" w:themeColor="text1"/>
        </w:rPr>
        <w:t xml:space="preserve"> </w:t>
      </w:r>
      <w:r w:rsidR="00593513" w:rsidRPr="00593513">
        <w:rPr>
          <w:color w:val="000000" w:themeColor="text1"/>
        </w:rPr>
        <w:t>main pain points</w:t>
      </w:r>
      <w:r w:rsidR="00EF71B1">
        <w:rPr>
          <w:color w:val="000000" w:themeColor="text1"/>
        </w:rPr>
        <w:t xml:space="preserve">, </w:t>
      </w:r>
      <w:r w:rsidR="00593513" w:rsidRPr="00593513">
        <w:rPr>
          <w:color w:val="000000" w:themeColor="text1"/>
        </w:rPr>
        <w:t xml:space="preserve">which </w:t>
      </w:r>
      <w:r w:rsidR="002D5282">
        <w:rPr>
          <w:color w:val="000000" w:themeColor="text1"/>
        </w:rPr>
        <w:t>are</w:t>
      </w:r>
      <w:r w:rsidR="00B07548">
        <w:rPr>
          <w:color w:val="000000" w:themeColor="text1"/>
        </w:rPr>
        <w:t xml:space="preserve"> </w:t>
      </w:r>
      <w:r w:rsidR="002D5282">
        <w:rPr>
          <w:color w:val="000000" w:themeColor="text1"/>
        </w:rPr>
        <w:t xml:space="preserve">the </w:t>
      </w:r>
      <w:r w:rsidR="00B07548">
        <w:rPr>
          <w:color w:val="000000" w:themeColor="text1"/>
        </w:rPr>
        <w:t xml:space="preserve">long waiting time </w:t>
      </w:r>
      <w:r w:rsidR="002D5282">
        <w:rPr>
          <w:color w:val="000000" w:themeColor="text1"/>
        </w:rPr>
        <w:t>for</w:t>
      </w:r>
      <w:r w:rsidR="00B07548">
        <w:rPr>
          <w:color w:val="000000" w:themeColor="text1"/>
        </w:rPr>
        <w:t xml:space="preserve"> patients, and the loss of medical records of the patients</w:t>
      </w:r>
      <w:r w:rsidR="00593513" w:rsidRPr="00593513">
        <w:rPr>
          <w:color w:val="000000" w:themeColor="text1"/>
        </w:rPr>
        <w:t>.</w:t>
      </w:r>
      <w:r w:rsidR="00F21711">
        <w:rPr>
          <w:color w:val="000000" w:themeColor="text1"/>
        </w:rPr>
        <w:t xml:space="preserve"> It is concluded in our interview with the patients of the clinic that having a poor </w:t>
      </w:r>
      <w:r w:rsidR="00E87D71">
        <w:rPr>
          <w:color w:val="000000" w:themeColor="text1"/>
        </w:rPr>
        <w:t xml:space="preserve">queuing system is the </w:t>
      </w:r>
      <w:r w:rsidR="00F21711">
        <w:rPr>
          <w:color w:val="000000" w:themeColor="text1"/>
        </w:rPr>
        <w:t xml:space="preserve">main pain </w:t>
      </w:r>
      <w:r w:rsidR="002D5282">
        <w:rPr>
          <w:color w:val="000000" w:themeColor="text1"/>
        </w:rPr>
        <w:t>point</w:t>
      </w:r>
      <w:r w:rsidR="00F21711">
        <w:rPr>
          <w:color w:val="000000" w:themeColor="text1"/>
        </w:rPr>
        <w:t xml:space="preserve"> of the clinic. </w:t>
      </w:r>
    </w:p>
    <w:p w14:paraId="583FC5F9" w14:textId="77777777" w:rsidR="00B24828" w:rsidRDefault="00B24828" w:rsidP="00276044">
      <w:pPr>
        <w:ind w:left="360"/>
        <w:jc w:val="both"/>
        <w:rPr>
          <w:color w:val="000000" w:themeColor="text1"/>
        </w:rPr>
      </w:pPr>
    </w:p>
    <w:p w14:paraId="35474C78" w14:textId="07F983D7" w:rsidR="00FC22B8" w:rsidRPr="004D2677" w:rsidRDefault="007E1C88" w:rsidP="00276044">
      <w:pPr>
        <w:ind w:left="360"/>
        <w:jc w:val="both"/>
        <w:rPr>
          <w:color w:val="000000" w:themeColor="text1"/>
        </w:rPr>
      </w:pPr>
      <w:r>
        <w:rPr>
          <w:color w:val="000000" w:themeColor="text1"/>
        </w:rPr>
        <w:t xml:space="preserve">As the team has </w:t>
      </w:r>
      <w:r w:rsidR="00287FBB">
        <w:rPr>
          <w:color w:val="000000" w:themeColor="text1"/>
        </w:rPr>
        <w:t>plans</w:t>
      </w:r>
      <w:r>
        <w:rPr>
          <w:color w:val="000000" w:themeColor="text1"/>
        </w:rPr>
        <w:t xml:space="preserve"> on scaling in the future</w:t>
      </w:r>
      <w:r w:rsidR="007F05EF">
        <w:rPr>
          <w:color w:val="000000" w:themeColor="text1"/>
        </w:rPr>
        <w:t xml:space="preserve">, it is also high </w:t>
      </w:r>
      <w:r w:rsidR="003D2193">
        <w:rPr>
          <w:color w:val="000000" w:themeColor="text1"/>
        </w:rPr>
        <w:t xml:space="preserve">time </w:t>
      </w:r>
      <w:r w:rsidR="007F05EF">
        <w:rPr>
          <w:color w:val="000000" w:themeColor="text1"/>
        </w:rPr>
        <w:t xml:space="preserve">to </w:t>
      </w:r>
      <w:r w:rsidR="00DF7A8A">
        <w:rPr>
          <w:color w:val="000000" w:themeColor="text1"/>
        </w:rPr>
        <w:t xml:space="preserve">transition from </w:t>
      </w:r>
      <w:r w:rsidR="002769AF">
        <w:rPr>
          <w:color w:val="000000" w:themeColor="text1"/>
        </w:rPr>
        <w:t xml:space="preserve">a </w:t>
      </w:r>
      <w:r w:rsidR="00676FA1">
        <w:rPr>
          <w:color w:val="000000" w:themeColor="text1"/>
        </w:rPr>
        <w:t>traditional technique</w:t>
      </w:r>
      <w:r w:rsidR="002769AF">
        <w:rPr>
          <w:color w:val="000000" w:themeColor="text1"/>
        </w:rPr>
        <w:t xml:space="preserve"> </w:t>
      </w:r>
      <w:r w:rsidR="00FD0927">
        <w:rPr>
          <w:color w:val="000000" w:themeColor="text1"/>
        </w:rPr>
        <w:t xml:space="preserve">to </w:t>
      </w:r>
      <w:r w:rsidR="00C8599B">
        <w:rPr>
          <w:color w:val="000000" w:themeColor="text1"/>
        </w:rPr>
        <w:t>a</w:t>
      </w:r>
      <w:r w:rsidR="00CA1CE1">
        <w:rPr>
          <w:color w:val="000000" w:themeColor="text1"/>
        </w:rPr>
        <w:t xml:space="preserve"> technology</w:t>
      </w:r>
      <w:r w:rsidR="002D5282">
        <w:rPr>
          <w:color w:val="000000" w:themeColor="text1"/>
        </w:rPr>
        <w:t>-</w:t>
      </w:r>
      <w:r w:rsidR="00CA1CE1">
        <w:rPr>
          <w:color w:val="000000" w:themeColor="text1"/>
        </w:rPr>
        <w:t xml:space="preserve">ready clinic. </w:t>
      </w:r>
      <w:r w:rsidR="00CC108B">
        <w:rPr>
          <w:color w:val="000000" w:themeColor="text1"/>
        </w:rPr>
        <w:t xml:space="preserve">Old data of the patients that </w:t>
      </w:r>
      <w:r w:rsidR="00BA6995">
        <w:rPr>
          <w:color w:val="000000" w:themeColor="text1"/>
        </w:rPr>
        <w:t xml:space="preserve">are </w:t>
      </w:r>
      <w:r w:rsidR="00CC108B">
        <w:rPr>
          <w:color w:val="000000" w:themeColor="text1"/>
        </w:rPr>
        <w:t xml:space="preserve">stored </w:t>
      </w:r>
      <w:r w:rsidR="00C32A36">
        <w:rPr>
          <w:color w:val="000000" w:themeColor="text1"/>
        </w:rPr>
        <w:t xml:space="preserve">in the index cards </w:t>
      </w:r>
      <w:r w:rsidR="004873A3">
        <w:rPr>
          <w:color w:val="000000" w:themeColor="text1"/>
        </w:rPr>
        <w:t xml:space="preserve">will be </w:t>
      </w:r>
      <w:r w:rsidR="002D5282">
        <w:rPr>
          <w:color w:val="000000" w:themeColor="text1"/>
        </w:rPr>
        <w:t>transferred</w:t>
      </w:r>
      <w:r w:rsidR="004873A3">
        <w:rPr>
          <w:color w:val="000000" w:themeColor="text1"/>
        </w:rPr>
        <w:t xml:space="preserve"> to each </w:t>
      </w:r>
      <w:r w:rsidR="003F40A1">
        <w:rPr>
          <w:color w:val="000000" w:themeColor="text1"/>
        </w:rPr>
        <w:t>of their accounts</w:t>
      </w:r>
      <w:r w:rsidR="00C8599B">
        <w:rPr>
          <w:color w:val="000000" w:themeColor="text1"/>
        </w:rPr>
        <w:t>,</w:t>
      </w:r>
      <w:r w:rsidR="00290E2B">
        <w:rPr>
          <w:color w:val="000000" w:themeColor="text1"/>
        </w:rPr>
        <w:t xml:space="preserve"> </w:t>
      </w:r>
      <w:r w:rsidR="00C8599B">
        <w:rPr>
          <w:color w:val="000000" w:themeColor="text1"/>
        </w:rPr>
        <w:t>which</w:t>
      </w:r>
      <w:r w:rsidR="00290E2B">
        <w:rPr>
          <w:color w:val="000000" w:themeColor="text1"/>
        </w:rPr>
        <w:t xml:space="preserve"> </w:t>
      </w:r>
      <w:r w:rsidR="00290E2B" w:rsidRPr="00290E2B">
        <w:rPr>
          <w:color w:val="000000" w:themeColor="text1"/>
        </w:rPr>
        <w:t>means there will be fewer manual actions needed from the</w:t>
      </w:r>
      <w:r w:rsidR="00290E2B">
        <w:rPr>
          <w:color w:val="000000" w:themeColor="text1"/>
        </w:rPr>
        <w:t xml:space="preserve"> patient</w:t>
      </w:r>
      <w:r w:rsidR="003F7DED">
        <w:rPr>
          <w:color w:val="000000" w:themeColor="text1"/>
        </w:rPr>
        <w:t>’s end</w:t>
      </w:r>
      <w:r w:rsidR="00290E2B" w:rsidRPr="00290E2B">
        <w:rPr>
          <w:color w:val="000000" w:themeColor="text1"/>
        </w:rPr>
        <w:t>.</w:t>
      </w:r>
    </w:p>
    <w:p w14:paraId="1A79AFF2" w14:textId="1A9FBE65" w:rsidR="00261F8E" w:rsidRPr="004D2677" w:rsidRDefault="00FC22B8" w:rsidP="00D26371">
      <w:pPr>
        <w:pStyle w:val="Heading2"/>
        <w:numPr>
          <w:ilvl w:val="1"/>
          <w:numId w:val="4"/>
        </w:numPr>
        <w:spacing w:before="0" w:line="240" w:lineRule="atLeast"/>
        <w:jc w:val="both"/>
        <w:rPr>
          <w:rFonts w:asciiTheme="minorHAnsi" w:hAnsiTheme="minorHAnsi"/>
          <w:sz w:val="24"/>
          <w:szCs w:val="24"/>
        </w:rPr>
      </w:pPr>
      <w:bookmarkStart w:id="4" w:name="_Toc332112082"/>
      <w:r w:rsidRPr="009E5190">
        <w:rPr>
          <w:rFonts w:asciiTheme="minorHAnsi" w:hAnsiTheme="minorHAnsi"/>
          <w:sz w:val="24"/>
          <w:szCs w:val="24"/>
        </w:rPr>
        <w:t>Justification</w:t>
      </w:r>
      <w:bookmarkEnd w:id="4"/>
    </w:p>
    <w:p w14:paraId="13D8935B" w14:textId="7D57EDEC" w:rsidR="005B7C99" w:rsidRPr="005B7C99" w:rsidRDefault="005B7C99" w:rsidP="00276044">
      <w:pPr>
        <w:ind w:left="360"/>
        <w:jc w:val="both"/>
        <w:rPr>
          <w:color w:val="000000" w:themeColor="text1"/>
        </w:rPr>
      </w:pPr>
      <w:r w:rsidRPr="005B7C99">
        <w:rPr>
          <w:color w:val="000000" w:themeColor="text1"/>
        </w:rPr>
        <w:t>The Apelo Dental Clinic System is a much-needed solution for dental clinics facing challenges with manual processes, including long waiting times and the risk of losing patient records. Our system provides a digital platform to automate queueing and record-keeping, enabling clinics to increase efficiency, improve patient experience and reduce costs. With our system, patients can easily view their queueing status online, and clinics can maintain accurate and secure patient records without the risk of losing them.</w:t>
      </w:r>
    </w:p>
    <w:p w14:paraId="7699D73B" w14:textId="77777777" w:rsidR="005B7C99" w:rsidRPr="005B7C99" w:rsidRDefault="005B7C99" w:rsidP="00D26371">
      <w:pPr>
        <w:jc w:val="both"/>
        <w:rPr>
          <w:color w:val="000000" w:themeColor="text1"/>
        </w:rPr>
      </w:pPr>
    </w:p>
    <w:p w14:paraId="6BD48C52" w14:textId="1E714E57" w:rsidR="00C03B49" w:rsidRDefault="005B7C99" w:rsidP="00276044">
      <w:pPr>
        <w:ind w:left="360"/>
        <w:jc w:val="both"/>
        <w:rPr>
          <w:color w:val="008000"/>
        </w:rPr>
      </w:pPr>
      <w:r w:rsidRPr="005B7C99">
        <w:rPr>
          <w:color w:val="000000" w:themeColor="text1"/>
        </w:rPr>
        <w:t>The implementation of the Apelo Dental Clinic System is a worthwhile investment for dental clinics. The system will provide significant benefits, including reducing waiting times and errors, improving patient satisfaction and retention, and increasing the overall productivity of the clinic. By embracing digital technology, clinics can save time and costs, reduce manual errors</w:t>
      </w:r>
      <w:r w:rsidR="004D2677" w:rsidRPr="005B7C99">
        <w:rPr>
          <w:color w:val="000000" w:themeColor="text1"/>
        </w:rPr>
        <w:t>,</w:t>
      </w:r>
      <w:r w:rsidRPr="005B7C99">
        <w:rPr>
          <w:color w:val="000000" w:themeColor="text1"/>
        </w:rPr>
        <w:t xml:space="preserve"> and improve the quality of patient care. Ultimately, the Apelo Dental Clinic System can lead to a more streamlined and efficient clinic operation, benefiting both patients and dental practitioners.</w:t>
      </w:r>
    </w:p>
    <w:p w14:paraId="09B962A4" w14:textId="77777777" w:rsidR="00FC22B8" w:rsidRPr="009E5190" w:rsidRDefault="00FC22B8" w:rsidP="00D26371">
      <w:pPr>
        <w:jc w:val="both"/>
      </w:pPr>
    </w:p>
    <w:p w14:paraId="3FFF1AE0" w14:textId="77777777" w:rsidR="00FC22B8" w:rsidRPr="009E5190" w:rsidRDefault="00FC22B8" w:rsidP="00D26371">
      <w:pPr>
        <w:pStyle w:val="Heading1"/>
        <w:numPr>
          <w:ilvl w:val="0"/>
          <w:numId w:val="4"/>
        </w:numPr>
        <w:jc w:val="both"/>
        <w:rPr>
          <w:rFonts w:asciiTheme="minorHAnsi" w:hAnsiTheme="minorHAnsi"/>
          <w:smallCaps/>
          <w:sz w:val="28"/>
          <w:szCs w:val="28"/>
        </w:rPr>
      </w:pPr>
      <w:bookmarkStart w:id="5" w:name="_Toc332112083"/>
      <w:r w:rsidRPr="009E5190">
        <w:rPr>
          <w:rFonts w:asciiTheme="minorHAnsi" w:hAnsiTheme="minorHAnsi"/>
          <w:smallCaps/>
          <w:sz w:val="28"/>
          <w:szCs w:val="28"/>
        </w:rPr>
        <w:t>Business Case Analysis Team</w:t>
      </w:r>
      <w:bookmarkEnd w:id="5"/>
    </w:p>
    <w:p w14:paraId="5923863B" w14:textId="77777777" w:rsidR="00FC22B8" w:rsidRPr="00EF38F2" w:rsidRDefault="00FC22B8" w:rsidP="00D26371">
      <w:pPr>
        <w:ind w:left="360"/>
        <w:jc w:val="both"/>
      </w:pPr>
      <w:bookmarkStart w:id="6" w:name="_Toc261333351"/>
    </w:p>
    <w:p w14:paraId="4E59CF69" w14:textId="290C1D8F" w:rsidR="00096549" w:rsidRDefault="00EF38F2" w:rsidP="00D26371">
      <w:pPr>
        <w:jc w:val="both"/>
        <w:rPr>
          <w:rFonts w:eastAsiaTheme="majorEastAsia" w:cstheme="majorBidi"/>
        </w:rPr>
      </w:pPr>
      <w:r w:rsidRPr="00EF38F2">
        <w:rPr>
          <w:rFonts w:eastAsiaTheme="majorEastAsia" w:cstheme="majorBidi"/>
        </w:rPr>
        <w:t xml:space="preserve">Table 1 demonstrates the groups comprising experts who will collaborate to develop the plan, and their specific responsibilities in the project are the following: </w:t>
      </w:r>
    </w:p>
    <w:p w14:paraId="50D6ADCC" w14:textId="77777777" w:rsidR="00C03B49" w:rsidRDefault="00C03B49" w:rsidP="00D26371">
      <w:pPr>
        <w:ind w:left="851"/>
        <w:jc w:val="both"/>
        <w:rPr>
          <w:rFonts w:eastAsiaTheme="majorEastAsia" w:cstheme="majorBidi"/>
        </w:rPr>
      </w:pPr>
    </w:p>
    <w:tbl>
      <w:tblPr>
        <w:tblStyle w:val="GridTable4-Accent6"/>
        <w:tblW w:w="0" w:type="auto"/>
        <w:tblLook w:val="04A0" w:firstRow="1" w:lastRow="0" w:firstColumn="1" w:lastColumn="0" w:noHBand="0" w:noVBand="1"/>
      </w:tblPr>
      <w:tblGrid>
        <w:gridCol w:w="3116"/>
        <w:gridCol w:w="3117"/>
        <w:gridCol w:w="3117"/>
      </w:tblGrid>
      <w:tr w:rsidR="00C03B49" w14:paraId="3138B9AA" w14:textId="77777777" w:rsidTr="00C03B49">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3116" w:type="dxa"/>
          </w:tcPr>
          <w:p w14:paraId="33768B81" w14:textId="6F7B72CF" w:rsidR="00C03B49" w:rsidRPr="00C03B49" w:rsidRDefault="00C03B49" w:rsidP="00D26371">
            <w:pPr>
              <w:jc w:val="both"/>
              <w:rPr>
                <w:rFonts w:eastAsiaTheme="majorEastAsia" w:cstheme="majorBidi"/>
                <w:sz w:val="28"/>
                <w:szCs w:val="28"/>
              </w:rPr>
            </w:pPr>
            <w:r w:rsidRPr="00C03B49">
              <w:rPr>
                <w:rFonts w:eastAsiaTheme="majorEastAsia" w:cstheme="majorBidi"/>
                <w:sz w:val="28"/>
                <w:szCs w:val="28"/>
              </w:rPr>
              <w:t>Role</w:t>
            </w:r>
          </w:p>
        </w:tc>
        <w:tc>
          <w:tcPr>
            <w:tcW w:w="3117" w:type="dxa"/>
          </w:tcPr>
          <w:p w14:paraId="65D29B91" w14:textId="6DF05CAB" w:rsidR="00C03B49" w:rsidRPr="00C03B49" w:rsidRDefault="00C03B49" w:rsidP="00D26371">
            <w:pPr>
              <w:jc w:val="both"/>
              <w:cnfStyle w:val="100000000000" w:firstRow="1" w:lastRow="0" w:firstColumn="0" w:lastColumn="0" w:oddVBand="0" w:evenVBand="0" w:oddHBand="0" w:evenHBand="0" w:firstRowFirstColumn="0" w:firstRowLastColumn="0" w:lastRowFirstColumn="0" w:lastRowLastColumn="0"/>
              <w:rPr>
                <w:rFonts w:eastAsiaTheme="majorEastAsia" w:cstheme="majorBidi"/>
                <w:sz w:val="28"/>
                <w:szCs w:val="28"/>
              </w:rPr>
            </w:pPr>
            <w:r w:rsidRPr="00C03B49">
              <w:rPr>
                <w:rFonts w:eastAsiaTheme="majorEastAsia" w:cstheme="majorBidi"/>
                <w:sz w:val="28"/>
                <w:szCs w:val="28"/>
              </w:rPr>
              <w:t>Description</w:t>
            </w:r>
          </w:p>
        </w:tc>
        <w:tc>
          <w:tcPr>
            <w:tcW w:w="3117" w:type="dxa"/>
          </w:tcPr>
          <w:p w14:paraId="5BA7035C" w14:textId="391FF47F" w:rsidR="00C03B49" w:rsidRPr="00C03B49" w:rsidRDefault="00C03B49" w:rsidP="00D26371">
            <w:pPr>
              <w:jc w:val="both"/>
              <w:cnfStyle w:val="100000000000" w:firstRow="1" w:lastRow="0" w:firstColumn="0" w:lastColumn="0" w:oddVBand="0" w:evenVBand="0" w:oddHBand="0" w:evenHBand="0" w:firstRowFirstColumn="0" w:firstRowLastColumn="0" w:lastRowFirstColumn="0" w:lastRowLastColumn="0"/>
              <w:rPr>
                <w:rFonts w:eastAsiaTheme="majorEastAsia" w:cstheme="majorBidi"/>
                <w:sz w:val="28"/>
                <w:szCs w:val="28"/>
              </w:rPr>
            </w:pPr>
            <w:r w:rsidRPr="00C03B49">
              <w:rPr>
                <w:rFonts w:eastAsiaTheme="majorEastAsia" w:cstheme="majorBidi"/>
                <w:sz w:val="28"/>
                <w:szCs w:val="28"/>
              </w:rPr>
              <w:t>Name</w:t>
            </w:r>
          </w:p>
        </w:tc>
      </w:tr>
      <w:tr w:rsidR="00C03B49" w14:paraId="1F6E9973" w14:textId="77777777" w:rsidTr="00C03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376F0B" w14:textId="0EAB216A" w:rsidR="00C03B49" w:rsidRPr="00C03B49" w:rsidRDefault="00C03B49" w:rsidP="00D26371">
            <w:pPr>
              <w:jc w:val="both"/>
              <w:rPr>
                <w:rFonts w:eastAsiaTheme="majorEastAsia" w:cstheme="majorBidi"/>
              </w:rPr>
            </w:pPr>
            <w:r w:rsidRPr="00C03B49">
              <w:rPr>
                <w:rFonts w:eastAsiaTheme="majorEastAsia" w:cstheme="majorBidi"/>
              </w:rPr>
              <w:t xml:space="preserve">Project </w:t>
            </w:r>
            <w:r w:rsidR="00510715">
              <w:rPr>
                <w:rFonts w:eastAsiaTheme="majorEastAsia" w:cstheme="majorBidi"/>
              </w:rPr>
              <w:t>Team Leader</w:t>
            </w:r>
            <w:r w:rsidRPr="00C03B49">
              <w:rPr>
                <w:rFonts w:eastAsiaTheme="majorEastAsia" w:cstheme="majorBidi"/>
              </w:rPr>
              <w:t xml:space="preserve"> </w:t>
            </w:r>
          </w:p>
        </w:tc>
        <w:tc>
          <w:tcPr>
            <w:tcW w:w="3117" w:type="dxa"/>
          </w:tcPr>
          <w:p w14:paraId="31ABF35B" w14:textId="3BA0BB59" w:rsidR="00C03B49" w:rsidRDefault="00510715" w:rsidP="00D26371">
            <w:pPr>
              <w:jc w:val="both"/>
              <w:cnfStyle w:val="000000100000" w:firstRow="0" w:lastRow="0" w:firstColumn="0" w:lastColumn="0" w:oddVBand="0" w:evenVBand="0" w:oddHBand="1" w:evenHBand="0" w:firstRowFirstColumn="0" w:firstRowLastColumn="0" w:lastRowFirstColumn="0" w:lastRowLastColumn="0"/>
              <w:rPr>
                <w:rFonts w:eastAsiaTheme="majorEastAsia" w:cstheme="majorBidi"/>
              </w:rPr>
            </w:pPr>
            <w:r>
              <w:rPr>
                <w:rFonts w:eastAsiaTheme="majorEastAsia" w:cstheme="majorBidi"/>
              </w:rPr>
              <w:t xml:space="preserve">Assist in monitoring and guiding the project </w:t>
            </w:r>
            <w:r w:rsidR="00C8599B">
              <w:rPr>
                <w:rFonts w:eastAsiaTheme="majorEastAsia" w:cstheme="majorBidi"/>
              </w:rPr>
              <w:t>toward</w:t>
            </w:r>
            <w:r>
              <w:rPr>
                <w:rFonts w:eastAsiaTheme="majorEastAsia" w:cstheme="majorBidi"/>
              </w:rPr>
              <w:t xml:space="preserve"> successful completion.</w:t>
            </w:r>
          </w:p>
        </w:tc>
        <w:tc>
          <w:tcPr>
            <w:tcW w:w="3117" w:type="dxa"/>
          </w:tcPr>
          <w:p w14:paraId="2CA3B54A" w14:textId="1A887DAA" w:rsidR="00C03B49" w:rsidRDefault="1D3D23B8" w:rsidP="00D26371">
            <w:pPr>
              <w:jc w:val="both"/>
              <w:cnfStyle w:val="000000100000" w:firstRow="0" w:lastRow="0" w:firstColumn="0" w:lastColumn="0" w:oddVBand="0" w:evenVBand="0" w:oddHBand="1" w:evenHBand="0" w:firstRowFirstColumn="0" w:firstRowLastColumn="0" w:lastRowFirstColumn="0" w:lastRowLastColumn="0"/>
              <w:rPr>
                <w:rFonts w:eastAsiaTheme="majorEastAsia" w:cstheme="majorBidi"/>
              </w:rPr>
            </w:pPr>
            <w:r w:rsidRPr="4B528CBE">
              <w:rPr>
                <w:rFonts w:eastAsiaTheme="majorEastAsia" w:cstheme="majorBidi"/>
              </w:rPr>
              <w:t xml:space="preserve">Patricia Anne </w:t>
            </w:r>
            <w:r w:rsidRPr="2E6E894B">
              <w:rPr>
                <w:rFonts w:eastAsiaTheme="majorEastAsia" w:cstheme="majorBidi"/>
              </w:rPr>
              <w:t xml:space="preserve">L. </w:t>
            </w:r>
            <w:r w:rsidRPr="41B4614C">
              <w:rPr>
                <w:rFonts w:eastAsiaTheme="majorEastAsia" w:cstheme="majorBidi"/>
              </w:rPr>
              <w:t>Meltran</w:t>
            </w:r>
          </w:p>
        </w:tc>
      </w:tr>
      <w:tr w:rsidR="00C03B49" w14:paraId="5B47220C" w14:textId="77777777" w:rsidTr="00C03B49">
        <w:tc>
          <w:tcPr>
            <w:cnfStyle w:val="001000000000" w:firstRow="0" w:lastRow="0" w:firstColumn="1" w:lastColumn="0" w:oddVBand="0" w:evenVBand="0" w:oddHBand="0" w:evenHBand="0" w:firstRowFirstColumn="0" w:firstRowLastColumn="0" w:lastRowFirstColumn="0" w:lastRowLastColumn="0"/>
            <w:tcW w:w="3116" w:type="dxa"/>
          </w:tcPr>
          <w:p w14:paraId="710181C7" w14:textId="50725C12" w:rsidR="00C03B49" w:rsidRPr="00C03B49" w:rsidRDefault="00C03B49" w:rsidP="00D26371">
            <w:pPr>
              <w:jc w:val="both"/>
              <w:rPr>
                <w:rFonts w:eastAsiaTheme="majorEastAsia" w:cstheme="majorBidi"/>
              </w:rPr>
            </w:pPr>
            <w:r w:rsidRPr="00C03B49">
              <w:rPr>
                <w:rFonts w:eastAsiaTheme="majorEastAsia" w:cstheme="majorBidi"/>
              </w:rPr>
              <w:t xml:space="preserve">Project Manager </w:t>
            </w:r>
          </w:p>
        </w:tc>
        <w:tc>
          <w:tcPr>
            <w:tcW w:w="3117" w:type="dxa"/>
          </w:tcPr>
          <w:p w14:paraId="61DCA78D" w14:textId="13C04851" w:rsidR="00C03B49" w:rsidRDefault="00510715" w:rsidP="00D26371">
            <w:pPr>
              <w:jc w:val="both"/>
              <w:cnfStyle w:val="000000000000" w:firstRow="0" w:lastRow="0" w:firstColumn="0" w:lastColumn="0" w:oddVBand="0" w:evenVBand="0" w:oddHBand="0" w:evenHBand="0" w:firstRowFirstColumn="0" w:firstRowLastColumn="0" w:lastRowFirstColumn="0" w:lastRowLastColumn="0"/>
              <w:rPr>
                <w:rFonts w:eastAsiaTheme="majorEastAsia" w:cstheme="majorBidi"/>
              </w:rPr>
            </w:pPr>
            <w:r>
              <w:rPr>
                <w:rFonts w:eastAsiaTheme="majorEastAsia" w:cstheme="majorBidi"/>
              </w:rPr>
              <w:t xml:space="preserve">Oversee the business case and </w:t>
            </w:r>
            <w:r w:rsidR="00C8599B">
              <w:rPr>
                <w:rFonts w:eastAsiaTheme="majorEastAsia" w:cstheme="majorBidi"/>
              </w:rPr>
              <w:t xml:space="preserve">be </w:t>
            </w:r>
            <w:r w:rsidRPr="00FA45DA">
              <w:rPr>
                <w:rFonts w:eastAsiaTheme="majorEastAsia" w:cstheme="majorBidi"/>
              </w:rPr>
              <w:t>responsible for executing the project</w:t>
            </w:r>
            <w:r>
              <w:rPr>
                <w:rFonts w:eastAsiaTheme="majorEastAsia" w:cstheme="majorBidi"/>
              </w:rPr>
              <w:t>.</w:t>
            </w:r>
          </w:p>
        </w:tc>
        <w:tc>
          <w:tcPr>
            <w:tcW w:w="3117" w:type="dxa"/>
          </w:tcPr>
          <w:p w14:paraId="6914BA97" w14:textId="40F642A6" w:rsidR="00C03B49" w:rsidRDefault="53F4E296" w:rsidP="00D26371">
            <w:pPr>
              <w:jc w:val="both"/>
              <w:cnfStyle w:val="000000000000" w:firstRow="0" w:lastRow="0" w:firstColumn="0" w:lastColumn="0" w:oddVBand="0" w:evenVBand="0" w:oddHBand="0" w:evenHBand="0" w:firstRowFirstColumn="0" w:firstRowLastColumn="0" w:lastRowFirstColumn="0" w:lastRowLastColumn="0"/>
              <w:rPr>
                <w:rFonts w:eastAsiaTheme="majorEastAsia" w:cstheme="majorBidi"/>
              </w:rPr>
            </w:pPr>
            <w:r w:rsidRPr="193AA09A">
              <w:rPr>
                <w:rFonts w:eastAsiaTheme="majorEastAsia" w:cstheme="majorBidi"/>
              </w:rPr>
              <w:t xml:space="preserve">Janssen </w:t>
            </w:r>
            <w:r w:rsidRPr="5A01985E">
              <w:rPr>
                <w:rFonts w:eastAsiaTheme="majorEastAsia" w:cstheme="majorBidi"/>
              </w:rPr>
              <w:t>Pedrola</w:t>
            </w:r>
          </w:p>
        </w:tc>
      </w:tr>
      <w:tr w:rsidR="00C03B49" w14:paraId="3BC10E2F" w14:textId="77777777" w:rsidTr="00C03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06F02F" w14:textId="51350152" w:rsidR="00C03B49" w:rsidRPr="00FA45DA" w:rsidRDefault="08556E42" w:rsidP="1E420C90">
            <w:pPr>
              <w:spacing w:line="259" w:lineRule="auto"/>
              <w:jc w:val="both"/>
              <w:rPr>
                <w:rFonts w:eastAsiaTheme="majorEastAsia" w:cstheme="majorBidi"/>
              </w:rPr>
            </w:pPr>
            <w:r w:rsidRPr="1E80062E">
              <w:rPr>
                <w:rFonts w:eastAsiaTheme="majorEastAsia" w:cstheme="majorBidi"/>
              </w:rPr>
              <w:t>P</w:t>
            </w:r>
            <w:r w:rsidR="20E872FB" w:rsidRPr="1E80062E">
              <w:rPr>
                <w:rFonts w:eastAsiaTheme="majorEastAsia" w:cstheme="majorBidi"/>
              </w:rPr>
              <w:t>ro</w:t>
            </w:r>
            <w:r w:rsidR="1C8E8500" w:rsidRPr="1E80062E">
              <w:rPr>
                <w:rFonts w:eastAsiaTheme="majorEastAsia" w:cstheme="majorBidi"/>
              </w:rPr>
              <w:t>je</w:t>
            </w:r>
            <w:r w:rsidR="0BB44C63" w:rsidRPr="1E80062E">
              <w:rPr>
                <w:rFonts w:eastAsiaTheme="majorEastAsia" w:cstheme="majorBidi"/>
              </w:rPr>
              <w:t xml:space="preserve">ct </w:t>
            </w:r>
            <w:r w:rsidR="6EB58025" w:rsidRPr="1E80062E">
              <w:rPr>
                <w:rFonts w:eastAsiaTheme="majorEastAsia" w:cstheme="majorBidi"/>
              </w:rPr>
              <w:t>Te</w:t>
            </w:r>
            <w:r w:rsidR="0BB44C63" w:rsidRPr="1E80062E">
              <w:rPr>
                <w:rFonts w:eastAsiaTheme="majorEastAsia" w:cstheme="majorBidi"/>
              </w:rPr>
              <w:t xml:space="preserve">am Member </w:t>
            </w:r>
          </w:p>
          <w:p w14:paraId="52F2157A" w14:textId="724ABA9E" w:rsidR="00C03B49" w:rsidRPr="00FA45DA" w:rsidRDefault="00C03B49" w:rsidP="00D26371">
            <w:pPr>
              <w:spacing w:line="259" w:lineRule="auto"/>
              <w:jc w:val="both"/>
              <w:rPr>
                <w:rFonts w:eastAsiaTheme="majorEastAsia" w:cstheme="majorBidi"/>
              </w:rPr>
            </w:pPr>
          </w:p>
        </w:tc>
        <w:tc>
          <w:tcPr>
            <w:tcW w:w="3117" w:type="dxa"/>
          </w:tcPr>
          <w:p w14:paraId="2C2ED179" w14:textId="0F1168A6" w:rsidR="00C03B49" w:rsidRDefault="26E38976" w:rsidP="00D26371">
            <w:pPr>
              <w:jc w:val="both"/>
              <w:cnfStyle w:val="000000100000" w:firstRow="0" w:lastRow="0" w:firstColumn="0" w:lastColumn="0" w:oddVBand="0" w:evenVBand="0" w:oddHBand="1" w:evenHBand="0" w:firstRowFirstColumn="0" w:firstRowLastColumn="0" w:lastRowFirstColumn="0" w:lastRowLastColumn="0"/>
              <w:rPr>
                <w:rFonts w:eastAsiaTheme="majorEastAsia" w:cstheme="majorBidi"/>
              </w:rPr>
            </w:pPr>
            <w:r w:rsidRPr="10CE0BCD">
              <w:rPr>
                <w:rFonts w:eastAsiaTheme="majorEastAsia" w:cstheme="majorBidi"/>
              </w:rPr>
              <w:t>Oversee the project`s process improvement.</w:t>
            </w:r>
          </w:p>
        </w:tc>
        <w:tc>
          <w:tcPr>
            <w:tcW w:w="3117" w:type="dxa"/>
          </w:tcPr>
          <w:p w14:paraId="1B26D4DE" w14:textId="00D90CF8" w:rsidR="00C03B49" w:rsidRDefault="25D45813" w:rsidP="00D26371">
            <w:pPr>
              <w:jc w:val="both"/>
              <w:cnfStyle w:val="000000100000" w:firstRow="0" w:lastRow="0" w:firstColumn="0" w:lastColumn="0" w:oddVBand="0" w:evenVBand="0" w:oddHBand="1" w:evenHBand="0" w:firstRowFirstColumn="0" w:firstRowLastColumn="0" w:lastRowFirstColumn="0" w:lastRowLastColumn="0"/>
              <w:rPr>
                <w:rFonts w:eastAsiaTheme="majorEastAsia" w:cstheme="majorBidi"/>
              </w:rPr>
            </w:pPr>
            <w:r w:rsidRPr="5855EDEC">
              <w:rPr>
                <w:rFonts w:eastAsiaTheme="majorEastAsia" w:cstheme="majorBidi"/>
              </w:rPr>
              <w:t xml:space="preserve">Guiler </w:t>
            </w:r>
            <w:r w:rsidRPr="3A3272FC">
              <w:rPr>
                <w:rFonts w:eastAsiaTheme="majorEastAsia" w:cstheme="majorBidi"/>
              </w:rPr>
              <w:t xml:space="preserve">Marion </w:t>
            </w:r>
            <w:r w:rsidRPr="77E70CCB">
              <w:rPr>
                <w:rFonts w:eastAsiaTheme="majorEastAsia" w:cstheme="majorBidi"/>
              </w:rPr>
              <w:t xml:space="preserve">R. </w:t>
            </w:r>
            <w:r w:rsidRPr="693EF197">
              <w:rPr>
                <w:rFonts w:eastAsiaTheme="majorEastAsia" w:cstheme="majorBidi"/>
              </w:rPr>
              <w:t xml:space="preserve">Regalado </w:t>
            </w:r>
          </w:p>
        </w:tc>
      </w:tr>
      <w:tr w:rsidR="00C03B49" w14:paraId="5FC3847E" w14:textId="77777777" w:rsidTr="00C03B49">
        <w:tc>
          <w:tcPr>
            <w:cnfStyle w:val="001000000000" w:firstRow="0" w:lastRow="0" w:firstColumn="1" w:lastColumn="0" w:oddVBand="0" w:evenVBand="0" w:oddHBand="0" w:evenHBand="0" w:firstRowFirstColumn="0" w:firstRowLastColumn="0" w:lastRowFirstColumn="0" w:lastRowLastColumn="0"/>
            <w:tcW w:w="3116" w:type="dxa"/>
          </w:tcPr>
          <w:p w14:paraId="7849EA20" w14:textId="5F170A0A" w:rsidR="00C03B49" w:rsidRPr="00CA2754" w:rsidRDefault="00FA45DA" w:rsidP="00D26371">
            <w:pPr>
              <w:jc w:val="both"/>
              <w:rPr>
                <w:rFonts w:eastAsiaTheme="majorEastAsia" w:cstheme="majorBidi"/>
              </w:rPr>
            </w:pPr>
            <w:r w:rsidRPr="00CA2754">
              <w:rPr>
                <w:rFonts w:eastAsiaTheme="majorEastAsia" w:cstheme="majorBidi"/>
              </w:rPr>
              <w:t>Project Team Member</w:t>
            </w:r>
          </w:p>
        </w:tc>
        <w:tc>
          <w:tcPr>
            <w:tcW w:w="3117" w:type="dxa"/>
          </w:tcPr>
          <w:p w14:paraId="46A7D1A6" w14:textId="222523AA" w:rsidR="00C03B49" w:rsidRDefault="00CA2754" w:rsidP="00D26371">
            <w:pPr>
              <w:jc w:val="both"/>
              <w:cnfStyle w:val="000000000000" w:firstRow="0" w:lastRow="0" w:firstColumn="0" w:lastColumn="0" w:oddVBand="0" w:evenVBand="0" w:oddHBand="0" w:evenHBand="0" w:firstRowFirstColumn="0" w:firstRowLastColumn="0" w:lastRowFirstColumn="0" w:lastRowLastColumn="0"/>
              <w:rPr>
                <w:rFonts w:eastAsiaTheme="majorEastAsia" w:cstheme="majorBidi"/>
              </w:rPr>
            </w:pPr>
            <w:r>
              <w:rPr>
                <w:rFonts w:eastAsiaTheme="majorEastAsia" w:cstheme="majorBidi"/>
              </w:rPr>
              <w:t xml:space="preserve">Provide technical support </w:t>
            </w:r>
            <w:r w:rsidR="00C8599B">
              <w:rPr>
                <w:rFonts w:eastAsiaTheme="majorEastAsia" w:cstheme="majorBidi"/>
              </w:rPr>
              <w:t>for</w:t>
            </w:r>
            <w:r>
              <w:rPr>
                <w:rFonts w:eastAsiaTheme="majorEastAsia" w:cstheme="majorBidi"/>
              </w:rPr>
              <w:t xml:space="preserve"> the project. </w:t>
            </w:r>
          </w:p>
        </w:tc>
        <w:tc>
          <w:tcPr>
            <w:tcW w:w="3117" w:type="dxa"/>
          </w:tcPr>
          <w:p w14:paraId="2F22A93E" w14:textId="694235EA" w:rsidR="00C03B49" w:rsidRDefault="3E8D10AD" w:rsidP="00D26371">
            <w:pPr>
              <w:jc w:val="both"/>
              <w:cnfStyle w:val="000000000000" w:firstRow="0" w:lastRow="0" w:firstColumn="0" w:lastColumn="0" w:oddVBand="0" w:evenVBand="0" w:oddHBand="0" w:evenHBand="0" w:firstRowFirstColumn="0" w:firstRowLastColumn="0" w:lastRowFirstColumn="0" w:lastRowLastColumn="0"/>
              <w:rPr>
                <w:rFonts w:eastAsiaTheme="majorEastAsia" w:cstheme="majorBidi"/>
              </w:rPr>
            </w:pPr>
            <w:r w:rsidRPr="1E420C90">
              <w:rPr>
                <w:rFonts w:eastAsiaTheme="majorEastAsia" w:cstheme="majorBidi"/>
              </w:rPr>
              <w:t>Alfon</w:t>
            </w:r>
            <w:r w:rsidR="1F2866E3" w:rsidRPr="1E420C90">
              <w:rPr>
                <w:rFonts w:eastAsiaTheme="majorEastAsia" w:cstheme="majorBidi"/>
              </w:rPr>
              <w:t>z</w:t>
            </w:r>
            <w:r w:rsidRPr="1E420C90">
              <w:rPr>
                <w:rFonts w:eastAsiaTheme="majorEastAsia" w:cstheme="majorBidi"/>
              </w:rPr>
              <w:t>o</w:t>
            </w:r>
            <w:r w:rsidR="00CA2754">
              <w:rPr>
                <w:rFonts w:eastAsiaTheme="majorEastAsia" w:cstheme="majorBidi"/>
              </w:rPr>
              <w:t xml:space="preserve"> Louise De Vera</w:t>
            </w:r>
          </w:p>
        </w:tc>
      </w:tr>
      <w:tr w:rsidR="00CA2754" w14:paraId="5E852FA3" w14:textId="77777777" w:rsidTr="00CA275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116" w:type="dxa"/>
          </w:tcPr>
          <w:p w14:paraId="6ABEAEDC" w14:textId="112CEB38" w:rsidR="00CA2754" w:rsidRDefault="00CA2754" w:rsidP="00D26371">
            <w:pPr>
              <w:jc w:val="both"/>
              <w:rPr>
                <w:rFonts w:eastAsiaTheme="majorEastAsia" w:cstheme="majorBidi"/>
              </w:rPr>
            </w:pPr>
            <w:r w:rsidRPr="00CA2754">
              <w:rPr>
                <w:rFonts w:eastAsiaTheme="majorEastAsia" w:cstheme="majorBidi"/>
              </w:rPr>
              <w:t>Project Team Member</w:t>
            </w:r>
          </w:p>
        </w:tc>
        <w:tc>
          <w:tcPr>
            <w:tcW w:w="3117" w:type="dxa"/>
          </w:tcPr>
          <w:p w14:paraId="30472D00" w14:textId="71B24844" w:rsidR="00CA2754" w:rsidRDefault="00CA2754" w:rsidP="00D26371">
            <w:pPr>
              <w:jc w:val="both"/>
              <w:cnfStyle w:val="000000100000" w:firstRow="0" w:lastRow="0" w:firstColumn="0" w:lastColumn="0" w:oddVBand="0" w:evenVBand="0" w:oddHBand="1" w:evenHBand="0" w:firstRowFirstColumn="0" w:firstRowLastColumn="0" w:lastRowFirstColumn="0" w:lastRowLastColumn="0"/>
              <w:rPr>
                <w:rFonts w:eastAsiaTheme="majorEastAsia" w:cstheme="majorBidi"/>
              </w:rPr>
            </w:pPr>
            <w:r>
              <w:rPr>
                <w:rFonts w:eastAsiaTheme="majorEastAsia" w:cstheme="majorBidi"/>
              </w:rPr>
              <w:t xml:space="preserve">Oversee the project`s process improvement. </w:t>
            </w:r>
          </w:p>
        </w:tc>
        <w:tc>
          <w:tcPr>
            <w:tcW w:w="3117" w:type="dxa"/>
          </w:tcPr>
          <w:p w14:paraId="3596353D" w14:textId="09C9EBD1" w:rsidR="00CA2754" w:rsidRDefault="00CA2754" w:rsidP="00D26371">
            <w:pPr>
              <w:jc w:val="both"/>
              <w:cnfStyle w:val="000000100000" w:firstRow="0" w:lastRow="0" w:firstColumn="0" w:lastColumn="0" w:oddVBand="0" w:evenVBand="0" w:oddHBand="1" w:evenHBand="0" w:firstRowFirstColumn="0" w:firstRowLastColumn="0" w:lastRowFirstColumn="0" w:lastRowLastColumn="0"/>
              <w:rPr>
                <w:rFonts w:eastAsiaTheme="majorEastAsia" w:cstheme="majorBidi"/>
              </w:rPr>
            </w:pPr>
            <w:r>
              <w:rPr>
                <w:rFonts w:eastAsiaTheme="majorEastAsia" w:cstheme="majorBidi"/>
              </w:rPr>
              <w:t>Earl Eufimeah Dahinao</w:t>
            </w:r>
          </w:p>
        </w:tc>
      </w:tr>
      <w:tr w:rsidR="00CA2754" w14:paraId="7ACABEA5" w14:textId="77777777" w:rsidTr="00C03B49">
        <w:tc>
          <w:tcPr>
            <w:cnfStyle w:val="001000000000" w:firstRow="0" w:lastRow="0" w:firstColumn="1" w:lastColumn="0" w:oddVBand="0" w:evenVBand="0" w:oddHBand="0" w:evenHBand="0" w:firstRowFirstColumn="0" w:firstRowLastColumn="0" w:lastRowFirstColumn="0" w:lastRowLastColumn="0"/>
            <w:tcW w:w="3116" w:type="dxa"/>
          </w:tcPr>
          <w:p w14:paraId="3BE154A0" w14:textId="23C82F00" w:rsidR="00CA2754" w:rsidRDefault="00CA2754" w:rsidP="00D26371">
            <w:pPr>
              <w:jc w:val="both"/>
              <w:rPr>
                <w:rFonts w:eastAsiaTheme="majorEastAsia" w:cstheme="majorBidi"/>
              </w:rPr>
            </w:pPr>
            <w:r w:rsidRPr="00CA2754">
              <w:rPr>
                <w:rFonts w:eastAsiaTheme="majorEastAsia" w:cstheme="majorBidi"/>
              </w:rPr>
              <w:t>Project Team Member</w:t>
            </w:r>
          </w:p>
        </w:tc>
        <w:tc>
          <w:tcPr>
            <w:tcW w:w="3117" w:type="dxa"/>
          </w:tcPr>
          <w:p w14:paraId="4E785138" w14:textId="0C267A76" w:rsidR="00CA2754" w:rsidRDefault="00CA2754" w:rsidP="00D26371">
            <w:pPr>
              <w:jc w:val="both"/>
              <w:cnfStyle w:val="000000000000" w:firstRow="0" w:lastRow="0" w:firstColumn="0" w:lastColumn="0" w:oddVBand="0" w:evenVBand="0" w:oddHBand="0" w:evenHBand="0" w:firstRowFirstColumn="0" w:firstRowLastColumn="0" w:lastRowFirstColumn="0" w:lastRowLastColumn="0"/>
              <w:rPr>
                <w:rFonts w:eastAsiaTheme="majorEastAsia" w:cstheme="majorBidi"/>
              </w:rPr>
            </w:pPr>
            <w:r>
              <w:rPr>
                <w:rFonts w:eastAsiaTheme="majorEastAsia" w:cstheme="majorBidi"/>
              </w:rPr>
              <w:t xml:space="preserve">Supervise the project team’s documentation improvement. </w:t>
            </w:r>
          </w:p>
        </w:tc>
        <w:tc>
          <w:tcPr>
            <w:tcW w:w="3117" w:type="dxa"/>
          </w:tcPr>
          <w:p w14:paraId="78D0BC0A" w14:textId="756DA117" w:rsidR="00CA2754" w:rsidRDefault="00CA2754" w:rsidP="00D26371">
            <w:pPr>
              <w:jc w:val="both"/>
              <w:cnfStyle w:val="000000000000" w:firstRow="0" w:lastRow="0" w:firstColumn="0" w:lastColumn="0" w:oddVBand="0" w:evenVBand="0" w:oddHBand="0" w:evenHBand="0" w:firstRowFirstColumn="0" w:firstRowLastColumn="0" w:lastRowFirstColumn="0" w:lastRowLastColumn="0"/>
              <w:rPr>
                <w:rFonts w:eastAsiaTheme="majorEastAsia" w:cstheme="majorBidi"/>
              </w:rPr>
            </w:pPr>
            <w:r>
              <w:rPr>
                <w:rFonts w:eastAsiaTheme="majorEastAsia" w:cstheme="majorBidi"/>
              </w:rPr>
              <w:t>Ivan Emmanuel Flores</w:t>
            </w:r>
          </w:p>
        </w:tc>
      </w:tr>
      <w:tr w:rsidR="10438677" w14:paraId="7CFBDC2C" w14:textId="77777777" w:rsidTr="104386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6" w:type="dxa"/>
          </w:tcPr>
          <w:p w14:paraId="439A3744" w14:textId="1DD6E064" w:rsidR="10438677" w:rsidRPr="00BB4961" w:rsidRDefault="15510CD2" w:rsidP="00D26371">
            <w:pPr>
              <w:jc w:val="both"/>
              <w:rPr>
                <w:rFonts w:eastAsiaTheme="majorEastAsia" w:cstheme="majorBidi"/>
              </w:rPr>
            </w:pPr>
            <w:r w:rsidRPr="12596AA5">
              <w:rPr>
                <w:rFonts w:eastAsiaTheme="majorEastAsia" w:cstheme="majorBidi"/>
              </w:rPr>
              <w:t>Executive Sponsor</w:t>
            </w:r>
          </w:p>
        </w:tc>
        <w:tc>
          <w:tcPr>
            <w:tcW w:w="3117" w:type="dxa"/>
          </w:tcPr>
          <w:p w14:paraId="34294272" w14:textId="5184EAD9" w:rsidR="10438677" w:rsidRDefault="15510CD2" w:rsidP="00D26371">
            <w:pPr>
              <w:jc w:val="both"/>
              <w:cnfStyle w:val="000000100000" w:firstRow="0" w:lastRow="0" w:firstColumn="0" w:lastColumn="0" w:oddVBand="0" w:evenVBand="0" w:oddHBand="1" w:evenHBand="0" w:firstRowFirstColumn="0" w:firstRowLastColumn="0" w:lastRowFirstColumn="0" w:lastRowLastColumn="0"/>
              <w:rPr>
                <w:rFonts w:eastAsiaTheme="majorEastAsia" w:cstheme="majorBidi"/>
              </w:rPr>
            </w:pPr>
            <w:r w:rsidRPr="44EAD31E">
              <w:rPr>
                <w:rFonts w:eastAsiaTheme="majorEastAsia" w:cstheme="majorBidi"/>
              </w:rPr>
              <w:t>Provide guidance to the project.</w:t>
            </w:r>
          </w:p>
        </w:tc>
        <w:tc>
          <w:tcPr>
            <w:tcW w:w="3117" w:type="dxa"/>
          </w:tcPr>
          <w:p w14:paraId="192E4139" w14:textId="0B11E818" w:rsidR="10438677" w:rsidRDefault="60ACA5E6" w:rsidP="00D26371">
            <w:pPr>
              <w:jc w:val="both"/>
              <w:cnfStyle w:val="000000100000" w:firstRow="0" w:lastRow="0" w:firstColumn="0" w:lastColumn="0" w:oddVBand="0" w:evenVBand="0" w:oddHBand="1" w:evenHBand="0" w:firstRowFirstColumn="0" w:firstRowLastColumn="0" w:lastRowFirstColumn="0" w:lastRowLastColumn="0"/>
              <w:rPr>
                <w:rFonts w:eastAsiaTheme="majorEastAsia" w:cstheme="majorBidi"/>
              </w:rPr>
            </w:pPr>
            <w:r w:rsidRPr="0EFBBCCD">
              <w:rPr>
                <w:rFonts w:eastAsiaTheme="majorEastAsia" w:cstheme="majorBidi"/>
              </w:rPr>
              <w:t>Dr. Denroe Apelo</w:t>
            </w:r>
          </w:p>
        </w:tc>
      </w:tr>
    </w:tbl>
    <w:p w14:paraId="7E3823FF" w14:textId="77777777" w:rsidR="00276044" w:rsidRDefault="00276044" w:rsidP="00276044">
      <w:pPr>
        <w:pStyle w:val="Heading1"/>
        <w:ind w:left="360"/>
        <w:jc w:val="both"/>
        <w:rPr>
          <w:rFonts w:asciiTheme="minorHAnsi" w:hAnsiTheme="minorHAnsi"/>
          <w:smallCaps/>
          <w:sz w:val="28"/>
          <w:szCs w:val="28"/>
        </w:rPr>
      </w:pPr>
      <w:bookmarkStart w:id="7" w:name="_Toc332112084"/>
    </w:p>
    <w:p w14:paraId="51596670" w14:textId="60F04FF4" w:rsidR="00FC22B8" w:rsidRPr="009E5190" w:rsidRDefault="00FC22B8" w:rsidP="00D26371">
      <w:pPr>
        <w:pStyle w:val="Heading1"/>
        <w:numPr>
          <w:ilvl w:val="0"/>
          <w:numId w:val="4"/>
        </w:numPr>
        <w:jc w:val="both"/>
        <w:rPr>
          <w:rFonts w:asciiTheme="minorHAnsi" w:hAnsiTheme="minorHAnsi"/>
          <w:smallCaps/>
          <w:sz w:val="28"/>
          <w:szCs w:val="28"/>
        </w:rPr>
      </w:pPr>
      <w:r w:rsidRPr="009E5190">
        <w:rPr>
          <w:rFonts w:asciiTheme="minorHAnsi" w:hAnsiTheme="minorHAnsi"/>
          <w:smallCaps/>
          <w:sz w:val="28"/>
          <w:szCs w:val="28"/>
        </w:rPr>
        <w:t>Problem Definition</w:t>
      </w:r>
      <w:bookmarkEnd w:id="7"/>
    </w:p>
    <w:p w14:paraId="6DBBAD14" w14:textId="77777777" w:rsidR="00FC22B8" w:rsidRPr="009E5190" w:rsidRDefault="00FC22B8" w:rsidP="00D26371">
      <w:pPr>
        <w:ind w:left="360"/>
        <w:jc w:val="both"/>
        <w:rPr>
          <w:b/>
        </w:rPr>
      </w:pPr>
    </w:p>
    <w:p w14:paraId="0079BD70" w14:textId="37121084" w:rsidR="00BA6995" w:rsidRPr="00671FCE" w:rsidRDefault="00FC22B8" w:rsidP="00D26371">
      <w:pPr>
        <w:pStyle w:val="Heading2"/>
        <w:numPr>
          <w:ilvl w:val="1"/>
          <w:numId w:val="4"/>
        </w:numPr>
        <w:spacing w:before="0" w:line="240" w:lineRule="atLeast"/>
        <w:jc w:val="both"/>
        <w:rPr>
          <w:rFonts w:asciiTheme="minorHAnsi" w:hAnsiTheme="minorHAnsi"/>
          <w:sz w:val="24"/>
          <w:szCs w:val="24"/>
        </w:rPr>
      </w:pPr>
      <w:bookmarkStart w:id="8" w:name="_Toc332112085"/>
      <w:r w:rsidRPr="009E5190">
        <w:rPr>
          <w:rFonts w:asciiTheme="minorHAnsi" w:hAnsiTheme="minorHAnsi"/>
          <w:sz w:val="24"/>
          <w:szCs w:val="24"/>
        </w:rPr>
        <w:t>Pro</w:t>
      </w:r>
      <w:bookmarkEnd w:id="6"/>
      <w:r w:rsidRPr="009E5190">
        <w:rPr>
          <w:rFonts w:asciiTheme="minorHAnsi" w:hAnsiTheme="minorHAnsi"/>
          <w:sz w:val="24"/>
          <w:szCs w:val="24"/>
        </w:rPr>
        <w:t>blem Statement</w:t>
      </w:r>
      <w:bookmarkEnd w:id="8"/>
    </w:p>
    <w:p w14:paraId="1666EF6B" w14:textId="7CDF3DD7" w:rsidR="00BA6995" w:rsidRDefault="00CF667B" w:rsidP="00276044">
      <w:pPr>
        <w:ind w:left="360"/>
        <w:jc w:val="both"/>
      </w:pPr>
      <w:r>
        <w:t xml:space="preserve">Apelo </w:t>
      </w:r>
      <w:r w:rsidR="0023189D">
        <w:t xml:space="preserve">Dental </w:t>
      </w:r>
      <w:r w:rsidR="002B7E9F">
        <w:t xml:space="preserve">Clinic </w:t>
      </w:r>
      <w:r w:rsidR="00F013C7">
        <w:t xml:space="preserve">is a </w:t>
      </w:r>
      <w:r w:rsidR="002D4B28">
        <w:t>company</w:t>
      </w:r>
      <w:r w:rsidR="00F945D0">
        <w:t xml:space="preserve"> </w:t>
      </w:r>
      <w:r w:rsidR="003049E3">
        <w:t>that provides</w:t>
      </w:r>
      <w:r w:rsidR="008F4D62">
        <w:t xml:space="preserve"> </w:t>
      </w:r>
      <w:r w:rsidR="00551256">
        <w:t>a wide</w:t>
      </w:r>
      <w:r w:rsidR="008F4D62">
        <w:t xml:space="preserve"> range of </w:t>
      </w:r>
      <w:r w:rsidR="00E8183C">
        <w:t xml:space="preserve">dental </w:t>
      </w:r>
      <w:r w:rsidR="003A0DBD">
        <w:t xml:space="preserve">services to </w:t>
      </w:r>
      <w:r w:rsidR="00BB4961">
        <w:t>its</w:t>
      </w:r>
      <w:r w:rsidR="003A0DBD">
        <w:t xml:space="preserve"> customers</w:t>
      </w:r>
      <w:r w:rsidR="00BB4961">
        <w:t>. Usually</w:t>
      </w:r>
      <w:r w:rsidR="00D422C3">
        <w:t>,</w:t>
      </w:r>
      <w:r w:rsidR="003D156B">
        <w:t xml:space="preserve"> </w:t>
      </w:r>
      <w:r w:rsidR="00144533">
        <w:t xml:space="preserve">they </w:t>
      </w:r>
      <w:r w:rsidR="00551256">
        <w:t>focus</w:t>
      </w:r>
      <w:r w:rsidR="0087534F">
        <w:t xml:space="preserve"> on </w:t>
      </w:r>
      <w:r w:rsidR="00B3690B">
        <w:t xml:space="preserve">preserving good oral hygiene </w:t>
      </w:r>
      <w:r w:rsidR="00B05342">
        <w:t xml:space="preserve">and avoiding or addressing dental problems. </w:t>
      </w:r>
      <w:r w:rsidR="007873AA">
        <w:t xml:space="preserve">However, Apelo Dental Clinic System (ADENICSY) </w:t>
      </w:r>
      <w:r w:rsidR="00C90603">
        <w:t>is a web application</w:t>
      </w:r>
      <w:r w:rsidR="008229E0">
        <w:t xml:space="preserve"> </w:t>
      </w:r>
      <w:r w:rsidR="00F04299">
        <w:t xml:space="preserve">that </w:t>
      </w:r>
      <w:r w:rsidR="00DB0569">
        <w:t>supports</w:t>
      </w:r>
      <w:r w:rsidR="00F04299">
        <w:t xml:space="preserve"> day to day operation of Apelo Dental Clinic. </w:t>
      </w:r>
    </w:p>
    <w:p w14:paraId="5DB4E34F" w14:textId="77777777" w:rsidR="00A91034" w:rsidRDefault="00A91034" w:rsidP="00D26371">
      <w:pPr>
        <w:ind w:left="810"/>
        <w:jc w:val="both"/>
      </w:pPr>
    </w:p>
    <w:p w14:paraId="452CAA87" w14:textId="0BE44AF4" w:rsidR="00FC22B8" w:rsidRDefault="00B06EB7" w:rsidP="00D26371">
      <w:pPr>
        <w:ind w:left="810"/>
        <w:jc w:val="both"/>
      </w:pPr>
      <w:r w:rsidRPr="00B06EB7">
        <w:t xml:space="preserve">The company employs manual procedures for </w:t>
      </w:r>
      <w:r w:rsidR="00D422C3">
        <w:t>its</w:t>
      </w:r>
      <w:r w:rsidRPr="00B06EB7">
        <w:t xml:space="preserve"> daily operations, which involve using paper-based systems for queuing management and index cards to keep track of patient data. This results in a delay of approximately 1 to 4 hours to </w:t>
      </w:r>
      <w:r w:rsidR="005E3F34">
        <w:t>obtain a</w:t>
      </w:r>
      <w:r w:rsidRPr="00B06EB7">
        <w:t xml:space="preserve"> </w:t>
      </w:r>
      <w:r w:rsidR="001F6A91" w:rsidRPr="00B06EB7">
        <w:t>number</w:t>
      </w:r>
      <w:r w:rsidRPr="00B06EB7">
        <w:t>, and patient information retrieval is time-consuming and occupies significant space in the dental clinic.</w:t>
      </w:r>
      <w:r w:rsidR="005E3F34">
        <w:t xml:space="preserve"> </w:t>
      </w:r>
      <w:r w:rsidR="008C6561" w:rsidRPr="000C2F4E">
        <w:t>All</w:t>
      </w:r>
      <w:r w:rsidR="000C2F4E" w:rsidRPr="000C2F4E">
        <w:t xml:space="preserve"> the current manual procedures are vulnerable to human mistakes and data loss. Despite efforts to maintain a large amount of data, some </w:t>
      </w:r>
      <w:r w:rsidR="00D422C3">
        <w:t>are</w:t>
      </w:r>
      <w:r w:rsidR="000C2F4E" w:rsidRPr="000C2F4E">
        <w:t xml:space="preserve"> still lost, and patients experience excessive waiting times</w:t>
      </w:r>
      <w:r w:rsidR="008C6561">
        <w:t>, making it dif</w:t>
      </w:r>
      <w:r w:rsidR="00812955">
        <w:t xml:space="preserve">ficult </w:t>
      </w:r>
      <w:r w:rsidR="00671FCE">
        <w:t>for</w:t>
      </w:r>
      <w:r w:rsidR="00BA2F2D">
        <w:t xml:space="preserve"> </w:t>
      </w:r>
      <w:r w:rsidR="00946EA1">
        <w:t xml:space="preserve">the company to maintain all the data of their patients and accommodate all the </w:t>
      </w:r>
      <w:r w:rsidR="00671FCE">
        <w:t>patients</w:t>
      </w:r>
      <w:r w:rsidR="00900137">
        <w:t xml:space="preserve"> </w:t>
      </w:r>
      <w:r w:rsidR="00F0029B">
        <w:t xml:space="preserve">in their </w:t>
      </w:r>
      <w:r w:rsidR="00671FCE">
        <w:t xml:space="preserve">dental clinic. </w:t>
      </w:r>
    </w:p>
    <w:p w14:paraId="2918B338" w14:textId="77777777" w:rsidR="0026297A" w:rsidRPr="009E5190" w:rsidRDefault="0026297A" w:rsidP="00D26371">
      <w:pPr>
        <w:ind w:left="810"/>
        <w:jc w:val="both"/>
      </w:pPr>
    </w:p>
    <w:p w14:paraId="1DC07D82" w14:textId="3192C2E6" w:rsidR="00FC22B8" w:rsidRPr="009E5190" w:rsidRDefault="00FC22B8" w:rsidP="00D26371">
      <w:pPr>
        <w:pStyle w:val="Heading2"/>
        <w:numPr>
          <w:ilvl w:val="1"/>
          <w:numId w:val="4"/>
        </w:numPr>
        <w:spacing w:before="0" w:line="240" w:lineRule="atLeast"/>
        <w:jc w:val="both"/>
        <w:rPr>
          <w:rFonts w:asciiTheme="minorHAnsi" w:hAnsiTheme="minorHAnsi"/>
          <w:sz w:val="24"/>
          <w:szCs w:val="24"/>
        </w:rPr>
      </w:pPr>
      <w:bookmarkStart w:id="9" w:name="_Toc332112086"/>
      <w:r w:rsidRPr="009E5190">
        <w:rPr>
          <w:rFonts w:asciiTheme="minorHAnsi" w:hAnsiTheme="minorHAnsi"/>
          <w:sz w:val="24"/>
          <w:szCs w:val="24"/>
        </w:rPr>
        <w:t>Organizational Impact</w:t>
      </w:r>
      <w:bookmarkEnd w:id="9"/>
    </w:p>
    <w:p w14:paraId="7AE92599" w14:textId="3BC4272E" w:rsidR="00ED119A" w:rsidRDefault="00810122" w:rsidP="00D26371">
      <w:pPr>
        <w:ind w:left="810"/>
        <w:jc w:val="both"/>
      </w:pPr>
      <w:r>
        <w:t>The implementation of</w:t>
      </w:r>
      <w:r w:rsidR="00A72EEB">
        <w:t xml:space="preserve"> Apelo Dental Clinic </w:t>
      </w:r>
      <w:r w:rsidR="00624A2A">
        <w:t xml:space="preserve">will have </w:t>
      </w:r>
      <w:r w:rsidR="00D422C3">
        <w:t xml:space="preserve">a </w:t>
      </w:r>
      <w:r w:rsidR="00624A2A">
        <w:t>significant impact on the company</w:t>
      </w:r>
      <w:r w:rsidR="00E637CF">
        <w:t>. B</w:t>
      </w:r>
      <w:r w:rsidR="00903179">
        <w:t xml:space="preserve">y </w:t>
      </w:r>
      <w:r w:rsidR="00DC4539">
        <w:t>reducing</w:t>
      </w:r>
      <w:r w:rsidR="00903179">
        <w:t xml:space="preserve"> long </w:t>
      </w:r>
      <w:r w:rsidR="00DC4539">
        <w:t>waiting</w:t>
      </w:r>
      <w:r w:rsidR="00903179">
        <w:t xml:space="preserve"> </w:t>
      </w:r>
      <w:r w:rsidR="00D422C3">
        <w:t>times</w:t>
      </w:r>
      <w:r w:rsidR="00903179">
        <w:t xml:space="preserve"> </w:t>
      </w:r>
      <w:r w:rsidR="00DC4539">
        <w:t>in queuing and</w:t>
      </w:r>
      <w:r w:rsidR="00E72ADC" w:rsidRPr="00E72ADC">
        <w:t xml:space="preserve"> improving the manual process of recording records, the clinic can redirect its savings </w:t>
      </w:r>
      <w:r w:rsidR="00D422C3">
        <w:t>toward</w:t>
      </w:r>
      <w:r w:rsidR="00E72ADC" w:rsidRPr="00E72ADC">
        <w:t xml:space="preserve"> other important initiatives. This will help drive the overall performance and </w:t>
      </w:r>
      <w:r w:rsidR="00F31F61">
        <w:t>efficiency</w:t>
      </w:r>
      <w:r w:rsidR="00E72ADC" w:rsidRPr="00E72ADC">
        <w:t xml:space="preserve"> of the </w:t>
      </w:r>
      <w:r w:rsidR="00CF2E75">
        <w:t>company</w:t>
      </w:r>
      <w:r w:rsidR="00E72ADC" w:rsidRPr="00E72ADC">
        <w:t>.</w:t>
      </w:r>
    </w:p>
    <w:p w14:paraId="6AA9BF00" w14:textId="77777777" w:rsidR="00FB5D0D" w:rsidRDefault="00FB5D0D" w:rsidP="00D26371">
      <w:pPr>
        <w:ind w:left="810"/>
        <w:jc w:val="both"/>
      </w:pPr>
    </w:p>
    <w:p w14:paraId="67C22C67" w14:textId="30D59B70" w:rsidR="00660939" w:rsidRDefault="00FB5D0D" w:rsidP="00D26371">
      <w:pPr>
        <w:ind w:left="810"/>
        <w:jc w:val="both"/>
      </w:pPr>
      <w:r>
        <w:t xml:space="preserve">In addition, </w:t>
      </w:r>
      <w:r w:rsidR="000A7C3A">
        <w:t>t</w:t>
      </w:r>
      <w:r w:rsidR="000A7C3A" w:rsidRPr="000A7C3A">
        <w:t>he project aims to improve the current process by introducing agility into the system. By eliminating the need for patients to physically obtain numbers</w:t>
      </w:r>
      <w:r w:rsidR="000C6A2E">
        <w:t xml:space="preserve"> for queuing</w:t>
      </w:r>
      <w:r w:rsidR="000A7C3A" w:rsidRPr="000A7C3A">
        <w:t>, the process becomes more efficient and saves time for both the patients and the clinic staff. Additionally, the project will address the challenge of storing patient information by reducing the amount of space required for physical storage. With these improvements, the clinic can focus on providing quality healthcare services and enhancing patient experiences. Overall, the project will revolutionize the healthcare sector by creating a seamless and hassle-free process for patients and healthcare providers alike.</w:t>
      </w:r>
    </w:p>
    <w:p w14:paraId="40C805B1" w14:textId="77777777" w:rsidR="00FC22B8" w:rsidRPr="009E5190" w:rsidRDefault="00FC22B8" w:rsidP="00D26371">
      <w:pPr>
        <w:jc w:val="both"/>
      </w:pPr>
    </w:p>
    <w:p w14:paraId="770401CE" w14:textId="77777777" w:rsidR="00FC22B8" w:rsidRPr="009E5190" w:rsidRDefault="00FC22B8" w:rsidP="00D26371">
      <w:pPr>
        <w:pStyle w:val="Heading2"/>
        <w:numPr>
          <w:ilvl w:val="1"/>
          <w:numId w:val="4"/>
        </w:numPr>
        <w:spacing w:before="0" w:line="240" w:lineRule="atLeast"/>
        <w:jc w:val="both"/>
        <w:rPr>
          <w:rFonts w:asciiTheme="minorHAnsi" w:hAnsiTheme="minorHAnsi"/>
          <w:sz w:val="24"/>
          <w:szCs w:val="24"/>
        </w:rPr>
      </w:pPr>
      <w:bookmarkStart w:id="10" w:name="_Toc332112087"/>
      <w:r w:rsidRPr="009E5190">
        <w:rPr>
          <w:rFonts w:asciiTheme="minorHAnsi" w:hAnsiTheme="minorHAnsi"/>
          <w:sz w:val="24"/>
          <w:szCs w:val="24"/>
        </w:rPr>
        <w:t>Technology Migration</w:t>
      </w:r>
      <w:bookmarkEnd w:id="10"/>
    </w:p>
    <w:p w14:paraId="68036242" w14:textId="77777777" w:rsidR="00733219" w:rsidRPr="009E5190" w:rsidRDefault="00733219" w:rsidP="00D26371">
      <w:pPr>
        <w:pStyle w:val="ListParagraph"/>
        <w:ind w:left="851"/>
        <w:jc w:val="both"/>
      </w:pPr>
      <w:r>
        <w:t>The system will be developed using HTML, PHP, JavaScript, and SQL to create a web application</w:t>
      </w:r>
      <w:r w:rsidRPr="00F6656D">
        <w:t>, as they currently rely on manual processes that involve number cards and index cards. The data migration process will involve the dental clinic staff manually entering the information from the index cards. After the system is developed, it will be implemented through the company's VDI environment.</w:t>
      </w:r>
      <w:r>
        <w:tab/>
      </w:r>
    </w:p>
    <w:p w14:paraId="1281C20F" w14:textId="77777777" w:rsidR="00FC22B8" w:rsidRPr="009E5190" w:rsidRDefault="00FC22B8" w:rsidP="00D26371">
      <w:pPr>
        <w:jc w:val="both"/>
      </w:pPr>
    </w:p>
    <w:p w14:paraId="2D264868" w14:textId="2DFA624D" w:rsidR="00FC22B8" w:rsidRPr="00D126FA" w:rsidRDefault="00FC22B8" w:rsidP="00D26371">
      <w:pPr>
        <w:pStyle w:val="Heading1"/>
        <w:numPr>
          <w:ilvl w:val="0"/>
          <w:numId w:val="4"/>
        </w:numPr>
        <w:jc w:val="both"/>
        <w:rPr>
          <w:rFonts w:asciiTheme="minorHAnsi" w:hAnsiTheme="minorHAnsi"/>
          <w:smallCaps/>
          <w:sz w:val="28"/>
          <w:szCs w:val="28"/>
        </w:rPr>
      </w:pPr>
      <w:bookmarkStart w:id="11" w:name="_Toc332112088"/>
      <w:r w:rsidRPr="009E5190">
        <w:rPr>
          <w:rFonts w:asciiTheme="minorHAnsi" w:hAnsiTheme="minorHAnsi"/>
          <w:smallCaps/>
          <w:sz w:val="28"/>
          <w:szCs w:val="28"/>
        </w:rPr>
        <w:t>Project Overview</w:t>
      </w:r>
      <w:bookmarkEnd w:id="11"/>
    </w:p>
    <w:p w14:paraId="1652982D" w14:textId="77777777" w:rsidR="00FC22B8" w:rsidRPr="009E5190" w:rsidRDefault="00FC22B8" w:rsidP="00D26371">
      <w:pPr>
        <w:jc w:val="both"/>
        <w:rPr>
          <w:color w:val="0033CC"/>
        </w:rPr>
      </w:pPr>
    </w:p>
    <w:p w14:paraId="0F5A788C" w14:textId="3F957F88" w:rsidR="00FC22B8" w:rsidRPr="001E7F16" w:rsidRDefault="00FC22B8" w:rsidP="00D26371">
      <w:pPr>
        <w:pStyle w:val="Heading2"/>
        <w:numPr>
          <w:ilvl w:val="1"/>
          <w:numId w:val="4"/>
        </w:numPr>
        <w:spacing w:before="0" w:line="240" w:lineRule="atLeast"/>
        <w:jc w:val="both"/>
        <w:rPr>
          <w:rFonts w:asciiTheme="minorHAnsi" w:hAnsiTheme="minorHAnsi"/>
          <w:sz w:val="24"/>
          <w:szCs w:val="24"/>
        </w:rPr>
      </w:pPr>
      <w:bookmarkStart w:id="12" w:name="_Toc261333355"/>
      <w:bookmarkStart w:id="13" w:name="_Toc332112089"/>
      <w:r w:rsidRPr="009E5190">
        <w:rPr>
          <w:rFonts w:asciiTheme="minorHAnsi" w:hAnsiTheme="minorHAnsi"/>
          <w:sz w:val="24"/>
          <w:szCs w:val="24"/>
        </w:rPr>
        <w:t xml:space="preserve">Project </w:t>
      </w:r>
      <w:bookmarkEnd w:id="12"/>
      <w:r w:rsidRPr="009E5190">
        <w:rPr>
          <w:rFonts w:asciiTheme="minorHAnsi" w:hAnsiTheme="minorHAnsi"/>
          <w:sz w:val="24"/>
          <w:szCs w:val="24"/>
        </w:rPr>
        <w:t>Description</w:t>
      </w:r>
      <w:bookmarkEnd w:id="13"/>
    </w:p>
    <w:p w14:paraId="7E16DFC4" w14:textId="687A7A5C" w:rsidR="00FF798B" w:rsidRDefault="001E2F04" w:rsidP="00FF798B">
      <w:pPr>
        <w:ind w:left="810"/>
        <w:jc w:val="both"/>
      </w:pPr>
      <w:r w:rsidRPr="001E2F04">
        <w:t xml:space="preserve">The goal of the project is to create a system that will aid in the daily operations of the Apelo Dental Clinic by addressing both </w:t>
      </w:r>
      <w:r w:rsidR="00A542F8" w:rsidRPr="001E2F04">
        <w:t>patients</w:t>
      </w:r>
      <w:r w:rsidRPr="001E2F04">
        <w:t xml:space="preserve"> wait times and data management concerns.</w:t>
      </w:r>
      <w:r w:rsidR="00A542F8">
        <w:t xml:space="preserve"> As an overview of the </w:t>
      </w:r>
      <w:r w:rsidR="00FE2BA8">
        <w:t>system,</w:t>
      </w:r>
      <w:r w:rsidR="00A542F8">
        <w:t xml:space="preserve"> </w:t>
      </w:r>
      <w:r w:rsidR="00DA3031">
        <w:t xml:space="preserve">it </w:t>
      </w:r>
      <w:r w:rsidR="00DA3031" w:rsidRPr="00DA3031">
        <w:t>includes functionalities that convert the current queuing management process in the dental clinic into a digital format. The system will generate queue numbers and show the number of patients currently being served. Additionally, the system's data management capabilities will efficiently and effectively organize, store, retrieve, and manage large amounts of data.</w:t>
      </w:r>
    </w:p>
    <w:p w14:paraId="13116F55" w14:textId="77777777" w:rsidR="00587D9F" w:rsidRDefault="00587D9F" w:rsidP="00D26371">
      <w:pPr>
        <w:ind w:left="810"/>
        <w:jc w:val="both"/>
      </w:pPr>
    </w:p>
    <w:p w14:paraId="766C6216" w14:textId="005CA1D2" w:rsidR="002537B3" w:rsidRPr="009E5190" w:rsidRDefault="00157A90" w:rsidP="00276044">
      <w:pPr>
        <w:ind w:left="720"/>
        <w:jc w:val="both"/>
      </w:pPr>
      <w:r w:rsidRPr="00157A90">
        <w:t xml:space="preserve">By developing a comprehensive system that manages daily operations, the efficiency of the dental clinic can be greatly improved. With this new system in place, employees will have an easier time managing patient information, and patients will be able to experience shorter wait </w:t>
      </w:r>
      <w:r w:rsidR="00D03C5F" w:rsidRPr="00157A90">
        <w:t>times</w:t>
      </w:r>
      <w:r w:rsidRPr="00157A90">
        <w:t xml:space="preserve">. </w:t>
      </w:r>
      <w:r w:rsidR="00FB68A3">
        <w:t>With the</w:t>
      </w:r>
      <w:r w:rsidR="00AE66BA">
        <w:t xml:space="preserve"> </w:t>
      </w:r>
      <w:r w:rsidR="00EF1BDE">
        <w:t xml:space="preserve">digitalization </w:t>
      </w:r>
      <w:r w:rsidR="00D16979">
        <w:t xml:space="preserve">of </w:t>
      </w:r>
      <w:r w:rsidR="00504582">
        <w:t xml:space="preserve">patient </w:t>
      </w:r>
      <w:r w:rsidR="002453D2">
        <w:t>information,</w:t>
      </w:r>
      <w:r w:rsidR="00504582">
        <w:t xml:space="preserve"> the </w:t>
      </w:r>
      <w:r w:rsidR="0058786A">
        <w:t xml:space="preserve">employees </w:t>
      </w:r>
      <w:r w:rsidR="007671E6">
        <w:t xml:space="preserve">can </w:t>
      </w:r>
      <w:r w:rsidR="00180B64">
        <w:t>retrieve</w:t>
      </w:r>
      <w:r w:rsidR="007671E6">
        <w:t xml:space="preserve"> the information easi</w:t>
      </w:r>
      <w:r w:rsidR="002D4F9B">
        <w:t>er and faster making the transa</w:t>
      </w:r>
      <w:r w:rsidR="00FB68A3">
        <w:t xml:space="preserve">ction with the patient smoothly. Also, </w:t>
      </w:r>
      <w:r w:rsidR="00D26371" w:rsidRPr="00D26371">
        <w:t>the system will include a dashboard that allows the administrator to easily monitor the performance of the clinic.</w:t>
      </w:r>
    </w:p>
    <w:p w14:paraId="41A93ACE" w14:textId="77777777" w:rsidR="00D3573B" w:rsidRPr="009E5190" w:rsidRDefault="00D3573B" w:rsidP="00D26371">
      <w:pPr>
        <w:ind w:left="810"/>
        <w:jc w:val="both"/>
      </w:pPr>
    </w:p>
    <w:p w14:paraId="199BF5C7" w14:textId="36992313" w:rsidR="0007207B" w:rsidRPr="00516A1F" w:rsidRDefault="00FC22B8" w:rsidP="00516A1F">
      <w:pPr>
        <w:pStyle w:val="Heading2"/>
        <w:numPr>
          <w:ilvl w:val="1"/>
          <w:numId w:val="4"/>
        </w:numPr>
        <w:spacing w:before="0" w:line="240" w:lineRule="atLeast"/>
        <w:jc w:val="both"/>
        <w:rPr>
          <w:rFonts w:asciiTheme="minorHAnsi" w:hAnsiTheme="minorHAnsi"/>
          <w:sz w:val="24"/>
          <w:szCs w:val="24"/>
        </w:rPr>
      </w:pPr>
      <w:bookmarkStart w:id="14" w:name="_Toc332112090"/>
      <w:r w:rsidRPr="009E5190">
        <w:rPr>
          <w:rFonts w:asciiTheme="minorHAnsi" w:hAnsiTheme="minorHAnsi"/>
          <w:sz w:val="24"/>
          <w:szCs w:val="24"/>
        </w:rPr>
        <w:t>Goals and Objectives</w:t>
      </w:r>
      <w:bookmarkEnd w:id="14"/>
    </w:p>
    <w:p w14:paraId="0F30887F" w14:textId="77777777" w:rsidR="0007207B" w:rsidRDefault="0007207B" w:rsidP="0007207B">
      <w:pPr>
        <w:ind w:left="810"/>
        <w:jc w:val="both"/>
      </w:pPr>
      <w:r>
        <w:t>The Apelo Dental Clinic System aims to automate queueing and record-keeping processes in dental clinics, improving their operational efficiency. This system addresses the common business problem of long waiting times and manual record-keeping, which can lead to errors, patient dissatisfaction, and loss of revenue. By implementing the system, dental clinics can achieve the following objectives:</w:t>
      </w:r>
    </w:p>
    <w:p w14:paraId="53F12243" w14:textId="77777777" w:rsidR="0007207B" w:rsidRDefault="0007207B" w:rsidP="0007207B">
      <w:pPr>
        <w:ind w:left="810"/>
        <w:jc w:val="both"/>
      </w:pPr>
    </w:p>
    <w:p w14:paraId="64BC5208" w14:textId="77777777" w:rsidR="0007207B" w:rsidRDefault="0007207B" w:rsidP="0007207B">
      <w:pPr>
        <w:pStyle w:val="ListParagraph"/>
        <w:numPr>
          <w:ilvl w:val="0"/>
          <w:numId w:val="9"/>
        </w:numPr>
        <w:jc w:val="both"/>
      </w:pPr>
      <w:r>
        <w:t>Develop and implement a digital platform for queueing and record-keeping processes in dental clinics.</w:t>
      </w:r>
    </w:p>
    <w:p w14:paraId="27A3FA1D" w14:textId="77777777" w:rsidR="0007207B" w:rsidRDefault="0007207B" w:rsidP="0007207B">
      <w:pPr>
        <w:pStyle w:val="ListParagraph"/>
        <w:numPr>
          <w:ilvl w:val="0"/>
          <w:numId w:val="9"/>
        </w:numPr>
        <w:jc w:val="both"/>
      </w:pPr>
      <w:r>
        <w:t>Enable patients to view their queueing status online, reducing wait times and enhancing patient experience.</w:t>
      </w:r>
    </w:p>
    <w:p w14:paraId="58BEF204" w14:textId="77777777" w:rsidR="0007207B" w:rsidRDefault="0007207B" w:rsidP="0007207B">
      <w:pPr>
        <w:pStyle w:val="ListParagraph"/>
        <w:numPr>
          <w:ilvl w:val="0"/>
          <w:numId w:val="9"/>
        </w:numPr>
        <w:jc w:val="both"/>
      </w:pPr>
      <w:r>
        <w:t>Secure patient records in a digital database, reducing the risk of manual errors and loss of records.</w:t>
      </w:r>
    </w:p>
    <w:p w14:paraId="3057683C" w14:textId="14A35A8C" w:rsidR="0007207B" w:rsidRDefault="0007207B" w:rsidP="0007207B">
      <w:pPr>
        <w:pStyle w:val="ListParagraph"/>
        <w:numPr>
          <w:ilvl w:val="0"/>
          <w:numId w:val="9"/>
        </w:numPr>
        <w:jc w:val="both"/>
      </w:pPr>
      <w:r>
        <w:t xml:space="preserve">Improve operational efficiency by automating manual processes, reducing </w:t>
      </w:r>
      <w:r w:rsidR="00F478AA">
        <w:t>costs,</w:t>
      </w:r>
      <w:r>
        <w:t xml:space="preserve"> and increasing revenue.</w:t>
      </w:r>
    </w:p>
    <w:p w14:paraId="2446850A" w14:textId="77777777" w:rsidR="0007207B" w:rsidRDefault="0007207B" w:rsidP="0007207B">
      <w:pPr>
        <w:pStyle w:val="ListParagraph"/>
        <w:numPr>
          <w:ilvl w:val="0"/>
          <w:numId w:val="9"/>
        </w:numPr>
        <w:jc w:val="both"/>
      </w:pPr>
      <w:r>
        <w:t>Enhance patient satisfaction through improved service quality and reduced wait times.</w:t>
      </w:r>
    </w:p>
    <w:p w14:paraId="74A8FFB8" w14:textId="406A8FCC" w:rsidR="00FC22B8" w:rsidRPr="009E5190" w:rsidRDefault="0007207B" w:rsidP="0007207B">
      <w:pPr>
        <w:pStyle w:val="ListParagraph"/>
        <w:numPr>
          <w:ilvl w:val="0"/>
          <w:numId w:val="9"/>
        </w:numPr>
        <w:jc w:val="both"/>
      </w:pPr>
      <w:r>
        <w:t>Provide user training and ongoing support to ensure effective implementation and adoption of the system.</w:t>
      </w:r>
    </w:p>
    <w:p w14:paraId="0DE19A7D" w14:textId="51E96891" w:rsidR="00FC22B8" w:rsidRPr="00516A1F" w:rsidRDefault="00FC22B8" w:rsidP="00516A1F">
      <w:pPr>
        <w:pStyle w:val="Heading2"/>
        <w:numPr>
          <w:ilvl w:val="1"/>
          <w:numId w:val="4"/>
        </w:numPr>
        <w:spacing w:before="0" w:line="240" w:lineRule="atLeast"/>
        <w:jc w:val="both"/>
        <w:rPr>
          <w:rFonts w:asciiTheme="minorHAnsi" w:hAnsiTheme="minorHAnsi"/>
          <w:sz w:val="24"/>
          <w:szCs w:val="24"/>
        </w:rPr>
      </w:pPr>
      <w:bookmarkStart w:id="15" w:name="_Toc332112091"/>
      <w:r w:rsidRPr="009E5190">
        <w:rPr>
          <w:rFonts w:asciiTheme="minorHAnsi" w:hAnsiTheme="minorHAnsi"/>
          <w:sz w:val="24"/>
          <w:szCs w:val="24"/>
        </w:rPr>
        <w:t>Project Performance</w:t>
      </w:r>
      <w:bookmarkEnd w:id="15"/>
    </w:p>
    <w:p w14:paraId="1DDB105E" w14:textId="77777777" w:rsidR="00B5015D" w:rsidRDefault="00B5015D" w:rsidP="00B5015D">
      <w:pPr>
        <w:ind w:left="810"/>
        <w:jc w:val="both"/>
      </w:pPr>
      <w:r>
        <w:t>The Apelo Dental Clinic System project will be considered successful if it achieves the following performance metrics:</w:t>
      </w:r>
    </w:p>
    <w:p w14:paraId="780F9E44" w14:textId="77777777" w:rsidR="00B5015D" w:rsidRDefault="00B5015D" w:rsidP="00B5015D">
      <w:pPr>
        <w:ind w:left="810"/>
        <w:jc w:val="both"/>
      </w:pPr>
    </w:p>
    <w:p w14:paraId="0A3798C8" w14:textId="77777777" w:rsidR="00B5015D" w:rsidRDefault="00B5015D" w:rsidP="00B5015D">
      <w:pPr>
        <w:pStyle w:val="ListParagraph"/>
        <w:numPr>
          <w:ilvl w:val="0"/>
          <w:numId w:val="10"/>
        </w:numPr>
        <w:jc w:val="both"/>
      </w:pPr>
      <w:r w:rsidRPr="00B5015D">
        <w:rPr>
          <w:b/>
          <w:bCs/>
        </w:rPr>
        <w:t>Reduction of waiting times:</w:t>
      </w:r>
      <w:r>
        <w:t xml:space="preserve"> The system should reduce the average waiting time for patients by at least 20% compared to the previous manual process.</w:t>
      </w:r>
    </w:p>
    <w:p w14:paraId="11ECF0B9" w14:textId="77777777" w:rsidR="00B5015D" w:rsidRDefault="00B5015D" w:rsidP="00B5015D">
      <w:pPr>
        <w:pStyle w:val="ListParagraph"/>
        <w:numPr>
          <w:ilvl w:val="0"/>
          <w:numId w:val="10"/>
        </w:numPr>
        <w:jc w:val="both"/>
      </w:pPr>
      <w:r w:rsidRPr="00B5015D">
        <w:rPr>
          <w:b/>
          <w:bCs/>
        </w:rPr>
        <w:t xml:space="preserve">Accuracy and security of records: </w:t>
      </w:r>
      <w:r>
        <w:t>The system should ensure that all patient records are accurately and securely stored in a digital database, reducing the risk of manual errors and loss of records.</w:t>
      </w:r>
    </w:p>
    <w:p w14:paraId="49DBA84C" w14:textId="77777777" w:rsidR="00B5015D" w:rsidRDefault="00B5015D" w:rsidP="00B5015D">
      <w:pPr>
        <w:pStyle w:val="ListParagraph"/>
        <w:numPr>
          <w:ilvl w:val="0"/>
          <w:numId w:val="10"/>
        </w:numPr>
        <w:jc w:val="both"/>
      </w:pPr>
      <w:r w:rsidRPr="00B5015D">
        <w:rPr>
          <w:b/>
          <w:bCs/>
        </w:rPr>
        <w:t>Increased operational efficiency:</w:t>
      </w:r>
      <w:r>
        <w:t xml:space="preserve"> The system should increase the operational efficiency of dental clinics by reducing the time and resources required for manual queueing and record-keeping processes, resulting in cost savings and increased revenue.</w:t>
      </w:r>
    </w:p>
    <w:p w14:paraId="0AD44334" w14:textId="77777777" w:rsidR="00B5015D" w:rsidRDefault="00B5015D" w:rsidP="00B5015D">
      <w:pPr>
        <w:pStyle w:val="ListParagraph"/>
        <w:numPr>
          <w:ilvl w:val="0"/>
          <w:numId w:val="10"/>
        </w:numPr>
        <w:jc w:val="both"/>
      </w:pPr>
      <w:r w:rsidRPr="00B5015D">
        <w:rPr>
          <w:b/>
          <w:bCs/>
        </w:rPr>
        <w:t xml:space="preserve">Enhanced patient satisfaction: </w:t>
      </w:r>
      <w:r>
        <w:t>The system should enhance the overall patient experience by providing a more streamlined and convenient queueing process, resulting in increased patient satisfaction ratings.</w:t>
      </w:r>
    </w:p>
    <w:p w14:paraId="0C22E255" w14:textId="77777777" w:rsidR="00B5015D" w:rsidRDefault="00B5015D" w:rsidP="00B5015D">
      <w:pPr>
        <w:pStyle w:val="ListParagraph"/>
        <w:numPr>
          <w:ilvl w:val="0"/>
          <w:numId w:val="10"/>
        </w:numPr>
        <w:jc w:val="both"/>
      </w:pPr>
      <w:r w:rsidRPr="00B5015D">
        <w:rPr>
          <w:b/>
          <w:bCs/>
        </w:rPr>
        <w:t>Effective implementation:</w:t>
      </w:r>
      <w:r>
        <w:t xml:space="preserve"> The system should be implemented on time, within budget, and with minimal disruption to the normal operation of dental clinics.</w:t>
      </w:r>
    </w:p>
    <w:p w14:paraId="31519273" w14:textId="77777777" w:rsidR="00B5015D" w:rsidRDefault="00B5015D" w:rsidP="00B5015D">
      <w:pPr>
        <w:pStyle w:val="ListParagraph"/>
        <w:numPr>
          <w:ilvl w:val="0"/>
          <w:numId w:val="10"/>
        </w:numPr>
        <w:jc w:val="both"/>
      </w:pPr>
      <w:r w:rsidRPr="00B5015D">
        <w:rPr>
          <w:b/>
          <w:bCs/>
        </w:rPr>
        <w:t>User adoption:</w:t>
      </w:r>
      <w:r>
        <w:t xml:space="preserve"> The system should be successfully adopted by users, including both clinic staff and patients, with minimal training required.</w:t>
      </w:r>
    </w:p>
    <w:p w14:paraId="5F980C23" w14:textId="77777777" w:rsidR="00B5015D" w:rsidRDefault="00B5015D" w:rsidP="00B5015D">
      <w:pPr>
        <w:ind w:left="810"/>
        <w:jc w:val="both"/>
      </w:pPr>
    </w:p>
    <w:p w14:paraId="22F05DBE" w14:textId="216C08C4" w:rsidR="00FC22B8" w:rsidRPr="009E5190" w:rsidRDefault="00B5015D" w:rsidP="00B5015D">
      <w:pPr>
        <w:ind w:left="810"/>
        <w:jc w:val="both"/>
      </w:pPr>
      <w:r>
        <w:t>By meeting these performance metrics, the Apelo Dental Clinic System project will be considered a success, achieving its goals of improving operational efficiency, enhancing patient experience, and supporting the long-term success of dental clinics.</w:t>
      </w:r>
    </w:p>
    <w:p w14:paraId="25439246" w14:textId="77777777" w:rsidR="00FC22B8" w:rsidRPr="009E5190" w:rsidRDefault="00FC22B8" w:rsidP="00D26371">
      <w:pPr>
        <w:pStyle w:val="Heading2"/>
        <w:spacing w:before="0" w:line="240" w:lineRule="atLeast"/>
        <w:ind w:left="792"/>
        <w:jc w:val="both"/>
        <w:rPr>
          <w:rFonts w:asciiTheme="minorHAnsi" w:hAnsiTheme="minorHAnsi"/>
          <w:sz w:val="24"/>
          <w:szCs w:val="24"/>
        </w:rPr>
      </w:pPr>
      <w:bookmarkStart w:id="16" w:name="_Toc332112092"/>
    </w:p>
    <w:p w14:paraId="785E122E" w14:textId="77777777" w:rsidR="00FC22B8" w:rsidRPr="009E5190" w:rsidRDefault="00FC22B8" w:rsidP="00D26371">
      <w:pPr>
        <w:pStyle w:val="Heading2"/>
        <w:numPr>
          <w:ilvl w:val="1"/>
          <w:numId w:val="4"/>
        </w:numPr>
        <w:spacing w:before="0" w:line="240" w:lineRule="atLeast"/>
        <w:jc w:val="both"/>
        <w:rPr>
          <w:rFonts w:asciiTheme="minorHAnsi" w:hAnsiTheme="minorHAnsi"/>
          <w:sz w:val="24"/>
          <w:szCs w:val="24"/>
        </w:rPr>
      </w:pPr>
      <w:r w:rsidRPr="009E5190">
        <w:rPr>
          <w:rFonts w:asciiTheme="minorHAnsi" w:hAnsiTheme="minorHAnsi"/>
          <w:sz w:val="24"/>
          <w:szCs w:val="24"/>
        </w:rPr>
        <w:t>Project Assumptions</w:t>
      </w:r>
      <w:bookmarkEnd w:id="16"/>
    </w:p>
    <w:p w14:paraId="4992CB4E" w14:textId="53C2F115" w:rsidR="00FC22B8" w:rsidRDefault="00FD6195" w:rsidP="00276044">
      <w:pPr>
        <w:ind w:left="792"/>
        <w:jc w:val="both"/>
      </w:pPr>
      <w:r>
        <w:t>Here are the preliminary assumptions to the proposed system:</w:t>
      </w:r>
    </w:p>
    <w:p w14:paraId="50F2502D" w14:textId="77777777" w:rsidR="00FD6195" w:rsidRDefault="00FD6195" w:rsidP="00276044">
      <w:pPr>
        <w:ind w:left="792"/>
        <w:jc w:val="both"/>
      </w:pPr>
    </w:p>
    <w:p w14:paraId="60777C56" w14:textId="77777777" w:rsidR="00FD6195" w:rsidRDefault="00FD6195" w:rsidP="00276044">
      <w:pPr>
        <w:pStyle w:val="ListParagraph"/>
        <w:numPr>
          <w:ilvl w:val="1"/>
          <w:numId w:val="11"/>
        </w:numPr>
        <w:ind w:left="1422"/>
        <w:jc w:val="both"/>
      </w:pPr>
      <w:r>
        <w:t>The dental clinics that will implement the system have reliable internet connectivity and appropriate hardware and software to support the digital platform.</w:t>
      </w:r>
    </w:p>
    <w:p w14:paraId="62E9DC09" w14:textId="77777777" w:rsidR="00FD6195" w:rsidRDefault="00FD6195" w:rsidP="00276044">
      <w:pPr>
        <w:pStyle w:val="ListParagraph"/>
        <w:numPr>
          <w:ilvl w:val="1"/>
          <w:numId w:val="11"/>
        </w:numPr>
        <w:ind w:left="1422"/>
        <w:jc w:val="both"/>
      </w:pPr>
      <w:r>
        <w:t>The clinic staff and patients are willing to adopt and learn the new system, with minimal resistance to change.</w:t>
      </w:r>
    </w:p>
    <w:p w14:paraId="40AB3B95" w14:textId="77777777" w:rsidR="00FD6195" w:rsidRDefault="00FD6195" w:rsidP="00276044">
      <w:pPr>
        <w:pStyle w:val="ListParagraph"/>
        <w:numPr>
          <w:ilvl w:val="1"/>
          <w:numId w:val="11"/>
        </w:numPr>
        <w:ind w:left="1422"/>
        <w:jc w:val="both"/>
      </w:pPr>
      <w:r>
        <w:t>The project team will have access to all necessary information and resources from the dental clinics to effectively design, develop, and implement the system.</w:t>
      </w:r>
    </w:p>
    <w:p w14:paraId="041995B4" w14:textId="77777777" w:rsidR="00FD6195" w:rsidRDefault="00FD6195" w:rsidP="00276044">
      <w:pPr>
        <w:pStyle w:val="ListParagraph"/>
        <w:numPr>
          <w:ilvl w:val="1"/>
          <w:numId w:val="11"/>
        </w:numPr>
        <w:ind w:left="1422"/>
        <w:jc w:val="both"/>
      </w:pPr>
      <w:r>
        <w:t>The project team has the necessary technical expertise and project management skills to develop and implement the system on time, within budget, and with minimal disruption to the normal operation of dental clinics.</w:t>
      </w:r>
    </w:p>
    <w:p w14:paraId="6490D44F" w14:textId="77777777" w:rsidR="00FD6195" w:rsidRDefault="00FD6195" w:rsidP="00276044">
      <w:pPr>
        <w:pStyle w:val="ListParagraph"/>
        <w:numPr>
          <w:ilvl w:val="1"/>
          <w:numId w:val="11"/>
        </w:numPr>
        <w:ind w:left="1422"/>
        <w:jc w:val="both"/>
      </w:pPr>
      <w:r>
        <w:t>The system will comply with all relevant data privacy and security regulations, ensuring the confidentiality and integrity of patient records.</w:t>
      </w:r>
    </w:p>
    <w:p w14:paraId="232DC433" w14:textId="77777777" w:rsidR="00FD6195" w:rsidRDefault="00FD6195" w:rsidP="00276044">
      <w:pPr>
        <w:pStyle w:val="ListParagraph"/>
        <w:numPr>
          <w:ilvl w:val="1"/>
          <w:numId w:val="11"/>
        </w:numPr>
        <w:ind w:left="1422"/>
        <w:jc w:val="both"/>
      </w:pPr>
      <w:r>
        <w:t>The system will be scalable to accommodate future growth and changes in the needs of dental clinics.</w:t>
      </w:r>
    </w:p>
    <w:p w14:paraId="2DCCA8C7" w14:textId="77777777" w:rsidR="00FD6195" w:rsidRDefault="00FD6195" w:rsidP="00276044">
      <w:pPr>
        <w:pStyle w:val="ListParagraph"/>
        <w:numPr>
          <w:ilvl w:val="1"/>
          <w:numId w:val="11"/>
        </w:numPr>
        <w:ind w:left="1422"/>
        <w:jc w:val="both"/>
      </w:pPr>
      <w:r>
        <w:t>The system will integrate with existing software and hardware systems used in dental clinics, such as electronic health records and imaging systems, to ensure seamless operation.</w:t>
      </w:r>
    </w:p>
    <w:p w14:paraId="3C11C0DD" w14:textId="1F73A260" w:rsidR="00FD6195" w:rsidRPr="009E5190" w:rsidRDefault="00FD6195" w:rsidP="00276044">
      <w:pPr>
        <w:pStyle w:val="ListParagraph"/>
        <w:numPr>
          <w:ilvl w:val="1"/>
          <w:numId w:val="11"/>
        </w:numPr>
        <w:ind w:left="1422"/>
        <w:jc w:val="both"/>
      </w:pPr>
      <w:r>
        <w:t>The system will provide a user-friendly interface for both clinic staff and patients, requiring minimal training to use effectively.</w:t>
      </w:r>
    </w:p>
    <w:p w14:paraId="59A1642C" w14:textId="77777777" w:rsidR="00FC22B8" w:rsidRPr="009E5190" w:rsidRDefault="00FC22B8" w:rsidP="00D26371">
      <w:pPr>
        <w:tabs>
          <w:tab w:val="left" w:pos="90"/>
        </w:tabs>
        <w:ind w:left="540"/>
        <w:jc w:val="both"/>
      </w:pPr>
    </w:p>
    <w:p w14:paraId="1F8CDBEE" w14:textId="77777777" w:rsidR="00FC22B8" w:rsidRPr="009E5190" w:rsidRDefault="00FC22B8" w:rsidP="00D26371">
      <w:pPr>
        <w:pStyle w:val="Heading2"/>
        <w:numPr>
          <w:ilvl w:val="1"/>
          <w:numId w:val="4"/>
        </w:numPr>
        <w:spacing w:before="0" w:line="240" w:lineRule="atLeast"/>
        <w:jc w:val="both"/>
        <w:rPr>
          <w:rFonts w:asciiTheme="minorHAnsi" w:hAnsiTheme="minorHAnsi"/>
          <w:sz w:val="24"/>
          <w:szCs w:val="24"/>
        </w:rPr>
      </w:pPr>
      <w:bookmarkStart w:id="17" w:name="_Toc332112093"/>
      <w:r w:rsidRPr="009E5190">
        <w:rPr>
          <w:rFonts w:asciiTheme="minorHAnsi" w:hAnsiTheme="minorHAnsi"/>
          <w:sz w:val="24"/>
          <w:szCs w:val="24"/>
        </w:rPr>
        <w:t>Project Constraints</w:t>
      </w:r>
      <w:bookmarkEnd w:id="17"/>
    </w:p>
    <w:p w14:paraId="72E5047B" w14:textId="37D6054F" w:rsidR="00FC22B8" w:rsidRDefault="00516A1F" w:rsidP="00516A1F">
      <w:pPr>
        <w:pStyle w:val="ListParagraph"/>
        <w:numPr>
          <w:ilvl w:val="0"/>
          <w:numId w:val="12"/>
        </w:numPr>
        <w:tabs>
          <w:tab w:val="left" w:pos="90"/>
        </w:tabs>
        <w:jc w:val="both"/>
      </w:pPr>
      <w:r w:rsidRPr="00516A1F">
        <w:t>Budget: The project must be completed within the allocated budget, and any additional costs must be approved by the project sponsor. The project team must prioritize tasks and resources to ensure that the system is developed and implemented within budget constraints.</w:t>
      </w:r>
    </w:p>
    <w:p w14:paraId="20FA0274" w14:textId="0C20B145" w:rsidR="00516A1F" w:rsidRDefault="00516A1F" w:rsidP="00516A1F">
      <w:pPr>
        <w:pStyle w:val="ListParagraph"/>
        <w:numPr>
          <w:ilvl w:val="0"/>
          <w:numId w:val="12"/>
        </w:numPr>
        <w:tabs>
          <w:tab w:val="left" w:pos="90"/>
        </w:tabs>
        <w:jc w:val="both"/>
      </w:pPr>
      <w:r w:rsidRPr="00516A1F">
        <w:t>Timeline: The project must be completed within the agreed-upon timeline, with milestones and deadlines set and met by the project team. Any delays or changes to the timeline must be approved by the project sponsor, and the project team must take appropriate measures to ensure timely completion of the project.</w:t>
      </w:r>
    </w:p>
    <w:p w14:paraId="35A9932A" w14:textId="77777777" w:rsidR="008653A5" w:rsidRDefault="008653A5" w:rsidP="008653A5">
      <w:pPr>
        <w:pStyle w:val="ListParagraph"/>
        <w:tabs>
          <w:tab w:val="left" w:pos="90"/>
        </w:tabs>
        <w:ind w:left="1080"/>
        <w:jc w:val="both"/>
      </w:pPr>
    </w:p>
    <w:p w14:paraId="1BDAA1EA" w14:textId="77777777" w:rsidR="008653A5" w:rsidRPr="009E5190" w:rsidRDefault="008653A5" w:rsidP="008653A5">
      <w:pPr>
        <w:pStyle w:val="ListParagraph"/>
        <w:tabs>
          <w:tab w:val="left" w:pos="90"/>
        </w:tabs>
        <w:ind w:left="1080"/>
        <w:jc w:val="both"/>
      </w:pPr>
    </w:p>
    <w:p w14:paraId="2D21A361" w14:textId="77777777" w:rsidR="00BA3029" w:rsidRDefault="00FC22B8" w:rsidP="00BA3029">
      <w:pPr>
        <w:pStyle w:val="Heading2"/>
        <w:numPr>
          <w:ilvl w:val="1"/>
          <w:numId w:val="4"/>
        </w:numPr>
        <w:spacing w:before="0" w:line="240" w:lineRule="atLeast"/>
        <w:jc w:val="both"/>
        <w:rPr>
          <w:rFonts w:asciiTheme="minorHAnsi" w:hAnsiTheme="minorHAnsi"/>
          <w:sz w:val="24"/>
          <w:szCs w:val="24"/>
        </w:rPr>
      </w:pPr>
      <w:bookmarkStart w:id="18" w:name="_Toc332112094"/>
      <w:r w:rsidRPr="009E5190">
        <w:rPr>
          <w:rFonts w:asciiTheme="minorHAnsi" w:hAnsiTheme="minorHAnsi"/>
          <w:sz w:val="24"/>
          <w:szCs w:val="24"/>
        </w:rPr>
        <w:t>Major Project Milestones</w:t>
      </w:r>
      <w:bookmarkEnd w:id="18"/>
    </w:p>
    <w:p w14:paraId="0A521B31" w14:textId="77777777" w:rsidR="008C3478" w:rsidRDefault="0014700C" w:rsidP="008C3478">
      <w:pPr>
        <w:ind w:left="709"/>
      </w:pPr>
      <w:r w:rsidRPr="009B5A2D">
        <w:t>To guide the team’s progress in completing the project, the following milestones and</w:t>
      </w:r>
      <w:r w:rsidR="009B5A2D" w:rsidRPr="009B5A2D">
        <w:t xml:space="preserve"> </w:t>
      </w:r>
      <w:r w:rsidRPr="009B5A2D">
        <w:t>deliverables for this project have been identified:</w:t>
      </w:r>
    </w:p>
    <w:p w14:paraId="61FB2D22" w14:textId="3526695C" w:rsidR="008C3478" w:rsidRDefault="0014700C" w:rsidP="008C3478">
      <w:pPr>
        <w:pStyle w:val="ListParagraph"/>
        <w:numPr>
          <w:ilvl w:val="0"/>
          <w:numId w:val="16"/>
        </w:numPr>
      </w:pPr>
      <w:r>
        <w:t xml:space="preserve">Set up a preliminary meeting with </w:t>
      </w:r>
      <w:r w:rsidR="0008071A">
        <w:t>Dr. Denroe Apelo</w:t>
      </w:r>
      <w:r>
        <w:t xml:space="preserve">, </w:t>
      </w:r>
      <w:r w:rsidR="0008071A">
        <w:t>Owner of Apelo Dental Clinic</w:t>
      </w:r>
      <w:r>
        <w:t xml:space="preserve"> to discuss the initial system requirements and status of</w:t>
      </w:r>
      <w:r w:rsidR="0008071A">
        <w:t xml:space="preserve"> </w:t>
      </w:r>
      <w:r>
        <w:t xml:space="preserve">the existing technologies by </w:t>
      </w:r>
      <w:r w:rsidR="0008071A">
        <w:t>April 26</w:t>
      </w:r>
      <w:r w:rsidR="008C3478" w:rsidRPr="008C3478">
        <w:rPr>
          <w:vertAlign w:val="superscript"/>
        </w:rPr>
        <w:t>th</w:t>
      </w:r>
      <w:r w:rsidR="005D0176">
        <w:t>, 2022.</w:t>
      </w:r>
    </w:p>
    <w:p w14:paraId="66A16508" w14:textId="71EE3413" w:rsidR="008C3478" w:rsidRDefault="0014700C" w:rsidP="008C3478">
      <w:pPr>
        <w:pStyle w:val="ListParagraph"/>
        <w:numPr>
          <w:ilvl w:val="0"/>
          <w:numId w:val="16"/>
        </w:numPr>
      </w:pPr>
      <w:r>
        <w:t xml:space="preserve">Conduct the analysis phase and present findings to the primary stakeholder </w:t>
      </w:r>
      <w:r w:rsidR="008C3478">
        <w:t>by May</w:t>
      </w:r>
      <w:r w:rsidR="00EE68CE">
        <w:t xml:space="preserve"> 7</w:t>
      </w:r>
      <w:r w:rsidR="00EE68CE" w:rsidRPr="008C3478">
        <w:rPr>
          <w:vertAlign w:val="superscript"/>
        </w:rPr>
        <w:t>th</w:t>
      </w:r>
      <w:r w:rsidR="005D0176">
        <w:t>, 2022</w:t>
      </w:r>
      <w:r w:rsidR="00EE68CE">
        <w:t>.</w:t>
      </w:r>
    </w:p>
    <w:p w14:paraId="624D1642" w14:textId="0E11F0E5" w:rsidR="008C3478" w:rsidRDefault="0014700C" w:rsidP="008C3478">
      <w:pPr>
        <w:pStyle w:val="ListParagraph"/>
        <w:numPr>
          <w:ilvl w:val="0"/>
          <w:numId w:val="16"/>
        </w:numPr>
      </w:pPr>
      <w:r>
        <w:t>Complete the design phase and present mockup design to the primary stakeholder</w:t>
      </w:r>
      <w:r w:rsidR="008C3478">
        <w:t xml:space="preserve"> </w:t>
      </w:r>
      <w:r>
        <w:t xml:space="preserve">by </w:t>
      </w:r>
      <w:r w:rsidR="00EE68CE">
        <w:t>June</w:t>
      </w:r>
      <w:r>
        <w:t xml:space="preserve"> </w:t>
      </w:r>
      <w:r w:rsidR="00EE68CE">
        <w:t>1</w:t>
      </w:r>
      <w:r w:rsidRPr="008C3478">
        <w:rPr>
          <w:vertAlign w:val="superscript"/>
        </w:rPr>
        <w:t>st</w:t>
      </w:r>
      <w:r w:rsidR="005D0176">
        <w:t>, 2022</w:t>
      </w:r>
      <w:r>
        <w:t>.</w:t>
      </w:r>
    </w:p>
    <w:p w14:paraId="6B4B7353" w14:textId="3B41AB00" w:rsidR="008C3478" w:rsidRDefault="0014700C" w:rsidP="008C3478">
      <w:pPr>
        <w:pStyle w:val="ListParagraph"/>
        <w:numPr>
          <w:ilvl w:val="0"/>
          <w:numId w:val="16"/>
        </w:numPr>
      </w:pPr>
      <w:r>
        <w:t>Develop the features outlined during analysis and design stages using the resources</w:t>
      </w:r>
      <w:r w:rsidR="008C3478">
        <w:t xml:space="preserve"> </w:t>
      </w:r>
      <w:r>
        <w:t xml:space="preserve">provided by </w:t>
      </w:r>
      <w:r w:rsidR="00833BE5">
        <w:t>Apelo Dental Clinic</w:t>
      </w:r>
      <w:r>
        <w:t xml:space="preserve"> and implement the agreed upon user</w:t>
      </w:r>
      <w:r w:rsidR="008C3478">
        <w:t xml:space="preserve"> </w:t>
      </w:r>
      <w:r>
        <w:t xml:space="preserve">interface by </w:t>
      </w:r>
      <w:r w:rsidR="00833BE5">
        <w:t xml:space="preserve">August </w:t>
      </w:r>
      <w:r w:rsidR="008B0FFD">
        <w:t>15</w:t>
      </w:r>
      <w:r w:rsidR="008B0FFD" w:rsidRPr="008C3478">
        <w:rPr>
          <w:vertAlign w:val="superscript"/>
        </w:rPr>
        <w:t>th</w:t>
      </w:r>
      <w:r w:rsidR="005D0176">
        <w:t>, 2022</w:t>
      </w:r>
      <w:r>
        <w:t>.</w:t>
      </w:r>
    </w:p>
    <w:p w14:paraId="030A4793" w14:textId="75465DD6" w:rsidR="00A343B7" w:rsidRDefault="0014700C" w:rsidP="00A343B7">
      <w:pPr>
        <w:pStyle w:val="ListParagraph"/>
        <w:numPr>
          <w:ilvl w:val="0"/>
          <w:numId w:val="16"/>
        </w:numPr>
      </w:pPr>
      <w:r>
        <w:t>Achieve a simulated solution which allows no security breaches and complete testing</w:t>
      </w:r>
      <w:r w:rsidR="008C3478">
        <w:t xml:space="preserve"> </w:t>
      </w:r>
      <w:r>
        <w:t xml:space="preserve">by </w:t>
      </w:r>
      <w:r w:rsidR="008B0FFD">
        <w:t>January</w:t>
      </w:r>
      <w:r>
        <w:t xml:space="preserve"> 31</w:t>
      </w:r>
      <w:r w:rsidRPr="008C3478">
        <w:rPr>
          <w:vertAlign w:val="superscript"/>
        </w:rPr>
        <w:t>st</w:t>
      </w:r>
      <w:r w:rsidR="005D0176">
        <w:t>, 2022</w:t>
      </w:r>
      <w:r w:rsidR="008B0FFD">
        <w:t>.</w:t>
      </w:r>
    </w:p>
    <w:p w14:paraId="732BE91E" w14:textId="2797C12D" w:rsidR="00180157" w:rsidRDefault="0014700C" w:rsidP="00A343B7">
      <w:pPr>
        <w:pStyle w:val="ListParagraph"/>
        <w:numPr>
          <w:ilvl w:val="0"/>
          <w:numId w:val="16"/>
        </w:numPr>
      </w:pPr>
      <w:r>
        <w:t>Conduct a close out meeting and provide hand-off documents to key stake holders</w:t>
      </w:r>
      <w:r w:rsidR="00A343B7">
        <w:t xml:space="preserve"> </w:t>
      </w:r>
      <w:r>
        <w:t>before September 30</w:t>
      </w:r>
      <w:r w:rsidRPr="00A343B7">
        <w:rPr>
          <w:vertAlign w:val="superscript"/>
        </w:rPr>
        <w:t>th</w:t>
      </w:r>
      <w:r w:rsidR="005D0176">
        <w:t xml:space="preserve"> ,2023</w:t>
      </w:r>
      <w:r>
        <w:t>.</w:t>
      </w:r>
    </w:p>
    <w:p w14:paraId="05DFDAFD" w14:textId="77777777" w:rsidR="00A343B7" w:rsidRPr="00180157" w:rsidRDefault="00A343B7" w:rsidP="00A343B7">
      <w:pPr>
        <w:pStyle w:val="ListParagraph"/>
        <w:ind w:left="1429"/>
      </w:pPr>
    </w:p>
    <w:p w14:paraId="75632335" w14:textId="77777777" w:rsidR="00FC22B8" w:rsidRDefault="00FC22B8" w:rsidP="00D26371">
      <w:pPr>
        <w:pStyle w:val="Heading1"/>
        <w:numPr>
          <w:ilvl w:val="0"/>
          <w:numId w:val="4"/>
        </w:numPr>
        <w:jc w:val="both"/>
        <w:rPr>
          <w:rFonts w:asciiTheme="minorHAnsi" w:hAnsiTheme="minorHAnsi"/>
          <w:smallCaps/>
          <w:sz w:val="28"/>
          <w:szCs w:val="28"/>
        </w:rPr>
      </w:pPr>
      <w:bookmarkStart w:id="19" w:name="_Toc332112095"/>
      <w:r w:rsidRPr="009E5190">
        <w:rPr>
          <w:rFonts w:asciiTheme="minorHAnsi" w:hAnsiTheme="minorHAnsi"/>
          <w:smallCaps/>
          <w:sz w:val="28"/>
          <w:szCs w:val="28"/>
        </w:rPr>
        <w:t>Strategic Alignment</w:t>
      </w:r>
      <w:bookmarkEnd w:id="19"/>
    </w:p>
    <w:p w14:paraId="02223B4F" w14:textId="77777777" w:rsidR="00C52D70" w:rsidRDefault="00C52D70" w:rsidP="00C52D70"/>
    <w:p w14:paraId="6B8FFB6F" w14:textId="77777777" w:rsidR="00C52D70" w:rsidRPr="009E5190" w:rsidRDefault="00C52D70" w:rsidP="00C52D70">
      <w:pPr>
        <w:ind w:left="360"/>
        <w:jc w:val="both"/>
      </w:pPr>
      <w:r w:rsidRPr="00755075">
        <w:t>If the Apelo Dental Clinic System project is aligned with the strategic goals and objectives of Apelo Dental Clinic, the company can increase the project's value and guarantee its contribution to the efficiency and success of the business.</w:t>
      </w:r>
    </w:p>
    <w:p w14:paraId="0DADC445" w14:textId="77777777" w:rsidR="00C52D70" w:rsidRDefault="00C52D70" w:rsidP="00C52D70">
      <w:pPr>
        <w:ind w:left="360"/>
        <w:jc w:val="both"/>
      </w:pPr>
    </w:p>
    <w:p w14:paraId="5E4F30C1" w14:textId="77777777" w:rsidR="00C52D70" w:rsidRDefault="00C52D70" w:rsidP="00C52D70">
      <w:pPr>
        <w:ind w:left="360"/>
        <w:jc w:val="both"/>
        <w:rPr>
          <w:b/>
          <w:bCs/>
        </w:rPr>
      </w:pPr>
      <w:r w:rsidRPr="00337551">
        <w:rPr>
          <w:b/>
          <w:bCs/>
        </w:rPr>
        <w:t xml:space="preserve">Apelo Dental Clinic aims to improve the overall experience for patients. </w:t>
      </w:r>
    </w:p>
    <w:p w14:paraId="1F0E43F7" w14:textId="77777777" w:rsidR="00C52D70" w:rsidRDefault="00C52D70" w:rsidP="00C52D70">
      <w:pPr>
        <w:ind w:left="360"/>
        <w:jc w:val="both"/>
        <w:rPr>
          <w:b/>
          <w:bCs/>
        </w:rPr>
      </w:pPr>
    </w:p>
    <w:p w14:paraId="01522B22" w14:textId="77777777" w:rsidR="00C52D70" w:rsidRDefault="00C52D70" w:rsidP="00C52D70">
      <w:pPr>
        <w:ind w:left="360"/>
        <w:jc w:val="both"/>
      </w:pPr>
      <w:r>
        <w:t>T</w:t>
      </w:r>
      <w:r w:rsidRPr="00735754">
        <w:t>he system project's alignment with this goal signifies the company's commitment to providing an exceptional patient experience and staying ahead of the competition.</w:t>
      </w:r>
      <w:r>
        <w:t xml:space="preserve"> </w:t>
      </w:r>
      <w:r w:rsidRPr="00735754">
        <w:t xml:space="preserve">The implementation of the system project is aimed at achieving the goal of increasing the efficiency and effectiveness of the company's processes, which will, in turn, enhance </w:t>
      </w:r>
      <w:r>
        <w:t>its</w:t>
      </w:r>
      <w:r w:rsidRPr="00735754">
        <w:t xml:space="preserve"> reputation. By digital queue numbers and the digitalization of patient information, the project will facilitate a seamless patient experience and contribute to the company's competitive advantage in the market.</w:t>
      </w:r>
    </w:p>
    <w:p w14:paraId="484D6701" w14:textId="77777777" w:rsidR="00C52D70" w:rsidRDefault="00C52D70" w:rsidP="00C52D70">
      <w:pPr>
        <w:ind w:left="360"/>
        <w:jc w:val="both"/>
      </w:pPr>
    </w:p>
    <w:p w14:paraId="5C757F48" w14:textId="77777777" w:rsidR="00C52D70" w:rsidRDefault="00C52D70" w:rsidP="00C52D70">
      <w:pPr>
        <w:ind w:left="360"/>
        <w:jc w:val="both"/>
        <w:rPr>
          <w:b/>
          <w:bCs/>
        </w:rPr>
      </w:pPr>
      <w:r w:rsidRPr="006C1139">
        <w:rPr>
          <w:b/>
          <w:bCs/>
        </w:rPr>
        <w:t xml:space="preserve">Apelo Dental Clinic aims to improve </w:t>
      </w:r>
      <w:r>
        <w:rPr>
          <w:b/>
          <w:bCs/>
        </w:rPr>
        <w:t xml:space="preserve">data </w:t>
      </w:r>
      <w:r w:rsidRPr="006C1139">
        <w:rPr>
          <w:b/>
          <w:bCs/>
        </w:rPr>
        <w:t xml:space="preserve">management and security. </w:t>
      </w:r>
    </w:p>
    <w:p w14:paraId="22A0E45F" w14:textId="77777777" w:rsidR="00C52D70" w:rsidRDefault="00C52D70" w:rsidP="00C52D70">
      <w:pPr>
        <w:ind w:left="360"/>
        <w:jc w:val="both"/>
        <w:rPr>
          <w:b/>
          <w:bCs/>
        </w:rPr>
      </w:pPr>
    </w:p>
    <w:p w14:paraId="277837FA" w14:textId="53B28761" w:rsidR="002A3A1D" w:rsidRDefault="00C52D70" w:rsidP="00C35E74">
      <w:pPr>
        <w:ind w:left="360"/>
        <w:jc w:val="both"/>
      </w:pPr>
      <w:r>
        <w:t xml:space="preserve">The system project aligns with this goal by modernizing and </w:t>
      </w:r>
      <w:r w:rsidRPr="008E17D9">
        <w:t>streamlining</w:t>
      </w:r>
      <w:r>
        <w:t xml:space="preserve"> the operation of the dental clinic, which will allow the employees of the clinic to effectively manage the queue numbers and patient data. </w:t>
      </w:r>
      <w:r w:rsidRPr="003D0B46">
        <w:t>The project's introduction of cutting-edge technologies and streamlined processes will enable the organization to maintain a competitive edge in a rapidly evolving market. By continuously innovating and adapting to the latest trends and advancements, the project will ensure that the company stays ahead of the curve and is well-positioned for long-term success.</w:t>
      </w:r>
      <w:r>
        <w:t xml:space="preserve"> </w:t>
      </w:r>
    </w:p>
    <w:p w14:paraId="5A450ADC" w14:textId="77777777" w:rsidR="002A3A1D" w:rsidRPr="009E5190" w:rsidRDefault="002A3A1D" w:rsidP="00D26371">
      <w:pPr>
        <w:ind w:left="360"/>
        <w:jc w:val="both"/>
      </w:pPr>
    </w:p>
    <w:p w14:paraId="190AAC8A" w14:textId="77777777" w:rsidR="00FC22B8" w:rsidRDefault="00FC22B8" w:rsidP="00D26371">
      <w:pPr>
        <w:pStyle w:val="Heading1"/>
        <w:numPr>
          <w:ilvl w:val="0"/>
          <w:numId w:val="4"/>
        </w:numPr>
        <w:jc w:val="both"/>
        <w:rPr>
          <w:rFonts w:asciiTheme="minorHAnsi" w:hAnsiTheme="minorHAnsi"/>
          <w:smallCaps/>
          <w:sz w:val="28"/>
          <w:szCs w:val="28"/>
        </w:rPr>
      </w:pPr>
      <w:bookmarkStart w:id="20" w:name="_Toc332112096"/>
      <w:r w:rsidRPr="009E5190">
        <w:rPr>
          <w:rFonts w:asciiTheme="minorHAnsi" w:hAnsiTheme="minorHAnsi"/>
          <w:smallCaps/>
          <w:sz w:val="28"/>
          <w:szCs w:val="28"/>
        </w:rPr>
        <w:t>Cost Benefit Analysis</w:t>
      </w:r>
      <w:bookmarkEnd w:id="20"/>
    </w:p>
    <w:p w14:paraId="5A759E4C" w14:textId="77777777" w:rsidR="005A155E" w:rsidRPr="009E5190" w:rsidRDefault="005A155E" w:rsidP="005A155E">
      <w:pPr>
        <w:ind w:left="360"/>
        <w:jc w:val="both"/>
      </w:pPr>
      <w:r>
        <w:t xml:space="preserve">The cost-benefit analysis will help determine the potential benefits of the Apelo Dental Clinic System (ADENICSY) project in comparison to the cost incurred. </w:t>
      </w:r>
      <w:r w:rsidRPr="00400A60">
        <w:t>The primary benefit of this project is the optimization of the dental clinic's operational processes, which will result in improved efficiency and effectiveness. ADENICSY will facilitate real-time updates and faster data sharing, resulting in an increase in patient satisfaction.</w:t>
      </w:r>
    </w:p>
    <w:p w14:paraId="6D46BB20" w14:textId="77777777" w:rsidR="005A155E" w:rsidRDefault="005A155E" w:rsidP="005A155E">
      <w:pPr>
        <w:ind w:left="360"/>
        <w:jc w:val="both"/>
      </w:pPr>
    </w:p>
    <w:p w14:paraId="4D859B95" w14:textId="77777777" w:rsidR="005A155E" w:rsidRDefault="005A155E" w:rsidP="005A155E">
      <w:pPr>
        <w:pStyle w:val="ListParagraph"/>
        <w:numPr>
          <w:ilvl w:val="0"/>
          <w:numId w:val="13"/>
        </w:numPr>
        <w:jc w:val="both"/>
        <w:rPr>
          <w:b/>
          <w:bCs/>
        </w:rPr>
      </w:pPr>
      <w:r w:rsidRPr="0064262D">
        <w:rPr>
          <w:b/>
          <w:bCs/>
        </w:rPr>
        <w:t xml:space="preserve">Benefits </w:t>
      </w:r>
    </w:p>
    <w:p w14:paraId="0CEFE8EF" w14:textId="77777777" w:rsidR="002A3A1D" w:rsidRPr="002A3A1D" w:rsidRDefault="002A3A1D" w:rsidP="002A3A1D">
      <w:pPr>
        <w:pStyle w:val="ListParagraph"/>
        <w:numPr>
          <w:ilvl w:val="0"/>
          <w:numId w:val="14"/>
        </w:numPr>
        <w:jc w:val="both"/>
      </w:pPr>
      <w:r w:rsidRPr="002A3A1D">
        <w:t>Reduced wait times: The system will reduce patient wait times, leading to increased patient satisfaction, improved staff productivity, and increased revenue due to the ability to see more patients.</w:t>
      </w:r>
    </w:p>
    <w:p w14:paraId="6AC7D2D1" w14:textId="77777777" w:rsidR="002A3A1D" w:rsidRPr="002A3A1D" w:rsidRDefault="002A3A1D" w:rsidP="002A3A1D">
      <w:pPr>
        <w:pStyle w:val="ListParagraph"/>
        <w:numPr>
          <w:ilvl w:val="0"/>
          <w:numId w:val="14"/>
        </w:numPr>
        <w:jc w:val="both"/>
      </w:pPr>
      <w:r w:rsidRPr="002A3A1D">
        <w:t>Improved record-keeping: The system will improve the accuracy and security of patient records, reducing the risk of errors and loss of records.</w:t>
      </w:r>
    </w:p>
    <w:p w14:paraId="0EEF8C65" w14:textId="77777777" w:rsidR="002A3A1D" w:rsidRPr="002A3A1D" w:rsidRDefault="002A3A1D" w:rsidP="002A3A1D">
      <w:pPr>
        <w:pStyle w:val="ListParagraph"/>
        <w:numPr>
          <w:ilvl w:val="0"/>
          <w:numId w:val="14"/>
        </w:numPr>
        <w:jc w:val="both"/>
      </w:pPr>
      <w:r w:rsidRPr="002A3A1D">
        <w:t>Increased operational efficiency: The system will reduce the time and resources required for manual queueing and record-keeping processes, leading to cost savings and increased revenue.</w:t>
      </w:r>
    </w:p>
    <w:p w14:paraId="16E9CAE5" w14:textId="77777777" w:rsidR="002A3A1D" w:rsidRPr="002A3A1D" w:rsidRDefault="002A3A1D" w:rsidP="002A3A1D">
      <w:pPr>
        <w:pStyle w:val="ListParagraph"/>
        <w:numPr>
          <w:ilvl w:val="0"/>
          <w:numId w:val="14"/>
        </w:numPr>
        <w:jc w:val="both"/>
      </w:pPr>
      <w:r w:rsidRPr="002A3A1D">
        <w:t>Enhanced patient experience: The system will provide a more streamlined and convenient queueing process, resulting in increased patient satisfaction ratings and potential for increased patient referrals.</w:t>
      </w:r>
    </w:p>
    <w:p w14:paraId="6D89D079" w14:textId="2219829E" w:rsidR="00D14814" w:rsidRPr="0064262D" w:rsidRDefault="002A3A1D" w:rsidP="002A3A1D">
      <w:pPr>
        <w:pStyle w:val="ListParagraph"/>
        <w:numPr>
          <w:ilvl w:val="0"/>
          <w:numId w:val="14"/>
        </w:numPr>
        <w:jc w:val="both"/>
        <w:rPr>
          <w:b/>
          <w:bCs/>
        </w:rPr>
      </w:pPr>
      <w:r w:rsidRPr="002A3A1D">
        <w:t>Competitive advantage: The system will provide a competitive advantage for dental clinics that implement it, as it will improve operational efficiency and enhance the patient experience compared to clinics still using manual processes</w:t>
      </w:r>
      <w:r w:rsidRPr="002A3A1D">
        <w:rPr>
          <w:b/>
          <w:bCs/>
        </w:rPr>
        <w:t>.</w:t>
      </w:r>
    </w:p>
    <w:p w14:paraId="19AE7EC5" w14:textId="77777777" w:rsidR="005A155E" w:rsidRDefault="005A155E" w:rsidP="005A155E">
      <w:pPr>
        <w:pStyle w:val="ListParagraph"/>
        <w:numPr>
          <w:ilvl w:val="0"/>
          <w:numId w:val="13"/>
        </w:numPr>
        <w:jc w:val="both"/>
        <w:rPr>
          <w:b/>
          <w:bCs/>
        </w:rPr>
      </w:pPr>
      <w:r w:rsidRPr="0064262D">
        <w:rPr>
          <w:b/>
          <w:bCs/>
        </w:rPr>
        <w:t xml:space="preserve">Cost </w:t>
      </w:r>
    </w:p>
    <w:p w14:paraId="1DF4CB9C" w14:textId="77777777" w:rsidR="00CB7628" w:rsidRPr="00CB7628" w:rsidRDefault="00CB7628" w:rsidP="00CB7628">
      <w:pPr>
        <w:pStyle w:val="ListParagraph"/>
        <w:numPr>
          <w:ilvl w:val="0"/>
          <w:numId w:val="15"/>
        </w:numPr>
        <w:jc w:val="both"/>
      </w:pPr>
      <w:r w:rsidRPr="00CB7628">
        <w:t>Development and implementation costs: The initial cost of developing and implementing the system, including software and hardware, staff training, and any required customization or integration with existing systems.</w:t>
      </w:r>
    </w:p>
    <w:p w14:paraId="5333D71E" w14:textId="77777777" w:rsidR="00CB7628" w:rsidRPr="00CB7628" w:rsidRDefault="00CB7628" w:rsidP="00CB7628">
      <w:pPr>
        <w:pStyle w:val="ListParagraph"/>
        <w:numPr>
          <w:ilvl w:val="0"/>
          <w:numId w:val="15"/>
        </w:numPr>
        <w:jc w:val="both"/>
      </w:pPr>
      <w:r w:rsidRPr="00CB7628">
        <w:t>Ongoing maintenance costs: The cost of maintaining and updating the system, including software updates, technical support, and ongoing training.</w:t>
      </w:r>
    </w:p>
    <w:p w14:paraId="7B8C676B" w14:textId="06D083A0" w:rsidR="002A3A1D" w:rsidRDefault="00CB7628" w:rsidP="00CB7628">
      <w:pPr>
        <w:pStyle w:val="ListParagraph"/>
        <w:numPr>
          <w:ilvl w:val="0"/>
          <w:numId w:val="15"/>
        </w:numPr>
        <w:jc w:val="both"/>
      </w:pPr>
      <w:r w:rsidRPr="00CB7628">
        <w:t>Operational costs: The cost of operating the system, including internet connectivity and any additional hardware or software required to support the system.</w:t>
      </w:r>
    </w:p>
    <w:p w14:paraId="5BA40472" w14:textId="59D39B28" w:rsidR="00CB7628" w:rsidRPr="00CB7628" w:rsidRDefault="00CB1560" w:rsidP="00CB1560">
      <w:pPr>
        <w:ind w:left="360"/>
        <w:jc w:val="both"/>
      </w:pPr>
      <w:r w:rsidRPr="00CB1560">
        <w:t>Based on these costs and benefits, it is likely that the Apelo Dental Clinic System project will result in a positive return on investment (ROI) over time. The initial costs of development and implementation will be outweighed by the benefits of increased efficiency, improved patient experience, and potential revenue growth. It is important to continue monitoring and evaluating the system's performance over time to ensure that it continues to provide the expected benefits and to identify areas for improvement.</w:t>
      </w:r>
    </w:p>
    <w:p w14:paraId="2B0CD75E" w14:textId="77777777" w:rsidR="007E4244" w:rsidRPr="007E4244" w:rsidRDefault="007E4244" w:rsidP="007E4244">
      <w:pPr>
        <w:ind w:left="360"/>
      </w:pPr>
    </w:p>
    <w:p w14:paraId="009C6AA1" w14:textId="77777777" w:rsidR="00FC22B8" w:rsidRDefault="00FC22B8" w:rsidP="00D26371">
      <w:pPr>
        <w:jc w:val="both"/>
      </w:pPr>
    </w:p>
    <w:p w14:paraId="4581563B" w14:textId="77777777" w:rsidR="008F5B36" w:rsidRDefault="008F5B36" w:rsidP="00D26371">
      <w:pPr>
        <w:jc w:val="both"/>
      </w:pPr>
    </w:p>
    <w:p w14:paraId="15DCD4C8" w14:textId="77777777" w:rsidR="008F5B36" w:rsidRDefault="008F5B36" w:rsidP="00D26371">
      <w:pPr>
        <w:jc w:val="both"/>
      </w:pPr>
    </w:p>
    <w:p w14:paraId="26DBB028" w14:textId="77777777" w:rsidR="008F5B36" w:rsidRPr="009E5190" w:rsidRDefault="008F5B36" w:rsidP="00D26371">
      <w:pPr>
        <w:jc w:val="both"/>
      </w:pPr>
    </w:p>
    <w:p w14:paraId="0B6C2D9E" w14:textId="59E4AC58" w:rsidR="00FC22B8" w:rsidRDefault="00FC22B8" w:rsidP="00516A1F">
      <w:pPr>
        <w:pStyle w:val="Heading1"/>
        <w:numPr>
          <w:ilvl w:val="0"/>
          <w:numId w:val="4"/>
        </w:numPr>
        <w:jc w:val="both"/>
        <w:rPr>
          <w:rFonts w:asciiTheme="minorHAnsi" w:hAnsiTheme="minorHAnsi"/>
          <w:smallCaps/>
          <w:sz w:val="28"/>
          <w:szCs w:val="28"/>
        </w:rPr>
      </w:pPr>
      <w:bookmarkStart w:id="21" w:name="_Toc332112097"/>
      <w:r w:rsidRPr="009E5190">
        <w:rPr>
          <w:rFonts w:asciiTheme="minorHAnsi" w:hAnsiTheme="minorHAnsi"/>
          <w:smallCaps/>
          <w:sz w:val="28"/>
          <w:szCs w:val="28"/>
        </w:rPr>
        <w:t>Alternatives Analysis</w:t>
      </w:r>
      <w:bookmarkEnd w:id="21"/>
    </w:p>
    <w:p w14:paraId="0B3B977A" w14:textId="77777777" w:rsidR="008F5B36" w:rsidRPr="008F5B36" w:rsidRDefault="008F5B36" w:rsidP="008F5B36">
      <w:pPr>
        <w:rPr>
          <w:b/>
          <w:bCs/>
        </w:rPr>
      </w:pPr>
      <w:r w:rsidRPr="008F5B36">
        <w:rPr>
          <w:b/>
          <w:bCs/>
        </w:rPr>
        <w:t>Alternative 1: Maintain Current Manual Processes</w:t>
      </w:r>
    </w:p>
    <w:p w14:paraId="082ECC9C" w14:textId="77777777" w:rsidR="008F5B36" w:rsidRDefault="008F5B36" w:rsidP="008F5B36"/>
    <w:p w14:paraId="066C3360" w14:textId="77777777" w:rsidR="008F5B36" w:rsidRDefault="008F5B36" w:rsidP="008F5B36">
      <w:r>
        <w:t>Pros: No initial development or implementation costs; no need for staff training or hardware and software upgrades.</w:t>
      </w:r>
    </w:p>
    <w:p w14:paraId="7FFB8DE9" w14:textId="77777777" w:rsidR="008F5B36" w:rsidRDefault="008F5B36" w:rsidP="008F5B36">
      <w:r>
        <w:t>Cons: Manual processes are time-consuming, prone to errors, and can result in long wait times and loss of records, leading to decreased patient satisfaction, revenue loss, and increased costs due to inefficiencies.</w:t>
      </w:r>
    </w:p>
    <w:p w14:paraId="18E5E56D" w14:textId="77777777" w:rsidR="008F5B36" w:rsidRDefault="008F5B36" w:rsidP="008F5B36"/>
    <w:p w14:paraId="70803201" w14:textId="77777777" w:rsidR="008F5B36" w:rsidRPr="008F5B36" w:rsidRDefault="008F5B36" w:rsidP="008F5B36">
      <w:pPr>
        <w:rPr>
          <w:b/>
          <w:bCs/>
        </w:rPr>
      </w:pPr>
      <w:r w:rsidRPr="008F5B36">
        <w:rPr>
          <w:b/>
          <w:bCs/>
        </w:rPr>
        <w:t>Alternative 2: Implement a Third-Party Digital Queueing and Record-Keeping System</w:t>
      </w:r>
    </w:p>
    <w:p w14:paraId="010B5511" w14:textId="77777777" w:rsidR="008F5B36" w:rsidRDefault="008F5B36" w:rsidP="008F5B36"/>
    <w:p w14:paraId="2ACB14AA" w14:textId="77777777" w:rsidR="008F5B36" w:rsidRDefault="008F5B36" w:rsidP="008F5B36">
      <w:r>
        <w:t>Pros: No need for internal development or implementation, reduced operational costs, potential for increased efficiency and patient satisfaction.</w:t>
      </w:r>
    </w:p>
    <w:p w14:paraId="4BE48D08" w14:textId="77777777" w:rsidR="008F5B36" w:rsidRDefault="008F5B36" w:rsidP="008F5B36">
      <w:r>
        <w:t>Cons: Lack of customization, potential for compatibility issues with existing systems, lack of control over updates and maintenance, potential for data privacy and security concerns.</w:t>
      </w:r>
    </w:p>
    <w:p w14:paraId="6F26AD95" w14:textId="77777777" w:rsidR="008F5B36" w:rsidRDefault="008F5B36" w:rsidP="008F5B36"/>
    <w:p w14:paraId="1A0357FE" w14:textId="77777777" w:rsidR="008F5B36" w:rsidRPr="008F5B36" w:rsidRDefault="008F5B36" w:rsidP="008F5B36">
      <w:pPr>
        <w:rPr>
          <w:b/>
          <w:bCs/>
        </w:rPr>
      </w:pPr>
      <w:r w:rsidRPr="008F5B36">
        <w:rPr>
          <w:b/>
          <w:bCs/>
        </w:rPr>
        <w:t>Alternative 3: Develop and Implement an In-House Digital Queueing and Record-Keeping System</w:t>
      </w:r>
    </w:p>
    <w:p w14:paraId="0D53729C" w14:textId="77777777" w:rsidR="008F5B36" w:rsidRDefault="008F5B36" w:rsidP="008F5B36"/>
    <w:p w14:paraId="55607B26" w14:textId="77777777" w:rsidR="008F5B36" w:rsidRDefault="008F5B36" w:rsidP="008F5B36">
      <w:r>
        <w:t>Pros: Customizable to the specific needs and processes of the dental clinics, greater control over updates and maintenance, potential for increased efficiency and patient satisfaction.</w:t>
      </w:r>
    </w:p>
    <w:p w14:paraId="71614EA6" w14:textId="77777777" w:rsidR="008F5B36" w:rsidRDefault="008F5B36" w:rsidP="008F5B36">
      <w:r>
        <w:t>Cons: Higher initial development and implementation costs, potential for delays or technical issues during development and implementation, ongoing maintenance costs, potential for data privacy and security concerns.</w:t>
      </w:r>
    </w:p>
    <w:p w14:paraId="5F5F72D0" w14:textId="77777777" w:rsidR="002107C6" w:rsidRDefault="002107C6" w:rsidP="008F5B36"/>
    <w:p w14:paraId="390AEF88" w14:textId="3D131B15" w:rsidR="008F5B36" w:rsidRDefault="008F5B36" w:rsidP="008F5B36">
      <w:r>
        <w:t>Based on this analysis, it appears that Alternative 3, developing and implementing an in-house digital queueing and record-keeping system, is the best option for the Apelo Dental Clinic System project. While there are higher upfront costs and potential risks, this option provides greater customization and control over the system, ensuring it is tailored to the specific needs and processes of the dental clinics. Additionally, it can provide a competitive advantage and potential for revenue growth over time.</w:t>
      </w:r>
    </w:p>
    <w:p w14:paraId="6A21276B" w14:textId="77777777" w:rsidR="008F5B36" w:rsidRPr="008F5B36" w:rsidRDefault="008F5B36" w:rsidP="008F5B36"/>
    <w:p w14:paraId="42CDE0AC" w14:textId="77777777" w:rsidR="00FC22B8" w:rsidRPr="009E5190" w:rsidRDefault="00FC22B8" w:rsidP="00D26371">
      <w:pPr>
        <w:pStyle w:val="Heading1"/>
        <w:numPr>
          <w:ilvl w:val="0"/>
          <w:numId w:val="4"/>
        </w:numPr>
        <w:jc w:val="both"/>
        <w:rPr>
          <w:rFonts w:asciiTheme="minorHAnsi" w:hAnsiTheme="minorHAnsi"/>
          <w:smallCaps/>
          <w:sz w:val="28"/>
          <w:szCs w:val="28"/>
        </w:rPr>
      </w:pPr>
      <w:bookmarkStart w:id="22" w:name="_Toc332112098"/>
      <w:r w:rsidRPr="009E5190">
        <w:rPr>
          <w:rFonts w:asciiTheme="minorHAnsi" w:hAnsiTheme="minorHAnsi"/>
          <w:smallCaps/>
          <w:sz w:val="28"/>
          <w:szCs w:val="28"/>
        </w:rPr>
        <w:t>Approvals</w:t>
      </w:r>
      <w:bookmarkEnd w:id="22"/>
    </w:p>
    <w:p w14:paraId="71F98156" w14:textId="6BF1CE97" w:rsidR="00FC22B8" w:rsidRPr="00136A60" w:rsidRDefault="00A2172F" w:rsidP="00D26371">
      <w:pPr>
        <w:ind w:left="426"/>
        <w:jc w:val="both"/>
      </w:pPr>
      <w:r>
        <w:t xml:space="preserve">The project approval should come </w:t>
      </w:r>
      <w:r w:rsidR="0055679D">
        <w:t>from</w:t>
      </w:r>
      <w:r>
        <w:t xml:space="preserve"> the </w:t>
      </w:r>
      <w:r w:rsidR="0055679D">
        <w:t>project sponsor</w:t>
      </w:r>
      <w:r w:rsidR="000A71E4">
        <w:t xml:space="preserve"> </w:t>
      </w:r>
      <w:r w:rsidR="007D1E0A">
        <w:t xml:space="preserve">and key </w:t>
      </w:r>
      <w:r w:rsidR="00E966BD">
        <w:t>stakeholder –</w:t>
      </w:r>
      <w:r w:rsidR="0055679D">
        <w:t xml:space="preserve"> Dr. </w:t>
      </w:r>
      <w:r w:rsidR="00E966BD">
        <w:t>Denroe Apelo</w:t>
      </w:r>
      <w:r w:rsidR="009F695A">
        <w:t xml:space="preserve">, Owner of Apelo Dental Clinic. </w:t>
      </w:r>
    </w:p>
    <w:p w14:paraId="1EF5AD01" w14:textId="77777777" w:rsidR="00871791" w:rsidRPr="009E5190" w:rsidRDefault="00871791" w:rsidP="00D26371">
      <w:pPr>
        <w:ind w:left="360"/>
        <w:jc w:val="both"/>
      </w:pPr>
    </w:p>
    <w:sectPr w:rsidR="00871791" w:rsidRPr="009E5190" w:rsidSect="0027604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DC899" w14:textId="77777777" w:rsidR="003061AD" w:rsidRDefault="003061AD" w:rsidP="00005A27">
      <w:r>
        <w:separator/>
      </w:r>
    </w:p>
  </w:endnote>
  <w:endnote w:type="continuationSeparator" w:id="0">
    <w:p w14:paraId="232E1186" w14:textId="77777777" w:rsidR="003061AD" w:rsidRDefault="003061AD" w:rsidP="00005A27">
      <w:r>
        <w:continuationSeparator/>
      </w:r>
    </w:p>
  </w:endnote>
  <w:endnote w:type="continuationNotice" w:id="1">
    <w:p w14:paraId="27C50A47" w14:textId="77777777" w:rsidR="003061AD" w:rsidRDefault="003061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F5A60" w14:textId="77777777" w:rsidR="003061AD" w:rsidRDefault="003061AD" w:rsidP="00005A27">
      <w:r>
        <w:separator/>
      </w:r>
    </w:p>
  </w:footnote>
  <w:footnote w:type="continuationSeparator" w:id="0">
    <w:p w14:paraId="104DD20C" w14:textId="77777777" w:rsidR="003061AD" w:rsidRDefault="003061AD" w:rsidP="00005A27">
      <w:r>
        <w:continuationSeparator/>
      </w:r>
    </w:p>
  </w:footnote>
  <w:footnote w:type="continuationNotice" w:id="1">
    <w:p w14:paraId="08BEE244" w14:textId="77777777" w:rsidR="003061AD" w:rsidRDefault="003061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5B1CC" w14:textId="3414C57B" w:rsidR="00276044" w:rsidRPr="00276044" w:rsidRDefault="00276044" w:rsidP="00276044">
    <w:pPr>
      <w:pStyle w:val="Header"/>
      <w:jc w:val="right"/>
      <w:rPr>
        <w:lang w:val="en-PH"/>
      </w:rPr>
    </w:pPr>
    <w:r>
      <w:rPr>
        <w:lang w:val="en-PH"/>
      </w:rPr>
      <w:t>Apelo Dental Clinic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236"/>
    <w:multiLevelType w:val="hybridMultilevel"/>
    <w:tmpl w:val="C47436D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 w15:restartNumberingAfterBreak="0">
    <w:nsid w:val="29914DED"/>
    <w:multiLevelType w:val="hybridMultilevel"/>
    <w:tmpl w:val="A350B78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231766"/>
    <w:multiLevelType w:val="hybridMultilevel"/>
    <w:tmpl w:val="A740C0F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45CD00B7"/>
    <w:multiLevelType w:val="hybridMultilevel"/>
    <w:tmpl w:val="5A4EFB2A"/>
    <w:lvl w:ilvl="0" w:tplc="3409000F">
      <w:start w:val="1"/>
      <w:numFmt w:val="decimal"/>
      <w:lvlText w:val="%1."/>
      <w:lvlJc w:val="left"/>
      <w:pPr>
        <w:ind w:left="1429" w:hanging="360"/>
      </w:pPr>
    </w:lvl>
    <w:lvl w:ilvl="1" w:tplc="34090019" w:tentative="1">
      <w:start w:val="1"/>
      <w:numFmt w:val="lowerLetter"/>
      <w:lvlText w:val="%2."/>
      <w:lvlJc w:val="left"/>
      <w:pPr>
        <w:ind w:left="2149" w:hanging="360"/>
      </w:pPr>
    </w:lvl>
    <w:lvl w:ilvl="2" w:tplc="3409001B" w:tentative="1">
      <w:start w:val="1"/>
      <w:numFmt w:val="lowerRoman"/>
      <w:lvlText w:val="%3."/>
      <w:lvlJc w:val="right"/>
      <w:pPr>
        <w:ind w:left="2869" w:hanging="180"/>
      </w:pPr>
    </w:lvl>
    <w:lvl w:ilvl="3" w:tplc="3409000F" w:tentative="1">
      <w:start w:val="1"/>
      <w:numFmt w:val="decimal"/>
      <w:lvlText w:val="%4."/>
      <w:lvlJc w:val="left"/>
      <w:pPr>
        <w:ind w:left="3589" w:hanging="360"/>
      </w:pPr>
    </w:lvl>
    <w:lvl w:ilvl="4" w:tplc="34090019" w:tentative="1">
      <w:start w:val="1"/>
      <w:numFmt w:val="lowerLetter"/>
      <w:lvlText w:val="%5."/>
      <w:lvlJc w:val="left"/>
      <w:pPr>
        <w:ind w:left="4309" w:hanging="360"/>
      </w:pPr>
    </w:lvl>
    <w:lvl w:ilvl="5" w:tplc="3409001B" w:tentative="1">
      <w:start w:val="1"/>
      <w:numFmt w:val="lowerRoman"/>
      <w:lvlText w:val="%6."/>
      <w:lvlJc w:val="right"/>
      <w:pPr>
        <w:ind w:left="5029" w:hanging="180"/>
      </w:pPr>
    </w:lvl>
    <w:lvl w:ilvl="6" w:tplc="3409000F" w:tentative="1">
      <w:start w:val="1"/>
      <w:numFmt w:val="decimal"/>
      <w:lvlText w:val="%7."/>
      <w:lvlJc w:val="left"/>
      <w:pPr>
        <w:ind w:left="5749" w:hanging="360"/>
      </w:pPr>
    </w:lvl>
    <w:lvl w:ilvl="7" w:tplc="34090019" w:tentative="1">
      <w:start w:val="1"/>
      <w:numFmt w:val="lowerLetter"/>
      <w:lvlText w:val="%8."/>
      <w:lvlJc w:val="left"/>
      <w:pPr>
        <w:ind w:left="6469" w:hanging="360"/>
      </w:pPr>
    </w:lvl>
    <w:lvl w:ilvl="8" w:tplc="3409001B" w:tentative="1">
      <w:start w:val="1"/>
      <w:numFmt w:val="lowerRoman"/>
      <w:lvlText w:val="%9."/>
      <w:lvlJc w:val="right"/>
      <w:pPr>
        <w:ind w:left="7189" w:hanging="180"/>
      </w:pPr>
    </w:lvl>
  </w:abstractNum>
  <w:abstractNum w:abstractNumId="8"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9E27D0"/>
    <w:multiLevelType w:val="hybridMultilevel"/>
    <w:tmpl w:val="0F26A0D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15:restartNumberingAfterBreak="0">
    <w:nsid w:val="687179ED"/>
    <w:multiLevelType w:val="hybridMultilevel"/>
    <w:tmpl w:val="9A9863E0"/>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2" w15:restartNumberingAfterBreak="0">
    <w:nsid w:val="696B6BE5"/>
    <w:multiLevelType w:val="hybridMultilevel"/>
    <w:tmpl w:val="8D2664D8"/>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13"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8B6167"/>
    <w:multiLevelType w:val="hybridMultilevel"/>
    <w:tmpl w:val="669CD3C0"/>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15"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82162480">
    <w:abstractNumId w:val="1"/>
  </w:num>
  <w:num w:numId="2" w16cid:durableId="1106074782">
    <w:abstractNumId w:val="9"/>
  </w:num>
  <w:num w:numId="3" w16cid:durableId="1225330666">
    <w:abstractNumId w:val="2"/>
  </w:num>
  <w:num w:numId="4" w16cid:durableId="1340696365">
    <w:abstractNumId w:val="8"/>
  </w:num>
  <w:num w:numId="5" w16cid:durableId="919487425">
    <w:abstractNumId w:val="3"/>
  </w:num>
  <w:num w:numId="6" w16cid:durableId="1528983482">
    <w:abstractNumId w:val="5"/>
  </w:num>
  <w:num w:numId="7" w16cid:durableId="997224646">
    <w:abstractNumId w:val="13"/>
  </w:num>
  <w:num w:numId="8" w16cid:durableId="1395933908">
    <w:abstractNumId w:val="15"/>
  </w:num>
  <w:num w:numId="9" w16cid:durableId="227113478">
    <w:abstractNumId w:val="14"/>
  </w:num>
  <w:num w:numId="10" w16cid:durableId="119736272">
    <w:abstractNumId w:val="12"/>
  </w:num>
  <w:num w:numId="11" w16cid:durableId="291375327">
    <w:abstractNumId w:val="0"/>
  </w:num>
  <w:num w:numId="12" w16cid:durableId="2079134298">
    <w:abstractNumId w:val="6"/>
  </w:num>
  <w:num w:numId="13" w16cid:durableId="178860529">
    <w:abstractNumId w:val="4"/>
  </w:num>
  <w:num w:numId="14" w16cid:durableId="810293431">
    <w:abstractNumId w:val="10"/>
  </w:num>
  <w:num w:numId="15" w16cid:durableId="1481341365">
    <w:abstractNumId w:val="11"/>
  </w:num>
  <w:num w:numId="16" w16cid:durableId="7999579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61A0"/>
    <w:rsid w:val="00020138"/>
    <w:rsid w:val="000205A3"/>
    <w:rsid w:val="00034021"/>
    <w:rsid w:val="00035937"/>
    <w:rsid w:val="0003607C"/>
    <w:rsid w:val="0005701A"/>
    <w:rsid w:val="00060B46"/>
    <w:rsid w:val="00065724"/>
    <w:rsid w:val="0007207B"/>
    <w:rsid w:val="00073A1B"/>
    <w:rsid w:val="00076AAC"/>
    <w:rsid w:val="000802CF"/>
    <w:rsid w:val="00080374"/>
    <w:rsid w:val="0008071A"/>
    <w:rsid w:val="0008247A"/>
    <w:rsid w:val="00093166"/>
    <w:rsid w:val="00094C20"/>
    <w:rsid w:val="00096549"/>
    <w:rsid w:val="00097E28"/>
    <w:rsid w:val="000A08EA"/>
    <w:rsid w:val="000A3D1F"/>
    <w:rsid w:val="000A71E4"/>
    <w:rsid w:val="000A7C3A"/>
    <w:rsid w:val="000B47F9"/>
    <w:rsid w:val="000C2F4E"/>
    <w:rsid w:val="000C3934"/>
    <w:rsid w:val="000C3B81"/>
    <w:rsid w:val="000C4855"/>
    <w:rsid w:val="000C6A2E"/>
    <w:rsid w:val="000D1EC7"/>
    <w:rsid w:val="000E1FC9"/>
    <w:rsid w:val="000E350E"/>
    <w:rsid w:val="000E4F89"/>
    <w:rsid w:val="00102B14"/>
    <w:rsid w:val="001047D1"/>
    <w:rsid w:val="0011134A"/>
    <w:rsid w:val="0011182D"/>
    <w:rsid w:val="001119D8"/>
    <w:rsid w:val="00113281"/>
    <w:rsid w:val="00116BD4"/>
    <w:rsid w:val="00123224"/>
    <w:rsid w:val="00127077"/>
    <w:rsid w:val="00133D43"/>
    <w:rsid w:val="0013417D"/>
    <w:rsid w:val="00136A60"/>
    <w:rsid w:val="00141EF8"/>
    <w:rsid w:val="00144533"/>
    <w:rsid w:val="0014700C"/>
    <w:rsid w:val="00157A90"/>
    <w:rsid w:val="00180157"/>
    <w:rsid w:val="00180B64"/>
    <w:rsid w:val="00184700"/>
    <w:rsid w:val="0018647D"/>
    <w:rsid w:val="001864CA"/>
    <w:rsid w:val="00191486"/>
    <w:rsid w:val="00191D93"/>
    <w:rsid w:val="001943E3"/>
    <w:rsid w:val="00194E99"/>
    <w:rsid w:val="001961F8"/>
    <w:rsid w:val="00196F09"/>
    <w:rsid w:val="001B1D52"/>
    <w:rsid w:val="001B7D1C"/>
    <w:rsid w:val="001C2081"/>
    <w:rsid w:val="001D32AB"/>
    <w:rsid w:val="001D6A50"/>
    <w:rsid w:val="001D6D12"/>
    <w:rsid w:val="001D6F6F"/>
    <w:rsid w:val="001E2F04"/>
    <w:rsid w:val="001E7F16"/>
    <w:rsid w:val="001F3D02"/>
    <w:rsid w:val="001F6A91"/>
    <w:rsid w:val="001F78E9"/>
    <w:rsid w:val="002002C9"/>
    <w:rsid w:val="00201617"/>
    <w:rsid w:val="00201D58"/>
    <w:rsid w:val="00205F44"/>
    <w:rsid w:val="002107C6"/>
    <w:rsid w:val="0022406D"/>
    <w:rsid w:val="00224836"/>
    <w:rsid w:val="002255E8"/>
    <w:rsid w:val="002263AF"/>
    <w:rsid w:val="00230E7B"/>
    <w:rsid w:val="0023189D"/>
    <w:rsid w:val="002453D2"/>
    <w:rsid w:val="0025063F"/>
    <w:rsid w:val="002537B3"/>
    <w:rsid w:val="002550F0"/>
    <w:rsid w:val="00257465"/>
    <w:rsid w:val="0026091D"/>
    <w:rsid w:val="002611AF"/>
    <w:rsid w:val="00261F8E"/>
    <w:rsid w:val="0026297A"/>
    <w:rsid w:val="00266676"/>
    <w:rsid w:val="00274C39"/>
    <w:rsid w:val="00276044"/>
    <w:rsid w:val="002769AF"/>
    <w:rsid w:val="00285130"/>
    <w:rsid w:val="00287FBB"/>
    <w:rsid w:val="00290E2B"/>
    <w:rsid w:val="00296C74"/>
    <w:rsid w:val="002A2BED"/>
    <w:rsid w:val="002A3A1D"/>
    <w:rsid w:val="002B1838"/>
    <w:rsid w:val="002B1EC7"/>
    <w:rsid w:val="002B2787"/>
    <w:rsid w:val="002B7E9F"/>
    <w:rsid w:val="002D4B28"/>
    <w:rsid w:val="002D4F9B"/>
    <w:rsid w:val="002D5282"/>
    <w:rsid w:val="002E1816"/>
    <w:rsid w:val="002E3259"/>
    <w:rsid w:val="002E5381"/>
    <w:rsid w:val="002F485A"/>
    <w:rsid w:val="003049E3"/>
    <w:rsid w:val="003061AD"/>
    <w:rsid w:val="00317084"/>
    <w:rsid w:val="003304AF"/>
    <w:rsid w:val="0034155B"/>
    <w:rsid w:val="003420F7"/>
    <w:rsid w:val="00351D47"/>
    <w:rsid w:val="00360149"/>
    <w:rsid w:val="00362CBA"/>
    <w:rsid w:val="003649F4"/>
    <w:rsid w:val="0036789D"/>
    <w:rsid w:val="0037617E"/>
    <w:rsid w:val="00384BA7"/>
    <w:rsid w:val="00387A5C"/>
    <w:rsid w:val="00387D77"/>
    <w:rsid w:val="00396491"/>
    <w:rsid w:val="003A0DBD"/>
    <w:rsid w:val="003B3AB9"/>
    <w:rsid w:val="003B6474"/>
    <w:rsid w:val="003C11E9"/>
    <w:rsid w:val="003C1BD9"/>
    <w:rsid w:val="003C5A69"/>
    <w:rsid w:val="003C5B9E"/>
    <w:rsid w:val="003D156B"/>
    <w:rsid w:val="003D2193"/>
    <w:rsid w:val="003E04E2"/>
    <w:rsid w:val="003E548A"/>
    <w:rsid w:val="003F134E"/>
    <w:rsid w:val="003F288B"/>
    <w:rsid w:val="003F33AC"/>
    <w:rsid w:val="003F40A1"/>
    <w:rsid w:val="003F7DED"/>
    <w:rsid w:val="00420EF8"/>
    <w:rsid w:val="004232B1"/>
    <w:rsid w:val="00434308"/>
    <w:rsid w:val="004404D3"/>
    <w:rsid w:val="00442F54"/>
    <w:rsid w:val="004442E1"/>
    <w:rsid w:val="00457396"/>
    <w:rsid w:val="00457624"/>
    <w:rsid w:val="0046547F"/>
    <w:rsid w:val="00467055"/>
    <w:rsid w:val="00473179"/>
    <w:rsid w:val="00480DFD"/>
    <w:rsid w:val="00480E43"/>
    <w:rsid w:val="004873A3"/>
    <w:rsid w:val="004957A8"/>
    <w:rsid w:val="004A1C44"/>
    <w:rsid w:val="004A5AFE"/>
    <w:rsid w:val="004B0728"/>
    <w:rsid w:val="004B62DE"/>
    <w:rsid w:val="004B7E4A"/>
    <w:rsid w:val="004C3BD7"/>
    <w:rsid w:val="004C7B27"/>
    <w:rsid w:val="004D1261"/>
    <w:rsid w:val="004D2677"/>
    <w:rsid w:val="004D3473"/>
    <w:rsid w:val="004D7BB5"/>
    <w:rsid w:val="004E1D1E"/>
    <w:rsid w:val="004E684A"/>
    <w:rsid w:val="004E6B25"/>
    <w:rsid w:val="004F5DD1"/>
    <w:rsid w:val="004F6C36"/>
    <w:rsid w:val="004F71CC"/>
    <w:rsid w:val="0050375B"/>
    <w:rsid w:val="00504582"/>
    <w:rsid w:val="005047E7"/>
    <w:rsid w:val="00505A60"/>
    <w:rsid w:val="0050623D"/>
    <w:rsid w:val="00510715"/>
    <w:rsid w:val="005118B5"/>
    <w:rsid w:val="00516A1F"/>
    <w:rsid w:val="0053516F"/>
    <w:rsid w:val="00535BD3"/>
    <w:rsid w:val="00537C88"/>
    <w:rsid w:val="00543409"/>
    <w:rsid w:val="00544A68"/>
    <w:rsid w:val="00551256"/>
    <w:rsid w:val="0055679D"/>
    <w:rsid w:val="0056499A"/>
    <w:rsid w:val="00565C26"/>
    <w:rsid w:val="00567E16"/>
    <w:rsid w:val="00570193"/>
    <w:rsid w:val="0057435A"/>
    <w:rsid w:val="00581C1C"/>
    <w:rsid w:val="0058666E"/>
    <w:rsid w:val="0058786A"/>
    <w:rsid w:val="00587D9F"/>
    <w:rsid w:val="00590900"/>
    <w:rsid w:val="00593513"/>
    <w:rsid w:val="00596247"/>
    <w:rsid w:val="005A155E"/>
    <w:rsid w:val="005A6097"/>
    <w:rsid w:val="005A6344"/>
    <w:rsid w:val="005B007D"/>
    <w:rsid w:val="005B6879"/>
    <w:rsid w:val="005B7C99"/>
    <w:rsid w:val="005C067D"/>
    <w:rsid w:val="005D0176"/>
    <w:rsid w:val="005D0959"/>
    <w:rsid w:val="005D0B49"/>
    <w:rsid w:val="005D4DB5"/>
    <w:rsid w:val="005E32A3"/>
    <w:rsid w:val="005E3F34"/>
    <w:rsid w:val="005E68F5"/>
    <w:rsid w:val="005F0898"/>
    <w:rsid w:val="005F7EC1"/>
    <w:rsid w:val="00612A66"/>
    <w:rsid w:val="0061438B"/>
    <w:rsid w:val="00624A2A"/>
    <w:rsid w:val="00627139"/>
    <w:rsid w:val="00627C98"/>
    <w:rsid w:val="00627EA6"/>
    <w:rsid w:val="006347CA"/>
    <w:rsid w:val="00640933"/>
    <w:rsid w:val="00644628"/>
    <w:rsid w:val="00644E60"/>
    <w:rsid w:val="0065046A"/>
    <w:rsid w:val="00651409"/>
    <w:rsid w:val="00652EF0"/>
    <w:rsid w:val="00655943"/>
    <w:rsid w:val="00655E0B"/>
    <w:rsid w:val="00660939"/>
    <w:rsid w:val="00667269"/>
    <w:rsid w:val="00667A86"/>
    <w:rsid w:val="00671FCE"/>
    <w:rsid w:val="006726E1"/>
    <w:rsid w:val="00676FA1"/>
    <w:rsid w:val="00681A25"/>
    <w:rsid w:val="006820C0"/>
    <w:rsid w:val="00684AD6"/>
    <w:rsid w:val="00690B0F"/>
    <w:rsid w:val="0069359C"/>
    <w:rsid w:val="006A33D8"/>
    <w:rsid w:val="006B50C0"/>
    <w:rsid w:val="006C0B30"/>
    <w:rsid w:val="006C259E"/>
    <w:rsid w:val="006D2362"/>
    <w:rsid w:val="006D540B"/>
    <w:rsid w:val="006E3B0A"/>
    <w:rsid w:val="006E48DC"/>
    <w:rsid w:val="006E4C84"/>
    <w:rsid w:val="006E4CD0"/>
    <w:rsid w:val="00704D92"/>
    <w:rsid w:val="00711CE9"/>
    <w:rsid w:val="00717E62"/>
    <w:rsid w:val="007217EC"/>
    <w:rsid w:val="007264B5"/>
    <w:rsid w:val="00733219"/>
    <w:rsid w:val="0073443F"/>
    <w:rsid w:val="00747ABF"/>
    <w:rsid w:val="00756159"/>
    <w:rsid w:val="007564CE"/>
    <w:rsid w:val="00760ED2"/>
    <w:rsid w:val="00762A3C"/>
    <w:rsid w:val="007664EF"/>
    <w:rsid w:val="007671E6"/>
    <w:rsid w:val="00781797"/>
    <w:rsid w:val="007859EC"/>
    <w:rsid w:val="007873AA"/>
    <w:rsid w:val="007920A6"/>
    <w:rsid w:val="007A63B1"/>
    <w:rsid w:val="007A7D44"/>
    <w:rsid w:val="007B2D27"/>
    <w:rsid w:val="007B3A4C"/>
    <w:rsid w:val="007B6BE0"/>
    <w:rsid w:val="007D00A1"/>
    <w:rsid w:val="007D1E0A"/>
    <w:rsid w:val="007D7026"/>
    <w:rsid w:val="007E1C88"/>
    <w:rsid w:val="007E400F"/>
    <w:rsid w:val="007E4244"/>
    <w:rsid w:val="007E6A69"/>
    <w:rsid w:val="007E6C4C"/>
    <w:rsid w:val="007F05EF"/>
    <w:rsid w:val="007F0E5C"/>
    <w:rsid w:val="007F4D8B"/>
    <w:rsid w:val="007F64FA"/>
    <w:rsid w:val="00802ED9"/>
    <w:rsid w:val="0080762C"/>
    <w:rsid w:val="00810122"/>
    <w:rsid w:val="00812955"/>
    <w:rsid w:val="008229E0"/>
    <w:rsid w:val="00822E99"/>
    <w:rsid w:val="00825F48"/>
    <w:rsid w:val="0083206B"/>
    <w:rsid w:val="00833BE5"/>
    <w:rsid w:val="00841C3F"/>
    <w:rsid w:val="008636A8"/>
    <w:rsid w:val="008653A5"/>
    <w:rsid w:val="00871791"/>
    <w:rsid w:val="0087534F"/>
    <w:rsid w:val="008813FE"/>
    <w:rsid w:val="00881F87"/>
    <w:rsid w:val="00893F67"/>
    <w:rsid w:val="008A08C1"/>
    <w:rsid w:val="008A42BD"/>
    <w:rsid w:val="008A493F"/>
    <w:rsid w:val="008A5295"/>
    <w:rsid w:val="008A7064"/>
    <w:rsid w:val="008B0C2D"/>
    <w:rsid w:val="008B0FFD"/>
    <w:rsid w:val="008C3478"/>
    <w:rsid w:val="008C6561"/>
    <w:rsid w:val="008D2781"/>
    <w:rsid w:val="008E56AA"/>
    <w:rsid w:val="008E739C"/>
    <w:rsid w:val="008F0E5A"/>
    <w:rsid w:val="008F377D"/>
    <w:rsid w:val="008F4D62"/>
    <w:rsid w:val="008F5B36"/>
    <w:rsid w:val="00900137"/>
    <w:rsid w:val="0090142A"/>
    <w:rsid w:val="00903179"/>
    <w:rsid w:val="00907E93"/>
    <w:rsid w:val="009120AA"/>
    <w:rsid w:val="00917A31"/>
    <w:rsid w:val="00920020"/>
    <w:rsid w:val="00927A71"/>
    <w:rsid w:val="00934450"/>
    <w:rsid w:val="009444E8"/>
    <w:rsid w:val="00946EA1"/>
    <w:rsid w:val="009503C0"/>
    <w:rsid w:val="00953F2B"/>
    <w:rsid w:val="0095579C"/>
    <w:rsid w:val="00962669"/>
    <w:rsid w:val="00976E7C"/>
    <w:rsid w:val="009773C9"/>
    <w:rsid w:val="00980156"/>
    <w:rsid w:val="0098166E"/>
    <w:rsid w:val="00982351"/>
    <w:rsid w:val="00982BDA"/>
    <w:rsid w:val="00984F10"/>
    <w:rsid w:val="00991162"/>
    <w:rsid w:val="00994382"/>
    <w:rsid w:val="009B5A2D"/>
    <w:rsid w:val="009B77D7"/>
    <w:rsid w:val="009C303C"/>
    <w:rsid w:val="009C4D18"/>
    <w:rsid w:val="009D401E"/>
    <w:rsid w:val="009D5305"/>
    <w:rsid w:val="009D7EFC"/>
    <w:rsid w:val="009E5190"/>
    <w:rsid w:val="009E754E"/>
    <w:rsid w:val="009E7C3A"/>
    <w:rsid w:val="009F695A"/>
    <w:rsid w:val="00A10048"/>
    <w:rsid w:val="00A10CA2"/>
    <w:rsid w:val="00A10DCA"/>
    <w:rsid w:val="00A2172F"/>
    <w:rsid w:val="00A26791"/>
    <w:rsid w:val="00A277BE"/>
    <w:rsid w:val="00A315A8"/>
    <w:rsid w:val="00A343B7"/>
    <w:rsid w:val="00A40BD3"/>
    <w:rsid w:val="00A462A0"/>
    <w:rsid w:val="00A5337E"/>
    <w:rsid w:val="00A53D83"/>
    <w:rsid w:val="00A542F8"/>
    <w:rsid w:val="00A62BE8"/>
    <w:rsid w:val="00A72EEB"/>
    <w:rsid w:val="00A75505"/>
    <w:rsid w:val="00A77A5A"/>
    <w:rsid w:val="00A80760"/>
    <w:rsid w:val="00A82509"/>
    <w:rsid w:val="00A8260B"/>
    <w:rsid w:val="00A8328F"/>
    <w:rsid w:val="00A83C16"/>
    <w:rsid w:val="00A86AB8"/>
    <w:rsid w:val="00A91034"/>
    <w:rsid w:val="00A93291"/>
    <w:rsid w:val="00AA598E"/>
    <w:rsid w:val="00AA7E9E"/>
    <w:rsid w:val="00AB050B"/>
    <w:rsid w:val="00AD5429"/>
    <w:rsid w:val="00AD586B"/>
    <w:rsid w:val="00AE66BA"/>
    <w:rsid w:val="00AF0934"/>
    <w:rsid w:val="00AF2689"/>
    <w:rsid w:val="00AF5C72"/>
    <w:rsid w:val="00AF5CC5"/>
    <w:rsid w:val="00B05342"/>
    <w:rsid w:val="00B06EB7"/>
    <w:rsid w:val="00B0746B"/>
    <w:rsid w:val="00B07548"/>
    <w:rsid w:val="00B1361A"/>
    <w:rsid w:val="00B219B7"/>
    <w:rsid w:val="00B22380"/>
    <w:rsid w:val="00B24828"/>
    <w:rsid w:val="00B3690B"/>
    <w:rsid w:val="00B40287"/>
    <w:rsid w:val="00B41FD5"/>
    <w:rsid w:val="00B479D1"/>
    <w:rsid w:val="00B5015D"/>
    <w:rsid w:val="00B5726D"/>
    <w:rsid w:val="00B605C7"/>
    <w:rsid w:val="00B61B88"/>
    <w:rsid w:val="00B761CE"/>
    <w:rsid w:val="00B76437"/>
    <w:rsid w:val="00B7794E"/>
    <w:rsid w:val="00B84503"/>
    <w:rsid w:val="00B85913"/>
    <w:rsid w:val="00B8673C"/>
    <w:rsid w:val="00B9209A"/>
    <w:rsid w:val="00B929CA"/>
    <w:rsid w:val="00BA2F2D"/>
    <w:rsid w:val="00BA3029"/>
    <w:rsid w:val="00BA6995"/>
    <w:rsid w:val="00BB1D86"/>
    <w:rsid w:val="00BB4961"/>
    <w:rsid w:val="00BB555F"/>
    <w:rsid w:val="00BB760F"/>
    <w:rsid w:val="00BC62B1"/>
    <w:rsid w:val="00BC7183"/>
    <w:rsid w:val="00BD27D0"/>
    <w:rsid w:val="00BD52DE"/>
    <w:rsid w:val="00BD7BEC"/>
    <w:rsid w:val="00BE4D27"/>
    <w:rsid w:val="00BF2FE0"/>
    <w:rsid w:val="00BF69E1"/>
    <w:rsid w:val="00C00D16"/>
    <w:rsid w:val="00C032A6"/>
    <w:rsid w:val="00C03B49"/>
    <w:rsid w:val="00C052DB"/>
    <w:rsid w:val="00C124D3"/>
    <w:rsid w:val="00C127CE"/>
    <w:rsid w:val="00C249E6"/>
    <w:rsid w:val="00C32A36"/>
    <w:rsid w:val="00C33500"/>
    <w:rsid w:val="00C35E6B"/>
    <w:rsid w:val="00C35E74"/>
    <w:rsid w:val="00C4063E"/>
    <w:rsid w:val="00C41568"/>
    <w:rsid w:val="00C509B5"/>
    <w:rsid w:val="00C52D70"/>
    <w:rsid w:val="00C566E5"/>
    <w:rsid w:val="00C575FC"/>
    <w:rsid w:val="00C64ADD"/>
    <w:rsid w:val="00C67E18"/>
    <w:rsid w:val="00C70A26"/>
    <w:rsid w:val="00C81670"/>
    <w:rsid w:val="00C82916"/>
    <w:rsid w:val="00C82B1C"/>
    <w:rsid w:val="00C8599B"/>
    <w:rsid w:val="00C90603"/>
    <w:rsid w:val="00C938A9"/>
    <w:rsid w:val="00CA1CE1"/>
    <w:rsid w:val="00CA2754"/>
    <w:rsid w:val="00CA43DE"/>
    <w:rsid w:val="00CB1560"/>
    <w:rsid w:val="00CB4E89"/>
    <w:rsid w:val="00CB5C7B"/>
    <w:rsid w:val="00CB7628"/>
    <w:rsid w:val="00CC108B"/>
    <w:rsid w:val="00CC16E1"/>
    <w:rsid w:val="00CC591E"/>
    <w:rsid w:val="00CD142D"/>
    <w:rsid w:val="00CF2195"/>
    <w:rsid w:val="00CF2E75"/>
    <w:rsid w:val="00CF667B"/>
    <w:rsid w:val="00CF681C"/>
    <w:rsid w:val="00CF73E1"/>
    <w:rsid w:val="00D03C5F"/>
    <w:rsid w:val="00D046DF"/>
    <w:rsid w:val="00D0552A"/>
    <w:rsid w:val="00D062E7"/>
    <w:rsid w:val="00D126FA"/>
    <w:rsid w:val="00D14814"/>
    <w:rsid w:val="00D16979"/>
    <w:rsid w:val="00D17983"/>
    <w:rsid w:val="00D20E9F"/>
    <w:rsid w:val="00D21B22"/>
    <w:rsid w:val="00D2382C"/>
    <w:rsid w:val="00D26371"/>
    <w:rsid w:val="00D3573B"/>
    <w:rsid w:val="00D422C3"/>
    <w:rsid w:val="00D5388C"/>
    <w:rsid w:val="00D62690"/>
    <w:rsid w:val="00D64BF4"/>
    <w:rsid w:val="00D64D2F"/>
    <w:rsid w:val="00D76883"/>
    <w:rsid w:val="00D76DCB"/>
    <w:rsid w:val="00D82BE8"/>
    <w:rsid w:val="00D87EC6"/>
    <w:rsid w:val="00D92209"/>
    <w:rsid w:val="00D957E0"/>
    <w:rsid w:val="00DA3031"/>
    <w:rsid w:val="00DB0569"/>
    <w:rsid w:val="00DC4539"/>
    <w:rsid w:val="00DC5E45"/>
    <w:rsid w:val="00DF19E0"/>
    <w:rsid w:val="00DF2D20"/>
    <w:rsid w:val="00DF6ECE"/>
    <w:rsid w:val="00DF7A8A"/>
    <w:rsid w:val="00E21ECE"/>
    <w:rsid w:val="00E222F0"/>
    <w:rsid w:val="00E23675"/>
    <w:rsid w:val="00E24D49"/>
    <w:rsid w:val="00E41C6D"/>
    <w:rsid w:val="00E503CF"/>
    <w:rsid w:val="00E53A15"/>
    <w:rsid w:val="00E55862"/>
    <w:rsid w:val="00E616B7"/>
    <w:rsid w:val="00E62C74"/>
    <w:rsid w:val="00E637CF"/>
    <w:rsid w:val="00E72ADC"/>
    <w:rsid w:val="00E8183C"/>
    <w:rsid w:val="00E82E5B"/>
    <w:rsid w:val="00E87D71"/>
    <w:rsid w:val="00E91378"/>
    <w:rsid w:val="00E94301"/>
    <w:rsid w:val="00E951C3"/>
    <w:rsid w:val="00E966BD"/>
    <w:rsid w:val="00EA4BC4"/>
    <w:rsid w:val="00EA5AE7"/>
    <w:rsid w:val="00EB5BCC"/>
    <w:rsid w:val="00EC079F"/>
    <w:rsid w:val="00ED119A"/>
    <w:rsid w:val="00ED7F2D"/>
    <w:rsid w:val="00EE404C"/>
    <w:rsid w:val="00EE4AF3"/>
    <w:rsid w:val="00EE4FF5"/>
    <w:rsid w:val="00EE68CE"/>
    <w:rsid w:val="00EE7CBB"/>
    <w:rsid w:val="00EF1BDE"/>
    <w:rsid w:val="00EF2449"/>
    <w:rsid w:val="00EF38F2"/>
    <w:rsid w:val="00EF5F06"/>
    <w:rsid w:val="00EF71B1"/>
    <w:rsid w:val="00F0029B"/>
    <w:rsid w:val="00F013C7"/>
    <w:rsid w:val="00F027A7"/>
    <w:rsid w:val="00F04299"/>
    <w:rsid w:val="00F21711"/>
    <w:rsid w:val="00F224B8"/>
    <w:rsid w:val="00F25FB4"/>
    <w:rsid w:val="00F31F61"/>
    <w:rsid w:val="00F3257D"/>
    <w:rsid w:val="00F3306F"/>
    <w:rsid w:val="00F44F69"/>
    <w:rsid w:val="00F478AA"/>
    <w:rsid w:val="00F60BB6"/>
    <w:rsid w:val="00F61DFC"/>
    <w:rsid w:val="00F62AC1"/>
    <w:rsid w:val="00F6526F"/>
    <w:rsid w:val="00F661A2"/>
    <w:rsid w:val="00F6656D"/>
    <w:rsid w:val="00F8634C"/>
    <w:rsid w:val="00F91E1D"/>
    <w:rsid w:val="00F945D0"/>
    <w:rsid w:val="00FA04A4"/>
    <w:rsid w:val="00FA45DA"/>
    <w:rsid w:val="00FB028A"/>
    <w:rsid w:val="00FB26B7"/>
    <w:rsid w:val="00FB5D0D"/>
    <w:rsid w:val="00FB68A3"/>
    <w:rsid w:val="00FB70A8"/>
    <w:rsid w:val="00FC22B8"/>
    <w:rsid w:val="00FC292B"/>
    <w:rsid w:val="00FD0927"/>
    <w:rsid w:val="00FD37BC"/>
    <w:rsid w:val="00FD6195"/>
    <w:rsid w:val="00FD640C"/>
    <w:rsid w:val="00FE2BA8"/>
    <w:rsid w:val="00FE2EF2"/>
    <w:rsid w:val="00FE5916"/>
    <w:rsid w:val="00FE7525"/>
    <w:rsid w:val="00FF798B"/>
    <w:rsid w:val="00FF7ACE"/>
    <w:rsid w:val="0326BD57"/>
    <w:rsid w:val="08556E42"/>
    <w:rsid w:val="0BB44C63"/>
    <w:rsid w:val="0D63624E"/>
    <w:rsid w:val="0D8D8166"/>
    <w:rsid w:val="0EFBBCCD"/>
    <w:rsid w:val="10438677"/>
    <w:rsid w:val="10CE0BCD"/>
    <w:rsid w:val="12596AA5"/>
    <w:rsid w:val="131F65CD"/>
    <w:rsid w:val="15510CD2"/>
    <w:rsid w:val="17A73098"/>
    <w:rsid w:val="193AA09A"/>
    <w:rsid w:val="19C0ACEE"/>
    <w:rsid w:val="1A0DDA1E"/>
    <w:rsid w:val="1C8E8500"/>
    <w:rsid w:val="1D3D23B8"/>
    <w:rsid w:val="1D9C501D"/>
    <w:rsid w:val="1E420C90"/>
    <w:rsid w:val="1E80062E"/>
    <w:rsid w:val="1F2866E3"/>
    <w:rsid w:val="20E872FB"/>
    <w:rsid w:val="25D45813"/>
    <w:rsid w:val="26D14E45"/>
    <w:rsid w:val="26E38976"/>
    <w:rsid w:val="2974739A"/>
    <w:rsid w:val="2E6E894B"/>
    <w:rsid w:val="306C4A3B"/>
    <w:rsid w:val="3233ED13"/>
    <w:rsid w:val="3A3272FC"/>
    <w:rsid w:val="3E8D10AD"/>
    <w:rsid w:val="4096EB56"/>
    <w:rsid w:val="417CB3BD"/>
    <w:rsid w:val="41B4614C"/>
    <w:rsid w:val="44EAD31E"/>
    <w:rsid w:val="4B528CBE"/>
    <w:rsid w:val="4E6F0BCD"/>
    <w:rsid w:val="53F4E296"/>
    <w:rsid w:val="55DD422D"/>
    <w:rsid w:val="5716766F"/>
    <w:rsid w:val="5855EDEC"/>
    <w:rsid w:val="588A7352"/>
    <w:rsid w:val="5A01985E"/>
    <w:rsid w:val="60ACA5E6"/>
    <w:rsid w:val="6144E8B3"/>
    <w:rsid w:val="63632C95"/>
    <w:rsid w:val="648E4070"/>
    <w:rsid w:val="676874A7"/>
    <w:rsid w:val="677A3813"/>
    <w:rsid w:val="693EF197"/>
    <w:rsid w:val="6EB58025"/>
    <w:rsid w:val="7332B57A"/>
    <w:rsid w:val="73CC4D70"/>
    <w:rsid w:val="756C453C"/>
    <w:rsid w:val="77E70CCB"/>
    <w:rsid w:val="7A39C88C"/>
    <w:rsid w:val="7EA5BF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4914344C-B437-48B6-AA40-A295B7669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table" w:styleId="TableGrid">
    <w:name w:val="Table Grid"/>
    <w:basedOn w:val="TableNormal"/>
    <w:uiPriority w:val="39"/>
    <w:rsid w:val="00C03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C03B4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paragraph">
    <w:name w:val="paragraph"/>
    <w:basedOn w:val="Normal"/>
    <w:rsid w:val="00907E93"/>
    <w:pPr>
      <w:spacing w:before="100" w:beforeAutospacing="1" w:after="100" w:afterAutospacing="1"/>
    </w:pPr>
    <w:rPr>
      <w:rFonts w:ascii="Times New Roman" w:eastAsia="Times New Roman" w:hAnsi="Times New Roman" w:cs="Times New Roman"/>
      <w:lang w:val="en-PH" w:eastAsia="en-PH"/>
    </w:rPr>
  </w:style>
  <w:style w:type="character" w:customStyle="1" w:styleId="normaltextrun">
    <w:name w:val="normaltextrun"/>
    <w:basedOn w:val="DefaultParagraphFont"/>
    <w:rsid w:val="00907E93"/>
  </w:style>
  <w:style w:type="character" w:customStyle="1" w:styleId="eop">
    <w:name w:val="eop"/>
    <w:basedOn w:val="DefaultParagraphFont"/>
    <w:rsid w:val="00907E93"/>
  </w:style>
  <w:style w:type="paragraph" w:styleId="ListParagraph">
    <w:name w:val="List Paragraph"/>
    <w:basedOn w:val="Normal"/>
    <w:uiPriority w:val="34"/>
    <w:qFormat/>
    <w:rsid w:val="00511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1332">
      <w:bodyDiv w:val="1"/>
      <w:marLeft w:val="0"/>
      <w:marRight w:val="0"/>
      <w:marTop w:val="0"/>
      <w:marBottom w:val="0"/>
      <w:divBdr>
        <w:top w:val="none" w:sz="0" w:space="0" w:color="auto"/>
        <w:left w:val="none" w:sz="0" w:space="0" w:color="auto"/>
        <w:bottom w:val="none" w:sz="0" w:space="0" w:color="auto"/>
        <w:right w:val="none" w:sz="0" w:space="0" w:color="auto"/>
      </w:divBdr>
    </w:div>
    <w:div w:id="170334402">
      <w:bodyDiv w:val="1"/>
      <w:marLeft w:val="0"/>
      <w:marRight w:val="0"/>
      <w:marTop w:val="0"/>
      <w:marBottom w:val="0"/>
      <w:divBdr>
        <w:top w:val="none" w:sz="0" w:space="0" w:color="auto"/>
        <w:left w:val="none" w:sz="0" w:space="0" w:color="auto"/>
        <w:bottom w:val="none" w:sz="0" w:space="0" w:color="auto"/>
        <w:right w:val="none" w:sz="0" w:space="0" w:color="auto"/>
      </w:divBdr>
      <w:divsChild>
        <w:div w:id="474493107">
          <w:marLeft w:val="0"/>
          <w:marRight w:val="0"/>
          <w:marTop w:val="0"/>
          <w:marBottom w:val="0"/>
          <w:divBdr>
            <w:top w:val="none" w:sz="0" w:space="0" w:color="auto"/>
            <w:left w:val="none" w:sz="0" w:space="0" w:color="auto"/>
            <w:bottom w:val="none" w:sz="0" w:space="0" w:color="auto"/>
            <w:right w:val="none" w:sz="0" w:space="0" w:color="auto"/>
          </w:divBdr>
        </w:div>
        <w:div w:id="1226338479">
          <w:marLeft w:val="0"/>
          <w:marRight w:val="0"/>
          <w:marTop w:val="0"/>
          <w:marBottom w:val="0"/>
          <w:divBdr>
            <w:top w:val="none" w:sz="0" w:space="0" w:color="auto"/>
            <w:left w:val="none" w:sz="0" w:space="0" w:color="auto"/>
            <w:bottom w:val="none" w:sz="0" w:space="0" w:color="auto"/>
            <w:right w:val="none" w:sz="0" w:space="0" w:color="auto"/>
          </w:divBdr>
        </w:div>
      </w:divsChild>
    </w:div>
    <w:div w:id="245459991">
      <w:bodyDiv w:val="1"/>
      <w:marLeft w:val="0"/>
      <w:marRight w:val="0"/>
      <w:marTop w:val="0"/>
      <w:marBottom w:val="0"/>
      <w:divBdr>
        <w:top w:val="none" w:sz="0" w:space="0" w:color="auto"/>
        <w:left w:val="none" w:sz="0" w:space="0" w:color="auto"/>
        <w:bottom w:val="none" w:sz="0" w:space="0" w:color="auto"/>
        <w:right w:val="none" w:sz="0" w:space="0" w:color="auto"/>
      </w:divBdr>
    </w:div>
    <w:div w:id="981621124">
      <w:bodyDiv w:val="1"/>
      <w:marLeft w:val="0"/>
      <w:marRight w:val="0"/>
      <w:marTop w:val="0"/>
      <w:marBottom w:val="0"/>
      <w:divBdr>
        <w:top w:val="none" w:sz="0" w:space="0" w:color="auto"/>
        <w:left w:val="none" w:sz="0" w:space="0" w:color="auto"/>
        <w:bottom w:val="none" w:sz="0" w:space="0" w:color="auto"/>
        <w:right w:val="none" w:sz="0" w:space="0" w:color="auto"/>
      </w:divBdr>
    </w:div>
    <w:div w:id="1267469853">
      <w:bodyDiv w:val="1"/>
      <w:marLeft w:val="0"/>
      <w:marRight w:val="0"/>
      <w:marTop w:val="0"/>
      <w:marBottom w:val="0"/>
      <w:divBdr>
        <w:top w:val="none" w:sz="0" w:space="0" w:color="auto"/>
        <w:left w:val="none" w:sz="0" w:space="0" w:color="auto"/>
        <w:bottom w:val="none" w:sz="0" w:space="0" w:color="auto"/>
        <w:right w:val="none" w:sz="0" w:space="0" w:color="auto"/>
      </w:divBdr>
    </w:div>
    <w:div w:id="1457336249">
      <w:bodyDiv w:val="1"/>
      <w:marLeft w:val="0"/>
      <w:marRight w:val="0"/>
      <w:marTop w:val="0"/>
      <w:marBottom w:val="0"/>
      <w:divBdr>
        <w:top w:val="none" w:sz="0" w:space="0" w:color="auto"/>
        <w:left w:val="none" w:sz="0" w:space="0" w:color="auto"/>
        <w:bottom w:val="none" w:sz="0" w:space="0" w:color="auto"/>
        <w:right w:val="none" w:sz="0" w:space="0" w:color="auto"/>
      </w:divBdr>
    </w:div>
    <w:div w:id="1506631222">
      <w:bodyDiv w:val="1"/>
      <w:marLeft w:val="0"/>
      <w:marRight w:val="0"/>
      <w:marTop w:val="0"/>
      <w:marBottom w:val="0"/>
      <w:divBdr>
        <w:top w:val="none" w:sz="0" w:space="0" w:color="auto"/>
        <w:left w:val="none" w:sz="0" w:space="0" w:color="auto"/>
        <w:bottom w:val="none" w:sz="0" w:space="0" w:color="auto"/>
        <w:right w:val="none" w:sz="0" w:space="0" w:color="auto"/>
      </w:divBdr>
    </w:div>
    <w:div w:id="18534893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Flow_SignoffStatu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1D92776-96AD-4454-B1D0-EAD7614C26B3}"/>
</file>

<file path=customXml/itemProps2.xml><?xml version="1.0" encoding="utf-8"?>
<ds:datastoreItem xmlns:ds="http://schemas.openxmlformats.org/officeDocument/2006/customXml" ds:itemID="{9F22333D-0212-4E9B-84FB-A999659EA75E}">
  <ds:schemaRefs>
    <ds:schemaRef ds:uri="http://schemas.microsoft.com/sharepoint/v3/contenttype/forms"/>
  </ds:schemaRefs>
</ds:datastoreItem>
</file>

<file path=customXml/itemProps3.xml><?xml version="1.0" encoding="utf-8"?>
<ds:datastoreItem xmlns:ds="http://schemas.openxmlformats.org/officeDocument/2006/customXml" ds:itemID="{A75E7696-B67C-4CE9-B717-791A762DC812}">
  <ds:schemaRefs>
    <ds:schemaRef ds:uri="http://schemas.openxmlformats.org/officeDocument/2006/bibliography"/>
  </ds:schemaRefs>
</ds:datastoreItem>
</file>

<file path=customXml/itemProps4.xml><?xml version="1.0" encoding="utf-8"?>
<ds:datastoreItem xmlns:ds="http://schemas.openxmlformats.org/officeDocument/2006/customXml" ds:itemID="{5FF096AE-2CCB-45C3-A3A4-AD2E53B3BF3E}"/>
</file>

<file path=docProps/app.xml><?xml version="1.0" encoding="utf-8"?>
<Properties xmlns="http://schemas.openxmlformats.org/officeDocument/2006/extended-properties" xmlns:vt="http://schemas.openxmlformats.org/officeDocument/2006/docPropsVTypes">
  <Template>Normal</Template>
  <TotalTime>85</TotalTime>
  <Pages>10</Pages>
  <Words>3222</Words>
  <Characters>18367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Patricia Anne Meltran</cp:lastModifiedBy>
  <cp:revision>42</cp:revision>
  <dcterms:created xsi:type="dcterms:W3CDTF">2023-04-12T06:44:00Z</dcterms:created>
  <dcterms:modified xsi:type="dcterms:W3CDTF">2023-05-04T00:30:00Z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5291ce6df72a9c15367c2a9d2db9ace8dbd0bbe51e4376baa1e83bd950988df6</vt:lpwstr>
  </property>
  <property fmtid="{D5CDD505-2E9C-101B-9397-08002B2CF9AE}" pid="3" name="ContentTypeId">
    <vt:lpwstr>0x01010078E5C03F786D684AB79627F2BAF5AB3A</vt:lpwstr>
  </property>
</Properties>
</file>