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c="http://schemas.openxmlformats.org/drawingml/2006/chart" xmlns:dgm="http://schemas.openxmlformats.org/drawingml/2006/diagram" mc:Ignorable="w14 w15 w16se w16cid w16 w16cex w16sdtdh wp14">
  <w:body>
    <w:p w:rsidRPr="00736D86" w:rsidR="005E24C9" w:rsidP="005E24C9" w:rsidRDefault="005E24C9" w14:paraId="66E1DE68" w14:textId="54ED4D7A">
      <w:pPr>
        <w:jc w:val="center"/>
        <w:rPr>
          <w:rFonts w:cs="Arial"/>
          <w:sz w:val="32"/>
          <w:szCs w:val="32"/>
        </w:rPr>
      </w:pPr>
      <w:r>
        <w:rPr>
          <w:rFonts w:cs="Arial"/>
          <w:sz w:val="32"/>
          <w:szCs w:val="32"/>
        </w:rPr>
        <w:t>AKBAY</w:t>
      </w:r>
    </w:p>
    <w:p w:rsidRPr="005E24C9" w:rsidR="00AB2401" w:rsidP="005E24C9" w:rsidRDefault="005E24C9" w14:paraId="7CFF4153" w14:textId="4E5BF2BC">
      <w:pPr>
        <w:jc w:val="center"/>
        <w:rPr>
          <w:rFonts w:cs="Arial"/>
          <w:sz w:val="32"/>
          <w:szCs w:val="32"/>
        </w:rPr>
      </w:pPr>
      <w:r w:rsidRPr="00736D86">
        <w:rPr>
          <w:rFonts w:cs="Arial"/>
          <w:sz w:val="32"/>
          <w:szCs w:val="32"/>
        </w:rPr>
        <w:t>(Easy Business Management System)</w:t>
      </w:r>
    </w:p>
    <w:p w:rsidR="00AB2401" w:rsidP="00AB2401" w:rsidRDefault="00AB2401" w14:paraId="4CD8966A" w14:textId="77777777">
      <w:pPr>
        <w:jc w:val="center"/>
        <w:rPr>
          <w:sz w:val="32"/>
          <w:szCs w:val="32"/>
        </w:rPr>
      </w:pPr>
    </w:p>
    <w:p w:rsidR="00AB2401" w:rsidP="00AB2401" w:rsidRDefault="00AB2401" w14:paraId="5EABA099" w14:textId="77777777">
      <w:pPr>
        <w:jc w:val="center"/>
        <w:rPr>
          <w:sz w:val="32"/>
          <w:szCs w:val="32"/>
        </w:rPr>
      </w:pPr>
    </w:p>
    <w:p w:rsidR="00AB2401" w:rsidP="00AB2401" w:rsidRDefault="00AB2401" w14:paraId="3335ED00" w14:textId="77777777">
      <w:pPr>
        <w:jc w:val="center"/>
        <w:rPr>
          <w:sz w:val="32"/>
          <w:szCs w:val="32"/>
        </w:rPr>
      </w:pPr>
    </w:p>
    <w:p w:rsidR="00AB2401" w:rsidP="00AB2401" w:rsidRDefault="00AB2401" w14:paraId="2B6FE10B" w14:textId="77777777">
      <w:pPr>
        <w:jc w:val="center"/>
        <w:rPr>
          <w:sz w:val="32"/>
          <w:szCs w:val="32"/>
        </w:rPr>
      </w:pPr>
    </w:p>
    <w:p w:rsidR="00AB2401" w:rsidP="00AB2401" w:rsidRDefault="00AB2401" w14:paraId="26DE4AD5" w14:textId="77777777">
      <w:pPr>
        <w:jc w:val="center"/>
        <w:rPr>
          <w:sz w:val="32"/>
          <w:szCs w:val="32"/>
        </w:rPr>
      </w:pPr>
    </w:p>
    <w:p w:rsidR="00AB2401" w:rsidP="00AB2401" w:rsidRDefault="00AB2401" w14:paraId="7567F088" w14:textId="77777777">
      <w:pPr>
        <w:jc w:val="center"/>
        <w:rPr>
          <w:sz w:val="32"/>
          <w:szCs w:val="32"/>
        </w:rPr>
      </w:pPr>
    </w:p>
    <w:p w:rsidR="00AB2401" w:rsidP="00AB2401" w:rsidRDefault="00AB2401" w14:paraId="64C3A76F" w14:textId="77777777">
      <w:pPr>
        <w:jc w:val="center"/>
        <w:rPr>
          <w:sz w:val="32"/>
          <w:szCs w:val="32"/>
        </w:rPr>
      </w:pPr>
    </w:p>
    <w:p w:rsidR="00AB2401" w:rsidP="00AB2401" w:rsidRDefault="00AB2401" w14:paraId="02DFF0F8" w14:textId="77777777">
      <w:pPr>
        <w:jc w:val="center"/>
        <w:rPr>
          <w:sz w:val="32"/>
          <w:szCs w:val="32"/>
        </w:rPr>
      </w:pPr>
    </w:p>
    <w:p w:rsidR="00AB2401" w:rsidP="00AB2401" w:rsidRDefault="00AB2401" w14:paraId="2D446913" w14:textId="70444D29">
      <w:pPr>
        <w:jc w:val="center"/>
        <w:rPr>
          <w:sz w:val="32"/>
          <w:szCs w:val="32"/>
        </w:rPr>
      </w:pPr>
      <w:r w:rsidRPr="00AB2401">
        <w:rPr>
          <w:sz w:val="32"/>
          <w:szCs w:val="32"/>
        </w:rPr>
        <w:t xml:space="preserve">Project Documentation </w:t>
      </w:r>
      <w:r>
        <w:rPr>
          <w:sz w:val="32"/>
          <w:szCs w:val="32"/>
        </w:rPr>
        <w:t>S</w:t>
      </w:r>
      <w:r w:rsidRPr="00AB2401">
        <w:rPr>
          <w:sz w:val="32"/>
          <w:szCs w:val="32"/>
        </w:rPr>
        <w:t>ubmitted</w:t>
      </w:r>
      <w:r>
        <w:rPr>
          <w:sz w:val="32"/>
          <w:szCs w:val="32"/>
        </w:rPr>
        <w:t xml:space="preserve"> t</w:t>
      </w:r>
      <w:r w:rsidRPr="00AB2401">
        <w:rPr>
          <w:sz w:val="32"/>
          <w:szCs w:val="32"/>
        </w:rPr>
        <w:t xml:space="preserve">o </w:t>
      </w:r>
      <w:r>
        <w:rPr>
          <w:sz w:val="32"/>
          <w:szCs w:val="32"/>
        </w:rPr>
        <w:t xml:space="preserve">the </w:t>
      </w:r>
      <w:r w:rsidRPr="00AB2401">
        <w:rPr>
          <w:sz w:val="32"/>
          <w:szCs w:val="32"/>
        </w:rPr>
        <w:t>Faculty</w:t>
      </w:r>
      <w:r>
        <w:rPr>
          <w:sz w:val="32"/>
          <w:szCs w:val="32"/>
        </w:rPr>
        <w:t xml:space="preserve"> </w:t>
      </w:r>
      <w:r w:rsidRPr="00AB2401">
        <w:rPr>
          <w:sz w:val="32"/>
          <w:szCs w:val="32"/>
        </w:rPr>
        <w:t>of the</w:t>
      </w:r>
    </w:p>
    <w:p w:rsidR="00AB2401" w:rsidP="00AB2401" w:rsidRDefault="00AB2401" w14:paraId="7C5C4284" w14:textId="07511290">
      <w:pPr>
        <w:jc w:val="center"/>
        <w:rPr>
          <w:sz w:val="32"/>
          <w:szCs w:val="32"/>
        </w:rPr>
      </w:pPr>
      <w:r w:rsidRPr="00AB2401">
        <w:rPr>
          <w:sz w:val="32"/>
          <w:szCs w:val="32"/>
        </w:rPr>
        <w:t>School of Computing and Information Technologies</w:t>
      </w:r>
    </w:p>
    <w:p w:rsidR="00AB2401" w:rsidP="00AB2401" w:rsidRDefault="00AB2401" w14:paraId="4C41E1AC" w14:textId="77777777">
      <w:pPr>
        <w:jc w:val="center"/>
        <w:rPr>
          <w:sz w:val="32"/>
          <w:szCs w:val="32"/>
        </w:rPr>
      </w:pPr>
    </w:p>
    <w:p w:rsidR="00AB2401" w:rsidP="00AB2401" w:rsidRDefault="00AB2401" w14:paraId="120425AE" w14:textId="167B68A4">
      <w:pPr>
        <w:jc w:val="center"/>
        <w:rPr>
          <w:sz w:val="32"/>
          <w:szCs w:val="32"/>
        </w:rPr>
      </w:pPr>
      <w:r w:rsidRPr="00AB2401">
        <w:rPr>
          <w:sz w:val="32"/>
          <w:szCs w:val="32"/>
        </w:rPr>
        <w:t>Asia Pacific College</w:t>
      </w:r>
    </w:p>
    <w:p w:rsidRPr="00AB2401" w:rsidR="00AB2401" w:rsidP="00AB2401" w:rsidRDefault="00AB2401" w14:paraId="176A174C" w14:textId="77777777">
      <w:pPr>
        <w:jc w:val="center"/>
        <w:rPr>
          <w:sz w:val="32"/>
          <w:szCs w:val="32"/>
        </w:rPr>
      </w:pPr>
    </w:p>
    <w:p w:rsidR="00AB2401" w:rsidP="00AB2401" w:rsidRDefault="00AB2401" w14:paraId="2256ED2E" w14:textId="48724339">
      <w:pPr>
        <w:jc w:val="center"/>
        <w:rPr>
          <w:sz w:val="32"/>
          <w:szCs w:val="32"/>
        </w:rPr>
      </w:pPr>
      <w:r w:rsidRPr="00AB2401">
        <w:rPr>
          <w:sz w:val="32"/>
          <w:szCs w:val="32"/>
        </w:rPr>
        <w:t xml:space="preserve">In </w:t>
      </w:r>
      <w:r w:rsidR="00133A26">
        <w:rPr>
          <w:sz w:val="32"/>
          <w:szCs w:val="32"/>
        </w:rPr>
        <w:t>P</w:t>
      </w:r>
      <w:r w:rsidRPr="00AB2401">
        <w:rPr>
          <w:sz w:val="32"/>
          <w:szCs w:val="32"/>
        </w:rPr>
        <w:t xml:space="preserve">artial </w:t>
      </w:r>
      <w:r w:rsidR="00133A26">
        <w:rPr>
          <w:sz w:val="32"/>
          <w:szCs w:val="32"/>
        </w:rPr>
        <w:t>F</w:t>
      </w:r>
      <w:r w:rsidRPr="00AB2401">
        <w:rPr>
          <w:sz w:val="32"/>
          <w:szCs w:val="32"/>
        </w:rPr>
        <w:t xml:space="preserve">ulfillment of the </w:t>
      </w:r>
      <w:r w:rsidR="00133A26">
        <w:rPr>
          <w:sz w:val="32"/>
          <w:szCs w:val="32"/>
        </w:rPr>
        <w:t>R</w:t>
      </w:r>
      <w:r w:rsidRPr="00AB2401">
        <w:rPr>
          <w:sz w:val="32"/>
          <w:szCs w:val="32"/>
        </w:rPr>
        <w:t>equirements for</w:t>
      </w:r>
    </w:p>
    <w:p w:rsidR="00AB2401" w:rsidP="00AB2401" w:rsidRDefault="00487BEA" w14:paraId="0A3ACA25" w14:textId="2F8D75B2">
      <w:pPr>
        <w:jc w:val="center"/>
        <w:rPr>
          <w:sz w:val="32"/>
          <w:szCs w:val="32"/>
        </w:rPr>
      </w:pPr>
      <w:r>
        <w:rPr>
          <w:sz w:val="32"/>
          <w:szCs w:val="32"/>
        </w:rPr>
        <w:t>Introduction to Systems and Design</w:t>
      </w:r>
      <w:r w:rsidRPr="00AB2401" w:rsidR="00AB2401">
        <w:rPr>
          <w:sz w:val="32"/>
          <w:szCs w:val="32"/>
        </w:rPr>
        <w:t xml:space="preserve"> for </w:t>
      </w:r>
      <w:r w:rsidR="007F3C54">
        <w:rPr>
          <w:sz w:val="32"/>
          <w:szCs w:val="32"/>
        </w:rPr>
        <w:t>CS</w:t>
      </w:r>
    </w:p>
    <w:p w:rsidR="00AB2401" w:rsidP="00AB2401" w:rsidRDefault="007F3C54" w14:paraId="587F687C" w14:textId="12C7DAA1">
      <w:pPr>
        <w:jc w:val="center"/>
        <w:rPr>
          <w:sz w:val="32"/>
          <w:szCs w:val="32"/>
        </w:rPr>
      </w:pPr>
      <w:r>
        <w:rPr>
          <w:sz w:val="32"/>
          <w:szCs w:val="32"/>
        </w:rPr>
        <w:t>S</w:t>
      </w:r>
      <w:r w:rsidR="00487BEA">
        <w:rPr>
          <w:sz w:val="32"/>
          <w:szCs w:val="32"/>
        </w:rPr>
        <w:t>NTSDEV</w:t>
      </w:r>
    </w:p>
    <w:p w:rsidRPr="00AB2401" w:rsidR="00AB2401" w:rsidP="00AB2401" w:rsidRDefault="00AB2401" w14:paraId="4A5AD409" w14:textId="77777777">
      <w:pPr>
        <w:jc w:val="center"/>
        <w:rPr>
          <w:sz w:val="32"/>
          <w:szCs w:val="32"/>
        </w:rPr>
      </w:pPr>
    </w:p>
    <w:p w:rsidR="00AB2401" w:rsidP="00AB2401" w:rsidRDefault="00AB2401" w14:paraId="302665BA" w14:textId="194F8C30">
      <w:pPr>
        <w:jc w:val="center"/>
        <w:rPr>
          <w:sz w:val="32"/>
          <w:szCs w:val="32"/>
        </w:rPr>
      </w:pPr>
      <w:r w:rsidRPr="00AB2401">
        <w:rPr>
          <w:sz w:val="32"/>
          <w:szCs w:val="32"/>
        </w:rPr>
        <w:t>By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736D86" w:rsidR="005E24C9" w:rsidTr="00BA41A9" w14:paraId="087F9F1E" w14:textId="77777777">
        <w:tc>
          <w:tcPr>
            <w:tcW w:w="4675" w:type="dxa"/>
          </w:tcPr>
          <w:p w:rsidRPr="00736D86" w:rsidR="005E24C9" w:rsidP="00BA41A9" w:rsidRDefault="005E24C9" w14:paraId="2FA51121" w14:textId="77777777">
            <w:pPr>
              <w:jc w:val="center"/>
              <w:rPr>
                <w:rFonts w:cs="Arial"/>
                <w:sz w:val="32"/>
                <w:szCs w:val="32"/>
              </w:rPr>
            </w:pPr>
            <w:r w:rsidRPr="00736D86">
              <w:rPr>
                <w:rFonts w:cs="Arial"/>
                <w:sz w:val="32"/>
                <w:szCs w:val="32"/>
              </w:rPr>
              <w:t>Bryan Gel Fabellore</w:t>
            </w:r>
          </w:p>
        </w:tc>
        <w:tc>
          <w:tcPr>
            <w:tcW w:w="4675" w:type="dxa"/>
          </w:tcPr>
          <w:p w:rsidRPr="00736D86" w:rsidR="005E24C9" w:rsidP="00BA41A9" w:rsidRDefault="005E24C9" w14:paraId="6A8EEF4F" w14:textId="523D589E">
            <w:pPr>
              <w:jc w:val="center"/>
              <w:rPr>
                <w:rFonts w:cs="Arial"/>
                <w:sz w:val="32"/>
                <w:szCs w:val="32"/>
              </w:rPr>
            </w:pPr>
            <w:r w:rsidRPr="00736D86">
              <w:rPr>
                <w:rFonts w:cs="Arial"/>
                <w:sz w:val="32"/>
                <w:szCs w:val="32"/>
              </w:rPr>
              <w:t xml:space="preserve">Gabriel </w:t>
            </w:r>
            <w:r w:rsidRPr="58D1EEC0">
              <w:rPr>
                <w:rFonts w:cs="Arial"/>
                <w:sz w:val="32"/>
                <w:szCs w:val="32"/>
              </w:rPr>
              <w:t>Luis Antonio</w:t>
            </w:r>
            <w:r w:rsidRPr="732D821C">
              <w:rPr>
                <w:rFonts w:cs="Arial"/>
                <w:sz w:val="32"/>
                <w:szCs w:val="32"/>
              </w:rPr>
              <w:t xml:space="preserve"> </w:t>
            </w:r>
            <w:r w:rsidRPr="00736D86">
              <w:rPr>
                <w:rFonts w:cs="Arial"/>
                <w:sz w:val="32"/>
                <w:szCs w:val="32"/>
              </w:rPr>
              <w:t>Perez</w:t>
            </w:r>
          </w:p>
        </w:tc>
      </w:tr>
      <w:tr w:rsidRPr="00736D86" w:rsidR="005E24C9" w:rsidTr="00BA41A9" w14:paraId="3FDFE7EA" w14:textId="77777777">
        <w:tc>
          <w:tcPr>
            <w:tcW w:w="4675" w:type="dxa"/>
          </w:tcPr>
          <w:p w:rsidRPr="00736D86" w:rsidR="005E24C9" w:rsidP="00BA41A9" w:rsidRDefault="005E24C9" w14:paraId="2307E737" w14:textId="77777777">
            <w:pPr>
              <w:jc w:val="center"/>
              <w:rPr>
                <w:rFonts w:cs="Arial"/>
                <w:sz w:val="32"/>
                <w:szCs w:val="32"/>
              </w:rPr>
            </w:pPr>
            <w:r w:rsidRPr="00736D86">
              <w:rPr>
                <w:rFonts w:cs="Arial"/>
                <w:sz w:val="32"/>
                <w:szCs w:val="32"/>
              </w:rPr>
              <w:t>Pallas Dale Fontiveros</w:t>
            </w:r>
          </w:p>
        </w:tc>
        <w:tc>
          <w:tcPr>
            <w:tcW w:w="4675" w:type="dxa"/>
          </w:tcPr>
          <w:p w:rsidRPr="00736D86" w:rsidR="005E24C9" w:rsidP="00BA41A9" w:rsidRDefault="005E24C9" w14:paraId="013DEDFE" w14:textId="77777777">
            <w:pPr>
              <w:jc w:val="center"/>
              <w:rPr>
                <w:rFonts w:cs="Arial"/>
                <w:sz w:val="32"/>
                <w:szCs w:val="32"/>
              </w:rPr>
            </w:pPr>
            <w:r w:rsidRPr="00736D86">
              <w:rPr>
                <w:rFonts w:cs="Arial"/>
                <w:sz w:val="32"/>
                <w:szCs w:val="32"/>
              </w:rPr>
              <w:t>Joshua Timothy Roxas</w:t>
            </w:r>
          </w:p>
        </w:tc>
      </w:tr>
      <w:tr w:rsidRPr="00736D86" w:rsidR="005E24C9" w:rsidTr="00BA41A9" w14:paraId="596505C6" w14:textId="77777777">
        <w:tc>
          <w:tcPr>
            <w:tcW w:w="4675" w:type="dxa"/>
          </w:tcPr>
          <w:p w:rsidRPr="00736D86" w:rsidR="005E24C9" w:rsidP="00BA41A9" w:rsidRDefault="005E24C9" w14:paraId="0BD0D028" w14:textId="77777777">
            <w:pPr>
              <w:jc w:val="center"/>
              <w:rPr>
                <w:rFonts w:cs="Arial"/>
                <w:sz w:val="32"/>
                <w:szCs w:val="32"/>
              </w:rPr>
            </w:pPr>
            <w:r w:rsidRPr="00736D86">
              <w:rPr>
                <w:rFonts w:cs="Arial"/>
                <w:sz w:val="32"/>
                <w:szCs w:val="32"/>
              </w:rPr>
              <w:t>Neil Albert Garcia</w:t>
            </w:r>
          </w:p>
        </w:tc>
        <w:tc>
          <w:tcPr>
            <w:tcW w:w="4675" w:type="dxa"/>
          </w:tcPr>
          <w:p w:rsidRPr="00736D86" w:rsidR="005E24C9" w:rsidP="00BA41A9" w:rsidRDefault="005E24C9" w14:paraId="64CE4CCB" w14:textId="77777777">
            <w:pPr>
              <w:jc w:val="center"/>
              <w:rPr>
                <w:rFonts w:cs="Arial"/>
                <w:sz w:val="32"/>
                <w:szCs w:val="32"/>
              </w:rPr>
            </w:pPr>
          </w:p>
        </w:tc>
      </w:tr>
    </w:tbl>
    <w:p w:rsidR="005E24C9" w:rsidP="00AB2401" w:rsidRDefault="005E24C9" w14:paraId="5D15E640" w14:textId="1BDD9F8C">
      <w:pPr>
        <w:jc w:val="center"/>
        <w:rPr>
          <w:sz w:val="32"/>
          <w:szCs w:val="32"/>
        </w:rPr>
      </w:pPr>
    </w:p>
    <w:p w:rsidRPr="00736D86" w:rsidR="005E24C9" w:rsidP="005E24C9" w:rsidRDefault="005E24C9" w14:paraId="1940A2E1" w14:textId="77777777">
      <w:pPr>
        <w:jc w:val="center"/>
        <w:rPr>
          <w:rFonts w:cs="Arial"/>
          <w:sz w:val="24"/>
          <w:szCs w:val="24"/>
        </w:rPr>
      </w:pPr>
      <w:r w:rsidRPr="00736D86">
        <w:rPr>
          <w:rFonts w:cs="Arial"/>
          <w:sz w:val="24"/>
          <w:szCs w:val="24"/>
        </w:rPr>
        <w:t>ASIA PACIFIC COLLEGE</w:t>
      </w:r>
    </w:p>
    <w:p w:rsidRPr="00736D86" w:rsidR="005E24C9" w:rsidP="005E24C9" w:rsidRDefault="005E24C9" w14:paraId="5FB54D28" w14:textId="77777777">
      <w:pPr>
        <w:jc w:val="center"/>
        <w:rPr>
          <w:rFonts w:cs="Arial"/>
          <w:sz w:val="24"/>
          <w:szCs w:val="24"/>
        </w:rPr>
      </w:pPr>
      <w:r w:rsidRPr="00736D86">
        <w:rPr>
          <w:rFonts w:cs="Arial"/>
          <w:sz w:val="24"/>
          <w:szCs w:val="24"/>
        </w:rPr>
        <w:t>Approval Sheet</w:t>
      </w:r>
    </w:p>
    <w:p w:rsidRPr="00736D86" w:rsidR="005E24C9" w:rsidP="005E24C9" w:rsidRDefault="005E24C9" w14:paraId="495DD2F2" w14:textId="6AA0E2A5">
      <w:pPr>
        <w:jc w:val="center"/>
        <w:rPr>
          <w:rFonts w:cs="Arial"/>
          <w:sz w:val="24"/>
          <w:szCs w:val="24"/>
        </w:rPr>
      </w:pPr>
      <w:r>
        <w:rPr>
          <w:rFonts w:cs="Arial"/>
          <w:sz w:val="24"/>
          <w:szCs w:val="24"/>
        </w:rPr>
        <w:t>AKBAY</w:t>
      </w:r>
    </w:p>
    <w:p w:rsidRPr="00736D86" w:rsidR="005E24C9" w:rsidP="005E24C9" w:rsidRDefault="005E24C9" w14:paraId="2F725878" w14:textId="77777777">
      <w:pPr>
        <w:jc w:val="center"/>
        <w:rPr>
          <w:rFonts w:cs="Arial"/>
          <w:sz w:val="24"/>
          <w:szCs w:val="24"/>
        </w:rPr>
      </w:pPr>
      <w:r w:rsidRPr="00736D86">
        <w:rPr>
          <w:rFonts w:cs="Arial"/>
          <w:sz w:val="24"/>
          <w:szCs w:val="24"/>
        </w:rPr>
        <w:t>(Easy Business Management System)</w:t>
      </w:r>
    </w:p>
    <w:p w:rsidRPr="00736D86" w:rsidR="005E24C9" w:rsidP="005E24C9" w:rsidRDefault="005E24C9" w14:paraId="50B8C32B" w14:textId="77777777">
      <w:pPr>
        <w:jc w:val="center"/>
        <w:rPr>
          <w:rFonts w:cs="Arial"/>
          <w:sz w:val="24"/>
          <w:szCs w:val="24"/>
        </w:rPr>
      </w:pPr>
      <w:r w:rsidRPr="00736D86">
        <w:rPr>
          <w:rFonts w:cs="Arial"/>
          <w:sz w:val="24"/>
          <w:szCs w:val="24"/>
        </w:rPr>
        <w:t xml:space="preserve">Prepared and </w:t>
      </w:r>
      <w:bookmarkStart w:name="_Int_jpWWpYYz" w:id="0"/>
      <w:r w:rsidRPr="647DB9E1">
        <w:rPr>
          <w:rFonts w:cs="Arial"/>
          <w:sz w:val="24"/>
          <w:szCs w:val="24"/>
        </w:rPr>
        <w:t>submitted</w:t>
      </w:r>
      <w:bookmarkEnd w:id="0"/>
      <w:r w:rsidRPr="00736D86">
        <w:rPr>
          <w:rFonts w:cs="Arial"/>
          <w:sz w:val="24"/>
          <w:szCs w:val="24"/>
        </w:rPr>
        <w:t xml:space="preserve"> by</w:t>
      </w: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736D86" w:rsidR="005E24C9" w:rsidTr="00BA41A9" w14:paraId="0CEE0AFE" w14:textId="77777777">
        <w:tc>
          <w:tcPr>
            <w:tcW w:w="4675" w:type="dxa"/>
          </w:tcPr>
          <w:p w:rsidRPr="00736D86" w:rsidR="005E24C9" w:rsidP="00BA41A9" w:rsidRDefault="005E24C9" w14:paraId="5B241EB6" w14:textId="77777777">
            <w:pPr>
              <w:jc w:val="center"/>
              <w:rPr>
                <w:rFonts w:cs="Arial"/>
                <w:sz w:val="24"/>
                <w:szCs w:val="24"/>
              </w:rPr>
            </w:pPr>
            <w:r w:rsidRPr="00736D86">
              <w:rPr>
                <w:rFonts w:cs="Arial"/>
                <w:sz w:val="24"/>
                <w:szCs w:val="24"/>
              </w:rPr>
              <w:t>Bryan Gel Fabellore</w:t>
            </w:r>
          </w:p>
        </w:tc>
        <w:tc>
          <w:tcPr>
            <w:tcW w:w="4675" w:type="dxa"/>
          </w:tcPr>
          <w:p w:rsidRPr="00736D86" w:rsidR="005E24C9" w:rsidP="00BA41A9" w:rsidRDefault="005E24C9" w14:paraId="13BB2102" w14:textId="365C222B">
            <w:pPr>
              <w:jc w:val="center"/>
              <w:rPr>
                <w:rFonts w:cs="Arial"/>
                <w:sz w:val="24"/>
                <w:szCs w:val="24"/>
              </w:rPr>
            </w:pPr>
            <w:r w:rsidRPr="00736D86">
              <w:rPr>
                <w:rFonts w:cs="Arial"/>
                <w:sz w:val="24"/>
                <w:szCs w:val="24"/>
              </w:rPr>
              <w:t xml:space="preserve">Gabriel </w:t>
            </w:r>
            <w:r w:rsidRPr="58D1EEC0">
              <w:rPr>
                <w:rFonts w:cs="Arial"/>
                <w:sz w:val="24"/>
                <w:szCs w:val="24"/>
              </w:rPr>
              <w:t xml:space="preserve">Luis Antonio </w:t>
            </w:r>
            <w:r w:rsidRPr="00736D86">
              <w:rPr>
                <w:rFonts w:cs="Arial"/>
                <w:sz w:val="24"/>
                <w:szCs w:val="24"/>
              </w:rPr>
              <w:t>Perez</w:t>
            </w:r>
          </w:p>
        </w:tc>
      </w:tr>
      <w:tr w:rsidRPr="00736D86" w:rsidR="005E24C9" w:rsidTr="00BA41A9" w14:paraId="055972EE" w14:textId="77777777">
        <w:tc>
          <w:tcPr>
            <w:tcW w:w="4675" w:type="dxa"/>
          </w:tcPr>
          <w:p w:rsidRPr="00736D86" w:rsidR="005E24C9" w:rsidP="00BA41A9" w:rsidRDefault="005E24C9" w14:paraId="23286DC5" w14:textId="77777777">
            <w:pPr>
              <w:jc w:val="center"/>
              <w:rPr>
                <w:rFonts w:cs="Arial"/>
                <w:sz w:val="24"/>
                <w:szCs w:val="24"/>
              </w:rPr>
            </w:pPr>
            <w:r w:rsidRPr="00736D86">
              <w:rPr>
                <w:rFonts w:cs="Arial"/>
                <w:sz w:val="24"/>
                <w:szCs w:val="24"/>
              </w:rPr>
              <w:t>Pallas Dale Fontiveros</w:t>
            </w:r>
          </w:p>
        </w:tc>
        <w:tc>
          <w:tcPr>
            <w:tcW w:w="4675" w:type="dxa"/>
          </w:tcPr>
          <w:p w:rsidRPr="00736D86" w:rsidR="005E24C9" w:rsidP="00BA41A9" w:rsidRDefault="005E24C9" w14:paraId="6107DA95" w14:textId="77777777">
            <w:pPr>
              <w:jc w:val="center"/>
              <w:rPr>
                <w:rFonts w:cs="Arial"/>
                <w:sz w:val="24"/>
                <w:szCs w:val="24"/>
              </w:rPr>
            </w:pPr>
            <w:r w:rsidRPr="00736D86">
              <w:rPr>
                <w:rFonts w:cs="Arial"/>
                <w:sz w:val="24"/>
                <w:szCs w:val="24"/>
              </w:rPr>
              <w:t>Joshua Timothy Roxas</w:t>
            </w:r>
          </w:p>
        </w:tc>
      </w:tr>
      <w:tr w:rsidRPr="00736D86" w:rsidR="005E24C9" w:rsidTr="00BA41A9" w14:paraId="3FB91EBF" w14:textId="77777777">
        <w:tc>
          <w:tcPr>
            <w:tcW w:w="4675" w:type="dxa"/>
          </w:tcPr>
          <w:p w:rsidRPr="00736D86" w:rsidR="005E24C9" w:rsidP="00BA41A9" w:rsidRDefault="005E24C9" w14:paraId="539ABE0C" w14:textId="77777777">
            <w:pPr>
              <w:jc w:val="center"/>
              <w:rPr>
                <w:rFonts w:cs="Arial"/>
                <w:sz w:val="24"/>
                <w:szCs w:val="24"/>
              </w:rPr>
            </w:pPr>
            <w:r w:rsidRPr="00736D86">
              <w:rPr>
                <w:rFonts w:cs="Arial"/>
                <w:sz w:val="24"/>
                <w:szCs w:val="24"/>
              </w:rPr>
              <w:t>Neil Albert Garcia</w:t>
            </w:r>
          </w:p>
        </w:tc>
        <w:tc>
          <w:tcPr>
            <w:tcW w:w="4675" w:type="dxa"/>
          </w:tcPr>
          <w:p w:rsidRPr="00736D86" w:rsidR="005E24C9" w:rsidP="00BA41A9" w:rsidRDefault="005E24C9" w14:paraId="7279A4ED" w14:textId="77777777">
            <w:pPr>
              <w:jc w:val="center"/>
              <w:rPr>
                <w:rFonts w:cs="Arial"/>
                <w:sz w:val="24"/>
                <w:szCs w:val="24"/>
              </w:rPr>
            </w:pPr>
          </w:p>
        </w:tc>
      </w:tr>
    </w:tbl>
    <w:p w:rsidRPr="00736D86" w:rsidR="005E24C9" w:rsidP="005E24C9" w:rsidRDefault="005E24C9" w14:paraId="3BDD4899" w14:textId="77777777">
      <w:pPr>
        <w:jc w:val="center"/>
        <w:rPr>
          <w:rFonts w:cs="Arial"/>
          <w:sz w:val="24"/>
          <w:szCs w:val="24"/>
        </w:rPr>
      </w:pPr>
    </w:p>
    <w:p w:rsidRPr="00736D86" w:rsidR="005E24C9" w:rsidP="005E24C9" w:rsidRDefault="005E24C9" w14:paraId="3336ECCD" w14:textId="77777777">
      <w:pPr>
        <w:jc w:val="center"/>
        <w:rPr>
          <w:rFonts w:cs="Arial"/>
          <w:sz w:val="24"/>
          <w:szCs w:val="24"/>
        </w:rPr>
      </w:pPr>
      <w:bookmarkStart w:name="_Int_VD9YdGpw" w:id="1"/>
      <w:r w:rsidRPr="00736D86">
        <w:rPr>
          <w:rFonts w:cs="Arial"/>
          <w:sz w:val="24"/>
          <w:szCs w:val="24"/>
        </w:rPr>
        <w:t>In Partial Fulfillment of the Requirements for the Degree of</w:t>
      </w:r>
      <w:bookmarkEnd w:id="1"/>
    </w:p>
    <w:p w:rsidRPr="00736D86" w:rsidR="005E24C9" w:rsidP="005E24C9" w:rsidRDefault="005E24C9" w14:paraId="5D27386E" w14:textId="77777777">
      <w:pPr>
        <w:jc w:val="center"/>
        <w:rPr>
          <w:rFonts w:cs="Arial"/>
          <w:sz w:val="24"/>
          <w:szCs w:val="24"/>
        </w:rPr>
      </w:pPr>
      <w:r w:rsidRPr="00736D86">
        <w:rPr>
          <w:rFonts w:cs="Arial"/>
          <w:sz w:val="24"/>
          <w:szCs w:val="24"/>
        </w:rPr>
        <w:t>Bachelor of Science in Computer Science</w:t>
      </w:r>
    </w:p>
    <w:p w:rsidRPr="00736D86" w:rsidR="005E24C9" w:rsidP="005E24C9" w:rsidRDefault="005E24C9" w14:paraId="44ACCA7F" w14:textId="77777777">
      <w:pPr>
        <w:jc w:val="center"/>
        <w:rPr>
          <w:rFonts w:cs="Arial"/>
          <w:sz w:val="24"/>
          <w:szCs w:val="24"/>
        </w:rPr>
      </w:pPr>
      <w:r w:rsidRPr="00736D86">
        <w:rPr>
          <w:rFonts w:cs="Arial"/>
          <w:sz w:val="24"/>
          <w:szCs w:val="24"/>
        </w:rPr>
        <w:t>Examined and Recommended for Acceptance and Approval for</w:t>
      </w:r>
    </w:p>
    <w:p w:rsidRPr="00736D86" w:rsidR="005E24C9" w:rsidP="005E24C9" w:rsidRDefault="005E24C9" w14:paraId="33E1519D" w14:textId="77777777">
      <w:pPr>
        <w:jc w:val="center"/>
        <w:rPr>
          <w:rFonts w:cs="Arial"/>
          <w:sz w:val="24"/>
          <w:szCs w:val="24"/>
        </w:rPr>
      </w:pPr>
      <w:r w:rsidRPr="00736D86">
        <w:rPr>
          <w:rFonts w:cs="Arial"/>
          <w:sz w:val="24"/>
          <w:szCs w:val="24"/>
        </w:rPr>
        <w:t>Research/Capstone Presentation</w:t>
      </w:r>
    </w:p>
    <w:p w:rsidRPr="00736D86" w:rsidR="005E24C9" w:rsidP="005E24C9" w:rsidRDefault="005E24C9" w14:paraId="6604C7F4" w14:textId="77777777">
      <w:pPr>
        <w:jc w:val="center"/>
        <w:rPr>
          <w:rFonts w:cs="Arial"/>
          <w:sz w:val="24"/>
          <w:szCs w:val="24"/>
        </w:rPr>
      </w:pPr>
      <w:r w:rsidRPr="00736D86">
        <w:rPr>
          <w:rFonts w:cs="Arial"/>
          <w:sz w:val="24"/>
          <w:szCs w:val="24"/>
        </w:rPr>
        <w:t>___________________________</w:t>
      </w:r>
    </w:p>
    <w:p w:rsidRPr="00736D86" w:rsidR="005E24C9" w:rsidP="005E24C9" w:rsidRDefault="005E24C9" w14:paraId="6077C643" w14:textId="77777777">
      <w:pPr>
        <w:jc w:val="center"/>
        <w:rPr>
          <w:rFonts w:cs="Arial"/>
          <w:sz w:val="24"/>
          <w:szCs w:val="24"/>
        </w:rPr>
      </w:pPr>
      <w:r w:rsidRPr="00736D86">
        <w:rPr>
          <w:rFonts w:cs="Arial"/>
          <w:sz w:val="24"/>
          <w:szCs w:val="24"/>
        </w:rPr>
        <w:t xml:space="preserve">Mr. </w:t>
      </w:r>
      <w:proofErr w:type="spellStart"/>
      <w:r w:rsidRPr="00736D86">
        <w:rPr>
          <w:rFonts w:cs="Arial"/>
          <w:sz w:val="24"/>
          <w:szCs w:val="24"/>
        </w:rPr>
        <w:t>Jojo</w:t>
      </w:r>
      <w:proofErr w:type="spellEnd"/>
      <w:r w:rsidRPr="00736D86">
        <w:rPr>
          <w:rFonts w:cs="Arial"/>
          <w:sz w:val="24"/>
          <w:szCs w:val="24"/>
        </w:rPr>
        <w:t xml:space="preserve"> F. Castillo, Adviser</w:t>
      </w:r>
    </w:p>
    <w:p w:rsidRPr="00736D86" w:rsidR="005E24C9" w:rsidP="005E24C9" w:rsidRDefault="005E24C9" w14:paraId="6DFDE462" w14:textId="77777777">
      <w:pPr>
        <w:jc w:val="center"/>
        <w:rPr>
          <w:rFonts w:cs="Arial"/>
          <w:sz w:val="24"/>
          <w:szCs w:val="24"/>
        </w:rPr>
      </w:pPr>
    </w:p>
    <w:p w:rsidRPr="00736D86" w:rsidR="005E24C9" w:rsidP="005E24C9" w:rsidRDefault="005E24C9" w14:paraId="402F80F5" w14:textId="77777777">
      <w:pPr>
        <w:jc w:val="center"/>
        <w:rPr>
          <w:rFonts w:cs="Arial"/>
          <w:sz w:val="24"/>
          <w:szCs w:val="24"/>
        </w:rPr>
      </w:pPr>
      <w:r w:rsidRPr="00736D86">
        <w:rPr>
          <w:rFonts w:cs="Arial"/>
          <w:sz w:val="24"/>
          <w:szCs w:val="24"/>
        </w:rPr>
        <w:t>Panelists</w:t>
      </w:r>
    </w:p>
    <w:p w:rsidRPr="00736D86" w:rsidR="005E24C9" w:rsidP="005E24C9" w:rsidRDefault="005E24C9" w14:paraId="79730C7E" w14:textId="77777777">
      <w:pPr>
        <w:jc w:val="center"/>
        <w:rPr>
          <w:rFonts w:cs="Arial"/>
          <w:sz w:val="24"/>
          <w:szCs w:val="24"/>
        </w:rPr>
      </w:pPr>
      <w:r w:rsidRPr="00736D86">
        <w:rPr>
          <w:rFonts w:cs="Arial"/>
          <w:sz w:val="24"/>
          <w:szCs w:val="24"/>
        </w:rPr>
        <w:t>___________________________</w:t>
      </w:r>
    </w:p>
    <w:p w:rsidRPr="00736D86" w:rsidR="005E24C9" w:rsidP="005E24C9" w:rsidRDefault="005E24C9" w14:paraId="4DB347A4" w14:textId="77777777">
      <w:pPr>
        <w:jc w:val="center"/>
        <w:rPr>
          <w:rFonts w:cs="Arial"/>
          <w:sz w:val="24"/>
          <w:szCs w:val="24"/>
        </w:rPr>
      </w:pPr>
      <w:r w:rsidRPr="00736D86">
        <w:rPr>
          <w:rFonts w:cs="Arial"/>
          <w:sz w:val="24"/>
          <w:szCs w:val="24"/>
        </w:rPr>
        <w:t>&lt;Name&gt;, Chairperson</w:t>
      </w:r>
    </w:p>
    <w:p w:rsidRPr="00736D86" w:rsidR="005E24C9" w:rsidP="005E24C9" w:rsidRDefault="005E24C9" w14:paraId="71D040CE" w14:textId="77777777">
      <w:pPr>
        <w:jc w:val="center"/>
        <w:rPr>
          <w:rFonts w:cs="Arial"/>
          <w:sz w:val="24"/>
          <w:szCs w:val="24"/>
        </w:rPr>
      </w:pPr>
    </w:p>
    <w:tbl>
      <w:tblPr>
        <w:tblStyle w:val="TableGrid"/>
        <w:tblW w:w="0" w:type="auto"/>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4675"/>
        <w:gridCol w:w="4675"/>
      </w:tblGrid>
      <w:tr w:rsidRPr="00736D86" w:rsidR="005E24C9" w:rsidTr="00BA41A9" w14:paraId="30EBC424" w14:textId="77777777">
        <w:tc>
          <w:tcPr>
            <w:tcW w:w="4675" w:type="dxa"/>
          </w:tcPr>
          <w:p w:rsidRPr="00736D86" w:rsidR="005E24C9" w:rsidP="00BA41A9" w:rsidRDefault="005E24C9" w14:paraId="5D53240F" w14:textId="77777777">
            <w:pPr>
              <w:jc w:val="center"/>
              <w:rPr>
                <w:rFonts w:cs="Arial"/>
                <w:sz w:val="24"/>
                <w:szCs w:val="24"/>
              </w:rPr>
            </w:pPr>
            <w:r w:rsidRPr="00736D86">
              <w:rPr>
                <w:rFonts w:cs="Arial"/>
                <w:sz w:val="24"/>
                <w:szCs w:val="24"/>
              </w:rPr>
              <w:t>___________________________</w:t>
            </w:r>
          </w:p>
        </w:tc>
        <w:tc>
          <w:tcPr>
            <w:tcW w:w="4675" w:type="dxa"/>
          </w:tcPr>
          <w:p w:rsidRPr="00736D86" w:rsidR="005E24C9" w:rsidP="00BA41A9" w:rsidRDefault="005E24C9" w14:paraId="599B2BCA" w14:textId="77777777">
            <w:pPr>
              <w:jc w:val="center"/>
              <w:rPr>
                <w:rFonts w:cs="Arial"/>
                <w:sz w:val="24"/>
                <w:szCs w:val="24"/>
              </w:rPr>
            </w:pPr>
            <w:r w:rsidRPr="00736D86">
              <w:rPr>
                <w:rFonts w:cs="Arial"/>
                <w:sz w:val="24"/>
                <w:szCs w:val="24"/>
              </w:rPr>
              <w:t>___________________________</w:t>
            </w:r>
          </w:p>
        </w:tc>
      </w:tr>
      <w:tr w:rsidRPr="00736D86" w:rsidR="005E24C9" w:rsidTr="00BA41A9" w14:paraId="70EC3ABB" w14:textId="77777777">
        <w:tc>
          <w:tcPr>
            <w:tcW w:w="4675" w:type="dxa"/>
          </w:tcPr>
          <w:p w:rsidRPr="00736D86" w:rsidR="005E24C9" w:rsidP="00BA41A9" w:rsidRDefault="005E24C9" w14:paraId="5FD07829" w14:textId="77777777">
            <w:pPr>
              <w:jc w:val="center"/>
              <w:rPr>
                <w:rFonts w:cs="Arial"/>
                <w:sz w:val="24"/>
                <w:szCs w:val="24"/>
              </w:rPr>
            </w:pPr>
            <w:r w:rsidRPr="00736D86">
              <w:rPr>
                <w:rFonts w:cs="Arial"/>
                <w:sz w:val="24"/>
                <w:szCs w:val="24"/>
              </w:rPr>
              <w:t>&lt;Name&gt;, Panel Member</w:t>
            </w:r>
          </w:p>
        </w:tc>
        <w:tc>
          <w:tcPr>
            <w:tcW w:w="4675" w:type="dxa"/>
          </w:tcPr>
          <w:p w:rsidRPr="00736D86" w:rsidR="005E24C9" w:rsidP="00BA41A9" w:rsidRDefault="005E24C9" w14:paraId="5B9EA9FD" w14:textId="77777777">
            <w:pPr>
              <w:jc w:val="center"/>
              <w:rPr>
                <w:rFonts w:cs="Arial"/>
                <w:sz w:val="24"/>
                <w:szCs w:val="24"/>
              </w:rPr>
            </w:pPr>
            <w:r w:rsidRPr="00736D86">
              <w:rPr>
                <w:rFonts w:cs="Arial"/>
                <w:sz w:val="24"/>
                <w:szCs w:val="24"/>
              </w:rPr>
              <w:t>&lt;Name&gt;, Panel Member</w:t>
            </w:r>
          </w:p>
        </w:tc>
      </w:tr>
    </w:tbl>
    <w:p w:rsidRPr="00736D86" w:rsidR="005E24C9" w:rsidP="005E24C9" w:rsidRDefault="005E24C9" w14:paraId="31960063" w14:textId="77777777">
      <w:pPr>
        <w:jc w:val="center"/>
        <w:rPr>
          <w:rFonts w:cs="Arial"/>
          <w:sz w:val="24"/>
          <w:szCs w:val="24"/>
        </w:rPr>
      </w:pPr>
    </w:p>
    <w:p w:rsidRPr="00736D86" w:rsidR="005E24C9" w:rsidP="005E24C9" w:rsidRDefault="005E24C9" w14:paraId="62999188" w14:textId="77777777">
      <w:pPr>
        <w:jc w:val="center"/>
        <w:rPr>
          <w:rFonts w:cs="Arial"/>
          <w:sz w:val="24"/>
          <w:szCs w:val="24"/>
        </w:rPr>
      </w:pPr>
      <w:bookmarkStart w:name="_Int_EzrgBqK8" w:id="2"/>
      <w:r w:rsidRPr="00736D86">
        <w:rPr>
          <w:rFonts w:cs="Arial"/>
          <w:sz w:val="24"/>
          <w:szCs w:val="24"/>
        </w:rPr>
        <w:t>Acceptance and Approved in Partial Fulfillment of the Requirements for the Degree of</w:t>
      </w:r>
      <w:bookmarkEnd w:id="2"/>
    </w:p>
    <w:p w:rsidRPr="00736D86" w:rsidR="005E24C9" w:rsidP="005E24C9" w:rsidRDefault="005E24C9" w14:paraId="3870F7C2" w14:textId="77777777">
      <w:pPr>
        <w:jc w:val="center"/>
        <w:rPr>
          <w:rFonts w:cs="Arial"/>
          <w:sz w:val="24"/>
          <w:szCs w:val="24"/>
        </w:rPr>
      </w:pPr>
      <w:r w:rsidRPr="00736D86">
        <w:rPr>
          <w:rFonts w:cs="Arial"/>
          <w:sz w:val="24"/>
          <w:szCs w:val="24"/>
        </w:rPr>
        <w:t>Bachelor of Science in Computer Science</w:t>
      </w:r>
    </w:p>
    <w:p w:rsidRPr="00736D86" w:rsidR="005E24C9" w:rsidP="005E24C9" w:rsidRDefault="005E24C9" w14:paraId="60DD8FC9" w14:textId="77777777">
      <w:pPr>
        <w:jc w:val="center"/>
        <w:rPr>
          <w:rFonts w:cs="Arial"/>
          <w:sz w:val="24"/>
          <w:szCs w:val="24"/>
        </w:rPr>
      </w:pPr>
    </w:p>
    <w:p w:rsidRPr="00736D86" w:rsidR="005E24C9" w:rsidP="005E24C9" w:rsidRDefault="005E24C9" w14:paraId="2EE208B5" w14:textId="77777777">
      <w:pPr>
        <w:spacing w:line="240" w:lineRule="auto"/>
        <w:jc w:val="center"/>
        <w:rPr>
          <w:rFonts w:cs="Arial"/>
          <w:sz w:val="24"/>
          <w:szCs w:val="24"/>
        </w:rPr>
      </w:pPr>
      <w:r w:rsidRPr="00736D86">
        <w:rPr>
          <w:rFonts w:cs="Arial"/>
          <w:sz w:val="24"/>
          <w:szCs w:val="24"/>
        </w:rPr>
        <w:t>___________________________</w:t>
      </w:r>
    </w:p>
    <w:p w:rsidRPr="00AB2401" w:rsidR="005E24C9" w:rsidP="005E24C9" w:rsidRDefault="005E24C9" w14:paraId="203E8352" w14:textId="3074D6CE">
      <w:pPr>
        <w:jc w:val="center"/>
        <w:rPr>
          <w:sz w:val="32"/>
          <w:szCs w:val="32"/>
        </w:rPr>
      </w:pPr>
      <w:r w:rsidRPr="00736D86">
        <w:rPr>
          <w:rFonts w:cs="Arial"/>
          <w:sz w:val="24"/>
          <w:szCs w:val="24"/>
        </w:rPr>
        <w:t>Rhea-Luz R. Valbuena</w:t>
      </w:r>
      <w:r>
        <w:br/>
      </w:r>
      <w:r w:rsidRPr="00736D86">
        <w:rPr>
          <w:rFonts w:cs="Arial"/>
          <w:sz w:val="24"/>
          <w:szCs w:val="24"/>
        </w:rPr>
        <w:t>Executive Director</w:t>
      </w:r>
      <w:r>
        <w:br/>
      </w:r>
      <w:r w:rsidRPr="00736D86">
        <w:rPr>
          <w:rFonts w:cs="Arial"/>
          <w:sz w:val="24"/>
          <w:szCs w:val="24"/>
        </w:rPr>
        <w:t>School of Computing and Information Technologies</w:t>
      </w:r>
    </w:p>
    <w:p w:rsidR="004871E4" w:rsidP="00AB2401" w:rsidRDefault="004871E4" w14:paraId="6AAAC3E7" w14:textId="77777777">
      <w:pPr>
        <w:jc w:val="center"/>
        <w:rPr>
          <w:sz w:val="24"/>
          <w:szCs w:val="24"/>
        </w:rPr>
        <w:sectPr w:rsidR="004871E4">
          <w:headerReference w:type="default" r:id="rId11"/>
          <w:pgSz w:w="12240" w:h="15840"/>
          <w:pgMar w:top="1440" w:right="1440" w:bottom="1440" w:left="1440" w:header="708" w:footer="708" w:gutter="0"/>
          <w:cols w:space="708"/>
          <w:docGrid w:linePitch="360"/>
        </w:sectPr>
      </w:pPr>
    </w:p>
    <w:sdt>
      <w:sdtPr>
        <w:rPr>
          <w:rFonts w:eastAsiaTheme="minorEastAsia" w:cstheme="minorBidi"/>
          <w:b w:val="0"/>
          <w:sz w:val="22"/>
          <w:szCs w:val="22"/>
          <w:lang w:val="en-PH" w:eastAsia="ja-JP"/>
        </w:rPr>
        <w:id w:val="1003324840"/>
        <w:docPartObj>
          <w:docPartGallery w:val="Table of Contents"/>
          <w:docPartUnique/>
        </w:docPartObj>
      </w:sdtPr>
      <w:sdtEndPr>
        <w:rPr>
          <w:bCs/>
          <w:noProof/>
        </w:rPr>
      </w:sdtEndPr>
      <w:sdtContent>
        <w:p w:rsidR="004A25A2" w:rsidRDefault="321FD490" w14:paraId="6A18F306" w14:textId="34AA3F86">
          <w:pPr>
            <w:pStyle w:val="TOCHeading"/>
          </w:pPr>
          <w:r>
            <w:t>Table of Contents</w:t>
          </w:r>
        </w:p>
        <w:p w:rsidR="002228FB" w:rsidP="002228FB" w:rsidRDefault="004A25A2" w14:paraId="14239E46" w14:textId="03241EC1">
          <w:pPr>
            <w:pStyle w:val="TOC1"/>
            <w:rPr>
              <w:rFonts w:asciiTheme="minorHAnsi" w:hAnsiTheme="minorHAnsi"/>
              <w:noProof/>
              <w:lang w:val="en-US" w:eastAsia="en-US"/>
            </w:rPr>
          </w:pPr>
          <w:r>
            <w:fldChar w:fldCharType="begin"/>
          </w:r>
          <w:r>
            <w:instrText xml:space="preserve"> TOC \o "1-3" \h \z \u </w:instrText>
          </w:r>
          <w:r>
            <w:fldChar w:fldCharType="separate"/>
          </w:r>
          <w:hyperlink w:history="1" w:anchor="_Toc105233757">
            <w:r w:rsidRPr="00D63566" w:rsidR="002228FB">
              <w:rPr>
                <w:rStyle w:val="Hyperlink"/>
                <w:noProof/>
              </w:rPr>
              <w:t>List of Figures</w:t>
            </w:r>
            <w:r w:rsidR="002228FB">
              <w:rPr>
                <w:noProof/>
                <w:webHidden/>
              </w:rPr>
              <w:tab/>
            </w:r>
            <w:r w:rsidR="002228FB">
              <w:rPr>
                <w:noProof/>
                <w:webHidden/>
              </w:rPr>
              <w:fldChar w:fldCharType="begin"/>
            </w:r>
            <w:r w:rsidR="002228FB">
              <w:rPr>
                <w:noProof/>
                <w:webHidden/>
              </w:rPr>
              <w:instrText xml:space="preserve"> PAGEREF _Toc105233757 \h </w:instrText>
            </w:r>
            <w:r w:rsidR="002228FB">
              <w:rPr>
                <w:noProof/>
                <w:webHidden/>
              </w:rPr>
            </w:r>
            <w:r w:rsidR="002228FB">
              <w:rPr>
                <w:noProof/>
                <w:webHidden/>
              </w:rPr>
              <w:fldChar w:fldCharType="separate"/>
            </w:r>
            <w:r w:rsidR="002228FB">
              <w:rPr>
                <w:noProof/>
                <w:webHidden/>
              </w:rPr>
              <w:t>1</w:t>
            </w:r>
            <w:r w:rsidR="002228FB">
              <w:rPr>
                <w:noProof/>
                <w:webHidden/>
              </w:rPr>
              <w:fldChar w:fldCharType="end"/>
            </w:r>
          </w:hyperlink>
        </w:p>
        <w:p w:rsidR="002228FB" w:rsidP="002228FB" w:rsidRDefault="00FA5C11" w14:paraId="357BA092" w14:textId="5ED6B5F8">
          <w:pPr>
            <w:pStyle w:val="TOC1"/>
            <w:rPr>
              <w:rFonts w:asciiTheme="minorHAnsi" w:hAnsiTheme="minorHAnsi"/>
              <w:noProof/>
              <w:lang w:val="en-US" w:eastAsia="en-US"/>
            </w:rPr>
          </w:pPr>
          <w:hyperlink w:history="1" w:anchor="_Toc105233758">
            <w:r w:rsidRPr="00D63566" w:rsidR="002228FB">
              <w:rPr>
                <w:rStyle w:val="Hyperlink"/>
                <w:noProof/>
              </w:rPr>
              <w:t>List of Tables</w:t>
            </w:r>
            <w:r w:rsidR="002228FB">
              <w:rPr>
                <w:noProof/>
                <w:webHidden/>
              </w:rPr>
              <w:tab/>
            </w:r>
            <w:r w:rsidR="002228FB">
              <w:rPr>
                <w:noProof/>
                <w:webHidden/>
              </w:rPr>
              <w:fldChar w:fldCharType="begin"/>
            </w:r>
            <w:r w:rsidR="002228FB">
              <w:rPr>
                <w:noProof/>
                <w:webHidden/>
              </w:rPr>
              <w:instrText xml:space="preserve"> PAGEREF _Toc105233758 \h </w:instrText>
            </w:r>
            <w:r w:rsidR="002228FB">
              <w:rPr>
                <w:noProof/>
                <w:webHidden/>
              </w:rPr>
            </w:r>
            <w:r w:rsidR="002228FB">
              <w:rPr>
                <w:noProof/>
                <w:webHidden/>
              </w:rPr>
              <w:fldChar w:fldCharType="separate"/>
            </w:r>
            <w:r w:rsidR="002228FB">
              <w:rPr>
                <w:noProof/>
                <w:webHidden/>
              </w:rPr>
              <w:t>2</w:t>
            </w:r>
            <w:r w:rsidR="002228FB">
              <w:rPr>
                <w:noProof/>
                <w:webHidden/>
              </w:rPr>
              <w:fldChar w:fldCharType="end"/>
            </w:r>
          </w:hyperlink>
        </w:p>
        <w:p w:rsidR="002228FB" w:rsidP="002228FB" w:rsidRDefault="00FA5C11" w14:paraId="62CBE345" w14:textId="3FF54E35">
          <w:pPr>
            <w:pStyle w:val="TOC1"/>
            <w:rPr>
              <w:rFonts w:asciiTheme="minorHAnsi" w:hAnsiTheme="minorHAnsi"/>
              <w:noProof/>
              <w:lang w:val="en-US" w:eastAsia="en-US"/>
            </w:rPr>
          </w:pPr>
          <w:hyperlink w:history="1" w:anchor="_Toc105233759">
            <w:r w:rsidRPr="00D63566" w:rsidR="002228FB">
              <w:rPr>
                <w:rStyle w:val="Hyperlink"/>
                <w:noProof/>
              </w:rPr>
              <w:t>I.</w:t>
            </w:r>
            <w:r w:rsidR="002228FB">
              <w:rPr>
                <w:rFonts w:asciiTheme="minorHAnsi" w:hAnsiTheme="minorHAnsi"/>
                <w:noProof/>
                <w:lang w:val="en-US" w:eastAsia="en-US"/>
              </w:rPr>
              <w:tab/>
            </w:r>
            <w:r w:rsidRPr="00D63566" w:rsidR="002228FB">
              <w:rPr>
                <w:rStyle w:val="Hyperlink"/>
                <w:noProof/>
              </w:rPr>
              <w:t>Introduction</w:t>
            </w:r>
            <w:r w:rsidR="002228FB">
              <w:rPr>
                <w:noProof/>
                <w:webHidden/>
              </w:rPr>
              <w:tab/>
            </w:r>
            <w:r w:rsidR="002228FB">
              <w:rPr>
                <w:noProof/>
                <w:webHidden/>
              </w:rPr>
              <w:fldChar w:fldCharType="begin"/>
            </w:r>
            <w:r w:rsidR="002228FB">
              <w:rPr>
                <w:noProof/>
                <w:webHidden/>
              </w:rPr>
              <w:instrText xml:space="preserve"> PAGEREF _Toc105233759 \h </w:instrText>
            </w:r>
            <w:r w:rsidR="002228FB">
              <w:rPr>
                <w:noProof/>
                <w:webHidden/>
              </w:rPr>
            </w:r>
            <w:r w:rsidR="002228FB">
              <w:rPr>
                <w:noProof/>
                <w:webHidden/>
              </w:rPr>
              <w:fldChar w:fldCharType="separate"/>
            </w:r>
            <w:r w:rsidR="002228FB">
              <w:rPr>
                <w:noProof/>
                <w:webHidden/>
              </w:rPr>
              <w:t>3</w:t>
            </w:r>
            <w:r w:rsidR="002228FB">
              <w:rPr>
                <w:noProof/>
                <w:webHidden/>
              </w:rPr>
              <w:fldChar w:fldCharType="end"/>
            </w:r>
          </w:hyperlink>
        </w:p>
        <w:p w:rsidR="002228FB" w:rsidRDefault="00FA5C11" w14:paraId="42DAACED" w14:textId="6F690D0B">
          <w:pPr>
            <w:pStyle w:val="TOC2"/>
            <w:tabs>
              <w:tab w:val="left" w:pos="880"/>
              <w:tab w:val="right" w:leader="dot" w:pos="9350"/>
            </w:tabs>
            <w:rPr>
              <w:rFonts w:asciiTheme="minorHAnsi" w:hAnsiTheme="minorHAnsi"/>
              <w:noProof/>
              <w:lang w:val="en-US" w:eastAsia="en-US"/>
            </w:rPr>
          </w:pPr>
          <w:hyperlink w:history="1" w:anchor="_Toc105233760">
            <w:r w:rsidRPr="00D63566" w:rsidR="002228FB">
              <w:rPr>
                <w:rStyle w:val="Hyperlink"/>
                <w:noProof/>
              </w:rPr>
              <w:t>1.1</w:t>
            </w:r>
            <w:r w:rsidR="002228FB">
              <w:rPr>
                <w:rFonts w:asciiTheme="minorHAnsi" w:hAnsiTheme="minorHAnsi"/>
                <w:noProof/>
                <w:lang w:val="en-US" w:eastAsia="en-US"/>
              </w:rPr>
              <w:tab/>
            </w:r>
            <w:r w:rsidRPr="00D63566" w:rsidR="002228FB">
              <w:rPr>
                <w:rStyle w:val="Hyperlink"/>
                <w:noProof/>
              </w:rPr>
              <w:t>Project Context</w:t>
            </w:r>
            <w:r w:rsidR="002228FB">
              <w:rPr>
                <w:noProof/>
                <w:webHidden/>
              </w:rPr>
              <w:tab/>
            </w:r>
            <w:r w:rsidR="002228FB">
              <w:rPr>
                <w:noProof/>
                <w:webHidden/>
              </w:rPr>
              <w:fldChar w:fldCharType="begin"/>
            </w:r>
            <w:r w:rsidR="002228FB">
              <w:rPr>
                <w:noProof/>
                <w:webHidden/>
              </w:rPr>
              <w:instrText xml:space="preserve"> PAGEREF _Toc105233760 \h </w:instrText>
            </w:r>
            <w:r w:rsidR="002228FB">
              <w:rPr>
                <w:noProof/>
                <w:webHidden/>
              </w:rPr>
            </w:r>
            <w:r w:rsidR="002228FB">
              <w:rPr>
                <w:noProof/>
                <w:webHidden/>
              </w:rPr>
              <w:fldChar w:fldCharType="separate"/>
            </w:r>
            <w:r w:rsidR="002228FB">
              <w:rPr>
                <w:noProof/>
                <w:webHidden/>
              </w:rPr>
              <w:t>6</w:t>
            </w:r>
            <w:r w:rsidR="002228FB">
              <w:rPr>
                <w:noProof/>
                <w:webHidden/>
              </w:rPr>
              <w:fldChar w:fldCharType="end"/>
            </w:r>
          </w:hyperlink>
        </w:p>
        <w:p w:rsidR="002228FB" w:rsidRDefault="00FA5C11" w14:paraId="5A28D849" w14:textId="03EBFE66">
          <w:pPr>
            <w:pStyle w:val="TOC2"/>
            <w:tabs>
              <w:tab w:val="left" w:pos="880"/>
              <w:tab w:val="right" w:leader="dot" w:pos="9350"/>
            </w:tabs>
            <w:rPr>
              <w:rFonts w:asciiTheme="minorHAnsi" w:hAnsiTheme="minorHAnsi"/>
              <w:noProof/>
              <w:lang w:val="en-US" w:eastAsia="en-US"/>
            </w:rPr>
          </w:pPr>
          <w:hyperlink w:history="1" w:anchor="_Toc105233761">
            <w:r w:rsidRPr="00D63566" w:rsidR="002228FB">
              <w:rPr>
                <w:rStyle w:val="Hyperlink"/>
                <w:noProof/>
              </w:rPr>
              <w:t>1.2</w:t>
            </w:r>
            <w:r w:rsidR="002228FB">
              <w:rPr>
                <w:rFonts w:asciiTheme="minorHAnsi" w:hAnsiTheme="minorHAnsi"/>
                <w:noProof/>
                <w:lang w:val="en-US" w:eastAsia="en-US"/>
              </w:rPr>
              <w:tab/>
            </w:r>
            <w:r w:rsidRPr="00D63566" w:rsidR="002228FB">
              <w:rPr>
                <w:rStyle w:val="Hyperlink"/>
                <w:noProof/>
              </w:rPr>
              <w:t>Statement of the Problem</w:t>
            </w:r>
            <w:r w:rsidR="002228FB">
              <w:rPr>
                <w:noProof/>
                <w:webHidden/>
              </w:rPr>
              <w:tab/>
            </w:r>
            <w:r w:rsidR="002228FB">
              <w:rPr>
                <w:noProof/>
                <w:webHidden/>
              </w:rPr>
              <w:fldChar w:fldCharType="begin"/>
            </w:r>
            <w:r w:rsidR="002228FB">
              <w:rPr>
                <w:noProof/>
                <w:webHidden/>
              </w:rPr>
              <w:instrText xml:space="preserve"> PAGEREF _Toc105233761 \h </w:instrText>
            </w:r>
            <w:r w:rsidR="002228FB">
              <w:rPr>
                <w:noProof/>
                <w:webHidden/>
              </w:rPr>
            </w:r>
            <w:r w:rsidR="002228FB">
              <w:rPr>
                <w:noProof/>
                <w:webHidden/>
              </w:rPr>
              <w:fldChar w:fldCharType="separate"/>
            </w:r>
            <w:r w:rsidR="002228FB">
              <w:rPr>
                <w:noProof/>
                <w:webHidden/>
              </w:rPr>
              <w:t>6</w:t>
            </w:r>
            <w:r w:rsidR="002228FB">
              <w:rPr>
                <w:noProof/>
                <w:webHidden/>
              </w:rPr>
              <w:fldChar w:fldCharType="end"/>
            </w:r>
          </w:hyperlink>
        </w:p>
        <w:p w:rsidR="002228FB" w:rsidRDefault="00FA5C11" w14:paraId="6BFE60B4" w14:textId="12D90ECD">
          <w:pPr>
            <w:pStyle w:val="TOC2"/>
            <w:tabs>
              <w:tab w:val="left" w:pos="880"/>
              <w:tab w:val="right" w:leader="dot" w:pos="9350"/>
            </w:tabs>
            <w:rPr>
              <w:rFonts w:asciiTheme="minorHAnsi" w:hAnsiTheme="minorHAnsi"/>
              <w:noProof/>
              <w:lang w:val="en-US" w:eastAsia="en-US"/>
            </w:rPr>
          </w:pPr>
          <w:hyperlink w:history="1" w:anchor="_Toc105233762">
            <w:r w:rsidRPr="00D63566" w:rsidR="002228FB">
              <w:rPr>
                <w:rStyle w:val="Hyperlink"/>
                <w:noProof/>
              </w:rPr>
              <w:t>1.3</w:t>
            </w:r>
            <w:r w:rsidR="002228FB">
              <w:rPr>
                <w:rFonts w:asciiTheme="minorHAnsi" w:hAnsiTheme="minorHAnsi"/>
                <w:noProof/>
                <w:lang w:val="en-US" w:eastAsia="en-US"/>
              </w:rPr>
              <w:tab/>
            </w:r>
            <w:r w:rsidRPr="00D63566" w:rsidR="002228FB">
              <w:rPr>
                <w:rStyle w:val="Hyperlink"/>
                <w:noProof/>
              </w:rPr>
              <w:t>Objectives</w:t>
            </w:r>
            <w:r w:rsidR="002228FB">
              <w:rPr>
                <w:noProof/>
                <w:webHidden/>
              </w:rPr>
              <w:tab/>
            </w:r>
            <w:r w:rsidR="002228FB">
              <w:rPr>
                <w:noProof/>
                <w:webHidden/>
              </w:rPr>
              <w:fldChar w:fldCharType="begin"/>
            </w:r>
            <w:r w:rsidR="002228FB">
              <w:rPr>
                <w:noProof/>
                <w:webHidden/>
              </w:rPr>
              <w:instrText xml:space="preserve"> PAGEREF _Toc105233762 \h </w:instrText>
            </w:r>
            <w:r w:rsidR="002228FB">
              <w:rPr>
                <w:noProof/>
                <w:webHidden/>
              </w:rPr>
            </w:r>
            <w:r w:rsidR="002228FB">
              <w:rPr>
                <w:noProof/>
                <w:webHidden/>
              </w:rPr>
              <w:fldChar w:fldCharType="separate"/>
            </w:r>
            <w:r w:rsidR="002228FB">
              <w:rPr>
                <w:noProof/>
                <w:webHidden/>
              </w:rPr>
              <w:t>7</w:t>
            </w:r>
            <w:r w:rsidR="002228FB">
              <w:rPr>
                <w:noProof/>
                <w:webHidden/>
              </w:rPr>
              <w:fldChar w:fldCharType="end"/>
            </w:r>
          </w:hyperlink>
        </w:p>
        <w:p w:rsidR="002228FB" w:rsidRDefault="00FA5C11" w14:paraId="18D0C0B8" w14:textId="12B60EAC">
          <w:pPr>
            <w:pStyle w:val="TOC2"/>
            <w:tabs>
              <w:tab w:val="left" w:pos="880"/>
              <w:tab w:val="right" w:leader="dot" w:pos="9350"/>
            </w:tabs>
            <w:rPr>
              <w:rFonts w:asciiTheme="minorHAnsi" w:hAnsiTheme="minorHAnsi"/>
              <w:noProof/>
              <w:lang w:val="en-US" w:eastAsia="en-US"/>
            </w:rPr>
          </w:pPr>
          <w:hyperlink w:history="1" w:anchor="_Toc105233763">
            <w:r w:rsidRPr="00D63566" w:rsidR="002228FB">
              <w:rPr>
                <w:rStyle w:val="Hyperlink"/>
                <w:noProof/>
              </w:rPr>
              <w:t>1.4</w:t>
            </w:r>
            <w:r w:rsidR="002228FB">
              <w:rPr>
                <w:rFonts w:asciiTheme="minorHAnsi" w:hAnsiTheme="minorHAnsi"/>
                <w:noProof/>
                <w:lang w:val="en-US" w:eastAsia="en-US"/>
              </w:rPr>
              <w:tab/>
            </w:r>
            <w:r w:rsidRPr="00D63566" w:rsidR="002228FB">
              <w:rPr>
                <w:rStyle w:val="Hyperlink"/>
                <w:noProof/>
              </w:rPr>
              <w:t>Significance of the Project</w:t>
            </w:r>
            <w:r w:rsidR="002228FB">
              <w:rPr>
                <w:noProof/>
                <w:webHidden/>
              </w:rPr>
              <w:tab/>
            </w:r>
            <w:r w:rsidR="002228FB">
              <w:rPr>
                <w:noProof/>
                <w:webHidden/>
              </w:rPr>
              <w:fldChar w:fldCharType="begin"/>
            </w:r>
            <w:r w:rsidR="002228FB">
              <w:rPr>
                <w:noProof/>
                <w:webHidden/>
              </w:rPr>
              <w:instrText xml:space="preserve"> PAGEREF _Toc105233763 \h </w:instrText>
            </w:r>
            <w:r w:rsidR="002228FB">
              <w:rPr>
                <w:noProof/>
                <w:webHidden/>
              </w:rPr>
            </w:r>
            <w:r w:rsidR="002228FB">
              <w:rPr>
                <w:noProof/>
                <w:webHidden/>
              </w:rPr>
              <w:fldChar w:fldCharType="separate"/>
            </w:r>
            <w:r w:rsidR="002228FB">
              <w:rPr>
                <w:noProof/>
                <w:webHidden/>
              </w:rPr>
              <w:t>8</w:t>
            </w:r>
            <w:r w:rsidR="002228FB">
              <w:rPr>
                <w:noProof/>
                <w:webHidden/>
              </w:rPr>
              <w:fldChar w:fldCharType="end"/>
            </w:r>
          </w:hyperlink>
        </w:p>
        <w:p w:rsidR="002228FB" w:rsidRDefault="00FA5C11" w14:paraId="1B7E18E7" w14:textId="5E9757D4">
          <w:pPr>
            <w:pStyle w:val="TOC2"/>
            <w:tabs>
              <w:tab w:val="left" w:pos="880"/>
              <w:tab w:val="right" w:leader="dot" w:pos="9350"/>
            </w:tabs>
            <w:rPr>
              <w:rFonts w:asciiTheme="minorHAnsi" w:hAnsiTheme="minorHAnsi"/>
              <w:noProof/>
              <w:lang w:val="en-US" w:eastAsia="en-US"/>
            </w:rPr>
          </w:pPr>
          <w:hyperlink w:history="1" w:anchor="_Toc105233764">
            <w:r w:rsidRPr="00D63566" w:rsidR="002228FB">
              <w:rPr>
                <w:rStyle w:val="Hyperlink"/>
                <w:noProof/>
              </w:rPr>
              <w:t>1.5</w:t>
            </w:r>
            <w:r w:rsidR="002228FB">
              <w:rPr>
                <w:rFonts w:asciiTheme="minorHAnsi" w:hAnsiTheme="minorHAnsi"/>
                <w:noProof/>
                <w:lang w:val="en-US" w:eastAsia="en-US"/>
              </w:rPr>
              <w:tab/>
            </w:r>
            <w:r w:rsidRPr="00D63566" w:rsidR="002228FB">
              <w:rPr>
                <w:rStyle w:val="Hyperlink"/>
                <w:noProof/>
              </w:rPr>
              <w:t>Scope and Limitations</w:t>
            </w:r>
            <w:r w:rsidR="002228FB">
              <w:rPr>
                <w:noProof/>
                <w:webHidden/>
              </w:rPr>
              <w:tab/>
            </w:r>
            <w:r w:rsidR="002228FB">
              <w:rPr>
                <w:noProof/>
                <w:webHidden/>
              </w:rPr>
              <w:fldChar w:fldCharType="begin"/>
            </w:r>
            <w:r w:rsidR="002228FB">
              <w:rPr>
                <w:noProof/>
                <w:webHidden/>
              </w:rPr>
              <w:instrText xml:space="preserve"> PAGEREF _Toc105233764 \h </w:instrText>
            </w:r>
            <w:r w:rsidR="002228FB">
              <w:rPr>
                <w:noProof/>
                <w:webHidden/>
              </w:rPr>
            </w:r>
            <w:r w:rsidR="002228FB">
              <w:rPr>
                <w:noProof/>
                <w:webHidden/>
              </w:rPr>
              <w:fldChar w:fldCharType="separate"/>
            </w:r>
            <w:r w:rsidR="002228FB">
              <w:rPr>
                <w:noProof/>
                <w:webHidden/>
              </w:rPr>
              <w:t>10</w:t>
            </w:r>
            <w:r w:rsidR="002228FB">
              <w:rPr>
                <w:noProof/>
                <w:webHidden/>
              </w:rPr>
              <w:fldChar w:fldCharType="end"/>
            </w:r>
          </w:hyperlink>
        </w:p>
        <w:p w:rsidR="002228FB" w:rsidP="002228FB" w:rsidRDefault="00FA5C11" w14:paraId="4F8E2963" w14:textId="1B0A8E16">
          <w:pPr>
            <w:pStyle w:val="TOC1"/>
            <w:rPr>
              <w:rFonts w:asciiTheme="minorHAnsi" w:hAnsiTheme="minorHAnsi"/>
              <w:noProof/>
              <w:lang w:val="en-US" w:eastAsia="en-US"/>
            </w:rPr>
          </w:pPr>
          <w:hyperlink w:history="1" w:anchor="_Toc105233765">
            <w:r w:rsidRPr="00D63566" w:rsidR="002228FB">
              <w:rPr>
                <w:rStyle w:val="Hyperlink"/>
                <w:noProof/>
              </w:rPr>
              <w:t>II.</w:t>
            </w:r>
            <w:r w:rsidR="002228FB">
              <w:rPr>
                <w:rFonts w:asciiTheme="minorHAnsi" w:hAnsiTheme="minorHAnsi"/>
                <w:noProof/>
                <w:lang w:val="en-US" w:eastAsia="en-US"/>
              </w:rPr>
              <w:tab/>
            </w:r>
            <w:r w:rsidRPr="00D63566" w:rsidR="002228FB">
              <w:rPr>
                <w:rStyle w:val="Hyperlink"/>
                <w:noProof/>
              </w:rPr>
              <w:t>Review of Related Literature / Systems</w:t>
            </w:r>
            <w:r w:rsidR="002228FB">
              <w:rPr>
                <w:noProof/>
                <w:webHidden/>
              </w:rPr>
              <w:tab/>
            </w:r>
            <w:r w:rsidR="002228FB">
              <w:rPr>
                <w:noProof/>
                <w:webHidden/>
              </w:rPr>
              <w:fldChar w:fldCharType="begin"/>
            </w:r>
            <w:r w:rsidR="002228FB">
              <w:rPr>
                <w:noProof/>
                <w:webHidden/>
              </w:rPr>
              <w:instrText xml:space="preserve"> PAGEREF _Toc105233765 \h </w:instrText>
            </w:r>
            <w:r w:rsidR="002228FB">
              <w:rPr>
                <w:noProof/>
                <w:webHidden/>
              </w:rPr>
            </w:r>
            <w:r w:rsidR="002228FB">
              <w:rPr>
                <w:noProof/>
                <w:webHidden/>
              </w:rPr>
              <w:fldChar w:fldCharType="separate"/>
            </w:r>
            <w:r w:rsidR="002228FB">
              <w:rPr>
                <w:noProof/>
                <w:webHidden/>
              </w:rPr>
              <w:t>11</w:t>
            </w:r>
            <w:r w:rsidR="002228FB">
              <w:rPr>
                <w:noProof/>
                <w:webHidden/>
              </w:rPr>
              <w:fldChar w:fldCharType="end"/>
            </w:r>
          </w:hyperlink>
        </w:p>
        <w:p w:rsidR="002228FB" w:rsidP="002228FB" w:rsidRDefault="00FA5C11" w14:paraId="1BD6A225" w14:textId="51AF8361">
          <w:pPr>
            <w:pStyle w:val="TOC1"/>
            <w:rPr>
              <w:rFonts w:asciiTheme="minorHAnsi" w:hAnsiTheme="minorHAnsi"/>
              <w:noProof/>
              <w:lang w:val="en-US" w:eastAsia="en-US"/>
            </w:rPr>
          </w:pPr>
          <w:hyperlink w:history="1" w:anchor="_Toc105233766">
            <w:r w:rsidRPr="00D63566" w:rsidR="002228FB">
              <w:rPr>
                <w:rStyle w:val="Hyperlink"/>
                <w:noProof/>
              </w:rPr>
              <w:t>III.</w:t>
            </w:r>
            <w:r w:rsidR="002228FB">
              <w:rPr>
                <w:rFonts w:asciiTheme="minorHAnsi" w:hAnsiTheme="minorHAnsi"/>
                <w:noProof/>
                <w:lang w:val="en-US" w:eastAsia="en-US"/>
              </w:rPr>
              <w:tab/>
            </w:r>
            <w:r w:rsidRPr="00D63566" w:rsidR="002228FB">
              <w:rPr>
                <w:rStyle w:val="Hyperlink"/>
                <w:noProof/>
              </w:rPr>
              <w:t>Current System</w:t>
            </w:r>
            <w:r w:rsidR="002228FB">
              <w:rPr>
                <w:noProof/>
                <w:webHidden/>
              </w:rPr>
              <w:tab/>
            </w:r>
            <w:r w:rsidR="002228FB">
              <w:rPr>
                <w:noProof/>
                <w:webHidden/>
              </w:rPr>
              <w:fldChar w:fldCharType="begin"/>
            </w:r>
            <w:r w:rsidR="002228FB">
              <w:rPr>
                <w:noProof/>
                <w:webHidden/>
              </w:rPr>
              <w:instrText xml:space="preserve"> PAGEREF _Toc105233766 \h </w:instrText>
            </w:r>
            <w:r w:rsidR="002228FB">
              <w:rPr>
                <w:noProof/>
                <w:webHidden/>
              </w:rPr>
            </w:r>
            <w:r w:rsidR="002228FB">
              <w:rPr>
                <w:noProof/>
                <w:webHidden/>
              </w:rPr>
              <w:fldChar w:fldCharType="separate"/>
            </w:r>
            <w:r w:rsidR="002228FB">
              <w:rPr>
                <w:noProof/>
                <w:webHidden/>
              </w:rPr>
              <w:t>16</w:t>
            </w:r>
            <w:r w:rsidR="002228FB">
              <w:rPr>
                <w:noProof/>
                <w:webHidden/>
              </w:rPr>
              <w:fldChar w:fldCharType="end"/>
            </w:r>
          </w:hyperlink>
        </w:p>
        <w:p w:rsidR="002228FB" w:rsidRDefault="00FA5C11" w14:paraId="14171D7E" w14:textId="26828556">
          <w:pPr>
            <w:pStyle w:val="TOC2"/>
            <w:tabs>
              <w:tab w:val="left" w:pos="880"/>
              <w:tab w:val="right" w:leader="dot" w:pos="9350"/>
            </w:tabs>
            <w:rPr>
              <w:rFonts w:asciiTheme="minorHAnsi" w:hAnsiTheme="minorHAnsi"/>
              <w:noProof/>
              <w:lang w:val="en-US" w:eastAsia="en-US"/>
            </w:rPr>
          </w:pPr>
          <w:hyperlink w:history="1" w:anchor="_Toc105233767">
            <w:r w:rsidRPr="00D63566" w:rsidR="002228FB">
              <w:rPr>
                <w:rStyle w:val="Hyperlink"/>
                <w:noProof/>
              </w:rPr>
              <w:t>3.1</w:t>
            </w:r>
            <w:r w:rsidR="002228FB">
              <w:rPr>
                <w:rFonts w:asciiTheme="minorHAnsi" w:hAnsiTheme="minorHAnsi"/>
                <w:noProof/>
                <w:lang w:val="en-US" w:eastAsia="en-US"/>
              </w:rPr>
              <w:tab/>
            </w:r>
            <w:r w:rsidRPr="00D63566" w:rsidR="002228FB">
              <w:rPr>
                <w:rStyle w:val="Hyperlink"/>
                <w:noProof/>
              </w:rPr>
              <w:t>Technical Background</w:t>
            </w:r>
            <w:r w:rsidR="002228FB">
              <w:rPr>
                <w:noProof/>
                <w:webHidden/>
              </w:rPr>
              <w:tab/>
            </w:r>
            <w:r w:rsidR="002228FB">
              <w:rPr>
                <w:noProof/>
                <w:webHidden/>
              </w:rPr>
              <w:fldChar w:fldCharType="begin"/>
            </w:r>
            <w:r w:rsidR="002228FB">
              <w:rPr>
                <w:noProof/>
                <w:webHidden/>
              </w:rPr>
              <w:instrText xml:space="preserve"> PAGEREF _Toc105233767 \h </w:instrText>
            </w:r>
            <w:r w:rsidR="002228FB">
              <w:rPr>
                <w:noProof/>
                <w:webHidden/>
              </w:rPr>
            </w:r>
            <w:r w:rsidR="002228FB">
              <w:rPr>
                <w:noProof/>
                <w:webHidden/>
              </w:rPr>
              <w:fldChar w:fldCharType="separate"/>
            </w:r>
            <w:r w:rsidR="002228FB">
              <w:rPr>
                <w:noProof/>
                <w:webHidden/>
              </w:rPr>
              <w:t>16</w:t>
            </w:r>
            <w:r w:rsidR="002228FB">
              <w:rPr>
                <w:noProof/>
                <w:webHidden/>
              </w:rPr>
              <w:fldChar w:fldCharType="end"/>
            </w:r>
          </w:hyperlink>
        </w:p>
        <w:p w:rsidR="002228FB" w:rsidRDefault="00FA5C11" w14:paraId="55D31927" w14:textId="6EEFF613">
          <w:pPr>
            <w:pStyle w:val="TOC2"/>
            <w:tabs>
              <w:tab w:val="left" w:pos="880"/>
              <w:tab w:val="right" w:leader="dot" w:pos="9350"/>
            </w:tabs>
            <w:rPr>
              <w:rFonts w:asciiTheme="minorHAnsi" w:hAnsiTheme="minorHAnsi"/>
              <w:noProof/>
              <w:lang w:val="en-US" w:eastAsia="en-US"/>
            </w:rPr>
          </w:pPr>
          <w:hyperlink w:history="1" w:anchor="_Toc105233768">
            <w:r w:rsidRPr="00D63566" w:rsidR="002228FB">
              <w:rPr>
                <w:rStyle w:val="Hyperlink"/>
                <w:noProof/>
              </w:rPr>
              <w:t>3.2</w:t>
            </w:r>
            <w:r w:rsidR="002228FB">
              <w:rPr>
                <w:rFonts w:asciiTheme="minorHAnsi" w:hAnsiTheme="minorHAnsi"/>
                <w:noProof/>
                <w:lang w:val="en-US" w:eastAsia="en-US"/>
              </w:rPr>
              <w:tab/>
            </w:r>
            <w:r w:rsidRPr="00D63566" w:rsidR="002228FB">
              <w:rPr>
                <w:rStyle w:val="Hyperlink"/>
                <w:noProof/>
              </w:rPr>
              <w:t>List of Processes</w:t>
            </w:r>
            <w:r w:rsidR="002228FB">
              <w:rPr>
                <w:noProof/>
                <w:webHidden/>
              </w:rPr>
              <w:tab/>
            </w:r>
            <w:r w:rsidR="002228FB">
              <w:rPr>
                <w:noProof/>
                <w:webHidden/>
              </w:rPr>
              <w:fldChar w:fldCharType="begin"/>
            </w:r>
            <w:r w:rsidR="002228FB">
              <w:rPr>
                <w:noProof/>
                <w:webHidden/>
              </w:rPr>
              <w:instrText xml:space="preserve"> PAGEREF _Toc105233768 \h </w:instrText>
            </w:r>
            <w:r w:rsidR="002228FB">
              <w:rPr>
                <w:noProof/>
                <w:webHidden/>
              </w:rPr>
            </w:r>
            <w:r w:rsidR="002228FB">
              <w:rPr>
                <w:noProof/>
                <w:webHidden/>
              </w:rPr>
              <w:fldChar w:fldCharType="separate"/>
            </w:r>
            <w:r w:rsidR="002228FB">
              <w:rPr>
                <w:noProof/>
                <w:webHidden/>
              </w:rPr>
              <w:t>19</w:t>
            </w:r>
            <w:r w:rsidR="002228FB">
              <w:rPr>
                <w:noProof/>
                <w:webHidden/>
              </w:rPr>
              <w:fldChar w:fldCharType="end"/>
            </w:r>
          </w:hyperlink>
        </w:p>
        <w:p w:rsidR="002228FB" w:rsidRDefault="00FA5C11" w14:paraId="1E78D7B8" w14:textId="78EE001B">
          <w:pPr>
            <w:pStyle w:val="TOC2"/>
            <w:tabs>
              <w:tab w:val="left" w:pos="880"/>
              <w:tab w:val="right" w:leader="dot" w:pos="9350"/>
            </w:tabs>
            <w:rPr>
              <w:rFonts w:asciiTheme="minorHAnsi" w:hAnsiTheme="minorHAnsi"/>
              <w:noProof/>
              <w:lang w:val="en-US" w:eastAsia="en-US"/>
            </w:rPr>
          </w:pPr>
          <w:hyperlink w:history="1" w:anchor="_Toc105233769">
            <w:r w:rsidRPr="00D63566" w:rsidR="002228FB">
              <w:rPr>
                <w:rStyle w:val="Hyperlink"/>
                <w:noProof/>
              </w:rPr>
              <w:t>3.3</w:t>
            </w:r>
            <w:r w:rsidR="002228FB">
              <w:rPr>
                <w:rFonts w:asciiTheme="minorHAnsi" w:hAnsiTheme="minorHAnsi"/>
                <w:noProof/>
                <w:lang w:val="en-US" w:eastAsia="en-US"/>
              </w:rPr>
              <w:tab/>
            </w:r>
            <w:r w:rsidRPr="00D63566" w:rsidR="002228FB">
              <w:rPr>
                <w:rStyle w:val="Hyperlink"/>
                <w:noProof/>
              </w:rPr>
              <w:t>SWOT Analysis</w:t>
            </w:r>
            <w:r w:rsidR="002228FB">
              <w:rPr>
                <w:noProof/>
                <w:webHidden/>
              </w:rPr>
              <w:tab/>
            </w:r>
            <w:r w:rsidR="002228FB">
              <w:rPr>
                <w:noProof/>
                <w:webHidden/>
              </w:rPr>
              <w:fldChar w:fldCharType="begin"/>
            </w:r>
            <w:r w:rsidR="002228FB">
              <w:rPr>
                <w:noProof/>
                <w:webHidden/>
              </w:rPr>
              <w:instrText xml:space="preserve"> PAGEREF _Toc105233769 \h </w:instrText>
            </w:r>
            <w:r w:rsidR="002228FB">
              <w:rPr>
                <w:noProof/>
                <w:webHidden/>
              </w:rPr>
            </w:r>
            <w:r w:rsidR="002228FB">
              <w:rPr>
                <w:noProof/>
                <w:webHidden/>
              </w:rPr>
              <w:fldChar w:fldCharType="separate"/>
            </w:r>
            <w:r w:rsidR="002228FB">
              <w:rPr>
                <w:noProof/>
                <w:webHidden/>
              </w:rPr>
              <w:t>22</w:t>
            </w:r>
            <w:r w:rsidR="002228FB">
              <w:rPr>
                <w:noProof/>
                <w:webHidden/>
              </w:rPr>
              <w:fldChar w:fldCharType="end"/>
            </w:r>
          </w:hyperlink>
        </w:p>
        <w:p w:rsidR="002228FB" w:rsidP="002228FB" w:rsidRDefault="00FA5C11" w14:paraId="1CF86C90" w14:textId="77426189">
          <w:pPr>
            <w:pStyle w:val="TOC1"/>
            <w:rPr>
              <w:rFonts w:asciiTheme="minorHAnsi" w:hAnsiTheme="minorHAnsi"/>
              <w:noProof/>
              <w:lang w:val="en-US" w:eastAsia="en-US"/>
            </w:rPr>
          </w:pPr>
          <w:hyperlink w:history="1" w:anchor="_Toc105233770">
            <w:r w:rsidRPr="00D63566" w:rsidR="002228FB">
              <w:rPr>
                <w:rStyle w:val="Hyperlink"/>
                <w:noProof/>
              </w:rPr>
              <w:t>V.</w:t>
            </w:r>
            <w:r w:rsidR="002228FB">
              <w:rPr>
                <w:rFonts w:asciiTheme="minorHAnsi" w:hAnsiTheme="minorHAnsi"/>
                <w:noProof/>
                <w:lang w:val="en-US" w:eastAsia="en-US"/>
              </w:rPr>
              <w:tab/>
            </w:r>
            <w:r w:rsidRPr="00D63566" w:rsidR="002228FB">
              <w:rPr>
                <w:rStyle w:val="Hyperlink"/>
                <w:noProof/>
              </w:rPr>
              <w:t>Proposed Solution</w:t>
            </w:r>
            <w:r w:rsidR="002228FB">
              <w:rPr>
                <w:noProof/>
                <w:webHidden/>
              </w:rPr>
              <w:tab/>
            </w:r>
            <w:r w:rsidR="002228FB">
              <w:rPr>
                <w:noProof/>
                <w:webHidden/>
              </w:rPr>
              <w:fldChar w:fldCharType="begin"/>
            </w:r>
            <w:r w:rsidR="002228FB">
              <w:rPr>
                <w:noProof/>
                <w:webHidden/>
              </w:rPr>
              <w:instrText xml:space="preserve"> PAGEREF _Toc105233770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FA5C11" w14:paraId="01698511" w14:textId="1DE6789B">
          <w:pPr>
            <w:pStyle w:val="TOC2"/>
            <w:tabs>
              <w:tab w:val="left" w:pos="880"/>
              <w:tab w:val="right" w:leader="dot" w:pos="9350"/>
            </w:tabs>
            <w:rPr>
              <w:rFonts w:asciiTheme="minorHAnsi" w:hAnsiTheme="minorHAnsi"/>
              <w:noProof/>
              <w:lang w:val="en-US" w:eastAsia="en-US"/>
            </w:rPr>
          </w:pPr>
          <w:hyperlink w:history="1" w:anchor="_Toc105233771">
            <w:r w:rsidRPr="00D63566" w:rsidR="002228FB">
              <w:rPr>
                <w:rStyle w:val="Hyperlink"/>
                <w:noProof/>
              </w:rPr>
              <w:t>4.1</w:t>
            </w:r>
            <w:r w:rsidR="002228FB">
              <w:rPr>
                <w:rFonts w:asciiTheme="minorHAnsi" w:hAnsiTheme="minorHAnsi"/>
                <w:noProof/>
                <w:lang w:val="en-US" w:eastAsia="en-US"/>
              </w:rPr>
              <w:tab/>
            </w:r>
            <w:r w:rsidRPr="00D63566" w:rsidR="002228FB">
              <w:rPr>
                <w:rStyle w:val="Hyperlink"/>
                <w:noProof/>
              </w:rPr>
              <w:t>Technical Background</w:t>
            </w:r>
            <w:r w:rsidR="002228FB">
              <w:rPr>
                <w:noProof/>
                <w:webHidden/>
              </w:rPr>
              <w:tab/>
            </w:r>
            <w:r w:rsidR="002228FB">
              <w:rPr>
                <w:noProof/>
                <w:webHidden/>
              </w:rPr>
              <w:fldChar w:fldCharType="begin"/>
            </w:r>
            <w:r w:rsidR="002228FB">
              <w:rPr>
                <w:noProof/>
                <w:webHidden/>
              </w:rPr>
              <w:instrText xml:space="preserve"> PAGEREF _Toc105233771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FA5C11" w14:paraId="48228BDB" w14:textId="383A130E">
          <w:pPr>
            <w:pStyle w:val="TOC2"/>
            <w:tabs>
              <w:tab w:val="left" w:pos="880"/>
              <w:tab w:val="right" w:leader="dot" w:pos="9350"/>
            </w:tabs>
            <w:rPr>
              <w:rFonts w:asciiTheme="minorHAnsi" w:hAnsiTheme="minorHAnsi"/>
              <w:noProof/>
              <w:lang w:val="en-US" w:eastAsia="en-US"/>
            </w:rPr>
          </w:pPr>
          <w:hyperlink w:history="1" w:anchor="_Toc105233772">
            <w:r w:rsidRPr="00D63566" w:rsidR="002228FB">
              <w:rPr>
                <w:rStyle w:val="Hyperlink"/>
                <w:noProof/>
              </w:rPr>
              <w:t>4.2</w:t>
            </w:r>
            <w:r w:rsidR="002228FB">
              <w:rPr>
                <w:rFonts w:asciiTheme="minorHAnsi" w:hAnsiTheme="minorHAnsi"/>
                <w:noProof/>
                <w:lang w:val="en-US" w:eastAsia="en-US"/>
              </w:rPr>
              <w:tab/>
            </w:r>
            <w:r w:rsidRPr="00D63566" w:rsidR="002228FB">
              <w:rPr>
                <w:rStyle w:val="Hyperlink"/>
                <w:noProof/>
              </w:rPr>
              <w:t>Feasibility</w:t>
            </w:r>
            <w:r w:rsidR="002228FB">
              <w:rPr>
                <w:noProof/>
                <w:webHidden/>
              </w:rPr>
              <w:tab/>
            </w:r>
            <w:r w:rsidR="002228FB">
              <w:rPr>
                <w:noProof/>
                <w:webHidden/>
              </w:rPr>
              <w:fldChar w:fldCharType="begin"/>
            </w:r>
            <w:r w:rsidR="002228FB">
              <w:rPr>
                <w:noProof/>
                <w:webHidden/>
              </w:rPr>
              <w:instrText xml:space="preserve"> PAGEREF _Toc105233772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FA5C11" w14:paraId="705C309D" w14:textId="4F2B0A17">
          <w:pPr>
            <w:pStyle w:val="TOC3"/>
            <w:tabs>
              <w:tab w:val="left" w:pos="1320"/>
              <w:tab w:val="right" w:leader="dot" w:pos="9350"/>
            </w:tabs>
            <w:rPr>
              <w:rFonts w:asciiTheme="minorHAnsi" w:hAnsiTheme="minorHAnsi"/>
              <w:noProof/>
              <w:lang w:val="en-US" w:eastAsia="en-US"/>
            </w:rPr>
          </w:pPr>
          <w:hyperlink w:history="1" w:anchor="_Toc105233773">
            <w:r w:rsidRPr="00D63566" w:rsidR="002228FB">
              <w:rPr>
                <w:rStyle w:val="Hyperlink"/>
                <w:rFonts w:cs="Arial"/>
                <w:noProof/>
              </w:rPr>
              <w:t>4.2.1</w:t>
            </w:r>
            <w:r w:rsidR="002228FB">
              <w:rPr>
                <w:rFonts w:asciiTheme="minorHAnsi" w:hAnsiTheme="minorHAnsi"/>
                <w:noProof/>
                <w:lang w:val="en-US" w:eastAsia="en-US"/>
              </w:rPr>
              <w:tab/>
            </w:r>
            <w:r w:rsidRPr="00D63566" w:rsidR="002228FB">
              <w:rPr>
                <w:rStyle w:val="Hyperlink"/>
                <w:rFonts w:cs="Arial"/>
                <w:noProof/>
              </w:rPr>
              <w:t>Technical Feasibility</w:t>
            </w:r>
            <w:r w:rsidR="002228FB">
              <w:rPr>
                <w:noProof/>
                <w:webHidden/>
              </w:rPr>
              <w:tab/>
            </w:r>
            <w:r w:rsidR="002228FB">
              <w:rPr>
                <w:noProof/>
                <w:webHidden/>
              </w:rPr>
              <w:fldChar w:fldCharType="begin"/>
            </w:r>
            <w:r w:rsidR="002228FB">
              <w:rPr>
                <w:noProof/>
                <w:webHidden/>
              </w:rPr>
              <w:instrText xml:space="preserve"> PAGEREF _Toc105233773 \h </w:instrText>
            </w:r>
            <w:r w:rsidR="002228FB">
              <w:rPr>
                <w:noProof/>
                <w:webHidden/>
              </w:rPr>
            </w:r>
            <w:r w:rsidR="002228FB">
              <w:rPr>
                <w:noProof/>
                <w:webHidden/>
              </w:rPr>
              <w:fldChar w:fldCharType="separate"/>
            </w:r>
            <w:r w:rsidR="002228FB">
              <w:rPr>
                <w:noProof/>
                <w:webHidden/>
              </w:rPr>
              <w:t>23</w:t>
            </w:r>
            <w:r w:rsidR="002228FB">
              <w:rPr>
                <w:noProof/>
                <w:webHidden/>
              </w:rPr>
              <w:fldChar w:fldCharType="end"/>
            </w:r>
          </w:hyperlink>
        </w:p>
        <w:p w:rsidR="002228FB" w:rsidRDefault="00FA5C11" w14:paraId="1BC1FD76" w14:textId="54108349">
          <w:pPr>
            <w:pStyle w:val="TOC3"/>
            <w:tabs>
              <w:tab w:val="left" w:pos="1320"/>
              <w:tab w:val="right" w:leader="dot" w:pos="9350"/>
            </w:tabs>
            <w:rPr>
              <w:rFonts w:asciiTheme="minorHAnsi" w:hAnsiTheme="minorHAnsi"/>
              <w:noProof/>
              <w:lang w:val="en-US" w:eastAsia="en-US"/>
            </w:rPr>
          </w:pPr>
          <w:hyperlink w:history="1" w:anchor="_Toc105233774">
            <w:r w:rsidRPr="00D63566" w:rsidR="002228FB">
              <w:rPr>
                <w:rStyle w:val="Hyperlink"/>
                <w:rFonts w:cs="Arial"/>
                <w:noProof/>
              </w:rPr>
              <w:t>4.2.2</w:t>
            </w:r>
            <w:r w:rsidR="002228FB">
              <w:rPr>
                <w:rFonts w:asciiTheme="minorHAnsi" w:hAnsiTheme="minorHAnsi"/>
                <w:noProof/>
                <w:lang w:val="en-US" w:eastAsia="en-US"/>
              </w:rPr>
              <w:tab/>
            </w:r>
            <w:r w:rsidRPr="00D63566" w:rsidR="002228FB">
              <w:rPr>
                <w:rStyle w:val="Hyperlink"/>
                <w:rFonts w:cs="Arial"/>
                <w:noProof/>
              </w:rPr>
              <w:t>Market Feasibility</w:t>
            </w:r>
            <w:r w:rsidR="002228FB">
              <w:rPr>
                <w:noProof/>
                <w:webHidden/>
              </w:rPr>
              <w:tab/>
            </w:r>
            <w:r w:rsidR="002228FB">
              <w:rPr>
                <w:noProof/>
                <w:webHidden/>
              </w:rPr>
              <w:fldChar w:fldCharType="begin"/>
            </w:r>
            <w:r w:rsidR="002228FB">
              <w:rPr>
                <w:noProof/>
                <w:webHidden/>
              </w:rPr>
              <w:instrText xml:space="preserve"> PAGEREF _Toc105233774 \h </w:instrText>
            </w:r>
            <w:r w:rsidR="002228FB">
              <w:rPr>
                <w:noProof/>
                <w:webHidden/>
              </w:rPr>
            </w:r>
            <w:r w:rsidR="002228FB">
              <w:rPr>
                <w:noProof/>
                <w:webHidden/>
              </w:rPr>
              <w:fldChar w:fldCharType="separate"/>
            </w:r>
            <w:r w:rsidR="002228FB">
              <w:rPr>
                <w:noProof/>
                <w:webHidden/>
              </w:rPr>
              <w:t>24</w:t>
            </w:r>
            <w:r w:rsidR="002228FB">
              <w:rPr>
                <w:noProof/>
                <w:webHidden/>
              </w:rPr>
              <w:fldChar w:fldCharType="end"/>
            </w:r>
          </w:hyperlink>
        </w:p>
        <w:p w:rsidR="002228FB" w:rsidRDefault="00FA5C11" w14:paraId="7C25463F" w14:textId="543FC2E2">
          <w:pPr>
            <w:pStyle w:val="TOC3"/>
            <w:tabs>
              <w:tab w:val="left" w:pos="1320"/>
              <w:tab w:val="right" w:leader="dot" w:pos="9350"/>
            </w:tabs>
            <w:rPr>
              <w:rFonts w:asciiTheme="minorHAnsi" w:hAnsiTheme="minorHAnsi"/>
              <w:noProof/>
              <w:lang w:val="en-US" w:eastAsia="en-US"/>
            </w:rPr>
          </w:pPr>
          <w:hyperlink w:history="1" w:anchor="_Toc105233775">
            <w:r w:rsidRPr="00D63566" w:rsidR="002228FB">
              <w:rPr>
                <w:rStyle w:val="Hyperlink"/>
                <w:noProof/>
              </w:rPr>
              <w:t>4.2.3</w:t>
            </w:r>
            <w:r w:rsidR="002228FB">
              <w:rPr>
                <w:rFonts w:asciiTheme="minorHAnsi" w:hAnsiTheme="minorHAnsi"/>
                <w:noProof/>
                <w:lang w:val="en-US" w:eastAsia="en-US"/>
              </w:rPr>
              <w:tab/>
            </w:r>
            <w:r w:rsidRPr="00D63566" w:rsidR="002228FB">
              <w:rPr>
                <w:rStyle w:val="Hyperlink"/>
                <w:noProof/>
              </w:rPr>
              <w:t>Operational Feasibility</w:t>
            </w:r>
            <w:r w:rsidR="002228FB">
              <w:rPr>
                <w:noProof/>
                <w:webHidden/>
              </w:rPr>
              <w:tab/>
            </w:r>
            <w:r w:rsidR="002228FB">
              <w:rPr>
                <w:noProof/>
                <w:webHidden/>
              </w:rPr>
              <w:fldChar w:fldCharType="begin"/>
            </w:r>
            <w:r w:rsidR="002228FB">
              <w:rPr>
                <w:noProof/>
                <w:webHidden/>
              </w:rPr>
              <w:instrText xml:space="preserve"> PAGEREF _Toc105233775 \h </w:instrText>
            </w:r>
            <w:r w:rsidR="002228FB">
              <w:rPr>
                <w:noProof/>
                <w:webHidden/>
              </w:rPr>
            </w:r>
            <w:r w:rsidR="002228FB">
              <w:rPr>
                <w:noProof/>
                <w:webHidden/>
              </w:rPr>
              <w:fldChar w:fldCharType="separate"/>
            </w:r>
            <w:r w:rsidR="002228FB">
              <w:rPr>
                <w:noProof/>
                <w:webHidden/>
              </w:rPr>
              <w:t>24</w:t>
            </w:r>
            <w:r w:rsidR="002228FB">
              <w:rPr>
                <w:noProof/>
                <w:webHidden/>
              </w:rPr>
              <w:fldChar w:fldCharType="end"/>
            </w:r>
          </w:hyperlink>
        </w:p>
        <w:p w:rsidR="002228FB" w:rsidRDefault="00FA5C11" w14:paraId="3D04C96F" w14:textId="41BA7263">
          <w:pPr>
            <w:pStyle w:val="TOC2"/>
            <w:tabs>
              <w:tab w:val="left" w:pos="880"/>
              <w:tab w:val="right" w:leader="dot" w:pos="9350"/>
            </w:tabs>
            <w:rPr>
              <w:rFonts w:asciiTheme="minorHAnsi" w:hAnsiTheme="minorHAnsi"/>
              <w:noProof/>
              <w:lang w:val="en-US" w:eastAsia="en-US"/>
            </w:rPr>
          </w:pPr>
          <w:hyperlink w:history="1" w:anchor="_Toc105233776">
            <w:r w:rsidRPr="00D63566" w:rsidR="002228FB">
              <w:rPr>
                <w:rStyle w:val="Hyperlink"/>
                <w:noProof/>
              </w:rPr>
              <w:t>4.3</w:t>
            </w:r>
            <w:r w:rsidR="002228FB">
              <w:rPr>
                <w:rFonts w:asciiTheme="minorHAnsi" w:hAnsiTheme="minorHAnsi"/>
                <w:noProof/>
                <w:lang w:val="en-US" w:eastAsia="en-US"/>
              </w:rPr>
              <w:tab/>
            </w:r>
            <w:r w:rsidRPr="00D63566" w:rsidR="002228FB">
              <w:rPr>
                <w:rStyle w:val="Hyperlink"/>
                <w:noProof/>
              </w:rPr>
              <w:t>Requirements Analysis</w:t>
            </w:r>
            <w:r w:rsidR="002228FB">
              <w:rPr>
                <w:noProof/>
                <w:webHidden/>
              </w:rPr>
              <w:tab/>
            </w:r>
            <w:r w:rsidR="002228FB">
              <w:rPr>
                <w:noProof/>
                <w:webHidden/>
              </w:rPr>
              <w:fldChar w:fldCharType="begin"/>
            </w:r>
            <w:r w:rsidR="002228FB">
              <w:rPr>
                <w:noProof/>
                <w:webHidden/>
              </w:rPr>
              <w:instrText xml:space="preserve"> PAGEREF _Toc105233776 \h </w:instrText>
            </w:r>
            <w:r w:rsidR="002228FB">
              <w:rPr>
                <w:noProof/>
                <w:webHidden/>
              </w:rPr>
            </w:r>
            <w:r w:rsidR="002228FB">
              <w:rPr>
                <w:noProof/>
                <w:webHidden/>
              </w:rPr>
              <w:fldChar w:fldCharType="separate"/>
            </w:r>
            <w:r w:rsidR="002228FB">
              <w:rPr>
                <w:noProof/>
                <w:webHidden/>
              </w:rPr>
              <w:t>25</w:t>
            </w:r>
            <w:r w:rsidR="002228FB">
              <w:rPr>
                <w:noProof/>
                <w:webHidden/>
              </w:rPr>
              <w:fldChar w:fldCharType="end"/>
            </w:r>
          </w:hyperlink>
        </w:p>
        <w:p w:rsidR="002228FB" w:rsidRDefault="00FA5C11" w14:paraId="7BB08C8D" w14:textId="28E792E5">
          <w:pPr>
            <w:pStyle w:val="TOC3"/>
            <w:tabs>
              <w:tab w:val="left" w:pos="1320"/>
              <w:tab w:val="right" w:leader="dot" w:pos="9350"/>
            </w:tabs>
            <w:rPr>
              <w:rFonts w:asciiTheme="minorHAnsi" w:hAnsiTheme="minorHAnsi"/>
              <w:noProof/>
              <w:lang w:val="en-US" w:eastAsia="en-US"/>
            </w:rPr>
          </w:pPr>
          <w:hyperlink w:history="1" w:anchor="_Toc105233777">
            <w:r w:rsidRPr="00D63566" w:rsidR="002228FB">
              <w:rPr>
                <w:rStyle w:val="Hyperlink"/>
                <w:noProof/>
              </w:rPr>
              <w:t>4.3.1</w:t>
            </w:r>
            <w:r w:rsidR="002228FB">
              <w:rPr>
                <w:rFonts w:asciiTheme="minorHAnsi" w:hAnsiTheme="minorHAnsi"/>
                <w:noProof/>
                <w:lang w:val="en-US" w:eastAsia="en-US"/>
              </w:rPr>
              <w:tab/>
            </w:r>
            <w:r w:rsidRPr="00D63566" w:rsidR="002228FB">
              <w:rPr>
                <w:rStyle w:val="Hyperlink"/>
                <w:noProof/>
              </w:rPr>
              <w:t>Product Vision</w:t>
            </w:r>
            <w:r w:rsidR="002228FB">
              <w:rPr>
                <w:noProof/>
                <w:webHidden/>
              </w:rPr>
              <w:tab/>
            </w:r>
            <w:r w:rsidR="002228FB">
              <w:rPr>
                <w:noProof/>
                <w:webHidden/>
              </w:rPr>
              <w:fldChar w:fldCharType="begin"/>
            </w:r>
            <w:r w:rsidR="002228FB">
              <w:rPr>
                <w:noProof/>
                <w:webHidden/>
              </w:rPr>
              <w:instrText xml:space="preserve"> PAGEREF _Toc105233777 \h </w:instrText>
            </w:r>
            <w:r w:rsidR="002228FB">
              <w:rPr>
                <w:noProof/>
                <w:webHidden/>
              </w:rPr>
            </w:r>
            <w:r w:rsidR="002228FB">
              <w:rPr>
                <w:noProof/>
                <w:webHidden/>
              </w:rPr>
              <w:fldChar w:fldCharType="separate"/>
            </w:r>
            <w:r w:rsidR="002228FB">
              <w:rPr>
                <w:noProof/>
                <w:webHidden/>
              </w:rPr>
              <w:t>25</w:t>
            </w:r>
            <w:r w:rsidR="002228FB">
              <w:rPr>
                <w:noProof/>
                <w:webHidden/>
              </w:rPr>
              <w:fldChar w:fldCharType="end"/>
            </w:r>
          </w:hyperlink>
        </w:p>
        <w:p w:rsidR="002228FB" w:rsidRDefault="00FA5C11" w14:paraId="3F0CE646" w14:textId="2642333C">
          <w:pPr>
            <w:pStyle w:val="TOC3"/>
            <w:tabs>
              <w:tab w:val="left" w:pos="1320"/>
              <w:tab w:val="right" w:leader="dot" w:pos="9350"/>
            </w:tabs>
            <w:rPr>
              <w:rFonts w:asciiTheme="minorHAnsi" w:hAnsiTheme="minorHAnsi"/>
              <w:noProof/>
              <w:lang w:val="en-US" w:eastAsia="en-US"/>
            </w:rPr>
          </w:pPr>
          <w:hyperlink w:history="1" w:anchor="_Toc105233778">
            <w:r w:rsidRPr="00D63566" w:rsidR="002228FB">
              <w:rPr>
                <w:rStyle w:val="Hyperlink"/>
                <w:noProof/>
              </w:rPr>
              <w:t>4.3.2</w:t>
            </w:r>
            <w:r w:rsidR="002228FB">
              <w:rPr>
                <w:rFonts w:asciiTheme="minorHAnsi" w:hAnsiTheme="minorHAnsi"/>
                <w:noProof/>
                <w:lang w:val="en-US" w:eastAsia="en-US"/>
              </w:rPr>
              <w:tab/>
            </w:r>
            <w:r w:rsidRPr="00D63566" w:rsidR="002228FB">
              <w:rPr>
                <w:rStyle w:val="Hyperlink"/>
                <w:noProof/>
              </w:rPr>
              <w:t>User Classes and Characteristics</w:t>
            </w:r>
            <w:r w:rsidR="002228FB">
              <w:rPr>
                <w:noProof/>
                <w:webHidden/>
              </w:rPr>
              <w:tab/>
            </w:r>
            <w:r w:rsidR="002228FB">
              <w:rPr>
                <w:noProof/>
                <w:webHidden/>
              </w:rPr>
              <w:fldChar w:fldCharType="begin"/>
            </w:r>
            <w:r w:rsidR="002228FB">
              <w:rPr>
                <w:noProof/>
                <w:webHidden/>
              </w:rPr>
              <w:instrText xml:space="preserve"> PAGEREF _Toc105233778 \h </w:instrText>
            </w:r>
            <w:r w:rsidR="002228FB">
              <w:rPr>
                <w:noProof/>
                <w:webHidden/>
              </w:rPr>
            </w:r>
            <w:r w:rsidR="002228FB">
              <w:rPr>
                <w:noProof/>
                <w:webHidden/>
              </w:rPr>
              <w:fldChar w:fldCharType="separate"/>
            </w:r>
            <w:r w:rsidR="002228FB">
              <w:rPr>
                <w:noProof/>
                <w:webHidden/>
              </w:rPr>
              <w:t>25</w:t>
            </w:r>
            <w:r w:rsidR="002228FB">
              <w:rPr>
                <w:noProof/>
                <w:webHidden/>
              </w:rPr>
              <w:fldChar w:fldCharType="end"/>
            </w:r>
          </w:hyperlink>
        </w:p>
        <w:p w:rsidR="002228FB" w:rsidRDefault="00FA5C11" w14:paraId="6CEAD861" w14:textId="67370464">
          <w:pPr>
            <w:pStyle w:val="TOC3"/>
            <w:tabs>
              <w:tab w:val="left" w:pos="1320"/>
              <w:tab w:val="right" w:leader="dot" w:pos="9350"/>
            </w:tabs>
            <w:rPr>
              <w:rFonts w:asciiTheme="minorHAnsi" w:hAnsiTheme="minorHAnsi"/>
              <w:noProof/>
              <w:lang w:val="en-US" w:eastAsia="en-US"/>
            </w:rPr>
          </w:pPr>
          <w:hyperlink w:history="1" w:anchor="_Toc105233779">
            <w:r w:rsidRPr="00D63566" w:rsidR="002228FB">
              <w:rPr>
                <w:rStyle w:val="Hyperlink"/>
                <w:noProof/>
              </w:rPr>
              <w:t>4.3.3</w:t>
            </w:r>
            <w:r w:rsidR="002228FB">
              <w:rPr>
                <w:rFonts w:asciiTheme="minorHAnsi" w:hAnsiTheme="minorHAnsi"/>
                <w:noProof/>
                <w:lang w:val="en-US" w:eastAsia="en-US"/>
              </w:rPr>
              <w:tab/>
            </w:r>
            <w:r w:rsidRPr="00D63566" w:rsidR="002228FB">
              <w:rPr>
                <w:rStyle w:val="Hyperlink"/>
                <w:noProof/>
              </w:rPr>
              <w:t>Product Backlog</w:t>
            </w:r>
            <w:r w:rsidR="002228FB">
              <w:rPr>
                <w:noProof/>
                <w:webHidden/>
              </w:rPr>
              <w:tab/>
            </w:r>
            <w:r w:rsidR="002228FB">
              <w:rPr>
                <w:noProof/>
                <w:webHidden/>
              </w:rPr>
              <w:fldChar w:fldCharType="begin"/>
            </w:r>
            <w:r w:rsidR="002228FB">
              <w:rPr>
                <w:noProof/>
                <w:webHidden/>
              </w:rPr>
              <w:instrText xml:space="preserve"> PAGEREF _Toc105233779 \h </w:instrText>
            </w:r>
            <w:r w:rsidR="002228FB">
              <w:rPr>
                <w:noProof/>
                <w:webHidden/>
              </w:rPr>
            </w:r>
            <w:r w:rsidR="002228FB">
              <w:rPr>
                <w:noProof/>
                <w:webHidden/>
              </w:rPr>
              <w:fldChar w:fldCharType="separate"/>
            </w:r>
            <w:r w:rsidR="002228FB">
              <w:rPr>
                <w:noProof/>
                <w:webHidden/>
              </w:rPr>
              <w:t>27</w:t>
            </w:r>
            <w:r w:rsidR="002228FB">
              <w:rPr>
                <w:noProof/>
                <w:webHidden/>
              </w:rPr>
              <w:fldChar w:fldCharType="end"/>
            </w:r>
          </w:hyperlink>
        </w:p>
        <w:p w:rsidR="002228FB" w:rsidRDefault="00FA5C11" w14:paraId="087BEFFC" w14:textId="043A8706">
          <w:pPr>
            <w:pStyle w:val="TOC3"/>
            <w:tabs>
              <w:tab w:val="left" w:pos="1320"/>
              <w:tab w:val="right" w:leader="dot" w:pos="9350"/>
            </w:tabs>
            <w:rPr>
              <w:rFonts w:asciiTheme="minorHAnsi" w:hAnsiTheme="minorHAnsi"/>
              <w:noProof/>
              <w:lang w:val="en-US" w:eastAsia="en-US"/>
            </w:rPr>
          </w:pPr>
          <w:hyperlink w:history="1" w:anchor="_Toc105233780">
            <w:r w:rsidRPr="00D63566" w:rsidR="002228FB">
              <w:rPr>
                <w:rStyle w:val="Hyperlink"/>
                <w:noProof/>
              </w:rPr>
              <w:t>4.3.4</w:t>
            </w:r>
            <w:r w:rsidR="002228FB">
              <w:rPr>
                <w:rFonts w:asciiTheme="minorHAnsi" w:hAnsiTheme="minorHAnsi"/>
                <w:noProof/>
                <w:lang w:val="en-US" w:eastAsia="en-US"/>
              </w:rPr>
              <w:tab/>
            </w:r>
            <w:r w:rsidRPr="00D63566" w:rsidR="002228FB">
              <w:rPr>
                <w:rStyle w:val="Hyperlink"/>
                <w:noProof/>
              </w:rPr>
              <w:t>Prototype</w:t>
            </w:r>
            <w:r w:rsidR="002228FB">
              <w:rPr>
                <w:noProof/>
                <w:webHidden/>
              </w:rPr>
              <w:tab/>
            </w:r>
            <w:r w:rsidR="002228FB">
              <w:rPr>
                <w:noProof/>
                <w:webHidden/>
              </w:rPr>
              <w:fldChar w:fldCharType="begin"/>
            </w:r>
            <w:r w:rsidR="002228FB">
              <w:rPr>
                <w:noProof/>
                <w:webHidden/>
              </w:rPr>
              <w:instrText xml:space="preserve"> PAGEREF _Toc105233780 \h </w:instrText>
            </w:r>
            <w:r w:rsidR="002228FB">
              <w:rPr>
                <w:noProof/>
                <w:webHidden/>
              </w:rPr>
            </w:r>
            <w:r w:rsidR="002228FB">
              <w:rPr>
                <w:noProof/>
                <w:webHidden/>
              </w:rPr>
              <w:fldChar w:fldCharType="separate"/>
            </w:r>
            <w:r w:rsidR="002228FB">
              <w:rPr>
                <w:noProof/>
                <w:webHidden/>
              </w:rPr>
              <w:t>28</w:t>
            </w:r>
            <w:r w:rsidR="002228FB">
              <w:rPr>
                <w:noProof/>
                <w:webHidden/>
              </w:rPr>
              <w:fldChar w:fldCharType="end"/>
            </w:r>
          </w:hyperlink>
        </w:p>
        <w:p w:rsidR="002228FB" w:rsidRDefault="00FA5C11" w14:paraId="15B25C02" w14:textId="500A3B6D">
          <w:pPr>
            <w:pStyle w:val="TOC3"/>
            <w:tabs>
              <w:tab w:val="left" w:pos="1320"/>
              <w:tab w:val="right" w:leader="dot" w:pos="9350"/>
            </w:tabs>
            <w:rPr>
              <w:rFonts w:asciiTheme="minorHAnsi" w:hAnsiTheme="minorHAnsi"/>
              <w:noProof/>
              <w:lang w:val="en-US" w:eastAsia="en-US"/>
            </w:rPr>
          </w:pPr>
          <w:hyperlink w:history="1" w:anchor="_Toc105233781">
            <w:r w:rsidRPr="00D63566" w:rsidR="002228FB">
              <w:rPr>
                <w:rStyle w:val="Hyperlink"/>
                <w:noProof/>
              </w:rPr>
              <w:t>4.3.5</w:t>
            </w:r>
            <w:r w:rsidR="002228FB">
              <w:rPr>
                <w:rFonts w:asciiTheme="minorHAnsi" w:hAnsiTheme="minorHAnsi"/>
                <w:noProof/>
                <w:lang w:val="en-US" w:eastAsia="en-US"/>
              </w:rPr>
              <w:tab/>
            </w:r>
            <w:r w:rsidRPr="00D63566" w:rsidR="002228FB">
              <w:rPr>
                <w:rStyle w:val="Hyperlink"/>
                <w:noProof/>
              </w:rPr>
              <w:t>Product Roadmap</w:t>
            </w:r>
            <w:r w:rsidR="002228FB">
              <w:rPr>
                <w:noProof/>
                <w:webHidden/>
              </w:rPr>
              <w:tab/>
            </w:r>
            <w:r w:rsidR="002228FB">
              <w:rPr>
                <w:noProof/>
                <w:webHidden/>
              </w:rPr>
              <w:fldChar w:fldCharType="begin"/>
            </w:r>
            <w:r w:rsidR="002228FB">
              <w:rPr>
                <w:noProof/>
                <w:webHidden/>
              </w:rPr>
              <w:instrText xml:space="preserve"> PAGEREF _Toc105233781 \h </w:instrText>
            </w:r>
            <w:r w:rsidR="002228FB">
              <w:rPr>
                <w:noProof/>
                <w:webHidden/>
              </w:rPr>
            </w:r>
            <w:r w:rsidR="002228FB">
              <w:rPr>
                <w:noProof/>
                <w:webHidden/>
              </w:rPr>
              <w:fldChar w:fldCharType="separate"/>
            </w:r>
            <w:r w:rsidR="002228FB">
              <w:rPr>
                <w:noProof/>
                <w:webHidden/>
              </w:rPr>
              <w:t>33</w:t>
            </w:r>
            <w:r w:rsidR="002228FB">
              <w:rPr>
                <w:noProof/>
                <w:webHidden/>
              </w:rPr>
              <w:fldChar w:fldCharType="end"/>
            </w:r>
          </w:hyperlink>
        </w:p>
        <w:p w:rsidR="002228FB" w:rsidRDefault="00FA5C11" w14:paraId="76807ACF" w14:textId="7B0EE513">
          <w:pPr>
            <w:pStyle w:val="TOC3"/>
            <w:tabs>
              <w:tab w:val="left" w:pos="1320"/>
              <w:tab w:val="right" w:leader="dot" w:pos="9350"/>
            </w:tabs>
            <w:rPr>
              <w:rFonts w:asciiTheme="minorHAnsi" w:hAnsiTheme="minorHAnsi"/>
              <w:noProof/>
              <w:lang w:val="en-US" w:eastAsia="en-US"/>
            </w:rPr>
          </w:pPr>
          <w:hyperlink w:history="1" w:anchor="_Toc105233782">
            <w:r w:rsidRPr="00D63566" w:rsidR="002228FB">
              <w:rPr>
                <w:rStyle w:val="Hyperlink"/>
                <w:noProof/>
              </w:rPr>
              <w:t>4.3.6</w:t>
            </w:r>
            <w:r w:rsidR="002228FB">
              <w:rPr>
                <w:rFonts w:asciiTheme="minorHAnsi" w:hAnsiTheme="minorHAnsi"/>
                <w:noProof/>
                <w:lang w:val="en-US" w:eastAsia="en-US"/>
              </w:rPr>
              <w:tab/>
            </w:r>
            <w:r w:rsidRPr="00D63566" w:rsidR="002228FB">
              <w:rPr>
                <w:rStyle w:val="Hyperlink"/>
                <w:noProof/>
              </w:rPr>
              <w:t>Release Plan</w:t>
            </w:r>
            <w:r w:rsidR="002228FB">
              <w:rPr>
                <w:noProof/>
                <w:webHidden/>
              </w:rPr>
              <w:tab/>
            </w:r>
            <w:r w:rsidR="002228FB">
              <w:rPr>
                <w:noProof/>
                <w:webHidden/>
              </w:rPr>
              <w:fldChar w:fldCharType="begin"/>
            </w:r>
            <w:r w:rsidR="002228FB">
              <w:rPr>
                <w:noProof/>
                <w:webHidden/>
              </w:rPr>
              <w:instrText xml:space="preserve"> PAGEREF _Toc105233782 \h </w:instrText>
            </w:r>
            <w:r w:rsidR="002228FB">
              <w:rPr>
                <w:noProof/>
                <w:webHidden/>
              </w:rPr>
            </w:r>
            <w:r w:rsidR="002228FB">
              <w:rPr>
                <w:noProof/>
                <w:webHidden/>
              </w:rPr>
              <w:fldChar w:fldCharType="separate"/>
            </w:r>
            <w:r w:rsidR="002228FB">
              <w:rPr>
                <w:noProof/>
                <w:webHidden/>
              </w:rPr>
              <w:t>33</w:t>
            </w:r>
            <w:r w:rsidR="002228FB">
              <w:rPr>
                <w:noProof/>
                <w:webHidden/>
              </w:rPr>
              <w:fldChar w:fldCharType="end"/>
            </w:r>
          </w:hyperlink>
        </w:p>
        <w:p w:rsidR="002228FB" w:rsidP="002228FB" w:rsidRDefault="00FA5C11" w14:paraId="39F45F58" w14:textId="34766D1E">
          <w:pPr>
            <w:pStyle w:val="TOC1"/>
            <w:rPr>
              <w:rFonts w:asciiTheme="minorHAnsi" w:hAnsiTheme="minorHAnsi"/>
              <w:noProof/>
              <w:lang w:val="en-US" w:eastAsia="en-US"/>
            </w:rPr>
          </w:pPr>
          <w:hyperlink w:history="1" w:anchor="_Toc105233783">
            <w:r w:rsidRPr="00D63566" w:rsidR="002228FB">
              <w:rPr>
                <w:rStyle w:val="Hyperlink"/>
                <w:noProof/>
              </w:rPr>
              <w:t>V.</w:t>
            </w:r>
            <w:r w:rsidR="002228FB">
              <w:rPr>
                <w:rFonts w:asciiTheme="minorHAnsi" w:hAnsiTheme="minorHAnsi"/>
                <w:noProof/>
                <w:lang w:val="en-US" w:eastAsia="en-US"/>
              </w:rPr>
              <w:tab/>
            </w:r>
            <w:r w:rsidRPr="00D63566" w:rsidR="002228FB">
              <w:rPr>
                <w:rStyle w:val="Hyperlink"/>
                <w:noProof/>
              </w:rPr>
              <w:t>Conclusion</w:t>
            </w:r>
            <w:r w:rsidR="002228FB">
              <w:rPr>
                <w:noProof/>
                <w:webHidden/>
              </w:rPr>
              <w:tab/>
            </w:r>
            <w:r w:rsidR="002228FB">
              <w:rPr>
                <w:noProof/>
                <w:webHidden/>
              </w:rPr>
              <w:fldChar w:fldCharType="begin"/>
            </w:r>
            <w:r w:rsidR="002228FB">
              <w:rPr>
                <w:noProof/>
                <w:webHidden/>
              </w:rPr>
              <w:instrText xml:space="preserve"> PAGEREF _Toc105233783 \h </w:instrText>
            </w:r>
            <w:r w:rsidR="002228FB">
              <w:rPr>
                <w:noProof/>
                <w:webHidden/>
              </w:rPr>
            </w:r>
            <w:r w:rsidR="002228FB">
              <w:rPr>
                <w:noProof/>
                <w:webHidden/>
              </w:rPr>
              <w:fldChar w:fldCharType="separate"/>
            </w:r>
            <w:r w:rsidR="002228FB">
              <w:rPr>
                <w:noProof/>
                <w:webHidden/>
              </w:rPr>
              <w:t>35</w:t>
            </w:r>
            <w:r w:rsidR="002228FB">
              <w:rPr>
                <w:noProof/>
                <w:webHidden/>
              </w:rPr>
              <w:fldChar w:fldCharType="end"/>
            </w:r>
          </w:hyperlink>
        </w:p>
        <w:p w:rsidR="002228FB" w:rsidP="002228FB" w:rsidRDefault="00FA5C11" w14:paraId="6EFA8E74" w14:textId="7E54584A">
          <w:pPr>
            <w:pStyle w:val="TOC1"/>
            <w:rPr>
              <w:rFonts w:asciiTheme="minorHAnsi" w:hAnsiTheme="minorHAnsi"/>
              <w:noProof/>
              <w:lang w:val="en-US" w:eastAsia="en-US"/>
            </w:rPr>
          </w:pPr>
          <w:hyperlink w:history="1" w:anchor="_Toc105233784">
            <w:r w:rsidRPr="00D63566" w:rsidR="002228FB">
              <w:rPr>
                <w:rStyle w:val="Hyperlink"/>
                <w:noProof/>
              </w:rPr>
              <w:t>VI.</w:t>
            </w:r>
            <w:r w:rsidR="002228FB">
              <w:rPr>
                <w:rFonts w:asciiTheme="minorHAnsi" w:hAnsiTheme="minorHAnsi"/>
                <w:noProof/>
                <w:lang w:val="en-US" w:eastAsia="en-US"/>
              </w:rPr>
              <w:tab/>
            </w:r>
            <w:r w:rsidRPr="00D63566" w:rsidR="002228FB">
              <w:rPr>
                <w:rStyle w:val="Hyperlink"/>
                <w:noProof/>
              </w:rPr>
              <w:t>References</w:t>
            </w:r>
            <w:r w:rsidR="002228FB">
              <w:rPr>
                <w:noProof/>
                <w:webHidden/>
              </w:rPr>
              <w:tab/>
            </w:r>
            <w:r w:rsidR="002228FB">
              <w:rPr>
                <w:noProof/>
                <w:webHidden/>
              </w:rPr>
              <w:fldChar w:fldCharType="begin"/>
            </w:r>
            <w:r w:rsidR="002228FB">
              <w:rPr>
                <w:noProof/>
                <w:webHidden/>
              </w:rPr>
              <w:instrText xml:space="preserve"> PAGEREF _Toc105233784 \h </w:instrText>
            </w:r>
            <w:r w:rsidR="002228FB">
              <w:rPr>
                <w:noProof/>
                <w:webHidden/>
              </w:rPr>
            </w:r>
            <w:r w:rsidR="002228FB">
              <w:rPr>
                <w:noProof/>
                <w:webHidden/>
              </w:rPr>
              <w:fldChar w:fldCharType="separate"/>
            </w:r>
            <w:r w:rsidR="002228FB">
              <w:rPr>
                <w:noProof/>
                <w:webHidden/>
              </w:rPr>
              <w:t>36</w:t>
            </w:r>
            <w:r w:rsidR="002228FB">
              <w:rPr>
                <w:noProof/>
                <w:webHidden/>
              </w:rPr>
              <w:fldChar w:fldCharType="end"/>
            </w:r>
          </w:hyperlink>
        </w:p>
        <w:p w:rsidR="002228FB" w:rsidP="002228FB" w:rsidRDefault="00FA5C11" w14:paraId="1D37F007" w14:textId="3BFD53F5">
          <w:pPr>
            <w:pStyle w:val="TOC1"/>
            <w:rPr>
              <w:rFonts w:asciiTheme="minorHAnsi" w:hAnsiTheme="minorHAnsi"/>
              <w:noProof/>
              <w:lang w:val="en-US" w:eastAsia="en-US"/>
            </w:rPr>
          </w:pPr>
          <w:hyperlink w:history="1" w:anchor="_Toc105233785">
            <w:r w:rsidRPr="00D63566" w:rsidR="002228FB">
              <w:rPr>
                <w:rStyle w:val="Hyperlink"/>
                <w:noProof/>
              </w:rPr>
              <w:t>VII.</w:t>
            </w:r>
            <w:r w:rsidR="002228FB">
              <w:rPr>
                <w:rFonts w:asciiTheme="minorHAnsi" w:hAnsiTheme="minorHAnsi"/>
                <w:noProof/>
                <w:lang w:val="en-US" w:eastAsia="en-US"/>
              </w:rPr>
              <w:tab/>
            </w:r>
            <w:r w:rsidRPr="00D63566" w:rsidR="002228FB">
              <w:rPr>
                <w:rStyle w:val="Hyperlink"/>
                <w:noProof/>
              </w:rPr>
              <w:t>Appendices</w:t>
            </w:r>
            <w:r w:rsidR="002228FB">
              <w:rPr>
                <w:noProof/>
                <w:webHidden/>
              </w:rPr>
              <w:tab/>
            </w:r>
            <w:r w:rsidR="002228FB">
              <w:rPr>
                <w:noProof/>
                <w:webHidden/>
              </w:rPr>
              <w:fldChar w:fldCharType="begin"/>
            </w:r>
            <w:r w:rsidR="002228FB">
              <w:rPr>
                <w:noProof/>
                <w:webHidden/>
              </w:rPr>
              <w:instrText xml:space="preserve"> PAGEREF _Toc105233785 \h </w:instrText>
            </w:r>
            <w:r w:rsidR="002228FB">
              <w:rPr>
                <w:noProof/>
                <w:webHidden/>
              </w:rPr>
            </w:r>
            <w:r w:rsidR="002228FB">
              <w:rPr>
                <w:noProof/>
                <w:webHidden/>
              </w:rPr>
              <w:fldChar w:fldCharType="separate"/>
            </w:r>
            <w:r w:rsidR="002228FB">
              <w:rPr>
                <w:noProof/>
                <w:webHidden/>
              </w:rPr>
              <w:t>38</w:t>
            </w:r>
            <w:r w:rsidR="002228FB">
              <w:rPr>
                <w:noProof/>
                <w:webHidden/>
              </w:rPr>
              <w:fldChar w:fldCharType="end"/>
            </w:r>
          </w:hyperlink>
        </w:p>
        <w:p w:rsidR="002228FB" w:rsidRDefault="00FA5C11" w14:paraId="06000800" w14:textId="6780ACD2">
          <w:pPr>
            <w:pStyle w:val="TOC2"/>
            <w:tabs>
              <w:tab w:val="right" w:leader="dot" w:pos="9350"/>
            </w:tabs>
            <w:rPr>
              <w:rFonts w:asciiTheme="minorHAnsi" w:hAnsiTheme="minorHAnsi"/>
              <w:noProof/>
              <w:lang w:val="en-US" w:eastAsia="en-US"/>
            </w:rPr>
          </w:pPr>
          <w:hyperlink w:history="1" w:anchor="_Toc105233786">
            <w:r w:rsidRPr="00D63566" w:rsidR="002228FB">
              <w:rPr>
                <w:rStyle w:val="Hyperlink"/>
                <w:noProof/>
              </w:rPr>
              <w:t>Appendix A: Roles and Responsibilities</w:t>
            </w:r>
            <w:r w:rsidR="002228FB">
              <w:rPr>
                <w:noProof/>
                <w:webHidden/>
              </w:rPr>
              <w:tab/>
            </w:r>
            <w:r w:rsidR="002228FB">
              <w:rPr>
                <w:noProof/>
                <w:webHidden/>
              </w:rPr>
              <w:fldChar w:fldCharType="begin"/>
            </w:r>
            <w:r w:rsidR="002228FB">
              <w:rPr>
                <w:noProof/>
                <w:webHidden/>
              </w:rPr>
              <w:instrText xml:space="preserve"> PAGEREF _Toc105233786 \h </w:instrText>
            </w:r>
            <w:r w:rsidR="002228FB">
              <w:rPr>
                <w:noProof/>
                <w:webHidden/>
              </w:rPr>
            </w:r>
            <w:r w:rsidR="002228FB">
              <w:rPr>
                <w:noProof/>
                <w:webHidden/>
              </w:rPr>
              <w:fldChar w:fldCharType="separate"/>
            </w:r>
            <w:r w:rsidR="002228FB">
              <w:rPr>
                <w:noProof/>
                <w:webHidden/>
              </w:rPr>
              <w:t>38</w:t>
            </w:r>
            <w:r w:rsidR="002228FB">
              <w:rPr>
                <w:noProof/>
                <w:webHidden/>
              </w:rPr>
              <w:fldChar w:fldCharType="end"/>
            </w:r>
          </w:hyperlink>
        </w:p>
        <w:p w:rsidR="002228FB" w:rsidRDefault="00FA5C11" w14:paraId="4A3F981B" w14:textId="5482B301">
          <w:pPr>
            <w:pStyle w:val="TOC2"/>
            <w:tabs>
              <w:tab w:val="right" w:leader="dot" w:pos="9350"/>
            </w:tabs>
            <w:rPr>
              <w:rFonts w:asciiTheme="minorHAnsi" w:hAnsiTheme="minorHAnsi"/>
              <w:noProof/>
              <w:lang w:val="en-US" w:eastAsia="en-US"/>
            </w:rPr>
          </w:pPr>
          <w:hyperlink w:history="1" w:anchor="_Toc105233787">
            <w:r w:rsidRPr="00D63566" w:rsidR="002228FB">
              <w:rPr>
                <w:rStyle w:val="Hyperlink"/>
                <w:noProof/>
              </w:rPr>
              <w:t>Appendix B: Minutes of the Meetings</w:t>
            </w:r>
            <w:r w:rsidR="002228FB">
              <w:rPr>
                <w:noProof/>
                <w:webHidden/>
              </w:rPr>
              <w:tab/>
            </w:r>
            <w:r w:rsidR="002228FB">
              <w:rPr>
                <w:noProof/>
                <w:webHidden/>
              </w:rPr>
              <w:fldChar w:fldCharType="begin"/>
            </w:r>
            <w:r w:rsidR="002228FB">
              <w:rPr>
                <w:noProof/>
                <w:webHidden/>
              </w:rPr>
              <w:instrText xml:space="preserve"> PAGEREF _Toc105233787 \h </w:instrText>
            </w:r>
            <w:r w:rsidR="002228FB">
              <w:rPr>
                <w:noProof/>
                <w:webHidden/>
              </w:rPr>
            </w:r>
            <w:r w:rsidR="002228FB">
              <w:rPr>
                <w:noProof/>
                <w:webHidden/>
              </w:rPr>
              <w:fldChar w:fldCharType="separate"/>
            </w:r>
            <w:r w:rsidR="002228FB">
              <w:rPr>
                <w:noProof/>
                <w:webHidden/>
              </w:rPr>
              <w:t>39</w:t>
            </w:r>
            <w:r w:rsidR="002228FB">
              <w:rPr>
                <w:noProof/>
                <w:webHidden/>
              </w:rPr>
              <w:fldChar w:fldCharType="end"/>
            </w:r>
          </w:hyperlink>
        </w:p>
        <w:p w:rsidR="002228FB" w:rsidRDefault="00FA5C11" w14:paraId="04BB0ED1" w14:textId="01C9025B">
          <w:pPr>
            <w:pStyle w:val="TOC2"/>
            <w:tabs>
              <w:tab w:val="right" w:leader="dot" w:pos="9350"/>
            </w:tabs>
            <w:rPr>
              <w:rFonts w:asciiTheme="minorHAnsi" w:hAnsiTheme="minorHAnsi"/>
              <w:noProof/>
              <w:lang w:val="en-US" w:eastAsia="en-US"/>
            </w:rPr>
          </w:pPr>
          <w:hyperlink w:history="1" w:anchor="_Toc105233788">
            <w:r w:rsidRPr="00D63566" w:rsidR="002228FB">
              <w:rPr>
                <w:rStyle w:val="Hyperlink"/>
                <w:noProof/>
              </w:rPr>
              <w:t>Appendix C: Methodology</w:t>
            </w:r>
            <w:r w:rsidR="002228FB">
              <w:rPr>
                <w:noProof/>
                <w:webHidden/>
              </w:rPr>
              <w:tab/>
            </w:r>
            <w:r w:rsidR="002228FB">
              <w:rPr>
                <w:noProof/>
                <w:webHidden/>
              </w:rPr>
              <w:fldChar w:fldCharType="begin"/>
            </w:r>
            <w:r w:rsidR="002228FB">
              <w:rPr>
                <w:noProof/>
                <w:webHidden/>
              </w:rPr>
              <w:instrText xml:space="preserve"> PAGEREF _Toc105233788 \h </w:instrText>
            </w:r>
            <w:r w:rsidR="002228FB">
              <w:rPr>
                <w:noProof/>
                <w:webHidden/>
              </w:rPr>
            </w:r>
            <w:r w:rsidR="002228FB">
              <w:rPr>
                <w:noProof/>
                <w:webHidden/>
              </w:rPr>
              <w:fldChar w:fldCharType="separate"/>
            </w:r>
            <w:r w:rsidR="002228FB">
              <w:rPr>
                <w:noProof/>
                <w:webHidden/>
              </w:rPr>
              <w:t>40</w:t>
            </w:r>
            <w:r w:rsidR="002228FB">
              <w:rPr>
                <w:noProof/>
                <w:webHidden/>
              </w:rPr>
              <w:fldChar w:fldCharType="end"/>
            </w:r>
          </w:hyperlink>
        </w:p>
        <w:p w:rsidR="004A25A2" w:rsidRDefault="004A25A2" w14:paraId="5A301D7F" w14:textId="589FF10A">
          <w:r>
            <w:rPr>
              <w:b/>
              <w:bCs/>
              <w:noProof/>
            </w:rPr>
            <w:fldChar w:fldCharType="end"/>
          </w:r>
        </w:p>
      </w:sdtContent>
    </w:sdt>
    <w:p w:rsidR="00776E80" w:rsidP="004A25A2" w:rsidRDefault="00776E80" w14:paraId="50F4710D" w14:textId="77777777">
      <w:pPr>
        <w:pStyle w:val="TOCHeading"/>
        <w:jc w:val="left"/>
        <w:sectPr w:rsidR="00776E80">
          <w:pgSz w:w="12240" w:h="15840"/>
          <w:pgMar w:top="1440" w:right="1440" w:bottom="1440" w:left="1440" w:header="708" w:footer="708" w:gutter="0"/>
          <w:cols w:space="708"/>
          <w:docGrid w:linePitch="360"/>
        </w:sectPr>
      </w:pPr>
    </w:p>
    <w:p w:rsidR="000E3781" w:rsidP="0010049E" w:rsidRDefault="000E3781" w14:paraId="4852B1E0" w14:textId="7DD32E69">
      <w:pPr>
        <w:pStyle w:val="Heading1"/>
        <w:numPr>
          <w:ilvl w:val="0"/>
          <w:numId w:val="0"/>
        </w:numPr>
      </w:pPr>
      <w:bookmarkStart w:name="_Toc105233757" w:id="3"/>
      <w:r>
        <w:t>List of Figures</w:t>
      </w:r>
      <w:bookmarkEnd w:id="3"/>
    </w:p>
    <w:p w:rsidR="00C97828" w:rsidP="00C97828" w:rsidRDefault="0070576D" w14:paraId="2A381E39" w14:textId="253F5EBB">
      <w:pPr>
        <w:pStyle w:val="TableofFigures"/>
        <w:tabs>
          <w:tab w:val="right" w:leader="dot" w:pos="9350"/>
        </w:tabs>
        <w:spacing w:line="360" w:lineRule="auto"/>
        <w:rPr>
          <w:rFonts w:asciiTheme="minorHAnsi" w:hAnsiTheme="minorHAnsi"/>
          <w:noProof/>
          <w:lang w:eastAsia="en-PH"/>
        </w:rPr>
      </w:pPr>
      <w:r>
        <w:fldChar w:fldCharType="begin"/>
      </w:r>
      <w:r>
        <w:instrText xml:space="preserve"> TOC \h \z \c "Figure" </w:instrText>
      </w:r>
      <w:r>
        <w:fldChar w:fldCharType="separate"/>
      </w:r>
      <w:hyperlink w:history="1" w:anchor="_Toc105235646">
        <w:r w:rsidRPr="001C66A6" w:rsidR="00C97828">
          <w:rPr>
            <w:rStyle w:val="Hyperlink"/>
            <w:noProof/>
          </w:rPr>
          <w:t>Fig. 1. Transaction Time Equation (per customer)</w:t>
        </w:r>
        <w:r w:rsidR="00C97828">
          <w:rPr>
            <w:noProof/>
            <w:webHidden/>
          </w:rPr>
          <w:tab/>
        </w:r>
        <w:r w:rsidR="00C97828">
          <w:rPr>
            <w:noProof/>
            <w:webHidden/>
          </w:rPr>
          <w:fldChar w:fldCharType="begin"/>
        </w:r>
        <w:r w:rsidR="00C97828">
          <w:rPr>
            <w:noProof/>
            <w:webHidden/>
          </w:rPr>
          <w:instrText xml:space="preserve"> PAGEREF _Toc105235646 \h </w:instrText>
        </w:r>
        <w:r w:rsidR="00C97828">
          <w:rPr>
            <w:noProof/>
            <w:webHidden/>
          </w:rPr>
        </w:r>
        <w:r w:rsidR="00C97828">
          <w:rPr>
            <w:noProof/>
            <w:webHidden/>
          </w:rPr>
          <w:fldChar w:fldCharType="separate"/>
        </w:r>
        <w:r w:rsidR="00C97828">
          <w:rPr>
            <w:noProof/>
            <w:webHidden/>
          </w:rPr>
          <w:t>17</w:t>
        </w:r>
        <w:r w:rsidR="00C97828">
          <w:rPr>
            <w:noProof/>
            <w:webHidden/>
          </w:rPr>
          <w:fldChar w:fldCharType="end"/>
        </w:r>
      </w:hyperlink>
    </w:p>
    <w:p w:rsidR="00C97828" w:rsidP="00C97828" w:rsidRDefault="00FA5C11" w14:paraId="45EC30C5" w14:textId="1B23984E">
      <w:pPr>
        <w:pStyle w:val="TableofFigures"/>
        <w:tabs>
          <w:tab w:val="right" w:leader="dot" w:pos="9350"/>
        </w:tabs>
        <w:spacing w:line="360" w:lineRule="auto"/>
        <w:rPr>
          <w:rFonts w:asciiTheme="minorHAnsi" w:hAnsiTheme="minorHAnsi"/>
          <w:noProof/>
          <w:lang w:eastAsia="en-PH"/>
        </w:rPr>
      </w:pPr>
      <w:hyperlink w:history="1" w:anchor="_Toc105235647">
        <w:r w:rsidRPr="001C66A6" w:rsidR="00C97828">
          <w:rPr>
            <w:rStyle w:val="Hyperlink"/>
            <w:noProof/>
          </w:rPr>
          <w:t>Fig. 2. Transaction Time Equation (per day)</w:t>
        </w:r>
        <w:r w:rsidR="00C97828">
          <w:rPr>
            <w:noProof/>
            <w:webHidden/>
          </w:rPr>
          <w:tab/>
        </w:r>
        <w:r w:rsidR="00C97828">
          <w:rPr>
            <w:noProof/>
            <w:webHidden/>
          </w:rPr>
          <w:fldChar w:fldCharType="begin"/>
        </w:r>
        <w:r w:rsidR="00C97828">
          <w:rPr>
            <w:noProof/>
            <w:webHidden/>
          </w:rPr>
          <w:instrText xml:space="preserve"> PAGEREF _Toc105235647 \h </w:instrText>
        </w:r>
        <w:r w:rsidR="00C97828">
          <w:rPr>
            <w:noProof/>
            <w:webHidden/>
          </w:rPr>
        </w:r>
        <w:r w:rsidR="00C97828">
          <w:rPr>
            <w:noProof/>
            <w:webHidden/>
          </w:rPr>
          <w:fldChar w:fldCharType="separate"/>
        </w:r>
        <w:r w:rsidR="00C97828">
          <w:rPr>
            <w:noProof/>
            <w:webHidden/>
          </w:rPr>
          <w:t>17</w:t>
        </w:r>
        <w:r w:rsidR="00C97828">
          <w:rPr>
            <w:noProof/>
            <w:webHidden/>
          </w:rPr>
          <w:fldChar w:fldCharType="end"/>
        </w:r>
      </w:hyperlink>
    </w:p>
    <w:p w:rsidR="00C97828" w:rsidP="00C97828" w:rsidRDefault="00FA5C11" w14:paraId="1117DB06" w14:textId="7E595C23">
      <w:pPr>
        <w:pStyle w:val="TableofFigures"/>
        <w:tabs>
          <w:tab w:val="right" w:leader="dot" w:pos="9350"/>
        </w:tabs>
        <w:spacing w:line="360" w:lineRule="auto"/>
        <w:rPr>
          <w:rFonts w:asciiTheme="minorHAnsi" w:hAnsiTheme="minorHAnsi"/>
          <w:noProof/>
          <w:lang w:eastAsia="en-PH"/>
        </w:rPr>
      </w:pPr>
      <w:hyperlink w:history="1" w:anchor="_Toc105235648">
        <w:r w:rsidRPr="001C66A6" w:rsidR="00C97828">
          <w:rPr>
            <w:rStyle w:val="Hyperlink"/>
            <w:noProof/>
          </w:rPr>
          <w:t>Fig 3. Fleeky Curtains' Monthly Profit</w:t>
        </w:r>
        <w:r w:rsidR="00C97828">
          <w:rPr>
            <w:noProof/>
            <w:webHidden/>
          </w:rPr>
          <w:tab/>
        </w:r>
        <w:r w:rsidR="00C97828">
          <w:rPr>
            <w:noProof/>
            <w:webHidden/>
          </w:rPr>
          <w:fldChar w:fldCharType="begin"/>
        </w:r>
        <w:r w:rsidR="00C97828">
          <w:rPr>
            <w:noProof/>
            <w:webHidden/>
          </w:rPr>
          <w:instrText xml:space="preserve"> PAGEREF _Toc105235648 \h </w:instrText>
        </w:r>
        <w:r w:rsidR="00C97828">
          <w:rPr>
            <w:noProof/>
            <w:webHidden/>
          </w:rPr>
        </w:r>
        <w:r w:rsidR="00C97828">
          <w:rPr>
            <w:noProof/>
            <w:webHidden/>
          </w:rPr>
          <w:fldChar w:fldCharType="separate"/>
        </w:r>
        <w:r w:rsidR="00C97828">
          <w:rPr>
            <w:noProof/>
            <w:webHidden/>
          </w:rPr>
          <w:t>18</w:t>
        </w:r>
        <w:r w:rsidR="00C97828">
          <w:rPr>
            <w:noProof/>
            <w:webHidden/>
          </w:rPr>
          <w:fldChar w:fldCharType="end"/>
        </w:r>
      </w:hyperlink>
    </w:p>
    <w:p w:rsidR="00C97828" w:rsidP="00C97828" w:rsidRDefault="00FA5C11" w14:paraId="5B3A2668" w14:textId="648C6D0A">
      <w:pPr>
        <w:pStyle w:val="TableofFigures"/>
        <w:tabs>
          <w:tab w:val="right" w:leader="dot" w:pos="9350"/>
        </w:tabs>
        <w:spacing w:line="360" w:lineRule="auto"/>
        <w:rPr>
          <w:rFonts w:asciiTheme="minorHAnsi" w:hAnsiTheme="minorHAnsi"/>
          <w:noProof/>
          <w:lang w:eastAsia="en-PH"/>
        </w:rPr>
      </w:pPr>
      <w:hyperlink w:history="1" w:anchor="_Toc105235649">
        <w:r w:rsidRPr="001C66A6" w:rsidR="00C97828">
          <w:rPr>
            <w:rStyle w:val="Hyperlink"/>
            <w:rFonts w:cs="Arial"/>
            <w:noProof/>
          </w:rPr>
          <w:t>Fig. 4 Business Process Details</w:t>
        </w:r>
        <w:r w:rsidR="00C97828">
          <w:rPr>
            <w:noProof/>
            <w:webHidden/>
          </w:rPr>
          <w:tab/>
        </w:r>
        <w:r w:rsidR="00C97828">
          <w:rPr>
            <w:noProof/>
            <w:webHidden/>
          </w:rPr>
          <w:fldChar w:fldCharType="begin"/>
        </w:r>
        <w:r w:rsidR="00C97828">
          <w:rPr>
            <w:noProof/>
            <w:webHidden/>
          </w:rPr>
          <w:instrText xml:space="preserve"> PAGEREF _Toc105235649 \h </w:instrText>
        </w:r>
        <w:r w:rsidR="00C97828">
          <w:rPr>
            <w:noProof/>
            <w:webHidden/>
          </w:rPr>
        </w:r>
        <w:r w:rsidR="00C97828">
          <w:rPr>
            <w:noProof/>
            <w:webHidden/>
          </w:rPr>
          <w:fldChar w:fldCharType="separate"/>
        </w:r>
        <w:r w:rsidR="00C97828">
          <w:rPr>
            <w:noProof/>
            <w:webHidden/>
          </w:rPr>
          <w:t>20</w:t>
        </w:r>
        <w:r w:rsidR="00C97828">
          <w:rPr>
            <w:noProof/>
            <w:webHidden/>
          </w:rPr>
          <w:fldChar w:fldCharType="end"/>
        </w:r>
      </w:hyperlink>
    </w:p>
    <w:p w:rsidR="00C97828" w:rsidP="00C97828" w:rsidRDefault="00FA5C11" w14:paraId="60E04A95" w14:textId="2205C6CE">
      <w:pPr>
        <w:pStyle w:val="TableofFigures"/>
        <w:tabs>
          <w:tab w:val="right" w:leader="dot" w:pos="9350"/>
        </w:tabs>
        <w:spacing w:line="360" w:lineRule="auto"/>
        <w:rPr>
          <w:rFonts w:asciiTheme="minorHAnsi" w:hAnsiTheme="minorHAnsi"/>
          <w:noProof/>
          <w:lang w:eastAsia="en-PH"/>
        </w:rPr>
      </w:pPr>
      <w:hyperlink w:history="1" w:anchor="_Toc105235650" r:id="rId12">
        <w:r w:rsidRPr="001C66A6" w:rsidR="00C97828">
          <w:rPr>
            <w:rStyle w:val="Hyperlink"/>
            <w:rFonts w:cs="Arial"/>
            <w:noProof/>
          </w:rPr>
          <w:t>Fig. 5 Akbay’s role in the business</w:t>
        </w:r>
        <w:r w:rsidR="00C97828">
          <w:rPr>
            <w:noProof/>
            <w:webHidden/>
          </w:rPr>
          <w:tab/>
        </w:r>
        <w:r w:rsidR="00C97828">
          <w:rPr>
            <w:noProof/>
            <w:webHidden/>
          </w:rPr>
          <w:fldChar w:fldCharType="begin"/>
        </w:r>
        <w:r w:rsidR="00C97828">
          <w:rPr>
            <w:noProof/>
            <w:webHidden/>
          </w:rPr>
          <w:instrText xml:space="preserve"> PAGEREF _Toc105235650 \h </w:instrText>
        </w:r>
        <w:r w:rsidR="00C97828">
          <w:rPr>
            <w:noProof/>
            <w:webHidden/>
          </w:rPr>
        </w:r>
        <w:r w:rsidR="00C97828">
          <w:rPr>
            <w:noProof/>
            <w:webHidden/>
          </w:rPr>
          <w:fldChar w:fldCharType="separate"/>
        </w:r>
        <w:r w:rsidR="00C97828">
          <w:rPr>
            <w:noProof/>
            <w:webHidden/>
          </w:rPr>
          <w:t>20</w:t>
        </w:r>
        <w:r w:rsidR="00C97828">
          <w:rPr>
            <w:noProof/>
            <w:webHidden/>
          </w:rPr>
          <w:fldChar w:fldCharType="end"/>
        </w:r>
      </w:hyperlink>
    </w:p>
    <w:p w:rsidR="00C97828" w:rsidP="00C97828" w:rsidRDefault="00FA5C11" w14:paraId="179A1810" w14:textId="392E314A">
      <w:pPr>
        <w:pStyle w:val="TableofFigures"/>
        <w:tabs>
          <w:tab w:val="right" w:leader="dot" w:pos="9350"/>
        </w:tabs>
        <w:spacing w:line="360" w:lineRule="auto"/>
        <w:rPr>
          <w:rFonts w:asciiTheme="minorHAnsi" w:hAnsiTheme="minorHAnsi"/>
          <w:noProof/>
          <w:lang w:eastAsia="en-PH"/>
        </w:rPr>
      </w:pPr>
      <w:hyperlink w:history="1" w:anchor="_Toc105235651">
        <w:r w:rsidRPr="001C66A6" w:rsidR="00C97828">
          <w:rPr>
            <w:rStyle w:val="Hyperlink"/>
            <w:noProof/>
          </w:rPr>
          <w:t>Fig. 6 Akbay's workflow</w:t>
        </w:r>
        <w:r w:rsidR="00C97828">
          <w:rPr>
            <w:noProof/>
            <w:webHidden/>
          </w:rPr>
          <w:tab/>
        </w:r>
        <w:r w:rsidR="00C97828">
          <w:rPr>
            <w:noProof/>
            <w:webHidden/>
          </w:rPr>
          <w:fldChar w:fldCharType="begin"/>
        </w:r>
        <w:r w:rsidR="00C97828">
          <w:rPr>
            <w:noProof/>
            <w:webHidden/>
          </w:rPr>
          <w:instrText xml:space="preserve"> PAGEREF _Toc105235651 \h </w:instrText>
        </w:r>
        <w:r w:rsidR="00C97828">
          <w:rPr>
            <w:noProof/>
            <w:webHidden/>
          </w:rPr>
        </w:r>
        <w:r w:rsidR="00C97828">
          <w:rPr>
            <w:noProof/>
            <w:webHidden/>
          </w:rPr>
          <w:fldChar w:fldCharType="separate"/>
        </w:r>
        <w:r w:rsidR="00C97828">
          <w:rPr>
            <w:noProof/>
            <w:webHidden/>
          </w:rPr>
          <w:t>21</w:t>
        </w:r>
        <w:r w:rsidR="00C97828">
          <w:rPr>
            <w:noProof/>
            <w:webHidden/>
          </w:rPr>
          <w:fldChar w:fldCharType="end"/>
        </w:r>
      </w:hyperlink>
    </w:p>
    <w:p w:rsidR="00C97828" w:rsidP="00C97828" w:rsidRDefault="00FA5C11" w14:paraId="0D99E0CD" w14:textId="6AB9C99F">
      <w:pPr>
        <w:pStyle w:val="TableofFigures"/>
        <w:tabs>
          <w:tab w:val="right" w:leader="dot" w:pos="9350"/>
        </w:tabs>
        <w:spacing w:line="360" w:lineRule="auto"/>
        <w:rPr>
          <w:rFonts w:asciiTheme="minorHAnsi" w:hAnsiTheme="minorHAnsi"/>
          <w:noProof/>
          <w:lang w:eastAsia="en-PH"/>
        </w:rPr>
      </w:pPr>
      <w:hyperlink w:history="1" w:anchor="_Toc105235652">
        <w:r w:rsidRPr="001C66A6" w:rsidR="00C97828">
          <w:rPr>
            <w:rStyle w:val="Hyperlink"/>
            <w:noProof/>
          </w:rPr>
          <w:t>Fig. 7 Fleeky Curtains S.W.O.T. Analysis</w:t>
        </w:r>
        <w:r w:rsidR="00C97828">
          <w:rPr>
            <w:noProof/>
            <w:webHidden/>
          </w:rPr>
          <w:tab/>
        </w:r>
        <w:r w:rsidR="00C97828">
          <w:rPr>
            <w:noProof/>
            <w:webHidden/>
          </w:rPr>
          <w:fldChar w:fldCharType="begin"/>
        </w:r>
        <w:r w:rsidR="00C97828">
          <w:rPr>
            <w:noProof/>
            <w:webHidden/>
          </w:rPr>
          <w:instrText xml:space="preserve"> PAGEREF _Toc105235652 \h </w:instrText>
        </w:r>
        <w:r w:rsidR="00C97828">
          <w:rPr>
            <w:noProof/>
            <w:webHidden/>
          </w:rPr>
        </w:r>
        <w:r w:rsidR="00C97828">
          <w:rPr>
            <w:noProof/>
            <w:webHidden/>
          </w:rPr>
          <w:fldChar w:fldCharType="separate"/>
        </w:r>
        <w:r w:rsidR="00C97828">
          <w:rPr>
            <w:noProof/>
            <w:webHidden/>
          </w:rPr>
          <w:t>22</w:t>
        </w:r>
        <w:r w:rsidR="00C97828">
          <w:rPr>
            <w:noProof/>
            <w:webHidden/>
          </w:rPr>
          <w:fldChar w:fldCharType="end"/>
        </w:r>
      </w:hyperlink>
    </w:p>
    <w:p w:rsidR="00C97828" w:rsidP="00C97828" w:rsidRDefault="00FA5C11" w14:paraId="6351DAC8" w14:textId="69097791">
      <w:pPr>
        <w:pStyle w:val="TableofFigures"/>
        <w:tabs>
          <w:tab w:val="right" w:leader="dot" w:pos="9350"/>
        </w:tabs>
        <w:spacing w:line="360" w:lineRule="auto"/>
        <w:rPr>
          <w:rFonts w:asciiTheme="minorHAnsi" w:hAnsiTheme="minorHAnsi"/>
          <w:noProof/>
          <w:lang w:eastAsia="en-PH"/>
        </w:rPr>
      </w:pPr>
      <w:hyperlink w:history="1" w:anchor="_Toc105235653">
        <w:r w:rsidRPr="001C66A6" w:rsidR="00C97828">
          <w:rPr>
            <w:rStyle w:val="Hyperlink"/>
            <w:noProof/>
          </w:rPr>
          <w:t>Fig. 8 Akbay Welcome Page</w:t>
        </w:r>
        <w:r w:rsidR="00C97828">
          <w:rPr>
            <w:noProof/>
            <w:webHidden/>
          </w:rPr>
          <w:tab/>
        </w:r>
        <w:r w:rsidR="00C97828">
          <w:rPr>
            <w:noProof/>
            <w:webHidden/>
          </w:rPr>
          <w:fldChar w:fldCharType="begin"/>
        </w:r>
        <w:r w:rsidR="00C97828">
          <w:rPr>
            <w:noProof/>
            <w:webHidden/>
          </w:rPr>
          <w:instrText xml:space="preserve"> PAGEREF _Toc105235653 \h </w:instrText>
        </w:r>
        <w:r w:rsidR="00C97828">
          <w:rPr>
            <w:noProof/>
            <w:webHidden/>
          </w:rPr>
        </w:r>
        <w:r w:rsidR="00C97828">
          <w:rPr>
            <w:noProof/>
            <w:webHidden/>
          </w:rPr>
          <w:fldChar w:fldCharType="separate"/>
        </w:r>
        <w:r w:rsidR="00C97828">
          <w:rPr>
            <w:noProof/>
            <w:webHidden/>
          </w:rPr>
          <w:t>29</w:t>
        </w:r>
        <w:r w:rsidR="00C97828">
          <w:rPr>
            <w:noProof/>
            <w:webHidden/>
          </w:rPr>
          <w:fldChar w:fldCharType="end"/>
        </w:r>
      </w:hyperlink>
    </w:p>
    <w:p w:rsidR="00C97828" w:rsidP="00C97828" w:rsidRDefault="00FA5C11" w14:paraId="56432157" w14:textId="5E5B9A9D">
      <w:pPr>
        <w:pStyle w:val="TableofFigures"/>
        <w:tabs>
          <w:tab w:val="right" w:leader="dot" w:pos="9350"/>
        </w:tabs>
        <w:spacing w:line="360" w:lineRule="auto"/>
        <w:rPr>
          <w:rFonts w:asciiTheme="minorHAnsi" w:hAnsiTheme="minorHAnsi"/>
          <w:noProof/>
          <w:lang w:eastAsia="en-PH"/>
        </w:rPr>
      </w:pPr>
      <w:hyperlink w:history="1" w:anchor="_Toc105235654">
        <w:r w:rsidRPr="001C66A6" w:rsidR="00C97828">
          <w:rPr>
            <w:rStyle w:val="Hyperlink"/>
            <w:noProof/>
          </w:rPr>
          <w:t>Fig. 9 Log-in page</w:t>
        </w:r>
        <w:r w:rsidR="00C97828">
          <w:rPr>
            <w:noProof/>
            <w:webHidden/>
          </w:rPr>
          <w:tab/>
        </w:r>
        <w:r w:rsidR="00C97828">
          <w:rPr>
            <w:noProof/>
            <w:webHidden/>
          </w:rPr>
          <w:fldChar w:fldCharType="begin"/>
        </w:r>
        <w:r w:rsidR="00C97828">
          <w:rPr>
            <w:noProof/>
            <w:webHidden/>
          </w:rPr>
          <w:instrText xml:space="preserve"> PAGEREF _Toc105235654 \h </w:instrText>
        </w:r>
        <w:r w:rsidR="00C97828">
          <w:rPr>
            <w:noProof/>
            <w:webHidden/>
          </w:rPr>
        </w:r>
        <w:r w:rsidR="00C97828">
          <w:rPr>
            <w:noProof/>
            <w:webHidden/>
          </w:rPr>
          <w:fldChar w:fldCharType="separate"/>
        </w:r>
        <w:r w:rsidR="00C97828">
          <w:rPr>
            <w:noProof/>
            <w:webHidden/>
          </w:rPr>
          <w:t>29</w:t>
        </w:r>
        <w:r w:rsidR="00C97828">
          <w:rPr>
            <w:noProof/>
            <w:webHidden/>
          </w:rPr>
          <w:fldChar w:fldCharType="end"/>
        </w:r>
      </w:hyperlink>
    </w:p>
    <w:p w:rsidR="00C97828" w:rsidP="00C97828" w:rsidRDefault="00FA5C11" w14:paraId="6862FC04" w14:textId="6C51A713">
      <w:pPr>
        <w:pStyle w:val="TableofFigures"/>
        <w:tabs>
          <w:tab w:val="right" w:leader="dot" w:pos="9350"/>
        </w:tabs>
        <w:spacing w:line="360" w:lineRule="auto"/>
        <w:rPr>
          <w:rFonts w:asciiTheme="minorHAnsi" w:hAnsiTheme="minorHAnsi"/>
          <w:noProof/>
          <w:lang w:eastAsia="en-PH"/>
        </w:rPr>
      </w:pPr>
      <w:hyperlink w:history="1" w:anchor="_Toc105235655">
        <w:r w:rsidRPr="001C66A6" w:rsidR="00C97828">
          <w:rPr>
            <w:rStyle w:val="Hyperlink"/>
            <w:noProof/>
          </w:rPr>
          <w:t>Fig. 10 Illustration of the Order Queue List</w:t>
        </w:r>
        <w:r w:rsidR="00C97828">
          <w:rPr>
            <w:noProof/>
            <w:webHidden/>
          </w:rPr>
          <w:tab/>
        </w:r>
        <w:r w:rsidR="00C97828">
          <w:rPr>
            <w:noProof/>
            <w:webHidden/>
          </w:rPr>
          <w:fldChar w:fldCharType="begin"/>
        </w:r>
        <w:r w:rsidR="00C97828">
          <w:rPr>
            <w:noProof/>
            <w:webHidden/>
          </w:rPr>
          <w:instrText xml:space="preserve"> PAGEREF _Toc105235655 \h </w:instrText>
        </w:r>
        <w:r w:rsidR="00C97828">
          <w:rPr>
            <w:noProof/>
            <w:webHidden/>
          </w:rPr>
        </w:r>
        <w:r w:rsidR="00C97828">
          <w:rPr>
            <w:noProof/>
            <w:webHidden/>
          </w:rPr>
          <w:fldChar w:fldCharType="separate"/>
        </w:r>
        <w:r w:rsidR="00C97828">
          <w:rPr>
            <w:noProof/>
            <w:webHidden/>
          </w:rPr>
          <w:t>30</w:t>
        </w:r>
        <w:r w:rsidR="00C97828">
          <w:rPr>
            <w:noProof/>
            <w:webHidden/>
          </w:rPr>
          <w:fldChar w:fldCharType="end"/>
        </w:r>
      </w:hyperlink>
    </w:p>
    <w:p w:rsidR="00C97828" w:rsidP="00C97828" w:rsidRDefault="00FA5C11" w14:paraId="386B177F" w14:textId="0601799A">
      <w:pPr>
        <w:pStyle w:val="TableofFigures"/>
        <w:tabs>
          <w:tab w:val="right" w:leader="dot" w:pos="9350"/>
        </w:tabs>
        <w:spacing w:line="360" w:lineRule="auto"/>
        <w:rPr>
          <w:rFonts w:asciiTheme="minorHAnsi" w:hAnsiTheme="minorHAnsi"/>
          <w:noProof/>
          <w:lang w:eastAsia="en-PH"/>
        </w:rPr>
      </w:pPr>
      <w:hyperlink w:history="1" w:anchor="_Toc105235656">
        <w:r w:rsidRPr="001C66A6" w:rsidR="00C97828">
          <w:rPr>
            <w:rStyle w:val="Hyperlink"/>
            <w:noProof/>
          </w:rPr>
          <w:t>Fig. 11 Sample Capture and Extract Feature</w:t>
        </w:r>
        <w:r w:rsidR="00C97828">
          <w:rPr>
            <w:noProof/>
            <w:webHidden/>
          </w:rPr>
          <w:tab/>
        </w:r>
        <w:r w:rsidR="00C97828">
          <w:rPr>
            <w:noProof/>
            <w:webHidden/>
          </w:rPr>
          <w:fldChar w:fldCharType="begin"/>
        </w:r>
        <w:r w:rsidR="00C97828">
          <w:rPr>
            <w:noProof/>
            <w:webHidden/>
          </w:rPr>
          <w:instrText xml:space="preserve"> PAGEREF _Toc105235656 \h </w:instrText>
        </w:r>
        <w:r w:rsidR="00C97828">
          <w:rPr>
            <w:noProof/>
            <w:webHidden/>
          </w:rPr>
        </w:r>
        <w:r w:rsidR="00C97828">
          <w:rPr>
            <w:noProof/>
            <w:webHidden/>
          </w:rPr>
          <w:fldChar w:fldCharType="separate"/>
        </w:r>
        <w:r w:rsidR="00C97828">
          <w:rPr>
            <w:noProof/>
            <w:webHidden/>
          </w:rPr>
          <w:t>30</w:t>
        </w:r>
        <w:r w:rsidR="00C97828">
          <w:rPr>
            <w:noProof/>
            <w:webHidden/>
          </w:rPr>
          <w:fldChar w:fldCharType="end"/>
        </w:r>
      </w:hyperlink>
    </w:p>
    <w:p w:rsidR="00C97828" w:rsidP="00C97828" w:rsidRDefault="00FA5C11" w14:paraId="7F712824" w14:textId="635AA89F">
      <w:pPr>
        <w:pStyle w:val="TableofFigures"/>
        <w:tabs>
          <w:tab w:val="right" w:leader="dot" w:pos="9350"/>
        </w:tabs>
        <w:spacing w:line="360" w:lineRule="auto"/>
        <w:rPr>
          <w:rFonts w:asciiTheme="minorHAnsi" w:hAnsiTheme="minorHAnsi"/>
          <w:noProof/>
          <w:lang w:eastAsia="en-PH"/>
        </w:rPr>
      </w:pPr>
      <w:hyperlink w:history="1" w:anchor="_Toc105235657">
        <w:r w:rsidRPr="001C66A6" w:rsidR="00C97828">
          <w:rPr>
            <w:rStyle w:val="Hyperlink"/>
            <w:noProof/>
          </w:rPr>
          <w:t>Fig. 12 Capture and Extract Feature (with Theme)</w:t>
        </w:r>
        <w:r w:rsidR="00C97828">
          <w:rPr>
            <w:noProof/>
            <w:webHidden/>
          </w:rPr>
          <w:tab/>
        </w:r>
        <w:r w:rsidR="00C97828">
          <w:rPr>
            <w:noProof/>
            <w:webHidden/>
          </w:rPr>
          <w:fldChar w:fldCharType="begin"/>
        </w:r>
        <w:r w:rsidR="00C97828">
          <w:rPr>
            <w:noProof/>
            <w:webHidden/>
          </w:rPr>
          <w:instrText xml:space="preserve"> PAGEREF _Toc105235657 \h </w:instrText>
        </w:r>
        <w:r w:rsidR="00C97828">
          <w:rPr>
            <w:noProof/>
            <w:webHidden/>
          </w:rPr>
        </w:r>
        <w:r w:rsidR="00C97828">
          <w:rPr>
            <w:noProof/>
            <w:webHidden/>
          </w:rPr>
          <w:fldChar w:fldCharType="separate"/>
        </w:r>
        <w:r w:rsidR="00C97828">
          <w:rPr>
            <w:noProof/>
            <w:webHidden/>
          </w:rPr>
          <w:t>31</w:t>
        </w:r>
        <w:r w:rsidR="00C97828">
          <w:rPr>
            <w:noProof/>
            <w:webHidden/>
          </w:rPr>
          <w:fldChar w:fldCharType="end"/>
        </w:r>
      </w:hyperlink>
    </w:p>
    <w:p w:rsidR="00C97828" w:rsidP="00C97828" w:rsidRDefault="00FA5C11" w14:paraId="331DF872" w14:textId="26CF8D24">
      <w:pPr>
        <w:pStyle w:val="TableofFigures"/>
        <w:tabs>
          <w:tab w:val="right" w:leader="dot" w:pos="9350"/>
        </w:tabs>
        <w:spacing w:line="360" w:lineRule="auto"/>
        <w:rPr>
          <w:rFonts w:asciiTheme="minorHAnsi" w:hAnsiTheme="minorHAnsi"/>
          <w:noProof/>
          <w:lang w:eastAsia="en-PH"/>
        </w:rPr>
      </w:pPr>
      <w:hyperlink w:history="1" w:anchor="_Toc105235658">
        <w:r w:rsidRPr="001C66A6" w:rsidR="00C97828">
          <w:rPr>
            <w:rStyle w:val="Hyperlink"/>
            <w:noProof/>
          </w:rPr>
          <w:t>Fig. 13 Illustration of Capture and Extract Feature</w:t>
        </w:r>
        <w:r w:rsidR="00C97828">
          <w:rPr>
            <w:noProof/>
            <w:webHidden/>
          </w:rPr>
          <w:tab/>
        </w:r>
        <w:r w:rsidR="00C97828">
          <w:rPr>
            <w:noProof/>
            <w:webHidden/>
          </w:rPr>
          <w:fldChar w:fldCharType="begin"/>
        </w:r>
        <w:r w:rsidR="00C97828">
          <w:rPr>
            <w:noProof/>
            <w:webHidden/>
          </w:rPr>
          <w:instrText xml:space="preserve"> PAGEREF _Toc105235658 \h </w:instrText>
        </w:r>
        <w:r w:rsidR="00C97828">
          <w:rPr>
            <w:noProof/>
            <w:webHidden/>
          </w:rPr>
        </w:r>
        <w:r w:rsidR="00C97828">
          <w:rPr>
            <w:noProof/>
            <w:webHidden/>
          </w:rPr>
          <w:fldChar w:fldCharType="separate"/>
        </w:r>
        <w:r w:rsidR="00C97828">
          <w:rPr>
            <w:noProof/>
            <w:webHidden/>
          </w:rPr>
          <w:t>31</w:t>
        </w:r>
        <w:r w:rsidR="00C97828">
          <w:rPr>
            <w:noProof/>
            <w:webHidden/>
          </w:rPr>
          <w:fldChar w:fldCharType="end"/>
        </w:r>
      </w:hyperlink>
    </w:p>
    <w:p w:rsidR="00C97828" w:rsidP="00C97828" w:rsidRDefault="00FA5C11" w14:paraId="1FD10190" w14:textId="53328192">
      <w:pPr>
        <w:pStyle w:val="TableofFigures"/>
        <w:tabs>
          <w:tab w:val="right" w:leader="dot" w:pos="9350"/>
        </w:tabs>
        <w:spacing w:line="360" w:lineRule="auto"/>
        <w:rPr>
          <w:rFonts w:asciiTheme="minorHAnsi" w:hAnsiTheme="minorHAnsi"/>
          <w:noProof/>
          <w:lang w:eastAsia="en-PH"/>
        </w:rPr>
      </w:pPr>
      <w:hyperlink w:history="1" w:anchor="_Toc105235659">
        <w:r w:rsidRPr="001C66A6" w:rsidR="00C97828">
          <w:rPr>
            <w:rStyle w:val="Hyperlink"/>
            <w:noProof/>
          </w:rPr>
          <w:t>Fig. 14 Adding Information from The Customer Order'</w:t>
        </w:r>
        <w:r w:rsidR="00C97828">
          <w:rPr>
            <w:noProof/>
            <w:webHidden/>
          </w:rPr>
          <w:tab/>
        </w:r>
        <w:r w:rsidR="00C97828">
          <w:rPr>
            <w:noProof/>
            <w:webHidden/>
          </w:rPr>
          <w:fldChar w:fldCharType="begin"/>
        </w:r>
        <w:r w:rsidR="00C97828">
          <w:rPr>
            <w:noProof/>
            <w:webHidden/>
          </w:rPr>
          <w:instrText xml:space="preserve"> PAGEREF _Toc105235659 \h </w:instrText>
        </w:r>
        <w:r w:rsidR="00C97828">
          <w:rPr>
            <w:noProof/>
            <w:webHidden/>
          </w:rPr>
        </w:r>
        <w:r w:rsidR="00C97828">
          <w:rPr>
            <w:noProof/>
            <w:webHidden/>
          </w:rPr>
          <w:fldChar w:fldCharType="separate"/>
        </w:r>
        <w:r w:rsidR="00C97828">
          <w:rPr>
            <w:noProof/>
            <w:webHidden/>
          </w:rPr>
          <w:t>32</w:t>
        </w:r>
        <w:r w:rsidR="00C97828">
          <w:rPr>
            <w:noProof/>
            <w:webHidden/>
          </w:rPr>
          <w:fldChar w:fldCharType="end"/>
        </w:r>
      </w:hyperlink>
    </w:p>
    <w:p w:rsidR="00C97828" w:rsidP="00C97828" w:rsidRDefault="00FA5C11" w14:paraId="3035A41D" w14:textId="56ADA3D7">
      <w:pPr>
        <w:pStyle w:val="TableofFigures"/>
        <w:tabs>
          <w:tab w:val="right" w:leader="dot" w:pos="9350"/>
        </w:tabs>
        <w:spacing w:line="360" w:lineRule="auto"/>
        <w:rPr>
          <w:rFonts w:asciiTheme="minorHAnsi" w:hAnsiTheme="minorHAnsi"/>
          <w:noProof/>
          <w:lang w:eastAsia="en-PH"/>
        </w:rPr>
      </w:pPr>
      <w:hyperlink w:history="1" w:anchor="_Toc105235660">
        <w:r w:rsidRPr="001C66A6" w:rsidR="00C97828">
          <w:rPr>
            <w:rStyle w:val="Hyperlink"/>
            <w:noProof/>
          </w:rPr>
          <w:t>Fig. 15 Product Roadmap</w:t>
        </w:r>
        <w:r w:rsidR="00C97828">
          <w:rPr>
            <w:noProof/>
            <w:webHidden/>
          </w:rPr>
          <w:tab/>
        </w:r>
        <w:r w:rsidR="00C97828">
          <w:rPr>
            <w:noProof/>
            <w:webHidden/>
          </w:rPr>
          <w:fldChar w:fldCharType="begin"/>
        </w:r>
        <w:r w:rsidR="00C97828">
          <w:rPr>
            <w:noProof/>
            <w:webHidden/>
          </w:rPr>
          <w:instrText xml:space="preserve"> PAGEREF _Toc105235660 \h </w:instrText>
        </w:r>
        <w:r w:rsidR="00C97828">
          <w:rPr>
            <w:noProof/>
            <w:webHidden/>
          </w:rPr>
        </w:r>
        <w:r w:rsidR="00C97828">
          <w:rPr>
            <w:noProof/>
            <w:webHidden/>
          </w:rPr>
          <w:fldChar w:fldCharType="separate"/>
        </w:r>
        <w:r w:rsidR="00C97828">
          <w:rPr>
            <w:noProof/>
            <w:webHidden/>
          </w:rPr>
          <w:t>32</w:t>
        </w:r>
        <w:r w:rsidR="00C97828">
          <w:rPr>
            <w:noProof/>
            <w:webHidden/>
          </w:rPr>
          <w:fldChar w:fldCharType="end"/>
        </w:r>
      </w:hyperlink>
    </w:p>
    <w:p w:rsidR="00C97828" w:rsidP="00C97828" w:rsidRDefault="00FA5C11" w14:paraId="14E5CC39" w14:textId="7C6F8FC3">
      <w:pPr>
        <w:pStyle w:val="TableofFigures"/>
        <w:tabs>
          <w:tab w:val="right" w:leader="dot" w:pos="9350"/>
        </w:tabs>
        <w:spacing w:line="360" w:lineRule="auto"/>
        <w:rPr>
          <w:rFonts w:asciiTheme="minorHAnsi" w:hAnsiTheme="minorHAnsi"/>
          <w:noProof/>
          <w:lang w:eastAsia="en-PH"/>
        </w:rPr>
      </w:pPr>
      <w:hyperlink w:history="1" w:anchor="_Toc105235661">
        <w:r w:rsidRPr="001C66A6" w:rsidR="00C97828">
          <w:rPr>
            <w:rStyle w:val="Hyperlink"/>
            <w:noProof/>
          </w:rPr>
          <w:t>Fig. C.1 Pre-processing planning</w:t>
        </w:r>
        <w:r w:rsidR="00C97828">
          <w:rPr>
            <w:noProof/>
            <w:webHidden/>
          </w:rPr>
          <w:tab/>
        </w:r>
        <w:r w:rsidR="00C97828">
          <w:rPr>
            <w:noProof/>
            <w:webHidden/>
          </w:rPr>
          <w:fldChar w:fldCharType="begin"/>
        </w:r>
        <w:r w:rsidR="00C97828">
          <w:rPr>
            <w:noProof/>
            <w:webHidden/>
          </w:rPr>
          <w:instrText xml:space="preserve"> PAGEREF _Toc105235661 \h </w:instrText>
        </w:r>
        <w:r w:rsidR="00C97828">
          <w:rPr>
            <w:noProof/>
            <w:webHidden/>
          </w:rPr>
        </w:r>
        <w:r w:rsidR="00C97828">
          <w:rPr>
            <w:noProof/>
            <w:webHidden/>
          </w:rPr>
          <w:fldChar w:fldCharType="separate"/>
        </w:r>
        <w:r w:rsidR="00C97828">
          <w:rPr>
            <w:noProof/>
            <w:webHidden/>
          </w:rPr>
          <w:t>41</w:t>
        </w:r>
        <w:r w:rsidR="00C97828">
          <w:rPr>
            <w:noProof/>
            <w:webHidden/>
          </w:rPr>
          <w:fldChar w:fldCharType="end"/>
        </w:r>
      </w:hyperlink>
    </w:p>
    <w:p w:rsidR="00C97828" w:rsidP="00C97828" w:rsidRDefault="00FA5C11" w14:paraId="4ED85875" w14:textId="5BB3EE8C">
      <w:pPr>
        <w:pStyle w:val="TableofFigures"/>
        <w:tabs>
          <w:tab w:val="right" w:leader="dot" w:pos="9350"/>
        </w:tabs>
        <w:spacing w:line="360" w:lineRule="auto"/>
        <w:rPr>
          <w:rFonts w:asciiTheme="minorHAnsi" w:hAnsiTheme="minorHAnsi"/>
          <w:noProof/>
          <w:lang w:eastAsia="en-PH"/>
        </w:rPr>
      </w:pPr>
      <w:hyperlink w:history="1" w:anchor="_Toc105235662">
        <w:r w:rsidRPr="001C66A6" w:rsidR="00C97828">
          <w:rPr>
            <w:rStyle w:val="Hyperlink"/>
            <w:noProof/>
          </w:rPr>
          <w:t>Fig. C.2 Project implementation of Akbay</w:t>
        </w:r>
        <w:r w:rsidR="00C97828">
          <w:rPr>
            <w:noProof/>
            <w:webHidden/>
          </w:rPr>
          <w:tab/>
        </w:r>
        <w:r w:rsidR="00C97828">
          <w:rPr>
            <w:noProof/>
            <w:webHidden/>
          </w:rPr>
          <w:fldChar w:fldCharType="begin"/>
        </w:r>
        <w:r w:rsidR="00C97828">
          <w:rPr>
            <w:noProof/>
            <w:webHidden/>
          </w:rPr>
          <w:instrText xml:space="preserve"> PAGEREF _Toc105235662 \h </w:instrText>
        </w:r>
        <w:r w:rsidR="00C97828">
          <w:rPr>
            <w:noProof/>
            <w:webHidden/>
          </w:rPr>
        </w:r>
        <w:r w:rsidR="00C97828">
          <w:rPr>
            <w:noProof/>
            <w:webHidden/>
          </w:rPr>
          <w:fldChar w:fldCharType="separate"/>
        </w:r>
        <w:r w:rsidR="00C97828">
          <w:rPr>
            <w:noProof/>
            <w:webHidden/>
          </w:rPr>
          <w:t>41</w:t>
        </w:r>
        <w:r w:rsidR="00C97828">
          <w:rPr>
            <w:noProof/>
            <w:webHidden/>
          </w:rPr>
          <w:fldChar w:fldCharType="end"/>
        </w:r>
      </w:hyperlink>
    </w:p>
    <w:p w:rsidR="00C97828" w:rsidP="00C97828" w:rsidRDefault="00FA5C11" w14:paraId="5CC671B8" w14:textId="3D2F9DD9">
      <w:pPr>
        <w:pStyle w:val="TableofFigures"/>
        <w:tabs>
          <w:tab w:val="right" w:leader="dot" w:pos="9350"/>
        </w:tabs>
        <w:spacing w:line="360" w:lineRule="auto"/>
        <w:rPr>
          <w:rFonts w:asciiTheme="minorHAnsi" w:hAnsiTheme="minorHAnsi"/>
          <w:noProof/>
          <w:lang w:eastAsia="en-PH"/>
        </w:rPr>
      </w:pPr>
      <w:hyperlink w:history="1" w:anchor="_Toc105235663">
        <w:r w:rsidRPr="001C66A6" w:rsidR="00C97828">
          <w:rPr>
            <w:rStyle w:val="Hyperlink"/>
            <w:noProof/>
          </w:rPr>
          <w:t>Fig. C.3 Spotlight's workflow</w:t>
        </w:r>
        <w:r w:rsidR="00C97828">
          <w:rPr>
            <w:noProof/>
            <w:webHidden/>
          </w:rPr>
          <w:tab/>
        </w:r>
        <w:r w:rsidR="00C97828">
          <w:rPr>
            <w:noProof/>
            <w:webHidden/>
          </w:rPr>
          <w:fldChar w:fldCharType="begin"/>
        </w:r>
        <w:r w:rsidR="00C97828">
          <w:rPr>
            <w:noProof/>
            <w:webHidden/>
          </w:rPr>
          <w:instrText xml:space="preserve"> PAGEREF _Toc105235663 \h </w:instrText>
        </w:r>
        <w:r w:rsidR="00C97828">
          <w:rPr>
            <w:noProof/>
            <w:webHidden/>
          </w:rPr>
        </w:r>
        <w:r w:rsidR="00C97828">
          <w:rPr>
            <w:noProof/>
            <w:webHidden/>
          </w:rPr>
          <w:fldChar w:fldCharType="separate"/>
        </w:r>
        <w:r w:rsidR="00C97828">
          <w:rPr>
            <w:noProof/>
            <w:webHidden/>
          </w:rPr>
          <w:t>42</w:t>
        </w:r>
        <w:r w:rsidR="00C97828">
          <w:rPr>
            <w:noProof/>
            <w:webHidden/>
          </w:rPr>
          <w:fldChar w:fldCharType="end"/>
        </w:r>
      </w:hyperlink>
    </w:p>
    <w:p w:rsidR="00C97828" w:rsidP="00C97828" w:rsidRDefault="00FA5C11" w14:paraId="44058B4A" w14:textId="1B73A004">
      <w:pPr>
        <w:pStyle w:val="TableofFigures"/>
        <w:tabs>
          <w:tab w:val="right" w:leader="dot" w:pos="9350"/>
        </w:tabs>
        <w:spacing w:line="360" w:lineRule="auto"/>
        <w:rPr>
          <w:rFonts w:asciiTheme="minorHAnsi" w:hAnsiTheme="minorHAnsi"/>
          <w:noProof/>
          <w:lang w:eastAsia="en-PH"/>
        </w:rPr>
      </w:pPr>
      <w:hyperlink w:history="1" w:anchor="_Toc105235664">
        <w:r w:rsidRPr="001C66A6" w:rsidR="00C97828">
          <w:rPr>
            <w:rStyle w:val="Hyperlink"/>
            <w:noProof/>
          </w:rPr>
          <w:t>Fig. C.4 Project Timeline</w:t>
        </w:r>
        <w:r w:rsidR="00C97828">
          <w:rPr>
            <w:noProof/>
            <w:webHidden/>
          </w:rPr>
          <w:tab/>
        </w:r>
        <w:r w:rsidR="00C97828">
          <w:rPr>
            <w:noProof/>
            <w:webHidden/>
          </w:rPr>
          <w:fldChar w:fldCharType="begin"/>
        </w:r>
        <w:r w:rsidR="00C97828">
          <w:rPr>
            <w:noProof/>
            <w:webHidden/>
          </w:rPr>
          <w:instrText xml:space="preserve"> PAGEREF _Toc105235664 \h </w:instrText>
        </w:r>
        <w:r w:rsidR="00C97828">
          <w:rPr>
            <w:noProof/>
            <w:webHidden/>
          </w:rPr>
        </w:r>
        <w:r w:rsidR="00C97828">
          <w:rPr>
            <w:noProof/>
            <w:webHidden/>
          </w:rPr>
          <w:fldChar w:fldCharType="separate"/>
        </w:r>
        <w:r w:rsidR="00C97828">
          <w:rPr>
            <w:noProof/>
            <w:webHidden/>
          </w:rPr>
          <w:t>42</w:t>
        </w:r>
        <w:r w:rsidR="00C97828">
          <w:rPr>
            <w:noProof/>
            <w:webHidden/>
          </w:rPr>
          <w:fldChar w:fldCharType="end"/>
        </w:r>
      </w:hyperlink>
    </w:p>
    <w:p w:rsidR="00EF2026" w:rsidP="00C97828" w:rsidRDefault="0070576D" w14:paraId="1D3FEF26" w14:textId="23BD81DB">
      <w:pPr>
        <w:spacing w:line="360" w:lineRule="auto"/>
      </w:pPr>
      <w:r>
        <w:fldChar w:fldCharType="end"/>
      </w:r>
    </w:p>
    <w:p w:rsidR="00EF2026" w:rsidP="000660E9" w:rsidRDefault="00EF2026" w14:paraId="2A835023" w14:textId="77777777"/>
    <w:p w:rsidR="00EF2026" w:rsidRDefault="00EF2026" w14:paraId="0F8EF384" w14:textId="77777777">
      <w:pPr>
        <w:rPr>
          <w:rFonts w:eastAsiaTheme="majorEastAsia" w:cstheme="majorBidi"/>
          <w:b/>
          <w:sz w:val="28"/>
          <w:szCs w:val="32"/>
        </w:rPr>
      </w:pPr>
      <w:r>
        <w:br w:type="page"/>
      </w:r>
    </w:p>
    <w:p w:rsidR="000E3781" w:rsidP="0010049E" w:rsidRDefault="000E3781" w14:paraId="4E3D96E4" w14:textId="3DFB34DF">
      <w:pPr>
        <w:pStyle w:val="Heading1"/>
        <w:numPr>
          <w:ilvl w:val="0"/>
          <w:numId w:val="0"/>
        </w:numPr>
      </w:pPr>
      <w:bookmarkStart w:name="_Toc105233758" w:id="4"/>
      <w:r>
        <w:t>List of Tables</w:t>
      </w:r>
      <w:bookmarkEnd w:id="4"/>
    </w:p>
    <w:p w:rsidR="00C97828" w:rsidP="00C97828" w:rsidRDefault="0070576D" w14:paraId="1008F06F" w14:textId="279A242B">
      <w:pPr>
        <w:pStyle w:val="TableofFigures"/>
        <w:tabs>
          <w:tab w:val="right" w:leader="dot" w:pos="9350"/>
        </w:tabs>
        <w:spacing w:line="360" w:lineRule="auto"/>
        <w:rPr>
          <w:rFonts w:asciiTheme="minorHAnsi" w:hAnsiTheme="minorHAnsi"/>
          <w:noProof/>
          <w:lang w:eastAsia="en-PH"/>
        </w:rPr>
      </w:pPr>
      <w:r>
        <w:fldChar w:fldCharType="begin"/>
      </w:r>
      <w:r>
        <w:rPr>
          <w:b/>
        </w:rPr>
        <w:instrText xml:space="preserve"> TOC \h \z \c "Table" </w:instrText>
      </w:r>
      <w:r>
        <w:fldChar w:fldCharType="separate"/>
      </w:r>
      <w:hyperlink w:history="1" w:anchor="_Toc105235665">
        <w:r w:rsidRPr="00504E2B" w:rsidR="00C97828">
          <w:rPr>
            <w:rStyle w:val="Hyperlink"/>
            <w:noProof/>
          </w:rPr>
          <w:t>Table I Minutes of Business Operation</w:t>
        </w:r>
        <w:r w:rsidR="00C97828">
          <w:rPr>
            <w:noProof/>
            <w:webHidden/>
          </w:rPr>
          <w:tab/>
        </w:r>
        <w:r w:rsidR="00C97828">
          <w:rPr>
            <w:noProof/>
            <w:webHidden/>
          </w:rPr>
          <w:fldChar w:fldCharType="begin"/>
        </w:r>
        <w:r w:rsidR="00C97828">
          <w:rPr>
            <w:noProof/>
            <w:webHidden/>
          </w:rPr>
          <w:instrText xml:space="preserve"> PAGEREF _Toc105235665 \h </w:instrText>
        </w:r>
        <w:r w:rsidR="00C97828">
          <w:rPr>
            <w:noProof/>
            <w:webHidden/>
          </w:rPr>
        </w:r>
        <w:r w:rsidR="00C97828">
          <w:rPr>
            <w:noProof/>
            <w:webHidden/>
          </w:rPr>
          <w:fldChar w:fldCharType="separate"/>
        </w:r>
        <w:r w:rsidR="00C97828">
          <w:rPr>
            <w:noProof/>
            <w:webHidden/>
          </w:rPr>
          <w:t>16</w:t>
        </w:r>
        <w:r w:rsidR="00C97828">
          <w:rPr>
            <w:noProof/>
            <w:webHidden/>
          </w:rPr>
          <w:fldChar w:fldCharType="end"/>
        </w:r>
      </w:hyperlink>
    </w:p>
    <w:p w:rsidR="00C97828" w:rsidP="00C97828" w:rsidRDefault="00FA5C11" w14:paraId="41FC97EF" w14:textId="1260CEFC">
      <w:pPr>
        <w:pStyle w:val="TableofFigures"/>
        <w:tabs>
          <w:tab w:val="right" w:leader="dot" w:pos="9350"/>
        </w:tabs>
        <w:spacing w:line="360" w:lineRule="auto"/>
        <w:rPr>
          <w:rFonts w:asciiTheme="minorHAnsi" w:hAnsiTheme="minorHAnsi"/>
          <w:noProof/>
          <w:lang w:eastAsia="en-PH"/>
        </w:rPr>
      </w:pPr>
      <w:hyperlink w:history="1" w:anchor="_Toc105235666">
        <w:r w:rsidRPr="00504E2B" w:rsidR="00C97828">
          <w:rPr>
            <w:rStyle w:val="Hyperlink"/>
            <w:noProof/>
          </w:rPr>
          <w:t>Table II Business Process Duration</w:t>
        </w:r>
        <w:r w:rsidR="00C97828">
          <w:rPr>
            <w:noProof/>
            <w:webHidden/>
          </w:rPr>
          <w:tab/>
        </w:r>
        <w:r w:rsidR="00C97828">
          <w:rPr>
            <w:noProof/>
            <w:webHidden/>
          </w:rPr>
          <w:fldChar w:fldCharType="begin"/>
        </w:r>
        <w:r w:rsidR="00C97828">
          <w:rPr>
            <w:noProof/>
            <w:webHidden/>
          </w:rPr>
          <w:instrText xml:space="preserve"> PAGEREF _Toc105235666 \h </w:instrText>
        </w:r>
        <w:r w:rsidR="00C97828">
          <w:rPr>
            <w:noProof/>
            <w:webHidden/>
          </w:rPr>
        </w:r>
        <w:r w:rsidR="00C97828">
          <w:rPr>
            <w:noProof/>
            <w:webHidden/>
          </w:rPr>
          <w:fldChar w:fldCharType="separate"/>
        </w:r>
        <w:r w:rsidR="00C97828">
          <w:rPr>
            <w:noProof/>
            <w:webHidden/>
          </w:rPr>
          <w:t>16</w:t>
        </w:r>
        <w:r w:rsidR="00C97828">
          <w:rPr>
            <w:noProof/>
            <w:webHidden/>
          </w:rPr>
          <w:fldChar w:fldCharType="end"/>
        </w:r>
      </w:hyperlink>
    </w:p>
    <w:p w:rsidR="00C97828" w:rsidP="00C97828" w:rsidRDefault="00FA5C11" w14:paraId="125D7BDA" w14:textId="2210AB4B">
      <w:pPr>
        <w:pStyle w:val="TableofFigures"/>
        <w:tabs>
          <w:tab w:val="right" w:leader="dot" w:pos="9350"/>
        </w:tabs>
        <w:spacing w:line="360" w:lineRule="auto"/>
        <w:rPr>
          <w:rFonts w:asciiTheme="minorHAnsi" w:hAnsiTheme="minorHAnsi"/>
          <w:noProof/>
          <w:lang w:eastAsia="en-PH"/>
        </w:rPr>
      </w:pPr>
      <w:hyperlink w:history="1" w:anchor="_Toc105235667">
        <w:r w:rsidRPr="00504E2B" w:rsidR="00C97828">
          <w:rPr>
            <w:rStyle w:val="Hyperlink"/>
            <w:rFonts w:cs="Arial"/>
            <w:noProof/>
          </w:rPr>
          <w:t xml:space="preserve">Table III. </w:t>
        </w:r>
        <w:r w:rsidRPr="00504E2B" w:rsidR="00C97828">
          <w:rPr>
            <w:rStyle w:val="Hyperlink"/>
            <w:noProof/>
          </w:rPr>
          <w:t xml:space="preserve"> </w:t>
        </w:r>
        <w:r w:rsidRPr="00504E2B" w:rsidR="00C97828">
          <w:rPr>
            <w:rStyle w:val="Hyperlink"/>
            <w:rFonts w:cs="Arial"/>
            <w:noProof/>
          </w:rPr>
          <w:t>List of Current System Processes</w:t>
        </w:r>
        <w:r w:rsidR="00C97828">
          <w:rPr>
            <w:noProof/>
            <w:webHidden/>
          </w:rPr>
          <w:tab/>
        </w:r>
        <w:r w:rsidR="00C97828">
          <w:rPr>
            <w:noProof/>
            <w:webHidden/>
          </w:rPr>
          <w:fldChar w:fldCharType="begin"/>
        </w:r>
        <w:r w:rsidR="00C97828">
          <w:rPr>
            <w:noProof/>
            <w:webHidden/>
          </w:rPr>
          <w:instrText xml:space="preserve"> PAGEREF _Toc105235667 \h </w:instrText>
        </w:r>
        <w:r w:rsidR="00C97828">
          <w:rPr>
            <w:noProof/>
            <w:webHidden/>
          </w:rPr>
        </w:r>
        <w:r w:rsidR="00C97828">
          <w:rPr>
            <w:noProof/>
            <w:webHidden/>
          </w:rPr>
          <w:fldChar w:fldCharType="separate"/>
        </w:r>
        <w:r w:rsidR="00C97828">
          <w:rPr>
            <w:noProof/>
            <w:webHidden/>
          </w:rPr>
          <w:t>18</w:t>
        </w:r>
        <w:r w:rsidR="00C97828">
          <w:rPr>
            <w:noProof/>
            <w:webHidden/>
          </w:rPr>
          <w:fldChar w:fldCharType="end"/>
        </w:r>
      </w:hyperlink>
    </w:p>
    <w:p w:rsidR="00C97828" w:rsidP="00C97828" w:rsidRDefault="00FA5C11" w14:paraId="27650D60" w14:textId="1200961D">
      <w:pPr>
        <w:pStyle w:val="TableofFigures"/>
        <w:tabs>
          <w:tab w:val="right" w:leader="dot" w:pos="9350"/>
        </w:tabs>
        <w:spacing w:line="360" w:lineRule="auto"/>
        <w:rPr>
          <w:rFonts w:asciiTheme="minorHAnsi" w:hAnsiTheme="minorHAnsi"/>
          <w:noProof/>
          <w:lang w:eastAsia="en-PH"/>
        </w:rPr>
      </w:pPr>
      <w:hyperlink w:history="1" w:anchor="_Toc105235668">
        <w:r w:rsidRPr="00504E2B" w:rsidR="00C97828">
          <w:rPr>
            <w:rStyle w:val="Hyperlink"/>
            <w:noProof/>
          </w:rPr>
          <w:t>Table IV  Project Vision Statement</w:t>
        </w:r>
        <w:r w:rsidR="00C97828">
          <w:rPr>
            <w:noProof/>
            <w:webHidden/>
          </w:rPr>
          <w:tab/>
        </w:r>
        <w:r w:rsidR="00C97828">
          <w:rPr>
            <w:noProof/>
            <w:webHidden/>
          </w:rPr>
          <w:fldChar w:fldCharType="begin"/>
        </w:r>
        <w:r w:rsidR="00C97828">
          <w:rPr>
            <w:noProof/>
            <w:webHidden/>
          </w:rPr>
          <w:instrText xml:space="preserve"> PAGEREF _Toc105235668 \h </w:instrText>
        </w:r>
        <w:r w:rsidR="00C97828">
          <w:rPr>
            <w:noProof/>
            <w:webHidden/>
          </w:rPr>
        </w:r>
        <w:r w:rsidR="00C97828">
          <w:rPr>
            <w:noProof/>
            <w:webHidden/>
          </w:rPr>
          <w:fldChar w:fldCharType="separate"/>
        </w:r>
        <w:r w:rsidR="00C97828">
          <w:rPr>
            <w:noProof/>
            <w:webHidden/>
          </w:rPr>
          <w:t>24</w:t>
        </w:r>
        <w:r w:rsidR="00C97828">
          <w:rPr>
            <w:noProof/>
            <w:webHidden/>
          </w:rPr>
          <w:fldChar w:fldCharType="end"/>
        </w:r>
      </w:hyperlink>
    </w:p>
    <w:p w:rsidR="00C97828" w:rsidP="00C97828" w:rsidRDefault="00FA5C11" w14:paraId="6ABED1AC" w14:textId="684A89B1">
      <w:pPr>
        <w:pStyle w:val="TableofFigures"/>
        <w:tabs>
          <w:tab w:val="right" w:leader="dot" w:pos="9350"/>
        </w:tabs>
        <w:spacing w:line="360" w:lineRule="auto"/>
        <w:rPr>
          <w:rFonts w:asciiTheme="minorHAnsi" w:hAnsiTheme="minorHAnsi"/>
          <w:noProof/>
          <w:lang w:eastAsia="en-PH"/>
        </w:rPr>
      </w:pPr>
      <w:hyperlink w:history="1" w:anchor="_Toc105235669">
        <w:r w:rsidRPr="00504E2B" w:rsidR="00C97828">
          <w:rPr>
            <w:rStyle w:val="Hyperlink"/>
            <w:noProof/>
          </w:rPr>
          <w:t>Table V User Stories organized from top to low priority</w:t>
        </w:r>
        <w:r w:rsidR="00C97828">
          <w:rPr>
            <w:noProof/>
            <w:webHidden/>
          </w:rPr>
          <w:tab/>
        </w:r>
        <w:r w:rsidR="00C97828">
          <w:rPr>
            <w:noProof/>
            <w:webHidden/>
          </w:rPr>
          <w:fldChar w:fldCharType="begin"/>
        </w:r>
        <w:r w:rsidR="00C97828">
          <w:rPr>
            <w:noProof/>
            <w:webHidden/>
          </w:rPr>
          <w:instrText xml:space="preserve"> PAGEREF _Toc105235669 \h </w:instrText>
        </w:r>
        <w:r w:rsidR="00C97828">
          <w:rPr>
            <w:noProof/>
            <w:webHidden/>
          </w:rPr>
        </w:r>
        <w:r w:rsidR="00C97828">
          <w:rPr>
            <w:noProof/>
            <w:webHidden/>
          </w:rPr>
          <w:fldChar w:fldCharType="separate"/>
        </w:r>
        <w:r w:rsidR="00C97828">
          <w:rPr>
            <w:noProof/>
            <w:webHidden/>
          </w:rPr>
          <w:t>25</w:t>
        </w:r>
        <w:r w:rsidR="00C97828">
          <w:rPr>
            <w:noProof/>
            <w:webHidden/>
          </w:rPr>
          <w:fldChar w:fldCharType="end"/>
        </w:r>
      </w:hyperlink>
    </w:p>
    <w:p w:rsidR="00C97828" w:rsidP="00C97828" w:rsidRDefault="00FA5C11" w14:paraId="357E9D5C" w14:textId="76AB12A1">
      <w:pPr>
        <w:pStyle w:val="TableofFigures"/>
        <w:tabs>
          <w:tab w:val="right" w:leader="dot" w:pos="9350"/>
        </w:tabs>
        <w:spacing w:line="360" w:lineRule="auto"/>
        <w:rPr>
          <w:rFonts w:asciiTheme="minorHAnsi" w:hAnsiTheme="minorHAnsi"/>
          <w:noProof/>
          <w:lang w:eastAsia="en-PH"/>
        </w:rPr>
      </w:pPr>
      <w:hyperlink w:history="1" w:anchor="_Toc105235670">
        <w:r w:rsidRPr="00504E2B" w:rsidR="00C97828">
          <w:rPr>
            <w:rStyle w:val="Hyperlink"/>
            <w:noProof/>
          </w:rPr>
          <w:t>Table VI Roles and Description</w:t>
        </w:r>
        <w:r w:rsidR="00C97828">
          <w:rPr>
            <w:noProof/>
            <w:webHidden/>
          </w:rPr>
          <w:tab/>
        </w:r>
        <w:r w:rsidR="00C97828">
          <w:rPr>
            <w:noProof/>
            <w:webHidden/>
          </w:rPr>
          <w:fldChar w:fldCharType="begin"/>
        </w:r>
        <w:r w:rsidR="00C97828">
          <w:rPr>
            <w:noProof/>
            <w:webHidden/>
          </w:rPr>
          <w:instrText xml:space="preserve"> PAGEREF _Toc105235670 \h </w:instrText>
        </w:r>
        <w:r w:rsidR="00C97828">
          <w:rPr>
            <w:noProof/>
            <w:webHidden/>
          </w:rPr>
        </w:r>
        <w:r w:rsidR="00C97828">
          <w:rPr>
            <w:noProof/>
            <w:webHidden/>
          </w:rPr>
          <w:fldChar w:fldCharType="separate"/>
        </w:r>
        <w:r w:rsidR="00C97828">
          <w:rPr>
            <w:noProof/>
            <w:webHidden/>
          </w:rPr>
          <w:t>26</w:t>
        </w:r>
        <w:r w:rsidR="00C97828">
          <w:rPr>
            <w:noProof/>
            <w:webHidden/>
          </w:rPr>
          <w:fldChar w:fldCharType="end"/>
        </w:r>
      </w:hyperlink>
    </w:p>
    <w:p w:rsidR="00C97828" w:rsidP="00C97828" w:rsidRDefault="00FA5C11" w14:paraId="55679F26" w14:textId="660A441A">
      <w:pPr>
        <w:pStyle w:val="TableofFigures"/>
        <w:tabs>
          <w:tab w:val="right" w:leader="dot" w:pos="9350"/>
        </w:tabs>
        <w:spacing w:line="360" w:lineRule="auto"/>
        <w:rPr>
          <w:rFonts w:asciiTheme="minorHAnsi" w:hAnsiTheme="minorHAnsi"/>
          <w:noProof/>
          <w:lang w:eastAsia="en-PH"/>
        </w:rPr>
      </w:pPr>
      <w:hyperlink w:history="1" w:anchor="_Toc105235671">
        <w:r w:rsidRPr="00504E2B" w:rsidR="00C97828">
          <w:rPr>
            <w:rStyle w:val="Hyperlink"/>
            <w:noProof/>
          </w:rPr>
          <w:t>Table VII Project Akbay Product Backlog</w:t>
        </w:r>
        <w:r w:rsidR="00C97828">
          <w:rPr>
            <w:noProof/>
            <w:webHidden/>
          </w:rPr>
          <w:tab/>
        </w:r>
        <w:r w:rsidR="00C97828">
          <w:rPr>
            <w:noProof/>
            <w:webHidden/>
          </w:rPr>
          <w:fldChar w:fldCharType="begin"/>
        </w:r>
        <w:r w:rsidR="00C97828">
          <w:rPr>
            <w:noProof/>
            <w:webHidden/>
          </w:rPr>
          <w:instrText xml:space="preserve"> PAGEREF _Toc105235671 \h </w:instrText>
        </w:r>
        <w:r w:rsidR="00C97828">
          <w:rPr>
            <w:noProof/>
            <w:webHidden/>
          </w:rPr>
        </w:r>
        <w:r w:rsidR="00C97828">
          <w:rPr>
            <w:noProof/>
            <w:webHidden/>
          </w:rPr>
          <w:fldChar w:fldCharType="separate"/>
        </w:r>
        <w:r w:rsidR="00C97828">
          <w:rPr>
            <w:noProof/>
            <w:webHidden/>
          </w:rPr>
          <w:t>26</w:t>
        </w:r>
        <w:r w:rsidR="00C97828">
          <w:rPr>
            <w:noProof/>
            <w:webHidden/>
          </w:rPr>
          <w:fldChar w:fldCharType="end"/>
        </w:r>
      </w:hyperlink>
    </w:p>
    <w:p w:rsidR="00C97828" w:rsidP="00C97828" w:rsidRDefault="00FA5C11" w14:paraId="03514EA6" w14:textId="35A75D18">
      <w:pPr>
        <w:pStyle w:val="TableofFigures"/>
        <w:tabs>
          <w:tab w:val="right" w:leader="dot" w:pos="9350"/>
        </w:tabs>
        <w:spacing w:line="360" w:lineRule="auto"/>
        <w:rPr>
          <w:rStyle w:val="Hyperlink"/>
          <w:noProof/>
        </w:rPr>
      </w:pPr>
      <w:hyperlink w:history="1" w:anchor="_Toc105235672">
        <w:r w:rsidRPr="00504E2B" w:rsidR="00C97828">
          <w:rPr>
            <w:rStyle w:val="Hyperlink"/>
            <w:noProof/>
          </w:rPr>
          <w:t>Table A.1 Minutes of the Meeting</w:t>
        </w:r>
        <w:r w:rsidR="00C97828">
          <w:rPr>
            <w:noProof/>
            <w:webHidden/>
          </w:rPr>
          <w:tab/>
        </w:r>
        <w:r w:rsidR="00C97828">
          <w:rPr>
            <w:noProof/>
            <w:webHidden/>
          </w:rPr>
          <w:fldChar w:fldCharType="begin"/>
        </w:r>
        <w:r w:rsidR="00C97828">
          <w:rPr>
            <w:noProof/>
            <w:webHidden/>
          </w:rPr>
          <w:instrText xml:space="preserve"> PAGEREF _Toc105235672 \h </w:instrText>
        </w:r>
        <w:r w:rsidR="00C97828">
          <w:rPr>
            <w:noProof/>
            <w:webHidden/>
          </w:rPr>
        </w:r>
        <w:r w:rsidR="00C97828">
          <w:rPr>
            <w:noProof/>
            <w:webHidden/>
          </w:rPr>
          <w:fldChar w:fldCharType="separate"/>
        </w:r>
        <w:r w:rsidR="00C97828">
          <w:rPr>
            <w:noProof/>
            <w:webHidden/>
          </w:rPr>
          <w:t>38</w:t>
        </w:r>
        <w:r w:rsidR="00C97828">
          <w:rPr>
            <w:noProof/>
            <w:webHidden/>
          </w:rPr>
          <w:fldChar w:fldCharType="end"/>
        </w:r>
      </w:hyperlink>
    </w:p>
    <w:p w:rsidR="00C97828" w:rsidRDefault="00C97828" w14:paraId="70AB2A79" w14:textId="77777777">
      <w:pPr>
        <w:rPr>
          <w:rStyle w:val="Hyperlink"/>
          <w:noProof/>
        </w:rPr>
      </w:pPr>
      <w:r>
        <w:rPr>
          <w:rStyle w:val="Hyperlink"/>
          <w:noProof/>
        </w:rPr>
        <w:br w:type="page"/>
      </w:r>
    </w:p>
    <w:p w:rsidR="00C97828" w:rsidRDefault="00C97828" w14:paraId="6FD0BB1E" w14:textId="77777777">
      <w:pPr>
        <w:pStyle w:val="TableofFigures"/>
        <w:tabs>
          <w:tab w:val="right" w:leader="dot" w:pos="9350"/>
        </w:tabs>
        <w:rPr>
          <w:rFonts w:asciiTheme="minorHAnsi" w:hAnsiTheme="minorHAnsi"/>
          <w:noProof/>
          <w:lang w:eastAsia="en-PH"/>
        </w:rPr>
      </w:pPr>
    </w:p>
    <w:p w:rsidR="005E24C9" w:rsidP="005E24C9" w:rsidRDefault="0070576D" w14:paraId="643E75CF" w14:textId="6142E19D">
      <w:pPr>
        <w:pStyle w:val="Heading1"/>
        <w:numPr>
          <w:ilvl w:val="0"/>
          <w:numId w:val="1"/>
        </w:numPr>
        <w:ind w:left="567" w:hanging="567"/>
      </w:pPr>
      <w:r>
        <w:rPr>
          <w:rFonts w:eastAsiaTheme="minorEastAsia" w:cstheme="minorBidi"/>
          <w:sz w:val="22"/>
          <w:szCs w:val="22"/>
        </w:rPr>
        <w:fldChar w:fldCharType="end"/>
      </w:r>
      <w:bookmarkStart w:name="_Toc105233759" w:id="5"/>
      <w:r w:rsidR="1720C779">
        <w:t>Introduction</w:t>
      </w:r>
      <w:bookmarkEnd w:id="5"/>
    </w:p>
    <w:p w:rsidRPr="005E24C9" w:rsidR="005E24C9" w:rsidP="005E24C9" w:rsidRDefault="005E24C9" w14:paraId="49245E72" w14:textId="77777777"/>
    <w:p w:rsidR="005E24C9" w:rsidP="005E24C9" w:rsidRDefault="005E24C9" w14:paraId="6584CEFF" w14:textId="112B7588">
      <w:pPr>
        <w:jc w:val="both"/>
        <w:rPr>
          <w:rFonts w:cs="Arial"/>
        </w:rPr>
      </w:pPr>
      <w:r w:rsidRPr="00736D86">
        <w:rPr>
          <w:rFonts w:cs="Arial"/>
        </w:rPr>
        <w:t xml:space="preserve">When the pandemic started, all activities outside had become restricted and everything we do is limited or done at home. Socialization has become digital, and people are afraid of going out because of the virus that can do to our body. Businesses are threatened because of this, but they </w:t>
      </w:r>
      <w:r w:rsidRPr="00736D86" w:rsidR="00C453C2">
        <w:rPr>
          <w:rFonts w:cs="Arial"/>
        </w:rPr>
        <w:t>must</w:t>
      </w:r>
      <w:r w:rsidRPr="00736D86">
        <w:rPr>
          <w:rFonts w:cs="Arial"/>
        </w:rPr>
        <w:t xml:space="preserve"> adapt quickly </w:t>
      </w:r>
      <w:sdt>
        <w:sdtPr>
          <w:rPr>
            <w:rFonts w:cs="Arial"/>
          </w:rPr>
          <w:id w:val="403881832"/>
          <w:lock w:val="contentLocked"/>
          <w:citation/>
        </w:sdtPr>
        <w:sdtContent>
          <w:r w:rsidRPr="00736D86">
            <w:rPr>
              <w:rFonts w:cs="Arial"/>
            </w:rPr>
            <w:fldChar w:fldCharType="begin"/>
          </w:r>
          <w:r w:rsidRPr="00736D86">
            <w:rPr>
              <w:rFonts w:cs="Arial"/>
              <w:lang w:val="en-US"/>
            </w:rPr>
            <w:instrText xml:space="preserve">CITATION CNN20 \l 1033 </w:instrText>
          </w:r>
          <w:r w:rsidRPr="00736D86">
            <w:rPr>
              <w:rFonts w:cs="Arial"/>
            </w:rPr>
            <w:fldChar w:fldCharType="separate"/>
          </w:r>
          <w:r w:rsidRPr="0036466D" w:rsidR="0036466D">
            <w:rPr>
              <w:rFonts w:cs="Arial"/>
              <w:lang w:val="en-US"/>
            </w:rPr>
            <w:t>[1]</w:t>
          </w:r>
          <w:r w:rsidRPr="00736D86">
            <w:rPr>
              <w:rFonts w:cs="Arial"/>
            </w:rPr>
            <w:fldChar w:fldCharType="end"/>
          </w:r>
        </w:sdtContent>
      </w:sdt>
      <w:r w:rsidRPr="00736D86">
        <w:rPr>
          <w:rFonts w:cs="Arial"/>
        </w:rPr>
        <w:t>. This is where social media platforms such as Facebook and e-commerce platforms come in by catering business owners to drive their activit</w:t>
      </w:r>
      <w:r w:rsidR="007F23C5">
        <w:rPr>
          <w:rFonts w:cs="Arial"/>
        </w:rPr>
        <w:t>ies</w:t>
      </w:r>
      <w:r w:rsidRPr="00736D86">
        <w:rPr>
          <w:rFonts w:cs="Arial"/>
        </w:rPr>
        <w:t xml:space="preserve"> to sell their products. Due to physical limitations, courier services became popular</w:t>
      </w:r>
      <w:r w:rsidR="007F23C5">
        <w:rPr>
          <w:rFonts w:cs="Arial"/>
        </w:rPr>
        <w:t xml:space="preserve"> also</w:t>
      </w:r>
      <w:r w:rsidRPr="00736D86">
        <w:rPr>
          <w:rFonts w:cs="Arial"/>
        </w:rPr>
        <w:t xml:space="preserve"> </w:t>
      </w:r>
      <w:sdt>
        <w:sdtPr>
          <w:rPr>
            <w:rFonts w:cs="Arial"/>
          </w:rPr>
          <w:id w:val="1623500511"/>
          <w:lock w:val="contentLocked"/>
          <w:citation/>
        </w:sdtPr>
        <w:sdtContent>
          <w:r w:rsidRPr="00736D86">
            <w:rPr>
              <w:rFonts w:cs="Arial"/>
            </w:rPr>
            <w:fldChar w:fldCharType="begin"/>
          </w:r>
          <w:r w:rsidRPr="00736D86">
            <w:rPr>
              <w:rFonts w:cs="Arial"/>
              <w:lang w:val="en-US"/>
            </w:rPr>
            <w:instrText xml:space="preserve"> CITATION Jee20 \l 1033 </w:instrText>
          </w:r>
          <w:r w:rsidRPr="00736D86">
            <w:rPr>
              <w:rFonts w:cs="Arial"/>
            </w:rPr>
            <w:fldChar w:fldCharType="separate"/>
          </w:r>
          <w:r w:rsidRPr="0036466D" w:rsidR="0036466D">
            <w:rPr>
              <w:rFonts w:cs="Arial"/>
              <w:lang w:val="en-US"/>
            </w:rPr>
            <w:t>[2]</w:t>
          </w:r>
          <w:r w:rsidRPr="00736D86">
            <w:rPr>
              <w:rFonts w:cs="Arial"/>
            </w:rPr>
            <w:fldChar w:fldCharType="end"/>
          </w:r>
        </w:sdtContent>
      </w:sdt>
      <w:r w:rsidRPr="00736D86">
        <w:rPr>
          <w:rFonts w:cs="Arial"/>
        </w:rPr>
        <w:t>,</w:t>
      </w:r>
      <w:sdt>
        <w:sdtPr>
          <w:rPr>
            <w:rFonts w:cs="Arial"/>
          </w:rPr>
          <w:id w:val="924778667"/>
          <w:lock w:val="contentLocked"/>
          <w:citation/>
        </w:sdtPr>
        <w:sdtContent>
          <w:r w:rsidRPr="00736D86">
            <w:rPr>
              <w:rFonts w:cs="Arial"/>
            </w:rPr>
            <w:fldChar w:fldCharType="begin"/>
          </w:r>
          <w:r w:rsidRPr="00736D86">
            <w:rPr>
              <w:rFonts w:cs="Arial"/>
              <w:lang w:val="en-US"/>
            </w:rPr>
            <w:instrText xml:space="preserve"> CITATION Dan20 \l 1033 </w:instrText>
          </w:r>
          <w:r w:rsidRPr="00736D86">
            <w:rPr>
              <w:rFonts w:cs="Arial"/>
            </w:rPr>
            <w:fldChar w:fldCharType="separate"/>
          </w:r>
          <w:r w:rsidR="0036466D">
            <w:rPr>
              <w:rFonts w:cs="Arial"/>
              <w:lang w:val="en-US"/>
            </w:rPr>
            <w:t xml:space="preserve"> </w:t>
          </w:r>
          <w:r w:rsidRPr="0036466D" w:rsidR="0036466D">
            <w:rPr>
              <w:rFonts w:cs="Arial"/>
              <w:lang w:val="en-US"/>
            </w:rPr>
            <w:t>[3]</w:t>
          </w:r>
          <w:r w:rsidRPr="00736D86">
            <w:rPr>
              <w:rFonts w:cs="Arial"/>
            </w:rPr>
            <w:fldChar w:fldCharType="end"/>
          </w:r>
        </w:sdtContent>
      </w:sdt>
      <w:r w:rsidRPr="00736D86">
        <w:rPr>
          <w:rFonts w:cs="Arial"/>
        </w:rPr>
        <w:t xml:space="preserve"> . Business owners just books for a rider in their selected courier, and the customer just seamlessly waits for the package/delivery to come. At Fleeky Curtains, they have the same routine. They operate the business at the local household, and they just book a courier to pick up the item and deliver the item to the customer. </w:t>
      </w:r>
    </w:p>
    <w:p w:rsidR="00D61F6B" w:rsidP="005E24C9" w:rsidRDefault="002E5CC3" w14:paraId="65AB077A" w14:textId="4988CA62">
      <w:pPr>
        <w:jc w:val="both"/>
        <w:rPr>
          <w:rFonts w:cs="Arial"/>
        </w:rPr>
      </w:pPr>
      <w:r w:rsidRPr="00736D86">
        <w:rPr>
          <w:rFonts w:cs="Arial"/>
        </w:rPr>
        <w:t xml:space="preserve">During SPOTLIGHT’s search for potential clients, the group managed to find a 1-year-old aspiring business called Fleeky Curtains, managed by Ms. Mitzi Garcia. Fleeky Curtains is an independent family business that provides curtain products. It is an online business shop providing top-notch service, products, and shopping experience to a wide range of customers with regards to their </w:t>
      </w:r>
      <w:r w:rsidR="00DF33F1">
        <w:rPr>
          <w:rFonts w:cs="Arial"/>
        </w:rPr>
        <w:t>home</w:t>
      </w:r>
      <w:r w:rsidRPr="00736D86">
        <w:rPr>
          <w:rFonts w:cs="Arial"/>
        </w:rPr>
        <w:t xml:space="preserve"> needs. It was established in 2021, and currently residing their operations and manufacturing at their local household where expertise and experience comes hand in hand, to strengthen the business in offering services and products directly to the client’s need. Fleeky Curtains aims to grow their market share in the home product industry by observing and adapting to the behavior of the consumers. </w:t>
      </w:r>
      <w:r w:rsidR="00E23454">
        <w:rPr>
          <w:rFonts w:cs="Arial"/>
        </w:rPr>
        <w:t>While t</w:t>
      </w:r>
      <w:r w:rsidRPr="00736D86">
        <w:rPr>
          <w:rFonts w:cs="Arial"/>
        </w:rPr>
        <w:t>he traits of Fleeky Curtains are reflected based on observable morale and qualities such as persistence, competitiveness, strong integrity, and versatility. Lastly, they also aim to strictly perform on such strong qualities by showing it on a product to be used by the consumers.</w:t>
      </w:r>
    </w:p>
    <w:p w:rsidRPr="00736D86" w:rsidR="00A34DC1" w:rsidP="00D059B3" w:rsidRDefault="00A34DC1" w14:paraId="0ED3715B" w14:textId="77777777">
      <w:pPr>
        <w:jc w:val="both"/>
        <w:rPr>
          <w:rFonts w:cs="Arial"/>
        </w:rPr>
      </w:pPr>
      <w:r w:rsidRPr="00736D86">
        <w:rPr>
          <w:rFonts w:cs="Arial"/>
        </w:rPr>
        <w:t>If the group members take the consideration to look at the staff, they are also occupied at their roles as a sewer, a packager who also takes charge of customer relations at Facebook, and an admin who also do assemble the packaging for the customer order. Even though they like to put enough human resources, still the company is running as a part-time of the family, not a full source of income of the family.</w:t>
      </w:r>
    </w:p>
    <w:p w:rsidRPr="00736D86" w:rsidR="00A34DC1" w:rsidP="00D059B3" w:rsidRDefault="00A34DC1" w14:paraId="60B0766A" w14:textId="413EC664">
      <w:pPr>
        <w:jc w:val="both"/>
        <w:rPr>
          <w:rFonts w:cs="Arial"/>
        </w:rPr>
      </w:pPr>
      <w:r w:rsidRPr="00736D86">
        <w:rPr>
          <w:rFonts w:cs="Arial"/>
        </w:rPr>
        <w:t>Having a small staff means they are limited to activities.</w:t>
      </w:r>
    </w:p>
    <w:p w:rsidRPr="00736D86" w:rsidR="00A34DC1" w:rsidP="00D059B3" w:rsidRDefault="00A34DC1" w14:paraId="6CBBAFD9" w14:textId="6A73CE5C">
      <w:pPr>
        <w:pStyle w:val="ListParagraph"/>
        <w:numPr>
          <w:ilvl w:val="0"/>
          <w:numId w:val="18"/>
        </w:numPr>
        <w:jc w:val="both"/>
        <w:rPr>
          <w:rFonts w:cs="Arial"/>
        </w:rPr>
      </w:pPr>
      <w:r w:rsidRPr="00736D86">
        <w:rPr>
          <w:rFonts w:cs="Arial"/>
        </w:rPr>
        <w:t xml:space="preserve">Lack </w:t>
      </w:r>
      <w:r w:rsidRPr="0C22F96E">
        <w:rPr>
          <w:rFonts w:cs="Arial"/>
        </w:rPr>
        <w:t>of</w:t>
      </w:r>
      <w:r w:rsidRPr="00736D86" w:rsidR="007C0126">
        <w:rPr>
          <w:rFonts w:cs="Arial"/>
        </w:rPr>
        <w:t xml:space="preserve"> </w:t>
      </w:r>
      <w:r w:rsidRPr="00736D86">
        <w:rPr>
          <w:rFonts w:cs="Arial"/>
        </w:rPr>
        <w:t xml:space="preserve">human resources – that </w:t>
      </w:r>
      <w:r w:rsidRPr="0C22F96E" w:rsidR="006A5D96">
        <w:rPr>
          <w:rFonts w:cs="Arial"/>
        </w:rPr>
        <w:t>affects</w:t>
      </w:r>
      <w:r w:rsidRPr="00736D86">
        <w:rPr>
          <w:rFonts w:cs="Arial"/>
        </w:rPr>
        <w:t xml:space="preserve"> the following:</w:t>
      </w:r>
    </w:p>
    <w:p w:rsidRPr="00736D86" w:rsidR="00A34DC1" w:rsidP="00D059B3" w:rsidRDefault="00A34DC1" w14:paraId="775614E2" w14:textId="7EDFA5B8">
      <w:pPr>
        <w:pStyle w:val="ListParagraph"/>
        <w:numPr>
          <w:ilvl w:val="1"/>
          <w:numId w:val="18"/>
        </w:numPr>
        <w:jc w:val="both"/>
        <w:rPr>
          <w:rFonts w:cs="Arial"/>
        </w:rPr>
      </w:pPr>
      <w:r w:rsidRPr="00736D86">
        <w:rPr>
          <w:rFonts w:cs="Arial"/>
        </w:rPr>
        <w:t xml:space="preserve">Production time </w:t>
      </w:r>
      <w:r w:rsidRPr="00736D86" w:rsidR="00CC505F">
        <w:rPr>
          <w:rFonts w:cs="Arial"/>
        </w:rPr>
        <w:t xml:space="preserve">– </w:t>
      </w:r>
      <w:r w:rsidR="006A5D96">
        <w:rPr>
          <w:rFonts w:cs="Arial"/>
        </w:rPr>
        <w:t xml:space="preserve">products will be produced in </w:t>
      </w:r>
      <w:r w:rsidR="00C72A74">
        <w:rPr>
          <w:rFonts w:cs="Arial"/>
        </w:rPr>
        <w:t>a small quantity</w:t>
      </w:r>
    </w:p>
    <w:p w:rsidRPr="00736D86" w:rsidR="00A34DC1" w:rsidP="00D059B3" w:rsidRDefault="00A34DC1" w14:paraId="3C6C2873" w14:textId="0CDA745C">
      <w:pPr>
        <w:pStyle w:val="ListParagraph"/>
        <w:numPr>
          <w:ilvl w:val="1"/>
          <w:numId w:val="18"/>
        </w:numPr>
        <w:jc w:val="both"/>
        <w:rPr>
          <w:rFonts w:cs="Arial"/>
        </w:rPr>
      </w:pPr>
      <w:r w:rsidRPr="00736D86">
        <w:rPr>
          <w:rFonts w:cs="Arial"/>
        </w:rPr>
        <w:t>Packaging time –</w:t>
      </w:r>
      <w:r w:rsidR="00EB5128">
        <w:rPr>
          <w:rFonts w:cs="Arial"/>
        </w:rPr>
        <w:t xml:space="preserve"> when there is no assistant, </w:t>
      </w:r>
      <w:r w:rsidR="00C72A74">
        <w:rPr>
          <w:rFonts w:cs="Arial"/>
        </w:rPr>
        <w:t xml:space="preserve">the staff </w:t>
      </w:r>
      <w:r w:rsidRPr="0051C65D" w:rsidR="00C72A74">
        <w:rPr>
          <w:rFonts w:cs="Arial"/>
        </w:rPr>
        <w:t>finishes</w:t>
      </w:r>
      <w:r w:rsidR="00C72A74">
        <w:rPr>
          <w:rFonts w:cs="Arial"/>
        </w:rPr>
        <w:t xml:space="preserve"> the task </w:t>
      </w:r>
      <w:r w:rsidRPr="33925F81" w:rsidR="00C72A74">
        <w:rPr>
          <w:rFonts w:cs="Arial"/>
        </w:rPr>
        <w:t>at</w:t>
      </w:r>
      <w:r w:rsidR="00C72A74">
        <w:rPr>
          <w:rFonts w:cs="Arial"/>
        </w:rPr>
        <w:t xml:space="preserve"> a </w:t>
      </w:r>
      <w:r w:rsidRPr="33925F81" w:rsidR="00C72A74">
        <w:rPr>
          <w:rFonts w:cs="Arial"/>
        </w:rPr>
        <w:t>slower</w:t>
      </w:r>
      <w:r w:rsidR="00C72A74">
        <w:rPr>
          <w:rFonts w:cs="Arial"/>
        </w:rPr>
        <w:t xml:space="preserve"> pace.</w:t>
      </w:r>
    </w:p>
    <w:p w:rsidRPr="00EB5128" w:rsidR="00762F07" w:rsidP="00D059B3" w:rsidRDefault="00A34DC1" w14:paraId="56353904" w14:textId="7FFA20FF">
      <w:pPr>
        <w:pStyle w:val="ListParagraph"/>
        <w:numPr>
          <w:ilvl w:val="1"/>
          <w:numId w:val="18"/>
        </w:numPr>
        <w:jc w:val="both"/>
        <w:rPr>
          <w:rFonts w:cs="Arial"/>
        </w:rPr>
      </w:pPr>
      <w:r w:rsidRPr="00EB5128">
        <w:rPr>
          <w:rFonts w:cs="Arial"/>
        </w:rPr>
        <w:t xml:space="preserve">Encoding time </w:t>
      </w:r>
      <w:r w:rsidRPr="00EB5128" w:rsidR="00CC505F">
        <w:rPr>
          <w:rFonts w:cs="Arial"/>
        </w:rPr>
        <w:t xml:space="preserve">– </w:t>
      </w:r>
      <w:r w:rsidRPr="00EB5128" w:rsidR="005A3AAB">
        <w:rPr>
          <w:rFonts w:cs="Arial"/>
        </w:rPr>
        <w:t xml:space="preserve">does not record daily since </w:t>
      </w:r>
      <w:r w:rsidRPr="00EB5128" w:rsidR="00596B15">
        <w:rPr>
          <w:rFonts w:cs="Arial"/>
        </w:rPr>
        <w:t>the staff is occupied</w:t>
      </w:r>
    </w:p>
    <w:p w:rsidRPr="00736D86" w:rsidR="00021236" w:rsidP="00D059B3" w:rsidRDefault="00A34DC1" w14:paraId="4893A208" w14:textId="6F682C12">
      <w:pPr>
        <w:pStyle w:val="ListParagraph"/>
        <w:numPr>
          <w:ilvl w:val="0"/>
          <w:numId w:val="18"/>
        </w:numPr>
        <w:jc w:val="both"/>
        <w:rPr>
          <w:rFonts w:cs="Arial"/>
        </w:rPr>
      </w:pPr>
      <w:r w:rsidRPr="00736D86">
        <w:rPr>
          <w:rFonts w:cs="Arial"/>
        </w:rPr>
        <w:t xml:space="preserve">Inventory is not </w:t>
      </w:r>
      <w:r w:rsidR="00E5323E">
        <w:rPr>
          <w:rFonts w:cs="Arial"/>
        </w:rPr>
        <w:t xml:space="preserve">systematically listed and </w:t>
      </w:r>
      <w:r w:rsidRPr="00736D86">
        <w:rPr>
          <w:rFonts w:cs="Arial"/>
        </w:rPr>
        <w:t xml:space="preserve">regularly </w:t>
      </w:r>
      <w:r w:rsidRPr="00A90DE3">
        <w:rPr>
          <w:rFonts w:cs="Arial"/>
        </w:rPr>
        <w:t>check</w:t>
      </w:r>
      <w:r w:rsidR="00853CC3">
        <w:rPr>
          <w:rFonts w:cs="Arial"/>
        </w:rPr>
        <w:t>ed</w:t>
      </w:r>
      <w:r w:rsidRPr="00736D86">
        <w:rPr>
          <w:rFonts w:cs="Arial"/>
        </w:rPr>
        <w:t xml:space="preserve"> when there </w:t>
      </w:r>
      <w:r w:rsidRPr="00736D86" w:rsidR="0059769B">
        <w:rPr>
          <w:rFonts w:cs="Arial"/>
        </w:rPr>
        <w:t>are</w:t>
      </w:r>
      <w:r w:rsidRPr="00736D86">
        <w:rPr>
          <w:rFonts w:cs="Arial"/>
        </w:rPr>
        <w:t xml:space="preserve"> changes to the quantity of products</w:t>
      </w:r>
      <w:r w:rsidR="002F3FE1">
        <w:rPr>
          <w:rFonts w:cs="Arial"/>
        </w:rPr>
        <w:t xml:space="preserve"> or new products are added to the </w:t>
      </w:r>
      <w:r w:rsidR="00853CC3">
        <w:rPr>
          <w:rFonts w:cs="Arial"/>
        </w:rPr>
        <w:t>inventory</w:t>
      </w:r>
      <w:r w:rsidRPr="00A90DE3" w:rsidR="002F3FE1">
        <w:rPr>
          <w:rFonts w:cs="Arial"/>
        </w:rPr>
        <w:t xml:space="preserve"> </w:t>
      </w:r>
      <w:r w:rsidRPr="00A90DE3" w:rsidR="00795193">
        <w:rPr>
          <w:rFonts w:cs="Arial"/>
        </w:rPr>
        <w:t>room</w:t>
      </w:r>
      <w:r w:rsidRPr="00A90DE3">
        <w:rPr>
          <w:rFonts w:cs="Arial"/>
        </w:rPr>
        <w:t>.</w:t>
      </w:r>
    </w:p>
    <w:p w:rsidRPr="00A90DE3" w:rsidR="00A90DE3" w:rsidP="00D059B3" w:rsidRDefault="00AE05E8" w14:paraId="68BC93B6" w14:textId="551DB882">
      <w:pPr>
        <w:pStyle w:val="ListParagraph"/>
        <w:numPr>
          <w:ilvl w:val="0"/>
          <w:numId w:val="18"/>
        </w:numPr>
        <w:jc w:val="both"/>
        <w:rPr>
          <w:rFonts w:cs="Arial"/>
        </w:rPr>
      </w:pPr>
      <w:r>
        <w:rPr>
          <w:rFonts w:cs="Arial"/>
        </w:rPr>
        <w:t>R</w:t>
      </w:r>
      <w:r w:rsidR="00BE49E8">
        <w:rPr>
          <w:rFonts w:cs="Arial"/>
        </w:rPr>
        <w:t xml:space="preserve">edesigning </w:t>
      </w:r>
      <w:r w:rsidR="00615A9A">
        <w:rPr>
          <w:rFonts w:cs="Arial"/>
        </w:rPr>
        <w:t>publishing materials</w:t>
      </w:r>
      <w:r w:rsidR="00E036CC">
        <w:rPr>
          <w:rFonts w:cs="Arial"/>
        </w:rPr>
        <w:t xml:space="preserve"> that will be u</w:t>
      </w:r>
      <w:r w:rsidR="00615A9A">
        <w:rPr>
          <w:rFonts w:cs="Arial"/>
        </w:rPr>
        <w:t xml:space="preserve">sed in advertising the products </w:t>
      </w:r>
      <w:r w:rsidR="00E036CC">
        <w:rPr>
          <w:rFonts w:cs="Arial"/>
        </w:rPr>
        <w:t xml:space="preserve">to </w:t>
      </w:r>
      <w:r w:rsidR="00615A9A">
        <w:rPr>
          <w:rFonts w:cs="Arial"/>
        </w:rPr>
        <w:t xml:space="preserve">Facebook and </w:t>
      </w:r>
      <w:r w:rsidR="00724773">
        <w:rPr>
          <w:rFonts w:cs="Arial"/>
        </w:rPr>
        <w:t>to regularly upload</w:t>
      </w:r>
      <w:r w:rsidR="00615A9A">
        <w:rPr>
          <w:rFonts w:cs="Arial"/>
        </w:rPr>
        <w:t xml:space="preserve"> </w:t>
      </w:r>
      <w:r w:rsidRPr="7ACE5A45" w:rsidR="00615A9A">
        <w:rPr>
          <w:rFonts w:cs="Arial"/>
        </w:rPr>
        <w:t>feedback</w:t>
      </w:r>
      <w:r w:rsidR="00615A9A">
        <w:rPr>
          <w:rFonts w:cs="Arial"/>
        </w:rPr>
        <w:t xml:space="preserve"> from customer</w:t>
      </w:r>
      <w:r w:rsidR="00724773">
        <w:rPr>
          <w:rFonts w:cs="Arial"/>
        </w:rPr>
        <w:t>s.</w:t>
      </w:r>
    </w:p>
    <w:p w:rsidRPr="00A90DE3" w:rsidR="0057327F" w:rsidP="00D059B3" w:rsidRDefault="00A75C43" w14:paraId="00AB1A80" w14:textId="50A192B6">
      <w:pPr>
        <w:pStyle w:val="ListParagraph"/>
        <w:numPr>
          <w:ilvl w:val="0"/>
          <w:numId w:val="18"/>
        </w:numPr>
        <w:jc w:val="both"/>
        <w:rPr>
          <w:rFonts w:cs="Arial"/>
        </w:rPr>
      </w:pPr>
      <w:r>
        <w:rPr>
          <w:rFonts w:cs="Arial"/>
        </w:rPr>
        <w:t xml:space="preserve">Contacting potential suppliers </w:t>
      </w:r>
      <w:r w:rsidR="00AC7BB9">
        <w:rPr>
          <w:rFonts w:cs="Arial"/>
        </w:rPr>
        <w:t xml:space="preserve">for new products </w:t>
      </w:r>
      <w:r>
        <w:rPr>
          <w:rFonts w:cs="Arial"/>
        </w:rPr>
        <w:t xml:space="preserve">and </w:t>
      </w:r>
      <w:r w:rsidR="00126B0D">
        <w:rPr>
          <w:rFonts w:cs="Arial"/>
        </w:rPr>
        <w:t xml:space="preserve">looking for </w:t>
      </w:r>
      <w:r w:rsidR="0007256C">
        <w:rPr>
          <w:rFonts w:cs="Arial"/>
        </w:rPr>
        <w:t>small to medium</w:t>
      </w:r>
      <w:r w:rsidR="00126B0D">
        <w:rPr>
          <w:rFonts w:cs="Arial"/>
        </w:rPr>
        <w:t xml:space="preserve"> clients</w:t>
      </w:r>
      <w:r w:rsidR="00AC7BB9">
        <w:rPr>
          <w:rFonts w:cs="Arial"/>
        </w:rPr>
        <w:t xml:space="preserve"> that the business can cater </w:t>
      </w:r>
      <w:r w:rsidRPr="7ACE5A45" w:rsidR="00AC7BB9">
        <w:rPr>
          <w:rFonts w:cs="Arial"/>
        </w:rPr>
        <w:t xml:space="preserve">to </w:t>
      </w:r>
      <w:r w:rsidR="00AC7BB9">
        <w:rPr>
          <w:rFonts w:cs="Arial"/>
        </w:rPr>
        <w:t>their services/products</w:t>
      </w:r>
      <w:r w:rsidR="00126B0D">
        <w:rPr>
          <w:rFonts w:cs="Arial"/>
        </w:rPr>
        <w:t>.</w:t>
      </w:r>
    </w:p>
    <w:p w:rsidR="00A34DC1" w:rsidP="005E24C9" w:rsidRDefault="00A34DC1" w14:paraId="35488FE0" w14:textId="77777777">
      <w:pPr>
        <w:jc w:val="both"/>
        <w:rPr>
          <w:rFonts w:cs="Arial"/>
        </w:rPr>
      </w:pPr>
    </w:p>
    <w:p w:rsidRPr="00736D86" w:rsidR="005E24C9" w:rsidP="005E24C9" w:rsidRDefault="00E23454" w14:paraId="3305E820" w14:textId="455CCD45">
      <w:pPr>
        <w:jc w:val="both"/>
        <w:rPr>
          <w:rFonts w:cs="Arial"/>
        </w:rPr>
      </w:pPr>
      <w:r>
        <w:rPr>
          <w:rFonts w:cs="Arial"/>
        </w:rPr>
        <w:t>Moreover, when it comes to the staff</w:t>
      </w:r>
      <w:r w:rsidR="00F7758D">
        <w:rPr>
          <w:rFonts w:cs="Arial"/>
        </w:rPr>
        <w:t>,</w:t>
      </w:r>
      <w:r w:rsidRPr="00736D86" w:rsidR="005E24C9">
        <w:rPr>
          <w:rFonts w:cs="Arial"/>
        </w:rPr>
        <w:t xml:space="preserve"> Fleeky Curtains </w:t>
      </w:r>
      <w:r w:rsidR="00911B0D">
        <w:rPr>
          <w:rFonts w:cs="Arial"/>
        </w:rPr>
        <w:t xml:space="preserve">mentioned that </w:t>
      </w:r>
      <w:r w:rsidRPr="00736D86" w:rsidR="005E24C9">
        <w:rPr>
          <w:rFonts w:cs="Arial"/>
        </w:rPr>
        <w:t xml:space="preserve">the </w:t>
      </w:r>
      <w:r w:rsidR="0010197E">
        <w:rPr>
          <w:rFonts w:cs="Arial"/>
        </w:rPr>
        <w:t>people working</w:t>
      </w:r>
      <w:r w:rsidRPr="00736D86" w:rsidR="005E24C9">
        <w:rPr>
          <w:rFonts w:cs="Arial"/>
        </w:rPr>
        <w:t xml:space="preserve"> </w:t>
      </w:r>
      <w:r w:rsidRPr="1789E629" w:rsidR="0010197E">
        <w:rPr>
          <w:rFonts w:cs="Arial"/>
        </w:rPr>
        <w:t>there</w:t>
      </w:r>
      <w:r w:rsidRPr="1789E629" w:rsidR="005E24C9">
        <w:rPr>
          <w:rFonts w:cs="Arial"/>
        </w:rPr>
        <w:t xml:space="preserve"> </w:t>
      </w:r>
      <w:r w:rsidRPr="00736D86" w:rsidR="005E24C9">
        <w:rPr>
          <w:rFonts w:cs="Arial"/>
        </w:rPr>
        <w:t xml:space="preserve">are </w:t>
      </w:r>
      <w:r w:rsidR="00EA5625">
        <w:rPr>
          <w:rFonts w:cs="Arial"/>
        </w:rPr>
        <w:t>family member</w:t>
      </w:r>
      <w:r w:rsidR="00385F09">
        <w:rPr>
          <w:rFonts w:cs="Arial"/>
        </w:rPr>
        <w:t>s</w:t>
      </w:r>
      <w:r w:rsidR="00911B0D">
        <w:rPr>
          <w:rFonts w:cs="Arial"/>
        </w:rPr>
        <w:t xml:space="preserve">. </w:t>
      </w:r>
      <w:r w:rsidR="00F7758D">
        <w:rPr>
          <w:rFonts w:cs="Arial"/>
        </w:rPr>
        <w:t>Meaning</w:t>
      </w:r>
      <w:r w:rsidR="005A6568">
        <w:rPr>
          <w:rFonts w:cs="Arial"/>
        </w:rPr>
        <w:t>,</w:t>
      </w:r>
      <w:r w:rsidR="00F7758D">
        <w:rPr>
          <w:rFonts w:cs="Arial"/>
        </w:rPr>
        <w:t xml:space="preserve"> that t</w:t>
      </w:r>
      <w:r w:rsidR="00911B0D">
        <w:rPr>
          <w:rFonts w:cs="Arial"/>
        </w:rPr>
        <w:t xml:space="preserve">hese </w:t>
      </w:r>
      <w:r w:rsidR="00385F09">
        <w:rPr>
          <w:rFonts w:cs="Arial"/>
        </w:rPr>
        <w:t>people</w:t>
      </w:r>
      <w:r w:rsidR="00911B0D">
        <w:rPr>
          <w:rFonts w:cs="Arial"/>
        </w:rPr>
        <w:t xml:space="preserve"> also</w:t>
      </w:r>
      <w:r w:rsidRPr="00736D86" w:rsidR="005E24C9">
        <w:rPr>
          <w:rFonts w:cs="Arial"/>
        </w:rPr>
        <w:t xml:space="preserve"> have responsibilities in the day such as a student and an employee at a company. Due to time constraints, </w:t>
      </w:r>
      <w:r w:rsidR="008A6BFD">
        <w:rPr>
          <w:rFonts w:cs="Arial"/>
        </w:rPr>
        <w:t xml:space="preserve">the </w:t>
      </w:r>
      <w:r w:rsidR="004631FB">
        <w:rPr>
          <w:rFonts w:cs="Arial"/>
        </w:rPr>
        <w:t>staff</w:t>
      </w:r>
      <w:r w:rsidR="00217A66">
        <w:rPr>
          <w:rFonts w:cs="Arial"/>
        </w:rPr>
        <w:t xml:space="preserve"> </w:t>
      </w:r>
      <w:r w:rsidR="00B25059">
        <w:rPr>
          <w:rFonts w:cs="Arial"/>
        </w:rPr>
        <w:t xml:space="preserve">just </w:t>
      </w:r>
      <w:r w:rsidRPr="1789E629" w:rsidR="00476747">
        <w:rPr>
          <w:rFonts w:cs="Arial"/>
        </w:rPr>
        <w:t>acknowledge</w:t>
      </w:r>
      <w:r w:rsidR="00476747">
        <w:rPr>
          <w:rFonts w:cs="Arial"/>
        </w:rPr>
        <w:t xml:space="preserve"> customer orders </w:t>
      </w:r>
      <w:r w:rsidRPr="6BE14822" w:rsidR="00476747">
        <w:rPr>
          <w:rFonts w:cs="Arial"/>
        </w:rPr>
        <w:t>on</w:t>
      </w:r>
      <w:r w:rsidR="00476747">
        <w:rPr>
          <w:rFonts w:cs="Arial"/>
        </w:rPr>
        <w:t xml:space="preserve"> the day and create bookings </w:t>
      </w:r>
      <w:r w:rsidR="009177F7">
        <w:rPr>
          <w:rFonts w:cs="Arial"/>
        </w:rPr>
        <w:t>and packaging at night</w:t>
      </w:r>
      <w:r w:rsidR="008A6BFD">
        <w:rPr>
          <w:rFonts w:cs="Arial"/>
        </w:rPr>
        <w:t>, or when they are free. This is b</w:t>
      </w:r>
      <w:r w:rsidR="009177F7">
        <w:rPr>
          <w:rFonts w:cs="Arial"/>
        </w:rPr>
        <w:t xml:space="preserve">ecause the staff </w:t>
      </w:r>
      <w:r w:rsidR="008A6BFD">
        <w:rPr>
          <w:rFonts w:cs="Arial"/>
        </w:rPr>
        <w:t xml:space="preserve">still have </w:t>
      </w:r>
      <w:r w:rsidRPr="1D1C3BA4" w:rsidR="0DA2207A">
        <w:rPr>
          <w:rFonts w:cs="Arial"/>
        </w:rPr>
        <w:t xml:space="preserve">other </w:t>
      </w:r>
      <w:r w:rsidR="008A6BFD">
        <w:rPr>
          <w:rFonts w:cs="Arial"/>
        </w:rPr>
        <w:t xml:space="preserve">agendas for the </w:t>
      </w:r>
      <w:r w:rsidR="00443364">
        <w:rPr>
          <w:rFonts w:cs="Arial"/>
        </w:rPr>
        <w:t>day,</w:t>
      </w:r>
      <w:r w:rsidR="008A6BFD">
        <w:rPr>
          <w:rFonts w:cs="Arial"/>
        </w:rPr>
        <w:t xml:space="preserve"> and </w:t>
      </w:r>
      <w:r w:rsidR="002A7E5C">
        <w:rPr>
          <w:rFonts w:cs="Arial"/>
        </w:rPr>
        <w:t xml:space="preserve">yet </w:t>
      </w:r>
      <w:r w:rsidR="004D638F">
        <w:rPr>
          <w:rFonts w:cs="Arial"/>
        </w:rPr>
        <w:t>they still</w:t>
      </w:r>
      <w:r w:rsidR="00E414B3">
        <w:rPr>
          <w:rFonts w:cs="Arial"/>
        </w:rPr>
        <w:t xml:space="preserve"> fail to </w:t>
      </w:r>
      <w:r w:rsidR="00FF0F49">
        <w:rPr>
          <w:rFonts w:cs="Arial"/>
        </w:rPr>
        <w:t xml:space="preserve">finish </w:t>
      </w:r>
      <w:r w:rsidR="00F4347F">
        <w:rPr>
          <w:rFonts w:cs="Arial"/>
        </w:rPr>
        <w:t xml:space="preserve">fast </w:t>
      </w:r>
      <w:r w:rsidRPr="1F2B6264" w:rsidR="00F4347F">
        <w:rPr>
          <w:rFonts w:cs="Arial"/>
        </w:rPr>
        <w:t>as</w:t>
      </w:r>
      <w:r w:rsidR="00F4347F">
        <w:rPr>
          <w:rFonts w:cs="Arial"/>
        </w:rPr>
        <w:t xml:space="preserve"> </w:t>
      </w:r>
      <w:r w:rsidR="00FF0F49">
        <w:rPr>
          <w:rFonts w:cs="Arial"/>
        </w:rPr>
        <w:t>everything</w:t>
      </w:r>
      <w:r w:rsidR="00F4347F">
        <w:rPr>
          <w:rFonts w:cs="Arial"/>
        </w:rPr>
        <w:t xml:space="preserve"> ends </w:t>
      </w:r>
      <w:r w:rsidR="00C26E39">
        <w:rPr>
          <w:rFonts w:cs="Arial"/>
        </w:rPr>
        <w:t xml:space="preserve">late </w:t>
      </w:r>
      <w:r w:rsidRPr="1F2B6264" w:rsidR="00C26E39">
        <w:rPr>
          <w:rFonts w:cs="Arial"/>
        </w:rPr>
        <w:t xml:space="preserve">in the </w:t>
      </w:r>
      <w:r w:rsidR="00C26E39">
        <w:rPr>
          <w:rFonts w:cs="Arial"/>
        </w:rPr>
        <w:t>evening</w:t>
      </w:r>
      <w:r w:rsidR="001D73CC">
        <w:rPr>
          <w:rFonts w:cs="Arial"/>
        </w:rPr>
        <w:t>.</w:t>
      </w:r>
      <w:r w:rsidR="00F4347F">
        <w:rPr>
          <w:rFonts w:cs="Arial"/>
        </w:rPr>
        <w:t xml:space="preserve"> </w:t>
      </w:r>
      <w:r w:rsidR="00C22D4F">
        <w:rPr>
          <w:rFonts w:cs="Arial"/>
        </w:rPr>
        <w:t xml:space="preserve">Furthermore, </w:t>
      </w:r>
      <w:r w:rsidRPr="00736D86" w:rsidR="005E24C9">
        <w:rPr>
          <w:rFonts w:cs="Arial"/>
        </w:rPr>
        <w:t>Fleeky Curtains mentioned that handling and assembling the packaging of one customer order takes 2</w:t>
      </w:r>
      <w:r w:rsidR="009B67DD">
        <w:rPr>
          <w:rFonts w:cs="Arial"/>
        </w:rPr>
        <w:t>5</w:t>
      </w:r>
      <w:r w:rsidRPr="00736D86" w:rsidR="005E24C9">
        <w:rPr>
          <w:rFonts w:cs="Arial"/>
        </w:rPr>
        <w:t xml:space="preserve"> minutes of their time, what more if they have an average of four customers per day? </w:t>
      </w:r>
    </w:p>
    <w:p w:rsidRPr="00736D86" w:rsidR="005E24C9" w:rsidP="00B32C2D" w:rsidRDefault="005E24C9" w14:paraId="04A6E527" w14:textId="2D09C3BC">
      <w:pPr>
        <w:jc w:val="both"/>
        <w:rPr>
          <w:rFonts w:cs="Arial"/>
        </w:rPr>
      </w:pPr>
      <w:r w:rsidRPr="00736D86">
        <w:rPr>
          <w:rFonts w:cs="Arial"/>
        </w:rPr>
        <w:t xml:space="preserve">Due to its duration, the staff dedicates </w:t>
      </w:r>
      <w:r w:rsidRPr="24052C7B">
        <w:rPr>
          <w:rFonts w:cs="Arial"/>
        </w:rPr>
        <w:t>their time and effort</w:t>
      </w:r>
      <w:r w:rsidRPr="00736D86">
        <w:rPr>
          <w:rFonts w:cs="Arial"/>
        </w:rPr>
        <w:t xml:space="preserve"> up until noon just to finish all the tasks. However, it is not likely to keep this dedication regularly, as </w:t>
      </w:r>
      <w:r w:rsidRPr="4D37077D">
        <w:rPr>
          <w:rFonts w:cs="Arial"/>
        </w:rPr>
        <w:t>the</w:t>
      </w:r>
      <w:r w:rsidRPr="24052C7B">
        <w:rPr>
          <w:rFonts w:cs="Arial"/>
        </w:rPr>
        <w:t xml:space="preserve"> </w:t>
      </w:r>
      <w:r w:rsidRPr="1789E629">
        <w:rPr>
          <w:rFonts w:cs="Arial"/>
        </w:rPr>
        <w:t>staff</w:t>
      </w:r>
      <w:r w:rsidRPr="00736D86">
        <w:rPr>
          <w:rFonts w:cs="Arial"/>
        </w:rPr>
        <w:t xml:space="preserve"> also </w:t>
      </w:r>
      <w:proofErr w:type="gramStart"/>
      <w:r w:rsidRPr="00736D86">
        <w:rPr>
          <w:rFonts w:cs="Arial"/>
        </w:rPr>
        <w:t>have</w:t>
      </w:r>
      <w:r w:rsidR="00B32C2D">
        <w:rPr>
          <w:rFonts w:cs="Arial"/>
        </w:rPr>
        <w:t xml:space="preserve"> to</w:t>
      </w:r>
      <w:proofErr w:type="gramEnd"/>
      <w:r w:rsidR="00B32C2D">
        <w:rPr>
          <w:rFonts w:cs="Arial"/>
        </w:rPr>
        <w:t xml:space="preserve"> cope with their sleep and roles at work or at school.</w:t>
      </w:r>
      <w:r w:rsidRPr="00736D86">
        <w:rPr>
          <w:rFonts w:cs="Arial"/>
        </w:rPr>
        <w:t xml:space="preserve"> </w:t>
      </w:r>
      <w:r w:rsidRPr="560F04F6" w:rsidR="0640351B">
        <w:rPr>
          <w:rFonts w:cs="Arial"/>
        </w:rPr>
        <w:t>It might seem</w:t>
      </w:r>
      <w:r w:rsidRPr="00736D86">
        <w:rPr>
          <w:rFonts w:cs="Arial"/>
        </w:rPr>
        <w:t xml:space="preserve"> that delaying the activity will do best for this </w:t>
      </w:r>
      <w:r w:rsidRPr="00736D86" w:rsidR="006503AD">
        <w:rPr>
          <w:rFonts w:cs="Arial"/>
        </w:rPr>
        <w:t>situation</w:t>
      </w:r>
      <w:r w:rsidRPr="560F04F6" w:rsidR="0A17AA85">
        <w:rPr>
          <w:rFonts w:cs="Arial"/>
        </w:rPr>
        <w:t>,</w:t>
      </w:r>
      <w:r w:rsidR="006503AD">
        <w:rPr>
          <w:rFonts w:cs="Arial"/>
        </w:rPr>
        <w:t xml:space="preserve"> but</w:t>
      </w:r>
      <w:r w:rsidRPr="00736D86">
        <w:rPr>
          <w:rFonts w:cs="Arial"/>
        </w:rPr>
        <w:t xml:space="preserve"> </w:t>
      </w:r>
      <w:r w:rsidR="006503AD">
        <w:rPr>
          <w:rFonts w:cs="Arial"/>
        </w:rPr>
        <w:t xml:space="preserve">upon </w:t>
      </w:r>
      <w:r w:rsidRPr="560F04F6" w:rsidR="74BFF82E">
        <w:rPr>
          <w:rFonts w:cs="Arial"/>
        </w:rPr>
        <w:t>checking</w:t>
      </w:r>
      <w:r w:rsidRPr="00736D86">
        <w:rPr>
          <w:rFonts w:cs="Arial"/>
        </w:rPr>
        <w:t xml:space="preserve"> the market</w:t>
      </w:r>
      <w:r w:rsidR="006503AD">
        <w:rPr>
          <w:rFonts w:cs="Arial"/>
        </w:rPr>
        <w:t xml:space="preserve">, </w:t>
      </w:r>
      <w:r w:rsidRPr="2CE6AB11" w:rsidR="0A17AA85">
        <w:rPr>
          <w:rFonts w:cs="Arial"/>
        </w:rPr>
        <w:t xml:space="preserve">it </w:t>
      </w:r>
      <w:r w:rsidRPr="00736D86">
        <w:rPr>
          <w:rFonts w:cs="Arial"/>
        </w:rPr>
        <w:t xml:space="preserve">made them </w:t>
      </w:r>
      <w:r w:rsidR="008773CF">
        <w:rPr>
          <w:rFonts w:cs="Arial"/>
        </w:rPr>
        <w:t xml:space="preserve">adjust </w:t>
      </w:r>
      <w:r w:rsidRPr="2CE6AB11" w:rsidR="212054F7">
        <w:rPr>
          <w:rFonts w:cs="Arial"/>
        </w:rPr>
        <w:t>their</w:t>
      </w:r>
      <w:r w:rsidR="008773CF">
        <w:rPr>
          <w:rFonts w:cs="Arial"/>
        </w:rPr>
        <w:t xml:space="preserve"> </w:t>
      </w:r>
      <w:r w:rsidRPr="00736D86">
        <w:rPr>
          <w:rFonts w:cs="Arial"/>
        </w:rPr>
        <w:t>pacing.</w:t>
      </w:r>
    </w:p>
    <w:p w:rsidR="005E24C9" w:rsidP="005E24C9" w:rsidRDefault="005E24C9" w14:paraId="11B1AE43" w14:textId="5E2660D8">
      <w:pPr>
        <w:jc w:val="both"/>
        <w:rPr>
          <w:rFonts w:cs="Arial"/>
        </w:rPr>
      </w:pPr>
      <w:r w:rsidRPr="00736D86">
        <w:rPr>
          <w:rFonts w:cs="Arial"/>
        </w:rPr>
        <w:t xml:space="preserve">It is observable that the traits of Fleeky Curtains applies to their activities. At the inventory, they make sure that everything that is used, bought, or added is diligently listed so that they can directly lookup what are the materials that were used before or was stored in the inventory before. Raw materials such as fabrics, threads, grommet, and curtain rings are needed to build a finish product. Packaging materials such as bubble wrap are used to cover the products. </w:t>
      </w:r>
      <w:r w:rsidR="004E51C0">
        <w:rPr>
          <w:rFonts w:cs="Arial"/>
        </w:rPr>
        <w:t xml:space="preserve">Spending activities are </w:t>
      </w:r>
      <w:r w:rsidR="00C26E39">
        <w:rPr>
          <w:rFonts w:cs="Arial"/>
        </w:rPr>
        <w:t>traced and recorded</w:t>
      </w:r>
      <w:r w:rsidR="004E51C0">
        <w:rPr>
          <w:rFonts w:cs="Arial"/>
        </w:rPr>
        <w:t xml:space="preserve"> within an Excel sheet</w:t>
      </w:r>
      <w:r w:rsidR="007805D1">
        <w:rPr>
          <w:rFonts w:cs="Arial"/>
        </w:rPr>
        <w:t xml:space="preserve">, and customer data where </w:t>
      </w:r>
      <w:r w:rsidR="0049713C">
        <w:rPr>
          <w:rFonts w:cs="Arial"/>
        </w:rPr>
        <w:t xml:space="preserve">states </w:t>
      </w:r>
      <w:r w:rsidR="005B0B14">
        <w:rPr>
          <w:rFonts w:cs="Arial"/>
        </w:rPr>
        <w:t xml:space="preserve">their demographics are one of the things that the encoder </w:t>
      </w:r>
      <w:r w:rsidR="00037CD0">
        <w:rPr>
          <w:rFonts w:cs="Arial"/>
        </w:rPr>
        <w:t xml:space="preserve">deals with. </w:t>
      </w:r>
      <w:r w:rsidRPr="00736D86">
        <w:rPr>
          <w:rFonts w:cs="Arial"/>
        </w:rPr>
        <w:t xml:space="preserve">In a business, inventory is one of the things that should be looked at because you cannot sell if you </w:t>
      </w:r>
      <w:r w:rsidRPr="1DECE706" w:rsidR="0640351B">
        <w:rPr>
          <w:rFonts w:cs="Arial"/>
        </w:rPr>
        <w:t>do not</w:t>
      </w:r>
      <w:r w:rsidRPr="00736D86">
        <w:rPr>
          <w:rFonts w:cs="Arial"/>
        </w:rPr>
        <w:t xml:space="preserve"> have </w:t>
      </w:r>
      <w:r w:rsidR="00AC454E">
        <w:rPr>
          <w:rFonts w:cs="Arial"/>
        </w:rPr>
        <w:t>enough</w:t>
      </w:r>
      <w:r w:rsidRPr="00736D86">
        <w:rPr>
          <w:rFonts w:cs="Arial"/>
        </w:rPr>
        <w:t xml:space="preserve"> materials</w:t>
      </w:r>
      <w:r w:rsidR="00AC454E">
        <w:rPr>
          <w:rFonts w:cs="Arial"/>
        </w:rPr>
        <w:t xml:space="preserve"> </w:t>
      </w:r>
      <w:r w:rsidRPr="248D4757" w:rsidR="00AC454E">
        <w:rPr>
          <w:rFonts w:cs="Arial"/>
        </w:rPr>
        <w:t>to make</w:t>
      </w:r>
      <w:r w:rsidR="00AC454E">
        <w:rPr>
          <w:rFonts w:cs="Arial"/>
        </w:rPr>
        <w:t xml:space="preserve"> one</w:t>
      </w:r>
      <w:r w:rsidRPr="00736D86">
        <w:rPr>
          <w:rFonts w:cs="Arial"/>
        </w:rPr>
        <w:t xml:space="preserve">. </w:t>
      </w:r>
    </w:p>
    <w:p w:rsidRPr="00736D86" w:rsidR="005E24C9" w:rsidP="00A513D0" w:rsidRDefault="00A457C7" w14:paraId="4CDE0ADA" w14:textId="53773FD1">
      <w:pPr>
        <w:jc w:val="both"/>
        <w:rPr>
          <w:rFonts w:cs="Arial"/>
        </w:rPr>
      </w:pPr>
      <w:r>
        <w:rPr>
          <w:rFonts w:cs="Arial"/>
        </w:rPr>
        <w:t>With their</w:t>
      </w:r>
      <w:r w:rsidR="00077C9E">
        <w:rPr>
          <w:rFonts w:cs="Arial"/>
        </w:rPr>
        <w:t xml:space="preserve"> </w:t>
      </w:r>
      <w:r w:rsidR="0024152C">
        <w:rPr>
          <w:rFonts w:cs="Arial"/>
        </w:rPr>
        <w:t>indulgence</w:t>
      </w:r>
      <w:r w:rsidR="00077C9E">
        <w:rPr>
          <w:rFonts w:cs="Arial"/>
        </w:rPr>
        <w:t xml:space="preserve"> of</w:t>
      </w:r>
      <w:r w:rsidR="005456D0">
        <w:rPr>
          <w:rFonts w:cs="Arial"/>
        </w:rPr>
        <w:t xml:space="preserve"> </w:t>
      </w:r>
      <w:r w:rsidR="00476A7F">
        <w:rPr>
          <w:rFonts w:cs="Arial"/>
        </w:rPr>
        <w:t>encoding</w:t>
      </w:r>
      <w:r>
        <w:rPr>
          <w:rFonts w:cs="Arial"/>
        </w:rPr>
        <w:t xml:space="preserve">, Fleeky Curtains generously mentioned that </w:t>
      </w:r>
      <w:r w:rsidR="00946D61">
        <w:rPr>
          <w:rFonts w:cs="Arial"/>
        </w:rPr>
        <w:t xml:space="preserve">customer data helped them </w:t>
      </w:r>
      <w:r w:rsidR="000300D7">
        <w:rPr>
          <w:rFonts w:cs="Arial"/>
        </w:rPr>
        <w:t>in</w:t>
      </w:r>
      <w:r w:rsidR="00946D61">
        <w:rPr>
          <w:rFonts w:cs="Arial"/>
        </w:rPr>
        <w:t xml:space="preserve"> </w:t>
      </w:r>
      <w:r w:rsidR="00077C9E">
        <w:rPr>
          <w:rFonts w:cs="Arial"/>
        </w:rPr>
        <w:t>profil</w:t>
      </w:r>
      <w:r w:rsidR="000300D7">
        <w:rPr>
          <w:rFonts w:cs="Arial"/>
        </w:rPr>
        <w:t>ing</w:t>
      </w:r>
      <w:r w:rsidR="00077C9E">
        <w:rPr>
          <w:rFonts w:cs="Arial"/>
        </w:rPr>
        <w:t xml:space="preserve"> customer behavior</w:t>
      </w:r>
      <w:r w:rsidR="00D37BBE">
        <w:rPr>
          <w:rFonts w:cs="Arial"/>
        </w:rPr>
        <w:t xml:space="preserve"> and </w:t>
      </w:r>
      <w:r w:rsidR="00C12F49">
        <w:rPr>
          <w:rFonts w:cs="Arial"/>
        </w:rPr>
        <w:t xml:space="preserve">consumerism. </w:t>
      </w:r>
      <w:r w:rsidRPr="00736D86" w:rsidR="005E24C9">
        <w:rPr>
          <w:rFonts w:cs="Arial"/>
        </w:rPr>
        <w:t>Female</w:t>
      </w:r>
      <w:r w:rsidR="00C12F49">
        <w:rPr>
          <w:rFonts w:cs="Arial"/>
        </w:rPr>
        <w:t>,</w:t>
      </w:r>
      <w:r w:rsidRPr="00736D86" w:rsidR="005E24C9">
        <w:rPr>
          <w:rFonts w:cs="Arial"/>
        </w:rPr>
        <w:t xml:space="preserve"> who are middle-aged</w:t>
      </w:r>
      <w:r w:rsidR="00C12F49">
        <w:rPr>
          <w:rFonts w:cs="Arial"/>
        </w:rPr>
        <w:t>,</w:t>
      </w:r>
      <w:r w:rsidRPr="00736D86" w:rsidR="005E24C9">
        <w:rPr>
          <w:rFonts w:cs="Arial"/>
        </w:rPr>
        <w:t xml:space="preserve"> </w:t>
      </w:r>
      <w:r w:rsidR="003722D6">
        <w:rPr>
          <w:rFonts w:cs="Arial"/>
        </w:rPr>
        <w:t xml:space="preserve">fancies </w:t>
      </w:r>
      <w:r w:rsidR="00C12F49">
        <w:rPr>
          <w:rFonts w:cs="Arial"/>
        </w:rPr>
        <w:t>products that are plain</w:t>
      </w:r>
      <w:r w:rsidRPr="00736D86" w:rsidR="005E24C9">
        <w:rPr>
          <w:rFonts w:cs="Arial"/>
        </w:rPr>
        <w:t xml:space="preserve"> while young adults prefer products with designs. </w:t>
      </w:r>
      <w:r w:rsidR="008178A1">
        <w:rPr>
          <w:rFonts w:cs="Arial"/>
        </w:rPr>
        <w:t xml:space="preserve">Interactions </w:t>
      </w:r>
      <w:r w:rsidR="00657E4A">
        <w:rPr>
          <w:rFonts w:cs="Arial"/>
        </w:rPr>
        <w:t xml:space="preserve">and </w:t>
      </w:r>
      <w:r w:rsidR="00D50A92">
        <w:rPr>
          <w:rFonts w:cs="Arial"/>
        </w:rPr>
        <w:t xml:space="preserve">creating rapport </w:t>
      </w:r>
      <w:r w:rsidRPr="050A0950" w:rsidR="00D50A92">
        <w:rPr>
          <w:rFonts w:cs="Arial"/>
        </w:rPr>
        <w:t xml:space="preserve">with </w:t>
      </w:r>
      <w:r w:rsidR="00A13E17">
        <w:rPr>
          <w:rFonts w:cs="Arial"/>
        </w:rPr>
        <w:t xml:space="preserve">people made </w:t>
      </w:r>
      <w:r w:rsidR="003722D6">
        <w:rPr>
          <w:rFonts w:cs="Arial"/>
        </w:rPr>
        <w:t>Fleeky Curtains</w:t>
      </w:r>
      <w:r w:rsidR="00A13E17">
        <w:rPr>
          <w:rFonts w:cs="Arial"/>
        </w:rPr>
        <w:t xml:space="preserve"> </w:t>
      </w:r>
      <w:r w:rsidRPr="050A0950" w:rsidR="00A13E17">
        <w:rPr>
          <w:rFonts w:cs="Arial"/>
        </w:rPr>
        <w:t>understand</w:t>
      </w:r>
      <w:r w:rsidR="00A13E17">
        <w:rPr>
          <w:rFonts w:cs="Arial"/>
        </w:rPr>
        <w:t xml:space="preserve"> how </w:t>
      </w:r>
      <w:r w:rsidR="008F71E3">
        <w:rPr>
          <w:rFonts w:cs="Arial"/>
        </w:rPr>
        <w:t xml:space="preserve">demographically they are challenged when they are faced with </w:t>
      </w:r>
      <w:r w:rsidR="00A84965">
        <w:rPr>
          <w:rFonts w:cs="Arial"/>
        </w:rPr>
        <w:t xml:space="preserve">complexity. </w:t>
      </w:r>
      <w:r w:rsidR="006B2EE0">
        <w:rPr>
          <w:rFonts w:cs="Arial"/>
        </w:rPr>
        <w:t xml:space="preserve">User experience is </w:t>
      </w:r>
      <w:r w:rsidR="003722D6">
        <w:rPr>
          <w:rFonts w:cs="Arial"/>
        </w:rPr>
        <w:t>most</w:t>
      </w:r>
      <w:r w:rsidR="006B2EE0">
        <w:rPr>
          <w:rFonts w:cs="Arial"/>
        </w:rPr>
        <w:t xml:space="preserve"> observed at Fleeky Curtains because </w:t>
      </w:r>
      <w:r w:rsidR="00171257">
        <w:rPr>
          <w:rFonts w:cs="Arial"/>
        </w:rPr>
        <w:t>they realized that when</w:t>
      </w:r>
      <w:r w:rsidR="006B2EE0">
        <w:rPr>
          <w:rFonts w:cs="Arial"/>
        </w:rPr>
        <w:t xml:space="preserve"> presented with convenience, it is more likely that they </w:t>
      </w:r>
      <w:r w:rsidR="00BC7374">
        <w:rPr>
          <w:rFonts w:cs="Arial"/>
        </w:rPr>
        <w:t>can radiate</w:t>
      </w:r>
      <w:r w:rsidR="00806E5A">
        <w:rPr>
          <w:rFonts w:cs="Arial"/>
        </w:rPr>
        <w:t xml:space="preserve"> with positive </w:t>
      </w:r>
      <w:r w:rsidR="00BC7374">
        <w:rPr>
          <w:rFonts w:cs="Arial"/>
        </w:rPr>
        <w:t xml:space="preserve">dialogue and </w:t>
      </w:r>
      <w:r w:rsidR="00CA14FE">
        <w:rPr>
          <w:rFonts w:cs="Arial"/>
        </w:rPr>
        <w:t xml:space="preserve">meaningful </w:t>
      </w:r>
      <w:r w:rsidR="00E734F7">
        <w:rPr>
          <w:rFonts w:cs="Arial"/>
        </w:rPr>
        <w:t>experience</w:t>
      </w:r>
      <w:r w:rsidR="00A21108">
        <w:rPr>
          <w:rFonts w:cs="Arial"/>
        </w:rPr>
        <w:t>.</w:t>
      </w:r>
      <w:r w:rsidR="00952531">
        <w:rPr>
          <w:rFonts w:cs="Arial"/>
        </w:rPr>
        <w:t xml:space="preserve"> </w:t>
      </w:r>
      <w:r w:rsidRPr="00736D86" w:rsidR="005E24C9">
        <w:rPr>
          <w:rFonts w:cs="Arial"/>
        </w:rPr>
        <w:t xml:space="preserve">Fleeky Curtains also mentioned that </w:t>
      </w:r>
      <w:r w:rsidR="00952531">
        <w:rPr>
          <w:rFonts w:cs="Arial"/>
        </w:rPr>
        <w:t xml:space="preserve">customers </w:t>
      </w:r>
      <w:r w:rsidRPr="00736D86" w:rsidR="005E24C9">
        <w:rPr>
          <w:rFonts w:cs="Arial"/>
        </w:rPr>
        <w:t xml:space="preserve">do not like </w:t>
      </w:r>
      <w:r w:rsidRPr="1DECE706" w:rsidR="0640351B">
        <w:rPr>
          <w:rFonts w:cs="Arial"/>
        </w:rPr>
        <w:t>accessing</w:t>
      </w:r>
      <w:r w:rsidRPr="00736D86" w:rsidR="005E24C9">
        <w:rPr>
          <w:rFonts w:cs="Arial"/>
        </w:rPr>
        <w:t xml:space="preserve"> other sites </w:t>
      </w:r>
      <w:r w:rsidRPr="1DECE706" w:rsidR="0640351B">
        <w:rPr>
          <w:rFonts w:cs="Arial"/>
        </w:rPr>
        <w:t xml:space="preserve">just to </w:t>
      </w:r>
      <w:r w:rsidRPr="00736D86" w:rsidR="005E24C9">
        <w:rPr>
          <w:rFonts w:cs="Arial"/>
        </w:rPr>
        <w:t>purchase</w:t>
      </w:r>
      <w:r w:rsidRPr="1DECE706" w:rsidR="0640351B">
        <w:rPr>
          <w:rFonts w:cs="Arial"/>
        </w:rPr>
        <w:t xml:space="preserve"> as</w:t>
      </w:r>
      <w:r w:rsidRPr="00736D86" w:rsidR="005E24C9">
        <w:rPr>
          <w:rFonts w:cs="Arial"/>
        </w:rPr>
        <w:t xml:space="preserve"> they want</w:t>
      </w:r>
      <w:r w:rsidR="00D76B68">
        <w:rPr>
          <w:rFonts w:cs="Arial"/>
        </w:rPr>
        <w:t xml:space="preserve">ed to </w:t>
      </w:r>
      <w:r w:rsidR="008F50D7">
        <w:rPr>
          <w:rFonts w:cs="Arial"/>
        </w:rPr>
        <w:t>be</w:t>
      </w:r>
      <w:r w:rsidR="00D76B68">
        <w:rPr>
          <w:rFonts w:cs="Arial"/>
        </w:rPr>
        <w:t xml:space="preserve"> </w:t>
      </w:r>
      <w:r w:rsidR="00F95B4B">
        <w:rPr>
          <w:rFonts w:cs="Arial"/>
        </w:rPr>
        <w:t xml:space="preserve">safe </w:t>
      </w:r>
      <w:r w:rsidR="008F50D7">
        <w:rPr>
          <w:rFonts w:cs="Arial"/>
        </w:rPr>
        <w:t xml:space="preserve">from </w:t>
      </w:r>
      <w:r w:rsidRPr="04FEF799" w:rsidR="0E4223A6">
        <w:rPr>
          <w:rFonts w:cs="Arial"/>
        </w:rPr>
        <w:t>scammers</w:t>
      </w:r>
      <w:r w:rsidR="008F50D7">
        <w:rPr>
          <w:rFonts w:cs="Arial"/>
        </w:rPr>
        <w:t xml:space="preserve"> so that is why</w:t>
      </w:r>
      <w:r w:rsidRPr="00736D86" w:rsidR="005E24C9">
        <w:rPr>
          <w:rFonts w:cs="Arial"/>
        </w:rPr>
        <w:t xml:space="preserve"> Cash on Delivery </w:t>
      </w:r>
      <w:r w:rsidRPr="04FEF799" w:rsidR="0640351B">
        <w:rPr>
          <w:rFonts w:cs="Arial"/>
        </w:rPr>
        <w:t>(</w:t>
      </w:r>
      <w:proofErr w:type="spellStart"/>
      <w:r w:rsidRPr="04FEF799" w:rsidR="0640351B">
        <w:rPr>
          <w:rFonts w:cs="Arial"/>
        </w:rPr>
        <w:t>CoD</w:t>
      </w:r>
      <w:proofErr w:type="spellEnd"/>
      <w:r w:rsidRPr="04FEF799" w:rsidR="0640351B">
        <w:rPr>
          <w:rFonts w:cs="Arial"/>
        </w:rPr>
        <w:t xml:space="preserve">) </w:t>
      </w:r>
      <w:r w:rsidRPr="00736D86" w:rsidR="005E24C9">
        <w:rPr>
          <w:rFonts w:cs="Arial"/>
        </w:rPr>
        <w:t xml:space="preserve">services or cashless transactions like </w:t>
      </w:r>
      <w:proofErr w:type="spellStart"/>
      <w:r w:rsidRPr="00736D86" w:rsidR="005E24C9">
        <w:rPr>
          <w:rFonts w:cs="Arial"/>
        </w:rPr>
        <w:t>GCash</w:t>
      </w:r>
      <w:proofErr w:type="spellEnd"/>
      <w:r w:rsidR="00834B50">
        <w:rPr>
          <w:rFonts w:cs="Arial"/>
        </w:rPr>
        <w:t xml:space="preserve"> </w:t>
      </w:r>
      <w:r w:rsidR="008F50D7">
        <w:rPr>
          <w:rFonts w:cs="Arial"/>
        </w:rPr>
        <w:t>are popular nowadays</w:t>
      </w:r>
      <w:r w:rsidRPr="00736D86" w:rsidR="005E24C9">
        <w:rPr>
          <w:rFonts w:cs="Arial"/>
        </w:rPr>
        <w:t xml:space="preserve">. </w:t>
      </w:r>
    </w:p>
    <w:p w:rsidRPr="00736D86" w:rsidR="005E24C9" w:rsidP="005E24C9" w:rsidRDefault="005E24C9" w14:paraId="7B522753" w14:textId="77777777">
      <w:pPr>
        <w:jc w:val="both"/>
        <w:rPr>
          <w:rFonts w:cs="Arial"/>
        </w:rPr>
      </w:pPr>
      <w:r w:rsidRPr="00736D86">
        <w:rPr>
          <w:rFonts w:cs="Arial"/>
        </w:rPr>
        <w:t xml:space="preserve">With the background profile of the client, Spotlight interviewed one of the of Fleeky Curtains, Mr. Neil Albert Garcia. As they share their problem, progress, and execution when it comes to their general business operation, the group, along with Fleeky Curtains were able to discuss their pain points when it comes to handling their business. The following are some of the pain points emphasized by the client: </w:t>
      </w:r>
    </w:p>
    <w:p w:rsidRPr="00736D86" w:rsidR="008E7DCF" w:rsidP="007903DD" w:rsidRDefault="005E24C9" w14:paraId="4C2BD5A9" w14:textId="1E303957">
      <w:pPr>
        <w:pStyle w:val="ListParagraph"/>
        <w:numPr>
          <w:ilvl w:val="0"/>
          <w:numId w:val="19"/>
        </w:numPr>
        <w:jc w:val="both"/>
      </w:pPr>
      <w:r w:rsidRPr="00736D86">
        <w:t xml:space="preserve">Filling </w:t>
      </w:r>
      <w:r w:rsidR="0640351B">
        <w:t>in</w:t>
      </w:r>
      <w:r w:rsidRPr="00736D86">
        <w:t xml:space="preserve"> the </w:t>
      </w:r>
      <w:r w:rsidR="004636E9">
        <w:t xml:space="preserve">necessary </w:t>
      </w:r>
      <w:r w:rsidRPr="00736D86">
        <w:t xml:space="preserve">fields when creating a booking takes </w:t>
      </w:r>
      <w:r w:rsidR="00DA54D0">
        <w:t>six</w:t>
      </w:r>
      <w:r w:rsidR="00A57D6F">
        <w:t xml:space="preserve"> </w:t>
      </w:r>
      <w:r w:rsidRPr="00736D86">
        <w:t>(</w:t>
      </w:r>
      <w:r w:rsidR="003C3F5D">
        <w:t>6</w:t>
      </w:r>
      <w:r w:rsidRPr="00736D86">
        <w:t>) minutes of the staff’s time before it is processed.</w:t>
      </w:r>
      <w:r w:rsidR="0052040F">
        <w:t xml:space="preserve"> </w:t>
      </w:r>
      <w:r w:rsidR="008E7DCF">
        <w:t>The staff needs to find the specific zip code of the customer address at Google that takes two (2) minutes of their time finding the correct one.</w:t>
      </w:r>
      <w:r w:rsidR="0052040F">
        <w:t xml:space="preserve"> In total it takes eight (8) minutes to last.</w:t>
      </w:r>
    </w:p>
    <w:p w:rsidR="005E24C9" w:rsidP="00D059B3" w:rsidRDefault="005024BA" w14:paraId="4C694DA2" w14:textId="62340196">
      <w:pPr>
        <w:pStyle w:val="ListParagraph"/>
        <w:numPr>
          <w:ilvl w:val="0"/>
          <w:numId w:val="19"/>
        </w:numPr>
        <w:jc w:val="both"/>
      </w:pPr>
      <w:r>
        <w:t xml:space="preserve">It takes </w:t>
      </w:r>
      <w:r w:rsidR="00007C77">
        <w:t xml:space="preserve">three (3) minutes to </w:t>
      </w:r>
      <w:r w:rsidR="002B3797">
        <w:t xml:space="preserve">encode </w:t>
      </w:r>
      <w:r w:rsidR="00D3450B">
        <w:t xml:space="preserve">the </w:t>
      </w:r>
      <w:r w:rsidR="002B3797">
        <w:t xml:space="preserve">customer </w:t>
      </w:r>
      <w:r w:rsidR="00D3450B">
        <w:t xml:space="preserve">details and </w:t>
      </w:r>
      <w:r w:rsidR="002B3797">
        <w:t xml:space="preserve">information </w:t>
      </w:r>
      <w:r w:rsidR="00D3450B">
        <w:t>of a buyer</w:t>
      </w:r>
      <w:r w:rsidR="00623F69">
        <w:t xml:space="preserve"> in Excel</w:t>
      </w:r>
      <w:r w:rsidR="00D3450B">
        <w:t>.</w:t>
      </w:r>
    </w:p>
    <w:p w:rsidR="00E52831" w:rsidP="00D059B3" w:rsidRDefault="00DE11B3" w14:paraId="0B1D394B" w14:textId="0D728AAA">
      <w:pPr>
        <w:pStyle w:val="ListParagraph"/>
        <w:numPr>
          <w:ilvl w:val="0"/>
          <w:numId w:val="19"/>
        </w:numPr>
        <w:jc w:val="both"/>
      </w:pPr>
      <w:r>
        <w:t>On-hand</w:t>
      </w:r>
      <w:r w:rsidR="006542E1">
        <w:t xml:space="preserve"> stock quantity</w:t>
      </w:r>
      <w:r>
        <w:t xml:space="preserve"> and raw materials </w:t>
      </w:r>
      <w:r w:rsidR="00576327">
        <w:t xml:space="preserve">is not </w:t>
      </w:r>
      <w:r w:rsidR="004556B4">
        <w:t>written on a list</w:t>
      </w:r>
      <w:r w:rsidR="006542E1">
        <w:t xml:space="preserve"> that makes the customer relation</w:t>
      </w:r>
      <w:r w:rsidR="008C25C4">
        <w:t xml:space="preserve"> staff </w:t>
      </w:r>
      <w:r w:rsidR="00354E9A">
        <w:t>frequently go to</w:t>
      </w:r>
      <w:r w:rsidR="008C25C4">
        <w:t xml:space="preserve"> the </w:t>
      </w:r>
      <w:r w:rsidR="00467E50">
        <w:t xml:space="preserve">inventory room </w:t>
      </w:r>
      <w:r w:rsidR="00A11C2C">
        <w:t>routinely</w:t>
      </w:r>
      <w:r w:rsidR="00467E50">
        <w:t xml:space="preserve"> before confirming </w:t>
      </w:r>
      <w:r w:rsidR="00CC06A1">
        <w:t>to the customer</w:t>
      </w:r>
      <w:r w:rsidR="00467E50">
        <w:t xml:space="preserve"> </w:t>
      </w:r>
      <w:r w:rsidR="00CE0C8A">
        <w:t>that the product is available</w:t>
      </w:r>
      <w:r w:rsidR="00CC06A1">
        <w:t xml:space="preserve"> to purchase</w:t>
      </w:r>
      <w:r w:rsidR="00CE0C8A">
        <w:t>.</w:t>
      </w:r>
    </w:p>
    <w:p w:rsidR="009C2099" w:rsidP="00860F46" w:rsidRDefault="004F44AD" w14:paraId="3F0ABE8D" w14:textId="50DC68DD">
      <w:pPr>
        <w:pStyle w:val="ListParagraph"/>
        <w:numPr>
          <w:ilvl w:val="0"/>
          <w:numId w:val="19"/>
        </w:numPr>
      </w:pPr>
      <w:r>
        <w:t xml:space="preserve">The receipts of the business spending </w:t>
      </w:r>
      <w:r w:rsidR="00C8007B">
        <w:t>are</w:t>
      </w:r>
      <w:r>
        <w:t xml:space="preserve"> </w:t>
      </w:r>
      <w:r w:rsidR="00D1100D">
        <w:t xml:space="preserve">not regularly recorded and there are occurrences that </w:t>
      </w:r>
      <w:r w:rsidR="00EB3E49">
        <w:t>these</w:t>
      </w:r>
      <w:r w:rsidR="00D1100D">
        <w:t xml:space="preserve"> receipts</w:t>
      </w:r>
      <w:r w:rsidR="00EB3E49">
        <w:t xml:space="preserve"> are lost</w:t>
      </w:r>
    </w:p>
    <w:p w:rsidR="00C57582" w:rsidP="00860F46" w:rsidRDefault="00E941FB" w14:paraId="630B6C54" w14:textId="7F127D2A">
      <w:pPr>
        <w:pStyle w:val="ListParagraph"/>
        <w:numPr>
          <w:ilvl w:val="0"/>
          <w:numId w:val="19"/>
        </w:numPr>
      </w:pPr>
      <w:r>
        <w:t>Orders for the day that needed to be handled are not filed in an organized matter</w:t>
      </w:r>
    </w:p>
    <w:p w:rsidRPr="00736D86" w:rsidR="005E24C9" w:rsidP="005E24C9" w:rsidRDefault="005E24C9" w14:paraId="517EBB12" w14:textId="4EAC45EA">
      <w:pPr>
        <w:jc w:val="both"/>
        <w:rPr>
          <w:rFonts w:cs="Arial"/>
        </w:rPr>
      </w:pPr>
      <w:r w:rsidRPr="00736D86">
        <w:rPr>
          <w:rFonts w:cs="Arial"/>
        </w:rPr>
        <w:t xml:space="preserve">With these struggles and problems, it gives SPOTLIGHT an opportunity to create a solution that can improve their daily work. That is why the group aims to provide software that will help business owners, especially Fleeky Curtains, to have the ability to easily organize their operations. This way is also a big step for the clients as they embrace and adapt to modern technology tools. Having a tool that can give business owners a lot of access, control, and better configurations, will enable them to </w:t>
      </w:r>
      <w:r w:rsidR="008B6066">
        <w:rPr>
          <w:rFonts w:cs="Arial"/>
        </w:rPr>
        <w:t xml:space="preserve">efficiently save time and </w:t>
      </w:r>
      <w:r w:rsidRPr="00736D86">
        <w:rPr>
          <w:rFonts w:cs="Arial"/>
        </w:rPr>
        <w:t xml:space="preserve">have a better strategy </w:t>
      </w:r>
      <w:r w:rsidR="008B6066">
        <w:rPr>
          <w:rFonts w:cs="Arial"/>
        </w:rPr>
        <w:t>to manage the</w:t>
      </w:r>
      <w:r w:rsidRPr="00736D86">
        <w:rPr>
          <w:rFonts w:cs="Arial"/>
        </w:rPr>
        <w:t xml:space="preserve"> business, and at the same time, give them a better understanding of how useful to have a tool that can assist them in their modern problems.</w:t>
      </w:r>
      <w:r w:rsidR="00ED7447">
        <w:rPr>
          <w:rFonts w:cs="Arial"/>
        </w:rPr>
        <w:t xml:space="preserve"> Thus, Fleeky Curtains </w:t>
      </w:r>
      <w:r w:rsidRPr="6FE39FCC" w:rsidR="00ED7447">
        <w:rPr>
          <w:rFonts w:cs="Arial"/>
        </w:rPr>
        <w:t>relentlessly</w:t>
      </w:r>
      <w:r w:rsidRPr="4297056F" w:rsidR="00ED7447">
        <w:rPr>
          <w:rFonts w:cs="Arial"/>
        </w:rPr>
        <w:t xml:space="preserve"> interacts</w:t>
      </w:r>
      <w:r w:rsidR="00ED7447">
        <w:rPr>
          <w:rFonts w:cs="Arial"/>
        </w:rPr>
        <w:t xml:space="preserve"> with the group members </w:t>
      </w:r>
      <w:r w:rsidR="00270751">
        <w:rPr>
          <w:rFonts w:cs="Arial"/>
        </w:rPr>
        <w:t xml:space="preserve">to </w:t>
      </w:r>
      <w:r w:rsidR="00ED7447">
        <w:rPr>
          <w:rFonts w:cs="Arial"/>
        </w:rPr>
        <w:t xml:space="preserve">cooperate </w:t>
      </w:r>
      <w:r w:rsidRPr="00736D86">
        <w:rPr>
          <w:rFonts w:cs="Arial"/>
        </w:rPr>
        <w:t>their insights and activities</w:t>
      </w:r>
      <w:r w:rsidR="00270751">
        <w:rPr>
          <w:rFonts w:cs="Arial"/>
        </w:rPr>
        <w:t xml:space="preserve"> which shapes the </w:t>
      </w:r>
      <w:r w:rsidRPr="00736D86">
        <w:rPr>
          <w:rFonts w:cs="Arial"/>
        </w:rPr>
        <w:t xml:space="preserve">tool </w:t>
      </w:r>
      <w:r w:rsidR="00DD2341">
        <w:rPr>
          <w:rFonts w:cs="Arial"/>
        </w:rPr>
        <w:t xml:space="preserve">in improving </w:t>
      </w:r>
      <w:r w:rsidRPr="00736D86">
        <w:rPr>
          <w:rFonts w:cs="Arial"/>
        </w:rPr>
        <w:t xml:space="preserve">to their business needs. </w:t>
      </w:r>
    </w:p>
    <w:p w:rsidRPr="00736D86" w:rsidR="005E24C9" w:rsidP="00A17508" w:rsidRDefault="005E24C9" w14:paraId="45C78453" w14:textId="6DB9C6B3">
      <w:pPr>
        <w:jc w:val="both"/>
        <w:rPr>
          <w:rFonts w:cs="Arial"/>
        </w:rPr>
      </w:pPr>
      <w:r w:rsidRPr="00736D86">
        <w:rPr>
          <w:rFonts w:cs="Arial"/>
        </w:rPr>
        <w:t xml:space="preserve">Project </w:t>
      </w:r>
      <w:r>
        <w:rPr>
          <w:rFonts w:cs="Arial"/>
        </w:rPr>
        <w:t>Akbay</w:t>
      </w:r>
      <w:r w:rsidRPr="00736D86">
        <w:rPr>
          <w:rFonts w:cs="Arial"/>
        </w:rPr>
        <w:t xml:space="preserve"> is a business management tool for business owners that can provide specific features for clients that experience difficulties just like Fleeky Curtains. The tool is not only focusing on one business as it can be for </w:t>
      </w:r>
      <w:r w:rsidR="00A5655F">
        <w:rPr>
          <w:rFonts w:cs="Arial"/>
        </w:rPr>
        <w:t>future clients</w:t>
      </w:r>
      <w:r w:rsidRPr="00736D86">
        <w:rPr>
          <w:rFonts w:cs="Arial"/>
        </w:rPr>
        <w:t xml:space="preserve">, due to the inspiration and vision of team. SPOTLIGHT will manage to find a way to make Project </w:t>
      </w:r>
      <w:r>
        <w:rPr>
          <w:rFonts w:cs="Arial"/>
        </w:rPr>
        <w:t>Akbay</w:t>
      </w:r>
      <w:r w:rsidRPr="00736D86">
        <w:rPr>
          <w:rFonts w:cs="Arial"/>
        </w:rPr>
        <w:t xml:space="preserve"> </w:t>
      </w:r>
      <w:r w:rsidR="009E00D1">
        <w:rPr>
          <w:rFonts w:cs="Arial"/>
        </w:rPr>
        <w:t>adaptable,</w:t>
      </w:r>
      <w:r w:rsidRPr="00736D86">
        <w:rPr>
          <w:rFonts w:cs="Arial"/>
        </w:rPr>
        <w:t xml:space="preserve"> friendly</w:t>
      </w:r>
      <w:r w:rsidR="009E00D1">
        <w:rPr>
          <w:rFonts w:cs="Arial"/>
        </w:rPr>
        <w:t>,</w:t>
      </w:r>
      <w:r w:rsidRPr="00736D86">
        <w:rPr>
          <w:rFonts w:cs="Arial"/>
        </w:rPr>
        <w:t xml:space="preserve"> and accessible to any uprising and aspiring business owners. </w:t>
      </w:r>
    </w:p>
    <w:p w:rsidRPr="00736D86" w:rsidR="005E24C9" w:rsidP="005E24C9" w:rsidRDefault="005E24C9" w14:paraId="122C3A53" w14:textId="3AE81A11">
      <w:pPr>
        <w:jc w:val="both"/>
        <w:rPr>
          <w:rFonts w:cs="Arial"/>
        </w:rPr>
      </w:pPr>
      <w:r w:rsidRPr="00736D86">
        <w:rPr>
          <w:rFonts w:cs="Arial"/>
        </w:rPr>
        <w:t>In a business, challenges happen a lot. One day, the business may achieve success because of the</w:t>
      </w:r>
      <w:r w:rsidR="0096010C">
        <w:rPr>
          <w:rFonts w:cs="Arial"/>
        </w:rPr>
        <w:t>ir</w:t>
      </w:r>
      <w:r w:rsidRPr="00736D86">
        <w:rPr>
          <w:rFonts w:cs="Arial"/>
        </w:rPr>
        <w:t xml:space="preserve"> solution and performance but there will be moments that are not what you are expecting. The content on this section will take you to the project context which will be stating all the information about the solution and the client. Leaning to the researchers that can improve their current system and help them carry the business efficiently. Thus, to effectively target their long-term strategic goals alongside with the development of features to be implemented on the project. With the current system of the business, they are challenged with the manual encoding and process on handling their orders and managing the performance of the sales when everything can be adaptable by technology. </w:t>
      </w:r>
    </w:p>
    <w:p w:rsidR="005E24C9" w:rsidP="005E24C9" w:rsidRDefault="005E24C9" w14:paraId="45C63148" w14:textId="134824D7">
      <w:pPr>
        <w:jc w:val="both"/>
        <w:rPr>
          <w:rFonts w:cs="Arial"/>
        </w:rPr>
      </w:pPr>
      <w:r w:rsidRPr="00736D86">
        <w:rPr>
          <w:rFonts w:cs="Arial"/>
        </w:rPr>
        <w:t>The researchers’ role as a solutions provider is paved to bring importance on the client’s need. Alongside S.M.A.R.T. goals, the objective, and the limitation where the study will be covered is described in this section. The paper starts with the project context where the overview of the client is described and the role of the researchers as a solutions provider is defined. Under to the statement of the problem, the researchers tackle how the client is currently challenged on the business is being managed manually. To the records of customers up to the simple things when there is a lot of emerging technologies nowadays available to fully utilize. The researchers also laid their objective to the project to set their target on this project and plan to the client’s need. While the significance of the study shows how important it is to solve the client’s need and who are the people who will benefit from the system created. Although, there is always limitation where the project is bounded with, which is provided by the researchers in the scope and limitation section.</w:t>
      </w:r>
    </w:p>
    <w:p w:rsidR="005E24C9" w:rsidP="005E24C9" w:rsidRDefault="005E24C9" w14:paraId="51BA1562" w14:textId="77777777">
      <w:pPr>
        <w:jc w:val="both"/>
        <w:rPr>
          <w:rFonts w:cs="Arial"/>
        </w:rPr>
      </w:pPr>
    </w:p>
    <w:p w:rsidR="003B526F" w:rsidP="005E24C9" w:rsidRDefault="003B526F" w14:paraId="084CBB10" w14:textId="77777777">
      <w:pPr>
        <w:jc w:val="both"/>
        <w:rPr>
          <w:rFonts w:cs="Arial"/>
        </w:rPr>
      </w:pPr>
    </w:p>
    <w:p w:rsidRPr="00736D86" w:rsidR="00FB0B42" w:rsidP="005E24C9" w:rsidRDefault="00FB0B42" w14:paraId="536998BC" w14:textId="77777777">
      <w:pPr>
        <w:jc w:val="both"/>
        <w:rPr>
          <w:rFonts w:cs="Arial"/>
        </w:rPr>
      </w:pPr>
    </w:p>
    <w:p w:rsidR="004E6916" w:rsidP="004E6916" w:rsidRDefault="2E826A81" w14:paraId="52909330" w14:textId="52250CC5">
      <w:pPr>
        <w:pStyle w:val="Heading2"/>
        <w:numPr>
          <w:ilvl w:val="1"/>
          <w:numId w:val="2"/>
        </w:numPr>
      </w:pPr>
      <w:bookmarkStart w:name="_Toc105233760" w:id="6"/>
      <w:r>
        <w:t>Project Context</w:t>
      </w:r>
      <w:bookmarkEnd w:id="6"/>
    </w:p>
    <w:p w:rsidRPr="008F0CB6" w:rsidR="008F0CB6" w:rsidP="008F0CB6" w:rsidRDefault="008F0CB6" w14:paraId="11B84902" w14:textId="77777777"/>
    <w:p w:rsidRPr="004E6916" w:rsidR="004E6916" w:rsidP="004E6916" w:rsidRDefault="004E6916" w14:paraId="648E5B68" w14:textId="72B07255">
      <w:pPr>
        <w:jc w:val="both"/>
        <w:rPr>
          <w:rFonts w:cs="Arial"/>
        </w:rPr>
      </w:pPr>
      <w:r w:rsidRPr="004E6916">
        <w:rPr>
          <w:rFonts w:cs="Arial"/>
        </w:rPr>
        <w:t xml:space="preserve">In an online business model, all the products are advertised digitally and published where people predominantly </w:t>
      </w:r>
      <w:r w:rsidRPr="394EA41F">
        <w:rPr>
          <w:rFonts w:cs="Arial"/>
        </w:rPr>
        <w:t>stay.</w:t>
      </w:r>
      <w:r w:rsidRPr="004E6916">
        <w:rPr>
          <w:rFonts w:cs="Arial"/>
        </w:rPr>
        <w:t xml:space="preserve"> Facebook and other social media have been always a place by Filipinos, and it is the best place of Fleeky Curtains to get their customers.</w:t>
      </w:r>
    </w:p>
    <w:p w:rsidRPr="004E6916" w:rsidR="004E6916" w:rsidP="004E6916" w:rsidRDefault="004E6916" w14:paraId="44559181" w14:textId="4C0D33D6">
      <w:pPr>
        <w:jc w:val="both"/>
        <w:rPr>
          <w:rFonts w:cs="Arial"/>
        </w:rPr>
      </w:pPr>
      <w:r w:rsidRPr="004E6916">
        <w:rPr>
          <w:rFonts w:cs="Arial"/>
        </w:rPr>
        <w:t xml:space="preserve">Fleeky Curtains always handles customer inquiries at Facebook and when a customer asks and inquires at Messenger, they leave their booking information at the chat. </w:t>
      </w:r>
      <w:r w:rsidR="00A6449D">
        <w:rPr>
          <w:rFonts w:cs="Arial"/>
        </w:rPr>
        <w:t>This is where the</w:t>
      </w:r>
      <w:r w:rsidRPr="004E6916">
        <w:rPr>
          <w:rFonts w:cs="Arial"/>
        </w:rPr>
        <w:t xml:space="preserve"> role of Fleeky Curtains</w:t>
      </w:r>
      <w:r w:rsidR="00A6449D">
        <w:rPr>
          <w:rFonts w:cs="Arial"/>
        </w:rPr>
        <w:t xml:space="preserve"> enters as </w:t>
      </w:r>
      <w:r w:rsidRPr="004E6916">
        <w:rPr>
          <w:rFonts w:cs="Arial"/>
        </w:rPr>
        <w:t xml:space="preserve">to cater the customer and create </w:t>
      </w:r>
      <w:r w:rsidR="006E640F">
        <w:rPr>
          <w:rFonts w:cs="Arial"/>
        </w:rPr>
        <w:t>the</w:t>
      </w:r>
      <w:r w:rsidRPr="004E6916">
        <w:rPr>
          <w:rFonts w:cs="Arial"/>
        </w:rPr>
        <w:t xml:space="preserve"> courier</w:t>
      </w:r>
      <w:r w:rsidR="006E640F">
        <w:rPr>
          <w:rFonts w:cs="Arial"/>
        </w:rPr>
        <w:t xml:space="preserve"> booking for the customer</w:t>
      </w:r>
      <w:r w:rsidRPr="004E6916">
        <w:rPr>
          <w:rFonts w:cs="Arial"/>
        </w:rPr>
        <w:t xml:space="preserve"> so that the rider can pick up the parcel and deliver it to the customer. It is an easy process, the business </w:t>
      </w:r>
      <w:r w:rsidRPr="5E8871E2">
        <w:rPr>
          <w:rFonts w:cs="Arial"/>
        </w:rPr>
        <w:t>has</w:t>
      </w:r>
      <w:r w:rsidRPr="004E6916">
        <w:rPr>
          <w:rFonts w:cs="Arial"/>
        </w:rPr>
        <w:t xml:space="preserve"> the product, there is an inquiry, customer orders the product, the business creates a booking, the courier picks up the parcel, the courier then delivers at the targeted address, and lastly the buyer receives and pay the item.</w:t>
      </w:r>
    </w:p>
    <w:p w:rsidR="008F0CB6" w:rsidP="00A746E8" w:rsidRDefault="004E6916" w14:paraId="57F5A882" w14:textId="649228C6">
      <w:pPr>
        <w:jc w:val="both"/>
        <w:rPr>
          <w:rFonts w:cs="Arial"/>
        </w:rPr>
      </w:pPr>
      <w:r w:rsidRPr="004E6916">
        <w:rPr>
          <w:rFonts w:cs="Arial"/>
        </w:rPr>
        <w:t xml:space="preserve">But after all this process, it does not stop because the staff also do encode the customer details at Excel and record the product that he/she purchased and its value, the quantity, and the type of product so that Fleeky Curtains would know which product is selling the most and how much did they sold in a month. This is also to aid Fleeky Curtains </w:t>
      </w:r>
      <w:r w:rsidRPr="5E8871E2">
        <w:rPr>
          <w:rFonts w:cs="Arial"/>
        </w:rPr>
        <w:t>in</w:t>
      </w:r>
      <w:r w:rsidRPr="004E6916">
        <w:rPr>
          <w:rFonts w:cs="Arial"/>
        </w:rPr>
        <w:t xml:space="preserve"> their </w:t>
      </w:r>
      <w:r w:rsidR="001B4A47">
        <w:rPr>
          <w:rFonts w:cs="Arial"/>
        </w:rPr>
        <w:t xml:space="preserve">operations and decision making </w:t>
      </w:r>
      <w:r w:rsidR="00DA6CA0">
        <w:rPr>
          <w:rFonts w:cs="Arial"/>
        </w:rPr>
        <w:t>whether to control the units of curtain</w:t>
      </w:r>
      <w:r w:rsidR="00EF6BF8">
        <w:rPr>
          <w:rFonts w:cs="Arial"/>
        </w:rPr>
        <w:t>s</w:t>
      </w:r>
      <w:r w:rsidR="00581A06">
        <w:rPr>
          <w:rFonts w:cs="Arial"/>
        </w:rPr>
        <w:t xml:space="preserve"> </w:t>
      </w:r>
      <w:r w:rsidR="00A746E8">
        <w:rPr>
          <w:rFonts w:cs="Arial"/>
        </w:rPr>
        <w:t>or implementing promotions to their products.</w:t>
      </w:r>
    </w:p>
    <w:p w:rsidR="00136DDB" w:rsidP="008F0CB6" w:rsidRDefault="005078ED" w14:paraId="5A5E586F" w14:textId="5531F711">
      <w:pPr>
        <w:jc w:val="both"/>
        <w:rPr>
          <w:rFonts w:cs="Arial"/>
        </w:rPr>
      </w:pPr>
      <w:r>
        <w:rPr>
          <w:rFonts w:cs="Arial"/>
        </w:rPr>
        <w:t xml:space="preserve">Managing the </w:t>
      </w:r>
      <w:r w:rsidR="00FD6E00">
        <w:rPr>
          <w:rFonts w:cs="Arial"/>
        </w:rPr>
        <w:t xml:space="preserve">online business </w:t>
      </w:r>
      <w:r w:rsidR="000A0D59">
        <w:rPr>
          <w:rFonts w:cs="Arial"/>
        </w:rPr>
        <w:t xml:space="preserve">needs a robust </w:t>
      </w:r>
      <w:r w:rsidR="00872381">
        <w:rPr>
          <w:rFonts w:cs="Arial"/>
        </w:rPr>
        <w:t xml:space="preserve">digital </w:t>
      </w:r>
      <w:r w:rsidR="000A0D59">
        <w:rPr>
          <w:rFonts w:cs="Arial"/>
        </w:rPr>
        <w:t xml:space="preserve">tool that can efficiently lessen the </w:t>
      </w:r>
      <w:r w:rsidR="00A76981">
        <w:rPr>
          <w:rFonts w:cs="Arial"/>
        </w:rPr>
        <w:t xml:space="preserve">staff’s role in the </w:t>
      </w:r>
      <w:r w:rsidR="000A0D59">
        <w:rPr>
          <w:rFonts w:cs="Arial"/>
        </w:rPr>
        <w:t xml:space="preserve">processes involved </w:t>
      </w:r>
      <w:r w:rsidR="00AA0D09">
        <w:rPr>
          <w:rFonts w:cs="Arial"/>
        </w:rPr>
        <w:t xml:space="preserve">at </w:t>
      </w:r>
      <w:r w:rsidR="00E831C9">
        <w:rPr>
          <w:rFonts w:cs="Arial"/>
        </w:rPr>
        <w:t>encoding and operations.</w:t>
      </w:r>
      <w:r w:rsidR="00ED64DF">
        <w:rPr>
          <w:rFonts w:cs="Arial"/>
        </w:rPr>
        <w:t xml:space="preserve"> Not enough h</w:t>
      </w:r>
      <w:r w:rsidR="003807C9">
        <w:rPr>
          <w:rFonts w:cs="Arial"/>
        </w:rPr>
        <w:t>uman resources</w:t>
      </w:r>
      <w:r w:rsidR="00D0108C">
        <w:rPr>
          <w:rFonts w:cs="Arial"/>
        </w:rPr>
        <w:t xml:space="preserve"> and time </w:t>
      </w:r>
      <w:r w:rsidRPr="6FE39FCC" w:rsidR="00D0108C">
        <w:rPr>
          <w:rFonts w:cs="Arial"/>
        </w:rPr>
        <w:t>constraints</w:t>
      </w:r>
      <w:r w:rsidR="00D0108C">
        <w:rPr>
          <w:rFonts w:cs="Arial"/>
        </w:rPr>
        <w:t xml:space="preserve"> are</w:t>
      </w:r>
      <w:r w:rsidR="003807C9">
        <w:rPr>
          <w:rFonts w:cs="Arial"/>
        </w:rPr>
        <w:t xml:space="preserve"> still </w:t>
      </w:r>
      <w:r w:rsidR="00D0108C">
        <w:rPr>
          <w:rFonts w:cs="Arial"/>
        </w:rPr>
        <w:t>the things that</w:t>
      </w:r>
      <w:r w:rsidR="00775906">
        <w:rPr>
          <w:rFonts w:cs="Arial"/>
        </w:rPr>
        <w:t xml:space="preserve"> </w:t>
      </w:r>
      <w:r w:rsidRPr="6FE39FCC" w:rsidR="00775906">
        <w:rPr>
          <w:rFonts w:cs="Arial"/>
        </w:rPr>
        <w:t>burden</w:t>
      </w:r>
      <w:r w:rsidR="00775906">
        <w:rPr>
          <w:rFonts w:cs="Arial"/>
        </w:rPr>
        <w:t xml:space="preserve"> </w:t>
      </w:r>
      <w:r w:rsidR="00760D8D">
        <w:rPr>
          <w:rFonts w:cs="Arial"/>
        </w:rPr>
        <w:t>the</w:t>
      </w:r>
      <w:r w:rsidR="00ED64DF">
        <w:rPr>
          <w:rFonts w:cs="Arial"/>
        </w:rPr>
        <w:t xml:space="preserve"> staff in finishing their tasks</w:t>
      </w:r>
      <w:r w:rsidR="00760D8D">
        <w:rPr>
          <w:rFonts w:cs="Arial"/>
        </w:rPr>
        <w:t xml:space="preserve">. </w:t>
      </w:r>
      <w:r w:rsidR="00C016FE">
        <w:rPr>
          <w:rFonts w:cs="Arial"/>
        </w:rPr>
        <w:t>However,</w:t>
      </w:r>
      <w:r w:rsidR="00760D8D">
        <w:rPr>
          <w:rFonts w:cs="Arial"/>
        </w:rPr>
        <w:t xml:space="preserve"> implementing technology can </w:t>
      </w:r>
      <w:r w:rsidR="009F572C">
        <w:rPr>
          <w:rFonts w:cs="Arial"/>
        </w:rPr>
        <w:t xml:space="preserve">resolve </w:t>
      </w:r>
      <w:r w:rsidR="00DC7C06">
        <w:rPr>
          <w:rFonts w:cs="Arial"/>
        </w:rPr>
        <w:t xml:space="preserve">challenges </w:t>
      </w:r>
      <w:r w:rsidR="00C016FE">
        <w:rPr>
          <w:rFonts w:cs="Arial"/>
        </w:rPr>
        <w:t>quickly</w:t>
      </w:r>
      <w:r w:rsidR="00872381">
        <w:rPr>
          <w:rFonts w:cs="Arial"/>
        </w:rPr>
        <w:t xml:space="preserve">. </w:t>
      </w:r>
      <w:r w:rsidR="00582AC0">
        <w:rPr>
          <w:rFonts w:cs="Arial"/>
        </w:rPr>
        <w:t xml:space="preserve">Moreover, it will </w:t>
      </w:r>
      <w:r w:rsidRPr="6FE39FCC" w:rsidR="00582AC0">
        <w:rPr>
          <w:rFonts w:cs="Arial"/>
        </w:rPr>
        <w:t>provide aid to</w:t>
      </w:r>
      <w:r w:rsidR="00582AC0">
        <w:rPr>
          <w:rFonts w:cs="Arial"/>
        </w:rPr>
        <w:t xml:space="preserve"> the person</w:t>
      </w:r>
      <w:r w:rsidR="00D04528">
        <w:rPr>
          <w:rFonts w:cs="Arial"/>
        </w:rPr>
        <w:t xml:space="preserve"> to finish quickly at their role and</w:t>
      </w:r>
      <w:r w:rsidR="00E00860">
        <w:rPr>
          <w:rFonts w:cs="Arial"/>
        </w:rPr>
        <w:t xml:space="preserve"> enable them</w:t>
      </w:r>
      <w:r w:rsidR="00C51E26">
        <w:rPr>
          <w:rFonts w:cs="Arial"/>
        </w:rPr>
        <w:t xml:space="preserve"> to finish other agendas as well.</w:t>
      </w:r>
      <w:r w:rsidR="00AD7DC9">
        <w:rPr>
          <w:rFonts w:cs="Arial"/>
        </w:rPr>
        <w:t xml:space="preserve"> </w:t>
      </w:r>
    </w:p>
    <w:p w:rsidRPr="008F0CB6" w:rsidR="007A75C1" w:rsidP="008F0CB6" w:rsidRDefault="007A75C1" w14:paraId="0961ADF3" w14:textId="77777777">
      <w:pPr>
        <w:jc w:val="both"/>
        <w:rPr>
          <w:rFonts w:cs="Arial"/>
        </w:rPr>
      </w:pPr>
    </w:p>
    <w:p w:rsidR="00AA21FC" w:rsidP="00AA21FC" w:rsidRDefault="6686FEF1" w14:paraId="17356BB0" w14:textId="79AC5588">
      <w:pPr>
        <w:pStyle w:val="Heading2"/>
        <w:numPr>
          <w:ilvl w:val="1"/>
          <w:numId w:val="2"/>
        </w:numPr>
      </w:pPr>
      <w:bookmarkStart w:name="_Toc105233761" w:id="7"/>
      <w:r>
        <w:t>Statement of the Problem</w:t>
      </w:r>
      <w:bookmarkEnd w:id="7"/>
    </w:p>
    <w:p w:rsidRPr="00202326" w:rsidR="00202326" w:rsidP="00202326" w:rsidRDefault="00202326" w14:paraId="3416DA41" w14:textId="77777777"/>
    <w:p w:rsidRPr="00736D86" w:rsidR="00EE41BD" w:rsidP="00EE41BD" w:rsidRDefault="00EE41BD" w14:paraId="2C1CD59A" w14:textId="3766E401">
      <w:pPr>
        <w:jc w:val="both"/>
        <w:rPr>
          <w:rFonts w:eastAsia="Yu Mincho" w:cs="Arial"/>
        </w:rPr>
      </w:pPr>
      <w:r w:rsidRPr="00736D86">
        <w:rPr>
          <w:rFonts w:eastAsia="Yu Mincho" w:cs="Arial"/>
        </w:rPr>
        <w:t>As stated, the current staff in Fleeky Curtains are run by family members. These people also have their roles in the business. However certain delimitations make their activities short since they also have their agenda during the day, such as being a student and an employee in a company. Despite their agendas and responsibilities, they ensure that someone can still entertain the inquiries, requests, booking, and packaging, however, it puts them in a tough spot. Aside from the issues with their human resources, their inventory is not usually checked out. For them, going frequently into the stockroom to check the availability of the product puts the staff in</w:t>
      </w:r>
      <w:r w:rsidR="00FD5BBD">
        <w:rPr>
          <w:rFonts w:eastAsia="Yu Mincho" w:cs="Arial"/>
        </w:rPr>
        <w:t xml:space="preserve"> a lot of work</w:t>
      </w:r>
      <w:r w:rsidRPr="00736D86">
        <w:rPr>
          <w:rFonts w:eastAsia="Yu Mincho" w:cs="Arial"/>
        </w:rPr>
        <w:t xml:space="preserve">. </w:t>
      </w:r>
      <w:r w:rsidR="002D70E0">
        <w:rPr>
          <w:rFonts w:eastAsia="Yu Mincho" w:cs="Arial"/>
        </w:rPr>
        <w:t>Because t</w:t>
      </w:r>
      <w:r w:rsidRPr="00736D86">
        <w:rPr>
          <w:rFonts w:eastAsia="Yu Mincho" w:cs="Arial"/>
        </w:rPr>
        <w:t xml:space="preserve">his is also a way for Fleeky Curtains to confirm their raw materials are still sufficient or need to be replenished. </w:t>
      </w:r>
    </w:p>
    <w:p w:rsidRPr="00736D86" w:rsidR="00EE41BD" w:rsidP="000A7FA9" w:rsidRDefault="00EE41BD" w14:paraId="2286CF7D" w14:textId="1A4D2642">
      <w:pPr>
        <w:jc w:val="both"/>
        <w:rPr>
          <w:rFonts w:eastAsia="Yu Mincho" w:cs="Arial"/>
        </w:rPr>
      </w:pPr>
      <w:r w:rsidRPr="00736D86">
        <w:rPr>
          <w:rFonts w:eastAsia="Yu Mincho" w:cs="Arial"/>
        </w:rPr>
        <w:t xml:space="preserve">The nature of the problem is that the staff </w:t>
      </w:r>
      <w:r w:rsidRPr="0101C056" w:rsidR="349E1AE6">
        <w:rPr>
          <w:rFonts w:eastAsia="Yu Mincho" w:cs="Arial"/>
        </w:rPr>
        <w:t>is</w:t>
      </w:r>
      <w:r w:rsidRPr="00736D86">
        <w:rPr>
          <w:rFonts w:eastAsia="Yu Mincho" w:cs="Arial"/>
        </w:rPr>
        <w:t xml:space="preserve"> not full-time in the business. The time they allocate during the weekdays </w:t>
      </w:r>
      <w:r w:rsidRPr="1D1C3BA4" w:rsidR="04AB376F">
        <w:rPr>
          <w:rFonts w:eastAsia="Yu Mincho" w:cs="Arial"/>
        </w:rPr>
        <w:t>is</w:t>
      </w:r>
      <w:r w:rsidRPr="00736D86">
        <w:rPr>
          <w:rFonts w:eastAsia="Yu Mincho" w:cs="Arial"/>
        </w:rPr>
        <w:t xml:space="preserve"> limited. They only work on their roles immediately in their free time, when there is an inquiry, or when it is important. </w:t>
      </w:r>
    </w:p>
    <w:p w:rsidRPr="00736D86" w:rsidR="00EE41BD" w:rsidP="00EE41BD" w:rsidRDefault="00EE41BD" w14:paraId="28D2AD20" w14:textId="77777777">
      <w:pPr>
        <w:rPr>
          <w:rFonts w:eastAsia="Yu Mincho" w:cs="Arial"/>
        </w:rPr>
      </w:pPr>
      <w:r w:rsidRPr="00736D86">
        <w:rPr>
          <w:rFonts w:eastAsia="Yu Mincho" w:cs="Arial"/>
        </w:rPr>
        <w:t xml:space="preserve"> Usually, Fleeky Curtains faces these problems:</w:t>
      </w:r>
    </w:p>
    <w:p w:rsidRPr="0052040F" w:rsidR="00B11E61" w:rsidP="009F5F1C" w:rsidRDefault="00B11E61" w14:paraId="126BC219" w14:textId="5A6F54D2">
      <w:pPr>
        <w:pStyle w:val="ListParagraph"/>
        <w:numPr>
          <w:ilvl w:val="0"/>
          <w:numId w:val="45"/>
        </w:numPr>
        <w:jc w:val="both"/>
      </w:pPr>
      <w:r w:rsidRPr="0052040F">
        <w:t xml:space="preserve">The lengthy </w:t>
      </w:r>
      <w:r w:rsidRPr="0052040F" w:rsidR="00DC5B69">
        <w:t xml:space="preserve">and repetitive </w:t>
      </w:r>
      <w:r w:rsidRPr="0052040F">
        <w:t xml:space="preserve">process of </w:t>
      </w:r>
      <w:r w:rsidRPr="0052040F" w:rsidR="001F071E">
        <w:t>filling up</w:t>
      </w:r>
      <w:r w:rsidRPr="0052040F" w:rsidR="0052040F">
        <w:t xml:space="preserve"> all</w:t>
      </w:r>
      <w:r w:rsidRPr="0052040F" w:rsidR="001F071E">
        <w:t xml:space="preserve"> the necessary fields when booking </w:t>
      </w:r>
      <w:r w:rsidRPr="0052040F" w:rsidR="00AA3753">
        <w:t xml:space="preserve">for a courier because it takes </w:t>
      </w:r>
      <w:r w:rsidRPr="0052040F" w:rsidR="0052040F">
        <w:t>eight</w:t>
      </w:r>
      <w:r w:rsidRPr="0052040F" w:rsidR="00AA3753">
        <w:t xml:space="preserve"> (</w:t>
      </w:r>
      <w:r w:rsidRPr="0052040F" w:rsidR="0052040F">
        <w:t>8</w:t>
      </w:r>
      <w:r w:rsidRPr="0052040F" w:rsidR="00AA3753">
        <w:t>) minutes of the staff</w:t>
      </w:r>
      <w:r w:rsidRPr="0052040F" w:rsidR="00F51E7C">
        <w:t>’s</w:t>
      </w:r>
      <w:r w:rsidRPr="0052040F" w:rsidR="00AA3753">
        <w:t xml:space="preserve"> time to </w:t>
      </w:r>
      <w:r w:rsidRPr="0052040F" w:rsidR="003542AA">
        <w:t xml:space="preserve">confirm the booking </w:t>
      </w:r>
      <w:r w:rsidRPr="0052040F" w:rsidR="00AA3753">
        <w:t>for one (1) customer.</w:t>
      </w:r>
    </w:p>
    <w:p w:rsidR="00C646A2" w:rsidP="009F5F1C" w:rsidRDefault="00C646A2" w14:paraId="566298C5" w14:textId="456B7726">
      <w:pPr>
        <w:pStyle w:val="ListParagraph"/>
        <w:numPr>
          <w:ilvl w:val="0"/>
          <w:numId w:val="45"/>
        </w:numPr>
        <w:jc w:val="both"/>
      </w:pPr>
      <w:r>
        <w:t>Tiresome frequent visitation of</w:t>
      </w:r>
      <w:r w:rsidR="009079D9">
        <w:t xml:space="preserve"> the</w:t>
      </w:r>
      <w:r w:rsidR="00D16582">
        <w:t xml:space="preserve"> staff </w:t>
      </w:r>
      <w:r w:rsidR="00E20312">
        <w:t xml:space="preserve">to the </w:t>
      </w:r>
      <w:r>
        <w:t xml:space="preserve">stockroom to </w:t>
      </w:r>
      <w:r w:rsidR="00EC6C45">
        <w:t xml:space="preserve">confirm if </w:t>
      </w:r>
      <w:r w:rsidR="00D16582">
        <w:t xml:space="preserve">they </w:t>
      </w:r>
      <w:r w:rsidR="00EC6C45">
        <w:t xml:space="preserve">have sufficient materials or </w:t>
      </w:r>
      <w:r w:rsidR="00E0364B">
        <w:t>on-hand products to offer</w:t>
      </w:r>
      <w:r w:rsidR="00204AA3">
        <w:t xml:space="preserve"> to the customer.</w:t>
      </w:r>
    </w:p>
    <w:p w:rsidR="00C14D04" w:rsidP="009F5F1C" w:rsidRDefault="002F4AAF" w14:paraId="237EA4B0" w14:textId="1E610627">
      <w:pPr>
        <w:pStyle w:val="ListParagraph"/>
        <w:numPr>
          <w:ilvl w:val="0"/>
          <w:numId w:val="45"/>
        </w:numPr>
        <w:jc w:val="both"/>
      </w:pPr>
      <w:r>
        <w:t xml:space="preserve">The staff </w:t>
      </w:r>
      <w:r w:rsidR="003135E9">
        <w:t xml:space="preserve">is </w:t>
      </w:r>
      <w:r>
        <w:t>drained when r</w:t>
      </w:r>
      <w:r w:rsidR="001D07FE">
        <w:t xml:space="preserve">ecording business transactions, receipts, and customer </w:t>
      </w:r>
      <w:r w:rsidR="00A238CA">
        <w:t>details</w:t>
      </w:r>
      <w:r w:rsidR="001D07FE">
        <w:t xml:space="preserve"> at Excel daily </w:t>
      </w:r>
      <w:r w:rsidR="0090587E">
        <w:t>since</w:t>
      </w:r>
      <w:r w:rsidR="0029356F">
        <w:t xml:space="preserve"> </w:t>
      </w:r>
      <w:r>
        <w:t xml:space="preserve">he/she </w:t>
      </w:r>
      <w:r w:rsidR="004B22E5">
        <w:t xml:space="preserve">needs to </w:t>
      </w:r>
      <w:r w:rsidR="00C17A26">
        <w:t>type the information</w:t>
      </w:r>
      <w:r w:rsidR="00D436E4">
        <w:t xml:space="preserve"> from a</w:t>
      </w:r>
      <w:r w:rsidR="00C9402E">
        <w:t>n external</w:t>
      </w:r>
      <w:r w:rsidR="00D436E4">
        <w:t xml:space="preserve"> source </w:t>
      </w:r>
      <w:r w:rsidR="00C9402E">
        <w:t>before</w:t>
      </w:r>
      <w:r w:rsidR="003C6103">
        <w:t xml:space="preserve"> it is transferred</w:t>
      </w:r>
      <w:r w:rsidR="00C9402E">
        <w:t xml:space="preserve"> </w:t>
      </w:r>
      <w:r w:rsidR="00D436E4">
        <w:t>to Excel</w:t>
      </w:r>
      <w:r w:rsidR="00C17A26">
        <w:t xml:space="preserve">. </w:t>
      </w:r>
      <w:r w:rsidR="003135E9">
        <w:t xml:space="preserve">Which also leads </w:t>
      </w:r>
      <w:r w:rsidR="00C1315C">
        <w:t xml:space="preserve">the staff to </w:t>
      </w:r>
      <w:r w:rsidR="0037321D">
        <w:t>occasionally do</w:t>
      </w:r>
      <w:r w:rsidR="00C1315C">
        <w:t xml:space="preserve"> the task at all.</w:t>
      </w:r>
    </w:p>
    <w:p w:rsidR="000E29F7" w:rsidP="009F5F1C" w:rsidRDefault="000E29F7" w14:paraId="74EE9DE3" w14:textId="0D728AAA">
      <w:pPr>
        <w:pStyle w:val="ListParagraph"/>
        <w:numPr>
          <w:ilvl w:val="0"/>
          <w:numId w:val="45"/>
        </w:numPr>
        <w:jc w:val="both"/>
      </w:pPr>
      <w:r>
        <w:t xml:space="preserve">Staff are challenged when repurchasing their raw materials as </w:t>
      </w:r>
      <w:r w:rsidR="00AE15A7">
        <w:t>they</w:t>
      </w:r>
      <w:r w:rsidR="00621DA1">
        <w:t xml:space="preserve"> fail to</w:t>
      </w:r>
      <w:r w:rsidR="00E858CE">
        <w:t xml:space="preserve"> document or</w:t>
      </w:r>
      <w:r w:rsidR="00621DA1">
        <w:t xml:space="preserve"> </w:t>
      </w:r>
      <w:r w:rsidR="00962015">
        <w:t>profile</w:t>
      </w:r>
      <w:r w:rsidR="00621DA1">
        <w:t xml:space="preserve"> the</w:t>
      </w:r>
      <w:r w:rsidR="00826B82">
        <w:t xml:space="preserve"> product code and classification of the</w:t>
      </w:r>
      <w:r w:rsidR="003135E9">
        <w:t xml:space="preserve"> item</w:t>
      </w:r>
      <w:r w:rsidR="006A2F59">
        <w:t xml:space="preserve"> leading them to purchase an item different from their previous stock</w:t>
      </w:r>
      <w:r w:rsidR="00517540">
        <w:t>.</w:t>
      </w:r>
    </w:p>
    <w:p w:rsidR="009E5F13" w:rsidP="009F5F1C" w:rsidRDefault="00CF218F" w14:paraId="0A070AFE" w14:textId="1AC4479D">
      <w:pPr>
        <w:pStyle w:val="ListParagraph"/>
        <w:numPr>
          <w:ilvl w:val="0"/>
          <w:numId w:val="45"/>
        </w:numPr>
        <w:jc w:val="both"/>
      </w:pPr>
      <w:r>
        <w:t xml:space="preserve">The staff are </w:t>
      </w:r>
      <w:r w:rsidR="008B2262">
        <w:t>unaware</w:t>
      </w:r>
      <w:r w:rsidR="00451CBE">
        <w:t xml:space="preserve"> </w:t>
      </w:r>
      <w:r w:rsidR="00230A1F">
        <w:t>of the products</w:t>
      </w:r>
      <w:r w:rsidR="00554682">
        <w:t>/items</w:t>
      </w:r>
      <w:r w:rsidR="005214AE">
        <w:t xml:space="preserve"> that</w:t>
      </w:r>
      <w:r w:rsidR="00597D93">
        <w:t xml:space="preserve"> </w:t>
      </w:r>
      <w:r w:rsidR="002E0644">
        <w:t xml:space="preserve">need </w:t>
      </w:r>
      <w:r w:rsidR="00451CBE">
        <w:t xml:space="preserve">to </w:t>
      </w:r>
      <w:r w:rsidR="00597D93">
        <w:t xml:space="preserve">be </w:t>
      </w:r>
      <w:r w:rsidR="00EA1DEE">
        <w:t>packed.</w:t>
      </w:r>
    </w:p>
    <w:p w:rsidR="002E0644" w:rsidP="009F5F1C" w:rsidRDefault="002E0644" w14:paraId="4914AFEB" w14:textId="0D728AAA">
      <w:pPr>
        <w:pStyle w:val="ListParagraph"/>
        <w:numPr>
          <w:ilvl w:val="0"/>
          <w:numId w:val="45"/>
        </w:numPr>
        <w:jc w:val="both"/>
      </w:pPr>
      <w:r>
        <w:t>Fleeky Curtains does not</w:t>
      </w:r>
      <w:r w:rsidR="00C94F6A">
        <w:t xml:space="preserve"> always have an accurate </w:t>
      </w:r>
      <w:r w:rsidR="00ED4831">
        <w:t xml:space="preserve">business/performance </w:t>
      </w:r>
      <w:r w:rsidR="007F2620">
        <w:t>report due to occasional</w:t>
      </w:r>
      <w:r>
        <w:t xml:space="preserve"> </w:t>
      </w:r>
      <w:r w:rsidR="00770FFE">
        <w:t xml:space="preserve">recording of </w:t>
      </w:r>
      <w:r w:rsidR="00ED4831">
        <w:t>sales and expenses</w:t>
      </w:r>
    </w:p>
    <w:p w:rsidRPr="00EE41BD" w:rsidR="00AA21FC" w:rsidP="00EE41BD" w:rsidRDefault="00EE41BD" w14:paraId="2747C03B" w14:textId="4DAD5A35">
      <w:pPr>
        <w:jc w:val="both"/>
        <w:rPr>
          <w:rFonts w:cs="Arial"/>
          <w:color w:val="000000" w:themeColor="text1"/>
        </w:rPr>
      </w:pPr>
      <w:r w:rsidRPr="00736D86">
        <w:rPr>
          <w:rFonts w:cs="Arial"/>
          <w:color w:val="000000" w:themeColor="text1"/>
        </w:rPr>
        <w:t xml:space="preserve">With the current routine of manual encoding of customer information when there is a confirm order and filling all the necessary fields when booking, a lot of it is handled by the staff. Fleeky Curtains usually have </w:t>
      </w:r>
      <w:r w:rsidR="00D50CA5">
        <w:rPr>
          <w:rFonts w:cs="Arial"/>
          <w:color w:val="000000" w:themeColor="text1"/>
        </w:rPr>
        <w:t xml:space="preserve">four (4) </w:t>
      </w:r>
      <w:r w:rsidRPr="0056290F">
        <w:rPr>
          <w:rFonts w:cs="Arial"/>
          <w:color w:val="000000" w:themeColor="text1"/>
        </w:rPr>
        <w:t>customers,</w:t>
      </w:r>
      <w:r w:rsidRPr="00736D86">
        <w:rPr>
          <w:rFonts w:cs="Arial"/>
          <w:color w:val="000000" w:themeColor="text1"/>
        </w:rPr>
        <w:t xml:space="preserve"> on average, who order daily. Aside from it, the staff’s role is flexible, meaning they also do packaging, sewing, answering customer inquiries, and encoding. Human resources remain minimal since Fleeky Curtains’ staff are also its family members.</w:t>
      </w:r>
    </w:p>
    <w:p w:rsidRPr="00EE41BD" w:rsidR="00202326" w:rsidP="00EE41BD" w:rsidRDefault="00202326" w14:paraId="4853D20A" w14:textId="77777777">
      <w:pPr>
        <w:jc w:val="both"/>
        <w:rPr>
          <w:rFonts w:cs="Arial"/>
          <w:color w:val="000000" w:themeColor="text1"/>
        </w:rPr>
      </w:pPr>
    </w:p>
    <w:p w:rsidR="00112074" w:rsidP="008F090B" w:rsidRDefault="2E826A81" w14:paraId="4410AE28" w14:textId="74321469">
      <w:pPr>
        <w:pStyle w:val="Heading2"/>
        <w:numPr>
          <w:ilvl w:val="1"/>
          <w:numId w:val="2"/>
        </w:numPr>
      </w:pPr>
      <w:bookmarkStart w:name="_Toc105233762" w:id="8"/>
      <w:r>
        <w:t>Objectives</w:t>
      </w:r>
      <w:bookmarkEnd w:id="8"/>
    </w:p>
    <w:p w:rsidRPr="00202326" w:rsidR="00202326" w:rsidP="00202326" w:rsidRDefault="00202326" w14:paraId="640BA46D" w14:textId="77777777"/>
    <w:p w:rsidRPr="00C022E1" w:rsidR="00247BA1" w:rsidP="00C022E1" w:rsidRDefault="006E4C68" w14:paraId="3753EADD" w14:textId="5466FEF1">
      <w:pPr>
        <w:jc w:val="both"/>
        <w:rPr>
          <w:rFonts w:cs="Arial"/>
        </w:rPr>
      </w:pPr>
      <w:commentRangeStart w:id="9"/>
      <w:r w:rsidRPr="00736D86">
        <w:rPr>
          <w:rFonts w:cs="Arial"/>
        </w:rPr>
        <w:t xml:space="preserve">Moving to the goal of this project. Our role is to deliver a solution to the challenges that Fleeky Curtains is facing. Guided from their user stories and day to day problems, Spotlight aims to address those issues, improve the productivity of the staff, and decrease the time it takes for them to do their activities which burdens their responsibilities as a student or an employee in an institution or company respectfully. </w:t>
      </w:r>
      <w:r w:rsidRPr="5E8871E2">
        <w:rPr>
          <w:rFonts w:cs="Arial"/>
        </w:rPr>
        <w:t>Considering</w:t>
      </w:r>
      <w:r w:rsidRPr="00736D86">
        <w:rPr>
          <w:rFonts w:cs="Arial"/>
        </w:rPr>
        <w:t xml:space="preserve"> the business demands, Spotlight are pushing to implement the following</w:t>
      </w:r>
      <w:r w:rsidR="00EA408F">
        <w:rPr>
          <w:rFonts w:cs="Arial"/>
        </w:rPr>
        <w:t>:</w:t>
      </w:r>
    </w:p>
    <w:p w:rsidR="00592805" w:rsidP="00800504" w:rsidRDefault="00592805" w14:paraId="48D5E852" w14:textId="34AA3F86">
      <w:pPr>
        <w:pStyle w:val="ListParagraph"/>
        <w:numPr>
          <w:ilvl w:val="0"/>
          <w:numId w:val="46"/>
        </w:numPr>
        <w:jc w:val="both"/>
      </w:pPr>
      <w:commentRangeStart w:id="10"/>
      <w:r>
        <w:t>Reducing the operating and encoding time</w:t>
      </w:r>
      <w:commentRangeEnd w:id="10"/>
      <w:r w:rsidR="008B0F09">
        <w:rPr>
          <w:rStyle w:val="CommentReference"/>
        </w:rPr>
        <w:commentReference w:id="10"/>
      </w:r>
      <w:r>
        <w:t xml:space="preserve"> of the</w:t>
      </w:r>
      <w:r w:rsidR="00636410">
        <w:t xml:space="preserve"> staff</w:t>
      </w:r>
      <w:r w:rsidR="00A26279">
        <w:t xml:space="preserve"> </w:t>
      </w:r>
      <w:r w:rsidR="00C017FF">
        <w:t>so that they</w:t>
      </w:r>
      <w:r w:rsidR="003757E4">
        <w:t xml:space="preserve"> can </w:t>
      </w:r>
      <w:r w:rsidR="00D63A1A">
        <w:t xml:space="preserve">deliver other tasks </w:t>
      </w:r>
      <w:r w:rsidR="003757E4">
        <w:t>related</w:t>
      </w:r>
      <w:r w:rsidR="00F13C8F">
        <w:t xml:space="preserve"> to the business.</w:t>
      </w:r>
    </w:p>
    <w:p w:rsidRPr="002B401C" w:rsidR="002B401C" w:rsidP="00800504" w:rsidRDefault="00247BA1" w14:paraId="402795AA" w14:textId="47429191">
      <w:pPr>
        <w:pStyle w:val="ListParagraph"/>
        <w:numPr>
          <w:ilvl w:val="0"/>
          <w:numId w:val="46"/>
        </w:numPr>
        <w:jc w:val="both"/>
      </w:pPr>
      <w:r>
        <w:t xml:space="preserve">Creating an assistive </w:t>
      </w:r>
      <w:r w:rsidR="00D26D93">
        <w:t>functionality that will automatically fill in the necessary fields when booking at the courier</w:t>
      </w:r>
      <w:r w:rsidR="00A85DD3">
        <w:t xml:space="preserve"> </w:t>
      </w:r>
      <w:r w:rsidR="00D63A1A">
        <w:t>as</w:t>
      </w:r>
      <w:r w:rsidR="00A85DD3">
        <w:t xml:space="preserve"> customer information is </w:t>
      </w:r>
      <w:r w:rsidR="00D63A1A">
        <w:t>provided</w:t>
      </w:r>
      <w:r w:rsidR="002B401C">
        <w:t>.</w:t>
      </w:r>
    </w:p>
    <w:p w:rsidR="006E4C68" w:rsidP="00800504" w:rsidRDefault="002B401C" w14:paraId="0247EABF" w14:textId="7B48B953">
      <w:pPr>
        <w:pStyle w:val="ListParagraph"/>
        <w:numPr>
          <w:ilvl w:val="0"/>
          <w:numId w:val="46"/>
        </w:numPr>
        <w:jc w:val="both"/>
      </w:pPr>
      <w:r>
        <w:t xml:space="preserve">Spotlight is pushing an </w:t>
      </w:r>
      <w:r w:rsidRPr="00736D86" w:rsidR="006E4C68">
        <w:t>inventory management system that allows Fleeky Curtains to check real time</w:t>
      </w:r>
      <w:r w:rsidR="00EB4209">
        <w:t xml:space="preserve"> count/quantity of products</w:t>
      </w:r>
      <w:r w:rsidRPr="00736D86" w:rsidR="006E4C68">
        <w:t xml:space="preserve"> and update the raw materials and on-hand items easily.</w:t>
      </w:r>
    </w:p>
    <w:p w:rsidRPr="00736D86" w:rsidR="00F21042" w:rsidP="00800504" w:rsidRDefault="00F21042" w14:paraId="616B4641" w14:textId="6E6A52A8">
      <w:pPr>
        <w:pStyle w:val="ListParagraph"/>
        <w:numPr>
          <w:ilvl w:val="0"/>
          <w:numId w:val="46"/>
        </w:numPr>
        <w:jc w:val="both"/>
      </w:pPr>
      <w:r>
        <w:t xml:space="preserve">To automatically insert a record in Excel once customer information is imported to the application. </w:t>
      </w:r>
    </w:p>
    <w:p w:rsidR="00EA76F4" w:rsidP="00800504" w:rsidRDefault="00DF29A0" w14:paraId="5CC976C7" w14:textId="52685E59">
      <w:pPr>
        <w:pStyle w:val="ListParagraph"/>
        <w:numPr>
          <w:ilvl w:val="0"/>
          <w:numId w:val="46"/>
        </w:numPr>
        <w:jc w:val="both"/>
      </w:pPr>
      <w:commentRangeStart w:id="11"/>
      <w:r>
        <w:t>Generate</w:t>
      </w:r>
      <w:r w:rsidR="00FD0B8D">
        <w:t xml:space="preserve"> a</w:t>
      </w:r>
      <w:r>
        <w:t xml:space="preserve"> </w:t>
      </w:r>
      <w:r w:rsidR="00EA76F4">
        <w:t xml:space="preserve">data visualization </w:t>
      </w:r>
      <w:r w:rsidR="009E3541">
        <w:t xml:space="preserve">of </w:t>
      </w:r>
      <w:r>
        <w:t xml:space="preserve">periodical </w:t>
      </w:r>
      <w:r w:rsidR="009E3541">
        <w:t xml:space="preserve">sales and expense </w:t>
      </w:r>
      <w:r>
        <w:t>of the business. To</w:t>
      </w:r>
      <w:r w:rsidR="009E3541">
        <w:t xml:space="preserve"> track the </w:t>
      </w:r>
      <w:r w:rsidR="004B3D8B">
        <w:t xml:space="preserve">business expenditures and </w:t>
      </w:r>
      <w:r w:rsidR="00857ACE">
        <w:t>define the products which sell the most</w:t>
      </w:r>
      <w:commentRangeEnd w:id="11"/>
      <w:r w:rsidR="00800C23">
        <w:rPr>
          <w:rStyle w:val="CommentReference"/>
        </w:rPr>
        <w:commentReference w:id="11"/>
      </w:r>
      <w:r w:rsidR="00857ACE">
        <w:t>.</w:t>
      </w:r>
    </w:p>
    <w:p w:rsidR="00205D8C" w:rsidP="00800504" w:rsidRDefault="00FD0B8D" w14:paraId="5E7F0786" w14:textId="295337DB">
      <w:pPr>
        <w:pStyle w:val="ListParagraph"/>
        <w:numPr>
          <w:ilvl w:val="0"/>
          <w:numId w:val="46"/>
        </w:numPr>
        <w:jc w:val="both"/>
      </w:pPr>
      <w:r>
        <w:t xml:space="preserve">Creating an order queue list for </w:t>
      </w:r>
      <w:r w:rsidR="000A6344">
        <w:t xml:space="preserve">the </w:t>
      </w:r>
      <w:r>
        <w:t>staff to easily see the orders that need to be prepared and packed within the day.</w:t>
      </w:r>
    </w:p>
    <w:p w:rsidRPr="00CA1046" w:rsidR="00F21042" w:rsidP="00800504" w:rsidRDefault="00BD3013" w14:paraId="72E46344" w14:textId="11AEBB17">
      <w:pPr>
        <w:pStyle w:val="ListParagraph"/>
        <w:numPr>
          <w:ilvl w:val="0"/>
          <w:numId w:val="46"/>
        </w:numPr>
        <w:jc w:val="both"/>
      </w:pPr>
      <w:r>
        <w:t>Documenting all the transactions with regards to sales, expenses</w:t>
      </w:r>
      <w:r w:rsidR="00CA1046">
        <w:t xml:space="preserve">, transactions, and receipts at one </w:t>
      </w:r>
      <w:commentRangeStart w:id="12"/>
      <w:r w:rsidR="00CA1046">
        <w:t>place</w:t>
      </w:r>
      <w:commentRangeEnd w:id="9"/>
      <w:r w:rsidR="00D271F0">
        <w:rPr>
          <w:rStyle w:val="CommentReference"/>
        </w:rPr>
        <w:commentReference w:id="9"/>
      </w:r>
      <w:commentRangeEnd w:id="12"/>
      <w:r w:rsidR="005757E6">
        <w:rPr>
          <w:rStyle w:val="CommentReference"/>
        </w:rPr>
        <w:commentReference w:id="12"/>
      </w:r>
    </w:p>
    <w:p w:rsidRPr="00B833B1" w:rsidR="00F21042" w:rsidP="0090141B" w:rsidRDefault="00F21042" w14:paraId="12B1C634" w14:textId="0A011828">
      <w:pPr>
        <w:pStyle w:val="ListParagraph"/>
        <w:rPr>
          <w:color w:val="FF0000"/>
          <w:highlight w:val="yellow"/>
        </w:rPr>
      </w:pPr>
    </w:p>
    <w:p w:rsidRPr="00736D86" w:rsidR="002111E3" w:rsidP="006E4C68" w:rsidRDefault="006E4C68" w14:paraId="2B889F1F" w14:textId="46032F07">
      <w:pPr>
        <w:jc w:val="both"/>
        <w:rPr>
          <w:rFonts w:cs="Arial"/>
        </w:rPr>
      </w:pPr>
      <w:r w:rsidRPr="00736D86">
        <w:rPr>
          <w:rFonts w:cs="Arial"/>
        </w:rPr>
        <w:t xml:space="preserve">The following objectives that will help attain the SPOTLIGHT’s goal are set to be deployed and implemented through </w:t>
      </w:r>
      <w:r w:rsidR="00202326">
        <w:rPr>
          <w:rFonts w:cs="Arial"/>
        </w:rPr>
        <w:t>P</w:t>
      </w:r>
      <w:r w:rsidRPr="00736D86">
        <w:rPr>
          <w:rFonts w:cs="Arial"/>
        </w:rPr>
        <w:t xml:space="preserve">roject </w:t>
      </w:r>
      <w:r>
        <w:rPr>
          <w:rFonts w:cs="Arial"/>
        </w:rPr>
        <w:t>Akbay</w:t>
      </w:r>
      <w:r w:rsidRPr="00736D86">
        <w:rPr>
          <w:rFonts w:cs="Arial"/>
        </w:rPr>
        <w:t xml:space="preserve"> (Easy Business Management System), by the end of the 2nd semester of the S.Y. 2022-2023.</w:t>
      </w:r>
    </w:p>
    <w:p w:rsidRPr="00736D86" w:rsidR="00202326" w:rsidP="006E4C68" w:rsidRDefault="00202326" w14:paraId="4BDAFD80" w14:textId="77777777">
      <w:pPr>
        <w:jc w:val="both"/>
        <w:rPr>
          <w:rFonts w:cs="Arial"/>
        </w:rPr>
      </w:pPr>
    </w:p>
    <w:p w:rsidR="00EF30E6" w:rsidP="008F090B" w:rsidRDefault="6E62A5FB" w14:paraId="0AC030FC" w14:textId="367F3ABF">
      <w:pPr>
        <w:pStyle w:val="Heading2"/>
        <w:numPr>
          <w:ilvl w:val="1"/>
          <w:numId w:val="2"/>
        </w:numPr>
      </w:pPr>
      <w:bookmarkStart w:name="_Toc105233763" w:id="13"/>
      <w:r>
        <w:t>Significance of the Project</w:t>
      </w:r>
      <w:bookmarkEnd w:id="13"/>
    </w:p>
    <w:p w:rsidR="00D868E8" w:rsidP="00F713B7" w:rsidRDefault="00D868E8" w14:paraId="5D2DE76E" w14:textId="77777777">
      <w:pPr>
        <w:jc w:val="both"/>
        <w:rPr>
          <w:rFonts w:cs="Arial"/>
        </w:rPr>
      </w:pPr>
    </w:p>
    <w:p w:rsidR="00D868E8" w:rsidP="00F713B7" w:rsidRDefault="00D868E8" w14:paraId="35EF9FAC" w14:textId="2B53F098">
      <w:pPr>
        <w:jc w:val="both"/>
        <w:rPr>
          <w:rFonts w:cs="Arial"/>
        </w:rPr>
      </w:pPr>
      <w:r>
        <w:rPr>
          <w:rFonts w:cs="Arial"/>
        </w:rPr>
        <w:t>Facing</w:t>
      </w:r>
      <w:r w:rsidRPr="00736D86">
        <w:rPr>
          <w:rFonts w:cs="Arial"/>
        </w:rPr>
        <w:t xml:space="preserve"> the </w:t>
      </w:r>
      <w:r w:rsidR="008D08B2">
        <w:rPr>
          <w:rFonts w:cs="Arial"/>
        </w:rPr>
        <w:t xml:space="preserve">existing </w:t>
      </w:r>
      <w:r w:rsidRPr="00736D86">
        <w:rPr>
          <w:rFonts w:cs="Arial"/>
        </w:rPr>
        <w:t xml:space="preserve">client’s </w:t>
      </w:r>
      <w:r>
        <w:rPr>
          <w:rFonts w:cs="Arial"/>
        </w:rPr>
        <w:t>challenge</w:t>
      </w:r>
      <w:r w:rsidRPr="00736D86" w:rsidR="00AA26E6">
        <w:rPr>
          <w:rFonts w:cs="Arial"/>
        </w:rPr>
        <w:t xml:space="preserve"> is </w:t>
      </w:r>
      <w:r w:rsidR="008D08B2">
        <w:rPr>
          <w:rFonts w:cs="Arial"/>
        </w:rPr>
        <w:t>the main reason we are working together</w:t>
      </w:r>
      <w:r w:rsidR="00B95D37">
        <w:rPr>
          <w:rFonts w:cs="Arial"/>
        </w:rPr>
        <w:t>. Adopting</w:t>
      </w:r>
      <w:r w:rsidRPr="00736D86" w:rsidR="00B95D37">
        <w:rPr>
          <w:rFonts w:cs="Arial"/>
        </w:rPr>
        <w:t xml:space="preserve"> </w:t>
      </w:r>
      <w:r w:rsidRPr="5E8871E2" w:rsidR="00B95D37">
        <w:rPr>
          <w:rFonts w:cs="Arial"/>
        </w:rPr>
        <w:t>modern</w:t>
      </w:r>
      <w:r w:rsidR="00B95D37">
        <w:rPr>
          <w:rFonts w:cs="Arial"/>
        </w:rPr>
        <w:t xml:space="preserve"> technologies and migrating to a better design </w:t>
      </w:r>
      <w:r w:rsidR="00B11522">
        <w:rPr>
          <w:rFonts w:cs="Arial"/>
        </w:rPr>
        <w:t>enhances</w:t>
      </w:r>
      <w:r w:rsidRPr="00736D86" w:rsidR="00B11522">
        <w:rPr>
          <w:rFonts w:cs="Arial"/>
        </w:rPr>
        <w:t xml:space="preserve"> the current system </w:t>
      </w:r>
      <w:r w:rsidR="00B11522">
        <w:rPr>
          <w:rFonts w:cs="Arial"/>
        </w:rPr>
        <w:t>t</w:t>
      </w:r>
      <w:r w:rsidR="00833501">
        <w:rPr>
          <w:rFonts w:cs="Arial"/>
        </w:rPr>
        <w:t xml:space="preserve">hat </w:t>
      </w:r>
      <w:r w:rsidRPr="00736D86" w:rsidR="00833501">
        <w:rPr>
          <w:rFonts w:cs="Arial"/>
        </w:rPr>
        <w:t>t</w:t>
      </w:r>
      <w:r w:rsidRPr="00736D86" w:rsidR="00B11522">
        <w:rPr>
          <w:rFonts w:cs="Arial"/>
        </w:rPr>
        <w:t>hey are using.</w:t>
      </w:r>
      <w:r w:rsidRPr="00736D86" w:rsidR="000C0E76">
        <w:rPr>
          <w:rFonts w:cs="Arial"/>
        </w:rPr>
        <w:t xml:space="preserve"> </w:t>
      </w:r>
      <w:r w:rsidR="000C0E76">
        <w:rPr>
          <w:rFonts w:cs="Arial"/>
        </w:rPr>
        <w:t>This will eliminate any hindrances from the staff’s</w:t>
      </w:r>
      <w:r w:rsidR="00246B93">
        <w:rPr>
          <w:rFonts w:cs="Arial"/>
        </w:rPr>
        <w:t xml:space="preserve"> workload </w:t>
      </w:r>
      <w:r w:rsidR="00B74548">
        <w:rPr>
          <w:rFonts w:cs="Arial"/>
        </w:rPr>
        <w:t xml:space="preserve">and </w:t>
      </w:r>
      <w:r w:rsidR="00922896">
        <w:rPr>
          <w:rFonts w:cs="Arial"/>
        </w:rPr>
        <w:t xml:space="preserve">continue to do their agendas without </w:t>
      </w:r>
      <w:r w:rsidRPr="13465636" w:rsidR="00922896">
        <w:rPr>
          <w:rFonts w:cs="Arial"/>
        </w:rPr>
        <w:t>hesitation.</w:t>
      </w:r>
    </w:p>
    <w:p w:rsidRPr="00736D86" w:rsidR="00F713B7" w:rsidP="00F713B7" w:rsidRDefault="00F713B7" w14:paraId="28ACC668" w14:textId="6292EE91">
      <w:pPr>
        <w:jc w:val="both"/>
        <w:rPr>
          <w:rFonts w:cs="Arial"/>
        </w:rPr>
      </w:pPr>
      <w:r w:rsidRPr="00736D86">
        <w:rPr>
          <w:rFonts w:cs="Arial"/>
        </w:rPr>
        <w:t xml:space="preserve">Introducing a new system may need time to adapt on the features built on the application but since </w:t>
      </w:r>
      <w:r>
        <w:rPr>
          <w:rFonts w:cs="Arial"/>
        </w:rPr>
        <w:t>Akbay</w:t>
      </w:r>
      <w:r w:rsidRPr="00736D86">
        <w:rPr>
          <w:rFonts w:cs="Arial"/>
        </w:rPr>
        <w:t xml:space="preserve"> wants to open its door with other business clients that will be needing the solution will provide personalization on the application. </w:t>
      </w:r>
      <w:r>
        <w:rPr>
          <w:rFonts w:cs="Arial"/>
        </w:rPr>
        <w:t>Akbay</w:t>
      </w:r>
      <w:r w:rsidRPr="00736D86">
        <w:rPr>
          <w:rFonts w:cs="Arial"/>
        </w:rPr>
        <w:t xml:space="preserve"> wishes to adapt to other markets and businesses who is struggling with managing. Listed below are the things that will occur when the project is delivered to the client.</w:t>
      </w:r>
    </w:p>
    <w:p w:rsidRPr="002240C0" w:rsidR="00F713B7" w:rsidP="00F713B7" w:rsidRDefault="00F713B7" w14:paraId="07443A08" w14:textId="563CC729">
      <w:pPr>
        <w:jc w:val="both"/>
        <w:rPr>
          <w:rFonts w:cs="Arial"/>
        </w:rPr>
      </w:pPr>
      <w:r w:rsidRPr="002240C0">
        <w:rPr>
          <w:rFonts w:cs="Arial"/>
        </w:rPr>
        <w:t>The following roles will benefit:</w:t>
      </w:r>
    </w:p>
    <w:p w:rsidRPr="002240C0" w:rsidR="004C39C5" w:rsidP="00F713B7" w:rsidRDefault="004C39C5" w14:paraId="5E9E2862" w14:textId="77777777">
      <w:pPr>
        <w:jc w:val="both"/>
        <w:rPr>
          <w:rFonts w:cs="Arial"/>
        </w:rPr>
      </w:pPr>
    </w:p>
    <w:p w:rsidRPr="00EF5318" w:rsidR="00BB72C9" w:rsidP="00F713B7" w:rsidRDefault="00F713B7" w14:paraId="0F737195" w14:textId="1555D713">
      <w:pPr>
        <w:rPr>
          <w:rFonts w:cs="Arial"/>
        </w:rPr>
      </w:pPr>
      <w:r w:rsidRPr="00EF5318">
        <w:rPr>
          <w:rFonts w:cs="Arial"/>
        </w:rPr>
        <w:t xml:space="preserve">Business </w:t>
      </w:r>
      <w:r w:rsidRPr="00202326" w:rsidR="00CD43C5">
        <w:rPr>
          <w:rFonts w:cs="Arial"/>
        </w:rPr>
        <w:t>Owner/s</w:t>
      </w:r>
      <w:r w:rsidRPr="00EF5318">
        <w:rPr>
          <w:rFonts w:cs="Arial"/>
        </w:rPr>
        <w:t xml:space="preserve">: </w:t>
      </w:r>
    </w:p>
    <w:p w:rsidRPr="00EF5318" w:rsidR="00BB72C9" w:rsidP="002D387D" w:rsidRDefault="001916A0" w14:paraId="57EC4DF7" w14:textId="4334C2AE">
      <w:pPr>
        <w:ind w:left="720"/>
        <w:jc w:val="both"/>
        <w:rPr>
          <w:rFonts w:cs="Arial"/>
        </w:rPr>
      </w:pPr>
      <w:r w:rsidRPr="002240C0">
        <w:rPr>
          <w:rFonts w:cs="Arial"/>
        </w:rPr>
        <w:t xml:space="preserve">Project </w:t>
      </w:r>
      <w:r w:rsidR="001D522A">
        <w:rPr>
          <w:rFonts w:cs="Arial"/>
        </w:rPr>
        <w:t>A</w:t>
      </w:r>
      <w:r w:rsidR="00FE192F">
        <w:rPr>
          <w:rFonts w:cs="Arial"/>
        </w:rPr>
        <w:t>kbay</w:t>
      </w:r>
      <w:r w:rsidR="001D522A">
        <w:rPr>
          <w:rFonts w:cs="Arial"/>
        </w:rPr>
        <w:t>’s</w:t>
      </w:r>
      <w:r w:rsidRPr="002240C0" w:rsidR="001D522A">
        <w:rPr>
          <w:rFonts w:cs="Arial"/>
        </w:rPr>
        <w:t xml:space="preserve"> </w:t>
      </w:r>
      <w:r w:rsidRPr="002240C0">
        <w:rPr>
          <w:rFonts w:cs="Arial"/>
        </w:rPr>
        <w:t>deployment will give</w:t>
      </w:r>
      <w:r w:rsidRPr="002240C0" w:rsidR="00827510">
        <w:rPr>
          <w:rFonts w:cs="Arial"/>
        </w:rPr>
        <w:t xml:space="preserve"> the</w:t>
      </w:r>
      <w:r w:rsidRPr="002240C0">
        <w:rPr>
          <w:rFonts w:cs="Arial"/>
        </w:rPr>
        <w:t xml:space="preserve"> </w:t>
      </w:r>
      <w:r w:rsidRPr="002240C0" w:rsidR="0057728B">
        <w:rPr>
          <w:rFonts w:cs="Arial"/>
        </w:rPr>
        <w:t xml:space="preserve">business </w:t>
      </w:r>
      <w:r w:rsidR="000155CB">
        <w:rPr>
          <w:rFonts w:cs="Arial"/>
        </w:rPr>
        <w:t>a utility</w:t>
      </w:r>
      <w:r w:rsidRPr="002240C0" w:rsidR="000155CB">
        <w:rPr>
          <w:rFonts w:cs="Arial"/>
        </w:rPr>
        <w:t xml:space="preserve"> tool that will </w:t>
      </w:r>
      <w:r w:rsidR="00042942">
        <w:rPr>
          <w:rFonts w:cs="Arial"/>
        </w:rPr>
        <w:t>assist the business owner</w:t>
      </w:r>
      <w:r w:rsidR="00E60D69">
        <w:rPr>
          <w:rFonts w:cs="Arial"/>
        </w:rPr>
        <w:t xml:space="preserve">s on the </w:t>
      </w:r>
      <w:r w:rsidR="00B4759F">
        <w:rPr>
          <w:rFonts w:cs="Arial"/>
        </w:rPr>
        <w:t>challenges in the operations and encoding time</w:t>
      </w:r>
      <w:r w:rsidR="00E60D69">
        <w:rPr>
          <w:rFonts w:cs="Arial"/>
        </w:rPr>
        <w:t xml:space="preserve"> of their </w:t>
      </w:r>
      <w:r w:rsidRPr="59B62FAF" w:rsidR="00E60D69">
        <w:rPr>
          <w:rFonts w:cs="Arial"/>
        </w:rPr>
        <w:t>staff</w:t>
      </w:r>
      <w:r w:rsidRPr="59B62FAF" w:rsidR="00B4759F">
        <w:rPr>
          <w:rFonts w:cs="Arial"/>
        </w:rPr>
        <w:t>.</w:t>
      </w:r>
      <w:r w:rsidR="00B4759F">
        <w:rPr>
          <w:rFonts w:cs="Arial"/>
        </w:rPr>
        <w:t xml:space="preserve"> </w:t>
      </w:r>
      <w:r w:rsidR="008730A5">
        <w:rPr>
          <w:rFonts w:cs="Arial"/>
        </w:rPr>
        <w:t xml:space="preserve">This tool will </w:t>
      </w:r>
      <w:r w:rsidRPr="002240C0" w:rsidR="008730A5">
        <w:rPr>
          <w:rFonts w:cs="Arial"/>
        </w:rPr>
        <w:t>h</w:t>
      </w:r>
      <w:r w:rsidRPr="002240C0" w:rsidR="00AD71F6">
        <w:rPr>
          <w:rFonts w:cs="Arial"/>
        </w:rPr>
        <w:t xml:space="preserve">elp </w:t>
      </w:r>
      <w:r w:rsidRPr="002240C0" w:rsidR="004C575E">
        <w:rPr>
          <w:rFonts w:cs="Arial"/>
        </w:rPr>
        <w:t>the</w:t>
      </w:r>
      <w:r w:rsidRPr="002240C0" w:rsidR="00CD43C5">
        <w:rPr>
          <w:rFonts w:cs="Arial"/>
        </w:rPr>
        <w:t xml:space="preserve"> business </w:t>
      </w:r>
      <w:r w:rsidR="00CD43C5">
        <w:rPr>
          <w:rFonts w:cs="Arial"/>
        </w:rPr>
        <w:t>owner</w:t>
      </w:r>
      <w:r w:rsidR="004C575E">
        <w:rPr>
          <w:rFonts w:cs="Arial"/>
        </w:rPr>
        <w:t xml:space="preserve"> </w:t>
      </w:r>
      <w:r w:rsidRPr="002240C0" w:rsidR="004C575E">
        <w:rPr>
          <w:rFonts w:cs="Arial"/>
        </w:rPr>
        <w:t xml:space="preserve">when it comes </w:t>
      </w:r>
      <w:r w:rsidRPr="002240C0" w:rsidR="00CD43C5">
        <w:rPr>
          <w:rFonts w:cs="Arial"/>
        </w:rPr>
        <w:t xml:space="preserve">to </w:t>
      </w:r>
      <w:r w:rsidR="00CD43C5">
        <w:rPr>
          <w:rFonts w:cs="Arial"/>
        </w:rPr>
        <w:t xml:space="preserve">encoding and profiling </w:t>
      </w:r>
      <w:r w:rsidRPr="002240C0" w:rsidR="004C575E">
        <w:rPr>
          <w:rFonts w:cs="Arial"/>
        </w:rPr>
        <w:t xml:space="preserve">customer’s data, checking of inventory system, </w:t>
      </w:r>
      <w:r w:rsidRPr="002240C0" w:rsidR="00933558">
        <w:rPr>
          <w:rFonts w:cs="Arial"/>
        </w:rPr>
        <w:t xml:space="preserve">viewing the pending customers </w:t>
      </w:r>
      <w:r w:rsidRPr="002240C0" w:rsidR="000E682D">
        <w:rPr>
          <w:rFonts w:cs="Arial"/>
        </w:rPr>
        <w:t>queue</w:t>
      </w:r>
      <w:r w:rsidRPr="002240C0" w:rsidR="00933558">
        <w:rPr>
          <w:rFonts w:cs="Arial"/>
        </w:rPr>
        <w:t xml:space="preserve"> list and </w:t>
      </w:r>
      <w:r w:rsidR="00CD43C5">
        <w:rPr>
          <w:rFonts w:cs="Arial"/>
        </w:rPr>
        <w:t>many</w:t>
      </w:r>
      <w:r w:rsidRPr="002240C0" w:rsidR="00933558">
        <w:rPr>
          <w:rFonts w:cs="Arial"/>
        </w:rPr>
        <w:t xml:space="preserve"> features </w:t>
      </w:r>
      <w:r w:rsidRPr="002240C0" w:rsidR="00A1798E">
        <w:rPr>
          <w:rFonts w:cs="Arial"/>
        </w:rPr>
        <w:t xml:space="preserve">provided by </w:t>
      </w:r>
      <w:r w:rsidR="00FE192F">
        <w:rPr>
          <w:rFonts w:cs="Arial"/>
        </w:rPr>
        <w:t>Akbay</w:t>
      </w:r>
      <w:r w:rsidR="00A1798E">
        <w:rPr>
          <w:rFonts w:cs="Arial"/>
        </w:rPr>
        <w:t>.</w:t>
      </w:r>
      <w:r w:rsidRPr="002240C0" w:rsidR="00A1798E">
        <w:rPr>
          <w:rFonts w:cs="Arial"/>
        </w:rPr>
        <w:t xml:space="preserve"> </w:t>
      </w:r>
      <w:r w:rsidRPr="002240C0" w:rsidR="00771D55">
        <w:rPr>
          <w:rFonts w:cs="Arial"/>
        </w:rPr>
        <w:t xml:space="preserve">With the help of </w:t>
      </w:r>
      <w:r w:rsidR="00FE192F">
        <w:rPr>
          <w:rFonts w:cs="Arial"/>
        </w:rPr>
        <w:t>Akbay</w:t>
      </w:r>
      <w:r w:rsidR="001D522A">
        <w:rPr>
          <w:rFonts w:cs="Arial"/>
        </w:rPr>
        <w:t>’s</w:t>
      </w:r>
      <w:r w:rsidRPr="002240C0" w:rsidR="001D522A">
        <w:rPr>
          <w:rFonts w:cs="Arial"/>
        </w:rPr>
        <w:t xml:space="preserve"> </w:t>
      </w:r>
      <w:r w:rsidRPr="002240C0" w:rsidR="009D46C8">
        <w:rPr>
          <w:rFonts w:cs="Arial"/>
        </w:rPr>
        <w:t>features</w:t>
      </w:r>
      <w:r w:rsidR="00877944">
        <w:rPr>
          <w:rFonts w:cs="Arial"/>
        </w:rPr>
        <w:t>,</w:t>
      </w:r>
      <w:r w:rsidRPr="002240C0" w:rsidR="009D46C8">
        <w:rPr>
          <w:rFonts w:cs="Arial"/>
        </w:rPr>
        <w:t xml:space="preserve"> this will </w:t>
      </w:r>
      <w:r w:rsidRPr="002240C0" w:rsidR="005E29B7">
        <w:rPr>
          <w:rFonts w:cs="Arial"/>
        </w:rPr>
        <w:t>lessen</w:t>
      </w:r>
      <w:r w:rsidRPr="002240C0" w:rsidR="009D46C8">
        <w:rPr>
          <w:rFonts w:cs="Arial"/>
        </w:rPr>
        <w:t xml:space="preserve"> the process time of </w:t>
      </w:r>
      <w:r w:rsidRPr="002240C0" w:rsidR="00C35D66">
        <w:rPr>
          <w:rFonts w:cs="Arial"/>
        </w:rPr>
        <w:t xml:space="preserve">the </w:t>
      </w:r>
      <w:r w:rsidRPr="002240C0" w:rsidR="00B91FD3">
        <w:rPr>
          <w:rFonts w:cs="Arial"/>
        </w:rPr>
        <w:t>client’s</w:t>
      </w:r>
      <w:r w:rsidRPr="002240C0" w:rsidR="009D46C8">
        <w:rPr>
          <w:rFonts w:cs="Arial"/>
        </w:rPr>
        <w:t xml:space="preserve"> productivity by </w:t>
      </w:r>
      <w:r w:rsidRPr="002240C0" w:rsidR="001A5773">
        <w:rPr>
          <w:rFonts w:cs="Arial"/>
        </w:rPr>
        <w:t>at least</w:t>
      </w:r>
      <w:r w:rsidRPr="002240C0" w:rsidR="00A72936">
        <w:rPr>
          <w:rFonts w:cs="Arial"/>
        </w:rPr>
        <w:t xml:space="preserve"> </w:t>
      </w:r>
      <w:r w:rsidRPr="002240C0" w:rsidR="00B317F3">
        <w:rPr>
          <w:rFonts w:cs="Arial"/>
        </w:rPr>
        <w:t xml:space="preserve">half </w:t>
      </w:r>
      <w:r w:rsidR="00877944">
        <w:rPr>
          <w:rFonts w:cs="Arial"/>
        </w:rPr>
        <w:t xml:space="preserve">of </w:t>
      </w:r>
      <w:r w:rsidRPr="002240C0" w:rsidR="00B317F3">
        <w:rPr>
          <w:rFonts w:cs="Arial"/>
        </w:rPr>
        <w:t xml:space="preserve">the average </w:t>
      </w:r>
      <w:r w:rsidRPr="002240C0" w:rsidR="000831A5">
        <w:rPr>
          <w:rFonts w:cs="Arial"/>
        </w:rPr>
        <w:t>process time of</w:t>
      </w:r>
      <w:r w:rsidR="000831A5">
        <w:rPr>
          <w:rFonts w:cs="Arial"/>
        </w:rPr>
        <w:t xml:space="preserve"> </w:t>
      </w:r>
      <w:r w:rsidR="00B830C9">
        <w:rPr>
          <w:rFonts w:cs="Arial"/>
        </w:rPr>
        <w:t>the</w:t>
      </w:r>
      <w:r w:rsidRPr="002240C0" w:rsidR="000831A5">
        <w:rPr>
          <w:rFonts w:cs="Arial"/>
        </w:rPr>
        <w:t xml:space="preserve"> client and customer interaction</w:t>
      </w:r>
      <w:r w:rsidRPr="002240C0" w:rsidR="007F3A3A">
        <w:rPr>
          <w:rFonts w:cs="Arial"/>
        </w:rPr>
        <w:t xml:space="preserve">. The business client can fully </w:t>
      </w:r>
      <w:r w:rsidRPr="002240C0" w:rsidR="00F40793">
        <w:rPr>
          <w:rFonts w:cs="Arial"/>
        </w:rPr>
        <w:t>utilize</w:t>
      </w:r>
      <w:r w:rsidRPr="002240C0" w:rsidR="007F3A3A">
        <w:rPr>
          <w:rFonts w:cs="Arial"/>
        </w:rPr>
        <w:t xml:space="preserve"> the </w:t>
      </w:r>
      <w:r w:rsidRPr="7349CEAA" w:rsidR="007F3A3A">
        <w:rPr>
          <w:rFonts w:cs="Arial"/>
        </w:rPr>
        <w:t>various</w:t>
      </w:r>
      <w:r w:rsidRPr="002240C0" w:rsidR="007F3A3A">
        <w:rPr>
          <w:rFonts w:cs="Arial"/>
        </w:rPr>
        <w:t xml:space="preserve"> features </w:t>
      </w:r>
      <w:r w:rsidRPr="00EF5318" w:rsidR="007F3A3A">
        <w:rPr>
          <w:rFonts w:cs="Arial"/>
        </w:rPr>
        <w:t xml:space="preserve">of </w:t>
      </w:r>
      <w:r w:rsidR="00B830C9">
        <w:rPr>
          <w:rFonts w:cs="Arial"/>
        </w:rPr>
        <w:t>Akbay</w:t>
      </w:r>
      <w:r w:rsidRPr="00EF5318" w:rsidR="001D522A">
        <w:rPr>
          <w:rFonts w:cs="Arial"/>
        </w:rPr>
        <w:t xml:space="preserve"> </w:t>
      </w:r>
      <w:r w:rsidRPr="00EF5318" w:rsidR="007F3A3A">
        <w:rPr>
          <w:rFonts w:cs="Arial"/>
        </w:rPr>
        <w:t>that can help the business of the client run smoothly as possible.</w:t>
      </w:r>
    </w:p>
    <w:p w:rsidRPr="00EF5318" w:rsidR="00F713B7" w:rsidP="002D387D" w:rsidRDefault="00F713B7" w14:paraId="6A291567" w14:textId="2B381FDA">
      <w:pPr>
        <w:jc w:val="both"/>
        <w:rPr>
          <w:rFonts w:cs="Arial"/>
        </w:rPr>
      </w:pPr>
      <w:r w:rsidRPr="00EF5318">
        <w:rPr>
          <w:rFonts w:cs="Arial"/>
        </w:rPr>
        <w:t>Admin</w:t>
      </w:r>
      <w:r w:rsidRPr="00EF5318" w:rsidR="005E6191">
        <w:rPr>
          <w:rFonts w:cs="Arial"/>
          <w:i/>
        </w:rPr>
        <w:t>:</w:t>
      </w:r>
    </w:p>
    <w:p w:rsidRPr="00EF5318" w:rsidR="00F713B7" w:rsidP="002D387D" w:rsidRDefault="3C925D3B" w14:paraId="4DBB54F3" w14:textId="0DE1D567">
      <w:pPr>
        <w:ind w:left="720"/>
        <w:jc w:val="both"/>
        <w:rPr>
          <w:rFonts w:cs="Arial"/>
        </w:rPr>
      </w:pPr>
      <w:r w:rsidRPr="00EF5318">
        <w:rPr>
          <w:rFonts w:cs="Arial"/>
        </w:rPr>
        <w:t xml:space="preserve">With project </w:t>
      </w:r>
      <w:r w:rsidR="00B830C9">
        <w:rPr>
          <w:rFonts w:cs="Arial"/>
        </w:rPr>
        <w:t>Akbay</w:t>
      </w:r>
      <w:r w:rsidRPr="00EF5318">
        <w:rPr>
          <w:rFonts w:cs="Arial"/>
        </w:rPr>
        <w:t>, administrators of businesses will be able to monitor operations</w:t>
      </w:r>
      <w:r w:rsidRPr="00EF5318" w:rsidR="001D522A">
        <w:rPr>
          <w:rFonts w:cs="Arial"/>
        </w:rPr>
        <w:t xml:space="preserve">, </w:t>
      </w:r>
      <w:r w:rsidRPr="00EF5318" w:rsidR="00F34970">
        <w:rPr>
          <w:rFonts w:cs="Arial"/>
        </w:rPr>
        <w:t>supply chain</w:t>
      </w:r>
      <w:r w:rsidRPr="00EF5318" w:rsidR="001D522A">
        <w:rPr>
          <w:rFonts w:cs="Arial"/>
        </w:rPr>
        <w:t>, activities</w:t>
      </w:r>
      <w:r w:rsidR="00917FA7">
        <w:rPr>
          <w:rFonts w:cs="Arial"/>
        </w:rPr>
        <w:t>, and</w:t>
      </w:r>
      <w:r w:rsidR="00AA4070">
        <w:rPr>
          <w:rFonts w:cs="Arial"/>
        </w:rPr>
        <w:t xml:space="preserve"> generate reports</w:t>
      </w:r>
      <w:r w:rsidRPr="00EF5318" w:rsidR="001D522A">
        <w:rPr>
          <w:rFonts w:cs="Arial"/>
        </w:rPr>
        <w:t xml:space="preserve"> to be done</w:t>
      </w:r>
      <w:r w:rsidRPr="00EF5318">
        <w:rPr>
          <w:rFonts w:cs="Arial"/>
        </w:rPr>
        <w:t xml:space="preserve"> </w:t>
      </w:r>
      <w:proofErr w:type="gramStart"/>
      <w:r w:rsidRPr="00EF5318">
        <w:rPr>
          <w:rFonts w:cs="Arial"/>
        </w:rPr>
        <w:t>at a glance</w:t>
      </w:r>
      <w:proofErr w:type="gramEnd"/>
      <w:r w:rsidRPr="00EF5318">
        <w:rPr>
          <w:rFonts w:cs="Arial"/>
        </w:rPr>
        <w:t xml:space="preserve">. The transparency </w:t>
      </w:r>
      <w:r w:rsidR="00884158">
        <w:rPr>
          <w:rFonts w:cs="Arial"/>
        </w:rPr>
        <w:t>Akbay</w:t>
      </w:r>
      <w:r w:rsidRPr="00EF5318">
        <w:rPr>
          <w:rFonts w:cs="Arial"/>
        </w:rPr>
        <w:t xml:space="preserve"> wants to give </w:t>
      </w:r>
      <w:r w:rsidRPr="00EF5318" w:rsidR="005E6191">
        <w:rPr>
          <w:rFonts w:cs="Arial"/>
        </w:rPr>
        <w:t xml:space="preserve">business owners </w:t>
      </w:r>
      <w:r w:rsidR="00F57A45">
        <w:rPr>
          <w:rFonts w:cs="Arial"/>
        </w:rPr>
        <w:t xml:space="preserve">is </w:t>
      </w:r>
      <w:r w:rsidR="00CE75A7">
        <w:rPr>
          <w:rFonts w:cs="Arial"/>
        </w:rPr>
        <w:t>the</w:t>
      </w:r>
      <w:r w:rsidRPr="00EF5318" w:rsidR="00EA25AF">
        <w:rPr>
          <w:rFonts w:cs="Arial"/>
        </w:rPr>
        <w:t xml:space="preserve"> consistency of data recording and</w:t>
      </w:r>
      <w:r w:rsidRPr="00EF5318" w:rsidR="00CE75A7">
        <w:rPr>
          <w:rFonts w:cs="Arial"/>
        </w:rPr>
        <w:t xml:space="preserve"> </w:t>
      </w:r>
      <w:r w:rsidR="00903F6C">
        <w:rPr>
          <w:rFonts w:cs="Arial"/>
        </w:rPr>
        <w:t xml:space="preserve">to adjust accordingly </w:t>
      </w:r>
      <w:r w:rsidR="00826263">
        <w:rPr>
          <w:rFonts w:cs="Arial"/>
        </w:rPr>
        <w:t xml:space="preserve">based on </w:t>
      </w:r>
      <w:r w:rsidRPr="00EF5318">
        <w:rPr>
          <w:rFonts w:cs="Arial"/>
        </w:rPr>
        <w:t xml:space="preserve">how their business is operating with no bias or manipulation for data. This results in overseeing becoming an ease for admins to know if there are any problems to be solved or teams to support inside the operations inside a business. </w:t>
      </w:r>
    </w:p>
    <w:p w:rsidRPr="00EF5318" w:rsidR="00F713B7" w:rsidP="002D387D" w:rsidRDefault="00F713B7" w14:paraId="5F730BDD" w14:textId="5DBC5A9F">
      <w:pPr>
        <w:jc w:val="both"/>
        <w:rPr>
          <w:rFonts w:cs="Arial"/>
        </w:rPr>
      </w:pPr>
      <w:r w:rsidRPr="00EF5318">
        <w:rPr>
          <w:rFonts w:cs="Arial"/>
        </w:rPr>
        <w:t>Staff (Encoder, Packager, Tailor Customer Relations)</w:t>
      </w:r>
    </w:p>
    <w:p w:rsidRPr="00EF5318" w:rsidR="701851F5" w:rsidP="00FB689B" w:rsidRDefault="701851F5" w14:paraId="0E4E3AA0" w14:textId="50717D0D">
      <w:pPr>
        <w:ind w:left="720"/>
        <w:jc w:val="both"/>
        <w:rPr>
          <w:rFonts w:cs="Arial"/>
        </w:rPr>
      </w:pPr>
      <w:r w:rsidRPr="00EF5318">
        <w:rPr>
          <w:rFonts w:cs="Arial"/>
        </w:rPr>
        <w:t xml:space="preserve">For the staff, project </w:t>
      </w:r>
      <w:r w:rsidR="00884158">
        <w:rPr>
          <w:rFonts w:cs="Arial"/>
        </w:rPr>
        <w:t>Akbay</w:t>
      </w:r>
      <w:r w:rsidRPr="00EF5318">
        <w:rPr>
          <w:rFonts w:cs="Arial"/>
        </w:rPr>
        <w:t xml:space="preserve"> will make them</w:t>
      </w:r>
      <w:r w:rsidR="00826263">
        <w:rPr>
          <w:rFonts w:cs="Arial"/>
        </w:rPr>
        <w:t xml:space="preserve"> finish the tasks in an efficient way. This </w:t>
      </w:r>
      <w:r w:rsidR="005C7CE7">
        <w:rPr>
          <w:rFonts w:cs="Arial"/>
        </w:rPr>
        <w:t xml:space="preserve">is by assisting them </w:t>
      </w:r>
      <w:r w:rsidR="00864AEF">
        <w:rPr>
          <w:rFonts w:cs="Arial"/>
        </w:rPr>
        <w:t xml:space="preserve">when booking </w:t>
      </w:r>
      <w:r w:rsidR="00F8547C">
        <w:rPr>
          <w:rFonts w:cs="Arial"/>
        </w:rPr>
        <w:t xml:space="preserve">a </w:t>
      </w:r>
      <w:r w:rsidR="00864AEF">
        <w:rPr>
          <w:rFonts w:cs="Arial"/>
        </w:rPr>
        <w:t>courier, knowing the things to be packed, the items to prepare,</w:t>
      </w:r>
      <w:r w:rsidR="00A54D3F">
        <w:rPr>
          <w:rFonts w:cs="Arial"/>
        </w:rPr>
        <w:t xml:space="preserve"> the available on-hand stocks,</w:t>
      </w:r>
      <w:r w:rsidR="00864AEF">
        <w:rPr>
          <w:rFonts w:cs="Arial"/>
        </w:rPr>
        <w:t xml:space="preserve"> and </w:t>
      </w:r>
      <w:r w:rsidR="00F8547C">
        <w:rPr>
          <w:rFonts w:cs="Arial"/>
        </w:rPr>
        <w:t xml:space="preserve">encoding the customer </w:t>
      </w:r>
      <w:r w:rsidR="002836CB">
        <w:rPr>
          <w:rFonts w:cs="Arial"/>
        </w:rPr>
        <w:t>information to Excel</w:t>
      </w:r>
      <w:r w:rsidRPr="2422DACA" w:rsidR="055854FB">
        <w:rPr>
          <w:rFonts w:cs="Arial"/>
        </w:rPr>
        <w:t xml:space="preserve"> so</w:t>
      </w:r>
      <w:r w:rsidR="00A54D3F">
        <w:rPr>
          <w:rFonts w:cs="Arial"/>
        </w:rPr>
        <w:t xml:space="preserve"> that they lessen </w:t>
      </w:r>
      <w:r w:rsidR="00EB17B8">
        <w:rPr>
          <w:rFonts w:cs="Arial"/>
        </w:rPr>
        <w:t xml:space="preserve">the </w:t>
      </w:r>
      <w:r w:rsidR="00FB689B">
        <w:rPr>
          <w:rFonts w:cs="Arial"/>
        </w:rPr>
        <w:t>time it takes to finish the job</w:t>
      </w:r>
      <w:r w:rsidRPr="2422DACA" w:rsidR="5B0D38AC">
        <w:rPr>
          <w:rFonts w:cs="Arial"/>
        </w:rPr>
        <w:t>. With</w:t>
      </w:r>
      <w:r w:rsidRPr="00EF5318">
        <w:rPr>
          <w:rFonts w:cs="Arial"/>
        </w:rPr>
        <w:t xml:space="preserve"> project </w:t>
      </w:r>
      <w:r w:rsidR="00256092">
        <w:rPr>
          <w:rFonts w:cs="Arial"/>
        </w:rPr>
        <w:t>Akbay</w:t>
      </w:r>
      <w:r w:rsidRPr="2422DACA" w:rsidR="74A7206B">
        <w:rPr>
          <w:rFonts w:cs="Arial"/>
        </w:rPr>
        <w:t>, it aims to</w:t>
      </w:r>
      <w:r w:rsidRPr="2422DACA" w:rsidR="3417B6DB">
        <w:rPr>
          <w:rFonts w:cs="Arial"/>
        </w:rPr>
        <w:t xml:space="preserve"> eliminate,</w:t>
      </w:r>
      <w:r w:rsidRPr="00EF5318">
        <w:rPr>
          <w:rFonts w:cs="Arial"/>
        </w:rPr>
        <w:t xml:space="preserve"> or at the very least makes the window for error minimal for anyone </w:t>
      </w:r>
      <w:r w:rsidR="00FB689B">
        <w:rPr>
          <w:rFonts w:cs="Arial"/>
        </w:rPr>
        <w:t>operating the application at their best interest</w:t>
      </w:r>
      <w:r w:rsidRPr="00EF5318">
        <w:rPr>
          <w:rFonts w:cs="Arial"/>
        </w:rPr>
        <w:t>.</w:t>
      </w:r>
    </w:p>
    <w:p w:rsidRPr="00EF5318" w:rsidR="00F713B7" w:rsidP="002D387D" w:rsidRDefault="00F713B7" w14:paraId="5B9AF7A6" w14:textId="62B0041D">
      <w:pPr>
        <w:jc w:val="both"/>
        <w:rPr>
          <w:rFonts w:cs="Arial"/>
        </w:rPr>
      </w:pPr>
      <w:r w:rsidRPr="00EF5318">
        <w:rPr>
          <w:rFonts w:cs="Arial"/>
        </w:rPr>
        <w:t>Aspiring Business Owners</w:t>
      </w:r>
      <w:r w:rsidRPr="00EF5318" w:rsidR="57208060">
        <w:rPr>
          <w:rFonts w:cs="Arial"/>
        </w:rPr>
        <w:t>:</w:t>
      </w:r>
    </w:p>
    <w:p w:rsidRPr="002240C0" w:rsidR="004B2565" w:rsidP="00420B40" w:rsidRDefault="0B7C14E2" w14:paraId="04ABF990" w14:textId="12E8BAB5">
      <w:pPr>
        <w:ind w:left="720"/>
        <w:jc w:val="both"/>
        <w:rPr>
          <w:rFonts w:cs="Arial"/>
        </w:rPr>
      </w:pPr>
      <w:r w:rsidRPr="00EF5318">
        <w:rPr>
          <w:rFonts w:cs="Arial"/>
        </w:rPr>
        <w:t>Aspiring Business</w:t>
      </w:r>
      <w:r w:rsidRPr="002240C0">
        <w:rPr>
          <w:rFonts w:cs="Arial"/>
        </w:rPr>
        <w:t xml:space="preserve"> Owners, especially s</w:t>
      </w:r>
      <w:r w:rsidRPr="002240C0" w:rsidR="55ACB2B2">
        <w:rPr>
          <w:rFonts w:cs="Arial"/>
        </w:rPr>
        <w:t xml:space="preserve">mall ones will be able to benefit from project </w:t>
      </w:r>
      <w:r w:rsidR="002240C0">
        <w:rPr>
          <w:rFonts w:cs="Arial"/>
        </w:rPr>
        <w:t>Akbay’s</w:t>
      </w:r>
      <w:r w:rsidRPr="002240C0" w:rsidR="55ACB2B2">
        <w:rPr>
          <w:rFonts w:cs="Arial"/>
        </w:rPr>
        <w:t xml:space="preserve"> features in terms </w:t>
      </w:r>
      <w:r w:rsidRPr="002240C0" w:rsidR="6790CE63">
        <w:rPr>
          <w:rFonts w:cs="Arial"/>
        </w:rPr>
        <w:t xml:space="preserve">of efficiency. It will take them less time to process orders and </w:t>
      </w:r>
      <w:r w:rsidR="004B2565">
        <w:rPr>
          <w:rFonts w:cs="Arial"/>
        </w:rPr>
        <w:t>Akbay</w:t>
      </w:r>
      <w:r w:rsidRPr="002240C0" w:rsidR="6790CE63">
        <w:rPr>
          <w:rFonts w:cs="Arial"/>
        </w:rPr>
        <w:t xml:space="preserve"> will give them the ability to overlook how their businesses are currently doing. </w:t>
      </w:r>
      <w:r w:rsidRPr="002240C0" w:rsidR="0190A054">
        <w:rPr>
          <w:rFonts w:cs="Arial"/>
        </w:rPr>
        <w:t>Monitoring their busin</w:t>
      </w:r>
      <w:r w:rsidRPr="002240C0" w:rsidR="3C925D3B">
        <w:rPr>
          <w:rFonts w:cs="Arial"/>
        </w:rPr>
        <w:t xml:space="preserve">ess will let business owners know what and what not to do inside of their businesses. </w:t>
      </w:r>
    </w:p>
    <w:p w:rsidRPr="002240C0" w:rsidR="00F713B7" w:rsidP="002D387D" w:rsidRDefault="00F713B7" w14:paraId="631B7764" w14:textId="1EEA7FF4">
      <w:pPr>
        <w:jc w:val="both"/>
        <w:rPr>
          <w:rFonts w:cs="Arial"/>
        </w:rPr>
      </w:pPr>
      <w:r w:rsidRPr="002240C0">
        <w:rPr>
          <w:rFonts w:cs="Arial"/>
        </w:rPr>
        <w:t xml:space="preserve">Developers </w:t>
      </w:r>
      <w:r>
        <w:tab/>
      </w:r>
    </w:p>
    <w:p w:rsidRPr="00A40608" w:rsidR="00A40608" w:rsidP="00312A13" w:rsidRDefault="00A40608" w14:paraId="05338BF6" w14:textId="4C8FFA5B">
      <w:pPr>
        <w:ind w:left="720"/>
        <w:jc w:val="both"/>
        <w:rPr>
          <w:rFonts w:cs="Arial"/>
        </w:rPr>
      </w:pPr>
      <w:r w:rsidRPr="69C39CA5">
        <w:rPr>
          <w:rFonts w:cs="Arial"/>
        </w:rPr>
        <w:t>As</w:t>
      </w:r>
      <w:r>
        <w:rPr>
          <w:rFonts w:cs="Arial"/>
        </w:rPr>
        <w:t xml:space="preserve"> for </w:t>
      </w:r>
      <w:r w:rsidRPr="69C39CA5">
        <w:rPr>
          <w:rFonts w:cs="Arial"/>
        </w:rPr>
        <w:t xml:space="preserve">the </w:t>
      </w:r>
      <w:r w:rsidRPr="3411F55F">
        <w:rPr>
          <w:rFonts w:cs="Arial"/>
        </w:rPr>
        <w:t>developers, the project significance</w:t>
      </w:r>
      <w:r>
        <w:rPr>
          <w:rFonts w:cs="Arial"/>
        </w:rPr>
        <w:t xml:space="preserve"> will give them a wider idea of how to implement a </w:t>
      </w:r>
      <w:r w:rsidRPr="3411F55F">
        <w:rPr>
          <w:rFonts w:cs="Arial"/>
        </w:rPr>
        <w:t>solution</w:t>
      </w:r>
      <w:r>
        <w:rPr>
          <w:rFonts w:cs="Arial"/>
        </w:rPr>
        <w:t xml:space="preserve"> that can benefit many</w:t>
      </w:r>
      <w:r w:rsidR="001C7BCC">
        <w:rPr>
          <w:rFonts w:cs="Arial"/>
        </w:rPr>
        <w:t xml:space="preserve"> clients</w:t>
      </w:r>
      <w:r w:rsidRPr="2C2664CB" w:rsidR="001C7BCC">
        <w:rPr>
          <w:rFonts w:cs="Arial"/>
        </w:rPr>
        <w:t xml:space="preserve"> d</w:t>
      </w:r>
      <w:r w:rsidRPr="2C2664CB">
        <w:rPr>
          <w:rFonts w:cs="Arial"/>
        </w:rPr>
        <w:t>espite</w:t>
      </w:r>
      <w:r>
        <w:rPr>
          <w:rFonts w:cs="Arial"/>
        </w:rPr>
        <w:t xml:space="preserve"> the complex algorithms and challenges SPOTLIGHT face</w:t>
      </w:r>
      <w:r w:rsidR="00AF2764">
        <w:rPr>
          <w:rFonts w:cs="Arial"/>
        </w:rPr>
        <w:t>d</w:t>
      </w:r>
      <w:r>
        <w:rPr>
          <w:rFonts w:cs="Arial"/>
        </w:rPr>
        <w:t xml:space="preserve"> through their journey. </w:t>
      </w:r>
      <w:r w:rsidR="00AF2764">
        <w:rPr>
          <w:rFonts w:cs="Arial"/>
        </w:rPr>
        <w:t xml:space="preserve">The aspiring developers </w:t>
      </w:r>
      <w:r>
        <w:rPr>
          <w:rFonts w:cs="Arial"/>
        </w:rPr>
        <w:t xml:space="preserve">will </w:t>
      </w:r>
      <w:r w:rsidR="002A02BC">
        <w:rPr>
          <w:rFonts w:cs="Arial"/>
        </w:rPr>
        <w:t>have</w:t>
      </w:r>
      <w:r>
        <w:rPr>
          <w:rFonts w:cs="Arial"/>
        </w:rPr>
        <w:t xml:space="preserve"> a </w:t>
      </w:r>
      <w:r w:rsidR="002A02BC">
        <w:rPr>
          <w:rFonts w:cs="Arial"/>
        </w:rPr>
        <w:t xml:space="preserve">better </w:t>
      </w:r>
      <w:r w:rsidRPr="2C2664CB" w:rsidR="002A02BC">
        <w:rPr>
          <w:rFonts w:cs="Arial"/>
        </w:rPr>
        <w:t>understanding</w:t>
      </w:r>
      <w:r>
        <w:rPr>
          <w:rFonts w:cs="Arial"/>
        </w:rPr>
        <w:t xml:space="preserve"> </w:t>
      </w:r>
      <w:r w:rsidRPr="36839AF9">
        <w:rPr>
          <w:rFonts w:cs="Arial"/>
        </w:rPr>
        <w:t>on how</w:t>
      </w:r>
      <w:r>
        <w:rPr>
          <w:rFonts w:cs="Arial"/>
        </w:rPr>
        <w:t xml:space="preserve"> to </w:t>
      </w:r>
      <w:r w:rsidRPr="36839AF9">
        <w:rPr>
          <w:rFonts w:cs="Arial"/>
        </w:rPr>
        <w:t xml:space="preserve">build, </w:t>
      </w:r>
      <w:r>
        <w:rPr>
          <w:rFonts w:cs="Arial"/>
        </w:rPr>
        <w:t>enhance</w:t>
      </w:r>
      <w:r w:rsidRPr="36839AF9">
        <w:rPr>
          <w:rFonts w:cs="Arial"/>
        </w:rPr>
        <w:t>,</w:t>
      </w:r>
      <w:r>
        <w:rPr>
          <w:rFonts w:cs="Arial"/>
        </w:rPr>
        <w:t xml:space="preserve"> and implement a better</w:t>
      </w:r>
      <w:r w:rsidR="002A02BC">
        <w:rPr>
          <w:rFonts w:cs="Arial"/>
        </w:rPr>
        <w:t xml:space="preserve"> foundation for their product.</w:t>
      </w:r>
    </w:p>
    <w:p w:rsidR="00F82D10" w:rsidP="00F82D10" w:rsidRDefault="00F82D10" w14:paraId="3DA52D50" w14:textId="1EEA7FF4">
      <w:pPr>
        <w:rPr>
          <w:rFonts w:cs="Arial"/>
        </w:rPr>
      </w:pPr>
      <w:r w:rsidRPr="45E74A87">
        <w:rPr>
          <w:rFonts w:cs="Arial"/>
        </w:rPr>
        <w:t>Future researchers</w:t>
      </w:r>
    </w:p>
    <w:p w:rsidRPr="00F5423D" w:rsidR="00F713B7" w:rsidP="00F5423D" w:rsidRDefault="45E74A87" w14:paraId="65ABD367" w14:textId="1A399E7B">
      <w:pPr>
        <w:ind w:left="720"/>
        <w:jc w:val="both"/>
        <w:rPr>
          <w:rFonts w:eastAsia="Arial" w:cs="Arial"/>
        </w:rPr>
      </w:pPr>
      <w:r>
        <w:rPr>
          <w:rFonts w:cs="Arial"/>
        </w:rPr>
        <w:t>T</w:t>
      </w:r>
      <w:r w:rsidRPr="00BF2814">
        <w:rPr>
          <w:rFonts w:cs="Arial"/>
        </w:rPr>
        <w:t xml:space="preserve">he study would help the future researchers to have the knowledge and awareness when it comes to the process that may help online business </w:t>
      </w:r>
      <w:r w:rsidRPr="46BE0571">
        <w:rPr>
          <w:rFonts w:cs="Arial"/>
        </w:rPr>
        <w:t xml:space="preserve">or </w:t>
      </w:r>
      <w:r w:rsidRPr="00BF2814">
        <w:rPr>
          <w:rFonts w:cs="Arial"/>
        </w:rPr>
        <w:t xml:space="preserve">firms in maximizing its yield or profit. It would also </w:t>
      </w:r>
      <w:r>
        <w:rPr>
          <w:rFonts w:cs="Arial"/>
        </w:rPr>
        <w:t xml:space="preserve">provide new insights and </w:t>
      </w:r>
      <w:r w:rsidRPr="00BF2814">
        <w:rPr>
          <w:rFonts w:cs="Arial"/>
        </w:rPr>
        <w:t xml:space="preserve">help the student researchers to have a better analysis for projects </w:t>
      </w:r>
      <w:proofErr w:type="gramStart"/>
      <w:r w:rsidRPr="00BF2814">
        <w:rPr>
          <w:rFonts w:cs="Arial"/>
        </w:rPr>
        <w:t>similar to</w:t>
      </w:r>
      <w:proofErr w:type="gramEnd"/>
      <w:r w:rsidRPr="00BF2814">
        <w:rPr>
          <w:rFonts w:cs="Arial"/>
        </w:rPr>
        <w:t xml:space="preserve"> these, as this can serve as a reference or basis where new learning may arise</w:t>
      </w:r>
      <w:r>
        <w:rPr>
          <w:rFonts w:cs="Arial"/>
        </w:rPr>
        <w:t xml:space="preserve"> for more studies in the future</w:t>
      </w:r>
      <w:r w:rsidRPr="00BF2814">
        <w:rPr>
          <w:rFonts w:cs="Arial"/>
        </w:rPr>
        <w:t>.</w:t>
      </w:r>
    </w:p>
    <w:p w:rsidR="00F5423D" w:rsidP="00F713B7" w:rsidRDefault="00F5423D" w14:paraId="49213D65" w14:textId="1EEA7FF4">
      <w:pPr>
        <w:rPr>
          <w:rFonts w:cs="Arial"/>
        </w:rPr>
      </w:pPr>
    </w:p>
    <w:p w:rsidRPr="00736D86" w:rsidR="00B12D86" w:rsidP="00F713B7" w:rsidRDefault="00B12D86" w14:paraId="69ACF0F3" w14:textId="649527B5">
      <w:pPr>
        <w:rPr>
          <w:rFonts w:cs="Arial"/>
        </w:rPr>
      </w:pPr>
      <w:r>
        <w:rPr>
          <w:rFonts w:cs="Arial"/>
        </w:rPr>
        <w:t>Sustainable Development Goals</w:t>
      </w:r>
    </w:p>
    <w:p w:rsidRPr="00736D86" w:rsidR="00A53BC1" w:rsidP="00F713B7" w:rsidRDefault="00A53BC1" w14:paraId="1CCFD94C" w14:textId="1263968E">
      <w:pPr>
        <w:rPr>
          <w:rFonts w:cs="Arial"/>
        </w:rPr>
      </w:pPr>
      <w:r>
        <w:rPr>
          <w:rFonts w:cs="Arial"/>
        </w:rPr>
        <w:tab/>
      </w:r>
      <w:r w:rsidR="00967C30">
        <w:rPr>
          <w:rFonts w:cs="Arial"/>
        </w:rPr>
        <w:t>The SDG that supports the project are:</w:t>
      </w:r>
    </w:p>
    <w:p w:rsidRPr="00736D86" w:rsidR="00F713B7" w:rsidP="00F713B7" w:rsidRDefault="00F713B7" w14:paraId="0A28455F" w14:textId="0B120E00">
      <w:pPr>
        <w:pStyle w:val="ListParagraph"/>
        <w:numPr>
          <w:ilvl w:val="0"/>
          <w:numId w:val="25"/>
        </w:numPr>
        <w:jc w:val="both"/>
        <w:rPr>
          <w:rFonts w:cs="Arial"/>
          <w:i/>
        </w:rPr>
      </w:pPr>
      <w:r w:rsidRPr="00736D86">
        <w:rPr>
          <w:rFonts w:cs="Arial"/>
        </w:rPr>
        <w:t>SDG No. 8 to achieve higher levels of economic productivity through diversification, technological upgrading, and innovation including through a focus on high value added and labor-intensive sectors</w:t>
      </w:r>
    </w:p>
    <w:p w:rsidRPr="009D4C61" w:rsidR="00F713B7" w:rsidP="00F713B7" w:rsidRDefault="00F713B7" w14:paraId="45F9FBD1" w14:textId="77777777">
      <w:pPr>
        <w:pStyle w:val="ListParagraph"/>
        <w:numPr>
          <w:ilvl w:val="0"/>
          <w:numId w:val="25"/>
        </w:numPr>
        <w:jc w:val="both"/>
        <w:rPr>
          <w:rFonts w:cs="Arial"/>
          <w:i/>
        </w:rPr>
      </w:pPr>
      <w:r w:rsidRPr="00736D86">
        <w:rPr>
          <w:rFonts w:cs="Arial"/>
        </w:rPr>
        <w:t>SDG No. 9 to introduce and promote modern technologies, facilitating international trade and enabling the efficient use of resources and (UN.org)</w:t>
      </w:r>
    </w:p>
    <w:p w:rsidR="009D4C61" w:rsidP="009D4C61" w:rsidRDefault="009D4C61" w14:paraId="188A1E0F" w14:textId="77777777">
      <w:pPr>
        <w:jc w:val="both"/>
        <w:rPr>
          <w:rFonts w:cs="Arial"/>
        </w:rPr>
      </w:pPr>
    </w:p>
    <w:p w:rsidRPr="009D4C61" w:rsidR="009D4C61" w:rsidP="009D4C61" w:rsidRDefault="00D318D6" w14:paraId="6BEB86BF" w14:textId="26D11324">
      <w:pPr>
        <w:jc w:val="both"/>
        <w:rPr>
          <w:rFonts w:cs="Arial"/>
        </w:rPr>
      </w:pPr>
      <w:r>
        <w:rPr>
          <w:rFonts w:cs="Arial"/>
          <w:iCs/>
        </w:rPr>
        <w:t xml:space="preserve">The </w:t>
      </w:r>
      <w:r w:rsidR="00992B6E">
        <w:rPr>
          <w:rFonts w:cs="Arial"/>
          <w:iCs/>
        </w:rPr>
        <w:t xml:space="preserve">implementation of the product and documentation of the paper will </w:t>
      </w:r>
      <w:r w:rsidRPr="44AD8115" w:rsidR="55E2DE50">
        <w:rPr>
          <w:rFonts w:cs="Arial"/>
        </w:rPr>
        <w:t>serve</w:t>
      </w:r>
      <w:r w:rsidR="002F1429">
        <w:rPr>
          <w:rFonts w:cs="Arial"/>
          <w:iCs/>
        </w:rPr>
        <w:t xml:space="preserve"> as a guide to the people who are connected to this p</w:t>
      </w:r>
      <w:r w:rsidR="004039D0">
        <w:rPr>
          <w:rFonts w:cs="Arial"/>
          <w:iCs/>
        </w:rPr>
        <w:t xml:space="preserve">roject for their specific studies. It will </w:t>
      </w:r>
      <w:r w:rsidR="004F09EC">
        <w:rPr>
          <w:rFonts w:cs="Arial"/>
          <w:iCs/>
        </w:rPr>
        <w:t xml:space="preserve">be a new source of information for future researchers that </w:t>
      </w:r>
      <w:r w:rsidRPr="44AD8115" w:rsidR="78FF5CF4">
        <w:rPr>
          <w:rFonts w:cs="Arial"/>
        </w:rPr>
        <w:t xml:space="preserve">may </w:t>
      </w:r>
      <w:r w:rsidR="004F09EC">
        <w:rPr>
          <w:rFonts w:cs="Arial"/>
          <w:iCs/>
        </w:rPr>
        <w:t xml:space="preserve">also </w:t>
      </w:r>
      <w:r w:rsidR="78FF5CF4">
        <w:rPr>
          <w:rFonts w:cs="Arial"/>
          <w:iCs/>
        </w:rPr>
        <w:t>provide</w:t>
      </w:r>
      <w:r w:rsidR="004F09EC">
        <w:rPr>
          <w:rFonts w:cs="Arial"/>
          <w:iCs/>
        </w:rPr>
        <w:t xml:space="preserve"> a better solution for the people in need when it comes to digital modernization.</w:t>
      </w:r>
      <w:r w:rsidR="008C4C25">
        <w:rPr>
          <w:rFonts w:cs="Arial"/>
          <w:iCs/>
        </w:rPr>
        <w:t xml:space="preserve"> As Spotlight</w:t>
      </w:r>
      <w:r w:rsidR="007E7966">
        <w:rPr>
          <w:rFonts w:cs="Arial"/>
          <w:iCs/>
        </w:rPr>
        <w:t>’</w:t>
      </w:r>
      <w:r w:rsidR="008C4C25">
        <w:rPr>
          <w:rFonts w:cs="Arial"/>
          <w:iCs/>
        </w:rPr>
        <w:t xml:space="preserve">s research </w:t>
      </w:r>
      <w:r w:rsidR="00436B9C">
        <w:rPr>
          <w:rFonts w:cs="Arial"/>
          <w:iCs/>
        </w:rPr>
        <w:t xml:space="preserve">sets foundation for the aspiring developers and future </w:t>
      </w:r>
      <w:r w:rsidR="000D7DE7">
        <w:rPr>
          <w:rFonts w:cs="Arial"/>
          <w:iCs/>
        </w:rPr>
        <w:t>researchers</w:t>
      </w:r>
      <w:r w:rsidRPr="73EF1C8E" w:rsidR="2EC5B83A">
        <w:rPr>
          <w:rFonts w:cs="Arial"/>
        </w:rPr>
        <w:t>,</w:t>
      </w:r>
      <w:r w:rsidR="004F09EC">
        <w:rPr>
          <w:rFonts w:cs="Arial"/>
          <w:iCs/>
        </w:rPr>
        <w:t xml:space="preserve"> </w:t>
      </w:r>
      <w:r w:rsidR="000D7DE7">
        <w:rPr>
          <w:rFonts w:cs="Arial"/>
          <w:iCs/>
        </w:rPr>
        <w:t xml:space="preserve">this will help them </w:t>
      </w:r>
      <w:r w:rsidRPr="73EF1C8E" w:rsidR="2EC5B83A">
        <w:rPr>
          <w:rFonts w:cs="Arial"/>
        </w:rPr>
        <w:t>attain</w:t>
      </w:r>
      <w:r w:rsidR="000D7DE7">
        <w:rPr>
          <w:rFonts w:cs="Arial"/>
          <w:iCs/>
        </w:rPr>
        <w:t xml:space="preserve"> a better related literature/systems for their study. For the business owners, admin</w:t>
      </w:r>
      <w:r w:rsidRPr="73EF1C8E" w:rsidR="2EC5B83A">
        <w:rPr>
          <w:rFonts w:cs="Arial"/>
        </w:rPr>
        <w:t>,</w:t>
      </w:r>
      <w:r w:rsidR="000D7DE7">
        <w:rPr>
          <w:rFonts w:cs="Arial"/>
          <w:iCs/>
        </w:rPr>
        <w:t xml:space="preserve"> and </w:t>
      </w:r>
      <w:r w:rsidRPr="73EF1C8E" w:rsidR="2EC5B83A">
        <w:rPr>
          <w:rFonts w:cs="Arial"/>
        </w:rPr>
        <w:t>staff,</w:t>
      </w:r>
      <w:r w:rsidR="000D7DE7">
        <w:rPr>
          <w:rFonts w:cs="Arial"/>
          <w:iCs/>
        </w:rPr>
        <w:t xml:space="preserve"> this only </w:t>
      </w:r>
      <w:r w:rsidRPr="73EF1C8E" w:rsidR="2EC5B83A">
        <w:rPr>
          <w:rFonts w:cs="Arial"/>
        </w:rPr>
        <w:t>highlights</w:t>
      </w:r>
      <w:r w:rsidR="000D7DE7">
        <w:rPr>
          <w:rFonts w:cs="Arial"/>
          <w:iCs/>
        </w:rPr>
        <w:t xml:space="preserve"> how the said people are important to</w:t>
      </w:r>
      <w:r w:rsidR="005A72D0">
        <w:rPr>
          <w:rFonts w:cs="Arial"/>
          <w:iCs/>
        </w:rPr>
        <w:t xml:space="preserve"> the product deployment since they are </w:t>
      </w:r>
      <w:r w:rsidR="00EA43E3">
        <w:rPr>
          <w:rFonts w:cs="Arial"/>
          <w:iCs/>
        </w:rPr>
        <w:t xml:space="preserve">one (1) of the </w:t>
      </w:r>
      <w:r w:rsidR="00394B64">
        <w:rPr>
          <w:rFonts w:cs="Arial"/>
          <w:iCs/>
        </w:rPr>
        <w:t>instruments</w:t>
      </w:r>
      <w:r w:rsidR="00EA43E3">
        <w:rPr>
          <w:rFonts w:cs="Arial"/>
          <w:iCs/>
        </w:rPr>
        <w:t xml:space="preserve"> of how project Akbay created.</w:t>
      </w:r>
    </w:p>
    <w:p w:rsidR="00394B64" w:rsidP="009D4C61" w:rsidRDefault="00394B64" w14:paraId="38E23EFA" w14:textId="77777777">
      <w:pPr>
        <w:jc w:val="both"/>
        <w:rPr>
          <w:rFonts w:cs="Arial"/>
          <w:iCs/>
        </w:rPr>
      </w:pPr>
    </w:p>
    <w:p w:rsidRPr="009D4C61" w:rsidR="00394B64" w:rsidP="009D4C61" w:rsidRDefault="00394B64" w14:paraId="69457116" w14:textId="77777777">
      <w:pPr>
        <w:jc w:val="both"/>
        <w:rPr>
          <w:rFonts w:cs="Arial"/>
          <w:iCs/>
        </w:rPr>
      </w:pPr>
    </w:p>
    <w:p w:rsidRPr="00F713B7" w:rsidR="00912944" w:rsidP="00F713B7" w:rsidRDefault="00912944" w14:paraId="62FC0147" w14:textId="77777777">
      <w:pPr>
        <w:jc w:val="both"/>
        <w:rPr>
          <w:rFonts w:cs="Arial"/>
          <w:i/>
        </w:rPr>
      </w:pPr>
    </w:p>
    <w:p w:rsidR="00112074" w:rsidP="008F090B" w:rsidRDefault="2E826A81" w14:paraId="795C5188" w14:textId="10C1014D">
      <w:pPr>
        <w:pStyle w:val="Heading2"/>
        <w:numPr>
          <w:ilvl w:val="1"/>
          <w:numId w:val="2"/>
        </w:numPr>
      </w:pPr>
      <w:bookmarkStart w:name="_Toc105233764" w:id="14"/>
      <w:r>
        <w:t>Scope and Limitations</w:t>
      </w:r>
      <w:bookmarkEnd w:id="14"/>
    </w:p>
    <w:p w:rsidRPr="00FB59C6" w:rsidR="00FB59C6" w:rsidP="00FB59C6" w:rsidRDefault="00FB59C6" w14:paraId="6DCA9C2D" w14:textId="77777777"/>
    <w:p w:rsidRPr="00736D86" w:rsidR="00FB59C6" w:rsidP="00FB59C6" w:rsidRDefault="00FB59C6" w14:paraId="30F4DD17" w14:textId="77777777">
      <w:pPr>
        <w:pStyle w:val="ListParagraph"/>
        <w:numPr>
          <w:ilvl w:val="0"/>
          <w:numId w:val="29"/>
        </w:numPr>
      </w:pPr>
      <w:r w:rsidRPr="00736D86">
        <w:t>Scope</w:t>
      </w:r>
    </w:p>
    <w:p w:rsidRPr="00736D86" w:rsidR="00FB59C6" w:rsidP="00D46584" w:rsidRDefault="00FB59C6" w14:paraId="3CD28802" w14:textId="0A1873EB">
      <w:pPr>
        <w:jc w:val="both"/>
      </w:pPr>
      <w:r w:rsidRPr="00736D86">
        <w:t xml:space="preserve">Project Akbay’s main scope is for businesses to be able to address </w:t>
      </w:r>
      <w:r w:rsidR="009D790D">
        <w:t xml:space="preserve">staff’s </w:t>
      </w:r>
      <w:r w:rsidR="00F8339A">
        <w:t xml:space="preserve">challenges </w:t>
      </w:r>
      <w:r w:rsidR="00AA75B8">
        <w:t>at their tasks. This is also</w:t>
      </w:r>
      <w:r w:rsidR="00DE6485">
        <w:t xml:space="preserve"> a way</w:t>
      </w:r>
      <w:r w:rsidR="00AA75B8">
        <w:t xml:space="preserve"> </w:t>
      </w:r>
      <w:r w:rsidR="00B83607">
        <w:t>for them to</w:t>
      </w:r>
      <w:r w:rsidR="00AA75B8">
        <w:t xml:space="preserve"> cater to their customers in an efficient way and </w:t>
      </w:r>
      <w:r w:rsidR="009D57C8">
        <w:t>transform the</w:t>
      </w:r>
      <w:r w:rsidR="00DE6485">
        <w:t xml:space="preserve">ir current system with newer </w:t>
      </w:r>
      <w:r w:rsidR="00D476A0">
        <w:t xml:space="preserve">design </w:t>
      </w:r>
      <w:r w:rsidR="00DE6485">
        <w:t>through</w:t>
      </w:r>
      <w:r w:rsidR="00D476A0">
        <w:t xml:space="preserve"> technology</w:t>
      </w:r>
      <w:r w:rsidR="00CE7438">
        <w:t xml:space="preserve">. </w:t>
      </w:r>
      <w:r w:rsidRPr="00736D86">
        <w:t xml:space="preserve">The project also includes aiming to aid the efficiency for businesses that </w:t>
      </w:r>
      <w:bookmarkStart w:name="_Int_nZtwAIl1" w:id="15"/>
      <w:r w:rsidRPr="00736D86">
        <w:t>do</w:t>
      </w:r>
      <w:bookmarkEnd w:id="15"/>
      <w:r w:rsidRPr="00736D86">
        <w:t xml:space="preserve"> their ordering systems manually. The project also aims to increase the business’ </w:t>
      </w:r>
      <w:r w:rsidR="000712FA">
        <w:t>efficiency</w:t>
      </w:r>
      <w:r w:rsidRPr="00736D86">
        <w:t xml:space="preserve"> in handling larger sized orders that would otherwise take the owner or their staff a lot of time doing manually and will be looking to become a Software</w:t>
      </w:r>
      <w:r>
        <w:t xml:space="preserve"> </w:t>
      </w:r>
      <w:r w:rsidRPr="00736D86">
        <w:t>as</w:t>
      </w:r>
      <w:r>
        <w:t xml:space="preserve"> a Service (</w:t>
      </w:r>
      <w:r w:rsidRPr="00736D86">
        <w:t>SaaS</w:t>
      </w:r>
      <w:r>
        <w:t>)</w:t>
      </w:r>
      <w:r w:rsidRPr="00736D86">
        <w:t xml:space="preserve"> when the project expands out of a currently single client. </w:t>
      </w:r>
    </w:p>
    <w:p w:rsidRPr="00B202FB" w:rsidR="00FB59C6" w:rsidP="00D46584" w:rsidRDefault="00FB59C6" w14:paraId="73B88798" w14:textId="77777777">
      <w:pPr>
        <w:pStyle w:val="ListParagraph"/>
        <w:numPr>
          <w:ilvl w:val="0"/>
          <w:numId w:val="29"/>
        </w:numPr>
        <w:jc w:val="both"/>
        <w:rPr>
          <w:rFonts w:cs="Arial"/>
        </w:rPr>
      </w:pPr>
      <w:r w:rsidRPr="00B202FB">
        <w:rPr>
          <w:rFonts w:cs="Arial"/>
        </w:rPr>
        <w:t>Limitations</w:t>
      </w:r>
    </w:p>
    <w:p w:rsidR="0065536F" w:rsidP="00D46584" w:rsidRDefault="00FB59C6" w14:paraId="66844581" w14:textId="1E3A46F1">
      <w:pPr>
        <w:jc w:val="both"/>
      </w:pPr>
      <w:r w:rsidRPr="00736D86">
        <w:rPr>
          <w:rFonts w:cs="Arial"/>
        </w:rPr>
        <w:t xml:space="preserve">The paper, however, is delimited to the context of a currently single client and further expansions into a SaaS venture will not be covered in the paper. Additionally, the project would not be able to have management for tangible assets as the project will only stay within the scope of data aggregation and where no actual customer interaction will happen for the program but tech support for the client will be available at meetings. While some project features will need a future expense since those product features will use clouds, API and servers that will aid project </w:t>
      </w:r>
      <w:r>
        <w:rPr>
          <w:rFonts w:cs="Arial"/>
        </w:rPr>
        <w:t>Akbay</w:t>
      </w:r>
      <w:r w:rsidRPr="00736D86">
        <w:rPr>
          <w:rFonts w:cs="Arial"/>
        </w:rPr>
        <w:t xml:space="preserve"> to run smoothly.</w:t>
      </w:r>
    </w:p>
    <w:p w:rsidR="2599908F" w:rsidP="00D46584" w:rsidRDefault="3994F22F" w14:paraId="34961C1B" w14:textId="16F46874">
      <w:pPr>
        <w:jc w:val="both"/>
        <w:rPr>
          <w:rFonts w:cs="Arial"/>
        </w:rPr>
        <w:sectPr w:rsidR="2599908F" w:rsidSect="00A4605A">
          <w:headerReference w:type="default" r:id="rId17"/>
          <w:pgSz w:w="12240" w:h="15840"/>
          <w:pgMar w:top="1440" w:right="1440" w:bottom="1440" w:left="1440" w:header="708" w:footer="708" w:gutter="0"/>
          <w:pgNumType w:start="1"/>
          <w:cols w:space="708"/>
          <w:docGrid w:linePitch="360"/>
        </w:sectPr>
      </w:pPr>
      <w:r w:rsidRPr="45E74A87">
        <w:rPr>
          <w:rFonts w:cs="Arial"/>
        </w:rPr>
        <w:t xml:space="preserve">In addition, another constraint the project faces </w:t>
      </w:r>
      <w:r w:rsidRPr="45E74A87" w:rsidR="004C39C5">
        <w:rPr>
          <w:rFonts w:cs="Arial"/>
        </w:rPr>
        <w:t>are</w:t>
      </w:r>
      <w:r w:rsidRPr="45E74A87" w:rsidR="3E59EB02">
        <w:rPr>
          <w:rFonts w:cs="Arial"/>
        </w:rPr>
        <w:t xml:space="preserve"> that the client </w:t>
      </w:r>
      <w:r w:rsidRPr="45E74A87" w:rsidR="19A811E4">
        <w:rPr>
          <w:rFonts w:cs="Arial"/>
        </w:rPr>
        <w:t>only wants</w:t>
      </w:r>
      <w:r w:rsidRPr="45E74A87" w:rsidR="3E59EB02">
        <w:rPr>
          <w:rFonts w:cs="Arial"/>
        </w:rPr>
        <w:t xml:space="preserve"> to spend</w:t>
      </w:r>
      <w:r w:rsidRPr="45E74A87" w:rsidR="19A811E4">
        <w:rPr>
          <w:rFonts w:cs="Arial"/>
        </w:rPr>
        <w:t xml:space="preserve"> little to no </w:t>
      </w:r>
      <w:r w:rsidRPr="45E74A87" w:rsidR="575F3C64">
        <w:rPr>
          <w:rFonts w:cs="Arial"/>
        </w:rPr>
        <w:t xml:space="preserve">financial </w:t>
      </w:r>
      <w:r w:rsidRPr="45E74A87" w:rsidR="768DA96B">
        <w:rPr>
          <w:rFonts w:cs="Arial"/>
        </w:rPr>
        <w:t>resources on</w:t>
      </w:r>
      <w:r w:rsidRPr="45E74A87" w:rsidR="575F3C64">
        <w:rPr>
          <w:rFonts w:cs="Arial"/>
        </w:rPr>
        <w:t xml:space="preserve"> the </w:t>
      </w:r>
      <w:r w:rsidRPr="45E74A87" w:rsidR="417A29CF">
        <w:rPr>
          <w:rFonts w:cs="Arial"/>
        </w:rPr>
        <w:t xml:space="preserve">project. </w:t>
      </w:r>
      <w:r w:rsidRPr="45E74A87" w:rsidR="37697274">
        <w:rPr>
          <w:rFonts w:cs="Arial"/>
        </w:rPr>
        <w:t xml:space="preserve">This means that </w:t>
      </w:r>
      <w:r w:rsidRPr="45E74A87" w:rsidR="60B9085F">
        <w:rPr>
          <w:rFonts w:cs="Arial"/>
        </w:rPr>
        <w:t xml:space="preserve">currently </w:t>
      </w:r>
      <w:r w:rsidRPr="45E74A87" w:rsidR="37697274">
        <w:rPr>
          <w:rFonts w:cs="Arial"/>
        </w:rPr>
        <w:t xml:space="preserve">no </w:t>
      </w:r>
      <w:r w:rsidRPr="45E74A87" w:rsidR="60B9085F">
        <w:rPr>
          <w:rFonts w:cs="Arial"/>
        </w:rPr>
        <w:t>funding</w:t>
      </w:r>
      <w:r w:rsidRPr="45E74A87" w:rsidR="37697274">
        <w:rPr>
          <w:rFonts w:cs="Arial"/>
        </w:rPr>
        <w:t xml:space="preserve"> will be able to go through </w:t>
      </w:r>
      <w:r w:rsidRPr="45E74A87" w:rsidR="30717202">
        <w:rPr>
          <w:rFonts w:cs="Arial"/>
        </w:rPr>
        <w:t>in</w:t>
      </w:r>
      <w:r w:rsidRPr="45E74A87" w:rsidR="37697274">
        <w:rPr>
          <w:rFonts w:cs="Arial"/>
        </w:rPr>
        <w:t xml:space="preserve"> the </w:t>
      </w:r>
      <w:r w:rsidRPr="45E74A87" w:rsidR="30717202">
        <w:rPr>
          <w:rFonts w:cs="Arial"/>
        </w:rPr>
        <w:t xml:space="preserve">initial stages of development for the project. Since subscribing unto the </w:t>
      </w:r>
      <w:r w:rsidRPr="45E74A87" w:rsidR="00DB44C8">
        <w:rPr>
          <w:rFonts w:cs="Arial"/>
        </w:rPr>
        <w:t>UiPath</w:t>
      </w:r>
      <w:r w:rsidRPr="45E74A87" w:rsidR="30717202">
        <w:rPr>
          <w:rFonts w:cs="Arial"/>
        </w:rPr>
        <w:t xml:space="preserve"> software would cost the client a fortune and besides, the client as well as the researchers feared that the whole service of </w:t>
      </w:r>
      <w:r w:rsidRPr="45E74A87" w:rsidR="001E4A18">
        <w:rPr>
          <w:rFonts w:cs="Arial"/>
        </w:rPr>
        <w:t>UiPath</w:t>
      </w:r>
      <w:r w:rsidRPr="45E74A87" w:rsidR="30717202">
        <w:rPr>
          <w:rFonts w:cs="Arial"/>
        </w:rPr>
        <w:t xml:space="preserve"> would be underutilized by project </w:t>
      </w:r>
      <w:r w:rsidR="30717202">
        <w:rPr>
          <w:rFonts w:cs="Arial"/>
        </w:rPr>
        <w:t>AKBAY</w:t>
      </w:r>
      <w:r w:rsidRPr="45E74A87" w:rsidR="30717202">
        <w:rPr>
          <w:rFonts w:cs="Arial"/>
        </w:rPr>
        <w:t>. Though</w:t>
      </w:r>
      <w:r w:rsidRPr="45E74A87" w:rsidR="37697274">
        <w:rPr>
          <w:rFonts w:cs="Arial"/>
        </w:rPr>
        <w:t xml:space="preserve"> it would not </w:t>
      </w:r>
      <w:r w:rsidRPr="45E74A87" w:rsidR="22C6680D">
        <w:rPr>
          <w:rFonts w:cs="Arial"/>
        </w:rPr>
        <w:t>be much of a problem since the researchers will be using open</w:t>
      </w:r>
      <w:r w:rsidRPr="45E74A87" w:rsidR="728F4338">
        <w:rPr>
          <w:rFonts w:cs="Arial"/>
        </w:rPr>
        <w:t>-</w:t>
      </w:r>
      <w:r w:rsidRPr="45E74A87" w:rsidR="22C6680D">
        <w:rPr>
          <w:rFonts w:cs="Arial"/>
        </w:rPr>
        <w:t>source</w:t>
      </w:r>
      <w:r w:rsidRPr="45E74A87" w:rsidR="62B78A98">
        <w:rPr>
          <w:rFonts w:cs="Arial"/>
        </w:rPr>
        <w:t xml:space="preserve"> </w:t>
      </w:r>
      <w:r w:rsidRPr="45E74A87" w:rsidR="72680732">
        <w:rPr>
          <w:rFonts w:cs="Arial"/>
        </w:rPr>
        <w:t>development tools at their disposal for the develop</w:t>
      </w:r>
      <w:r w:rsidRPr="45E74A87" w:rsidR="2FCAC55A">
        <w:rPr>
          <w:rFonts w:cs="Arial"/>
        </w:rPr>
        <w:t>ment of</w:t>
      </w:r>
      <w:r w:rsidRPr="45E74A87" w:rsidR="71DAB5B8">
        <w:rPr>
          <w:rFonts w:cs="Arial"/>
        </w:rPr>
        <w:t xml:space="preserve"> the project.</w:t>
      </w:r>
    </w:p>
    <w:p w:rsidR="005E3B8F" w:rsidP="008F090B" w:rsidRDefault="1720C779" w14:paraId="26A97734" w14:textId="10A35F1B">
      <w:pPr>
        <w:pStyle w:val="Heading1"/>
        <w:numPr>
          <w:ilvl w:val="0"/>
          <w:numId w:val="1"/>
        </w:numPr>
        <w:ind w:left="567" w:hanging="567"/>
      </w:pPr>
      <w:bookmarkStart w:name="_Toc105233765" w:id="16"/>
      <w:r>
        <w:t>Review of Related Literature / Systems</w:t>
      </w:r>
      <w:bookmarkEnd w:id="16"/>
    </w:p>
    <w:p w:rsidRPr="0061112B" w:rsidR="0061112B" w:rsidP="0061112B" w:rsidRDefault="0061112B" w14:paraId="7AF0A8D4" w14:textId="77777777"/>
    <w:p w:rsidRPr="00736D86" w:rsidR="0021792F" w:rsidP="0021792F" w:rsidRDefault="0021792F" w14:paraId="35435D66" w14:textId="77777777">
      <w:pPr>
        <w:jc w:val="both"/>
        <w:rPr>
          <w:rFonts w:cs="Arial"/>
        </w:rPr>
      </w:pPr>
      <w:r w:rsidRPr="00736D86">
        <w:rPr>
          <w:rFonts w:cs="Arial"/>
        </w:rPr>
        <w:t xml:space="preserve">In this chapter, it shows the related literature or systems that are similar or related to the SPOTLIGHT’s project proposal, which is made to give readers a better understanding of how and why it is important to implement such software that assists a client’s business needs. Some of the literature overviews provided in this section show the effectiveness of how the adaptation of technology on businesses can assist local and even international clients. </w:t>
      </w:r>
    </w:p>
    <w:p w:rsidRPr="00736D86" w:rsidR="0021792F" w:rsidP="0021792F" w:rsidRDefault="0021792F" w14:paraId="7462E3A6" w14:textId="77777777">
      <w:pPr>
        <w:rPr>
          <w:rFonts w:cs="Arial"/>
        </w:rPr>
      </w:pPr>
    </w:p>
    <w:p w:rsidRPr="00736D86" w:rsidR="0061112B" w:rsidP="0021792F" w:rsidRDefault="0021792F" w14:paraId="06715065" w14:textId="2655E841">
      <w:pPr>
        <w:ind w:firstLine="720"/>
        <w:rPr>
          <w:rFonts w:cs="Arial"/>
          <w:b/>
          <w:i/>
          <w:sz w:val="24"/>
          <w:szCs w:val="24"/>
        </w:rPr>
      </w:pPr>
      <w:r w:rsidRPr="00736D86">
        <w:rPr>
          <w:rFonts w:cs="Arial"/>
          <w:b/>
          <w:i/>
          <w:sz w:val="24"/>
          <w:szCs w:val="24"/>
        </w:rPr>
        <w:t>2.1 Factors for Online Business Success</w:t>
      </w:r>
    </w:p>
    <w:p w:rsidRPr="00736D86" w:rsidR="0021792F" w:rsidP="00A20052" w:rsidRDefault="0021792F" w14:paraId="582AB3C6" w14:textId="3149E688">
      <w:pPr>
        <w:ind w:left="720"/>
        <w:jc w:val="both"/>
        <w:rPr>
          <w:rFonts w:cs="Arial"/>
        </w:rPr>
      </w:pPr>
      <w:r w:rsidRPr="00736D86">
        <w:rPr>
          <w:rFonts w:cs="Arial"/>
        </w:rPr>
        <w:t xml:space="preserve">With the study conducted in 2019 by </w:t>
      </w:r>
      <w:bookmarkStart w:name="_Int_OJDvXWRV" w:id="17"/>
      <w:proofErr w:type="spellStart"/>
      <w:r w:rsidRPr="00736D86">
        <w:rPr>
          <w:rFonts w:cs="Arial"/>
        </w:rPr>
        <w:t>Phonthanukitithaworn</w:t>
      </w:r>
      <w:bookmarkEnd w:id="17"/>
      <w:proofErr w:type="spellEnd"/>
      <w:r w:rsidRPr="00736D86">
        <w:rPr>
          <w:rFonts w:cs="Arial"/>
        </w:rPr>
        <w:t xml:space="preserve">, et al. </w:t>
      </w:r>
      <w:sdt>
        <w:sdtPr>
          <w:rPr>
            <w:rFonts w:cs="Arial"/>
          </w:rPr>
          <w:id w:val="-1213733739"/>
          <w:lock w:val="contentLocked"/>
          <w:citation/>
        </w:sdtPr>
        <w:sdtContent>
          <w:r w:rsidRPr="00736D86">
            <w:rPr>
              <w:rFonts w:cs="Arial"/>
            </w:rPr>
            <w:fldChar w:fldCharType="begin"/>
          </w:r>
          <w:r w:rsidRPr="00736D86">
            <w:rPr>
              <w:rFonts w:cs="Arial"/>
              <w:lang w:val="en-US"/>
            </w:rPr>
            <w:instrText xml:space="preserve"> CITATION Cha19 \l 1033 </w:instrText>
          </w:r>
          <w:r w:rsidRPr="00736D86">
            <w:rPr>
              <w:rFonts w:cs="Arial"/>
            </w:rPr>
            <w:fldChar w:fldCharType="separate"/>
          </w:r>
          <w:r w:rsidRPr="0036466D" w:rsidR="0036466D">
            <w:rPr>
              <w:rFonts w:cs="Arial"/>
              <w:lang w:val="en-US"/>
            </w:rPr>
            <w:t>[4]</w:t>
          </w:r>
          <w:r w:rsidRPr="00736D86">
            <w:rPr>
              <w:rFonts w:cs="Arial"/>
            </w:rPr>
            <w:fldChar w:fldCharType="end"/>
          </w:r>
        </w:sdtContent>
      </w:sdt>
      <w:r w:rsidRPr="00736D86">
        <w:rPr>
          <w:rFonts w:cs="Arial"/>
        </w:rPr>
        <w:t xml:space="preserve">, about the relevant factors for success as an online entrepreneur, the authors stated that the need for investigation when it comes to things that pertain to business strategies are dire, as there is a rapid growth when it comes to the online market for various goods and services. Here, the study or research concluded that one of the many relevant factors for attaining such success are logistics and transportation, product and service quality, advertising, and reliability, in which all relevant factors mentioned are aimed to be supported and given priority through the project </w:t>
      </w:r>
      <w:r w:rsidR="002240C0">
        <w:rPr>
          <w:rFonts w:cs="Arial"/>
        </w:rPr>
        <w:t>Akbay</w:t>
      </w:r>
      <w:r w:rsidRPr="00736D86">
        <w:rPr>
          <w:rFonts w:cs="Arial"/>
        </w:rPr>
        <w:t xml:space="preserve"> created by SPOTLIGHT.</w:t>
      </w:r>
    </w:p>
    <w:p w:rsidRPr="00736D86" w:rsidR="00A20052" w:rsidP="00A20052" w:rsidRDefault="00A20052" w14:paraId="41ACDCD3" w14:textId="77777777">
      <w:pPr>
        <w:ind w:left="720"/>
        <w:jc w:val="both"/>
        <w:rPr>
          <w:rFonts w:cs="Arial"/>
        </w:rPr>
      </w:pPr>
    </w:p>
    <w:p w:rsidRPr="00736D86" w:rsidR="0021792F" w:rsidP="0021792F" w:rsidRDefault="0021792F" w14:paraId="34AAD8DB" w14:textId="7424D2E9">
      <w:pPr>
        <w:ind w:firstLine="720"/>
        <w:jc w:val="both"/>
        <w:rPr>
          <w:rFonts w:cs="Arial"/>
          <w:b/>
          <w:i/>
          <w:sz w:val="24"/>
          <w:szCs w:val="24"/>
        </w:rPr>
      </w:pPr>
      <w:r w:rsidRPr="00736D86">
        <w:rPr>
          <w:rFonts w:cs="Arial"/>
          <w:b/>
          <w:i/>
          <w:sz w:val="24"/>
          <w:szCs w:val="24"/>
        </w:rPr>
        <w:t>2.2 Marketing technology for adoption by small business</w:t>
      </w:r>
    </w:p>
    <w:p w:rsidRPr="00736D86" w:rsidR="0021792F" w:rsidP="0021792F" w:rsidRDefault="0021792F" w14:paraId="19834B26" w14:textId="3E2BF588">
      <w:pPr>
        <w:ind w:left="720"/>
        <w:jc w:val="both"/>
        <w:rPr>
          <w:rFonts w:cs="Arial"/>
        </w:rPr>
      </w:pPr>
      <w:r w:rsidRPr="00736D86">
        <w:rPr>
          <w:rFonts w:cs="Arial"/>
        </w:rPr>
        <w:t>According to</w:t>
      </w:r>
      <w:r w:rsidRPr="00736D86">
        <w:rPr>
          <w:rFonts w:cs="Arial"/>
          <w:b/>
        </w:rPr>
        <w:t xml:space="preserve"> </w:t>
      </w:r>
      <w:r w:rsidRPr="00736D86">
        <w:rPr>
          <w:rFonts w:cs="Arial"/>
        </w:rPr>
        <w:t xml:space="preserve">the study many business owners are adapting modern technologies, and it is becoming essential for the business owners to adopt and utilize this tool. Based on the given study </w:t>
      </w:r>
      <w:sdt>
        <w:sdtPr>
          <w:rPr>
            <w:rFonts w:cs="Arial"/>
          </w:rPr>
          <w:id w:val="-1436274931"/>
          <w:lock w:val="contentLocked"/>
          <w:citation/>
        </w:sdtPr>
        <w:sdtContent>
          <w:r w:rsidRPr="00736D86">
            <w:rPr>
              <w:rFonts w:cs="Arial"/>
            </w:rPr>
            <w:fldChar w:fldCharType="begin"/>
          </w:r>
          <w:r w:rsidRPr="00736D86">
            <w:rPr>
              <w:rFonts w:cs="Arial"/>
              <w:lang w:val="en-US"/>
            </w:rPr>
            <w:instrText xml:space="preserve"> CITATION Phi15 \l 1033 </w:instrText>
          </w:r>
          <w:r w:rsidRPr="00736D86">
            <w:rPr>
              <w:rFonts w:cs="Arial"/>
            </w:rPr>
            <w:fldChar w:fldCharType="separate"/>
          </w:r>
          <w:r w:rsidRPr="0036466D" w:rsidR="0036466D">
            <w:rPr>
              <w:rFonts w:cs="Arial"/>
              <w:lang w:val="en-US"/>
            </w:rPr>
            <w:t>[5]</w:t>
          </w:r>
          <w:r w:rsidRPr="00736D86">
            <w:rPr>
              <w:rFonts w:cs="Arial"/>
            </w:rPr>
            <w:fldChar w:fldCharType="end"/>
          </w:r>
        </w:sdtContent>
      </w:sdt>
      <w:r w:rsidRPr="00736D86">
        <w:rPr>
          <w:rFonts w:cs="Arial"/>
        </w:rPr>
        <w:t xml:space="preserve"> It was found that many business owners are adopting technology to create a greater marketing strategy for the client. Since the internet and technology has a vast potential of displaying the different businesses through web and using ecommerce website many people consider adopting to this said technologies, this will help them to have a greater return of investment revenue. Based on the research gathered </w:t>
      </w:r>
      <w:sdt>
        <w:sdtPr>
          <w:rPr>
            <w:rFonts w:cs="Arial"/>
          </w:rPr>
          <w:id w:val="-1968733026"/>
          <w:lock w:val="contentLocked"/>
          <w:citation/>
        </w:sdtPr>
        <w:sdtContent>
          <w:r w:rsidRPr="00736D86">
            <w:rPr>
              <w:rFonts w:cs="Arial"/>
            </w:rPr>
            <w:fldChar w:fldCharType="begin"/>
          </w:r>
          <w:r w:rsidRPr="00736D86">
            <w:rPr>
              <w:rFonts w:cs="Arial"/>
              <w:lang w:val="en-US"/>
            </w:rPr>
            <w:instrText xml:space="preserve"> CITATION Phi15 \l 1033 </w:instrText>
          </w:r>
          <w:r w:rsidRPr="00736D86">
            <w:rPr>
              <w:rFonts w:cs="Arial"/>
            </w:rPr>
            <w:fldChar w:fldCharType="separate"/>
          </w:r>
          <w:r w:rsidRPr="0036466D" w:rsidR="0036466D">
            <w:rPr>
              <w:rFonts w:cs="Arial"/>
              <w:lang w:val="en-US"/>
            </w:rPr>
            <w:t>[5]</w:t>
          </w:r>
          <w:r w:rsidRPr="00736D86">
            <w:rPr>
              <w:rFonts w:cs="Arial"/>
            </w:rPr>
            <w:fldChar w:fldCharType="end"/>
          </w:r>
        </w:sdtContent>
      </w:sdt>
      <w:r w:rsidRPr="00736D86">
        <w:rPr>
          <w:rFonts w:cs="Arial"/>
        </w:rPr>
        <w:t xml:space="preserve"> having an analytic tool will help business owners to analyze the customers' behaviors and understand what the best strategy could be to implement based on the gathered data. In this way it will help the marketing heads to implement a better strategy for when, what, and why they will sell their specific product at any given time.</w:t>
      </w:r>
    </w:p>
    <w:p w:rsidRPr="00736D86" w:rsidR="00675BC5" w:rsidP="0021792F" w:rsidRDefault="00675BC5" w14:paraId="18A9B8EB" w14:textId="77777777">
      <w:pPr>
        <w:jc w:val="both"/>
        <w:rPr>
          <w:rFonts w:cs="Arial"/>
          <w:b/>
          <w:sz w:val="24"/>
          <w:szCs w:val="24"/>
        </w:rPr>
      </w:pPr>
    </w:p>
    <w:p w:rsidRPr="00220F8F" w:rsidR="0061112B" w:rsidP="00A20052" w:rsidRDefault="0021792F" w14:paraId="633E2DEB" w14:textId="68BE59E1">
      <w:pPr>
        <w:ind w:left="720"/>
        <w:rPr>
          <w:rFonts w:cs="Arial"/>
          <w:b/>
          <w:i/>
          <w:sz w:val="24"/>
          <w:szCs w:val="24"/>
        </w:rPr>
      </w:pPr>
      <w:r w:rsidRPr="00736D86">
        <w:rPr>
          <w:rFonts w:cs="Arial"/>
          <w:b/>
          <w:i/>
          <w:sz w:val="24"/>
          <w:szCs w:val="24"/>
        </w:rPr>
        <w:t xml:space="preserve">2.3 Shopee in the pandemic: Helping Filipino entrepreneurs and </w:t>
      </w:r>
      <w:r w:rsidR="00A20052">
        <w:rPr>
          <w:rFonts w:cs="Arial"/>
          <w:b/>
          <w:i/>
          <w:sz w:val="24"/>
          <w:szCs w:val="24"/>
        </w:rPr>
        <w:t xml:space="preserve">        </w:t>
      </w:r>
      <w:r w:rsidRPr="00736D86">
        <w:rPr>
          <w:rFonts w:cs="Arial"/>
          <w:b/>
          <w:i/>
          <w:sz w:val="24"/>
          <w:szCs w:val="24"/>
        </w:rPr>
        <w:t>communities</w:t>
      </w:r>
    </w:p>
    <w:p w:rsidRPr="00736D86" w:rsidR="0021792F" w:rsidP="0021792F" w:rsidRDefault="0021792F" w14:paraId="28BE4AEC" w14:textId="7B9CA282">
      <w:pPr>
        <w:ind w:left="720"/>
        <w:jc w:val="both"/>
        <w:rPr>
          <w:rFonts w:cs="Arial"/>
        </w:rPr>
      </w:pPr>
      <w:r w:rsidRPr="00736D86">
        <w:rPr>
          <w:rFonts w:cs="Arial"/>
        </w:rPr>
        <w:t xml:space="preserve">According to </w:t>
      </w:r>
      <w:r w:rsidRPr="00736D86">
        <w:rPr>
          <w:rFonts w:cs="Arial"/>
          <w:sz w:val="24"/>
          <w:szCs w:val="24"/>
        </w:rPr>
        <w:t>Rappler</w:t>
      </w:r>
      <w:r w:rsidRPr="00736D86">
        <w:rPr>
          <w:rFonts w:cs="Arial"/>
        </w:rPr>
        <w:t xml:space="preserve"> there has been a significant increase in terms of small business owners starting their businesses online, yet there are some owners that have issues with starting their own businesses since there are some business owners that are not that knowledgeable on how technology works, especially when you are not tech-savvy or a first-time entrepreneur.</w:t>
      </w:r>
      <w:sdt>
        <w:sdtPr>
          <w:rPr>
            <w:rFonts w:cs="Arial"/>
          </w:rPr>
          <w:id w:val="-896286944"/>
          <w:lock w:val="contentLocked"/>
          <w:citation/>
        </w:sdtPr>
        <w:sdtContent>
          <w:r w:rsidRPr="00736D86">
            <w:rPr>
              <w:rFonts w:cs="Arial"/>
            </w:rPr>
            <w:fldChar w:fldCharType="begin"/>
          </w:r>
          <w:r w:rsidRPr="00736D86">
            <w:rPr>
              <w:rFonts w:cs="Arial"/>
            </w:rPr>
            <w:instrText xml:space="preserve"> CITATION Rap20 \l 13321 </w:instrText>
          </w:r>
          <w:r w:rsidRPr="00736D86">
            <w:rPr>
              <w:rFonts w:cs="Arial"/>
            </w:rPr>
            <w:fldChar w:fldCharType="separate"/>
          </w:r>
          <w:r w:rsidR="0036466D">
            <w:rPr>
              <w:rFonts w:cs="Arial"/>
            </w:rPr>
            <w:t xml:space="preserve"> </w:t>
          </w:r>
          <w:r w:rsidRPr="0036466D" w:rsidR="0036466D">
            <w:rPr>
              <w:rFonts w:cs="Arial"/>
            </w:rPr>
            <w:t>[6]</w:t>
          </w:r>
          <w:r w:rsidRPr="00736D86">
            <w:rPr>
              <w:rFonts w:cs="Arial"/>
            </w:rPr>
            <w:fldChar w:fldCharType="end"/>
          </w:r>
        </w:sdtContent>
      </w:sdt>
      <w:r w:rsidRPr="00736D86">
        <w:rPr>
          <w:rFonts w:cs="Arial"/>
        </w:rPr>
        <w:t xml:space="preserve"> From small company owners to individual employees, the pandemic had </w:t>
      </w:r>
      <w:r w:rsidRPr="00736D86">
        <w:rPr>
          <w:rFonts w:cs="Arial"/>
          <w:sz w:val="24"/>
          <w:szCs w:val="24"/>
        </w:rPr>
        <w:t>a</w:t>
      </w:r>
      <w:r w:rsidRPr="00736D86">
        <w:rPr>
          <w:rFonts w:cs="Arial"/>
        </w:rPr>
        <w:t xml:space="preserve"> direct impact on the lives of Filipinos. The Philippines' unemployment rate reached an all-time high of 17.7% in April, equating to 7.3 million people. </w:t>
      </w:r>
      <w:bookmarkStart w:name="_Int_ijeKbD1S" w:id="18"/>
      <w:r w:rsidRPr="00736D86">
        <w:rPr>
          <w:rFonts w:cs="Arial"/>
        </w:rPr>
        <w:t>With over 75,000 internet businesses registered during the outbreak, one of the ways Filipinos coped was to turn to online selling.</w:t>
      </w:r>
      <w:bookmarkEnd w:id="18"/>
    </w:p>
    <w:p w:rsidRPr="00A20052" w:rsidR="0021792F" w:rsidP="00A20052" w:rsidRDefault="0021792F" w14:paraId="4EE1875D" w14:textId="7D1CE010">
      <w:pPr>
        <w:ind w:left="720"/>
        <w:jc w:val="both"/>
        <w:rPr>
          <w:rFonts w:cs="Arial"/>
        </w:rPr>
      </w:pPr>
      <w:r w:rsidRPr="00736D86">
        <w:rPr>
          <w:rFonts w:cs="Arial"/>
        </w:rPr>
        <w:t xml:space="preserve">With all the related literature and reviews provided, most of the things that was given emphasis in this chapter was about the factors involved for success in online businesses and how impactful online e-commerce platforms and technology are (e.g.: Lazada, Shopee, and Facebook Marketplace) to people or consumers as those became the way for people to start their own businesses during the pandemic where a lot of people are staying in the comfort of their homes. Also, all the related studies in this chapter provide additional insights to readers when it comes to the overall purpose of the project as the studies can provide justification as to why project </w:t>
      </w:r>
      <w:r>
        <w:rPr>
          <w:rFonts w:cs="Arial"/>
        </w:rPr>
        <w:t>Akbay</w:t>
      </w:r>
      <w:r w:rsidRPr="00736D86">
        <w:rPr>
          <w:rFonts w:cs="Arial"/>
        </w:rPr>
        <w:t xml:space="preserve"> is necessary.</w:t>
      </w:r>
    </w:p>
    <w:p w:rsidRPr="0061112B" w:rsidR="0061112B" w:rsidP="00955510" w:rsidRDefault="0021792F" w14:paraId="4CB7784F" w14:textId="081F0CE1">
      <w:pPr>
        <w:pStyle w:val="ListParagraph"/>
        <w:numPr>
          <w:ilvl w:val="1"/>
          <w:numId w:val="50"/>
        </w:numPr>
        <w:jc w:val="both"/>
        <w:rPr>
          <w:rFonts w:cs="Arial"/>
          <w:b/>
          <w:i/>
          <w:sz w:val="24"/>
          <w:szCs w:val="24"/>
        </w:rPr>
      </w:pPr>
      <w:r w:rsidRPr="00736D86">
        <w:rPr>
          <w:rFonts w:cs="Arial"/>
          <w:b/>
          <w:i/>
          <w:sz w:val="24"/>
          <w:szCs w:val="24"/>
        </w:rPr>
        <w:t>Robot Process Automation (RPA): Making processes easier and convenient</w:t>
      </w:r>
    </w:p>
    <w:p w:rsidRPr="00736D86" w:rsidR="0021792F" w:rsidP="0021792F" w:rsidRDefault="0021792F" w14:paraId="19C3C9A6" w14:textId="3CAB1652">
      <w:pPr>
        <w:ind w:left="720"/>
        <w:jc w:val="both"/>
        <w:rPr>
          <w:rFonts w:cs="Arial"/>
        </w:rPr>
      </w:pPr>
      <w:r w:rsidRPr="00736D86">
        <w:rPr>
          <w:rFonts w:cs="Arial"/>
        </w:rPr>
        <w:t xml:space="preserve">With the increasing number of business owners utilizing technology making systems faster has brought an incremental step in development and efficiency. This has also made systems incredible in today’s generation and has been favorable by many manufacturing companies. A study made by Herm </w:t>
      </w:r>
      <w:sdt>
        <w:sdtPr>
          <w:rPr>
            <w:rFonts w:cs="Arial"/>
          </w:rPr>
          <w:id w:val="-1745483104"/>
          <w:lock w:val="contentLocked"/>
          <w:citation/>
        </w:sdtPr>
        <w:sdtContent>
          <w:r w:rsidRPr="00736D86">
            <w:rPr>
              <w:rFonts w:cs="Arial"/>
            </w:rPr>
            <w:fldChar w:fldCharType="begin"/>
          </w:r>
          <w:r w:rsidRPr="00736D86">
            <w:rPr>
              <w:rFonts w:cs="Arial"/>
            </w:rPr>
            <w:instrText xml:space="preserve"> CITATION Her22 \l 13321 </w:instrText>
          </w:r>
          <w:r w:rsidRPr="00736D86">
            <w:rPr>
              <w:rFonts w:cs="Arial"/>
            </w:rPr>
            <w:fldChar w:fldCharType="separate"/>
          </w:r>
          <w:r w:rsidRPr="0036466D" w:rsidR="0036466D">
            <w:rPr>
              <w:rFonts w:cs="Arial"/>
            </w:rPr>
            <w:t>[7]</w:t>
          </w:r>
          <w:r w:rsidRPr="00736D86">
            <w:rPr>
              <w:rFonts w:cs="Arial"/>
            </w:rPr>
            <w:fldChar w:fldCharType="end"/>
          </w:r>
        </w:sdtContent>
      </w:sdt>
      <w:r w:rsidRPr="00736D86">
        <w:rPr>
          <w:rFonts w:cs="Arial"/>
          <w:bCs/>
        </w:rPr>
        <w:t xml:space="preserve"> </w:t>
      </w:r>
      <w:r w:rsidRPr="00736D86">
        <w:rPr>
          <w:rFonts w:cs="Arial"/>
        </w:rPr>
        <w:t xml:space="preserve">that analyzed 35 real life </w:t>
      </w:r>
      <w:r w:rsidRPr="00736D86" w:rsidR="0C30F2DE">
        <w:rPr>
          <w:rFonts w:cs="Arial"/>
        </w:rPr>
        <w:t>Robot Process Automation (</w:t>
      </w:r>
      <w:r w:rsidRPr="00736D86">
        <w:rPr>
          <w:rFonts w:cs="Arial"/>
        </w:rPr>
        <w:t>RPA</w:t>
      </w:r>
      <w:r w:rsidRPr="00736D86" w:rsidR="0C30F2DE">
        <w:rPr>
          <w:rFonts w:cs="Arial"/>
        </w:rPr>
        <w:t>)</w:t>
      </w:r>
      <w:r w:rsidRPr="00736D86">
        <w:rPr>
          <w:rFonts w:cs="Arial"/>
        </w:rPr>
        <w:t xml:space="preserve"> projects says that there is a need for an in-depth analysis for long term economic viability and transitioning of RPA system. Companies usually use non generic frameworks for their RPA projects as businesses have their own processes implemented in the institution.</w:t>
      </w:r>
    </w:p>
    <w:p w:rsidRPr="00736D86" w:rsidR="0021792F" w:rsidP="0021792F" w:rsidRDefault="0021792F" w14:paraId="071BA440" w14:textId="6EA3B897">
      <w:pPr>
        <w:ind w:left="720"/>
        <w:jc w:val="both"/>
        <w:rPr>
          <w:rFonts w:cs="Arial"/>
        </w:rPr>
      </w:pPr>
      <w:r w:rsidRPr="00736D86">
        <w:rPr>
          <w:rFonts w:cs="Arial"/>
        </w:rPr>
        <w:t>Furthermore, there are more to come when there are repeated processes that can be done autonomously. On Fung</w:t>
      </w:r>
      <w:sdt>
        <w:sdtPr>
          <w:rPr>
            <w:rFonts w:cs="Arial"/>
          </w:rPr>
          <w:id w:val="1202746265"/>
          <w:lock w:val="contentLocked"/>
          <w:citation/>
        </w:sdtPr>
        <w:sdtContent>
          <w:r w:rsidRPr="00736D86">
            <w:rPr>
              <w:rFonts w:cs="Arial"/>
            </w:rPr>
            <w:fldChar w:fldCharType="begin"/>
          </w:r>
          <w:r w:rsidRPr="00736D86">
            <w:rPr>
              <w:rFonts w:cs="Arial"/>
            </w:rPr>
            <w:instrText xml:space="preserve">CITATION Fun13 \l 13321 </w:instrText>
          </w:r>
          <w:r w:rsidRPr="00736D86">
            <w:rPr>
              <w:rFonts w:cs="Arial"/>
            </w:rPr>
            <w:fldChar w:fldCharType="separate"/>
          </w:r>
          <w:r w:rsidR="0036466D">
            <w:rPr>
              <w:rFonts w:cs="Arial"/>
            </w:rPr>
            <w:t xml:space="preserve"> </w:t>
          </w:r>
          <w:r w:rsidRPr="0036466D" w:rsidR="0036466D">
            <w:rPr>
              <w:rFonts w:cs="Arial"/>
            </w:rPr>
            <w:t>[8]</w:t>
          </w:r>
          <w:r w:rsidRPr="00736D86">
            <w:rPr>
              <w:rFonts w:cs="Arial"/>
            </w:rPr>
            <w:fldChar w:fldCharType="end"/>
          </w:r>
        </w:sdtContent>
      </w:sdt>
      <w:r w:rsidRPr="00736D86">
        <w:rPr>
          <w:rFonts w:cs="Arial"/>
          <w:bCs/>
        </w:rPr>
        <w:t xml:space="preserve">, </w:t>
      </w:r>
      <w:r w:rsidRPr="00736D86">
        <w:rPr>
          <w:rFonts w:cs="Arial"/>
        </w:rPr>
        <w:t>RPA are suitable on the following criteria:</w:t>
      </w:r>
    </w:p>
    <w:p w:rsidRPr="00E71737" w:rsidR="0021792F" w:rsidP="00656059" w:rsidRDefault="0021792F" w14:paraId="4A78CE8A" w14:textId="77777777">
      <w:pPr>
        <w:pStyle w:val="ListParagraph"/>
        <w:numPr>
          <w:ilvl w:val="1"/>
          <w:numId w:val="38"/>
        </w:numPr>
        <w:jc w:val="both"/>
        <w:rPr>
          <w:rFonts w:cs="Arial"/>
          <w:sz w:val="24"/>
          <w:szCs w:val="24"/>
        </w:rPr>
      </w:pPr>
      <w:bookmarkStart w:name="_Int_iS2T8YaY" w:id="19"/>
      <w:r w:rsidRPr="00736D86">
        <w:rPr>
          <w:rFonts w:cs="Arial"/>
        </w:rPr>
        <w:t>Low cognitive requirements: processes with a lot of repetitive tasks are ideal candidate for RPA application, while complex processes with a lot of different, complex tasks are harder (or impossible) to be handle by RPA.</w:t>
      </w:r>
      <w:bookmarkEnd w:id="19"/>
      <w:r w:rsidRPr="00736D86">
        <w:rPr>
          <w:rFonts w:cs="Arial"/>
        </w:rPr>
        <w:t xml:space="preserve"> </w:t>
      </w:r>
    </w:p>
    <w:p w:rsidRPr="00E71737" w:rsidR="0021792F" w:rsidP="00656059" w:rsidRDefault="0021792F" w14:paraId="1798732E" w14:textId="77777777">
      <w:pPr>
        <w:pStyle w:val="ListParagraph"/>
        <w:numPr>
          <w:ilvl w:val="1"/>
          <w:numId w:val="38"/>
        </w:numPr>
        <w:jc w:val="both"/>
        <w:rPr>
          <w:rFonts w:cs="Arial"/>
          <w:sz w:val="24"/>
          <w:szCs w:val="24"/>
        </w:rPr>
      </w:pPr>
      <w:r w:rsidRPr="00736D86">
        <w:rPr>
          <w:rFonts w:cs="Arial"/>
        </w:rPr>
        <w:t xml:space="preserve">Access to multiple systems is not required: RPA is applied on top of existing applications, but it typically automatizes tasks or operations within a single application or information system. </w:t>
      </w:r>
    </w:p>
    <w:p w:rsidRPr="00E71737" w:rsidR="0021792F" w:rsidP="00656059" w:rsidRDefault="0021792F" w14:paraId="4E876687" w14:textId="77777777">
      <w:pPr>
        <w:pStyle w:val="ListParagraph"/>
        <w:numPr>
          <w:ilvl w:val="1"/>
          <w:numId w:val="38"/>
        </w:numPr>
        <w:jc w:val="both"/>
        <w:rPr>
          <w:rFonts w:cs="Arial"/>
          <w:sz w:val="24"/>
          <w:szCs w:val="24"/>
        </w:rPr>
      </w:pPr>
      <w:bookmarkStart w:name="_Int_mkZezjDq" w:id="20"/>
      <w:r w:rsidRPr="00736D86">
        <w:rPr>
          <w:rFonts w:cs="Arial"/>
        </w:rPr>
        <w:t>High volume: processes and tasks that are performed relatively frequently are good candidates for RPA application.</w:t>
      </w:r>
      <w:bookmarkEnd w:id="20"/>
    </w:p>
    <w:p w:rsidRPr="00E71737" w:rsidR="0021792F" w:rsidP="00656059" w:rsidRDefault="0021792F" w14:paraId="3B753970" w14:textId="77777777">
      <w:pPr>
        <w:pStyle w:val="ListParagraph"/>
        <w:numPr>
          <w:ilvl w:val="1"/>
          <w:numId w:val="38"/>
        </w:numPr>
        <w:jc w:val="both"/>
        <w:rPr>
          <w:rFonts w:cs="Arial"/>
          <w:sz w:val="24"/>
          <w:szCs w:val="24"/>
        </w:rPr>
      </w:pPr>
      <w:r w:rsidRPr="00736D86">
        <w:rPr>
          <w:rFonts w:cs="Arial"/>
        </w:rPr>
        <w:t>High probability of a human error: processes and tasks that are typically performed by operators, and where a possibility of a human error is high (as evidenced from historical data records), should be the first choice in selecting processes for RPA implementation.</w:t>
      </w:r>
    </w:p>
    <w:p w:rsidRPr="00E71737" w:rsidR="0021792F" w:rsidP="00656059" w:rsidRDefault="0021792F" w14:paraId="1B2942D9" w14:textId="77777777">
      <w:pPr>
        <w:pStyle w:val="ListParagraph"/>
        <w:numPr>
          <w:ilvl w:val="1"/>
          <w:numId w:val="38"/>
        </w:numPr>
        <w:jc w:val="both"/>
        <w:rPr>
          <w:rFonts w:cs="Arial"/>
          <w:sz w:val="24"/>
          <w:szCs w:val="24"/>
        </w:rPr>
      </w:pPr>
      <w:r w:rsidRPr="00736D86">
        <w:rPr>
          <w:rFonts w:cs="Arial"/>
        </w:rPr>
        <w:t>Limited exception handling: processes which do not have a lot of possibilities for some exceptions are the potential candidates to be automatized by for RPA application.</w:t>
      </w:r>
    </w:p>
    <w:p w:rsidRPr="00736D86" w:rsidR="0021792F" w:rsidP="0021792F" w:rsidRDefault="0021792F" w14:paraId="18F64B69" w14:textId="03E8E0AC">
      <w:pPr>
        <w:ind w:left="720"/>
        <w:jc w:val="both"/>
        <w:rPr>
          <w:rFonts w:cs="Arial"/>
        </w:rPr>
      </w:pPr>
      <w:r w:rsidRPr="00736D86">
        <w:rPr>
          <w:rFonts w:cs="Arial"/>
        </w:rPr>
        <w:t xml:space="preserve">Capgemini Consulting </w:t>
      </w:r>
      <w:sdt>
        <w:sdtPr>
          <w:rPr>
            <w:rFonts w:cs="Arial"/>
          </w:rPr>
          <w:id w:val="-1012685326"/>
          <w:lock w:val="contentLocked"/>
          <w:citation/>
        </w:sdtPr>
        <w:sdtContent>
          <w:r w:rsidRPr="00736D86">
            <w:rPr>
              <w:rFonts w:cs="Arial"/>
            </w:rPr>
            <w:fldChar w:fldCharType="begin"/>
          </w:r>
          <w:r w:rsidRPr="00736D86">
            <w:rPr>
              <w:rFonts w:cs="Arial"/>
            </w:rPr>
            <w:instrText xml:space="preserve"> CITATION Cap16 \l 13321 </w:instrText>
          </w:r>
          <w:r w:rsidRPr="00736D86">
            <w:rPr>
              <w:rFonts w:cs="Arial"/>
            </w:rPr>
            <w:fldChar w:fldCharType="separate"/>
          </w:r>
          <w:r w:rsidRPr="0036466D" w:rsidR="0036466D">
            <w:rPr>
              <w:rFonts w:cs="Arial"/>
            </w:rPr>
            <w:t>[9]</w:t>
          </w:r>
          <w:r w:rsidRPr="00736D86">
            <w:rPr>
              <w:rFonts w:cs="Arial"/>
            </w:rPr>
            <w:fldChar w:fldCharType="end"/>
          </w:r>
        </w:sdtContent>
      </w:sdt>
      <w:r w:rsidRPr="00736D86">
        <w:rPr>
          <w:rFonts w:cs="Arial"/>
        </w:rPr>
        <w:t xml:space="preserve"> mentions that RPA tools converts it an average of 1/3 full-time employee, and replaces tasks showed that with license price of RPA tool is an ideal option to replace the human process in the following tasks: </w:t>
      </w:r>
    </w:p>
    <w:p w:rsidRPr="00E71737" w:rsidR="0021792F" w:rsidP="00656059" w:rsidRDefault="0021792F" w14:paraId="3BB7C70C" w14:textId="77777777">
      <w:pPr>
        <w:pStyle w:val="ListParagraph"/>
        <w:numPr>
          <w:ilvl w:val="1"/>
          <w:numId w:val="39"/>
        </w:numPr>
        <w:jc w:val="both"/>
        <w:rPr>
          <w:rFonts w:cs="Arial"/>
          <w:sz w:val="24"/>
          <w:szCs w:val="24"/>
        </w:rPr>
      </w:pPr>
      <w:r w:rsidRPr="00736D86">
        <w:rPr>
          <w:rFonts w:cs="Arial"/>
        </w:rPr>
        <w:t>Performed about 50-60 times per day</w:t>
      </w:r>
    </w:p>
    <w:p w:rsidRPr="00E71737" w:rsidR="0021792F" w:rsidP="00656059" w:rsidRDefault="0021792F" w14:paraId="145BF147" w14:textId="77777777">
      <w:pPr>
        <w:pStyle w:val="ListParagraph"/>
        <w:numPr>
          <w:ilvl w:val="1"/>
          <w:numId w:val="39"/>
        </w:numPr>
        <w:jc w:val="both"/>
        <w:rPr>
          <w:rFonts w:cs="Arial"/>
          <w:sz w:val="24"/>
          <w:szCs w:val="24"/>
        </w:rPr>
      </w:pPr>
      <w:r w:rsidRPr="00736D86">
        <w:rPr>
          <w:rFonts w:cs="Arial"/>
        </w:rPr>
        <w:t>Performing storage of files</w:t>
      </w:r>
    </w:p>
    <w:p w:rsidRPr="00E71737" w:rsidR="0021792F" w:rsidP="00656059" w:rsidRDefault="0021792F" w14:paraId="2643E312" w14:textId="77777777">
      <w:pPr>
        <w:pStyle w:val="ListParagraph"/>
        <w:numPr>
          <w:ilvl w:val="1"/>
          <w:numId w:val="39"/>
        </w:numPr>
        <w:jc w:val="both"/>
        <w:rPr>
          <w:rFonts w:cs="Arial"/>
          <w:sz w:val="24"/>
          <w:szCs w:val="24"/>
        </w:rPr>
      </w:pPr>
      <w:r w:rsidRPr="00736D86">
        <w:rPr>
          <w:rFonts w:cs="Arial"/>
        </w:rPr>
        <w:t>Doing back-office ERP transactions</w:t>
      </w:r>
    </w:p>
    <w:p w:rsidRPr="00E71737" w:rsidR="0021792F" w:rsidP="00656059" w:rsidRDefault="0021792F" w14:paraId="156AFECF" w14:textId="77777777">
      <w:pPr>
        <w:pStyle w:val="ListParagraph"/>
        <w:numPr>
          <w:ilvl w:val="1"/>
          <w:numId w:val="39"/>
        </w:numPr>
        <w:jc w:val="both"/>
        <w:rPr>
          <w:rFonts w:cs="Arial"/>
          <w:sz w:val="24"/>
          <w:szCs w:val="24"/>
        </w:rPr>
      </w:pPr>
      <w:r w:rsidRPr="00736D86">
        <w:rPr>
          <w:rFonts w:cs="Arial"/>
        </w:rPr>
        <w:t>Generating enormous number of emails</w:t>
      </w:r>
    </w:p>
    <w:p w:rsidRPr="00E71737" w:rsidR="0021792F" w:rsidP="00656059" w:rsidRDefault="0021792F" w14:paraId="44BE19CD" w14:textId="77777777">
      <w:pPr>
        <w:pStyle w:val="ListParagraph"/>
        <w:numPr>
          <w:ilvl w:val="1"/>
          <w:numId w:val="39"/>
        </w:numPr>
        <w:jc w:val="both"/>
        <w:rPr>
          <w:rFonts w:cs="Arial"/>
          <w:sz w:val="24"/>
          <w:szCs w:val="24"/>
        </w:rPr>
      </w:pPr>
      <w:r w:rsidRPr="00736D86">
        <w:rPr>
          <w:rFonts w:cs="Arial"/>
        </w:rPr>
        <w:t>Performing conversion of data.</w:t>
      </w:r>
    </w:p>
    <w:p w:rsidRPr="00736D86" w:rsidR="0021792F" w:rsidP="0021792F" w:rsidRDefault="0021792F" w14:paraId="4BF095B4" w14:textId="6927870C">
      <w:pPr>
        <w:ind w:left="720"/>
        <w:jc w:val="both"/>
        <w:rPr>
          <w:rFonts w:cs="Arial"/>
        </w:rPr>
      </w:pPr>
      <w:r w:rsidRPr="00736D86">
        <w:rPr>
          <w:rFonts w:cs="Arial"/>
        </w:rPr>
        <w:t>The potential of RPA is large. It can adapt at one company and covers all the workflow one employee or staff can do. Basic tasks are one of them that can be automated through a guided framework. Although Jovanovic et al.</w:t>
      </w:r>
      <w:sdt>
        <w:sdtPr>
          <w:rPr>
            <w:rFonts w:cs="Arial"/>
          </w:rPr>
          <w:id w:val="2139763677"/>
          <w:lock w:val="contentLocked"/>
          <w:citation/>
        </w:sdtPr>
        <w:sdtContent>
          <w:r w:rsidRPr="00736D86">
            <w:rPr>
              <w:rFonts w:cs="Arial"/>
            </w:rPr>
            <w:fldChar w:fldCharType="begin"/>
          </w:r>
          <w:r w:rsidRPr="00736D86">
            <w:rPr>
              <w:rFonts w:cs="Arial"/>
            </w:rPr>
            <w:instrText xml:space="preserve"> CITATION Jov18 \l 13321 </w:instrText>
          </w:r>
          <w:r w:rsidRPr="00736D86">
            <w:rPr>
              <w:rFonts w:cs="Arial"/>
            </w:rPr>
            <w:fldChar w:fldCharType="separate"/>
          </w:r>
          <w:r w:rsidR="0036466D">
            <w:rPr>
              <w:rFonts w:cs="Arial"/>
            </w:rPr>
            <w:t xml:space="preserve"> </w:t>
          </w:r>
          <w:r w:rsidRPr="0036466D" w:rsidR="0036466D">
            <w:rPr>
              <w:rFonts w:cs="Arial"/>
            </w:rPr>
            <w:t>[10]</w:t>
          </w:r>
          <w:r w:rsidRPr="00736D86">
            <w:rPr>
              <w:rFonts w:cs="Arial"/>
            </w:rPr>
            <w:fldChar w:fldCharType="end"/>
          </w:r>
        </w:sdtContent>
      </w:sdt>
      <w:r w:rsidRPr="00736D86">
        <w:rPr>
          <w:rFonts w:cs="Arial"/>
        </w:rPr>
        <w:t xml:space="preserve"> mentioned that it is not used for complex processing instructions that manipulate unstructured data. It is best used for scenario-based tasks.</w:t>
      </w:r>
    </w:p>
    <w:p w:rsidRPr="00736D86" w:rsidR="0021792F" w:rsidP="0021792F" w:rsidRDefault="0021792F" w14:paraId="67ABF820" w14:textId="77777777">
      <w:pPr>
        <w:ind w:left="720"/>
        <w:jc w:val="both"/>
        <w:rPr>
          <w:rFonts w:cs="Arial"/>
        </w:rPr>
      </w:pPr>
      <w:r w:rsidRPr="00736D86">
        <w:rPr>
          <w:rFonts w:cs="Arial"/>
        </w:rPr>
        <w:t>As technology dominates business efficiency, many companies saw its benefit and a candidate where to invest so they can reduce the workloads of their staff and efficiently strive for a sustainable process.</w:t>
      </w:r>
    </w:p>
    <w:p w:rsidR="00A0607E" w:rsidP="0021792F" w:rsidRDefault="00A0607E" w14:paraId="1B172C7F" w14:textId="77777777">
      <w:pPr>
        <w:ind w:left="720"/>
        <w:jc w:val="both"/>
        <w:rPr>
          <w:rFonts w:cs="Arial"/>
        </w:rPr>
      </w:pPr>
    </w:p>
    <w:p w:rsidRPr="0061112B" w:rsidR="0061112B" w:rsidP="00AC053C" w:rsidRDefault="00DB4967" w14:paraId="264881B4" w14:textId="2BADBD65">
      <w:pPr>
        <w:pStyle w:val="ListParagraph"/>
        <w:numPr>
          <w:ilvl w:val="1"/>
          <w:numId w:val="50"/>
        </w:numPr>
        <w:jc w:val="both"/>
        <w:rPr>
          <w:rStyle w:val="normaltextrun"/>
          <w:rFonts w:cs="Arial"/>
          <w:color w:val="000000"/>
          <w:sz w:val="24"/>
          <w:szCs w:val="24"/>
          <w:shd w:val="clear" w:color="auto" w:fill="FFFFFF"/>
        </w:rPr>
      </w:pPr>
      <w:bookmarkStart w:name="_Int_Muf0kUbK" w:id="21"/>
      <w:r w:rsidRPr="00DB4967">
        <w:rPr>
          <w:rStyle w:val="normaltextrun"/>
          <w:rFonts w:cs="Arial"/>
          <w:b/>
          <w:i/>
          <w:color w:val="000000"/>
          <w:sz w:val="24"/>
          <w:szCs w:val="24"/>
          <w:shd w:val="clear" w:color="auto" w:fill="FFFFFF"/>
        </w:rPr>
        <w:t>Integrated Marketing Communication as a Business Management Tool in the Context of Sustainable Development</w:t>
      </w:r>
      <w:bookmarkEnd w:id="21"/>
    </w:p>
    <w:p w:rsidRPr="006821BE" w:rsidR="003B4595" w:rsidP="006821BE" w:rsidRDefault="00A14F15" w14:paraId="32B85835" w14:textId="0770454A">
      <w:pPr>
        <w:ind w:left="720"/>
        <w:jc w:val="both"/>
        <w:rPr>
          <w:rStyle w:val="normaltextrun"/>
          <w:rFonts w:cs="Arial"/>
        </w:rPr>
      </w:pPr>
      <w:r w:rsidRPr="009C434C">
        <w:rPr>
          <w:rFonts w:cs="Arial"/>
        </w:rPr>
        <w:t xml:space="preserve">The features of </w:t>
      </w:r>
      <w:r>
        <w:rPr>
          <w:rFonts w:cs="Arial"/>
        </w:rPr>
        <w:t>Akbay</w:t>
      </w:r>
      <w:r w:rsidRPr="009C434C">
        <w:rPr>
          <w:rFonts w:cs="Arial"/>
        </w:rPr>
        <w:t xml:space="preserve"> will provide an analysis tool where you can see the business performance for the whole month or year, Integrated Marketing Communication (IMC) is all about how businesses endorse or advertise their product </w:t>
      </w:r>
      <w:sdt>
        <w:sdtPr>
          <w:id w:val="-576971220"/>
          <w:lock w:val="contentLocked"/>
          <w:placeholder>
            <w:docPart w:val="F524FE923129485ABB0F8EC93A294382"/>
          </w:placeholder>
          <w:citation/>
        </w:sdtPr>
        <w:sdtContent>
          <w:r w:rsidRPr="009C434C">
            <w:rPr>
              <w:rFonts w:cs="Arial"/>
            </w:rPr>
            <w:fldChar w:fldCharType="begin"/>
          </w:r>
          <w:r w:rsidRPr="009C434C">
            <w:rPr>
              <w:rFonts w:cs="Arial"/>
              <w:lang w:val="en-US"/>
            </w:rPr>
            <w:instrText xml:space="preserve"> CITATION The21 \l 1033 </w:instrText>
          </w:r>
          <w:r w:rsidRPr="009C434C">
            <w:rPr>
              <w:rFonts w:cs="Arial"/>
            </w:rPr>
            <w:fldChar w:fldCharType="separate"/>
          </w:r>
          <w:r w:rsidRPr="0036466D" w:rsidR="0036466D">
            <w:rPr>
              <w:rFonts w:cs="Arial"/>
              <w:lang w:val="en-US"/>
            </w:rPr>
            <w:t>[11]</w:t>
          </w:r>
          <w:r w:rsidRPr="009C434C">
            <w:rPr>
              <w:rFonts w:cs="Arial"/>
            </w:rPr>
            <w:fldChar w:fldCharType="end"/>
          </w:r>
        </w:sdtContent>
      </w:sdt>
      <w:r w:rsidRPr="009C434C">
        <w:rPr>
          <w:rFonts w:cs="Arial"/>
        </w:rPr>
        <w:t>,</w:t>
      </w:r>
      <w:sdt>
        <w:sdtPr>
          <w:id w:val="-1173035521"/>
          <w:lock w:val="contentLocked"/>
          <w:placeholder>
            <w:docPart w:val="F524FE923129485ABB0F8EC93A294382"/>
          </w:placeholder>
          <w:citation/>
        </w:sdtPr>
        <w:sdtContent>
          <w:r w:rsidRPr="009C434C">
            <w:rPr>
              <w:rFonts w:cs="Arial"/>
            </w:rPr>
            <w:fldChar w:fldCharType="begin"/>
          </w:r>
          <w:r w:rsidRPr="009C434C">
            <w:rPr>
              <w:rFonts w:cs="Arial"/>
              <w:lang w:val="en-US"/>
            </w:rPr>
            <w:instrText xml:space="preserve"> CITATION Kel22 \l 1033 </w:instrText>
          </w:r>
          <w:r w:rsidRPr="009C434C">
            <w:rPr>
              <w:rFonts w:cs="Arial"/>
            </w:rPr>
            <w:fldChar w:fldCharType="separate"/>
          </w:r>
          <w:r w:rsidR="0036466D">
            <w:rPr>
              <w:rFonts w:cs="Arial"/>
              <w:lang w:val="en-US"/>
            </w:rPr>
            <w:t xml:space="preserve"> </w:t>
          </w:r>
          <w:r w:rsidRPr="0036466D" w:rsidR="0036466D">
            <w:rPr>
              <w:rFonts w:cs="Arial"/>
              <w:lang w:val="en-US"/>
            </w:rPr>
            <w:t>[12]</w:t>
          </w:r>
          <w:r w:rsidRPr="009C434C">
            <w:rPr>
              <w:rFonts w:cs="Arial"/>
            </w:rPr>
            <w:fldChar w:fldCharType="end"/>
          </w:r>
        </w:sdtContent>
      </w:sdt>
      <w:r w:rsidRPr="009C434C">
        <w:rPr>
          <w:rFonts w:cs="Arial"/>
        </w:rPr>
        <w:t xml:space="preserve">. With the help of project </w:t>
      </w:r>
      <w:r w:rsidR="002240C0">
        <w:rPr>
          <w:rFonts w:cs="Arial"/>
        </w:rPr>
        <w:t>Akbay’s</w:t>
      </w:r>
      <w:r w:rsidRPr="009C434C">
        <w:rPr>
          <w:rFonts w:cs="Arial"/>
        </w:rPr>
        <w:t xml:space="preserve"> feature this will help the client (Fleeky Curtains) to implement a better strategy for how they will market their product. Since project </w:t>
      </w:r>
      <w:r w:rsidR="002240C0">
        <w:rPr>
          <w:rFonts w:cs="Arial"/>
        </w:rPr>
        <w:t>Akbay</w:t>
      </w:r>
      <w:r w:rsidRPr="009C434C">
        <w:rPr>
          <w:rFonts w:cs="Arial"/>
        </w:rPr>
        <w:t xml:space="preserve"> is a utility tool that supports the business client’s business through analysis, automations, inventory systems and more features of </w:t>
      </w:r>
      <w:r w:rsidR="002240C0">
        <w:rPr>
          <w:rFonts w:cs="Arial"/>
        </w:rPr>
        <w:t>Akbay</w:t>
      </w:r>
      <w:r w:rsidRPr="009C434C">
        <w:rPr>
          <w:rFonts w:cs="Arial"/>
        </w:rPr>
        <w:t xml:space="preserve">. With the supported study of Integrated Marketing Communication as a Business Management Tool in the Context of Sustainable Development </w:t>
      </w:r>
      <w:r w:rsidR="00F04D7A">
        <w:t>project</w:t>
      </w:r>
      <w:r w:rsidRPr="009C434C">
        <w:rPr>
          <w:rFonts w:cs="Arial"/>
        </w:rPr>
        <w:t xml:space="preserve"> </w:t>
      </w:r>
      <w:r>
        <w:rPr>
          <w:rFonts w:cs="Arial"/>
        </w:rPr>
        <w:t>Akbay</w:t>
      </w:r>
      <w:r w:rsidRPr="009C434C">
        <w:rPr>
          <w:rFonts w:cs="Arial"/>
        </w:rPr>
        <w:t xml:space="preserve"> can help the needs of clients when it comes to advertising, personal selling, sales promoting, direct marketing, public relation activities and especially the social media marketing</w:t>
      </w:r>
      <w:r w:rsidR="00F04D7A">
        <w:t>.</w:t>
      </w:r>
      <w:r w:rsidRPr="009C434C">
        <w:rPr>
          <w:rFonts w:cs="Arial"/>
        </w:rPr>
        <w:fldChar w:fldCharType="begin"/>
      </w:r>
      <w:r w:rsidRPr="009C434C">
        <w:rPr>
          <w:rFonts w:cs="Arial"/>
          <w:lang w:val="en-US"/>
        </w:rPr>
        <w:instrText xml:space="preserve"> CITATION The21 \l 1033 </w:instrText>
      </w:r>
      <w:r w:rsidR="00FA5C11">
        <w:rPr>
          <w:rFonts w:cs="Arial"/>
        </w:rPr>
        <w:fldChar w:fldCharType="separate"/>
      </w:r>
      <w:r w:rsidRPr="009C434C">
        <w:rPr>
          <w:rFonts w:cs="Arial"/>
        </w:rPr>
        <w:fldChar w:fldCharType="end"/>
      </w:r>
    </w:p>
    <w:p w:rsidRPr="003B4595" w:rsidR="006E1DCF" w:rsidP="006821BE" w:rsidRDefault="006E1DCF" w14:paraId="68629A9D" w14:textId="77777777">
      <w:pPr>
        <w:jc w:val="both"/>
        <w:rPr>
          <w:rStyle w:val="normaltextrun"/>
          <w:rFonts w:cs="Arial"/>
          <w:color w:val="000000"/>
          <w:sz w:val="24"/>
          <w:szCs w:val="24"/>
          <w:shd w:val="clear" w:color="auto" w:fill="FFFFFF"/>
        </w:rPr>
      </w:pPr>
    </w:p>
    <w:p w:rsidRPr="0061112B" w:rsidR="0061112B" w:rsidP="00AC053C" w:rsidRDefault="003B4595" w14:paraId="3F2FD858" w14:textId="094E1055">
      <w:pPr>
        <w:pStyle w:val="ListParagraph"/>
        <w:numPr>
          <w:ilvl w:val="1"/>
          <w:numId w:val="50"/>
        </w:numPr>
        <w:jc w:val="both"/>
        <w:rPr>
          <w:rFonts w:cs="Arial"/>
          <w:color w:val="000000"/>
          <w:sz w:val="24"/>
          <w:szCs w:val="24"/>
          <w:shd w:val="clear" w:color="auto" w:fill="FFFFFF"/>
        </w:rPr>
      </w:pPr>
      <w:r>
        <w:rPr>
          <w:rStyle w:val="normaltextrun"/>
          <w:rFonts w:cs="Arial"/>
          <w:b/>
          <w:i/>
          <w:color w:val="000000"/>
          <w:sz w:val="24"/>
          <w:szCs w:val="24"/>
          <w:shd w:val="clear" w:color="auto" w:fill="FFFFFF"/>
        </w:rPr>
        <w:t>Blockchain Technology in Business and Information Systems Research</w:t>
      </w:r>
    </w:p>
    <w:p w:rsidRPr="007640E6" w:rsidR="006E1DCF" w:rsidP="007640E6" w:rsidRDefault="00956468" w14:paraId="574742E3" w14:textId="7BF25E33">
      <w:pPr>
        <w:ind w:left="720"/>
        <w:jc w:val="both"/>
        <w:rPr>
          <w:rFonts w:cs="Arial"/>
        </w:rPr>
      </w:pPr>
      <w:r w:rsidRPr="006821BE">
        <w:rPr>
          <w:rFonts w:cs="Arial"/>
        </w:rPr>
        <w:t xml:space="preserve">With the promise of blockchain technology as a very secure database or system of recording information in a way that makes it impossible to change or hack, the use of such technology may be extremely useful when it comes to Business and Information Systems (IS) Research as blockchain can deliver information in immediately with outright transparency in an immutable ledger which makes it secure and valuable </w:t>
      </w:r>
      <w:sdt>
        <w:sdtPr>
          <w:rPr>
            <w:rFonts w:cs="Arial"/>
          </w:rPr>
          <w:id w:val="1312373688"/>
          <w:lock w:val="contentLocked"/>
          <w:citation/>
        </w:sdtPr>
        <w:sdtContent>
          <w:r w:rsidR="007640E6">
            <w:rPr>
              <w:rFonts w:cs="Arial"/>
            </w:rPr>
            <w:fldChar w:fldCharType="begin"/>
          </w:r>
          <w:r w:rsidR="007640E6">
            <w:rPr>
              <w:rFonts w:cs="Arial"/>
              <w:lang w:val="en-US"/>
            </w:rPr>
            <w:instrText xml:space="preserve"> CITATION IBMnd \l 1033 </w:instrText>
          </w:r>
          <w:r w:rsidR="007640E6">
            <w:rPr>
              <w:rFonts w:cs="Arial"/>
            </w:rPr>
            <w:fldChar w:fldCharType="separate"/>
          </w:r>
          <w:r w:rsidRPr="0036466D" w:rsidR="0036466D">
            <w:rPr>
              <w:rFonts w:cs="Arial"/>
              <w:lang w:val="en-US"/>
            </w:rPr>
            <w:t>[14]</w:t>
          </w:r>
          <w:r w:rsidR="007640E6">
            <w:rPr>
              <w:rFonts w:cs="Arial"/>
            </w:rPr>
            <w:fldChar w:fldCharType="end"/>
          </w:r>
        </w:sdtContent>
      </w:sdt>
      <w:r w:rsidRPr="006821BE">
        <w:rPr>
          <w:rFonts w:cs="Arial"/>
        </w:rPr>
        <w:t xml:space="preserve"> </w:t>
      </w:r>
      <w:sdt>
        <w:sdtPr>
          <w:rPr>
            <w:rFonts w:cs="Arial"/>
          </w:rPr>
          <w:id w:val="-825898984"/>
          <w:lock w:val="contentLocked"/>
          <w:citation/>
        </w:sdtPr>
        <w:sdtContent>
          <w:r w:rsidR="007640E6">
            <w:rPr>
              <w:rFonts w:cs="Arial"/>
            </w:rPr>
            <w:fldChar w:fldCharType="begin"/>
          </w:r>
          <w:r w:rsidR="007640E6">
            <w:rPr>
              <w:rFonts w:cs="Arial"/>
              <w:lang w:val="en-US"/>
            </w:rPr>
            <w:instrText xml:space="preserve"> CITATION Bac17 \l 1033 </w:instrText>
          </w:r>
          <w:r w:rsidR="007640E6">
            <w:rPr>
              <w:rFonts w:cs="Arial"/>
            </w:rPr>
            <w:fldChar w:fldCharType="separate"/>
          </w:r>
          <w:r w:rsidRPr="0036466D" w:rsidR="0036466D">
            <w:rPr>
              <w:rFonts w:cs="Arial"/>
              <w:lang w:val="en-US"/>
            </w:rPr>
            <w:t>[15]</w:t>
          </w:r>
          <w:r w:rsidR="007640E6">
            <w:rPr>
              <w:rFonts w:cs="Arial"/>
            </w:rPr>
            <w:fldChar w:fldCharType="end"/>
          </w:r>
        </w:sdtContent>
      </w:sdt>
      <w:r w:rsidRPr="006821BE">
        <w:rPr>
          <w:rFonts w:cs="Arial"/>
        </w:rPr>
        <w:t xml:space="preserve">. As of now, the use of blockchain technology is not as vast due to its technology being new and complex, but with its enormous potential </w:t>
      </w:r>
      <w:sdt>
        <w:sdtPr>
          <w:rPr>
            <w:rFonts w:cs="Arial"/>
          </w:rPr>
          <w:id w:val="1633297184"/>
          <w:lock w:val="contentLocked"/>
          <w:citation/>
        </w:sdtPr>
        <w:sdtContent>
          <w:r w:rsidR="007640E6">
            <w:rPr>
              <w:rFonts w:cs="Arial"/>
            </w:rPr>
            <w:fldChar w:fldCharType="begin"/>
          </w:r>
          <w:r w:rsidR="007640E6">
            <w:rPr>
              <w:rFonts w:cs="Arial"/>
              <w:lang w:val="en-US"/>
            </w:rPr>
            <w:instrText xml:space="preserve"> CITATION Golnd \l 1033 </w:instrText>
          </w:r>
          <w:r w:rsidR="007640E6">
            <w:rPr>
              <w:rFonts w:cs="Arial"/>
            </w:rPr>
            <w:fldChar w:fldCharType="separate"/>
          </w:r>
          <w:r w:rsidRPr="0036466D" w:rsidR="0036466D">
            <w:rPr>
              <w:rFonts w:cs="Arial"/>
              <w:lang w:val="en-US"/>
            </w:rPr>
            <w:t>[16]</w:t>
          </w:r>
          <w:r w:rsidR="007640E6">
            <w:rPr>
              <w:rFonts w:cs="Arial"/>
            </w:rPr>
            <w:fldChar w:fldCharType="end"/>
          </w:r>
        </w:sdtContent>
      </w:sdt>
      <w:r w:rsidRPr="006821BE">
        <w:rPr>
          <w:rFonts w:cs="Arial"/>
        </w:rPr>
        <w:t xml:space="preserve">, along with the fact that it is making headway in business and society, now is a wonderful time to start IS research programs on the implications and possibilities of this groundbreaking technology </w:t>
      </w:r>
      <w:sdt>
        <w:sdtPr>
          <w:rPr>
            <w:rFonts w:cs="Arial"/>
          </w:rPr>
          <w:id w:val="-347179990"/>
          <w:lock w:val="contentLocked"/>
          <w:citation/>
        </w:sdtPr>
        <w:sdtContent>
          <w:r w:rsidR="007640E6">
            <w:rPr>
              <w:rFonts w:cs="Arial"/>
            </w:rPr>
            <w:fldChar w:fldCharType="begin"/>
          </w:r>
          <w:r w:rsidR="007640E6">
            <w:rPr>
              <w:rFonts w:cs="Arial"/>
              <w:lang w:val="en-US"/>
            </w:rPr>
            <w:instrText xml:space="preserve"> CITATION Bac17 \l 1033 </w:instrText>
          </w:r>
          <w:r w:rsidR="007640E6">
            <w:rPr>
              <w:rFonts w:cs="Arial"/>
            </w:rPr>
            <w:fldChar w:fldCharType="separate"/>
          </w:r>
          <w:r w:rsidRPr="0036466D" w:rsidR="0036466D">
            <w:rPr>
              <w:rFonts w:cs="Arial"/>
              <w:lang w:val="en-US"/>
            </w:rPr>
            <w:t>[15]</w:t>
          </w:r>
          <w:r w:rsidR="007640E6">
            <w:rPr>
              <w:rFonts w:cs="Arial"/>
            </w:rPr>
            <w:fldChar w:fldCharType="end"/>
          </w:r>
        </w:sdtContent>
      </w:sdt>
      <w:r w:rsidRPr="006821BE">
        <w:rPr>
          <w:rFonts w:cs="Arial"/>
        </w:rPr>
        <w:t>. Also, the application of such technology or platform for the client (Fleeky Curtains) is crucial as the business runs on information to be able to operate and generate profit.</w:t>
      </w:r>
    </w:p>
    <w:p w:rsidR="00AE3152" w:rsidP="0061112B" w:rsidRDefault="00AE3152" w14:paraId="560412FA" w14:textId="5E859DA9">
      <w:pPr>
        <w:rPr>
          <w:rFonts w:cs="Arial"/>
          <w:color w:val="000000"/>
          <w:sz w:val="24"/>
          <w:szCs w:val="24"/>
          <w:shd w:val="clear" w:color="auto" w:fill="FFFFFF"/>
        </w:rPr>
      </w:pPr>
    </w:p>
    <w:p w:rsidRPr="00F32CAC" w:rsidR="00324AD0" w:rsidP="0061112B" w:rsidRDefault="00324AD0" w14:paraId="21BDB691" w14:textId="77777777">
      <w:pPr>
        <w:rPr>
          <w:rFonts w:cs="Arial"/>
          <w:color w:val="000000"/>
          <w:sz w:val="24"/>
          <w:szCs w:val="24"/>
          <w:shd w:val="clear" w:color="auto" w:fill="FFFFFF"/>
        </w:rPr>
      </w:pPr>
    </w:p>
    <w:p w:rsidRPr="00F32CAC" w:rsidR="00A20052" w:rsidP="0061112B" w:rsidRDefault="00A20052" w14:paraId="1BD6006E" w14:textId="77777777">
      <w:pPr>
        <w:rPr>
          <w:rFonts w:cs="Arial"/>
          <w:color w:val="000000"/>
          <w:sz w:val="24"/>
          <w:szCs w:val="24"/>
          <w:shd w:val="clear" w:color="auto" w:fill="FFFFFF"/>
        </w:rPr>
      </w:pPr>
    </w:p>
    <w:p w:rsidRPr="0061112B" w:rsidR="0061112B" w:rsidP="00AC053C" w:rsidRDefault="00F32CAC" w14:paraId="7EE7FD5B" w14:textId="0FD072A9">
      <w:pPr>
        <w:pStyle w:val="ListParagraph"/>
        <w:numPr>
          <w:ilvl w:val="1"/>
          <w:numId w:val="50"/>
        </w:numPr>
        <w:jc w:val="both"/>
        <w:rPr>
          <w:rFonts w:cs="Arial"/>
          <w:b/>
          <w:i/>
          <w:color w:val="000000"/>
          <w:sz w:val="24"/>
          <w:szCs w:val="24"/>
          <w:shd w:val="clear" w:color="auto" w:fill="FFFFFF"/>
        </w:rPr>
      </w:pPr>
      <w:r w:rsidRPr="00E237A0">
        <w:rPr>
          <w:rFonts w:cs="Arial"/>
          <w:b/>
          <w:i/>
          <w:color w:val="000000"/>
          <w:sz w:val="24"/>
          <w:szCs w:val="24"/>
          <w:shd w:val="clear" w:color="auto" w:fill="FFFFFF"/>
        </w:rPr>
        <w:t xml:space="preserve">Construction Developer’s </w:t>
      </w:r>
      <w:r w:rsidRPr="00E237A0" w:rsidR="00E237A0">
        <w:rPr>
          <w:rFonts w:cs="Arial"/>
          <w:b/>
          <w:i/>
          <w:color w:val="000000"/>
          <w:sz w:val="24"/>
          <w:szCs w:val="24"/>
          <w:shd w:val="clear" w:color="auto" w:fill="FFFFFF"/>
        </w:rPr>
        <w:t>Responsibilities</w:t>
      </w:r>
    </w:p>
    <w:p w:rsidR="006E1DCF" w:rsidP="0063045B" w:rsidRDefault="2E8F121C" w14:paraId="66BBED27" w14:textId="78512A14">
      <w:pPr>
        <w:ind w:left="720"/>
        <w:jc w:val="both"/>
      </w:pPr>
      <w:r>
        <w:t>The correlation of the project to the study of construction developer’s responsibilities is it gives the proponents insights on what are the responsibilities of the researchers during and after the project and according to FindLaw's team of legal writers and editors</w:t>
      </w:r>
      <w:sdt>
        <w:sdtPr>
          <w:id w:val="2058971863"/>
          <w:lock w:val="contentLocked"/>
          <w:citation/>
        </w:sdtPr>
        <w:sdtContent>
          <w:r w:rsidR="00067914">
            <w:fldChar w:fldCharType="begin"/>
          </w:r>
          <w:r w:rsidR="00067914">
            <w:rPr>
              <w:lang w:val="en-US"/>
            </w:rPr>
            <w:instrText xml:space="preserve"> CITATION Fin18 \l 1033 </w:instrText>
          </w:r>
          <w:r w:rsidR="00067914">
            <w:fldChar w:fldCharType="separate"/>
          </w:r>
          <w:r w:rsidR="0036466D">
            <w:rPr>
              <w:noProof/>
              <w:lang w:val="en-US"/>
            </w:rPr>
            <w:t xml:space="preserve"> </w:t>
          </w:r>
          <w:r w:rsidRPr="0036466D" w:rsidR="0036466D">
            <w:rPr>
              <w:noProof/>
              <w:lang w:val="en-US"/>
            </w:rPr>
            <w:t>[17]</w:t>
          </w:r>
          <w:r w:rsidR="00067914">
            <w:fldChar w:fldCharType="end"/>
          </w:r>
        </w:sdtContent>
      </w:sdt>
      <w:r>
        <w:t>, it states that there are developers that own the project and there are some developers that are exclusively developing for a specific client, and this would be beneficial to the proponents in order to know the responsibility in terms of the decision-making process. According to FindLaw’s</w:t>
      </w:r>
      <w:r w:rsidR="00EB32C1">
        <w:t xml:space="preserve"> </w:t>
      </w:r>
      <w:sdt>
        <w:sdtPr>
          <w:id w:val="79799690"/>
          <w:lock w:val="contentLocked"/>
          <w:citation/>
        </w:sdtPr>
        <w:sdtContent>
          <w:r w:rsidR="00EB32C1">
            <w:fldChar w:fldCharType="begin"/>
          </w:r>
          <w:r w:rsidR="00EB32C1">
            <w:rPr>
              <w:lang w:val="en-US"/>
            </w:rPr>
            <w:instrText xml:space="preserve"> CITATION Fin18 \l 1033 </w:instrText>
          </w:r>
          <w:r w:rsidR="00EB32C1">
            <w:fldChar w:fldCharType="separate"/>
          </w:r>
          <w:r w:rsidR="002B4821">
            <w:rPr>
              <w:noProof/>
              <w:lang w:val="en-US"/>
            </w:rPr>
            <w:t>[</w:t>
          </w:r>
          <w:r w:rsidRPr="0036466D" w:rsidR="0036466D">
            <w:rPr>
              <w:noProof/>
              <w:lang w:val="en-US"/>
            </w:rPr>
            <w:t>17]</w:t>
          </w:r>
          <w:r w:rsidR="00EB32C1">
            <w:fldChar w:fldCharType="end"/>
          </w:r>
        </w:sdtContent>
      </w:sdt>
      <w:r>
        <w:t xml:space="preserve">, </w:t>
      </w:r>
      <w:r w:rsidR="007D1C88">
        <w:t>in</w:t>
      </w:r>
      <w:r>
        <w:t xml:space="preserve"> a construction project, a developer can wear one or two hats. A successful construction contract aims to spell out the parties' rights and responsibilities from the start. A project can be completed efficiently and successfully in this manner, and unnecessary conflict can be avoided. In each specific project, an expert construction law attorney can ensure that the developer's rights and responsibilities are properly defined and understood.</w:t>
      </w:r>
    </w:p>
    <w:p w:rsidRPr="0063045B" w:rsidR="0061112B" w:rsidP="0061112B" w:rsidRDefault="0061112B" w14:paraId="00719C68" w14:textId="77777777">
      <w:pPr>
        <w:jc w:val="both"/>
        <w:rPr>
          <w:rFonts w:cs="Arial"/>
          <w:b/>
          <w:i/>
          <w:color w:val="000000" w:themeColor="text1"/>
          <w:sz w:val="24"/>
          <w:szCs w:val="24"/>
        </w:rPr>
      </w:pPr>
    </w:p>
    <w:p w:rsidRPr="0061112B" w:rsidR="0061112B" w:rsidP="00AC053C" w:rsidRDefault="008D17D2" w14:paraId="7AD8957E" w14:textId="0E166766">
      <w:pPr>
        <w:pStyle w:val="ListParagraph"/>
        <w:numPr>
          <w:ilvl w:val="1"/>
          <w:numId w:val="50"/>
        </w:numPr>
        <w:jc w:val="both"/>
        <w:rPr>
          <w:rFonts w:cs="Arial"/>
          <w:b/>
          <w:i/>
          <w:color w:val="000000"/>
          <w:sz w:val="24"/>
          <w:szCs w:val="24"/>
          <w:shd w:val="clear" w:color="auto" w:fill="FFFFFF"/>
        </w:rPr>
      </w:pPr>
      <w:r>
        <w:rPr>
          <w:rFonts w:cs="Arial"/>
          <w:b/>
          <w:i/>
          <w:color w:val="000000"/>
          <w:sz w:val="24"/>
          <w:szCs w:val="24"/>
          <w:shd w:val="clear" w:color="auto" w:fill="FFFFFF"/>
        </w:rPr>
        <w:t>Software Development Contracts: Everything You Need to Know</w:t>
      </w:r>
    </w:p>
    <w:p w:rsidRPr="00A20052" w:rsidR="00A20052" w:rsidP="00A20052" w:rsidRDefault="00A20052" w14:paraId="0CA0B1BD" w14:textId="77777777">
      <w:pPr>
        <w:pStyle w:val="ListParagraph"/>
        <w:ind w:left="1110"/>
        <w:jc w:val="both"/>
        <w:rPr>
          <w:rFonts w:cs="Arial"/>
          <w:b/>
          <w:i/>
          <w:color w:val="000000"/>
          <w:sz w:val="24"/>
          <w:szCs w:val="24"/>
          <w:shd w:val="clear" w:color="auto" w:fill="FFFFFF"/>
        </w:rPr>
      </w:pPr>
    </w:p>
    <w:p w:rsidRPr="0063045B" w:rsidR="0063045B" w:rsidP="0063045B" w:rsidRDefault="3CDC40C5" w14:paraId="657D1F3C" w14:textId="33FF8C8C">
      <w:pPr>
        <w:pStyle w:val="ListParagraph"/>
        <w:jc w:val="both"/>
        <w:rPr>
          <w:rFonts w:cs="Arial"/>
          <w:color w:val="000000" w:themeColor="text1"/>
        </w:rPr>
      </w:pPr>
      <w:r w:rsidRPr="00F53191">
        <w:rPr>
          <w:rFonts w:cs="Arial"/>
          <w:color w:val="000000" w:themeColor="text1"/>
        </w:rPr>
        <w:t xml:space="preserve">The importance of software development contracts to project </w:t>
      </w:r>
      <w:r>
        <w:rPr>
          <w:rFonts w:cs="Arial"/>
          <w:color w:val="000000" w:themeColor="text1"/>
        </w:rPr>
        <w:t>AKBAY</w:t>
      </w:r>
      <w:r w:rsidRPr="00F53191">
        <w:rPr>
          <w:rFonts w:cs="Arial"/>
          <w:color w:val="000000" w:themeColor="text1"/>
        </w:rPr>
        <w:t xml:space="preserve"> is that </w:t>
      </w:r>
      <w:r w:rsidRPr="00F53191" w:rsidR="00D518D0">
        <w:rPr>
          <w:rFonts w:cs="Arial"/>
          <w:color w:val="000000" w:themeColor="text1"/>
        </w:rPr>
        <w:t>it</w:t>
      </w:r>
      <w:r w:rsidRPr="00F53191">
        <w:rPr>
          <w:rFonts w:cs="Arial"/>
          <w:color w:val="000000" w:themeColor="text1"/>
        </w:rPr>
        <w:t xml:space="preserve"> gives proponents the grant of owning the code that was created by the researchers and according to </w:t>
      </w:r>
      <w:proofErr w:type="spellStart"/>
      <w:r w:rsidRPr="00F53191" w:rsidR="0063045B">
        <w:rPr>
          <w:rFonts w:cs="Arial"/>
          <w:color w:val="000000" w:themeColor="text1"/>
        </w:rPr>
        <w:t>UpCounsel</w:t>
      </w:r>
      <w:proofErr w:type="spellEnd"/>
      <w:r w:rsidRPr="00F53191" w:rsidR="0063045B">
        <w:rPr>
          <w:rFonts w:cs="Arial"/>
          <w:color w:val="000000" w:themeColor="text1"/>
        </w:rPr>
        <w:t>,</w:t>
      </w:r>
      <w:r w:rsidR="00AC22E9">
        <w:rPr>
          <w:rFonts w:cs="Arial"/>
          <w:color w:val="000000" w:themeColor="text1"/>
        </w:rPr>
        <w:t xml:space="preserve"> </w:t>
      </w:r>
      <w:sdt>
        <w:sdtPr>
          <w:rPr>
            <w:rFonts w:cs="Arial"/>
            <w:color w:val="000000" w:themeColor="text1"/>
          </w:rPr>
          <w:id w:val="777219633"/>
          <w:lock w:val="contentLocked"/>
          <w:placeholder>
            <w:docPart w:val="F524FE923129485ABB0F8EC93A294382"/>
          </w:placeholder>
          <w:citation/>
        </w:sdtPr>
        <w:sdtContent>
          <w:r w:rsidR="00AC22E9">
            <w:rPr>
              <w:rFonts w:cs="Arial"/>
              <w:color w:val="000000" w:themeColor="text1"/>
            </w:rPr>
            <w:fldChar w:fldCharType="begin"/>
          </w:r>
          <w:r w:rsidR="00D518D0">
            <w:rPr>
              <w:rFonts w:cs="Arial"/>
              <w:color w:val="000000" w:themeColor="text1"/>
              <w:lang w:val="en-US"/>
            </w:rPr>
            <w:instrText xml:space="preserve">CITATION UpC21 \l 1033 </w:instrText>
          </w:r>
          <w:r w:rsidR="00AC22E9">
            <w:rPr>
              <w:rFonts w:cs="Arial"/>
              <w:color w:val="000000" w:themeColor="text1"/>
            </w:rPr>
            <w:fldChar w:fldCharType="separate"/>
          </w:r>
          <w:r w:rsidRPr="00D518D0" w:rsidR="00D518D0">
            <w:rPr>
              <w:rFonts w:cs="Arial"/>
              <w:color w:val="000000" w:themeColor="text1"/>
              <w:lang w:val="en-US"/>
            </w:rPr>
            <w:t>[18]</w:t>
          </w:r>
          <w:r w:rsidR="00AC22E9">
            <w:rPr>
              <w:rFonts w:cs="Arial"/>
              <w:color w:val="000000" w:themeColor="text1"/>
            </w:rPr>
            <w:fldChar w:fldCharType="end"/>
          </w:r>
        </w:sdtContent>
      </w:sdt>
      <w:r w:rsidRPr="78031E4E" w:rsidR="0063045B">
        <w:rPr>
          <w:rFonts w:cs="Arial"/>
          <w:color w:val="000000" w:themeColor="text1"/>
        </w:rPr>
        <w:t xml:space="preserve"> </w:t>
      </w:r>
      <w:r w:rsidRPr="77CE98E8" w:rsidR="0063045B">
        <w:rPr>
          <w:rFonts w:cs="Arial"/>
          <w:color w:val="000000" w:themeColor="text1"/>
        </w:rPr>
        <w:t>the</w:t>
      </w:r>
      <w:r w:rsidRPr="00F53191">
        <w:rPr>
          <w:rFonts w:cs="Arial"/>
          <w:color w:val="000000" w:themeColor="text1"/>
        </w:rPr>
        <w:t xml:space="preserve"> description of software development contracts is Contracts for software development are legally binding agreements that control the provision of software development services. A contract like this binds a software developer and a client to complete certain tasks within a certain time range. There are various sorts of software development contracts to meet various requirements. This literature will be helpful for the development process since it gives the proponents a patent for the source code in which the researchers can use for future iterations for </w:t>
      </w:r>
      <w:r w:rsidR="002240C0">
        <w:rPr>
          <w:rFonts w:cs="Arial"/>
          <w:color w:val="000000" w:themeColor="text1"/>
        </w:rPr>
        <w:t>AKBAY</w:t>
      </w:r>
      <w:r w:rsidRPr="00F53191">
        <w:rPr>
          <w:rFonts w:cs="Arial"/>
          <w:color w:val="000000" w:themeColor="text1"/>
        </w:rPr>
        <w:t>.</w:t>
      </w:r>
    </w:p>
    <w:p w:rsidRPr="0061112B" w:rsidR="0061112B" w:rsidP="0061112B" w:rsidRDefault="0061112B" w14:paraId="4A1011B0" w14:textId="77777777">
      <w:pPr>
        <w:jc w:val="both"/>
        <w:rPr>
          <w:rFonts w:cs="Arial"/>
          <w:color w:val="000000" w:themeColor="text1"/>
        </w:rPr>
      </w:pPr>
    </w:p>
    <w:p w:rsidRPr="0061112B" w:rsidR="0061112B" w:rsidP="7BE1D032" w:rsidRDefault="00CF1FE4" w14:paraId="02694FB9" w14:textId="790539D1">
      <w:pPr>
        <w:pStyle w:val="ListParagraph"/>
        <w:numPr>
          <w:ilvl w:val="1"/>
          <w:numId w:val="50"/>
        </w:numPr>
        <w:jc w:val="both"/>
        <w:rPr>
          <w:rFonts w:cs="Arial"/>
          <w:b/>
          <w:i/>
          <w:color w:val="000000"/>
          <w:sz w:val="24"/>
          <w:szCs w:val="24"/>
          <w:shd w:val="clear" w:color="auto" w:fill="FFFFFF"/>
        </w:rPr>
      </w:pPr>
      <w:bookmarkStart w:name="_Int_QsLDHGGb" w:id="22"/>
      <w:r>
        <w:rPr>
          <w:rFonts w:cs="Arial"/>
          <w:b/>
          <w:i/>
          <w:color w:val="000000"/>
          <w:sz w:val="24"/>
          <w:szCs w:val="24"/>
          <w:shd w:val="clear" w:color="auto" w:fill="FFFFFF"/>
        </w:rPr>
        <w:t>Role of Social Media Marketing in the Successful Implementation of Business Management</w:t>
      </w:r>
      <w:bookmarkEnd w:id="22"/>
    </w:p>
    <w:p w:rsidR="006E1DCF" w:rsidP="571C5977" w:rsidRDefault="571C5977" w14:paraId="3FA53044" w14:textId="37A28463">
      <w:pPr>
        <w:spacing w:line="276" w:lineRule="auto"/>
        <w:ind w:left="720"/>
        <w:jc w:val="both"/>
        <w:rPr>
          <w:rFonts w:eastAsia="Arial" w:cs="Arial"/>
          <w:color w:val="000000" w:themeColor="text1"/>
        </w:rPr>
      </w:pPr>
      <w:r w:rsidRPr="701851F5">
        <w:rPr>
          <w:rFonts w:eastAsia="Arial" w:cs="Arial"/>
          <w:color w:val="000000" w:themeColor="text1"/>
        </w:rPr>
        <w:t>As the current markets are taking a step forward with their different businesses, digital transformation shows a widespread increase. Based on the given study</w:t>
      </w:r>
      <w:r w:rsidR="00957058">
        <w:rPr>
          <w:rFonts w:eastAsia="Arial" w:cs="Arial"/>
          <w:color w:val="000000" w:themeColor="text1"/>
        </w:rPr>
        <w:t xml:space="preserve"> </w:t>
      </w:r>
      <w:sdt>
        <w:sdtPr>
          <w:rPr>
            <w:rFonts w:eastAsia="Arial" w:cs="Arial"/>
            <w:color w:val="000000" w:themeColor="text1"/>
          </w:rPr>
          <w:id w:val="791951195"/>
          <w:lock w:val="contentLocked"/>
          <w:citation/>
        </w:sdtPr>
        <w:sdtContent>
          <w:r w:rsidR="00957058">
            <w:rPr>
              <w:rFonts w:eastAsia="Arial" w:cs="Arial"/>
              <w:color w:val="000000" w:themeColor="text1"/>
            </w:rPr>
            <w:fldChar w:fldCharType="begin"/>
          </w:r>
          <w:r w:rsidR="00957058">
            <w:rPr>
              <w:rFonts w:eastAsia="Arial" w:cs="Arial"/>
              <w:color w:val="000000" w:themeColor="text1"/>
              <w:lang w:val="en-US"/>
            </w:rPr>
            <w:instrText xml:space="preserve"> CITATION Zuh19 \l 1033 </w:instrText>
          </w:r>
          <w:r w:rsidR="00957058">
            <w:rPr>
              <w:rFonts w:eastAsia="Arial" w:cs="Arial"/>
              <w:color w:val="000000" w:themeColor="text1"/>
            </w:rPr>
            <w:fldChar w:fldCharType="separate"/>
          </w:r>
          <w:r w:rsidRPr="0036466D" w:rsidR="0036466D">
            <w:rPr>
              <w:rFonts w:eastAsia="Arial" w:cs="Arial"/>
              <w:color w:val="000000" w:themeColor="text1"/>
              <w:lang w:val="en-US"/>
            </w:rPr>
            <w:t>[19]</w:t>
          </w:r>
          <w:r w:rsidR="00957058">
            <w:rPr>
              <w:rFonts w:eastAsia="Arial" w:cs="Arial"/>
              <w:color w:val="000000" w:themeColor="text1"/>
            </w:rPr>
            <w:fldChar w:fldCharType="end"/>
          </w:r>
        </w:sdtContent>
      </w:sdt>
      <w:r w:rsidRPr="701851F5">
        <w:rPr>
          <w:rFonts w:eastAsia="Arial" w:cs="Arial"/>
          <w:color w:val="000000" w:themeColor="text1"/>
        </w:rPr>
        <w:t>, the paper focused on three things. First is how Information Technology shows a large demand both for its technology and for the labor it needs. Second is how the Information Technology (I.T.) infrastructure disrupts the issue for human labor. This states that with the advancement of technology, issues for employment and salary will perish. The future of education is also discussed as how technology slowly molds how students learn. Lastly, while companies are shifting their upgrades to their technological side, there also comes the constant pressure from the ever-changing market environment and the fast-rising competitors that go under their radars</w:t>
      </w:r>
      <w:r w:rsidRPr="00957058" w:rsidR="00957058">
        <w:rPr>
          <w:rFonts w:eastAsia="Arial" w:cs="Arial"/>
          <w:color w:val="000000" w:themeColor="text1"/>
        </w:rPr>
        <w:t xml:space="preserve"> </w:t>
      </w:r>
      <w:sdt>
        <w:sdtPr>
          <w:rPr>
            <w:rFonts w:eastAsia="Arial" w:cs="Arial"/>
            <w:color w:val="000000" w:themeColor="text1"/>
          </w:rPr>
          <w:id w:val="232044378"/>
          <w:lock w:val="contentLocked"/>
          <w:citation/>
        </w:sdtPr>
        <w:sdtContent>
          <w:r w:rsidR="00957058">
            <w:rPr>
              <w:rFonts w:eastAsia="Arial" w:cs="Arial"/>
              <w:color w:val="000000" w:themeColor="text1"/>
            </w:rPr>
            <w:fldChar w:fldCharType="begin"/>
          </w:r>
          <w:r w:rsidR="00957058">
            <w:rPr>
              <w:rFonts w:eastAsia="Arial" w:cs="Arial"/>
              <w:color w:val="000000" w:themeColor="text1"/>
              <w:lang w:val="en-US"/>
            </w:rPr>
            <w:instrText xml:space="preserve"> CITATION Zuh19 \l 1033 </w:instrText>
          </w:r>
          <w:r w:rsidR="00957058">
            <w:rPr>
              <w:rFonts w:eastAsia="Arial" w:cs="Arial"/>
              <w:color w:val="000000" w:themeColor="text1"/>
            </w:rPr>
            <w:fldChar w:fldCharType="separate"/>
          </w:r>
          <w:r w:rsidRPr="0036466D" w:rsidR="0036466D">
            <w:rPr>
              <w:rFonts w:eastAsia="Arial" w:cs="Arial"/>
              <w:color w:val="000000" w:themeColor="text1"/>
              <w:lang w:val="en-US"/>
            </w:rPr>
            <w:t>[19]</w:t>
          </w:r>
          <w:r w:rsidR="00957058">
            <w:rPr>
              <w:rFonts w:eastAsia="Arial" w:cs="Arial"/>
              <w:color w:val="000000" w:themeColor="text1"/>
            </w:rPr>
            <w:fldChar w:fldCharType="end"/>
          </w:r>
        </w:sdtContent>
      </w:sdt>
      <w:r w:rsidRPr="701851F5">
        <w:rPr>
          <w:rFonts w:eastAsia="Arial" w:cs="Arial"/>
          <w:color w:val="000000" w:themeColor="text1"/>
        </w:rPr>
        <w:t xml:space="preserve">. </w:t>
      </w:r>
    </w:p>
    <w:p w:rsidR="006E1DCF" w:rsidP="00FE718B" w:rsidRDefault="571C5977" w14:paraId="561892EB" w14:textId="6E418D2E">
      <w:pPr>
        <w:spacing w:line="276" w:lineRule="auto"/>
        <w:ind w:left="720"/>
        <w:jc w:val="both"/>
        <w:rPr>
          <w:rFonts w:eastAsia="Arial" w:cs="Arial"/>
          <w:color w:val="000000" w:themeColor="text1"/>
        </w:rPr>
      </w:pPr>
      <w:r w:rsidRPr="571C5977">
        <w:rPr>
          <w:rFonts w:eastAsia="Arial" w:cs="Arial"/>
          <w:color w:val="000000" w:themeColor="text1"/>
        </w:rPr>
        <w:t xml:space="preserve">The paper provided emphasis on how the market provides an ever-changing environment and how different issues, though differ from each other, can provide the same solution for them both. This resulted in project </w:t>
      </w:r>
      <w:r>
        <w:rPr>
          <w:rFonts w:eastAsia="Arial" w:cs="Arial"/>
          <w:color w:val="000000" w:themeColor="text1"/>
        </w:rPr>
        <w:t>AKBAY</w:t>
      </w:r>
      <w:r w:rsidRPr="571C5977">
        <w:rPr>
          <w:rFonts w:eastAsia="Arial" w:cs="Arial"/>
          <w:color w:val="000000" w:themeColor="text1"/>
        </w:rPr>
        <w:t xml:space="preserve"> giving light to the possible pros and cons the project will give to the clients when shifting into an automated order system.</w:t>
      </w:r>
    </w:p>
    <w:p w:rsidRPr="009C434C" w:rsidR="00E74DAD" w:rsidP="571C5977" w:rsidRDefault="00E74DAD" w14:paraId="53E56A9F" w14:textId="77777777">
      <w:pPr>
        <w:spacing w:line="276" w:lineRule="auto"/>
        <w:ind w:left="720"/>
        <w:jc w:val="both"/>
        <w:rPr>
          <w:rFonts w:eastAsia="Arial" w:cs="Arial"/>
          <w:color w:val="000000" w:themeColor="text1"/>
        </w:rPr>
      </w:pPr>
    </w:p>
    <w:p w:rsidRPr="00C323DE" w:rsidR="00C323DE" w:rsidP="00AC053C" w:rsidRDefault="00CF1FE4" w14:paraId="3F86C2B2" w14:textId="3B5608C0">
      <w:pPr>
        <w:pStyle w:val="ListParagraph"/>
        <w:numPr>
          <w:ilvl w:val="1"/>
          <w:numId w:val="50"/>
        </w:numPr>
        <w:jc w:val="both"/>
        <w:rPr>
          <w:rFonts w:cs="Arial"/>
          <w:b/>
          <w:i/>
          <w:color w:val="000000"/>
          <w:sz w:val="24"/>
          <w:szCs w:val="24"/>
          <w:shd w:val="clear" w:color="auto" w:fill="FFFFFF"/>
        </w:rPr>
      </w:pPr>
      <w:r w:rsidRPr="00CF1FE4">
        <w:rPr>
          <w:rFonts w:cs="Arial"/>
          <w:b/>
          <w:i/>
          <w:color w:val="000000"/>
          <w:sz w:val="24"/>
          <w:szCs w:val="24"/>
          <w:shd w:val="clear" w:color="auto" w:fill="FFFFFF"/>
        </w:rPr>
        <w:t>The Impact of Digital Transformation on Strategic Business Management</w:t>
      </w:r>
    </w:p>
    <w:p w:rsidRPr="00A20052" w:rsidR="00A20052" w:rsidP="00A20052" w:rsidRDefault="00A20052" w14:paraId="35F22453" w14:textId="77777777">
      <w:pPr>
        <w:pStyle w:val="ListParagraph"/>
        <w:ind w:left="1110"/>
        <w:jc w:val="both"/>
        <w:rPr>
          <w:rFonts w:cs="Arial"/>
          <w:b/>
          <w:i/>
          <w:color w:val="000000"/>
          <w:sz w:val="24"/>
          <w:szCs w:val="24"/>
          <w:shd w:val="clear" w:color="auto" w:fill="FFFFFF"/>
        </w:rPr>
      </w:pPr>
    </w:p>
    <w:p w:rsidRPr="00675BC5" w:rsidR="00675BC5" w:rsidP="00675BC5" w:rsidRDefault="0050593D" w14:paraId="67AD5B4D" w14:textId="0CB0CF7D">
      <w:pPr>
        <w:pStyle w:val="ListParagraph"/>
        <w:jc w:val="both"/>
        <w:rPr>
          <w:rFonts w:cs="Arial"/>
        </w:rPr>
      </w:pPr>
      <w:r w:rsidRPr="0050593D">
        <w:rPr>
          <w:rFonts w:cs="Arial"/>
        </w:rPr>
        <w:t>Digital Transformation Strategies from the business perspective are necessary to be able to deliver the current needs or requirement of the business and its clients as modernization and online business trends continue to rise</w:t>
      </w:r>
      <w:sdt>
        <w:sdtPr>
          <w:rPr>
            <w:rFonts w:cs="Arial"/>
          </w:rPr>
          <w:id w:val="1291778258"/>
          <w:lock w:val="contentLocked"/>
          <w:citation/>
        </w:sdtPr>
        <w:sdtContent>
          <w:r w:rsidR="00D518D0">
            <w:rPr>
              <w:rFonts w:cs="Arial"/>
            </w:rPr>
            <w:fldChar w:fldCharType="begin"/>
          </w:r>
          <w:r w:rsidR="00D518D0">
            <w:rPr>
              <w:rFonts w:cs="Arial"/>
              <w:lang w:val="en-US"/>
            </w:rPr>
            <w:instrText xml:space="preserve"> CITATION Gra19 \l 1033 </w:instrText>
          </w:r>
          <w:r w:rsidR="00D518D0">
            <w:rPr>
              <w:rFonts w:cs="Arial"/>
            </w:rPr>
            <w:fldChar w:fldCharType="separate"/>
          </w:r>
          <w:r w:rsidR="00D518D0">
            <w:rPr>
              <w:rFonts w:cs="Arial"/>
              <w:lang w:val="en-US"/>
            </w:rPr>
            <w:t xml:space="preserve"> </w:t>
          </w:r>
          <w:r w:rsidRPr="00D518D0" w:rsidR="00D518D0">
            <w:rPr>
              <w:rFonts w:cs="Arial"/>
              <w:lang w:val="en-US"/>
            </w:rPr>
            <w:t>[20]</w:t>
          </w:r>
          <w:r w:rsidR="00D518D0">
            <w:rPr>
              <w:rFonts w:cs="Arial"/>
            </w:rPr>
            <w:fldChar w:fldCharType="end"/>
          </w:r>
        </w:sdtContent>
      </w:sdt>
      <w:r w:rsidRPr="0050593D">
        <w:rPr>
          <w:rFonts w:cs="Arial"/>
        </w:rPr>
        <w:t>. However, application of such transformation varies from one another depending on the regulatory environment and economic sophistication making it more difficult to apply and take advantage of. With the introduction of digital transformation strategy framework</w:t>
      </w:r>
      <w:r w:rsidR="002E7043">
        <w:rPr>
          <w:rFonts w:cs="Arial"/>
        </w:rPr>
        <w:t>,</w:t>
      </w:r>
      <w:r w:rsidR="006B44E4">
        <w:rPr>
          <w:rFonts w:cs="Arial"/>
        </w:rPr>
        <w:t xml:space="preserve"> </w:t>
      </w:r>
      <w:r w:rsidRPr="0050593D">
        <w:rPr>
          <w:rFonts w:cs="Arial"/>
        </w:rPr>
        <w:t xml:space="preserve">it aims to address those challenges and promote more research in the field </w:t>
      </w:r>
      <w:sdt>
        <w:sdtPr>
          <w:rPr>
            <w:rFonts w:cs="Arial"/>
          </w:rPr>
          <w:id w:val="-1605650788"/>
          <w:lock w:val="contentLocked"/>
          <w:citation/>
        </w:sdtPr>
        <w:sdtContent>
          <w:r>
            <w:rPr>
              <w:rFonts w:cs="Arial"/>
            </w:rPr>
            <w:fldChar w:fldCharType="begin"/>
          </w:r>
          <w:r>
            <w:rPr>
              <w:rFonts w:cs="Arial"/>
              <w:lang w:val="en-US"/>
            </w:rPr>
            <w:instrText xml:space="preserve"> CITATION Gra19 \l 1033 </w:instrText>
          </w:r>
          <w:r>
            <w:rPr>
              <w:rFonts w:cs="Arial"/>
            </w:rPr>
            <w:fldChar w:fldCharType="separate"/>
          </w:r>
          <w:r w:rsidR="002B4821">
            <w:rPr>
              <w:rFonts w:cs="Arial"/>
              <w:lang w:val="en-US"/>
            </w:rPr>
            <w:t>[20]</w:t>
          </w:r>
          <w:r>
            <w:rPr>
              <w:rFonts w:cs="Arial"/>
            </w:rPr>
            <w:fldChar w:fldCharType="end"/>
          </w:r>
        </w:sdtContent>
      </w:sdt>
      <w:r w:rsidRPr="0050593D">
        <w:rPr>
          <w:rFonts w:cs="Arial"/>
        </w:rPr>
        <w:t>. Framework strategies may apply the same for the client (Fleeky Curtains), as there are varied factors when it comes to how the business owner will be able to market its business and deliver its products and services more effectively according to its economic requirements for a more substantial yield.</w:t>
      </w:r>
    </w:p>
    <w:p w:rsidRPr="00A20052" w:rsidR="00A20052" w:rsidP="00A20052" w:rsidRDefault="00A20052" w14:paraId="11EF237E" w14:textId="77777777">
      <w:pPr>
        <w:pStyle w:val="ListParagraph"/>
        <w:jc w:val="both"/>
        <w:rPr>
          <w:rFonts w:cs="Arial"/>
        </w:rPr>
      </w:pPr>
    </w:p>
    <w:p w:rsidR="001941DD" w:rsidP="00A20052" w:rsidRDefault="002F7D16" w14:paraId="062FD18B" w14:textId="492C9BB8">
      <w:pPr>
        <w:jc w:val="both"/>
        <w:rPr>
          <w:rFonts w:cs="Arial"/>
          <w:color w:val="000000"/>
          <w:shd w:val="clear" w:color="auto" w:fill="FFFFFF"/>
        </w:rPr>
      </w:pPr>
      <w:r w:rsidRPr="002F7D16">
        <w:rPr>
          <w:rFonts w:cs="Arial"/>
          <w:color w:val="000000"/>
          <w:shd w:val="clear" w:color="auto" w:fill="FFFFFF"/>
        </w:rPr>
        <w:t xml:space="preserve">The study's related literature will provide support for the basis of the paper and the Spotlight product. It will support the business client's pain points and statement of the problem. It will also help with the future production of Project Akbay's feature. When it comes to policies, the researcher additionally supplied studies that can protect the client and </w:t>
      </w:r>
      <w:r w:rsidRPr="002F7D16" w:rsidR="001941DD">
        <w:rPr>
          <w:rFonts w:cs="Arial"/>
          <w:color w:val="000000"/>
          <w:shd w:val="clear" w:color="auto" w:fill="FFFFFF"/>
        </w:rPr>
        <w:t>developers.</w:t>
      </w:r>
      <w:r w:rsidRPr="001941DD" w:rsidR="001941DD">
        <w:rPr>
          <w:rFonts w:cs="Arial"/>
          <w:color w:val="000000"/>
          <w:shd w:val="clear" w:color="auto" w:fill="FFFFFF"/>
        </w:rPr>
        <w:t xml:space="preserve"> </w:t>
      </w:r>
      <w:r w:rsidR="001941DD">
        <w:rPr>
          <w:rFonts w:cs="Arial"/>
          <w:color w:val="000000"/>
          <w:shd w:val="clear" w:color="auto" w:fill="FFFFFF"/>
        </w:rPr>
        <w:t xml:space="preserve">In the whole context, businesses nowadays </w:t>
      </w:r>
      <w:r w:rsidR="00F8736C">
        <w:rPr>
          <w:rFonts w:cs="Arial"/>
          <w:color w:val="000000"/>
          <w:shd w:val="clear" w:color="auto" w:fill="FFFFFF"/>
        </w:rPr>
        <w:t>utilize</w:t>
      </w:r>
      <w:r w:rsidR="001941DD">
        <w:rPr>
          <w:rFonts w:cs="Arial"/>
          <w:color w:val="000000"/>
          <w:shd w:val="clear" w:color="auto" w:fill="FFFFFF"/>
        </w:rPr>
        <w:t xml:space="preserve"> the power of technology to upbring the efficiency and reduce the workload of the staff to complete their tasks</w:t>
      </w:r>
      <w:r w:rsidR="00FB43ED">
        <w:rPr>
          <w:rFonts w:cs="Arial"/>
          <w:color w:val="000000"/>
          <w:shd w:val="clear" w:color="auto" w:fill="FFFFFF"/>
        </w:rPr>
        <w:t xml:space="preserve">. The works cited above are some </w:t>
      </w:r>
      <w:r w:rsidR="009A380E">
        <w:rPr>
          <w:rFonts w:cs="Arial"/>
          <w:color w:val="000000"/>
          <w:shd w:val="clear" w:color="auto" w:fill="FFFFFF"/>
        </w:rPr>
        <w:t>examples</w:t>
      </w:r>
      <w:r w:rsidR="00CF5895">
        <w:rPr>
          <w:rFonts w:cs="Arial"/>
          <w:color w:val="000000"/>
          <w:shd w:val="clear" w:color="auto" w:fill="FFFFFF"/>
        </w:rPr>
        <w:t xml:space="preserve"> that relate to their strategy and success through implementing </w:t>
      </w:r>
      <w:r w:rsidR="009479E6">
        <w:rPr>
          <w:rFonts w:cs="Arial"/>
          <w:color w:val="000000"/>
          <w:shd w:val="clear" w:color="auto" w:fill="FFFFFF"/>
        </w:rPr>
        <w:t xml:space="preserve">the </w:t>
      </w:r>
      <w:r w:rsidR="006E3748">
        <w:rPr>
          <w:rFonts w:cs="Arial"/>
          <w:color w:val="000000"/>
          <w:shd w:val="clear" w:color="auto" w:fill="FFFFFF"/>
        </w:rPr>
        <w:t xml:space="preserve">solution to the business problem. It does not </w:t>
      </w:r>
      <w:r w:rsidR="001A6165">
        <w:rPr>
          <w:rFonts w:cs="Arial"/>
          <w:color w:val="000000"/>
          <w:shd w:val="clear" w:color="auto" w:fill="FFFFFF"/>
        </w:rPr>
        <w:t xml:space="preserve">explicitly state that their revenue </w:t>
      </w:r>
      <w:r w:rsidR="00D905BE">
        <w:rPr>
          <w:rFonts w:cs="Arial"/>
          <w:color w:val="000000"/>
          <w:shd w:val="clear" w:color="auto" w:fill="FFFFFF"/>
        </w:rPr>
        <w:t>increase,</w:t>
      </w:r>
      <w:r w:rsidR="001A6165">
        <w:rPr>
          <w:rFonts w:cs="Arial"/>
          <w:color w:val="000000"/>
          <w:shd w:val="clear" w:color="auto" w:fill="FFFFFF"/>
        </w:rPr>
        <w:t xml:space="preserve"> but one </w:t>
      </w:r>
      <w:r w:rsidR="004724C3">
        <w:rPr>
          <w:rFonts w:cs="Arial"/>
          <w:color w:val="000000"/>
          <w:shd w:val="clear" w:color="auto" w:fill="FFFFFF"/>
        </w:rPr>
        <w:t>was</w:t>
      </w:r>
      <w:r w:rsidR="00D905BE">
        <w:rPr>
          <w:rFonts w:cs="Arial"/>
          <w:color w:val="000000"/>
          <w:shd w:val="clear" w:color="auto" w:fill="FFFFFF"/>
        </w:rPr>
        <w:t xml:space="preserve">, and </w:t>
      </w:r>
      <w:r w:rsidR="0097087E">
        <w:rPr>
          <w:rFonts w:cs="Arial"/>
          <w:color w:val="000000"/>
          <w:shd w:val="clear" w:color="auto" w:fill="FFFFFF"/>
        </w:rPr>
        <w:t>it was the</w:t>
      </w:r>
      <w:r w:rsidR="00320C80">
        <w:rPr>
          <w:rFonts w:cs="Arial"/>
          <w:color w:val="000000"/>
          <w:shd w:val="clear" w:color="auto" w:fill="FFFFFF"/>
        </w:rPr>
        <w:t xml:space="preserve"> reduction of time of the laborers</w:t>
      </w:r>
      <w:r w:rsidR="00F40D23">
        <w:rPr>
          <w:rFonts w:cs="Arial"/>
          <w:color w:val="000000"/>
          <w:shd w:val="clear" w:color="auto" w:fill="FFFFFF"/>
        </w:rPr>
        <w:t xml:space="preserve"> at their tasks. This is all not just to save the business </w:t>
      </w:r>
      <w:r w:rsidR="00D905BE">
        <w:rPr>
          <w:rFonts w:cs="Arial"/>
          <w:color w:val="000000"/>
          <w:shd w:val="clear" w:color="auto" w:fill="FFFFFF"/>
        </w:rPr>
        <w:t xml:space="preserve">or do cost cutting, but to let technology work and seek the time available </w:t>
      </w:r>
      <w:r w:rsidR="5882CD76">
        <w:rPr>
          <w:rFonts w:cs="Arial"/>
          <w:color w:val="000000"/>
          <w:shd w:val="clear" w:color="auto" w:fill="FFFFFF"/>
        </w:rPr>
        <w:t xml:space="preserve">to </w:t>
      </w:r>
      <w:r w:rsidR="00D905BE">
        <w:rPr>
          <w:rFonts w:cs="Arial"/>
          <w:color w:val="000000"/>
          <w:shd w:val="clear" w:color="auto" w:fill="FFFFFF"/>
        </w:rPr>
        <w:t>be used at other deliverables.</w:t>
      </w:r>
      <w:r w:rsidR="001941DD">
        <w:rPr>
          <w:rFonts w:cs="Arial"/>
          <w:color w:val="000000"/>
          <w:shd w:val="clear" w:color="auto" w:fill="FFFFFF"/>
        </w:rPr>
        <w:t xml:space="preserve"> </w:t>
      </w:r>
    </w:p>
    <w:p w:rsidR="00E2244C" w:rsidP="00E2244C" w:rsidRDefault="00E2244C" w14:paraId="71B08E75" w14:textId="77777777">
      <w:pPr>
        <w:rPr>
          <w:shd w:val="clear" w:color="auto" w:fill="FFFFFF"/>
        </w:rPr>
      </w:pPr>
    </w:p>
    <w:p w:rsidR="00E2244C" w:rsidP="00E2244C" w:rsidRDefault="00E2244C" w14:paraId="087AFED2" w14:textId="77777777">
      <w:pPr>
        <w:rPr>
          <w:shd w:val="clear" w:color="auto" w:fill="FFFFFF"/>
        </w:rPr>
      </w:pPr>
    </w:p>
    <w:p w:rsidR="00E2244C" w:rsidP="00E2244C" w:rsidRDefault="00E2244C" w14:paraId="7FAF6962" w14:textId="77777777">
      <w:pPr>
        <w:rPr>
          <w:shd w:val="clear" w:color="auto" w:fill="FFFFFF"/>
        </w:rPr>
      </w:pPr>
    </w:p>
    <w:p w:rsidRPr="00E2244C" w:rsidR="00876B9D" w:rsidP="00E2244C" w:rsidRDefault="00876B9D" w14:paraId="6D021817" w14:textId="718E6B18">
      <w:pPr>
        <w:jc w:val="both"/>
        <w:rPr>
          <w:rFonts w:cs="Arial"/>
          <w:b/>
          <w:i/>
          <w:color w:val="000000" w:themeColor="text1"/>
          <w:sz w:val="24"/>
          <w:szCs w:val="24"/>
        </w:rPr>
        <w:sectPr w:rsidRPr="00E2244C" w:rsidR="00876B9D">
          <w:pgSz w:w="12240" w:h="15840"/>
          <w:pgMar w:top="1440" w:right="1440" w:bottom="1440" w:left="1440" w:header="708" w:footer="708" w:gutter="0"/>
          <w:cols w:space="708"/>
          <w:docGrid w:linePitch="360"/>
        </w:sectPr>
      </w:pPr>
    </w:p>
    <w:p w:rsidR="009C3FC7" w:rsidP="008F090B" w:rsidRDefault="7F5DF34E" w14:paraId="154D90E5" w14:textId="0CC341E4">
      <w:pPr>
        <w:pStyle w:val="Heading1"/>
        <w:numPr>
          <w:ilvl w:val="0"/>
          <w:numId w:val="1"/>
        </w:numPr>
        <w:ind w:hanging="720"/>
      </w:pPr>
      <w:bookmarkStart w:name="_Toc105233766" w:id="23"/>
      <w:r>
        <w:t>Current System</w:t>
      </w:r>
      <w:bookmarkEnd w:id="23"/>
    </w:p>
    <w:p w:rsidRPr="00220F8F" w:rsidR="00220F8F" w:rsidP="00220F8F" w:rsidRDefault="00220F8F" w14:paraId="247CE754" w14:textId="77777777"/>
    <w:p w:rsidR="004E6792" w:rsidP="008F090B" w:rsidRDefault="7F5DF34E" w14:paraId="7E91B452" w14:textId="1F57DF4D">
      <w:pPr>
        <w:pStyle w:val="Heading2"/>
        <w:numPr>
          <w:ilvl w:val="0"/>
          <w:numId w:val="9"/>
        </w:numPr>
      </w:pPr>
      <w:bookmarkStart w:name="_Toc105233767" w:id="24"/>
      <w:r>
        <w:t>Technical Background</w:t>
      </w:r>
      <w:bookmarkEnd w:id="24"/>
    </w:p>
    <w:p w:rsidRPr="009A0FA1" w:rsidR="009A0FA1" w:rsidP="009A0FA1" w:rsidRDefault="009A0FA1" w14:paraId="0744EAFB" w14:textId="77777777"/>
    <w:p w:rsidR="00D905BE" w:rsidP="00E9743C" w:rsidRDefault="00E9743C" w14:paraId="6B52DABA" w14:textId="08A91DD1">
      <w:pPr>
        <w:pStyle w:val="ListParagraph"/>
        <w:ind w:left="1004"/>
        <w:jc w:val="both"/>
        <w:rPr>
          <w:rFonts w:cs="Arial"/>
        </w:rPr>
      </w:pPr>
      <w:r w:rsidRPr="00E9743C">
        <w:rPr>
          <w:rFonts w:cs="Arial"/>
        </w:rPr>
        <w:t xml:space="preserve">Hardware side, the business uses a proprietary mobile device, a </w:t>
      </w:r>
      <w:r w:rsidR="00D905BE">
        <w:rPr>
          <w:rFonts w:cs="Arial"/>
        </w:rPr>
        <w:t xml:space="preserve">thermal </w:t>
      </w:r>
      <w:r w:rsidRPr="00E9743C">
        <w:rPr>
          <w:rFonts w:cs="Arial"/>
        </w:rPr>
        <w:t xml:space="preserve">printer and a personal computer running on Windows 10 to operate their business. </w:t>
      </w:r>
      <w:r w:rsidR="00D905BE">
        <w:rPr>
          <w:rFonts w:cs="Arial"/>
        </w:rPr>
        <w:t>The mobile device is used based on the following:</w:t>
      </w:r>
    </w:p>
    <w:p w:rsidRPr="00EB1CD6" w:rsidR="003E479C" w:rsidP="00955510" w:rsidRDefault="0052040F" w14:paraId="0D3CEFA7" w14:textId="7D133EC8">
      <w:pPr>
        <w:pStyle w:val="ListParagraph"/>
        <w:numPr>
          <w:ilvl w:val="3"/>
          <w:numId w:val="49"/>
        </w:numPr>
        <w:jc w:val="both"/>
        <w:rPr>
          <w:rFonts w:cs="Arial"/>
        </w:rPr>
      </w:pPr>
      <w:r>
        <w:rPr>
          <w:rFonts w:cs="Arial"/>
        </w:rPr>
        <w:t>A</w:t>
      </w:r>
      <w:r w:rsidR="00190445">
        <w:rPr>
          <w:rFonts w:cs="Arial"/>
        </w:rPr>
        <w:t xml:space="preserve">nswering customer inquiries and </w:t>
      </w:r>
      <w:r w:rsidR="00B3578C">
        <w:rPr>
          <w:rFonts w:cs="Arial"/>
        </w:rPr>
        <w:t>contact</w:t>
      </w:r>
      <w:r w:rsidR="003B4404">
        <w:rPr>
          <w:rFonts w:cs="Arial"/>
        </w:rPr>
        <w:t>ing</w:t>
      </w:r>
      <w:r w:rsidR="00B3578C">
        <w:rPr>
          <w:rFonts w:cs="Arial"/>
        </w:rPr>
        <w:t xml:space="preserve"> couriers</w:t>
      </w:r>
      <w:r w:rsidR="003B4404">
        <w:rPr>
          <w:rFonts w:cs="Arial"/>
        </w:rPr>
        <w:t xml:space="preserve"> and other personnel.</w:t>
      </w:r>
    </w:p>
    <w:p w:rsidR="00370B19" w:rsidP="00955510" w:rsidRDefault="00B3578C" w14:paraId="1583E88A" w14:textId="2B54722B">
      <w:pPr>
        <w:pStyle w:val="ListParagraph"/>
        <w:numPr>
          <w:ilvl w:val="3"/>
          <w:numId w:val="49"/>
        </w:numPr>
        <w:jc w:val="both"/>
        <w:rPr>
          <w:rFonts w:cs="Arial"/>
        </w:rPr>
      </w:pPr>
      <w:r>
        <w:rPr>
          <w:rFonts w:cs="Arial"/>
        </w:rPr>
        <w:t xml:space="preserve">Used </w:t>
      </w:r>
      <w:r w:rsidR="00370B19">
        <w:rPr>
          <w:rFonts w:cs="Arial"/>
        </w:rPr>
        <w:t xml:space="preserve">for </w:t>
      </w:r>
      <w:r w:rsidR="00D27700">
        <w:rPr>
          <w:rFonts w:cs="Arial"/>
        </w:rPr>
        <w:t xml:space="preserve">product </w:t>
      </w:r>
      <w:r w:rsidR="00216E4D">
        <w:rPr>
          <w:rFonts w:cs="Arial"/>
        </w:rPr>
        <w:t>photography (pictorial)</w:t>
      </w:r>
    </w:p>
    <w:p w:rsidR="00D27700" w:rsidP="00955510" w:rsidRDefault="00D27700" w14:paraId="3895AD60" w14:textId="5A85869B">
      <w:pPr>
        <w:pStyle w:val="ListParagraph"/>
        <w:numPr>
          <w:ilvl w:val="3"/>
          <w:numId w:val="49"/>
        </w:numPr>
        <w:jc w:val="both"/>
        <w:rPr>
          <w:rFonts w:cs="Arial"/>
        </w:rPr>
      </w:pPr>
      <w:r>
        <w:rPr>
          <w:rFonts w:cs="Arial"/>
        </w:rPr>
        <w:t xml:space="preserve">Posting publishing materials </w:t>
      </w:r>
      <w:r w:rsidRPr="1FE60C6A" w:rsidR="6D6E57D9">
        <w:rPr>
          <w:rFonts w:cs="Arial"/>
        </w:rPr>
        <w:t>on</w:t>
      </w:r>
      <w:r>
        <w:rPr>
          <w:rFonts w:cs="Arial"/>
        </w:rPr>
        <w:t xml:space="preserve"> Facebook and Instagram.</w:t>
      </w:r>
    </w:p>
    <w:p w:rsidR="00F50D75" w:rsidP="00955510" w:rsidRDefault="0DCEA8ED" w14:paraId="7AC894E6" w14:textId="7CEF6776">
      <w:pPr>
        <w:pStyle w:val="ListParagraph"/>
        <w:numPr>
          <w:ilvl w:val="3"/>
          <w:numId w:val="49"/>
        </w:numPr>
        <w:jc w:val="both"/>
        <w:rPr>
          <w:rFonts w:cs="Arial"/>
        </w:rPr>
      </w:pPr>
      <w:r w:rsidRPr="0649F2DC">
        <w:rPr>
          <w:rFonts w:cs="Arial"/>
        </w:rPr>
        <w:t>Perform</w:t>
      </w:r>
      <w:r w:rsidR="00BE652A">
        <w:rPr>
          <w:rFonts w:cs="Arial"/>
        </w:rPr>
        <w:t xml:space="preserve"> </w:t>
      </w:r>
      <w:r w:rsidRPr="64472E62" w:rsidR="00BE652A">
        <w:rPr>
          <w:rFonts w:cs="Arial"/>
        </w:rPr>
        <w:t>arrangements</w:t>
      </w:r>
      <w:r w:rsidR="00BE652A">
        <w:rPr>
          <w:rFonts w:cs="Arial"/>
        </w:rPr>
        <w:t xml:space="preserve"> for booking and schedule for a courier pick-up/drop-off</w:t>
      </w:r>
    </w:p>
    <w:p w:rsidRPr="00747813" w:rsidR="00EB1CD6" w:rsidP="00955510" w:rsidRDefault="00EB1CD6" w14:paraId="04423DD8" w14:textId="6B96168F">
      <w:pPr>
        <w:pStyle w:val="ListParagraph"/>
        <w:numPr>
          <w:ilvl w:val="3"/>
          <w:numId w:val="49"/>
        </w:numPr>
        <w:jc w:val="both"/>
        <w:rPr>
          <w:rFonts w:cs="Arial"/>
        </w:rPr>
      </w:pPr>
      <w:r w:rsidRPr="64472E62">
        <w:rPr>
          <w:rFonts w:cs="Arial"/>
        </w:rPr>
        <w:t>Staff</w:t>
      </w:r>
      <w:r>
        <w:rPr>
          <w:rFonts w:cs="Arial"/>
        </w:rPr>
        <w:t xml:space="preserve"> occasionally use mobile </w:t>
      </w:r>
      <w:r w:rsidRPr="64472E62">
        <w:rPr>
          <w:rFonts w:cs="Arial"/>
        </w:rPr>
        <w:t>devices</w:t>
      </w:r>
      <w:r>
        <w:rPr>
          <w:rFonts w:cs="Arial"/>
        </w:rPr>
        <w:t xml:space="preserve"> to lookup </w:t>
      </w:r>
      <w:r w:rsidR="00BE652A">
        <w:rPr>
          <w:rFonts w:cs="Arial"/>
        </w:rPr>
        <w:t>customer orders.</w:t>
      </w:r>
    </w:p>
    <w:p w:rsidR="00D10BF3" w:rsidP="00E9743C" w:rsidRDefault="00D10BF3" w14:paraId="281C1C04" w14:textId="77777777">
      <w:pPr>
        <w:pStyle w:val="ListParagraph"/>
        <w:ind w:left="1004"/>
        <w:jc w:val="both"/>
        <w:rPr>
          <w:rFonts w:cs="Arial"/>
        </w:rPr>
      </w:pPr>
    </w:p>
    <w:p w:rsidRPr="00E9743C" w:rsidR="00E9743C" w:rsidP="00E9743C" w:rsidRDefault="00E9743C" w14:paraId="2443DB22" w14:textId="58C3C092">
      <w:pPr>
        <w:pStyle w:val="ListParagraph"/>
        <w:ind w:left="1004"/>
        <w:jc w:val="both"/>
        <w:rPr>
          <w:rFonts w:cs="Arial"/>
        </w:rPr>
      </w:pPr>
      <w:r w:rsidRPr="00E9743C">
        <w:rPr>
          <w:rFonts w:cs="Arial"/>
        </w:rPr>
        <w:t xml:space="preserve">The </w:t>
      </w:r>
      <w:r w:rsidR="00D10BF3">
        <w:rPr>
          <w:rFonts w:cs="Arial"/>
        </w:rPr>
        <w:t>thermal</w:t>
      </w:r>
      <w:r w:rsidRPr="00E9743C">
        <w:rPr>
          <w:rFonts w:cs="Arial"/>
        </w:rPr>
        <w:t xml:space="preserve"> printer is used to print the waybill for each confirmed processed order. The personal computer is used frequently throughout the business hours since it is always involved in making transactions, recording the sales and expenses, listing customer orders, </w:t>
      </w:r>
      <w:r w:rsidR="008F5EEE">
        <w:rPr>
          <w:rFonts w:cs="Arial"/>
        </w:rPr>
        <w:t>making schedule pickups for courier booking</w:t>
      </w:r>
      <w:r w:rsidRPr="00E9743C">
        <w:rPr>
          <w:rFonts w:cs="Arial"/>
        </w:rPr>
        <w:t>,</w:t>
      </w:r>
      <w:r w:rsidR="008F5EEE">
        <w:rPr>
          <w:rFonts w:cs="Arial"/>
        </w:rPr>
        <w:t xml:space="preserve"> encoding customer information at Excel,</w:t>
      </w:r>
      <w:r w:rsidRPr="00E9743C">
        <w:rPr>
          <w:rFonts w:cs="Arial"/>
        </w:rPr>
        <w:t xml:space="preserve"> and </w:t>
      </w:r>
      <w:r w:rsidR="008F5EEE">
        <w:rPr>
          <w:rFonts w:cs="Arial"/>
        </w:rPr>
        <w:t>editing</w:t>
      </w:r>
      <w:r w:rsidRPr="00E9743C">
        <w:rPr>
          <w:rFonts w:cs="Arial"/>
        </w:rPr>
        <w:t xml:space="preserve"> photographic materials </w:t>
      </w:r>
      <w:r w:rsidR="009972C7">
        <w:rPr>
          <w:rFonts w:cs="Arial"/>
        </w:rPr>
        <w:t xml:space="preserve">that will be uploaded </w:t>
      </w:r>
      <w:r w:rsidRPr="00E9743C">
        <w:rPr>
          <w:rFonts w:cs="Arial"/>
        </w:rPr>
        <w:t>on their social media platform</w:t>
      </w:r>
      <w:r w:rsidR="008353D5">
        <w:rPr>
          <w:rFonts w:cs="Arial"/>
        </w:rPr>
        <w:t>.</w:t>
      </w:r>
    </w:p>
    <w:p w:rsidR="00E9743C" w:rsidP="00E9743C" w:rsidRDefault="00E9743C" w14:paraId="24F613CA" w14:textId="77777777">
      <w:pPr>
        <w:pStyle w:val="ListParagraph"/>
        <w:ind w:left="1004"/>
        <w:jc w:val="both"/>
        <w:rPr>
          <w:rFonts w:cs="Arial"/>
        </w:rPr>
      </w:pPr>
    </w:p>
    <w:p w:rsidR="003162C9" w:rsidP="00E9743C" w:rsidRDefault="00E9743C" w14:paraId="0A38335C" w14:textId="0EB641FA">
      <w:pPr>
        <w:pStyle w:val="ListParagraph"/>
        <w:ind w:left="1004"/>
        <w:jc w:val="both"/>
        <w:rPr>
          <w:rFonts w:cs="Arial"/>
        </w:rPr>
      </w:pPr>
      <w:r w:rsidRPr="00E9743C">
        <w:rPr>
          <w:rFonts w:cs="Arial"/>
        </w:rPr>
        <w:t>On the business, they use tools such as Excel to input all the sales, customer information, orders, price breakdown or computation, the expenses of the business, and anything accounting</w:t>
      </w:r>
      <w:r w:rsidR="00111FB9">
        <w:rPr>
          <w:rFonts w:cs="Arial"/>
        </w:rPr>
        <w:t xml:space="preserve"> and auditing</w:t>
      </w:r>
      <w:r w:rsidRPr="00E9743C">
        <w:rPr>
          <w:rFonts w:cs="Arial"/>
        </w:rPr>
        <w:t xml:space="preserve"> related is recorded at this program. This is manually encoded by the</w:t>
      </w:r>
      <w:r w:rsidR="00664F20">
        <w:rPr>
          <w:rFonts w:cs="Arial"/>
        </w:rPr>
        <w:t xml:space="preserve"> admin or encoder at one shared spreadsheet file</w:t>
      </w:r>
      <w:r w:rsidRPr="00E9743C">
        <w:rPr>
          <w:rFonts w:cs="Arial"/>
        </w:rPr>
        <w:t xml:space="preserve">. </w:t>
      </w:r>
    </w:p>
    <w:p w:rsidR="003162C9" w:rsidP="00E9743C" w:rsidRDefault="003162C9" w14:paraId="70EC7805" w14:textId="77777777">
      <w:pPr>
        <w:pStyle w:val="ListParagraph"/>
        <w:ind w:left="1004"/>
        <w:jc w:val="both"/>
        <w:rPr>
          <w:rFonts w:cs="Arial"/>
        </w:rPr>
      </w:pPr>
    </w:p>
    <w:p w:rsidR="00747813" w:rsidP="00E9743C" w:rsidRDefault="00E9743C" w14:paraId="2B0ED092" w14:textId="3F98D391">
      <w:pPr>
        <w:pStyle w:val="ListParagraph"/>
        <w:ind w:left="1004"/>
        <w:jc w:val="both"/>
        <w:rPr>
          <w:rFonts w:cs="Arial"/>
        </w:rPr>
      </w:pPr>
      <w:r w:rsidRPr="00E9743C">
        <w:rPr>
          <w:rFonts w:cs="Arial"/>
        </w:rPr>
        <w:t xml:space="preserve">In customer relations, it is done through Facebook Messenger where the </w:t>
      </w:r>
      <w:r w:rsidR="00113546">
        <w:rPr>
          <w:rFonts w:cs="Arial"/>
        </w:rPr>
        <w:t>buyer’s</w:t>
      </w:r>
      <w:r w:rsidRPr="00E9743C">
        <w:rPr>
          <w:rFonts w:cs="Arial"/>
        </w:rPr>
        <w:t xml:space="preserve"> information is sent via chat and these details are carried over manually by a staff to </w:t>
      </w:r>
      <w:r w:rsidR="00C83CD8">
        <w:rPr>
          <w:rFonts w:cs="Arial"/>
        </w:rPr>
        <w:t>fill-up all the necessary fields</w:t>
      </w:r>
      <w:r w:rsidR="00B065FD">
        <w:rPr>
          <w:rFonts w:cs="Arial"/>
        </w:rPr>
        <w:t xml:space="preserve"> (receiver’s </w:t>
      </w:r>
      <w:r w:rsidR="00113546">
        <w:rPr>
          <w:rFonts w:cs="Arial"/>
        </w:rPr>
        <w:t>information</w:t>
      </w:r>
      <w:r w:rsidR="00B065FD">
        <w:rPr>
          <w:rFonts w:cs="Arial"/>
        </w:rPr>
        <w:t>)</w:t>
      </w:r>
      <w:r w:rsidR="00C83CD8">
        <w:rPr>
          <w:rFonts w:cs="Arial"/>
        </w:rPr>
        <w:t xml:space="preserve"> </w:t>
      </w:r>
      <w:r w:rsidR="00B24311">
        <w:rPr>
          <w:rFonts w:cs="Arial"/>
        </w:rPr>
        <w:t>when</w:t>
      </w:r>
      <w:r w:rsidR="00EF0D7D">
        <w:rPr>
          <w:rFonts w:cs="Arial"/>
        </w:rPr>
        <w:t xml:space="preserve"> arrang</w:t>
      </w:r>
      <w:r w:rsidR="00B24311">
        <w:rPr>
          <w:rFonts w:cs="Arial"/>
        </w:rPr>
        <w:t>ing</w:t>
      </w:r>
      <w:r w:rsidR="00EF0D7D">
        <w:rPr>
          <w:rFonts w:cs="Arial"/>
        </w:rPr>
        <w:t xml:space="preserve"> </w:t>
      </w:r>
      <w:r w:rsidR="00B57F7A">
        <w:rPr>
          <w:rFonts w:cs="Arial"/>
        </w:rPr>
        <w:t>the courier booking</w:t>
      </w:r>
      <w:r w:rsidR="00B24311">
        <w:rPr>
          <w:rFonts w:cs="Arial"/>
        </w:rPr>
        <w:t>,</w:t>
      </w:r>
      <w:r w:rsidR="00196333">
        <w:rPr>
          <w:rFonts w:cs="Arial"/>
        </w:rPr>
        <w:t xml:space="preserve"> </w:t>
      </w:r>
      <w:r w:rsidR="00B065FD">
        <w:rPr>
          <w:rFonts w:cs="Arial"/>
        </w:rPr>
        <w:t>so that</w:t>
      </w:r>
      <w:r w:rsidR="00EF0D7D">
        <w:rPr>
          <w:rFonts w:cs="Arial"/>
        </w:rPr>
        <w:t xml:space="preserve"> </w:t>
      </w:r>
      <w:r w:rsidR="001E19A9">
        <w:rPr>
          <w:rFonts w:cs="Arial"/>
        </w:rPr>
        <w:t>the staff who is in-charge</w:t>
      </w:r>
      <w:r w:rsidR="0015790F">
        <w:rPr>
          <w:rFonts w:cs="Arial"/>
        </w:rPr>
        <w:t xml:space="preserve"> can </w:t>
      </w:r>
      <w:r w:rsidR="001E19A9">
        <w:rPr>
          <w:rFonts w:cs="Arial"/>
        </w:rPr>
        <w:t xml:space="preserve">already </w:t>
      </w:r>
      <w:r w:rsidR="00EF0D7D">
        <w:rPr>
          <w:rFonts w:cs="Arial"/>
        </w:rPr>
        <w:t>pack</w:t>
      </w:r>
      <w:r w:rsidR="00B05AA2">
        <w:rPr>
          <w:rFonts w:cs="Arial"/>
        </w:rPr>
        <w:t xml:space="preserve"> the orders once confirm</w:t>
      </w:r>
      <w:r w:rsidR="00B24311">
        <w:rPr>
          <w:rFonts w:cs="Arial"/>
        </w:rPr>
        <w:t>ed</w:t>
      </w:r>
      <w:r w:rsidR="0015790F">
        <w:rPr>
          <w:rFonts w:cs="Arial"/>
        </w:rPr>
        <w:t xml:space="preserve">. </w:t>
      </w:r>
    </w:p>
    <w:p w:rsidR="00747813" w:rsidP="00E9743C" w:rsidRDefault="00747813" w14:paraId="08357DFB" w14:textId="77777777">
      <w:pPr>
        <w:pStyle w:val="ListParagraph"/>
        <w:ind w:left="1004"/>
        <w:jc w:val="both"/>
        <w:rPr>
          <w:rFonts w:cs="Arial"/>
        </w:rPr>
      </w:pPr>
    </w:p>
    <w:p w:rsidR="00E65D19" w:rsidP="00E65D19" w:rsidRDefault="00A406CF" w14:paraId="060F4778" w14:textId="5C2C98AD">
      <w:pPr>
        <w:pStyle w:val="ListParagraph"/>
        <w:ind w:left="1004"/>
        <w:jc w:val="both"/>
        <w:rPr>
          <w:rFonts w:cs="Arial"/>
        </w:rPr>
      </w:pPr>
      <w:r>
        <w:rPr>
          <w:rFonts w:cs="Arial"/>
        </w:rPr>
        <w:t xml:space="preserve">For </w:t>
      </w:r>
      <w:r w:rsidR="00526432">
        <w:rPr>
          <w:rFonts w:cs="Arial"/>
        </w:rPr>
        <w:t>online transactions</w:t>
      </w:r>
      <w:r w:rsidR="00DE4269">
        <w:rPr>
          <w:rFonts w:cs="Arial"/>
        </w:rPr>
        <w:t xml:space="preserve"> and bank transfers, the business is available at </w:t>
      </w:r>
      <w:proofErr w:type="spellStart"/>
      <w:r w:rsidR="00DE4269">
        <w:rPr>
          <w:rFonts w:cs="Arial"/>
        </w:rPr>
        <w:t>GCash</w:t>
      </w:r>
      <w:proofErr w:type="spellEnd"/>
      <w:r w:rsidR="00DE4269">
        <w:rPr>
          <w:rFonts w:cs="Arial"/>
        </w:rPr>
        <w:t xml:space="preserve">, </w:t>
      </w:r>
      <w:proofErr w:type="spellStart"/>
      <w:r w:rsidR="00DE4269">
        <w:rPr>
          <w:rFonts w:cs="Arial"/>
        </w:rPr>
        <w:t>UnionBank</w:t>
      </w:r>
      <w:proofErr w:type="spellEnd"/>
      <w:r w:rsidR="00DE4269">
        <w:rPr>
          <w:rFonts w:cs="Arial"/>
        </w:rPr>
        <w:t>, or at BPI.</w:t>
      </w:r>
      <w:r w:rsidR="00E65D19">
        <w:rPr>
          <w:rFonts w:cs="Arial"/>
        </w:rPr>
        <w:t xml:space="preserve"> Otherwise, </w:t>
      </w:r>
      <w:r w:rsidR="00784685">
        <w:rPr>
          <w:rFonts w:cs="Arial"/>
        </w:rPr>
        <w:t>cash on delivery service</w:t>
      </w:r>
      <w:r w:rsidR="00E83143">
        <w:rPr>
          <w:rFonts w:cs="Arial"/>
        </w:rPr>
        <w:t xml:space="preserve"> is a default gateway of payment for customers.</w:t>
      </w:r>
    </w:p>
    <w:p w:rsidR="00E65D19" w:rsidP="00E65D19" w:rsidRDefault="00E65D19" w14:paraId="2737842A" w14:textId="77777777">
      <w:pPr>
        <w:pStyle w:val="ListParagraph"/>
        <w:ind w:left="1004"/>
        <w:jc w:val="both"/>
        <w:rPr>
          <w:rFonts w:cs="Arial"/>
        </w:rPr>
      </w:pPr>
    </w:p>
    <w:p w:rsidRPr="00E65D19" w:rsidR="006C17F9" w:rsidP="00E65D19" w:rsidRDefault="00DE4672" w14:paraId="456B5BA9" w14:textId="13356757">
      <w:pPr>
        <w:pStyle w:val="ListParagraph"/>
        <w:ind w:left="1004"/>
        <w:jc w:val="both"/>
        <w:rPr>
          <w:rFonts w:cs="Arial"/>
        </w:rPr>
      </w:pPr>
      <w:r>
        <w:rPr>
          <w:rFonts w:cs="Arial"/>
        </w:rPr>
        <w:t xml:space="preserve">The couriers such as LBC, JNT, </w:t>
      </w:r>
      <w:proofErr w:type="spellStart"/>
      <w:r>
        <w:rPr>
          <w:rFonts w:cs="Arial"/>
        </w:rPr>
        <w:t>GogoXpress</w:t>
      </w:r>
      <w:proofErr w:type="spellEnd"/>
      <w:r>
        <w:rPr>
          <w:rFonts w:cs="Arial"/>
        </w:rPr>
        <w:t xml:space="preserve">, and </w:t>
      </w:r>
      <w:proofErr w:type="spellStart"/>
      <w:r>
        <w:rPr>
          <w:rFonts w:cs="Arial"/>
        </w:rPr>
        <w:t>Lalamove</w:t>
      </w:r>
      <w:proofErr w:type="spellEnd"/>
      <w:r>
        <w:rPr>
          <w:rFonts w:cs="Arial"/>
        </w:rPr>
        <w:t xml:space="preserve"> are used </w:t>
      </w:r>
      <w:r w:rsidR="00F657AC">
        <w:rPr>
          <w:rFonts w:cs="Arial"/>
        </w:rPr>
        <w:t xml:space="preserve">by Fleeky Curtains </w:t>
      </w:r>
      <w:r>
        <w:rPr>
          <w:rFonts w:cs="Arial"/>
        </w:rPr>
        <w:t xml:space="preserve">to </w:t>
      </w:r>
      <w:r w:rsidR="00F657AC">
        <w:rPr>
          <w:rFonts w:cs="Arial"/>
        </w:rPr>
        <w:t xml:space="preserve">create a booking and </w:t>
      </w:r>
      <w:r w:rsidR="00E4209F">
        <w:rPr>
          <w:rFonts w:cs="Arial"/>
        </w:rPr>
        <w:t xml:space="preserve">organize </w:t>
      </w:r>
      <w:r w:rsidR="00BF5C4E">
        <w:rPr>
          <w:rFonts w:cs="Arial"/>
        </w:rPr>
        <w:t>for schedule</w:t>
      </w:r>
      <w:r w:rsidR="00E4209F">
        <w:rPr>
          <w:rFonts w:cs="Arial"/>
        </w:rPr>
        <w:t>d</w:t>
      </w:r>
      <w:r w:rsidR="00BF5C4E">
        <w:rPr>
          <w:rFonts w:cs="Arial"/>
        </w:rPr>
        <w:t xml:space="preserve"> pick-up or</w:t>
      </w:r>
      <w:r w:rsidR="00E4209F">
        <w:rPr>
          <w:rFonts w:cs="Arial"/>
        </w:rPr>
        <w:t xml:space="preserve"> scheduled</w:t>
      </w:r>
      <w:r w:rsidR="00BF5C4E">
        <w:rPr>
          <w:rFonts w:cs="Arial"/>
        </w:rPr>
        <w:t xml:space="preserve"> drop-off at their logistics hub. </w:t>
      </w:r>
    </w:p>
    <w:p w:rsidRPr="006B4A08" w:rsidR="006C17F9" w:rsidP="006B4A08" w:rsidRDefault="006C17F9" w14:paraId="3CF765DA" w14:textId="77777777">
      <w:pPr>
        <w:pStyle w:val="ListParagraph"/>
        <w:ind w:left="1004"/>
        <w:jc w:val="both"/>
        <w:rPr>
          <w:rFonts w:cs="Arial"/>
        </w:rPr>
      </w:pPr>
    </w:p>
    <w:p w:rsidR="00E65D19" w:rsidP="00E65D19" w:rsidRDefault="00E65D19" w14:paraId="59CF29AF" w14:textId="77777777">
      <w:pPr>
        <w:ind w:left="1004"/>
        <w:jc w:val="both"/>
      </w:pPr>
    </w:p>
    <w:p w:rsidR="00E65D19" w:rsidP="00E65D19" w:rsidRDefault="00E65D19" w14:paraId="557F18F7" w14:textId="77777777">
      <w:pPr>
        <w:ind w:left="1004"/>
        <w:jc w:val="both"/>
      </w:pPr>
    </w:p>
    <w:p w:rsidR="009D2E73" w:rsidP="00E65D19" w:rsidRDefault="007835D6" w14:paraId="778FB5DB" w14:textId="5889BD24">
      <w:pPr>
        <w:ind w:left="1004"/>
        <w:jc w:val="both"/>
      </w:pPr>
      <w:r>
        <w:t xml:space="preserve">After interviewing the business client, SPOTLIGHT asked what </w:t>
      </w:r>
      <w:r w:rsidR="00CF20FF">
        <w:t>the average customer of the client is</w:t>
      </w:r>
      <w:r w:rsidR="00602F58">
        <w:t xml:space="preserve">, Fleeky Curtains average customer per day is </w:t>
      </w:r>
      <w:r>
        <w:t>four (4)</w:t>
      </w:r>
      <w:r w:rsidR="00CF20FF">
        <w:t>. The client also provided the minutes of work when it comes to processing the client’s customer’s order. You can see below the detailed minutes and total hours of the rendered process of the customer on an average basis.</w:t>
      </w:r>
    </w:p>
    <w:p w:rsidRPr="00922507" w:rsidR="009D2E73" w:rsidP="009D2E73" w:rsidRDefault="009D2E73" w14:paraId="5BEDC28B" w14:textId="4B9F5AD2">
      <w:pPr>
        <w:pStyle w:val="Caption"/>
        <w:rPr>
          <w:i w:val="0"/>
          <w:color w:val="auto"/>
          <w:highlight w:val="yellow"/>
        </w:rPr>
      </w:pPr>
      <w:bookmarkStart w:name="_Toc105235665" w:id="25"/>
      <w:r w:rsidRPr="00922507">
        <w:rPr>
          <w:i w:val="0"/>
          <w:color w:val="auto"/>
        </w:rPr>
        <w:t xml:space="preserve">Table </w:t>
      </w:r>
      <w:r w:rsidRPr="00922507" w:rsidR="00357F81">
        <w:rPr>
          <w:i w:val="0"/>
          <w:color w:val="auto"/>
        </w:rPr>
        <w:fldChar w:fldCharType="begin"/>
      </w:r>
      <w:r w:rsidRPr="00922507" w:rsidR="00357F81">
        <w:rPr>
          <w:i w:val="0"/>
          <w:color w:val="auto"/>
        </w:rPr>
        <w:instrText xml:space="preserve"> SEQ Table \* ROMAN </w:instrText>
      </w:r>
      <w:r w:rsidRPr="00922507" w:rsidR="00357F81">
        <w:rPr>
          <w:i w:val="0"/>
          <w:color w:val="auto"/>
        </w:rPr>
        <w:fldChar w:fldCharType="separate"/>
      </w:r>
      <w:r w:rsidR="004951EC">
        <w:rPr>
          <w:i w:val="0"/>
          <w:noProof/>
          <w:color w:val="auto"/>
        </w:rPr>
        <w:t>I</w:t>
      </w:r>
      <w:r w:rsidRPr="00922507" w:rsidR="00357F81">
        <w:rPr>
          <w:i w:val="0"/>
          <w:color w:val="auto"/>
        </w:rPr>
        <w:fldChar w:fldCharType="end"/>
      </w:r>
      <w:r>
        <w:br/>
      </w:r>
      <w:r w:rsidRPr="00922507" w:rsidR="4B3EF4E9">
        <w:rPr>
          <w:i w:val="0"/>
          <w:color w:val="auto"/>
        </w:rPr>
        <w:t>Minutes of Business Operation</w:t>
      </w:r>
      <w:bookmarkEnd w:id="25"/>
    </w:p>
    <w:tbl>
      <w:tblPr>
        <w:tblStyle w:val="PlainTable2"/>
        <w:tblW w:w="8646" w:type="dxa"/>
        <w:tblInd w:w="720" w:type="dxa"/>
        <w:tblLook w:val="04A0" w:firstRow="1" w:lastRow="0" w:firstColumn="1" w:lastColumn="0" w:noHBand="0" w:noVBand="1"/>
      </w:tblPr>
      <w:tblGrid>
        <w:gridCol w:w="2375"/>
        <w:gridCol w:w="1943"/>
        <w:gridCol w:w="2385"/>
        <w:gridCol w:w="1943"/>
      </w:tblGrid>
      <w:tr w:rsidR="009D2E73" w:rsidTr="00CC39FB" w14:paraId="303CE4E2"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Borders>
              <w:top w:val="double" w:color="auto" w:sz="4" w:space="0"/>
              <w:bottom w:val="single" w:color="auto" w:sz="12" w:space="0"/>
            </w:tcBorders>
          </w:tcPr>
          <w:p w:rsidR="009D2E73" w:rsidP="007903DD" w:rsidRDefault="009D2E73" w14:paraId="4B4D4329" w14:textId="77777777">
            <w:pPr>
              <w:rPr>
                <w:i/>
                <w:iCs/>
              </w:rPr>
            </w:pPr>
            <w:r>
              <w:rPr>
                <w:noProof/>
              </w:rPr>
              <w:drawing>
                <wp:anchor distT="0" distB="0" distL="114300" distR="114300" simplePos="0" relativeHeight="251658242" behindDoc="0" locked="0" layoutInCell="1" allowOverlap="1" wp14:anchorId="220A503F" wp14:editId="5FCEBD3D">
                  <wp:simplePos x="0" y="0"/>
                  <wp:positionH relativeFrom="column">
                    <wp:posOffset>13970</wp:posOffset>
                  </wp:positionH>
                  <wp:positionV relativeFrom="paragraph">
                    <wp:posOffset>43180</wp:posOffset>
                  </wp:positionV>
                  <wp:extent cx="1338523" cy="920750"/>
                  <wp:effectExtent l="0" t="0" r="0" b="0"/>
                  <wp:wrapNone/>
                  <wp:docPr id="23" name="Picture 23" descr="May be an image of text that says 'FLEEKY CURTA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y be an image of text that says 'FLEEKY CURTAINS'"/>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1431"/>
                          <a:stretch/>
                        </pic:blipFill>
                        <pic:spPr bwMode="auto">
                          <a:xfrm>
                            <a:off x="0" y="0"/>
                            <a:ext cx="1338523" cy="9207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1943" w:type="dxa"/>
            <w:tcBorders>
              <w:top w:val="double" w:color="auto" w:sz="4" w:space="0"/>
              <w:bottom w:val="single" w:color="auto" w:sz="12" w:space="0"/>
            </w:tcBorders>
          </w:tcPr>
          <w:p w:rsidR="009D2E73" w:rsidP="007903DD" w:rsidRDefault="6667EEB1" w14:paraId="6E164E9D" w14:textId="77777777">
            <w:pPr>
              <w:jc w:val="center"/>
              <w:cnfStyle w:val="100000000000" w:firstRow="1" w:lastRow="0" w:firstColumn="0" w:lastColumn="0" w:oddVBand="0" w:evenVBand="0" w:oddHBand="0" w:evenHBand="0" w:firstRowFirstColumn="0" w:firstRowLastColumn="0" w:lastRowFirstColumn="0" w:lastRowLastColumn="0"/>
              <w:rPr>
                <w:i/>
                <w:iCs/>
              </w:rPr>
            </w:pPr>
            <w:r>
              <w:rPr>
                <w:noProof/>
              </w:rPr>
              <w:drawing>
                <wp:inline distT="0" distB="0" distL="0" distR="0" wp14:anchorId="42D78342" wp14:editId="4F977145">
                  <wp:extent cx="984250" cy="984250"/>
                  <wp:effectExtent l="0" t="0" r="6350" b="6350"/>
                  <wp:docPr id="20" name="Picture 2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984250" cy="984250"/>
                          </a:xfrm>
                          <a:prstGeom prst="rect">
                            <a:avLst/>
                          </a:prstGeom>
                        </pic:spPr>
                      </pic:pic>
                    </a:graphicData>
                  </a:graphic>
                </wp:inline>
              </w:drawing>
            </w:r>
          </w:p>
        </w:tc>
        <w:tc>
          <w:tcPr>
            <w:tcW w:w="2385" w:type="dxa"/>
            <w:tcBorders>
              <w:top w:val="double" w:color="auto" w:sz="4" w:space="0"/>
              <w:bottom w:val="single" w:color="auto" w:sz="12" w:space="0"/>
            </w:tcBorders>
          </w:tcPr>
          <w:p w:rsidR="009D2E73" w:rsidP="007903DD" w:rsidRDefault="009D2E73" w14:paraId="68D2CB41" w14:textId="77777777">
            <w:pPr>
              <w:jc w:val="center"/>
              <w:cnfStyle w:val="100000000000" w:firstRow="1" w:lastRow="0" w:firstColumn="0" w:lastColumn="0" w:oddVBand="0" w:evenVBand="0" w:oddHBand="0" w:evenHBand="0" w:firstRowFirstColumn="0" w:firstRowLastColumn="0" w:lastRowFirstColumn="0" w:lastRowLastColumn="0"/>
              <w:rPr>
                <w:i/>
                <w:iCs/>
              </w:rPr>
            </w:pPr>
            <w:r>
              <w:rPr>
                <w:noProof/>
              </w:rPr>
              <w:drawing>
                <wp:anchor distT="0" distB="0" distL="114300" distR="114300" simplePos="0" relativeHeight="251658243" behindDoc="0" locked="0" layoutInCell="1" allowOverlap="1" wp14:anchorId="27584854" wp14:editId="1585683D">
                  <wp:simplePos x="0" y="0"/>
                  <wp:positionH relativeFrom="column">
                    <wp:posOffset>2540</wp:posOffset>
                  </wp:positionH>
                  <wp:positionV relativeFrom="paragraph">
                    <wp:posOffset>55880</wp:posOffset>
                  </wp:positionV>
                  <wp:extent cx="1377315" cy="927100"/>
                  <wp:effectExtent l="0" t="0" r="0" b="6350"/>
                  <wp:wrapNone/>
                  <wp:docPr id="24" name="Picture 24" descr="May be an image of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y be an image of text"/>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49519"/>
                          <a:stretch/>
                        </pic:blipFill>
                        <pic:spPr bwMode="auto">
                          <a:xfrm>
                            <a:off x="0" y="0"/>
                            <a:ext cx="1377315" cy="927100"/>
                          </a:xfrm>
                          <a:prstGeom prst="rect">
                            <a:avLst/>
                          </a:prstGeom>
                          <a:noFill/>
                          <a:ln>
                            <a:noFill/>
                          </a:ln>
                          <a:extLst>
                            <a:ext uri="{53640926-AAD7-44D8-BBD7-CCE9431645EC}">
                              <a14:shadowObscured xmlns:a14="http://schemas.microsoft.com/office/drawing/2010/main"/>
                            </a:ext>
                          </a:extLst>
                        </pic:spPr>
                      </pic:pic>
                    </a:graphicData>
                  </a:graphic>
                </wp:anchor>
              </w:drawing>
            </w:r>
          </w:p>
        </w:tc>
        <w:tc>
          <w:tcPr>
            <w:tcW w:w="1943" w:type="dxa"/>
            <w:tcBorders>
              <w:top w:val="double" w:color="auto" w:sz="4" w:space="0"/>
              <w:bottom w:val="single" w:color="auto" w:sz="12" w:space="0"/>
            </w:tcBorders>
          </w:tcPr>
          <w:p w:rsidR="009D2E73" w:rsidP="007903DD" w:rsidRDefault="6667EEB1" w14:paraId="79CC5DF1" w14:textId="77777777">
            <w:pPr>
              <w:jc w:val="center"/>
              <w:cnfStyle w:val="100000000000" w:firstRow="1" w:lastRow="0" w:firstColumn="0" w:lastColumn="0" w:oddVBand="0" w:evenVBand="0" w:oddHBand="0" w:evenHBand="0" w:firstRowFirstColumn="0" w:firstRowLastColumn="0" w:lastRowFirstColumn="0" w:lastRowLastColumn="0"/>
              <w:rPr>
                <w:i/>
                <w:iCs/>
              </w:rPr>
            </w:pPr>
            <w:r>
              <w:rPr>
                <w:noProof/>
              </w:rPr>
              <w:drawing>
                <wp:inline distT="0" distB="0" distL="0" distR="0" wp14:anchorId="02A775CA" wp14:editId="6342020D">
                  <wp:extent cx="1049215" cy="1049215"/>
                  <wp:effectExtent l="0" t="0" r="0" b="0"/>
                  <wp:docPr id="21" name="Picture 21" descr="A person holding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1">
                            <a:extLst>
                              <a:ext uri="{28A0092B-C50C-407E-A947-70E740481C1C}">
                                <a14:useLocalDpi xmlns:a14="http://schemas.microsoft.com/office/drawing/2010/main" val="0"/>
                              </a:ext>
                            </a:extLst>
                          </a:blip>
                          <a:stretch>
                            <a:fillRect/>
                          </a:stretch>
                        </pic:blipFill>
                        <pic:spPr>
                          <a:xfrm>
                            <a:off x="0" y="0"/>
                            <a:ext cx="1049215" cy="1049215"/>
                          </a:xfrm>
                          <a:prstGeom prst="rect">
                            <a:avLst/>
                          </a:prstGeom>
                        </pic:spPr>
                      </pic:pic>
                    </a:graphicData>
                  </a:graphic>
                </wp:inline>
              </w:drawing>
            </w:r>
          </w:p>
        </w:tc>
      </w:tr>
      <w:tr w:rsidR="009D2E73" w:rsidTr="00CC39FB" w14:paraId="12A677C3"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Borders>
              <w:top w:val="single" w:color="auto" w:sz="12" w:space="0"/>
            </w:tcBorders>
          </w:tcPr>
          <w:p w:rsidRPr="00A961CB" w:rsidR="009D2E73" w:rsidP="007903DD" w:rsidRDefault="009D2E73" w14:paraId="2B256F2B" w14:textId="77777777">
            <w:pPr>
              <w:jc w:val="center"/>
              <w:rPr>
                <w:b w:val="0"/>
                <w:i/>
              </w:rPr>
            </w:pPr>
            <w:r w:rsidRPr="00A961CB">
              <w:rPr>
                <w:b w:val="0"/>
                <w:i/>
              </w:rPr>
              <w:t>Item Preparation</w:t>
            </w:r>
          </w:p>
        </w:tc>
        <w:tc>
          <w:tcPr>
            <w:tcW w:w="1943" w:type="dxa"/>
            <w:tcBorders>
              <w:top w:val="single" w:color="auto" w:sz="12" w:space="0"/>
            </w:tcBorders>
          </w:tcPr>
          <w:p w:rsidRPr="009D20ED" w:rsidR="009D2E73" w:rsidP="007903DD" w:rsidRDefault="009D2E73" w14:paraId="56269FE2" w14:textId="77777777">
            <w:pPr>
              <w:jc w:val="center"/>
              <w:cnfStyle w:val="000000100000" w:firstRow="0" w:lastRow="0" w:firstColumn="0" w:lastColumn="0" w:oddVBand="0" w:evenVBand="0" w:oddHBand="1" w:evenHBand="0" w:firstRowFirstColumn="0" w:firstRowLastColumn="0" w:lastRowFirstColumn="0" w:lastRowLastColumn="0"/>
              <w:rPr>
                <w:i/>
              </w:rPr>
            </w:pPr>
            <w:r w:rsidRPr="66B292CF">
              <w:rPr>
                <w:i/>
              </w:rPr>
              <w:t>Courier Booking</w:t>
            </w:r>
          </w:p>
        </w:tc>
        <w:tc>
          <w:tcPr>
            <w:tcW w:w="2385" w:type="dxa"/>
            <w:tcBorders>
              <w:top w:val="single" w:color="auto" w:sz="12" w:space="0"/>
            </w:tcBorders>
          </w:tcPr>
          <w:p w:rsidRPr="009D20ED" w:rsidR="009D2E73" w:rsidP="007903DD" w:rsidRDefault="009D2E73" w14:paraId="22D08415" w14:textId="77777777">
            <w:pPr>
              <w:jc w:val="center"/>
              <w:cnfStyle w:val="000000100000" w:firstRow="0" w:lastRow="0" w:firstColumn="0" w:lastColumn="0" w:oddVBand="0" w:evenVBand="0" w:oddHBand="1" w:evenHBand="0" w:firstRowFirstColumn="0" w:firstRowLastColumn="0" w:lastRowFirstColumn="0" w:lastRowLastColumn="0"/>
              <w:rPr>
                <w:i/>
              </w:rPr>
            </w:pPr>
            <w:r w:rsidRPr="66B292CF">
              <w:rPr>
                <w:i/>
              </w:rPr>
              <w:t>Item Packaging</w:t>
            </w:r>
          </w:p>
        </w:tc>
        <w:tc>
          <w:tcPr>
            <w:tcW w:w="1943" w:type="dxa"/>
            <w:tcBorders>
              <w:top w:val="single" w:color="auto" w:sz="12" w:space="0"/>
            </w:tcBorders>
          </w:tcPr>
          <w:p w:rsidRPr="009D20ED" w:rsidR="009D2E73" w:rsidP="007903DD" w:rsidRDefault="009D2E73" w14:paraId="3467F172" w14:textId="77777777">
            <w:pPr>
              <w:jc w:val="center"/>
              <w:cnfStyle w:val="000000100000" w:firstRow="0" w:lastRow="0" w:firstColumn="0" w:lastColumn="0" w:oddVBand="0" w:evenVBand="0" w:oddHBand="1" w:evenHBand="0" w:firstRowFirstColumn="0" w:firstRowLastColumn="0" w:lastRowFirstColumn="0" w:lastRowLastColumn="0"/>
              <w:rPr>
                <w:i/>
              </w:rPr>
            </w:pPr>
            <w:r w:rsidRPr="66B292CF">
              <w:rPr>
                <w:i/>
              </w:rPr>
              <w:t>Encoding</w:t>
            </w:r>
          </w:p>
        </w:tc>
      </w:tr>
      <w:tr w:rsidRPr="009D20ED" w:rsidR="009D2E73" w:rsidTr="00CC39FB" w14:paraId="61F30ADE" w14:textId="77777777">
        <w:tc>
          <w:tcPr>
            <w:cnfStyle w:val="001000000000" w:firstRow="0" w:lastRow="0" w:firstColumn="1" w:lastColumn="0" w:oddVBand="0" w:evenVBand="0" w:oddHBand="0" w:evenHBand="0" w:firstRowFirstColumn="0" w:firstRowLastColumn="0" w:lastRowFirstColumn="0" w:lastRowLastColumn="0"/>
            <w:tcW w:w="2375" w:type="dxa"/>
            <w:tcBorders>
              <w:bottom w:val="double" w:color="auto" w:sz="4" w:space="0"/>
            </w:tcBorders>
          </w:tcPr>
          <w:p w:rsidRPr="00A961CB" w:rsidR="009D2E73" w:rsidP="007903DD" w:rsidRDefault="009D2E73" w14:paraId="174D230C" w14:textId="77777777">
            <w:pPr>
              <w:jc w:val="center"/>
              <w:rPr>
                <w:b w:val="0"/>
                <w:i/>
              </w:rPr>
            </w:pPr>
            <w:r w:rsidRPr="00A961CB">
              <w:rPr>
                <w:b w:val="0"/>
                <w:i/>
              </w:rPr>
              <w:t>5 minutes</w:t>
            </w:r>
          </w:p>
        </w:tc>
        <w:tc>
          <w:tcPr>
            <w:tcW w:w="1943" w:type="dxa"/>
            <w:tcBorders>
              <w:bottom w:val="double" w:color="auto" w:sz="4" w:space="0"/>
            </w:tcBorders>
          </w:tcPr>
          <w:p w:rsidRPr="009D20ED" w:rsidR="009D2E73" w:rsidP="007903DD" w:rsidRDefault="00246493" w14:paraId="05464779" w14:textId="0A83FA8E">
            <w:pPr>
              <w:jc w:val="center"/>
              <w:cnfStyle w:val="000000000000" w:firstRow="0" w:lastRow="0" w:firstColumn="0" w:lastColumn="0" w:oddVBand="0" w:evenVBand="0" w:oddHBand="0" w:evenHBand="0" w:firstRowFirstColumn="0" w:firstRowLastColumn="0" w:lastRowFirstColumn="0" w:lastRowLastColumn="0"/>
              <w:rPr>
                <w:i/>
              </w:rPr>
            </w:pPr>
            <w:r>
              <w:rPr>
                <w:i/>
              </w:rPr>
              <w:t>8</w:t>
            </w:r>
            <w:r w:rsidRPr="66B292CF" w:rsidR="009D2E73">
              <w:rPr>
                <w:i/>
              </w:rPr>
              <w:t xml:space="preserve"> minutes</w:t>
            </w:r>
          </w:p>
        </w:tc>
        <w:tc>
          <w:tcPr>
            <w:tcW w:w="2385" w:type="dxa"/>
            <w:tcBorders>
              <w:bottom w:val="double" w:color="auto" w:sz="4" w:space="0"/>
            </w:tcBorders>
          </w:tcPr>
          <w:p w:rsidRPr="009D20ED" w:rsidR="009D2E73" w:rsidP="007903DD" w:rsidRDefault="00C721FF" w14:paraId="7430A4B3" w14:textId="23620F52">
            <w:pPr>
              <w:jc w:val="center"/>
              <w:cnfStyle w:val="000000000000" w:firstRow="0" w:lastRow="0" w:firstColumn="0" w:lastColumn="0" w:oddVBand="0" w:evenVBand="0" w:oddHBand="0" w:evenHBand="0" w:firstRowFirstColumn="0" w:firstRowLastColumn="0" w:lastRowFirstColumn="0" w:lastRowLastColumn="0"/>
              <w:rPr>
                <w:i/>
              </w:rPr>
            </w:pPr>
            <w:r>
              <w:rPr>
                <w:i/>
              </w:rPr>
              <w:t>9</w:t>
            </w:r>
            <w:r w:rsidRPr="66B292CF" w:rsidR="009D2E73">
              <w:rPr>
                <w:i/>
              </w:rPr>
              <w:t xml:space="preserve"> minutes</w:t>
            </w:r>
          </w:p>
        </w:tc>
        <w:tc>
          <w:tcPr>
            <w:tcW w:w="1943" w:type="dxa"/>
            <w:tcBorders>
              <w:bottom w:val="double" w:color="auto" w:sz="4" w:space="0"/>
            </w:tcBorders>
          </w:tcPr>
          <w:p w:rsidRPr="009D20ED" w:rsidR="009D2E73" w:rsidP="007903DD" w:rsidRDefault="00C721FF" w14:paraId="092B6CA1" w14:textId="06BB5307">
            <w:pPr>
              <w:jc w:val="center"/>
              <w:cnfStyle w:val="000000000000" w:firstRow="0" w:lastRow="0" w:firstColumn="0" w:lastColumn="0" w:oddVBand="0" w:evenVBand="0" w:oddHBand="0" w:evenHBand="0" w:firstRowFirstColumn="0" w:firstRowLastColumn="0" w:lastRowFirstColumn="0" w:lastRowLastColumn="0"/>
              <w:rPr>
                <w:i/>
              </w:rPr>
            </w:pPr>
            <w:r>
              <w:rPr>
                <w:i/>
              </w:rPr>
              <w:t>3</w:t>
            </w:r>
            <w:r w:rsidRPr="66B292CF" w:rsidR="009D2E73">
              <w:rPr>
                <w:i/>
              </w:rPr>
              <w:t xml:space="preserve"> minutes</w:t>
            </w:r>
          </w:p>
        </w:tc>
      </w:tr>
    </w:tbl>
    <w:p w:rsidRPr="00C56023" w:rsidR="005734A2" w:rsidP="66B292CF" w:rsidRDefault="005734A2" w14:paraId="02CA469E" w14:textId="7DEC92BF">
      <w:pPr>
        <w:pStyle w:val="Caption"/>
        <w:jc w:val="left"/>
        <w:rPr>
          <w:i w:val="0"/>
          <w:color w:val="auto"/>
        </w:rPr>
      </w:pPr>
    </w:p>
    <w:p w:rsidRPr="00922507" w:rsidR="00E600C2" w:rsidP="005734A2" w:rsidRDefault="005734A2" w14:paraId="7E08AA42" w14:textId="3B285DF6">
      <w:pPr>
        <w:pStyle w:val="Caption"/>
        <w:rPr>
          <w:i w:val="0"/>
          <w:color w:val="auto"/>
        </w:rPr>
      </w:pPr>
      <w:bookmarkStart w:name="_Toc105235666" w:id="26"/>
      <w:r w:rsidRPr="00922507">
        <w:rPr>
          <w:i w:val="0"/>
          <w:color w:val="auto"/>
        </w:rPr>
        <w:t xml:space="preserve">Table </w:t>
      </w:r>
      <w:r w:rsidRPr="00922507" w:rsidR="00357F81">
        <w:rPr>
          <w:i w:val="0"/>
          <w:color w:val="auto"/>
        </w:rPr>
        <w:fldChar w:fldCharType="begin"/>
      </w:r>
      <w:r w:rsidRPr="00922507" w:rsidR="00357F81">
        <w:rPr>
          <w:i w:val="0"/>
          <w:color w:val="auto"/>
        </w:rPr>
        <w:instrText xml:space="preserve"> SEQ Table \* ROMAN </w:instrText>
      </w:r>
      <w:r w:rsidRPr="00922507" w:rsidR="00357F81">
        <w:rPr>
          <w:i w:val="0"/>
          <w:color w:val="auto"/>
        </w:rPr>
        <w:fldChar w:fldCharType="separate"/>
      </w:r>
      <w:r w:rsidR="004951EC">
        <w:rPr>
          <w:i w:val="0"/>
          <w:noProof/>
          <w:color w:val="auto"/>
        </w:rPr>
        <w:t>II</w:t>
      </w:r>
      <w:r w:rsidRPr="00922507" w:rsidR="00357F81">
        <w:rPr>
          <w:i w:val="0"/>
          <w:color w:val="auto"/>
        </w:rPr>
        <w:fldChar w:fldCharType="end"/>
      </w:r>
      <w:r>
        <w:br/>
      </w:r>
      <w:r w:rsidRPr="00922507" w:rsidR="006E6445">
        <w:rPr>
          <w:i w:val="0"/>
          <w:color w:val="auto"/>
        </w:rPr>
        <w:t>Business Process Duration</w:t>
      </w:r>
      <w:bookmarkEnd w:id="26"/>
    </w:p>
    <w:tbl>
      <w:tblPr>
        <w:tblStyle w:val="PlainTable2"/>
        <w:tblW w:w="4473" w:type="pct"/>
        <w:tblInd w:w="991" w:type="dxa"/>
        <w:tblLook w:val="04A0" w:firstRow="1" w:lastRow="0" w:firstColumn="1" w:lastColumn="0" w:noHBand="0" w:noVBand="1"/>
      </w:tblPr>
      <w:tblGrid>
        <w:gridCol w:w="1171"/>
        <w:gridCol w:w="5496"/>
        <w:gridCol w:w="1706"/>
      </w:tblGrid>
      <w:tr w:rsidR="00462EC1" w:rsidTr="006B5B69" w14:paraId="087A1406"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Borders>
              <w:top w:val="double" w:color="auto" w:sz="4" w:space="0"/>
              <w:bottom w:val="single" w:color="auto" w:sz="12" w:space="0"/>
            </w:tcBorders>
          </w:tcPr>
          <w:p w:rsidR="00462EC1" w:rsidP="006B5B69" w:rsidRDefault="00E137A7" w14:paraId="14A12971" w14:textId="59907926">
            <w:pPr>
              <w:jc w:val="center"/>
            </w:pPr>
            <w:r>
              <w:t>Variable</w:t>
            </w:r>
          </w:p>
        </w:tc>
        <w:tc>
          <w:tcPr>
            <w:tcW w:w="3282" w:type="pct"/>
            <w:tcBorders>
              <w:top w:val="double" w:color="auto" w:sz="4" w:space="0"/>
              <w:bottom w:val="single" w:color="auto" w:sz="12" w:space="0"/>
            </w:tcBorders>
          </w:tcPr>
          <w:p w:rsidR="00462EC1" w:rsidP="006B5B69" w:rsidRDefault="00E137A7" w14:paraId="05BF9731" w14:textId="383340A9">
            <w:pPr>
              <w:jc w:val="center"/>
              <w:cnfStyle w:val="100000000000" w:firstRow="1" w:lastRow="0" w:firstColumn="0" w:lastColumn="0" w:oddVBand="0" w:evenVBand="0" w:oddHBand="0" w:evenHBand="0" w:firstRowFirstColumn="0" w:firstRowLastColumn="0" w:lastRowFirstColumn="0" w:lastRowLastColumn="0"/>
            </w:pPr>
            <w:r>
              <w:t>Process Description</w:t>
            </w:r>
          </w:p>
        </w:tc>
        <w:tc>
          <w:tcPr>
            <w:tcW w:w="1019" w:type="pct"/>
            <w:tcBorders>
              <w:top w:val="double" w:color="auto" w:sz="4" w:space="0"/>
              <w:bottom w:val="single" w:color="auto" w:sz="12" w:space="0"/>
            </w:tcBorders>
          </w:tcPr>
          <w:p w:rsidR="00462EC1" w:rsidP="006B5B69" w:rsidRDefault="00E137A7" w14:paraId="2217DCB0" w14:textId="1916AA22">
            <w:pPr>
              <w:jc w:val="center"/>
              <w:cnfStyle w:val="100000000000" w:firstRow="1" w:lastRow="0" w:firstColumn="0" w:lastColumn="0" w:oddVBand="0" w:evenVBand="0" w:oddHBand="0" w:evenHBand="0" w:firstRowFirstColumn="0" w:firstRowLastColumn="0" w:lastRowFirstColumn="0" w:lastRowLastColumn="0"/>
            </w:pPr>
            <w:r>
              <w:t>Unit</w:t>
            </w:r>
          </w:p>
        </w:tc>
      </w:tr>
      <w:tr w:rsidR="00462EC1" w:rsidTr="006B5B69" w14:paraId="52B8D4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Borders>
              <w:top w:val="single" w:color="auto" w:sz="12" w:space="0"/>
            </w:tcBorders>
          </w:tcPr>
          <w:p w:rsidR="00462EC1" w:rsidP="006B5B69" w:rsidRDefault="00E137A7" w14:paraId="4E5ED39D" w14:textId="1589A8A8">
            <w:pPr>
              <w:jc w:val="center"/>
            </w:pPr>
            <w:r>
              <w:t>A</w:t>
            </w:r>
          </w:p>
        </w:tc>
        <w:tc>
          <w:tcPr>
            <w:tcW w:w="3282" w:type="pct"/>
            <w:tcBorders>
              <w:top w:val="single" w:color="auto" w:sz="12" w:space="0"/>
            </w:tcBorders>
          </w:tcPr>
          <w:p w:rsidR="00462EC1" w:rsidP="006B5B69" w:rsidRDefault="00E137A7" w14:paraId="26E91909" w14:textId="5D283198">
            <w:pPr>
              <w:jc w:val="center"/>
              <w:cnfStyle w:val="000000100000" w:firstRow="0" w:lastRow="0" w:firstColumn="0" w:lastColumn="0" w:oddVBand="0" w:evenVBand="0" w:oddHBand="1" w:evenHBand="0" w:firstRowFirstColumn="0" w:firstRowLastColumn="0" w:lastRowFirstColumn="0" w:lastRowLastColumn="0"/>
            </w:pPr>
            <w:r>
              <w:t>Average customer per day</w:t>
            </w:r>
          </w:p>
        </w:tc>
        <w:tc>
          <w:tcPr>
            <w:tcW w:w="1019" w:type="pct"/>
            <w:tcBorders>
              <w:top w:val="single" w:color="auto" w:sz="12" w:space="0"/>
            </w:tcBorders>
          </w:tcPr>
          <w:p w:rsidR="00462EC1" w:rsidP="006B5B69" w:rsidRDefault="00E137A7" w14:paraId="5772306E" w14:textId="41F37489">
            <w:pPr>
              <w:jc w:val="center"/>
              <w:cnfStyle w:val="000000100000" w:firstRow="0" w:lastRow="0" w:firstColumn="0" w:lastColumn="0" w:oddVBand="0" w:evenVBand="0" w:oddHBand="1" w:evenHBand="0" w:firstRowFirstColumn="0" w:firstRowLastColumn="0" w:lastRowFirstColumn="0" w:lastRowLastColumn="0"/>
            </w:pPr>
            <w:r>
              <w:t>4 customers</w:t>
            </w:r>
          </w:p>
        </w:tc>
      </w:tr>
      <w:tr w:rsidR="00462EC1" w:rsidTr="006B5B69" w14:paraId="7FEAB07D" w14:textId="77777777">
        <w:tc>
          <w:tcPr>
            <w:cnfStyle w:val="001000000000" w:firstRow="0" w:lastRow="0" w:firstColumn="1" w:lastColumn="0" w:oddVBand="0" w:evenVBand="0" w:oddHBand="0" w:evenHBand="0" w:firstRowFirstColumn="0" w:firstRowLastColumn="0" w:lastRowFirstColumn="0" w:lastRowLastColumn="0"/>
            <w:tcW w:w="699" w:type="pct"/>
          </w:tcPr>
          <w:p w:rsidR="00462EC1" w:rsidP="006B5B69" w:rsidRDefault="00E137A7" w14:paraId="17C52169" w14:textId="33CA89A8">
            <w:pPr>
              <w:jc w:val="center"/>
            </w:pPr>
            <w:r>
              <w:t>W</w:t>
            </w:r>
          </w:p>
        </w:tc>
        <w:tc>
          <w:tcPr>
            <w:tcW w:w="3282" w:type="pct"/>
          </w:tcPr>
          <w:p w:rsidR="00462EC1" w:rsidP="006B5B69" w:rsidRDefault="00E137A7" w14:paraId="009F8414" w14:textId="0EEEB446">
            <w:pPr>
              <w:jc w:val="center"/>
              <w:cnfStyle w:val="000000000000" w:firstRow="0" w:lastRow="0" w:firstColumn="0" w:lastColumn="0" w:oddVBand="0" w:evenVBand="0" w:oddHBand="0" w:evenHBand="0" w:firstRowFirstColumn="0" w:firstRowLastColumn="0" w:lastRowFirstColumn="0" w:lastRowLastColumn="0"/>
            </w:pPr>
            <w:r>
              <w:t>Preparing the curtains to be packed</w:t>
            </w:r>
            <w:r w:rsidR="003A2122">
              <w:t xml:space="preserve"> (Pre-Packaging)</w:t>
            </w:r>
          </w:p>
        </w:tc>
        <w:tc>
          <w:tcPr>
            <w:tcW w:w="1019" w:type="pct"/>
          </w:tcPr>
          <w:p w:rsidR="00462EC1" w:rsidP="006B5B69" w:rsidRDefault="00E137A7" w14:paraId="029A98F5" w14:textId="7BDFA963">
            <w:pPr>
              <w:jc w:val="center"/>
              <w:cnfStyle w:val="000000000000" w:firstRow="0" w:lastRow="0" w:firstColumn="0" w:lastColumn="0" w:oddVBand="0" w:evenVBand="0" w:oddHBand="0" w:evenHBand="0" w:firstRowFirstColumn="0" w:firstRowLastColumn="0" w:lastRowFirstColumn="0" w:lastRowLastColumn="0"/>
            </w:pPr>
            <w:r>
              <w:t>5 minutes</w:t>
            </w:r>
          </w:p>
        </w:tc>
      </w:tr>
      <w:tr w:rsidR="00462EC1" w:rsidTr="006B5B69" w14:paraId="159413C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Pr>
          <w:p w:rsidR="00462EC1" w:rsidP="006B5B69" w:rsidRDefault="00E137A7" w14:paraId="6981ADAB" w14:textId="4E722CA1">
            <w:pPr>
              <w:jc w:val="center"/>
            </w:pPr>
            <w:r>
              <w:t>X</w:t>
            </w:r>
          </w:p>
        </w:tc>
        <w:tc>
          <w:tcPr>
            <w:tcW w:w="3282" w:type="pct"/>
          </w:tcPr>
          <w:p w:rsidR="00462EC1" w:rsidP="006B5B69" w:rsidRDefault="00E137A7" w14:paraId="2EF06D30" w14:textId="3EE02240">
            <w:pPr>
              <w:jc w:val="center"/>
              <w:cnfStyle w:val="000000100000" w:firstRow="0" w:lastRow="0" w:firstColumn="0" w:lastColumn="0" w:oddVBand="0" w:evenVBand="0" w:oddHBand="1" w:evenHBand="0" w:firstRowFirstColumn="0" w:firstRowLastColumn="0" w:lastRowFirstColumn="0" w:lastRowLastColumn="0"/>
            </w:pPr>
            <w:r>
              <w:t>Arranging a courier booking for schedule pick-up</w:t>
            </w:r>
            <w:r w:rsidR="003A2122">
              <w:t xml:space="preserve"> </w:t>
            </w:r>
          </w:p>
        </w:tc>
        <w:tc>
          <w:tcPr>
            <w:tcW w:w="1019" w:type="pct"/>
          </w:tcPr>
          <w:p w:rsidR="00462EC1" w:rsidP="006B5B69" w:rsidRDefault="00E3125F" w14:paraId="58998BC6" w14:textId="1E3D38B5">
            <w:pPr>
              <w:jc w:val="center"/>
              <w:cnfStyle w:val="000000100000" w:firstRow="0" w:lastRow="0" w:firstColumn="0" w:lastColumn="0" w:oddVBand="0" w:evenVBand="0" w:oddHBand="1" w:evenHBand="0" w:firstRowFirstColumn="0" w:firstRowLastColumn="0" w:lastRowFirstColumn="0" w:lastRowLastColumn="0"/>
            </w:pPr>
            <w:r>
              <w:t>8</w:t>
            </w:r>
            <w:r w:rsidR="00E137A7">
              <w:t xml:space="preserve"> minutes</w:t>
            </w:r>
          </w:p>
        </w:tc>
      </w:tr>
      <w:tr w:rsidR="00462EC1" w:rsidTr="006B5B69" w14:paraId="6CE29832" w14:textId="77777777">
        <w:tc>
          <w:tcPr>
            <w:cnfStyle w:val="001000000000" w:firstRow="0" w:lastRow="0" w:firstColumn="1" w:lastColumn="0" w:oddVBand="0" w:evenVBand="0" w:oddHBand="0" w:evenHBand="0" w:firstRowFirstColumn="0" w:firstRowLastColumn="0" w:lastRowFirstColumn="0" w:lastRowLastColumn="0"/>
            <w:tcW w:w="699" w:type="pct"/>
          </w:tcPr>
          <w:p w:rsidR="00462EC1" w:rsidP="006B5B69" w:rsidRDefault="00E137A7" w14:paraId="6CC6B15F" w14:textId="4380C51C">
            <w:pPr>
              <w:jc w:val="center"/>
            </w:pPr>
            <w:r>
              <w:t>Y</w:t>
            </w:r>
          </w:p>
        </w:tc>
        <w:tc>
          <w:tcPr>
            <w:tcW w:w="3282" w:type="pct"/>
          </w:tcPr>
          <w:p w:rsidR="00462EC1" w:rsidP="006B5B69" w:rsidRDefault="00E137A7" w14:paraId="1D8F76AF" w14:textId="294F3D4E">
            <w:pPr>
              <w:jc w:val="center"/>
              <w:cnfStyle w:val="000000000000" w:firstRow="0" w:lastRow="0" w:firstColumn="0" w:lastColumn="0" w:oddVBand="0" w:evenVBand="0" w:oddHBand="0" w:evenHBand="0" w:firstRowFirstColumn="0" w:firstRowLastColumn="0" w:lastRowFirstColumn="0" w:lastRowLastColumn="0"/>
            </w:pPr>
            <w:r>
              <w:t>Packaging</w:t>
            </w:r>
          </w:p>
        </w:tc>
        <w:tc>
          <w:tcPr>
            <w:tcW w:w="1019" w:type="pct"/>
          </w:tcPr>
          <w:p w:rsidR="00462EC1" w:rsidP="006B5B69" w:rsidRDefault="00C40F19" w14:paraId="23C8E414" w14:textId="10D45CC7">
            <w:pPr>
              <w:jc w:val="center"/>
              <w:cnfStyle w:val="000000000000" w:firstRow="0" w:lastRow="0" w:firstColumn="0" w:lastColumn="0" w:oddVBand="0" w:evenVBand="0" w:oddHBand="0" w:evenHBand="0" w:firstRowFirstColumn="0" w:firstRowLastColumn="0" w:lastRowFirstColumn="0" w:lastRowLastColumn="0"/>
            </w:pPr>
            <w:r>
              <w:t>9</w:t>
            </w:r>
            <w:r w:rsidR="00E137A7">
              <w:t xml:space="preserve"> minutes</w:t>
            </w:r>
          </w:p>
        </w:tc>
      </w:tr>
      <w:tr w:rsidR="00E137A7" w:rsidTr="006B5B69" w14:paraId="0FB15664"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9" w:type="pct"/>
            <w:tcBorders>
              <w:bottom w:val="double" w:color="auto" w:sz="4" w:space="0"/>
            </w:tcBorders>
          </w:tcPr>
          <w:p w:rsidR="00E137A7" w:rsidP="006B5B69" w:rsidRDefault="00E137A7" w14:paraId="4D510127" w14:textId="214BF659">
            <w:pPr>
              <w:jc w:val="center"/>
            </w:pPr>
            <w:r>
              <w:t>Z</w:t>
            </w:r>
          </w:p>
        </w:tc>
        <w:tc>
          <w:tcPr>
            <w:tcW w:w="3282" w:type="pct"/>
            <w:tcBorders>
              <w:bottom w:val="double" w:color="auto" w:sz="4" w:space="0"/>
            </w:tcBorders>
          </w:tcPr>
          <w:p w:rsidR="00E137A7" w:rsidP="006B5B69" w:rsidRDefault="00E137A7" w14:paraId="37A61AB2" w14:textId="212D6B67">
            <w:pPr>
              <w:jc w:val="center"/>
              <w:cnfStyle w:val="000000100000" w:firstRow="0" w:lastRow="0" w:firstColumn="0" w:lastColumn="0" w:oddVBand="0" w:evenVBand="0" w:oddHBand="1" w:evenHBand="0" w:firstRowFirstColumn="0" w:firstRowLastColumn="0" w:lastRowFirstColumn="0" w:lastRowLastColumn="0"/>
            </w:pPr>
            <w:r>
              <w:t>Encoding customer information to Excel</w:t>
            </w:r>
            <w:r w:rsidR="003A2122">
              <w:t xml:space="preserve"> (Recording)</w:t>
            </w:r>
          </w:p>
        </w:tc>
        <w:tc>
          <w:tcPr>
            <w:tcW w:w="1019" w:type="pct"/>
            <w:tcBorders>
              <w:bottom w:val="double" w:color="auto" w:sz="4" w:space="0"/>
            </w:tcBorders>
          </w:tcPr>
          <w:p w:rsidR="00E137A7" w:rsidP="006B5B69" w:rsidRDefault="00F25C2D" w14:paraId="7A5AFD38" w14:textId="2F81AF12">
            <w:pPr>
              <w:jc w:val="center"/>
              <w:cnfStyle w:val="000000100000" w:firstRow="0" w:lastRow="0" w:firstColumn="0" w:lastColumn="0" w:oddVBand="0" w:evenVBand="0" w:oddHBand="1" w:evenHBand="0" w:firstRowFirstColumn="0" w:firstRowLastColumn="0" w:lastRowFirstColumn="0" w:lastRowLastColumn="0"/>
            </w:pPr>
            <w:r>
              <w:t>3</w:t>
            </w:r>
            <w:r w:rsidR="00E137A7">
              <w:t xml:space="preserve"> minutes</w:t>
            </w:r>
          </w:p>
        </w:tc>
      </w:tr>
    </w:tbl>
    <w:p w:rsidRPr="00DC39FC" w:rsidR="00A9632A" w:rsidP="00A9632A" w:rsidRDefault="00DC39FC" w14:paraId="1FF89023" w14:textId="5CF1CBD7">
      <w:pPr>
        <w:ind w:left="720"/>
        <w:rPr>
          <w:sz w:val="14"/>
          <w:szCs w:val="14"/>
        </w:rPr>
      </w:pPr>
      <w:r>
        <w:rPr>
          <w:sz w:val="14"/>
          <w:szCs w:val="14"/>
        </w:rPr>
        <w:t xml:space="preserve">       </w:t>
      </w:r>
      <w:r w:rsidRPr="00DC39FC">
        <w:rPr>
          <w:sz w:val="14"/>
          <w:szCs w:val="14"/>
        </w:rPr>
        <w:t>*Assume that the customer has already made confirmation on his/her order.</w:t>
      </w:r>
    </w:p>
    <w:p w:rsidR="006B4A08" w:rsidP="009D6953" w:rsidRDefault="006131BA" w14:paraId="0CDDF64E" w14:textId="07D5BDB3">
      <w:r>
        <w:rPr>
          <w:noProof/>
        </w:rPr>
        <mc:AlternateContent>
          <mc:Choice Requires="wps">
            <w:drawing>
              <wp:anchor distT="0" distB="0" distL="114300" distR="114300" simplePos="0" relativeHeight="251658246" behindDoc="0" locked="0" layoutInCell="1" allowOverlap="1" wp14:anchorId="5EE2B6D0" wp14:editId="58664112">
                <wp:simplePos x="0" y="0"/>
                <wp:positionH relativeFrom="column">
                  <wp:posOffset>533400</wp:posOffset>
                </wp:positionH>
                <wp:positionV relativeFrom="paragraph">
                  <wp:posOffset>859155</wp:posOffset>
                </wp:positionV>
                <wp:extent cx="539496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394960" cy="635"/>
                        </a:xfrm>
                        <a:prstGeom prst="rect">
                          <a:avLst/>
                        </a:prstGeom>
                        <a:solidFill>
                          <a:prstClr val="white"/>
                        </a:solidFill>
                        <a:ln>
                          <a:noFill/>
                        </a:ln>
                      </wps:spPr>
                      <wps:txbx>
                        <w:txbxContent>
                          <w:p w:rsidRPr="00922507" w:rsidR="006131BA" w:rsidP="006131BA" w:rsidRDefault="006131BA" w14:paraId="5E55B3A2" w14:textId="234366F9">
                            <w:pPr>
                              <w:pStyle w:val="Caption"/>
                              <w:rPr>
                                <w:i w:val="0"/>
                                <w:color w:val="auto"/>
                              </w:rPr>
                            </w:pPr>
                            <w:r w:rsidRPr="00922507">
                              <w:rPr>
                                <w:i w:val="0"/>
                                <w:color w:val="auto"/>
                              </w:rPr>
                              <w:t xml:space="preserve">Fig. </w:t>
                            </w:r>
                            <w:r w:rsidRPr="00922507" w:rsidR="006E3802">
                              <w:rPr>
                                <w:i w:val="0"/>
                                <w:color w:val="auto"/>
                              </w:rPr>
                              <w:fldChar w:fldCharType="begin"/>
                            </w:r>
                            <w:r w:rsidRPr="00922507" w:rsidR="006E3802">
                              <w:rPr>
                                <w:i w:val="0"/>
                                <w:color w:val="auto"/>
                              </w:rPr>
                              <w:instrText xml:space="preserve"> SEQ Fig. \* ARABIC </w:instrText>
                            </w:r>
                            <w:r w:rsidRPr="00922507" w:rsidR="006E3802">
                              <w:rPr>
                                <w:i w:val="0"/>
                                <w:color w:val="auto"/>
                              </w:rPr>
                              <w:fldChar w:fldCharType="separate"/>
                            </w:r>
                            <w:r w:rsidRPr="00922507" w:rsidR="00741345">
                              <w:rPr>
                                <w:i w:val="0"/>
                                <w:color w:val="auto"/>
                              </w:rPr>
                              <w:t>1</w:t>
                            </w:r>
                            <w:r w:rsidRPr="00922507" w:rsidR="006E3802">
                              <w:rPr>
                                <w:i w:val="0"/>
                                <w:color w:val="auto"/>
                              </w:rPr>
                              <w:fldChar w:fldCharType="end"/>
                            </w:r>
                            <w:r w:rsidRPr="00922507">
                              <w:rPr>
                                <w:i w:val="0"/>
                                <w:color w:val="auto"/>
                              </w:rPr>
                              <w:t xml:space="preserve"> </w:t>
                            </w:r>
                            <w:r w:rsidRPr="00831428" w:rsidR="00A54799">
                              <w:rPr>
                                <w:i w:val="0"/>
                                <w:iCs w:val="0"/>
                                <w:color w:val="auto"/>
                              </w:rPr>
                              <w:t>Elapsed</w:t>
                            </w:r>
                            <w:r w:rsidRPr="00922507">
                              <w:rPr>
                                <w:i w:val="0"/>
                                <w:color w:val="auto"/>
                              </w:rPr>
                              <w:t xml:space="preserve"> Time Equation per customer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59613D63">
              <v:shapetype id="_x0000_t202" coordsize="21600,21600" o:spt="202" path="m,l,21600r21600,l21600,xe" w14:anchorId="5EE2B6D0">
                <v:stroke joinstyle="miter"/>
                <v:path gradientshapeok="t" o:connecttype="rect"/>
              </v:shapetype>
              <v:shape id="Text Box 28" style="position:absolute;margin-left:42pt;margin-top:67.65pt;width:424.8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">
                <v:textbox style="mso-fit-shape-to-text:t" inset="0,0,0,0">
                  <w:txbxContent>
                    <w:p w:rsidRPr="00922507" w:rsidR="006131BA" w:rsidP="006131BA" w:rsidRDefault="006131BA" w14:paraId="6DD987DA" w14:textId="234366F9">
                      <w:pPr>
                        <w:pStyle w:val="Caption"/>
                        <w:rPr>
                          <w:i w:val="0"/>
                          <w:color w:val="auto"/>
                        </w:rPr>
                      </w:pPr>
                      <w:r w:rsidRPr="00922507">
                        <w:rPr>
                          <w:i w:val="0"/>
                          <w:color w:val="auto"/>
                        </w:rPr>
                        <w:t xml:space="preserve">Fig. </w:t>
                      </w:r>
                      <w:r w:rsidRPr="00922507" w:rsidR="006E3802">
                        <w:rPr>
                          <w:i w:val="0"/>
                          <w:color w:val="auto"/>
                        </w:rPr>
                        <w:fldChar w:fldCharType="begin"/>
                      </w:r>
                      <w:r w:rsidRPr="00922507" w:rsidR="006E3802">
                        <w:rPr>
                          <w:i w:val="0"/>
                          <w:color w:val="auto"/>
                        </w:rPr>
                        <w:instrText xml:space="preserve"> SEQ Fig. \* ARABIC </w:instrText>
                      </w:r>
                      <w:r w:rsidRPr="00922507" w:rsidR="006E3802">
                        <w:rPr>
                          <w:i w:val="0"/>
                          <w:color w:val="auto"/>
                        </w:rPr>
                        <w:fldChar w:fldCharType="separate"/>
                      </w:r>
                      <w:r w:rsidRPr="00922507" w:rsidR="00741345">
                        <w:rPr>
                          <w:i w:val="0"/>
                          <w:color w:val="auto"/>
                        </w:rPr>
                        <w:t>1</w:t>
                      </w:r>
                      <w:r w:rsidRPr="00922507" w:rsidR="006E3802">
                        <w:rPr>
                          <w:i w:val="0"/>
                          <w:color w:val="auto"/>
                        </w:rPr>
                        <w:fldChar w:fldCharType="end"/>
                      </w:r>
                      <w:r w:rsidRPr="00922507">
                        <w:rPr>
                          <w:i w:val="0"/>
                          <w:color w:val="auto"/>
                        </w:rPr>
                        <w:t xml:space="preserve"> </w:t>
                      </w:r>
                      <w:r w:rsidRPr="00831428" w:rsidR="00A54799">
                        <w:rPr>
                          <w:i w:val="0"/>
                          <w:iCs w:val="0"/>
                          <w:color w:val="auto"/>
                        </w:rPr>
                        <w:t>Elapsed</w:t>
                      </w:r>
                      <w:r w:rsidRPr="00922507">
                        <w:rPr>
                          <w:i w:val="0"/>
                          <w:color w:val="auto"/>
                        </w:rPr>
                        <w:t xml:space="preserve"> Time Equation per customer</w:t>
                      </w:r>
                    </w:p>
                  </w:txbxContent>
                </v:textbox>
              </v:shape>
            </w:pict>
          </mc:Fallback>
        </mc:AlternateContent>
      </w:r>
      <w:r w:rsidR="008B0127">
        <w:rPr>
          <w:i/>
          <w:iCs/>
          <w:noProof/>
        </w:rPr>
        <mc:AlternateContent>
          <mc:Choice Requires="wps">
            <w:drawing>
              <wp:anchor distT="0" distB="0" distL="114300" distR="114300" simplePos="0" relativeHeight="251658245" behindDoc="0" locked="0" layoutInCell="1" allowOverlap="1" wp14:anchorId="76023987" wp14:editId="0BABABB0">
                <wp:simplePos x="0" y="0"/>
                <wp:positionH relativeFrom="margin">
                  <wp:align>right</wp:align>
                </wp:positionH>
                <wp:positionV relativeFrom="paragraph">
                  <wp:posOffset>222885</wp:posOffset>
                </wp:positionV>
                <wp:extent cx="5394960" cy="579120"/>
                <wp:effectExtent l="0" t="0" r="15240" b="11430"/>
                <wp:wrapNone/>
                <wp:docPr id="22" name="Rectangle 22"/>
                <wp:cNvGraphicFramePr/>
                <a:graphic xmlns:a="http://schemas.openxmlformats.org/drawingml/2006/main">
                  <a:graphicData uri="http://schemas.microsoft.com/office/word/2010/wordprocessingShape">
                    <wps:wsp>
                      <wps:cNvSpPr/>
                      <wps:spPr>
                        <a:xfrm>
                          <a:off x="0" y="0"/>
                          <a:ext cx="5394960" cy="57912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w:pict w14:anchorId="7F993CA1">
              <v:rect id="Rectangle 22" style="position:absolute;margin-left:373.6pt;margin-top:17.55pt;width:424.8pt;height:45.6pt;z-index:251658251;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spid="_x0000_s1026" filled="f" strokecolor="#0d0d0d [3069]" strokeweight="1pt" w14:anchorId="6026B7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">
                <w10:wrap anchorx="margin"/>
              </v:rect>
            </w:pict>
          </mc:Fallback>
        </mc:AlternateContent>
      </w:r>
    </w:p>
    <w:p w:rsidR="009D6953" w:rsidP="00BD5BD5" w:rsidRDefault="00A54799" w14:paraId="55D670D1" w14:textId="6A443273">
      <w:pPr>
        <w:ind w:firstLine="720"/>
        <w:jc w:val="center"/>
      </w:pPr>
      <m:oMathPara>
        <m:oMath>
          <m:r>
            <w:rPr>
              <w:rFonts w:ascii="Cambria Math" w:hAnsi="Cambria Math"/>
            </w:rPr>
            <m:t>elapsed time per customer= W+X+Y+Z</m:t>
          </m:r>
        </m:oMath>
      </m:oMathPara>
    </w:p>
    <w:p w:rsidRPr="00AF7D44" w:rsidR="006B4A08" w:rsidP="00402F4A" w:rsidRDefault="00A54799" w14:paraId="43D452AE" w14:textId="29F21512">
      <w:pPr>
        <w:ind w:left="720" w:firstLine="720"/>
        <w:jc w:val="center"/>
      </w:pPr>
      <m:oMathPara>
        <m:oMathParaPr>
          <m:jc m:val="center"/>
        </m:oMathParaPr>
        <m:oMath>
          <m:r>
            <w:rPr>
              <w:rFonts w:ascii="Cambria Math" w:hAnsi="Cambria Math"/>
            </w:rPr>
            <m:t>elapsed time per customer</m:t>
          </m:r>
          <m:d>
            <m:dPr>
              <m:ctrlPr>
                <w:rPr>
                  <w:rFonts w:ascii="Cambria Math" w:hAnsi="Cambria Math"/>
                  <w:i/>
                </w:rPr>
              </m:ctrlPr>
            </m:dPr>
            <m:e>
              <m:r>
                <w:rPr>
                  <w:rFonts w:ascii="Cambria Math" w:hAnsi="Cambria Math"/>
                </w:rPr>
                <m:t xml:space="preserve">25 mins </m:t>
              </m:r>
            </m:e>
          </m:d>
          <m:r>
            <w:rPr>
              <w:rFonts w:ascii="Cambria Math" w:hAnsi="Cambria Math"/>
            </w:rPr>
            <m:t>=5mins+8mins+9mins+ 3mins</m:t>
          </m:r>
        </m:oMath>
      </m:oMathPara>
    </w:p>
    <w:p w:rsidRPr="00745441" w:rsidR="006B4A08" w:rsidP="00745441" w:rsidRDefault="00745441" w14:paraId="4374AAC3" w14:textId="0496B256">
      <w:pPr>
        <w:pStyle w:val="Caption"/>
        <w:rPr>
          <w:i w:val="0"/>
          <w:color w:val="auto"/>
        </w:rPr>
      </w:pPr>
      <w:bookmarkStart w:name="_Toc105235646" w:id="27"/>
      <w:r w:rsidRPr="00745441">
        <w:rPr>
          <w:i w:val="0"/>
          <w:iCs w:val="0"/>
          <w:color w:val="auto"/>
        </w:rPr>
        <w:t xml:space="preserve">Fig. </w:t>
      </w:r>
      <w:r w:rsidRPr="00745441">
        <w:rPr>
          <w:i w:val="0"/>
          <w:iCs w:val="0"/>
          <w:color w:val="auto"/>
        </w:rPr>
        <w:fldChar w:fldCharType="begin"/>
      </w:r>
      <w:r w:rsidRPr="00745441">
        <w:rPr>
          <w:i w:val="0"/>
          <w:iCs w:val="0"/>
          <w:color w:val="auto"/>
        </w:rPr>
        <w:instrText xml:space="preserve"> SEQ Figure \* ARABIC </w:instrText>
      </w:r>
      <w:r w:rsidRPr="00745441">
        <w:rPr>
          <w:i w:val="0"/>
          <w:iCs w:val="0"/>
          <w:color w:val="auto"/>
        </w:rPr>
        <w:fldChar w:fldCharType="separate"/>
      </w:r>
      <w:r w:rsidR="004414C8">
        <w:rPr>
          <w:i w:val="0"/>
          <w:iCs w:val="0"/>
          <w:noProof/>
          <w:color w:val="auto"/>
        </w:rPr>
        <w:t>1</w:t>
      </w:r>
      <w:r w:rsidRPr="00745441">
        <w:rPr>
          <w:i w:val="0"/>
          <w:iCs w:val="0"/>
          <w:color w:val="auto"/>
        </w:rPr>
        <w:fldChar w:fldCharType="end"/>
      </w:r>
      <w:r w:rsidRPr="00745441">
        <w:rPr>
          <w:i w:val="0"/>
          <w:iCs w:val="0"/>
          <w:color w:val="auto"/>
        </w:rPr>
        <w:t>. Transaction Time Equation (per customer)</w:t>
      </w:r>
      <w:bookmarkEnd w:id="27"/>
    </w:p>
    <w:p w:rsidRPr="008B0127" w:rsidR="008B0127" w:rsidP="008B0127" w:rsidRDefault="006131BA" w14:paraId="05E40C60" w14:textId="7CFCC31A">
      <w:r>
        <w:rPr>
          <w:noProof/>
        </w:rPr>
        <mc:AlternateContent>
          <mc:Choice Requires="wps">
            <w:drawing>
              <wp:anchor distT="0" distB="0" distL="114300" distR="114300" simplePos="0" relativeHeight="251658247" behindDoc="0" locked="0" layoutInCell="1" allowOverlap="1" wp14:anchorId="4313DFB4" wp14:editId="20E0D55F">
                <wp:simplePos x="0" y="0"/>
                <wp:positionH relativeFrom="column">
                  <wp:posOffset>624840</wp:posOffset>
                </wp:positionH>
                <wp:positionV relativeFrom="paragraph">
                  <wp:posOffset>836295</wp:posOffset>
                </wp:positionV>
                <wp:extent cx="5143500"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143500" cy="635"/>
                        </a:xfrm>
                        <a:prstGeom prst="rect">
                          <a:avLst/>
                        </a:prstGeom>
                        <a:solidFill>
                          <a:prstClr val="white"/>
                        </a:solidFill>
                        <a:ln>
                          <a:noFill/>
                        </a:ln>
                      </wps:spPr>
                      <wps:txbx>
                        <w:txbxContent>
                          <w:p w:rsidRPr="00574652" w:rsidR="006131BA" w:rsidP="006131BA" w:rsidRDefault="006131BA" w14:paraId="506AFCB6" w14:textId="3248A22A">
                            <w:pPr>
                              <w:pStyle w:val="Caption"/>
                              <w:rPr>
                                <w:i w:val="0"/>
                                <w:color w:val="auto"/>
                              </w:rPr>
                            </w:pPr>
                            <w:r w:rsidRPr="00574652">
                              <w:rPr>
                                <w:i w:val="0"/>
                                <w:color w:val="auto"/>
                              </w:rPr>
                              <w:t xml:space="preserve">Fig. </w:t>
                            </w:r>
                            <w:r w:rsidRPr="00574652" w:rsidR="006E3802">
                              <w:rPr>
                                <w:i w:val="0"/>
                                <w:color w:val="auto"/>
                              </w:rPr>
                              <w:fldChar w:fldCharType="begin"/>
                            </w:r>
                            <w:r w:rsidRPr="00574652" w:rsidR="006E3802">
                              <w:rPr>
                                <w:i w:val="0"/>
                                <w:color w:val="auto"/>
                              </w:rPr>
                              <w:instrText xml:space="preserve"> SEQ Fig. \* ARABIC </w:instrText>
                            </w:r>
                            <w:r w:rsidRPr="00574652" w:rsidR="006E3802">
                              <w:rPr>
                                <w:i w:val="0"/>
                                <w:color w:val="auto"/>
                              </w:rPr>
                              <w:fldChar w:fldCharType="separate"/>
                            </w:r>
                            <w:r w:rsidRPr="00574652" w:rsidR="00741345">
                              <w:rPr>
                                <w:i w:val="0"/>
                                <w:color w:val="auto"/>
                              </w:rPr>
                              <w:t>2</w:t>
                            </w:r>
                            <w:r w:rsidRPr="00574652" w:rsidR="006E3802">
                              <w:rPr>
                                <w:i w:val="0"/>
                                <w:color w:val="auto"/>
                              </w:rPr>
                              <w:fldChar w:fldCharType="end"/>
                            </w:r>
                            <w:r w:rsidRPr="00574652">
                              <w:rPr>
                                <w:i w:val="0"/>
                                <w:color w:val="auto"/>
                              </w:rPr>
                              <w:t xml:space="preserve"> </w:t>
                            </w:r>
                            <w:r w:rsidRPr="00A54799" w:rsidR="00A54799">
                              <w:rPr>
                                <w:i w:val="0"/>
                                <w:iCs w:val="0"/>
                                <w:color w:val="auto"/>
                              </w:rPr>
                              <w:t>Elapsed</w:t>
                            </w:r>
                            <w:r w:rsidRPr="00574652">
                              <w:rPr>
                                <w:i w:val="0"/>
                                <w:color w:val="auto"/>
                              </w:rPr>
                              <w:t xml:space="preserve"> Time Equation </w:t>
                            </w:r>
                            <w:r w:rsidRPr="00A54799" w:rsidR="00A54799">
                              <w:rPr>
                                <w:i w:val="0"/>
                                <w:iCs w:val="0"/>
                                <w:color w:val="auto"/>
                              </w:rPr>
                              <w:t>in a</w:t>
                            </w:r>
                            <w:r w:rsidRPr="00574652" w:rsidR="00A54799">
                              <w:rPr>
                                <w:i w:val="0"/>
                                <w:color w:val="auto"/>
                              </w:rPr>
                              <w:t xml:space="preserve"> </w:t>
                            </w:r>
                            <w:r w:rsidRPr="00574652">
                              <w:rPr>
                                <w:i w:val="0"/>
                                <w:color w:val="auto"/>
                              </w:rPr>
                              <w:t>day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w14:anchorId="2B1C5566">
              <v:shape id="Text Box 29" style="position:absolute;margin-left:49.2pt;margin-top:65.85pt;width:405pt;height:.05pt;z-index:251658247;visibility:visible;mso-wrap-style:square;mso-wrap-distance-left:9pt;mso-wrap-distance-top:0;mso-wrap-distance-right:9pt;mso-wrap-distance-bottom:0;mso-position-horizontal:absolute;mso-position-horizontal-relative:text;mso-position-vertical:absolute;mso-position-vertical-relative:text;v-text-anchor:top" o:spid="_x0000_s1027"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" w14:anchorId="4313DFB4">
                <v:textbox style="mso-fit-shape-to-text:t" inset="0,0,0,0">
                  <w:txbxContent>
                    <w:p w:rsidRPr="00574652" w:rsidR="006131BA" w:rsidP="006131BA" w:rsidRDefault="006131BA" w14:paraId="1144B383" w14:textId="3248A22A">
                      <w:pPr>
                        <w:pStyle w:val="Caption"/>
                        <w:rPr>
                          <w:i w:val="0"/>
                          <w:color w:val="auto"/>
                        </w:rPr>
                      </w:pPr>
                      <w:r w:rsidRPr="00574652">
                        <w:rPr>
                          <w:i w:val="0"/>
                          <w:color w:val="auto"/>
                        </w:rPr>
                        <w:t xml:space="preserve">Fig. </w:t>
                      </w:r>
                      <w:r w:rsidRPr="00574652" w:rsidR="006E3802">
                        <w:rPr>
                          <w:i w:val="0"/>
                          <w:color w:val="auto"/>
                        </w:rPr>
                        <w:fldChar w:fldCharType="begin"/>
                      </w:r>
                      <w:r w:rsidRPr="00574652" w:rsidR="006E3802">
                        <w:rPr>
                          <w:i w:val="0"/>
                          <w:color w:val="auto"/>
                        </w:rPr>
                        <w:instrText xml:space="preserve"> SEQ Fig. \* ARABIC </w:instrText>
                      </w:r>
                      <w:r w:rsidRPr="00574652" w:rsidR="006E3802">
                        <w:rPr>
                          <w:i w:val="0"/>
                          <w:color w:val="auto"/>
                        </w:rPr>
                        <w:fldChar w:fldCharType="separate"/>
                      </w:r>
                      <w:r w:rsidRPr="00574652" w:rsidR="00741345">
                        <w:rPr>
                          <w:i w:val="0"/>
                          <w:color w:val="auto"/>
                        </w:rPr>
                        <w:t>2</w:t>
                      </w:r>
                      <w:r w:rsidRPr="00574652" w:rsidR="006E3802">
                        <w:rPr>
                          <w:i w:val="0"/>
                          <w:color w:val="auto"/>
                        </w:rPr>
                        <w:fldChar w:fldCharType="end"/>
                      </w:r>
                      <w:r w:rsidRPr="00574652">
                        <w:rPr>
                          <w:i w:val="0"/>
                          <w:color w:val="auto"/>
                        </w:rPr>
                        <w:t xml:space="preserve"> </w:t>
                      </w:r>
                      <w:r w:rsidRPr="00A54799" w:rsidR="00A54799">
                        <w:rPr>
                          <w:i w:val="0"/>
                          <w:iCs w:val="0"/>
                          <w:color w:val="auto"/>
                        </w:rPr>
                        <w:t>Elapsed</w:t>
                      </w:r>
                      <w:r w:rsidRPr="00574652">
                        <w:rPr>
                          <w:i w:val="0"/>
                          <w:color w:val="auto"/>
                        </w:rPr>
                        <w:t xml:space="preserve"> Time Equation </w:t>
                      </w:r>
                      <w:r w:rsidRPr="00A54799" w:rsidR="00A54799">
                        <w:rPr>
                          <w:i w:val="0"/>
                          <w:iCs w:val="0"/>
                          <w:color w:val="auto"/>
                        </w:rPr>
                        <w:t>in a</w:t>
                      </w:r>
                      <w:r w:rsidRPr="00574652" w:rsidR="00A54799">
                        <w:rPr>
                          <w:i w:val="0"/>
                          <w:color w:val="auto"/>
                        </w:rPr>
                        <w:t xml:space="preserve"> </w:t>
                      </w:r>
                      <w:r w:rsidRPr="00574652">
                        <w:rPr>
                          <w:i w:val="0"/>
                          <w:color w:val="auto"/>
                        </w:rPr>
                        <w:t>day</w:t>
                      </w:r>
                    </w:p>
                  </w:txbxContent>
                </v:textbox>
              </v:shape>
            </w:pict>
          </mc:Fallback>
        </mc:AlternateContent>
      </w:r>
      <w:r w:rsidR="008B0127">
        <w:rPr>
          <w:i/>
          <w:iCs/>
          <w:noProof/>
        </w:rPr>
        <mc:AlternateContent>
          <mc:Choice Requires="wps">
            <w:drawing>
              <wp:anchor distT="0" distB="0" distL="114300" distR="114300" simplePos="0" relativeHeight="251658244" behindDoc="0" locked="0" layoutInCell="1" allowOverlap="1" wp14:anchorId="0ED3F538" wp14:editId="1455536C">
                <wp:simplePos x="0" y="0"/>
                <wp:positionH relativeFrom="column">
                  <wp:posOffset>624840</wp:posOffset>
                </wp:positionH>
                <wp:positionV relativeFrom="paragraph">
                  <wp:posOffset>200025</wp:posOffset>
                </wp:positionV>
                <wp:extent cx="5143500" cy="579120"/>
                <wp:effectExtent l="0" t="0" r="19050" b="11430"/>
                <wp:wrapNone/>
                <wp:docPr id="17" name="Rectangle 17"/>
                <wp:cNvGraphicFramePr/>
                <a:graphic xmlns:a="http://schemas.openxmlformats.org/drawingml/2006/main">
                  <a:graphicData uri="http://schemas.microsoft.com/office/word/2010/wordprocessingShape">
                    <wps:wsp>
                      <wps:cNvSpPr/>
                      <wps:spPr>
                        <a:xfrm>
                          <a:off x="0" y="0"/>
                          <a:ext cx="5143500" cy="579120"/>
                        </a:xfrm>
                        <a:prstGeom prst="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w:pict w14:anchorId="02B5F565">
              <v:rect id="Rectangle 17" style="position:absolute;margin-left:49.2pt;margin-top:15.75pt;width:405pt;height:45.6pt;z-index:25165825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0d0d0d [3069]" strokeweight="1pt" w14:anchorId="6B74F1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"/>
            </w:pict>
          </mc:Fallback>
        </mc:AlternateContent>
      </w:r>
    </w:p>
    <w:p w:rsidR="00745441" w:rsidP="66B292CF" w:rsidRDefault="000010E5" w14:paraId="7298F252" w14:textId="796050B4">
      <w:pPr>
        <w:ind w:left="720" w:firstLine="720"/>
        <w:jc w:val="center"/>
      </w:pPr>
      <m:oMathPara>
        <m:oMath>
          <m:r>
            <w:rPr>
              <w:rFonts w:ascii="Cambria Math" w:hAnsi="Cambria Math"/>
            </w:rPr>
            <m:t>total elapsed time per day=total elapsed time per customer*A</m:t>
          </m:r>
        </m:oMath>
      </m:oMathPara>
    </w:p>
    <w:p w:rsidRPr="00AF7D44" w:rsidR="006B4A08" w:rsidP="66B292CF" w:rsidRDefault="0000521A" w14:paraId="6DC7D49A" w14:textId="00DC26C9">
      <w:pPr>
        <w:ind w:left="720" w:firstLine="720"/>
        <w:jc w:val="center"/>
      </w:pPr>
      <m:oMathPara>
        <m:oMathParaPr>
          <m:jc m:val="center"/>
        </m:oMathParaPr>
        <m:oMath>
          <m:r>
            <w:rPr>
              <w:rFonts w:ascii="Cambria Math" w:hAnsi="Cambria Math"/>
            </w:rPr>
            <m:t xml:space="preserve">total elapsed time per day(100 mins or 1 </m:t>
          </m:r>
          <m:r>
            <w:rPr>
              <w:rFonts w:ascii="Cambria Math" w:hAnsi="Cambria Math"/>
            </w:rPr>
            <m:t>hr and 40 mins )= 25mins* 4</m:t>
          </m:r>
        </m:oMath>
      </m:oMathPara>
    </w:p>
    <w:p w:rsidRPr="00246493" w:rsidR="006C17F9" w:rsidP="00246493" w:rsidRDefault="00776DE2" w14:paraId="13DDD066" w14:textId="00C58A7F">
      <w:pPr>
        <w:pStyle w:val="Caption"/>
        <w:rPr>
          <w:i w:val="0"/>
          <w:color w:val="auto"/>
        </w:rPr>
      </w:pPr>
      <w:bookmarkStart w:name="_Toc105235647" w:id="28"/>
      <w:r w:rsidRPr="00776DE2">
        <w:rPr>
          <w:i w:val="0"/>
          <w:iCs w:val="0"/>
          <w:color w:val="auto"/>
        </w:rPr>
        <w:t xml:space="preserve">Fig. </w:t>
      </w:r>
      <w:r w:rsidRPr="00776DE2">
        <w:rPr>
          <w:i w:val="0"/>
          <w:iCs w:val="0"/>
          <w:color w:val="auto"/>
        </w:rPr>
        <w:fldChar w:fldCharType="begin"/>
      </w:r>
      <w:r w:rsidRPr="00776DE2">
        <w:rPr>
          <w:i w:val="0"/>
          <w:iCs w:val="0"/>
          <w:color w:val="auto"/>
        </w:rPr>
        <w:instrText xml:space="preserve"> SEQ Figure \* ARABIC </w:instrText>
      </w:r>
      <w:r w:rsidRPr="00776DE2">
        <w:rPr>
          <w:i w:val="0"/>
          <w:iCs w:val="0"/>
          <w:color w:val="auto"/>
        </w:rPr>
        <w:fldChar w:fldCharType="separate"/>
      </w:r>
      <w:r w:rsidR="004414C8">
        <w:rPr>
          <w:i w:val="0"/>
          <w:iCs w:val="0"/>
          <w:noProof/>
          <w:color w:val="auto"/>
        </w:rPr>
        <w:t>2</w:t>
      </w:r>
      <w:r w:rsidRPr="00776DE2">
        <w:rPr>
          <w:i w:val="0"/>
          <w:iCs w:val="0"/>
          <w:color w:val="auto"/>
        </w:rPr>
        <w:fldChar w:fldCharType="end"/>
      </w:r>
      <w:r w:rsidRPr="00776DE2">
        <w:rPr>
          <w:i w:val="0"/>
          <w:iCs w:val="0"/>
          <w:color w:val="auto"/>
        </w:rPr>
        <w:t>. Transaction Time Equation (per day)</w:t>
      </w:r>
      <w:bookmarkEnd w:id="28"/>
    </w:p>
    <w:p w:rsidR="006D0D0B" w:rsidP="005705F6" w:rsidRDefault="009F1B04" w14:paraId="0799BD2B" w14:textId="7B3696EA">
      <w:pPr>
        <w:ind w:left="720"/>
        <w:jc w:val="both"/>
      </w:pPr>
      <w:r>
        <w:t xml:space="preserve">Table </w:t>
      </w:r>
      <w:r w:rsidR="008F3A16">
        <w:t>l</w:t>
      </w:r>
      <w:r>
        <w:t xml:space="preserve"> and </w:t>
      </w:r>
      <w:r w:rsidR="001D1934">
        <w:t>II</w:t>
      </w:r>
      <w:r w:rsidR="0031374D">
        <w:t xml:space="preserve"> </w:t>
      </w:r>
      <w:r w:rsidR="2D72A780">
        <w:t>highlight</w:t>
      </w:r>
      <w:r w:rsidR="0031374D">
        <w:t xml:space="preserve"> </w:t>
      </w:r>
      <w:r w:rsidR="004B7924">
        <w:t xml:space="preserve">the process </w:t>
      </w:r>
      <w:r w:rsidR="0010449C">
        <w:t xml:space="preserve">minutes of the business client’s staff when it comes to staff and customer interaction. By giving the average of the process time interacted with the </w:t>
      </w:r>
      <w:r w:rsidR="00D073A6">
        <w:t>client’s</w:t>
      </w:r>
      <w:r w:rsidR="0010449C">
        <w:t xml:space="preserve"> customer.</w:t>
      </w:r>
      <w:r w:rsidR="00D073A6">
        <w:t xml:space="preserve"> The</w:t>
      </w:r>
      <w:r w:rsidR="003B45CD">
        <w:t xml:space="preserve"> group has </w:t>
      </w:r>
      <w:r w:rsidR="00D073A6">
        <w:t>provided a</w:t>
      </w:r>
      <w:r w:rsidR="003B45CD">
        <w:t xml:space="preserve">n </w:t>
      </w:r>
      <w:r w:rsidR="00D073A6">
        <w:t xml:space="preserve">equation </w:t>
      </w:r>
      <w:r w:rsidR="003B45CD">
        <w:t xml:space="preserve">to get the </w:t>
      </w:r>
      <w:r w:rsidR="00D073A6">
        <w:t xml:space="preserve">average </w:t>
      </w:r>
      <w:r w:rsidR="003B45CD">
        <w:t>elapsed</w:t>
      </w:r>
      <w:r w:rsidR="00D073A6">
        <w:t xml:space="preserve"> </w:t>
      </w:r>
      <w:r w:rsidR="003B45CD">
        <w:t>time</w:t>
      </w:r>
      <w:r w:rsidR="00D073A6">
        <w:t xml:space="preserve"> </w:t>
      </w:r>
      <w:r w:rsidR="003B45CD">
        <w:t>per customer</w:t>
      </w:r>
      <w:r w:rsidR="00D073A6">
        <w:t xml:space="preserve"> </w:t>
      </w:r>
      <w:r w:rsidR="005318A9">
        <w:t xml:space="preserve">of </w:t>
      </w:r>
      <w:r w:rsidR="00D073A6">
        <w:t xml:space="preserve">Fleeky Curtains </w:t>
      </w:r>
      <w:r w:rsidR="005318A9">
        <w:t xml:space="preserve">and </w:t>
      </w:r>
      <w:r w:rsidR="00A54799">
        <w:t>t</w:t>
      </w:r>
      <w:r w:rsidR="006D0D0B">
        <w:t xml:space="preserve">he </w:t>
      </w:r>
      <w:r w:rsidR="004D3160">
        <w:t>minutes spent on one day if they have four (4) customer orders.</w:t>
      </w:r>
    </w:p>
    <w:p w:rsidR="00FA2018" w:rsidP="005705F6" w:rsidRDefault="008F7FDE" w14:paraId="17DC29AE" w14:textId="5B466F51">
      <w:pPr>
        <w:ind w:left="720"/>
        <w:jc w:val="both"/>
      </w:pPr>
      <w:r w:rsidRPr="00F21D54">
        <w:t>Fig</w:t>
      </w:r>
      <w:r w:rsidR="009832F5">
        <w:t>ure</w:t>
      </w:r>
      <w:r>
        <w:t xml:space="preserve"> 1</w:t>
      </w:r>
      <w:r w:rsidR="00FA2018">
        <w:t xml:space="preserve"> denotes </w:t>
      </w:r>
      <w:r w:rsidR="009832F5">
        <w:t xml:space="preserve">how long it takes </w:t>
      </w:r>
      <w:r w:rsidR="00982D9F">
        <w:t xml:space="preserve">for a staff </w:t>
      </w:r>
      <w:r w:rsidR="1B9B2764">
        <w:t>to handle</w:t>
      </w:r>
      <w:r w:rsidR="00982D9F">
        <w:t xml:space="preserve"> </w:t>
      </w:r>
      <w:r w:rsidR="009832F5">
        <w:t>one customer order. At Figure 2,</w:t>
      </w:r>
      <w:r w:rsidR="00982D9F">
        <w:t xml:space="preserve"> it shows the total time elapsed </w:t>
      </w:r>
      <w:r w:rsidR="00606CB0">
        <w:t>in an entire day. Take note that Fleeky Curtains has four (4) customer orders on average</w:t>
      </w:r>
      <w:r w:rsidR="4B7F8224">
        <w:t>.</w:t>
      </w:r>
    </w:p>
    <w:p w:rsidRPr="00DB6541" w:rsidR="008F7FDE" w:rsidP="006F0853" w:rsidRDefault="005D08B2" w14:paraId="01F2FC23" w14:textId="52283A34">
      <w:pPr>
        <w:ind w:left="720"/>
        <w:jc w:val="both"/>
      </w:pPr>
      <w:r>
        <w:t xml:space="preserve">On </w:t>
      </w:r>
      <w:r w:rsidR="4CF351B0">
        <w:t>Figure</w:t>
      </w:r>
      <w:r>
        <w:t xml:space="preserve"> 2,</w:t>
      </w:r>
      <w:r w:rsidR="00050280">
        <w:t xml:space="preserve"> </w:t>
      </w:r>
      <w:r w:rsidR="6221032E">
        <w:t xml:space="preserve">it </w:t>
      </w:r>
      <w:r w:rsidR="00050280">
        <w:t xml:space="preserve">presents </w:t>
      </w:r>
      <w:r w:rsidR="6221032E">
        <w:t>the</w:t>
      </w:r>
      <w:r w:rsidR="00050280">
        <w:t xml:space="preserve"> total </w:t>
      </w:r>
      <w:r w:rsidR="004D3160">
        <w:t>elapsed</w:t>
      </w:r>
      <w:r w:rsidR="00050280">
        <w:t xml:space="preserve"> time per day</w:t>
      </w:r>
      <w:r w:rsidR="003E53DD">
        <w:t xml:space="preserve">. The staff </w:t>
      </w:r>
      <w:r w:rsidR="006001FF">
        <w:t xml:space="preserve">handles four (4) customer </w:t>
      </w:r>
      <w:r w:rsidR="00AA28E8">
        <w:t>orders,</w:t>
      </w:r>
      <w:r w:rsidR="006001FF">
        <w:t xml:space="preserve"> and each customer takes twenty-five (25) minutes to finish for one customer. Multiply it by </w:t>
      </w:r>
      <w:r w:rsidR="00467F36">
        <w:t>four customers and it sums up for an average of one hour and</w:t>
      </w:r>
      <w:r w:rsidR="006F0853">
        <w:t xml:space="preserve"> forty minutes (1 hour and 40 minutes) and this scopes on</w:t>
      </w:r>
      <w:r w:rsidR="006E021D">
        <w:t xml:space="preserve"> minutes</w:t>
      </w:r>
      <w:r w:rsidR="00901AA7">
        <w:t xml:space="preserve"> of process time</w:t>
      </w:r>
      <w:r w:rsidR="006E021D">
        <w:t xml:space="preserve"> at pre-packaging</w:t>
      </w:r>
      <w:r w:rsidR="00AA28E8">
        <w:t xml:space="preserve"> phase</w:t>
      </w:r>
      <w:r w:rsidR="006E021D">
        <w:t xml:space="preserve">, </w:t>
      </w:r>
      <w:r w:rsidR="00AA28E8">
        <w:t>booking phase, packaging phase, and lastly</w:t>
      </w:r>
      <w:r w:rsidR="008A4DBF">
        <w:t xml:space="preserve"> </w:t>
      </w:r>
      <w:r w:rsidR="00217E98">
        <w:t xml:space="preserve">encoding the information </w:t>
      </w:r>
      <w:r w:rsidR="00D30D01">
        <w:t>of the customer</w:t>
      </w:r>
      <w:r w:rsidR="00217E98">
        <w:t>.</w:t>
      </w:r>
    </w:p>
    <w:p w:rsidRPr="00DB6541" w:rsidR="00DB6541" w:rsidP="00DB6541" w:rsidRDefault="00DB6541" w14:paraId="610719A7" w14:textId="77777777"/>
    <w:p w:rsidR="00124CFC" w:rsidP="00124CFC" w:rsidRDefault="0042655C" w14:paraId="0DCA891F" w14:textId="77777777">
      <w:pPr>
        <w:pStyle w:val="ListParagraph"/>
        <w:keepNext/>
        <w:ind w:left="1004"/>
        <w:jc w:val="center"/>
      </w:pPr>
      <w:r>
        <w:rPr>
          <w:noProof/>
        </w:rPr>
        <w:drawing>
          <wp:inline distT="0" distB="0" distL="0" distR="0" wp14:anchorId="2128433E" wp14:editId="4DE7598F">
            <wp:extent cx="4572000" cy="2743200"/>
            <wp:effectExtent l="0" t="0" r="0" b="0"/>
            <wp:docPr id="1" name="Chart 1">
              <a:extLst xmlns:a="http://schemas.openxmlformats.org/drawingml/2006/main">
                <a:ext uri="{FF2B5EF4-FFF2-40B4-BE49-F238E27FC236}">
                  <a16:creationId xmlns:a16="http://schemas.microsoft.com/office/drawing/2014/main" id="{8C37259D-7AA9-DAB7-12B3-AF984CECA9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Pr="00415C20" w:rsidR="00415C20" w:rsidP="00415C20" w:rsidRDefault="00415C20" w14:paraId="63C41D60" w14:textId="27263D91">
      <w:pPr>
        <w:pStyle w:val="Caption"/>
        <w:rPr>
          <w:i w:val="0"/>
          <w:iCs w:val="0"/>
          <w:color w:val="auto"/>
        </w:rPr>
      </w:pPr>
      <w:bookmarkStart w:name="_Toc105235648" w:id="29"/>
      <w:r w:rsidRPr="00415C20">
        <w:rPr>
          <w:i w:val="0"/>
          <w:iCs w:val="0"/>
          <w:color w:val="auto"/>
        </w:rPr>
        <w:t xml:space="preserve">Fig </w:t>
      </w:r>
      <w:r w:rsidRPr="00415C20">
        <w:rPr>
          <w:i w:val="0"/>
          <w:iCs w:val="0"/>
          <w:color w:val="auto"/>
        </w:rPr>
        <w:fldChar w:fldCharType="begin"/>
      </w:r>
      <w:r w:rsidRPr="00415C20">
        <w:rPr>
          <w:i w:val="0"/>
          <w:iCs w:val="0"/>
          <w:color w:val="auto"/>
        </w:rPr>
        <w:instrText xml:space="preserve"> SEQ Figure \* ARABIC </w:instrText>
      </w:r>
      <w:r w:rsidRPr="00415C20">
        <w:rPr>
          <w:i w:val="0"/>
          <w:iCs w:val="0"/>
          <w:color w:val="auto"/>
        </w:rPr>
        <w:fldChar w:fldCharType="separate"/>
      </w:r>
      <w:r w:rsidR="004414C8">
        <w:rPr>
          <w:i w:val="0"/>
          <w:iCs w:val="0"/>
          <w:noProof/>
          <w:color w:val="auto"/>
        </w:rPr>
        <w:t>3</w:t>
      </w:r>
      <w:r w:rsidRPr="00415C20">
        <w:rPr>
          <w:i w:val="0"/>
          <w:iCs w:val="0"/>
          <w:color w:val="auto"/>
        </w:rPr>
        <w:fldChar w:fldCharType="end"/>
      </w:r>
      <w:r w:rsidRPr="00415C20">
        <w:rPr>
          <w:i w:val="0"/>
          <w:iCs w:val="0"/>
          <w:color w:val="auto"/>
        </w:rPr>
        <w:t>. Fleeky Curtains' Monthly Profit</w:t>
      </w:r>
      <w:bookmarkEnd w:id="29"/>
    </w:p>
    <w:p w:rsidR="004F713F" w:rsidP="005705F6" w:rsidRDefault="004F713F" w14:paraId="70520FED" w14:textId="79A69B32">
      <w:pPr>
        <w:ind w:left="720"/>
        <w:jc w:val="both"/>
        <w:rPr>
          <w:rFonts w:cs="Arial"/>
        </w:rPr>
      </w:pPr>
      <w:r>
        <w:rPr>
          <w:rFonts w:cs="Arial"/>
        </w:rPr>
        <w:t xml:space="preserve">In </w:t>
      </w:r>
      <w:r w:rsidRPr="00124CFC">
        <w:rPr>
          <w:rFonts w:cs="Arial"/>
        </w:rPr>
        <w:t>Fig</w:t>
      </w:r>
      <w:r>
        <w:rPr>
          <w:rFonts w:cs="Arial"/>
        </w:rPr>
        <w:t xml:space="preserve"> </w:t>
      </w:r>
      <w:r w:rsidR="00124CFC">
        <w:rPr>
          <w:rFonts w:cs="Arial"/>
        </w:rPr>
        <w:t>3</w:t>
      </w:r>
      <w:r w:rsidR="00C26466">
        <w:rPr>
          <w:rFonts w:cs="Arial"/>
        </w:rPr>
        <w:t>,</w:t>
      </w:r>
      <w:r w:rsidR="003146D0">
        <w:rPr>
          <w:rFonts w:cs="Arial"/>
        </w:rPr>
        <w:t xml:space="preserve"> it</w:t>
      </w:r>
      <w:r w:rsidR="00216D92">
        <w:rPr>
          <w:rFonts w:cs="Arial"/>
        </w:rPr>
        <w:t xml:space="preserve"> </w:t>
      </w:r>
      <w:r w:rsidRPr="558FF8FB" w:rsidR="0CFA1358">
        <w:rPr>
          <w:rFonts w:cs="Arial"/>
        </w:rPr>
        <w:t>s</w:t>
      </w:r>
      <w:r w:rsidRPr="558FF8FB" w:rsidR="1E121267">
        <w:rPr>
          <w:rFonts w:cs="Arial"/>
        </w:rPr>
        <w:t>hows</w:t>
      </w:r>
      <w:r>
        <w:rPr>
          <w:rFonts w:cs="Arial"/>
        </w:rPr>
        <w:t xml:space="preserve"> the month</w:t>
      </w:r>
      <w:r w:rsidR="0000799C">
        <w:rPr>
          <w:rFonts w:cs="Arial"/>
        </w:rPr>
        <w:t>ly</w:t>
      </w:r>
      <w:r>
        <w:rPr>
          <w:rFonts w:cs="Arial"/>
        </w:rPr>
        <w:t xml:space="preserve"> profit of Fleeky Curtains</w:t>
      </w:r>
      <w:r w:rsidR="00712F6E">
        <w:rPr>
          <w:rFonts w:cs="Arial"/>
        </w:rPr>
        <w:t xml:space="preserve"> in </w:t>
      </w:r>
      <w:r w:rsidR="00C70E50">
        <w:rPr>
          <w:rFonts w:cs="Arial"/>
        </w:rPr>
        <w:t xml:space="preserve">2022 starting from January up to </w:t>
      </w:r>
      <w:r w:rsidR="001A04B8">
        <w:rPr>
          <w:rFonts w:cs="Arial"/>
        </w:rPr>
        <w:t>May</w:t>
      </w:r>
      <w:r>
        <w:rPr>
          <w:rFonts w:cs="Arial"/>
        </w:rPr>
        <w:t>. As you can see for the month of February</w:t>
      </w:r>
      <w:r w:rsidRPr="558FF8FB" w:rsidR="1E121267">
        <w:rPr>
          <w:rFonts w:cs="Arial"/>
        </w:rPr>
        <w:t>,</w:t>
      </w:r>
      <w:r>
        <w:rPr>
          <w:rFonts w:cs="Arial"/>
        </w:rPr>
        <w:t xml:space="preserve"> t</w:t>
      </w:r>
      <w:r w:rsidR="005F3F49">
        <w:rPr>
          <w:rFonts w:cs="Arial"/>
        </w:rPr>
        <w:t xml:space="preserve">he </w:t>
      </w:r>
      <w:r w:rsidR="005F70F3">
        <w:rPr>
          <w:rFonts w:cs="Arial"/>
        </w:rPr>
        <w:t xml:space="preserve">profit </w:t>
      </w:r>
      <w:r w:rsidRPr="558FF8FB" w:rsidR="2A02298B">
        <w:rPr>
          <w:rFonts w:cs="Arial"/>
        </w:rPr>
        <w:t>made</w:t>
      </w:r>
      <w:r w:rsidR="005F70F3">
        <w:rPr>
          <w:rFonts w:cs="Arial"/>
        </w:rPr>
        <w:t xml:space="preserve"> by the business rises to </w:t>
      </w:r>
      <w:r w:rsidR="001A04B8">
        <w:rPr>
          <w:rFonts w:cs="Arial"/>
        </w:rPr>
        <w:t>a whopping sixty thousand (</w:t>
      </w:r>
      <w:r w:rsidR="00D216A7">
        <w:rPr>
          <w:rFonts w:cs="Arial"/>
        </w:rPr>
        <w:t>60,000</w:t>
      </w:r>
      <w:r w:rsidR="001A04B8">
        <w:rPr>
          <w:rFonts w:cs="Arial"/>
        </w:rPr>
        <w:t>)</w:t>
      </w:r>
      <w:r w:rsidR="00D216A7">
        <w:rPr>
          <w:rFonts w:cs="Arial"/>
        </w:rPr>
        <w:t xml:space="preserve"> </w:t>
      </w:r>
      <w:r w:rsidRPr="558FF8FB" w:rsidR="1BCCF11D">
        <w:rPr>
          <w:rFonts w:cs="Arial"/>
        </w:rPr>
        <w:t>Pesos</w:t>
      </w:r>
      <w:r w:rsidRPr="558FF8FB" w:rsidR="3C2DB90C">
        <w:rPr>
          <w:rFonts w:cs="Arial"/>
        </w:rPr>
        <w:t>.</w:t>
      </w:r>
      <w:r w:rsidR="002464E9">
        <w:rPr>
          <w:rFonts w:cs="Arial"/>
        </w:rPr>
        <w:t xml:space="preserve"> Since the record given by the client </w:t>
      </w:r>
      <w:r w:rsidR="007E4B84">
        <w:rPr>
          <w:rFonts w:cs="Arial"/>
        </w:rPr>
        <w:t>is</w:t>
      </w:r>
      <w:r w:rsidR="002464E9">
        <w:rPr>
          <w:rFonts w:cs="Arial"/>
        </w:rPr>
        <w:t xml:space="preserve"> half of the year</w:t>
      </w:r>
      <w:r w:rsidR="001A04B8">
        <w:rPr>
          <w:rFonts w:cs="Arial"/>
        </w:rPr>
        <w:t xml:space="preserve"> in</w:t>
      </w:r>
      <w:r w:rsidR="002464E9">
        <w:rPr>
          <w:rFonts w:cs="Arial"/>
        </w:rPr>
        <w:t xml:space="preserve"> 2022</w:t>
      </w:r>
      <w:r w:rsidR="001A04B8">
        <w:rPr>
          <w:rFonts w:cs="Arial"/>
        </w:rPr>
        <w:t>,</w:t>
      </w:r>
      <w:r w:rsidR="002464E9">
        <w:rPr>
          <w:rFonts w:cs="Arial"/>
        </w:rPr>
        <w:t xml:space="preserve"> the records for May are still missing. But it only </w:t>
      </w:r>
      <w:r w:rsidRPr="558FF8FB" w:rsidR="3C2DB90C">
        <w:rPr>
          <w:rFonts w:cs="Arial"/>
        </w:rPr>
        <w:t>shows</w:t>
      </w:r>
      <w:r w:rsidR="002464E9">
        <w:rPr>
          <w:rFonts w:cs="Arial"/>
        </w:rPr>
        <w:t xml:space="preserve"> how the business </w:t>
      </w:r>
      <w:r w:rsidRPr="558FF8FB" w:rsidR="12B1A0C7">
        <w:rPr>
          <w:rFonts w:cs="Arial"/>
        </w:rPr>
        <w:t>products</w:t>
      </w:r>
      <w:r w:rsidR="00BF5A09">
        <w:rPr>
          <w:rFonts w:cs="Arial"/>
        </w:rPr>
        <w:t xml:space="preserve"> are marketable to the people. The record and customers for this Figure are all from Facebook platform.</w:t>
      </w:r>
    </w:p>
    <w:p w:rsidRPr="00AB2769" w:rsidR="004F713F" w:rsidP="00AB2769" w:rsidRDefault="004F713F" w14:paraId="2D9E45A5" w14:textId="77777777">
      <w:pPr>
        <w:jc w:val="both"/>
        <w:rPr>
          <w:rFonts w:cs="Arial"/>
        </w:rPr>
      </w:pPr>
    </w:p>
    <w:p w:rsidR="00A81329" w:rsidP="00AB2769" w:rsidRDefault="00A81329" w14:paraId="314A93A2" w14:textId="77777777">
      <w:pPr>
        <w:jc w:val="both"/>
        <w:rPr>
          <w:rFonts w:cs="Arial"/>
        </w:rPr>
      </w:pPr>
    </w:p>
    <w:p w:rsidR="00A81329" w:rsidP="00AB2769" w:rsidRDefault="00A81329" w14:paraId="672DFD5A" w14:textId="77777777">
      <w:pPr>
        <w:jc w:val="both"/>
        <w:rPr>
          <w:rFonts w:cs="Arial"/>
        </w:rPr>
      </w:pPr>
    </w:p>
    <w:p w:rsidR="00A81329" w:rsidP="00AB2769" w:rsidRDefault="00A81329" w14:paraId="01463EF5" w14:textId="77777777">
      <w:pPr>
        <w:jc w:val="both"/>
        <w:rPr>
          <w:rFonts w:cs="Arial"/>
        </w:rPr>
      </w:pPr>
    </w:p>
    <w:p w:rsidR="00A81329" w:rsidP="00AB2769" w:rsidRDefault="00A81329" w14:paraId="07B66948" w14:textId="77777777">
      <w:pPr>
        <w:jc w:val="both"/>
        <w:rPr>
          <w:rFonts w:cs="Arial"/>
        </w:rPr>
      </w:pPr>
    </w:p>
    <w:p w:rsidRPr="00AB2769" w:rsidR="00A81329" w:rsidP="00AB2769" w:rsidRDefault="00A81329" w14:paraId="03FD3C11" w14:textId="77777777">
      <w:pPr>
        <w:jc w:val="both"/>
        <w:rPr>
          <w:rFonts w:cs="Arial"/>
        </w:rPr>
      </w:pPr>
    </w:p>
    <w:p w:rsidRPr="00575716" w:rsidR="00575716" w:rsidP="00575716" w:rsidRDefault="00E901B2" w14:paraId="2FA63E36" w14:textId="36FD16B6">
      <w:pPr>
        <w:pStyle w:val="Heading2"/>
        <w:numPr>
          <w:ilvl w:val="0"/>
          <w:numId w:val="9"/>
        </w:numPr>
      </w:pPr>
      <w:bookmarkStart w:name="_Toc105233768" w:id="30"/>
      <w:r>
        <w:t>List of Processes</w:t>
      </w:r>
      <w:bookmarkEnd w:id="30"/>
    </w:p>
    <w:p w:rsidRPr="00574652" w:rsidR="0004276A" w:rsidP="0004276A" w:rsidRDefault="0004276A" w14:paraId="4E2D89B2" w14:textId="71F656E2">
      <w:pPr>
        <w:pStyle w:val="Caption"/>
        <w:rPr>
          <w:rFonts w:cs="Arial"/>
          <w:i w:val="0"/>
          <w:color w:val="auto"/>
        </w:rPr>
      </w:pPr>
      <w:bookmarkStart w:name="_Toc105235667" w:id="31"/>
      <w:r w:rsidRPr="00574652">
        <w:rPr>
          <w:rFonts w:cs="Arial"/>
          <w:i w:val="0"/>
          <w:color w:val="auto"/>
        </w:rPr>
        <w:t xml:space="preserve">Table </w:t>
      </w:r>
      <w:r w:rsidR="00357F81">
        <w:rPr>
          <w:rFonts w:cs="Arial"/>
          <w:i w:val="0"/>
          <w:color w:val="auto"/>
        </w:rPr>
        <w:fldChar w:fldCharType="begin"/>
      </w:r>
      <w:r w:rsidR="00357F81">
        <w:rPr>
          <w:rFonts w:cs="Arial"/>
          <w:i w:val="0"/>
          <w:color w:val="auto"/>
        </w:rPr>
        <w:instrText xml:space="preserve"> SEQ Table \* ROMAN </w:instrText>
      </w:r>
      <w:r w:rsidR="00357F81">
        <w:rPr>
          <w:rFonts w:cs="Arial"/>
          <w:i w:val="0"/>
          <w:color w:val="auto"/>
        </w:rPr>
        <w:fldChar w:fldCharType="separate"/>
      </w:r>
      <w:r w:rsidR="004951EC">
        <w:rPr>
          <w:rFonts w:cs="Arial"/>
          <w:i w:val="0"/>
          <w:noProof/>
          <w:color w:val="auto"/>
        </w:rPr>
        <w:t>III</w:t>
      </w:r>
      <w:r w:rsidR="00357F81">
        <w:rPr>
          <w:rFonts w:cs="Arial"/>
          <w:i w:val="0"/>
          <w:color w:val="auto"/>
        </w:rPr>
        <w:fldChar w:fldCharType="end"/>
      </w:r>
      <w:r w:rsidRPr="00574652">
        <w:rPr>
          <w:rFonts w:cs="Arial"/>
          <w:i w:val="0"/>
          <w:color w:val="auto"/>
        </w:rPr>
        <w:t xml:space="preserve">. </w:t>
      </w:r>
      <w:r w:rsidR="00575716">
        <w:br/>
      </w:r>
      <w:r w:rsidRPr="00574652">
        <w:rPr>
          <w:rFonts w:cs="Arial"/>
          <w:i w:val="0"/>
          <w:color w:val="auto"/>
        </w:rPr>
        <w:t>List of Current System Processes</w:t>
      </w:r>
      <w:bookmarkEnd w:id="31"/>
      <w:r>
        <w:br/>
      </w:r>
    </w:p>
    <w:tbl>
      <w:tblPr>
        <w:tblStyle w:val="PlainTable2"/>
        <w:tblW w:w="9537" w:type="dxa"/>
        <w:tblLook w:val="04A0" w:firstRow="1" w:lastRow="0" w:firstColumn="1" w:lastColumn="0" w:noHBand="0" w:noVBand="1"/>
      </w:tblPr>
      <w:tblGrid>
        <w:gridCol w:w="1344"/>
        <w:gridCol w:w="1464"/>
        <w:gridCol w:w="6729"/>
      </w:tblGrid>
      <w:tr w:rsidRPr="00736D86" w:rsidR="0004276A" w:rsidTr="00BA41A9" w14:paraId="5ABEEEF2" w14:textId="77777777">
        <w:trPr>
          <w:cnfStyle w:val="100000000000" w:firstRow="1" w:lastRow="0" w:firstColumn="0" w:lastColumn="0" w:oddVBand="0" w:evenVBand="0" w:oddHBand="0"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345" w:type="dxa"/>
            <w:tcBorders>
              <w:top w:val="double" w:color="auto" w:sz="4" w:space="0"/>
              <w:bottom w:val="single" w:color="auto" w:sz="12" w:space="0"/>
            </w:tcBorders>
          </w:tcPr>
          <w:p w:rsidRPr="00736D86" w:rsidR="0004276A" w:rsidP="00BA41A9" w:rsidRDefault="0004276A" w14:paraId="44085744" w14:textId="77777777">
            <w:pPr>
              <w:jc w:val="center"/>
              <w:rPr>
                <w:rFonts w:cs="Arial"/>
              </w:rPr>
            </w:pPr>
            <w:r w:rsidRPr="00736D86">
              <w:rPr>
                <w:rFonts w:cs="Arial"/>
              </w:rPr>
              <w:t>Process ID</w:t>
            </w:r>
          </w:p>
        </w:tc>
        <w:tc>
          <w:tcPr>
            <w:tcW w:w="1440" w:type="dxa"/>
            <w:tcBorders>
              <w:top w:val="double" w:color="auto" w:sz="4" w:space="0"/>
              <w:bottom w:val="single" w:color="auto" w:sz="12" w:space="0"/>
            </w:tcBorders>
          </w:tcPr>
          <w:p w:rsidRPr="00736D86" w:rsidR="0004276A" w:rsidP="00BA41A9" w:rsidRDefault="0004276A" w14:paraId="0F08B13C" w14:textId="77777777">
            <w:pPr>
              <w:jc w:val="center"/>
              <w:cnfStyle w:val="100000000000" w:firstRow="1" w:lastRow="0" w:firstColumn="0" w:lastColumn="0" w:oddVBand="0" w:evenVBand="0" w:oddHBand="0" w:evenHBand="0" w:firstRowFirstColumn="0" w:firstRowLastColumn="0" w:lastRowFirstColumn="0" w:lastRowLastColumn="0"/>
              <w:rPr>
                <w:rFonts w:cs="Arial"/>
              </w:rPr>
            </w:pPr>
            <w:r w:rsidRPr="00736D86">
              <w:rPr>
                <w:rFonts w:cs="Arial"/>
              </w:rPr>
              <w:t>Process</w:t>
            </w:r>
          </w:p>
          <w:p w:rsidRPr="00736D86" w:rsidR="0004276A" w:rsidP="00BA41A9" w:rsidRDefault="0004276A" w14:paraId="5B8402FE" w14:textId="77777777">
            <w:pPr>
              <w:jc w:val="center"/>
              <w:cnfStyle w:val="100000000000" w:firstRow="1" w:lastRow="0" w:firstColumn="0" w:lastColumn="0" w:oddVBand="0" w:evenVBand="0" w:oddHBand="0" w:evenHBand="0" w:firstRowFirstColumn="0" w:firstRowLastColumn="0" w:lastRowFirstColumn="0" w:lastRowLastColumn="0"/>
              <w:rPr>
                <w:rFonts w:cs="Arial"/>
              </w:rPr>
            </w:pPr>
            <w:r w:rsidRPr="00736D86">
              <w:rPr>
                <w:rFonts w:cs="Arial"/>
              </w:rPr>
              <w:t>Name</w:t>
            </w:r>
          </w:p>
        </w:tc>
        <w:tc>
          <w:tcPr>
            <w:tcW w:w="6752" w:type="dxa"/>
            <w:tcBorders>
              <w:top w:val="double" w:color="auto" w:sz="4" w:space="0"/>
              <w:bottom w:val="single" w:color="auto" w:sz="12" w:space="0"/>
            </w:tcBorders>
          </w:tcPr>
          <w:p w:rsidRPr="00736D86" w:rsidR="0004276A" w:rsidP="00BA41A9" w:rsidRDefault="0004276A" w14:paraId="7273ACF4" w14:textId="77777777">
            <w:pPr>
              <w:jc w:val="center"/>
              <w:cnfStyle w:val="100000000000" w:firstRow="1" w:lastRow="0" w:firstColumn="0" w:lastColumn="0" w:oddVBand="0" w:evenVBand="0" w:oddHBand="0" w:evenHBand="0" w:firstRowFirstColumn="0" w:firstRowLastColumn="0" w:lastRowFirstColumn="0" w:lastRowLastColumn="0"/>
              <w:rPr>
                <w:rFonts w:cs="Arial"/>
              </w:rPr>
            </w:pPr>
            <w:r w:rsidRPr="00736D86">
              <w:rPr>
                <w:rFonts w:cs="Arial"/>
              </w:rPr>
              <w:t>Process Details</w:t>
            </w:r>
          </w:p>
        </w:tc>
      </w:tr>
      <w:tr w:rsidRPr="00736D86" w:rsidR="0004276A" w:rsidTr="00A81329" w14:paraId="1E7D4403" w14:textId="77777777">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345" w:type="dxa"/>
            <w:tcBorders>
              <w:top w:val="single" w:color="auto" w:sz="12" w:space="0"/>
            </w:tcBorders>
          </w:tcPr>
          <w:p w:rsidRPr="00736D86" w:rsidR="0004276A" w:rsidP="00BA41A9" w:rsidRDefault="0004276A" w14:paraId="69E19FBD" w14:textId="77777777">
            <w:pPr>
              <w:jc w:val="center"/>
              <w:rPr>
                <w:rFonts w:cs="Arial"/>
              </w:rPr>
            </w:pPr>
            <w:r w:rsidRPr="00736D86">
              <w:rPr>
                <w:rFonts w:cs="Arial"/>
              </w:rPr>
              <w:t>P001</w:t>
            </w:r>
          </w:p>
        </w:tc>
        <w:tc>
          <w:tcPr>
            <w:tcW w:w="1440" w:type="dxa"/>
            <w:tcBorders>
              <w:top w:val="single" w:color="auto" w:sz="12" w:space="0"/>
            </w:tcBorders>
          </w:tcPr>
          <w:p w:rsidRPr="00736D86" w:rsidR="0004276A" w:rsidP="00BA41A9" w:rsidRDefault="0004276A" w14:paraId="0FBA1019" w14:textId="1C83C808">
            <w:pPr>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Buy Item</w:t>
            </w:r>
            <w:r w:rsidR="00EA6264">
              <w:rPr>
                <w:rFonts w:cs="Arial"/>
              </w:rPr>
              <w:t xml:space="preserve"> or Confirmation Phase</w:t>
            </w:r>
          </w:p>
        </w:tc>
        <w:tc>
          <w:tcPr>
            <w:tcW w:w="6752" w:type="dxa"/>
            <w:tcBorders>
              <w:top w:val="single" w:color="auto" w:sz="12" w:space="0"/>
            </w:tcBorders>
          </w:tcPr>
          <w:p w:rsidRPr="00736D86" w:rsidR="0004276A" w:rsidP="00D059B3" w:rsidRDefault="0004276A" w14:paraId="70083AEA" w14:textId="77777777">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initializes inquiry</w:t>
            </w:r>
          </w:p>
          <w:p w:rsidRPr="00736D86" w:rsidR="0004276A" w:rsidP="00D059B3" w:rsidRDefault="0004276A" w14:paraId="06C906D1" w14:textId="77777777">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sends details on his/her order</w:t>
            </w:r>
          </w:p>
          <w:p w:rsidRPr="00736D86" w:rsidR="0004276A" w:rsidP="00D059B3" w:rsidRDefault="0004276A" w14:paraId="6917314D" w14:textId="77777777">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Seller checks the product inventory</w:t>
            </w:r>
          </w:p>
          <w:p w:rsidRPr="00736D86" w:rsidR="0004276A" w:rsidP="00D059B3" w:rsidRDefault="0004276A" w14:paraId="39CB4BB6" w14:textId="77777777">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sends home address</w:t>
            </w:r>
          </w:p>
          <w:p w:rsidRPr="00736D86" w:rsidR="0004276A" w:rsidP="00D059B3" w:rsidRDefault="0004276A" w14:paraId="47245ECE" w14:textId="77777777">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Seller responses by giving the shipping amount based on their address</w:t>
            </w:r>
          </w:p>
          <w:p w:rsidRPr="00736D86" w:rsidR="0004276A" w:rsidP="00D059B3" w:rsidRDefault="0004276A" w14:paraId="5955EEEF" w14:textId="77777777">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selects mode of transaction</w:t>
            </w:r>
          </w:p>
          <w:p w:rsidRPr="00736D86" w:rsidR="0004276A" w:rsidP="00D059B3" w:rsidRDefault="0004276A" w14:paraId="50BC2875" w14:textId="77777777">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Customer sends their confirmation of the order</w:t>
            </w:r>
          </w:p>
          <w:p w:rsidRPr="00E12688" w:rsidR="00D0394E" w:rsidP="007903DD" w:rsidRDefault="0004276A" w14:paraId="58004AA2" w14:textId="64C6FCD0">
            <w:pPr>
              <w:pStyle w:val="ListParagraph"/>
              <w:numPr>
                <w:ilvl w:val="0"/>
                <w:numId w:val="35"/>
              </w:numPr>
              <w:ind w:left="345"/>
              <w:jc w:val="both"/>
              <w:cnfStyle w:val="000000100000" w:firstRow="0" w:lastRow="0" w:firstColumn="0" w:lastColumn="0" w:oddVBand="0" w:evenVBand="0" w:oddHBand="1" w:evenHBand="0" w:firstRowFirstColumn="0" w:firstRowLastColumn="0" w:lastRowFirstColumn="0" w:lastRowLastColumn="0"/>
              <w:rPr>
                <w:rFonts w:cs="Arial"/>
              </w:rPr>
            </w:pPr>
            <w:r w:rsidRPr="00E12688">
              <w:rPr>
                <w:rFonts w:cs="Arial"/>
              </w:rPr>
              <w:t>The seller provides the purchase receipt and the tracking number of the order</w:t>
            </w:r>
          </w:p>
          <w:p w:rsidRPr="00736D86" w:rsidR="0004276A" w:rsidP="00D059B3" w:rsidRDefault="0004276A" w14:paraId="1B18B8FB" w14:textId="77777777">
            <w:pPr>
              <w:pStyle w:val="ListParagraph"/>
              <w:ind w:left="407"/>
              <w:jc w:val="both"/>
              <w:cnfStyle w:val="000000100000" w:firstRow="0" w:lastRow="0" w:firstColumn="0" w:lastColumn="0" w:oddVBand="0" w:evenVBand="0" w:oddHBand="1" w:evenHBand="0" w:firstRowFirstColumn="0" w:firstRowLastColumn="0" w:lastRowFirstColumn="0" w:lastRowLastColumn="0"/>
              <w:rPr>
                <w:rFonts w:cs="Arial"/>
              </w:rPr>
            </w:pPr>
          </w:p>
        </w:tc>
      </w:tr>
      <w:tr w:rsidRPr="00736D86" w:rsidR="0004276A" w:rsidTr="00BA41A9" w14:paraId="60C510B8" w14:textId="77777777">
        <w:trPr>
          <w:trHeight w:val="497"/>
        </w:trPr>
        <w:tc>
          <w:tcPr>
            <w:cnfStyle w:val="001000000000" w:firstRow="0" w:lastRow="0" w:firstColumn="1" w:lastColumn="0" w:oddVBand="0" w:evenVBand="0" w:oddHBand="0" w:evenHBand="0" w:firstRowFirstColumn="0" w:firstRowLastColumn="0" w:lastRowFirstColumn="0" w:lastRowLastColumn="0"/>
            <w:tcW w:w="1345" w:type="dxa"/>
          </w:tcPr>
          <w:p w:rsidRPr="00736D86" w:rsidR="0004276A" w:rsidP="00BA41A9" w:rsidRDefault="0004276A" w14:paraId="46A6DDDD" w14:textId="77777777">
            <w:pPr>
              <w:jc w:val="center"/>
              <w:rPr>
                <w:rFonts w:cs="Arial"/>
              </w:rPr>
            </w:pPr>
            <w:r w:rsidRPr="00736D86">
              <w:rPr>
                <w:rFonts w:cs="Arial"/>
              </w:rPr>
              <w:t>P002</w:t>
            </w:r>
          </w:p>
        </w:tc>
        <w:tc>
          <w:tcPr>
            <w:tcW w:w="1440" w:type="dxa"/>
          </w:tcPr>
          <w:p w:rsidRPr="00736D86" w:rsidR="0004276A" w:rsidP="00BA41A9" w:rsidRDefault="0004276A" w14:paraId="0A9A38A9" w14:textId="77777777">
            <w:pPr>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Prepare Item</w:t>
            </w:r>
          </w:p>
        </w:tc>
        <w:tc>
          <w:tcPr>
            <w:tcW w:w="6752" w:type="dxa"/>
          </w:tcPr>
          <w:p w:rsidRPr="00736D86" w:rsidR="0004276A" w:rsidP="00D059B3" w:rsidRDefault="0004276A" w14:paraId="597C68E9" w14:textId="62BEDAFB">
            <w:pPr>
              <w:pStyle w:val="ListParagraph"/>
              <w:numPr>
                <w:ilvl w:val="0"/>
                <w:numId w:val="32"/>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 xml:space="preserve">Staff acknowledge the </w:t>
            </w:r>
            <w:r w:rsidR="0069389C">
              <w:rPr>
                <w:rFonts w:cs="Arial"/>
              </w:rPr>
              <w:t>customer order</w:t>
            </w:r>
          </w:p>
          <w:p w:rsidRPr="00736D86" w:rsidR="0004276A" w:rsidP="00D059B3" w:rsidRDefault="0004276A" w14:paraId="14D1915B" w14:textId="77777777">
            <w:pPr>
              <w:pStyle w:val="ListParagraph"/>
              <w:numPr>
                <w:ilvl w:val="0"/>
                <w:numId w:val="32"/>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Staff grab the product and verify if the customer request is correct</w:t>
            </w:r>
          </w:p>
          <w:p w:rsidRPr="00736D86" w:rsidR="0004276A" w:rsidP="00D059B3" w:rsidRDefault="0004276A" w14:paraId="46C21A50" w14:textId="77777777">
            <w:pPr>
              <w:pStyle w:val="ListParagraph"/>
              <w:numPr>
                <w:ilvl w:val="0"/>
                <w:numId w:val="32"/>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Staff further checks for quality assurance</w:t>
            </w:r>
          </w:p>
          <w:p w:rsidRPr="00736D86" w:rsidR="0004276A" w:rsidP="00D059B3" w:rsidRDefault="0004276A" w14:paraId="1F784921" w14:textId="77777777">
            <w:pPr>
              <w:pStyle w:val="ListParagraph"/>
              <w:numPr>
                <w:ilvl w:val="0"/>
                <w:numId w:val="32"/>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Staff take photographs of the order</w:t>
            </w:r>
          </w:p>
          <w:p w:rsidRPr="00736D86" w:rsidR="0004276A" w:rsidP="00D059B3" w:rsidRDefault="0004276A" w14:paraId="649A3733" w14:textId="3E612A8D">
            <w:pPr>
              <w:pStyle w:val="ListParagraph"/>
              <w:numPr>
                <w:ilvl w:val="0"/>
                <w:numId w:val="32"/>
              </w:numPr>
              <w:ind w:left="342"/>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 xml:space="preserve">Staff places the order in a packaging and </w:t>
            </w:r>
            <w:r w:rsidR="00575716">
              <w:rPr>
                <w:rFonts w:cs="Arial"/>
              </w:rPr>
              <w:t xml:space="preserve">lastly </w:t>
            </w:r>
            <w:r w:rsidRPr="00736D86">
              <w:rPr>
                <w:rFonts w:cs="Arial"/>
              </w:rPr>
              <w:t>seals</w:t>
            </w:r>
            <w:r w:rsidR="00575716">
              <w:rPr>
                <w:rFonts w:cs="Arial"/>
              </w:rPr>
              <w:t xml:space="preserve"> everything</w:t>
            </w:r>
            <w:r w:rsidRPr="00736D86">
              <w:rPr>
                <w:rFonts w:cs="Arial"/>
              </w:rPr>
              <w:t xml:space="preserve"> with bubble wrap.</w:t>
            </w:r>
          </w:p>
          <w:p w:rsidRPr="00736D86" w:rsidR="0004276A" w:rsidP="00D059B3" w:rsidRDefault="0004276A" w14:paraId="0B4492EC" w14:textId="77777777">
            <w:pPr>
              <w:pStyle w:val="ListParagraph"/>
              <w:ind w:left="342"/>
              <w:jc w:val="both"/>
              <w:cnfStyle w:val="000000000000" w:firstRow="0" w:lastRow="0" w:firstColumn="0" w:lastColumn="0" w:oddVBand="0" w:evenVBand="0" w:oddHBand="0" w:evenHBand="0" w:firstRowFirstColumn="0" w:firstRowLastColumn="0" w:lastRowFirstColumn="0" w:lastRowLastColumn="0"/>
              <w:rPr>
                <w:rFonts w:cs="Arial"/>
              </w:rPr>
            </w:pPr>
          </w:p>
        </w:tc>
      </w:tr>
      <w:tr w:rsidRPr="00736D86" w:rsidR="0004276A" w:rsidTr="00BA41A9" w14:paraId="75764B21" w14:textId="77777777">
        <w:trPr>
          <w:cnfStyle w:val="000000100000" w:firstRow="0" w:lastRow="0" w:firstColumn="0" w:lastColumn="0" w:oddVBand="0" w:evenVBand="0" w:oddHBand="1" w:evenHBand="0" w:firstRowFirstColumn="0" w:firstRowLastColumn="0" w:lastRowFirstColumn="0" w:lastRowLastColumn="0"/>
          <w:trHeight w:val="497"/>
        </w:trPr>
        <w:tc>
          <w:tcPr>
            <w:cnfStyle w:val="001000000000" w:firstRow="0" w:lastRow="0" w:firstColumn="1" w:lastColumn="0" w:oddVBand="0" w:evenVBand="0" w:oddHBand="0" w:evenHBand="0" w:firstRowFirstColumn="0" w:firstRowLastColumn="0" w:lastRowFirstColumn="0" w:lastRowLastColumn="0"/>
            <w:tcW w:w="1345" w:type="dxa"/>
          </w:tcPr>
          <w:p w:rsidRPr="00736D86" w:rsidR="0004276A" w:rsidP="00BA41A9" w:rsidRDefault="0004276A" w14:paraId="031F4A66" w14:textId="77777777">
            <w:pPr>
              <w:jc w:val="center"/>
              <w:rPr>
                <w:rFonts w:cs="Arial"/>
              </w:rPr>
            </w:pPr>
            <w:r w:rsidRPr="00736D86">
              <w:rPr>
                <w:rFonts w:cs="Arial"/>
              </w:rPr>
              <w:t>P003</w:t>
            </w:r>
          </w:p>
        </w:tc>
        <w:tc>
          <w:tcPr>
            <w:tcW w:w="1440" w:type="dxa"/>
          </w:tcPr>
          <w:p w:rsidRPr="00736D86" w:rsidR="0004276A" w:rsidP="00BA41A9" w:rsidRDefault="0004276A" w14:paraId="6275DF94" w14:textId="77777777">
            <w:pPr>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Booking the order</w:t>
            </w:r>
          </w:p>
        </w:tc>
        <w:tc>
          <w:tcPr>
            <w:tcW w:w="6752" w:type="dxa"/>
          </w:tcPr>
          <w:p w:rsidRPr="00736D86" w:rsidR="0004276A" w:rsidP="00D059B3" w:rsidRDefault="0004276A" w14:paraId="5F0F1745" w14:textId="77777777">
            <w:pPr>
              <w:pStyle w:val="ListParagraph"/>
              <w:numPr>
                <w:ilvl w:val="0"/>
                <w:numId w:val="33"/>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The address information provided by the customer is handled by the staff</w:t>
            </w:r>
          </w:p>
          <w:p w:rsidRPr="00736D86" w:rsidR="0004276A" w:rsidP="00D059B3" w:rsidRDefault="0004276A" w14:paraId="60FC8F20" w14:textId="2FEC2B85">
            <w:pPr>
              <w:pStyle w:val="ListParagraph"/>
              <w:numPr>
                <w:ilvl w:val="0"/>
                <w:numId w:val="33"/>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 xml:space="preserve">Staff logs-in </w:t>
            </w:r>
            <w:r w:rsidR="00E60405">
              <w:rPr>
                <w:rFonts w:cs="Arial"/>
              </w:rPr>
              <w:t>to the courier booking site</w:t>
            </w:r>
          </w:p>
          <w:p w:rsidRPr="00736D86" w:rsidR="0004276A" w:rsidP="00D059B3" w:rsidRDefault="0004276A" w14:paraId="540BAF64" w14:textId="77777777">
            <w:pPr>
              <w:pStyle w:val="ListParagraph"/>
              <w:numPr>
                <w:ilvl w:val="0"/>
                <w:numId w:val="33"/>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Staff adds the customer information in the address book</w:t>
            </w:r>
          </w:p>
          <w:p w:rsidRPr="00736D86" w:rsidR="0004276A" w:rsidP="00D059B3" w:rsidRDefault="0004276A" w14:paraId="5F547754" w14:textId="77777777">
            <w:pPr>
              <w:pStyle w:val="ListParagraph"/>
              <w:numPr>
                <w:ilvl w:val="0"/>
                <w:numId w:val="33"/>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Address fields of the courier are filled by the staff</w:t>
            </w:r>
          </w:p>
          <w:p w:rsidR="0004276A" w:rsidP="00D059B3" w:rsidRDefault="001937AE" w14:paraId="4672AFDA" w14:textId="5924643F">
            <w:pPr>
              <w:pStyle w:val="ListParagraph"/>
              <w:numPr>
                <w:ilvl w:val="0"/>
                <w:numId w:val="33"/>
              </w:numPr>
              <w:ind w:left="342"/>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Staff </w:t>
            </w:r>
            <w:r w:rsidR="00FF3D78">
              <w:rPr>
                <w:rFonts w:cs="Arial"/>
              </w:rPr>
              <w:t xml:space="preserve">double checks if the </w:t>
            </w:r>
            <w:r w:rsidR="007605DF">
              <w:rPr>
                <w:rFonts w:cs="Arial"/>
              </w:rPr>
              <w:t xml:space="preserve">customer </w:t>
            </w:r>
            <w:r w:rsidR="00FF3D78">
              <w:rPr>
                <w:rFonts w:cs="Arial"/>
              </w:rPr>
              <w:t xml:space="preserve">information </w:t>
            </w:r>
            <w:r w:rsidR="00936CCE">
              <w:rPr>
                <w:rFonts w:cs="Arial"/>
              </w:rPr>
              <w:t xml:space="preserve">and declared value </w:t>
            </w:r>
            <w:r w:rsidR="00FF3D78">
              <w:rPr>
                <w:rFonts w:cs="Arial"/>
              </w:rPr>
              <w:t>matches</w:t>
            </w:r>
            <w:r w:rsidR="00936CCE">
              <w:rPr>
                <w:rFonts w:cs="Arial"/>
              </w:rPr>
              <w:t xml:space="preserve"> from the order.</w:t>
            </w:r>
          </w:p>
          <w:p w:rsidRPr="00736D86" w:rsidR="001734EE" w:rsidP="00D059B3" w:rsidRDefault="001734EE" w14:paraId="4411FCD0" w14:textId="642697FB">
            <w:pPr>
              <w:pStyle w:val="ListParagraph"/>
              <w:numPr>
                <w:ilvl w:val="0"/>
                <w:numId w:val="33"/>
              </w:numPr>
              <w:ind w:left="342"/>
              <w:jc w:val="both"/>
              <w:cnfStyle w:val="000000100000" w:firstRow="0" w:lastRow="0" w:firstColumn="0" w:lastColumn="0" w:oddVBand="0" w:evenVBand="0" w:oddHBand="1" w:evenHBand="0" w:firstRowFirstColumn="0" w:firstRowLastColumn="0" w:lastRowFirstColumn="0" w:lastRowLastColumn="0"/>
              <w:rPr>
                <w:rFonts w:cs="Arial"/>
              </w:rPr>
            </w:pPr>
            <w:r>
              <w:rPr>
                <w:rFonts w:cs="Arial"/>
              </w:rPr>
              <w:t xml:space="preserve">Staff </w:t>
            </w:r>
            <w:r w:rsidR="00FA424B">
              <w:rPr>
                <w:rFonts w:cs="Arial"/>
              </w:rPr>
              <w:t>confirms the scheduled pick-up/drop-of</w:t>
            </w:r>
            <w:r w:rsidR="00465A08">
              <w:rPr>
                <w:rFonts w:cs="Arial"/>
              </w:rPr>
              <w:t>f of courier</w:t>
            </w:r>
            <w:r w:rsidR="00936CCE">
              <w:rPr>
                <w:rFonts w:cs="Arial"/>
              </w:rPr>
              <w:t>.</w:t>
            </w:r>
          </w:p>
          <w:p w:rsidRPr="00736D86" w:rsidR="0004276A" w:rsidP="00D059B3" w:rsidRDefault="0004276A" w14:paraId="46C517C3" w14:textId="2FEA5A5E">
            <w:pPr>
              <w:pStyle w:val="ListParagraph"/>
              <w:numPr>
                <w:ilvl w:val="0"/>
                <w:numId w:val="33"/>
              </w:numPr>
              <w:ind w:left="342"/>
              <w:jc w:val="both"/>
              <w:cnfStyle w:val="000000100000" w:firstRow="0" w:lastRow="0" w:firstColumn="0" w:lastColumn="0" w:oddVBand="0" w:evenVBand="0" w:oddHBand="1" w:evenHBand="0" w:firstRowFirstColumn="0" w:firstRowLastColumn="0" w:lastRowFirstColumn="0" w:lastRowLastColumn="0"/>
              <w:rPr>
                <w:rFonts w:cs="Arial"/>
              </w:rPr>
            </w:pPr>
            <w:r w:rsidRPr="00736D86">
              <w:rPr>
                <w:rFonts w:cs="Arial"/>
              </w:rPr>
              <w:t xml:space="preserve">A waybill is generated and </w:t>
            </w:r>
            <w:r w:rsidRPr="55CC0645" w:rsidR="0EE6E54D">
              <w:rPr>
                <w:rFonts w:cs="Arial"/>
              </w:rPr>
              <w:t>stuck</w:t>
            </w:r>
            <w:r w:rsidRPr="00736D86">
              <w:rPr>
                <w:rFonts w:cs="Arial"/>
              </w:rPr>
              <w:t xml:space="preserve"> on </w:t>
            </w:r>
            <w:r w:rsidR="00936CCE">
              <w:rPr>
                <w:rFonts w:cs="Arial"/>
              </w:rPr>
              <w:t>to t</w:t>
            </w:r>
            <w:r w:rsidRPr="00736D86">
              <w:rPr>
                <w:rFonts w:cs="Arial"/>
              </w:rPr>
              <w:t>he parcel.</w:t>
            </w:r>
          </w:p>
          <w:p w:rsidRPr="00736D86" w:rsidR="0004276A" w:rsidP="00D059B3" w:rsidRDefault="0004276A" w14:paraId="122D788C" w14:textId="77777777">
            <w:pPr>
              <w:pStyle w:val="ListParagraph"/>
              <w:ind w:left="342"/>
              <w:jc w:val="both"/>
              <w:cnfStyle w:val="000000100000" w:firstRow="0" w:lastRow="0" w:firstColumn="0" w:lastColumn="0" w:oddVBand="0" w:evenVBand="0" w:oddHBand="1" w:evenHBand="0" w:firstRowFirstColumn="0" w:firstRowLastColumn="0" w:lastRowFirstColumn="0" w:lastRowLastColumn="0"/>
              <w:rPr>
                <w:rFonts w:cs="Arial"/>
              </w:rPr>
            </w:pPr>
          </w:p>
        </w:tc>
      </w:tr>
      <w:tr w:rsidRPr="00736D86" w:rsidR="0004276A" w:rsidTr="00BA41A9" w14:paraId="040E83E2" w14:textId="77777777">
        <w:trPr>
          <w:trHeight w:val="248"/>
        </w:trPr>
        <w:tc>
          <w:tcPr>
            <w:cnfStyle w:val="001000000000" w:firstRow="0" w:lastRow="0" w:firstColumn="1" w:lastColumn="0" w:oddVBand="0" w:evenVBand="0" w:oddHBand="0" w:evenHBand="0" w:firstRowFirstColumn="0" w:firstRowLastColumn="0" w:lastRowFirstColumn="0" w:lastRowLastColumn="0"/>
            <w:tcW w:w="1345" w:type="dxa"/>
            <w:tcBorders>
              <w:bottom w:val="double" w:color="auto" w:sz="4" w:space="0"/>
            </w:tcBorders>
          </w:tcPr>
          <w:p w:rsidRPr="00736D86" w:rsidR="0004276A" w:rsidP="00BA41A9" w:rsidRDefault="0004276A" w14:paraId="562D1AA3" w14:textId="77777777">
            <w:pPr>
              <w:jc w:val="center"/>
              <w:rPr>
                <w:rFonts w:cs="Arial"/>
              </w:rPr>
            </w:pPr>
            <w:r w:rsidRPr="00736D86">
              <w:rPr>
                <w:rFonts w:cs="Arial"/>
              </w:rPr>
              <w:t>P004</w:t>
            </w:r>
          </w:p>
        </w:tc>
        <w:tc>
          <w:tcPr>
            <w:tcW w:w="1440" w:type="dxa"/>
            <w:tcBorders>
              <w:bottom w:val="double" w:color="auto" w:sz="4" w:space="0"/>
            </w:tcBorders>
          </w:tcPr>
          <w:p w:rsidRPr="00736D86" w:rsidR="0004276A" w:rsidP="00BA41A9" w:rsidRDefault="0004276A" w14:paraId="1B63BD8D" w14:textId="77777777">
            <w:pPr>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Courier Pickup and Update</w:t>
            </w:r>
          </w:p>
        </w:tc>
        <w:tc>
          <w:tcPr>
            <w:tcW w:w="6752" w:type="dxa"/>
            <w:tcBorders>
              <w:bottom w:val="double" w:color="auto" w:sz="4" w:space="0"/>
            </w:tcBorders>
          </w:tcPr>
          <w:p w:rsidRPr="00736D86" w:rsidR="0004276A" w:rsidP="00D059B3" w:rsidRDefault="0004276A" w14:paraId="5C6B97FF" w14:textId="77777777">
            <w:pPr>
              <w:pStyle w:val="ListParagraph"/>
              <w:numPr>
                <w:ilvl w:val="0"/>
                <w:numId w:val="34"/>
              </w:numPr>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The courier collects the item and brings it to its respective area</w:t>
            </w:r>
          </w:p>
          <w:p w:rsidRPr="00736D86" w:rsidR="0004276A" w:rsidP="00D059B3" w:rsidRDefault="0004276A" w14:paraId="26B3004F" w14:textId="77777777">
            <w:pPr>
              <w:pStyle w:val="ListParagraph"/>
              <w:numPr>
                <w:ilvl w:val="0"/>
                <w:numId w:val="34"/>
              </w:numPr>
              <w:spacing w:after="160" w:line="259" w:lineRule="auto"/>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The photo of the order is sent to the customer</w:t>
            </w:r>
          </w:p>
          <w:p w:rsidRPr="00736D86" w:rsidR="0004276A" w:rsidP="00D059B3" w:rsidRDefault="0004276A" w14:paraId="3C1F950A" w14:textId="77777777">
            <w:pPr>
              <w:pStyle w:val="ListParagraph"/>
              <w:numPr>
                <w:ilvl w:val="0"/>
                <w:numId w:val="34"/>
              </w:numPr>
              <w:spacing w:after="160" w:line="259" w:lineRule="auto"/>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 xml:space="preserve">Status of the parcel is monitored by the admin </w:t>
            </w:r>
          </w:p>
          <w:p w:rsidR="0004276A" w:rsidP="00D059B3" w:rsidRDefault="0004276A" w14:paraId="22A57F45" w14:textId="77777777">
            <w:pPr>
              <w:pStyle w:val="ListParagraph"/>
              <w:numPr>
                <w:ilvl w:val="0"/>
                <w:numId w:val="34"/>
              </w:numPr>
              <w:ind w:left="315"/>
              <w:jc w:val="both"/>
              <w:cnfStyle w:val="000000000000" w:firstRow="0" w:lastRow="0" w:firstColumn="0" w:lastColumn="0" w:oddVBand="0" w:evenVBand="0" w:oddHBand="0" w:evenHBand="0" w:firstRowFirstColumn="0" w:firstRowLastColumn="0" w:lastRowFirstColumn="0" w:lastRowLastColumn="0"/>
              <w:rPr>
                <w:rFonts w:cs="Arial"/>
              </w:rPr>
            </w:pPr>
            <w:r w:rsidRPr="00736D86">
              <w:rPr>
                <w:rFonts w:cs="Arial"/>
              </w:rPr>
              <w:t>The admin notifies the customer if the item is out for delivery</w:t>
            </w:r>
          </w:p>
          <w:p w:rsidRPr="00736D86" w:rsidR="00E12688" w:rsidP="00D059B3" w:rsidRDefault="00E12688" w14:paraId="1172F353" w14:textId="5AE8E389">
            <w:pPr>
              <w:pStyle w:val="ListParagraph"/>
              <w:numPr>
                <w:ilvl w:val="0"/>
                <w:numId w:val="34"/>
              </w:numPr>
              <w:ind w:left="315"/>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Record the customer information</w:t>
            </w:r>
          </w:p>
          <w:p w:rsidRPr="00736D86" w:rsidR="0004276A" w:rsidP="00D059B3" w:rsidRDefault="0004276A" w14:paraId="42103D5A" w14:textId="77777777">
            <w:pPr>
              <w:pStyle w:val="ListParagraph"/>
              <w:ind w:left="315"/>
              <w:jc w:val="both"/>
              <w:cnfStyle w:val="000000000000" w:firstRow="0" w:lastRow="0" w:firstColumn="0" w:lastColumn="0" w:oddVBand="0" w:evenVBand="0" w:oddHBand="0" w:evenHBand="0" w:firstRowFirstColumn="0" w:firstRowLastColumn="0" w:lastRowFirstColumn="0" w:lastRowLastColumn="0"/>
              <w:rPr>
                <w:rFonts w:cs="Arial"/>
              </w:rPr>
            </w:pPr>
          </w:p>
        </w:tc>
      </w:tr>
    </w:tbl>
    <w:p w:rsidR="00A50A5C" w:rsidP="0004276A" w:rsidRDefault="00A50A5C" w14:paraId="0A9CE927" w14:textId="77777777">
      <w:pPr>
        <w:rPr>
          <w:rFonts w:cs="Arial"/>
        </w:rPr>
      </w:pPr>
    </w:p>
    <w:p w:rsidR="00A50A5C" w:rsidP="0004276A" w:rsidRDefault="00A50A5C" w14:paraId="352C4215" w14:textId="77777777">
      <w:pPr>
        <w:rPr>
          <w:rFonts w:cs="Arial"/>
        </w:rPr>
      </w:pPr>
    </w:p>
    <w:p w:rsidR="00FC7981" w:rsidP="00FC7981" w:rsidRDefault="5A191693" w14:paraId="16616F95" w14:textId="77777777">
      <w:pPr>
        <w:keepNext/>
        <w:jc w:val="center"/>
      </w:pPr>
      <w:r>
        <w:rPr>
          <w:rFonts w:cs="Arial"/>
          <w:noProof/>
        </w:rPr>
        <w:drawing>
          <wp:inline distT="0" distB="0" distL="0" distR="0" wp14:anchorId="05969341" wp14:editId="15705D82">
            <wp:extent cx="5333334" cy="30022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33334" cy="3002280"/>
                    </a:xfrm>
                    <a:prstGeom prst="rect">
                      <a:avLst/>
                    </a:prstGeom>
                  </pic:spPr>
                </pic:pic>
              </a:graphicData>
            </a:graphic>
          </wp:inline>
        </w:drawing>
      </w:r>
    </w:p>
    <w:p w:rsidR="00C626C6" w:rsidP="00C626C6" w:rsidRDefault="00C626C6" w14:paraId="3DA9E007" w14:textId="5C59E942">
      <w:pPr>
        <w:pStyle w:val="Caption"/>
        <w:rPr>
          <w:rFonts w:cs="Arial"/>
          <w:i w:val="0"/>
          <w:color w:val="auto"/>
        </w:rPr>
      </w:pPr>
      <w:bookmarkStart w:name="_Toc105235649" w:id="32"/>
      <w:r w:rsidRPr="00C626C6">
        <w:rPr>
          <w:rFonts w:cs="Arial"/>
          <w:i w:val="0"/>
          <w:color w:val="auto"/>
        </w:rPr>
        <w:t>Fig</w:t>
      </w:r>
      <w:r>
        <w:rPr>
          <w:rFonts w:cs="Arial"/>
          <w:i w:val="0"/>
          <w:color w:val="auto"/>
        </w:rPr>
        <w:t>.</w:t>
      </w:r>
      <w:r w:rsidRPr="00C626C6">
        <w:rPr>
          <w:rFonts w:cs="Arial"/>
          <w:i w:val="0"/>
          <w:color w:val="auto"/>
        </w:rPr>
        <w:t xml:space="preserve"> </w:t>
      </w:r>
      <w:r w:rsidRPr="00C626C6">
        <w:rPr>
          <w:rFonts w:cs="Arial"/>
          <w:i w:val="0"/>
          <w:color w:val="auto"/>
        </w:rPr>
        <w:fldChar w:fldCharType="begin"/>
      </w:r>
      <w:r w:rsidRPr="00C626C6">
        <w:rPr>
          <w:rFonts w:cs="Arial"/>
          <w:i w:val="0"/>
          <w:color w:val="auto"/>
        </w:rPr>
        <w:instrText xml:space="preserve"> SEQ Figure \* ARABIC </w:instrText>
      </w:r>
      <w:r w:rsidRPr="00C626C6">
        <w:rPr>
          <w:rFonts w:cs="Arial"/>
          <w:i w:val="0"/>
          <w:color w:val="auto"/>
        </w:rPr>
        <w:fldChar w:fldCharType="separate"/>
      </w:r>
      <w:r w:rsidR="004414C8">
        <w:rPr>
          <w:rFonts w:cs="Arial"/>
          <w:i w:val="0"/>
          <w:noProof/>
          <w:color w:val="auto"/>
        </w:rPr>
        <w:t>4</w:t>
      </w:r>
      <w:r w:rsidRPr="00C626C6">
        <w:rPr>
          <w:rFonts w:cs="Arial"/>
          <w:i w:val="0"/>
          <w:color w:val="auto"/>
        </w:rPr>
        <w:fldChar w:fldCharType="end"/>
      </w:r>
      <w:r w:rsidRPr="00C626C6">
        <w:rPr>
          <w:rFonts w:cs="Arial"/>
          <w:i w:val="0"/>
          <w:color w:val="auto"/>
        </w:rPr>
        <w:t xml:space="preserve"> Business Process Details</w:t>
      </w:r>
      <w:bookmarkEnd w:id="32"/>
    </w:p>
    <w:p w:rsidRPr="00677E96" w:rsidR="00677E96" w:rsidP="00E83143" w:rsidRDefault="00677E96" w14:paraId="0BAC082E" w14:textId="73D1BA8F">
      <w:pPr>
        <w:ind w:left="720"/>
        <w:jc w:val="both"/>
      </w:pPr>
      <w:r w:rsidRPr="00831F79">
        <w:t>Fig</w:t>
      </w:r>
      <w:r>
        <w:t xml:space="preserve"> </w:t>
      </w:r>
      <w:r w:rsidR="00831F79">
        <w:t>4</w:t>
      </w:r>
      <w:r>
        <w:t xml:space="preserve"> </w:t>
      </w:r>
      <w:r w:rsidR="28F7E413">
        <w:t>shows</w:t>
      </w:r>
      <w:r>
        <w:t xml:space="preserve"> the </w:t>
      </w:r>
      <w:r w:rsidR="28F7E413">
        <w:t>straightforward</w:t>
      </w:r>
      <w:r>
        <w:t xml:space="preserve"> </w:t>
      </w:r>
      <w:r w:rsidR="00541F1D">
        <w:t xml:space="preserve">process of Table </w:t>
      </w:r>
      <w:proofErr w:type="spellStart"/>
      <w:r w:rsidR="00541F1D">
        <w:t>l</w:t>
      </w:r>
      <w:r w:rsidR="00A84D93">
        <w:t>ll</w:t>
      </w:r>
      <w:proofErr w:type="spellEnd"/>
      <w:r w:rsidR="15B8DD67">
        <w:t>,</w:t>
      </w:r>
      <w:r w:rsidR="7ED77196">
        <w:t xml:space="preserve"> in</w:t>
      </w:r>
      <w:r w:rsidR="00532740">
        <w:t xml:space="preserve"> which the</w:t>
      </w:r>
      <w:r w:rsidR="00CF0448">
        <w:t xml:space="preserve"> client’s</w:t>
      </w:r>
      <w:r w:rsidR="00532740">
        <w:t xml:space="preserve"> customer </w:t>
      </w:r>
      <w:r w:rsidR="7ED77196">
        <w:t>makes</w:t>
      </w:r>
      <w:r w:rsidR="00532740">
        <w:t xml:space="preserve"> some </w:t>
      </w:r>
      <w:r w:rsidR="7ED77196">
        <w:t>inquiry and then</w:t>
      </w:r>
      <w:r w:rsidR="00532740">
        <w:t xml:space="preserve"> the client </w:t>
      </w:r>
      <w:r w:rsidR="113264CF">
        <w:t>prepares</w:t>
      </w:r>
      <w:r w:rsidR="00CF0448">
        <w:t xml:space="preserve"> the product after the </w:t>
      </w:r>
      <w:r w:rsidR="002E0281">
        <w:t xml:space="preserve">customer confirms the order. Now, the staff will </w:t>
      </w:r>
      <w:r w:rsidR="2BE12849">
        <w:t>make</w:t>
      </w:r>
      <w:r w:rsidR="002E0281">
        <w:t xml:space="preserve"> a </w:t>
      </w:r>
      <w:r w:rsidR="00C51124">
        <w:t>book</w:t>
      </w:r>
      <w:r w:rsidR="002E0281">
        <w:t>ing</w:t>
      </w:r>
      <w:r w:rsidR="000F6AD1">
        <w:t xml:space="preserve"> </w:t>
      </w:r>
      <w:r w:rsidR="002E0281">
        <w:t>at the courier to schedule its pick-up</w:t>
      </w:r>
      <w:r w:rsidR="00A46AD0">
        <w:t>.</w:t>
      </w:r>
      <w:r w:rsidR="007C5E88">
        <w:t xml:space="preserve"> </w:t>
      </w:r>
      <w:r w:rsidR="00E13434">
        <w:t>While waiting</w:t>
      </w:r>
      <w:r w:rsidR="000153B6">
        <w:t xml:space="preserve"> for the courier to arrive to pick up the parcel</w:t>
      </w:r>
      <w:r w:rsidR="00115FB8">
        <w:t>, t</w:t>
      </w:r>
      <w:r w:rsidR="00A46AD0">
        <w:t>he</w:t>
      </w:r>
      <w:r w:rsidR="00115FB8">
        <w:t xml:space="preserve"> staff</w:t>
      </w:r>
      <w:r w:rsidR="00FA7EFF">
        <w:t xml:space="preserve"> </w:t>
      </w:r>
      <w:r w:rsidR="00A46AD0">
        <w:t>record</w:t>
      </w:r>
      <w:r w:rsidR="000153B6">
        <w:t>s</w:t>
      </w:r>
      <w:r w:rsidR="00A46AD0">
        <w:t xml:space="preserve"> all the </w:t>
      </w:r>
      <w:r w:rsidR="00115FB8">
        <w:t xml:space="preserve">customer’s </w:t>
      </w:r>
      <w:r w:rsidR="00A46AD0">
        <w:t xml:space="preserve">information, </w:t>
      </w:r>
      <w:r w:rsidR="00115FB8">
        <w:t>order</w:t>
      </w:r>
      <w:r w:rsidR="00C51124">
        <w:t>,</w:t>
      </w:r>
      <w:r w:rsidR="00A46AD0">
        <w:t xml:space="preserve"> and </w:t>
      </w:r>
      <w:r w:rsidR="00C51124">
        <w:t xml:space="preserve">receipt through </w:t>
      </w:r>
      <w:r w:rsidR="00E048CC">
        <w:t>Excel</w:t>
      </w:r>
      <w:r w:rsidR="00C51124">
        <w:t xml:space="preserve"> sheet</w:t>
      </w:r>
      <w:r w:rsidR="00E13434">
        <w:t xml:space="preserve">. </w:t>
      </w:r>
      <w:r w:rsidR="007851AE">
        <w:t xml:space="preserve">When the rider arrives, </w:t>
      </w:r>
      <w:r w:rsidR="00FB7DA9">
        <w:t xml:space="preserve">the staff takes a picture </w:t>
      </w:r>
      <w:r w:rsidR="009B3032">
        <w:t xml:space="preserve">to seal as proof that it is on its way to the </w:t>
      </w:r>
      <w:r w:rsidR="472D0E14">
        <w:t>recipient's</w:t>
      </w:r>
      <w:r w:rsidR="009B3032">
        <w:t xml:space="preserve"> location. </w:t>
      </w:r>
      <w:r w:rsidR="00590B69">
        <w:t xml:space="preserve">Finally, when the parcel arrives </w:t>
      </w:r>
      <w:r w:rsidR="7E74984B">
        <w:t>with</w:t>
      </w:r>
      <w:r w:rsidR="00590B69">
        <w:t xml:space="preserve"> the buyer, he/she pays first to the courier before he/she claims the item. </w:t>
      </w:r>
    </w:p>
    <w:p w:rsidRPr="00736D86" w:rsidR="0004276A" w:rsidP="0004276A" w:rsidRDefault="00C626C6" w14:paraId="074DED0A" w14:textId="60609CB4">
      <w:pPr>
        <w:ind w:left="720"/>
        <w:jc w:val="center"/>
        <w:rPr>
          <w:rFonts w:cs="Arial"/>
        </w:rPr>
      </w:pPr>
      <w:r>
        <w:rPr>
          <w:noProof/>
        </w:rPr>
        <mc:AlternateContent>
          <mc:Choice Requires="wps">
            <w:drawing>
              <wp:anchor distT="0" distB="0" distL="114300" distR="114300" simplePos="0" relativeHeight="251658248" behindDoc="0" locked="0" layoutInCell="1" allowOverlap="1" wp14:anchorId="29A12E2F" wp14:editId="2E18FC1E">
                <wp:simplePos x="0" y="0"/>
                <wp:positionH relativeFrom="column">
                  <wp:posOffset>670099</wp:posOffset>
                </wp:positionH>
                <wp:positionV relativeFrom="paragraph">
                  <wp:posOffset>3373235</wp:posOffset>
                </wp:positionV>
                <wp:extent cx="5661025" cy="304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5661025" cy="304800"/>
                        </a:xfrm>
                        <a:prstGeom prst="rect">
                          <a:avLst/>
                        </a:prstGeom>
                        <a:solidFill>
                          <a:prstClr val="white"/>
                        </a:solidFill>
                        <a:ln>
                          <a:noFill/>
                        </a:ln>
                      </wps:spPr>
                      <wps:txbx>
                        <w:txbxContent>
                          <w:p w:rsidRPr="00574652" w:rsidR="003C4827" w:rsidP="003C4827" w:rsidRDefault="00C626C6" w14:paraId="6AABEAEE" w14:textId="6E156495">
                            <w:pPr>
                              <w:pStyle w:val="Caption"/>
                              <w:rPr>
                                <w:rFonts w:cs="Arial"/>
                                <w:i w:val="0"/>
                                <w:iCs w:val="0"/>
                                <w:noProof/>
                                <w:color w:val="auto"/>
                              </w:rPr>
                            </w:pPr>
                            <w:bookmarkStart w:name="_Toc105235650" w:id="33"/>
                            <w:r w:rsidRPr="00C626C6">
                              <w:rPr>
                                <w:rFonts w:cs="Arial"/>
                                <w:i w:val="0"/>
                                <w:color w:val="auto"/>
                              </w:rPr>
                              <w:t>Fig</w:t>
                            </w:r>
                            <w:r>
                              <w:rPr>
                                <w:rFonts w:cs="Arial"/>
                                <w:i w:val="0"/>
                                <w:color w:val="auto"/>
                              </w:rPr>
                              <w:t>.</w:t>
                            </w:r>
                            <w:r w:rsidRPr="00C626C6">
                              <w:rPr>
                                <w:rFonts w:cs="Arial"/>
                                <w:i w:val="0"/>
                                <w:color w:val="auto"/>
                              </w:rPr>
                              <w:t xml:space="preserve"> </w:t>
                            </w:r>
                            <w:r w:rsidRPr="00C626C6">
                              <w:rPr>
                                <w:rFonts w:cs="Arial"/>
                                <w:i w:val="0"/>
                                <w:color w:val="auto"/>
                              </w:rPr>
                              <w:fldChar w:fldCharType="begin"/>
                            </w:r>
                            <w:r w:rsidRPr="00C626C6">
                              <w:rPr>
                                <w:rFonts w:cs="Arial"/>
                                <w:i w:val="0"/>
                                <w:color w:val="auto"/>
                              </w:rPr>
                              <w:instrText xml:space="preserve"> SEQ Figure \* ARABIC </w:instrText>
                            </w:r>
                            <w:r w:rsidRPr="00C626C6">
                              <w:rPr>
                                <w:rFonts w:cs="Arial"/>
                                <w:i w:val="0"/>
                                <w:color w:val="auto"/>
                              </w:rPr>
                              <w:fldChar w:fldCharType="separate"/>
                            </w:r>
                            <w:r w:rsidR="004414C8">
                              <w:rPr>
                                <w:rFonts w:cs="Arial"/>
                                <w:i w:val="0"/>
                                <w:noProof/>
                                <w:color w:val="auto"/>
                              </w:rPr>
                              <w:t>5</w:t>
                            </w:r>
                            <w:r w:rsidRPr="00C626C6">
                              <w:rPr>
                                <w:rFonts w:cs="Arial"/>
                                <w:i w:val="0"/>
                                <w:color w:val="auto"/>
                              </w:rPr>
                              <w:fldChar w:fldCharType="end"/>
                            </w:r>
                            <w:r w:rsidRPr="00C626C6">
                              <w:rPr>
                                <w:rFonts w:cs="Arial"/>
                                <w:i w:val="0"/>
                                <w:color w:val="auto"/>
                              </w:rPr>
                              <w:t xml:space="preserve"> Akbay’s role in the business</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5F7A3E9A">
              <v:shape id="Text Box 30" style="position:absolute;left:0;text-align:left;margin-left:52.75pt;margin-top:265.6pt;width:445.75pt;height:24pt;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28"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" w14:anchorId="29A12E2F">
                <v:textbox inset="0,0,0,0">
                  <w:txbxContent>
                    <w:p w:rsidRPr="00574652" w:rsidR="003C4827" w:rsidP="003C4827" w:rsidRDefault="00C626C6" w14:paraId="3E0E08C5" w14:textId="6E156495">
                      <w:pPr>
                        <w:pStyle w:val="Caption"/>
                        <w:rPr>
                          <w:rFonts w:cs="Arial"/>
                          <w:i w:val="0"/>
                          <w:iCs w:val="0"/>
                          <w:noProof/>
                          <w:color w:val="auto"/>
                        </w:rPr>
                      </w:pPr>
                      <w:r w:rsidRPr="00C626C6">
                        <w:rPr>
                          <w:rFonts w:cs="Arial"/>
                          <w:i w:val="0"/>
                          <w:color w:val="auto"/>
                        </w:rPr>
                        <w:t>Fig</w:t>
                      </w:r>
                      <w:r>
                        <w:rPr>
                          <w:rFonts w:cs="Arial"/>
                          <w:i w:val="0"/>
                          <w:color w:val="auto"/>
                        </w:rPr>
                        <w:t>.</w:t>
                      </w:r>
                      <w:r w:rsidRPr="00C626C6">
                        <w:rPr>
                          <w:rFonts w:cs="Arial"/>
                          <w:i w:val="0"/>
                          <w:color w:val="auto"/>
                        </w:rPr>
                        <w:t xml:space="preserve"> </w:t>
                      </w:r>
                      <w:r w:rsidRPr="00C626C6">
                        <w:rPr>
                          <w:rFonts w:cs="Arial"/>
                          <w:i w:val="0"/>
                          <w:color w:val="auto"/>
                        </w:rPr>
                        <w:fldChar w:fldCharType="begin"/>
                      </w:r>
                      <w:r w:rsidRPr="00C626C6">
                        <w:rPr>
                          <w:rFonts w:cs="Arial"/>
                          <w:i w:val="0"/>
                          <w:color w:val="auto"/>
                        </w:rPr>
                        <w:instrText xml:space="preserve"> SEQ Figure \* ARABIC </w:instrText>
                      </w:r>
                      <w:r w:rsidRPr="00C626C6">
                        <w:rPr>
                          <w:rFonts w:cs="Arial"/>
                          <w:i w:val="0"/>
                          <w:color w:val="auto"/>
                        </w:rPr>
                        <w:fldChar w:fldCharType="separate"/>
                      </w:r>
                      <w:r w:rsidR="004414C8">
                        <w:rPr>
                          <w:rFonts w:cs="Arial"/>
                          <w:i w:val="0"/>
                          <w:noProof/>
                          <w:color w:val="auto"/>
                        </w:rPr>
                        <w:t>5</w:t>
                      </w:r>
                      <w:r w:rsidRPr="00C626C6">
                        <w:rPr>
                          <w:rFonts w:cs="Arial"/>
                          <w:i w:val="0"/>
                          <w:color w:val="auto"/>
                        </w:rPr>
                        <w:fldChar w:fldCharType="end"/>
                      </w:r>
                      <w:r w:rsidRPr="00C626C6">
                        <w:rPr>
                          <w:rFonts w:cs="Arial"/>
                          <w:i w:val="0"/>
                          <w:color w:val="auto"/>
                        </w:rPr>
                        <w:t xml:space="preserve"> Akbay’s role in the business</w:t>
                      </w:r>
                    </w:p>
                  </w:txbxContent>
                </v:textbox>
              </v:shape>
            </w:pict>
          </mc:Fallback>
        </mc:AlternateContent>
      </w:r>
      <w:r w:rsidRPr="00736D86" w:rsidR="000243D6">
        <w:rPr>
          <w:rFonts w:cs="Arial"/>
          <w:noProof/>
        </w:rPr>
        <mc:AlternateContent>
          <mc:Choice Requires="wps">
            <w:drawing>
              <wp:anchor distT="0" distB="0" distL="114300" distR="114300" simplePos="0" relativeHeight="251658240" behindDoc="0" locked="0" layoutInCell="1" allowOverlap="1" wp14:anchorId="63EF1617" wp14:editId="2A2044A1">
                <wp:simplePos x="0" y="0"/>
                <wp:positionH relativeFrom="column">
                  <wp:posOffset>670214</wp:posOffset>
                </wp:positionH>
                <wp:positionV relativeFrom="paragraph">
                  <wp:posOffset>1251758</wp:posOffset>
                </wp:positionV>
                <wp:extent cx="5661025" cy="2059132"/>
                <wp:effectExtent l="19050" t="19050" r="15875" b="21590"/>
                <wp:wrapNone/>
                <wp:docPr id="10" name="Rectangle 10"/>
                <wp:cNvGraphicFramePr/>
                <a:graphic xmlns:a="http://schemas.openxmlformats.org/drawingml/2006/main">
                  <a:graphicData uri="http://schemas.microsoft.com/office/word/2010/wordprocessingShape">
                    <wps:wsp>
                      <wps:cNvSpPr/>
                      <wps:spPr>
                        <a:xfrm>
                          <a:off x="0" y="0"/>
                          <a:ext cx="5661025" cy="205913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w:pict w14:anchorId="18BDC1D5">
              <v:rect id="Rectangle 10" style="position:absolute;margin-left:52.75pt;margin-top:98.55pt;width:445.75pt;height:162.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black [3213]" strokeweight="2.25pt" w14:anchorId="32ED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"/>
            </w:pict>
          </mc:Fallback>
        </mc:AlternateContent>
      </w:r>
      <w:r w:rsidRPr="00736D86" w:rsidR="00EA6264">
        <w:rPr>
          <w:rFonts w:cs="Arial"/>
          <w:noProof/>
        </w:rPr>
        <mc:AlternateContent>
          <mc:Choice Requires="wps">
            <w:drawing>
              <wp:anchor distT="0" distB="0" distL="114300" distR="114300" simplePos="0" relativeHeight="251658241" behindDoc="0" locked="0" layoutInCell="1" allowOverlap="1" wp14:anchorId="539ECF62" wp14:editId="647E1711">
                <wp:simplePos x="0" y="0"/>
                <wp:positionH relativeFrom="column">
                  <wp:posOffset>5717721</wp:posOffset>
                </wp:positionH>
                <wp:positionV relativeFrom="paragraph">
                  <wp:posOffset>1313361</wp:posOffset>
                </wp:positionV>
                <wp:extent cx="549910" cy="1844857"/>
                <wp:effectExtent l="57150" t="38100" r="59690" b="79375"/>
                <wp:wrapNone/>
                <wp:docPr id="11" name="Rectangle 11"/>
                <wp:cNvGraphicFramePr/>
                <a:graphic xmlns:a="http://schemas.openxmlformats.org/drawingml/2006/main">
                  <a:graphicData uri="http://schemas.microsoft.com/office/word/2010/wordprocessingShape">
                    <wps:wsp>
                      <wps:cNvSpPr/>
                      <wps:spPr>
                        <a:xfrm>
                          <a:off x="0" y="0"/>
                          <a:ext cx="549910" cy="1844857"/>
                        </a:xfrm>
                        <a:prstGeom prst="rect">
                          <a:avLst/>
                        </a:prstGeom>
                        <a:ln/>
                      </wps:spPr>
                      <wps:style>
                        <a:lnRef idx="0">
                          <a:schemeClr val="accent5"/>
                        </a:lnRef>
                        <a:fillRef idx="3">
                          <a:schemeClr val="accent5"/>
                        </a:fillRef>
                        <a:effectRef idx="3">
                          <a:schemeClr val="accent5"/>
                        </a:effectRef>
                        <a:fontRef idx="minor">
                          <a:schemeClr val="lt1"/>
                        </a:fontRef>
                      </wps:style>
                      <wps:txbx>
                        <w:txbxContent>
                          <w:p w:rsidRPr="00E2522B" w:rsidR="0004276A" w:rsidP="0004276A" w:rsidRDefault="0004276A" w14:paraId="6C9F8E6C" w14:textId="77777777">
                            <w:pPr>
                              <w:jc w:val="center"/>
                              <w:rPr>
                                <w:sz w:val="44"/>
                                <w:szCs w:val="44"/>
                              </w:rPr>
                            </w:pPr>
                            <w:r w:rsidRPr="00E2522B">
                              <w:rPr>
                                <w:sz w:val="44"/>
                                <w:szCs w:val="44"/>
                              </w:rPr>
                              <w:t>A</w:t>
                            </w:r>
                            <w:r>
                              <w:rPr>
                                <w:sz w:val="44"/>
                                <w:szCs w:val="44"/>
                              </w:rPr>
                              <w:t xml:space="preserve"> </w:t>
                            </w:r>
                            <w:r w:rsidRPr="00E2522B">
                              <w:rPr>
                                <w:sz w:val="44"/>
                                <w:szCs w:val="44"/>
                              </w:rPr>
                              <w:t>K</w:t>
                            </w:r>
                            <w:r>
                              <w:rPr>
                                <w:sz w:val="44"/>
                                <w:szCs w:val="44"/>
                              </w:rPr>
                              <w:t xml:space="preserve"> </w:t>
                            </w:r>
                            <w:r w:rsidRPr="00E2522B">
                              <w:rPr>
                                <w:sz w:val="44"/>
                                <w:szCs w:val="44"/>
                              </w:rPr>
                              <w:t>B</w:t>
                            </w:r>
                            <w:r>
                              <w:rPr>
                                <w:sz w:val="44"/>
                                <w:szCs w:val="44"/>
                              </w:rPr>
                              <w:t xml:space="preserve"> </w:t>
                            </w:r>
                            <w:r w:rsidRPr="00E2522B">
                              <w:rPr>
                                <w:sz w:val="44"/>
                                <w:szCs w:val="44"/>
                              </w:rPr>
                              <w:t>A</w:t>
                            </w:r>
                            <w:r>
                              <w:rPr>
                                <w:sz w:val="44"/>
                                <w:szCs w:val="44"/>
                              </w:rPr>
                              <w:t xml:space="preserve"> </w:t>
                            </w:r>
                            <w:r w:rsidRPr="00E2522B">
                              <w:rPr>
                                <w:sz w:val="44"/>
                                <w:szCs w:val="44"/>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CEAB619">
              <v:rect id="Rectangle 11" style="position:absolute;left:0;text-align:left;margin-left:450.2pt;margin-top:103.4pt;width:43.3pt;height:145.2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9" fillcolor="#65a0d7 [3032]" stroked="f" w14:anchorId="539ECF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">
                <v:fill type="gradient" color2="#5898d4 [3176]" colors="0 #71a6db;.5 #559bdb;1 #438ac9" focus="100%" rotate="t">
                  <o:fill v:ext="view" type="gradientUnscaled"/>
                </v:fill>
                <v:shadow on="t" color="black" opacity="41287f" offset="0,1.5pt"/>
                <v:textbox>
                  <w:txbxContent>
                    <w:p w:rsidRPr="00E2522B" w:rsidR="0004276A" w:rsidP="0004276A" w:rsidRDefault="0004276A" w14:paraId="005C6D1E" w14:textId="77777777">
                      <w:pPr>
                        <w:jc w:val="center"/>
                        <w:rPr>
                          <w:sz w:val="44"/>
                          <w:szCs w:val="44"/>
                        </w:rPr>
                      </w:pPr>
                      <w:r w:rsidRPr="00E2522B">
                        <w:rPr>
                          <w:sz w:val="44"/>
                          <w:szCs w:val="44"/>
                        </w:rPr>
                        <w:t>A</w:t>
                      </w:r>
                      <w:r>
                        <w:rPr>
                          <w:sz w:val="44"/>
                          <w:szCs w:val="44"/>
                        </w:rPr>
                        <w:t xml:space="preserve"> </w:t>
                      </w:r>
                      <w:r w:rsidRPr="00E2522B">
                        <w:rPr>
                          <w:sz w:val="44"/>
                          <w:szCs w:val="44"/>
                        </w:rPr>
                        <w:t>K</w:t>
                      </w:r>
                      <w:r>
                        <w:rPr>
                          <w:sz w:val="44"/>
                          <w:szCs w:val="44"/>
                        </w:rPr>
                        <w:t xml:space="preserve"> </w:t>
                      </w:r>
                      <w:r w:rsidRPr="00E2522B">
                        <w:rPr>
                          <w:sz w:val="44"/>
                          <w:szCs w:val="44"/>
                        </w:rPr>
                        <w:t>B</w:t>
                      </w:r>
                      <w:r>
                        <w:rPr>
                          <w:sz w:val="44"/>
                          <w:szCs w:val="44"/>
                        </w:rPr>
                        <w:t xml:space="preserve"> </w:t>
                      </w:r>
                      <w:r w:rsidRPr="00E2522B">
                        <w:rPr>
                          <w:sz w:val="44"/>
                          <w:szCs w:val="44"/>
                        </w:rPr>
                        <w:t>A</w:t>
                      </w:r>
                      <w:r>
                        <w:rPr>
                          <w:sz w:val="44"/>
                          <w:szCs w:val="44"/>
                        </w:rPr>
                        <w:t xml:space="preserve"> </w:t>
                      </w:r>
                      <w:r w:rsidRPr="00E2522B">
                        <w:rPr>
                          <w:sz w:val="44"/>
                          <w:szCs w:val="44"/>
                        </w:rPr>
                        <w:t>Y</w:t>
                      </w:r>
                    </w:p>
                  </w:txbxContent>
                </v:textbox>
              </v:rect>
            </w:pict>
          </mc:Fallback>
        </mc:AlternateContent>
      </w:r>
      <w:r w:rsidRPr="00736D86" w:rsidR="0004276A">
        <w:rPr>
          <w:rFonts w:cs="Arial"/>
          <w:noProof/>
        </w:rPr>
        <w:drawing>
          <wp:inline distT="0" distB="0" distL="0" distR="0" wp14:anchorId="4055054B" wp14:editId="3748AD87">
            <wp:extent cx="4792345" cy="3237865"/>
            <wp:effectExtent l="0" t="19050" r="46355" b="57785"/>
            <wp:docPr id="9" name="Diagram 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Pr="00736D86" w:rsidR="0004276A" w:rsidP="0004276A" w:rsidRDefault="0004276A" w14:paraId="5F89182F" w14:textId="46443EDB">
      <w:pPr>
        <w:ind w:left="709"/>
        <w:jc w:val="both"/>
        <w:rPr>
          <w:rFonts w:cs="Arial"/>
        </w:rPr>
      </w:pPr>
      <w:r w:rsidRPr="00736D86">
        <w:rPr>
          <w:rFonts w:cs="Arial"/>
        </w:rPr>
        <w:t xml:space="preserve">In </w:t>
      </w:r>
      <w:r w:rsidRPr="00014D2C">
        <w:rPr>
          <w:rFonts w:cs="Arial"/>
        </w:rPr>
        <w:t>Table</w:t>
      </w:r>
      <w:r w:rsidRPr="00736D86">
        <w:rPr>
          <w:rFonts w:cs="Arial"/>
        </w:rPr>
        <w:t xml:space="preserve"> </w:t>
      </w:r>
      <w:proofErr w:type="spellStart"/>
      <w:r w:rsidR="00014D2C">
        <w:rPr>
          <w:rFonts w:cs="Arial"/>
        </w:rPr>
        <w:t>lll</w:t>
      </w:r>
      <w:proofErr w:type="spellEnd"/>
      <w:r w:rsidRPr="00736D86">
        <w:rPr>
          <w:rFonts w:cs="Arial"/>
        </w:rPr>
        <w:t>, the current system of the business is listed above. They have four main processes which are buy item, prepare item, booking the order, and courier pickup and update. Stated for each main process are its details and its whereabouts when the activity of the business is currently at that stage. It starts with the buy item</w:t>
      </w:r>
      <w:r w:rsidR="00EA6264">
        <w:rPr>
          <w:rFonts w:cs="Arial"/>
        </w:rPr>
        <w:t xml:space="preserve"> or the confirmation phase</w:t>
      </w:r>
      <w:r w:rsidRPr="00736D86">
        <w:rPr>
          <w:rFonts w:cs="Arial"/>
        </w:rPr>
        <w:t xml:space="preserve"> where a customer confirms their purchase with the business and the staff will start to gather the items on their inventory to wrap in a packaging to tightly secure the item. Afterwards, the staff carry over computer tasks which involve handling the customer information and filling in necessary information when booking the order from couriers or to the e-commerce platform. Later, the admin will arrange the pickup schedule on Shopee and print out its corresponding waybill that needs to be sticked on to the parcel. Soon after, the courier will get the items from the business that will be brought to its respectful location.</w:t>
      </w:r>
    </w:p>
    <w:p w:rsidRPr="00CF2E0E" w:rsidR="000B0E3B" w:rsidP="00CF2E0E" w:rsidRDefault="0004276A" w14:paraId="166B8BF0" w14:textId="00D2F4F5">
      <w:pPr>
        <w:ind w:left="709"/>
        <w:jc w:val="both"/>
        <w:rPr>
          <w:rFonts w:cs="Arial"/>
        </w:rPr>
      </w:pPr>
      <w:r w:rsidRPr="00F35263">
        <w:rPr>
          <w:rFonts w:cs="Arial"/>
        </w:rPr>
        <w:t>Figure</w:t>
      </w:r>
      <w:r w:rsidRPr="00736D86">
        <w:rPr>
          <w:rFonts w:cs="Arial"/>
        </w:rPr>
        <w:t xml:space="preserve"> </w:t>
      </w:r>
      <w:r w:rsidR="00F35263">
        <w:rPr>
          <w:rFonts w:cs="Arial"/>
        </w:rPr>
        <w:t>5</w:t>
      </w:r>
      <w:r w:rsidRPr="00736D86">
        <w:rPr>
          <w:rFonts w:cs="Arial"/>
        </w:rPr>
        <w:t xml:space="preserve"> shows where </w:t>
      </w:r>
      <w:r>
        <w:rPr>
          <w:rFonts w:cs="Arial"/>
        </w:rPr>
        <w:t>Akbay</w:t>
      </w:r>
      <w:r w:rsidRPr="00736D86">
        <w:rPr>
          <w:rFonts w:cs="Arial"/>
        </w:rPr>
        <w:t xml:space="preserve"> steps into the business pillar. The involvement of </w:t>
      </w:r>
      <w:r>
        <w:rPr>
          <w:rFonts w:cs="Arial"/>
        </w:rPr>
        <w:t>Akbay</w:t>
      </w:r>
      <w:r w:rsidRPr="00736D86">
        <w:rPr>
          <w:rFonts w:cs="Arial"/>
        </w:rPr>
        <w:t xml:space="preserve"> interest only regarding sales, auditing, and analytics. While certain functionalities were developed inside the app to solve the client’s pain point and strengthen the capability of the application.</w:t>
      </w:r>
    </w:p>
    <w:p w:rsidR="00C51124" w:rsidP="00AE661D" w:rsidRDefault="00992809" w14:paraId="52A45E65" w14:textId="77777777">
      <w:pPr>
        <w:keepNext/>
      </w:pPr>
      <w:r>
        <w:rPr>
          <w:noProof/>
        </w:rPr>
        <w:drawing>
          <wp:inline distT="0" distB="0" distL="0" distR="0" wp14:anchorId="536A9720" wp14:editId="63CB6ADD">
            <wp:extent cx="6104467" cy="1930400"/>
            <wp:effectExtent l="0" t="0" r="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Pr="00C626C6" w:rsidR="00C626C6" w:rsidP="00C626C6" w:rsidRDefault="00C626C6" w14:paraId="7DFDCBDA" w14:textId="3A105066">
      <w:pPr>
        <w:pStyle w:val="Caption"/>
        <w:keepNext/>
        <w:rPr>
          <w:i w:val="0"/>
          <w:iCs w:val="0"/>
          <w:color w:val="auto"/>
        </w:rPr>
      </w:pPr>
      <w:bookmarkStart w:name="_Toc105235651" w:id="35"/>
      <w:r w:rsidRPr="00C626C6">
        <w:rPr>
          <w:i w:val="0"/>
          <w:iCs w:val="0"/>
          <w:color w:val="auto"/>
        </w:rPr>
        <w:t>Fig</w:t>
      </w:r>
      <w:r>
        <w:rPr>
          <w:i w:val="0"/>
          <w:iCs w:val="0"/>
          <w:color w:val="auto"/>
        </w:rPr>
        <w:t>.</w:t>
      </w:r>
      <w:r w:rsidRPr="00C626C6">
        <w:rPr>
          <w:i w:val="0"/>
          <w:iCs w:val="0"/>
          <w:color w:val="auto"/>
        </w:rPr>
        <w:t xml:space="preserve"> </w:t>
      </w:r>
      <w:r w:rsidRPr="00C626C6">
        <w:rPr>
          <w:i w:val="0"/>
          <w:iCs w:val="0"/>
          <w:color w:val="auto"/>
        </w:rPr>
        <w:fldChar w:fldCharType="begin"/>
      </w:r>
      <w:r w:rsidRPr="00C626C6">
        <w:rPr>
          <w:i w:val="0"/>
          <w:iCs w:val="0"/>
          <w:color w:val="auto"/>
        </w:rPr>
        <w:instrText xml:space="preserve"> SEQ Figure \* ARABIC </w:instrText>
      </w:r>
      <w:r w:rsidRPr="00C626C6">
        <w:rPr>
          <w:i w:val="0"/>
          <w:iCs w:val="0"/>
          <w:color w:val="auto"/>
        </w:rPr>
        <w:fldChar w:fldCharType="separate"/>
      </w:r>
      <w:r w:rsidR="004414C8">
        <w:rPr>
          <w:i w:val="0"/>
          <w:iCs w:val="0"/>
          <w:noProof/>
          <w:color w:val="auto"/>
        </w:rPr>
        <w:t>6</w:t>
      </w:r>
      <w:r w:rsidRPr="00C626C6">
        <w:rPr>
          <w:i w:val="0"/>
          <w:iCs w:val="0"/>
          <w:color w:val="auto"/>
        </w:rPr>
        <w:fldChar w:fldCharType="end"/>
      </w:r>
      <w:r w:rsidRPr="00C626C6">
        <w:rPr>
          <w:i w:val="0"/>
          <w:iCs w:val="0"/>
          <w:color w:val="auto"/>
        </w:rPr>
        <w:t xml:space="preserve"> Akbay's workflow</w:t>
      </w:r>
      <w:bookmarkEnd w:id="35"/>
    </w:p>
    <w:p w:rsidR="00C51124" w:rsidP="00964EB6" w:rsidRDefault="00DB690C" w14:paraId="0C3BBFF3" w14:textId="11FB6FD9">
      <w:pPr>
        <w:ind w:left="720"/>
        <w:jc w:val="both"/>
      </w:pPr>
      <w:r>
        <w:t xml:space="preserve">Figure 6 </w:t>
      </w:r>
      <w:r w:rsidR="00D35FCD">
        <w:t xml:space="preserve">shows the process </w:t>
      </w:r>
      <w:r w:rsidR="00A67790">
        <w:t xml:space="preserve">when Akbay works for the business. First is it do data gathering </w:t>
      </w:r>
      <w:r w:rsidR="00744FAA">
        <w:t xml:space="preserve">from a source. This source, a picture of customer details, is extracted and converted into a text. From that text, it is validated by the staff and continues to add more information through selecting the products which the buyer wishes to purchase. Afterwards, </w:t>
      </w:r>
      <w:r w:rsidR="00246814">
        <w:t xml:space="preserve">all </w:t>
      </w:r>
      <w:r w:rsidR="007B7310">
        <w:t>that information</w:t>
      </w:r>
      <w:r w:rsidR="00246814">
        <w:t xml:space="preserve"> is now registered or recorded </w:t>
      </w:r>
      <w:r w:rsidR="00764C08">
        <w:t xml:space="preserve">into Excel so that Fleeky Curtains </w:t>
      </w:r>
      <w:r w:rsidR="00063CAB">
        <w:t xml:space="preserve">is aware of which products are selling the most and reuses </w:t>
      </w:r>
      <w:r w:rsidR="002D5E4A">
        <w:t xml:space="preserve">the recorded customer detail again </w:t>
      </w:r>
      <w:r w:rsidR="00063CAB">
        <w:t xml:space="preserve">when </w:t>
      </w:r>
      <w:r w:rsidR="00A72B82">
        <w:t xml:space="preserve">he/she wishes to repurchase again. </w:t>
      </w:r>
      <w:r w:rsidR="002D5E4A">
        <w:t xml:space="preserve">Furthermore, once done Akbay will prompt to the order queue list that will display all the current orders that need to be given attention to so that the staff </w:t>
      </w:r>
      <w:r w:rsidR="0022216F">
        <w:t>can start booking at the courier and do the packaging as well.</w:t>
      </w:r>
    </w:p>
    <w:p w:rsidR="00C51124" w:rsidP="00D869F9" w:rsidRDefault="00C51124" w14:paraId="354BF6BF" w14:textId="77777777"/>
    <w:p w:rsidR="00C51124" w:rsidP="00D869F9" w:rsidRDefault="00C51124" w14:paraId="49E61998" w14:textId="77777777"/>
    <w:p w:rsidR="00C51124" w:rsidP="00D869F9" w:rsidRDefault="00C51124" w14:paraId="29E72D3F" w14:textId="70CC2912"/>
    <w:p w:rsidR="000243D6" w:rsidP="00D869F9" w:rsidRDefault="000243D6" w14:paraId="6510998A" w14:textId="70CC2912"/>
    <w:p w:rsidR="00C51124" w:rsidP="00D869F9" w:rsidRDefault="00C51124" w14:paraId="6553CF22" w14:textId="77777777"/>
    <w:p w:rsidR="00E901B2" w:rsidP="008F090B" w:rsidRDefault="003475B3" w14:paraId="0865A006" w14:textId="533445EF">
      <w:pPr>
        <w:pStyle w:val="Heading2"/>
        <w:numPr>
          <w:ilvl w:val="0"/>
          <w:numId w:val="9"/>
        </w:numPr>
      </w:pPr>
      <w:bookmarkStart w:name="_Toc105233769" w:id="36"/>
      <w:r>
        <w:t>SWOT Analysis</w:t>
      </w:r>
      <w:bookmarkEnd w:id="36"/>
    </w:p>
    <w:p w:rsidRPr="00736D86" w:rsidR="00D450A8" w:rsidP="00D450A8" w:rsidRDefault="00D450A8" w14:paraId="3F44C199" w14:textId="77777777">
      <w:pPr>
        <w:pStyle w:val="Caption"/>
        <w:rPr>
          <w:rFonts w:cs="Arial"/>
          <w:i w:val="0"/>
          <w:color w:val="auto"/>
        </w:rPr>
      </w:pPr>
    </w:p>
    <w:tbl>
      <w:tblPr>
        <w:tblStyle w:val="TableGrid"/>
        <w:tblW w:w="0" w:type="auto"/>
        <w:jc w:val="center"/>
        <w:tblBorders>
          <w:top w:val="single" w:color="000000" w:themeColor="text1" w:sz="18" w:space="0"/>
          <w:left w:val="single" w:color="000000" w:themeColor="text1" w:sz="18" w:space="0"/>
          <w:bottom w:val="single" w:color="000000" w:themeColor="text1" w:sz="18" w:space="0"/>
          <w:right w:val="single" w:color="000000" w:themeColor="text1" w:sz="18" w:space="0"/>
          <w:insideH w:val="single" w:color="000000" w:themeColor="text1" w:themeShade="00" w:sz="4" w:space="0"/>
          <w:insideV w:val="single" w:color="000000" w:themeColor="text1" w:themeShade="00" w:sz="12" w:space="0"/>
        </w:tblBorders>
        <w:tblLayout w:type="fixed"/>
        <w:tblLook w:val="06A0" w:firstRow="1" w:lastRow="0" w:firstColumn="1" w:lastColumn="0" w:noHBand="1" w:noVBand="1"/>
      </w:tblPr>
      <w:tblGrid>
        <w:gridCol w:w="4561"/>
        <w:gridCol w:w="4649"/>
      </w:tblGrid>
      <w:tr w:rsidRPr="00736D86" w:rsidR="00D450A8" w:rsidTr="002D44FC" w14:paraId="1E2EB0C9" w14:textId="77777777">
        <w:trPr>
          <w:trHeight w:val="417"/>
          <w:jc w:val="center"/>
        </w:trPr>
        <w:tc>
          <w:tcPr>
            <w:tcW w:w="4561" w:type="dxa"/>
            <w:tcBorders>
              <w:bottom w:val="single" w:color="AEAAAA" w:themeColor="background2" w:themeShade="BF" w:sz="12" w:space="0"/>
            </w:tcBorders>
          </w:tcPr>
          <w:p w:rsidRPr="00736D86" w:rsidR="00D450A8" w:rsidP="00BA41A9" w:rsidRDefault="00D450A8" w14:paraId="4BC3E924" w14:textId="77777777">
            <w:pPr>
              <w:jc w:val="center"/>
              <w:rPr>
                <w:rFonts w:cs="Arial"/>
              </w:rPr>
            </w:pPr>
            <w:r w:rsidRPr="00736D86">
              <w:rPr>
                <w:rFonts w:cs="Arial"/>
                <w:b/>
              </w:rPr>
              <w:t>Strengths</w:t>
            </w:r>
          </w:p>
        </w:tc>
        <w:tc>
          <w:tcPr>
            <w:tcW w:w="4649" w:type="dxa"/>
            <w:tcBorders>
              <w:bottom w:val="single" w:color="AEAAAA" w:themeColor="background2" w:themeShade="BF" w:sz="12" w:space="0"/>
            </w:tcBorders>
          </w:tcPr>
          <w:p w:rsidRPr="00736D86" w:rsidR="00D450A8" w:rsidP="00BA41A9" w:rsidRDefault="00D450A8" w14:paraId="35D3ECC2" w14:textId="77777777">
            <w:pPr>
              <w:jc w:val="center"/>
              <w:rPr>
                <w:rFonts w:cs="Arial"/>
              </w:rPr>
            </w:pPr>
            <w:r w:rsidRPr="00736D86">
              <w:rPr>
                <w:rFonts w:cs="Arial"/>
                <w:b/>
              </w:rPr>
              <w:t>Weaknesses</w:t>
            </w:r>
          </w:p>
        </w:tc>
      </w:tr>
      <w:tr w:rsidRPr="00736D86" w:rsidR="00D450A8" w:rsidTr="002D44FC" w14:paraId="1427E0A6" w14:textId="77777777">
        <w:trPr>
          <w:trHeight w:val="2074"/>
          <w:jc w:val="center"/>
        </w:trPr>
        <w:tc>
          <w:tcPr>
            <w:tcW w:w="4561" w:type="dxa"/>
            <w:tcBorders>
              <w:top w:val="single" w:color="AEAAAA" w:themeColor="background2" w:themeShade="BF" w:sz="12" w:space="0"/>
              <w:bottom w:val="single" w:color="000000" w:themeColor="text1" w:sz="12" w:space="0"/>
            </w:tcBorders>
          </w:tcPr>
          <w:p w:rsidRPr="00C362B9" w:rsidR="00D450A8" w:rsidP="007903DD" w:rsidRDefault="00D450A8" w14:paraId="0182B398" w14:textId="3F70682B">
            <w:pPr>
              <w:pStyle w:val="ListParagraph"/>
              <w:numPr>
                <w:ilvl w:val="0"/>
                <w:numId w:val="37"/>
              </w:numPr>
              <w:rPr>
                <w:rFonts w:cs="Arial"/>
              </w:rPr>
            </w:pPr>
            <w:r w:rsidRPr="00C362B9">
              <w:rPr>
                <w:rFonts w:cs="Arial"/>
              </w:rPr>
              <w:t>Known for providing quality products and services</w:t>
            </w:r>
          </w:p>
          <w:p w:rsidRPr="00736D86" w:rsidR="00D450A8" w:rsidP="00D450A8" w:rsidRDefault="00D450A8" w14:paraId="0E30849F" w14:textId="77777777">
            <w:pPr>
              <w:pStyle w:val="ListParagraph"/>
              <w:numPr>
                <w:ilvl w:val="0"/>
                <w:numId w:val="37"/>
              </w:numPr>
              <w:rPr>
                <w:rFonts w:cs="Arial"/>
              </w:rPr>
            </w:pPr>
            <w:r w:rsidRPr="00736D86">
              <w:rPr>
                <w:rFonts w:cs="Arial"/>
              </w:rPr>
              <w:t>Offers a low-cost shipping rate</w:t>
            </w:r>
          </w:p>
          <w:p w:rsidRPr="00736D86" w:rsidR="00D450A8" w:rsidP="00D450A8" w:rsidRDefault="00D450A8" w14:paraId="765C764A" w14:textId="77777777">
            <w:pPr>
              <w:pStyle w:val="ListParagraph"/>
              <w:numPr>
                <w:ilvl w:val="0"/>
                <w:numId w:val="37"/>
              </w:numPr>
              <w:rPr>
                <w:rFonts w:cs="Arial"/>
              </w:rPr>
            </w:pPr>
            <w:r w:rsidRPr="00736D86">
              <w:rPr>
                <w:rFonts w:cs="Arial"/>
              </w:rPr>
              <w:t>Products are in safe packaging</w:t>
            </w:r>
          </w:p>
          <w:p w:rsidRPr="00527C4A" w:rsidR="00D450A8" w:rsidP="00527C4A" w:rsidRDefault="00D450A8" w14:paraId="4282482C" w14:textId="232F91D5">
            <w:pPr>
              <w:pStyle w:val="ListParagraph"/>
              <w:numPr>
                <w:ilvl w:val="0"/>
                <w:numId w:val="37"/>
              </w:numPr>
              <w:rPr>
                <w:rFonts w:cs="Arial"/>
              </w:rPr>
            </w:pPr>
            <w:r w:rsidRPr="00736D86">
              <w:rPr>
                <w:rFonts w:cs="Arial"/>
              </w:rPr>
              <w:t>Robust quality checking and assessment</w:t>
            </w:r>
          </w:p>
        </w:tc>
        <w:tc>
          <w:tcPr>
            <w:tcW w:w="4649" w:type="dxa"/>
            <w:tcBorders>
              <w:top w:val="single" w:color="AEAAAA" w:themeColor="background2" w:themeShade="BF" w:sz="12" w:space="0"/>
              <w:bottom w:val="single" w:color="000000" w:themeColor="text1" w:sz="12" w:space="0"/>
            </w:tcBorders>
          </w:tcPr>
          <w:p w:rsidR="00D450A8" w:rsidP="00D450A8" w:rsidRDefault="00D450A8" w14:paraId="1B178C90" w14:textId="77777777">
            <w:pPr>
              <w:pStyle w:val="ListParagraph"/>
              <w:numPr>
                <w:ilvl w:val="0"/>
                <w:numId w:val="37"/>
              </w:numPr>
              <w:rPr>
                <w:rFonts w:cs="Arial"/>
              </w:rPr>
            </w:pPr>
            <w:r w:rsidRPr="00736D86">
              <w:rPr>
                <w:rFonts w:cs="Arial"/>
              </w:rPr>
              <w:t>Limited tools and resources</w:t>
            </w:r>
          </w:p>
          <w:p w:rsidRPr="00736D86" w:rsidR="0086562F" w:rsidP="00D450A8" w:rsidRDefault="00EC6D50" w14:paraId="70A67930" w14:textId="4052D518">
            <w:pPr>
              <w:pStyle w:val="ListParagraph"/>
              <w:numPr>
                <w:ilvl w:val="0"/>
                <w:numId w:val="37"/>
              </w:numPr>
              <w:rPr>
                <w:rFonts w:cs="Arial"/>
              </w:rPr>
            </w:pPr>
            <w:r>
              <w:rPr>
                <w:rFonts w:cs="Arial"/>
              </w:rPr>
              <w:t xml:space="preserve">There is no technology that can </w:t>
            </w:r>
            <w:r w:rsidR="00F74426">
              <w:rPr>
                <w:rFonts w:cs="Arial"/>
              </w:rPr>
              <w:t xml:space="preserve">efficiently </w:t>
            </w:r>
            <w:r w:rsidR="00AC5E18">
              <w:rPr>
                <w:rFonts w:cs="Arial"/>
              </w:rPr>
              <w:t xml:space="preserve">finish the </w:t>
            </w:r>
            <w:r w:rsidR="0048662C">
              <w:rPr>
                <w:rFonts w:cs="Arial"/>
              </w:rPr>
              <w:t>staff’s</w:t>
            </w:r>
            <w:r w:rsidR="00AC5E18">
              <w:rPr>
                <w:rFonts w:cs="Arial"/>
              </w:rPr>
              <w:t xml:space="preserve"> work</w:t>
            </w:r>
          </w:p>
          <w:p w:rsidRPr="00736D86" w:rsidR="00D450A8" w:rsidP="00D450A8" w:rsidRDefault="00D450A8" w14:paraId="71783C36" w14:textId="4B883D6D">
            <w:pPr>
              <w:pStyle w:val="ListParagraph"/>
              <w:numPr>
                <w:ilvl w:val="0"/>
                <w:numId w:val="37"/>
              </w:numPr>
              <w:rPr>
                <w:rFonts w:cs="Arial"/>
              </w:rPr>
            </w:pPr>
            <w:r w:rsidRPr="00736D86">
              <w:rPr>
                <w:rFonts w:cs="Arial"/>
              </w:rPr>
              <w:t>Manual encoding</w:t>
            </w:r>
            <w:r w:rsidR="0048662C">
              <w:rPr>
                <w:rFonts w:cs="Arial"/>
              </w:rPr>
              <w:t xml:space="preserve"> and recording</w:t>
            </w:r>
            <w:r w:rsidRPr="00736D86">
              <w:rPr>
                <w:rFonts w:cs="Arial"/>
              </w:rPr>
              <w:t xml:space="preserve"> that takes a lot of</w:t>
            </w:r>
            <w:r w:rsidR="00D1120F">
              <w:rPr>
                <w:rFonts w:cs="Arial"/>
              </w:rPr>
              <w:t xml:space="preserve"> staff’s</w:t>
            </w:r>
            <w:r w:rsidRPr="00736D86">
              <w:rPr>
                <w:rFonts w:cs="Arial"/>
              </w:rPr>
              <w:t xml:space="preserve"> time</w:t>
            </w:r>
          </w:p>
          <w:p w:rsidR="00D450A8" w:rsidP="00D450A8" w:rsidRDefault="00D450A8" w14:paraId="2CAAE3E5" w14:textId="77777777">
            <w:pPr>
              <w:pStyle w:val="ListParagraph"/>
              <w:numPr>
                <w:ilvl w:val="0"/>
                <w:numId w:val="37"/>
              </w:numPr>
              <w:rPr>
                <w:rFonts w:cs="Arial"/>
              </w:rPr>
            </w:pPr>
            <w:r w:rsidRPr="00736D86">
              <w:rPr>
                <w:rFonts w:cs="Arial"/>
              </w:rPr>
              <w:t>Staff</w:t>
            </w:r>
            <w:r w:rsidR="00D1120F">
              <w:rPr>
                <w:rFonts w:cs="Arial"/>
              </w:rPr>
              <w:t xml:space="preserve"> </w:t>
            </w:r>
            <w:r w:rsidRPr="00736D86">
              <w:rPr>
                <w:rFonts w:cs="Arial"/>
              </w:rPr>
              <w:t>are limited and occupied in working hours.</w:t>
            </w:r>
          </w:p>
          <w:p w:rsidR="00475B6E" w:rsidP="00D450A8" w:rsidRDefault="00475B6E" w14:paraId="3F70A7DF" w14:textId="71271938">
            <w:pPr>
              <w:pStyle w:val="ListParagraph"/>
              <w:numPr>
                <w:ilvl w:val="0"/>
                <w:numId w:val="37"/>
              </w:numPr>
              <w:rPr>
                <w:rFonts w:cs="Arial"/>
              </w:rPr>
            </w:pPr>
            <w:r>
              <w:rPr>
                <w:rFonts w:cs="Arial"/>
              </w:rPr>
              <w:t>Limited human resources</w:t>
            </w:r>
          </w:p>
          <w:p w:rsidR="00E2508F" w:rsidP="007903DD" w:rsidRDefault="00E2508F" w14:paraId="7FEFCB49" w14:textId="278C7FE5">
            <w:pPr>
              <w:pStyle w:val="ListParagraph"/>
              <w:numPr>
                <w:ilvl w:val="0"/>
                <w:numId w:val="37"/>
              </w:numPr>
              <w:rPr>
                <w:rFonts w:cs="Arial"/>
              </w:rPr>
            </w:pPr>
            <w:r w:rsidRPr="00E2508F">
              <w:rPr>
                <w:rFonts w:cs="Arial"/>
              </w:rPr>
              <w:t xml:space="preserve">Time constraints of the </w:t>
            </w:r>
            <w:r w:rsidRPr="47006EAC" w:rsidR="693F39B3">
              <w:rPr>
                <w:rFonts w:cs="Arial"/>
              </w:rPr>
              <w:t>staff</w:t>
            </w:r>
          </w:p>
          <w:p w:rsidRPr="00E2508F" w:rsidR="00C362B9" w:rsidP="007903DD" w:rsidRDefault="00C362B9" w14:paraId="33BC56FD" w14:textId="12CA82E9">
            <w:pPr>
              <w:pStyle w:val="ListParagraph"/>
              <w:numPr>
                <w:ilvl w:val="0"/>
                <w:numId w:val="37"/>
              </w:numPr>
              <w:rPr>
                <w:rFonts w:cs="Arial"/>
              </w:rPr>
            </w:pPr>
            <w:r>
              <w:rPr>
                <w:rFonts w:cs="Arial"/>
              </w:rPr>
              <w:t xml:space="preserve">Staff </w:t>
            </w:r>
            <w:r w:rsidRPr="47006EAC" w:rsidR="7C528D39">
              <w:rPr>
                <w:rFonts w:cs="Arial"/>
              </w:rPr>
              <w:t>have</w:t>
            </w:r>
            <w:r>
              <w:rPr>
                <w:rFonts w:cs="Arial"/>
              </w:rPr>
              <w:t xml:space="preserve"> other agendas and responsibilities at work</w:t>
            </w:r>
            <w:r w:rsidR="00F67DF5">
              <w:rPr>
                <w:rFonts w:cs="Arial"/>
              </w:rPr>
              <w:t xml:space="preserve"> and home</w:t>
            </w:r>
          </w:p>
          <w:p w:rsidRPr="00736D86" w:rsidR="00D450A8" w:rsidP="00BA41A9" w:rsidRDefault="00D450A8" w14:paraId="32F5A0D5" w14:textId="77777777">
            <w:pPr>
              <w:rPr>
                <w:rFonts w:cs="Arial"/>
              </w:rPr>
            </w:pPr>
          </w:p>
        </w:tc>
      </w:tr>
      <w:tr w:rsidRPr="00736D86" w:rsidR="00D450A8" w:rsidTr="002D44FC" w14:paraId="2A015954" w14:textId="77777777">
        <w:trPr>
          <w:trHeight w:val="404"/>
          <w:jc w:val="center"/>
        </w:trPr>
        <w:tc>
          <w:tcPr>
            <w:tcW w:w="4561" w:type="dxa"/>
            <w:tcBorders>
              <w:top w:val="single" w:color="000000" w:themeColor="text1" w:sz="12" w:space="0"/>
              <w:bottom w:val="single" w:color="AEAAAA" w:themeColor="background2" w:themeShade="BF" w:sz="12" w:space="0"/>
            </w:tcBorders>
          </w:tcPr>
          <w:p w:rsidRPr="00736D86" w:rsidR="00D450A8" w:rsidP="00BA41A9" w:rsidRDefault="00D450A8" w14:paraId="58E20EE7" w14:textId="77777777">
            <w:pPr>
              <w:jc w:val="center"/>
              <w:rPr>
                <w:rFonts w:cs="Arial"/>
              </w:rPr>
            </w:pPr>
            <w:r w:rsidRPr="00736D86">
              <w:rPr>
                <w:rFonts w:cs="Arial"/>
                <w:b/>
              </w:rPr>
              <w:t>Opportunities</w:t>
            </w:r>
          </w:p>
        </w:tc>
        <w:tc>
          <w:tcPr>
            <w:tcW w:w="4649" w:type="dxa"/>
            <w:tcBorders>
              <w:top w:val="single" w:color="000000" w:themeColor="text1" w:sz="12" w:space="0"/>
              <w:bottom w:val="single" w:color="AEAAAA" w:themeColor="background2" w:themeShade="BF" w:sz="12" w:space="0"/>
            </w:tcBorders>
          </w:tcPr>
          <w:p w:rsidRPr="00736D86" w:rsidR="00D450A8" w:rsidP="00BA41A9" w:rsidRDefault="00D450A8" w14:paraId="7362A282" w14:textId="77777777">
            <w:pPr>
              <w:jc w:val="center"/>
              <w:rPr>
                <w:rFonts w:cs="Arial"/>
              </w:rPr>
            </w:pPr>
            <w:r w:rsidRPr="00736D86">
              <w:rPr>
                <w:rFonts w:cs="Arial"/>
                <w:b/>
              </w:rPr>
              <w:t>Threats</w:t>
            </w:r>
          </w:p>
        </w:tc>
      </w:tr>
      <w:tr w:rsidRPr="00736D86" w:rsidR="00D450A8" w:rsidTr="002D44FC" w14:paraId="69EFC582" w14:textId="77777777">
        <w:trPr>
          <w:trHeight w:val="2264"/>
          <w:jc w:val="center"/>
        </w:trPr>
        <w:tc>
          <w:tcPr>
            <w:tcW w:w="4561" w:type="dxa"/>
            <w:tcBorders>
              <w:top w:val="single" w:color="AEAAAA" w:themeColor="background2" w:themeShade="BF" w:sz="12" w:space="0"/>
            </w:tcBorders>
          </w:tcPr>
          <w:p w:rsidRPr="00736D86" w:rsidR="00D450A8" w:rsidP="00D450A8" w:rsidRDefault="00D450A8" w14:paraId="10CCA7FC" w14:textId="77777777">
            <w:pPr>
              <w:pStyle w:val="ListParagraph"/>
              <w:numPr>
                <w:ilvl w:val="0"/>
                <w:numId w:val="36"/>
              </w:numPr>
              <w:rPr>
                <w:rFonts w:cs="Arial"/>
              </w:rPr>
            </w:pPr>
            <w:r w:rsidRPr="00736D86">
              <w:rPr>
                <w:rFonts w:cs="Arial"/>
              </w:rPr>
              <w:t>Touching other products in the growing market demand</w:t>
            </w:r>
          </w:p>
          <w:p w:rsidRPr="00736D86" w:rsidR="00D450A8" w:rsidP="00D450A8" w:rsidRDefault="00D450A8" w14:paraId="1655386E" w14:textId="77777777">
            <w:pPr>
              <w:pStyle w:val="ListParagraph"/>
              <w:numPr>
                <w:ilvl w:val="0"/>
                <w:numId w:val="36"/>
              </w:numPr>
              <w:rPr>
                <w:rFonts w:cs="Arial"/>
              </w:rPr>
            </w:pPr>
            <w:r w:rsidRPr="00736D86">
              <w:rPr>
                <w:rFonts w:cs="Arial"/>
              </w:rPr>
              <w:t xml:space="preserve">Expand and scale up the business </w:t>
            </w:r>
          </w:p>
          <w:p w:rsidRPr="00736D86" w:rsidR="00D450A8" w:rsidP="00D450A8" w:rsidRDefault="000C5615" w14:paraId="5E628B2E" w14:textId="755B992C">
            <w:pPr>
              <w:pStyle w:val="ListParagraph"/>
              <w:numPr>
                <w:ilvl w:val="0"/>
                <w:numId w:val="36"/>
              </w:numPr>
              <w:rPr>
                <w:rFonts w:cs="Arial"/>
              </w:rPr>
            </w:pPr>
            <w:r>
              <w:rPr>
                <w:rFonts w:cs="Arial"/>
              </w:rPr>
              <w:t>Opening p</w:t>
            </w:r>
            <w:r w:rsidRPr="00736D86" w:rsidR="00D450A8">
              <w:rPr>
                <w:rFonts w:cs="Arial"/>
              </w:rPr>
              <w:t>artnerships with other businesses</w:t>
            </w:r>
          </w:p>
          <w:p w:rsidRPr="00736D86" w:rsidR="00D450A8" w:rsidP="00D450A8" w:rsidRDefault="00D450A8" w14:paraId="05825EE6" w14:textId="77777777">
            <w:pPr>
              <w:pStyle w:val="ListParagraph"/>
              <w:numPr>
                <w:ilvl w:val="0"/>
                <w:numId w:val="36"/>
              </w:numPr>
              <w:rPr>
                <w:rFonts w:cs="Arial"/>
              </w:rPr>
            </w:pPr>
            <w:r w:rsidRPr="00736D86">
              <w:rPr>
                <w:rFonts w:cs="Arial"/>
              </w:rPr>
              <w:t>Provide sustainable packaging for products</w:t>
            </w:r>
          </w:p>
          <w:p w:rsidRPr="00736D86" w:rsidR="00D450A8" w:rsidP="00D450A8" w:rsidRDefault="00D450A8" w14:paraId="757F4257" w14:textId="77777777">
            <w:pPr>
              <w:pStyle w:val="ListParagraph"/>
              <w:numPr>
                <w:ilvl w:val="0"/>
                <w:numId w:val="36"/>
              </w:numPr>
              <w:rPr>
                <w:rFonts w:cs="Arial"/>
              </w:rPr>
            </w:pPr>
            <w:r w:rsidRPr="00736D86">
              <w:rPr>
                <w:rFonts w:cs="Arial"/>
              </w:rPr>
              <w:t>Diversify in other online business platforms</w:t>
            </w:r>
          </w:p>
          <w:p w:rsidRPr="00736D86" w:rsidR="00D450A8" w:rsidP="00D450A8" w:rsidRDefault="00D450A8" w14:paraId="2E210AED" w14:textId="77777777">
            <w:pPr>
              <w:pStyle w:val="ListParagraph"/>
              <w:numPr>
                <w:ilvl w:val="0"/>
                <w:numId w:val="36"/>
              </w:numPr>
              <w:rPr>
                <w:rFonts w:cs="Arial"/>
              </w:rPr>
            </w:pPr>
            <w:r w:rsidRPr="00736D86">
              <w:rPr>
                <w:rFonts w:cs="Arial"/>
              </w:rPr>
              <w:t>Plan for future business trends</w:t>
            </w:r>
          </w:p>
          <w:p w:rsidRPr="00736D86" w:rsidR="00D450A8" w:rsidP="00D450A8" w:rsidRDefault="00D450A8" w14:paraId="44AD01BC" w14:textId="77777777">
            <w:pPr>
              <w:pStyle w:val="ListParagraph"/>
              <w:numPr>
                <w:ilvl w:val="0"/>
                <w:numId w:val="36"/>
              </w:numPr>
              <w:rPr>
                <w:rFonts w:cs="Arial"/>
              </w:rPr>
            </w:pPr>
            <w:r w:rsidRPr="00736D86">
              <w:rPr>
                <w:rFonts w:cs="Arial"/>
              </w:rPr>
              <w:t>Be recognized in the local industry sector</w:t>
            </w:r>
          </w:p>
          <w:p w:rsidRPr="00736D86" w:rsidR="00D450A8" w:rsidP="00D450A8" w:rsidRDefault="00D450A8" w14:paraId="3C2868C2" w14:textId="77777777">
            <w:pPr>
              <w:pStyle w:val="ListParagraph"/>
              <w:numPr>
                <w:ilvl w:val="0"/>
                <w:numId w:val="36"/>
              </w:numPr>
              <w:rPr>
                <w:rFonts w:cs="Arial"/>
              </w:rPr>
            </w:pPr>
            <w:r w:rsidRPr="00736D86">
              <w:rPr>
                <w:rFonts w:cs="Arial"/>
              </w:rPr>
              <w:t>Hire a Facebook advertising strategist</w:t>
            </w:r>
          </w:p>
          <w:p w:rsidRPr="00736D86" w:rsidR="00D450A8" w:rsidP="00BA41A9" w:rsidRDefault="00D450A8" w14:paraId="75479DAF" w14:textId="77777777">
            <w:pPr>
              <w:pStyle w:val="ListParagraph"/>
              <w:rPr>
                <w:rFonts w:cs="Arial"/>
              </w:rPr>
            </w:pPr>
          </w:p>
        </w:tc>
        <w:tc>
          <w:tcPr>
            <w:tcW w:w="4649" w:type="dxa"/>
            <w:tcBorders>
              <w:top w:val="single" w:color="AEAAAA" w:themeColor="background2" w:themeShade="BF" w:sz="12" w:space="0"/>
            </w:tcBorders>
          </w:tcPr>
          <w:p w:rsidRPr="00736D86" w:rsidR="00D450A8" w:rsidP="00D450A8" w:rsidRDefault="00D450A8" w14:paraId="57794027" w14:textId="77777777">
            <w:pPr>
              <w:pStyle w:val="ListParagraph"/>
              <w:numPr>
                <w:ilvl w:val="0"/>
                <w:numId w:val="36"/>
              </w:numPr>
              <w:rPr>
                <w:rFonts w:cs="Arial"/>
              </w:rPr>
            </w:pPr>
            <w:r w:rsidRPr="00736D86">
              <w:rPr>
                <w:rFonts w:cs="Arial"/>
              </w:rPr>
              <w:t>Similar businesses (competitors)</w:t>
            </w:r>
          </w:p>
          <w:p w:rsidRPr="00736D86" w:rsidR="00D450A8" w:rsidP="00D450A8" w:rsidRDefault="00D450A8" w14:paraId="324D0A64" w14:textId="77777777">
            <w:pPr>
              <w:pStyle w:val="ListParagraph"/>
              <w:numPr>
                <w:ilvl w:val="0"/>
                <w:numId w:val="36"/>
              </w:numPr>
              <w:rPr>
                <w:rFonts w:cs="Arial"/>
              </w:rPr>
            </w:pPr>
            <w:r w:rsidRPr="00736D86">
              <w:rPr>
                <w:rFonts w:cs="Arial"/>
              </w:rPr>
              <w:t>Established Malls and Department Stores</w:t>
            </w:r>
          </w:p>
          <w:p w:rsidR="00D450A8" w:rsidP="00D450A8" w:rsidRDefault="00D450A8" w14:paraId="75FE3919" w14:textId="77777777">
            <w:pPr>
              <w:pStyle w:val="ListParagraph"/>
              <w:keepNext/>
              <w:numPr>
                <w:ilvl w:val="0"/>
                <w:numId w:val="36"/>
              </w:numPr>
              <w:rPr>
                <w:rFonts w:cs="Arial"/>
              </w:rPr>
            </w:pPr>
            <w:r w:rsidRPr="00736D86">
              <w:rPr>
                <w:rFonts w:cs="Arial"/>
              </w:rPr>
              <w:t>Lifted lockdowns and restrictions</w:t>
            </w:r>
          </w:p>
          <w:p w:rsidRPr="00736D86" w:rsidR="00597229" w:rsidP="00D450A8" w:rsidRDefault="00597229" w14:paraId="5094723F" w14:textId="5DA5F3A9">
            <w:pPr>
              <w:pStyle w:val="ListParagraph"/>
              <w:keepNext/>
              <w:numPr>
                <w:ilvl w:val="0"/>
                <w:numId w:val="36"/>
              </w:numPr>
              <w:rPr>
                <w:rFonts w:cs="Arial"/>
              </w:rPr>
            </w:pPr>
            <w:r>
              <w:rPr>
                <w:rFonts w:cs="Arial"/>
              </w:rPr>
              <w:t>Natural calamities</w:t>
            </w:r>
          </w:p>
        </w:tc>
      </w:tr>
    </w:tbl>
    <w:p w:rsidRPr="00235EB4" w:rsidR="00DE0D84" w:rsidP="00235EB4" w:rsidRDefault="00235EB4" w14:paraId="2C0B34F9" w14:textId="0F7DF739">
      <w:pPr>
        <w:pStyle w:val="Caption"/>
        <w:rPr>
          <w:i w:val="0"/>
          <w:color w:val="auto"/>
        </w:rPr>
      </w:pPr>
      <w:bookmarkStart w:name="_Toc105235652" w:id="37"/>
      <w:r w:rsidRPr="00235EB4">
        <w:rPr>
          <w:i w:val="0"/>
          <w:iCs w:val="0"/>
          <w:color w:val="auto"/>
        </w:rPr>
        <w:t xml:space="preserve">Fig. </w:t>
      </w:r>
      <w:r w:rsidRPr="00235EB4">
        <w:rPr>
          <w:i w:val="0"/>
          <w:iCs w:val="0"/>
          <w:color w:val="auto"/>
        </w:rPr>
        <w:fldChar w:fldCharType="begin"/>
      </w:r>
      <w:r w:rsidRPr="00235EB4">
        <w:rPr>
          <w:i w:val="0"/>
          <w:iCs w:val="0"/>
          <w:color w:val="auto"/>
        </w:rPr>
        <w:instrText xml:space="preserve"> SEQ Figure \* ARABIC </w:instrText>
      </w:r>
      <w:r w:rsidRPr="00235EB4">
        <w:rPr>
          <w:i w:val="0"/>
          <w:iCs w:val="0"/>
          <w:color w:val="auto"/>
        </w:rPr>
        <w:fldChar w:fldCharType="separate"/>
      </w:r>
      <w:r w:rsidR="004414C8">
        <w:rPr>
          <w:i w:val="0"/>
          <w:iCs w:val="0"/>
          <w:noProof/>
          <w:color w:val="auto"/>
        </w:rPr>
        <w:t>7</w:t>
      </w:r>
      <w:r w:rsidRPr="00235EB4">
        <w:rPr>
          <w:i w:val="0"/>
          <w:iCs w:val="0"/>
          <w:color w:val="auto"/>
        </w:rPr>
        <w:fldChar w:fldCharType="end"/>
      </w:r>
      <w:r w:rsidRPr="00235EB4">
        <w:rPr>
          <w:i w:val="0"/>
          <w:iCs w:val="0"/>
          <w:color w:val="auto"/>
        </w:rPr>
        <w:t xml:space="preserve"> Fleeky Curtains S.W.O.T. Analysis</w:t>
      </w:r>
      <w:bookmarkEnd w:id="37"/>
    </w:p>
    <w:p w:rsidRPr="00C51124" w:rsidR="00A523A4" w:rsidP="00C51124" w:rsidRDefault="00A523A4" w14:paraId="15037C7F" w14:textId="5901FC57">
      <w:pPr>
        <w:pStyle w:val="Caption"/>
        <w:rPr>
          <w:rFonts w:cs="Arial"/>
          <w:i w:val="0"/>
          <w:color w:val="auto"/>
        </w:rPr>
      </w:pPr>
    </w:p>
    <w:p w:rsidRPr="002D44FC" w:rsidR="002D44FC" w:rsidP="002D44FC" w:rsidRDefault="00AE45DD" w14:paraId="4E9338D6" w14:textId="79034A1B">
      <w:r>
        <w:br w:type="page"/>
      </w:r>
    </w:p>
    <w:p w:rsidRPr="004665DA" w:rsidR="004E6792" w:rsidP="00FD6E11" w:rsidRDefault="004E6792" w14:paraId="1FD53482" w14:textId="4273F8EB">
      <w:pPr>
        <w:pStyle w:val="Heading1"/>
      </w:pPr>
      <w:bookmarkStart w:name="_Toc105233770" w:id="38"/>
      <w:r w:rsidRPr="004665DA">
        <w:t>Proposed Solution</w:t>
      </w:r>
      <w:bookmarkEnd w:id="38"/>
    </w:p>
    <w:p w:rsidRPr="006C17F9" w:rsidR="006C17F9" w:rsidP="006C17F9" w:rsidRDefault="006C17F9" w14:paraId="6D2D3004" w14:textId="77777777"/>
    <w:p w:rsidR="007834E3" w:rsidP="00F81E2C" w:rsidRDefault="007834E3" w14:paraId="100C8272" w14:textId="280F802A">
      <w:pPr>
        <w:pStyle w:val="Heading2"/>
        <w:ind w:left="993" w:hanging="709"/>
      </w:pPr>
      <w:bookmarkStart w:name="_Toc105233771" w:id="39"/>
      <w:r>
        <w:t>Technical Background</w:t>
      </w:r>
      <w:bookmarkEnd w:id="39"/>
    </w:p>
    <w:p w:rsidRPr="006C17F9" w:rsidR="006C17F9" w:rsidP="006C17F9" w:rsidRDefault="006C17F9" w14:paraId="5708172D" w14:textId="77777777"/>
    <w:p w:rsidR="005A7ABC" w:rsidP="00257D3B" w:rsidRDefault="005A7ABC" w14:paraId="2BB788DD" w14:textId="11593FE4">
      <w:pPr>
        <w:ind w:left="698"/>
        <w:jc w:val="both"/>
        <w:rPr>
          <w:rFonts w:cs="Arial"/>
        </w:rPr>
      </w:pPr>
      <w:r w:rsidRPr="00736D86">
        <w:rPr>
          <w:rFonts w:cs="Arial"/>
        </w:rPr>
        <w:t xml:space="preserve">Project </w:t>
      </w:r>
      <w:r>
        <w:rPr>
          <w:rFonts w:cs="Arial"/>
        </w:rPr>
        <w:t>Akbay</w:t>
      </w:r>
      <w:r w:rsidRPr="00736D86">
        <w:rPr>
          <w:rFonts w:cs="Arial"/>
        </w:rPr>
        <w:t xml:space="preserve"> will be </w:t>
      </w:r>
      <w:r w:rsidR="00954B2B">
        <w:rPr>
          <w:rFonts w:cs="Arial"/>
        </w:rPr>
        <w:t>used as</w:t>
      </w:r>
      <w:r w:rsidRPr="00736D86">
        <w:rPr>
          <w:rFonts w:cs="Arial"/>
        </w:rPr>
        <w:t xml:space="preserve"> </w:t>
      </w:r>
      <w:r w:rsidRPr="47006EAC">
        <w:rPr>
          <w:rFonts w:cs="Arial"/>
        </w:rPr>
        <w:t xml:space="preserve">a </w:t>
      </w:r>
      <w:r w:rsidRPr="00736D86">
        <w:rPr>
          <w:rFonts w:cs="Arial"/>
        </w:rPr>
        <w:t xml:space="preserve">utility </w:t>
      </w:r>
      <w:r>
        <w:rPr>
          <w:rFonts w:cs="Arial"/>
        </w:rPr>
        <w:t xml:space="preserve">software </w:t>
      </w:r>
      <w:r w:rsidRPr="00736D86">
        <w:rPr>
          <w:rFonts w:cs="Arial"/>
        </w:rPr>
        <w:t xml:space="preserve">tool that focuses only on the local business owner’s needs. In SPOTLIGHT’s future productions, project </w:t>
      </w:r>
      <w:r>
        <w:rPr>
          <w:rFonts w:cs="Arial"/>
        </w:rPr>
        <w:t>Akbay</w:t>
      </w:r>
      <w:r w:rsidRPr="00736D86">
        <w:rPr>
          <w:rFonts w:cs="Arial"/>
        </w:rPr>
        <w:t xml:space="preserve"> will have new </w:t>
      </w:r>
      <w:r w:rsidRPr="27591CC8">
        <w:rPr>
          <w:rFonts w:cs="Arial"/>
        </w:rPr>
        <w:t>sets</w:t>
      </w:r>
      <w:r w:rsidRPr="00736D86">
        <w:rPr>
          <w:rFonts w:cs="Arial"/>
        </w:rPr>
        <w:t xml:space="preserve"> of features that can </w:t>
      </w:r>
      <w:r w:rsidR="00954B2B">
        <w:rPr>
          <w:rFonts w:cs="Arial"/>
        </w:rPr>
        <w:t>solve the issues regarding organizing</w:t>
      </w:r>
      <w:r w:rsidRPr="00736D86">
        <w:rPr>
          <w:rFonts w:cs="Arial"/>
        </w:rPr>
        <w:t xml:space="preserve"> and </w:t>
      </w:r>
      <w:r w:rsidRPr="27591CC8">
        <w:rPr>
          <w:rFonts w:cs="Arial"/>
        </w:rPr>
        <w:t>managing</w:t>
      </w:r>
      <w:r w:rsidRPr="00736D86">
        <w:rPr>
          <w:rFonts w:cs="Arial"/>
        </w:rPr>
        <w:t xml:space="preserve"> their business. Through </w:t>
      </w:r>
      <w:r>
        <w:rPr>
          <w:rFonts w:cs="Arial"/>
        </w:rPr>
        <w:t>Akbay</w:t>
      </w:r>
      <w:r w:rsidRPr="00736D86">
        <w:rPr>
          <w:rFonts w:cs="Arial"/>
        </w:rPr>
        <w:t xml:space="preserve"> and with the help of the clients feedback it will further and hopefully enhance the feature’s software. But for now, SPOTLIGHT focuses only on the main problem of the customer (Fleeky Curtains) which is the customer’s handling management, customer’s profile data and inventory checking</w:t>
      </w:r>
      <w:r w:rsidRPr="27591CC8">
        <w:rPr>
          <w:rFonts w:cs="Arial"/>
        </w:rPr>
        <w:t xml:space="preserve"> by using</w:t>
      </w:r>
      <w:r w:rsidRPr="00736D86">
        <w:rPr>
          <w:rFonts w:cs="Arial"/>
        </w:rPr>
        <w:t xml:space="preserve"> Python, Database, MySQL,</w:t>
      </w:r>
      <w:r w:rsidR="006E5794">
        <w:rPr>
          <w:rFonts w:cs="Arial"/>
        </w:rPr>
        <w:t xml:space="preserve"> Access, Excel,</w:t>
      </w:r>
      <w:r w:rsidRPr="00736D86">
        <w:rPr>
          <w:rFonts w:cs="Arial"/>
        </w:rPr>
        <w:t xml:space="preserve"> and </w:t>
      </w:r>
      <w:r w:rsidRPr="27591CC8">
        <w:rPr>
          <w:rFonts w:cs="Arial"/>
        </w:rPr>
        <w:t>other software</w:t>
      </w:r>
      <w:r w:rsidRPr="00736D86">
        <w:rPr>
          <w:rFonts w:cs="Arial"/>
        </w:rPr>
        <w:t xml:space="preserve"> that can </w:t>
      </w:r>
      <w:r w:rsidRPr="27591CC8">
        <w:rPr>
          <w:rFonts w:cs="Arial"/>
        </w:rPr>
        <w:t>further</w:t>
      </w:r>
      <w:r w:rsidRPr="00736D86">
        <w:rPr>
          <w:rFonts w:cs="Arial"/>
        </w:rPr>
        <w:t xml:space="preserve"> provide a better enhancement for the project.</w:t>
      </w:r>
      <w:r w:rsidR="006E5794">
        <w:rPr>
          <w:rFonts w:cs="Arial"/>
        </w:rPr>
        <w:t xml:space="preserve"> </w:t>
      </w:r>
      <w:r w:rsidRPr="00257D3B" w:rsidR="00257D3B">
        <w:rPr>
          <w:rFonts w:cs="Arial"/>
        </w:rPr>
        <w:t>The product will provide a functional queue list of the orders, a descriptive data visualization, management tool for list of orders and sales, accounting, and processing updates, Database will be created using MySQL. Azure for cloud services.</w:t>
      </w:r>
    </w:p>
    <w:p w:rsidR="0001177B" w:rsidP="0001177B" w:rsidRDefault="004B5693" w14:paraId="580086A3" w14:textId="029FDE31">
      <w:pPr>
        <w:ind w:left="698"/>
        <w:jc w:val="both"/>
        <w:rPr>
          <w:rFonts w:cs="Arial"/>
        </w:rPr>
      </w:pPr>
      <w:r>
        <w:rPr>
          <w:rFonts w:cs="Arial"/>
        </w:rPr>
        <w:t>In future production</w:t>
      </w:r>
      <w:r w:rsidRPr="00736D86" w:rsidR="0001177B">
        <w:rPr>
          <w:rFonts w:cs="Arial"/>
        </w:rPr>
        <w:t>,</w:t>
      </w:r>
      <w:r>
        <w:rPr>
          <w:rFonts w:cs="Arial"/>
        </w:rPr>
        <w:t xml:space="preserve"> Spotlight will provide a feature</w:t>
      </w:r>
      <w:r w:rsidRPr="00736D86" w:rsidR="0001177B">
        <w:rPr>
          <w:rFonts w:cs="Arial"/>
        </w:rPr>
        <w:t xml:space="preserve"> that can be managed using a smartphone to check the inventory and make updates on the status of the business whether there’s changes on the </w:t>
      </w:r>
      <w:r w:rsidR="00765F73">
        <w:rPr>
          <w:rFonts w:cs="Arial"/>
        </w:rPr>
        <w:t>quantity/count of the products</w:t>
      </w:r>
      <w:r w:rsidRPr="00736D86" w:rsidR="0001177B">
        <w:rPr>
          <w:rFonts w:cs="Arial"/>
        </w:rPr>
        <w:t xml:space="preserve"> or in ordering queue list. This is also to provide portability for the staff to carry around their phone to check the updates and will not be needing the traditional checking via pen-and-paper to make changes to the system. A database will be used to populate the list </w:t>
      </w:r>
      <w:r w:rsidR="0065227A">
        <w:rPr>
          <w:rFonts w:cs="Arial"/>
        </w:rPr>
        <w:t xml:space="preserve">with the customer information </w:t>
      </w:r>
      <w:r w:rsidRPr="00736D86" w:rsidR="0001177B">
        <w:rPr>
          <w:rFonts w:cs="Arial"/>
        </w:rPr>
        <w:t xml:space="preserve">and </w:t>
      </w:r>
      <w:r w:rsidR="0065227A">
        <w:rPr>
          <w:rFonts w:cs="Arial"/>
        </w:rPr>
        <w:t>the</w:t>
      </w:r>
      <w:r w:rsidRPr="00736D86" w:rsidR="0001177B">
        <w:rPr>
          <w:rFonts w:cs="Arial"/>
        </w:rPr>
        <w:t xml:space="preserve"> corresponding orders. Customer information will be scrapped using a Python code to address the problem of the client. This </w:t>
      </w:r>
      <w:r w:rsidR="00BF75E4">
        <w:rPr>
          <w:rFonts w:cs="Arial"/>
        </w:rPr>
        <w:t xml:space="preserve">extracted </w:t>
      </w:r>
      <w:r w:rsidRPr="00736D86" w:rsidR="0001177B">
        <w:rPr>
          <w:rFonts w:cs="Arial"/>
        </w:rPr>
        <w:t>information is saved to the application, to the database, and to the clipboard that will be used to help the user to fill the information in the address book</w:t>
      </w:r>
      <w:r w:rsidR="00BF75E4">
        <w:rPr>
          <w:rFonts w:cs="Arial"/>
        </w:rPr>
        <w:t xml:space="preserve"> efficiently</w:t>
      </w:r>
      <w:r w:rsidRPr="00736D86" w:rsidR="0001177B">
        <w:rPr>
          <w:rFonts w:cs="Arial"/>
        </w:rPr>
        <w:t>.</w:t>
      </w:r>
      <w:r w:rsidR="005A7ABC">
        <w:rPr>
          <w:rFonts w:cs="Arial"/>
        </w:rPr>
        <w:t xml:space="preserve"> </w:t>
      </w:r>
    </w:p>
    <w:p w:rsidRPr="00736D86" w:rsidR="00A46FF4" w:rsidP="0001177B" w:rsidRDefault="00A46FF4" w14:paraId="6AC9A277" w14:textId="77777777">
      <w:pPr>
        <w:ind w:left="698"/>
        <w:jc w:val="both"/>
        <w:rPr>
          <w:rFonts w:cs="Arial"/>
        </w:rPr>
      </w:pPr>
    </w:p>
    <w:p w:rsidR="00196197" w:rsidP="00564B8F" w:rsidRDefault="000B5050" w14:paraId="1B0F2EC8" w14:textId="675B89C4">
      <w:pPr>
        <w:pStyle w:val="Heading2"/>
        <w:ind w:left="993" w:hanging="709"/>
      </w:pPr>
      <w:bookmarkStart w:name="_Toc105233772" w:id="40"/>
      <w:r>
        <w:t>Feasibility</w:t>
      </w:r>
      <w:bookmarkEnd w:id="40"/>
    </w:p>
    <w:p w:rsidRPr="006C17F9" w:rsidR="006C17F9" w:rsidP="006C17F9" w:rsidRDefault="006C17F9" w14:paraId="52BAF73A" w14:textId="77777777"/>
    <w:p w:rsidRPr="00736D86" w:rsidR="00503D41" w:rsidP="00503D41" w:rsidRDefault="00503D41" w14:paraId="7F113377" w14:textId="109B0D68">
      <w:pPr>
        <w:pStyle w:val="Heading3"/>
        <w:numPr>
          <w:ilvl w:val="0"/>
          <w:numId w:val="12"/>
        </w:numPr>
        <w:spacing w:line="480" w:lineRule="auto"/>
        <w:rPr>
          <w:rFonts w:cs="Arial"/>
        </w:rPr>
      </w:pPr>
      <w:bookmarkStart w:name="_Toc104111485" w:id="41"/>
      <w:bookmarkStart w:name="_Toc105233773" w:id="42"/>
      <w:r w:rsidRPr="00736D86">
        <w:rPr>
          <w:rFonts w:cs="Arial"/>
        </w:rPr>
        <w:t>Technical Feasibility</w:t>
      </w:r>
      <w:bookmarkEnd w:id="41"/>
      <w:bookmarkEnd w:id="42"/>
    </w:p>
    <w:p w:rsidRPr="006C17F9" w:rsidR="006C17F9" w:rsidP="006C17F9" w:rsidRDefault="006C17F9" w14:paraId="61B0F2F7" w14:textId="77777777"/>
    <w:p w:rsidR="00503D41" w:rsidP="00833F41" w:rsidRDefault="00503D41" w14:paraId="09EC448B" w14:textId="4F944A61">
      <w:pPr>
        <w:ind w:left="1440"/>
        <w:jc w:val="both"/>
        <w:rPr>
          <w:rFonts w:cs="Arial"/>
        </w:rPr>
      </w:pPr>
      <w:r>
        <w:rPr>
          <w:rFonts w:cs="Arial"/>
        </w:rPr>
        <w:t>Akbay</w:t>
      </w:r>
      <w:r w:rsidRPr="00736D86">
        <w:rPr>
          <w:rFonts w:cs="Arial"/>
        </w:rPr>
        <w:t xml:space="preserve"> will be implemented with </w:t>
      </w:r>
      <w:r w:rsidRPr="4E2CAB74">
        <w:rPr>
          <w:rFonts w:cs="Arial"/>
        </w:rPr>
        <w:t>the</w:t>
      </w:r>
      <w:r w:rsidRPr="00736D86">
        <w:rPr>
          <w:rFonts w:cs="Arial"/>
        </w:rPr>
        <w:t xml:space="preserve"> help of certain tools that can boost the productivity of the product. SPOTLIGHT compiler will be Visual Studio Code and the language of the code will be Python. With Python there will be a lot of packages/tools that SPOTLIGHT can use e.g. (</w:t>
      </w:r>
      <w:proofErr w:type="spellStart"/>
      <w:r w:rsidRPr="00736D86">
        <w:rPr>
          <w:rFonts w:cs="Arial"/>
        </w:rPr>
        <w:t>pyTesseract</w:t>
      </w:r>
      <w:proofErr w:type="spellEnd"/>
      <w:r w:rsidRPr="00736D86">
        <w:rPr>
          <w:rFonts w:cs="Arial"/>
        </w:rPr>
        <w:t xml:space="preserve">, OpenCV, pandas, matplotlib, image grab…etc.) with the python packages provided </w:t>
      </w:r>
      <w:r>
        <w:rPr>
          <w:rFonts w:cs="Arial"/>
        </w:rPr>
        <w:t>Akbay’s</w:t>
      </w:r>
      <w:r w:rsidRPr="00736D86">
        <w:rPr>
          <w:rFonts w:cs="Arial"/>
        </w:rPr>
        <w:t xml:space="preserve"> features will be implemented at ease since some of the tools will be used can be easily implemented. </w:t>
      </w:r>
    </w:p>
    <w:p w:rsidRPr="00736D86" w:rsidR="00503D41" w:rsidP="00503D41" w:rsidRDefault="00503D41" w14:paraId="46C6861A" w14:textId="77777777">
      <w:pPr>
        <w:ind w:left="720"/>
        <w:jc w:val="both"/>
        <w:rPr>
          <w:rFonts w:cs="Arial"/>
        </w:rPr>
      </w:pPr>
    </w:p>
    <w:p w:rsidRPr="00235EB4" w:rsidR="006C17F9" w:rsidP="006C17F9" w:rsidRDefault="00503D41" w14:paraId="5AAA3535" w14:textId="267F65AF">
      <w:pPr>
        <w:pStyle w:val="Heading3"/>
        <w:numPr>
          <w:ilvl w:val="0"/>
          <w:numId w:val="12"/>
        </w:numPr>
        <w:spacing w:line="480" w:lineRule="auto"/>
        <w:rPr>
          <w:rFonts w:cs="Arial"/>
        </w:rPr>
      </w:pPr>
      <w:bookmarkStart w:name="_Toc104111486" w:id="43"/>
      <w:bookmarkStart w:name="_Toc105233774" w:id="44"/>
      <w:r w:rsidRPr="00736D86">
        <w:rPr>
          <w:rFonts w:cs="Arial"/>
        </w:rPr>
        <w:t>Market Feasibility</w:t>
      </w:r>
      <w:bookmarkEnd w:id="43"/>
      <w:bookmarkEnd w:id="44"/>
    </w:p>
    <w:p w:rsidR="008F2DAF" w:rsidP="008F2DAF" w:rsidRDefault="00002869" w14:paraId="3BE8E0B6" w14:textId="0F76B63E">
      <w:pPr>
        <w:ind w:left="720"/>
      </w:pPr>
      <w:r>
        <w:t>I</w:t>
      </w:r>
      <w:r w:rsidR="008F2DAF">
        <w:t xml:space="preserve">. </w:t>
      </w:r>
      <w:r w:rsidR="008F2DAF">
        <w:tab/>
      </w:r>
      <w:r w:rsidR="008F2DAF">
        <w:t>Project Akbay</w:t>
      </w:r>
    </w:p>
    <w:p w:rsidRPr="008F2DAF" w:rsidR="00503D41" w:rsidP="008F2DAF" w:rsidRDefault="00503D41" w14:paraId="1C641B56" w14:textId="1A8E0B18">
      <w:pPr>
        <w:ind w:left="1440"/>
        <w:jc w:val="both"/>
        <w:rPr>
          <w:rFonts w:cs="Arial"/>
        </w:rPr>
      </w:pPr>
      <w:r w:rsidRPr="008F2DAF">
        <w:rPr>
          <w:rFonts w:cs="Arial"/>
        </w:rPr>
        <w:t>SPOTLIGHT aims to provide a better quality of software so that it can be used by other aspiring business owners. Spotlights clients are free to market project Akbay to people so that it can provide better solutions and provide a better quality of software that can help business owners to assist their modern problems. Through Akbay and SPOTLIGHT the team aims to display this project as a milestone for the team. As project Akbay progresses SPOTLIGHT hopes to build a better foundation for the project and for the software as well, as the time project Akbay has been deployed. SPOTLIGHT and Fleeky curtains will try to advertise or refer the project to the local business owners. In this way it can reach out to potential investors.</w:t>
      </w:r>
    </w:p>
    <w:p w:rsidR="008F2DAF" w:rsidP="008F2DAF" w:rsidRDefault="008F2DAF" w14:paraId="359DF9A8" w14:textId="219FC609">
      <w:pPr>
        <w:ind w:left="720"/>
      </w:pPr>
      <w:r>
        <w:t xml:space="preserve">ll. </w:t>
      </w:r>
      <w:r>
        <w:tab/>
      </w:r>
      <w:r w:rsidR="006A7754">
        <w:t>Business Client (Fleeky Curtains)</w:t>
      </w:r>
    </w:p>
    <w:p w:rsidRPr="00503D41" w:rsidR="006A7754" w:rsidP="7A4C812B" w:rsidRDefault="006A7754" w14:paraId="7117FE83" w14:textId="24FA8A8D">
      <w:pPr>
        <w:ind w:left="1440"/>
        <w:jc w:val="both"/>
      </w:pPr>
      <w:r>
        <w:t xml:space="preserve">With the given equation of </w:t>
      </w:r>
      <w:r w:rsidR="00243A9A">
        <w:t>the</w:t>
      </w:r>
      <w:r w:rsidR="008A0803">
        <w:t xml:space="preserve"> elapsed minutes </w:t>
      </w:r>
      <w:r w:rsidR="002B21CD">
        <w:t>for an activity, it shows that time is</w:t>
      </w:r>
      <w:r w:rsidR="00A56FB4">
        <w:t xml:space="preserve"> a concern</w:t>
      </w:r>
      <w:r>
        <w:t>. With Akbay it will lessen its process time when it comes to encoding and booking of the clients’ customer orders. The marketable feasibility for the project, it will become less time-consuming for the client.</w:t>
      </w:r>
      <w:r w:rsidR="00FC5F21">
        <w:t xml:space="preserve"> </w:t>
      </w:r>
      <w:r w:rsidR="009E7475">
        <w:t>So that</w:t>
      </w:r>
      <w:r w:rsidR="00FC5F21">
        <w:t xml:space="preserve"> it will focus more on the product advertisement to accommodate more customers than the usual average of the client and customer interaction time.</w:t>
      </w:r>
    </w:p>
    <w:p w:rsidRPr="008F2DAF" w:rsidR="006A7754" w:rsidP="008F2DAF" w:rsidRDefault="006A7754" w14:paraId="18D49D2C" w14:textId="219FC609">
      <w:pPr>
        <w:ind w:left="720"/>
      </w:pPr>
    </w:p>
    <w:p w:rsidRPr="0003194F" w:rsidR="0003194F" w:rsidP="0003194F" w:rsidRDefault="00196197" w14:paraId="1571C21A" w14:textId="3F119AA7">
      <w:pPr>
        <w:pStyle w:val="Heading3"/>
        <w:numPr>
          <w:ilvl w:val="0"/>
          <w:numId w:val="12"/>
        </w:numPr>
      </w:pPr>
      <w:bookmarkStart w:name="_Toc105233775" w:id="45"/>
      <w:r>
        <w:t>Operational Feasibility</w:t>
      </w:r>
      <w:bookmarkEnd w:id="45"/>
    </w:p>
    <w:p w:rsidR="00A46FF4" w:rsidP="00833F41" w:rsidRDefault="00A46FF4" w14:paraId="4DB304D5" w14:textId="5EE53422">
      <w:pPr>
        <w:pStyle w:val="ListParagraph"/>
        <w:ind w:left="1440"/>
        <w:jc w:val="both"/>
        <w:rPr>
          <w:rFonts w:cs="Arial"/>
        </w:rPr>
      </w:pPr>
      <w:r w:rsidRPr="00A46FF4">
        <w:rPr>
          <w:rFonts w:cs="Arial"/>
        </w:rPr>
        <w:t xml:space="preserve">Project </w:t>
      </w:r>
      <w:r>
        <w:rPr>
          <w:rFonts w:cs="Arial"/>
        </w:rPr>
        <w:t>Akbay</w:t>
      </w:r>
      <w:r w:rsidRPr="00A46FF4">
        <w:rPr>
          <w:rFonts w:cs="Arial"/>
        </w:rPr>
        <w:t xml:space="preserve"> will be friendly as possible to the clients in this way, this will be less complicated for them to use project </w:t>
      </w:r>
      <w:r>
        <w:rPr>
          <w:rFonts w:cs="Arial"/>
        </w:rPr>
        <w:t>Akbay</w:t>
      </w:r>
      <w:r w:rsidRPr="00A46FF4">
        <w:rPr>
          <w:rFonts w:cs="Arial"/>
        </w:rPr>
        <w:t xml:space="preserve">. Team SPOTLIGHT will be open as much as possible to the clients and will give them a session of how they will use the product. </w:t>
      </w:r>
      <w:r>
        <w:rPr>
          <w:rFonts w:cs="Arial"/>
        </w:rPr>
        <w:t>Akbay</w:t>
      </w:r>
      <w:r w:rsidRPr="00A46FF4">
        <w:rPr>
          <w:rFonts w:cs="Arial"/>
        </w:rPr>
        <w:t xml:space="preserve"> will provide a guide feature so that it can be operational and accessible to all users. The business can also exert their working hours in other activities related to the business to support one another’s task and finishes at an earlier day.</w:t>
      </w:r>
    </w:p>
    <w:p w:rsidR="00094628" w:rsidP="00833F41" w:rsidRDefault="00094628" w14:paraId="50856B15" w14:textId="77777777">
      <w:pPr>
        <w:pStyle w:val="ListParagraph"/>
        <w:ind w:left="1440"/>
        <w:jc w:val="both"/>
        <w:rPr>
          <w:rFonts w:cs="Arial"/>
        </w:rPr>
      </w:pPr>
    </w:p>
    <w:p w:rsidR="00094628" w:rsidP="00924D0A" w:rsidRDefault="00094628" w14:paraId="60F80BB1" w14:textId="23C7F47E">
      <w:pPr>
        <w:pStyle w:val="ListParagraph"/>
        <w:ind w:left="1440"/>
        <w:jc w:val="both"/>
        <w:rPr>
          <w:rFonts w:cs="Arial"/>
        </w:rPr>
      </w:pPr>
      <w:r>
        <w:rPr>
          <w:rFonts w:cs="Arial"/>
        </w:rPr>
        <w:t>At the operations, they can use the mobile version to browse the status of the order queue list</w:t>
      </w:r>
      <w:r w:rsidR="005D11E9">
        <w:rPr>
          <w:rFonts w:cs="Arial"/>
        </w:rPr>
        <w:t xml:space="preserve">. </w:t>
      </w:r>
      <w:r w:rsidR="00CF1EE4">
        <w:rPr>
          <w:rFonts w:cs="Arial"/>
        </w:rPr>
        <w:t xml:space="preserve">This is also </w:t>
      </w:r>
      <w:r w:rsidR="00475089">
        <w:rPr>
          <w:rFonts w:cs="Arial"/>
        </w:rPr>
        <w:t xml:space="preserve">to check easily for the staff to roam around </w:t>
      </w:r>
      <w:r w:rsidRPr="64472E62" w:rsidR="00475089">
        <w:rPr>
          <w:rFonts w:cs="Arial"/>
        </w:rPr>
        <w:t>in</w:t>
      </w:r>
      <w:r w:rsidR="00475089">
        <w:rPr>
          <w:rFonts w:cs="Arial"/>
        </w:rPr>
        <w:t xml:space="preserve"> the inventory room and just </w:t>
      </w:r>
      <w:r w:rsidRPr="64472E62" w:rsidR="00475089">
        <w:rPr>
          <w:rFonts w:cs="Arial"/>
        </w:rPr>
        <w:t>check on</w:t>
      </w:r>
      <w:r w:rsidR="00475089">
        <w:rPr>
          <w:rFonts w:cs="Arial"/>
        </w:rPr>
        <w:t xml:space="preserve"> their mobile device the things needed to get and to be prepared for packaging so that </w:t>
      </w:r>
      <w:r w:rsidR="00924D0A">
        <w:rPr>
          <w:rFonts w:cs="Arial"/>
        </w:rPr>
        <w:t xml:space="preserve">everyone is aware </w:t>
      </w:r>
      <w:r w:rsidRPr="64472E62" w:rsidR="00924D0A">
        <w:rPr>
          <w:rFonts w:cs="Arial"/>
        </w:rPr>
        <w:t>of</w:t>
      </w:r>
      <w:r w:rsidR="00924D0A">
        <w:rPr>
          <w:rFonts w:cs="Arial"/>
        </w:rPr>
        <w:t xml:space="preserve"> the items to be sold.</w:t>
      </w:r>
      <w:r w:rsidR="001113AC">
        <w:rPr>
          <w:rFonts w:cs="Arial"/>
        </w:rPr>
        <w:t xml:space="preserve"> Once the packager is done, he/she can </w:t>
      </w:r>
      <w:r w:rsidR="00B83C0D">
        <w:rPr>
          <w:rFonts w:cs="Arial"/>
        </w:rPr>
        <w:t>do update the status of the list to done to verify that it is ready for</w:t>
      </w:r>
      <w:r w:rsidR="00977C45">
        <w:rPr>
          <w:rFonts w:cs="Arial"/>
        </w:rPr>
        <w:t xml:space="preserve"> delivery.</w:t>
      </w:r>
      <w:r w:rsidR="00924D0A">
        <w:rPr>
          <w:rFonts w:cs="Arial"/>
        </w:rPr>
        <w:t xml:space="preserve"> </w:t>
      </w:r>
    </w:p>
    <w:p w:rsidR="00A46FF4" w:rsidP="00A46FF4" w:rsidRDefault="00A46FF4" w14:paraId="788A3A0F" w14:textId="77777777">
      <w:pPr>
        <w:pStyle w:val="ListParagraph"/>
        <w:jc w:val="both"/>
        <w:rPr>
          <w:rFonts w:cs="Arial"/>
        </w:rPr>
      </w:pPr>
    </w:p>
    <w:p w:rsidR="00EE5E3D" w:rsidP="00833F41" w:rsidRDefault="00EE5E3D" w14:paraId="546F1E7C" w14:textId="080BC6D6">
      <w:pPr>
        <w:pStyle w:val="ListParagraph"/>
        <w:ind w:left="1440"/>
        <w:jc w:val="both"/>
        <w:rPr>
          <w:rFonts w:cs="Arial"/>
        </w:rPr>
      </w:pPr>
      <w:r>
        <w:rPr>
          <w:rFonts w:cs="Arial"/>
        </w:rPr>
        <w:t xml:space="preserve">For the tailor/sewer, he/she can check </w:t>
      </w:r>
      <w:r w:rsidR="0047045D">
        <w:rPr>
          <w:rFonts w:cs="Arial"/>
        </w:rPr>
        <w:t xml:space="preserve">under the inventory management the </w:t>
      </w:r>
      <w:r w:rsidR="00521C37">
        <w:rPr>
          <w:rFonts w:cs="Arial"/>
        </w:rPr>
        <w:t>quantity</w:t>
      </w:r>
      <w:r w:rsidR="002422CE">
        <w:rPr>
          <w:rFonts w:cs="Arial"/>
        </w:rPr>
        <w:t xml:space="preserve"> of the raw materials if</w:t>
      </w:r>
      <w:r w:rsidR="00521C37">
        <w:rPr>
          <w:rFonts w:cs="Arial"/>
        </w:rPr>
        <w:t xml:space="preserve"> there </w:t>
      </w:r>
      <w:r w:rsidRPr="64472E62" w:rsidR="00521C37">
        <w:rPr>
          <w:rFonts w:cs="Arial"/>
        </w:rPr>
        <w:t>are</w:t>
      </w:r>
      <w:r w:rsidR="00521C37">
        <w:rPr>
          <w:rFonts w:cs="Arial"/>
        </w:rPr>
        <w:t xml:space="preserve"> enough</w:t>
      </w:r>
      <w:r w:rsidR="002422CE">
        <w:rPr>
          <w:rFonts w:cs="Arial"/>
        </w:rPr>
        <w:t xml:space="preserve"> resources to create a product. Another thing is that</w:t>
      </w:r>
      <w:r w:rsidR="00FB0989">
        <w:rPr>
          <w:rFonts w:cs="Arial"/>
        </w:rPr>
        <w:t xml:space="preserve"> he/she can also check the order queue list to know if there is a custom fit size that needs to </w:t>
      </w:r>
      <w:r w:rsidRPr="64472E62" w:rsidR="00FB0989">
        <w:rPr>
          <w:rFonts w:cs="Arial"/>
        </w:rPr>
        <w:t>be sewed</w:t>
      </w:r>
      <w:r w:rsidR="00FB0989">
        <w:rPr>
          <w:rFonts w:cs="Arial"/>
        </w:rPr>
        <w:t>.</w:t>
      </w:r>
      <w:r w:rsidR="007F0B31">
        <w:rPr>
          <w:rFonts w:cs="Arial"/>
        </w:rPr>
        <w:t xml:space="preserve"> </w:t>
      </w:r>
    </w:p>
    <w:p w:rsidR="00EE5E3D" w:rsidP="00833F41" w:rsidRDefault="00EE5E3D" w14:paraId="40672D40" w14:textId="77777777">
      <w:pPr>
        <w:pStyle w:val="ListParagraph"/>
        <w:ind w:left="1440"/>
        <w:jc w:val="both"/>
        <w:rPr>
          <w:rFonts w:cs="Arial"/>
        </w:rPr>
      </w:pPr>
    </w:p>
    <w:p w:rsidRPr="00A46FF4" w:rsidR="00A46FF4" w:rsidP="00833F41" w:rsidRDefault="00A46FF4" w14:paraId="22F4AD63" w14:textId="1A3D5DC5">
      <w:pPr>
        <w:pStyle w:val="ListParagraph"/>
        <w:ind w:left="1440"/>
        <w:jc w:val="both"/>
        <w:rPr>
          <w:rFonts w:cs="Arial"/>
        </w:rPr>
      </w:pPr>
      <w:r w:rsidRPr="00A46FF4">
        <w:rPr>
          <w:rFonts w:cs="Arial"/>
        </w:rPr>
        <w:t>In other technicalities of the product</w:t>
      </w:r>
      <w:r w:rsidRPr="267AF562">
        <w:rPr>
          <w:rFonts w:cs="Arial"/>
        </w:rPr>
        <w:t>,</w:t>
      </w:r>
      <w:r w:rsidRPr="00A46FF4">
        <w:rPr>
          <w:rFonts w:cs="Arial"/>
        </w:rPr>
        <w:t xml:space="preserve"> </w:t>
      </w:r>
      <w:r>
        <w:rPr>
          <w:rFonts w:cs="Arial"/>
        </w:rPr>
        <w:t>Akbay</w:t>
      </w:r>
      <w:r w:rsidRPr="00A46FF4">
        <w:rPr>
          <w:rFonts w:cs="Arial"/>
        </w:rPr>
        <w:t xml:space="preserve"> GUI and icons will </w:t>
      </w:r>
      <w:r w:rsidRPr="267AF562">
        <w:rPr>
          <w:rFonts w:cs="Arial"/>
        </w:rPr>
        <w:t>have</w:t>
      </w:r>
      <w:r w:rsidRPr="00A46FF4">
        <w:rPr>
          <w:rFonts w:cs="Arial"/>
        </w:rPr>
        <w:t xml:space="preserve"> a minimalist </w:t>
      </w:r>
      <w:r w:rsidRPr="267AF562">
        <w:rPr>
          <w:rFonts w:cs="Arial"/>
        </w:rPr>
        <w:t>look and feel. The developers</w:t>
      </w:r>
      <w:r w:rsidRPr="00A46FF4">
        <w:rPr>
          <w:rFonts w:cs="Arial"/>
        </w:rPr>
        <w:t xml:space="preserve"> can also provide a manual </w:t>
      </w:r>
      <w:r w:rsidRPr="267AF562">
        <w:rPr>
          <w:rFonts w:cs="Arial"/>
        </w:rPr>
        <w:t>or guide as to</w:t>
      </w:r>
      <w:r w:rsidRPr="00A46FF4">
        <w:rPr>
          <w:rFonts w:cs="Arial"/>
        </w:rPr>
        <w:t xml:space="preserve"> how </w:t>
      </w:r>
      <w:r w:rsidRPr="267AF562">
        <w:rPr>
          <w:rFonts w:cs="Arial"/>
        </w:rPr>
        <w:t>the product</w:t>
      </w:r>
      <w:r w:rsidRPr="00A46FF4">
        <w:rPr>
          <w:rFonts w:cs="Arial"/>
        </w:rPr>
        <w:t xml:space="preserve"> can be </w:t>
      </w:r>
      <w:r w:rsidRPr="267AF562">
        <w:rPr>
          <w:rFonts w:cs="Arial"/>
        </w:rPr>
        <w:t>used</w:t>
      </w:r>
      <w:r w:rsidRPr="00A46FF4">
        <w:rPr>
          <w:rFonts w:cs="Arial"/>
        </w:rPr>
        <w:t>.</w:t>
      </w:r>
      <w:r>
        <w:tab/>
      </w:r>
    </w:p>
    <w:p w:rsidR="00A46FF4" w:rsidP="00A46FF4" w:rsidRDefault="00A46FF4" w14:paraId="368C5D78" w14:textId="77777777">
      <w:pPr>
        <w:pStyle w:val="ListParagraph"/>
        <w:jc w:val="both"/>
        <w:rPr>
          <w:rFonts w:cs="Arial"/>
          <w:highlight w:val="yellow"/>
        </w:rPr>
      </w:pPr>
    </w:p>
    <w:p w:rsidR="00A46FF4" w:rsidP="18CA29F1" w:rsidRDefault="00A46FF4" w14:paraId="0823925E" w14:textId="6F2EE6E8">
      <w:pPr>
        <w:pStyle w:val="ListParagraph"/>
        <w:ind w:left="1440"/>
        <w:jc w:val="both"/>
        <w:rPr>
          <w:rFonts w:cs="Arial"/>
        </w:rPr>
      </w:pPr>
      <w:r w:rsidRPr="18CA29F1">
        <w:rPr>
          <w:rFonts w:cs="Arial"/>
        </w:rPr>
        <w:t xml:space="preserve">Project Akbay will have a help feature so that the user can fully understand and utilize all the features of the product. Before deployment, SPOTLIGHT will also provide a tutorial for the client. Since the client has a background when it comes to using technologies, Project Akbay’s features </w:t>
      </w:r>
      <w:r w:rsidRPr="442622ED" w:rsidR="5F02230A">
        <w:rPr>
          <w:rFonts w:cs="Arial"/>
        </w:rPr>
        <w:t>are</w:t>
      </w:r>
      <w:r w:rsidRPr="18CA29F1" w:rsidR="18CA29F1">
        <w:rPr>
          <w:rFonts w:cs="Arial"/>
        </w:rPr>
        <w:t xml:space="preserve"> expected to be fully utilized by </w:t>
      </w:r>
      <w:r w:rsidRPr="442622ED" w:rsidR="5F02230A">
        <w:rPr>
          <w:rFonts w:cs="Arial"/>
        </w:rPr>
        <w:t>Fleeky Curtains when they start to use it.</w:t>
      </w:r>
    </w:p>
    <w:p w:rsidR="00196197" w:rsidP="00196197" w:rsidRDefault="00196197" w14:paraId="28D5E386" w14:textId="3335E462"/>
    <w:p w:rsidR="007834E3" w:rsidP="008B2C05" w:rsidRDefault="007834E3" w14:paraId="04150D8E" w14:textId="64ED34AB">
      <w:pPr>
        <w:pStyle w:val="Heading2"/>
        <w:ind w:left="993" w:hanging="709"/>
      </w:pPr>
      <w:bookmarkStart w:name="_Toc105233776" w:id="46"/>
      <w:r>
        <w:t>Requirements Analysis</w:t>
      </w:r>
      <w:bookmarkEnd w:id="46"/>
    </w:p>
    <w:p w:rsidRPr="004527CE" w:rsidR="004527CE" w:rsidP="004527CE" w:rsidRDefault="004527CE" w14:paraId="1B076D82" w14:textId="77777777"/>
    <w:p w:rsidR="00DF09DE" w:rsidP="008F090B" w:rsidRDefault="00DF09DE" w14:paraId="0449AA21" w14:textId="64ED34AB">
      <w:pPr>
        <w:pStyle w:val="Heading3"/>
        <w:numPr>
          <w:ilvl w:val="0"/>
          <w:numId w:val="13"/>
        </w:numPr>
      </w:pPr>
      <w:bookmarkStart w:name="_Toc105233777" w:id="47"/>
      <w:r>
        <w:t>Product Vision</w:t>
      </w:r>
      <w:bookmarkEnd w:id="47"/>
    </w:p>
    <w:p w:rsidR="00BE0702" w:rsidP="00BE0702" w:rsidRDefault="00BE0702" w14:paraId="602FBDB8" w14:textId="77777777"/>
    <w:p w:rsidRPr="00BE0702" w:rsidR="00DE0D84" w:rsidP="00B55741" w:rsidRDefault="00AD13EB" w14:paraId="129B9D1F" w14:textId="448CADFD">
      <w:pPr>
        <w:ind w:left="720"/>
        <w:jc w:val="both"/>
      </w:pPr>
      <w:r w:rsidRPr="00736D86">
        <w:rPr>
          <w:rFonts w:cs="Arial"/>
        </w:rPr>
        <w:t xml:space="preserve">Strive to provide access on business management and </w:t>
      </w:r>
      <w:r w:rsidRPr="00736D86" w:rsidR="00E85336">
        <w:rPr>
          <w:rFonts w:cs="Arial"/>
        </w:rPr>
        <w:t>open</w:t>
      </w:r>
      <w:r w:rsidRPr="00736D86">
        <w:rPr>
          <w:rFonts w:cs="Arial"/>
        </w:rPr>
        <w:t xml:space="preserve"> more possibilities for every consumer-centric </w:t>
      </w:r>
      <w:r>
        <w:rPr>
          <w:rFonts w:cs="Arial"/>
        </w:rPr>
        <w:t>firm</w:t>
      </w:r>
      <w:r w:rsidRPr="00736D86">
        <w:rPr>
          <w:rFonts w:cs="Arial"/>
        </w:rPr>
        <w:t xml:space="preserve"> to </w:t>
      </w:r>
      <w:r>
        <w:rPr>
          <w:rFonts w:cs="Arial"/>
        </w:rPr>
        <w:t>improve their products and services</w:t>
      </w:r>
      <w:r w:rsidRPr="00736D86">
        <w:rPr>
          <w:rFonts w:cs="Arial"/>
        </w:rPr>
        <w:t xml:space="preserve">, all within </w:t>
      </w:r>
      <w:r>
        <w:rPr>
          <w:rFonts w:cs="Arial"/>
        </w:rPr>
        <w:t>a click</w:t>
      </w:r>
      <w:r w:rsidRPr="00736D86">
        <w:rPr>
          <w:rFonts w:cs="Arial"/>
        </w:rPr>
        <w:t xml:space="preserve"> through Project </w:t>
      </w:r>
      <w:r>
        <w:rPr>
          <w:rFonts w:cs="Arial"/>
        </w:rPr>
        <w:t>Akbay</w:t>
      </w:r>
      <w:r w:rsidRPr="00736D86">
        <w:rPr>
          <w:rFonts w:cs="Arial"/>
        </w:rPr>
        <w:t>.</w:t>
      </w:r>
      <w:r w:rsidR="00BC4FBC">
        <w:rPr>
          <w:rFonts w:cs="Arial"/>
        </w:rPr>
        <w:t xml:space="preserve"> Along with the opportunities that Project Akbay </w:t>
      </w:r>
      <w:r w:rsidR="009D0EA0">
        <w:rPr>
          <w:rFonts w:cs="Arial"/>
        </w:rPr>
        <w:t xml:space="preserve">offers its clients, it will </w:t>
      </w:r>
      <w:r w:rsidR="001E3945">
        <w:rPr>
          <w:rFonts w:cs="Arial"/>
        </w:rPr>
        <w:t>exhibit</w:t>
      </w:r>
      <w:r w:rsidR="0047604B">
        <w:rPr>
          <w:rFonts w:cs="Arial"/>
        </w:rPr>
        <w:t xml:space="preserve"> adaptability</w:t>
      </w:r>
      <w:r w:rsidR="001E3945">
        <w:rPr>
          <w:rFonts w:cs="Arial"/>
        </w:rPr>
        <w:t xml:space="preserve"> with regards to its features and capabilities</w:t>
      </w:r>
      <w:r w:rsidR="0047604B">
        <w:rPr>
          <w:rFonts w:cs="Arial"/>
        </w:rPr>
        <w:t xml:space="preserve"> to continuously fulfill its clients’ requirements.</w:t>
      </w:r>
    </w:p>
    <w:p w:rsidRPr="007529E3" w:rsidR="006C17F9" w:rsidP="007529E3" w:rsidRDefault="007529E3" w14:paraId="6C455DB9" w14:textId="3B3F0F6F">
      <w:pPr>
        <w:pStyle w:val="Caption"/>
        <w:rPr>
          <w:i w:val="0"/>
          <w:color w:val="auto"/>
        </w:rPr>
      </w:pPr>
      <w:bookmarkStart w:name="_Toc105235668" w:id="48"/>
      <w:r w:rsidRPr="007529E3">
        <w:rPr>
          <w:i w:val="0"/>
          <w:iCs w:val="0"/>
          <w:color w:val="auto"/>
        </w:rPr>
        <w:t xml:space="preserve">Table </w:t>
      </w:r>
      <w:r w:rsidRPr="007529E3">
        <w:rPr>
          <w:i w:val="0"/>
          <w:iCs w:val="0"/>
          <w:color w:val="auto"/>
        </w:rPr>
        <w:fldChar w:fldCharType="begin"/>
      </w:r>
      <w:r w:rsidRPr="007529E3">
        <w:rPr>
          <w:i w:val="0"/>
          <w:iCs w:val="0"/>
          <w:color w:val="auto"/>
        </w:rPr>
        <w:instrText xml:space="preserve"> SEQ Table \* ROMAN </w:instrText>
      </w:r>
      <w:r w:rsidRPr="007529E3">
        <w:rPr>
          <w:i w:val="0"/>
          <w:iCs w:val="0"/>
          <w:color w:val="auto"/>
        </w:rPr>
        <w:fldChar w:fldCharType="separate"/>
      </w:r>
      <w:r w:rsidR="004951EC">
        <w:rPr>
          <w:i w:val="0"/>
          <w:iCs w:val="0"/>
          <w:noProof/>
          <w:color w:val="auto"/>
        </w:rPr>
        <w:t>IV</w:t>
      </w:r>
      <w:r w:rsidRPr="007529E3">
        <w:rPr>
          <w:i w:val="0"/>
          <w:iCs w:val="0"/>
          <w:color w:val="auto"/>
        </w:rPr>
        <w:fldChar w:fldCharType="end"/>
      </w:r>
      <w:r w:rsidRPr="007529E3">
        <w:rPr>
          <w:i w:val="0"/>
          <w:iCs w:val="0"/>
          <w:color w:val="auto"/>
        </w:rPr>
        <w:t xml:space="preserve"> </w:t>
      </w:r>
      <w:r w:rsidRPr="007529E3">
        <w:rPr>
          <w:i w:val="0"/>
          <w:iCs w:val="0"/>
          <w:color w:val="auto"/>
        </w:rPr>
        <w:br/>
      </w:r>
      <w:r w:rsidRPr="007529E3">
        <w:rPr>
          <w:i w:val="0"/>
          <w:iCs w:val="0"/>
          <w:color w:val="auto"/>
        </w:rPr>
        <w:t>Project Vision Statement</w:t>
      </w:r>
      <w:bookmarkEnd w:id="48"/>
    </w:p>
    <w:tbl>
      <w:tblPr>
        <w:tblStyle w:val="ListTable1Light-Accent3"/>
        <w:tblW w:w="0" w:type="auto"/>
        <w:tblLayout w:type="fixed"/>
        <w:tblLook w:val="04A0" w:firstRow="1" w:lastRow="0" w:firstColumn="1" w:lastColumn="0" w:noHBand="0" w:noVBand="1"/>
      </w:tblPr>
      <w:tblGrid>
        <w:gridCol w:w="2152"/>
        <w:gridCol w:w="7208"/>
      </w:tblGrid>
      <w:tr w:rsidR="3B88C17C" w:rsidTr="00B55741" w14:paraId="7F83B177" w14:textId="77777777">
        <w:trPr>
          <w:cnfStyle w:val="100000000000" w:firstRow="1" w:lastRow="0" w:firstColumn="0" w:lastColumn="0" w:oddVBand="0" w:evenVBand="0" w:oddHBand="0" w:evenHBand="0" w:firstRowFirstColumn="0" w:firstRowLastColumn="0" w:lastRowFirstColumn="0" w:lastRowLastColumn="0"/>
          <w:trHeight w:val="358"/>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74BA9503" w14:textId="435AE718">
            <w:pPr>
              <w:jc w:val="center"/>
            </w:pPr>
            <w:r w:rsidRPr="3B88C17C">
              <w:rPr>
                <w:rFonts w:eastAsia="Arial" w:cs="Arial"/>
              </w:rPr>
              <w:t>For</w:t>
            </w:r>
          </w:p>
        </w:tc>
        <w:tc>
          <w:tcPr>
            <w:tcW w:w="7208" w:type="dxa"/>
          </w:tcPr>
          <w:p w:rsidR="3B88C17C" w:rsidP="3B88C17C" w:rsidRDefault="004E5397" w14:paraId="3CAD1DE5" w14:textId="6A956923">
            <w:pPr>
              <w:jc w:val="both"/>
              <w:cnfStyle w:val="100000000000" w:firstRow="1" w:lastRow="0" w:firstColumn="0" w:lastColumn="0" w:oddVBand="0" w:evenVBand="0" w:oddHBand="0" w:evenHBand="0" w:firstRowFirstColumn="0" w:firstRowLastColumn="0" w:lastRowFirstColumn="0" w:lastRowLastColumn="0"/>
            </w:pPr>
            <w:r>
              <w:rPr>
                <w:rFonts w:eastAsia="Arial" w:cs="Arial"/>
                <w:b w:val="0"/>
                <w:bCs w:val="0"/>
              </w:rPr>
              <w:t>Business Owners</w:t>
            </w:r>
          </w:p>
        </w:tc>
      </w:tr>
      <w:tr w:rsidR="3B88C17C" w:rsidTr="00B55741" w14:paraId="02ABE5DB" w14:textId="77777777">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205C3233" w14:textId="26394AC6">
            <w:pPr>
              <w:jc w:val="center"/>
            </w:pPr>
            <w:r w:rsidRPr="3B88C17C">
              <w:rPr>
                <w:rFonts w:eastAsia="Arial" w:cs="Arial"/>
              </w:rPr>
              <w:t xml:space="preserve"> </w:t>
            </w:r>
            <w:r w:rsidRPr="3B88C17C">
              <w:rPr>
                <w:rFonts w:eastAsia="Arial" w:cs="Arial"/>
                <w:color w:val="000000" w:themeColor="text1"/>
              </w:rPr>
              <w:t>Who</w:t>
            </w:r>
          </w:p>
        </w:tc>
        <w:tc>
          <w:tcPr>
            <w:tcW w:w="7208" w:type="dxa"/>
          </w:tcPr>
          <w:p w:rsidRPr="004E10A6" w:rsidR="004E5397" w:rsidP="004E5397" w:rsidRDefault="004E5397" w14:paraId="31E84A1C" w14:textId="6D6C3D3B">
            <w:pPr>
              <w:cnfStyle w:val="000000100000" w:firstRow="0" w:lastRow="0" w:firstColumn="0" w:lastColumn="0" w:oddVBand="0" w:evenVBand="0" w:oddHBand="1" w:evenHBand="0" w:firstRowFirstColumn="0" w:firstRowLastColumn="0" w:lastRowFirstColumn="0" w:lastRowLastColumn="0"/>
              <w:rPr>
                <w:rFonts w:cs="Arial"/>
              </w:rPr>
            </w:pPr>
            <w:r>
              <w:rPr>
                <w:rFonts w:cs="Arial"/>
              </w:rPr>
              <w:t>S</w:t>
            </w:r>
            <w:r w:rsidRPr="004E10A6">
              <w:rPr>
                <w:rFonts w:cs="Arial"/>
              </w:rPr>
              <w:t>eeks to solve the repetitive process of encoding, booking, evaluation of stocks, and recording of transactions</w:t>
            </w:r>
            <w:r w:rsidR="0014065E">
              <w:rPr>
                <w:rFonts w:cs="Arial"/>
              </w:rPr>
              <w:t>.</w:t>
            </w:r>
          </w:p>
          <w:p w:rsidR="3B88C17C" w:rsidP="3B88C17C" w:rsidRDefault="3B88C17C" w14:paraId="434FAB98" w14:textId="42898CB8">
            <w:pPr>
              <w:jc w:val="both"/>
              <w:cnfStyle w:val="000000100000" w:firstRow="0" w:lastRow="0" w:firstColumn="0" w:lastColumn="0" w:oddVBand="0" w:evenVBand="0" w:oddHBand="1" w:evenHBand="0" w:firstRowFirstColumn="0" w:firstRowLastColumn="0" w:lastRowFirstColumn="0" w:lastRowLastColumn="0"/>
            </w:pPr>
          </w:p>
        </w:tc>
      </w:tr>
      <w:tr w:rsidR="3B88C17C" w:rsidTr="00B55741" w14:paraId="12C305E0" w14:textId="77777777">
        <w:trPr>
          <w:trHeight w:val="340"/>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438BFC42" w14:textId="7078412E">
            <w:pPr>
              <w:jc w:val="center"/>
            </w:pPr>
            <w:r w:rsidRPr="3B88C17C">
              <w:rPr>
                <w:rFonts w:eastAsia="Arial" w:cs="Arial"/>
              </w:rPr>
              <w:t xml:space="preserve"> </w:t>
            </w:r>
            <w:r w:rsidR="00951CC6">
              <w:rPr>
                <w:rFonts w:eastAsia="Arial" w:cs="Arial"/>
              </w:rPr>
              <w:t>The</w:t>
            </w:r>
          </w:p>
        </w:tc>
        <w:tc>
          <w:tcPr>
            <w:tcW w:w="7208" w:type="dxa"/>
          </w:tcPr>
          <w:p w:rsidR="3B88C17C" w:rsidP="00BA6F16" w:rsidRDefault="00951CC6" w14:paraId="495DD20E" w14:textId="77777777">
            <w:pPr>
              <w:cnfStyle w:val="000000000000" w:firstRow="0" w:lastRow="0" w:firstColumn="0" w:lastColumn="0" w:oddVBand="0" w:evenVBand="0" w:oddHBand="0" w:evenHBand="0" w:firstRowFirstColumn="0" w:firstRowLastColumn="0" w:lastRowFirstColumn="0" w:lastRowLastColumn="0"/>
              <w:rPr>
                <w:rFonts w:cs="Arial"/>
              </w:rPr>
            </w:pPr>
            <w:r>
              <w:rPr>
                <w:rFonts w:cs="Arial"/>
              </w:rPr>
              <w:t xml:space="preserve">Project Akbay </w:t>
            </w:r>
            <w:r w:rsidRPr="241F6D9D">
              <w:rPr>
                <w:rFonts w:cs="Arial"/>
              </w:rPr>
              <w:t>i</w:t>
            </w:r>
            <w:r w:rsidRPr="241F6D9D" w:rsidR="004E5397">
              <w:rPr>
                <w:rFonts w:cs="Arial"/>
              </w:rPr>
              <w:t>s a</w:t>
            </w:r>
            <w:r w:rsidR="004E5397">
              <w:rPr>
                <w:rFonts w:cs="Arial"/>
              </w:rPr>
              <w:t xml:space="preserve"> u</w:t>
            </w:r>
            <w:r w:rsidRPr="004E10A6" w:rsidR="004E5397">
              <w:rPr>
                <w:rFonts w:cs="Arial"/>
              </w:rPr>
              <w:t xml:space="preserve">tility tool that will be used by the business staff to guide them at </w:t>
            </w:r>
            <w:r w:rsidR="00B81349">
              <w:rPr>
                <w:rFonts w:cs="Arial"/>
              </w:rPr>
              <w:t xml:space="preserve">finishing </w:t>
            </w:r>
            <w:r w:rsidRPr="004E10A6" w:rsidR="004E5397">
              <w:rPr>
                <w:rFonts w:cs="Arial"/>
              </w:rPr>
              <w:t xml:space="preserve">their </w:t>
            </w:r>
            <w:r w:rsidR="00BC6035">
              <w:rPr>
                <w:rFonts w:cs="Arial"/>
              </w:rPr>
              <w:t>activities</w:t>
            </w:r>
          </w:p>
          <w:p w:rsidR="00613EAE" w:rsidP="00BA6F16" w:rsidRDefault="00613EAE" w14:paraId="7BE7B3AD" w14:textId="62C5626D">
            <w:pPr>
              <w:cnfStyle w:val="000000000000" w:firstRow="0" w:lastRow="0" w:firstColumn="0" w:lastColumn="0" w:oddVBand="0" w:evenVBand="0" w:oddHBand="0" w:evenHBand="0" w:firstRowFirstColumn="0" w:firstRowLastColumn="0" w:lastRowFirstColumn="0" w:lastRowLastColumn="0"/>
            </w:pPr>
          </w:p>
        </w:tc>
      </w:tr>
      <w:tr w:rsidR="3B88C17C" w:rsidTr="004E5397" w14:paraId="463C5EAD" w14:textId="7777777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2D148E6B" w14:textId="6F8E788E">
            <w:pPr>
              <w:jc w:val="center"/>
            </w:pPr>
            <w:r w:rsidRPr="3B88C17C">
              <w:rPr>
                <w:rFonts w:eastAsia="Arial" w:cs="Arial"/>
                <w:color w:val="000000" w:themeColor="text1"/>
              </w:rPr>
              <w:t>That</w:t>
            </w:r>
          </w:p>
        </w:tc>
        <w:tc>
          <w:tcPr>
            <w:tcW w:w="7208" w:type="dxa"/>
          </w:tcPr>
          <w:p w:rsidR="3B88C17C" w:rsidP="0018441A" w:rsidRDefault="004E5397" w14:paraId="18A1B6E9" w14:textId="233032C2">
            <w:pPr>
              <w:jc w:val="both"/>
              <w:cnfStyle w:val="000000100000" w:firstRow="0" w:lastRow="0" w:firstColumn="0" w:lastColumn="0" w:oddVBand="0" w:evenVBand="0" w:oddHBand="1" w:evenHBand="0" w:firstRowFirstColumn="0" w:firstRowLastColumn="0" w:lastRowFirstColumn="0" w:lastRowLastColumn="0"/>
            </w:pPr>
            <w:r>
              <w:rPr>
                <w:rFonts w:cs="Arial"/>
              </w:rPr>
              <w:t>W</w:t>
            </w:r>
            <w:r w:rsidRPr="004E10A6">
              <w:rPr>
                <w:rFonts w:cs="Arial"/>
              </w:rPr>
              <w:t xml:space="preserve">ill </w:t>
            </w:r>
            <w:r>
              <w:rPr>
                <w:rFonts w:cs="Arial"/>
              </w:rPr>
              <w:t>increase</w:t>
            </w:r>
            <w:r w:rsidRPr="004E10A6">
              <w:rPr>
                <w:rFonts w:cs="Arial"/>
              </w:rPr>
              <w:t xml:space="preserve"> productivity and reduce the time </w:t>
            </w:r>
            <w:r>
              <w:rPr>
                <w:rFonts w:cs="Arial"/>
              </w:rPr>
              <w:t>taken in finishing</w:t>
            </w:r>
            <w:r w:rsidRPr="004E10A6">
              <w:rPr>
                <w:rFonts w:cs="Arial"/>
              </w:rPr>
              <w:t xml:space="preserve"> task</w:t>
            </w:r>
            <w:r>
              <w:rPr>
                <w:rFonts w:cs="Arial"/>
              </w:rPr>
              <w:t>s</w:t>
            </w:r>
            <w:r w:rsidRPr="3B88C17C" w:rsidR="3B88C17C">
              <w:rPr>
                <w:rFonts w:eastAsia="Arial" w:cs="Arial"/>
              </w:rPr>
              <w:t xml:space="preserve"> </w:t>
            </w:r>
          </w:p>
        </w:tc>
      </w:tr>
      <w:tr w:rsidR="3B88C17C" w:rsidTr="004E5397" w14:paraId="267E24E5" w14:textId="77777777">
        <w:trPr>
          <w:trHeight w:val="385"/>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13B2E08C" w14:textId="3CE1056C">
            <w:pPr>
              <w:jc w:val="center"/>
            </w:pPr>
            <w:r w:rsidRPr="3B88C17C">
              <w:rPr>
                <w:rFonts w:eastAsia="Arial" w:cs="Arial"/>
              </w:rPr>
              <w:t xml:space="preserve"> Unlike</w:t>
            </w:r>
          </w:p>
        </w:tc>
        <w:tc>
          <w:tcPr>
            <w:tcW w:w="7208" w:type="dxa"/>
          </w:tcPr>
          <w:p w:rsidRPr="004E5397" w:rsidR="3B88C17C" w:rsidP="0018441A" w:rsidRDefault="004E5397" w14:paraId="5FF2F571" w14:textId="01537487">
            <w:pPr>
              <w:jc w:val="both"/>
              <w:cnfStyle w:val="000000000000" w:firstRow="0" w:lastRow="0" w:firstColumn="0" w:lastColumn="0" w:oddVBand="0" w:evenVBand="0" w:oddHBand="0" w:evenHBand="0" w:firstRowFirstColumn="0" w:firstRowLastColumn="0" w:lastRowFirstColumn="0" w:lastRowLastColumn="0"/>
              <w:rPr>
                <w:rFonts w:cs="Arial"/>
              </w:rPr>
            </w:pPr>
            <w:r>
              <w:rPr>
                <w:rFonts w:cs="Arial"/>
              </w:rPr>
              <w:t>T</w:t>
            </w:r>
            <w:r w:rsidRPr="004E10A6">
              <w:rPr>
                <w:rFonts w:cs="Arial"/>
              </w:rPr>
              <w:t xml:space="preserve">he traditional method </w:t>
            </w:r>
            <w:r w:rsidR="00C340F4">
              <w:rPr>
                <w:rFonts w:cs="Arial"/>
              </w:rPr>
              <w:t>where</w:t>
            </w:r>
            <w:r w:rsidRPr="004E10A6">
              <w:rPr>
                <w:rFonts w:cs="Arial"/>
              </w:rPr>
              <w:t xml:space="preserve"> the staff </w:t>
            </w:r>
            <w:r w:rsidR="00C340F4">
              <w:rPr>
                <w:rFonts w:cs="Arial"/>
              </w:rPr>
              <w:t>puts a lot of effort</w:t>
            </w:r>
            <w:r w:rsidRPr="004E10A6">
              <w:rPr>
                <w:rFonts w:cs="Arial"/>
              </w:rPr>
              <w:t xml:space="preserve"> </w:t>
            </w:r>
            <w:r w:rsidRPr="4616F624" w:rsidR="3899EB2D">
              <w:rPr>
                <w:rFonts w:cs="Arial"/>
              </w:rPr>
              <w:t>into</w:t>
            </w:r>
            <w:r w:rsidRPr="7A4C812B" w:rsidR="3899EB2D">
              <w:rPr>
                <w:rFonts w:cs="Arial"/>
              </w:rPr>
              <w:t xml:space="preserve"> doing</w:t>
            </w:r>
            <w:r w:rsidRPr="004E10A6">
              <w:rPr>
                <w:rFonts w:cs="Arial"/>
              </w:rPr>
              <w:t xml:space="preserve"> </w:t>
            </w:r>
            <w:r w:rsidR="0018441A">
              <w:rPr>
                <w:rFonts w:cs="Arial"/>
              </w:rPr>
              <w:t>their</w:t>
            </w:r>
            <w:r w:rsidRPr="004E10A6">
              <w:rPr>
                <w:rFonts w:cs="Arial"/>
              </w:rPr>
              <w:t xml:space="preserve"> job </w:t>
            </w:r>
          </w:p>
        </w:tc>
      </w:tr>
      <w:tr w:rsidR="3B88C17C" w:rsidTr="004E5397" w14:paraId="0C3335D9" w14:textId="77777777">
        <w:trPr>
          <w:cnfStyle w:val="000000100000" w:firstRow="0" w:lastRow="0" w:firstColumn="0" w:lastColumn="0" w:oddVBand="0" w:evenVBand="0" w:oddHBand="1" w:evenHBand="0" w:firstRowFirstColumn="0" w:firstRowLastColumn="0" w:lastRowFirstColumn="0" w:lastRowLastColumn="0"/>
          <w:trHeight w:val="385"/>
        </w:trPr>
        <w:tc>
          <w:tcPr>
            <w:cnfStyle w:val="001000000000" w:firstRow="0" w:lastRow="0" w:firstColumn="1" w:lastColumn="0" w:oddVBand="0" w:evenVBand="0" w:oddHBand="0" w:evenHBand="0" w:firstRowFirstColumn="0" w:firstRowLastColumn="0" w:lastRowFirstColumn="0" w:lastRowLastColumn="0"/>
            <w:tcW w:w="2152" w:type="dxa"/>
          </w:tcPr>
          <w:p w:rsidR="3B88C17C" w:rsidP="3B88C17C" w:rsidRDefault="3B88C17C" w14:paraId="70D2A4F8" w14:textId="2AAE8016">
            <w:pPr>
              <w:jc w:val="center"/>
            </w:pPr>
            <w:r w:rsidRPr="3B88C17C">
              <w:rPr>
                <w:rFonts w:eastAsia="Arial" w:cs="Arial"/>
              </w:rPr>
              <w:t xml:space="preserve"> </w:t>
            </w:r>
            <w:r w:rsidRPr="3B88C17C">
              <w:rPr>
                <w:rFonts w:eastAsia="Arial" w:cs="Arial"/>
                <w:color w:val="000000" w:themeColor="text1"/>
              </w:rPr>
              <w:t>Our Project</w:t>
            </w:r>
          </w:p>
        </w:tc>
        <w:tc>
          <w:tcPr>
            <w:tcW w:w="7208" w:type="dxa"/>
          </w:tcPr>
          <w:p w:rsidR="3B88C17C" w:rsidP="0018441A" w:rsidRDefault="004E5397" w14:paraId="7FF9C4F9" w14:textId="31FB22B1">
            <w:pPr>
              <w:jc w:val="both"/>
              <w:cnfStyle w:val="000000100000" w:firstRow="0" w:lastRow="0" w:firstColumn="0" w:lastColumn="0" w:oddVBand="0" w:evenVBand="0" w:oddHBand="1" w:evenHBand="0" w:firstRowFirstColumn="0" w:firstRowLastColumn="0" w:lastRowFirstColumn="0" w:lastRowLastColumn="0"/>
              <w:rPr>
                <w:rFonts w:eastAsia="Arial" w:cs="Arial"/>
              </w:rPr>
            </w:pPr>
            <w:r>
              <w:rPr>
                <w:rFonts w:cs="Arial"/>
              </w:rPr>
              <w:t xml:space="preserve">Will </w:t>
            </w:r>
            <w:r w:rsidRPr="004E10A6">
              <w:rPr>
                <w:rFonts w:cs="Arial"/>
              </w:rPr>
              <w:t xml:space="preserve">help everyone in the </w:t>
            </w:r>
            <w:r>
              <w:rPr>
                <w:rFonts w:cs="Arial"/>
              </w:rPr>
              <w:t>business</w:t>
            </w:r>
            <w:r w:rsidRPr="004E10A6">
              <w:rPr>
                <w:rFonts w:cs="Arial"/>
              </w:rPr>
              <w:t xml:space="preserve"> to ease their operations and encoding</w:t>
            </w:r>
            <w:r>
              <w:rPr>
                <w:rFonts w:eastAsia="Arial" w:cs="Arial"/>
              </w:rPr>
              <w:t xml:space="preserve"> </w:t>
            </w:r>
          </w:p>
        </w:tc>
      </w:tr>
      <w:tr w:rsidRPr="004B4072" w:rsidR="004B4072" w:rsidTr="004B4072" w14:paraId="06D188C3" w14:textId="77777777">
        <w:trPr>
          <w:trHeight w:val="60"/>
        </w:trPr>
        <w:tc>
          <w:tcPr>
            <w:cnfStyle w:val="001000000000" w:firstRow="0" w:lastRow="0" w:firstColumn="1" w:lastColumn="0" w:oddVBand="0" w:evenVBand="0" w:oddHBand="0" w:evenHBand="0" w:firstRowFirstColumn="0" w:firstRowLastColumn="0" w:lastRowFirstColumn="0" w:lastRowLastColumn="0"/>
            <w:tcW w:w="2152" w:type="dxa"/>
          </w:tcPr>
          <w:p w:rsidRPr="004B4072" w:rsidR="004B4072" w:rsidP="004B4072" w:rsidRDefault="004B4072" w14:paraId="6D3C241D" w14:textId="69004648">
            <w:r w:rsidRPr="004B4072">
              <w:t xml:space="preserve"> </w:t>
            </w:r>
          </w:p>
        </w:tc>
        <w:tc>
          <w:tcPr>
            <w:tcW w:w="7208" w:type="dxa"/>
          </w:tcPr>
          <w:p w:rsidRPr="004B4072" w:rsidR="004B4072" w:rsidP="004B4072" w:rsidRDefault="004B4072" w14:paraId="3742555C" w14:textId="77777777">
            <w:pPr>
              <w:cnfStyle w:val="000000000000" w:firstRow="0" w:lastRow="0" w:firstColumn="0" w:lastColumn="0" w:oddVBand="0" w:evenVBand="0" w:oddHBand="0" w:evenHBand="0" w:firstRowFirstColumn="0" w:firstRowLastColumn="0" w:lastRowFirstColumn="0" w:lastRowLastColumn="0"/>
            </w:pPr>
          </w:p>
        </w:tc>
      </w:tr>
    </w:tbl>
    <w:p w:rsidR="006C17F9" w:rsidP="70D7B6EA" w:rsidRDefault="006C17F9" w14:paraId="1531B52C" w14:textId="1FFC7260"/>
    <w:p w:rsidR="004B4072" w:rsidP="004B4072" w:rsidRDefault="004B4072" w14:paraId="1A709B45" w14:textId="77777777"/>
    <w:p w:rsidR="00E4474F" w:rsidP="004B4072" w:rsidRDefault="00E4474F" w14:paraId="64898BE6" w14:textId="77777777"/>
    <w:p w:rsidR="007402E6" w:rsidP="004B4072" w:rsidRDefault="007402E6" w14:paraId="7920AFA2" w14:textId="77777777"/>
    <w:p w:rsidR="007402E6" w:rsidP="004B4072" w:rsidRDefault="007402E6" w14:paraId="4A87B949" w14:textId="77777777"/>
    <w:p w:rsidR="007402E6" w:rsidP="004B4072" w:rsidRDefault="007402E6" w14:paraId="57FDC41F" w14:textId="77777777"/>
    <w:p w:rsidR="008B2C05" w:rsidP="008F090B" w:rsidRDefault="006818D1" w14:paraId="3A31D8CA" w14:textId="122003D7">
      <w:pPr>
        <w:pStyle w:val="Heading3"/>
        <w:numPr>
          <w:ilvl w:val="0"/>
          <w:numId w:val="13"/>
        </w:numPr>
      </w:pPr>
      <w:bookmarkStart w:name="_Toc105233778" w:id="49"/>
      <w:r>
        <w:t>User Classes and Characteristics</w:t>
      </w:r>
      <w:bookmarkEnd w:id="49"/>
    </w:p>
    <w:p w:rsidRPr="006C17F9" w:rsidR="006C17F9" w:rsidP="006C17F9" w:rsidRDefault="006C17F9" w14:paraId="503CFD5A" w14:textId="77777777"/>
    <w:p w:rsidRPr="00736D86" w:rsidR="00FA5B27" w:rsidP="004A2318" w:rsidRDefault="00FA5B27" w14:paraId="62DC5AF6" w14:textId="7360A6E6">
      <w:pPr>
        <w:pStyle w:val="Heading4"/>
        <w:numPr>
          <w:ilvl w:val="0"/>
          <w:numId w:val="47"/>
        </w:numPr>
        <w:rPr>
          <w:rFonts w:cs="Arial"/>
        </w:rPr>
      </w:pPr>
      <w:r w:rsidRPr="00736D86">
        <w:rPr>
          <w:rFonts w:cs="Arial"/>
        </w:rPr>
        <w:t>User Stories</w:t>
      </w:r>
    </w:p>
    <w:p w:rsidRPr="00345C75" w:rsidR="00345C75" w:rsidP="00345C75" w:rsidRDefault="00345C75" w14:paraId="41FD254A" w14:textId="4F5FC9F3"/>
    <w:p w:rsidRPr="00736D86" w:rsidR="00FA5B27" w:rsidP="00345C75" w:rsidRDefault="00FA5B27" w14:paraId="3A9A7485" w14:textId="14952B8A">
      <w:pPr>
        <w:ind w:left="2700"/>
        <w:jc w:val="both"/>
        <w:rPr>
          <w:rFonts w:cs="Arial"/>
        </w:rPr>
      </w:pPr>
      <w:r w:rsidRPr="00736D86">
        <w:rPr>
          <w:rFonts w:cs="Arial"/>
        </w:rPr>
        <w:t xml:space="preserve">This section displays the user stories of the interviewed client staff. It will be organized through user story pointing system that identify the priority of the development of project </w:t>
      </w:r>
      <w:r>
        <w:rPr>
          <w:rFonts w:cs="Arial"/>
        </w:rPr>
        <w:t>Akbay</w:t>
      </w:r>
      <w:r w:rsidRPr="00736D86">
        <w:rPr>
          <w:rFonts w:cs="Arial"/>
        </w:rPr>
        <w:t>. This will help the developers decide what features will focus on designing the software.</w:t>
      </w:r>
    </w:p>
    <w:p w:rsidRPr="00736D86" w:rsidR="00FA5B27" w:rsidP="00FA5B27" w:rsidRDefault="00FA5B27" w14:paraId="5274F466" w14:textId="4FD60BA5">
      <w:pPr>
        <w:rPr>
          <w:rFonts w:cs="Arial"/>
          <w:u w:val="single"/>
        </w:rPr>
      </w:pPr>
      <w:r w:rsidRPr="00736D86">
        <w:rPr>
          <w:rFonts w:cs="Arial"/>
        </w:rPr>
        <w:tab/>
      </w:r>
      <w:r w:rsidRPr="00736D86">
        <w:rPr>
          <w:rFonts w:cs="Arial"/>
        </w:rPr>
        <w:tab/>
      </w:r>
      <w:r w:rsidRPr="00736D86">
        <w:rPr>
          <w:rFonts w:cs="Arial"/>
        </w:rPr>
        <w:tab/>
      </w:r>
      <w:r w:rsidR="00345C75">
        <w:rPr>
          <w:rFonts w:cs="Arial"/>
        </w:rPr>
        <w:tab/>
      </w:r>
      <w:r w:rsidRPr="00736D86">
        <w:rPr>
          <w:rFonts w:cs="Arial"/>
          <w:u w:val="single"/>
        </w:rPr>
        <w:t>User story point:</w:t>
      </w:r>
    </w:p>
    <w:p w:rsidRPr="00736D86" w:rsidR="00FA5B27" w:rsidP="00FA5B27" w:rsidRDefault="00FA5B27" w14:paraId="6BD0BDFA" w14:textId="42335AF6">
      <w:pPr>
        <w:rPr>
          <w:rFonts w:cs="Arial"/>
        </w:rPr>
      </w:pPr>
      <w:r w:rsidRPr="00736D86">
        <w:rPr>
          <w:rFonts w:cs="Arial"/>
        </w:rPr>
        <w:tab/>
      </w:r>
      <w:r w:rsidRPr="00736D86">
        <w:rPr>
          <w:rFonts w:cs="Arial"/>
        </w:rPr>
        <w:tab/>
      </w:r>
      <w:r w:rsidRPr="00736D86">
        <w:rPr>
          <w:rFonts w:cs="Arial"/>
        </w:rPr>
        <w:tab/>
      </w:r>
      <w:r w:rsidRPr="00736D86">
        <w:rPr>
          <w:rFonts w:cs="Arial"/>
        </w:rPr>
        <w:tab/>
      </w:r>
      <w:r w:rsidR="00345C75">
        <w:rPr>
          <w:rFonts w:cs="Arial"/>
        </w:rPr>
        <w:tab/>
      </w:r>
      <w:r w:rsidRPr="00736D86">
        <w:rPr>
          <w:rFonts w:cs="Arial"/>
        </w:rPr>
        <w:t>1 = Top Priority</w:t>
      </w:r>
    </w:p>
    <w:p w:rsidRPr="00736D86" w:rsidR="00FA5B27" w:rsidP="00FA5B27" w:rsidRDefault="00FA5B27" w14:paraId="42150041" w14:textId="47355E0B">
      <w:pPr>
        <w:rPr>
          <w:rFonts w:cs="Arial"/>
        </w:rPr>
      </w:pPr>
      <w:r w:rsidRPr="00736D86">
        <w:rPr>
          <w:rFonts w:cs="Arial"/>
        </w:rPr>
        <w:tab/>
      </w:r>
      <w:r w:rsidRPr="00736D86">
        <w:rPr>
          <w:rFonts w:cs="Arial"/>
        </w:rPr>
        <w:tab/>
      </w:r>
      <w:r w:rsidRPr="00736D86">
        <w:rPr>
          <w:rFonts w:cs="Arial"/>
        </w:rPr>
        <w:tab/>
      </w:r>
      <w:r w:rsidRPr="00736D86">
        <w:rPr>
          <w:rFonts w:cs="Arial"/>
        </w:rPr>
        <w:tab/>
      </w:r>
      <w:r w:rsidR="00345C75">
        <w:rPr>
          <w:rFonts w:cs="Arial"/>
        </w:rPr>
        <w:tab/>
      </w:r>
      <w:r w:rsidRPr="00736D86">
        <w:rPr>
          <w:rFonts w:cs="Arial"/>
        </w:rPr>
        <w:t>2 = Less Priority</w:t>
      </w:r>
    </w:p>
    <w:p w:rsidR="00FA5B27" w:rsidP="00FA5B27" w:rsidRDefault="00FA5B27" w14:paraId="2EEC9DD1" w14:textId="1DC62BFD">
      <w:pPr>
        <w:rPr>
          <w:rFonts w:cs="Arial"/>
        </w:rPr>
      </w:pPr>
      <w:r w:rsidRPr="00736D86">
        <w:rPr>
          <w:rFonts w:cs="Arial"/>
        </w:rPr>
        <w:tab/>
      </w:r>
      <w:r w:rsidRPr="00736D86">
        <w:rPr>
          <w:rFonts w:cs="Arial"/>
        </w:rPr>
        <w:tab/>
      </w:r>
      <w:r w:rsidRPr="00736D86">
        <w:rPr>
          <w:rFonts w:cs="Arial"/>
        </w:rPr>
        <w:tab/>
      </w:r>
      <w:r w:rsidRPr="00736D86">
        <w:rPr>
          <w:rFonts w:cs="Arial"/>
        </w:rPr>
        <w:tab/>
      </w:r>
      <w:r w:rsidR="00345C75">
        <w:rPr>
          <w:rFonts w:cs="Arial"/>
        </w:rPr>
        <w:tab/>
      </w:r>
      <w:r w:rsidRPr="00736D86">
        <w:rPr>
          <w:rFonts w:cs="Arial"/>
        </w:rPr>
        <w:t xml:space="preserve">3 = Low Priority  </w:t>
      </w:r>
    </w:p>
    <w:p w:rsidR="00AF65E4" w:rsidP="00136007" w:rsidRDefault="00AF65E4" w14:paraId="7CB72915" w14:textId="77777777">
      <w:pPr>
        <w:pStyle w:val="Caption"/>
        <w:rPr>
          <w:i w:val="0"/>
          <w:iCs w:val="0"/>
          <w:color w:val="auto"/>
        </w:rPr>
      </w:pPr>
    </w:p>
    <w:p w:rsidRPr="00AF65E4" w:rsidR="00FA5B27" w:rsidP="00AF65E4" w:rsidRDefault="00136007" w14:paraId="466F1FA3" w14:textId="2585A507">
      <w:pPr>
        <w:pStyle w:val="Caption"/>
        <w:rPr>
          <w:rFonts w:cs="Arial"/>
          <w:i w:val="0"/>
          <w:iCs w:val="0"/>
          <w:color w:val="auto"/>
        </w:rPr>
      </w:pPr>
      <w:bookmarkStart w:name="_Toc105235669" w:id="50"/>
      <w:r w:rsidRPr="00AF65E4">
        <w:rPr>
          <w:i w:val="0"/>
          <w:iCs w:val="0"/>
          <w:color w:val="auto"/>
        </w:rPr>
        <w:t xml:space="preserve">Table </w:t>
      </w:r>
      <w:r w:rsidRPr="00AF65E4">
        <w:rPr>
          <w:i w:val="0"/>
          <w:iCs w:val="0"/>
          <w:color w:val="auto"/>
        </w:rPr>
        <w:fldChar w:fldCharType="begin"/>
      </w:r>
      <w:r w:rsidRPr="00AF65E4">
        <w:rPr>
          <w:i w:val="0"/>
          <w:iCs w:val="0"/>
          <w:color w:val="auto"/>
        </w:rPr>
        <w:instrText xml:space="preserve"> SEQ Table \* ROMAN </w:instrText>
      </w:r>
      <w:r w:rsidRPr="00AF65E4">
        <w:rPr>
          <w:i w:val="0"/>
          <w:iCs w:val="0"/>
          <w:color w:val="auto"/>
        </w:rPr>
        <w:fldChar w:fldCharType="separate"/>
      </w:r>
      <w:r w:rsidR="004951EC">
        <w:rPr>
          <w:i w:val="0"/>
          <w:iCs w:val="0"/>
          <w:noProof/>
          <w:color w:val="auto"/>
        </w:rPr>
        <w:t>V</w:t>
      </w:r>
      <w:r w:rsidRPr="00AF65E4">
        <w:rPr>
          <w:i w:val="0"/>
          <w:iCs w:val="0"/>
          <w:color w:val="auto"/>
        </w:rPr>
        <w:fldChar w:fldCharType="end"/>
      </w:r>
      <w:r w:rsidRPr="00AF65E4">
        <w:rPr>
          <w:i w:val="0"/>
          <w:iCs w:val="0"/>
          <w:color w:val="auto"/>
        </w:rPr>
        <w:br/>
      </w:r>
      <w:r w:rsidRPr="00AF65E4">
        <w:rPr>
          <w:i w:val="0"/>
          <w:iCs w:val="0"/>
          <w:color w:val="auto"/>
        </w:rPr>
        <w:t>User Stories organized from top to low priority</w:t>
      </w:r>
      <w:bookmarkEnd w:id="50"/>
    </w:p>
    <w:tbl>
      <w:tblPr>
        <w:tblStyle w:val="TableGrid"/>
        <w:tblW w:w="8455" w:type="dxa"/>
        <w:tblInd w:w="894" w:type="dxa"/>
        <w:tblLook w:val="04A0" w:firstRow="1" w:lastRow="0" w:firstColumn="1" w:lastColumn="0" w:noHBand="0" w:noVBand="1"/>
      </w:tblPr>
      <w:tblGrid>
        <w:gridCol w:w="346"/>
        <w:gridCol w:w="6129"/>
        <w:gridCol w:w="1980"/>
      </w:tblGrid>
      <w:tr w:rsidRPr="00736D86" w:rsidR="00FA5B27" w:rsidTr="00BA41A9" w14:paraId="6CAC00CE" w14:textId="77777777">
        <w:tc>
          <w:tcPr>
            <w:tcW w:w="346" w:type="dxa"/>
            <w:tcBorders>
              <w:left w:val="nil"/>
              <w:bottom w:val="single" w:color="auto" w:sz="4" w:space="0"/>
              <w:right w:val="nil"/>
            </w:tcBorders>
          </w:tcPr>
          <w:p w:rsidRPr="00736D86" w:rsidR="00FA5B27" w:rsidP="00BA41A9" w:rsidRDefault="00FA5B27" w14:paraId="301D7959" w14:textId="77777777">
            <w:pPr>
              <w:rPr>
                <w:rFonts w:cs="Arial"/>
              </w:rPr>
            </w:pPr>
            <w:r w:rsidRPr="00736D86">
              <w:rPr>
                <w:rFonts w:cs="Arial"/>
              </w:rPr>
              <w:t>#</w:t>
            </w:r>
          </w:p>
        </w:tc>
        <w:tc>
          <w:tcPr>
            <w:tcW w:w="6129" w:type="dxa"/>
            <w:tcBorders>
              <w:left w:val="nil"/>
              <w:bottom w:val="single" w:color="auto" w:sz="4" w:space="0"/>
              <w:right w:val="nil"/>
            </w:tcBorders>
          </w:tcPr>
          <w:p w:rsidRPr="00736D86" w:rsidR="00FA5B27" w:rsidP="00BA41A9" w:rsidRDefault="00FA5B27" w14:paraId="75C50998" w14:textId="77777777">
            <w:pPr>
              <w:jc w:val="center"/>
              <w:rPr>
                <w:rFonts w:cs="Arial"/>
              </w:rPr>
            </w:pPr>
            <w:r w:rsidRPr="00736D86">
              <w:rPr>
                <w:rFonts w:cs="Arial"/>
              </w:rPr>
              <w:t>User Story</w:t>
            </w:r>
          </w:p>
        </w:tc>
        <w:tc>
          <w:tcPr>
            <w:tcW w:w="1980" w:type="dxa"/>
            <w:tcBorders>
              <w:left w:val="nil"/>
              <w:bottom w:val="single" w:color="auto" w:sz="4" w:space="0"/>
              <w:right w:val="nil"/>
            </w:tcBorders>
          </w:tcPr>
          <w:p w:rsidRPr="00736D86" w:rsidR="00FA5B27" w:rsidP="00BA41A9" w:rsidRDefault="00FA5B27" w14:paraId="230E0A40" w14:textId="77777777">
            <w:pPr>
              <w:rPr>
                <w:rFonts w:cs="Arial"/>
              </w:rPr>
            </w:pPr>
            <w:r w:rsidRPr="00736D86">
              <w:rPr>
                <w:rFonts w:cs="Arial"/>
              </w:rPr>
              <w:t>User Story Point</w:t>
            </w:r>
          </w:p>
        </w:tc>
      </w:tr>
      <w:tr w:rsidRPr="00736D86" w:rsidR="00FA5B27" w:rsidTr="00BA41A9" w14:paraId="2C716088" w14:textId="77777777">
        <w:tc>
          <w:tcPr>
            <w:tcW w:w="346" w:type="dxa"/>
            <w:tcBorders>
              <w:left w:val="nil"/>
              <w:bottom w:val="single" w:color="auto" w:sz="4" w:space="0"/>
              <w:right w:val="nil"/>
            </w:tcBorders>
          </w:tcPr>
          <w:p w:rsidRPr="00736D86" w:rsidR="00FA5B27" w:rsidP="00BA41A9" w:rsidRDefault="00FA5B27" w14:paraId="1DA7CA96" w14:textId="77777777">
            <w:pPr>
              <w:rPr>
                <w:rFonts w:cs="Arial"/>
              </w:rPr>
            </w:pPr>
            <w:r w:rsidRPr="00736D86">
              <w:rPr>
                <w:rFonts w:cs="Arial"/>
              </w:rPr>
              <w:t>1</w:t>
            </w:r>
          </w:p>
        </w:tc>
        <w:tc>
          <w:tcPr>
            <w:tcW w:w="6129" w:type="dxa"/>
            <w:tcBorders>
              <w:left w:val="nil"/>
              <w:bottom w:val="single" w:color="auto" w:sz="4" w:space="0"/>
              <w:right w:val="nil"/>
            </w:tcBorders>
          </w:tcPr>
          <w:p w:rsidRPr="00736D86" w:rsidR="00FA5B27" w:rsidP="00BA41A9" w:rsidRDefault="00FA5B27" w14:paraId="491397C3" w14:textId="77777777">
            <w:pPr>
              <w:rPr>
                <w:rFonts w:cs="Arial"/>
              </w:rPr>
            </w:pPr>
            <w:r w:rsidRPr="00736D86">
              <w:rPr>
                <w:rFonts w:cs="Arial"/>
              </w:rPr>
              <w:t>“As a person who communicates with the customer, there are certain orders that are customized”</w:t>
            </w:r>
          </w:p>
          <w:p w:rsidRPr="00736D86" w:rsidR="00FA5B27" w:rsidP="00BA41A9" w:rsidRDefault="00FA5B27" w14:paraId="0FB1E152" w14:textId="77777777">
            <w:pPr>
              <w:rPr>
                <w:rFonts w:cs="Arial"/>
              </w:rPr>
            </w:pPr>
          </w:p>
        </w:tc>
        <w:tc>
          <w:tcPr>
            <w:tcW w:w="1980" w:type="dxa"/>
            <w:tcBorders>
              <w:left w:val="nil"/>
              <w:bottom w:val="single" w:color="auto" w:sz="4" w:space="0"/>
              <w:right w:val="nil"/>
            </w:tcBorders>
          </w:tcPr>
          <w:p w:rsidRPr="00736D86" w:rsidR="00FA5B27" w:rsidP="00BA41A9" w:rsidRDefault="00FA5B27" w14:paraId="361DB339" w14:textId="77777777">
            <w:pPr>
              <w:jc w:val="center"/>
              <w:rPr>
                <w:rFonts w:cs="Arial"/>
              </w:rPr>
            </w:pPr>
            <w:r w:rsidRPr="00736D86">
              <w:rPr>
                <w:rFonts w:cs="Arial"/>
              </w:rPr>
              <w:t>1</w:t>
            </w:r>
          </w:p>
        </w:tc>
      </w:tr>
      <w:tr w:rsidRPr="00736D86" w:rsidR="00FA5B27" w:rsidTr="00BA41A9" w14:paraId="5FC6EA5E" w14:textId="77777777">
        <w:tc>
          <w:tcPr>
            <w:tcW w:w="346" w:type="dxa"/>
            <w:tcBorders>
              <w:left w:val="nil"/>
              <w:bottom w:val="single" w:color="auto" w:sz="4" w:space="0"/>
              <w:right w:val="nil"/>
            </w:tcBorders>
          </w:tcPr>
          <w:p w:rsidRPr="00736D86" w:rsidR="00FA5B27" w:rsidP="00BA41A9" w:rsidRDefault="00FA5B27" w14:paraId="14911E8C" w14:textId="77777777">
            <w:pPr>
              <w:rPr>
                <w:rFonts w:cs="Arial"/>
              </w:rPr>
            </w:pPr>
            <w:r w:rsidRPr="00736D86">
              <w:rPr>
                <w:rFonts w:cs="Arial"/>
              </w:rPr>
              <w:t>2</w:t>
            </w:r>
          </w:p>
        </w:tc>
        <w:tc>
          <w:tcPr>
            <w:tcW w:w="6129" w:type="dxa"/>
            <w:tcBorders>
              <w:left w:val="nil"/>
              <w:bottom w:val="single" w:color="auto" w:sz="4" w:space="0"/>
              <w:right w:val="nil"/>
            </w:tcBorders>
          </w:tcPr>
          <w:p w:rsidRPr="00736D86" w:rsidR="00FA5B27" w:rsidP="00BA41A9" w:rsidRDefault="00FA5B27" w14:paraId="1E4D8BDF" w14:textId="77777777">
            <w:pPr>
              <w:rPr>
                <w:rFonts w:cs="Arial"/>
              </w:rPr>
            </w:pPr>
            <w:r w:rsidRPr="00736D86">
              <w:rPr>
                <w:rFonts w:cs="Arial"/>
              </w:rPr>
              <w:t>“As a person who makes the booking, I need to verify and double check if the details from the customer are correct on the system of courier/e-commerce platform.”</w:t>
            </w:r>
          </w:p>
          <w:p w:rsidRPr="00736D86" w:rsidR="00FA5B27" w:rsidP="00BA41A9" w:rsidRDefault="00FA5B27" w14:paraId="1FFBA788" w14:textId="77777777">
            <w:pPr>
              <w:rPr>
                <w:rFonts w:cs="Arial"/>
              </w:rPr>
            </w:pPr>
          </w:p>
        </w:tc>
        <w:tc>
          <w:tcPr>
            <w:tcW w:w="1980" w:type="dxa"/>
            <w:tcBorders>
              <w:left w:val="nil"/>
              <w:bottom w:val="single" w:color="auto" w:sz="4" w:space="0"/>
              <w:right w:val="nil"/>
            </w:tcBorders>
          </w:tcPr>
          <w:p w:rsidRPr="00736D86" w:rsidR="00FA5B27" w:rsidP="00BA41A9" w:rsidRDefault="00FA5B27" w14:paraId="1456C4C1" w14:textId="77777777">
            <w:pPr>
              <w:jc w:val="center"/>
              <w:rPr>
                <w:rFonts w:cs="Arial"/>
              </w:rPr>
            </w:pPr>
            <w:r w:rsidRPr="00736D86">
              <w:rPr>
                <w:rFonts w:cs="Arial"/>
              </w:rPr>
              <w:t>1</w:t>
            </w:r>
          </w:p>
        </w:tc>
      </w:tr>
      <w:tr w:rsidRPr="00736D86" w:rsidR="00FA5B27" w:rsidTr="00BA41A9" w14:paraId="1B289940" w14:textId="77777777">
        <w:tc>
          <w:tcPr>
            <w:tcW w:w="346" w:type="dxa"/>
            <w:tcBorders>
              <w:left w:val="nil"/>
              <w:bottom w:val="single" w:color="auto" w:sz="4" w:space="0"/>
              <w:right w:val="nil"/>
            </w:tcBorders>
          </w:tcPr>
          <w:p w:rsidRPr="00736D86" w:rsidR="00FA5B27" w:rsidP="00BA41A9" w:rsidRDefault="00FA5B27" w14:paraId="6D19F236" w14:textId="77777777">
            <w:pPr>
              <w:rPr>
                <w:rFonts w:cs="Arial"/>
              </w:rPr>
            </w:pPr>
            <w:r w:rsidRPr="00736D86">
              <w:rPr>
                <w:rFonts w:cs="Arial"/>
              </w:rPr>
              <w:t>3</w:t>
            </w:r>
          </w:p>
        </w:tc>
        <w:tc>
          <w:tcPr>
            <w:tcW w:w="6129" w:type="dxa"/>
            <w:tcBorders>
              <w:left w:val="nil"/>
              <w:bottom w:val="single" w:color="auto" w:sz="4" w:space="0"/>
              <w:right w:val="nil"/>
            </w:tcBorders>
          </w:tcPr>
          <w:p w:rsidRPr="00736D86" w:rsidR="00FA5B27" w:rsidP="00BA41A9" w:rsidRDefault="00FA5B27" w14:paraId="176DE832" w14:textId="77777777">
            <w:pPr>
              <w:rPr>
                <w:rFonts w:cs="Arial"/>
              </w:rPr>
            </w:pPr>
            <w:r w:rsidRPr="00736D86">
              <w:rPr>
                <w:rFonts w:cs="Arial"/>
              </w:rPr>
              <w:t>“As a person who takes the packaging, we need to take the waybill early to reduce the load/queuing.”</w:t>
            </w:r>
          </w:p>
          <w:p w:rsidRPr="00736D86" w:rsidR="00FA5B27" w:rsidP="00BA41A9" w:rsidRDefault="00FA5B27" w14:paraId="6E719343" w14:textId="77777777">
            <w:pPr>
              <w:rPr>
                <w:rFonts w:cs="Arial"/>
              </w:rPr>
            </w:pPr>
          </w:p>
        </w:tc>
        <w:tc>
          <w:tcPr>
            <w:tcW w:w="1980" w:type="dxa"/>
            <w:tcBorders>
              <w:left w:val="nil"/>
              <w:bottom w:val="single" w:color="auto" w:sz="4" w:space="0"/>
              <w:right w:val="nil"/>
            </w:tcBorders>
          </w:tcPr>
          <w:p w:rsidRPr="00736D86" w:rsidR="00FA5B27" w:rsidP="00BA41A9" w:rsidRDefault="00FA5B27" w14:paraId="162B6E06" w14:textId="77777777">
            <w:pPr>
              <w:jc w:val="center"/>
              <w:rPr>
                <w:rFonts w:cs="Arial"/>
              </w:rPr>
            </w:pPr>
            <w:r w:rsidRPr="00736D86">
              <w:rPr>
                <w:rFonts w:cs="Arial"/>
              </w:rPr>
              <w:t>2</w:t>
            </w:r>
          </w:p>
        </w:tc>
      </w:tr>
      <w:tr w:rsidRPr="00736D86" w:rsidR="00FA5B27" w:rsidTr="00BA41A9" w14:paraId="39003174" w14:textId="77777777">
        <w:tc>
          <w:tcPr>
            <w:tcW w:w="346" w:type="dxa"/>
            <w:tcBorders>
              <w:left w:val="nil"/>
              <w:bottom w:val="single" w:color="auto" w:sz="4" w:space="0"/>
              <w:right w:val="nil"/>
            </w:tcBorders>
          </w:tcPr>
          <w:p w:rsidRPr="00736D86" w:rsidR="00FA5B27" w:rsidP="00BA41A9" w:rsidRDefault="00FA5B27" w14:paraId="7F8BE125" w14:textId="77777777">
            <w:pPr>
              <w:rPr>
                <w:rFonts w:cs="Arial"/>
              </w:rPr>
            </w:pPr>
            <w:r w:rsidRPr="00736D86">
              <w:rPr>
                <w:rFonts w:cs="Arial"/>
              </w:rPr>
              <w:t>4</w:t>
            </w:r>
          </w:p>
        </w:tc>
        <w:tc>
          <w:tcPr>
            <w:tcW w:w="6129" w:type="dxa"/>
            <w:tcBorders>
              <w:left w:val="nil"/>
              <w:bottom w:val="single" w:color="auto" w:sz="4" w:space="0"/>
              <w:right w:val="nil"/>
            </w:tcBorders>
          </w:tcPr>
          <w:p w:rsidRPr="00736D86" w:rsidR="00FA5B27" w:rsidP="00BA41A9" w:rsidRDefault="00FA5B27" w14:paraId="344951C9" w14:textId="77777777">
            <w:pPr>
              <w:rPr>
                <w:rFonts w:cs="Arial"/>
              </w:rPr>
            </w:pPr>
            <w:r w:rsidRPr="00736D86">
              <w:rPr>
                <w:rFonts w:cs="Arial"/>
              </w:rPr>
              <w:t>“As a manager, I want to check and update the records of our customers and also to analyze the performance of sales, the forecast of the business, and an organized list of orders.”</w:t>
            </w:r>
          </w:p>
          <w:p w:rsidRPr="00736D86" w:rsidR="00FA5B27" w:rsidP="00BA41A9" w:rsidRDefault="00FA5B27" w14:paraId="7BD363E8" w14:textId="77777777">
            <w:pPr>
              <w:rPr>
                <w:rFonts w:cs="Arial"/>
              </w:rPr>
            </w:pPr>
          </w:p>
        </w:tc>
        <w:tc>
          <w:tcPr>
            <w:tcW w:w="1980" w:type="dxa"/>
            <w:tcBorders>
              <w:left w:val="nil"/>
              <w:bottom w:val="single" w:color="auto" w:sz="4" w:space="0"/>
              <w:right w:val="nil"/>
            </w:tcBorders>
          </w:tcPr>
          <w:p w:rsidRPr="00736D86" w:rsidR="00FA5B27" w:rsidP="00BA41A9" w:rsidRDefault="00FA5B27" w14:paraId="77ACBDF4" w14:textId="77777777">
            <w:pPr>
              <w:jc w:val="center"/>
              <w:rPr>
                <w:rFonts w:cs="Arial"/>
              </w:rPr>
            </w:pPr>
            <w:r w:rsidRPr="00736D86">
              <w:rPr>
                <w:rFonts w:cs="Arial"/>
              </w:rPr>
              <w:t>3</w:t>
            </w:r>
          </w:p>
        </w:tc>
      </w:tr>
      <w:tr w:rsidRPr="00736D86" w:rsidR="00FA5B27" w:rsidTr="00BA41A9" w14:paraId="4FBFB3D2" w14:textId="77777777">
        <w:tc>
          <w:tcPr>
            <w:tcW w:w="346" w:type="dxa"/>
            <w:tcBorders>
              <w:left w:val="nil"/>
              <w:right w:val="nil"/>
            </w:tcBorders>
          </w:tcPr>
          <w:p w:rsidRPr="00736D86" w:rsidR="00FA5B27" w:rsidP="00BA41A9" w:rsidRDefault="00FA5B27" w14:paraId="5775F3B3" w14:textId="77777777">
            <w:pPr>
              <w:rPr>
                <w:rFonts w:cs="Arial"/>
              </w:rPr>
            </w:pPr>
            <w:r w:rsidRPr="00736D86">
              <w:rPr>
                <w:rFonts w:cs="Arial"/>
              </w:rPr>
              <w:t>5</w:t>
            </w:r>
          </w:p>
        </w:tc>
        <w:tc>
          <w:tcPr>
            <w:tcW w:w="6129" w:type="dxa"/>
            <w:tcBorders>
              <w:left w:val="nil"/>
              <w:right w:val="nil"/>
            </w:tcBorders>
          </w:tcPr>
          <w:p w:rsidRPr="00736D86" w:rsidR="00FA5B27" w:rsidP="00BA41A9" w:rsidRDefault="00FA5B27" w14:paraId="6312FB95" w14:textId="77777777">
            <w:pPr>
              <w:rPr>
                <w:rFonts w:cs="Arial"/>
              </w:rPr>
            </w:pPr>
            <w:r w:rsidRPr="00736D86">
              <w:rPr>
                <w:rFonts w:cs="Arial"/>
              </w:rPr>
              <w:t>“As a manager, I want to check the statuses of the working activity of the business”</w:t>
            </w:r>
          </w:p>
          <w:p w:rsidRPr="00736D86" w:rsidR="00FA5B27" w:rsidP="00BA41A9" w:rsidRDefault="00FA5B27" w14:paraId="6A4A6FFF" w14:textId="77777777">
            <w:pPr>
              <w:rPr>
                <w:rFonts w:cs="Arial"/>
              </w:rPr>
            </w:pPr>
          </w:p>
        </w:tc>
        <w:tc>
          <w:tcPr>
            <w:tcW w:w="1980" w:type="dxa"/>
            <w:tcBorders>
              <w:left w:val="nil"/>
              <w:right w:val="nil"/>
            </w:tcBorders>
          </w:tcPr>
          <w:p w:rsidRPr="00736D86" w:rsidR="00FA5B27" w:rsidP="00BA41A9" w:rsidRDefault="00FA5B27" w14:paraId="44B786EB" w14:textId="77777777">
            <w:pPr>
              <w:jc w:val="center"/>
              <w:rPr>
                <w:rFonts w:cs="Arial"/>
              </w:rPr>
            </w:pPr>
            <w:r w:rsidRPr="00736D86">
              <w:rPr>
                <w:rFonts w:cs="Arial"/>
              </w:rPr>
              <w:t>3</w:t>
            </w:r>
          </w:p>
        </w:tc>
      </w:tr>
    </w:tbl>
    <w:p w:rsidR="00324652" w:rsidP="00FA5B27" w:rsidRDefault="00324652" w14:paraId="0F84CAC6" w14:textId="1A3AAC39">
      <w:pPr>
        <w:rPr>
          <w:rFonts w:cs="Arial"/>
        </w:rPr>
      </w:pPr>
    </w:p>
    <w:p w:rsidR="007529E3" w:rsidP="00FA5B27" w:rsidRDefault="007529E3" w14:paraId="48785904" w14:textId="77777777">
      <w:pPr>
        <w:rPr>
          <w:rFonts w:cs="Yu Mincho"/>
        </w:rPr>
      </w:pPr>
    </w:p>
    <w:p w:rsidR="007529E3" w:rsidP="00FA5B27" w:rsidRDefault="007529E3" w14:paraId="13234F3C" w14:textId="77777777">
      <w:pPr>
        <w:rPr>
          <w:rFonts w:cs="Yu Mincho"/>
        </w:rPr>
      </w:pPr>
    </w:p>
    <w:p w:rsidR="007529E3" w:rsidP="00FA5B27" w:rsidRDefault="007529E3" w14:paraId="3458D6F2" w14:textId="77777777">
      <w:pPr>
        <w:rPr>
          <w:rFonts w:cs="Yu Mincho"/>
        </w:rPr>
      </w:pPr>
    </w:p>
    <w:p w:rsidR="007529E3" w:rsidP="00FA5B27" w:rsidRDefault="007529E3" w14:paraId="1F6C5408" w14:textId="77777777">
      <w:pPr>
        <w:rPr>
          <w:rFonts w:cs="Yu Mincho"/>
        </w:rPr>
      </w:pPr>
    </w:p>
    <w:p w:rsidR="007529E3" w:rsidP="00FA5B27" w:rsidRDefault="007529E3" w14:paraId="5163C304" w14:textId="77777777">
      <w:pPr>
        <w:rPr>
          <w:rFonts w:cs="Yu Mincho"/>
        </w:rPr>
      </w:pPr>
    </w:p>
    <w:p w:rsidRPr="00736D86" w:rsidR="007903DD" w:rsidP="00FA5B27" w:rsidRDefault="007903DD" w14:paraId="01503CBF" w14:textId="77777777">
      <w:pPr>
        <w:rPr>
          <w:rFonts w:cs="Yu Mincho"/>
        </w:rPr>
      </w:pPr>
    </w:p>
    <w:p w:rsidRPr="00235EB4" w:rsidR="00FA5B27" w:rsidP="00FA5B27" w:rsidRDefault="00FA5B27" w14:paraId="040E43B3" w14:textId="0655F365">
      <w:pPr>
        <w:pStyle w:val="Heading4"/>
        <w:numPr>
          <w:ilvl w:val="0"/>
          <w:numId w:val="47"/>
        </w:numPr>
        <w:rPr>
          <w:rFonts w:cs="Arial"/>
        </w:rPr>
      </w:pPr>
      <w:r w:rsidRPr="00736D86">
        <w:rPr>
          <w:rFonts w:cs="Arial"/>
        </w:rPr>
        <w:t>User Classes and Characteristics</w:t>
      </w:r>
    </w:p>
    <w:p w:rsidRPr="00AF65E4" w:rsidR="00FA5B27" w:rsidP="00AF65E4" w:rsidRDefault="00AF65E4" w14:paraId="3247E838" w14:textId="6509DCC0">
      <w:pPr>
        <w:pStyle w:val="Caption"/>
        <w:rPr>
          <w:rFonts w:cs="Arial"/>
          <w:i w:val="0"/>
          <w:iCs w:val="0"/>
          <w:color w:val="auto"/>
        </w:rPr>
      </w:pPr>
      <w:bookmarkStart w:name="_Toc102176595" w:id="51"/>
      <w:bookmarkStart w:name="_Toc105235670" w:id="52"/>
      <w:r w:rsidRPr="00AF65E4">
        <w:rPr>
          <w:i w:val="0"/>
          <w:iCs w:val="0"/>
          <w:color w:val="auto"/>
        </w:rPr>
        <w:t xml:space="preserve">Table </w:t>
      </w:r>
      <w:r w:rsidRPr="00AF65E4">
        <w:rPr>
          <w:i w:val="0"/>
          <w:iCs w:val="0"/>
          <w:color w:val="auto"/>
        </w:rPr>
        <w:fldChar w:fldCharType="begin"/>
      </w:r>
      <w:r w:rsidRPr="00AF65E4">
        <w:rPr>
          <w:i w:val="0"/>
          <w:iCs w:val="0"/>
          <w:color w:val="auto"/>
        </w:rPr>
        <w:instrText xml:space="preserve"> SEQ Table \* ROMAN </w:instrText>
      </w:r>
      <w:r w:rsidRPr="00AF65E4">
        <w:rPr>
          <w:i w:val="0"/>
          <w:iCs w:val="0"/>
          <w:color w:val="auto"/>
        </w:rPr>
        <w:fldChar w:fldCharType="separate"/>
      </w:r>
      <w:r w:rsidR="004951EC">
        <w:rPr>
          <w:i w:val="0"/>
          <w:iCs w:val="0"/>
          <w:noProof/>
          <w:color w:val="auto"/>
        </w:rPr>
        <w:t>VI</w:t>
      </w:r>
      <w:r w:rsidRPr="00AF65E4">
        <w:rPr>
          <w:i w:val="0"/>
          <w:iCs w:val="0"/>
          <w:color w:val="auto"/>
        </w:rPr>
        <w:fldChar w:fldCharType="end"/>
      </w:r>
      <w:r w:rsidRPr="00AF65E4">
        <w:rPr>
          <w:i w:val="0"/>
          <w:iCs w:val="0"/>
          <w:color w:val="auto"/>
        </w:rPr>
        <w:br/>
      </w:r>
      <w:r w:rsidRPr="00AF65E4">
        <w:rPr>
          <w:i w:val="0"/>
          <w:iCs w:val="0"/>
          <w:color w:val="auto"/>
        </w:rPr>
        <w:t>Roles and Description</w:t>
      </w:r>
      <w:bookmarkEnd w:id="51"/>
      <w:bookmarkEnd w:id="52"/>
    </w:p>
    <w:tbl>
      <w:tblPr>
        <w:tblStyle w:val="TableGrid"/>
        <w:tblW w:w="0" w:type="auto"/>
        <w:tblInd w:w="2118" w:type="dxa"/>
        <w:tblLook w:val="04A0" w:firstRow="1" w:lastRow="0" w:firstColumn="1" w:lastColumn="0" w:noHBand="0" w:noVBand="1"/>
      </w:tblPr>
      <w:tblGrid>
        <w:gridCol w:w="2263"/>
        <w:gridCol w:w="4962"/>
      </w:tblGrid>
      <w:tr w:rsidRPr="00736D86" w:rsidR="00FA5B27" w:rsidTr="00BA41A9" w14:paraId="6B95241D" w14:textId="77777777">
        <w:tc>
          <w:tcPr>
            <w:tcW w:w="2263" w:type="dxa"/>
            <w:tcBorders>
              <w:left w:val="nil"/>
              <w:bottom w:val="single" w:color="auto" w:sz="4" w:space="0"/>
              <w:right w:val="nil"/>
            </w:tcBorders>
          </w:tcPr>
          <w:p w:rsidRPr="00736D86" w:rsidR="00FA5B27" w:rsidP="00BA41A9" w:rsidRDefault="00FA5B27" w14:paraId="0BA47D0C" w14:textId="77777777">
            <w:pPr>
              <w:rPr>
                <w:rFonts w:cs="Arial"/>
                <w:i/>
              </w:rPr>
            </w:pPr>
            <w:r w:rsidRPr="00736D86">
              <w:rPr>
                <w:rFonts w:cs="Arial"/>
                <w:i/>
              </w:rPr>
              <w:t>Roles</w:t>
            </w:r>
          </w:p>
        </w:tc>
        <w:tc>
          <w:tcPr>
            <w:tcW w:w="4962" w:type="dxa"/>
            <w:tcBorders>
              <w:left w:val="nil"/>
              <w:bottom w:val="single" w:color="auto" w:sz="4" w:space="0"/>
              <w:right w:val="nil"/>
            </w:tcBorders>
          </w:tcPr>
          <w:p w:rsidRPr="00736D86" w:rsidR="00FA5B27" w:rsidP="00BA41A9" w:rsidRDefault="00FA5B27" w14:paraId="405DDA86" w14:textId="77777777">
            <w:pPr>
              <w:rPr>
                <w:rFonts w:cs="Arial"/>
                <w:i/>
              </w:rPr>
            </w:pPr>
            <w:r w:rsidRPr="00736D86">
              <w:rPr>
                <w:rFonts w:cs="Arial"/>
                <w:i/>
              </w:rPr>
              <w:t>Description</w:t>
            </w:r>
          </w:p>
        </w:tc>
      </w:tr>
      <w:tr w:rsidRPr="00736D86" w:rsidR="00FA5B27" w:rsidTr="00BA41A9" w14:paraId="5AFE93EC" w14:textId="77777777">
        <w:tc>
          <w:tcPr>
            <w:tcW w:w="2263" w:type="dxa"/>
            <w:tcBorders>
              <w:left w:val="nil"/>
              <w:bottom w:val="single" w:color="auto" w:sz="4" w:space="0"/>
              <w:right w:val="nil"/>
            </w:tcBorders>
          </w:tcPr>
          <w:p w:rsidRPr="00736D86" w:rsidR="00FA5B27" w:rsidP="00BA41A9" w:rsidRDefault="00FA5B27" w14:paraId="539759C8" w14:textId="77777777">
            <w:pPr>
              <w:rPr>
                <w:rFonts w:cs="Arial"/>
              </w:rPr>
            </w:pPr>
            <w:r w:rsidRPr="00736D86">
              <w:rPr>
                <w:rFonts w:cs="Arial"/>
              </w:rPr>
              <w:t>Administrator</w:t>
            </w:r>
          </w:p>
        </w:tc>
        <w:tc>
          <w:tcPr>
            <w:tcW w:w="4962" w:type="dxa"/>
            <w:tcBorders>
              <w:left w:val="nil"/>
              <w:bottom w:val="single" w:color="auto" w:sz="4" w:space="0"/>
              <w:right w:val="nil"/>
            </w:tcBorders>
          </w:tcPr>
          <w:p w:rsidRPr="00736D86" w:rsidR="00FA5B27" w:rsidP="00BA41A9" w:rsidRDefault="00FA5B27" w14:paraId="19728FAD" w14:textId="0A58E732">
            <w:pPr>
              <w:rPr>
                <w:rFonts w:cs="Arial"/>
              </w:rPr>
            </w:pPr>
            <w:r w:rsidRPr="00736D86">
              <w:rPr>
                <w:rFonts w:cs="Arial"/>
              </w:rPr>
              <w:t xml:space="preserve">An administrator is a user that sees the overall activity of the business. Handles the status of the business and looks over to the performance of the business and ensures parcels are monitored. Controls the accounting and records on the database. </w:t>
            </w:r>
          </w:p>
        </w:tc>
      </w:tr>
      <w:tr w:rsidRPr="00736D86" w:rsidR="00FA5B27" w:rsidTr="00BA41A9" w14:paraId="685A9548" w14:textId="77777777">
        <w:tc>
          <w:tcPr>
            <w:tcW w:w="2263" w:type="dxa"/>
            <w:tcBorders>
              <w:left w:val="nil"/>
              <w:right w:val="nil"/>
            </w:tcBorders>
          </w:tcPr>
          <w:p w:rsidRPr="00736D86" w:rsidR="00FA5B27" w:rsidP="00BA41A9" w:rsidRDefault="00FA5B27" w14:paraId="737DA7C9" w14:textId="77777777">
            <w:pPr>
              <w:rPr>
                <w:rFonts w:cs="Arial"/>
              </w:rPr>
            </w:pPr>
            <w:r w:rsidRPr="00736D86">
              <w:rPr>
                <w:rFonts w:cs="Arial"/>
              </w:rPr>
              <w:t>Staff</w:t>
            </w:r>
          </w:p>
        </w:tc>
        <w:tc>
          <w:tcPr>
            <w:tcW w:w="4962" w:type="dxa"/>
            <w:tcBorders>
              <w:left w:val="nil"/>
              <w:right w:val="nil"/>
            </w:tcBorders>
          </w:tcPr>
          <w:p w:rsidRPr="00736D86" w:rsidR="00FA5B27" w:rsidP="00235EB4" w:rsidRDefault="00FA5B27" w14:paraId="6C0A75EA" w14:textId="55B38671">
            <w:pPr>
              <w:rPr>
                <w:rFonts w:cs="Arial"/>
              </w:rPr>
            </w:pPr>
            <w:r w:rsidRPr="00736D86">
              <w:rPr>
                <w:rFonts w:cs="Arial"/>
              </w:rPr>
              <w:t xml:space="preserve">This user handles the customer request, </w:t>
            </w:r>
            <w:r w:rsidRPr="00C6332E">
              <w:rPr>
                <w:rFonts w:cs="Arial"/>
                <w:b/>
                <w:i/>
              </w:rPr>
              <w:t>customer relations,</w:t>
            </w:r>
            <w:r w:rsidRPr="00736D86">
              <w:rPr>
                <w:rFonts w:cs="Arial"/>
              </w:rPr>
              <w:t xml:space="preserve"> </w:t>
            </w:r>
            <w:r w:rsidRPr="00C6332E">
              <w:rPr>
                <w:rFonts w:cs="Arial"/>
                <w:b/>
                <w:i/>
              </w:rPr>
              <w:t>packaging</w:t>
            </w:r>
            <w:r w:rsidR="001D02F5">
              <w:rPr>
                <w:rFonts w:cs="Arial"/>
                <w:b/>
                <w:i/>
              </w:rPr>
              <w:t>/packager</w:t>
            </w:r>
            <w:r w:rsidRPr="00736D86">
              <w:rPr>
                <w:rFonts w:cs="Arial"/>
              </w:rPr>
              <w:t>,</w:t>
            </w:r>
            <w:r w:rsidR="000D2547">
              <w:rPr>
                <w:rFonts w:cs="Arial"/>
              </w:rPr>
              <w:t xml:space="preserve"> </w:t>
            </w:r>
            <w:r w:rsidRPr="000D2547" w:rsidR="001D02F5">
              <w:rPr>
                <w:rFonts w:cs="Arial"/>
                <w:b/>
                <w:i/>
              </w:rPr>
              <w:t>tailor/sewer</w:t>
            </w:r>
            <w:r w:rsidRPr="000D2547">
              <w:rPr>
                <w:rFonts w:cs="Arial"/>
                <w:b/>
                <w:i/>
              </w:rPr>
              <w:t xml:space="preserve">, </w:t>
            </w:r>
            <w:r>
              <w:rPr>
                <w:rFonts w:cs="Arial"/>
              </w:rPr>
              <w:t>and the</w:t>
            </w:r>
            <w:r w:rsidRPr="000D2547">
              <w:rPr>
                <w:rFonts w:cs="Arial"/>
                <w:b/>
                <w:i/>
              </w:rPr>
              <w:t xml:space="preserve"> </w:t>
            </w:r>
            <w:r w:rsidRPr="000D2547" w:rsidR="000D2547">
              <w:rPr>
                <w:rFonts w:cs="Arial"/>
                <w:b/>
                <w:i/>
              </w:rPr>
              <w:t>encoder</w:t>
            </w:r>
            <w:r w:rsidR="000D2547">
              <w:rPr>
                <w:rFonts w:cs="Arial"/>
                <w:i/>
              </w:rPr>
              <w:t xml:space="preserve"> that</w:t>
            </w:r>
            <w:r w:rsidRPr="00736D86">
              <w:rPr>
                <w:rFonts w:cs="Arial"/>
              </w:rPr>
              <w:t xml:space="preserve"> manages the order queue list. This user also updates when there are changes made to their business activity.</w:t>
            </w:r>
          </w:p>
        </w:tc>
      </w:tr>
    </w:tbl>
    <w:p w:rsidRPr="006818D1" w:rsidR="00C51124" w:rsidP="006818D1" w:rsidRDefault="00C51124" w14:paraId="38F6F963" w14:textId="77777777"/>
    <w:p w:rsidR="003A47F9" w:rsidP="00CE5C98" w:rsidRDefault="00C05697" w14:paraId="515F225A" w14:textId="1CB76CAA">
      <w:pPr>
        <w:pStyle w:val="Heading3"/>
        <w:numPr>
          <w:ilvl w:val="0"/>
          <w:numId w:val="13"/>
        </w:numPr>
      </w:pPr>
      <w:bookmarkStart w:name="_Toc105233779" w:id="53"/>
      <w:r>
        <w:t>Product Backlog</w:t>
      </w:r>
      <w:bookmarkEnd w:id="53"/>
    </w:p>
    <w:p w:rsidRPr="005D2C76" w:rsidR="00931E70" w:rsidP="00AF65E4" w:rsidRDefault="00AF65E4" w14:paraId="76DD53BB" w14:textId="3650C05B">
      <w:pPr>
        <w:pStyle w:val="Caption"/>
        <w:rPr>
          <w:i w:val="0"/>
          <w:iCs w:val="0"/>
          <w:color w:val="auto"/>
        </w:rPr>
      </w:pPr>
      <w:bookmarkStart w:name="_Toc105235671" w:id="54"/>
      <w:r w:rsidRPr="00AF65E4">
        <w:rPr>
          <w:i w:val="0"/>
          <w:iCs w:val="0"/>
          <w:color w:val="auto"/>
        </w:rPr>
        <w:t xml:space="preserve">Table </w:t>
      </w:r>
      <w:r w:rsidRPr="00AF65E4">
        <w:rPr>
          <w:i w:val="0"/>
          <w:iCs w:val="0"/>
          <w:color w:val="auto"/>
        </w:rPr>
        <w:fldChar w:fldCharType="begin"/>
      </w:r>
      <w:r w:rsidRPr="00AF65E4">
        <w:rPr>
          <w:i w:val="0"/>
          <w:iCs w:val="0"/>
          <w:color w:val="auto"/>
        </w:rPr>
        <w:instrText xml:space="preserve"> SEQ Table \* ROMAN </w:instrText>
      </w:r>
      <w:r w:rsidRPr="00AF65E4">
        <w:rPr>
          <w:i w:val="0"/>
          <w:iCs w:val="0"/>
          <w:color w:val="auto"/>
        </w:rPr>
        <w:fldChar w:fldCharType="separate"/>
      </w:r>
      <w:r w:rsidR="004951EC">
        <w:rPr>
          <w:i w:val="0"/>
          <w:iCs w:val="0"/>
          <w:noProof/>
          <w:color w:val="auto"/>
        </w:rPr>
        <w:t>VII</w:t>
      </w:r>
      <w:r w:rsidRPr="00AF65E4">
        <w:rPr>
          <w:i w:val="0"/>
          <w:iCs w:val="0"/>
          <w:color w:val="auto"/>
        </w:rPr>
        <w:fldChar w:fldCharType="end"/>
      </w:r>
      <w:r w:rsidRPr="00AF65E4">
        <w:rPr>
          <w:i w:val="0"/>
          <w:iCs w:val="0"/>
          <w:color w:val="auto"/>
        </w:rPr>
        <w:br/>
      </w:r>
      <w:r w:rsidRPr="00AF65E4">
        <w:rPr>
          <w:i w:val="0"/>
          <w:iCs w:val="0"/>
          <w:color w:val="auto"/>
        </w:rPr>
        <w:t>Project Akbay Product Backlog</w:t>
      </w:r>
      <w:bookmarkEnd w:id="54"/>
    </w:p>
    <w:tbl>
      <w:tblPr>
        <w:tblStyle w:val="TableGrid"/>
        <w:tblpPr w:leftFromText="180" w:rightFromText="180" w:vertAnchor="text" w:horzAnchor="page" w:tblpXSpec="center" w:tblpY="347"/>
        <w:tblW w:w="10835" w:type="dxa"/>
        <w:tblLook w:val="04A0" w:firstRow="1" w:lastRow="0" w:firstColumn="1" w:lastColumn="0" w:noHBand="0" w:noVBand="1"/>
      </w:tblPr>
      <w:tblGrid>
        <w:gridCol w:w="494"/>
        <w:gridCol w:w="1220"/>
        <w:gridCol w:w="2553"/>
        <w:gridCol w:w="2622"/>
        <w:gridCol w:w="2421"/>
        <w:gridCol w:w="1525"/>
      </w:tblGrid>
      <w:tr w:rsidR="001F13D3" w:rsidTr="442622ED" w14:paraId="5BF48EDE" w14:textId="77777777">
        <w:trPr>
          <w:trHeight w:val="290"/>
        </w:trPr>
        <w:tc>
          <w:tcPr>
            <w:tcW w:w="10835" w:type="dxa"/>
            <w:gridSpan w:val="6"/>
            <w:shd w:val="clear" w:color="auto" w:fill="000000" w:themeFill="text1"/>
          </w:tcPr>
          <w:p w:rsidRPr="66B292CF" w:rsidR="05B069FA" w:rsidP="66B292CF" w:rsidRDefault="05B069FA" w14:paraId="0307CD7B" w14:textId="4D3707ED">
            <w:pPr>
              <w:jc w:val="center"/>
              <w:rPr>
                <w:rFonts w:ascii="Calibri" w:hAnsi="Calibri" w:cs="Calibri"/>
                <w:b/>
              </w:rPr>
            </w:pPr>
            <w:r w:rsidRPr="66B292CF">
              <w:rPr>
                <w:rFonts w:ascii="Calibri" w:hAnsi="Calibri" w:cs="Calibri"/>
                <w:b/>
              </w:rPr>
              <w:t>PROJECT AKBAY PRODUCT BACKLOG</w:t>
            </w:r>
          </w:p>
        </w:tc>
      </w:tr>
      <w:tr w:rsidR="008D58AE" w:rsidTr="00931E70" w14:paraId="6B26782C" w14:textId="52A123AD">
        <w:trPr>
          <w:trHeight w:val="281"/>
        </w:trPr>
        <w:tc>
          <w:tcPr>
            <w:tcW w:w="514" w:type="dxa"/>
          </w:tcPr>
          <w:p w:rsidR="001F13D3" w:rsidP="00B02510" w:rsidRDefault="00C34C4B" w14:paraId="5019C426" w14:textId="77777777">
            <w:pPr>
              <w:jc w:val="center"/>
            </w:pPr>
            <w:r>
              <w:t>ID</w:t>
            </w:r>
          </w:p>
        </w:tc>
        <w:tc>
          <w:tcPr>
            <w:tcW w:w="1248" w:type="dxa"/>
          </w:tcPr>
          <w:p w:rsidR="001F13D3" w:rsidP="001F13D3" w:rsidRDefault="00C34C4B" w14:paraId="0786B60F" w14:textId="77777777">
            <w:r>
              <w:t>As a…</w:t>
            </w:r>
          </w:p>
        </w:tc>
        <w:tc>
          <w:tcPr>
            <w:tcW w:w="3093" w:type="dxa"/>
          </w:tcPr>
          <w:p w:rsidR="001F13D3" w:rsidP="001F13D3" w:rsidRDefault="00C34C4B" w14:paraId="5602FF2A" w14:textId="4D8F3F0C">
            <w:r>
              <w:t>I want to be able to...</w:t>
            </w:r>
          </w:p>
        </w:tc>
        <w:tc>
          <w:tcPr>
            <w:tcW w:w="3293" w:type="dxa"/>
          </w:tcPr>
          <w:p w:rsidR="001F13D3" w:rsidP="001F13D3" w:rsidRDefault="00C34C4B" w14:paraId="4C5EC7DE" w14:textId="3DCA9DA3">
            <w:r>
              <w:t>So that…</w:t>
            </w:r>
          </w:p>
        </w:tc>
        <w:tc>
          <w:tcPr>
            <w:tcW w:w="902" w:type="dxa"/>
          </w:tcPr>
          <w:p w:rsidR="00C34C4B" w:rsidP="00B02510" w:rsidRDefault="00C34C4B" w14:paraId="3C41FB07" w14:textId="0DD53544">
            <w:pPr>
              <w:jc w:val="center"/>
            </w:pPr>
            <w:r>
              <w:t>Priority</w:t>
            </w:r>
          </w:p>
        </w:tc>
        <w:tc>
          <w:tcPr>
            <w:tcW w:w="1785" w:type="dxa"/>
          </w:tcPr>
          <w:p w:rsidR="00C34C4B" w:rsidP="00B02510" w:rsidRDefault="00C34C4B" w14:paraId="0A3BA739" w14:textId="283A3056">
            <w:pPr>
              <w:jc w:val="center"/>
            </w:pPr>
            <w:r>
              <w:t>Status</w:t>
            </w:r>
          </w:p>
        </w:tc>
      </w:tr>
      <w:tr w:rsidR="008D58AE" w:rsidTr="00931E70" w14:paraId="0B5EB278" w14:textId="65887A6D">
        <w:trPr>
          <w:trHeight w:val="267"/>
        </w:trPr>
        <w:tc>
          <w:tcPr>
            <w:tcW w:w="514" w:type="dxa"/>
          </w:tcPr>
          <w:p w:rsidR="001F13D3" w:rsidP="00B02510" w:rsidRDefault="00A333B3" w14:paraId="3DDD18BC" w14:textId="44D22633">
            <w:pPr>
              <w:jc w:val="center"/>
            </w:pPr>
            <w:r>
              <w:t>1</w:t>
            </w:r>
          </w:p>
        </w:tc>
        <w:tc>
          <w:tcPr>
            <w:tcW w:w="1248" w:type="dxa"/>
          </w:tcPr>
          <w:p w:rsidR="001F13D3" w:rsidP="001F13D3" w:rsidRDefault="0049191C" w14:paraId="660ABBBC" w14:textId="37D4E674">
            <w:r w:rsidRPr="0049191C">
              <w:t>Admin</w:t>
            </w:r>
          </w:p>
        </w:tc>
        <w:tc>
          <w:tcPr>
            <w:tcW w:w="3093" w:type="dxa"/>
          </w:tcPr>
          <w:p w:rsidR="001F13D3" w:rsidP="001F13D3" w:rsidRDefault="00117C08" w14:paraId="44D11A86" w14:textId="193ACE95">
            <w:r w:rsidRPr="00117C08">
              <w:t>see the report on sales, expenses, and the inventory</w:t>
            </w:r>
          </w:p>
        </w:tc>
        <w:tc>
          <w:tcPr>
            <w:tcW w:w="3293" w:type="dxa"/>
          </w:tcPr>
          <w:p w:rsidR="001F13D3" w:rsidP="001F13D3" w:rsidRDefault="00F663CD" w14:paraId="2A3D43CC" w14:textId="168F7547">
            <w:r w:rsidRPr="00F663CD">
              <w:t xml:space="preserve">I can monitor the business performance and seek if there are products that </w:t>
            </w:r>
            <w:r w:rsidR="77BD8DBD">
              <w:t>need</w:t>
            </w:r>
            <w:r w:rsidRPr="00F663CD">
              <w:t xml:space="preserve"> to be given attention</w:t>
            </w:r>
          </w:p>
        </w:tc>
        <w:tc>
          <w:tcPr>
            <w:tcW w:w="902" w:type="dxa"/>
          </w:tcPr>
          <w:p w:rsidR="00C34C4B" w:rsidP="00B02510" w:rsidRDefault="004115A0" w14:paraId="37D8ED8E" w14:textId="33A1D8CC">
            <w:pPr>
              <w:jc w:val="center"/>
            </w:pPr>
            <w:r w:rsidRPr="004115A0">
              <w:t>Must</w:t>
            </w:r>
          </w:p>
        </w:tc>
        <w:tc>
          <w:tcPr>
            <w:tcW w:w="902" w:type="dxa"/>
          </w:tcPr>
          <w:p w:rsidR="6696A27C" w:rsidP="66B292CF" w:rsidRDefault="6696A27C" w14:paraId="039038AB" w14:textId="77777777">
            <w:pPr>
              <w:jc w:val="center"/>
            </w:pPr>
            <w:r>
              <w:t>Work in progress</w:t>
            </w:r>
          </w:p>
        </w:tc>
      </w:tr>
      <w:tr w:rsidR="008D58AE" w:rsidTr="00931E70" w14:paraId="6CE36025" w14:textId="6D460886">
        <w:trPr>
          <w:trHeight w:val="281"/>
        </w:trPr>
        <w:tc>
          <w:tcPr>
            <w:tcW w:w="514" w:type="dxa"/>
          </w:tcPr>
          <w:p w:rsidR="001F13D3" w:rsidP="00B02510" w:rsidRDefault="00A333B3" w14:paraId="4AF15267" w14:textId="4D1040AD">
            <w:pPr>
              <w:jc w:val="center"/>
            </w:pPr>
            <w:r>
              <w:t>2</w:t>
            </w:r>
          </w:p>
        </w:tc>
        <w:tc>
          <w:tcPr>
            <w:tcW w:w="1248" w:type="dxa"/>
          </w:tcPr>
          <w:p w:rsidR="001F13D3" w:rsidP="001F13D3" w:rsidRDefault="003F0AE4" w14:paraId="26F304B9" w14:textId="73163966">
            <w:r w:rsidRPr="003F0AE4">
              <w:t>Encoder</w:t>
            </w:r>
          </w:p>
        </w:tc>
        <w:tc>
          <w:tcPr>
            <w:tcW w:w="3093" w:type="dxa"/>
          </w:tcPr>
          <w:p w:rsidR="001F13D3" w:rsidP="001F13D3" w:rsidRDefault="0040201D" w14:paraId="5408F5BD" w14:textId="09CEB9D5">
            <w:r w:rsidRPr="0040201D">
              <w:t>cross reference if the details of the customers are correct from, I am encoding</w:t>
            </w:r>
          </w:p>
        </w:tc>
        <w:tc>
          <w:tcPr>
            <w:tcW w:w="3293" w:type="dxa"/>
          </w:tcPr>
          <w:p w:rsidR="001F13D3" w:rsidP="006A0FDB" w:rsidRDefault="006A0FDB" w14:paraId="7789648D" w14:textId="28537970">
            <w:r w:rsidRPr="006A0FDB">
              <w:t xml:space="preserve">I </w:t>
            </w:r>
            <w:r w:rsidR="6005C468">
              <w:t>will not</w:t>
            </w:r>
            <w:r w:rsidRPr="006A0FDB">
              <w:t xml:space="preserve"> be able to </w:t>
            </w:r>
            <w:bookmarkStart w:name="_Int_h999uBqT" w:id="55"/>
            <w:r w:rsidRPr="006A0FDB">
              <w:t>create</w:t>
            </w:r>
            <w:bookmarkEnd w:id="55"/>
            <w:r w:rsidRPr="006A0FDB">
              <w:t xml:space="preserve"> a booking with </w:t>
            </w:r>
            <w:r w:rsidR="6005C468">
              <w:t>the</w:t>
            </w:r>
            <w:r w:rsidRPr="006A0FDB">
              <w:t xml:space="preserve"> wrong billing address</w:t>
            </w:r>
          </w:p>
        </w:tc>
        <w:tc>
          <w:tcPr>
            <w:tcW w:w="902" w:type="dxa"/>
          </w:tcPr>
          <w:p w:rsidR="00C34C4B" w:rsidP="00B02510" w:rsidRDefault="000A487B" w14:paraId="5914B9FA" w14:textId="784A0F36">
            <w:pPr>
              <w:jc w:val="center"/>
            </w:pPr>
            <w:r w:rsidRPr="000A487B">
              <w:t>Should</w:t>
            </w:r>
          </w:p>
        </w:tc>
        <w:tc>
          <w:tcPr>
            <w:tcW w:w="1785" w:type="dxa"/>
          </w:tcPr>
          <w:p w:rsidR="00C34C4B" w:rsidP="00B02510" w:rsidRDefault="000E69A8" w14:paraId="242E0E08" w14:textId="73087CAC">
            <w:pPr>
              <w:jc w:val="center"/>
            </w:pPr>
            <w:r w:rsidRPr="000E69A8">
              <w:t>Work in progress</w:t>
            </w:r>
          </w:p>
        </w:tc>
      </w:tr>
      <w:tr w:rsidR="008D58AE" w:rsidTr="00931E70" w14:paraId="3F14FE4D" w14:textId="2770BE41">
        <w:trPr>
          <w:trHeight w:val="281"/>
        </w:trPr>
        <w:tc>
          <w:tcPr>
            <w:tcW w:w="514" w:type="dxa"/>
          </w:tcPr>
          <w:p w:rsidR="001F13D3" w:rsidP="00B02510" w:rsidRDefault="00A333B3" w14:paraId="69EC4D12" w14:textId="11C4BF72">
            <w:pPr>
              <w:jc w:val="center"/>
            </w:pPr>
            <w:r>
              <w:t>3</w:t>
            </w:r>
          </w:p>
        </w:tc>
        <w:tc>
          <w:tcPr>
            <w:tcW w:w="1248" w:type="dxa"/>
          </w:tcPr>
          <w:p w:rsidR="001F13D3" w:rsidP="001F13D3" w:rsidRDefault="005456A8" w14:paraId="29559F74" w14:textId="2EBA1939">
            <w:r w:rsidRPr="005456A8">
              <w:t>Encoder</w:t>
            </w:r>
          </w:p>
        </w:tc>
        <w:tc>
          <w:tcPr>
            <w:tcW w:w="3093" w:type="dxa"/>
          </w:tcPr>
          <w:p w:rsidR="001F13D3" w:rsidP="00B02510" w:rsidRDefault="00F30F6C" w14:paraId="54D2FEE7" w14:textId="5AFD54DC">
            <w:r w:rsidRPr="00F30F6C">
              <w:t xml:space="preserve">store customer information in Excel or in a database once </w:t>
            </w:r>
            <w:r w:rsidR="00051081">
              <w:t>I</w:t>
            </w:r>
            <w:r w:rsidRPr="00F30F6C">
              <w:t xml:space="preserve"> am done creating a courier booking</w:t>
            </w:r>
          </w:p>
        </w:tc>
        <w:tc>
          <w:tcPr>
            <w:tcW w:w="3293" w:type="dxa"/>
          </w:tcPr>
          <w:p w:rsidR="001F13D3" w:rsidP="001F13D3" w:rsidRDefault="00051081" w14:paraId="6BBCA50E" w14:textId="6C95865A">
            <w:r>
              <w:t>I</w:t>
            </w:r>
            <w:r w:rsidRPr="009F6151" w:rsidR="009F6151">
              <w:t xml:space="preserve"> will not repeat the process of copying all the information or retype it once </w:t>
            </w:r>
            <w:r>
              <w:t>I</w:t>
            </w:r>
            <w:r w:rsidRPr="009F6151" w:rsidR="009F6151">
              <w:t xml:space="preserve"> booked the order</w:t>
            </w:r>
          </w:p>
        </w:tc>
        <w:tc>
          <w:tcPr>
            <w:tcW w:w="902" w:type="dxa"/>
          </w:tcPr>
          <w:p w:rsidR="00C34C4B" w:rsidP="00B02510" w:rsidRDefault="007709ED" w14:paraId="3775666D" w14:textId="02D288CC">
            <w:pPr>
              <w:jc w:val="center"/>
            </w:pPr>
            <w:r w:rsidRPr="007709ED">
              <w:t>Must</w:t>
            </w:r>
          </w:p>
        </w:tc>
        <w:tc>
          <w:tcPr>
            <w:tcW w:w="1785" w:type="dxa"/>
          </w:tcPr>
          <w:p w:rsidR="00C34C4B" w:rsidP="00B02510" w:rsidRDefault="00E42311" w14:paraId="715066F8" w14:textId="5E5B69CE">
            <w:pPr>
              <w:jc w:val="center"/>
            </w:pPr>
            <w:r w:rsidRPr="00E42311">
              <w:t>Work in progress</w:t>
            </w:r>
          </w:p>
        </w:tc>
      </w:tr>
      <w:tr w:rsidR="008D58AE" w:rsidTr="00931E70" w14:paraId="191D53AB" w14:textId="67FD4BEA">
        <w:trPr>
          <w:trHeight w:val="281"/>
        </w:trPr>
        <w:tc>
          <w:tcPr>
            <w:tcW w:w="514" w:type="dxa"/>
          </w:tcPr>
          <w:p w:rsidR="001F13D3" w:rsidP="00B02510" w:rsidRDefault="00A333B3" w14:paraId="236C9F53" w14:textId="43F130E9">
            <w:pPr>
              <w:jc w:val="center"/>
            </w:pPr>
            <w:r>
              <w:t>4</w:t>
            </w:r>
          </w:p>
        </w:tc>
        <w:tc>
          <w:tcPr>
            <w:tcW w:w="1248" w:type="dxa"/>
          </w:tcPr>
          <w:p w:rsidR="001F13D3" w:rsidP="001F13D3" w:rsidRDefault="008E4B94" w14:paraId="1928F458" w14:textId="24347435">
            <w:r w:rsidRPr="008E4B94">
              <w:t>Admin</w:t>
            </w:r>
          </w:p>
        </w:tc>
        <w:tc>
          <w:tcPr>
            <w:tcW w:w="3093" w:type="dxa"/>
          </w:tcPr>
          <w:p w:rsidR="001F13D3" w:rsidP="001F13D3" w:rsidRDefault="00A76A68" w14:paraId="5332887E" w14:textId="4C8D191E">
            <w:r w:rsidRPr="00A76A68">
              <w:t xml:space="preserve">check the </w:t>
            </w:r>
            <w:r>
              <w:t>current</w:t>
            </w:r>
            <w:r w:rsidRPr="00A76A68">
              <w:t xml:space="preserve"> activities of my employees</w:t>
            </w:r>
          </w:p>
        </w:tc>
        <w:tc>
          <w:tcPr>
            <w:tcW w:w="3293" w:type="dxa"/>
          </w:tcPr>
          <w:p w:rsidR="001F13D3" w:rsidP="001F13D3" w:rsidRDefault="00821B8D" w14:paraId="4667D9DA" w14:textId="49545629">
            <w:r w:rsidRPr="00821B8D">
              <w:t>I can know of what I can do to help their work</w:t>
            </w:r>
          </w:p>
        </w:tc>
        <w:tc>
          <w:tcPr>
            <w:tcW w:w="902" w:type="dxa"/>
          </w:tcPr>
          <w:p w:rsidR="00C34C4B" w:rsidP="00B02510" w:rsidRDefault="009D27D9" w14:paraId="0A37A2AA" w14:textId="0C6161FF">
            <w:pPr>
              <w:jc w:val="center"/>
            </w:pPr>
            <w:r w:rsidRPr="009D27D9">
              <w:t>Could</w:t>
            </w:r>
          </w:p>
        </w:tc>
        <w:tc>
          <w:tcPr>
            <w:tcW w:w="1785" w:type="dxa"/>
          </w:tcPr>
          <w:p w:rsidR="00C34C4B" w:rsidP="009A534B" w:rsidRDefault="009A534B" w14:paraId="3036325E" w14:textId="6B1E2537">
            <w:pPr>
              <w:jc w:val="center"/>
            </w:pPr>
            <w:r w:rsidRPr="009A534B">
              <w:t>To be started</w:t>
            </w:r>
          </w:p>
        </w:tc>
      </w:tr>
      <w:tr w:rsidR="008D58AE" w:rsidTr="00931E70" w14:paraId="7BE7BFE2" w14:textId="3B60F726">
        <w:trPr>
          <w:trHeight w:val="281"/>
        </w:trPr>
        <w:tc>
          <w:tcPr>
            <w:tcW w:w="514" w:type="dxa"/>
          </w:tcPr>
          <w:p w:rsidR="001F13D3" w:rsidP="00B02510" w:rsidRDefault="00A333B3" w14:paraId="151F87F0" w14:textId="4E1234A3">
            <w:pPr>
              <w:jc w:val="center"/>
            </w:pPr>
            <w:r>
              <w:t>5</w:t>
            </w:r>
          </w:p>
        </w:tc>
        <w:tc>
          <w:tcPr>
            <w:tcW w:w="1248" w:type="dxa"/>
          </w:tcPr>
          <w:p w:rsidR="001F13D3" w:rsidP="001F13D3" w:rsidRDefault="0026305F" w14:paraId="75AEBA3B" w14:textId="1A6A940B">
            <w:r w:rsidRPr="0026305F">
              <w:t>Admin</w:t>
            </w:r>
          </w:p>
        </w:tc>
        <w:tc>
          <w:tcPr>
            <w:tcW w:w="3093" w:type="dxa"/>
          </w:tcPr>
          <w:p w:rsidR="001F13D3" w:rsidP="00B02510" w:rsidRDefault="00BC3FEC" w14:paraId="4B2B648A" w14:textId="2FDD5CE4">
            <w:r w:rsidRPr="00BC3FEC">
              <w:t>see the customer data in a log sheet where I can check their information</w:t>
            </w:r>
          </w:p>
        </w:tc>
        <w:tc>
          <w:tcPr>
            <w:tcW w:w="3293" w:type="dxa"/>
          </w:tcPr>
          <w:p w:rsidR="001F13D3" w:rsidP="001F13D3" w:rsidRDefault="00051081" w14:paraId="1CD3942A" w14:textId="2A33B061">
            <w:r>
              <w:t>I</w:t>
            </w:r>
            <w:r w:rsidRPr="00875E48" w:rsidR="00875E48">
              <w:t xml:space="preserve"> can reuse this data when creating a booking again when he/she reorders</w:t>
            </w:r>
          </w:p>
        </w:tc>
        <w:tc>
          <w:tcPr>
            <w:tcW w:w="902" w:type="dxa"/>
          </w:tcPr>
          <w:p w:rsidR="00C34C4B" w:rsidP="00B02510" w:rsidRDefault="00644A81" w14:paraId="5DDDFA0E" w14:textId="7BDB62E9">
            <w:pPr>
              <w:jc w:val="center"/>
            </w:pPr>
            <w:r w:rsidRPr="00BB37C5">
              <w:t>Must</w:t>
            </w:r>
            <w:r w:rsidRPr="002E07FF">
              <w:t>o</w:t>
            </w:r>
            <w:r w:rsidRPr="002E07FF" w:rsidR="002E07FF">
              <w:t xml:space="preserve"> be started</w:t>
            </w:r>
          </w:p>
        </w:tc>
        <w:tc>
          <w:tcPr>
            <w:tcW w:w="902" w:type="dxa"/>
          </w:tcPr>
          <w:p w:rsidR="00E4102D" w:rsidRDefault="00E4102D" w14:paraId="12D06D67" w14:textId="77777777"/>
        </w:tc>
      </w:tr>
      <w:tr w:rsidR="008D58AE" w:rsidTr="00931E70" w14:paraId="4A4546BC" w14:textId="568543EF">
        <w:trPr>
          <w:trHeight w:val="281"/>
        </w:trPr>
        <w:tc>
          <w:tcPr>
            <w:tcW w:w="514" w:type="dxa"/>
          </w:tcPr>
          <w:p w:rsidR="001F13D3" w:rsidP="00B02510" w:rsidRDefault="00A333B3" w14:paraId="04B93CE3" w14:textId="0B9889D1">
            <w:pPr>
              <w:jc w:val="center"/>
            </w:pPr>
            <w:r>
              <w:t>6</w:t>
            </w:r>
          </w:p>
        </w:tc>
        <w:tc>
          <w:tcPr>
            <w:tcW w:w="1248" w:type="dxa"/>
          </w:tcPr>
          <w:p w:rsidR="001F13D3" w:rsidP="001F13D3" w:rsidRDefault="00BD392F" w14:paraId="516186A3" w14:textId="6AA22C8B">
            <w:r w:rsidRPr="00BD392F">
              <w:t>Encoder</w:t>
            </w:r>
          </w:p>
        </w:tc>
        <w:tc>
          <w:tcPr>
            <w:tcW w:w="3093" w:type="dxa"/>
          </w:tcPr>
          <w:p w:rsidR="001F13D3" w:rsidP="001F13D3" w:rsidRDefault="00360209" w14:paraId="25770192" w14:textId="5672B0FC">
            <w:r w:rsidRPr="00360209">
              <w:t>easily transfer customer information when creating a booking at courier</w:t>
            </w:r>
          </w:p>
        </w:tc>
        <w:tc>
          <w:tcPr>
            <w:tcW w:w="3293" w:type="dxa"/>
          </w:tcPr>
          <w:p w:rsidR="001F13D3" w:rsidP="00051081" w:rsidRDefault="00051081" w14:paraId="1E875E9C" w14:textId="4920C79A">
            <w:r>
              <w:t>I</w:t>
            </w:r>
            <w:r w:rsidRPr="00247839" w:rsidR="00247839">
              <w:t xml:space="preserve"> can handle customer orders </w:t>
            </w:r>
            <w:r w:rsidR="00247839">
              <w:t xml:space="preserve">more </w:t>
            </w:r>
            <w:r w:rsidRPr="00247839" w:rsidR="00247839">
              <w:t>efficiently and help other members at their work</w:t>
            </w:r>
          </w:p>
        </w:tc>
        <w:tc>
          <w:tcPr>
            <w:tcW w:w="902" w:type="dxa"/>
          </w:tcPr>
          <w:p w:rsidR="00C34C4B" w:rsidP="00B02510" w:rsidRDefault="007B739B" w14:paraId="3C50A5A2" w14:textId="5EA61F62">
            <w:pPr>
              <w:jc w:val="center"/>
            </w:pPr>
            <w:r w:rsidRPr="007B739B">
              <w:t>Must</w:t>
            </w:r>
          </w:p>
        </w:tc>
        <w:tc>
          <w:tcPr>
            <w:tcW w:w="1785" w:type="dxa"/>
          </w:tcPr>
          <w:p w:rsidR="00C34C4B" w:rsidP="00B02510" w:rsidRDefault="00BD0EC4" w14:paraId="7EE5518A" w14:textId="55FA55F0">
            <w:pPr>
              <w:jc w:val="center"/>
            </w:pPr>
            <w:r w:rsidRPr="00BD0EC4">
              <w:t>To be started</w:t>
            </w:r>
          </w:p>
        </w:tc>
      </w:tr>
      <w:tr w:rsidR="008D58AE" w:rsidTr="00931E70" w14:paraId="08F89E43" w14:textId="77777777">
        <w:trPr>
          <w:trHeight w:val="281"/>
        </w:trPr>
        <w:tc>
          <w:tcPr>
            <w:tcW w:w="514" w:type="dxa"/>
          </w:tcPr>
          <w:p w:rsidR="00C34C4B" w:rsidP="00B02510" w:rsidRDefault="00A333B3" w14:paraId="5B2CAC47" w14:textId="63514C86">
            <w:pPr>
              <w:jc w:val="center"/>
            </w:pPr>
            <w:r>
              <w:t>7</w:t>
            </w:r>
          </w:p>
        </w:tc>
        <w:tc>
          <w:tcPr>
            <w:tcW w:w="1248" w:type="dxa"/>
          </w:tcPr>
          <w:p w:rsidR="00C34C4B" w:rsidP="001F13D3" w:rsidRDefault="0032273B" w14:paraId="5BDA17E7" w14:textId="68E6EDD3">
            <w:r w:rsidRPr="0032273B">
              <w:t>Encoder</w:t>
            </w:r>
          </w:p>
        </w:tc>
        <w:tc>
          <w:tcPr>
            <w:tcW w:w="3093" w:type="dxa"/>
          </w:tcPr>
          <w:p w:rsidR="00C34C4B" w:rsidP="001F13D3" w:rsidRDefault="001231CE" w14:paraId="58D3D946" w14:textId="7D0084E3">
            <w:r w:rsidRPr="001231CE">
              <w:t>get the corresponding zip code of the customer address</w:t>
            </w:r>
          </w:p>
        </w:tc>
        <w:tc>
          <w:tcPr>
            <w:tcW w:w="3293" w:type="dxa"/>
          </w:tcPr>
          <w:p w:rsidR="00C34C4B" w:rsidP="00B02510" w:rsidRDefault="00051081" w14:paraId="524342E5" w14:textId="2BA8F191">
            <w:r>
              <w:t>I</w:t>
            </w:r>
            <w:r w:rsidRPr="00B727C3" w:rsidR="00B727C3">
              <w:t xml:space="preserve"> can finish creating a booking</w:t>
            </w:r>
          </w:p>
        </w:tc>
        <w:tc>
          <w:tcPr>
            <w:tcW w:w="902" w:type="dxa"/>
          </w:tcPr>
          <w:p w:rsidR="00C34C4B" w:rsidP="00B02510" w:rsidRDefault="000C0742" w14:paraId="796A3DAE" w14:textId="537F10AB">
            <w:pPr>
              <w:jc w:val="center"/>
            </w:pPr>
            <w:r w:rsidRPr="000C0742">
              <w:t>Should</w:t>
            </w:r>
          </w:p>
        </w:tc>
        <w:tc>
          <w:tcPr>
            <w:tcW w:w="1785" w:type="dxa"/>
          </w:tcPr>
          <w:p w:rsidR="00C34C4B" w:rsidP="00CF7BF0" w:rsidRDefault="00CF7BF0" w14:paraId="7BCD2B07" w14:textId="30EEBBAC">
            <w:pPr>
              <w:jc w:val="center"/>
            </w:pPr>
            <w:r w:rsidRPr="00CF7BF0">
              <w:t>To be started</w:t>
            </w:r>
          </w:p>
        </w:tc>
      </w:tr>
      <w:tr w:rsidR="00A333B3" w:rsidTr="00931E70" w14:paraId="527751EE" w14:textId="77777777">
        <w:trPr>
          <w:trHeight w:val="281"/>
        </w:trPr>
        <w:tc>
          <w:tcPr>
            <w:tcW w:w="514" w:type="dxa"/>
          </w:tcPr>
          <w:p w:rsidR="00A333B3" w:rsidP="00B02510" w:rsidRDefault="00A333B3" w14:paraId="0B57ED80" w14:textId="753524FB">
            <w:pPr>
              <w:jc w:val="center"/>
            </w:pPr>
            <w:r>
              <w:t>8</w:t>
            </w:r>
          </w:p>
        </w:tc>
        <w:tc>
          <w:tcPr>
            <w:tcW w:w="1248" w:type="dxa"/>
          </w:tcPr>
          <w:p w:rsidR="00A333B3" w:rsidP="001F13D3" w:rsidRDefault="001F424A" w14:paraId="473EFF65" w14:textId="13B34E10">
            <w:r w:rsidRPr="001F424A">
              <w:t>Customer Relations</w:t>
            </w:r>
          </w:p>
        </w:tc>
        <w:tc>
          <w:tcPr>
            <w:tcW w:w="3093" w:type="dxa"/>
          </w:tcPr>
          <w:p w:rsidR="00A333B3" w:rsidP="001F13D3" w:rsidRDefault="00CA7238" w14:paraId="56D8B2DC" w14:textId="0C2CEE1A">
            <w:r w:rsidRPr="00CA7238">
              <w:t>see the on-hand stocks at the inventory in real time</w:t>
            </w:r>
          </w:p>
        </w:tc>
        <w:tc>
          <w:tcPr>
            <w:tcW w:w="3293" w:type="dxa"/>
          </w:tcPr>
          <w:p w:rsidR="00A333B3" w:rsidP="001F13D3" w:rsidRDefault="00051081" w14:paraId="525294B6" w14:textId="27FAFBD5">
            <w:r>
              <w:t>I</w:t>
            </w:r>
            <w:r w:rsidRPr="005D1927" w:rsidR="005D1927">
              <w:t xml:space="preserve"> can confirm to the customer if the product is available</w:t>
            </w:r>
            <w:r w:rsidRPr="005D1927" w:rsidR="00CE2D67">
              <w:t>,</w:t>
            </w:r>
            <w:r w:rsidRPr="005D1927" w:rsidR="005D1927">
              <w:t xml:space="preserve"> and </w:t>
            </w:r>
            <w:r>
              <w:t>I</w:t>
            </w:r>
            <w:r w:rsidRPr="005D1927" w:rsidR="005D1927">
              <w:t xml:space="preserve"> will not be going to the inventory room to seek if the product is on-hand</w:t>
            </w:r>
          </w:p>
        </w:tc>
        <w:tc>
          <w:tcPr>
            <w:tcW w:w="3293" w:type="dxa"/>
          </w:tcPr>
          <w:p w:rsidR="17676186" w:rsidP="66B292CF" w:rsidRDefault="17676186" w14:paraId="3B0E91EC" w14:textId="77777777">
            <w:pPr>
              <w:jc w:val="center"/>
            </w:pPr>
            <w:r>
              <w:t>Must</w:t>
            </w:r>
          </w:p>
        </w:tc>
        <w:tc>
          <w:tcPr>
            <w:tcW w:w="1785" w:type="dxa"/>
          </w:tcPr>
          <w:p w:rsidR="00A333B3" w:rsidP="00B02510" w:rsidRDefault="00FF17AD" w14:paraId="750B6D91" w14:textId="3DCA8A67">
            <w:pPr>
              <w:jc w:val="center"/>
            </w:pPr>
            <w:r w:rsidRPr="00FF17AD">
              <w:t>To be started</w:t>
            </w:r>
          </w:p>
        </w:tc>
      </w:tr>
      <w:tr w:rsidR="00A333B3" w:rsidTr="00931E70" w14:paraId="5B4D0A9D" w14:textId="77777777">
        <w:trPr>
          <w:trHeight w:val="281"/>
        </w:trPr>
        <w:tc>
          <w:tcPr>
            <w:tcW w:w="514" w:type="dxa"/>
          </w:tcPr>
          <w:p w:rsidR="00A333B3" w:rsidP="00B02510" w:rsidRDefault="00A333B3" w14:paraId="0D5B79FE" w14:textId="12D8AE04">
            <w:pPr>
              <w:jc w:val="center"/>
            </w:pPr>
            <w:r>
              <w:t>9</w:t>
            </w:r>
          </w:p>
        </w:tc>
        <w:tc>
          <w:tcPr>
            <w:tcW w:w="1248" w:type="dxa"/>
          </w:tcPr>
          <w:p w:rsidR="00A333B3" w:rsidP="001F13D3" w:rsidRDefault="00FD0E8A" w14:paraId="0963B275" w14:textId="3624CBBB">
            <w:r w:rsidRPr="00FD0E8A">
              <w:t>Customer Relations</w:t>
            </w:r>
          </w:p>
        </w:tc>
        <w:tc>
          <w:tcPr>
            <w:tcW w:w="3093" w:type="dxa"/>
          </w:tcPr>
          <w:p w:rsidR="00A333B3" w:rsidP="001F13D3" w:rsidRDefault="00644A81" w14:paraId="50C1FA49" w14:textId="3E5DA170">
            <w:r w:rsidRPr="00644A81">
              <w:t>check the available fabric in the inventory in real time</w:t>
            </w:r>
          </w:p>
        </w:tc>
        <w:tc>
          <w:tcPr>
            <w:tcW w:w="3293" w:type="dxa"/>
          </w:tcPr>
          <w:p w:rsidR="00A333B3" w:rsidP="001F13D3" w:rsidRDefault="00051081" w14:paraId="3CAB9CCF" w14:textId="3C8B5365">
            <w:r>
              <w:t>I</w:t>
            </w:r>
            <w:r w:rsidRPr="00644A81" w:rsidR="00644A81">
              <w:t xml:space="preserve"> can confirm to the customer that we can do his/her custom length request</w:t>
            </w:r>
          </w:p>
        </w:tc>
        <w:tc>
          <w:tcPr>
            <w:tcW w:w="902" w:type="dxa"/>
          </w:tcPr>
          <w:p w:rsidR="00A333B3" w:rsidP="00B02510" w:rsidRDefault="00611189" w14:paraId="1EAB8652" w14:textId="3C1C8594">
            <w:pPr>
              <w:jc w:val="center"/>
            </w:pPr>
            <w:r w:rsidRPr="00611189">
              <w:t>Must</w:t>
            </w:r>
          </w:p>
        </w:tc>
        <w:tc>
          <w:tcPr>
            <w:tcW w:w="1785" w:type="dxa"/>
          </w:tcPr>
          <w:p w:rsidR="00A333B3" w:rsidP="00E70879" w:rsidRDefault="00E70879" w14:paraId="354CB874" w14:textId="01E1395D">
            <w:pPr>
              <w:jc w:val="center"/>
            </w:pPr>
            <w:r w:rsidRPr="00E70879">
              <w:t>To be started</w:t>
            </w:r>
          </w:p>
        </w:tc>
      </w:tr>
      <w:tr w:rsidR="00A333B3" w:rsidTr="00931E70" w14:paraId="4CE0FF20" w14:textId="77777777">
        <w:trPr>
          <w:trHeight w:val="281"/>
        </w:trPr>
        <w:tc>
          <w:tcPr>
            <w:tcW w:w="514" w:type="dxa"/>
          </w:tcPr>
          <w:p w:rsidR="00A333B3" w:rsidP="00B02510" w:rsidRDefault="00A333B3" w14:paraId="3E28C6A2" w14:textId="02700D45">
            <w:pPr>
              <w:jc w:val="center"/>
            </w:pPr>
            <w:r>
              <w:t>10</w:t>
            </w:r>
          </w:p>
        </w:tc>
        <w:tc>
          <w:tcPr>
            <w:tcW w:w="1248" w:type="dxa"/>
          </w:tcPr>
          <w:p w:rsidR="00A333B3" w:rsidP="001F13D3" w:rsidRDefault="00830892" w14:paraId="3D5911B0" w14:textId="3D997198">
            <w:r w:rsidRPr="00830892">
              <w:t>Staff</w:t>
            </w:r>
          </w:p>
        </w:tc>
        <w:tc>
          <w:tcPr>
            <w:tcW w:w="3093" w:type="dxa"/>
          </w:tcPr>
          <w:p w:rsidR="00A333B3" w:rsidP="001F13D3" w:rsidRDefault="00FD1F4C" w14:paraId="1D0868CD" w14:textId="4227DC4F">
            <w:r w:rsidRPr="00FD1F4C">
              <w:t xml:space="preserve">see if there's customer orders that </w:t>
            </w:r>
            <w:r>
              <w:t>need</w:t>
            </w:r>
            <w:r w:rsidRPr="00FD1F4C">
              <w:t xml:space="preserve"> to </w:t>
            </w:r>
            <w:r>
              <w:t>be handled</w:t>
            </w:r>
            <w:r w:rsidRPr="00FD1F4C">
              <w:t xml:space="preserve"> in the day</w:t>
            </w:r>
          </w:p>
        </w:tc>
        <w:tc>
          <w:tcPr>
            <w:tcW w:w="3293" w:type="dxa"/>
          </w:tcPr>
          <w:p w:rsidR="00A333B3" w:rsidP="001F13D3" w:rsidRDefault="00625763" w14:paraId="66A94E79" w14:textId="2A512101">
            <w:r>
              <w:t>The</w:t>
            </w:r>
            <w:r w:rsidRPr="00625763">
              <w:t xml:space="preserve"> staff will be aware that there is an order and products that </w:t>
            </w:r>
            <w:r>
              <w:t>need</w:t>
            </w:r>
            <w:r w:rsidRPr="00625763">
              <w:t xml:space="preserve"> to get </w:t>
            </w:r>
            <w:r>
              <w:t>in</w:t>
            </w:r>
            <w:r w:rsidRPr="00625763">
              <w:t xml:space="preserve"> the inventory</w:t>
            </w:r>
          </w:p>
        </w:tc>
        <w:tc>
          <w:tcPr>
            <w:tcW w:w="902" w:type="dxa"/>
          </w:tcPr>
          <w:p w:rsidR="00A333B3" w:rsidP="00B02510" w:rsidRDefault="00FC0FAA" w14:paraId="0834552C" w14:textId="75E7353B">
            <w:pPr>
              <w:jc w:val="center"/>
            </w:pPr>
            <w:r w:rsidRPr="00FC0FAA">
              <w:t>Must</w:t>
            </w:r>
          </w:p>
        </w:tc>
        <w:tc>
          <w:tcPr>
            <w:tcW w:w="902" w:type="dxa"/>
          </w:tcPr>
          <w:p w:rsidR="254B9CE8" w:rsidP="66B292CF" w:rsidRDefault="254B9CE8" w14:paraId="532B2DC2" w14:textId="77777777">
            <w:pPr>
              <w:jc w:val="center"/>
            </w:pPr>
            <w:r>
              <w:t>To be started</w:t>
            </w:r>
          </w:p>
        </w:tc>
      </w:tr>
      <w:tr w:rsidR="00A333B3" w:rsidTr="00931E70" w14:paraId="4CC21DA1" w14:textId="77777777">
        <w:trPr>
          <w:trHeight w:val="281"/>
        </w:trPr>
        <w:tc>
          <w:tcPr>
            <w:tcW w:w="514" w:type="dxa"/>
          </w:tcPr>
          <w:p w:rsidR="00A333B3" w:rsidP="00B02510" w:rsidRDefault="00A333B3" w14:paraId="585B92DD" w14:textId="34CEBA53">
            <w:pPr>
              <w:jc w:val="center"/>
            </w:pPr>
            <w:r>
              <w:t>11</w:t>
            </w:r>
          </w:p>
        </w:tc>
        <w:tc>
          <w:tcPr>
            <w:tcW w:w="1248" w:type="dxa"/>
          </w:tcPr>
          <w:p w:rsidR="00A333B3" w:rsidP="001F13D3" w:rsidRDefault="000E4928" w14:paraId="4C1E0EF0" w14:textId="16D489A8">
            <w:r w:rsidRPr="000E4928">
              <w:t>Staff</w:t>
            </w:r>
          </w:p>
        </w:tc>
        <w:tc>
          <w:tcPr>
            <w:tcW w:w="3093" w:type="dxa"/>
          </w:tcPr>
          <w:p w:rsidR="00A333B3" w:rsidP="001F13D3" w:rsidRDefault="00152319" w14:paraId="382FE12F" w14:textId="55B6D73E">
            <w:r w:rsidRPr="00152319">
              <w:t>adjust the stock quantity at the inventory list and add new products</w:t>
            </w:r>
          </w:p>
        </w:tc>
        <w:tc>
          <w:tcPr>
            <w:tcW w:w="3293" w:type="dxa"/>
          </w:tcPr>
          <w:p w:rsidR="00A333B3" w:rsidP="001F13D3" w:rsidRDefault="00132D7D" w14:paraId="1FDE934E" w14:textId="2ADA8805">
            <w:r>
              <w:t>The</w:t>
            </w:r>
            <w:r w:rsidRPr="00132D7D">
              <w:t xml:space="preserve"> whole business staff knows what </w:t>
            </w:r>
            <w:r w:rsidRPr="00132D7D" w:rsidR="002A5B48">
              <w:t>the available items in the inventory are</w:t>
            </w:r>
          </w:p>
        </w:tc>
        <w:tc>
          <w:tcPr>
            <w:tcW w:w="3293" w:type="dxa"/>
          </w:tcPr>
          <w:p w:rsidR="00E4102D" w:rsidRDefault="00E4102D" w14:paraId="5ADC7731" w14:textId="77777777"/>
        </w:tc>
        <w:tc>
          <w:tcPr>
            <w:tcW w:w="1785" w:type="dxa"/>
          </w:tcPr>
          <w:p w:rsidR="00A333B3" w:rsidP="00B02510" w:rsidRDefault="00D33521" w14:paraId="191EC6EC" w14:textId="4885A7DB">
            <w:pPr>
              <w:jc w:val="center"/>
            </w:pPr>
            <w:r w:rsidRPr="00D33521">
              <w:t>To be started</w:t>
            </w:r>
          </w:p>
        </w:tc>
      </w:tr>
      <w:tr w:rsidR="00A333B3" w:rsidTr="00931E70" w14:paraId="14CD0D08" w14:textId="77777777">
        <w:trPr>
          <w:trHeight w:val="281"/>
        </w:trPr>
        <w:tc>
          <w:tcPr>
            <w:tcW w:w="514" w:type="dxa"/>
          </w:tcPr>
          <w:p w:rsidR="00A333B3" w:rsidP="00B02510" w:rsidRDefault="00A333B3" w14:paraId="7733ADA0" w14:textId="11250213">
            <w:pPr>
              <w:jc w:val="center"/>
            </w:pPr>
            <w:r>
              <w:t>12</w:t>
            </w:r>
          </w:p>
        </w:tc>
        <w:tc>
          <w:tcPr>
            <w:tcW w:w="1248" w:type="dxa"/>
          </w:tcPr>
          <w:p w:rsidR="00A333B3" w:rsidP="001F13D3" w:rsidRDefault="006D4651" w14:paraId="1498C984" w14:textId="28C88B42">
            <w:r w:rsidRPr="006D4651">
              <w:t>Tailor / Sewer</w:t>
            </w:r>
          </w:p>
        </w:tc>
        <w:tc>
          <w:tcPr>
            <w:tcW w:w="3093" w:type="dxa"/>
          </w:tcPr>
          <w:p w:rsidR="00A333B3" w:rsidP="001F13D3" w:rsidRDefault="00A65918" w14:paraId="44778021" w14:textId="6C249B98">
            <w:r w:rsidRPr="00A65918">
              <w:t>see the available raw material in the inventory</w:t>
            </w:r>
          </w:p>
        </w:tc>
        <w:tc>
          <w:tcPr>
            <w:tcW w:w="3293" w:type="dxa"/>
          </w:tcPr>
          <w:p w:rsidR="00A333B3" w:rsidP="001F13D3" w:rsidRDefault="00051081" w14:paraId="377B4E27" w14:textId="6F983BFB">
            <w:r>
              <w:t>I</w:t>
            </w:r>
            <w:r w:rsidRPr="009649E7" w:rsidR="009649E7">
              <w:t xml:space="preserve"> can sew continuously and increase the on-hand products in the inventory</w:t>
            </w:r>
          </w:p>
        </w:tc>
        <w:tc>
          <w:tcPr>
            <w:tcW w:w="902" w:type="dxa"/>
          </w:tcPr>
          <w:p w:rsidR="00A333B3" w:rsidP="00B02510" w:rsidRDefault="00C65B72" w14:paraId="1071F1AE" w14:textId="13EBF46F">
            <w:pPr>
              <w:jc w:val="center"/>
            </w:pPr>
            <w:r w:rsidRPr="00C65B72">
              <w:t>Must</w:t>
            </w:r>
          </w:p>
        </w:tc>
        <w:tc>
          <w:tcPr>
            <w:tcW w:w="1785" w:type="dxa"/>
          </w:tcPr>
          <w:p w:rsidR="00A333B3" w:rsidP="00B02510" w:rsidRDefault="00C65B72" w14:paraId="7E516CEF" w14:textId="1AEEABD4">
            <w:pPr>
              <w:jc w:val="center"/>
            </w:pPr>
            <w:r w:rsidRPr="00C65B72">
              <w:t>To be started</w:t>
            </w:r>
          </w:p>
        </w:tc>
      </w:tr>
      <w:tr w:rsidR="00A333B3" w:rsidTr="00931E70" w14:paraId="7867DCCB" w14:textId="77777777">
        <w:trPr>
          <w:trHeight w:val="281"/>
        </w:trPr>
        <w:tc>
          <w:tcPr>
            <w:tcW w:w="514" w:type="dxa"/>
          </w:tcPr>
          <w:p w:rsidR="00A333B3" w:rsidP="00B02510" w:rsidRDefault="00A333B3" w14:paraId="735F0801" w14:textId="194C8599">
            <w:pPr>
              <w:jc w:val="center"/>
            </w:pPr>
            <w:r>
              <w:t>13</w:t>
            </w:r>
          </w:p>
        </w:tc>
        <w:tc>
          <w:tcPr>
            <w:tcW w:w="1248" w:type="dxa"/>
          </w:tcPr>
          <w:p w:rsidR="00A333B3" w:rsidP="001F13D3" w:rsidRDefault="00125C3D" w14:paraId="1FC2F4CB" w14:textId="6A3B5841">
            <w:r w:rsidRPr="00125C3D">
              <w:t>Tailor / Sewer</w:t>
            </w:r>
          </w:p>
        </w:tc>
        <w:tc>
          <w:tcPr>
            <w:tcW w:w="3093" w:type="dxa"/>
          </w:tcPr>
          <w:p w:rsidR="00A333B3" w:rsidP="001F13D3" w:rsidRDefault="00B003B8" w14:paraId="1535CEEA" w14:textId="0FD95906">
            <w:r w:rsidRPr="00B003B8">
              <w:t>see if there is an order that requires special cut and sew</w:t>
            </w:r>
          </w:p>
        </w:tc>
        <w:tc>
          <w:tcPr>
            <w:tcW w:w="3293" w:type="dxa"/>
          </w:tcPr>
          <w:p w:rsidR="00A333B3" w:rsidP="008F5ED0" w:rsidRDefault="00051081" w14:paraId="4C4F9F34" w14:textId="02BD5383">
            <w:pPr>
              <w:tabs>
                <w:tab w:val="left" w:pos="1080"/>
              </w:tabs>
            </w:pPr>
            <w:r>
              <w:t>I</w:t>
            </w:r>
            <w:r w:rsidRPr="008F5ED0" w:rsidR="008F5ED0">
              <w:t xml:space="preserve"> can visually see the request of the customer for his/her customer length order</w:t>
            </w:r>
          </w:p>
        </w:tc>
        <w:tc>
          <w:tcPr>
            <w:tcW w:w="3293" w:type="dxa"/>
          </w:tcPr>
          <w:p w:rsidR="00E4102D" w:rsidRDefault="00E4102D" w14:paraId="3D854EB1" w14:textId="77777777"/>
        </w:tc>
        <w:tc>
          <w:tcPr>
            <w:tcW w:w="1785" w:type="dxa"/>
          </w:tcPr>
          <w:p w:rsidR="00A333B3" w:rsidP="00B02510" w:rsidRDefault="008A7FBC" w14:paraId="573A7358" w14:textId="1B05D563">
            <w:pPr>
              <w:jc w:val="center"/>
            </w:pPr>
            <w:r w:rsidRPr="008A7FBC">
              <w:t>To be started</w:t>
            </w:r>
          </w:p>
        </w:tc>
      </w:tr>
      <w:tr w:rsidR="00A333B3" w:rsidTr="00931E70" w14:paraId="1B098F99" w14:textId="77777777">
        <w:trPr>
          <w:trHeight w:val="281"/>
        </w:trPr>
        <w:tc>
          <w:tcPr>
            <w:tcW w:w="514" w:type="dxa"/>
          </w:tcPr>
          <w:p w:rsidR="00A333B3" w:rsidP="00B02510" w:rsidRDefault="00A333B3" w14:paraId="18B3DE92" w14:textId="0CF4AD07">
            <w:pPr>
              <w:jc w:val="center"/>
            </w:pPr>
            <w:r>
              <w:t>14</w:t>
            </w:r>
          </w:p>
        </w:tc>
        <w:tc>
          <w:tcPr>
            <w:tcW w:w="1248" w:type="dxa"/>
          </w:tcPr>
          <w:p w:rsidR="00A333B3" w:rsidP="001F13D3" w:rsidRDefault="00880B2E" w14:paraId="476E57A9" w14:textId="5C84CB99">
            <w:r w:rsidRPr="00880B2E">
              <w:t>Packager</w:t>
            </w:r>
          </w:p>
        </w:tc>
        <w:tc>
          <w:tcPr>
            <w:tcW w:w="3093" w:type="dxa"/>
          </w:tcPr>
          <w:p w:rsidR="00A333B3" w:rsidP="00E95BD6" w:rsidRDefault="00E95BD6" w14:paraId="6F25D951" w14:textId="2FAF43A2">
            <w:pPr>
              <w:tabs>
                <w:tab w:val="left" w:pos="2013"/>
              </w:tabs>
            </w:pPr>
            <w:r w:rsidRPr="00E95BD6">
              <w:t xml:space="preserve">See the customer's order and credentials </w:t>
            </w:r>
            <w:r>
              <w:t>on</w:t>
            </w:r>
            <w:r w:rsidRPr="00E95BD6">
              <w:t xml:space="preserve"> the queue list</w:t>
            </w:r>
          </w:p>
        </w:tc>
        <w:tc>
          <w:tcPr>
            <w:tcW w:w="3293" w:type="dxa"/>
          </w:tcPr>
          <w:p w:rsidR="00A333B3" w:rsidP="001F13D3" w:rsidRDefault="00F0628B" w14:paraId="1A0ED9FC" w14:textId="180186B3">
            <w:r>
              <w:t>Before</w:t>
            </w:r>
            <w:r w:rsidRPr="00F0628B">
              <w:t xml:space="preserve"> sticking the waybill</w:t>
            </w:r>
            <w:r>
              <w:t>,</w:t>
            </w:r>
            <w:r w:rsidRPr="00F0628B">
              <w:t xml:space="preserve"> </w:t>
            </w:r>
            <w:r w:rsidR="00051081">
              <w:t>I</w:t>
            </w:r>
            <w:r w:rsidRPr="00F0628B">
              <w:t xml:space="preserve"> can identify the parcel if the buyer and the package is correct</w:t>
            </w:r>
          </w:p>
        </w:tc>
        <w:tc>
          <w:tcPr>
            <w:tcW w:w="902" w:type="dxa"/>
          </w:tcPr>
          <w:p w:rsidR="00A333B3" w:rsidP="00B02510" w:rsidRDefault="00EC3A34" w14:paraId="46CD5F34" w14:textId="5CAEC205">
            <w:pPr>
              <w:jc w:val="center"/>
            </w:pPr>
            <w:r w:rsidRPr="00EC3A34">
              <w:t>Must</w:t>
            </w:r>
          </w:p>
        </w:tc>
        <w:tc>
          <w:tcPr>
            <w:tcW w:w="1785" w:type="dxa"/>
          </w:tcPr>
          <w:p w:rsidR="00A333B3" w:rsidP="00B02510" w:rsidRDefault="0050155E" w14:paraId="4FCA32BE" w14:textId="41E69BDD">
            <w:pPr>
              <w:jc w:val="center"/>
            </w:pPr>
            <w:r w:rsidRPr="0050155E">
              <w:t>To be started</w:t>
            </w:r>
          </w:p>
        </w:tc>
      </w:tr>
      <w:tr w:rsidR="00A333B3" w:rsidTr="00931E70" w14:paraId="6BB25F9F" w14:textId="77777777">
        <w:trPr>
          <w:trHeight w:val="281"/>
        </w:trPr>
        <w:tc>
          <w:tcPr>
            <w:tcW w:w="514" w:type="dxa"/>
          </w:tcPr>
          <w:p w:rsidR="00A333B3" w:rsidP="00B02510" w:rsidRDefault="00A333B3" w14:paraId="200E7D50" w14:textId="537A9219">
            <w:pPr>
              <w:jc w:val="center"/>
            </w:pPr>
            <w:r>
              <w:t>15</w:t>
            </w:r>
          </w:p>
        </w:tc>
        <w:tc>
          <w:tcPr>
            <w:tcW w:w="1248" w:type="dxa"/>
          </w:tcPr>
          <w:p w:rsidR="00A333B3" w:rsidP="001F13D3" w:rsidRDefault="00814807" w14:paraId="66EA2CDE" w14:textId="6346E26B">
            <w:r w:rsidRPr="00814807">
              <w:t>Packager</w:t>
            </w:r>
          </w:p>
        </w:tc>
        <w:tc>
          <w:tcPr>
            <w:tcW w:w="3093" w:type="dxa"/>
          </w:tcPr>
          <w:p w:rsidR="00A333B3" w:rsidP="0045546E" w:rsidRDefault="0045546E" w14:paraId="40C83370" w14:textId="4E6C566B">
            <w:pPr>
              <w:tabs>
                <w:tab w:val="left" w:pos="2387"/>
              </w:tabs>
            </w:pPr>
            <w:r w:rsidRPr="0045546E">
              <w:t xml:space="preserve">notify the </w:t>
            </w:r>
            <w:r>
              <w:t>staff</w:t>
            </w:r>
            <w:r w:rsidRPr="0045546E">
              <w:t xml:space="preserve"> that the items are already packed and ready to ship out</w:t>
            </w:r>
          </w:p>
        </w:tc>
        <w:tc>
          <w:tcPr>
            <w:tcW w:w="3293" w:type="dxa"/>
          </w:tcPr>
          <w:p w:rsidR="00A333B3" w:rsidP="0056239E" w:rsidRDefault="0056239E" w14:paraId="5B6A3404" w14:textId="00E2629C">
            <w:pPr>
              <w:tabs>
                <w:tab w:val="left" w:pos="2427"/>
              </w:tabs>
            </w:pPr>
            <w:r>
              <w:t>It</w:t>
            </w:r>
            <w:r w:rsidRPr="0056239E">
              <w:t xml:space="preserve"> will not confuse the </w:t>
            </w:r>
            <w:r>
              <w:t>staff</w:t>
            </w:r>
            <w:r w:rsidRPr="0056239E">
              <w:t xml:space="preserve"> that there is a pending for packaging</w:t>
            </w:r>
          </w:p>
        </w:tc>
        <w:tc>
          <w:tcPr>
            <w:tcW w:w="902" w:type="dxa"/>
          </w:tcPr>
          <w:p w:rsidR="00A333B3" w:rsidP="00B02510" w:rsidRDefault="00D9329D" w14:paraId="145A5F9D" w14:textId="5947EFA5">
            <w:pPr>
              <w:jc w:val="center"/>
            </w:pPr>
            <w:r w:rsidRPr="00D9329D">
              <w:t>Must</w:t>
            </w:r>
          </w:p>
        </w:tc>
        <w:tc>
          <w:tcPr>
            <w:tcW w:w="1785" w:type="dxa"/>
          </w:tcPr>
          <w:p w:rsidR="00A333B3" w:rsidP="00B02510" w:rsidRDefault="00C1385F" w14:paraId="6A12BB8F" w14:textId="5A1066D0">
            <w:pPr>
              <w:jc w:val="center"/>
            </w:pPr>
            <w:r w:rsidRPr="00C1385F">
              <w:t>To be started</w:t>
            </w:r>
          </w:p>
        </w:tc>
      </w:tr>
    </w:tbl>
    <w:p w:rsidRPr="00CE5C98" w:rsidR="00FD5637" w:rsidP="00CE5C98" w:rsidRDefault="003A47F9" w14:paraId="6BBC84A9" w14:textId="070F271A">
      <w:r w:rsidRPr="003A47F9">
        <w:t xml:space="preserve"> </w:t>
      </w:r>
    </w:p>
    <w:p w:rsidR="007834E3" w:rsidP="008F090B" w:rsidRDefault="007834E3" w14:paraId="45028A32" w14:textId="610B6B8E">
      <w:pPr>
        <w:pStyle w:val="Heading3"/>
        <w:numPr>
          <w:ilvl w:val="0"/>
          <w:numId w:val="13"/>
        </w:numPr>
      </w:pPr>
      <w:bookmarkStart w:name="_Toc105233780" w:id="56"/>
      <w:r w:rsidRPr="005C198C">
        <w:t>Prototype</w:t>
      </w:r>
      <w:bookmarkEnd w:id="56"/>
    </w:p>
    <w:p w:rsidRPr="00736D86" w:rsidR="00AD2100" w:rsidP="00AD2100" w:rsidRDefault="00AD2100" w14:paraId="18330ECD" w14:textId="77777777">
      <w:pPr>
        <w:pStyle w:val="Heading4"/>
        <w:rPr>
          <w:rFonts w:cs="Arial"/>
        </w:rPr>
      </w:pPr>
      <w:r w:rsidRPr="00736D86">
        <w:rPr>
          <w:rFonts w:cs="Arial"/>
        </w:rPr>
        <w:t>Screens</w:t>
      </w:r>
    </w:p>
    <w:p w:rsidR="00E034AF" w:rsidP="00E034AF" w:rsidRDefault="00DE0D84" w14:paraId="79CB8BFC" w14:textId="7CE68DB2">
      <w:pPr>
        <w:ind w:left="1440"/>
        <w:rPr>
          <w:rFonts w:cs="Arial"/>
          <w:noProof/>
        </w:rPr>
      </w:pPr>
      <w:r>
        <w:rPr>
          <w:noProof/>
        </w:rPr>
        <mc:AlternateContent>
          <mc:Choice Requires="wps">
            <w:drawing>
              <wp:anchor distT="0" distB="0" distL="114300" distR="114300" simplePos="0" relativeHeight="251658249" behindDoc="0" locked="0" layoutInCell="1" allowOverlap="1" wp14:anchorId="4A3F8454" wp14:editId="374C0A72">
                <wp:simplePos x="0" y="0"/>
                <wp:positionH relativeFrom="column">
                  <wp:posOffset>616585</wp:posOffset>
                </wp:positionH>
                <wp:positionV relativeFrom="paragraph">
                  <wp:posOffset>3539018</wp:posOffset>
                </wp:positionV>
                <wp:extent cx="5242560" cy="393065"/>
                <wp:effectExtent l="0" t="0" r="0" b="6985"/>
                <wp:wrapTopAndBottom/>
                <wp:docPr id="31" name="Text Box 31"/>
                <wp:cNvGraphicFramePr/>
                <a:graphic xmlns:a="http://schemas.openxmlformats.org/drawingml/2006/main">
                  <a:graphicData uri="http://schemas.microsoft.com/office/word/2010/wordprocessingShape">
                    <wps:wsp>
                      <wps:cNvSpPr txBox="1"/>
                      <wps:spPr>
                        <a:xfrm>
                          <a:off x="0" y="0"/>
                          <a:ext cx="5242560" cy="393065"/>
                        </a:xfrm>
                        <a:prstGeom prst="rect">
                          <a:avLst/>
                        </a:prstGeom>
                        <a:solidFill>
                          <a:prstClr val="white"/>
                        </a:solidFill>
                        <a:ln>
                          <a:noFill/>
                        </a:ln>
                      </wps:spPr>
                      <wps:txbx>
                        <w:txbxContent>
                          <w:p w:rsidRPr="00BA7DD1" w:rsidR="00DE0D84" w:rsidP="00DE0D84" w:rsidRDefault="00DE0D84" w14:paraId="4DF7DFA3" w14:textId="7135171F">
                            <w:pPr>
                              <w:pStyle w:val="Caption"/>
                              <w:rPr>
                                <w:rFonts w:cs="Arial"/>
                                <w:i w:val="0"/>
                                <w:color w:val="auto"/>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w14:anchorId="2BBE30DF">
              <v:shape id="Text Box 31" style="position:absolute;left:0;text-align:left;margin-left:48.55pt;margin-top:278.65pt;width:412.8pt;height:30.95pt;z-index:251658249;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spid="_x0000_s1030"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" w14:anchorId="4A3F8454">
                <v:textbox inset="0,0,0,0">
                  <w:txbxContent>
                    <w:p w:rsidRPr="00BA7DD1" w:rsidR="00DE0D84" w:rsidP="00DE0D84" w:rsidRDefault="00DE0D84" w14:paraId="672A6659" w14:textId="7135171F">
                      <w:pPr>
                        <w:pStyle w:val="Caption"/>
                        <w:rPr>
                          <w:rFonts w:cs="Arial"/>
                          <w:i w:val="0"/>
                          <w:color w:val="auto"/>
                        </w:rPr>
                      </w:pPr>
                    </w:p>
                  </w:txbxContent>
                </v:textbox>
                <w10:wrap type="topAndBottom"/>
              </v:shape>
            </w:pict>
          </mc:Fallback>
        </mc:AlternateContent>
      </w:r>
      <w:r w:rsidRPr="00736D86" w:rsidR="00AD2100">
        <w:rPr>
          <w:rFonts w:cs="Arial"/>
        </w:rPr>
        <w:t xml:space="preserve">This will be the illustrations and design of </w:t>
      </w:r>
      <w:r w:rsidR="002240C0">
        <w:rPr>
          <w:rFonts w:cs="Arial"/>
        </w:rPr>
        <w:t>Akbay</w:t>
      </w:r>
      <w:r w:rsidRPr="00736D86" w:rsidR="00AD2100">
        <w:rPr>
          <w:rFonts w:cs="Arial"/>
        </w:rPr>
        <w:t xml:space="preserve"> in future production it will display more the features and will provide a better UI/UX in future development. The overall pain points of the client will be the top priority of the project.</w:t>
      </w:r>
      <w:r w:rsidRPr="00E034AF" w:rsidR="00E034AF">
        <w:rPr>
          <w:rFonts w:cs="Arial"/>
          <w:noProof/>
        </w:rPr>
        <w:t xml:space="preserve"> </w:t>
      </w:r>
    </w:p>
    <w:p w:rsidR="00E618A6" w:rsidP="007529E3" w:rsidRDefault="00E034AF" w14:paraId="52D7C369" w14:textId="77777777">
      <w:pPr>
        <w:ind w:left="1440"/>
        <w:jc w:val="center"/>
        <w:rPr>
          <w:sz w:val="18"/>
          <w:szCs w:val="18"/>
        </w:rPr>
      </w:pPr>
      <w:r w:rsidRPr="00736D86">
        <w:rPr>
          <w:rFonts w:cs="Arial"/>
          <w:noProof/>
        </w:rPr>
        <w:drawing>
          <wp:inline distT="0" distB="0" distL="0" distR="0" wp14:anchorId="522D6E83" wp14:editId="6453A3DC">
            <wp:extent cx="4886325" cy="2749742"/>
            <wp:effectExtent l="0" t="0" r="0" b="0"/>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34">
                      <a:extLst>
                        <a:ext uri="{28A0092B-C50C-407E-A947-70E740481C1C}">
                          <a14:useLocalDpi xmlns:a14="http://schemas.microsoft.com/office/drawing/2010/main" val="0"/>
                        </a:ext>
                      </a:extLst>
                    </a:blip>
                    <a:stretch>
                      <a:fillRect/>
                    </a:stretch>
                  </pic:blipFill>
                  <pic:spPr>
                    <a:xfrm>
                      <a:off x="0" y="0"/>
                      <a:ext cx="4886325" cy="2749742"/>
                    </a:xfrm>
                    <a:prstGeom prst="rect">
                      <a:avLst/>
                    </a:prstGeom>
                  </pic:spPr>
                </pic:pic>
              </a:graphicData>
            </a:graphic>
          </wp:inline>
        </w:drawing>
      </w:r>
    </w:p>
    <w:p w:rsidRPr="00AF65E4" w:rsidR="00E034AF" w:rsidP="00AF65E4" w:rsidRDefault="00AF65E4" w14:paraId="7899490E" w14:textId="33B9032D">
      <w:pPr>
        <w:pStyle w:val="Caption"/>
        <w:rPr>
          <w:i w:val="0"/>
          <w:iCs w:val="0"/>
          <w:color w:val="auto"/>
        </w:rPr>
      </w:pPr>
      <w:bookmarkStart w:name="_Toc105235653" w:id="57"/>
      <w:r w:rsidRPr="00AF65E4">
        <w:rPr>
          <w:i w:val="0"/>
          <w:iCs w:val="0"/>
          <w:color w:val="auto"/>
        </w:rPr>
        <w:t>Fig</w:t>
      </w:r>
      <w:r>
        <w:rPr>
          <w:i w:val="0"/>
          <w:iCs w:val="0"/>
          <w:color w:val="auto"/>
        </w:rPr>
        <w:t>.</w:t>
      </w:r>
      <w:r w:rsidRPr="00AF65E4">
        <w:rPr>
          <w:i w:val="0"/>
          <w:iCs w:val="0"/>
          <w:color w:val="auto"/>
        </w:rPr>
        <w:t xml:space="preserve"> </w:t>
      </w:r>
      <w:r w:rsidRPr="00AF65E4">
        <w:rPr>
          <w:i w:val="0"/>
          <w:iCs w:val="0"/>
          <w:color w:val="auto"/>
        </w:rPr>
        <w:fldChar w:fldCharType="begin"/>
      </w:r>
      <w:r w:rsidRPr="00AF65E4">
        <w:rPr>
          <w:i w:val="0"/>
          <w:iCs w:val="0"/>
          <w:color w:val="auto"/>
        </w:rPr>
        <w:instrText xml:space="preserve"> SEQ Figure \* ARABIC </w:instrText>
      </w:r>
      <w:r w:rsidRPr="00AF65E4">
        <w:rPr>
          <w:i w:val="0"/>
          <w:iCs w:val="0"/>
          <w:color w:val="auto"/>
        </w:rPr>
        <w:fldChar w:fldCharType="separate"/>
      </w:r>
      <w:r w:rsidR="004414C8">
        <w:rPr>
          <w:i w:val="0"/>
          <w:iCs w:val="0"/>
          <w:noProof/>
          <w:color w:val="auto"/>
        </w:rPr>
        <w:t>8</w:t>
      </w:r>
      <w:r w:rsidRPr="00AF65E4">
        <w:rPr>
          <w:i w:val="0"/>
          <w:iCs w:val="0"/>
          <w:color w:val="auto"/>
        </w:rPr>
        <w:fldChar w:fldCharType="end"/>
      </w:r>
      <w:r w:rsidRPr="00AF65E4">
        <w:rPr>
          <w:i w:val="0"/>
          <w:iCs w:val="0"/>
          <w:color w:val="auto"/>
        </w:rPr>
        <w:t xml:space="preserve"> Akbay Welcome Page</w:t>
      </w:r>
      <w:bookmarkEnd w:id="57"/>
    </w:p>
    <w:p w:rsidR="00E034AF" w:rsidP="007529E3" w:rsidRDefault="00E034AF" w14:paraId="074F353D" w14:textId="1D1D829B">
      <w:pPr>
        <w:pStyle w:val="Caption"/>
        <w:ind w:left="720" w:firstLine="720"/>
        <w:rPr>
          <w:i w:val="0"/>
          <w:iCs w:val="0"/>
          <w:color w:val="auto"/>
        </w:rPr>
      </w:pPr>
      <w:r>
        <w:rPr>
          <w:noProof/>
        </w:rPr>
        <w:drawing>
          <wp:inline distT="0" distB="0" distL="0" distR="0" wp14:anchorId="0F3E9DF2" wp14:editId="6FC1225C">
            <wp:extent cx="4977332" cy="280035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35">
                      <a:extLst>
                        <a:ext uri="{28A0092B-C50C-407E-A947-70E740481C1C}">
                          <a14:useLocalDpi xmlns:a14="http://schemas.microsoft.com/office/drawing/2010/main" val="0"/>
                        </a:ext>
                      </a:extLst>
                    </a:blip>
                    <a:stretch>
                      <a:fillRect/>
                    </a:stretch>
                  </pic:blipFill>
                  <pic:spPr>
                    <a:xfrm>
                      <a:off x="0" y="0"/>
                      <a:ext cx="4986039" cy="2805249"/>
                    </a:xfrm>
                    <a:prstGeom prst="rect">
                      <a:avLst/>
                    </a:prstGeom>
                  </pic:spPr>
                </pic:pic>
              </a:graphicData>
            </a:graphic>
          </wp:inline>
        </w:drawing>
      </w:r>
    </w:p>
    <w:p w:rsidRPr="00AF65E4" w:rsidR="00AF65E4" w:rsidP="00AF65E4" w:rsidRDefault="00AF65E4" w14:paraId="10283F17" w14:textId="3D45BCA0">
      <w:pPr>
        <w:pStyle w:val="Caption"/>
        <w:rPr>
          <w:i w:val="0"/>
          <w:iCs w:val="0"/>
          <w:color w:val="auto"/>
        </w:rPr>
      </w:pPr>
      <w:bookmarkStart w:name="_Toc105235654" w:id="58"/>
      <w:r w:rsidRPr="00AF65E4">
        <w:rPr>
          <w:i w:val="0"/>
          <w:iCs w:val="0"/>
          <w:color w:val="auto"/>
        </w:rPr>
        <w:t>Fig</w:t>
      </w:r>
      <w:r>
        <w:rPr>
          <w:i w:val="0"/>
          <w:iCs w:val="0"/>
          <w:color w:val="auto"/>
        </w:rPr>
        <w:t>.</w:t>
      </w:r>
      <w:r w:rsidRPr="00AF65E4">
        <w:rPr>
          <w:i w:val="0"/>
          <w:iCs w:val="0"/>
          <w:color w:val="auto"/>
        </w:rPr>
        <w:t xml:space="preserve"> </w:t>
      </w:r>
      <w:r w:rsidRPr="00AF65E4">
        <w:rPr>
          <w:i w:val="0"/>
          <w:iCs w:val="0"/>
          <w:color w:val="auto"/>
        </w:rPr>
        <w:fldChar w:fldCharType="begin"/>
      </w:r>
      <w:r w:rsidRPr="00AF65E4">
        <w:rPr>
          <w:i w:val="0"/>
          <w:iCs w:val="0"/>
          <w:color w:val="auto"/>
        </w:rPr>
        <w:instrText xml:space="preserve"> SEQ Figure \* ARABIC </w:instrText>
      </w:r>
      <w:r w:rsidRPr="00AF65E4">
        <w:rPr>
          <w:i w:val="0"/>
          <w:iCs w:val="0"/>
          <w:color w:val="auto"/>
        </w:rPr>
        <w:fldChar w:fldCharType="separate"/>
      </w:r>
      <w:r w:rsidR="004414C8">
        <w:rPr>
          <w:i w:val="0"/>
          <w:iCs w:val="0"/>
          <w:noProof/>
          <w:color w:val="auto"/>
        </w:rPr>
        <w:t>9</w:t>
      </w:r>
      <w:r w:rsidRPr="00AF65E4">
        <w:rPr>
          <w:i w:val="0"/>
          <w:iCs w:val="0"/>
          <w:color w:val="auto"/>
        </w:rPr>
        <w:fldChar w:fldCharType="end"/>
      </w:r>
      <w:r w:rsidRPr="00AF65E4">
        <w:rPr>
          <w:i w:val="0"/>
          <w:iCs w:val="0"/>
          <w:color w:val="auto"/>
        </w:rPr>
        <w:t xml:space="preserve"> Log-in page</w:t>
      </w:r>
      <w:bookmarkEnd w:id="58"/>
    </w:p>
    <w:p w:rsidR="00E034AF" w:rsidP="00B464DB" w:rsidRDefault="00E034AF" w14:paraId="12E999E7" w14:textId="77777777">
      <w:pPr>
        <w:pStyle w:val="Caption"/>
        <w:ind w:firstLine="720"/>
        <w:rPr>
          <w:i w:val="0"/>
          <w:iCs w:val="0"/>
          <w:color w:val="auto"/>
        </w:rPr>
      </w:pPr>
      <w:r w:rsidRPr="00736D86">
        <w:rPr>
          <w:rFonts w:cs="Arial"/>
          <w:i w:val="0"/>
          <w:noProof/>
          <w:color w:val="auto"/>
        </w:rPr>
        <w:drawing>
          <wp:inline distT="0" distB="0" distL="0" distR="0" wp14:anchorId="55F5E1B9" wp14:editId="1A74B2BF">
            <wp:extent cx="5406472" cy="3095625"/>
            <wp:effectExtent l="0" t="0" r="381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36">
                      <a:extLst>
                        <a:ext uri="{28A0092B-C50C-407E-A947-70E740481C1C}">
                          <a14:useLocalDpi xmlns:a14="http://schemas.microsoft.com/office/drawing/2010/main" val="0"/>
                        </a:ext>
                      </a:extLst>
                    </a:blip>
                    <a:srcRect l="6126" t="2010" r="6553" b="9804"/>
                    <a:stretch/>
                  </pic:blipFill>
                  <pic:spPr bwMode="auto">
                    <a:xfrm>
                      <a:off x="0" y="0"/>
                      <a:ext cx="5436992" cy="3113100"/>
                    </a:xfrm>
                    <a:prstGeom prst="rect">
                      <a:avLst/>
                    </a:prstGeom>
                    <a:ln>
                      <a:noFill/>
                    </a:ln>
                    <a:extLst>
                      <a:ext uri="{53640926-AAD7-44D8-BBD7-CCE9431645EC}">
                        <a14:shadowObscured xmlns:a14="http://schemas.microsoft.com/office/drawing/2010/main"/>
                      </a:ext>
                    </a:extLst>
                  </pic:spPr>
                </pic:pic>
              </a:graphicData>
            </a:graphic>
          </wp:inline>
        </w:drawing>
      </w:r>
    </w:p>
    <w:p w:rsidR="00E034AF" w:rsidP="00E034AF" w:rsidRDefault="004F57FA" w14:paraId="5007F809" w14:textId="11C39C59">
      <w:pPr>
        <w:pStyle w:val="Caption"/>
        <w:rPr>
          <w:i w:val="0"/>
          <w:iCs w:val="0"/>
          <w:noProof/>
          <w:color w:val="auto"/>
        </w:rPr>
      </w:pPr>
      <w:bookmarkStart w:name="_Toc105235655" w:id="59"/>
      <w:r w:rsidRPr="004F57FA">
        <w:rPr>
          <w:i w:val="0"/>
          <w:iCs w:val="0"/>
          <w:color w:val="auto"/>
        </w:rPr>
        <w:t>Fi</w:t>
      </w:r>
      <w:r>
        <w:rPr>
          <w:i w:val="0"/>
          <w:iCs w:val="0"/>
          <w:color w:val="auto"/>
        </w:rPr>
        <w:t>g.</w:t>
      </w:r>
      <w:r w:rsidRPr="004F57FA">
        <w:rPr>
          <w:i w:val="0"/>
          <w:iCs w:val="0"/>
          <w:color w:val="auto"/>
        </w:rPr>
        <w:t xml:space="preserve"> </w:t>
      </w:r>
      <w:r w:rsidRPr="004F57FA">
        <w:rPr>
          <w:i w:val="0"/>
          <w:iCs w:val="0"/>
          <w:color w:val="auto"/>
        </w:rPr>
        <w:fldChar w:fldCharType="begin"/>
      </w:r>
      <w:r w:rsidRPr="004F57FA">
        <w:rPr>
          <w:i w:val="0"/>
          <w:iCs w:val="0"/>
          <w:color w:val="auto"/>
        </w:rPr>
        <w:instrText xml:space="preserve"> SEQ Figure \* ARABIC </w:instrText>
      </w:r>
      <w:r w:rsidRPr="004F57FA">
        <w:rPr>
          <w:i w:val="0"/>
          <w:iCs w:val="0"/>
          <w:color w:val="auto"/>
        </w:rPr>
        <w:fldChar w:fldCharType="separate"/>
      </w:r>
      <w:r w:rsidR="004414C8">
        <w:rPr>
          <w:i w:val="0"/>
          <w:iCs w:val="0"/>
          <w:noProof/>
          <w:color w:val="auto"/>
        </w:rPr>
        <w:t>10</w:t>
      </w:r>
      <w:r w:rsidRPr="004F57FA">
        <w:rPr>
          <w:i w:val="0"/>
          <w:iCs w:val="0"/>
          <w:color w:val="auto"/>
        </w:rPr>
        <w:fldChar w:fldCharType="end"/>
      </w:r>
      <w:r w:rsidRPr="004F57FA">
        <w:rPr>
          <w:i w:val="0"/>
          <w:iCs w:val="0"/>
          <w:noProof/>
          <w:color w:val="auto"/>
        </w:rPr>
        <w:t xml:space="preserve"> Illustration of the Order Queue List</w:t>
      </w:r>
      <w:bookmarkEnd w:id="59"/>
    </w:p>
    <w:p w:rsidRPr="00E034AF" w:rsidR="00FA2602" w:rsidP="00E034AF" w:rsidRDefault="00FA2602" w14:paraId="0492CC8D" w14:textId="1321F73E">
      <w:pPr>
        <w:ind w:left="720"/>
        <w:jc w:val="both"/>
      </w:pPr>
      <w:r w:rsidRPr="00736D86">
        <w:t xml:space="preserve">Figure </w:t>
      </w:r>
      <w:r>
        <w:t>10</w:t>
      </w:r>
      <w:r w:rsidRPr="00736D86">
        <w:t xml:space="preserve"> shows the concept that the researchers propose to deploy for the client. It is also to give focus on the simplicity of the application by going a minimalistic design. The window on the left has its own corresponding information and at the right side hovers the</w:t>
      </w:r>
      <w:r w:rsidR="00E034AF">
        <w:t xml:space="preserve"> </w:t>
      </w:r>
      <w:r w:rsidRPr="00736D86">
        <w:t>customer’s detail. At the bottom, these are actionable buttons that can function based on their respectful usage.</w:t>
      </w:r>
    </w:p>
    <w:p w:rsidR="00BA22A8" w:rsidP="00B464DB" w:rsidRDefault="5E92C31D" w14:paraId="36A6A6AF" w14:textId="17863C19">
      <w:pPr>
        <w:keepNext/>
        <w:ind w:left="720"/>
        <w:jc w:val="center"/>
      </w:pPr>
      <w:r>
        <w:rPr>
          <w:noProof/>
        </w:rPr>
        <w:drawing>
          <wp:inline distT="0" distB="0" distL="0" distR="0" wp14:anchorId="44BCD769" wp14:editId="108DF810">
            <wp:extent cx="5503335" cy="3095625"/>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7">
                      <a:extLst>
                        <a:ext uri="{28A0092B-C50C-407E-A947-70E740481C1C}">
                          <a14:useLocalDpi xmlns:a14="http://schemas.microsoft.com/office/drawing/2010/main" val="0"/>
                        </a:ext>
                      </a:extLst>
                    </a:blip>
                    <a:stretch>
                      <a:fillRect/>
                    </a:stretch>
                  </pic:blipFill>
                  <pic:spPr>
                    <a:xfrm>
                      <a:off x="0" y="0"/>
                      <a:ext cx="5506975" cy="3097673"/>
                    </a:xfrm>
                    <a:prstGeom prst="rect">
                      <a:avLst/>
                    </a:prstGeom>
                  </pic:spPr>
                </pic:pic>
              </a:graphicData>
            </a:graphic>
          </wp:inline>
        </w:drawing>
      </w:r>
    </w:p>
    <w:p w:rsidR="0081311D" w:rsidP="00E034AF" w:rsidRDefault="0081311D" w14:paraId="6F93F424" w14:textId="1E0BBE49">
      <w:pPr>
        <w:pStyle w:val="Caption"/>
        <w:rPr>
          <w:i w:val="0"/>
          <w:iCs w:val="0"/>
          <w:color w:val="auto"/>
        </w:rPr>
      </w:pPr>
      <w:bookmarkStart w:name="_Toc105235656" w:id="60"/>
      <w:r w:rsidRPr="0081311D">
        <w:rPr>
          <w:i w:val="0"/>
          <w:iCs w:val="0"/>
          <w:color w:val="auto"/>
        </w:rPr>
        <w:t>Fig</w:t>
      </w:r>
      <w:r>
        <w:rPr>
          <w:i w:val="0"/>
          <w:iCs w:val="0"/>
          <w:color w:val="auto"/>
        </w:rPr>
        <w:t>.</w:t>
      </w:r>
      <w:r w:rsidRPr="0081311D">
        <w:rPr>
          <w:i w:val="0"/>
          <w:iCs w:val="0"/>
          <w:color w:val="auto"/>
        </w:rPr>
        <w:t xml:space="preserve"> </w:t>
      </w:r>
      <w:r w:rsidRPr="0081311D">
        <w:rPr>
          <w:i w:val="0"/>
          <w:iCs w:val="0"/>
          <w:color w:val="auto"/>
        </w:rPr>
        <w:fldChar w:fldCharType="begin"/>
      </w:r>
      <w:r w:rsidRPr="0081311D">
        <w:rPr>
          <w:i w:val="0"/>
          <w:iCs w:val="0"/>
          <w:color w:val="auto"/>
        </w:rPr>
        <w:instrText xml:space="preserve"> SEQ Figure \* ARABIC </w:instrText>
      </w:r>
      <w:r w:rsidRPr="0081311D">
        <w:rPr>
          <w:i w:val="0"/>
          <w:iCs w:val="0"/>
          <w:color w:val="auto"/>
        </w:rPr>
        <w:fldChar w:fldCharType="separate"/>
      </w:r>
      <w:r w:rsidR="004414C8">
        <w:rPr>
          <w:i w:val="0"/>
          <w:iCs w:val="0"/>
          <w:noProof/>
          <w:color w:val="auto"/>
        </w:rPr>
        <w:t>11</w:t>
      </w:r>
      <w:r w:rsidRPr="0081311D">
        <w:rPr>
          <w:i w:val="0"/>
          <w:iCs w:val="0"/>
          <w:color w:val="auto"/>
        </w:rPr>
        <w:fldChar w:fldCharType="end"/>
      </w:r>
      <w:r w:rsidRPr="0081311D">
        <w:rPr>
          <w:i w:val="0"/>
          <w:iCs w:val="0"/>
          <w:color w:val="auto"/>
        </w:rPr>
        <w:t xml:space="preserve"> Sample Capture and Extract Feature</w:t>
      </w:r>
      <w:bookmarkEnd w:id="60"/>
    </w:p>
    <w:p w:rsidRPr="00E034AF" w:rsidR="00E034AF" w:rsidP="00E034AF" w:rsidRDefault="00E034AF" w14:paraId="31670EB4" w14:textId="77777777"/>
    <w:p w:rsidR="00BA22A8" w:rsidP="00E618A6" w:rsidRDefault="4C0F6244" w14:paraId="0DF11FD6" w14:textId="17863C19">
      <w:pPr>
        <w:keepNext/>
        <w:ind w:left="720"/>
      </w:pPr>
      <w:r>
        <w:rPr>
          <w:noProof/>
        </w:rPr>
        <w:drawing>
          <wp:inline distT="0" distB="0" distL="0" distR="0" wp14:anchorId="1AD1106A" wp14:editId="29CA141F">
            <wp:extent cx="5189517" cy="3114674"/>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210878" cy="3127495"/>
                    </a:xfrm>
                    <a:prstGeom prst="rect">
                      <a:avLst/>
                    </a:prstGeom>
                  </pic:spPr>
                </pic:pic>
              </a:graphicData>
            </a:graphic>
          </wp:inline>
        </w:drawing>
      </w:r>
    </w:p>
    <w:p w:rsidRPr="0081311D" w:rsidR="00E76DAF" w:rsidP="00B464DB" w:rsidRDefault="00B464DB" w14:paraId="15FCC795" w14:textId="40DC5116">
      <w:pPr>
        <w:pStyle w:val="Caption"/>
        <w:ind w:firstLine="720"/>
        <w:rPr>
          <w:rFonts w:cs="Arial"/>
          <w:i w:val="0"/>
          <w:color w:val="auto"/>
        </w:rPr>
      </w:pPr>
      <w:bookmarkStart w:name="_Toc105235657" w:id="61"/>
      <w:r w:rsidRPr="0081311D">
        <w:rPr>
          <w:rFonts w:cs="Arial"/>
          <w:i w:val="0"/>
          <w:iCs w:val="0"/>
          <w:noProof/>
          <w:color w:val="auto"/>
        </w:rPr>
        <w:drawing>
          <wp:anchor distT="0" distB="0" distL="114300" distR="114300" simplePos="0" relativeHeight="251658250" behindDoc="0" locked="0" layoutInCell="1" allowOverlap="1" wp14:anchorId="41E10352" wp14:editId="0826BF4A">
            <wp:simplePos x="0" y="0"/>
            <wp:positionH relativeFrom="column">
              <wp:posOffset>260985</wp:posOffset>
            </wp:positionH>
            <wp:positionV relativeFrom="paragraph">
              <wp:posOffset>333375</wp:posOffset>
            </wp:positionV>
            <wp:extent cx="5499735" cy="3166745"/>
            <wp:effectExtent l="0" t="0" r="5715" b="0"/>
            <wp:wrapTopAndBottom/>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99735" cy="3166745"/>
                    </a:xfrm>
                    <a:prstGeom prst="rect">
                      <a:avLst/>
                    </a:prstGeom>
                  </pic:spPr>
                </pic:pic>
              </a:graphicData>
            </a:graphic>
            <wp14:sizeRelH relativeFrom="margin">
              <wp14:pctWidth>0</wp14:pctWidth>
            </wp14:sizeRelH>
            <wp14:sizeRelV relativeFrom="margin">
              <wp14:pctHeight>0</wp14:pctHeight>
            </wp14:sizeRelV>
          </wp:anchor>
        </w:drawing>
      </w:r>
      <w:r w:rsidRPr="00BA7DD1" w:rsidR="0081311D">
        <w:rPr>
          <w:i w:val="0"/>
          <w:color w:val="auto"/>
        </w:rPr>
        <w:t xml:space="preserve">Fig. </w:t>
      </w:r>
      <w:r w:rsidRPr="0081311D" w:rsidR="0081311D">
        <w:rPr>
          <w:i w:val="0"/>
          <w:iCs w:val="0"/>
          <w:color w:val="auto"/>
        </w:rPr>
        <w:fldChar w:fldCharType="begin"/>
      </w:r>
      <w:r w:rsidRPr="0081311D" w:rsidR="0081311D">
        <w:rPr>
          <w:i w:val="0"/>
          <w:iCs w:val="0"/>
          <w:color w:val="auto"/>
        </w:rPr>
        <w:instrText xml:space="preserve"> SEQ Figure \* ARABIC </w:instrText>
      </w:r>
      <w:r w:rsidRPr="0081311D" w:rsidR="0081311D">
        <w:rPr>
          <w:i w:val="0"/>
          <w:iCs w:val="0"/>
          <w:color w:val="auto"/>
        </w:rPr>
        <w:fldChar w:fldCharType="separate"/>
      </w:r>
      <w:r w:rsidR="004414C8">
        <w:rPr>
          <w:i w:val="0"/>
          <w:iCs w:val="0"/>
          <w:noProof/>
          <w:color w:val="auto"/>
        </w:rPr>
        <w:t>12</w:t>
      </w:r>
      <w:r w:rsidRPr="0081311D" w:rsidR="0081311D">
        <w:rPr>
          <w:i w:val="0"/>
          <w:iCs w:val="0"/>
          <w:color w:val="auto"/>
        </w:rPr>
        <w:fldChar w:fldCharType="end"/>
      </w:r>
      <w:r w:rsidRPr="00BA7DD1" w:rsidR="0081311D">
        <w:rPr>
          <w:i w:val="0"/>
          <w:color w:val="auto"/>
        </w:rPr>
        <w:t xml:space="preserve"> Capture and Extract Feature (with Theme)</w:t>
      </w:r>
      <w:bookmarkEnd w:id="61"/>
    </w:p>
    <w:p w:rsidRPr="00BA7DD1" w:rsidR="00BA22A8" w:rsidP="0070576D" w:rsidRDefault="0081311D" w14:paraId="721E8100" w14:textId="122C385D">
      <w:pPr>
        <w:pStyle w:val="Caption"/>
        <w:rPr>
          <w:i w:val="0"/>
          <w:color w:val="auto"/>
        </w:rPr>
      </w:pPr>
      <w:bookmarkStart w:name="_Toc105235658" w:id="62"/>
      <w:r w:rsidRPr="0081311D">
        <w:rPr>
          <w:i w:val="0"/>
          <w:iCs w:val="0"/>
          <w:color w:val="auto"/>
        </w:rPr>
        <w:t>Fig</w:t>
      </w:r>
      <w:r>
        <w:rPr>
          <w:i w:val="0"/>
          <w:iCs w:val="0"/>
          <w:color w:val="auto"/>
        </w:rPr>
        <w:t>.</w:t>
      </w:r>
      <w:r w:rsidRPr="0081311D">
        <w:rPr>
          <w:i w:val="0"/>
          <w:iCs w:val="0"/>
          <w:color w:val="auto"/>
        </w:rPr>
        <w:t xml:space="preserve"> </w:t>
      </w:r>
      <w:r w:rsidRPr="0081311D">
        <w:rPr>
          <w:i w:val="0"/>
          <w:iCs w:val="0"/>
          <w:color w:val="auto"/>
        </w:rPr>
        <w:fldChar w:fldCharType="begin"/>
      </w:r>
      <w:r w:rsidRPr="0081311D">
        <w:rPr>
          <w:i w:val="0"/>
          <w:iCs w:val="0"/>
          <w:color w:val="auto"/>
        </w:rPr>
        <w:instrText xml:space="preserve"> SEQ Figure \* ARABIC </w:instrText>
      </w:r>
      <w:r w:rsidRPr="0081311D">
        <w:rPr>
          <w:i w:val="0"/>
          <w:iCs w:val="0"/>
          <w:color w:val="auto"/>
        </w:rPr>
        <w:fldChar w:fldCharType="separate"/>
      </w:r>
      <w:r w:rsidR="004414C8">
        <w:rPr>
          <w:i w:val="0"/>
          <w:iCs w:val="0"/>
          <w:noProof/>
          <w:color w:val="auto"/>
        </w:rPr>
        <w:t>13</w:t>
      </w:r>
      <w:r w:rsidRPr="0081311D">
        <w:rPr>
          <w:i w:val="0"/>
          <w:iCs w:val="0"/>
          <w:color w:val="auto"/>
        </w:rPr>
        <w:fldChar w:fldCharType="end"/>
      </w:r>
      <w:r w:rsidRPr="0081311D">
        <w:rPr>
          <w:i w:val="0"/>
          <w:iCs w:val="0"/>
          <w:color w:val="auto"/>
        </w:rPr>
        <w:t xml:space="preserve"> Illustration of Capture and Extract Feature</w:t>
      </w:r>
      <w:bookmarkEnd w:id="62"/>
    </w:p>
    <w:p w:rsidRPr="00736D86" w:rsidR="00AD2100" w:rsidP="00AD2100" w:rsidRDefault="00AD2100" w14:paraId="1B141F70" w14:textId="00643C98">
      <w:pPr>
        <w:ind w:left="720"/>
        <w:jc w:val="both"/>
        <w:rPr>
          <w:rFonts w:cs="Arial"/>
        </w:rPr>
      </w:pPr>
      <w:r w:rsidRPr="00736D86">
        <w:rPr>
          <w:rFonts w:cs="Arial"/>
          <w:noProof/>
        </w:rPr>
        <w:drawing>
          <wp:anchor distT="0" distB="0" distL="114300" distR="114300" simplePos="0" relativeHeight="251658251" behindDoc="0" locked="0" layoutInCell="1" allowOverlap="1" wp14:anchorId="43D6CA1C" wp14:editId="3A0317F3">
            <wp:simplePos x="0" y="0"/>
            <wp:positionH relativeFrom="column">
              <wp:posOffset>535940</wp:posOffset>
            </wp:positionH>
            <wp:positionV relativeFrom="paragraph">
              <wp:posOffset>1129030</wp:posOffset>
            </wp:positionV>
            <wp:extent cx="5147310" cy="2952750"/>
            <wp:effectExtent l="0" t="0" r="0" b="0"/>
            <wp:wrapTopAndBottom/>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147310" cy="2952750"/>
                    </a:xfrm>
                    <a:prstGeom prst="rect">
                      <a:avLst/>
                    </a:prstGeom>
                  </pic:spPr>
                </pic:pic>
              </a:graphicData>
            </a:graphic>
            <wp14:sizeRelH relativeFrom="margin">
              <wp14:pctWidth>0</wp14:pctWidth>
            </wp14:sizeRelH>
            <wp14:sizeRelV relativeFrom="margin">
              <wp14:pctHeight>0</wp14:pctHeight>
            </wp14:sizeRelV>
          </wp:anchor>
        </w:drawing>
      </w:r>
      <w:r w:rsidRPr="00736D86" w:rsidR="44AB7AEA">
        <w:rPr>
          <w:rFonts w:cs="Arial"/>
        </w:rPr>
        <w:t>Figures</w:t>
      </w:r>
      <w:r w:rsidRPr="00736D86">
        <w:rPr>
          <w:rFonts w:cs="Arial"/>
        </w:rPr>
        <w:t xml:space="preserve"> </w:t>
      </w:r>
      <w:r w:rsidR="00BA22A8">
        <w:rPr>
          <w:rFonts w:cs="Arial"/>
        </w:rPr>
        <w:t>11</w:t>
      </w:r>
      <w:r w:rsidR="00D66871">
        <w:rPr>
          <w:rFonts w:cs="Arial"/>
        </w:rPr>
        <w:t>, 12,</w:t>
      </w:r>
      <w:r w:rsidR="009C2221">
        <w:rPr>
          <w:rFonts w:cs="Arial"/>
        </w:rPr>
        <w:t xml:space="preserve"> </w:t>
      </w:r>
      <w:r>
        <w:rPr>
          <w:rFonts w:cs="Arial"/>
        </w:rPr>
        <w:t xml:space="preserve">and </w:t>
      </w:r>
      <w:r w:rsidR="009C2221">
        <w:rPr>
          <w:rFonts w:cs="Arial"/>
        </w:rPr>
        <w:t>1</w:t>
      </w:r>
      <w:r w:rsidR="00D66871">
        <w:rPr>
          <w:rFonts w:cs="Arial"/>
        </w:rPr>
        <w:t>3</w:t>
      </w:r>
      <w:r w:rsidRPr="00736D86">
        <w:rPr>
          <w:rFonts w:cs="Arial"/>
        </w:rPr>
        <w:t xml:space="preserve"> </w:t>
      </w:r>
      <w:r w:rsidR="0012518A">
        <w:rPr>
          <w:rFonts w:cs="Arial"/>
        </w:rPr>
        <w:t xml:space="preserve">are a sample of what happens if </w:t>
      </w:r>
      <w:r w:rsidR="00685F39">
        <w:rPr>
          <w:rFonts w:cs="Arial"/>
        </w:rPr>
        <w:t xml:space="preserve">the staff adds a new record to the order queue list or if </w:t>
      </w:r>
      <w:r w:rsidR="00E12D1F">
        <w:rPr>
          <w:rFonts w:cs="Arial"/>
        </w:rPr>
        <w:t xml:space="preserve">there is a </w:t>
      </w:r>
      <w:r w:rsidR="00685F39">
        <w:rPr>
          <w:rFonts w:cs="Arial"/>
        </w:rPr>
        <w:t xml:space="preserve">new </w:t>
      </w:r>
      <w:r w:rsidR="00E12D1F">
        <w:rPr>
          <w:rFonts w:cs="Arial"/>
        </w:rPr>
        <w:t xml:space="preserve">customer order. The above illustration prompts </w:t>
      </w:r>
      <w:r w:rsidR="007146AC">
        <w:rPr>
          <w:rFonts w:cs="Arial"/>
        </w:rPr>
        <w:t xml:space="preserve">when the staff already captures of import </w:t>
      </w:r>
      <w:r w:rsidR="006B397D">
        <w:rPr>
          <w:rFonts w:cs="Arial"/>
        </w:rPr>
        <w:t>a photo to extract</w:t>
      </w:r>
      <w:r w:rsidRPr="00736D86" w:rsidR="00E44129">
        <w:rPr>
          <w:rFonts w:cs="Arial"/>
        </w:rPr>
        <w:t>;</w:t>
      </w:r>
      <w:r w:rsidRPr="00736D86">
        <w:rPr>
          <w:rFonts w:cs="Arial"/>
        </w:rPr>
        <w:t xml:space="preserve"> the application is guided first by the user to target where to extract information. Afterwards, the figure above will display the necessary information for the user. A reference photo is also included to double check if there is any adjustment needed to change.</w:t>
      </w:r>
    </w:p>
    <w:p w:rsidRPr="0081311D" w:rsidR="0081311D" w:rsidP="0081311D" w:rsidRDefault="0081311D" w14:paraId="5F59AD99" w14:textId="594549A9">
      <w:pPr>
        <w:pStyle w:val="Caption"/>
        <w:rPr>
          <w:rFonts w:cs="Arial"/>
          <w:i w:val="0"/>
          <w:iCs w:val="0"/>
          <w:color w:val="auto"/>
        </w:rPr>
      </w:pPr>
      <w:bookmarkStart w:name="_Toc105235659" w:id="63"/>
      <w:r w:rsidRPr="0081311D">
        <w:rPr>
          <w:i w:val="0"/>
          <w:iCs w:val="0"/>
          <w:color w:val="auto"/>
        </w:rPr>
        <w:t xml:space="preserve">Fig. </w:t>
      </w:r>
      <w:r w:rsidRPr="0081311D">
        <w:rPr>
          <w:i w:val="0"/>
          <w:iCs w:val="0"/>
          <w:color w:val="auto"/>
        </w:rPr>
        <w:fldChar w:fldCharType="begin"/>
      </w:r>
      <w:r w:rsidRPr="0081311D">
        <w:rPr>
          <w:i w:val="0"/>
          <w:iCs w:val="0"/>
          <w:color w:val="auto"/>
        </w:rPr>
        <w:instrText xml:space="preserve"> SEQ Figure \* ARABIC </w:instrText>
      </w:r>
      <w:r w:rsidRPr="0081311D">
        <w:rPr>
          <w:i w:val="0"/>
          <w:iCs w:val="0"/>
          <w:color w:val="auto"/>
        </w:rPr>
        <w:fldChar w:fldCharType="separate"/>
      </w:r>
      <w:r w:rsidR="004414C8">
        <w:rPr>
          <w:i w:val="0"/>
          <w:iCs w:val="0"/>
          <w:noProof/>
          <w:color w:val="auto"/>
        </w:rPr>
        <w:t>14</w:t>
      </w:r>
      <w:r w:rsidRPr="0081311D">
        <w:rPr>
          <w:i w:val="0"/>
          <w:iCs w:val="0"/>
          <w:color w:val="auto"/>
        </w:rPr>
        <w:fldChar w:fldCharType="end"/>
      </w:r>
      <w:r w:rsidRPr="0081311D">
        <w:rPr>
          <w:i w:val="0"/>
          <w:iCs w:val="0"/>
          <w:color w:val="auto"/>
        </w:rPr>
        <w:t xml:space="preserve"> Adding Information from The Customer Order'</w:t>
      </w:r>
      <w:bookmarkEnd w:id="63"/>
    </w:p>
    <w:p w:rsidRPr="00736D86" w:rsidR="001E4A18" w:rsidP="00AC132E" w:rsidRDefault="00AD2100" w14:paraId="63BDF6A7" w14:textId="4C445DEE">
      <w:pPr>
        <w:ind w:left="720"/>
        <w:jc w:val="both"/>
        <w:rPr>
          <w:rFonts w:cs="Arial"/>
        </w:rPr>
      </w:pPr>
      <w:r w:rsidRPr="00736D86">
        <w:rPr>
          <w:rFonts w:cs="Arial"/>
        </w:rPr>
        <w:t xml:space="preserve">Figure </w:t>
      </w:r>
      <w:r w:rsidR="005F5DFC">
        <w:rPr>
          <w:rFonts w:cs="Arial"/>
        </w:rPr>
        <w:t>1</w:t>
      </w:r>
      <w:r w:rsidR="0070576D">
        <w:rPr>
          <w:rFonts w:cs="Arial"/>
        </w:rPr>
        <w:t>4</w:t>
      </w:r>
      <w:r w:rsidRPr="00736D86">
        <w:rPr>
          <w:rFonts w:cs="Arial"/>
        </w:rPr>
        <w:t xml:space="preserve"> shows up after the previous figure confirmed its details, this window appears and makes the user select what the customer will order. This is also to integrate the database to quickly populate the record once it is added to the list. </w:t>
      </w:r>
    </w:p>
    <w:p w:rsidR="00AC132E" w:rsidP="00AC132E" w:rsidRDefault="00062983" w14:paraId="59DD9A7F" w14:textId="64C98B75">
      <w:pPr>
        <w:pStyle w:val="Heading3"/>
        <w:numPr>
          <w:ilvl w:val="0"/>
          <w:numId w:val="13"/>
        </w:numPr>
      </w:pPr>
      <w:bookmarkStart w:name="_Toc105233781" w:id="64"/>
      <w:r>
        <w:t>Product Roadmap</w:t>
      </w:r>
      <w:bookmarkEnd w:id="64"/>
    </w:p>
    <w:p w:rsidR="00741345" w:rsidP="00741345" w:rsidRDefault="00AC132E" w14:paraId="2AC0B584" w14:textId="77777777">
      <w:pPr>
        <w:keepNext/>
        <w:jc w:val="center"/>
      </w:pPr>
      <w:r>
        <w:rPr>
          <w:noProof/>
        </w:rPr>
        <w:drawing>
          <wp:inline distT="0" distB="0" distL="0" distR="0" wp14:anchorId="67D89691" wp14:editId="7A0F44E8">
            <wp:extent cx="6302891" cy="2645295"/>
            <wp:effectExtent l="0" t="0" r="3175" b="3175"/>
            <wp:docPr id="16" name="Picture 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pic:cNvPicPr/>
                  </pic:nvPicPr>
                  <pic:blipFill rotWithShape="1">
                    <a:blip r:embed="rId41">
                      <a:extLst>
                        <a:ext uri="{28A0092B-C50C-407E-A947-70E740481C1C}">
                          <a14:useLocalDpi xmlns:a14="http://schemas.microsoft.com/office/drawing/2010/main" val="0"/>
                        </a:ext>
                      </a:extLst>
                    </a:blip>
                    <a:srcRect t="14262" b="11125"/>
                    <a:stretch/>
                  </pic:blipFill>
                  <pic:spPr bwMode="auto">
                    <a:xfrm>
                      <a:off x="0" y="0"/>
                      <a:ext cx="6329528" cy="2656474"/>
                    </a:xfrm>
                    <a:prstGeom prst="rect">
                      <a:avLst/>
                    </a:prstGeom>
                    <a:ln>
                      <a:noFill/>
                    </a:ln>
                    <a:extLst>
                      <a:ext uri="{53640926-AAD7-44D8-BBD7-CCE9431645EC}">
                        <a14:shadowObscured xmlns:a14="http://schemas.microsoft.com/office/drawing/2010/main"/>
                      </a:ext>
                    </a:extLst>
                  </pic:spPr>
                </pic:pic>
              </a:graphicData>
            </a:graphic>
          </wp:inline>
        </w:drawing>
      </w:r>
    </w:p>
    <w:p w:rsidRPr="007529E3" w:rsidR="00AC132E" w:rsidP="007529E3" w:rsidRDefault="0081311D" w14:paraId="1F3444FE" w14:textId="798DABD2">
      <w:pPr>
        <w:pStyle w:val="Caption"/>
        <w:rPr>
          <w:i w:val="0"/>
          <w:color w:val="auto"/>
        </w:rPr>
      </w:pPr>
      <w:bookmarkStart w:name="_Toc105235660" w:id="65"/>
      <w:r w:rsidRPr="0081311D">
        <w:rPr>
          <w:i w:val="0"/>
          <w:iCs w:val="0"/>
          <w:color w:val="auto"/>
        </w:rPr>
        <w:t xml:space="preserve">Fig. </w:t>
      </w:r>
      <w:r w:rsidRPr="0081311D">
        <w:rPr>
          <w:i w:val="0"/>
          <w:iCs w:val="0"/>
          <w:color w:val="auto"/>
        </w:rPr>
        <w:fldChar w:fldCharType="begin"/>
      </w:r>
      <w:r w:rsidRPr="0081311D">
        <w:rPr>
          <w:i w:val="0"/>
          <w:iCs w:val="0"/>
          <w:color w:val="auto"/>
        </w:rPr>
        <w:instrText xml:space="preserve"> SEQ Figure \* ARABIC </w:instrText>
      </w:r>
      <w:r w:rsidRPr="0081311D">
        <w:rPr>
          <w:i w:val="0"/>
          <w:iCs w:val="0"/>
          <w:color w:val="auto"/>
        </w:rPr>
        <w:fldChar w:fldCharType="separate"/>
      </w:r>
      <w:r w:rsidR="004414C8">
        <w:rPr>
          <w:i w:val="0"/>
          <w:iCs w:val="0"/>
          <w:noProof/>
          <w:color w:val="auto"/>
        </w:rPr>
        <w:t>15</w:t>
      </w:r>
      <w:r w:rsidRPr="0081311D">
        <w:rPr>
          <w:i w:val="0"/>
          <w:iCs w:val="0"/>
          <w:color w:val="auto"/>
        </w:rPr>
        <w:fldChar w:fldCharType="end"/>
      </w:r>
      <w:r w:rsidRPr="0081311D">
        <w:rPr>
          <w:i w:val="0"/>
          <w:iCs w:val="0"/>
          <w:color w:val="auto"/>
        </w:rPr>
        <w:t xml:space="preserve"> Product Roadmap</w:t>
      </w:r>
      <w:bookmarkEnd w:id="65"/>
    </w:p>
    <w:p w:rsidR="007834E3" w:rsidP="008F090B" w:rsidRDefault="007834E3" w14:paraId="2BDF9F06" w14:textId="54708488">
      <w:pPr>
        <w:pStyle w:val="Heading3"/>
        <w:numPr>
          <w:ilvl w:val="0"/>
          <w:numId w:val="13"/>
        </w:numPr>
      </w:pPr>
      <w:bookmarkStart w:name="_Toc105233782" w:id="66"/>
      <w:r>
        <w:t>Release Plan</w:t>
      </w:r>
      <w:bookmarkEnd w:id="66"/>
    </w:p>
    <w:p w:rsidR="00EC6FB7" w:rsidP="00EC6FB7" w:rsidRDefault="00EC6FB7" w14:paraId="4D1A5F1F" w14:textId="77777777">
      <w:pPr>
        <w:pStyle w:val="ListParagraph"/>
        <w:ind w:left="1440"/>
        <w:jc w:val="both"/>
        <w:rPr>
          <w:rFonts w:cs="Arial"/>
        </w:rPr>
      </w:pPr>
    </w:p>
    <w:p w:rsidR="004C33E1" w:rsidP="00970696" w:rsidRDefault="004C33E1" w14:paraId="6CA5504A" w14:textId="7D985C83">
      <w:pPr>
        <w:pStyle w:val="ListParagraph"/>
        <w:spacing w:line="240" w:lineRule="auto"/>
        <w:ind w:left="1440"/>
        <w:jc w:val="both"/>
        <w:rPr>
          <w:rFonts w:cs="Arial"/>
        </w:rPr>
      </w:pPr>
      <w:r w:rsidRPr="00237578">
        <w:rPr>
          <w:rFonts w:cs="Arial"/>
          <w:b/>
          <w:bCs/>
        </w:rPr>
        <w:t>Target Group</w:t>
      </w:r>
      <w:r>
        <w:rPr>
          <w:rFonts w:cs="Arial"/>
        </w:rPr>
        <w:t xml:space="preserve">: Local Business </w:t>
      </w:r>
      <w:r w:rsidR="00237578">
        <w:rPr>
          <w:rFonts w:cs="Arial"/>
        </w:rPr>
        <w:t>Owners</w:t>
      </w:r>
      <w:r w:rsidR="0075097F">
        <w:rPr>
          <w:rFonts w:cs="Arial"/>
        </w:rPr>
        <w:t xml:space="preserve"> (Fleeky Curtains)</w:t>
      </w:r>
    </w:p>
    <w:p w:rsidR="0075097F" w:rsidP="00970696" w:rsidRDefault="0075097F" w14:paraId="0C9A1DED" w14:textId="5FFFE7AF">
      <w:pPr>
        <w:pStyle w:val="ListParagraph"/>
        <w:spacing w:line="240" w:lineRule="auto"/>
        <w:ind w:left="1440"/>
        <w:jc w:val="both"/>
        <w:rPr>
          <w:rFonts w:cs="Arial"/>
        </w:rPr>
      </w:pPr>
      <w:r>
        <w:rPr>
          <w:rFonts w:cs="Arial"/>
          <w:b/>
          <w:bCs/>
        </w:rPr>
        <w:t>Goal</w:t>
      </w:r>
      <w:r w:rsidRPr="0075097F">
        <w:rPr>
          <w:rFonts w:cs="Arial"/>
        </w:rPr>
        <w:t>:</w:t>
      </w:r>
      <w:r>
        <w:rPr>
          <w:rFonts w:cs="Arial"/>
        </w:rPr>
        <w:t xml:space="preserve"> To digitize the business process of the business when it comes to recording information, viewing (materials and product) in inventory</w:t>
      </w:r>
      <w:r w:rsidR="00583052">
        <w:rPr>
          <w:rFonts w:cs="Arial"/>
        </w:rPr>
        <w:t xml:space="preserve">. Optimize and automize the work </w:t>
      </w:r>
      <w:r w:rsidR="00966C3B">
        <w:rPr>
          <w:rFonts w:cs="Arial"/>
        </w:rPr>
        <w:t>activity</w:t>
      </w:r>
      <w:r w:rsidR="00583052">
        <w:rPr>
          <w:rFonts w:cs="Arial"/>
        </w:rPr>
        <w:t xml:space="preserve"> of the </w:t>
      </w:r>
      <w:r w:rsidRPr="1D1C3BA4" w:rsidR="08F58522">
        <w:rPr>
          <w:rFonts w:cs="Arial"/>
        </w:rPr>
        <w:t>staff</w:t>
      </w:r>
      <w:r w:rsidR="003900A7">
        <w:rPr>
          <w:rFonts w:cs="Arial"/>
        </w:rPr>
        <w:t xml:space="preserve"> </w:t>
      </w:r>
      <w:r w:rsidR="00ED5C69">
        <w:rPr>
          <w:rFonts w:cs="Arial"/>
        </w:rPr>
        <w:t xml:space="preserve">and </w:t>
      </w:r>
      <w:r w:rsidR="00966C3B">
        <w:rPr>
          <w:rFonts w:cs="Arial"/>
        </w:rPr>
        <w:t>efficiently finish the tasks quickly.</w:t>
      </w:r>
    </w:p>
    <w:p w:rsidRPr="00CD4599" w:rsidR="00583052" w:rsidP="00970696" w:rsidRDefault="00CD4599" w14:paraId="16B4A9AC" w14:textId="74453E47">
      <w:pPr>
        <w:pStyle w:val="ListParagraph"/>
        <w:spacing w:line="240" w:lineRule="auto"/>
        <w:ind w:left="1440"/>
        <w:jc w:val="both"/>
        <w:rPr>
          <w:rFonts w:cs="Arial"/>
        </w:rPr>
      </w:pPr>
      <w:r w:rsidRPr="00CD4599">
        <w:rPr>
          <w:rFonts w:cs="Arial"/>
          <w:b/>
          <w:bCs/>
        </w:rPr>
        <w:t>Needs</w:t>
      </w:r>
      <w:r>
        <w:rPr>
          <w:rFonts w:cs="Arial"/>
          <w:b/>
          <w:bCs/>
        </w:rPr>
        <w:t xml:space="preserve">: </w:t>
      </w:r>
      <w:r w:rsidRPr="1D1C3BA4" w:rsidR="7C0B6D31">
        <w:rPr>
          <w:rFonts w:cs="Arial"/>
        </w:rPr>
        <w:t>Software</w:t>
      </w:r>
      <w:r>
        <w:rPr>
          <w:rFonts w:cs="Arial"/>
        </w:rPr>
        <w:t xml:space="preserve"> that can </w:t>
      </w:r>
      <w:r w:rsidR="00CD2632">
        <w:rPr>
          <w:rFonts w:cs="Arial"/>
        </w:rPr>
        <w:t>optimize the working time</w:t>
      </w:r>
      <w:r w:rsidR="007A1583">
        <w:rPr>
          <w:rFonts w:cs="Arial"/>
        </w:rPr>
        <w:t xml:space="preserve"> of the </w:t>
      </w:r>
      <w:r w:rsidRPr="1D1C3BA4" w:rsidR="73C711AE">
        <w:rPr>
          <w:rFonts w:cs="Arial"/>
        </w:rPr>
        <w:t>staff</w:t>
      </w:r>
      <w:r w:rsidR="00966C3B">
        <w:rPr>
          <w:rFonts w:cs="Arial"/>
        </w:rPr>
        <w:t xml:space="preserve"> and assist</w:t>
      </w:r>
      <w:r w:rsidR="001F402B">
        <w:rPr>
          <w:rFonts w:cs="Arial"/>
        </w:rPr>
        <w:t xml:space="preserve"> in completing the </w:t>
      </w:r>
      <w:r w:rsidR="009F5334">
        <w:rPr>
          <w:rFonts w:cs="Arial"/>
        </w:rPr>
        <w:t>activity</w:t>
      </w:r>
      <w:r w:rsidR="007A1583">
        <w:rPr>
          <w:rFonts w:cs="Arial"/>
        </w:rPr>
        <w:t>.</w:t>
      </w:r>
    </w:p>
    <w:p w:rsidR="007A1583" w:rsidP="00970696" w:rsidRDefault="007A1583" w14:paraId="43876FF4" w14:textId="621430AD">
      <w:pPr>
        <w:pStyle w:val="ListParagraph"/>
        <w:spacing w:line="240" w:lineRule="auto"/>
        <w:ind w:left="1440"/>
        <w:jc w:val="both"/>
        <w:rPr>
          <w:rFonts w:cs="Arial"/>
        </w:rPr>
      </w:pPr>
      <w:r>
        <w:rPr>
          <w:rFonts w:cs="Arial"/>
          <w:b/>
          <w:bCs/>
        </w:rPr>
        <w:t>Value:</w:t>
      </w:r>
      <w:r>
        <w:rPr>
          <w:rFonts w:cs="Arial"/>
        </w:rPr>
        <w:t xml:space="preserve"> </w:t>
      </w:r>
      <w:r w:rsidR="00F65781">
        <w:rPr>
          <w:rFonts w:cs="Arial"/>
        </w:rPr>
        <w:t xml:space="preserve">Centralized and </w:t>
      </w:r>
      <w:r w:rsidR="005D4EFF">
        <w:rPr>
          <w:rFonts w:cs="Arial"/>
        </w:rPr>
        <w:t>organize customer/business management.</w:t>
      </w:r>
    </w:p>
    <w:p w:rsidR="005D4EFF" w:rsidP="00970696" w:rsidRDefault="005D4EFF" w14:paraId="73AE46D0" w14:textId="7DE7B0CC">
      <w:pPr>
        <w:pStyle w:val="ListParagraph"/>
        <w:spacing w:line="240" w:lineRule="auto"/>
        <w:ind w:left="1440"/>
        <w:jc w:val="both"/>
        <w:rPr>
          <w:rFonts w:cs="Arial"/>
        </w:rPr>
      </w:pPr>
      <w:r>
        <w:rPr>
          <w:rFonts w:cs="Arial"/>
          <w:b/>
          <w:bCs/>
        </w:rPr>
        <w:t xml:space="preserve">Key features: </w:t>
      </w:r>
    </w:p>
    <w:p w:rsidR="7D18A01A" w:rsidP="00970696" w:rsidRDefault="7D18A01A" w14:paraId="4084093B" w14:textId="5B5A7E2F">
      <w:pPr>
        <w:pStyle w:val="ListParagraph"/>
        <w:numPr>
          <w:ilvl w:val="2"/>
          <w:numId w:val="38"/>
        </w:numPr>
        <w:spacing w:line="240" w:lineRule="auto"/>
        <w:jc w:val="both"/>
        <w:rPr>
          <w:rFonts w:cs="Arial"/>
        </w:rPr>
      </w:pPr>
      <w:r w:rsidRPr="7BE1D032">
        <w:rPr>
          <w:rFonts w:cs="Arial"/>
        </w:rPr>
        <w:t xml:space="preserve">Record </w:t>
      </w:r>
      <w:r w:rsidRPr="7BE1D032" w:rsidR="2A9C60D9">
        <w:rPr>
          <w:rFonts w:cs="Arial"/>
        </w:rPr>
        <w:t>the customer information</w:t>
      </w:r>
      <w:r w:rsidRPr="7BE1D032" w:rsidR="48765B83">
        <w:rPr>
          <w:rFonts w:cs="Arial"/>
        </w:rPr>
        <w:t xml:space="preserve"> and </w:t>
      </w:r>
      <w:r w:rsidRPr="7BE1D032" w:rsidR="7BE1D032">
        <w:rPr>
          <w:rFonts w:cs="Arial"/>
        </w:rPr>
        <w:t>order</w:t>
      </w:r>
    </w:p>
    <w:p w:rsidR="00FD7C67" w:rsidP="00970696" w:rsidRDefault="00FD7C67" w14:paraId="1D924F77" w14:textId="6B6F83C1">
      <w:pPr>
        <w:pStyle w:val="ListParagraph"/>
        <w:numPr>
          <w:ilvl w:val="2"/>
          <w:numId w:val="38"/>
        </w:numPr>
        <w:spacing w:line="240" w:lineRule="auto"/>
        <w:jc w:val="both"/>
        <w:rPr>
          <w:rFonts w:cs="Arial"/>
        </w:rPr>
      </w:pPr>
      <w:r>
        <w:rPr>
          <w:rFonts w:cs="Arial"/>
        </w:rPr>
        <w:t>View business performance</w:t>
      </w:r>
      <w:r w:rsidR="00D45E56">
        <w:rPr>
          <w:rFonts w:cs="Arial"/>
        </w:rPr>
        <w:t xml:space="preserve"> through descriptive data visualization</w:t>
      </w:r>
    </w:p>
    <w:p w:rsidR="00FD7C67" w:rsidP="00970696" w:rsidRDefault="00FD7C67" w14:paraId="2CDE338C" w14:textId="7CCA55EC">
      <w:pPr>
        <w:pStyle w:val="ListParagraph"/>
        <w:numPr>
          <w:ilvl w:val="2"/>
          <w:numId w:val="38"/>
        </w:numPr>
        <w:spacing w:line="240" w:lineRule="auto"/>
        <w:jc w:val="both"/>
        <w:rPr>
          <w:rFonts w:cs="Arial"/>
        </w:rPr>
      </w:pPr>
      <w:r>
        <w:rPr>
          <w:rFonts w:cs="Arial"/>
        </w:rPr>
        <w:t xml:space="preserve">View </w:t>
      </w:r>
      <w:r w:rsidR="00D45E56">
        <w:rPr>
          <w:rFonts w:cs="Arial"/>
        </w:rPr>
        <w:t xml:space="preserve">and edit </w:t>
      </w:r>
      <w:r>
        <w:rPr>
          <w:rFonts w:cs="Arial"/>
        </w:rPr>
        <w:t xml:space="preserve">the stocks </w:t>
      </w:r>
      <w:r w:rsidR="00BE7484">
        <w:rPr>
          <w:rFonts w:cs="Arial"/>
        </w:rPr>
        <w:t>at the</w:t>
      </w:r>
      <w:r>
        <w:rPr>
          <w:rFonts w:cs="Arial"/>
        </w:rPr>
        <w:t xml:space="preserve"> inventory</w:t>
      </w:r>
      <w:r w:rsidR="00D45E56">
        <w:rPr>
          <w:rFonts w:cs="Arial"/>
        </w:rPr>
        <w:t xml:space="preserve"> in real time and </w:t>
      </w:r>
      <w:r w:rsidRPr="53E4E6CA" w:rsidR="00BE7484">
        <w:rPr>
          <w:rFonts w:cs="Arial"/>
        </w:rPr>
        <w:t>add</w:t>
      </w:r>
      <w:r w:rsidR="00BE7484">
        <w:rPr>
          <w:rFonts w:cs="Arial"/>
        </w:rPr>
        <w:t xml:space="preserve"> new profile of the product if there is a new product to be added</w:t>
      </w:r>
    </w:p>
    <w:p w:rsidR="008E60E8" w:rsidP="00970696" w:rsidRDefault="008E60E8" w14:paraId="5CD08D3D" w14:textId="7ECDA725">
      <w:pPr>
        <w:pStyle w:val="ListParagraph"/>
        <w:numPr>
          <w:ilvl w:val="2"/>
          <w:numId w:val="38"/>
        </w:numPr>
        <w:spacing w:line="240" w:lineRule="auto"/>
        <w:jc w:val="both"/>
        <w:rPr>
          <w:rFonts w:cs="Arial"/>
        </w:rPr>
      </w:pPr>
      <w:r>
        <w:rPr>
          <w:rFonts w:cs="Arial"/>
        </w:rPr>
        <w:t xml:space="preserve">Automate </w:t>
      </w:r>
      <w:r w:rsidR="0065389B">
        <w:rPr>
          <w:rFonts w:cs="Arial"/>
        </w:rPr>
        <w:t>the repetition of filling the customer information fields when creating a booking</w:t>
      </w:r>
    </w:p>
    <w:p w:rsidRPr="005D4EFF" w:rsidR="00FD7C67" w:rsidP="00970696" w:rsidRDefault="009966EB" w14:paraId="2807EB78" w14:textId="27BF291F">
      <w:pPr>
        <w:pStyle w:val="ListParagraph"/>
        <w:numPr>
          <w:ilvl w:val="2"/>
          <w:numId w:val="38"/>
        </w:numPr>
        <w:spacing w:line="240" w:lineRule="auto"/>
        <w:jc w:val="both"/>
        <w:rPr>
          <w:rFonts w:cs="Arial"/>
        </w:rPr>
      </w:pPr>
      <w:r>
        <w:rPr>
          <w:rFonts w:cs="Arial"/>
        </w:rPr>
        <w:t xml:space="preserve">View the pending task of the </w:t>
      </w:r>
      <w:r w:rsidRPr="1D1C3BA4" w:rsidR="55A1576E">
        <w:rPr>
          <w:rFonts w:cs="Arial"/>
        </w:rPr>
        <w:t>staff</w:t>
      </w:r>
    </w:p>
    <w:p w:rsidR="009966EB" w:rsidP="00970696" w:rsidRDefault="009966EB" w14:paraId="308F07EE" w14:textId="5D7D123B">
      <w:pPr>
        <w:pStyle w:val="ListParagraph"/>
        <w:numPr>
          <w:ilvl w:val="2"/>
          <w:numId w:val="38"/>
        </w:numPr>
        <w:spacing w:line="240" w:lineRule="auto"/>
        <w:jc w:val="both"/>
        <w:rPr>
          <w:rFonts w:cs="Arial"/>
        </w:rPr>
      </w:pPr>
      <w:r>
        <w:rPr>
          <w:rFonts w:cs="Arial"/>
        </w:rPr>
        <w:t xml:space="preserve">View the pending </w:t>
      </w:r>
      <w:r w:rsidRPr="1D1C3BA4" w:rsidR="0093174E">
        <w:rPr>
          <w:rFonts w:cs="Arial"/>
        </w:rPr>
        <w:t>customer</w:t>
      </w:r>
      <w:r w:rsidRPr="1D1C3BA4" w:rsidR="55A1576E">
        <w:rPr>
          <w:rFonts w:cs="Arial"/>
        </w:rPr>
        <w:t xml:space="preserve"> orders</w:t>
      </w:r>
    </w:p>
    <w:p w:rsidR="00E979C4" w:rsidP="00970696" w:rsidRDefault="00E979C4" w14:paraId="790CCF0D" w14:textId="623E6994">
      <w:pPr>
        <w:pStyle w:val="ListParagraph"/>
        <w:numPr>
          <w:ilvl w:val="2"/>
          <w:numId w:val="38"/>
        </w:numPr>
        <w:spacing w:line="240" w:lineRule="auto"/>
        <w:jc w:val="both"/>
        <w:rPr>
          <w:rFonts w:cs="Arial"/>
        </w:rPr>
      </w:pPr>
      <w:r>
        <w:rPr>
          <w:rFonts w:cs="Arial"/>
        </w:rPr>
        <w:t>View the past transaction records</w:t>
      </w:r>
    </w:p>
    <w:p w:rsidR="002B2462" w:rsidP="007529E3" w:rsidRDefault="003927D2" w14:paraId="5C4F57F2" w14:textId="735681F5">
      <w:pPr>
        <w:ind w:left="1440"/>
        <w:jc w:val="both"/>
      </w:pPr>
      <w:r w:rsidRPr="0003194F">
        <w:t xml:space="preserve">The </w:t>
      </w:r>
      <w:r>
        <w:t xml:space="preserve">comments </w:t>
      </w:r>
      <w:r w:rsidRPr="0003194F">
        <w:t xml:space="preserve">and </w:t>
      </w:r>
      <w:r>
        <w:t>suggestions from</w:t>
      </w:r>
      <w:r w:rsidRPr="0003194F">
        <w:t xml:space="preserve"> the Spotlight’s panelist and adviser </w:t>
      </w:r>
      <w:r>
        <w:t>gave</w:t>
      </w:r>
      <w:r w:rsidRPr="0003194F">
        <w:t xml:space="preserve"> the researchers a clearer idea of how project Akbay </w:t>
      </w:r>
      <w:r>
        <w:t xml:space="preserve">can </w:t>
      </w:r>
      <w:r w:rsidRPr="0003194F">
        <w:t xml:space="preserve">be implemented. </w:t>
      </w:r>
      <w:r>
        <w:t>Phase</w:t>
      </w:r>
      <w:r w:rsidRPr="0003194F">
        <w:t xml:space="preserve"> </w:t>
      </w:r>
      <w:r w:rsidRPr="0003194F" w:rsidR="001D6D6A">
        <w:t>one (</w:t>
      </w:r>
      <w:r w:rsidRPr="0003194F">
        <w:t>1</w:t>
      </w:r>
      <w:r w:rsidRPr="0003194F" w:rsidR="001D6D6A">
        <w:t xml:space="preserve">) </w:t>
      </w:r>
      <w:r w:rsidRPr="0003194F">
        <w:t>of the production and documentation have been completed. For now, this phase will be</w:t>
      </w:r>
      <w:r w:rsidRPr="0003194F" w:rsidR="00332710">
        <w:t xml:space="preserve"> named phase 1.5 since </w:t>
      </w:r>
      <w:r w:rsidRPr="0003194F" w:rsidR="001D6D6A">
        <w:t>Spotlight is still waiting for the approval, suggestions</w:t>
      </w:r>
      <w:r w:rsidR="0FA2A30B">
        <w:t>,</w:t>
      </w:r>
      <w:r w:rsidRPr="0003194F" w:rsidR="001D6D6A">
        <w:t xml:space="preserve"> and comments of the panelist regarding </w:t>
      </w:r>
      <w:r w:rsidRPr="0003194F" w:rsidR="001F22C9">
        <w:t>the newer</w:t>
      </w:r>
      <w:r w:rsidRPr="0003194F" w:rsidR="00640131">
        <w:t xml:space="preserve"> version of the </w:t>
      </w:r>
      <w:r w:rsidRPr="0003194F" w:rsidR="001D6D6A">
        <w:t>product and paper documentation. As you can see under the product roadmap</w:t>
      </w:r>
      <w:r w:rsidR="0FA2A30B">
        <w:t>,</w:t>
      </w:r>
      <w:r w:rsidRPr="0003194F" w:rsidR="001D6D6A">
        <w:t xml:space="preserve"> there will </w:t>
      </w:r>
      <w:r w:rsidRPr="0003194F" w:rsidR="0003194F">
        <w:t>be</w:t>
      </w:r>
      <w:r w:rsidRPr="0003194F" w:rsidR="005A234C">
        <w:t xml:space="preserve"> three (3) milestones and two (2) roadmap goals</w:t>
      </w:r>
      <w:r w:rsidRPr="0003194F" w:rsidR="001F22C9">
        <w:t xml:space="preserve"> which </w:t>
      </w:r>
      <w:r w:rsidR="5C595E0A">
        <w:t>are</w:t>
      </w:r>
      <w:r w:rsidRPr="0003194F" w:rsidR="001F22C9">
        <w:t xml:space="preserve"> the paper documentation and product deployment. The exact release plan of the product will depend on the road map goals that </w:t>
      </w:r>
      <w:r w:rsidR="5C595E0A">
        <w:t>have</w:t>
      </w:r>
      <w:r w:rsidRPr="0003194F" w:rsidR="001F22C9">
        <w:t xml:space="preserve"> been implemented by team Spotlight.</w:t>
      </w:r>
    </w:p>
    <w:p w:rsidR="0093188F" w:rsidP="004E6BB1" w:rsidRDefault="0093188F" w14:paraId="60FD382F" w14:textId="77777777">
      <w:pPr>
        <w:ind w:left="720" w:firstLine="720"/>
        <w:jc w:val="both"/>
      </w:pPr>
      <w:r>
        <w:t>Release Plan</w:t>
      </w:r>
    </w:p>
    <w:p w:rsidR="004E6BB1" w:rsidP="004E6BB1" w:rsidRDefault="004E6BB1" w14:paraId="08C3C0B8" w14:textId="77777777">
      <w:pPr>
        <w:ind w:left="720" w:firstLine="720"/>
        <w:jc w:val="both"/>
      </w:pPr>
      <w:r>
        <w:tab/>
      </w:r>
      <w:r w:rsidR="002B2462">
        <w:t>Release 1</w:t>
      </w:r>
    </w:p>
    <w:p w:rsidR="002B2462" w:rsidP="002B2462" w:rsidRDefault="002B2462" w14:paraId="3F3CBA1C" w14:textId="14225E22">
      <w:pPr>
        <w:pStyle w:val="ListParagraph"/>
        <w:numPr>
          <w:ilvl w:val="0"/>
          <w:numId w:val="48"/>
        </w:numPr>
        <w:jc w:val="both"/>
      </w:pPr>
      <w:r>
        <w:t xml:space="preserve">Product blueprint </w:t>
      </w:r>
      <w:r w:rsidR="00D752DD">
        <w:t>implementation</w:t>
      </w:r>
    </w:p>
    <w:p w:rsidR="00D752DD" w:rsidP="002B2462" w:rsidRDefault="00D752DD" w14:paraId="0D1C4066" w14:textId="2AF4B2B3">
      <w:pPr>
        <w:pStyle w:val="ListParagraph"/>
        <w:numPr>
          <w:ilvl w:val="0"/>
          <w:numId w:val="48"/>
        </w:numPr>
        <w:jc w:val="both"/>
      </w:pPr>
      <w:r>
        <w:t>Product Illustrations</w:t>
      </w:r>
    </w:p>
    <w:p w:rsidR="00D752DD" w:rsidP="002B2462" w:rsidRDefault="00D752DD" w14:paraId="070BE97A" w14:textId="1B08D1AD">
      <w:pPr>
        <w:pStyle w:val="ListParagraph"/>
        <w:numPr>
          <w:ilvl w:val="0"/>
          <w:numId w:val="48"/>
        </w:numPr>
        <w:jc w:val="both"/>
      </w:pPr>
      <w:r>
        <w:t>Paper Documentation</w:t>
      </w:r>
    </w:p>
    <w:p w:rsidR="004847E1" w:rsidP="004847E1" w:rsidRDefault="004847E1" w14:paraId="5B006942" w14:textId="4262B791">
      <w:pPr>
        <w:pStyle w:val="ListParagraph"/>
        <w:numPr>
          <w:ilvl w:val="0"/>
          <w:numId w:val="48"/>
        </w:numPr>
        <w:jc w:val="both"/>
      </w:pPr>
      <w:r>
        <w:t>User Stories</w:t>
      </w:r>
    </w:p>
    <w:p w:rsidR="00D752DD" w:rsidP="002B2462" w:rsidRDefault="004847E1" w14:paraId="607C0AEA" w14:textId="6CCEF7AC">
      <w:pPr>
        <w:pStyle w:val="ListParagraph"/>
        <w:numPr>
          <w:ilvl w:val="0"/>
          <w:numId w:val="48"/>
        </w:numPr>
        <w:jc w:val="both"/>
      </w:pPr>
      <w:r>
        <w:t>Feature Blueprint</w:t>
      </w:r>
    </w:p>
    <w:p w:rsidR="004847E1" w:rsidP="002B2462" w:rsidRDefault="004847E1" w14:paraId="205C629D" w14:textId="3C79BF89">
      <w:pPr>
        <w:pStyle w:val="ListParagraph"/>
        <w:numPr>
          <w:ilvl w:val="0"/>
          <w:numId w:val="48"/>
        </w:numPr>
        <w:jc w:val="both"/>
      </w:pPr>
      <w:r>
        <w:t xml:space="preserve">Product </w:t>
      </w:r>
      <w:r w:rsidR="00A92581">
        <w:t>Vision</w:t>
      </w:r>
    </w:p>
    <w:p w:rsidR="00A92581" w:rsidP="00A92581" w:rsidRDefault="00A92581" w14:paraId="79F4A103" w14:textId="5A10F790">
      <w:pPr>
        <w:pStyle w:val="ListParagraph"/>
        <w:numPr>
          <w:ilvl w:val="0"/>
          <w:numId w:val="48"/>
        </w:numPr>
        <w:jc w:val="both"/>
      </w:pPr>
      <w:r>
        <w:t>Product Prototype</w:t>
      </w:r>
    </w:p>
    <w:p w:rsidR="00A92581" w:rsidP="00A92581" w:rsidRDefault="00A92581" w14:paraId="416C05AF" w14:textId="18B4A345">
      <w:pPr>
        <w:ind w:left="2160"/>
        <w:jc w:val="both"/>
      </w:pPr>
      <w:r>
        <w:t>Release 2</w:t>
      </w:r>
    </w:p>
    <w:p w:rsidR="00A92581" w:rsidP="00A92581" w:rsidRDefault="00A92581" w14:paraId="787B1C1B" w14:textId="6C55C2B6">
      <w:pPr>
        <w:pStyle w:val="ListParagraph"/>
        <w:numPr>
          <w:ilvl w:val="0"/>
          <w:numId w:val="48"/>
        </w:numPr>
        <w:jc w:val="both"/>
      </w:pPr>
      <w:r>
        <w:t>Wireframes</w:t>
      </w:r>
    </w:p>
    <w:p w:rsidR="00A92581" w:rsidP="53E4E6CA" w:rsidRDefault="00A92581" w14:paraId="1E1B00BF" w14:textId="3F0C30A2">
      <w:pPr>
        <w:pStyle w:val="ListParagraph"/>
        <w:numPr>
          <w:ilvl w:val="0"/>
          <w:numId w:val="48"/>
        </w:numPr>
        <w:jc w:val="both"/>
      </w:pPr>
      <w:r>
        <w:t>UI/UX Design</w:t>
      </w:r>
    </w:p>
    <w:p w:rsidR="00A92581" w:rsidP="00A92581" w:rsidRDefault="00A92581" w14:paraId="0F2CACDE" w14:textId="433375CF">
      <w:pPr>
        <w:pStyle w:val="ListParagraph"/>
        <w:numPr>
          <w:ilvl w:val="0"/>
          <w:numId w:val="48"/>
        </w:numPr>
        <w:jc w:val="both"/>
      </w:pPr>
      <w:r>
        <w:t>Database system planning</w:t>
      </w:r>
    </w:p>
    <w:p w:rsidR="00A92581" w:rsidP="00A92581" w:rsidRDefault="00A92581" w14:paraId="06033249" w14:textId="558972C1">
      <w:pPr>
        <w:pStyle w:val="ListParagraph"/>
        <w:numPr>
          <w:ilvl w:val="0"/>
          <w:numId w:val="48"/>
        </w:numPr>
        <w:jc w:val="both"/>
      </w:pPr>
      <w:r>
        <w:t>Algorithm</w:t>
      </w:r>
      <w:r w:rsidR="00C96EF1">
        <w:t xml:space="preserve"> research and implementation</w:t>
      </w:r>
    </w:p>
    <w:p w:rsidR="00C96EF1" w:rsidP="00A92581" w:rsidRDefault="00A75508" w14:paraId="60C9A61B" w14:textId="4D0B6F8B">
      <w:pPr>
        <w:pStyle w:val="ListParagraph"/>
        <w:numPr>
          <w:ilvl w:val="0"/>
          <w:numId w:val="48"/>
        </w:numPr>
        <w:jc w:val="both"/>
      </w:pPr>
      <w:r>
        <w:t xml:space="preserve">Version 1 Prototype with 2 features (Screen capture </w:t>
      </w:r>
      <w:r w:rsidR="00316926">
        <w:t xml:space="preserve">to text </w:t>
      </w:r>
      <w:r>
        <w:t>and storing the data to the database/excel sheet)</w:t>
      </w:r>
    </w:p>
    <w:p w:rsidR="00A92581" w:rsidP="00A92581" w:rsidRDefault="002C0AAC" w14:paraId="495474D1" w14:textId="260EB727">
      <w:pPr>
        <w:pStyle w:val="ListParagraph"/>
        <w:numPr>
          <w:ilvl w:val="0"/>
          <w:numId w:val="48"/>
        </w:numPr>
        <w:jc w:val="both"/>
      </w:pPr>
      <w:r>
        <w:t xml:space="preserve">Version 2 Prototype with </w:t>
      </w:r>
      <w:r w:rsidR="00316926">
        <w:t>design and better UI/UX</w:t>
      </w:r>
    </w:p>
    <w:p w:rsidR="00316926" w:rsidP="53E4E6CA" w:rsidRDefault="00316926" w14:paraId="1C3774BD" w14:textId="6A8E4B41">
      <w:pPr>
        <w:pStyle w:val="ListParagraph"/>
        <w:numPr>
          <w:ilvl w:val="0"/>
          <w:numId w:val="48"/>
        </w:numPr>
        <w:jc w:val="both"/>
      </w:pPr>
      <w:r>
        <w:t>QA report of the prototype</w:t>
      </w:r>
    </w:p>
    <w:p w:rsidR="00316926" w:rsidP="00316926" w:rsidRDefault="00316926" w14:paraId="7D62A91D" w14:textId="08719A37">
      <w:pPr>
        <w:ind w:left="2160"/>
        <w:jc w:val="both"/>
      </w:pPr>
      <w:r>
        <w:t>Release 3</w:t>
      </w:r>
    </w:p>
    <w:p w:rsidR="00316926" w:rsidP="00316926" w:rsidRDefault="00316926" w14:paraId="4F639D29" w14:textId="173B4C09">
      <w:pPr>
        <w:pStyle w:val="ListParagraph"/>
        <w:numPr>
          <w:ilvl w:val="0"/>
          <w:numId w:val="48"/>
        </w:numPr>
        <w:jc w:val="both"/>
      </w:pPr>
      <w:r>
        <w:t xml:space="preserve">QA report </w:t>
      </w:r>
      <w:r w:rsidR="001D4313">
        <w:t>for</w:t>
      </w:r>
      <w:r>
        <w:t xml:space="preserve"> the </w:t>
      </w:r>
      <w:r w:rsidR="001D4313">
        <w:t xml:space="preserve">newest version of </w:t>
      </w:r>
      <w:r>
        <w:t>prototype</w:t>
      </w:r>
    </w:p>
    <w:p w:rsidR="001D4313" w:rsidP="00316926" w:rsidRDefault="00316CF6" w14:paraId="400F3E08" w14:textId="4B3332B1">
      <w:pPr>
        <w:pStyle w:val="ListParagraph"/>
        <w:numPr>
          <w:ilvl w:val="0"/>
          <w:numId w:val="48"/>
        </w:numPr>
        <w:jc w:val="both"/>
      </w:pPr>
      <w:r>
        <w:t>BUG Hunt report</w:t>
      </w:r>
    </w:p>
    <w:p w:rsidR="00316CF6" w:rsidP="00316926" w:rsidRDefault="006A074B" w14:paraId="74F321CD" w14:textId="137B7F98">
      <w:pPr>
        <w:pStyle w:val="ListParagraph"/>
        <w:numPr>
          <w:ilvl w:val="0"/>
          <w:numId w:val="48"/>
        </w:numPr>
        <w:jc w:val="both"/>
      </w:pPr>
      <w:r>
        <w:t>Version 2.5 with complete features</w:t>
      </w:r>
    </w:p>
    <w:p w:rsidR="005C0A89" w:rsidP="005C0A89" w:rsidRDefault="005C0A89" w14:paraId="272CB70E" w14:textId="744330E2">
      <w:pPr>
        <w:pStyle w:val="ListParagraph"/>
        <w:numPr>
          <w:ilvl w:val="1"/>
          <w:numId w:val="48"/>
        </w:numPr>
        <w:jc w:val="both"/>
      </w:pPr>
      <w:r>
        <w:t xml:space="preserve">Screen capture </w:t>
      </w:r>
      <w:r w:rsidR="0079401D">
        <w:t xml:space="preserve">convert </w:t>
      </w:r>
      <w:r>
        <w:t>to text</w:t>
      </w:r>
    </w:p>
    <w:p w:rsidR="005C0A89" w:rsidP="005C0A89" w:rsidRDefault="005C0A89" w14:paraId="2F519192" w14:textId="7D3AD9CE">
      <w:pPr>
        <w:pStyle w:val="ListParagraph"/>
        <w:numPr>
          <w:ilvl w:val="1"/>
          <w:numId w:val="48"/>
        </w:numPr>
        <w:jc w:val="both"/>
      </w:pPr>
      <w:r>
        <w:t>Inventory system management</w:t>
      </w:r>
      <w:r w:rsidR="009D12DF">
        <w:t xml:space="preserve"> tools</w:t>
      </w:r>
    </w:p>
    <w:p w:rsidR="005C0A89" w:rsidP="005C0A89" w:rsidRDefault="005C0A89" w14:paraId="71D757CF" w14:textId="5E8B3129">
      <w:pPr>
        <w:pStyle w:val="ListParagraph"/>
        <w:numPr>
          <w:ilvl w:val="1"/>
          <w:numId w:val="48"/>
        </w:numPr>
        <w:jc w:val="both"/>
      </w:pPr>
      <w:r>
        <w:t>Customer management</w:t>
      </w:r>
      <w:r w:rsidR="009D12DF">
        <w:t xml:space="preserve"> tools</w:t>
      </w:r>
      <w:r w:rsidR="00C9565D">
        <w:t xml:space="preserve"> (order queue list)</w:t>
      </w:r>
    </w:p>
    <w:p w:rsidR="005C0A89" w:rsidP="005C0A89" w:rsidRDefault="005916CF" w14:paraId="6B921FC4" w14:textId="7DF9BF5F">
      <w:pPr>
        <w:pStyle w:val="ListParagraph"/>
        <w:numPr>
          <w:ilvl w:val="1"/>
          <w:numId w:val="48"/>
        </w:numPr>
        <w:jc w:val="both"/>
      </w:pPr>
      <w:r>
        <w:t>Basic open</w:t>
      </w:r>
      <w:r w:rsidR="008818DA">
        <w:t>-</w:t>
      </w:r>
      <w:r>
        <w:t>source</w:t>
      </w:r>
      <w:r w:rsidR="008818DA">
        <w:t xml:space="preserve"> code</w:t>
      </w:r>
      <w:r>
        <w:t xml:space="preserve"> of automation</w:t>
      </w:r>
      <w:r w:rsidR="009D12DF">
        <w:t xml:space="preserve"> </w:t>
      </w:r>
      <w:r w:rsidR="00730457">
        <w:t xml:space="preserve">when </w:t>
      </w:r>
      <w:r w:rsidR="009D12DF">
        <w:t>booking</w:t>
      </w:r>
      <w:r w:rsidR="00730457">
        <w:t xml:space="preserve"> to a courier</w:t>
      </w:r>
      <w:r w:rsidR="009D12DF">
        <w:t xml:space="preserve"> </w:t>
      </w:r>
      <w:r w:rsidR="008F2A13">
        <w:t>and</w:t>
      </w:r>
      <w:r w:rsidR="009D12DF">
        <w:t xml:space="preserve"> encoding </w:t>
      </w:r>
      <w:r w:rsidR="008F2A13">
        <w:t xml:space="preserve">the customer </w:t>
      </w:r>
      <w:r w:rsidR="009D12DF">
        <w:t>data.</w:t>
      </w:r>
    </w:p>
    <w:p w:rsidR="005916CF" w:rsidP="005C0A89" w:rsidRDefault="005916CF" w14:paraId="04C1D413" w14:textId="35A2A499">
      <w:pPr>
        <w:pStyle w:val="ListParagraph"/>
        <w:numPr>
          <w:ilvl w:val="1"/>
          <w:numId w:val="48"/>
        </w:numPr>
        <w:jc w:val="both"/>
      </w:pPr>
      <w:r>
        <w:t>Business performance visualization</w:t>
      </w:r>
    </w:p>
    <w:p w:rsidR="006A074B" w:rsidP="006A074B" w:rsidRDefault="006A074B" w14:paraId="61DF8841" w14:textId="574075FB">
      <w:pPr>
        <w:pStyle w:val="ListParagraph"/>
        <w:numPr>
          <w:ilvl w:val="0"/>
          <w:numId w:val="48"/>
        </w:numPr>
        <w:jc w:val="both"/>
      </w:pPr>
      <w:r>
        <w:t>Version 3 with minor bug issues</w:t>
      </w:r>
    </w:p>
    <w:p w:rsidR="006A074B" w:rsidP="006A074B" w:rsidRDefault="006A074B" w14:paraId="60B005D2" w14:textId="624890D0">
      <w:pPr>
        <w:pStyle w:val="ListParagraph"/>
        <w:numPr>
          <w:ilvl w:val="0"/>
          <w:numId w:val="48"/>
        </w:numPr>
        <w:jc w:val="both"/>
      </w:pPr>
      <w:r>
        <w:t>Ver</w:t>
      </w:r>
      <w:r w:rsidR="006B1C92">
        <w:t>sion 4 exclusive access to the client</w:t>
      </w:r>
    </w:p>
    <w:p w:rsidR="006B1C92" w:rsidP="006A074B" w:rsidRDefault="006B1C92" w14:paraId="2A500D73" w14:textId="7600C751">
      <w:pPr>
        <w:pStyle w:val="ListParagraph"/>
        <w:numPr>
          <w:ilvl w:val="0"/>
          <w:numId w:val="48"/>
        </w:numPr>
        <w:jc w:val="both"/>
      </w:pPr>
      <w:r>
        <w:t>Clients feedback report</w:t>
      </w:r>
    </w:p>
    <w:p w:rsidR="006B1C92" w:rsidP="006A074B" w:rsidRDefault="006B1C92" w14:paraId="3343D8F9" w14:textId="754B1367">
      <w:pPr>
        <w:pStyle w:val="ListParagraph"/>
        <w:numPr>
          <w:ilvl w:val="0"/>
          <w:numId w:val="48"/>
        </w:numPr>
        <w:jc w:val="both"/>
      </w:pPr>
      <w:r>
        <w:t>Version V. Project Deployment</w:t>
      </w:r>
    </w:p>
    <w:p w:rsidR="00A92581" w:rsidP="00F90F3B" w:rsidRDefault="006B1C92" w14:paraId="419F4FB2" w14:textId="25ECE85E">
      <w:pPr>
        <w:pStyle w:val="ListParagraph"/>
        <w:numPr>
          <w:ilvl w:val="0"/>
          <w:numId w:val="48"/>
        </w:numPr>
        <w:jc w:val="both"/>
      </w:pPr>
      <w:r>
        <w:t>Final Documentation.</w:t>
      </w:r>
    </w:p>
    <w:p w:rsidR="002B2462" w:rsidP="004E6BB1" w:rsidRDefault="002B2462" w14:paraId="59C39E07" w14:textId="77777777">
      <w:pPr>
        <w:ind w:left="720" w:firstLine="720"/>
        <w:jc w:val="both"/>
      </w:pPr>
    </w:p>
    <w:p w:rsidRPr="00A12E73" w:rsidR="00A12E73" w:rsidP="004E6BB1" w:rsidRDefault="00A12E73" w14:paraId="1013C96D" w14:textId="39785E3A">
      <w:pPr>
        <w:ind w:left="720" w:firstLine="720"/>
        <w:jc w:val="both"/>
        <w:sectPr w:rsidRPr="00A12E73" w:rsidR="00A12E73">
          <w:pgSz w:w="12240" w:h="15840"/>
          <w:pgMar w:top="1440" w:right="1440" w:bottom="1440" w:left="1440" w:header="708" w:footer="708" w:gutter="0"/>
          <w:cols w:space="708"/>
          <w:docGrid w:linePitch="360"/>
        </w:sectPr>
      </w:pPr>
    </w:p>
    <w:p w:rsidR="002962F1" w:rsidP="00FF3CF1" w:rsidRDefault="002962F1" w14:paraId="394E8280" w14:textId="5B38C974">
      <w:pPr>
        <w:pStyle w:val="Heading1"/>
        <w:numPr>
          <w:ilvl w:val="0"/>
          <w:numId w:val="14"/>
        </w:numPr>
      </w:pPr>
      <w:bookmarkStart w:name="_Toc105233783" w:id="67"/>
      <w:r>
        <w:t>Conclusion</w:t>
      </w:r>
      <w:bookmarkEnd w:id="67"/>
    </w:p>
    <w:p w:rsidR="001F22C9" w:rsidP="006A2AF1" w:rsidRDefault="001F22C9" w14:paraId="3DA392B8" w14:textId="77777777">
      <w:pPr>
        <w:jc w:val="both"/>
        <w:rPr>
          <w:rFonts w:cs="Arial"/>
        </w:rPr>
      </w:pPr>
    </w:p>
    <w:p w:rsidR="002240C0" w:rsidP="006A2AF1" w:rsidRDefault="0003194F" w14:paraId="03BCF712" w14:textId="51856066">
      <w:pPr>
        <w:jc w:val="both"/>
        <w:rPr>
          <w:rFonts w:cs="Arial"/>
        </w:rPr>
      </w:pPr>
      <w:r>
        <w:rPr>
          <w:rFonts w:cs="Arial"/>
        </w:rPr>
        <w:t xml:space="preserve">Project Akbay can be a utility tool for anybody who </w:t>
      </w:r>
      <w:r w:rsidRPr="61DFC8C8">
        <w:rPr>
          <w:rFonts w:cs="Arial"/>
        </w:rPr>
        <w:t>wants</w:t>
      </w:r>
      <w:r>
        <w:rPr>
          <w:rFonts w:cs="Arial"/>
        </w:rPr>
        <w:t xml:space="preserve"> to use it</w:t>
      </w:r>
      <w:r w:rsidR="00860D49">
        <w:rPr>
          <w:rFonts w:cs="Arial"/>
        </w:rPr>
        <w:t>, once it is</w:t>
      </w:r>
      <w:r w:rsidR="00F608B7">
        <w:rPr>
          <w:rFonts w:cs="Arial"/>
        </w:rPr>
        <w:t xml:space="preserve"> functional</w:t>
      </w:r>
      <w:r>
        <w:rPr>
          <w:rFonts w:cs="Arial"/>
        </w:rPr>
        <w:t>. After the deployment of the project</w:t>
      </w:r>
      <w:r w:rsidR="00826A10">
        <w:rPr>
          <w:rFonts w:cs="Arial"/>
        </w:rPr>
        <w:t>,</w:t>
      </w:r>
      <w:r>
        <w:rPr>
          <w:rFonts w:cs="Arial"/>
        </w:rPr>
        <w:t xml:space="preserve"> the developer hopes that many </w:t>
      </w:r>
      <w:r w:rsidR="00F608B7">
        <w:rPr>
          <w:rFonts w:cs="Arial"/>
        </w:rPr>
        <w:t xml:space="preserve">aspiring business owners </w:t>
      </w:r>
      <w:r>
        <w:rPr>
          <w:rFonts w:cs="Arial"/>
        </w:rPr>
        <w:t>can use it. As the paper and the software progresses. There will be changes of the foundation</w:t>
      </w:r>
      <w:r w:rsidR="00C50F5B">
        <w:rPr>
          <w:rFonts w:cs="Arial"/>
        </w:rPr>
        <w:t>,</w:t>
      </w:r>
      <w:r>
        <w:rPr>
          <w:rFonts w:cs="Arial"/>
        </w:rPr>
        <w:t xml:space="preserve"> with the help of advisers and </w:t>
      </w:r>
      <w:r w:rsidRPr="61DFC8C8">
        <w:rPr>
          <w:rFonts w:cs="Arial"/>
        </w:rPr>
        <w:t>panelists.</w:t>
      </w:r>
      <w:r>
        <w:rPr>
          <w:rFonts w:cs="Arial"/>
        </w:rPr>
        <w:t xml:space="preserve"> The comments of the panelist will provide a better insight for the researchers.</w:t>
      </w:r>
    </w:p>
    <w:p w:rsidR="0003194F" w:rsidP="006A2AF1" w:rsidRDefault="0003194F" w14:paraId="4C93BA7C" w14:textId="1264FCA7">
      <w:pPr>
        <w:jc w:val="both"/>
        <w:rPr>
          <w:rFonts w:cs="Arial"/>
        </w:rPr>
      </w:pPr>
      <w:r>
        <w:rPr>
          <w:rFonts w:cs="Arial"/>
        </w:rPr>
        <w:t>In future implementation of team Spotlight, it will provide and execute the follow</w:t>
      </w:r>
      <w:r w:rsidR="006011A5">
        <w:rPr>
          <w:rFonts w:cs="Arial"/>
        </w:rPr>
        <w:t>ing</w:t>
      </w:r>
      <w:r>
        <w:rPr>
          <w:rFonts w:cs="Arial"/>
        </w:rPr>
        <w:t>:</w:t>
      </w:r>
    </w:p>
    <w:p w:rsidR="0003194F" w:rsidP="0003194F" w:rsidRDefault="0003194F" w14:paraId="19BABADB" w14:textId="5CE0920C">
      <w:pPr>
        <w:pStyle w:val="ListParagraph"/>
        <w:numPr>
          <w:ilvl w:val="0"/>
          <w:numId w:val="27"/>
        </w:numPr>
        <w:jc w:val="both"/>
        <w:rPr>
          <w:rFonts w:cs="Arial"/>
        </w:rPr>
      </w:pPr>
      <w:r>
        <w:rPr>
          <w:rFonts w:cs="Arial"/>
        </w:rPr>
        <w:t>System Design</w:t>
      </w:r>
    </w:p>
    <w:p w:rsidR="0003194F" w:rsidP="0003194F" w:rsidRDefault="0003194F" w14:paraId="41D409F3" w14:textId="697220FB">
      <w:pPr>
        <w:pStyle w:val="ListParagraph"/>
        <w:numPr>
          <w:ilvl w:val="0"/>
          <w:numId w:val="27"/>
        </w:numPr>
        <w:jc w:val="both"/>
        <w:rPr>
          <w:rFonts w:cs="Arial"/>
        </w:rPr>
      </w:pPr>
      <w:r>
        <w:rPr>
          <w:rFonts w:cs="Arial"/>
        </w:rPr>
        <w:t>Akbay Prototype</w:t>
      </w:r>
    </w:p>
    <w:p w:rsidR="0003194F" w:rsidP="0003194F" w:rsidRDefault="0003194F" w14:paraId="524EC472" w14:textId="49D4E1D1">
      <w:pPr>
        <w:pStyle w:val="ListParagraph"/>
        <w:numPr>
          <w:ilvl w:val="0"/>
          <w:numId w:val="27"/>
        </w:numPr>
        <w:jc w:val="both"/>
        <w:rPr>
          <w:rFonts w:cs="Arial"/>
        </w:rPr>
      </w:pPr>
      <w:r>
        <w:rPr>
          <w:rFonts w:cs="Arial"/>
        </w:rPr>
        <w:t>New Content of the paper</w:t>
      </w:r>
    </w:p>
    <w:p w:rsidRPr="0003194F" w:rsidR="0003194F" w:rsidP="0003194F" w:rsidRDefault="0003194F" w14:paraId="1E260A83" w14:textId="25FA254F">
      <w:pPr>
        <w:pStyle w:val="ListParagraph"/>
        <w:numPr>
          <w:ilvl w:val="0"/>
          <w:numId w:val="27"/>
        </w:numPr>
        <w:jc w:val="both"/>
        <w:rPr>
          <w:rFonts w:cs="Arial"/>
        </w:rPr>
      </w:pPr>
      <w:r>
        <w:rPr>
          <w:rFonts w:cs="Arial"/>
        </w:rPr>
        <w:t>Stronger content of the paper</w:t>
      </w:r>
    </w:p>
    <w:p w:rsidRPr="0003194F" w:rsidR="006A2AF1" w:rsidP="006A2AF1" w:rsidRDefault="001F22C9" w14:paraId="44ECF186" w14:textId="50454595">
      <w:pPr>
        <w:jc w:val="both"/>
        <w:rPr>
          <w:rFonts w:cs="Arial"/>
        </w:rPr>
        <w:sectPr w:rsidRPr="0003194F" w:rsidR="006A2AF1">
          <w:pgSz w:w="12240" w:h="15840"/>
          <w:pgMar w:top="1440" w:right="1440" w:bottom="1440" w:left="1440" w:header="708" w:footer="708" w:gutter="0"/>
          <w:cols w:space="708"/>
          <w:docGrid w:linePitch="360"/>
        </w:sectPr>
      </w:pPr>
      <w:r w:rsidRPr="0003194F">
        <w:rPr>
          <w:rFonts w:cs="Arial"/>
        </w:rPr>
        <w:t xml:space="preserve">As the idea is getting richer and </w:t>
      </w:r>
      <w:r w:rsidR="00595B07">
        <w:rPr>
          <w:rFonts w:cs="Arial"/>
        </w:rPr>
        <w:t>the</w:t>
      </w:r>
      <w:r w:rsidRPr="0003194F">
        <w:rPr>
          <w:rFonts w:cs="Arial"/>
        </w:rPr>
        <w:t xml:space="preserve"> vision is becoming clear</w:t>
      </w:r>
      <w:r w:rsidRPr="0003194F" w:rsidR="00662A6E">
        <w:rPr>
          <w:rFonts w:cs="Arial"/>
        </w:rPr>
        <w:t>er</w:t>
      </w:r>
      <w:r w:rsidRPr="0003194F">
        <w:rPr>
          <w:rFonts w:cs="Arial"/>
        </w:rPr>
        <w:t xml:space="preserve"> for the team Spotlight</w:t>
      </w:r>
      <w:r w:rsidR="00DC736B">
        <w:rPr>
          <w:rFonts w:cs="Arial"/>
        </w:rPr>
        <w:t>,</w:t>
      </w:r>
      <w:r w:rsidRPr="0003194F">
        <w:rPr>
          <w:rFonts w:cs="Arial"/>
        </w:rPr>
        <w:t xml:space="preserve"> with the help of the panelist and advisers. Team Spotlight foundation of the paper as well as the product will become </w:t>
      </w:r>
      <w:r w:rsidRPr="0003194F" w:rsidR="00664E44">
        <w:rPr>
          <w:rFonts w:cs="Arial"/>
        </w:rPr>
        <w:t>easy to understand by the business client and readers of the paper. Project Akbay’s deployment will be</w:t>
      </w:r>
      <w:r w:rsidRPr="0003194F" w:rsidR="00184E48">
        <w:rPr>
          <w:rFonts w:cs="Arial"/>
        </w:rPr>
        <w:t xml:space="preserve">come a </w:t>
      </w:r>
      <w:r w:rsidRPr="61DFC8C8" w:rsidR="00184E48">
        <w:rPr>
          <w:rFonts w:cs="Arial"/>
        </w:rPr>
        <w:t>significant</w:t>
      </w:r>
      <w:r w:rsidRPr="0003194F" w:rsidR="00184E48">
        <w:rPr>
          <w:rFonts w:cs="Arial"/>
        </w:rPr>
        <w:t xml:space="preserve"> help for the business client </w:t>
      </w:r>
      <w:r w:rsidR="00860D49">
        <w:rPr>
          <w:rFonts w:cs="Arial"/>
        </w:rPr>
        <w:t>when introduced by</w:t>
      </w:r>
      <w:r w:rsidRPr="0003194F" w:rsidR="00184E48">
        <w:rPr>
          <w:rFonts w:cs="Arial"/>
        </w:rPr>
        <w:t xml:space="preserve"> new challenges and progresses</w:t>
      </w:r>
      <w:r w:rsidR="00860D49">
        <w:rPr>
          <w:rFonts w:cs="Arial"/>
        </w:rPr>
        <w:t xml:space="preserve"> </w:t>
      </w:r>
      <w:r w:rsidRPr="61DFC8C8" w:rsidR="00860D49">
        <w:rPr>
          <w:rFonts w:cs="Arial"/>
        </w:rPr>
        <w:t>as</w:t>
      </w:r>
      <w:r w:rsidR="00860D49">
        <w:rPr>
          <w:rFonts w:cs="Arial"/>
        </w:rPr>
        <w:t xml:space="preserve"> </w:t>
      </w:r>
      <w:r w:rsidRPr="0003194F" w:rsidR="00184E48">
        <w:rPr>
          <w:rFonts w:cs="Arial"/>
        </w:rPr>
        <w:t xml:space="preserve">it will </w:t>
      </w:r>
      <w:r w:rsidR="00860D49">
        <w:rPr>
          <w:rFonts w:cs="Arial"/>
        </w:rPr>
        <w:t xml:space="preserve">create room for </w:t>
      </w:r>
      <w:r w:rsidRPr="0003194F" w:rsidR="00184E48">
        <w:rPr>
          <w:rFonts w:cs="Arial"/>
        </w:rPr>
        <w:t xml:space="preserve">a better and stronger foundation for the team and for the product itself. The team </w:t>
      </w:r>
      <w:r w:rsidRPr="0003194F" w:rsidR="00BC684A">
        <w:rPr>
          <w:rFonts w:cs="Arial"/>
        </w:rPr>
        <w:t>Spotlight extends</w:t>
      </w:r>
      <w:r w:rsidRPr="0003194F" w:rsidR="00184E48">
        <w:rPr>
          <w:rFonts w:cs="Arial"/>
        </w:rPr>
        <w:t xml:space="preserve"> </w:t>
      </w:r>
      <w:r w:rsidRPr="468162B1" w:rsidR="00BC684A">
        <w:rPr>
          <w:rFonts w:cs="Arial"/>
        </w:rPr>
        <w:t>their</w:t>
      </w:r>
      <w:r w:rsidRPr="468162B1" w:rsidR="00184E48">
        <w:rPr>
          <w:rFonts w:cs="Arial"/>
        </w:rPr>
        <w:t xml:space="preserve"> </w:t>
      </w:r>
      <w:r w:rsidRPr="468162B1" w:rsidR="00BC684A">
        <w:rPr>
          <w:rFonts w:cs="Arial"/>
        </w:rPr>
        <w:t xml:space="preserve">gratitude to Ms. </w:t>
      </w:r>
      <w:r w:rsidRPr="0003194F" w:rsidR="00BC684A">
        <w:rPr>
          <w:rFonts w:cs="Arial"/>
        </w:rPr>
        <w:t>Roselle Wednesday</w:t>
      </w:r>
      <w:r w:rsidRPr="0003194F" w:rsidR="00E00F30">
        <w:rPr>
          <w:rFonts w:cs="Arial"/>
        </w:rPr>
        <w:t xml:space="preserve"> </w:t>
      </w:r>
      <w:r w:rsidRPr="468162B1" w:rsidR="00E00F30">
        <w:rPr>
          <w:rFonts w:cs="Arial"/>
        </w:rPr>
        <w:t xml:space="preserve">Gardon </w:t>
      </w:r>
      <w:r w:rsidRPr="0003194F" w:rsidR="00E00F30">
        <w:rPr>
          <w:rFonts w:cs="Arial"/>
        </w:rPr>
        <w:t xml:space="preserve">and Mr. </w:t>
      </w:r>
      <w:proofErr w:type="spellStart"/>
      <w:r w:rsidRPr="0003194F" w:rsidR="00E00F30">
        <w:rPr>
          <w:rFonts w:cs="Arial"/>
        </w:rPr>
        <w:t>Jojo</w:t>
      </w:r>
      <w:proofErr w:type="spellEnd"/>
      <w:r w:rsidRPr="0003194F" w:rsidR="00E00F30">
        <w:rPr>
          <w:rFonts w:cs="Arial"/>
        </w:rPr>
        <w:t xml:space="preserve"> F. Castillo for their </w:t>
      </w:r>
      <w:r w:rsidRPr="0003194F" w:rsidR="00AA4377">
        <w:rPr>
          <w:rFonts w:cs="Arial"/>
        </w:rPr>
        <w:t>advice</w:t>
      </w:r>
      <w:r w:rsidRPr="0003194F" w:rsidR="00E00F30">
        <w:rPr>
          <w:rFonts w:cs="Arial"/>
        </w:rPr>
        <w:t xml:space="preserve"> </w:t>
      </w:r>
      <w:r w:rsidRPr="0003194F" w:rsidR="00A17C99">
        <w:rPr>
          <w:rFonts w:cs="Arial"/>
        </w:rPr>
        <w:t xml:space="preserve">that </w:t>
      </w:r>
      <w:r w:rsidRPr="468162B1" w:rsidR="00A17C99">
        <w:rPr>
          <w:rFonts w:cs="Arial"/>
        </w:rPr>
        <w:t>helped</w:t>
      </w:r>
      <w:r w:rsidRPr="0003194F" w:rsidR="00A17C99">
        <w:rPr>
          <w:rFonts w:cs="Arial"/>
        </w:rPr>
        <w:t xml:space="preserve"> Spotlight </w:t>
      </w:r>
      <w:r w:rsidRPr="468162B1" w:rsidR="00A17C99">
        <w:rPr>
          <w:rFonts w:cs="Arial"/>
        </w:rPr>
        <w:t xml:space="preserve">to </w:t>
      </w:r>
      <w:r w:rsidRPr="0003194F" w:rsidR="00A17C99">
        <w:rPr>
          <w:rFonts w:cs="Arial"/>
        </w:rPr>
        <w:t xml:space="preserve">provide a better product and paper for this term. </w:t>
      </w:r>
      <w:r w:rsidRPr="468162B1" w:rsidR="00A17C99">
        <w:rPr>
          <w:rFonts w:cs="Arial"/>
        </w:rPr>
        <w:t>Also, we</w:t>
      </w:r>
      <w:r w:rsidRPr="0003194F" w:rsidR="00A17C99">
        <w:rPr>
          <w:rFonts w:cs="Arial"/>
        </w:rPr>
        <w:t xml:space="preserve"> </w:t>
      </w:r>
      <w:r w:rsidRPr="0003194F" w:rsidR="00AA4377">
        <w:rPr>
          <w:rFonts w:cs="Arial"/>
        </w:rPr>
        <w:t>highly acknowledge</w:t>
      </w:r>
      <w:r w:rsidRPr="0003194F" w:rsidR="00A17C99">
        <w:rPr>
          <w:rFonts w:cs="Arial"/>
        </w:rPr>
        <w:t xml:space="preserve"> Spotlight’s business </w:t>
      </w:r>
      <w:r w:rsidRPr="0003194F" w:rsidR="00AA4377">
        <w:rPr>
          <w:rFonts w:cs="Arial"/>
        </w:rPr>
        <w:t>client</w:t>
      </w:r>
      <w:r w:rsidRPr="468162B1" w:rsidR="00AA4377">
        <w:rPr>
          <w:rFonts w:cs="Arial"/>
        </w:rPr>
        <w:t xml:space="preserve">, </w:t>
      </w:r>
      <w:r w:rsidRPr="0003194F" w:rsidR="00A17C99">
        <w:rPr>
          <w:rFonts w:cs="Arial"/>
        </w:rPr>
        <w:t>Fleeky Curtains</w:t>
      </w:r>
      <w:r w:rsidRPr="468162B1" w:rsidR="00A17C99">
        <w:rPr>
          <w:rFonts w:cs="Arial"/>
        </w:rPr>
        <w:t>,</w:t>
      </w:r>
      <w:r w:rsidRPr="0003194F" w:rsidR="00A17C99">
        <w:rPr>
          <w:rFonts w:cs="Arial"/>
        </w:rPr>
        <w:t xml:space="preserve"> and panelist that provided their insights, </w:t>
      </w:r>
      <w:r w:rsidRPr="0003194F" w:rsidR="0030678B">
        <w:rPr>
          <w:rFonts w:cs="Arial"/>
        </w:rPr>
        <w:t>vision,</w:t>
      </w:r>
      <w:r w:rsidRPr="0003194F" w:rsidR="00A17C99">
        <w:rPr>
          <w:rFonts w:cs="Arial"/>
        </w:rPr>
        <w:t xml:space="preserve"> and comments to the project. This will </w:t>
      </w:r>
      <w:r w:rsidRPr="0003194F" w:rsidR="00AA4377">
        <w:rPr>
          <w:rFonts w:cs="Arial"/>
        </w:rPr>
        <w:t>give a better idea and implement a</w:t>
      </w:r>
      <w:r w:rsidRPr="0003194F" w:rsidR="0030678B">
        <w:rPr>
          <w:rFonts w:cs="Arial"/>
        </w:rPr>
        <w:t xml:space="preserve"> newer strategy for the team.</w:t>
      </w:r>
    </w:p>
    <w:sdt>
      <w:sdtPr>
        <w:rPr>
          <w:highlight w:val="yellow"/>
        </w:rPr>
        <w:id w:val="563767405"/>
        <w:bibliography/>
      </w:sdtPr>
      <w:sdtEndPr>
        <w:rPr>
          <w:rFonts w:cs="Arial"/>
          <w:highlight w:val="none"/>
        </w:rPr>
      </w:sdtEndPr>
      <w:sdtContent>
        <w:p w:rsidRPr="0050593D" w:rsidR="0050593D" w:rsidP="003452AC" w:rsidRDefault="0050593D" w14:paraId="721B8869" w14:textId="77777777"/>
        <w:bookmarkStart w:name="_Toc105233784" w:displacedByCustomXml="next" w:id="68"/>
        <w:sdt>
          <w:sdtPr>
            <w:rPr>
              <w:rFonts w:eastAsiaTheme="minorEastAsia" w:cstheme="minorBidi"/>
              <w:b w:val="0"/>
              <w:sz w:val="22"/>
              <w:szCs w:val="22"/>
            </w:rPr>
            <w:id w:val="283767755"/>
            <w:docPartObj>
              <w:docPartGallery w:val="Bibliographies"/>
              <w:docPartUnique/>
            </w:docPartObj>
          </w:sdtPr>
          <w:sdtContent>
            <w:p w:rsidR="00985671" w:rsidRDefault="00985671" w14:paraId="4A8E63B4" w14:textId="34AA3F86">
              <w:pPr>
                <w:pStyle w:val="Heading1"/>
              </w:pPr>
              <w:r>
                <w:t>References</w:t>
              </w:r>
              <w:bookmarkEnd w:id="68"/>
            </w:p>
            <w:sdt>
              <w:sdtPr>
                <w:rPr>
                  <w:rFonts w:cs="Arial"/>
                </w:rPr>
                <w:id w:val="1251554705"/>
                <w:bibliography/>
              </w:sdtPr>
              <w:sdtEndPr>
                <w:rPr>
                  <w:rFonts w:cstheme="minorBidi"/>
                </w:rPr>
              </w:sdtEndPr>
              <w:sdtContent>
                <w:p w:rsidR="0036466D" w:rsidRDefault="003452AC" w14:paraId="767E110B" w14:textId="77777777">
                  <w:pPr>
                    <w:rPr>
                      <w:rFonts w:asciiTheme="minorHAnsi" w:hAnsiTheme="minorHAnsi"/>
                      <w:noProof/>
                    </w:rPr>
                  </w:pPr>
                  <w:r w:rsidRPr="00736D86">
                    <w:rPr>
                      <w:rFonts w:cs="Arial"/>
                    </w:rPr>
                    <w:fldChar w:fldCharType="begin"/>
                  </w:r>
                  <w:r w:rsidRPr="00736D86">
                    <w:rPr>
                      <w:rFonts w:cs="Arial"/>
                    </w:rPr>
                    <w:instrText xml:space="preserve"> BIBLIOGRAPHY </w:instrText>
                  </w:r>
                  <w:r w:rsidRPr="00736D86">
                    <w:rPr>
                      <w:rFonts w:cs="Arial"/>
                    </w:rPr>
                    <w:fldChar w:fldCharType="separate"/>
                  </w:r>
                </w:p>
                <w:tbl>
                  <w:tblPr>
                    <w:tblW w:w="4974"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9"/>
                    <w:gridCol w:w="8862"/>
                  </w:tblGrid>
                  <w:tr w:rsidRPr="00903CCC" w:rsidR="002B4821" w:rsidTr="008F2A13" w14:paraId="4E7D261E" w14:textId="77777777">
                    <w:trPr>
                      <w:divId w:val="840852761"/>
                      <w:tblCellSpacing w:w="15" w:type="dxa"/>
                    </w:trPr>
                    <w:tc>
                      <w:tcPr>
                        <w:tcW w:w="217" w:type="pct"/>
                        <w:hideMark/>
                      </w:tcPr>
                      <w:p w:rsidRPr="00903CCC" w:rsidR="002B4821" w:rsidRDefault="002B4821" w14:paraId="2032DE70" w14:textId="29D549D4">
                        <w:pPr>
                          <w:pStyle w:val="Bibliography"/>
                          <w:rPr>
                            <w:rFonts w:ascii="Arial" w:hAnsi="Arial" w:cs="Arial"/>
                            <w:sz w:val="24"/>
                            <w:szCs w:val="24"/>
                          </w:rPr>
                        </w:pPr>
                        <w:r w:rsidRPr="00903CCC">
                          <w:rPr>
                            <w:rFonts w:ascii="Arial" w:hAnsi="Arial" w:cs="Arial"/>
                          </w:rPr>
                          <w:t xml:space="preserve">[1] </w:t>
                        </w:r>
                      </w:p>
                    </w:tc>
                    <w:tc>
                      <w:tcPr>
                        <w:tcW w:w="4734" w:type="pct"/>
                        <w:hideMark/>
                      </w:tcPr>
                      <w:p w:rsidRPr="00903CCC" w:rsidR="002B4821" w:rsidRDefault="002B4821" w14:paraId="5A8C2BE7" w14:textId="77777777">
                        <w:pPr>
                          <w:pStyle w:val="Bibliography"/>
                          <w:rPr>
                            <w:rFonts w:ascii="Arial" w:hAnsi="Arial" w:cs="Arial"/>
                          </w:rPr>
                        </w:pPr>
                        <w:r w:rsidRPr="00903CCC">
                          <w:rPr>
                            <w:rFonts w:ascii="Arial" w:hAnsi="Arial" w:cs="Arial"/>
                          </w:rPr>
                          <w:t>CNN PH, "CNN Philippines," 3 September 2020. [Online]. Available: https://www.cnnphilippines.com/business/2020/9/3/dti-730000-online-business-registered-covid-19-pandemic.html.</w:t>
                        </w:r>
                      </w:p>
                    </w:tc>
                  </w:tr>
                  <w:tr w:rsidRPr="00903CCC" w:rsidR="002B4821" w:rsidTr="008F2A13" w14:paraId="166876F6" w14:textId="77777777">
                    <w:trPr>
                      <w:divId w:val="840852761"/>
                      <w:tblCellSpacing w:w="15" w:type="dxa"/>
                    </w:trPr>
                    <w:tc>
                      <w:tcPr>
                        <w:tcW w:w="217" w:type="pct"/>
                        <w:hideMark/>
                      </w:tcPr>
                      <w:p w:rsidRPr="00903CCC" w:rsidR="002B4821" w:rsidRDefault="002B4821" w14:paraId="322C27A3" w14:textId="77777777">
                        <w:pPr>
                          <w:pStyle w:val="Bibliography"/>
                          <w:rPr>
                            <w:rFonts w:ascii="Arial" w:hAnsi="Arial" w:cs="Arial"/>
                          </w:rPr>
                        </w:pPr>
                        <w:r w:rsidRPr="00903CCC">
                          <w:rPr>
                            <w:rFonts w:ascii="Arial" w:hAnsi="Arial" w:cs="Arial"/>
                          </w:rPr>
                          <w:t xml:space="preserve">[2] </w:t>
                        </w:r>
                      </w:p>
                    </w:tc>
                    <w:tc>
                      <w:tcPr>
                        <w:tcW w:w="4734" w:type="pct"/>
                        <w:hideMark/>
                      </w:tcPr>
                      <w:p w:rsidRPr="00903CCC" w:rsidR="002B4821" w:rsidRDefault="002B4821" w14:paraId="62F970C7" w14:textId="77777777">
                        <w:pPr>
                          <w:pStyle w:val="Bibliography"/>
                          <w:rPr>
                            <w:rFonts w:ascii="Arial" w:hAnsi="Arial" w:cs="Arial"/>
                          </w:rPr>
                        </w:pPr>
                        <w:r w:rsidRPr="00903CCC">
                          <w:rPr>
                            <w:rFonts w:ascii="Arial" w:hAnsi="Arial" w:cs="Arial"/>
                          </w:rPr>
                          <w:t xml:space="preserve">J. Monde, "Popular Businesses: List That Have Closed Down Due </w:t>
                        </w:r>
                        <w:proofErr w:type="gramStart"/>
                        <w:r w:rsidRPr="00903CCC">
                          <w:rPr>
                            <w:rFonts w:ascii="Arial" w:hAnsi="Arial" w:cs="Arial"/>
                          </w:rPr>
                          <w:t>To</w:t>
                        </w:r>
                        <w:proofErr w:type="gramEnd"/>
                        <w:r w:rsidRPr="00903CCC">
                          <w:rPr>
                            <w:rFonts w:ascii="Arial" w:hAnsi="Arial" w:cs="Arial"/>
                          </w:rPr>
                          <w:t xml:space="preserve"> Pandemic," 25 July 2020. [Online]. </w:t>
                        </w:r>
                      </w:p>
                    </w:tc>
                  </w:tr>
                  <w:tr w:rsidRPr="00903CCC" w:rsidR="002B4821" w:rsidTr="008F2A13" w14:paraId="72EFC0DA" w14:textId="77777777">
                    <w:trPr>
                      <w:divId w:val="840852761"/>
                      <w:tblCellSpacing w:w="15" w:type="dxa"/>
                    </w:trPr>
                    <w:tc>
                      <w:tcPr>
                        <w:tcW w:w="217" w:type="pct"/>
                        <w:hideMark/>
                      </w:tcPr>
                      <w:p w:rsidRPr="00903CCC" w:rsidR="002B4821" w:rsidRDefault="002B4821" w14:paraId="40A867BA" w14:textId="77777777">
                        <w:pPr>
                          <w:pStyle w:val="Bibliography"/>
                          <w:rPr>
                            <w:rFonts w:ascii="Arial" w:hAnsi="Arial" w:cs="Arial"/>
                          </w:rPr>
                        </w:pPr>
                        <w:r w:rsidRPr="00903CCC">
                          <w:rPr>
                            <w:rFonts w:ascii="Arial" w:hAnsi="Arial" w:cs="Arial"/>
                          </w:rPr>
                          <w:t xml:space="preserve">[3] </w:t>
                        </w:r>
                      </w:p>
                    </w:tc>
                    <w:tc>
                      <w:tcPr>
                        <w:tcW w:w="4734" w:type="pct"/>
                        <w:hideMark/>
                      </w:tcPr>
                      <w:p w:rsidRPr="00903CCC" w:rsidR="002B4821" w:rsidRDefault="002B4821" w14:paraId="17A0126E" w14:textId="77777777">
                        <w:pPr>
                          <w:pStyle w:val="Bibliography"/>
                          <w:rPr>
                            <w:rFonts w:ascii="Arial" w:hAnsi="Arial" w:cs="Arial"/>
                          </w:rPr>
                        </w:pPr>
                        <w:r w:rsidRPr="00903CCC">
                          <w:rPr>
                            <w:rFonts w:ascii="Arial" w:hAnsi="Arial" w:cs="Arial"/>
                          </w:rPr>
                          <w:t>D. Teo, "HRM ASIA," 8 june 2020. [Online]. Available: https://hrmasia.com/over-7-3-million-jobs-lost-in-the-philippines-due-to-covid-19/.</w:t>
                        </w:r>
                      </w:p>
                    </w:tc>
                  </w:tr>
                  <w:tr w:rsidRPr="00903CCC" w:rsidR="002B4821" w:rsidTr="008F2A13" w14:paraId="3B913ECF" w14:textId="77777777">
                    <w:trPr>
                      <w:divId w:val="840852761"/>
                      <w:tblCellSpacing w:w="15" w:type="dxa"/>
                    </w:trPr>
                    <w:tc>
                      <w:tcPr>
                        <w:tcW w:w="217" w:type="pct"/>
                        <w:hideMark/>
                      </w:tcPr>
                      <w:p w:rsidRPr="00903CCC" w:rsidR="002B4821" w:rsidRDefault="002B4821" w14:paraId="72C6628E" w14:textId="77777777">
                        <w:pPr>
                          <w:pStyle w:val="Bibliography"/>
                          <w:rPr>
                            <w:rFonts w:ascii="Arial" w:hAnsi="Arial" w:cs="Arial"/>
                          </w:rPr>
                        </w:pPr>
                        <w:r w:rsidRPr="00903CCC">
                          <w:rPr>
                            <w:rFonts w:ascii="Arial" w:hAnsi="Arial" w:cs="Arial"/>
                          </w:rPr>
                          <w:t xml:space="preserve">[4] </w:t>
                        </w:r>
                      </w:p>
                    </w:tc>
                    <w:tc>
                      <w:tcPr>
                        <w:tcW w:w="4734" w:type="pct"/>
                        <w:hideMark/>
                      </w:tcPr>
                      <w:p w:rsidRPr="00903CCC" w:rsidR="002B4821" w:rsidRDefault="002B4821" w14:paraId="3FBFC910" w14:textId="77777777">
                        <w:pPr>
                          <w:pStyle w:val="Bibliography"/>
                          <w:rPr>
                            <w:rFonts w:ascii="Arial" w:hAnsi="Arial" w:cs="Arial"/>
                          </w:rPr>
                        </w:pPr>
                        <w:r w:rsidRPr="00903CCC">
                          <w:rPr>
                            <w:rFonts w:ascii="Arial" w:hAnsi="Arial" w:cs="Arial"/>
                          </w:rPr>
                          <w:t>C. K. P. N. Chanchai Phonthanukitithaworn, "Relevant Factors for Success as an Online Entrepreneur in Thailand," 8 January 2019. [Online]. Available: https://journals.sagepub.com/doi/full/10.1177/2158244018821757. [Accessed 27 April 2022].</w:t>
                        </w:r>
                      </w:p>
                    </w:tc>
                  </w:tr>
                  <w:tr w:rsidRPr="00903CCC" w:rsidR="002B4821" w:rsidTr="008F2A13" w14:paraId="660A9B0B" w14:textId="77777777">
                    <w:trPr>
                      <w:divId w:val="840852761"/>
                      <w:tblCellSpacing w:w="15" w:type="dxa"/>
                    </w:trPr>
                    <w:tc>
                      <w:tcPr>
                        <w:tcW w:w="217" w:type="pct"/>
                        <w:hideMark/>
                      </w:tcPr>
                      <w:p w:rsidRPr="00903CCC" w:rsidR="002B4821" w:rsidRDefault="002B4821" w14:paraId="4E23566D" w14:textId="77777777">
                        <w:pPr>
                          <w:pStyle w:val="Bibliography"/>
                          <w:rPr>
                            <w:rFonts w:ascii="Arial" w:hAnsi="Arial" w:cs="Arial"/>
                          </w:rPr>
                        </w:pPr>
                        <w:r w:rsidRPr="00903CCC">
                          <w:rPr>
                            <w:rFonts w:ascii="Arial" w:hAnsi="Arial" w:cs="Arial"/>
                          </w:rPr>
                          <w:t xml:space="preserve">[5] </w:t>
                        </w:r>
                      </w:p>
                    </w:tc>
                    <w:tc>
                      <w:tcPr>
                        <w:tcW w:w="4734" w:type="pct"/>
                        <w:hideMark/>
                      </w:tcPr>
                      <w:p w:rsidRPr="00903CCC" w:rsidR="002B4821" w:rsidRDefault="002B4821" w14:paraId="3CB77B86" w14:textId="77777777">
                        <w:pPr>
                          <w:pStyle w:val="Bibliography"/>
                          <w:rPr>
                            <w:rFonts w:ascii="Arial" w:hAnsi="Arial" w:cs="Arial"/>
                          </w:rPr>
                        </w:pPr>
                        <w:bookmarkStart w:name="_Int_Dp10SLv1" w:id="69"/>
                        <w:r w:rsidRPr="00903CCC">
                          <w:rPr>
                            <w:rFonts w:ascii="Arial" w:hAnsi="Arial" w:cs="Arial"/>
                          </w:rPr>
                          <w:t xml:space="preserve">Philip Alford &amp; Stephen John Page, "Marketing technology for adoption by small business," </w:t>
                        </w:r>
                        <w:r w:rsidRPr="00903CCC">
                          <w:rPr>
                            <w:rFonts w:ascii="Arial" w:hAnsi="Arial" w:cs="Arial"/>
                            <w:i/>
                          </w:rPr>
                          <w:t xml:space="preserve">The Service Industries Journal, </w:t>
                        </w:r>
                        <w:r w:rsidRPr="00903CCC">
                          <w:rPr>
                            <w:rFonts w:ascii="Arial" w:hAnsi="Arial" w:cs="Arial"/>
                          </w:rPr>
                          <w:t>pp. 655-669, 2015.</w:t>
                        </w:r>
                        <w:bookmarkEnd w:id="69"/>
                        <w:r w:rsidRPr="00903CCC">
                          <w:rPr>
                            <w:rFonts w:ascii="Arial" w:hAnsi="Arial" w:cs="Arial"/>
                          </w:rPr>
                          <w:t xml:space="preserve"> </w:t>
                        </w:r>
                      </w:p>
                    </w:tc>
                  </w:tr>
                  <w:tr w:rsidRPr="00903CCC" w:rsidR="002B4821" w:rsidTr="008F2A13" w14:paraId="433AE082" w14:textId="77777777">
                    <w:trPr>
                      <w:divId w:val="840852761"/>
                      <w:tblCellSpacing w:w="15" w:type="dxa"/>
                    </w:trPr>
                    <w:tc>
                      <w:tcPr>
                        <w:tcW w:w="217" w:type="pct"/>
                        <w:hideMark/>
                      </w:tcPr>
                      <w:p w:rsidRPr="00903CCC" w:rsidR="002B4821" w:rsidRDefault="002B4821" w14:paraId="3FEAED42" w14:textId="77777777">
                        <w:pPr>
                          <w:pStyle w:val="Bibliography"/>
                          <w:rPr>
                            <w:rFonts w:ascii="Arial" w:hAnsi="Arial" w:cs="Arial"/>
                          </w:rPr>
                        </w:pPr>
                        <w:r w:rsidRPr="00903CCC">
                          <w:rPr>
                            <w:rFonts w:ascii="Arial" w:hAnsi="Arial" w:cs="Arial"/>
                          </w:rPr>
                          <w:t xml:space="preserve">[6] </w:t>
                        </w:r>
                      </w:p>
                    </w:tc>
                    <w:tc>
                      <w:tcPr>
                        <w:tcW w:w="4734" w:type="pct"/>
                        <w:hideMark/>
                      </w:tcPr>
                      <w:p w:rsidRPr="00903CCC" w:rsidR="002B4821" w:rsidRDefault="002B4821" w14:paraId="329CC4E9" w14:textId="77777777">
                        <w:pPr>
                          <w:pStyle w:val="Bibliography"/>
                          <w:rPr>
                            <w:rFonts w:ascii="Arial" w:hAnsi="Arial" w:cs="Arial"/>
                          </w:rPr>
                        </w:pPr>
                        <w:r w:rsidRPr="00903CCC">
                          <w:rPr>
                            <w:rFonts w:ascii="Arial" w:hAnsi="Arial" w:cs="Arial"/>
                          </w:rPr>
                          <w:t>Rappler, "Shopee in the pandemic: Helping Filipino entrepreneurs and communities," Rappler, 18 December 2020. [Online]. Available: https://www.rappler.com/brandrap/goodrap/shopee-helping-filipino-entrepreneurs-communities-covid-19-pandemic/. [Accessed 2020 29 April].</w:t>
                        </w:r>
                      </w:p>
                    </w:tc>
                  </w:tr>
                  <w:tr w:rsidRPr="00903CCC" w:rsidR="002B4821" w:rsidTr="008F2A13" w14:paraId="3744B523" w14:textId="77777777">
                    <w:trPr>
                      <w:divId w:val="840852761"/>
                      <w:tblCellSpacing w:w="15" w:type="dxa"/>
                    </w:trPr>
                    <w:tc>
                      <w:tcPr>
                        <w:tcW w:w="217" w:type="pct"/>
                        <w:hideMark/>
                      </w:tcPr>
                      <w:p w:rsidRPr="00903CCC" w:rsidR="002B4821" w:rsidRDefault="002B4821" w14:paraId="44C3A81A" w14:textId="77777777">
                        <w:pPr>
                          <w:pStyle w:val="Bibliography"/>
                          <w:rPr>
                            <w:rFonts w:ascii="Arial" w:hAnsi="Arial" w:cs="Arial"/>
                          </w:rPr>
                        </w:pPr>
                        <w:r w:rsidRPr="00903CCC">
                          <w:rPr>
                            <w:rFonts w:ascii="Arial" w:hAnsi="Arial" w:cs="Arial"/>
                          </w:rPr>
                          <w:t xml:space="preserve">[7] </w:t>
                        </w:r>
                      </w:p>
                    </w:tc>
                    <w:tc>
                      <w:tcPr>
                        <w:tcW w:w="4734" w:type="pct"/>
                        <w:hideMark/>
                      </w:tcPr>
                      <w:p w:rsidRPr="00903CCC" w:rsidR="002B4821" w:rsidRDefault="002B4821" w14:paraId="2114D539" w14:textId="77777777">
                        <w:pPr>
                          <w:pStyle w:val="Bibliography"/>
                          <w:rPr>
                            <w:rFonts w:ascii="Arial" w:hAnsi="Arial" w:cs="Arial"/>
                          </w:rPr>
                        </w:pPr>
                        <w:r w:rsidRPr="00903CCC">
                          <w:rPr>
                            <w:rFonts w:ascii="Arial" w:hAnsi="Arial" w:cs="Arial"/>
                          </w:rPr>
                          <w:t>L.-V. Herm</w:t>
                        </w:r>
                        <w:proofErr w:type="gramStart"/>
                        <w:r w:rsidRPr="00903CCC">
                          <w:rPr>
                            <w:rFonts w:ascii="Arial" w:hAnsi="Arial" w:cs="Arial"/>
                          </w:rPr>
                          <w:t>, .</w:t>
                        </w:r>
                        <w:proofErr w:type="gramEnd"/>
                        <w:r w:rsidRPr="00903CCC">
                          <w:rPr>
                            <w:rFonts w:ascii="Arial" w:hAnsi="Arial" w:cs="Arial"/>
                          </w:rPr>
                          <w:t xml:space="preserve"> C. Janiesch, A. Helm, F. Imgrund, A. Hofmann and A. Winkelmann, "A framework for implementing robotic process automation projects," </w:t>
                        </w:r>
                        <w:r w:rsidRPr="00903CCC">
                          <w:rPr>
                            <w:rFonts w:ascii="Arial" w:hAnsi="Arial" w:cs="Arial"/>
                            <w:i/>
                          </w:rPr>
                          <w:t xml:space="preserve">Information systems and e-business management, </w:t>
                        </w:r>
                        <w:r w:rsidRPr="00903CCC">
                          <w:rPr>
                            <w:rFonts w:ascii="Arial" w:hAnsi="Arial" w:cs="Arial"/>
                          </w:rPr>
                          <w:t xml:space="preserve">2022. </w:t>
                        </w:r>
                      </w:p>
                    </w:tc>
                  </w:tr>
                  <w:tr w:rsidRPr="00903CCC" w:rsidR="002B4821" w:rsidTr="008F2A13" w14:paraId="34F5DAEE" w14:textId="77777777">
                    <w:trPr>
                      <w:divId w:val="840852761"/>
                      <w:tblCellSpacing w:w="15" w:type="dxa"/>
                    </w:trPr>
                    <w:tc>
                      <w:tcPr>
                        <w:tcW w:w="217" w:type="pct"/>
                        <w:hideMark/>
                      </w:tcPr>
                      <w:p w:rsidRPr="00903CCC" w:rsidR="002B4821" w:rsidRDefault="002B4821" w14:paraId="61E5D9DA" w14:textId="77777777">
                        <w:pPr>
                          <w:pStyle w:val="Bibliography"/>
                          <w:rPr>
                            <w:rFonts w:ascii="Arial" w:hAnsi="Arial" w:cs="Arial"/>
                          </w:rPr>
                        </w:pPr>
                        <w:r w:rsidRPr="00903CCC">
                          <w:rPr>
                            <w:rFonts w:ascii="Arial" w:hAnsi="Arial" w:cs="Arial"/>
                          </w:rPr>
                          <w:t xml:space="preserve">[8] </w:t>
                        </w:r>
                      </w:p>
                    </w:tc>
                    <w:tc>
                      <w:tcPr>
                        <w:tcW w:w="4734" w:type="pct"/>
                        <w:hideMark/>
                      </w:tcPr>
                      <w:p w:rsidRPr="00903CCC" w:rsidR="002B4821" w:rsidRDefault="002B4821" w14:paraId="49E36DBD" w14:textId="77777777">
                        <w:pPr>
                          <w:pStyle w:val="Bibliography"/>
                          <w:rPr>
                            <w:rFonts w:ascii="Arial" w:hAnsi="Arial" w:cs="Arial"/>
                          </w:rPr>
                        </w:pPr>
                        <w:bookmarkStart w:name="_Int_Lc1CmWUP" w:id="70"/>
                        <w:r w:rsidRPr="00903CCC">
                          <w:rPr>
                            <w:rFonts w:ascii="Arial" w:hAnsi="Arial" w:cs="Arial"/>
                          </w:rPr>
                          <w:t xml:space="preserve">H. Fung, "Criteria, use cases and effects of information technology process automation (ITPA)," </w:t>
                        </w:r>
                        <w:r w:rsidRPr="00903CCC">
                          <w:rPr>
                            <w:rFonts w:ascii="Arial" w:hAnsi="Arial" w:cs="Arial"/>
                            <w:i/>
                          </w:rPr>
                          <w:t xml:space="preserve">Advances in robotics &amp; automation, </w:t>
                        </w:r>
                        <w:r w:rsidRPr="00903CCC">
                          <w:rPr>
                            <w:rFonts w:ascii="Arial" w:hAnsi="Arial" w:cs="Arial"/>
                          </w:rPr>
                          <w:t>vol. 03, no. 03, p. 124, 2014.</w:t>
                        </w:r>
                        <w:bookmarkEnd w:id="70"/>
                        <w:r w:rsidRPr="00903CCC">
                          <w:rPr>
                            <w:rFonts w:ascii="Arial" w:hAnsi="Arial" w:cs="Arial"/>
                          </w:rPr>
                          <w:t xml:space="preserve"> </w:t>
                        </w:r>
                      </w:p>
                    </w:tc>
                  </w:tr>
                  <w:tr w:rsidRPr="00903CCC" w:rsidR="002B4821" w:rsidTr="008F2A13" w14:paraId="5907B117" w14:textId="77777777">
                    <w:trPr>
                      <w:divId w:val="840852761"/>
                      <w:tblCellSpacing w:w="15" w:type="dxa"/>
                    </w:trPr>
                    <w:tc>
                      <w:tcPr>
                        <w:tcW w:w="217" w:type="pct"/>
                        <w:hideMark/>
                      </w:tcPr>
                      <w:p w:rsidRPr="00903CCC" w:rsidR="002B4821" w:rsidRDefault="002B4821" w14:paraId="56DCAC2F" w14:textId="77777777">
                        <w:pPr>
                          <w:pStyle w:val="Bibliography"/>
                          <w:rPr>
                            <w:rFonts w:ascii="Arial" w:hAnsi="Arial" w:cs="Arial"/>
                          </w:rPr>
                        </w:pPr>
                        <w:r w:rsidRPr="00903CCC">
                          <w:rPr>
                            <w:rFonts w:ascii="Arial" w:hAnsi="Arial" w:cs="Arial"/>
                          </w:rPr>
                          <w:t xml:space="preserve">[9] </w:t>
                        </w:r>
                      </w:p>
                    </w:tc>
                    <w:tc>
                      <w:tcPr>
                        <w:tcW w:w="4734" w:type="pct"/>
                        <w:hideMark/>
                      </w:tcPr>
                      <w:p w:rsidRPr="00903CCC" w:rsidR="002B4821" w:rsidRDefault="002B4821" w14:paraId="6AC66B1A" w14:textId="77777777">
                        <w:pPr>
                          <w:pStyle w:val="Bibliography"/>
                          <w:rPr>
                            <w:rFonts w:ascii="Arial" w:hAnsi="Arial" w:cs="Arial"/>
                          </w:rPr>
                        </w:pPr>
                        <w:bookmarkStart w:name="_Int_RsGlrOQI" w:id="71"/>
                        <w:r w:rsidRPr="00903CCC">
                          <w:rPr>
                            <w:rFonts w:ascii="Arial" w:hAnsi="Arial" w:cs="Arial"/>
                          </w:rPr>
                          <w:t>Capgemini Consulting, "Robotic Process Automation-Robots conquer business processes in back offices," 2016.</w:t>
                        </w:r>
                        <w:bookmarkEnd w:id="71"/>
                        <w:r w:rsidRPr="00903CCC">
                          <w:rPr>
                            <w:rFonts w:ascii="Arial" w:hAnsi="Arial" w:cs="Arial"/>
                          </w:rPr>
                          <w:t xml:space="preserve"> [Online]. Available: https://www.capgemini.com/consulting-de/wp-content/uploads/sites/32/2017/08/robotic-process-automation-study.pdf. [Accessed 30 04 2022].</w:t>
                        </w:r>
                      </w:p>
                    </w:tc>
                  </w:tr>
                  <w:tr w:rsidRPr="00903CCC" w:rsidR="002B4821" w:rsidTr="008F2A13" w14:paraId="0186D1B5" w14:textId="77777777">
                    <w:trPr>
                      <w:divId w:val="840852761"/>
                      <w:tblCellSpacing w:w="15" w:type="dxa"/>
                    </w:trPr>
                    <w:tc>
                      <w:tcPr>
                        <w:tcW w:w="217" w:type="pct"/>
                        <w:hideMark/>
                      </w:tcPr>
                      <w:p w:rsidRPr="00903CCC" w:rsidR="002B4821" w:rsidRDefault="002B4821" w14:paraId="1721A7E2" w14:textId="77777777">
                        <w:pPr>
                          <w:pStyle w:val="Bibliography"/>
                          <w:rPr>
                            <w:rFonts w:ascii="Arial" w:hAnsi="Arial" w:cs="Arial"/>
                          </w:rPr>
                        </w:pPr>
                        <w:r w:rsidRPr="00903CCC">
                          <w:rPr>
                            <w:rFonts w:ascii="Arial" w:hAnsi="Arial" w:cs="Arial"/>
                          </w:rPr>
                          <w:t xml:space="preserve">[10] </w:t>
                        </w:r>
                      </w:p>
                    </w:tc>
                    <w:tc>
                      <w:tcPr>
                        <w:tcW w:w="4734" w:type="pct"/>
                        <w:hideMark/>
                      </w:tcPr>
                      <w:p w:rsidRPr="00903CCC" w:rsidR="002B4821" w:rsidRDefault="002B4821" w14:paraId="01324B7E" w14:textId="77777777">
                        <w:pPr>
                          <w:pStyle w:val="Bibliography"/>
                          <w:rPr>
                            <w:rFonts w:ascii="Arial" w:hAnsi="Arial" w:cs="Arial"/>
                          </w:rPr>
                        </w:pPr>
                        <w:r w:rsidRPr="00903CCC">
                          <w:rPr>
                            <w:rFonts w:ascii="Arial" w:hAnsi="Arial" w:cs="Arial"/>
                          </w:rPr>
                          <w:t xml:space="preserve">S. Z. Jovanović, J. Đurić and T. V. Šibalija, "Robotic Process Automation: Overview and Opportunities," </w:t>
                        </w:r>
                        <w:r w:rsidRPr="00903CCC">
                          <w:rPr>
                            <w:rFonts w:ascii="Arial" w:hAnsi="Arial" w:cs="Arial"/>
                            <w:i/>
                          </w:rPr>
                          <w:t xml:space="preserve">Researchgate, </w:t>
                        </w:r>
                        <w:r w:rsidRPr="00903CCC">
                          <w:rPr>
                            <w:rFonts w:ascii="Arial" w:hAnsi="Arial" w:cs="Arial"/>
                          </w:rPr>
                          <w:t xml:space="preserve">vol. 46, no. 3-4, 2018. </w:t>
                        </w:r>
                      </w:p>
                    </w:tc>
                  </w:tr>
                  <w:tr w:rsidRPr="00903CCC" w:rsidR="002B4821" w:rsidTr="008F2A13" w14:paraId="35F7DF1A" w14:textId="77777777">
                    <w:trPr>
                      <w:divId w:val="840852761"/>
                      <w:tblCellSpacing w:w="15" w:type="dxa"/>
                    </w:trPr>
                    <w:tc>
                      <w:tcPr>
                        <w:tcW w:w="217" w:type="pct"/>
                        <w:hideMark/>
                      </w:tcPr>
                      <w:p w:rsidRPr="00903CCC" w:rsidR="002B4821" w:rsidRDefault="002B4821" w14:paraId="2C27B152" w14:textId="77777777">
                        <w:pPr>
                          <w:pStyle w:val="Bibliography"/>
                          <w:rPr>
                            <w:rFonts w:ascii="Arial" w:hAnsi="Arial" w:cs="Arial"/>
                          </w:rPr>
                        </w:pPr>
                        <w:r w:rsidRPr="00903CCC">
                          <w:rPr>
                            <w:rFonts w:ascii="Arial" w:hAnsi="Arial" w:cs="Arial"/>
                          </w:rPr>
                          <w:t xml:space="preserve">[11] </w:t>
                        </w:r>
                      </w:p>
                    </w:tc>
                    <w:tc>
                      <w:tcPr>
                        <w:tcW w:w="4734" w:type="pct"/>
                        <w:hideMark/>
                      </w:tcPr>
                      <w:p w:rsidRPr="00903CCC" w:rsidR="002B4821" w:rsidRDefault="002B4821" w14:paraId="09CA6E58" w14:textId="77777777">
                        <w:pPr>
                          <w:pStyle w:val="Bibliography"/>
                          <w:rPr>
                            <w:rFonts w:ascii="Arial" w:hAnsi="Arial" w:cs="Arial"/>
                          </w:rPr>
                        </w:pPr>
                        <w:r w:rsidRPr="00903CCC">
                          <w:rPr>
                            <w:rFonts w:ascii="Arial" w:hAnsi="Arial" w:cs="Arial"/>
                          </w:rPr>
                          <w:t>T. Miller, "Wondershare," Video Marketing Wondershare, 24 September 2021. [Online]. Available: https://vidair.wondershare.com/blog/imc-tools.html. [Accessed 30 May 2021].</w:t>
                        </w:r>
                      </w:p>
                    </w:tc>
                  </w:tr>
                  <w:tr w:rsidRPr="00903CCC" w:rsidR="002B4821" w:rsidTr="008F2A13" w14:paraId="4FDBC233" w14:textId="77777777">
                    <w:trPr>
                      <w:divId w:val="840852761"/>
                      <w:tblCellSpacing w:w="15" w:type="dxa"/>
                    </w:trPr>
                    <w:tc>
                      <w:tcPr>
                        <w:tcW w:w="217" w:type="pct"/>
                        <w:hideMark/>
                      </w:tcPr>
                      <w:p w:rsidRPr="00903CCC" w:rsidR="002B4821" w:rsidRDefault="002B4821" w14:paraId="0136C253" w14:textId="77777777">
                        <w:pPr>
                          <w:pStyle w:val="Bibliography"/>
                          <w:rPr>
                            <w:rFonts w:ascii="Arial" w:hAnsi="Arial" w:cs="Arial"/>
                          </w:rPr>
                        </w:pPr>
                        <w:r w:rsidRPr="00903CCC">
                          <w:rPr>
                            <w:rFonts w:ascii="Arial" w:hAnsi="Arial" w:cs="Arial"/>
                          </w:rPr>
                          <w:t xml:space="preserve">[12] </w:t>
                        </w:r>
                      </w:p>
                    </w:tc>
                    <w:tc>
                      <w:tcPr>
                        <w:tcW w:w="4734" w:type="pct"/>
                        <w:hideMark/>
                      </w:tcPr>
                      <w:p w:rsidRPr="00903CCC" w:rsidR="002B4821" w:rsidRDefault="002B4821" w14:paraId="2CC9AC17" w14:textId="77777777">
                        <w:pPr>
                          <w:pStyle w:val="Bibliography"/>
                          <w:rPr>
                            <w:rFonts w:ascii="Arial" w:hAnsi="Arial" w:cs="Arial"/>
                          </w:rPr>
                        </w:pPr>
                        <w:r w:rsidRPr="00903CCC">
                          <w:rPr>
                            <w:rFonts w:ascii="Arial" w:hAnsi="Arial" w:cs="Arial"/>
                          </w:rPr>
                          <w:t>K. Taylor, "Hitechnectar," Hitechnectar, 30 May 2022. [Online]. Available: https://www.hitechnectar.com/blogs/integrated-marketing-communication-tools/. [Accessed 30 May 2022].</w:t>
                        </w:r>
                      </w:p>
                    </w:tc>
                  </w:tr>
                  <w:tr w:rsidRPr="00903CCC" w:rsidR="002B4821" w:rsidTr="008F2A13" w14:paraId="0A7332A4" w14:textId="77777777">
                    <w:trPr>
                      <w:divId w:val="840852761"/>
                      <w:tblCellSpacing w:w="15" w:type="dxa"/>
                    </w:trPr>
                    <w:tc>
                      <w:tcPr>
                        <w:tcW w:w="217" w:type="pct"/>
                        <w:hideMark/>
                      </w:tcPr>
                      <w:p w:rsidRPr="00903CCC" w:rsidR="002B4821" w:rsidRDefault="002B4821" w14:paraId="3CB60DAF" w14:textId="77777777">
                        <w:pPr>
                          <w:pStyle w:val="Bibliography"/>
                          <w:rPr>
                            <w:rFonts w:ascii="Arial" w:hAnsi="Arial" w:cs="Arial"/>
                          </w:rPr>
                        </w:pPr>
                        <w:r w:rsidRPr="00903CCC">
                          <w:rPr>
                            <w:rFonts w:ascii="Arial" w:hAnsi="Arial" w:cs="Arial"/>
                          </w:rPr>
                          <w:t xml:space="preserve">[13] </w:t>
                        </w:r>
                      </w:p>
                    </w:tc>
                    <w:tc>
                      <w:tcPr>
                        <w:tcW w:w="4734" w:type="pct"/>
                        <w:hideMark/>
                      </w:tcPr>
                      <w:p w:rsidRPr="00903CCC" w:rsidR="002B4821" w:rsidRDefault="002B4821" w14:paraId="2F37CAFE" w14:textId="77777777">
                        <w:pPr>
                          <w:pStyle w:val="Bibliography"/>
                          <w:rPr>
                            <w:rFonts w:ascii="Arial" w:hAnsi="Arial" w:cs="Arial"/>
                          </w:rPr>
                        </w:pPr>
                        <w:r w:rsidRPr="00903CCC">
                          <w:rPr>
                            <w:rFonts w:ascii="Arial" w:hAnsi="Arial" w:cs="Arial"/>
                          </w:rPr>
                          <w:t xml:space="preserve">Bormane, Santa &amp; Šķiltere, Daina., "Integrated Marketing Communication as a Business Management Tool in the Context of Sustainable Development.," </w:t>
                        </w:r>
                        <w:r w:rsidRPr="00903CCC">
                          <w:rPr>
                            <w:rFonts w:ascii="Arial" w:hAnsi="Arial" w:cs="Arial"/>
                            <w:i/>
                          </w:rPr>
                          <w:t xml:space="preserve">Open Economics, </w:t>
                        </w:r>
                        <w:r w:rsidRPr="00903CCC">
                          <w:rPr>
                            <w:rFonts w:ascii="Arial" w:hAnsi="Arial" w:cs="Arial"/>
                          </w:rPr>
                          <w:t xml:space="preserve">vol. 1, no. 10.1515/openec-2018-0005, pp. 115-123, 2018. </w:t>
                        </w:r>
                      </w:p>
                    </w:tc>
                  </w:tr>
                  <w:tr w:rsidRPr="00903CCC" w:rsidR="002B4821" w:rsidTr="008F2A13" w14:paraId="5470DB3A" w14:textId="77777777">
                    <w:trPr>
                      <w:divId w:val="840852761"/>
                      <w:tblCellSpacing w:w="15" w:type="dxa"/>
                    </w:trPr>
                    <w:tc>
                      <w:tcPr>
                        <w:tcW w:w="217" w:type="pct"/>
                        <w:hideMark/>
                      </w:tcPr>
                      <w:p w:rsidRPr="00903CCC" w:rsidR="002B4821" w:rsidRDefault="002B4821" w14:paraId="006A722F" w14:textId="77777777">
                        <w:pPr>
                          <w:pStyle w:val="Bibliography"/>
                          <w:rPr>
                            <w:rFonts w:ascii="Arial" w:hAnsi="Arial" w:cs="Arial"/>
                          </w:rPr>
                        </w:pPr>
                        <w:r w:rsidRPr="00903CCC">
                          <w:rPr>
                            <w:rFonts w:ascii="Arial" w:hAnsi="Arial" w:cs="Arial"/>
                          </w:rPr>
                          <w:t xml:space="preserve">[14] </w:t>
                        </w:r>
                      </w:p>
                    </w:tc>
                    <w:tc>
                      <w:tcPr>
                        <w:tcW w:w="4734" w:type="pct"/>
                        <w:hideMark/>
                      </w:tcPr>
                      <w:p w:rsidRPr="00903CCC" w:rsidR="002B4821" w:rsidRDefault="002B4821" w14:paraId="0EAB15D2" w14:textId="77777777">
                        <w:pPr>
                          <w:pStyle w:val="Bibliography"/>
                          <w:rPr>
                            <w:rFonts w:ascii="Arial" w:hAnsi="Arial" w:cs="Arial"/>
                          </w:rPr>
                        </w:pPr>
                        <w:r w:rsidRPr="00903CCC">
                          <w:rPr>
                            <w:rFonts w:ascii="Arial" w:hAnsi="Arial" w:cs="Arial"/>
                          </w:rPr>
                          <w:t>IBM.com, "What is Blockchain Technology? - IBM Blockchain | IBM," n.d. [Online]. Available: https://www.ibm.com/topics/what-is-blockchain. [Accessed 30 May 2022].</w:t>
                        </w:r>
                      </w:p>
                    </w:tc>
                  </w:tr>
                  <w:tr w:rsidRPr="00903CCC" w:rsidR="002B4821" w:rsidTr="008F2A13" w14:paraId="2DA8C0B7" w14:textId="77777777">
                    <w:trPr>
                      <w:divId w:val="840852761"/>
                      <w:tblCellSpacing w:w="15" w:type="dxa"/>
                    </w:trPr>
                    <w:tc>
                      <w:tcPr>
                        <w:tcW w:w="217" w:type="pct"/>
                        <w:hideMark/>
                      </w:tcPr>
                      <w:p w:rsidRPr="00903CCC" w:rsidR="002B4821" w:rsidRDefault="002B4821" w14:paraId="08971F6C" w14:textId="77777777">
                        <w:pPr>
                          <w:pStyle w:val="Bibliography"/>
                          <w:rPr>
                            <w:rFonts w:ascii="Arial" w:hAnsi="Arial" w:cs="Arial"/>
                          </w:rPr>
                        </w:pPr>
                        <w:r w:rsidRPr="00903CCC">
                          <w:rPr>
                            <w:rFonts w:ascii="Arial" w:hAnsi="Arial" w:cs="Arial"/>
                          </w:rPr>
                          <w:t xml:space="preserve">[15] </w:t>
                        </w:r>
                      </w:p>
                    </w:tc>
                    <w:tc>
                      <w:tcPr>
                        <w:tcW w:w="4734" w:type="pct"/>
                        <w:hideMark/>
                      </w:tcPr>
                      <w:p w:rsidRPr="00903CCC" w:rsidR="002B4821" w:rsidRDefault="002B4821" w14:paraId="289D17DA" w14:textId="77777777">
                        <w:pPr>
                          <w:pStyle w:val="Bibliography"/>
                          <w:rPr>
                            <w:rFonts w:ascii="Arial" w:hAnsi="Arial" w:cs="Arial"/>
                          </w:rPr>
                        </w:pPr>
                        <w:r w:rsidRPr="00903CCC">
                          <w:rPr>
                            <w:rFonts w:ascii="Arial" w:hAnsi="Arial" w:cs="Arial"/>
                          </w:rPr>
                          <w:t>A. R. T. Back, "Blockchain Technology in Business and Information Systems," 15 November 2017. [Online]. Available: https://link.springer.com/content/pdf/10.1007/s12599-017-0505-1.pdf. [Accessed 30 May 2022].</w:t>
                        </w:r>
                      </w:p>
                    </w:tc>
                  </w:tr>
                  <w:tr w:rsidRPr="00903CCC" w:rsidR="002B4821" w:rsidTr="008F2A13" w14:paraId="5A50AF05" w14:textId="77777777">
                    <w:trPr>
                      <w:divId w:val="840852761"/>
                      <w:tblCellSpacing w:w="15" w:type="dxa"/>
                    </w:trPr>
                    <w:tc>
                      <w:tcPr>
                        <w:tcW w:w="217" w:type="pct"/>
                        <w:hideMark/>
                      </w:tcPr>
                      <w:p w:rsidRPr="00903CCC" w:rsidR="002B4821" w:rsidRDefault="002B4821" w14:paraId="3DF60100" w14:textId="77777777">
                        <w:pPr>
                          <w:pStyle w:val="Bibliography"/>
                          <w:rPr>
                            <w:rFonts w:ascii="Arial" w:hAnsi="Arial" w:cs="Arial"/>
                          </w:rPr>
                        </w:pPr>
                        <w:r w:rsidRPr="00903CCC">
                          <w:rPr>
                            <w:rFonts w:ascii="Arial" w:hAnsi="Arial" w:cs="Arial"/>
                          </w:rPr>
                          <w:t xml:space="preserve">[16] </w:t>
                        </w:r>
                      </w:p>
                    </w:tc>
                    <w:tc>
                      <w:tcPr>
                        <w:tcW w:w="4734" w:type="pct"/>
                        <w:hideMark/>
                      </w:tcPr>
                      <w:p w:rsidRPr="00903CCC" w:rsidR="002B4821" w:rsidRDefault="002B4821" w14:paraId="219132A5" w14:textId="77777777">
                        <w:pPr>
                          <w:pStyle w:val="Bibliography"/>
                          <w:rPr>
                            <w:rFonts w:ascii="Arial" w:hAnsi="Arial" w:cs="Arial"/>
                          </w:rPr>
                        </w:pPr>
                        <w:r w:rsidRPr="00903CCC">
                          <w:rPr>
                            <w:rFonts w:ascii="Arial" w:hAnsi="Arial" w:cs="Arial"/>
                          </w:rPr>
                          <w:t xml:space="preserve">G. Sachs, "Blockchain: The New Technology of Trust," n.d. [Online]. Available: </w:t>
                        </w:r>
                        <w:proofErr w:type="gramStart"/>
                        <w:r w:rsidRPr="00903CCC">
                          <w:rPr>
                            <w:rFonts w:ascii="Arial" w:hAnsi="Arial" w:cs="Arial"/>
                          </w:rPr>
                          <w:t>https://www.goldmansachs.com/insights/pages/blockchain/#:~:text=The%20technology%20is%20still%20new,and%20objects%E2%80%94like%20concert%20tickets..</w:t>
                        </w:r>
                        <w:proofErr w:type="gramEnd"/>
                        <w:r w:rsidRPr="00903CCC">
                          <w:rPr>
                            <w:rFonts w:ascii="Arial" w:hAnsi="Arial" w:cs="Arial"/>
                          </w:rPr>
                          <w:t xml:space="preserve"> [Accessed 30 May 2022].</w:t>
                        </w:r>
                      </w:p>
                    </w:tc>
                  </w:tr>
                  <w:tr w:rsidRPr="00903CCC" w:rsidR="002B4821" w:rsidTr="008F2A13" w14:paraId="7023788F" w14:textId="77777777">
                    <w:trPr>
                      <w:divId w:val="840852761"/>
                      <w:tblCellSpacing w:w="15" w:type="dxa"/>
                    </w:trPr>
                    <w:tc>
                      <w:tcPr>
                        <w:tcW w:w="217" w:type="pct"/>
                        <w:hideMark/>
                      </w:tcPr>
                      <w:p w:rsidRPr="00903CCC" w:rsidR="002B4821" w:rsidRDefault="002B4821" w14:paraId="64572CCE" w14:textId="77777777">
                        <w:pPr>
                          <w:pStyle w:val="Bibliography"/>
                          <w:rPr>
                            <w:rFonts w:ascii="Arial" w:hAnsi="Arial" w:cs="Arial"/>
                          </w:rPr>
                        </w:pPr>
                        <w:r w:rsidRPr="00903CCC">
                          <w:rPr>
                            <w:rFonts w:ascii="Arial" w:hAnsi="Arial" w:cs="Arial"/>
                          </w:rPr>
                          <w:t xml:space="preserve">[17] </w:t>
                        </w:r>
                      </w:p>
                    </w:tc>
                    <w:tc>
                      <w:tcPr>
                        <w:tcW w:w="4734" w:type="pct"/>
                        <w:hideMark/>
                      </w:tcPr>
                      <w:p w:rsidRPr="00903CCC" w:rsidR="002B4821" w:rsidRDefault="002B4821" w14:paraId="7F5EBA71" w14:textId="77777777">
                        <w:pPr>
                          <w:pStyle w:val="Bibliography"/>
                          <w:rPr>
                            <w:rFonts w:ascii="Arial" w:hAnsi="Arial" w:cs="Arial"/>
                          </w:rPr>
                        </w:pPr>
                        <w:r w:rsidRPr="00903CCC">
                          <w:rPr>
                            <w:rFonts w:ascii="Arial" w:hAnsi="Arial" w:cs="Arial"/>
                          </w:rPr>
                          <w:t>FindLaw'sTeam, "FindLaw," FindLaw, 18 September 2018. [Online]. Available: https://www.findlaw.com/realestate/owning-a-home/construction-developer-s-responsibilities.html/. [Accessed 31 May 2022].</w:t>
                        </w:r>
                      </w:p>
                    </w:tc>
                  </w:tr>
                  <w:tr w:rsidRPr="00903CCC" w:rsidR="002B4821" w:rsidTr="008F2A13" w14:paraId="48217C1C" w14:textId="77777777">
                    <w:trPr>
                      <w:divId w:val="840852761"/>
                      <w:tblCellSpacing w:w="15" w:type="dxa"/>
                    </w:trPr>
                    <w:tc>
                      <w:tcPr>
                        <w:tcW w:w="217" w:type="pct"/>
                        <w:hideMark/>
                      </w:tcPr>
                      <w:p w:rsidRPr="00903CCC" w:rsidR="002B4821" w:rsidRDefault="002B4821" w14:paraId="1BD4FB5D" w14:textId="77777777">
                        <w:pPr>
                          <w:pStyle w:val="Bibliography"/>
                          <w:rPr>
                            <w:rFonts w:ascii="Arial" w:hAnsi="Arial" w:cs="Arial"/>
                          </w:rPr>
                        </w:pPr>
                        <w:r w:rsidRPr="00903CCC">
                          <w:rPr>
                            <w:rFonts w:ascii="Arial" w:hAnsi="Arial" w:cs="Arial"/>
                          </w:rPr>
                          <w:t xml:space="preserve">[18] </w:t>
                        </w:r>
                      </w:p>
                    </w:tc>
                    <w:tc>
                      <w:tcPr>
                        <w:tcW w:w="4734" w:type="pct"/>
                        <w:hideMark/>
                      </w:tcPr>
                      <w:p w:rsidRPr="00903CCC" w:rsidR="002B4821" w:rsidRDefault="002B4821" w14:paraId="54BBEA89" w14:textId="77777777">
                        <w:pPr>
                          <w:pStyle w:val="Bibliography"/>
                          <w:rPr>
                            <w:rFonts w:ascii="Arial" w:hAnsi="Arial" w:cs="Arial"/>
                          </w:rPr>
                        </w:pPr>
                        <w:r w:rsidRPr="00903CCC">
                          <w:rPr>
                            <w:rFonts w:ascii="Arial" w:hAnsi="Arial" w:cs="Arial"/>
                          </w:rPr>
                          <w:t>UpCounsel, "Software Development Contracts: Everything You Need to Know," UpCounsel, 2021. [Online]. Available: https://www.upcounsel.com/software-development-contracts#:~:text=Accelerated%20Bonus%20Contract-,Software%20development%20contracts%20refer%20to%20legally%20enforceable%20agreements%20that%20govern,within%20a%20specified%20time%20frame. [Accessed 31 May 2022].</w:t>
                        </w:r>
                      </w:p>
                    </w:tc>
                  </w:tr>
                  <w:tr w:rsidRPr="00903CCC" w:rsidR="002B4821" w:rsidTr="008F2A13" w14:paraId="74B47FF3" w14:textId="77777777">
                    <w:trPr>
                      <w:divId w:val="840852761"/>
                      <w:tblCellSpacing w:w="15" w:type="dxa"/>
                    </w:trPr>
                    <w:tc>
                      <w:tcPr>
                        <w:tcW w:w="217" w:type="pct"/>
                        <w:hideMark/>
                      </w:tcPr>
                      <w:p w:rsidRPr="00903CCC" w:rsidR="002B4821" w:rsidRDefault="002B4821" w14:paraId="47A31F0E" w14:textId="77777777">
                        <w:pPr>
                          <w:pStyle w:val="Bibliography"/>
                          <w:rPr>
                            <w:rFonts w:ascii="Arial" w:hAnsi="Arial" w:cs="Arial"/>
                          </w:rPr>
                        </w:pPr>
                        <w:r w:rsidRPr="00903CCC">
                          <w:rPr>
                            <w:rFonts w:ascii="Arial" w:hAnsi="Arial" w:cs="Arial"/>
                          </w:rPr>
                          <w:t xml:space="preserve">[19] </w:t>
                        </w:r>
                      </w:p>
                    </w:tc>
                    <w:tc>
                      <w:tcPr>
                        <w:tcW w:w="4734" w:type="pct"/>
                        <w:hideMark/>
                      </w:tcPr>
                      <w:p w:rsidRPr="00903CCC" w:rsidR="002B4821" w:rsidRDefault="002B4821" w14:paraId="57EB309B" w14:textId="77777777">
                        <w:pPr>
                          <w:pStyle w:val="Bibliography"/>
                          <w:rPr>
                            <w:rFonts w:ascii="Arial" w:hAnsi="Arial" w:cs="Arial"/>
                          </w:rPr>
                        </w:pPr>
                        <w:r w:rsidRPr="00903CCC">
                          <w:rPr>
                            <w:rFonts w:ascii="Arial" w:hAnsi="Arial" w:cs="Arial"/>
                          </w:rPr>
                          <w:t xml:space="preserve">Zuhdi, S. &amp; Daud, Anshar &amp; Hanif, Rifki &amp; Nguyen, P.T. &amp; Shankar, K.., "Role of social media marketing in the successful implementation of business management," </w:t>
                        </w:r>
                        <w:r w:rsidRPr="00903CCC">
                          <w:rPr>
                            <w:rFonts w:ascii="Arial" w:hAnsi="Arial" w:cs="Arial"/>
                            <w:i/>
                          </w:rPr>
                          <w:t xml:space="preserve">International Journal of Recent Technology and Engineering, </w:t>
                        </w:r>
                        <w:r w:rsidRPr="00903CCC">
                          <w:rPr>
                            <w:rFonts w:ascii="Arial" w:hAnsi="Arial" w:cs="Arial"/>
                          </w:rPr>
                          <w:t>vol. 8, no. 10.35940/</w:t>
                        </w:r>
                        <w:proofErr w:type="gramStart"/>
                        <w:r w:rsidRPr="00903CCC">
                          <w:rPr>
                            <w:rFonts w:ascii="Arial" w:hAnsi="Arial" w:cs="Arial"/>
                          </w:rPr>
                          <w:t>ijrte.B</w:t>
                        </w:r>
                        <w:proofErr w:type="gramEnd"/>
                        <w:r w:rsidRPr="00903CCC">
                          <w:rPr>
                            <w:rFonts w:ascii="Arial" w:hAnsi="Arial" w:cs="Arial"/>
                          </w:rPr>
                          <w:t xml:space="preserve">1507.0982S1119, pp. 3841-3844, 2019. </w:t>
                        </w:r>
                      </w:p>
                    </w:tc>
                  </w:tr>
                  <w:tr w:rsidRPr="00903CCC" w:rsidR="002B4821" w:rsidTr="008F2A13" w14:paraId="1F97B4BB" w14:textId="77777777">
                    <w:trPr>
                      <w:divId w:val="840852761"/>
                      <w:tblCellSpacing w:w="15" w:type="dxa"/>
                    </w:trPr>
                    <w:tc>
                      <w:tcPr>
                        <w:tcW w:w="217" w:type="pct"/>
                        <w:hideMark/>
                      </w:tcPr>
                      <w:p w:rsidRPr="00903CCC" w:rsidR="002B4821" w:rsidRDefault="002B4821" w14:paraId="4B9D7EB8" w14:textId="77777777">
                        <w:pPr>
                          <w:pStyle w:val="Bibliography"/>
                          <w:rPr>
                            <w:rFonts w:ascii="Arial" w:hAnsi="Arial" w:cs="Arial"/>
                          </w:rPr>
                        </w:pPr>
                        <w:r w:rsidRPr="00903CCC">
                          <w:rPr>
                            <w:rFonts w:ascii="Arial" w:hAnsi="Arial" w:cs="Arial"/>
                          </w:rPr>
                          <w:t xml:space="preserve">[20] </w:t>
                        </w:r>
                      </w:p>
                    </w:tc>
                    <w:tc>
                      <w:tcPr>
                        <w:tcW w:w="4734" w:type="pct"/>
                        <w:hideMark/>
                      </w:tcPr>
                      <w:p w:rsidRPr="00903CCC" w:rsidR="002B4821" w:rsidRDefault="002B4821" w14:paraId="741332FB" w14:textId="77777777">
                        <w:pPr>
                          <w:pStyle w:val="Bibliography"/>
                          <w:rPr>
                            <w:rFonts w:ascii="Arial" w:hAnsi="Arial" w:cs="Arial"/>
                          </w:rPr>
                        </w:pPr>
                        <w:r w:rsidRPr="00903CCC">
                          <w:rPr>
                            <w:rFonts w:ascii="Arial" w:hAnsi="Arial" w:cs="Arial"/>
                          </w:rPr>
                          <w:t>O. G. Grab, "THE IMPACT OF DIGITAL TRANSFORMATION ON STRATEGIC BUSINESS MANAGEMENT," 2019. [Online]. Available: http://www.ecoforumjournal.ro/index.php/eco/article/view/885. [Accessed 20 May 2022].</w:t>
                        </w:r>
                      </w:p>
                    </w:tc>
                  </w:tr>
                </w:tbl>
                <w:p w:rsidR="0036466D" w:rsidRDefault="0036466D" w14:paraId="19FD32FE" w14:textId="77777777">
                  <w:pPr>
                    <w:divId w:val="576598189"/>
                    <w:rPr>
                      <w:rFonts w:eastAsia="Times New Roman"/>
                    </w:rPr>
                  </w:pPr>
                </w:p>
                <w:p w:rsidR="0050593D" w:rsidRDefault="003452AC" w14:paraId="09CD30C1" w14:textId="4A350552">
                  <w:r w:rsidRPr="00736D86">
                    <w:rPr>
                      <w:rFonts w:cs="Arial"/>
                      <w:b/>
                    </w:rPr>
                    <w:fldChar w:fldCharType="end"/>
                  </w:r>
                </w:p>
              </w:sdtContent>
            </w:sdt>
          </w:sdtContent>
        </w:sdt>
        <w:p w:rsidR="008F2A13" w:rsidP="003452AC" w:rsidRDefault="008F2A13" w14:paraId="28A6E46A" w14:textId="77777777">
          <w:pPr>
            <w:rPr>
              <w:rFonts w:cs="Arial"/>
            </w:rPr>
          </w:pPr>
        </w:p>
        <w:p w:rsidR="003452AC" w:rsidP="003452AC" w:rsidRDefault="00FA5C11" w14:paraId="617E58FF" w14:textId="741D71E2">
          <w:pPr>
            <w:rPr>
              <w:rFonts w:cs="Arial"/>
            </w:rPr>
          </w:pPr>
        </w:p>
      </w:sdtContent>
    </w:sdt>
    <w:p w:rsidR="00767050" w:rsidP="003452AC" w:rsidRDefault="00767050" w14:paraId="1C90768C" w14:textId="17863C19">
      <w:pPr>
        <w:rPr>
          <w:rFonts w:cs="Arial"/>
        </w:rPr>
      </w:pPr>
    </w:p>
    <w:p w:rsidR="00697DA4" w:rsidP="003452AC" w:rsidRDefault="00697DA4" w14:paraId="7FC82FD2" w14:textId="77777777">
      <w:pPr>
        <w:rPr>
          <w:rFonts w:cs="Arial"/>
        </w:rPr>
      </w:pPr>
    </w:p>
    <w:p w:rsidRPr="00C42CBA" w:rsidR="00C42CBA" w:rsidP="00C42CBA" w:rsidRDefault="00AF5CA9" w14:paraId="10FA3E69" w14:textId="2C3A1990">
      <w:pPr>
        <w:pStyle w:val="Heading1"/>
      </w:pPr>
      <w:bookmarkStart w:name="_Toc105233785" w:id="72"/>
      <w:r>
        <w:t>Appendices</w:t>
      </w:r>
      <w:bookmarkEnd w:id="72"/>
    </w:p>
    <w:p w:rsidRPr="00156E27" w:rsidR="00C42CBA" w:rsidP="00156E27" w:rsidRDefault="00C42CBA" w14:paraId="1371D4B7" w14:textId="77777777"/>
    <w:p w:rsidRPr="00322BBB" w:rsidR="00322BBB" w:rsidP="00322BBB" w:rsidRDefault="00EE150E" w14:paraId="21582C8F" w14:textId="2E69810C">
      <w:pPr>
        <w:pStyle w:val="Heading2"/>
        <w:numPr>
          <w:ilvl w:val="0"/>
          <w:numId w:val="0"/>
        </w:numPr>
      </w:pPr>
      <w:bookmarkStart w:name="_Toc105233786" w:id="73"/>
      <w:r>
        <w:t>Appendix A: Roles and Responsibilities</w:t>
      </w:r>
      <w:bookmarkEnd w:id="73"/>
    </w:p>
    <w:p w:rsidR="00B870BA" w:rsidP="00986E45" w:rsidRDefault="00B870BA" w14:paraId="3D4B41BD" w14:textId="77777777">
      <w:pPr>
        <w:ind w:left="720"/>
      </w:pPr>
      <w:r>
        <w:t>Bryan Gel Fabellore</w:t>
      </w:r>
    </w:p>
    <w:p w:rsidR="004A1D02" w:rsidP="00986E45" w:rsidRDefault="004A1D02" w14:paraId="58A09944" w14:textId="48D8DFCE">
      <w:pPr>
        <w:pStyle w:val="ListParagraph"/>
        <w:numPr>
          <w:ilvl w:val="0"/>
          <w:numId w:val="40"/>
        </w:numPr>
        <w:ind w:left="2160"/>
      </w:pPr>
      <w:r>
        <w:t xml:space="preserve">Content </w:t>
      </w:r>
      <w:r w:rsidR="0018193D">
        <w:t>Manager</w:t>
      </w:r>
    </w:p>
    <w:p w:rsidR="0018193D" w:rsidP="00955510" w:rsidRDefault="0018193D" w14:paraId="27344E2B" w14:textId="03CBBFF6">
      <w:pPr>
        <w:pStyle w:val="ListParagraph"/>
        <w:numPr>
          <w:ilvl w:val="0"/>
          <w:numId w:val="40"/>
        </w:numPr>
        <w:ind w:left="2160"/>
      </w:pPr>
      <w:r>
        <w:t>Meeting organizer</w:t>
      </w:r>
    </w:p>
    <w:p w:rsidR="00B870BA" w:rsidP="00986E45" w:rsidRDefault="00040C5E" w14:paraId="4373A7E3" w14:textId="2109B2DF">
      <w:pPr>
        <w:pStyle w:val="ListParagraph"/>
        <w:numPr>
          <w:ilvl w:val="0"/>
          <w:numId w:val="40"/>
        </w:numPr>
        <w:ind w:left="2160"/>
      </w:pPr>
      <w:r>
        <w:t>Developer</w:t>
      </w:r>
    </w:p>
    <w:p w:rsidR="00B870BA" w:rsidP="00986E45" w:rsidRDefault="00B870BA" w14:paraId="01327D1E" w14:textId="77777777">
      <w:pPr>
        <w:ind w:left="720"/>
      </w:pPr>
      <w:r>
        <w:t>Pallas Dale Fontiveros</w:t>
      </w:r>
    </w:p>
    <w:p w:rsidR="00040C5E" w:rsidP="00986E45" w:rsidRDefault="00040C5E" w14:paraId="0F715091" w14:textId="761D44A7">
      <w:pPr>
        <w:pStyle w:val="ListParagraph"/>
        <w:numPr>
          <w:ilvl w:val="0"/>
          <w:numId w:val="42"/>
        </w:numPr>
        <w:ind w:left="2160"/>
      </w:pPr>
      <w:r>
        <w:t xml:space="preserve">Developer </w:t>
      </w:r>
    </w:p>
    <w:p w:rsidR="00B870BA" w:rsidP="00986E45" w:rsidRDefault="00040C5E" w14:paraId="79B62364" w14:textId="06B0434A">
      <w:pPr>
        <w:pStyle w:val="ListParagraph"/>
        <w:numPr>
          <w:ilvl w:val="0"/>
          <w:numId w:val="42"/>
        </w:numPr>
        <w:ind w:left="2160"/>
      </w:pPr>
      <w:r>
        <w:t>Design Think</w:t>
      </w:r>
      <w:r w:rsidR="002E2260">
        <w:t>er</w:t>
      </w:r>
    </w:p>
    <w:p w:rsidR="001D7601" w:rsidP="00955510" w:rsidRDefault="001D7601" w14:paraId="1D72D640" w14:textId="7E5E42B6">
      <w:pPr>
        <w:pStyle w:val="ListParagraph"/>
        <w:numPr>
          <w:ilvl w:val="0"/>
          <w:numId w:val="42"/>
        </w:numPr>
        <w:ind w:left="2160"/>
      </w:pPr>
      <w:r>
        <w:t>Software</w:t>
      </w:r>
      <w:r w:rsidR="00787257">
        <w:t>/code researcher</w:t>
      </w:r>
    </w:p>
    <w:p w:rsidR="00B870BA" w:rsidP="00986E45" w:rsidRDefault="00C54409" w14:paraId="67281CD6" w14:textId="0AA2452C">
      <w:pPr>
        <w:ind w:left="720"/>
      </w:pPr>
      <w:r>
        <w:t>Neil Albert Garcia</w:t>
      </w:r>
    </w:p>
    <w:p w:rsidR="00040C5E" w:rsidP="00986E45" w:rsidRDefault="00040C5E" w14:paraId="5FFC2CA1" w14:textId="46FA55BE">
      <w:pPr>
        <w:pStyle w:val="ListParagraph"/>
        <w:numPr>
          <w:ilvl w:val="0"/>
          <w:numId w:val="41"/>
        </w:numPr>
        <w:ind w:left="2160"/>
      </w:pPr>
      <w:r>
        <w:t>Product Manager</w:t>
      </w:r>
    </w:p>
    <w:p w:rsidR="00040C5E" w:rsidP="00986E45" w:rsidRDefault="00040C5E" w14:paraId="13D31A39" w14:textId="2BC1D6E7">
      <w:pPr>
        <w:pStyle w:val="ListParagraph"/>
        <w:numPr>
          <w:ilvl w:val="0"/>
          <w:numId w:val="41"/>
        </w:numPr>
        <w:ind w:left="2160"/>
      </w:pPr>
      <w:r>
        <w:t>Developer</w:t>
      </w:r>
    </w:p>
    <w:p w:rsidR="002E2260" w:rsidP="00986E45" w:rsidRDefault="002E2260" w14:paraId="4523E4DD" w14:textId="00D058F4">
      <w:pPr>
        <w:pStyle w:val="ListParagraph"/>
        <w:numPr>
          <w:ilvl w:val="0"/>
          <w:numId w:val="41"/>
        </w:numPr>
        <w:ind w:left="2160"/>
      </w:pPr>
      <w:r>
        <w:t>Content Creation</w:t>
      </w:r>
    </w:p>
    <w:p w:rsidR="002E2260" w:rsidP="00986E45" w:rsidRDefault="002E2260" w14:paraId="6A178B80" w14:textId="62288AF9">
      <w:pPr>
        <w:pStyle w:val="ListParagraph"/>
        <w:numPr>
          <w:ilvl w:val="0"/>
          <w:numId w:val="41"/>
        </w:numPr>
        <w:ind w:left="2160"/>
      </w:pPr>
      <w:r>
        <w:t>Content Checker</w:t>
      </w:r>
    </w:p>
    <w:p w:rsidR="00C54409" w:rsidP="00986E45" w:rsidRDefault="002E2260" w14:paraId="25F3501F" w14:textId="64C52186">
      <w:pPr>
        <w:pStyle w:val="ListParagraph"/>
        <w:numPr>
          <w:ilvl w:val="0"/>
          <w:numId w:val="41"/>
        </w:numPr>
        <w:ind w:left="2160"/>
      </w:pPr>
      <w:r>
        <w:t>Business flow implementation</w:t>
      </w:r>
    </w:p>
    <w:p w:rsidR="00C54409" w:rsidP="00986E45" w:rsidRDefault="004A1D02" w14:paraId="162F6AAE" w14:textId="77777777">
      <w:pPr>
        <w:ind w:left="720"/>
      </w:pPr>
      <w:r>
        <w:t>Gabriel Perez</w:t>
      </w:r>
    </w:p>
    <w:p w:rsidR="00040C5E" w:rsidP="00986E45" w:rsidRDefault="00040C5E" w14:paraId="747D1F16" w14:textId="37A930B0">
      <w:pPr>
        <w:pStyle w:val="ListParagraph"/>
        <w:numPr>
          <w:ilvl w:val="0"/>
          <w:numId w:val="41"/>
        </w:numPr>
        <w:ind w:left="2160"/>
      </w:pPr>
      <w:r>
        <w:t>Content Creation</w:t>
      </w:r>
    </w:p>
    <w:p w:rsidR="00040C5E" w:rsidP="00986E45" w:rsidRDefault="00040C5E" w14:paraId="387479F7" w14:textId="28258B81">
      <w:pPr>
        <w:pStyle w:val="ListParagraph"/>
        <w:numPr>
          <w:ilvl w:val="0"/>
          <w:numId w:val="41"/>
        </w:numPr>
        <w:ind w:left="2160"/>
      </w:pPr>
      <w:r>
        <w:t>Content Checker</w:t>
      </w:r>
    </w:p>
    <w:p w:rsidR="004A1D02" w:rsidP="00986E45" w:rsidRDefault="00040C5E" w14:paraId="3C8214AD" w14:textId="1A1D1B86">
      <w:pPr>
        <w:pStyle w:val="ListParagraph"/>
        <w:numPr>
          <w:ilvl w:val="0"/>
          <w:numId w:val="41"/>
        </w:numPr>
        <w:ind w:left="2160"/>
      </w:pPr>
      <w:r>
        <w:t>Developer</w:t>
      </w:r>
    </w:p>
    <w:p w:rsidR="009017E4" w:rsidP="00986E45" w:rsidRDefault="004A1D02" w14:paraId="7FFB4127" w14:textId="4D93F032">
      <w:pPr>
        <w:ind w:left="720"/>
      </w:pPr>
      <w:r>
        <w:t>Joshua Roxas</w:t>
      </w:r>
    </w:p>
    <w:p w:rsidR="009017E4" w:rsidP="00986E45" w:rsidRDefault="009017E4" w14:paraId="293CD000" w14:textId="168AF8DB">
      <w:pPr>
        <w:pStyle w:val="ListParagraph"/>
        <w:numPr>
          <w:ilvl w:val="0"/>
          <w:numId w:val="44"/>
        </w:numPr>
        <w:ind w:left="2160"/>
      </w:pPr>
      <w:r>
        <w:t>Video Editor</w:t>
      </w:r>
    </w:p>
    <w:p w:rsidR="002E2260" w:rsidP="00986E45" w:rsidRDefault="002E2260" w14:paraId="3496D7F0" w14:textId="06B0434A">
      <w:pPr>
        <w:pStyle w:val="ListParagraph"/>
        <w:numPr>
          <w:ilvl w:val="0"/>
          <w:numId w:val="44"/>
        </w:numPr>
        <w:ind w:left="2160"/>
      </w:pPr>
      <w:r>
        <w:t>Developer</w:t>
      </w:r>
    </w:p>
    <w:p w:rsidR="001D7601" w:rsidP="00955510" w:rsidRDefault="001D7601" w14:paraId="7DEC503F" w14:textId="06B0434A">
      <w:pPr>
        <w:pStyle w:val="ListParagraph"/>
        <w:numPr>
          <w:ilvl w:val="0"/>
          <w:numId w:val="44"/>
        </w:numPr>
        <w:ind w:left="2160"/>
      </w:pPr>
      <w:r>
        <w:t>Content Analysis</w:t>
      </w:r>
    </w:p>
    <w:p w:rsidR="002E2260" w:rsidP="002E2260" w:rsidRDefault="002E2260" w14:paraId="52CC1ECF" w14:textId="7CECB823">
      <w:pPr>
        <w:pStyle w:val="ListParagraph"/>
        <w:ind w:left="1440"/>
      </w:pPr>
    </w:p>
    <w:p w:rsidRPr="00C42CBA" w:rsidR="00C42CBA" w:rsidP="00C42CBA" w:rsidRDefault="009017E4" w14:paraId="62F4DC56" w14:textId="3664F0C3">
      <w:pPr>
        <w:sectPr w:rsidRPr="00C42CBA" w:rsidR="00C42CBA">
          <w:pgSz w:w="12240" w:h="15840"/>
          <w:pgMar w:top="1440" w:right="1440" w:bottom="1440" w:left="1440" w:header="708" w:footer="708" w:gutter="0"/>
          <w:cols w:space="708"/>
          <w:docGrid w:linePitch="360"/>
        </w:sectPr>
      </w:pPr>
      <w:r>
        <w:tab/>
      </w:r>
    </w:p>
    <w:p w:rsidRPr="004B3141" w:rsidR="00B27B74" w:rsidP="004B3141" w:rsidRDefault="00802F12" w14:paraId="17083C52" w14:textId="6E0E50D6">
      <w:pPr>
        <w:pStyle w:val="Heading2"/>
        <w:numPr>
          <w:ilvl w:val="0"/>
          <w:numId w:val="0"/>
        </w:numPr>
      </w:pPr>
      <w:bookmarkStart w:name="_Toc105233787" w:id="74"/>
      <w:r>
        <w:t xml:space="preserve">Appendix </w:t>
      </w:r>
      <w:r w:rsidR="00B72CE5">
        <w:t>B</w:t>
      </w:r>
      <w:r>
        <w:t xml:space="preserve">: </w:t>
      </w:r>
      <w:r w:rsidR="008973AA">
        <w:t>Minutes of the Meetings</w:t>
      </w:r>
      <w:bookmarkEnd w:id="74"/>
      <w:r w:rsidR="004B3141">
        <w:br/>
      </w:r>
    </w:p>
    <w:p w:rsidRPr="004951EC" w:rsidR="00B27B74" w:rsidP="004951EC" w:rsidRDefault="004951EC" w14:paraId="40CDE8F6" w14:textId="6AF3E629">
      <w:pPr>
        <w:pStyle w:val="Caption"/>
        <w:rPr>
          <w:i w:val="0"/>
          <w:iCs w:val="0"/>
          <w:color w:val="auto"/>
        </w:rPr>
      </w:pPr>
      <w:bookmarkStart w:name="_Toc105235672" w:id="75"/>
      <w:r w:rsidRPr="004951EC">
        <w:rPr>
          <w:i w:val="0"/>
          <w:iCs w:val="0"/>
          <w:color w:val="auto"/>
        </w:rPr>
        <w:t xml:space="preserve">Table </w:t>
      </w:r>
      <w:r w:rsidRPr="004951EC">
        <w:rPr>
          <w:i w:val="0"/>
          <w:iCs w:val="0"/>
          <w:color w:val="auto"/>
        </w:rPr>
        <w:fldChar w:fldCharType="begin"/>
      </w:r>
      <w:r w:rsidRPr="004951EC">
        <w:rPr>
          <w:i w:val="0"/>
          <w:iCs w:val="0"/>
          <w:color w:val="auto"/>
        </w:rPr>
        <w:instrText xml:space="preserve"> SEQ Table \* ROMAN </w:instrText>
      </w:r>
      <w:r w:rsidRPr="004951EC">
        <w:rPr>
          <w:i w:val="0"/>
          <w:iCs w:val="0"/>
          <w:color w:val="auto"/>
        </w:rPr>
        <w:fldChar w:fldCharType="separate"/>
      </w:r>
      <w:r>
        <w:rPr>
          <w:i w:val="0"/>
          <w:iCs w:val="0"/>
          <w:noProof/>
          <w:color w:val="auto"/>
        </w:rPr>
        <w:t>A.1</w:t>
      </w:r>
      <w:r w:rsidRPr="004951EC">
        <w:rPr>
          <w:i w:val="0"/>
          <w:iCs w:val="0"/>
          <w:color w:val="auto"/>
        </w:rPr>
        <w:fldChar w:fldCharType="end"/>
      </w:r>
      <w:r w:rsidRPr="004951EC">
        <w:rPr>
          <w:i w:val="0"/>
          <w:iCs w:val="0"/>
          <w:color w:val="auto"/>
        </w:rPr>
        <w:br/>
      </w:r>
      <w:r w:rsidRPr="004951EC">
        <w:rPr>
          <w:i w:val="0"/>
          <w:iCs w:val="0"/>
          <w:color w:val="auto"/>
        </w:rPr>
        <w:t>Minutes of the Meeting</w:t>
      </w:r>
      <w:bookmarkEnd w:id="75"/>
    </w:p>
    <w:tbl>
      <w:tblPr>
        <w:tblStyle w:val="TableGrid"/>
        <w:tblW w:w="10158" w:type="dxa"/>
        <w:tblLayout w:type="fixed"/>
        <w:tblLook w:val="04A0" w:firstRow="1" w:lastRow="0" w:firstColumn="1" w:lastColumn="0" w:noHBand="0" w:noVBand="1"/>
      </w:tblPr>
      <w:tblGrid>
        <w:gridCol w:w="715"/>
        <w:gridCol w:w="989"/>
        <w:gridCol w:w="1711"/>
        <w:gridCol w:w="1260"/>
        <w:gridCol w:w="2337"/>
        <w:gridCol w:w="1574"/>
        <w:gridCol w:w="10"/>
        <w:gridCol w:w="1562"/>
      </w:tblGrid>
      <w:tr w:rsidRPr="00736D86" w:rsidR="00C42CBA" w:rsidTr="00EF2B48" w14:paraId="68CAD9C6" w14:textId="77777777">
        <w:tc>
          <w:tcPr>
            <w:tcW w:w="10158" w:type="dxa"/>
            <w:gridSpan w:val="8"/>
          </w:tcPr>
          <w:p w:rsidRPr="66B292CF" w:rsidR="58E3BA38" w:rsidP="66B292CF" w:rsidRDefault="58E3BA38" w14:paraId="17AF205A" w14:textId="77777777">
            <w:pPr>
              <w:jc w:val="center"/>
              <w:rPr>
                <w:rFonts w:cs="Arial"/>
              </w:rPr>
            </w:pPr>
            <w:r w:rsidRPr="66B292CF">
              <w:rPr>
                <w:rFonts w:cs="Arial"/>
              </w:rPr>
              <w:t>MOTM</w:t>
            </w:r>
          </w:p>
        </w:tc>
      </w:tr>
      <w:tr w:rsidRPr="00736D86" w:rsidR="00C42CBA" w:rsidTr="00B27B74" w14:paraId="4A6758D0" w14:textId="77777777">
        <w:trPr>
          <w:trHeight w:val="1079"/>
        </w:trPr>
        <w:tc>
          <w:tcPr>
            <w:tcW w:w="715" w:type="dxa"/>
          </w:tcPr>
          <w:p w:rsidRPr="00736D86" w:rsidR="00C42CBA" w:rsidP="00BA41A9" w:rsidRDefault="00C42CBA" w14:paraId="491166FB" w14:textId="77777777">
            <w:pPr>
              <w:jc w:val="center"/>
              <w:rPr>
                <w:rFonts w:cs="Arial"/>
              </w:rPr>
            </w:pPr>
            <w:r w:rsidRPr="00736D86">
              <w:rPr>
                <w:rFonts w:cs="Arial"/>
              </w:rPr>
              <w:t>Meet #</w:t>
            </w:r>
          </w:p>
        </w:tc>
        <w:tc>
          <w:tcPr>
            <w:tcW w:w="989" w:type="dxa"/>
          </w:tcPr>
          <w:p w:rsidRPr="00736D86" w:rsidR="00C42CBA" w:rsidP="00BA41A9" w:rsidRDefault="00C42CBA" w14:paraId="3BA89429" w14:textId="77777777">
            <w:pPr>
              <w:jc w:val="center"/>
              <w:rPr>
                <w:rFonts w:cs="Arial"/>
              </w:rPr>
            </w:pPr>
            <w:r w:rsidRPr="66B292CF">
              <w:rPr>
                <w:rFonts w:cs="Arial"/>
              </w:rPr>
              <w:t>What went well?</w:t>
            </w:r>
          </w:p>
        </w:tc>
        <w:tc>
          <w:tcPr>
            <w:tcW w:w="1711" w:type="dxa"/>
          </w:tcPr>
          <w:p w:rsidRPr="00736D86" w:rsidR="00C42CBA" w:rsidP="00BA41A9" w:rsidRDefault="00C42CBA" w14:paraId="4D48AEBA" w14:textId="77777777">
            <w:pPr>
              <w:jc w:val="center"/>
              <w:rPr>
                <w:rFonts w:cs="Arial"/>
              </w:rPr>
            </w:pPr>
            <w:r w:rsidRPr="66B292CF">
              <w:rPr>
                <w:rFonts w:cs="Arial"/>
              </w:rPr>
              <w:t>What went wrong?</w:t>
            </w:r>
          </w:p>
        </w:tc>
        <w:tc>
          <w:tcPr>
            <w:tcW w:w="1260" w:type="dxa"/>
          </w:tcPr>
          <w:p w:rsidRPr="00736D86" w:rsidR="00C42CBA" w:rsidP="00BA41A9" w:rsidRDefault="00C42CBA" w14:paraId="7863FA7F" w14:textId="77777777">
            <w:pPr>
              <w:jc w:val="center"/>
              <w:rPr>
                <w:rFonts w:cs="Arial"/>
              </w:rPr>
            </w:pPr>
            <w:r w:rsidRPr="66B292CF">
              <w:rPr>
                <w:rFonts w:cs="Arial"/>
              </w:rPr>
              <w:t>Recommendation</w:t>
            </w:r>
          </w:p>
        </w:tc>
        <w:tc>
          <w:tcPr>
            <w:tcW w:w="2337" w:type="dxa"/>
          </w:tcPr>
          <w:p w:rsidRPr="00736D86" w:rsidR="00C42CBA" w:rsidP="00BA41A9" w:rsidRDefault="00C42CBA" w14:paraId="2E8DCDAD" w14:textId="548A2C4B">
            <w:pPr>
              <w:jc w:val="center"/>
              <w:rPr>
                <w:rFonts w:cs="Arial"/>
              </w:rPr>
            </w:pPr>
            <w:r w:rsidRPr="66B292CF">
              <w:rPr>
                <w:rFonts w:cs="Arial"/>
              </w:rPr>
              <w:t xml:space="preserve">Learning and </w:t>
            </w:r>
            <w:bookmarkStart w:name="_Int_wlTW1eIW" w:id="76"/>
            <w:r w:rsidRPr="468162B1" w:rsidR="581C66B1">
              <w:rPr>
                <w:rFonts w:cs="Arial"/>
              </w:rPr>
              <w:t>realization</w:t>
            </w:r>
            <w:bookmarkEnd w:id="76"/>
          </w:p>
        </w:tc>
        <w:tc>
          <w:tcPr>
            <w:tcW w:w="1584" w:type="dxa"/>
            <w:gridSpan w:val="2"/>
          </w:tcPr>
          <w:p w:rsidRPr="00736D86" w:rsidR="00C42CBA" w:rsidP="00BA41A9" w:rsidRDefault="00C42CBA" w14:paraId="11184349" w14:textId="4B6C0C8A">
            <w:pPr>
              <w:jc w:val="center"/>
              <w:rPr>
                <w:rFonts w:cs="Arial"/>
              </w:rPr>
            </w:pPr>
            <w:r w:rsidRPr="66B292CF">
              <w:rPr>
                <w:rFonts w:cs="Arial"/>
              </w:rPr>
              <w:t xml:space="preserve">What did this meeting contribute </w:t>
            </w:r>
            <w:bookmarkStart w:name="_Int_SxAbuS77" w:id="77"/>
            <w:r w:rsidRPr="468162B1" w:rsidR="581C66B1">
              <w:rPr>
                <w:rFonts w:cs="Arial"/>
              </w:rPr>
              <w:t>to</w:t>
            </w:r>
            <w:bookmarkEnd w:id="77"/>
            <w:r w:rsidRPr="66B292CF">
              <w:rPr>
                <w:rFonts w:cs="Arial"/>
              </w:rPr>
              <w:t xml:space="preserve"> the group?</w:t>
            </w:r>
          </w:p>
        </w:tc>
        <w:tc>
          <w:tcPr>
            <w:tcW w:w="1562" w:type="dxa"/>
          </w:tcPr>
          <w:p w:rsidRPr="00736D86" w:rsidR="00C42CBA" w:rsidP="00BA41A9" w:rsidRDefault="00C42CBA" w14:paraId="6ADA0E66" w14:textId="77777777">
            <w:pPr>
              <w:jc w:val="center"/>
              <w:rPr>
                <w:rFonts w:cs="Arial"/>
              </w:rPr>
            </w:pPr>
            <w:r w:rsidRPr="66B292CF">
              <w:rPr>
                <w:rFonts w:cs="Arial"/>
              </w:rPr>
              <w:t>Updates</w:t>
            </w:r>
          </w:p>
        </w:tc>
      </w:tr>
      <w:tr w:rsidRPr="00736D86" w:rsidR="00C42CBA" w:rsidTr="00B27B74" w14:paraId="7AB84242" w14:textId="77777777">
        <w:trPr>
          <w:trHeight w:val="1160"/>
        </w:trPr>
        <w:tc>
          <w:tcPr>
            <w:tcW w:w="715" w:type="dxa"/>
          </w:tcPr>
          <w:p w:rsidRPr="00736D86" w:rsidR="00C42CBA" w:rsidP="00BA41A9" w:rsidRDefault="00C42CBA" w14:paraId="79C703D8" w14:textId="77777777">
            <w:pPr>
              <w:rPr>
                <w:rFonts w:cs="Arial"/>
              </w:rPr>
            </w:pPr>
            <w:r w:rsidRPr="00736D86">
              <w:rPr>
                <w:rFonts w:cs="Arial"/>
              </w:rPr>
              <w:t xml:space="preserve">1 </w:t>
            </w:r>
          </w:p>
        </w:tc>
        <w:tc>
          <w:tcPr>
            <w:tcW w:w="989" w:type="dxa"/>
          </w:tcPr>
          <w:p w:rsidRPr="66B292CF" w:rsidR="58E3BA38" w:rsidP="66B292CF" w:rsidRDefault="58E3BA38" w14:paraId="5BAFB7F5" w14:textId="77777777">
            <w:pPr>
              <w:rPr>
                <w:rFonts w:cs="Arial"/>
              </w:rPr>
            </w:pPr>
            <w:r w:rsidRPr="66B292CF">
              <w:rPr>
                <w:rFonts w:cs="Arial"/>
              </w:rPr>
              <w:t>-The flow of the meeting</w:t>
            </w:r>
          </w:p>
        </w:tc>
        <w:tc>
          <w:tcPr>
            <w:tcW w:w="1711" w:type="dxa"/>
          </w:tcPr>
          <w:p w:rsidRPr="66B292CF" w:rsidR="58E3BA38" w:rsidP="66B292CF" w:rsidRDefault="58E3BA38" w14:paraId="1CB5F7AB" w14:textId="77777777">
            <w:pPr>
              <w:rPr>
                <w:rFonts w:cs="Arial"/>
              </w:rPr>
            </w:pPr>
            <w:r w:rsidRPr="66B292CF">
              <w:rPr>
                <w:rFonts w:cs="Arial"/>
              </w:rPr>
              <w:t>-Website hosting will be delayed due to its costs for the client; still does not need it now</w:t>
            </w:r>
          </w:p>
        </w:tc>
        <w:tc>
          <w:tcPr>
            <w:tcW w:w="1260" w:type="dxa"/>
          </w:tcPr>
          <w:p w:rsidRPr="00736D86" w:rsidR="00C42CBA" w:rsidP="00BA41A9" w:rsidRDefault="00C42CBA" w14:paraId="1E18E1B1" w14:textId="77777777">
            <w:pPr>
              <w:rPr>
                <w:rFonts w:cs="Arial"/>
              </w:rPr>
            </w:pPr>
            <w:r w:rsidRPr="66B292CF">
              <w:rPr>
                <w:rFonts w:cs="Arial"/>
              </w:rPr>
              <w:t>-N/A</w:t>
            </w:r>
          </w:p>
        </w:tc>
        <w:tc>
          <w:tcPr>
            <w:tcW w:w="2337" w:type="dxa"/>
          </w:tcPr>
          <w:p w:rsidRPr="00736D86" w:rsidR="00C42CBA" w:rsidP="00BA41A9" w:rsidRDefault="00C42CBA" w14:paraId="3B96FB7F" w14:textId="136BBCBE">
            <w:pPr>
              <w:rPr>
                <w:rFonts w:cs="Arial"/>
              </w:rPr>
            </w:pPr>
            <w:r w:rsidRPr="66B292CF">
              <w:rPr>
                <w:rFonts w:cs="Arial"/>
              </w:rPr>
              <w:t>The group and expand a simple idea to have it shift into a better, more efficient form of solution for the client’s needs</w:t>
            </w:r>
          </w:p>
        </w:tc>
        <w:tc>
          <w:tcPr>
            <w:tcW w:w="1584" w:type="dxa"/>
            <w:gridSpan w:val="2"/>
          </w:tcPr>
          <w:p w:rsidRPr="00736D86" w:rsidR="00C42CBA" w:rsidP="00BA41A9" w:rsidRDefault="00C42CBA" w14:paraId="2A3B19D2" w14:textId="27348756">
            <w:pPr>
              <w:rPr>
                <w:rFonts w:cs="Arial"/>
              </w:rPr>
            </w:pPr>
            <w:r w:rsidRPr="66B292CF">
              <w:rPr>
                <w:rFonts w:cs="Arial"/>
              </w:rPr>
              <w:t>Help us plan for the upcoming days for the project -Planned how the flow will go and how each of us can contribute to the project-Trello card setup for monitoring our progress.</w:t>
            </w:r>
          </w:p>
        </w:tc>
        <w:tc>
          <w:tcPr>
            <w:tcW w:w="1562" w:type="dxa"/>
          </w:tcPr>
          <w:p w:rsidR="004B3141" w:rsidP="004B3141" w:rsidRDefault="00C42CBA" w14:paraId="170D5264" w14:textId="77777777">
            <w:pPr>
              <w:rPr>
                <w:rFonts w:cs="Arial"/>
              </w:rPr>
            </w:pPr>
            <w:r w:rsidRPr="66B292CF">
              <w:rPr>
                <w:rFonts w:cs="Arial"/>
              </w:rPr>
              <w:t>-Discussed how the ordering system will go around customers and orders.</w:t>
            </w:r>
          </w:p>
          <w:p w:rsidRPr="004B3141" w:rsidR="00C42CBA" w:rsidP="004B3141" w:rsidRDefault="002C578B" w14:paraId="385A493C" w14:textId="40DCCDB7">
            <w:pPr>
              <w:rPr>
                <w:rFonts w:cs="Arial"/>
              </w:rPr>
            </w:pPr>
            <w:r>
              <w:rPr>
                <w:rFonts w:cs="Arial"/>
              </w:rPr>
              <w:t>-</w:t>
            </w:r>
            <w:r w:rsidRPr="004B3141" w:rsidR="00C42CBA">
              <w:rPr>
                <w:rFonts w:cs="Arial"/>
              </w:rPr>
              <w:t xml:space="preserve">Laying out </w:t>
            </w:r>
            <w:r w:rsidRPr="004B3141" w:rsidR="581C66B1">
              <w:rPr>
                <w:rFonts w:cs="Arial"/>
              </w:rPr>
              <w:t>workable</w:t>
            </w:r>
            <w:r w:rsidRPr="004B3141" w:rsidR="00C42CBA">
              <w:rPr>
                <w:rFonts w:cs="Arial"/>
              </w:rPr>
              <w:t xml:space="preserve"> solutions for the client’s current ordering system’s efficiency-Can use </w:t>
            </w:r>
            <w:bookmarkStart w:name="_Int_Zym2OjOM" w:id="78"/>
            <w:r w:rsidRPr="004B3141" w:rsidR="581C66B1">
              <w:rPr>
                <w:rFonts w:cs="Arial"/>
              </w:rPr>
              <w:t>autofill</w:t>
            </w:r>
            <w:bookmarkEnd w:id="78"/>
            <w:r w:rsidRPr="004B3141" w:rsidR="00C42CBA">
              <w:rPr>
                <w:rFonts w:cs="Arial"/>
              </w:rPr>
              <w:t xml:space="preserve"> for faster transfer of customer information unto courier’s </w:t>
            </w:r>
            <w:bookmarkStart w:name="_Int_ydlGG8KU" w:id="79"/>
            <w:r w:rsidRPr="004B3141" w:rsidR="00C42CBA">
              <w:rPr>
                <w:rFonts w:cs="Arial"/>
              </w:rPr>
              <w:t>requirements</w:t>
            </w:r>
            <w:bookmarkEnd w:id="79"/>
            <w:r w:rsidRPr="004B3141" w:rsidR="581C66B1">
              <w:rPr>
                <w:rFonts w:cs="Arial"/>
              </w:rPr>
              <w:t>. -</w:t>
            </w:r>
            <w:r w:rsidRPr="004B3141" w:rsidR="00C42CBA">
              <w:rPr>
                <w:rFonts w:cs="Arial"/>
              </w:rPr>
              <w:t>Create preventive measures for client’s history for problem customers -Found a collaborative IDE to use for the group -Discussed how the group can contribute to the project to provide maximum or higher efficiency for their upcoming project</w:t>
            </w:r>
          </w:p>
        </w:tc>
      </w:tr>
      <w:tr w:rsidRPr="00736D86" w:rsidR="00C42CBA" w:rsidTr="00B27B74" w14:paraId="0B1E0E56" w14:textId="77777777">
        <w:trPr>
          <w:trHeight w:val="1160"/>
        </w:trPr>
        <w:tc>
          <w:tcPr>
            <w:tcW w:w="715" w:type="dxa"/>
          </w:tcPr>
          <w:p w:rsidRPr="00736D86" w:rsidR="00C42CBA" w:rsidP="00BA41A9" w:rsidRDefault="00C42CBA" w14:paraId="09D2D86A" w14:textId="77777777">
            <w:pPr>
              <w:rPr>
                <w:rFonts w:cs="Arial"/>
              </w:rPr>
            </w:pPr>
            <w:r w:rsidRPr="00736D86">
              <w:rPr>
                <w:rFonts w:cs="Arial"/>
              </w:rPr>
              <w:t>2</w:t>
            </w:r>
          </w:p>
        </w:tc>
        <w:tc>
          <w:tcPr>
            <w:tcW w:w="989" w:type="dxa"/>
          </w:tcPr>
          <w:p w:rsidRPr="66B292CF" w:rsidR="58E3BA38" w:rsidP="66B292CF" w:rsidRDefault="58E3BA38" w14:paraId="736450BA" w14:textId="77777777">
            <w:pPr>
              <w:rPr>
                <w:rFonts w:cs="Arial"/>
              </w:rPr>
            </w:pPr>
            <w:r w:rsidRPr="66B292CF">
              <w:rPr>
                <w:rFonts w:cs="Arial"/>
              </w:rPr>
              <w:t>-Project rubric discussion</w:t>
            </w:r>
          </w:p>
        </w:tc>
        <w:tc>
          <w:tcPr>
            <w:tcW w:w="1711" w:type="dxa"/>
          </w:tcPr>
          <w:p w:rsidRPr="66B292CF" w:rsidR="58E3BA38" w:rsidP="66B292CF" w:rsidRDefault="58E3BA38" w14:paraId="414E8927" w14:textId="0CEB5772">
            <w:pPr>
              <w:rPr>
                <w:rFonts w:cs="Arial"/>
              </w:rPr>
            </w:pPr>
            <w:r w:rsidRPr="66B292CF">
              <w:rPr>
                <w:rFonts w:cs="Arial"/>
              </w:rPr>
              <w:t xml:space="preserve">-Adviser might have misunderstood the project OR would have wanted a </w:t>
            </w:r>
            <w:r w:rsidRPr="7A4C812B" w:rsidR="2290C923">
              <w:rPr>
                <w:rFonts w:cs="Arial"/>
              </w:rPr>
              <w:t>complete</w:t>
            </w:r>
            <w:r w:rsidRPr="66B292CF">
              <w:rPr>
                <w:rFonts w:cs="Arial"/>
              </w:rPr>
              <w:t xml:space="preserve"> re-haul of the project idea itself.</w:t>
            </w:r>
          </w:p>
        </w:tc>
        <w:tc>
          <w:tcPr>
            <w:tcW w:w="1260" w:type="dxa"/>
          </w:tcPr>
          <w:p w:rsidR="00C42CBA" w:rsidP="00BA41A9" w:rsidRDefault="00C42CBA" w14:paraId="30B0B0FD" w14:textId="77777777">
            <w:pPr>
              <w:rPr>
                <w:rFonts w:cs="Arial"/>
              </w:rPr>
            </w:pPr>
            <w:r w:rsidRPr="66B292CF">
              <w:rPr>
                <w:rFonts w:cs="Arial"/>
              </w:rPr>
              <w:t>N/A</w:t>
            </w:r>
          </w:p>
        </w:tc>
        <w:tc>
          <w:tcPr>
            <w:tcW w:w="2337" w:type="dxa"/>
          </w:tcPr>
          <w:p w:rsidRPr="66B292CF" w:rsidR="58E3BA38" w:rsidP="66B292CF" w:rsidRDefault="58E3BA38" w14:paraId="721F1241" w14:textId="77777777">
            <w:pPr>
              <w:rPr>
                <w:rFonts w:cs="Arial"/>
              </w:rPr>
            </w:pPr>
            <w:r w:rsidRPr="66B292CF">
              <w:rPr>
                <w:rFonts w:cs="Arial"/>
              </w:rPr>
              <w:t>-The group is flexible enough to shift and rework some ideas that they think would not be feasible enough for the client’s needs.</w:t>
            </w:r>
          </w:p>
        </w:tc>
        <w:tc>
          <w:tcPr>
            <w:tcW w:w="1574" w:type="dxa"/>
          </w:tcPr>
          <w:p w:rsidR="00C42CBA" w:rsidP="00BA41A9" w:rsidRDefault="00C42CBA" w14:paraId="7BA1FBEA" w14:textId="51B2191A">
            <w:pPr>
              <w:rPr>
                <w:rFonts w:cs="Arial"/>
              </w:rPr>
            </w:pPr>
            <w:r w:rsidRPr="66B292CF">
              <w:rPr>
                <w:rFonts w:cs="Arial"/>
              </w:rPr>
              <w:t xml:space="preserve">-Post-mortem for the advisory session with Sir. JoJo-Distribution for Paper Category requirements-Project </w:t>
            </w:r>
            <w:bookmarkStart w:name="_Int_A5GosEcE" w:id="80"/>
            <w:r w:rsidRPr="7A4C812B" w:rsidR="581C66B1">
              <w:rPr>
                <w:rFonts w:cs="Arial"/>
              </w:rPr>
              <w:t>Clarification</w:t>
            </w:r>
            <w:bookmarkEnd w:id="80"/>
            <w:r w:rsidRPr="66B292CF">
              <w:rPr>
                <w:rFonts w:cs="Arial"/>
              </w:rPr>
              <w:t>-Wireframe idea planning -Courier discussion</w:t>
            </w:r>
          </w:p>
        </w:tc>
        <w:tc>
          <w:tcPr>
            <w:tcW w:w="1572" w:type="dxa"/>
            <w:gridSpan w:val="2"/>
          </w:tcPr>
          <w:p w:rsidR="00C42CBA" w:rsidP="00BA41A9" w:rsidRDefault="00C42CBA" w14:paraId="104A3D4B" w14:textId="77777777">
            <w:pPr>
              <w:rPr>
                <w:rFonts w:cs="Arial"/>
              </w:rPr>
            </w:pPr>
            <w:r w:rsidRPr="66B292CF">
              <w:rPr>
                <w:rFonts w:cs="Arial"/>
              </w:rPr>
              <w:t>N/A</w:t>
            </w:r>
          </w:p>
        </w:tc>
      </w:tr>
      <w:tr w:rsidRPr="00736D86" w:rsidR="00EF2B48" w:rsidTr="00B27B74" w14:paraId="200A2FC5" w14:textId="77777777">
        <w:trPr>
          <w:trHeight w:val="1160"/>
        </w:trPr>
        <w:tc>
          <w:tcPr>
            <w:tcW w:w="715" w:type="dxa"/>
          </w:tcPr>
          <w:p w:rsidRPr="00736D86" w:rsidR="00EF2B48" w:rsidP="00BA41A9" w:rsidRDefault="00EF2B48" w14:paraId="38F50F7C" w14:textId="41D7533C">
            <w:pPr>
              <w:rPr>
                <w:rFonts w:cs="Arial"/>
              </w:rPr>
            </w:pPr>
            <w:r>
              <w:rPr>
                <w:rFonts w:cs="Arial"/>
              </w:rPr>
              <w:t>3</w:t>
            </w:r>
          </w:p>
        </w:tc>
        <w:tc>
          <w:tcPr>
            <w:tcW w:w="989" w:type="dxa"/>
          </w:tcPr>
          <w:p w:rsidRPr="66B292CF" w:rsidR="00EF2B48" w:rsidP="66B292CF" w:rsidRDefault="00B03D41" w14:paraId="2C5FCE8E" w14:textId="658293C2">
            <w:pPr>
              <w:rPr>
                <w:rFonts w:cs="Arial"/>
              </w:rPr>
            </w:pPr>
            <w:r>
              <w:rPr>
                <w:rFonts w:cs="Arial"/>
              </w:rPr>
              <w:t>N/A</w:t>
            </w:r>
          </w:p>
        </w:tc>
        <w:tc>
          <w:tcPr>
            <w:tcW w:w="1711" w:type="dxa"/>
          </w:tcPr>
          <w:p w:rsidRPr="66B292CF" w:rsidR="00EF2B48" w:rsidP="66B292CF" w:rsidRDefault="00BA73F2" w14:paraId="7283F480" w14:textId="66559DF9">
            <w:pPr>
              <w:rPr>
                <w:rFonts w:cs="Arial"/>
              </w:rPr>
            </w:pPr>
            <w:r w:rsidRPr="00BA73F2">
              <w:rPr>
                <w:rFonts w:cs="Arial"/>
              </w:rPr>
              <w:t>-</w:t>
            </w:r>
            <w:r w:rsidRPr="00BA73F2" w:rsidR="00490C70">
              <w:rPr>
                <w:rFonts w:cs="Arial"/>
              </w:rPr>
              <w:t>must</w:t>
            </w:r>
            <w:r w:rsidRPr="00BA73F2">
              <w:rPr>
                <w:rFonts w:cs="Arial"/>
              </w:rPr>
              <w:t xml:space="preserve"> clarify the project description better.</w:t>
            </w:r>
          </w:p>
        </w:tc>
        <w:tc>
          <w:tcPr>
            <w:tcW w:w="1260" w:type="dxa"/>
          </w:tcPr>
          <w:p w:rsidRPr="66B292CF" w:rsidR="00EF2B48" w:rsidP="00BA41A9" w:rsidRDefault="008D50CC" w14:paraId="4B47C750" w14:textId="5B624F94">
            <w:pPr>
              <w:rPr>
                <w:rFonts w:cs="Arial"/>
              </w:rPr>
            </w:pPr>
            <w:r w:rsidRPr="008D50CC">
              <w:rPr>
                <w:rFonts w:cs="Arial"/>
              </w:rPr>
              <w:t>step-by-step plan implementation as suggested by the adviser</w:t>
            </w:r>
          </w:p>
        </w:tc>
        <w:tc>
          <w:tcPr>
            <w:tcW w:w="2337" w:type="dxa"/>
          </w:tcPr>
          <w:p w:rsidRPr="66B292CF" w:rsidR="00EF2B48" w:rsidP="66B292CF" w:rsidRDefault="00170E1D" w14:paraId="1BB628CC" w14:textId="20F7A0C1">
            <w:pPr>
              <w:rPr>
                <w:rFonts w:cs="Arial"/>
              </w:rPr>
            </w:pPr>
            <w:r w:rsidRPr="00170E1D">
              <w:rPr>
                <w:rFonts w:cs="Arial"/>
              </w:rPr>
              <w:t>revision for SOP paper comments/feedback/insights</w:t>
            </w:r>
          </w:p>
        </w:tc>
        <w:tc>
          <w:tcPr>
            <w:tcW w:w="1574" w:type="dxa"/>
          </w:tcPr>
          <w:p w:rsidRPr="66B292CF" w:rsidR="00EF2B48" w:rsidP="00BA41A9" w:rsidRDefault="008A3034" w14:paraId="3647E0B1" w14:textId="05FD364B">
            <w:pPr>
              <w:rPr>
                <w:rFonts w:cs="Arial"/>
              </w:rPr>
            </w:pPr>
            <w:r w:rsidRPr="008A3034">
              <w:rPr>
                <w:rFonts w:cs="Arial"/>
              </w:rPr>
              <w:t>focus first on inventory and customer management</w:t>
            </w:r>
          </w:p>
        </w:tc>
        <w:tc>
          <w:tcPr>
            <w:tcW w:w="1572" w:type="dxa"/>
            <w:gridSpan w:val="2"/>
          </w:tcPr>
          <w:p w:rsidRPr="66B292CF" w:rsidR="00EF2B48" w:rsidP="00BA41A9" w:rsidRDefault="0018193D" w14:paraId="7E83C42F" w14:textId="7C6641C8">
            <w:pPr>
              <w:rPr>
                <w:rFonts w:cs="Arial"/>
              </w:rPr>
            </w:pPr>
            <w:r w:rsidRPr="0018193D">
              <w:rPr>
                <w:rFonts w:cs="Arial"/>
              </w:rPr>
              <w:t xml:space="preserve">go into the core aspects </w:t>
            </w:r>
            <w:r w:rsidRPr="40939573" w:rsidR="77511B00">
              <w:rPr>
                <w:rFonts w:cs="Arial"/>
              </w:rPr>
              <w:t xml:space="preserve">of </w:t>
            </w:r>
            <w:r w:rsidRPr="0018193D">
              <w:rPr>
                <w:rFonts w:cs="Arial"/>
              </w:rPr>
              <w:t>the application first before the feature</w:t>
            </w:r>
            <w:r>
              <w:rPr>
                <w:rFonts w:cs="Arial"/>
              </w:rPr>
              <w:t>s</w:t>
            </w:r>
          </w:p>
        </w:tc>
      </w:tr>
    </w:tbl>
    <w:p w:rsidRPr="00736D86" w:rsidR="00C42CBA" w:rsidP="00C42CBA" w:rsidRDefault="00C42CBA" w14:paraId="1B18B38A" w14:textId="77777777">
      <w:pPr>
        <w:rPr>
          <w:rFonts w:cs="Arial"/>
        </w:rPr>
      </w:pPr>
    </w:p>
    <w:p w:rsidRPr="00736D86" w:rsidR="00C42CBA" w:rsidP="00C42CBA" w:rsidRDefault="00C42CBA" w14:paraId="4C60DDA5" w14:textId="77777777">
      <w:pPr>
        <w:rPr>
          <w:rFonts w:cs="Arial"/>
        </w:rPr>
      </w:pPr>
    </w:p>
    <w:p w:rsidR="0044513F" w:rsidP="007C0CEB" w:rsidRDefault="00385424" w14:paraId="2954BE01" w14:textId="55F4F1CF">
      <w:pPr>
        <w:pStyle w:val="Heading2"/>
        <w:numPr>
          <w:ilvl w:val="0"/>
          <w:numId w:val="0"/>
        </w:numPr>
      </w:pPr>
      <w:bookmarkStart w:name="_Toc105233788" w:id="81"/>
      <w:r>
        <w:t xml:space="preserve">Appendix C: </w:t>
      </w:r>
      <w:r w:rsidR="007C0CEB">
        <w:t>Methodology</w:t>
      </w:r>
      <w:bookmarkEnd w:id="81"/>
    </w:p>
    <w:p w:rsidR="007C0CEB" w:rsidP="007C0CEB" w:rsidRDefault="007C0CEB" w14:paraId="233EE04D" w14:textId="77777777"/>
    <w:p w:rsidR="00036CE3" w:rsidP="00036CE3" w:rsidRDefault="00036CE3" w14:paraId="0FEEE07F" w14:textId="23DC6135">
      <w:pPr>
        <w:jc w:val="both"/>
      </w:pPr>
      <w:r>
        <w:t xml:space="preserve">This portion of the document focuses on the group's procedures and strategies for achieving the project's objectives while also meeting the criteria of the chosen customer. Since Akbay is still in phase </w:t>
      </w:r>
      <w:r w:rsidR="00DC7759">
        <w:t>1.5</w:t>
      </w:r>
      <w:r>
        <w:t xml:space="preserve">, some of the illustrations are still in the works. This visual will assist readers in understanding how project Akbay was implemented. This will serve as a guide for the readers as well for team </w:t>
      </w:r>
      <w:r w:rsidR="003628C6">
        <w:t>S</w:t>
      </w:r>
      <w:r>
        <w:t xml:space="preserve">potlight, ensuring that the team's goals are matched with Akbay's aims and </w:t>
      </w:r>
      <w:r w:rsidR="00FD65DF">
        <w:t xml:space="preserve">product </w:t>
      </w:r>
      <w:r>
        <w:t>vision. The approaches utilized to develop project Akbay will be displayed in future implementations of the paper.</w:t>
      </w:r>
    </w:p>
    <w:p w:rsidRPr="00277BD2" w:rsidR="00036CE3" w:rsidP="00036CE3" w:rsidRDefault="00036CE3" w14:paraId="6AB54703" w14:textId="77777777">
      <w:pPr>
        <w:jc w:val="both"/>
        <w:rPr>
          <w:i/>
          <w:iCs/>
        </w:rPr>
      </w:pPr>
    </w:p>
    <w:p w:rsidR="00036CE3" w:rsidP="00036CE3" w:rsidRDefault="045FEA4B" w14:paraId="5A272B32" w14:textId="17863C19">
      <w:pPr>
        <w:jc w:val="center"/>
        <w:rPr>
          <w:i/>
          <w:iCs/>
        </w:rPr>
      </w:pPr>
      <w:r>
        <w:rPr>
          <w:noProof/>
        </w:rPr>
        <w:drawing>
          <wp:inline distT="0" distB="0" distL="0" distR="0" wp14:anchorId="61171D80" wp14:editId="7DDB9E00">
            <wp:extent cx="5232000" cy="2944678"/>
            <wp:effectExtent l="0" t="0" r="6985" b="825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42">
                      <a:extLst>
                        <a:ext uri="{28A0092B-C50C-407E-A947-70E740481C1C}">
                          <a14:useLocalDpi xmlns:a14="http://schemas.microsoft.com/office/drawing/2010/main" val="0"/>
                        </a:ext>
                      </a:extLst>
                    </a:blip>
                    <a:stretch>
                      <a:fillRect/>
                    </a:stretch>
                  </pic:blipFill>
                  <pic:spPr>
                    <a:xfrm>
                      <a:off x="0" y="0"/>
                      <a:ext cx="5232000" cy="2944678"/>
                    </a:xfrm>
                    <a:prstGeom prst="rect">
                      <a:avLst/>
                    </a:prstGeom>
                  </pic:spPr>
                </pic:pic>
              </a:graphicData>
            </a:graphic>
          </wp:inline>
        </w:drawing>
      </w:r>
    </w:p>
    <w:p w:rsidRPr="008970F9" w:rsidR="008970F9" w:rsidP="008970F9" w:rsidRDefault="008970F9" w14:paraId="7D6E4616" w14:textId="1EA21CE9">
      <w:pPr>
        <w:pStyle w:val="Caption"/>
        <w:rPr>
          <w:i w:val="0"/>
          <w:iCs w:val="0"/>
          <w:color w:val="auto"/>
        </w:rPr>
      </w:pPr>
      <w:bookmarkStart w:name="_Toc105235661" w:id="82"/>
      <w:r w:rsidRPr="008970F9">
        <w:rPr>
          <w:i w:val="0"/>
          <w:iCs w:val="0"/>
          <w:color w:val="auto"/>
        </w:rPr>
        <w:t xml:space="preserve">Fig. </w:t>
      </w:r>
      <w:r w:rsidRPr="008970F9">
        <w:rPr>
          <w:i w:val="0"/>
          <w:iCs w:val="0"/>
          <w:color w:val="auto"/>
        </w:rPr>
        <w:fldChar w:fldCharType="begin"/>
      </w:r>
      <w:r w:rsidRPr="008970F9">
        <w:rPr>
          <w:i w:val="0"/>
          <w:iCs w:val="0"/>
          <w:color w:val="auto"/>
        </w:rPr>
        <w:instrText xml:space="preserve"> SEQ Figure \* ARABIC </w:instrText>
      </w:r>
      <w:r w:rsidRPr="008970F9">
        <w:rPr>
          <w:i w:val="0"/>
          <w:iCs w:val="0"/>
          <w:color w:val="auto"/>
        </w:rPr>
        <w:fldChar w:fldCharType="separate"/>
      </w:r>
      <w:r w:rsidR="00C97828">
        <w:rPr>
          <w:i w:val="0"/>
          <w:iCs w:val="0"/>
          <w:noProof/>
          <w:color w:val="auto"/>
        </w:rPr>
        <w:t>C.1</w:t>
      </w:r>
      <w:r w:rsidRPr="008970F9">
        <w:rPr>
          <w:i w:val="0"/>
          <w:iCs w:val="0"/>
          <w:color w:val="auto"/>
        </w:rPr>
        <w:fldChar w:fldCharType="end"/>
      </w:r>
      <w:r w:rsidRPr="008970F9">
        <w:rPr>
          <w:i w:val="0"/>
          <w:iCs w:val="0"/>
          <w:color w:val="auto"/>
        </w:rPr>
        <w:t xml:space="preserve"> Pre-processing planning</w:t>
      </w:r>
      <w:bookmarkEnd w:id="82"/>
    </w:p>
    <w:p w:rsidR="00036CE3" w:rsidP="008970F9" w:rsidRDefault="00036CE3" w14:paraId="42452D67" w14:textId="77777777">
      <w:pPr>
        <w:rPr>
          <w:i/>
          <w:iCs/>
        </w:rPr>
      </w:pPr>
    </w:p>
    <w:p w:rsidRPr="00277BD2" w:rsidR="00036CE3" w:rsidP="00036CE3" w:rsidRDefault="00036CE3" w14:paraId="72EB97D7" w14:textId="77777777">
      <w:pPr>
        <w:jc w:val="center"/>
        <w:rPr>
          <w:i/>
          <w:iCs/>
        </w:rPr>
      </w:pPr>
    </w:p>
    <w:p w:rsidR="00036CE3" w:rsidP="00036CE3" w:rsidRDefault="08FBA008" w14:paraId="532D01A0" w14:textId="17863C19">
      <w:pPr>
        <w:jc w:val="center"/>
        <w:rPr>
          <w:i/>
          <w:iCs/>
        </w:rPr>
      </w:pPr>
      <w:r>
        <w:rPr>
          <w:noProof/>
        </w:rPr>
        <w:drawing>
          <wp:inline distT="0" distB="0" distL="0" distR="0" wp14:anchorId="2A46F10F" wp14:editId="6B0C0D22">
            <wp:extent cx="5459663" cy="3072810"/>
            <wp:effectExtent l="0" t="0" r="8255"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a:extLst>
                        <a:ext uri="{28A0092B-C50C-407E-A947-70E740481C1C}">
                          <a14:useLocalDpi xmlns:a14="http://schemas.microsoft.com/office/drawing/2010/main" val="0"/>
                        </a:ext>
                      </a:extLst>
                    </a:blip>
                    <a:stretch>
                      <a:fillRect/>
                    </a:stretch>
                  </pic:blipFill>
                  <pic:spPr>
                    <a:xfrm>
                      <a:off x="0" y="0"/>
                      <a:ext cx="5459663" cy="3072810"/>
                    </a:xfrm>
                    <a:prstGeom prst="rect">
                      <a:avLst/>
                    </a:prstGeom>
                  </pic:spPr>
                </pic:pic>
              </a:graphicData>
            </a:graphic>
          </wp:inline>
        </w:drawing>
      </w:r>
    </w:p>
    <w:p w:rsidRPr="00C97828" w:rsidR="00036CE3" w:rsidP="00C97828" w:rsidRDefault="004414C8" w14:paraId="35844A94" w14:textId="513C470F">
      <w:pPr>
        <w:pStyle w:val="Caption"/>
        <w:rPr>
          <w:i w:val="0"/>
          <w:iCs w:val="0"/>
          <w:color w:val="auto"/>
        </w:rPr>
      </w:pPr>
      <w:bookmarkStart w:name="_Toc105235662" w:id="83"/>
      <w:r w:rsidRPr="00C97828">
        <w:rPr>
          <w:i w:val="0"/>
          <w:iCs w:val="0"/>
          <w:color w:val="auto"/>
        </w:rPr>
        <w:t>Fig</w:t>
      </w:r>
      <w:r w:rsidR="00C97828">
        <w:rPr>
          <w:i w:val="0"/>
          <w:iCs w:val="0"/>
          <w:color w:val="auto"/>
        </w:rPr>
        <w:t>.</w:t>
      </w:r>
      <w:r w:rsidRPr="00C97828">
        <w:rPr>
          <w:i w:val="0"/>
          <w:iCs w:val="0"/>
          <w:color w:val="auto"/>
        </w:rPr>
        <w:t xml:space="preserve"> </w:t>
      </w:r>
      <w:r w:rsidRPr="00C97828">
        <w:rPr>
          <w:i w:val="0"/>
          <w:iCs w:val="0"/>
          <w:color w:val="auto"/>
        </w:rPr>
        <w:fldChar w:fldCharType="begin"/>
      </w:r>
      <w:r w:rsidRPr="00C97828">
        <w:rPr>
          <w:i w:val="0"/>
          <w:iCs w:val="0"/>
          <w:color w:val="auto"/>
        </w:rPr>
        <w:instrText xml:space="preserve"> SEQ Figure \* ARABIC </w:instrText>
      </w:r>
      <w:r w:rsidRPr="00C97828">
        <w:rPr>
          <w:i w:val="0"/>
          <w:iCs w:val="0"/>
          <w:color w:val="auto"/>
        </w:rPr>
        <w:fldChar w:fldCharType="separate"/>
      </w:r>
      <w:r w:rsidR="00C97828">
        <w:rPr>
          <w:i w:val="0"/>
          <w:iCs w:val="0"/>
          <w:noProof/>
          <w:color w:val="auto"/>
        </w:rPr>
        <w:t>C.</w:t>
      </w:r>
      <w:r w:rsidRPr="00C97828">
        <w:rPr>
          <w:i w:val="0"/>
          <w:iCs w:val="0"/>
          <w:color w:val="auto"/>
        </w:rPr>
        <w:fldChar w:fldCharType="end"/>
      </w:r>
      <w:r w:rsidR="00C97828">
        <w:rPr>
          <w:i w:val="0"/>
          <w:iCs w:val="0"/>
          <w:color w:val="auto"/>
        </w:rPr>
        <w:t>2</w:t>
      </w:r>
      <w:r w:rsidRPr="00C97828">
        <w:rPr>
          <w:i w:val="0"/>
          <w:iCs w:val="0"/>
          <w:color w:val="auto"/>
        </w:rPr>
        <w:t xml:space="preserve"> Project implementation of Akbay</w:t>
      </w:r>
      <w:bookmarkEnd w:id="83"/>
    </w:p>
    <w:p w:rsidR="00036CE3" w:rsidP="00036CE3" w:rsidRDefault="045FEA4B" w14:paraId="2F2DCE2F" w14:textId="17863C19">
      <w:pPr>
        <w:jc w:val="center"/>
        <w:rPr>
          <w:i/>
          <w:iCs/>
        </w:rPr>
      </w:pPr>
      <w:r>
        <w:rPr>
          <w:noProof/>
        </w:rPr>
        <w:drawing>
          <wp:inline distT="0" distB="0" distL="0" distR="0" wp14:anchorId="08D9D0E2" wp14:editId="5C9D6028">
            <wp:extent cx="5746533" cy="3234266"/>
            <wp:effectExtent l="0" t="0" r="6985" b="4445"/>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44">
                      <a:extLst>
                        <a:ext uri="{28A0092B-C50C-407E-A947-70E740481C1C}">
                          <a14:useLocalDpi xmlns:a14="http://schemas.microsoft.com/office/drawing/2010/main" val="0"/>
                        </a:ext>
                      </a:extLst>
                    </a:blip>
                    <a:stretch>
                      <a:fillRect/>
                    </a:stretch>
                  </pic:blipFill>
                  <pic:spPr>
                    <a:xfrm>
                      <a:off x="0" y="0"/>
                      <a:ext cx="5746533" cy="3234266"/>
                    </a:xfrm>
                    <a:prstGeom prst="rect">
                      <a:avLst/>
                    </a:prstGeom>
                  </pic:spPr>
                </pic:pic>
              </a:graphicData>
            </a:graphic>
          </wp:inline>
        </w:drawing>
      </w:r>
    </w:p>
    <w:p w:rsidRPr="00B27B74" w:rsidR="00B27B74" w:rsidP="00B27B74" w:rsidRDefault="00B27B74" w14:paraId="477CFDF4" w14:textId="3D77F7DA">
      <w:pPr>
        <w:pStyle w:val="Caption"/>
        <w:rPr>
          <w:i w:val="0"/>
          <w:iCs w:val="0"/>
          <w:color w:val="auto"/>
        </w:rPr>
      </w:pPr>
      <w:bookmarkStart w:name="_Toc105235663" w:id="84"/>
      <w:r w:rsidRPr="00B27B74">
        <w:rPr>
          <w:i w:val="0"/>
          <w:iCs w:val="0"/>
          <w:color w:val="auto"/>
        </w:rPr>
        <w:t xml:space="preserve">Fig. </w:t>
      </w:r>
      <w:r w:rsidRPr="00B27B74">
        <w:rPr>
          <w:i w:val="0"/>
          <w:iCs w:val="0"/>
          <w:color w:val="auto"/>
        </w:rPr>
        <w:fldChar w:fldCharType="begin"/>
      </w:r>
      <w:r w:rsidRPr="00B27B74">
        <w:rPr>
          <w:i w:val="0"/>
          <w:iCs w:val="0"/>
          <w:color w:val="auto"/>
        </w:rPr>
        <w:instrText xml:space="preserve"> SEQ Figure \* ARABIC </w:instrText>
      </w:r>
      <w:r w:rsidRPr="00B27B74">
        <w:rPr>
          <w:i w:val="0"/>
          <w:iCs w:val="0"/>
          <w:color w:val="auto"/>
        </w:rPr>
        <w:fldChar w:fldCharType="separate"/>
      </w:r>
      <w:r w:rsidR="00C97828">
        <w:rPr>
          <w:i w:val="0"/>
          <w:iCs w:val="0"/>
          <w:noProof/>
          <w:color w:val="auto"/>
        </w:rPr>
        <w:t>C.3</w:t>
      </w:r>
      <w:r w:rsidRPr="00B27B74">
        <w:rPr>
          <w:i w:val="0"/>
          <w:iCs w:val="0"/>
          <w:color w:val="auto"/>
        </w:rPr>
        <w:fldChar w:fldCharType="end"/>
      </w:r>
      <w:r w:rsidRPr="00B27B74">
        <w:rPr>
          <w:i w:val="0"/>
          <w:iCs w:val="0"/>
          <w:color w:val="auto"/>
        </w:rPr>
        <w:t xml:space="preserve"> Spotlight's workflow</w:t>
      </w:r>
      <w:bookmarkEnd w:id="84"/>
    </w:p>
    <w:p w:rsidR="00036CE3" w:rsidP="00036CE3" w:rsidRDefault="045FEA4B" w14:paraId="7109CECD" w14:textId="17863C19">
      <w:pPr>
        <w:jc w:val="center"/>
        <w:rPr>
          <w:i/>
          <w:iCs/>
        </w:rPr>
      </w:pPr>
      <w:r>
        <w:rPr>
          <w:noProof/>
        </w:rPr>
        <w:drawing>
          <wp:inline distT="0" distB="0" distL="0" distR="0" wp14:anchorId="58ABDF78" wp14:editId="37B89D83">
            <wp:extent cx="5806705" cy="3268133"/>
            <wp:effectExtent l="0" t="0" r="3810" b="889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a:extLst>
                        <a:ext uri="{28A0092B-C50C-407E-A947-70E740481C1C}">
                          <a14:useLocalDpi xmlns:a14="http://schemas.microsoft.com/office/drawing/2010/main" val="0"/>
                        </a:ext>
                      </a:extLst>
                    </a:blip>
                    <a:stretch>
                      <a:fillRect/>
                    </a:stretch>
                  </pic:blipFill>
                  <pic:spPr>
                    <a:xfrm>
                      <a:off x="0" y="0"/>
                      <a:ext cx="5806705" cy="3268133"/>
                    </a:xfrm>
                    <a:prstGeom prst="rect">
                      <a:avLst/>
                    </a:prstGeom>
                  </pic:spPr>
                </pic:pic>
              </a:graphicData>
            </a:graphic>
          </wp:inline>
        </w:drawing>
      </w:r>
    </w:p>
    <w:p w:rsidRPr="00B27B74" w:rsidR="00B27B74" w:rsidP="00B27B74" w:rsidRDefault="00B27B74" w14:paraId="1BEBE414" w14:textId="1CE868E8">
      <w:pPr>
        <w:pStyle w:val="Caption"/>
        <w:rPr>
          <w:i w:val="0"/>
          <w:iCs w:val="0"/>
          <w:color w:val="auto"/>
        </w:rPr>
      </w:pPr>
      <w:bookmarkStart w:name="_Toc105235664" w:id="85"/>
      <w:r w:rsidRPr="00B27B74">
        <w:rPr>
          <w:i w:val="0"/>
          <w:iCs w:val="0"/>
          <w:color w:val="auto"/>
        </w:rPr>
        <w:t xml:space="preserve">Fig. </w:t>
      </w:r>
      <w:r w:rsidRPr="00B27B74">
        <w:rPr>
          <w:i w:val="0"/>
          <w:iCs w:val="0"/>
          <w:color w:val="auto"/>
        </w:rPr>
        <w:fldChar w:fldCharType="begin"/>
      </w:r>
      <w:r w:rsidRPr="00B27B74">
        <w:rPr>
          <w:i w:val="0"/>
          <w:iCs w:val="0"/>
          <w:color w:val="auto"/>
        </w:rPr>
        <w:instrText xml:space="preserve"> SEQ Figure \* ARABIC </w:instrText>
      </w:r>
      <w:r w:rsidRPr="00B27B74">
        <w:rPr>
          <w:i w:val="0"/>
          <w:iCs w:val="0"/>
          <w:color w:val="auto"/>
        </w:rPr>
        <w:fldChar w:fldCharType="separate"/>
      </w:r>
      <w:r w:rsidR="00C97828">
        <w:rPr>
          <w:i w:val="0"/>
          <w:iCs w:val="0"/>
          <w:noProof/>
          <w:color w:val="auto"/>
        </w:rPr>
        <w:t>C.4</w:t>
      </w:r>
      <w:r w:rsidRPr="00B27B74">
        <w:rPr>
          <w:i w:val="0"/>
          <w:iCs w:val="0"/>
          <w:color w:val="auto"/>
        </w:rPr>
        <w:fldChar w:fldCharType="end"/>
      </w:r>
      <w:r w:rsidRPr="00B27B74">
        <w:rPr>
          <w:i w:val="0"/>
          <w:iCs w:val="0"/>
          <w:color w:val="auto"/>
        </w:rPr>
        <w:t xml:space="preserve"> Project Timeline</w:t>
      </w:r>
      <w:bookmarkEnd w:id="85"/>
    </w:p>
    <w:p w:rsidRPr="00965493" w:rsidR="00036CE3" w:rsidP="00036CE3" w:rsidRDefault="00036CE3" w14:paraId="2555694A" w14:textId="17863C19"/>
    <w:p w:rsidR="0044513F" w:rsidP="007C0CEB" w:rsidRDefault="0044513F" w14:paraId="47332E5C" w14:textId="17863C19"/>
    <w:sectPr w:rsidR="0044513F">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SS" w:author="Manuel Sebastian S. Sanchez" w:date="2022-06-06T07:22:00Z" w:id="10">
    <w:p w:rsidR="008B0F09" w:rsidP="00FA5C11" w:rsidRDefault="008B0F09" w14:paraId="7DBE72D8" w14:textId="77777777">
      <w:pPr>
        <w:pStyle w:val="CommentText"/>
      </w:pPr>
      <w:r>
        <w:rPr>
          <w:rStyle w:val="CommentReference"/>
        </w:rPr>
        <w:annotationRef/>
      </w:r>
      <w:r>
        <w:t>By how much?</w:t>
      </w:r>
    </w:p>
  </w:comment>
  <w:comment w:initials="MSS" w:author="Manuel Sebastian S. Sanchez" w:date="2022-06-06T08:35:00Z" w:id="11">
    <w:p w:rsidR="00800C23" w:rsidP="00FA5C11" w:rsidRDefault="00800C23" w14:paraId="59AAB277" w14:textId="77777777">
      <w:pPr>
        <w:pStyle w:val="CommentText"/>
      </w:pPr>
      <w:r>
        <w:rPr>
          <w:rStyle w:val="CommentReference"/>
        </w:rPr>
        <w:annotationRef/>
      </w:r>
      <w:r>
        <w:t>Separate this objectives</w:t>
      </w:r>
    </w:p>
  </w:comment>
  <w:comment w:initials="MSS" w:author="Manuel Sebastian S. Sanchez" w:date="2022-06-06T07:32:00Z" w:id="9">
    <w:p w:rsidR="00D271F0" w:rsidP="00FA5C11" w:rsidRDefault="00D271F0" w14:paraId="68FAA8A5" w14:textId="77777777">
      <w:pPr>
        <w:pStyle w:val="CommentText"/>
      </w:pPr>
      <w:r>
        <w:rPr>
          <w:rStyle w:val="CommentReference"/>
        </w:rPr>
        <w:annotationRef/>
      </w:r>
      <w:r>
        <w:t>Have a general and specific objectives…..</w:t>
      </w:r>
    </w:p>
  </w:comment>
  <w:comment w:initials="MSS" w:author="Manuel Sebastian S. Sanchez" w:date="2022-06-06T08:36:00Z" w:id="12">
    <w:p w:rsidR="005757E6" w:rsidP="00FA5C11" w:rsidRDefault="005757E6" w14:paraId="2ACFF225" w14:textId="77777777">
      <w:pPr>
        <w:pStyle w:val="CommentText"/>
      </w:pPr>
      <w:r>
        <w:rPr>
          <w:rStyle w:val="CommentReference"/>
        </w:rPr>
        <w:annotationRef/>
      </w:r>
      <w:r>
        <w:t>Missing generate reports…..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DBE72D8" w15:done="0"/>
  <w15:commentEx w15:paraId="59AAB277" w15:done="0"/>
  <w15:commentEx w15:paraId="68FAA8A5" w15:done="0"/>
  <w15:commentEx w15:paraId="2ACFF22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4829B7" w16cex:dateUtc="2022-06-05T23:22:00Z"/>
  <w16cex:commentExtensible w16cex:durableId="26483ACD" w16cex:dateUtc="2022-06-06T00:35:00Z"/>
  <w16cex:commentExtensible w16cex:durableId="26482C11" w16cex:dateUtc="2022-06-05T23:32:00Z"/>
  <w16cex:commentExtensible w16cex:durableId="26483B0F" w16cex:dateUtc="2022-06-06T00: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DBE72D8" w16cid:durableId="264829B7"/>
  <w16cid:commentId w16cid:paraId="59AAB277" w16cid:durableId="26483ACD"/>
  <w16cid:commentId w16cid:paraId="68FAA8A5" w16cid:durableId="26482C11"/>
  <w16cid:commentId w16cid:paraId="2ACFF225" w16cid:durableId="26483B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A5C11" w:rsidP="009831F7" w:rsidRDefault="00FA5C11" w14:paraId="0B0CE796" w14:textId="77777777">
      <w:pPr>
        <w:spacing w:after="0" w:line="240" w:lineRule="auto"/>
      </w:pPr>
      <w:r>
        <w:separator/>
      </w:r>
    </w:p>
  </w:endnote>
  <w:endnote w:type="continuationSeparator" w:id="0">
    <w:p w:rsidR="00FA5C11" w:rsidP="009831F7" w:rsidRDefault="00FA5C11" w14:paraId="3E8CDA29" w14:textId="77777777">
      <w:pPr>
        <w:spacing w:after="0" w:line="240" w:lineRule="auto"/>
      </w:pPr>
      <w:r>
        <w:continuationSeparator/>
      </w:r>
    </w:p>
  </w:endnote>
  <w:endnote w:type="continuationNotice" w:id="1">
    <w:p w:rsidR="00FA5C11" w:rsidRDefault="00FA5C11" w14:paraId="00AE809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A5C11" w:rsidP="009831F7" w:rsidRDefault="00FA5C11" w14:paraId="54EE6E23" w14:textId="77777777">
      <w:pPr>
        <w:spacing w:after="0" w:line="240" w:lineRule="auto"/>
      </w:pPr>
      <w:r>
        <w:separator/>
      </w:r>
    </w:p>
  </w:footnote>
  <w:footnote w:type="continuationSeparator" w:id="0">
    <w:p w:rsidR="00FA5C11" w:rsidP="009831F7" w:rsidRDefault="00FA5C11" w14:paraId="6A1C3ED5" w14:textId="77777777">
      <w:pPr>
        <w:spacing w:after="0" w:line="240" w:lineRule="auto"/>
      </w:pPr>
      <w:r>
        <w:continuationSeparator/>
      </w:r>
    </w:p>
  </w:footnote>
  <w:footnote w:type="continuationNotice" w:id="1">
    <w:p w:rsidR="00FA5C11" w:rsidRDefault="00FA5C11" w14:paraId="0D863E21"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7315326"/>
      <w:docPartObj>
        <w:docPartGallery w:val="Page Numbers (Top of Page)"/>
        <w:docPartUnique/>
      </w:docPartObj>
    </w:sdtPr>
    <w:sdtEndPr>
      <w:rPr>
        <w:noProof/>
      </w:rPr>
    </w:sdtEndPr>
    <w:sdtContent>
      <w:p w:rsidR="009831F7" w:rsidRDefault="00FA5C11" w14:paraId="189CBF7A" w14:textId="64815A5B">
        <w:pPr>
          <w:pStyle w:val="Header"/>
          <w:jc w:val="right"/>
        </w:pPr>
      </w:p>
    </w:sdtContent>
  </w:sdt>
  <w:p w:rsidR="009831F7" w:rsidRDefault="009831F7" w14:paraId="00A1FED6"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0360659"/>
      <w:docPartObj>
        <w:docPartGallery w:val="Page Numbers (Top of Page)"/>
        <w:docPartUnique/>
      </w:docPartObj>
    </w:sdtPr>
    <w:sdtEndPr>
      <w:rPr>
        <w:noProof/>
      </w:rPr>
    </w:sdtEndPr>
    <w:sdtContent>
      <w:p w:rsidR="00F21126" w:rsidRDefault="00F21126" w14:paraId="19D46E92" w14:textId="77777777">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F21126" w:rsidRDefault="00F21126" w14:paraId="05A29F9C"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8ABVclDJ8dxBls" int2:id="1lwzJceP">
      <int2:state int2:value="Rejected" int2:type="AugLoop_Text_Critique"/>
    </int2:textHash>
    <int2:textHash int2:hashCode="a7X/VNNYq0VXgz" int2:id="1onlHWKe">
      <int2:state int2:value="Rejected" int2:type="AugLoop_Text_Critique"/>
    </int2:textHash>
    <int2:textHash int2:hashCode="8EUElVLw2+mS8m" int2:id="60iYwwEU">
      <int2:state int2:value="Rejected" int2:type="LegacyProofing"/>
    </int2:textHash>
    <int2:textHash int2:hashCode="vTQ6RQCQf2J9Ff" int2:id="6jgDpva9">
      <int2:state int2:value="Rejected" int2:type="AugLoop_Text_Critique"/>
    </int2:textHash>
    <int2:textHash int2:hashCode="5cEnj+BQkBZE21" int2:id="8oLFCjxn">
      <int2:state int2:value="Rejected" int2:type="AugLoop_Text_Critique"/>
    </int2:textHash>
    <int2:textHash int2:hashCode="PnzlC+gY9xrDTS" int2:id="9LVakfyv">
      <int2:state int2:value="Rejected" int2:type="AugLoop_Text_Critique"/>
    </int2:textHash>
    <int2:textHash int2:hashCode="tzIGrBFlrYRkKq" int2:id="EJjjmh35">
      <int2:state int2:value="Rejected" int2:type="LegacyProofing"/>
    </int2:textHash>
    <int2:textHash int2:hashCode="mhbZ86jHh8fVeO" int2:id="FxUBVbhw">
      <int2:state int2:value="Rejected" int2:type="LegacyProofing"/>
    </int2:textHash>
    <int2:textHash int2:hashCode="lUG8BoenR8IogX" int2:id="HSOaovYO">
      <int2:state int2:value="Rejected" int2:type="LegacyProofing"/>
    </int2:textHash>
    <int2:textHash int2:hashCode="3bPvKjIwSOetA5" int2:id="HnLpSndW">
      <int2:state int2:value="Rejected" int2:type="AugLoop_Text_Critique"/>
    </int2:textHash>
    <int2:textHash int2:hashCode="IYh3mflSOGo8qX" int2:id="IztdNO67">
      <int2:state int2:value="Rejected" int2:type="LegacyProofing"/>
    </int2:textHash>
    <int2:textHash int2:hashCode="Fv2SWhTBZRRaxH" int2:id="JDplZL9R">
      <int2:state int2:value="Rejected" int2:type="LegacyProofing"/>
    </int2:textHash>
    <int2:textHash int2:hashCode="oZTpqy6HIvX5S0" int2:id="KeGtM0fd">
      <int2:state int2:value="Rejected" int2:type="AugLoop_Text_Critique"/>
    </int2:textHash>
    <int2:textHash int2:hashCode="iJpLOvLKD/QzjE" int2:id="NmNeH2a3">
      <int2:state int2:value="Rejected" int2:type="LegacyProofing"/>
    </int2:textHash>
    <int2:textHash int2:hashCode="9kIXkgYRKD6AfN" int2:id="U4JalWq1">
      <int2:state int2:value="Rejected" int2:type="AugLoop_Text_Critique"/>
    </int2:textHash>
    <int2:textHash int2:hashCode="SradH0SdDJdch8" int2:id="WteGeg7e">
      <int2:state int2:value="Rejected" int2:type="AugLoop_Text_Critique"/>
    </int2:textHash>
    <int2:textHash int2:hashCode="wbpH/WLZ+ysHFh" int2:id="b7kiC0lZ">
      <int2:state int2:value="Rejected" int2:type="LegacyProofing"/>
    </int2:textHash>
    <int2:textHash int2:hashCode="6AstJghxHLszEt" int2:id="bnO75TGJ">
      <int2:state int2:value="Rejected" int2:type="LegacyProofing"/>
    </int2:textHash>
    <int2:textHash int2:hashCode="d6NNq9zSDvp/6c" int2:id="cJ0c8YFC">
      <int2:state int2:value="Rejected" int2:type="LegacyProofing"/>
    </int2:textHash>
    <int2:textHash int2:hashCode="x77W14PIdcCS1J" int2:id="dCJhImZq">
      <int2:state int2:value="Rejected" int2:type="AugLoop_Text_Critique"/>
    </int2:textHash>
    <int2:textHash int2:hashCode="gbGkXoIM9+35xK" int2:id="iEidPYuZ">
      <int2:state int2:value="Rejected" int2:type="LegacyProofing"/>
    </int2:textHash>
    <int2:textHash int2:hashCode="ADSzW36MXYc2EG" int2:id="iu6sQqes">
      <int2:state int2:value="Rejected" int2:type="AugLoop_Text_Critique"/>
    </int2:textHash>
    <int2:textHash int2:hashCode="E1+Tt6RJBbZOzq" int2:id="jkPONbEh">
      <int2:state int2:value="Rejected" int2:type="AugLoop_Text_Critique"/>
    </int2:textHash>
    <int2:textHash int2:hashCode="qkpfgSXyNBguLe" int2:id="kirgS0E5">
      <int2:state int2:value="Rejected" int2:type="AugLoop_Text_Critique"/>
    </int2:textHash>
    <int2:textHash int2:hashCode="jI2dZKd8NRxqr/" int2:id="ljVfCVGB">
      <int2:state int2:value="Rejected" int2:type="AugLoop_Text_Critique"/>
    </int2:textHash>
    <int2:textHash int2:hashCode="3fHmIgDYvG325X" int2:id="mNH39hMl">
      <int2:state int2:value="Rejected" int2:type="AugLoop_Text_Critique"/>
    </int2:textHash>
    <int2:textHash int2:hashCode="5Qc3p2aHWl2ZH9" int2:id="mpvRRCbT">
      <int2:state int2:value="Rejected" int2:type="LegacyProofing"/>
    </int2:textHash>
    <int2:textHash int2:hashCode="g/Z3g4+ppYTWb7" int2:id="pCbJpsaM">
      <int2:state int2:value="Rejected" int2:type="LegacyProofing"/>
    </int2:textHash>
    <int2:bookmark int2:bookmarkName="_Int_h999uBqT" int2:invalidationBookmarkName="" int2:hashCode="m3xoqRixfrBTgJ" int2:id="4BqwSYVJ">
      <int2:state int2:value="Rejected" int2:type="LegacyProofing"/>
    </int2:bookmark>
    <int2:bookmark int2:bookmarkName="_Int_Lc1CmWUP" int2:invalidationBookmarkName="" int2:hashCode="x37B0ygFMN+6kO" int2:id="K5eGigj1">
      <int2:extLst>
        <oel:ext uri="426473B9-03D8-482F-96C9-C2C85392BACA">
          <int2:similarityCritique int2:version="1" int2:context="H. Fung, &quot;Criteria, use cases and effects of information technology process automation (ITPA),&quot; Advances in robotics &amp; automation, vol. 03, no. 03, p. 124, 2014.">
            <int2:source int2:sourceType="Online" int2:sourceTitle="Robotic Process Automation — a driver of digital ... - Sciendo" int2:sourceUrl="https://sciendo.com/article/10.2478/emj-2020-0009" int2:sourceSnippet="Criteria, use cases and effects of information technology process automation (ITPA). Advances in Robotics and Automation, 3 (3), 1–10. doi: 10.4172/2168-9695.1000124 Fung H. P. 2014 Criteria, use cases and effects of information technology process automation (ITPA) Advances in Robotics and Automation 3 3 1 10 10.4172/2168-9695.1000124 Open ...">
              <int2:suggestions int2:citationType="Inline">
                <int2:suggestion int2:citationStyle="Mla" int2:isIdentical="0">
                  <int2:citationText>(“Robotic Process Automation — a driver of digital ... - Sciendo”)</int2:citationText>
                </int2:suggestion>
                <int2:suggestion int2:citationStyle="Apa" int2:isIdentical="0">
                  <int2:citationText>(“Robotic Process Automation — a driver of digital ... - Sciendo”)</int2:citationText>
                </int2:suggestion>
                <int2:suggestion int2:citationStyle="Chicago" int2:isIdentical="0">
                  <int2:citationText>(“Robotic Process Automation — a driver of digital ... - Sciendo”)</int2:citationText>
                </int2:suggestion>
              </int2:suggestions>
              <int2:suggestions int2:citationType="Full">
                <int2:suggestion int2:citationStyle="Mla" int2:isIdentical="0">
                  <int2:citationText>&lt;i&gt;Robotic Process Automation — a driver of digital ... - Sciendo&lt;/i&gt;, https://sciendo.com/article/10.2478/emj-2020-0009.</int2:citationText>
                </int2:suggestion>
                <int2:suggestion int2:citationStyle="Apa" int2:isIdentical="0">
                  <int2:citationText>&lt;i&gt;Robotic Process Automation — a driver of digital ... - Sciendo&lt;/i&gt;. (n.d.). Retrieved from https://sciendo.com/article/10.2478/emj-2020-0009</int2:citationText>
                </int2:suggestion>
                <int2:suggestion int2:citationStyle="Chicago" int2:isIdentical="0">
                  <int2:citationText>“Robotic Process Automation — a driver of digital ... - Sciendo” n.d., https://sciendo.com/article/10.2478/emj-2020-0009.</int2:citationText>
                </int2:suggestion>
              </int2:suggestions>
            </int2:source>
            <int2:source int2:sourceType="Online" int2:sourceTitle="Towards a method for automated testing in robotic process automation ..." int2:sourceUrl="https://dl.acm.org/doi/10.1109/AST.2019.00012" int2:sourceSnippet="Towards a method for automated testing in robotic process automation projects. Pages 42–47. Previous Chapter Next Chapter. ... H. P. Fung, &quot;Criteria, use cases and effects of information technology process automation (itpa),&quot; Advances in Robotic and Automation, no. 3, pp. 1--11, 2014.">
              <int2:suggestions int2:citationType="Inline">
                <int2:suggestion int2:citationStyle="Mla" int2:isIdentical="0">
                  <int2:citationText>(“Towards a method for automated testing in robotic process automation ...”)</int2:citationText>
                </int2:suggestion>
                <int2:suggestion int2:citationStyle="Apa" int2:isIdentical="0">
                  <int2:citationText>(“Towards a method for automated testing in robotic process automation ...”)</int2:citationText>
                </int2:suggestion>
                <int2:suggestion int2:citationStyle="Chicago" int2:isIdentical="0">
                  <int2:citationText>(“Towards a method for automated testing in robotic process automation ...”)</int2:citationText>
                </int2:suggestion>
              </int2:suggestions>
              <int2:suggestions int2:citationType="Full">
                <int2:suggestion int2:citationStyle="Mla" int2:isIdentical="0">
                  <int2:citationText>&lt;i&gt;Towards a method for automated testing in robotic process automation ...&lt;/i&gt;, https://dl.acm.org/doi/10.1109/AST.2019.00012.</int2:citationText>
                </int2:suggestion>
                <int2:suggestion int2:citationStyle="Apa" int2:isIdentical="0">
                  <int2:citationText>&lt;i&gt;Towards a method for automated testing in robotic process automation ...&lt;/i&gt;. (n.d.). Retrieved from https://dl.acm.org/doi/10.1109/AST.2019.00012</int2:citationText>
                </int2:suggestion>
                <int2:suggestion int2:citationStyle="Chicago" int2:isIdentical="0">
                  <int2:citationText>“Towards a method for automated testing in robotic process automation ...” n.d., https://dl.acm.org/doi/10.1109/AST.2019.00012.</int2:citationText>
                </int2:suggestion>
              </int2:suggestions>
            </int2:source>
          </int2:similarityCritique>
        </oel:ext>
      </int2:extLst>
    </int2:bookmark>
    <int2:bookmark int2:bookmarkName="_Int_VD9YdGpw" int2:invalidationBookmarkName="" int2:hashCode="laDYTINXCYztCP" int2:id="U1MNDLrn">
      <int2:state int2:value="Rejected" int2:type="AugLoop_Similarity_SimilarityAnnotation"/>
      <int2:extLst>
        <oel:ext uri="426473B9-03D8-482F-96C9-C2C85392BACA">
          <int2:similarityCritique int2:version="1" int2:context="In Partial Fulfillment of the Requirements for the Degree of">
            <int2:source int2:sourceType="Online" int2:sourceTitle="in Partial Fulfillment of the Requirements for the Degree of" int2:sourceUrl="https://dspace.mit.edu/bitstream/handle/1721.1/17001/54108865-MIT.pdf?sequence=2" int2:sourceSnippet="Submitted to the Alfred P. Sloan School of Management on May 10, 2003 in Partial Fulfillment of the Requirements for the Degree of Masters of Science in the Management of Technology at the Massachusetts Institute of Technology Abstract ﬁEverything is connected to everythingﬂ El Aleph (1945), by Jorge Luis Borges[1]">
              <int2:suggestions int2:citationType="Inline">
                <int2:suggestion int2:citationStyle="Mla" int2:isIdentical="1">
                  <int2:citationText>(“in Partial Fulfillment of the Requirements for the Degree of”)</int2:citationText>
                </int2:suggestion>
                <int2:suggestion int2:citationStyle="Apa" int2:isIdentical="1">
                  <int2:citationText>(“in Partial Fulfillment of the Requirements for the Degree of”)</int2:citationText>
                </int2:suggestion>
                <int2:suggestion int2:citationStyle="Chicago" int2:isIdentical="1">
                  <int2:citationText>(“in Partial Fulfillment of the Requirements for the Degree of”)</int2:citationText>
                </int2:suggestion>
              </int2:suggestions>
              <int2:suggestions int2:citationType="Full">
                <int2:suggestion int2:citationStyle="Mla" int2:isIdentical="1">
                  <int2:citationText>&lt;i&gt;in Partial Fulfillment of the Requirements for the Degree of&lt;/i&gt;, https://dspace.mit.edu/bitstream/handle/1721.1/17001/54108865-MIT.pdf?sequence=2.</int2:citationText>
                </int2:suggestion>
                <int2:suggestion int2:citationStyle="Apa" int2:isIdentical="1">
                  <int2:citationText>&lt;i&gt;in Partial Fulfillment of the Requirements for the Degree of&lt;/i&gt;. (n.d.). Retrieved from https://dspace.mit.edu/bitstream/handle/1721.1/17001/54108865-MIT.pdf?sequence=2</int2:citationText>
                </int2:suggestion>
                <int2:suggestion int2:citationStyle="Chicago" int2:isIdentical="1">
                  <int2:citationText>“in Partial Fulfillment of the Requirements for the Degree of” n.d., https://dspace.mit.edu/bitstream/handle/1721.1/17001/54108865-MIT.pdf?sequence=2.</int2:citationText>
                </int2:suggestion>
              </int2:suggestions>
            </int2:source>
            <int2:source int2:sourceType="Online" int2:sourceTitle="IN PARTIAL FULFILLMENT OF THE REQUIREMENTS FOR THE DEGREE OF DOCTOR OF ..." int2:sourceUrl="https://dspace.mit.edu/bitstream/handle/1721.1/55022/30804553-MIT.pdf;sequence=2" int2:sourceSnippet="in partial fulfillment of the requirements for the degree of Doctor of Science. ABSTRACT A theoretical study has been made of the factors which control the rate of heat flow from solidifying sand and chill castings. The in-vestigation has been focussed on three shapes of high symmetry: spheri-cal, cylindrical, and slab-shaped castings.">
              <int2:suggestions int2:citationType="Inline">
                <int2:suggestion int2:citationStyle="Mla" int2:isIdentical="1">
                  <int2:citationText>(“IN PARTIAL FULFILLMENT OF THE REQUIREMENTS FOR THE DEGREE OF DOCTOR OF ...”)</int2:citationText>
                </int2:suggestion>
                <int2:suggestion int2:citationStyle="Apa" int2:isIdentical="1">
                  <int2:citationText>(“IN PARTIAL FULFILLMENT OF THE REQUIREMENTS FOR THE DEGREE OF DOCTOR OF ...”)</int2:citationText>
                </int2:suggestion>
                <int2:suggestion int2:citationStyle="Chicago" int2:isIdentical="1">
                  <int2:citationText>(“IN PARTIAL FULFILLMENT OF THE REQUIREMENTS FOR THE DEGREE OF DOCTOR OF ...”)</int2:citationText>
                </int2:suggestion>
              </int2:suggestions>
              <int2:suggestions int2:citationType="Full">
                <int2:suggestion int2:citationStyle="Mla" int2:isIdentical="1">
                  <int2:citationText>&lt;i&gt;IN PARTIAL FULFILLMENT OF THE REQUIREMENTS FOR THE DEGREE OF DOCTOR OF ...&lt;/i&gt;, https://dspace.mit.edu/bitstream/handle/1721.1/55022/30804553-MIT.pdf;sequence=2.</int2:citationText>
                </int2:suggestion>
                <int2:suggestion int2:citationStyle="Apa" int2:isIdentical="1">
                  <int2:citationText>&lt;i&gt;IN PARTIAL FULFILLMENT OF THE REQUIREMENTS FOR THE DEGREE OF DOCTOR OF ...&lt;/i&gt;. (n.d.). Retrieved from https://dspace.mit.edu/bitstream/handle/1721.1/55022/30804553-MIT.pdf;sequence=2</int2:citationText>
                </int2:suggestion>
                <int2:suggestion int2:citationStyle="Chicago" int2:isIdentical="1">
                  <int2:citationText>“IN PARTIAL FULFILLMENT OF THE REQUIREMENTS FOR THE DEGREE OF DOCTOR OF ...” n.d., https://dspace.mit.edu/bitstream/handle/1721.1/55022/30804553-MIT.pdf;sequence=2.</int2:citationText>
                </int2:suggestion>
              </int2:suggestions>
            </int2:source>
            <int2:source int2:sourceType="Online" int2:sourceTitle="THESIS SUBMITTED IN PARTIAL FULFILLMENT OF THE REQUIREMENTS FOR THE ..." int2:sourceUrl="https://scholarworks.calstate.edu/downloads/tx31qp06j" int2:sourceSnippet="the thesis has been accepted by the thesis committee in partial fulfillment of the requirements for the degree of master of master of science in computer science. dr. yanyan li 12/10/2020 thesis committee chair signature date dr. xin ye signature 12/10/2020 thesis committee member date name of committee member">
              <int2:suggestions int2:citationType="Inline">
                <int2:suggestion int2:citationStyle="Mla" int2:isIdentical="1">
                  <int2:citationText>(“THESIS SUBMITTED IN PARTIAL FULFILLMENT OF THE REQUIREMENTS FOR THE ...”)</int2:citationText>
                </int2:suggestion>
                <int2:suggestion int2:citationStyle="Apa" int2:isIdentical="1">
                  <int2:citationText>(“THESIS SUBMITTED IN PARTIAL FULFILLMENT OF THE REQUIREMENTS FOR THE ...”)</int2:citationText>
                </int2:suggestion>
                <int2:suggestion int2:citationStyle="Chicago" int2:isIdentical="1">
                  <int2:citationText>(“THESIS SUBMITTED IN PARTIAL FULFILLMENT OF THE REQUIREMENTS FOR THE ...”)</int2:citationText>
                </int2:suggestion>
              </int2:suggestions>
              <int2:suggestions int2:citationType="Full">
                <int2:suggestion int2:citationStyle="Mla" int2:isIdentical="1">
                  <int2:citationText>&lt;i&gt;THESIS SUBMITTED IN PARTIAL FULFILLMENT OF THE REQUIREMENTS FOR THE ...&lt;/i&gt;, https://scholarworks.calstate.edu/downloads/tx31qp06j.</int2:citationText>
                </int2:suggestion>
                <int2:suggestion int2:citationStyle="Apa" int2:isIdentical="1">
                  <int2:citationText>&lt;i&gt;THESIS SUBMITTED IN PARTIAL FULFILLMENT OF THE REQUIREMENTS FOR THE ...&lt;/i&gt;. (n.d.). Retrieved from https://scholarworks.calstate.edu/downloads/tx31qp06j</int2:citationText>
                </int2:suggestion>
                <int2:suggestion int2:citationStyle="Chicago" int2:isIdentical="1">
                  <int2:citationText>“THESIS SUBMITTED IN PARTIAL FULFILLMENT OF THE REQUIREMENTS FOR THE ...” n.d., https://scholarworks.calstate.edu/downloads/tx31qp06j.</int2:citationText>
                </int2:suggestion>
              </int2:suggestions>
            </int2:source>
          </int2:similarityCritique>
        </oel:ext>
      </int2:extLst>
    </int2:bookmark>
    <int2:bookmark int2:bookmarkName="_Int_iS2T8YaY" int2:invalidationBookmarkName="" int2:hashCode="ikeXpB09MIlTiX" int2:id="jd8mTkhz">
      <int2:state int2:value="Reviewed" int2:type="AugLoop_Similarity_SimilarityAnnotation"/>
      <int2:extLst>
        <oel:ext uri="426473B9-03D8-482F-96C9-C2C85392BACA">
          <int2:similarityCritique int2:version="1" int2:context="Low cognitive requirements: processes with a lot of repetitive tasks are ideal candidate for RPA application, while complex processes with a lot of different, complex tasks are harder (or impossible) to be handle by RPA.">
            <int2:source int2:sourceType="Online" int2:sourceTitle="ROBOTIC PROCESS AUTOMATION: OVERVIEW AND OPPORTUNITIES" int2:sourceUrl="https://www.researchgate.net/profile/Stefan-Jovanovic/publication/332970286_ROBOTIC_PROCESS_AUTOMATION_OVERVIEW_AND_OPPORTUNITIES/links/5cd42bac92851c4eab8df360/ROBOTIC-PROCESS-AUTOMATION-OVERVIEW-AND-OPPORTUNITIES.pdf" int2:sourceSnippet="International Journal ’’Advanced Quality’’, Vol. 46, No. 3-4, 2018. year, Belgrade, Serbia 36 Figure 1. RPA processes candidates by frequency and complexity of process [9] Figure 2. RPA ...">
              <int2:suggestions int2:citationType="Inline">
                <int2:suggestion int2:citationStyle="Mla" int2:isIdentical="0">
                  <int2:citationText>(“ROBOTIC PROCESS AUTOMATION: OVERVIEW AND OPPORTUNITIES”)</int2:citationText>
                </int2:suggestion>
                <int2:suggestion int2:citationStyle="Apa" int2:isIdentical="0">
                  <int2:citationText>(“ROBOTIC PROCESS AUTOMATION: OVERVIEW AND OPPORTUNITIES”)</int2:citationText>
                </int2:suggestion>
                <int2:suggestion int2:citationStyle="Chicago" int2:isIdentical="0">
                  <int2:citationText>(“ROBOTIC PROCESS AUTOMATION: OVERVIEW AND OPPORTUNITIES”)</int2:citationText>
                </int2:suggestion>
              </int2:suggestions>
              <int2:suggestions int2:citationType="Full">
                <int2:suggestion int2:citationStyle="Mla" int2:isIdentical="0">
                  <int2:citationText>&lt;i&gt;ROBOTIC PROCESS AUTOMATION: OVERVIEW AND OPPORTUNITIES&lt;/i&gt;, https://www.researchgate.net/profile/Stefan-Jovanovic/publication/332970286_ROBOTIC_PROCESS_AUTOMATION_OVERVIEW_AND_OPPORTUNITIES/links/5cd42bac92851c4eab8df360/ROBOTIC-PROCESS-AUTOMATION-OVERVIEW-AND-OPPORTUNITIES.pdf.</int2:citationText>
                </int2:suggestion>
                <int2:suggestion int2:citationStyle="Apa" int2:isIdentical="0">
                  <int2:citationText>&lt;i&gt;ROBOTIC PROCESS AUTOMATION: OVERVIEW AND OPPORTUNITIES&lt;/i&gt;. (n.d.). Retrieved from https://www.researchgate.net/profile/Stefan-Jovanovic/publication/332970286_ROBOTIC_PROCESS_AUTOMATION_OVERVIEW_AND_OPPORTUNITIES/links/5cd42bac92851c4eab8df360/ROBOTIC-PROCESS-AUTOMATION-OVERVIEW-AND-OPPORTUNITIES.pdf</int2:citationText>
                </int2:suggestion>
                <int2:suggestion int2:citationStyle="Chicago" int2:isIdentical="0">
                  <int2:citationText>“ROBOTIC PROCESS AUTOMATION: OVERVIEW AND OPPORTUNITIES” n.d., https://www.researchgate.net/profile/Stefan-Jovanovic/publication/332970286_ROBOTIC_PROCESS_AUTOMATION_OVERVIEW_AND_OPPORTUNITIES/links/5cd42bac92851c4eab8df360/ROBOTIC-PROCESS-AUTOMATION-OVERVIEW-AND-OPPORTUNITIES.pdf.</int2:citationText>
                </int2:suggestion>
              </int2:suggestions>
            </int2:source>
          </int2:similarityCritique>
        </oel:ext>
      </int2:extLst>
    </int2:bookmark>
    <int2:bookmark int2:bookmarkName="_Int_QsLDHGGb" int2:invalidationBookmarkName="" int2:hashCode="UEA//oYloaCKg6" int2:id="mTj3D5vz">
      <int2:extLst>
        <oel:ext uri="426473B9-03D8-482F-96C9-C2C85392BACA">
          <int2:similarityCritique int2:version="1" int2:context="Role of Social Media Marketing in the Successful Implementation of Business Management">
            <int2:source int2:sourceType="Online" int2:sourceTitle="Saefudin Zuhdi, Anshar Daud, Rifki Hanif, Phong Thanh Nguyen, K. Shankar" int2:sourceUrl="https://www.researchgate.net/profile/Anshar-Daud/publication/349670110_Role_of_social_media_marketing_in_the_successful_implementation_of_business_management/links/6040e7e892851c077f18715e/Role-of-social-media-marketing-in-the-successful-implementation-of-business-management.pdf" int2:sourceSnippet="Role of Social Media Marketing in the Successful Implementation of Business Management Saefudin Zuhdi, Anshar Daud, Rifki Hanif, Phong Thanh Nguyen, K. Shankar .">
              <int2:suggestions int2:citationType="Inline">
                <int2:suggestion int2:citationStyle="Mla" int2:isIdentical="1">
                  <int2:citationText>(“Saefudin Zuhdi, Anshar Daud, Rifki Hanif, Phong Thanh Nguyen, K. Shankar”)</int2:citationText>
                </int2:suggestion>
                <int2:suggestion int2:citationStyle="Apa" int2:isIdentical="1">
                  <int2:citationText>(“Saefudin Zuhdi, Anshar Daud, Rifki Hanif, Phong Thanh Nguyen, K. Shankar”)</int2:citationText>
                </int2:suggestion>
                <int2:suggestion int2:citationStyle="Chicago" int2:isIdentical="1">
                  <int2:citationText>(“Saefudin Zuhdi, Anshar Daud, Rifki Hanif, Phong Thanh Nguyen, K. Shankar”)</int2:citationText>
                </int2:suggestion>
              </int2:suggestions>
              <int2:suggestions int2:citationType="Full">
                <int2:suggestion int2:citationStyle="Mla" int2:isIdentical="1">
                  <int2:citationText>&lt;i&gt;Saefudin Zuhdi, Anshar Daud, Rifki Hanif, Phong Thanh Nguyen, K. Shankar&lt;/i&gt;, https://www.researchgate.net/profile/Anshar-Daud/publication/349670110_Role_of_social_media_marketing_in_the_successful_implementation_of_business_management/links/6040e7e892851c077f18715e/Role-of-social-media-marketing-in-the-successful-implementation-of-business-management.pdf.</int2:citationText>
                </int2:suggestion>
                <int2:suggestion int2:citationStyle="Apa" int2:isIdentical="1">
                  <int2:citationText>&lt;i&gt;Saefudin Zuhdi, Anshar Daud, Rifki Hanif, Phong Thanh Nguyen, K. Shankar&lt;/i&gt;. (n.d.). Retrieved from https://www.researchgate.net/profile/Anshar-Daud/publication/349670110_Role_of_social_media_marketing_in_the_successful_implementation_of_business_management/links/6040e7e892851c077f18715e/Role-of-social-media-marketing-in-the-successful-implementation-of-business-management.pdf</int2:citationText>
                </int2:suggestion>
                <int2:suggestion int2:citationStyle="Chicago" int2:isIdentical="1">
                  <int2:citationText>“Saefudin Zuhdi, Anshar Daud, Rifki Hanif, Phong Thanh Nguyen, K. Shankar” n.d., https://www.researchgate.net/profile/Anshar-Daud/publication/349670110_Role_of_social_media_marketing_in_the_successful_implementation_of_business_management/links/6040e7e892851c077f18715e/Role-of-social-media-marketing-in-the-successful-implementation-of-business-management.pdf.</int2:citationText>
                </int2:suggestion>
              </int2:suggestions>
            </int2:source>
            <int2:source int2:sourceType="Online" int2:sourceTitle="Role of Social Media Marketing in the Successful Implementation of ..." int2:sourceUrl="https://publons.com/publon/27652434/" int2:sourceSnippet="View 0 peer reviews of Role of Social Media Marketing in the Successful Implementation of Business Management on Publons Big news! Your Publons™ profile is moving to the Web of Science™.">
              <int2:suggestions int2:citationType="Inline">
                <int2:suggestion int2:citationStyle="Mla" int2:isIdentical="1">
                  <int2:citationText>(“Role of Social Media Marketing in the Successful Implementation of ...”)</int2:citationText>
                </int2:suggestion>
                <int2:suggestion int2:citationStyle="Apa" int2:isIdentical="1">
                  <int2:citationText>(“Role of Social Media Marketing in the Successful Implementation of ...”)</int2:citationText>
                </int2:suggestion>
                <int2:suggestion int2:citationStyle="Chicago" int2:isIdentical="1">
                  <int2:citationText>(“Role of Social Media Marketing in the Successful Implementation of ...”)</int2:citationText>
                </int2:suggestion>
              </int2:suggestions>
              <int2:suggestions int2:citationType="Full">
                <int2:suggestion int2:citationStyle="Mla" int2:isIdentical="1">
                  <int2:citationText>&lt;i&gt;Role of Social Media Marketing in the Successful Implementation of ...&lt;/i&gt;, https://publons.com/publon/27652434/.</int2:citationText>
                </int2:suggestion>
                <int2:suggestion int2:citationStyle="Apa" int2:isIdentical="1">
                  <int2:citationText>&lt;i&gt;Role of Social Media Marketing in the Successful Implementation of ...&lt;/i&gt;. (n.d.). Retrieved from https://publons.com/publon/27652434/</int2:citationText>
                </int2:suggestion>
                <int2:suggestion int2:citationStyle="Chicago" int2:isIdentical="1">
                  <int2:citationText>“Role of Social Media Marketing in the Successful Implementation of ...” n.d., https://publons.com/publon/27652434/.</int2:citationText>
                </int2:suggestion>
              </int2:suggestions>
            </int2:source>
          </int2:similarityCritique>
        </oel:ext>
      </int2:extLst>
    </int2:bookmark>
    <int2:bookmark int2:bookmarkName="_Int_Dp10SLv1" int2:invalidationBookmarkName="" int2:hashCode="l/KUXg/xZ31EQ5" int2:id="oV14nVBd">
      <int2:extLst>
        <oel:ext uri="426473B9-03D8-482F-96C9-C2C85392BACA">
          <int2:similarityCritique int2:version="1" int2:context="Philip Alford &amp; Stephen John Page, &quot;Marketing technology for adoption by small business,&quot; The Service Industries Journal, pp. 655-669, 2015.">
            <int2:source int2:sourceType="Online" int2:sourceTitle="business Marketing technology for adoption by small" int2:sourceUrl="http://eprints.bournemouth.ac.uk/23040/4/Alford.pdf" int2:sourceSnippet="To cite this article: Philip Alford &amp; Stephen John Page (2015) Marketing technology for adoption by small business, The Service Industries Journal, 35:11-12, 655-669, DOI: 10.1080/02642069.2015.1062884">
              <int2:suggestions int2:citationType="Inline">
                <int2:suggestion int2:citationStyle="Mla" int2:isIdentical="0">
                  <int2:citationText>(“business Marketing technology for adoption by small”)</int2:citationText>
                </int2:suggestion>
                <int2:suggestion int2:citationStyle="Apa" int2:isIdentical="0">
                  <int2:citationText>(“business Marketing technology for adoption by small”)</int2:citationText>
                </int2:suggestion>
                <int2:suggestion int2:citationStyle="Chicago" int2:isIdentical="0">
                  <int2:citationText>(“business Marketing technology for adoption by small”)</int2:citationText>
                </int2:suggestion>
              </int2:suggestions>
              <int2:suggestions int2:citationType="Full">
                <int2:suggestion int2:citationStyle="Mla" int2:isIdentical="0">
                  <int2:citationText>&lt;i&gt;business Marketing technology for adoption by small&lt;/i&gt;, http://eprints.bournemouth.ac.uk/23040/4/Alford.pdf.</int2:citationText>
                </int2:suggestion>
                <int2:suggestion int2:citationStyle="Apa" int2:isIdentical="0">
                  <int2:citationText>&lt;i&gt;business Marketing technology for adoption by small&lt;/i&gt;. (n.d.). Retrieved from http://eprints.bournemouth.ac.uk/23040/4/Alford.pdf</int2:citationText>
                </int2:suggestion>
                <int2:suggestion int2:citationStyle="Chicago" int2:isIdentical="0">
                  <int2:citationText>“business Marketing technology for adoption by small” n.d., http://eprints.bournemouth.ac.uk/23040/4/Alford.pdf.</int2:citationText>
                </int2:suggestion>
              </int2:suggestions>
            </int2:source>
          </int2:similarityCritique>
        </oel:ext>
      </int2:extLst>
    </int2:bookmark>
    <int2:bookmark int2:bookmarkName="_Int_Muf0kUbK" int2:invalidationBookmarkName="" int2:hashCode="WUb1SX75kATdtJ" int2:id="uC6OIY4G">
      <int2:extLst>
        <oel:ext uri="426473B9-03D8-482F-96C9-C2C85392BACA">
          <int2:similarityCritique int2:version="1" int2:context="Integrated Marketing Communication as a Business Management Tool in the Context of Sustainable Development">
            <int2:source int2:sourceType="Online" int2:sourceTitle="Business/Marketing bibliographies - Cite This For Me" int2:sourceUrl="https://www.citethisforme.com/topic-ideas/business-marketing/IMC%20Assignment%201-94110447" int2:sourceSnippet="Integrated Marketing Communication as a Business Management Tool in the Context of Sustainable Development. 2018 - Open Economics. In-text: (Šķiltere and Bormane, 2018) Your Bibliography: Šķiltere, D. and Bormane, S., 2018. Integrated Marketing Communication as a Business Management Tool in the Context of Sustainable Development.">
              <int2:suggestions int2:citationType="Inline">
                <int2:suggestion int2:citationStyle="Mla" int2:isIdentical="1">
                  <int2:citationText>(“Business/Marketing bibliographies - Cite This For Me”)</int2:citationText>
                </int2:suggestion>
                <int2:suggestion int2:citationStyle="Apa" int2:isIdentical="1">
                  <int2:citationText>(“Business/Marketing bibliographies - Cite This For Me”)</int2:citationText>
                </int2:suggestion>
                <int2:suggestion int2:citationStyle="Chicago" int2:isIdentical="1">
                  <int2:citationText>(“Business/Marketing bibliographies - Cite This For Me”)</int2:citationText>
                </int2:suggestion>
              </int2:suggestions>
              <int2:suggestions int2:citationType="Full">
                <int2:suggestion int2:citationStyle="Mla" int2:isIdentical="1">
                  <int2:citationText>&lt;i&gt;Business/Marketing bibliographies - Cite This For Me&lt;/i&gt;, https://www.citethisforme.com/topic-ideas/business-marketing/IMC%20Assignment%201-94110447.</int2:citationText>
                </int2:suggestion>
                <int2:suggestion int2:citationStyle="Apa" int2:isIdentical="1">
                  <int2:citationText>&lt;i&gt;Business/Marketing bibliographies - Cite This For Me&lt;/i&gt;. (n.d.). Retrieved from https://www.citethisforme.com/topic-ideas/business-marketing/IMC%20Assignment%201-94110447</int2:citationText>
                </int2:suggestion>
                <int2:suggestion int2:citationStyle="Chicago" int2:isIdentical="1">
                  <int2:citationText>“Business/Marketing bibliographies - Cite This For Me” n.d., https://www.citethisforme.com/topic-ideas/business-marketing/IMC%20Assignment%201-94110447.</int2:citationText>
                </int2:suggestion>
              </int2:suggestions>
            </int2:source>
            <int2:source int2:sourceType="Online" int2:sourceTitle="EconPapers: Open Economics" int2:sourceUrl="https://econpapers.repec.org/article/vrsopenec/" int2:sourceSnippet="Integrated Marketing Communication as a Business Management Tool in the Context of Sustainable Development pp. 115-123 Bormane Santa and Šķiltere Daina The Contribution of Migration to Economics Growth. Evidence from Spain pp. 124-130 Antonio Mihi-Ramirez, Ojeda-González Sara, Miranda-Martel María José and Agoh Eugene">
              <int2:suggestions int2:citationType="Inline">
                <int2:suggestion int2:citationStyle="Mla" int2:isIdentical="1">
                  <int2:citationText>(“EconPapers: Open Economics”)</int2:citationText>
                </int2:suggestion>
                <int2:suggestion int2:citationStyle="Apa" int2:isIdentical="1">
                  <int2:citationText>(“EconPapers: Open Economics”)</int2:citationText>
                </int2:suggestion>
                <int2:suggestion int2:citationStyle="Chicago" int2:isIdentical="1">
                  <int2:citationText>(“EconPapers: Open Economics”)</int2:citationText>
                </int2:suggestion>
              </int2:suggestions>
              <int2:suggestions int2:citationType="Full">
                <int2:suggestion int2:citationStyle="Mla" int2:isIdentical="1">
                  <int2:citationText>&lt;i&gt;EconPapers: Open Economics&lt;/i&gt;, https://econpapers.repec.org/article/vrsopenec/.</int2:citationText>
                </int2:suggestion>
                <int2:suggestion int2:citationStyle="Apa" int2:isIdentical="1">
                  <int2:citationText>&lt;i&gt;EconPapers: Open Economics&lt;/i&gt;. (n.d.). Retrieved from https://econpapers.repec.org/article/vrsopenec/</int2:citationText>
                </int2:suggestion>
                <int2:suggestion int2:citationStyle="Chicago" int2:isIdentical="1">
                  <int2:citationText>“EconPapers: Open Economics” n.d., https://econpapers.repec.org/article/vrsopenec/.</int2:citationText>
                </int2:suggestion>
              </int2:suggestions>
            </int2:source>
          </int2:similarityCritique>
        </oel:ext>
      </int2:extLst>
    </int2:bookmark>
    <int2:bookmark int2:bookmarkName="_Int_RsGlrOQI" int2:invalidationBookmarkName="" int2:hashCode="5qlWcNYStOZg3g" int2:id="xizd4vmZ">
      <int2:extLst>
        <oel:ext uri="426473B9-03D8-482F-96C9-C2C85392BACA">
          <int2:similarityCritique int2:version="1" int2:context="Capgemini Consulting, &quot;Robotic Process Automation-Robots conquer business processes in back offices,&quot; 2016.">
            <int2:source int2:sourceType="Online" int2:sourceTitle="Chapter 21 Robot Process Automation (RPA) and Its Future" int2:sourceUrl="https://www.researchgate.net/profile/Ozge-Doguc-2/publication/338302068_Robot_Process_Automation_RPA_and_Its_Future/links/5f5772f592851c250b9d23ad/Robot-Process-Automation-RPA-and-Its-Future.pdf" int2:sourceSnippet="Robots conquer business processes in back offices, 2016). The Capgemini study (Capgemini Consulting: Robotic Process Automation-Robots conquer business processes in back offices, 2016) also revealed">
              <int2:suggestions int2:citationType="Inline">
                <int2:suggestion int2:citationStyle="Mla" int2:isIdentical="0">
                  <int2:citationText>(“Chapter 21 Robot Process Automation (RPA) and Its Future”)</int2:citationText>
                </int2:suggestion>
                <int2:suggestion int2:citationStyle="Apa" int2:isIdentical="0">
                  <int2:citationText>(“Chapter 21 Robot Process Automation (RPA) and Its Future”)</int2:citationText>
                </int2:suggestion>
                <int2:suggestion int2:citationStyle="Chicago" int2:isIdentical="0">
                  <int2:citationText>(“Chapter 21 Robot Process Automation (RPA) and Its Future”)</int2:citationText>
                </int2:suggestion>
              </int2:suggestions>
              <int2:suggestions int2:citationType="Full">
                <int2:suggestion int2:citationStyle="Mla" int2:isIdentical="0">
                  <int2:citationText>&lt;i&gt;Chapter 21 Robot Process Automation (RPA) and Its Future&lt;/i&gt;, https://www.researchgate.net/profile/Ozge-Doguc-2/publication/338302068_Robot_Process_Automation_RPA_and_Its_Future/links/5f5772f592851c250b9d23ad/Robot-Process-Automation-RPA-and-Its-Future.pdf.</int2:citationText>
                </int2:suggestion>
                <int2:suggestion int2:citationStyle="Apa" int2:isIdentical="0">
                  <int2:citationText>&lt;i&gt;Chapter 21 Robot Process Automation (RPA) and Its Future&lt;/i&gt;. (n.d.). Retrieved from https://www.researchgate.net/profile/Ozge-Doguc-2/publication/338302068_Robot_Process_Automation_RPA_and_Its_Future/links/5f5772f592851c250b9d23ad/Robot-Process-Automation-RPA-and-Its-Future.pdf</int2:citationText>
                </int2:suggestion>
                <int2:suggestion int2:citationStyle="Chicago" int2:isIdentical="0">
                  <int2:citationText>“Chapter 21 Robot Process Automation (RPA) and Its Future” n.d., https://www.researchgate.net/profile/Ozge-Doguc-2/publication/338302068_Robot_Process_Automation_RPA_and_Its_Future/links/5f5772f592851c250b9d23ad/Robot-Process-Automation-RPA-and-Its-Future.pdf.</int2:citationText>
                </int2:suggestion>
              </int2:suggestions>
            </int2:source>
            <int2:source int2:sourceType="Online" int2:sourceTitle="Robot Process Automation (RPA) and Its Future - ResearchGate" int2:sourceUrl="https://www.researchgate.net/publication/338302068_Robot_Process_Automation_RPA_and_Its_Future" int2:sourceSnippet="Robotic Process Automation (RP A) is the new technology that aims to create software r obots (bots) that. mimic human behavior. Transitioning to RPA, enterpr ises aim to reduce labor costs ...">
              <int2:suggestions int2:citationType="Inline">
                <int2:suggestion int2:citationStyle="Mla" int2:isIdentical="0">
                  <int2:citationText>(“Robot Process Automation (RPA) and Its Future - ResearchGate”)</int2:citationText>
                </int2:suggestion>
                <int2:suggestion int2:citationStyle="Apa" int2:isIdentical="0">
                  <int2:citationText>(“Robot Process Automation (RPA) and Its Future - ResearchGate”)</int2:citationText>
                </int2:suggestion>
                <int2:suggestion int2:citationStyle="Chicago" int2:isIdentical="0">
                  <int2:citationText>(“Robot Process Automation (RPA) and Its Future - ResearchGate”)</int2:citationText>
                </int2:suggestion>
              </int2:suggestions>
              <int2:suggestions int2:citationType="Full">
                <int2:suggestion int2:citationStyle="Mla" int2:isIdentical="0">
                  <int2:citationText>&lt;i&gt;Robot Process Automation (RPA) and Its Future - ResearchGate&lt;/i&gt;, https://www.researchgate.net/publication/338302068_Robot_Process_Automation_RPA_and_Its_Future.</int2:citationText>
                </int2:suggestion>
                <int2:suggestion int2:citationStyle="Apa" int2:isIdentical="0">
                  <int2:citationText>&lt;i&gt;Robot Process Automation (RPA) and Its Future - ResearchGate&lt;/i&gt;. (n.d.). Retrieved from https://www.researchgate.net/publication/338302068_Robot_Process_Automation_RPA_and_Its_Future</int2:citationText>
                </int2:suggestion>
                <int2:suggestion int2:citationStyle="Chicago" int2:isIdentical="0">
                  <int2:citationText>“Robot Process Automation (RPA) and Its Future - ResearchGate” n.d., https://www.researchgate.net/publication/338302068_Robot_Process_Automation_RPA_and_Its_Future.</int2:citationText>
                </int2:suggestion>
              </int2:suggestions>
            </int2:source>
          </int2:similarityCritique>
        </oel:ext>
      </int2:extLst>
    </int2:bookmark>
    <int2:entireDocument int2:id="nVSxqJy2">
      <int2:extLst>
        <oel:ext uri="E302BA01-7950-474C-9AD3-286E660C40A8">
          <int2:similaritySummary int2:version="1" int2:runId="1654312463283" int2:tilesCheckedInThisRun="0" int2:totalNumOfTiles="652" int2:similarityAnnotationCount="7" int2:numWords="11692" int2:numFlaggedWords="126"/>
        </oel:ext>
      </int2:extLst>
    </int2:entireDocument>
  </int2:observations>
  <int2:intelligenceSettings>
    <int2:extLst>
      <oel:ext uri="74B372B9-2EFF-4315-9A3F-32BA87CA82B1">
        <int2:goals int2:version="1" int2:formality="0"/>
      </oel:ext>
    </int2:extLst>
  </int2:intelligenceSettings>
  <int2:onDemandWorkflows>
    <int2:onDemandWorkflow int2:type="SimilarityCheck" int2:paragraphVersions="66E1DE68-54ED4D7A 7CFF4153-4E5BF2BC 4CD8966A-77777777 5EABA099-77777777 3335ED00-77777777 2B6FE10B-77777777 26DE4AD5-77777777 7567F088-77777777 64C3A76F-77777777 02DFF0F8-77777777 2D446913-70444D29 7C5C4284-07511290 4C41E1AC-77777777 120425AE-167B68A4 176A174C-77777777 2256ED2E-48724339 0A3ACA25-2F8D75B2 587F687C-12C7DAA1 4A5AD409-77777777 302665BA-194F8C30 2FA51121-77777777 6A8EEF4F-523D589E 2307E737-77777777 013DEDFE-77777777 0BD0D028-77777777 64CE4CCB-77777777 5D15E640-1BDD9F8C 1940A2E1-77777777 5FB54D28-77777777 495DD2F2-6AA0E2A5 2F725878-77777777 50B8C32B-77777777 5B241EB6-77777777 13BB2102-365C222B 23286DC5-77777777 6107DA95-77777777 539ABE0C-77777777 7279A4ED-77777777 3BDD4899-77777777 3336ECCD-77777777 5D27386E-77777777 44ACCA7F-77777777 33E1519D-77777777 6604C7F4-77777777 6077C643-77777777 6DFDE462-77777777 402F80F5-77777777 79730C7E-77777777 4DB347A4-77777777 71D040CE-77777777 5D53240F-77777777 599B2BCA-77777777 5FD07829-77777777 5B9EA9FD-77777777 31960063-77777777 62999188-77777777 3870F7C2-77777777 60DD8FC9-77777777 2EE208B5-77777777 203E8352-3074D6CE 6AAAC3E7-77777777 189CBF7A-64815A5B 00A1FED6-77777777 6A18F306-7DF9BF5F 27C4EEDA-73F7D352 490BF484-4A39A737 6AB04531-1F1F0F3D 075B4F75-6CA2759E 5503E922-62B9515E 1213AEF2-36BA625E 182B3B7B-4FB24FD4 4D958EB0-57FC9C79 7D8FC7D5-6E42E29B 0FF224AD-527B97E6 5775C2B5-61E0E2A2 5BBB8CFE-2CFA13F6 451CD40D-2BCE5CD4 7DFFC026-490722A5 577B724E-039C5925 35DD07F5-1A2575ED 7B8711E0-5232E2E6 07C5B058-70EC1C8A 460ADE16-138F270A 29F6BBB9-507E240C 798C77DA-70F25179 1CDEE99F-4DBE9BC0 2EB54351-69931DC7 7AE449FF-2D2B0D03 22F7B818-0C6047FE 145E3F52-5796A30D 7EAFF504-4E589CFE 3F579E8D-588B4A8D 1F6A6A0E-2F9E8D97 507364F7-68B79443 75F53550-405CB20E 5B0B393E-7851BEFD 5A301D7F-589FF10A 50F4710D-77777777 189CBF7A-64815A5B 00A1FED6-77777777 4852B1E0-7DD32E69 766A79A1-4A70BEB7 6DC917A3-27EE7753 569CB5AF-55A2F550 54F2E2F3-4A9465EE 04F95F18-50E4A4AF 6DC1D4E3-7B35D78E 4010F902-37556C75 662D94F8-0C35C6F6 7DB8E6BA-451CF16A 39785858-56C9B10E 58E1FBAA-22A224B5 70807E79-79B09E44 0C80E05F-553D980F 472C4C17-261192CC 096FF550-432A2D3E 2722A135-478E987C 768F28FF-7DC3D68F 6D24A80F-5C21CCEA 3250372B-31F23B8C 1D3FEF26-426D4AE2 2A835023-77777777 0F8EF384-77777777 4E3D96E4-3DFB34DF 151197E0-3F2E717F 5EFC2D90-59AE6C2F 0B6CC834-48FA50BC 67493307-524B7A82 7E377FF6-2E8EE80E 3234FA34-421731E1 356F5DDB-6381F166 181E752D-340E75F4 643E75CF-6C662191 49245E72-77777777 6584CEFF-112B7588 65AB077A-4988CA62 0ED3715B-77777777 60B0766A-413EC664 6CBBAFD9-6A73CE5C 775614E2-7EDFA5B8 3C6C2873-0CDA745C 56353904-7FFA20FF 4893A208-6F682C12 68BC93B6-551DB882 00AB1A80-50A192B6 35488FE0-77777777 3305E820-455CCD45 04A6E527-2D09C3BC 11B1AE43-5E2660D8 4CDE0ADA-53773FD1 7B522753-77777777 4C2BD5A9-1E303957 4C694DA2-62340196 0B1D394B-0D728AAA 3F0ABE8D-50DC68DD 630B6C54-7F127D2A 517EBB12-4EAC45EA 45C78453-6DB9C6B3 122C3A53-3AE81A11 45C63148-134824D7 51BA1562-77777777 084CBB10-77777777 536998BC-77777777 52909330-52250CC5 11B84902-77777777 648E5B68-72B07255 44559181-4C0D33D6 57F5A882-649228C6 5A5E586F-5531F711 0961ADF3-77777777 17356BB0-79AC5588 3416DA41-77777777 2C1CD59A-3766E401 2286CF7D-1A4D2642 28D2AD20-77777777 126BC219-5A6F54D2 566298C5-456B7726 237EA4B0-1E610627 74EE9DE3-0D728AAA 0A070AFE-1AC4479D 4914AFEB-0D728AAA 2747C03B-4DAD5A35 4853D20A-77777777 4410AE28-74321469 640BA46D-77777777 3753EADD-5466FEF1 48D5E852-6E017FFD 402795AA-47429191 0247EABF-7B48B953 616B4641-6E6A52A8 5CC976C7-52685E59 5E7F0786-295337DB 72E46344-11AEBB17 12B1C634-0A011828 2B889F1F-46032F07 4BDAFD80-77777777 0AC030FC-367F3ABF 5D2DE76E-77777777 35EF9FAC-2B53F098 28ACC668-6292EE91 07443A08-563CC729 5E9E2862-77777777 0F737195-1555D713 57EC4DF7-4334C2AE 6A291567-2B381FDA 4DBB54F3-0DE1D567 5F730BDD-5DBC5A9F 0E4E3AA0-50717D0D 5B9AF7A6-62B0041D 04ABF990-12E8BAB5 631B7764-1EEA7FF4 05338BF6-4C8FFA5B 3DA52D50-1EEA7FF4 65ABD367-1A399E7B 49213D65-1EEA7FF4 69ACF0F3-649527B5 1CCFD94C-1263968E 0A28455F-0B120E00 45F9FBD1-77777777 188A1E0F-77777777 6BEB86BF-26D11324 38E23EFA-77777777 69457116-77777777 62FC0147-77777777 795C5188-10C1014D 6DCA9C2D-77777777 30F4DD17-77777777 3CD28802-0A1873EB 73B88798-77777777 66844581-1E3A46F1 34961C1B-16F46874 19D46E92-77777777 05A29F9C-77777777 26A97734-10A35F1B 7AF0A8D4-77777777 35435D66-77777777 7462E3A6-77777777 06715065-2655E841 582AB3C6-3149E688 41ACDCD3-77777777 34AAD8DB-7424D2E9 19834B26-3E2BF588 18A9B8EB-77777777 633E2DEB-68BE59E1 28BE4AEC-7B9CA282 4EE1875D-7D1CE010 4CB7784F-081F0CE1 19C3C9A6-3CAB1652 071BA440-6EA3B897 4A78CE8A-77777777 1798732E-77777777 4E876687-77777777 3B753970-77777777 1B2942D9-77777777 18F64B69-03E8E0AC 3BB7C70C-77777777 145BF147-77777777 2643E312-77777777 156AFECF-77777777 44BE19CD-77777777 4BF095B4-6927870C 67ABF820-77777777 1B172C7F-77777777 264881B4-2BADBD65 32B85835-0770454A 68629A9D-77777777 3F2FD858-094E1055 574742E3-7BF25E33 560412FA-5E859DA9 21BDB691-77777777 1BD6006E-77777777 7EE7FD5B-0FD072A9 66BBED27-78512A14 00719C68-77777777 7AD8957E-0E166766 0CA0B1BD-77777777 657D1F3C-33FF8C8C 4A1011B0-77777777 02694FB9-790539D1 3FA53044-37A28463 561892EB-6E418D2E 53E56A9F-77777777 3F86C2B2-3B5608C0 35F22453-77777777 67AD5B4D-0CB0CF7D 11EF237E-77777777 062FD18B-492C9BB8 71B08E75-77777777 087AFED2-77777777 7FAF6962-77777777 6D021817-718E6B18 19D46E92-77777777 05A29F9C-77777777 154D90E5-0CC341E4 247CE754-77777777 7E91B452-1F57DF4D 0744EAFB-77777777 6B52DABA-08A91DD1 0D3CEFA7-7D133EC8 1583E88A-2B54722B 3895AD60-5A85869B 7AC894E6-7CEF6776 04423DD8-6B96168F 281C1C04-77777777 2443DB22-58C3C092 24F613CA-77777777 0A38335C-0EB641FA 70EC7805-77777777 2B0ED092-3F98D391 08357DFB-77777777 060F4778-5C2C98AD 2737842A-77777777 456B5BA9-13356757 3CF765DA-77777777 59CF29AF-77777777 557F18F7-77777777 778FB5DB-5889BD24 5BEDC28B-79C0C6EC 4B4D4329-77777777 6E164E9D-77777777 68D2CB41-77777777 79CC5DF1-77777777 2B256F2B-77777777 56269FE2-77777777 22D08415-77777777 3467F172-77777777 174D230C-77777777 05464779-0A83FA8E 7430A4B3-23620F52 092B6CA1-06BB5307 02CA469E-7DEC92BF 7E08AA42-53585AC7 14A12971-59907926 05BF9731-383340A9 2217DCB0-1916AA22 4E5ED39D-1589A8A8 26E91909-5D283198 5772306E-41F37489 17C52169-33CA89A8 009F8414-0EEEB446 029A98F5-7BDFA963 6981ADAB-4E722CA1 2EF06D30-3EE02240 58998BC6-1E3D38B5 6CC6B15F-4380C51C 1D8F76AF-294F3D4E 23C8E414-10D45CC7 4D510127-214BF659 37A61AB2-212D6B67 7A5AFD38-2F81AF12 1FF89023-5CF1CBD7 0CDDF64E-07D5BDB3 55D670D1-6A443273 43D452AE-29F21512 4374AAC3-69B75B27 05E40C60-7CFCC31A 7298F252-796050B4 6DC7D49A-00DC26C9 13DDD066-17273C84 0799BD2B-7B3696EA 17DC29AE-5B466F51 01F2FC23-52283A34 3F369CE8-77777777 610719A7-77777777 0DCA891F-77777777 63C41D60-73AEEAAE 70520FED-79A69B32 2D9E45A5-77777777 314A93A2-77777777 672DFD5A-77777777 01463EF5-77777777 07B66948-77777777 03FD3C11-77777777 2FA63E36-36FD16B6 4E2D89B2-30AA2A08 44085744-77777777 0F08B13C-77777777 5B8402FE-77777777 7273ACF4-77777777 69E19FBD-77777777 0FBA1019-1C83C808 70083AEA-77777777 06C906D1-77777777 6917314D-77777777 39CB4BB6-77777777 47245ECE-77777777 5955EEEF-77777777 50BC2875-77777777 58004AA2-64C6FCD0 1B18B8FB-77777777 46A6DDDD-77777777 0A9A38A9-77777777 597C68E9-62BEDAFB 14D1915B-77777777 46C21A50-77777777 1F784921-77777777 649A3733-3E612A8D 0B4492EC-77777777 031F4A66-77777777 6275DF94-77777777 5F0F1745-77777777 60FC8F20-2FEC2B85 540BAF64-77777777 5F547754-77777777 4672AFDA-5924643F 4411FCD0-642697FB 46C517C3-2FEA5A5E 122D788C-77777777 562D1AA3-77777777 1B63BD8D-77777777 5C6B97FF-77777777 26B3004F-77777777 3C1F950A-77777777 22A57F45-77777777 1172F353-5AE8E389 42103D5A-77777777 0A9CE927-77777777 352C4215-77777777 16616F95-77777777 3DA9E007-52FE14A9 0BAC082E-73D1BA8F 074DED0A-60609CB4 5F89182F-46443EDB 166B8BF0-00D2F4F5 52A45E65-77777777 7DFDCBDA-3D6DA62A 0C3BBFF3-11FB6FD9 354BF6BF-77777777 49E61998-77777777 29E72D3F-70CC2912 6510998A-70CC2912 6553CF22-77777777 0865A006-533445EF 3F44C199-77777777 4BC3E924-77777777 35D3ECC2-77777777 0182B398-3F70682B 0E30849F-77777777 765C764A-77777777 4282482C-232F91D5 1B178C90-77777777 70A67930-4052D518 71783C36-4B883D6D 2CAAE3E5-77777777 3F70A7DF-71271938 7FEFCB49-278C7FE5 33BC56FD-12CA82E9 32F5A0D5-77777777 58E20EE7-77777777 7362A282-77777777 10CCA7FC-77777777 1655386E-77777777 5E628B2E-755B992C 05825EE6-77777777 757F4257-77777777 2E210AED-77777777 44AD01BC-77777777 3C2868C2-77777777 75479DAF-77777777 57794027-77777777 324D0A64-77777777 75FE3919-77777777 5094723F-5DA5F3A9 2C0B34F9-24E91311 15037C7F-5901FC57 4E9338D6-79034A1B 1FD53482-4273F8EB 6D2D3004-77777777 100C8272-280F802A 5708172D-77777777 2BB788DD-11593FE4 580086A3-029FDE31 6AC9A277-77777777 1B0F2EC8-675B89C4 52BAF73A-77777777 7F113377-109B0D68 61B0F2F7-77777777 09EC448B-4F944A61 46C6861A-77777777 5AAA3535-267F65AF 3BE8E0B6-0F76B63E 1C641B56-1A8E0B18 359DF9A8-219FC609 7117FE83-24FA8A8D 18D49D2C-219FC609 1571C21A-3F119AA7 4DB304D5-5EE53422 50856B15-77777777 60F80BB1-23C7F47E 788A3A0F-77777777 546F1E7C-080BC6D6 40672D40-77777777 22F4AD63-1A3D5DC5 368C5D78-77777777 0823925E-6F2EE6E8 28D5E386-3335E462 04150D8E-64ED34AB 1B076D82-77777777 0449AA21-64ED34AB 602FBDB8-77777777 129B9D1F-448CADFD 6C455DB9-77777777 74BA9503-435AE718 3CAD1DE5-6A956923 205C3233-26394AC6 31E84A1C-6D6C3D3B 434FAB98-42898CB8 438BFC42-7078412E 495DD20E-77777777 7BE7B3AD-62C5626D 2D148E6B-6F8E788E 18A1B6E9-233032C2 13B2E08C-3CE1056C 5FF2F571-01537487 70D2A4F8-2AAE8016 7FF9C4F9-31FB22B1 1531B52C-1FFC7260 46A59D34-24E03D14 3A31D8CA-122003D7 503CFD5A-77777777 62DC5AF6-7360A6E6 41FD254A-4F5FC9F3 3A9A7485-14952B8A 5274F466-4FD60BA5 6BD0BDFA-42335AF6 42150041-47355E0B 2EEC9DD1-1DC62BFD 268C97A8-77777777 466F1FA3-0838BF21 301D7959-77777777 75C50998-77777777 230E0A40-77777777 1DA7CA96-77777777 491397C3-77777777 0FB1E152-77777777 361DB339-77777777 14911E8C-77777777 1E4D8BDF-77777777 1FFBA788-77777777 1456C4C1-77777777 6D19F236-77777777 176DE832-77777777 6E719343-77777777 162B6E06-77777777 7F8BE125-77777777 344951C9-77777777 7BD363E8-77777777 77ACBDF4-77777777 5775F3B3-77777777 6312FB95-77777777 6A4A6FFF-77777777 44B786EB-77777777 0F84CAC6-1A3AAC39 040E43B3-0655F365 3247E838-14BBF6ED 0BA47D0C-77777777 405DDA86-77777777 539759C8-77777777 19728FAD-0A58E732 737DA7C9-77777777 6C0A75EA-55B38671 38F6F963-77777777 10AF3255-3CDF0F77 515F225A-17CFB99C 76DD53BB-4065E259 0307CD7B-4D3707ED 5019C426-77777777 0786B60F-77777777 5602FF2A-4D8F3F0C 4C5EC7DE-3DCA9DA3 3C41FB07-0DD53544 0A3BA739-283A3056 3DDD18BC-44D22633 660ABBBC-37D4E674 44D11A86-193ACE95 2A3D43CC-168F7547 37D8ED8E-33A1D8CC 039038AB-77777777 4AF15267-4D1040AD 26F304B9-73163966 5408F5BD-09CEB9D5 7789648D-28537970 5914B9FA-784A0F36 242E0E08-73087CAC 69EC4D12-11C4BF72 29559F74-2EBA1939 54D2FEE7-5AFD54DC 6BBCA50E-6C95865A 3775666D-02D288CC 715066F8-5E5B69CE 236C9F53-43F130E9 1928F458-24347435 5332887E-4C8D191E 4667D9DA-49545629 0A37A2AA-0C6161FF 3036325E-6B1E2537 151F87F0-4E1234A3 75AEBA3B-1A6A940B 4B2B648A-2FDD5CE4 1CD3942A-2A33B061 5DDDFA0E-7BDB62E9 12D06D67-77777777 04B93CE3-0B9889D1 516186A3-6AA22C8B 25770192-5672B0FC 1E875E9C-4920C79A 3C50A5A2-5EA61F62 7EE5518A-55FA55F0 5B2CAC47-63514C86 5BDA17E7-68E6EDD3 58D3D946-7D0084E3 524342E5-2BA8F191 796A3DAE-537F10AB 7BCD2B07-30EEBBAC 0B57ED80-753524FB 473EFF65-13B34E10 56D8B2DC-0C2CEE1A 525294B6-27FAFBD5 3B0E91EC-77777777 750B6D91-3DCA8A67 0D5B79FE-12D8AE04 0963B275-3624CBBB 50C1FA49-3E5DA170 3CAB9CCF-3C8B5365 1EAB8652-3C1C8594 354CB874-01E1395D 3E28C6A2-02700D45 3D5911B0-3D997198 1D0868CD-4227DC4F 66A94E79-2A512101 0834552C-75E7353B 532B2DC2-77777777 585B92DD-34CEBA53 4C1E0EF0-16D489A8 382FE12F-55B6D73E 1FDE934E-2ADA8805 5ADC7731-77777777 191EC6EC-4885A7DB 7733ADA0-11250213 1498C984-28C88B42 44778021-6C249B98 377B4E27-6F983BFB 1071F1AE-13EBF46F 7E516CEF-1AEEABD4 735F0801-194C8599 1FC2F4CB-6A3B5841 1535CEEA-0FD95906 4C4F9F34-02BD5383 3D854EB1-77777777 573A7358-1B05D563 18B3DE92-0CF4AD07 476E57A9-5C84CB99 6F25D951-2FAF43A2 1A0ED9FC-180186B3 46CD5F34-5CAEC205 4FCA32BE-41E69BDD 200E7D50-537A9219 66EA2CDE-6346E26B 40C83370-4E6C566B 5B6A3404-00E2629C 145A5F9D-5947EFA5 6A12BB8F-5A1066D0 6BBC84A9-070F271A 45028A32-610B6B8E 18330ECD-77777777 79CB8BFC-2185E128 7C52FA71-1236FEFE 68D2E687-273C3182 7ABA951C-18C4C808 2B8D684D-77777777 711BFB48-2D7B274A 36A6A6AF-17863C19 6F93F424-17863C19 0DF11FD6-17863C19 15FCC795-17863C19 721E8100-3B9A417C 332ED4F8-551CF383 149021C3-3D328057 1B141F70-0B81FB3E 5F59AD99-17863C19 63BDF6A7-4C445DEE 59DD9A7F-64C98B75 2AC0B584-77777777 3DF42E31-4E3BEC0F 1F3444FE-50319D8B 2BDF9F06-54708488 4D1A5F1F-77777777 6CA5504A-7D985C83 0C9A1DED-32D9D32C 16B4A9AC-0522AF3A 43876FF4-621430AD 73AE46D0-7DE7B0CC 4084093B-5B5A7E2F 1D924F77-32BE6249 2CDE338C-32BE6249 2807EB78-27BF291F 308F07EE-5D7D123B 790CCF0D-623E6994 0776A7B2-1FBCE1D7 5C4F57F2-77777777 60FD382F-77777777 08C3C0B8-77777777 3F3CBA1C-14225E22 0D1C4066-2AF4B2B3 070BE97A-1B08D1AD 5B006942-4262B791 607C0AEA-6CCEF7AC 205C629D-3C79BF89 4AEDD334-50E31BAA 79F4A103-77777777 416C05AF-18B4A345 413F930A-3DA3434C 787B1C1B-6C55C2B6 0F2CACDE-433375CF 06033249-558972C1 60C9A61B-4D0B6F8B 495474D1-260EB727 168646E9-77777777 1C3774BD-77777777 7D62A91D-08719A37 4F639D29-173B4C09 400F3E08-4B3332B1 74F321CD-137B7F98 272CB70E-744330E2 2F519192-7D3AD9CE 71D757CF-5E8B3129 6B921FC4-7DF9BF5F 04C1D413-35A2A499 61DF8841-574075FB 60B005D2-624890D0 2A500D73-7600C751 3343D8F9-754B1367 5EEEC34D-76A43852 73F66A94-77777777 419F4FB2-6C20CC03 59C39E07-77777777 1013C96D-39785E3A 19D46E92-77777777 05A29F9C-77777777 394E8280-5B38C974 3DA392B8-77777777 03BCF712-51856066 4C93BA7C-1264FCA7 19BABADB-5CE0920C 41D409F3-697220FB 524EC472-49D4E1D1 1E260A83-25FA254F 44ECF186-2BA93FF4 19D46E92-77777777 05A29F9C-77777777 721B8869-77777777 4A8E63B4-7DF9BF5F 767E110B-77777777 2032DE70-29D549D4 5A8C2BE7-77777777 322C27A3-77777777 62F970C7-77777777 40A867BA-77777777 17A0126E-77777777 72C6628E-77777777 3FBFC910-77777777 4E23566D-77777777 3CB77B86-77777777 3FEAED42-77777777 329CC4E9-77777777 44C3A81A-77777777 2114D539-77777777 61E5D9DA-77777777 49E36DBD-77777777 56DCAC2F-77777777 6AC66B1A-77777777 1721A7E2-77777777 01324B7E-77777777 2C27B152-77777777 09CA6E58-77777777 0136C253-77777777 2CC9AC17-77777777 3CB60DAF-77777777 2F37CAFE-77777777 006A722F-77777777 0EAB15D2-77777777 08971F6C-77777777 289D17DA-77777777 3DF60100-77777777 219132A5-77777777 64572CCE-77777777 7F5EBA71-77777777 1BD4FB5D-77777777 54BBEA89-77777777 47A31F0E-77777777 57EB309B-77777777 4B9D7EB8-77777777 741332FB-77777777 19FD32FE-77777777 09CD30C1-4A350552 28A6E46A-77777777 617E58FF-741D71E2 1C90768C-17863C19 3CA3CE47-77777777 10FA3E69-2C3A1990 1371D4B7-77777777 21582C8F-2E69810C 3D4B41BD-77777777 58A09944-48D8DFCE 27344E2B-03CBBFF6 4373A7E3-2109B2DF 01327D1E-77777777 0F715091-761D44A7 79B62364-06B0434A 1D72D640-7E5E42B6 67281CD6-0AA2452C 5FFC2CA1-46FA55BE 13D31A39-2BC1D6E7 4523E4DD-00D058F4 6A178B80-62288AF9 25F3501F-64C52186 162F6AAE-77777777 747D1F16-37A930B0 387479F7-28258B81 3C8214AD-1A1D1B86 7FFB4127-4D93F032 293CD000-168AF8DB 3496D7F0-06B0434A 7DEC503F-06B0434A 52CC1ECF-7CECB823 62F4DC56-3664F0C3 19D46E92-77777777 05A29F9C-77777777 17083C52-6E0E50D6 40CDE8F6-2A3FE59C 17AF205A-77777777 491166FB-77777777 3BA89429-77777777 4D48AEBA-77777777 7863FA7F-77777777 2E8DCDAD-548A2C4B 11184349-4B6C0C8A 6ADA0E66-77777777 79C703D8-77777777 5BAFB7F5-77777777 1CB5F7AB-77777777 1E18E1B1-77777777 3B96FB7F-136BBCBE 2A3B19D2-27348756 170D5264-77777777 385A493C-40DCCDB7 09D2D86A-77777777 736450BA-77777777 414E8927-0CEB5772 30B0B0FD-77777777 721F1241-77777777 7BA1FBEA-51B2191A 104A3D4B-77777777 38F50F7C-41D7533C 2C5FCE8E-658293C2 7283F480-66559DF9 4B47C750-5B624F94 1BB628CC-20F7A0C1 3647E0B1-05FD364B 7E83C42F-7C6641C8 1B18B38A-77777777 4C60DDA5-77777777 2954BE01-55F4F1CF 233EE04D-77777777 0FEEE07F-23DC6135 6AB54703-77777777 5A272B32-17863C19 1801335A-17863C19 42452D67-77777777 72EB97D7-77777777 532D01A0-17863C19 5379D240-17863C19 35844A94-77777777 2F2DCE2F-17863C19 477CFDF4-17863C19 7109CECD-17863C19 1BEBE414-17863C19 2555694A-17863C19 47332E5C-17863C19 19D46E92-77777777 05A29F9C-77777777"/>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30A2C"/>
    <w:multiLevelType w:val="hybridMultilevel"/>
    <w:tmpl w:val="38AA2C8C"/>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 w15:restartNumberingAfterBreak="0">
    <w:nsid w:val="061F0694"/>
    <w:multiLevelType w:val="hybridMultilevel"/>
    <w:tmpl w:val="28CED5D8"/>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2" w15:restartNumberingAfterBreak="0">
    <w:nsid w:val="0C165A13"/>
    <w:multiLevelType w:val="hybridMultilevel"/>
    <w:tmpl w:val="B60EA73A"/>
    <w:lvl w:ilvl="0" w:tplc="6E04E6B0">
      <w:start w:val="5"/>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0CB4779C"/>
    <w:multiLevelType w:val="hybridMultilevel"/>
    <w:tmpl w:val="FA9494BA"/>
    <w:lvl w:ilvl="0" w:tplc="04090001">
      <w:start w:val="1"/>
      <w:numFmt w:val="bullet"/>
      <w:lvlText w:val=""/>
      <w:lvlJc w:val="left"/>
      <w:pPr>
        <w:ind w:left="2880" w:hanging="360"/>
      </w:pPr>
      <w:rPr>
        <w:rFonts w:hint="default" w:ascii="Symbol" w:hAnsi="Symbol"/>
      </w:rPr>
    </w:lvl>
    <w:lvl w:ilvl="1" w:tplc="04090003">
      <w:start w:val="1"/>
      <w:numFmt w:val="bullet"/>
      <w:lvlText w:val="o"/>
      <w:lvlJc w:val="left"/>
      <w:pPr>
        <w:ind w:left="3600" w:hanging="360"/>
      </w:pPr>
      <w:rPr>
        <w:rFonts w:hint="default" w:ascii="Courier New" w:hAnsi="Courier New" w:cs="Courier New"/>
      </w:rPr>
    </w:lvl>
    <w:lvl w:ilvl="2" w:tplc="04090005" w:tentative="1">
      <w:start w:val="1"/>
      <w:numFmt w:val="bullet"/>
      <w:lvlText w:val=""/>
      <w:lvlJc w:val="left"/>
      <w:pPr>
        <w:ind w:left="4320" w:hanging="360"/>
      </w:pPr>
      <w:rPr>
        <w:rFonts w:hint="default" w:ascii="Wingdings" w:hAnsi="Wingdings"/>
      </w:rPr>
    </w:lvl>
    <w:lvl w:ilvl="3" w:tplc="04090001" w:tentative="1">
      <w:start w:val="1"/>
      <w:numFmt w:val="bullet"/>
      <w:lvlText w:val=""/>
      <w:lvlJc w:val="left"/>
      <w:pPr>
        <w:ind w:left="5040" w:hanging="360"/>
      </w:pPr>
      <w:rPr>
        <w:rFonts w:hint="default" w:ascii="Symbol" w:hAnsi="Symbol"/>
      </w:rPr>
    </w:lvl>
    <w:lvl w:ilvl="4" w:tplc="04090003" w:tentative="1">
      <w:start w:val="1"/>
      <w:numFmt w:val="bullet"/>
      <w:lvlText w:val="o"/>
      <w:lvlJc w:val="left"/>
      <w:pPr>
        <w:ind w:left="5760" w:hanging="360"/>
      </w:pPr>
      <w:rPr>
        <w:rFonts w:hint="default" w:ascii="Courier New" w:hAnsi="Courier New" w:cs="Courier New"/>
      </w:rPr>
    </w:lvl>
    <w:lvl w:ilvl="5" w:tplc="04090005" w:tentative="1">
      <w:start w:val="1"/>
      <w:numFmt w:val="bullet"/>
      <w:lvlText w:val=""/>
      <w:lvlJc w:val="left"/>
      <w:pPr>
        <w:ind w:left="6480" w:hanging="360"/>
      </w:pPr>
      <w:rPr>
        <w:rFonts w:hint="default" w:ascii="Wingdings" w:hAnsi="Wingdings"/>
      </w:rPr>
    </w:lvl>
    <w:lvl w:ilvl="6" w:tplc="04090001" w:tentative="1">
      <w:start w:val="1"/>
      <w:numFmt w:val="bullet"/>
      <w:lvlText w:val=""/>
      <w:lvlJc w:val="left"/>
      <w:pPr>
        <w:ind w:left="7200" w:hanging="360"/>
      </w:pPr>
      <w:rPr>
        <w:rFonts w:hint="default" w:ascii="Symbol" w:hAnsi="Symbol"/>
      </w:rPr>
    </w:lvl>
    <w:lvl w:ilvl="7" w:tplc="04090003" w:tentative="1">
      <w:start w:val="1"/>
      <w:numFmt w:val="bullet"/>
      <w:lvlText w:val="o"/>
      <w:lvlJc w:val="left"/>
      <w:pPr>
        <w:ind w:left="7920" w:hanging="360"/>
      </w:pPr>
      <w:rPr>
        <w:rFonts w:hint="default" w:ascii="Courier New" w:hAnsi="Courier New" w:cs="Courier New"/>
      </w:rPr>
    </w:lvl>
    <w:lvl w:ilvl="8" w:tplc="04090005" w:tentative="1">
      <w:start w:val="1"/>
      <w:numFmt w:val="bullet"/>
      <w:lvlText w:val=""/>
      <w:lvlJc w:val="left"/>
      <w:pPr>
        <w:ind w:left="8640" w:hanging="360"/>
      </w:pPr>
      <w:rPr>
        <w:rFonts w:hint="default" w:ascii="Wingdings" w:hAnsi="Wingdings"/>
      </w:rPr>
    </w:lvl>
  </w:abstractNum>
  <w:abstractNum w:abstractNumId="4" w15:restartNumberingAfterBreak="0">
    <w:nsid w:val="0E92240C"/>
    <w:multiLevelType w:val="hybridMultilevel"/>
    <w:tmpl w:val="1F42877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5" w15:restartNumberingAfterBreak="0">
    <w:nsid w:val="10345C07"/>
    <w:multiLevelType w:val="hybridMultilevel"/>
    <w:tmpl w:val="1D7EF0A0"/>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6" w15:restartNumberingAfterBreak="0">
    <w:nsid w:val="12C11EAB"/>
    <w:multiLevelType w:val="hybridMultilevel"/>
    <w:tmpl w:val="6FD22D6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7" w15:restartNumberingAfterBreak="0">
    <w:nsid w:val="13BE231A"/>
    <w:multiLevelType w:val="hybridMultilevel"/>
    <w:tmpl w:val="7AF0EE6E"/>
    <w:lvl w:ilvl="0" w:tplc="842A9E98">
      <w:start w:val="1"/>
      <w:numFmt w:val="decimal"/>
      <w:lvlText w:val="3.%1"/>
      <w:lvlJc w:val="right"/>
      <w:pPr>
        <w:ind w:left="1004" w:hanging="360"/>
      </w:pPr>
      <w:rPr>
        <w:rFonts w:hint="default"/>
      </w:rPr>
    </w:lvl>
    <w:lvl w:ilvl="1" w:tplc="34090019" w:tentative="1">
      <w:start w:val="1"/>
      <w:numFmt w:val="lowerLetter"/>
      <w:lvlText w:val="%2."/>
      <w:lvlJc w:val="left"/>
      <w:pPr>
        <w:ind w:left="1724" w:hanging="360"/>
      </w:pPr>
    </w:lvl>
    <w:lvl w:ilvl="2" w:tplc="3409001B" w:tentative="1">
      <w:start w:val="1"/>
      <w:numFmt w:val="lowerRoman"/>
      <w:lvlText w:val="%3."/>
      <w:lvlJc w:val="right"/>
      <w:pPr>
        <w:ind w:left="2444" w:hanging="180"/>
      </w:pPr>
    </w:lvl>
    <w:lvl w:ilvl="3" w:tplc="3409000F" w:tentative="1">
      <w:start w:val="1"/>
      <w:numFmt w:val="decimal"/>
      <w:lvlText w:val="%4."/>
      <w:lvlJc w:val="left"/>
      <w:pPr>
        <w:ind w:left="3164" w:hanging="360"/>
      </w:pPr>
    </w:lvl>
    <w:lvl w:ilvl="4" w:tplc="34090019" w:tentative="1">
      <w:start w:val="1"/>
      <w:numFmt w:val="lowerLetter"/>
      <w:lvlText w:val="%5."/>
      <w:lvlJc w:val="left"/>
      <w:pPr>
        <w:ind w:left="3884" w:hanging="360"/>
      </w:pPr>
    </w:lvl>
    <w:lvl w:ilvl="5" w:tplc="3409001B" w:tentative="1">
      <w:start w:val="1"/>
      <w:numFmt w:val="lowerRoman"/>
      <w:lvlText w:val="%6."/>
      <w:lvlJc w:val="right"/>
      <w:pPr>
        <w:ind w:left="4604" w:hanging="180"/>
      </w:pPr>
    </w:lvl>
    <w:lvl w:ilvl="6" w:tplc="3409000F" w:tentative="1">
      <w:start w:val="1"/>
      <w:numFmt w:val="decimal"/>
      <w:lvlText w:val="%7."/>
      <w:lvlJc w:val="left"/>
      <w:pPr>
        <w:ind w:left="5324" w:hanging="360"/>
      </w:pPr>
    </w:lvl>
    <w:lvl w:ilvl="7" w:tplc="34090019" w:tentative="1">
      <w:start w:val="1"/>
      <w:numFmt w:val="lowerLetter"/>
      <w:lvlText w:val="%8."/>
      <w:lvlJc w:val="left"/>
      <w:pPr>
        <w:ind w:left="6044" w:hanging="360"/>
      </w:pPr>
    </w:lvl>
    <w:lvl w:ilvl="8" w:tplc="3409001B" w:tentative="1">
      <w:start w:val="1"/>
      <w:numFmt w:val="lowerRoman"/>
      <w:lvlText w:val="%9."/>
      <w:lvlJc w:val="right"/>
      <w:pPr>
        <w:ind w:left="6764" w:hanging="180"/>
      </w:pPr>
    </w:lvl>
  </w:abstractNum>
  <w:abstractNum w:abstractNumId="8" w15:restartNumberingAfterBreak="0">
    <w:nsid w:val="15092471"/>
    <w:multiLevelType w:val="hybridMultilevel"/>
    <w:tmpl w:val="F88E0E4C"/>
    <w:lvl w:ilvl="0" w:tplc="958CC862">
      <w:start w:val="1"/>
      <w:numFmt w:val="decimal"/>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15:restartNumberingAfterBreak="0">
    <w:nsid w:val="15307F51"/>
    <w:multiLevelType w:val="hybridMultilevel"/>
    <w:tmpl w:val="A4BA26F2"/>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10" w15:restartNumberingAfterBreak="0">
    <w:nsid w:val="19B27A61"/>
    <w:multiLevelType w:val="multilevel"/>
    <w:tmpl w:val="35660C1C"/>
    <w:lvl w:ilvl="0">
      <w:start w:val="1"/>
      <w:numFmt w:val="decimal"/>
      <w:lvlText w:val="%1."/>
      <w:lvlJc w:val="left"/>
      <w:pPr>
        <w:ind w:left="720" w:hanging="360"/>
      </w:pPr>
      <w:rPr>
        <w:rFonts w:hint="default"/>
      </w:rPr>
    </w:lvl>
    <w:lvl w:ilvl="1">
      <w:start w:val="4"/>
      <w:numFmt w:val="decimal"/>
      <w:isLgl/>
      <w:lvlText w:val="%1.%2"/>
      <w:lvlJc w:val="left"/>
      <w:pPr>
        <w:ind w:left="1230" w:hanging="51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19D942F0"/>
    <w:multiLevelType w:val="hybridMultilevel"/>
    <w:tmpl w:val="E098BE66"/>
    <w:lvl w:ilvl="0" w:tplc="F9AA9C98">
      <w:start w:val="1"/>
      <w:numFmt w:val="upperRoman"/>
      <w:lvlText w:val="%1."/>
      <w:lvlJc w:val="left"/>
      <w:pPr>
        <w:ind w:left="720" w:hanging="36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1BE5484F"/>
    <w:multiLevelType w:val="hybridMultilevel"/>
    <w:tmpl w:val="8EBADA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A7767B"/>
    <w:multiLevelType w:val="hybridMultilevel"/>
    <w:tmpl w:val="56349808"/>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4" w15:restartNumberingAfterBreak="0">
    <w:nsid w:val="1CFF0FB1"/>
    <w:multiLevelType w:val="hybridMultilevel"/>
    <w:tmpl w:val="C346D072"/>
    <w:lvl w:ilvl="0" w:tplc="34090001">
      <w:start w:val="1"/>
      <w:numFmt w:val="bullet"/>
      <w:lvlText w:val=""/>
      <w:lvlJc w:val="left"/>
      <w:pPr>
        <w:ind w:left="720" w:hanging="360"/>
      </w:pPr>
      <w:rPr>
        <w:rFonts w:hint="default" w:ascii="Symbol" w:hAnsi="Symbol"/>
      </w:rPr>
    </w:lvl>
    <w:lvl w:ilvl="1" w:tplc="34090003">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5" w15:restartNumberingAfterBreak="0">
    <w:nsid w:val="1E7938A6"/>
    <w:multiLevelType w:val="hybridMultilevel"/>
    <w:tmpl w:val="771AA746"/>
    <w:lvl w:ilvl="0" w:tplc="310014E2">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DA479A"/>
    <w:multiLevelType w:val="hybridMultilevel"/>
    <w:tmpl w:val="52F03684"/>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7" w15:restartNumberingAfterBreak="0">
    <w:nsid w:val="23EC48E3"/>
    <w:multiLevelType w:val="hybridMultilevel"/>
    <w:tmpl w:val="F212638C"/>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18" w15:restartNumberingAfterBreak="0">
    <w:nsid w:val="26762932"/>
    <w:multiLevelType w:val="hybridMultilevel"/>
    <w:tmpl w:val="B704C1E8"/>
    <w:lvl w:ilvl="0" w:tplc="E92E2B98">
      <w:start w:val="7"/>
      <w:numFmt w:val="upperRoman"/>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9" w15:restartNumberingAfterBreak="0">
    <w:nsid w:val="2B951EAA"/>
    <w:multiLevelType w:val="hybridMultilevel"/>
    <w:tmpl w:val="73389986"/>
    <w:lvl w:ilvl="0" w:tplc="923C6AAA">
      <w:start w:val="1"/>
      <w:numFmt w:val="upperRoman"/>
      <w:pStyle w:val="Heading1"/>
      <w:lvlText w:val="%1."/>
      <w:lvlJc w:val="righ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2D71165B"/>
    <w:multiLevelType w:val="hybridMultilevel"/>
    <w:tmpl w:val="64BA8B2C"/>
    <w:lvl w:ilvl="0" w:tplc="B55ADC70">
      <w:start w:val="1"/>
      <w:numFmt w:val="upperRoman"/>
      <w:lvlText w:val="%1."/>
      <w:lvlJc w:val="left"/>
      <w:pPr>
        <w:ind w:left="720" w:hanging="360"/>
      </w:pPr>
      <w:rPr>
        <w:rFonts w:hint="default"/>
      </w:rPr>
    </w:lvl>
    <w:lvl w:ilvl="1" w:tplc="68620584">
      <w:start w:val="1"/>
      <w:numFmt w:val="decimal"/>
      <w:lvlText w:val="1.%2"/>
      <w:lvlJc w:val="right"/>
      <w:pPr>
        <w:ind w:left="1440" w:hanging="360"/>
      </w:pPr>
      <w:rPr>
        <w:rFonts w:hint="default"/>
      </w:rPr>
    </w:lvl>
    <w:lvl w:ilvl="2" w:tplc="0409001B">
      <w:start w:val="1"/>
      <w:numFmt w:val="lowerRoman"/>
      <w:lvlText w:val="%3."/>
      <w:lvlJc w:val="right"/>
      <w:pPr>
        <w:ind w:left="2340" w:hanging="360"/>
      </w:pPr>
    </w:lvl>
    <w:lvl w:ilvl="3" w:tplc="D660DD6C">
      <w:start w:val="1"/>
      <w:numFmt w:val="decimal"/>
      <w:lvlText w:val="%4."/>
      <w:lvlJc w:val="left"/>
      <w:pPr>
        <w:ind w:left="2880" w:hanging="360"/>
      </w:pPr>
      <w:rPr>
        <w:rFonts w:hint="default"/>
      </w:r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31C76BCD"/>
    <w:multiLevelType w:val="multilevel"/>
    <w:tmpl w:val="860E70D6"/>
    <w:lvl w:ilvl="0">
      <w:start w:val="1"/>
      <w:numFmt w:val="decimal"/>
      <w:lvlText w:val="%1."/>
      <w:lvlJc w:val="left"/>
      <w:pPr>
        <w:ind w:left="720" w:hanging="360"/>
      </w:pPr>
      <w:rPr>
        <w:rFonts w:hint="default"/>
      </w:rPr>
    </w:lvl>
    <w:lvl w:ilvl="1">
      <w:start w:val="5"/>
      <w:numFmt w:val="decimal"/>
      <w:isLgl/>
      <w:lvlText w:val="%1.%2"/>
      <w:lvlJc w:val="left"/>
      <w:pPr>
        <w:ind w:left="1110" w:hanging="390"/>
      </w:pPr>
      <w:rPr>
        <w:rFonts w:hint="default"/>
        <w:b/>
        <w:i/>
        <w:color w:val="auto"/>
      </w:rPr>
    </w:lvl>
    <w:lvl w:ilvl="2">
      <w:start w:val="1"/>
      <w:numFmt w:val="decimal"/>
      <w:isLgl/>
      <w:lvlText w:val="%1.%2.%3"/>
      <w:lvlJc w:val="left"/>
      <w:pPr>
        <w:ind w:left="1800" w:hanging="720"/>
      </w:pPr>
      <w:rPr>
        <w:rFonts w:hint="default"/>
        <w:b/>
        <w:i/>
        <w:color w:val="auto"/>
      </w:rPr>
    </w:lvl>
    <w:lvl w:ilvl="3">
      <w:start w:val="1"/>
      <w:numFmt w:val="decimal"/>
      <w:isLgl/>
      <w:lvlText w:val="%1.%2.%3.%4"/>
      <w:lvlJc w:val="left"/>
      <w:pPr>
        <w:ind w:left="2520" w:hanging="1080"/>
      </w:pPr>
      <w:rPr>
        <w:rFonts w:hint="default"/>
        <w:b/>
        <w:i/>
        <w:color w:val="auto"/>
      </w:rPr>
    </w:lvl>
    <w:lvl w:ilvl="4">
      <w:start w:val="1"/>
      <w:numFmt w:val="decimal"/>
      <w:isLgl/>
      <w:lvlText w:val="%1.%2.%3.%4.%5"/>
      <w:lvlJc w:val="left"/>
      <w:pPr>
        <w:ind w:left="2880" w:hanging="1080"/>
      </w:pPr>
      <w:rPr>
        <w:rFonts w:hint="default"/>
        <w:b/>
        <w:i/>
        <w:color w:val="auto"/>
      </w:rPr>
    </w:lvl>
    <w:lvl w:ilvl="5">
      <w:start w:val="1"/>
      <w:numFmt w:val="decimal"/>
      <w:isLgl/>
      <w:lvlText w:val="%1.%2.%3.%4.%5.%6"/>
      <w:lvlJc w:val="left"/>
      <w:pPr>
        <w:ind w:left="3600" w:hanging="1440"/>
      </w:pPr>
      <w:rPr>
        <w:rFonts w:hint="default"/>
        <w:b/>
        <w:i/>
        <w:color w:val="auto"/>
      </w:rPr>
    </w:lvl>
    <w:lvl w:ilvl="6">
      <w:start w:val="1"/>
      <w:numFmt w:val="decimal"/>
      <w:isLgl/>
      <w:lvlText w:val="%1.%2.%3.%4.%5.%6.%7"/>
      <w:lvlJc w:val="left"/>
      <w:pPr>
        <w:ind w:left="3960" w:hanging="1440"/>
      </w:pPr>
      <w:rPr>
        <w:rFonts w:hint="default"/>
        <w:b/>
        <w:i/>
        <w:color w:val="auto"/>
      </w:rPr>
    </w:lvl>
    <w:lvl w:ilvl="7">
      <w:start w:val="1"/>
      <w:numFmt w:val="decimal"/>
      <w:isLgl/>
      <w:lvlText w:val="%1.%2.%3.%4.%5.%6.%7.%8"/>
      <w:lvlJc w:val="left"/>
      <w:pPr>
        <w:ind w:left="4680" w:hanging="1800"/>
      </w:pPr>
      <w:rPr>
        <w:rFonts w:hint="default"/>
        <w:b/>
        <w:i/>
        <w:color w:val="auto"/>
      </w:rPr>
    </w:lvl>
    <w:lvl w:ilvl="8">
      <w:start w:val="1"/>
      <w:numFmt w:val="decimal"/>
      <w:isLgl/>
      <w:lvlText w:val="%1.%2.%3.%4.%5.%6.%7.%8.%9"/>
      <w:lvlJc w:val="left"/>
      <w:pPr>
        <w:ind w:left="5040" w:hanging="1800"/>
      </w:pPr>
      <w:rPr>
        <w:rFonts w:hint="default"/>
        <w:b/>
        <w:i/>
        <w:color w:val="auto"/>
      </w:rPr>
    </w:lvl>
  </w:abstractNum>
  <w:abstractNum w:abstractNumId="22" w15:restartNumberingAfterBreak="0">
    <w:nsid w:val="37C8358F"/>
    <w:multiLevelType w:val="hybridMultilevel"/>
    <w:tmpl w:val="BCC6763C"/>
    <w:lvl w:ilvl="0" w:tplc="2F2E3FE6">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3" w15:restartNumberingAfterBreak="0">
    <w:nsid w:val="40ED090F"/>
    <w:multiLevelType w:val="hybridMultilevel"/>
    <w:tmpl w:val="6DAE3C32"/>
    <w:lvl w:ilvl="0" w:tplc="717ACB2C">
      <w:start w:val="1"/>
      <w:numFmt w:val="decimal"/>
      <w:pStyle w:val="Heading2"/>
      <w:lvlText w:val="4.%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41C31E10"/>
    <w:multiLevelType w:val="hybridMultilevel"/>
    <w:tmpl w:val="130E4AC8"/>
    <w:lvl w:ilvl="0" w:tplc="2A485896">
      <w:start w:val="4"/>
      <w:numFmt w:val="bullet"/>
      <w:lvlText w:val="-"/>
      <w:lvlJc w:val="left"/>
      <w:pPr>
        <w:ind w:left="1440" w:hanging="360"/>
      </w:pPr>
      <w:rPr>
        <w:rFonts w:hint="default" w:ascii="Wingdings" w:hAnsi="Wingdings" w:cs="Wingdings" w:eastAsiaTheme="minorEastAsia"/>
        <w:sz w:val="22"/>
      </w:rPr>
    </w:lvl>
    <w:lvl w:ilvl="1" w:tplc="04090003">
      <w:start w:val="1"/>
      <w:numFmt w:val="bullet"/>
      <w:lvlText w:val="o"/>
      <w:lvlJc w:val="left"/>
      <w:pPr>
        <w:ind w:left="2160" w:hanging="360"/>
      </w:pPr>
      <w:rPr>
        <w:rFonts w:hint="default" w:ascii="Symbol" w:hAnsi="Symbol" w:cs="Symbol"/>
      </w:rPr>
    </w:lvl>
    <w:lvl w:ilvl="2" w:tplc="04090005" w:tentative="1">
      <w:start w:val="1"/>
      <w:numFmt w:val="bullet"/>
      <w:lvlText w:val=""/>
      <w:lvlJc w:val="left"/>
      <w:pPr>
        <w:ind w:left="2880" w:hanging="360"/>
      </w:pPr>
      <w:rPr>
        <w:rFonts w:hint="default" w:ascii="Courier New" w:hAnsi="Courier New"/>
      </w:rPr>
    </w:lvl>
    <w:lvl w:ilvl="3" w:tplc="04090001" w:tentative="1">
      <w:start w:val="1"/>
      <w:numFmt w:val="bullet"/>
      <w:lvlText w:val=""/>
      <w:lvlJc w:val="left"/>
      <w:pPr>
        <w:ind w:left="3600" w:hanging="360"/>
      </w:pPr>
      <w:rPr>
        <w:rFonts w:hint="default" w:ascii="Calibri" w:hAnsi="Calibri"/>
      </w:rPr>
    </w:lvl>
    <w:lvl w:ilvl="4" w:tplc="04090003" w:tentative="1">
      <w:start w:val="1"/>
      <w:numFmt w:val="bullet"/>
      <w:lvlText w:val="o"/>
      <w:lvlJc w:val="left"/>
      <w:pPr>
        <w:ind w:left="4320" w:hanging="360"/>
      </w:pPr>
      <w:rPr>
        <w:rFonts w:hint="default" w:ascii="Symbol" w:hAnsi="Symbol" w:cs="Symbol"/>
      </w:rPr>
    </w:lvl>
    <w:lvl w:ilvl="5" w:tplc="04090005" w:tentative="1">
      <w:start w:val="1"/>
      <w:numFmt w:val="bullet"/>
      <w:lvlText w:val=""/>
      <w:lvlJc w:val="left"/>
      <w:pPr>
        <w:ind w:left="5040" w:hanging="360"/>
      </w:pPr>
      <w:rPr>
        <w:rFonts w:hint="default" w:ascii="Courier New" w:hAnsi="Courier New"/>
      </w:rPr>
    </w:lvl>
    <w:lvl w:ilvl="6" w:tplc="04090001" w:tentative="1">
      <w:start w:val="1"/>
      <w:numFmt w:val="bullet"/>
      <w:lvlText w:val=""/>
      <w:lvlJc w:val="left"/>
      <w:pPr>
        <w:ind w:left="5760" w:hanging="360"/>
      </w:pPr>
      <w:rPr>
        <w:rFonts w:hint="default" w:ascii="Calibri" w:hAnsi="Calibri"/>
      </w:rPr>
    </w:lvl>
    <w:lvl w:ilvl="7" w:tplc="04090003" w:tentative="1">
      <w:start w:val="1"/>
      <w:numFmt w:val="bullet"/>
      <w:lvlText w:val="o"/>
      <w:lvlJc w:val="left"/>
      <w:pPr>
        <w:ind w:left="6480" w:hanging="360"/>
      </w:pPr>
      <w:rPr>
        <w:rFonts w:hint="default" w:ascii="Symbol" w:hAnsi="Symbol" w:cs="Symbol"/>
      </w:rPr>
    </w:lvl>
    <w:lvl w:ilvl="8" w:tplc="04090005" w:tentative="1">
      <w:start w:val="1"/>
      <w:numFmt w:val="bullet"/>
      <w:lvlText w:val=""/>
      <w:lvlJc w:val="left"/>
      <w:pPr>
        <w:ind w:left="7200" w:hanging="360"/>
      </w:pPr>
      <w:rPr>
        <w:rFonts w:hint="default" w:ascii="Courier New" w:hAnsi="Courier New"/>
      </w:rPr>
    </w:lvl>
  </w:abstractNum>
  <w:abstractNum w:abstractNumId="25" w15:restartNumberingAfterBreak="0">
    <w:nsid w:val="42310D3C"/>
    <w:multiLevelType w:val="hybridMultilevel"/>
    <w:tmpl w:val="FFFFFFFF"/>
    <w:lvl w:ilvl="0" w:tplc="C24A2A98">
      <w:start w:val="1"/>
      <w:numFmt w:val="bullet"/>
      <w:lvlText w:val=""/>
      <w:lvlJc w:val="left"/>
      <w:pPr>
        <w:ind w:left="720" w:hanging="360"/>
      </w:pPr>
      <w:rPr>
        <w:rFonts w:hint="default" w:ascii="Calibri" w:hAnsi="Calibri"/>
      </w:rPr>
    </w:lvl>
    <w:lvl w:ilvl="1" w:tplc="5C0A7A12">
      <w:start w:val="1"/>
      <w:numFmt w:val="bullet"/>
      <w:lvlText w:val="o"/>
      <w:lvlJc w:val="left"/>
      <w:pPr>
        <w:ind w:left="1440" w:hanging="360"/>
      </w:pPr>
      <w:rPr>
        <w:rFonts w:hint="default" w:ascii="Symbol" w:hAnsi="Symbol"/>
      </w:rPr>
    </w:lvl>
    <w:lvl w:ilvl="2" w:tplc="69F68C6A">
      <w:start w:val="1"/>
      <w:numFmt w:val="bullet"/>
      <w:lvlText w:val=""/>
      <w:lvlJc w:val="left"/>
      <w:pPr>
        <w:ind w:left="2160" w:hanging="360"/>
      </w:pPr>
      <w:rPr>
        <w:rFonts w:hint="default" w:ascii="Courier New" w:hAnsi="Courier New"/>
      </w:rPr>
    </w:lvl>
    <w:lvl w:ilvl="3" w:tplc="376A3378">
      <w:start w:val="1"/>
      <w:numFmt w:val="bullet"/>
      <w:lvlText w:val=""/>
      <w:lvlJc w:val="left"/>
      <w:pPr>
        <w:ind w:left="2880" w:hanging="360"/>
      </w:pPr>
      <w:rPr>
        <w:rFonts w:hint="default" w:ascii="Calibri" w:hAnsi="Calibri"/>
      </w:rPr>
    </w:lvl>
    <w:lvl w:ilvl="4" w:tplc="11B25308">
      <w:start w:val="1"/>
      <w:numFmt w:val="bullet"/>
      <w:lvlText w:val="o"/>
      <w:lvlJc w:val="left"/>
      <w:pPr>
        <w:ind w:left="3600" w:hanging="360"/>
      </w:pPr>
      <w:rPr>
        <w:rFonts w:hint="default" w:ascii="Symbol" w:hAnsi="Symbol"/>
      </w:rPr>
    </w:lvl>
    <w:lvl w:ilvl="5" w:tplc="BB0A13FC">
      <w:start w:val="1"/>
      <w:numFmt w:val="bullet"/>
      <w:lvlText w:val=""/>
      <w:lvlJc w:val="left"/>
      <w:pPr>
        <w:ind w:left="4320" w:hanging="360"/>
      </w:pPr>
      <w:rPr>
        <w:rFonts w:hint="default" w:ascii="Courier New" w:hAnsi="Courier New"/>
      </w:rPr>
    </w:lvl>
    <w:lvl w:ilvl="6" w:tplc="E6A03F1C">
      <w:start w:val="1"/>
      <w:numFmt w:val="bullet"/>
      <w:lvlText w:val=""/>
      <w:lvlJc w:val="left"/>
      <w:pPr>
        <w:ind w:left="5040" w:hanging="360"/>
      </w:pPr>
      <w:rPr>
        <w:rFonts w:hint="default" w:ascii="Calibri" w:hAnsi="Calibri"/>
      </w:rPr>
    </w:lvl>
    <w:lvl w:ilvl="7" w:tplc="8ABA631C">
      <w:start w:val="1"/>
      <w:numFmt w:val="bullet"/>
      <w:lvlText w:val="o"/>
      <w:lvlJc w:val="left"/>
      <w:pPr>
        <w:ind w:left="5760" w:hanging="360"/>
      </w:pPr>
      <w:rPr>
        <w:rFonts w:hint="default" w:ascii="Symbol" w:hAnsi="Symbol"/>
      </w:rPr>
    </w:lvl>
    <w:lvl w:ilvl="8" w:tplc="B3CAC00E">
      <w:start w:val="1"/>
      <w:numFmt w:val="bullet"/>
      <w:lvlText w:val=""/>
      <w:lvlJc w:val="left"/>
      <w:pPr>
        <w:ind w:left="6480" w:hanging="360"/>
      </w:pPr>
      <w:rPr>
        <w:rFonts w:hint="default" w:ascii="Courier New" w:hAnsi="Courier New"/>
      </w:rPr>
    </w:lvl>
  </w:abstractNum>
  <w:abstractNum w:abstractNumId="26" w15:restartNumberingAfterBreak="0">
    <w:nsid w:val="456F6A01"/>
    <w:multiLevelType w:val="hybridMultilevel"/>
    <w:tmpl w:val="C010BF7E"/>
    <w:lvl w:ilvl="0" w:tplc="04090001">
      <w:start w:val="1"/>
      <w:numFmt w:val="bullet"/>
      <w:lvlText w:val=""/>
      <w:lvlJc w:val="left"/>
      <w:pPr>
        <w:ind w:left="720" w:hanging="360"/>
      </w:pPr>
      <w:rPr>
        <w:rFonts w:hint="default" w:ascii="Symbol" w:hAnsi="Symbol"/>
      </w:rPr>
    </w:lvl>
    <w:lvl w:ilvl="1" w:tplc="2DE4DA8A">
      <w:start w:val="1"/>
      <w:numFmt w:val="bullet"/>
      <w:lvlText w:val="o"/>
      <w:lvlJc w:val="left"/>
      <w:pPr>
        <w:ind w:left="1440" w:hanging="360"/>
      </w:pPr>
      <w:rPr>
        <w:rFonts w:hint="default" w:ascii="Symbol" w:hAnsi="Symbol"/>
      </w:rPr>
    </w:lvl>
    <w:lvl w:ilvl="2" w:tplc="72E888B8">
      <w:start w:val="1"/>
      <w:numFmt w:val="bullet"/>
      <w:lvlText w:val=""/>
      <w:lvlJc w:val="left"/>
      <w:pPr>
        <w:ind w:left="2160" w:hanging="360"/>
      </w:pPr>
      <w:rPr>
        <w:rFonts w:hint="default" w:ascii="Courier New" w:hAnsi="Courier New"/>
      </w:rPr>
    </w:lvl>
    <w:lvl w:ilvl="3" w:tplc="770EF7FE">
      <w:start w:val="1"/>
      <w:numFmt w:val="bullet"/>
      <w:lvlText w:val=""/>
      <w:lvlJc w:val="left"/>
      <w:pPr>
        <w:ind w:left="2880" w:hanging="360"/>
      </w:pPr>
      <w:rPr>
        <w:rFonts w:hint="default" w:ascii="Calibri" w:hAnsi="Calibri"/>
      </w:rPr>
    </w:lvl>
    <w:lvl w:ilvl="4" w:tplc="82B249FE">
      <w:start w:val="1"/>
      <w:numFmt w:val="bullet"/>
      <w:lvlText w:val="o"/>
      <w:lvlJc w:val="left"/>
      <w:pPr>
        <w:ind w:left="3600" w:hanging="360"/>
      </w:pPr>
      <w:rPr>
        <w:rFonts w:hint="default" w:ascii="Symbol" w:hAnsi="Symbol"/>
      </w:rPr>
    </w:lvl>
    <w:lvl w:ilvl="5" w:tplc="F718F0CC">
      <w:start w:val="1"/>
      <w:numFmt w:val="bullet"/>
      <w:lvlText w:val=""/>
      <w:lvlJc w:val="left"/>
      <w:pPr>
        <w:ind w:left="4320" w:hanging="360"/>
      </w:pPr>
      <w:rPr>
        <w:rFonts w:hint="default" w:ascii="Courier New" w:hAnsi="Courier New"/>
      </w:rPr>
    </w:lvl>
    <w:lvl w:ilvl="6" w:tplc="7E944FEE">
      <w:start w:val="1"/>
      <w:numFmt w:val="bullet"/>
      <w:lvlText w:val=""/>
      <w:lvlJc w:val="left"/>
      <w:pPr>
        <w:ind w:left="5040" w:hanging="360"/>
      </w:pPr>
      <w:rPr>
        <w:rFonts w:hint="default" w:ascii="Calibri" w:hAnsi="Calibri"/>
      </w:rPr>
    </w:lvl>
    <w:lvl w:ilvl="7" w:tplc="E8F8395E">
      <w:start w:val="1"/>
      <w:numFmt w:val="bullet"/>
      <w:lvlText w:val="o"/>
      <w:lvlJc w:val="left"/>
      <w:pPr>
        <w:ind w:left="5760" w:hanging="360"/>
      </w:pPr>
      <w:rPr>
        <w:rFonts w:hint="default" w:ascii="Symbol" w:hAnsi="Symbol"/>
      </w:rPr>
    </w:lvl>
    <w:lvl w:ilvl="8" w:tplc="3272C6F0">
      <w:start w:val="1"/>
      <w:numFmt w:val="bullet"/>
      <w:lvlText w:val=""/>
      <w:lvlJc w:val="left"/>
      <w:pPr>
        <w:ind w:left="6480" w:hanging="360"/>
      </w:pPr>
      <w:rPr>
        <w:rFonts w:hint="default" w:ascii="Courier New" w:hAnsi="Courier New"/>
      </w:rPr>
    </w:lvl>
  </w:abstractNum>
  <w:abstractNum w:abstractNumId="27" w15:restartNumberingAfterBreak="0">
    <w:nsid w:val="47264FF1"/>
    <w:multiLevelType w:val="hybridMultilevel"/>
    <w:tmpl w:val="334EBC02"/>
    <w:lvl w:ilvl="0" w:tplc="34090001">
      <w:start w:val="1"/>
      <w:numFmt w:val="bullet"/>
      <w:lvlText w:val=""/>
      <w:lvlJc w:val="left"/>
      <w:pPr>
        <w:ind w:left="720" w:hanging="360"/>
      </w:pPr>
      <w:rPr>
        <w:rFonts w:hint="default" w:ascii="Calibri" w:hAnsi="Calibri"/>
      </w:rPr>
    </w:lvl>
    <w:lvl w:ilvl="1" w:tplc="34090003" w:tentative="1">
      <w:start w:val="1"/>
      <w:numFmt w:val="bullet"/>
      <w:lvlText w:val="o"/>
      <w:lvlJc w:val="left"/>
      <w:pPr>
        <w:ind w:left="1440" w:hanging="360"/>
      </w:pPr>
      <w:rPr>
        <w:rFonts w:hint="default" w:ascii="Symbol" w:hAnsi="Symbol" w:cs="Symbol"/>
      </w:rPr>
    </w:lvl>
    <w:lvl w:ilvl="2" w:tplc="34090005" w:tentative="1">
      <w:start w:val="1"/>
      <w:numFmt w:val="bullet"/>
      <w:lvlText w:val=""/>
      <w:lvlJc w:val="left"/>
      <w:pPr>
        <w:ind w:left="2160" w:hanging="360"/>
      </w:pPr>
      <w:rPr>
        <w:rFonts w:hint="default" w:ascii="Courier New" w:hAnsi="Courier New"/>
      </w:rPr>
    </w:lvl>
    <w:lvl w:ilvl="3" w:tplc="34090001" w:tentative="1">
      <w:start w:val="1"/>
      <w:numFmt w:val="bullet"/>
      <w:lvlText w:val=""/>
      <w:lvlJc w:val="left"/>
      <w:pPr>
        <w:ind w:left="2880" w:hanging="360"/>
      </w:pPr>
      <w:rPr>
        <w:rFonts w:hint="default" w:ascii="Calibri" w:hAnsi="Calibri"/>
      </w:rPr>
    </w:lvl>
    <w:lvl w:ilvl="4" w:tplc="34090003" w:tentative="1">
      <w:start w:val="1"/>
      <w:numFmt w:val="bullet"/>
      <w:lvlText w:val="o"/>
      <w:lvlJc w:val="left"/>
      <w:pPr>
        <w:ind w:left="3600" w:hanging="360"/>
      </w:pPr>
      <w:rPr>
        <w:rFonts w:hint="default" w:ascii="Symbol" w:hAnsi="Symbol" w:cs="Symbol"/>
      </w:rPr>
    </w:lvl>
    <w:lvl w:ilvl="5" w:tplc="34090005" w:tentative="1">
      <w:start w:val="1"/>
      <w:numFmt w:val="bullet"/>
      <w:lvlText w:val=""/>
      <w:lvlJc w:val="left"/>
      <w:pPr>
        <w:ind w:left="4320" w:hanging="360"/>
      </w:pPr>
      <w:rPr>
        <w:rFonts w:hint="default" w:ascii="Courier New" w:hAnsi="Courier New"/>
      </w:rPr>
    </w:lvl>
    <w:lvl w:ilvl="6" w:tplc="34090001" w:tentative="1">
      <w:start w:val="1"/>
      <w:numFmt w:val="bullet"/>
      <w:lvlText w:val=""/>
      <w:lvlJc w:val="left"/>
      <w:pPr>
        <w:ind w:left="5040" w:hanging="360"/>
      </w:pPr>
      <w:rPr>
        <w:rFonts w:hint="default" w:ascii="Calibri" w:hAnsi="Calibri"/>
      </w:rPr>
    </w:lvl>
    <w:lvl w:ilvl="7" w:tplc="34090003" w:tentative="1">
      <w:start w:val="1"/>
      <w:numFmt w:val="bullet"/>
      <w:lvlText w:val="o"/>
      <w:lvlJc w:val="left"/>
      <w:pPr>
        <w:ind w:left="5760" w:hanging="360"/>
      </w:pPr>
      <w:rPr>
        <w:rFonts w:hint="default" w:ascii="Symbol" w:hAnsi="Symbol" w:cs="Symbol"/>
      </w:rPr>
    </w:lvl>
    <w:lvl w:ilvl="8" w:tplc="34090005" w:tentative="1">
      <w:start w:val="1"/>
      <w:numFmt w:val="bullet"/>
      <w:lvlText w:val=""/>
      <w:lvlJc w:val="left"/>
      <w:pPr>
        <w:ind w:left="6480" w:hanging="360"/>
      </w:pPr>
      <w:rPr>
        <w:rFonts w:hint="default" w:ascii="Courier New" w:hAnsi="Courier New"/>
      </w:rPr>
    </w:lvl>
  </w:abstractNum>
  <w:abstractNum w:abstractNumId="28" w15:restartNumberingAfterBreak="0">
    <w:nsid w:val="4DCC4660"/>
    <w:multiLevelType w:val="hybridMultilevel"/>
    <w:tmpl w:val="EDA805E2"/>
    <w:lvl w:ilvl="0" w:tplc="26E0BF00">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4EDE66B9"/>
    <w:multiLevelType w:val="hybridMultilevel"/>
    <w:tmpl w:val="643E1DBE"/>
    <w:lvl w:ilvl="0" w:tplc="2700A010">
      <w:start w:val="1"/>
      <w:numFmt w:val="decimal"/>
      <w:lvlText w:val="4.3.%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509C2BC4"/>
    <w:multiLevelType w:val="hybridMultilevel"/>
    <w:tmpl w:val="91F6339E"/>
    <w:lvl w:ilvl="0" w:tplc="04090001">
      <w:start w:val="1"/>
      <w:numFmt w:val="bullet"/>
      <w:lvlText w:val=""/>
      <w:lvlJc w:val="left"/>
      <w:pPr>
        <w:ind w:left="1440" w:hanging="360"/>
      </w:pPr>
      <w:rPr>
        <w:rFonts w:hint="default" w:ascii="Calibri" w:hAnsi="Calibri"/>
      </w:rPr>
    </w:lvl>
    <w:lvl w:ilvl="1" w:tplc="04090003" w:tentative="1">
      <w:start w:val="1"/>
      <w:numFmt w:val="bullet"/>
      <w:lvlText w:val="o"/>
      <w:lvlJc w:val="left"/>
      <w:pPr>
        <w:ind w:left="2160" w:hanging="360"/>
      </w:pPr>
      <w:rPr>
        <w:rFonts w:hint="default" w:ascii="Symbol" w:hAnsi="Symbol" w:cs="Symbol"/>
      </w:rPr>
    </w:lvl>
    <w:lvl w:ilvl="2" w:tplc="04090005" w:tentative="1">
      <w:start w:val="1"/>
      <w:numFmt w:val="bullet"/>
      <w:lvlText w:val=""/>
      <w:lvlJc w:val="left"/>
      <w:pPr>
        <w:ind w:left="2880" w:hanging="360"/>
      </w:pPr>
      <w:rPr>
        <w:rFonts w:hint="default" w:ascii="Courier New" w:hAnsi="Courier New"/>
      </w:rPr>
    </w:lvl>
    <w:lvl w:ilvl="3" w:tplc="04090001" w:tentative="1">
      <w:start w:val="1"/>
      <w:numFmt w:val="bullet"/>
      <w:lvlText w:val=""/>
      <w:lvlJc w:val="left"/>
      <w:pPr>
        <w:ind w:left="3600" w:hanging="360"/>
      </w:pPr>
      <w:rPr>
        <w:rFonts w:hint="default" w:ascii="Calibri" w:hAnsi="Calibri"/>
      </w:rPr>
    </w:lvl>
    <w:lvl w:ilvl="4" w:tplc="04090003" w:tentative="1">
      <w:start w:val="1"/>
      <w:numFmt w:val="bullet"/>
      <w:lvlText w:val="o"/>
      <w:lvlJc w:val="left"/>
      <w:pPr>
        <w:ind w:left="4320" w:hanging="360"/>
      </w:pPr>
      <w:rPr>
        <w:rFonts w:hint="default" w:ascii="Symbol" w:hAnsi="Symbol" w:cs="Symbol"/>
      </w:rPr>
    </w:lvl>
    <w:lvl w:ilvl="5" w:tplc="04090005" w:tentative="1">
      <w:start w:val="1"/>
      <w:numFmt w:val="bullet"/>
      <w:lvlText w:val=""/>
      <w:lvlJc w:val="left"/>
      <w:pPr>
        <w:ind w:left="5040" w:hanging="360"/>
      </w:pPr>
      <w:rPr>
        <w:rFonts w:hint="default" w:ascii="Courier New" w:hAnsi="Courier New"/>
      </w:rPr>
    </w:lvl>
    <w:lvl w:ilvl="6" w:tplc="04090001" w:tentative="1">
      <w:start w:val="1"/>
      <w:numFmt w:val="bullet"/>
      <w:lvlText w:val=""/>
      <w:lvlJc w:val="left"/>
      <w:pPr>
        <w:ind w:left="5760" w:hanging="360"/>
      </w:pPr>
      <w:rPr>
        <w:rFonts w:hint="default" w:ascii="Calibri" w:hAnsi="Calibri"/>
      </w:rPr>
    </w:lvl>
    <w:lvl w:ilvl="7" w:tplc="04090003" w:tentative="1">
      <w:start w:val="1"/>
      <w:numFmt w:val="bullet"/>
      <w:lvlText w:val="o"/>
      <w:lvlJc w:val="left"/>
      <w:pPr>
        <w:ind w:left="6480" w:hanging="360"/>
      </w:pPr>
      <w:rPr>
        <w:rFonts w:hint="default" w:ascii="Symbol" w:hAnsi="Symbol" w:cs="Symbol"/>
      </w:rPr>
    </w:lvl>
    <w:lvl w:ilvl="8" w:tplc="04090005" w:tentative="1">
      <w:start w:val="1"/>
      <w:numFmt w:val="bullet"/>
      <w:lvlText w:val=""/>
      <w:lvlJc w:val="left"/>
      <w:pPr>
        <w:ind w:left="7200" w:hanging="360"/>
      </w:pPr>
      <w:rPr>
        <w:rFonts w:hint="default" w:ascii="Courier New" w:hAnsi="Courier New"/>
      </w:rPr>
    </w:lvl>
  </w:abstractNum>
  <w:abstractNum w:abstractNumId="31" w15:restartNumberingAfterBreak="0">
    <w:nsid w:val="5170071E"/>
    <w:multiLevelType w:val="hybridMultilevel"/>
    <w:tmpl w:val="8A7C232A"/>
    <w:lvl w:ilvl="0" w:tplc="34090001">
      <w:start w:val="1"/>
      <w:numFmt w:val="bullet"/>
      <w:lvlText w:val=""/>
      <w:lvlJc w:val="left"/>
      <w:pPr>
        <w:ind w:left="720" w:hanging="360"/>
      </w:pPr>
      <w:rPr>
        <w:rFonts w:hint="default" w:ascii="Symbol" w:hAnsi="Symbol"/>
      </w:rPr>
    </w:lvl>
    <w:lvl w:ilvl="1" w:tplc="34090003" w:tentative="1">
      <w:start w:val="1"/>
      <w:numFmt w:val="bullet"/>
      <w:lvlText w:val="o"/>
      <w:lvlJc w:val="left"/>
      <w:pPr>
        <w:ind w:left="1440" w:hanging="360"/>
      </w:pPr>
      <w:rPr>
        <w:rFonts w:hint="default" w:ascii="Courier New" w:hAnsi="Courier New" w:cs="Courier New"/>
      </w:rPr>
    </w:lvl>
    <w:lvl w:ilvl="2" w:tplc="34090005" w:tentative="1">
      <w:start w:val="1"/>
      <w:numFmt w:val="bullet"/>
      <w:lvlText w:val=""/>
      <w:lvlJc w:val="left"/>
      <w:pPr>
        <w:ind w:left="2160" w:hanging="360"/>
      </w:pPr>
      <w:rPr>
        <w:rFonts w:hint="default" w:ascii="Wingdings" w:hAnsi="Wingdings"/>
      </w:rPr>
    </w:lvl>
    <w:lvl w:ilvl="3" w:tplc="34090001" w:tentative="1">
      <w:start w:val="1"/>
      <w:numFmt w:val="bullet"/>
      <w:lvlText w:val=""/>
      <w:lvlJc w:val="left"/>
      <w:pPr>
        <w:ind w:left="2880" w:hanging="360"/>
      </w:pPr>
      <w:rPr>
        <w:rFonts w:hint="default" w:ascii="Symbol" w:hAnsi="Symbol"/>
      </w:rPr>
    </w:lvl>
    <w:lvl w:ilvl="4" w:tplc="34090003" w:tentative="1">
      <w:start w:val="1"/>
      <w:numFmt w:val="bullet"/>
      <w:lvlText w:val="o"/>
      <w:lvlJc w:val="left"/>
      <w:pPr>
        <w:ind w:left="3600" w:hanging="360"/>
      </w:pPr>
      <w:rPr>
        <w:rFonts w:hint="default" w:ascii="Courier New" w:hAnsi="Courier New" w:cs="Courier New"/>
      </w:rPr>
    </w:lvl>
    <w:lvl w:ilvl="5" w:tplc="34090005" w:tentative="1">
      <w:start w:val="1"/>
      <w:numFmt w:val="bullet"/>
      <w:lvlText w:val=""/>
      <w:lvlJc w:val="left"/>
      <w:pPr>
        <w:ind w:left="4320" w:hanging="360"/>
      </w:pPr>
      <w:rPr>
        <w:rFonts w:hint="default" w:ascii="Wingdings" w:hAnsi="Wingdings"/>
      </w:rPr>
    </w:lvl>
    <w:lvl w:ilvl="6" w:tplc="34090001" w:tentative="1">
      <w:start w:val="1"/>
      <w:numFmt w:val="bullet"/>
      <w:lvlText w:val=""/>
      <w:lvlJc w:val="left"/>
      <w:pPr>
        <w:ind w:left="5040" w:hanging="360"/>
      </w:pPr>
      <w:rPr>
        <w:rFonts w:hint="default" w:ascii="Symbol" w:hAnsi="Symbol"/>
      </w:rPr>
    </w:lvl>
    <w:lvl w:ilvl="7" w:tplc="34090003" w:tentative="1">
      <w:start w:val="1"/>
      <w:numFmt w:val="bullet"/>
      <w:lvlText w:val="o"/>
      <w:lvlJc w:val="left"/>
      <w:pPr>
        <w:ind w:left="5760" w:hanging="360"/>
      </w:pPr>
      <w:rPr>
        <w:rFonts w:hint="default" w:ascii="Courier New" w:hAnsi="Courier New" w:cs="Courier New"/>
      </w:rPr>
    </w:lvl>
    <w:lvl w:ilvl="8" w:tplc="34090005" w:tentative="1">
      <w:start w:val="1"/>
      <w:numFmt w:val="bullet"/>
      <w:lvlText w:val=""/>
      <w:lvlJc w:val="left"/>
      <w:pPr>
        <w:ind w:left="6480" w:hanging="360"/>
      </w:pPr>
      <w:rPr>
        <w:rFonts w:hint="default" w:ascii="Wingdings" w:hAnsi="Wingdings"/>
      </w:rPr>
    </w:lvl>
  </w:abstractNum>
  <w:abstractNum w:abstractNumId="32" w15:restartNumberingAfterBreak="0">
    <w:nsid w:val="51DB10E8"/>
    <w:multiLevelType w:val="hybridMultilevel"/>
    <w:tmpl w:val="C052A462"/>
    <w:lvl w:ilvl="0" w:tplc="4B90312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52363152"/>
    <w:multiLevelType w:val="hybridMultilevel"/>
    <w:tmpl w:val="57941E3E"/>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558401E8"/>
    <w:multiLevelType w:val="hybridMultilevel"/>
    <w:tmpl w:val="A73C1314"/>
    <w:lvl w:ilvl="0" w:tplc="34090001">
      <w:start w:val="1"/>
      <w:numFmt w:val="bullet"/>
      <w:lvlText w:val=""/>
      <w:lvlJc w:val="left"/>
      <w:pPr>
        <w:ind w:left="720" w:hanging="360"/>
      </w:pPr>
      <w:rPr>
        <w:rFonts w:hint="default" w:ascii="Symbol" w:hAnsi="Symbol"/>
      </w:rPr>
    </w:lvl>
    <w:lvl w:ilvl="1" w:tplc="FFFFFFFF">
      <w:start w:val="1"/>
      <w:numFmt w:val="decimal"/>
      <w:lvlText w:val="1.%2"/>
      <w:lvlJc w:val="righ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5AE01652"/>
    <w:multiLevelType w:val="hybridMultilevel"/>
    <w:tmpl w:val="0A387D90"/>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6" w15:restartNumberingAfterBreak="0">
    <w:nsid w:val="5E704050"/>
    <w:multiLevelType w:val="multilevel"/>
    <w:tmpl w:val="8044170E"/>
    <w:lvl w:ilvl="0">
      <w:start w:val="2"/>
      <w:numFmt w:val="decimal"/>
      <w:lvlText w:val="%1"/>
      <w:lvlJc w:val="left"/>
      <w:pPr>
        <w:ind w:left="360" w:hanging="360"/>
      </w:pPr>
      <w:rPr>
        <w:rFonts w:hint="default"/>
      </w:rPr>
    </w:lvl>
    <w:lvl w:ilvl="1">
      <w:start w:val="4"/>
      <w:numFmt w:val="decimal"/>
      <w:lvlText w:val="%1.%2"/>
      <w:lvlJc w:val="left"/>
      <w:pPr>
        <w:ind w:left="1080" w:hanging="360"/>
      </w:pPr>
      <w:rPr>
        <w:rFonts w:hint="default"/>
        <w:b/>
        <w:bCs/>
        <w:i/>
        <w:i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15:restartNumberingAfterBreak="0">
    <w:nsid w:val="61204AB0"/>
    <w:multiLevelType w:val="hybridMultilevel"/>
    <w:tmpl w:val="0F160CBA"/>
    <w:lvl w:ilvl="0" w:tplc="2A485896">
      <w:start w:val="4"/>
      <w:numFmt w:val="bullet"/>
      <w:lvlText w:val="-"/>
      <w:lvlJc w:val="left"/>
      <w:pPr>
        <w:ind w:left="1440" w:hanging="360"/>
      </w:pPr>
      <w:rPr>
        <w:rFonts w:hint="default" w:ascii="Wingdings" w:hAnsi="Wingdings" w:cs="Wingdings" w:eastAsiaTheme="minorEastAsia"/>
        <w:sz w:val="22"/>
      </w:rPr>
    </w:lvl>
    <w:lvl w:ilvl="1" w:tplc="04090003" w:tentative="1">
      <w:start w:val="1"/>
      <w:numFmt w:val="bullet"/>
      <w:lvlText w:val="o"/>
      <w:lvlJc w:val="left"/>
      <w:pPr>
        <w:ind w:left="2160" w:hanging="360"/>
      </w:pPr>
      <w:rPr>
        <w:rFonts w:hint="default" w:ascii="Symbol" w:hAnsi="Symbol" w:cs="Symbol"/>
      </w:rPr>
    </w:lvl>
    <w:lvl w:ilvl="2" w:tplc="04090005" w:tentative="1">
      <w:start w:val="1"/>
      <w:numFmt w:val="bullet"/>
      <w:lvlText w:val=""/>
      <w:lvlJc w:val="left"/>
      <w:pPr>
        <w:ind w:left="2880" w:hanging="360"/>
      </w:pPr>
      <w:rPr>
        <w:rFonts w:hint="default" w:ascii="Courier New" w:hAnsi="Courier New"/>
      </w:rPr>
    </w:lvl>
    <w:lvl w:ilvl="3" w:tplc="04090001" w:tentative="1">
      <w:start w:val="1"/>
      <w:numFmt w:val="bullet"/>
      <w:lvlText w:val=""/>
      <w:lvlJc w:val="left"/>
      <w:pPr>
        <w:ind w:left="3600" w:hanging="360"/>
      </w:pPr>
      <w:rPr>
        <w:rFonts w:hint="default" w:ascii="Calibri" w:hAnsi="Calibri"/>
      </w:rPr>
    </w:lvl>
    <w:lvl w:ilvl="4" w:tplc="04090003" w:tentative="1">
      <w:start w:val="1"/>
      <w:numFmt w:val="bullet"/>
      <w:lvlText w:val="o"/>
      <w:lvlJc w:val="left"/>
      <w:pPr>
        <w:ind w:left="4320" w:hanging="360"/>
      </w:pPr>
      <w:rPr>
        <w:rFonts w:hint="default" w:ascii="Symbol" w:hAnsi="Symbol" w:cs="Symbol"/>
      </w:rPr>
    </w:lvl>
    <w:lvl w:ilvl="5" w:tplc="04090005" w:tentative="1">
      <w:start w:val="1"/>
      <w:numFmt w:val="bullet"/>
      <w:lvlText w:val=""/>
      <w:lvlJc w:val="left"/>
      <w:pPr>
        <w:ind w:left="5040" w:hanging="360"/>
      </w:pPr>
      <w:rPr>
        <w:rFonts w:hint="default" w:ascii="Courier New" w:hAnsi="Courier New"/>
      </w:rPr>
    </w:lvl>
    <w:lvl w:ilvl="6" w:tplc="04090001" w:tentative="1">
      <w:start w:val="1"/>
      <w:numFmt w:val="bullet"/>
      <w:lvlText w:val=""/>
      <w:lvlJc w:val="left"/>
      <w:pPr>
        <w:ind w:left="5760" w:hanging="360"/>
      </w:pPr>
      <w:rPr>
        <w:rFonts w:hint="default" w:ascii="Calibri" w:hAnsi="Calibri"/>
      </w:rPr>
    </w:lvl>
    <w:lvl w:ilvl="7" w:tplc="04090003" w:tentative="1">
      <w:start w:val="1"/>
      <w:numFmt w:val="bullet"/>
      <w:lvlText w:val="o"/>
      <w:lvlJc w:val="left"/>
      <w:pPr>
        <w:ind w:left="6480" w:hanging="360"/>
      </w:pPr>
      <w:rPr>
        <w:rFonts w:hint="default" w:ascii="Symbol" w:hAnsi="Symbol" w:cs="Symbol"/>
      </w:rPr>
    </w:lvl>
    <w:lvl w:ilvl="8" w:tplc="04090005" w:tentative="1">
      <w:start w:val="1"/>
      <w:numFmt w:val="bullet"/>
      <w:lvlText w:val=""/>
      <w:lvlJc w:val="left"/>
      <w:pPr>
        <w:ind w:left="7200" w:hanging="360"/>
      </w:pPr>
      <w:rPr>
        <w:rFonts w:hint="default" w:ascii="Courier New" w:hAnsi="Courier New"/>
      </w:rPr>
    </w:lvl>
  </w:abstractNum>
  <w:abstractNum w:abstractNumId="38" w15:restartNumberingAfterBreak="0">
    <w:nsid w:val="620C20DB"/>
    <w:multiLevelType w:val="hybridMultilevel"/>
    <w:tmpl w:val="5354307A"/>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39" w15:restartNumberingAfterBreak="0">
    <w:nsid w:val="62260EE8"/>
    <w:multiLevelType w:val="hybridMultilevel"/>
    <w:tmpl w:val="0D8AE5FA"/>
    <w:lvl w:ilvl="0" w:tplc="04090001">
      <w:start w:val="1"/>
      <w:numFmt w:val="bullet"/>
      <w:lvlText w:val=""/>
      <w:lvlJc w:val="left"/>
      <w:pPr>
        <w:ind w:left="720" w:hanging="360"/>
      </w:pPr>
      <w:rPr>
        <w:rFonts w:hint="default" w:ascii="Calibri" w:hAnsi="Calibri"/>
      </w:rPr>
    </w:lvl>
    <w:lvl w:ilvl="1" w:tplc="04090003" w:tentative="1">
      <w:start w:val="1"/>
      <w:numFmt w:val="bullet"/>
      <w:lvlText w:val="o"/>
      <w:lvlJc w:val="left"/>
      <w:pPr>
        <w:ind w:left="1440" w:hanging="360"/>
      </w:pPr>
      <w:rPr>
        <w:rFonts w:hint="default" w:ascii="Symbol" w:hAnsi="Symbol" w:cs="Symbol"/>
      </w:rPr>
    </w:lvl>
    <w:lvl w:ilvl="2" w:tplc="04090005" w:tentative="1">
      <w:start w:val="1"/>
      <w:numFmt w:val="bullet"/>
      <w:lvlText w:val=""/>
      <w:lvlJc w:val="left"/>
      <w:pPr>
        <w:ind w:left="2160" w:hanging="360"/>
      </w:pPr>
      <w:rPr>
        <w:rFonts w:hint="default" w:ascii="Courier New" w:hAnsi="Courier New"/>
      </w:rPr>
    </w:lvl>
    <w:lvl w:ilvl="3" w:tplc="04090001" w:tentative="1">
      <w:start w:val="1"/>
      <w:numFmt w:val="bullet"/>
      <w:lvlText w:val=""/>
      <w:lvlJc w:val="left"/>
      <w:pPr>
        <w:ind w:left="2880" w:hanging="360"/>
      </w:pPr>
      <w:rPr>
        <w:rFonts w:hint="default" w:ascii="Calibri" w:hAnsi="Calibri"/>
      </w:rPr>
    </w:lvl>
    <w:lvl w:ilvl="4" w:tplc="04090003" w:tentative="1">
      <w:start w:val="1"/>
      <w:numFmt w:val="bullet"/>
      <w:lvlText w:val="o"/>
      <w:lvlJc w:val="left"/>
      <w:pPr>
        <w:ind w:left="3600" w:hanging="360"/>
      </w:pPr>
      <w:rPr>
        <w:rFonts w:hint="default" w:ascii="Symbol" w:hAnsi="Symbol" w:cs="Symbol"/>
      </w:rPr>
    </w:lvl>
    <w:lvl w:ilvl="5" w:tplc="04090005" w:tentative="1">
      <w:start w:val="1"/>
      <w:numFmt w:val="bullet"/>
      <w:lvlText w:val=""/>
      <w:lvlJc w:val="left"/>
      <w:pPr>
        <w:ind w:left="4320" w:hanging="360"/>
      </w:pPr>
      <w:rPr>
        <w:rFonts w:hint="default" w:ascii="Courier New" w:hAnsi="Courier New"/>
      </w:rPr>
    </w:lvl>
    <w:lvl w:ilvl="6" w:tplc="04090001" w:tentative="1">
      <w:start w:val="1"/>
      <w:numFmt w:val="bullet"/>
      <w:lvlText w:val=""/>
      <w:lvlJc w:val="left"/>
      <w:pPr>
        <w:ind w:left="5040" w:hanging="360"/>
      </w:pPr>
      <w:rPr>
        <w:rFonts w:hint="default" w:ascii="Calibri" w:hAnsi="Calibri"/>
      </w:rPr>
    </w:lvl>
    <w:lvl w:ilvl="7" w:tplc="04090003" w:tentative="1">
      <w:start w:val="1"/>
      <w:numFmt w:val="bullet"/>
      <w:lvlText w:val="o"/>
      <w:lvlJc w:val="left"/>
      <w:pPr>
        <w:ind w:left="5760" w:hanging="360"/>
      </w:pPr>
      <w:rPr>
        <w:rFonts w:hint="default" w:ascii="Symbol" w:hAnsi="Symbol" w:cs="Symbol"/>
      </w:rPr>
    </w:lvl>
    <w:lvl w:ilvl="8" w:tplc="04090005" w:tentative="1">
      <w:start w:val="1"/>
      <w:numFmt w:val="bullet"/>
      <w:lvlText w:val=""/>
      <w:lvlJc w:val="left"/>
      <w:pPr>
        <w:ind w:left="6480" w:hanging="360"/>
      </w:pPr>
      <w:rPr>
        <w:rFonts w:hint="default" w:ascii="Courier New" w:hAnsi="Courier New"/>
      </w:rPr>
    </w:lvl>
  </w:abstractNum>
  <w:abstractNum w:abstractNumId="40" w15:restartNumberingAfterBreak="0">
    <w:nsid w:val="62F64303"/>
    <w:multiLevelType w:val="hybridMultilevel"/>
    <w:tmpl w:val="AC76BE04"/>
    <w:lvl w:ilvl="0" w:tplc="FFFFFFFF">
      <w:start w:val="1"/>
      <w:numFmt w:val="bullet"/>
      <w:lvlText w:val=""/>
      <w:lvlJc w:val="left"/>
      <w:pPr>
        <w:ind w:left="720" w:hanging="360"/>
      </w:pPr>
      <w:rPr>
        <w:rFonts w:hint="default" w:ascii="Symbol" w:hAnsi="Symbol"/>
      </w:rPr>
    </w:lvl>
    <w:lvl w:ilvl="1" w:tplc="34090001">
      <w:start w:val="1"/>
      <w:numFmt w:val="bullet"/>
      <w:lvlText w:val=""/>
      <w:lvlJc w:val="left"/>
      <w:pPr>
        <w:ind w:left="1440" w:hanging="360"/>
      </w:pPr>
      <w:rPr>
        <w:rFonts w:hint="default" w:ascii="Symbol" w:hAnsi="Symbol"/>
      </w:rPr>
    </w:lvl>
    <w:lvl w:ilvl="2" w:tplc="FFFFFFFF">
      <w:start w:val="1"/>
      <w:numFmt w:val="bullet"/>
      <w:lvlText w:val="-"/>
      <w:lvlJc w:val="left"/>
      <w:pPr>
        <w:ind w:left="2160" w:hanging="360"/>
      </w:pPr>
      <w:rPr>
        <w:rFonts w:hint="default" w:ascii="Arial" w:hAnsi="Arial"/>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1" w15:restartNumberingAfterBreak="0">
    <w:nsid w:val="63C9527F"/>
    <w:multiLevelType w:val="hybridMultilevel"/>
    <w:tmpl w:val="229C0B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Symbol" w:hAnsi="Symbol" w:cs="Symbol"/>
      </w:rPr>
    </w:lvl>
    <w:lvl w:ilvl="2" w:tplc="04090005" w:tentative="1">
      <w:start w:val="1"/>
      <w:numFmt w:val="bullet"/>
      <w:lvlText w:val=""/>
      <w:lvlJc w:val="left"/>
      <w:pPr>
        <w:ind w:left="2160" w:hanging="360"/>
      </w:pPr>
      <w:rPr>
        <w:rFonts w:hint="default" w:ascii="Courier New" w:hAnsi="Courier New"/>
      </w:rPr>
    </w:lvl>
    <w:lvl w:ilvl="3" w:tplc="04090001" w:tentative="1">
      <w:start w:val="1"/>
      <w:numFmt w:val="bullet"/>
      <w:lvlText w:val=""/>
      <w:lvlJc w:val="left"/>
      <w:pPr>
        <w:ind w:left="2880" w:hanging="360"/>
      </w:pPr>
      <w:rPr>
        <w:rFonts w:hint="default" w:ascii="Calibri" w:hAnsi="Calibri"/>
      </w:rPr>
    </w:lvl>
    <w:lvl w:ilvl="4" w:tplc="04090003" w:tentative="1">
      <w:start w:val="1"/>
      <w:numFmt w:val="bullet"/>
      <w:lvlText w:val="o"/>
      <w:lvlJc w:val="left"/>
      <w:pPr>
        <w:ind w:left="3600" w:hanging="360"/>
      </w:pPr>
      <w:rPr>
        <w:rFonts w:hint="default" w:ascii="Symbol" w:hAnsi="Symbol" w:cs="Symbol"/>
      </w:rPr>
    </w:lvl>
    <w:lvl w:ilvl="5" w:tplc="04090005" w:tentative="1">
      <w:start w:val="1"/>
      <w:numFmt w:val="bullet"/>
      <w:lvlText w:val=""/>
      <w:lvlJc w:val="left"/>
      <w:pPr>
        <w:ind w:left="4320" w:hanging="360"/>
      </w:pPr>
      <w:rPr>
        <w:rFonts w:hint="default" w:ascii="Courier New" w:hAnsi="Courier New"/>
      </w:rPr>
    </w:lvl>
    <w:lvl w:ilvl="6" w:tplc="04090001" w:tentative="1">
      <w:start w:val="1"/>
      <w:numFmt w:val="bullet"/>
      <w:lvlText w:val=""/>
      <w:lvlJc w:val="left"/>
      <w:pPr>
        <w:ind w:left="5040" w:hanging="360"/>
      </w:pPr>
      <w:rPr>
        <w:rFonts w:hint="default" w:ascii="Calibri" w:hAnsi="Calibri"/>
      </w:rPr>
    </w:lvl>
    <w:lvl w:ilvl="7" w:tplc="04090003" w:tentative="1">
      <w:start w:val="1"/>
      <w:numFmt w:val="bullet"/>
      <w:lvlText w:val="o"/>
      <w:lvlJc w:val="left"/>
      <w:pPr>
        <w:ind w:left="5760" w:hanging="360"/>
      </w:pPr>
      <w:rPr>
        <w:rFonts w:hint="default" w:ascii="Symbol" w:hAnsi="Symbol" w:cs="Symbol"/>
      </w:rPr>
    </w:lvl>
    <w:lvl w:ilvl="8" w:tplc="04090005" w:tentative="1">
      <w:start w:val="1"/>
      <w:numFmt w:val="bullet"/>
      <w:lvlText w:val=""/>
      <w:lvlJc w:val="left"/>
      <w:pPr>
        <w:ind w:left="6480" w:hanging="360"/>
      </w:pPr>
      <w:rPr>
        <w:rFonts w:hint="default" w:ascii="Courier New" w:hAnsi="Courier New"/>
      </w:rPr>
    </w:lvl>
  </w:abstractNum>
  <w:abstractNum w:abstractNumId="42" w15:restartNumberingAfterBreak="0">
    <w:nsid w:val="64F43671"/>
    <w:multiLevelType w:val="hybridMultilevel"/>
    <w:tmpl w:val="FFFFFFFF"/>
    <w:lvl w:ilvl="0" w:tplc="8BCCB81E">
      <w:start w:val="1"/>
      <w:numFmt w:val="bullet"/>
      <w:lvlText w:val=""/>
      <w:lvlJc w:val="left"/>
      <w:pPr>
        <w:ind w:left="720" w:hanging="360"/>
      </w:pPr>
      <w:rPr>
        <w:rFonts w:hint="default" w:ascii="Calibri" w:hAnsi="Calibri"/>
      </w:rPr>
    </w:lvl>
    <w:lvl w:ilvl="1" w:tplc="0458F470">
      <w:start w:val="1"/>
      <w:numFmt w:val="bullet"/>
      <w:lvlText w:val="o"/>
      <w:lvlJc w:val="left"/>
      <w:pPr>
        <w:ind w:left="1440" w:hanging="360"/>
      </w:pPr>
      <w:rPr>
        <w:rFonts w:hint="default" w:ascii="Symbol" w:hAnsi="Symbol"/>
      </w:rPr>
    </w:lvl>
    <w:lvl w:ilvl="2" w:tplc="2FF64936">
      <w:start w:val="1"/>
      <w:numFmt w:val="bullet"/>
      <w:lvlText w:val=""/>
      <w:lvlJc w:val="left"/>
      <w:pPr>
        <w:ind w:left="2160" w:hanging="360"/>
      </w:pPr>
      <w:rPr>
        <w:rFonts w:hint="default" w:ascii="Courier New" w:hAnsi="Courier New"/>
      </w:rPr>
    </w:lvl>
    <w:lvl w:ilvl="3" w:tplc="241E04E2">
      <w:start w:val="1"/>
      <w:numFmt w:val="bullet"/>
      <w:lvlText w:val=""/>
      <w:lvlJc w:val="left"/>
      <w:pPr>
        <w:ind w:left="2880" w:hanging="360"/>
      </w:pPr>
      <w:rPr>
        <w:rFonts w:hint="default" w:ascii="Calibri" w:hAnsi="Calibri"/>
      </w:rPr>
    </w:lvl>
    <w:lvl w:ilvl="4" w:tplc="9B0A3948">
      <w:start w:val="1"/>
      <w:numFmt w:val="bullet"/>
      <w:lvlText w:val="o"/>
      <w:lvlJc w:val="left"/>
      <w:pPr>
        <w:ind w:left="3600" w:hanging="360"/>
      </w:pPr>
      <w:rPr>
        <w:rFonts w:hint="default" w:ascii="Symbol" w:hAnsi="Symbol"/>
      </w:rPr>
    </w:lvl>
    <w:lvl w:ilvl="5" w:tplc="FCAE25FA">
      <w:start w:val="1"/>
      <w:numFmt w:val="bullet"/>
      <w:lvlText w:val=""/>
      <w:lvlJc w:val="left"/>
      <w:pPr>
        <w:ind w:left="4320" w:hanging="360"/>
      </w:pPr>
      <w:rPr>
        <w:rFonts w:hint="default" w:ascii="Courier New" w:hAnsi="Courier New"/>
      </w:rPr>
    </w:lvl>
    <w:lvl w:ilvl="6" w:tplc="6A908E8C">
      <w:start w:val="1"/>
      <w:numFmt w:val="bullet"/>
      <w:lvlText w:val=""/>
      <w:lvlJc w:val="left"/>
      <w:pPr>
        <w:ind w:left="5040" w:hanging="360"/>
      </w:pPr>
      <w:rPr>
        <w:rFonts w:hint="default" w:ascii="Calibri" w:hAnsi="Calibri"/>
      </w:rPr>
    </w:lvl>
    <w:lvl w:ilvl="7" w:tplc="1C321B58">
      <w:start w:val="1"/>
      <w:numFmt w:val="bullet"/>
      <w:lvlText w:val="o"/>
      <w:lvlJc w:val="left"/>
      <w:pPr>
        <w:ind w:left="5760" w:hanging="360"/>
      </w:pPr>
      <w:rPr>
        <w:rFonts w:hint="default" w:ascii="Symbol" w:hAnsi="Symbol"/>
      </w:rPr>
    </w:lvl>
    <w:lvl w:ilvl="8" w:tplc="55AAF2E6">
      <w:start w:val="1"/>
      <w:numFmt w:val="bullet"/>
      <w:lvlText w:val=""/>
      <w:lvlJc w:val="left"/>
      <w:pPr>
        <w:ind w:left="6480" w:hanging="360"/>
      </w:pPr>
      <w:rPr>
        <w:rFonts w:hint="default" w:ascii="Courier New" w:hAnsi="Courier New"/>
      </w:rPr>
    </w:lvl>
  </w:abstractNum>
  <w:abstractNum w:abstractNumId="43" w15:restartNumberingAfterBreak="0">
    <w:nsid w:val="66A92889"/>
    <w:multiLevelType w:val="hybridMultilevel"/>
    <w:tmpl w:val="59C2F67C"/>
    <w:lvl w:ilvl="0" w:tplc="33BC0BEE">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4" w15:restartNumberingAfterBreak="0">
    <w:nsid w:val="6FDB0077"/>
    <w:multiLevelType w:val="hybridMultilevel"/>
    <w:tmpl w:val="2074498C"/>
    <w:lvl w:ilvl="0" w:tplc="2AC08018">
      <w:start w:val="1"/>
      <w:numFmt w:val="decimal"/>
      <w:lvlText w:val="4.2.%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5" w15:restartNumberingAfterBreak="0">
    <w:nsid w:val="77751B15"/>
    <w:multiLevelType w:val="hybridMultilevel"/>
    <w:tmpl w:val="2C6CB412"/>
    <w:lvl w:ilvl="0" w:tplc="04090001">
      <w:start w:val="1"/>
      <w:numFmt w:val="bullet"/>
      <w:lvlText w:val=""/>
      <w:lvlJc w:val="left"/>
      <w:pPr>
        <w:ind w:left="720" w:hanging="360"/>
      </w:pPr>
      <w:rPr>
        <w:rFonts w:hint="default" w:ascii="Symbol" w:hAnsi="Symbol"/>
      </w:rPr>
    </w:lvl>
    <w:lvl w:ilvl="1" w:tplc="A900D4EC">
      <w:start w:val="1"/>
      <w:numFmt w:val="bullet"/>
      <w:lvlText w:val="o"/>
      <w:lvlJc w:val="left"/>
      <w:pPr>
        <w:ind w:left="1440" w:hanging="360"/>
      </w:pPr>
      <w:rPr>
        <w:rFonts w:hint="default" w:ascii="Symbol" w:hAnsi="Symbol"/>
      </w:rPr>
    </w:lvl>
    <w:lvl w:ilvl="2" w:tplc="EDA09360">
      <w:start w:val="1"/>
      <w:numFmt w:val="bullet"/>
      <w:lvlText w:val=""/>
      <w:lvlJc w:val="left"/>
      <w:pPr>
        <w:ind w:left="2160" w:hanging="360"/>
      </w:pPr>
      <w:rPr>
        <w:rFonts w:hint="default" w:ascii="Courier New" w:hAnsi="Courier New"/>
      </w:rPr>
    </w:lvl>
    <w:lvl w:ilvl="3" w:tplc="62F4B462">
      <w:start w:val="1"/>
      <w:numFmt w:val="bullet"/>
      <w:lvlText w:val=""/>
      <w:lvlJc w:val="left"/>
      <w:pPr>
        <w:ind w:left="2880" w:hanging="360"/>
      </w:pPr>
      <w:rPr>
        <w:rFonts w:hint="default" w:ascii="Calibri" w:hAnsi="Calibri"/>
      </w:rPr>
    </w:lvl>
    <w:lvl w:ilvl="4" w:tplc="9DD44486">
      <w:start w:val="1"/>
      <w:numFmt w:val="bullet"/>
      <w:lvlText w:val="o"/>
      <w:lvlJc w:val="left"/>
      <w:pPr>
        <w:ind w:left="3600" w:hanging="360"/>
      </w:pPr>
      <w:rPr>
        <w:rFonts w:hint="default" w:ascii="Symbol" w:hAnsi="Symbol"/>
      </w:rPr>
    </w:lvl>
    <w:lvl w:ilvl="5" w:tplc="1D324C7A">
      <w:start w:val="1"/>
      <w:numFmt w:val="bullet"/>
      <w:lvlText w:val=""/>
      <w:lvlJc w:val="left"/>
      <w:pPr>
        <w:ind w:left="4320" w:hanging="360"/>
      </w:pPr>
      <w:rPr>
        <w:rFonts w:hint="default" w:ascii="Courier New" w:hAnsi="Courier New"/>
      </w:rPr>
    </w:lvl>
    <w:lvl w:ilvl="6" w:tplc="3E8CD696">
      <w:start w:val="1"/>
      <w:numFmt w:val="bullet"/>
      <w:lvlText w:val=""/>
      <w:lvlJc w:val="left"/>
      <w:pPr>
        <w:ind w:left="5040" w:hanging="360"/>
      </w:pPr>
      <w:rPr>
        <w:rFonts w:hint="default" w:ascii="Calibri" w:hAnsi="Calibri"/>
      </w:rPr>
    </w:lvl>
    <w:lvl w:ilvl="7" w:tplc="C6BCD0F8">
      <w:start w:val="1"/>
      <w:numFmt w:val="bullet"/>
      <w:lvlText w:val="o"/>
      <w:lvlJc w:val="left"/>
      <w:pPr>
        <w:ind w:left="5760" w:hanging="360"/>
      </w:pPr>
      <w:rPr>
        <w:rFonts w:hint="default" w:ascii="Symbol" w:hAnsi="Symbol"/>
      </w:rPr>
    </w:lvl>
    <w:lvl w:ilvl="8" w:tplc="401CD714">
      <w:start w:val="1"/>
      <w:numFmt w:val="bullet"/>
      <w:lvlText w:val=""/>
      <w:lvlJc w:val="left"/>
      <w:pPr>
        <w:ind w:left="6480" w:hanging="360"/>
      </w:pPr>
      <w:rPr>
        <w:rFonts w:hint="default" w:ascii="Courier New" w:hAnsi="Courier New"/>
      </w:rPr>
    </w:lvl>
  </w:abstractNum>
  <w:abstractNum w:abstractNumId="46" w15:restartNumberingAfterBreak="0">
    <w:nsid w:val="79335A9C"/>
    <w:multiLevelType w:val="hybridMultilevel"/>
    <w:tmpl w:val="947C012C"/>
    <w:lvl w:ilvl="0" w:tplc="FFFFFFFF">
      <w:start w:val="1"/>
      <w:numFmt w:val="bullet"/>
      <w:lvlText w:val=""/>
      <w:lvlJc w:val="left"/>
      <w:pPr>
        <w:ind w:left="720" w:hanging="360"/>
      </w:pPr>
      <w:rPr>
        <w:rFonts w:hint="default" w:ascii="Symbol" w:hAnsi="Symbol"/>
      </w:rPr>
    </w:lvl>
    <w:lvl w:ilvl="1" w:tplc="34090001">
      <w:start w:val="1"/>
      <w:numFmt w:val="bullet"/>
      <w:lvlText w:val=""/>
      <w:lvlJc w:val="left"/>
      <w:pPr>
        <w:ind w:left="1440" w:hanging="360"/>
      </w:pPr>
      <w:rPr>
        <w:rFonts w:hint="default" w:ascii="Symbol" w:hAnsi="Symbol"/>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47" w15:restartNumberingAfterBreak="0">
    <w:nsid w:val="7B2F1826"/>
    <w:multiLevelType w:val="hybridMultilevel"/>
    <w:tmpl w:val="20245676"/>
    <w:lvl w:ilvl="0" w:tplc="04090001">
      <w:start w:val="1"/>
      <w:numFmt w:val="bullet"/>
      <w:lvlText w:val=""/>
      <w:lvlJc w:val="left"/>
      <w:pPr>
        <w:ind w:left="1440" w:hanging="360"/>
      </w:pPr>
      <w:rPr>
        <w:rFonts w:hint="default" w:ascii="Symbol" w:hAnsi="Symbol"/>
      </w:rPr>
    </w:lvl>
    <w:lvl w:ilvl="1" w:tplc="04090003" w:tentative="1">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num w:numId="1" w16cid:durableId="1875922358">
    <w:abstractNumId w:val="11"/>
  </w:num>
  <w:num w:numId="2" w16cid:durableId="1173833302">
    <w:abstractNumId w:val="20"/>
  </w:num>
  <w:num w:numId="3" w16cid:durableId="2070226243">
    <w:abstractNumId w:val="10"/>
  </w:num>
  <w:num w:numId="4" w16cid:durableId="407771581">
    <w:abstractNumId w:val="21"/>
  </w:num>
  <w:num w:numId="5" w16cid:durableId="585773747">
    <w:abstractNumId w:val="1"/>
  </w:num>
  <w:num w:numId="6" w16cid:durableId="996225527">
    <w:abstractNumId w:val="43"/>
  </w:num>
  <w:num w:numId="7" w16cid:durableId="270361517">
    <w:abstractNumId w:val="33"/>
  </w:num>
  <w:num w:numId="8" w16cid:durableId="1779908984">
    <w:abstractNumId w:val="18"/>
  </w:num>
  <w:num w:numId="9" w16cid:durableId="297803080">
    <w:abstractNumId w:val="7"/>
  </w:num>
  <w:num w:numId="10" w16cid:durableId="1036272530">
    <w:abstractNumId w:val="19"/>
  </w:num>
  <w:num w:numId="11" w16cid:durableId="1870070148">
    <w:abstractNumId w:val="23"/>
  </w:num>
  <w:num w:numId="12" w16cid:durableId="1454784520">
    <w:abstractNumId w:val="44"/>
  </w:num>
  <w:num w:numId="13" w16cid:durableId="1242911883">
    <w:abstractNumId w:val="29"/>
  </w:num>
  <w:num w:numId="14" w16cid:durableId="742339490">
    <w:abstractNumId w:val="2"/>
  </w:num>
  <w:num w:numId="15" w16cid:durableId="901061607">
    <w:abstractNumId w:val="19"/>
    <w:lvlOverride w:ilvl="0">
      <w:startOverride w:val="6"/>
    </w:lvlOverride>
  </w:num>
  <w:num w:numId="16" w16cid:durableId="1274051796">
    <w:abstractNumId w:val="19"/>
    <w:lvlOverride w:ilvl="0">
      <w:startOverride w:val="4"/>
    </w:lvlOverride>
  </w:num>
  <w:num w:numId="17" w16cid:durableId="1682929801">
    <w:abstractNumId w:val="30"/>
  </w:num>
  <w:num w:numId="18" w16cid:durableId="1750928712">
    <w:abstractNumId w:val="8"/>
  </w:num>
  <w:num w:numId="19" w16cid:durableId="731848803">
    <w:abstractNumId w:val="17"/>
  </w:num>
  <w:num w:numId="20" w16cid:durableId="350490933">
    <w:abstractNumId w:val="25"/>
  </w:num>
  <w:num w:numId="21" w16cid:durableId="416875159">
    <w:abstractNumId w:val="13"/>
  </w:num>
  <w:num w:numId="22" w16cid:durableId="1383559240">
    <w:abstractNumId w:val="42"/>
  </w:num>
  <w:num w:numId="23" w16cid:durableId="2013560296">
    <w:abstractNumId w:val="6"/>
  </w:num>
  <w:num w:numId="24" w16cid:durableId="475878570">
    <w:abstractNumId w:val="39"/>
  </w:num>
  <w:num w:numId="25" w16cid:durableId="1480490878">
    <w:abstractNumId w:val="34"/>
  </w:num>
  <w:num w:numId="26" w16cid:durableId="55668867">
    <w:abstractNumId w:val="27"/>
  </w:num>
  <w:num w:numId="27" w16cid:durableId="269312962">
    <w:abstractNumId w:val="41"/>
  </w:num>
  <w:num w:numId="28" w16cid:durableId="1108820357">
    <w:abstractNumId w:val="31"/>
  </w:num>
  <w:num w:numId="29" w16cid:durableId="1850564604">
    <w:abstractNumId w:val="14"/>
  </w:num>
  <w:num w:numId="30" w16cid:durableId="120347931">
    <w:abstractNumId w:val="24"/>
  </w:num>
  <w:num w:numId="31" w16cid:durableId="338314170">
    <w:abstractNumId w:val="37"/>
  </w:num>
  <w:num w:numId="32" w16cid:durableId="606885596">
    <w:abstractNumId w:val="28"/>
  </w:num>
  <w:num w:numId="33" w16cid:durableId="2048407023">
    <w:abstractNumId w:val="32"/>
  </w:num>
  <w:num w:numId="34" w16cid:durableId="1408041703">
    <w:abstractNumId w:val="22"/>
  </w:num>
  <w:num w:numId="35" w16cid:durableId="331110621">
    <w:abstractNumId w:val="12"/>
  </w:num>
  <w:num w:numId="36" w16cid:durableId="572010943">
    <w:abstractNumId w:val="45"/>
  </w:num>
  <w:num w:numId="37" w16cid:durableId="621228076">
    <w:abstractNumId w:val="26"/>
  </w:num>
  <w:num w:numId="38" w16cid:durableId="415591666">
    <w:abstractNumId w:val="40"/>
  </w:num>
  <w:num w:numId="39" w16cid:durableId="1232346296">
    <w:abstractNumId w:val="46"/>
  </w:num>
  <w:num w:numId="40" w16cid:durableId="2052029283">
    <w:abstractNumId w:val="38"/>
  </w:num>
  <w:num w:numId="41" w16cid:durableId="1724328931">
    <w:abstractNumId w:val="5"/>
  </w:num>
  <w:num w:numId="42" w16cid:durableId="1386023276">
    <w:abstractNumId w:val="47"/>
  </w:num>
  <w:num w:numId="43" w16cid:durableId="688917347">
    <w:abstractNumId w:val="35"/>
  </w:num>
  <w:num w:numId="44" w16cid:durableId="25641720">
    <w:abstractNumId w:val="4"/>
  </w:num>
  <w:num w:numId="45" w16cid:durableId="1525559704">
    <w:abstractNumId w:val="0"/>
  </w:num>
  <w:num w:numId="46" w16cid:durableId="1278902155">
    <w:abstractNumId w:val="9"/>
  </w:num>
  <w:num w:numId="47" w16cid:durableId="958412268">
    <w:abstractNumId w:val="16"/>
  </w:num>
  <w:num w:numId="48" w16cid:durableId="578902928">
    <w:abstractNumId w:val="3"/>
  </w:num>
  <w:num w:numId="49" w16cid:durableId="1325084736">
    <w:abstractNumId w:val="15"/>
  </w:num>
  <w:num w:numId="50" w16cid:durableId="1315913694">
    <w:abstractNumId w:val="36"/>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nuel Sebastian S. Sanchez">
    <w15:presenceInfo w15:providerId="None" w15:userId="Manuel Sebastian S. Sanchez"/>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c0MTIztTQxN7C0MDVU0lEKTi0uzszPAykwNKgFAKsTz00tAAAA"/>
  </w:docVars>
  <w:rsids>
    <w:rsidRoot w:val="00AB2401"/>
    <w:rsid w:val="000006E9"/>
    <w:rsid w:val="00000D7E"/>
    <w:rsid w:val="000010E5"/>
    <w:rsid w:val="000025B3"/>
    <w:rsid w:val="00002673"/>
    <w:rsid w:val="00002869"/>
    <w:rsid w:val="00002967"/>
    <w:rsid w:val="00002A10"/>
    <w:rsid w:val="00002C7D"/>
    <w:rsid w:val="000032CA"/>
    <w:rsid w:val="000034C5"/>
    <w:rsid w:val="0000381D"/>
    <w:rsid w:val="00003CFE"/>
    <w:rsid w:val="00003FD3"/>
    <w:rsid w:val="000043A3"/>
    <w:rsid w:val="0000461A"/>
    <w:rsid w:val="0000521A"/>
    <w:rsid w:val="0000575C"/>
    <w:rsid w:val="00006A73"/>
    <w:rsid w:val="00007092"/>
    <w:rsid w:val="000071B2"/>
    <w:rsid w:val="0000798F"/>
    <w:rsid w:val="0000799C"/>
    <w:rsid w:val="00007C77"/>
    <w:rsid w:val="00010AA7"/>
    <w:rsid w:val="00011725"/>
    <w:rsid w:val="0001177B"/>
    <w:rsid w:val="00011CCA"/>
    <w:rsid w:val="000128EB"/>
    <w:rsid w:val="00012926"/>
    <w:rsid w:val="00012A6E"/>
    <w:rsid w:val="00012A71"/>
    <w:rsid w:val="0001335F"/>
    <w:rsid w:val="0001343A"/>
    <w:rsid w:val="00014472"/>
    <w:rsid w:val="000147A5"/>
    <w:rsid w:val="00014D2C"/>
    <w:rsid w:val="000152BE"/>
    <w:rsid w:val="000153B6"/>
    <w:rsid w:val="00015413"/>
    <w:rsid w:val="000155CB"/>
    <w:rsid w:val="00015AE5"/>
    <w:rsid w:val="00015C03"/>
    <w:rsid w:val="00015C75"/>
    <w:rsid w:val="00016B82"/>
    <w:rsid w:val="0001703F"/>
    <w:rsid w:val="00017200"/>
    <w:rsid w:val="00017D82"/>
    <w:rsid w:val="000201D6"/>
    <w:rsid w:val="0002033C"/>
    <w:rsid w:val="000203AB"/>
    <w:rsid w:val="00020EA4"/>
    <w:rsid w:val="00021236"/>
    <w:rsid w:val="000224C9"/>
    <w:rsid w:val="0002330F"/>
    <w:rsid w:val="0002339A"/>
    <w:rsid w:val="00023804"/>
    <w:rsid w:val="00023FDE"/>
    <w:rsid w:val="000243D6"/>
    <w:rsid w:val="000244EB"/>
    <w:rsid w:val="000244F2"/>
    <w:rsid w:val="00024509"/>
    <w:rsid w:val="00025356"/>
    <w:rsid w:val="00025A08"/>
    <w:rsid w:val="00025CF1"/>
    <w:rsid w:val="00025FD8"/>
    <w:rsid w:val="000263D0"/>
    <w:rsid w:val="000263DD"/>
    <w:rsid w:val="000300D7"/>
    <w:rsid w:val="000305BB"/>
    <w:rsid w:val="0003123B"/>
    <w:rsid w:val="0003194F"/>
    <w:rsid w:val="000322E4"/>
    <w:rsid w:val="000327CB"/>
    <w:rsid w:val="000327F5"/>
    <w:rsid w:val="00032E30"/>
    <w:rsid w:val="00033702"/>
    <w:rsid w:val="0003384D"/>
    <w:rsid w:val="00033D9A"/>
    <w:rsid w:val="000342C9"/>
    <w:rsid w:val="000346F2"/>
    <w:rsid w:val="0003490D"/>
    <w:rsid w:val="00034A77"/>
    <w:rsid w:val="00034F35"/>
    <w:rsid w:val="00035594"/>
    <w:rsid w:val="000365FE"/>
    <w:rsid w:val="00036CE3"/>
    <w:rsid w:val="00036F92"/>
    <w:rsid w:val="0003759C"/>
    <w:rsid w:val="00037CD0"/>
    <w:rsid w:val="00040094"/>
    <w:rsid w:val="000401AB"/>
    <w:rsid w:val="000404EE"/>
    <w:rsid w:val="00040849"/>
    <w:rsid w:val="00040A45"/>
    <w:rsid w:val="00040C5E"/>
    <w:rsid w:val="00041748"/>
    <w:rsid w:val="00041767"/>
    <w:rsid w:val="0004248C"/>
    <w:rsid w:val="00042738"/>
    <w:rsid w:val="0004276A"/>
    <w:rsid w:val="00042942"/>
    <w:rsid w:val="00043438"/>
    <w:rsid w:val="000437B6"/>
    <w:rsid w:val="00043855"/>
    <w:rsid w:val="00044A37"/>
    <w:rsid w:val="000451B5"/>
    <w:rsid w:val="00045A32"/>
    <w:rsid w:val="000470A8"/>
    <w:rsid w:val="000479E6"/>
    <w:rsid w:val="00047D89"/>
    <w:rsid w:val="0005017C"/>
    <w:rsid w:val="00050280"/>
    <w:rsid w:val="0005046D"/>
    <w:rsid w:val="00050565"/>
    <w:rsid w:val="00050693"/>
    <w:rsid w:val="00050BB0"/>
    <w:rsid w:val="00050E57"/>
    <w:rsid w:val="00051081"/>
    <w:rsid w:val="00051990"/>
    <w:rsid w:val="00052CD9"/>
    <w:rsid w:val="00053BAD"/>
    <w:rsid w:val="00053CB2"/>
    <w:rsid w:val="00054401"/>
    <w:rsid w:val="00054571"/>
    <w:rsid w:val="000546E2"/>
    <w:rsid w:val="0005496D"/>
    <w:rsid w:val="0005517B"/>
    <w:rsid w:val="0005595F"/>
    <w:rsid w:val="00055C8F"/>
    <w:rsid w:val="00057026"/>
    <w:rsid w:val="00060050"/>
    <w:rsid w:val="000605EA"/>
    <w:rsid w:val="00060BD6"/>
    <w:rsid w:val="0006187A"/>
    <w:rsid w:val="00061A7E"/>
    <w:rsid w:val="00062583"/>
    <w:rsid w:val="00062694"/>
    <w:rsid w:val="00062983"/>
    <w:rsid w:val="00062A64"/>
    <w:rsid w:val="00062B0C"/>
    <w:rsid w:val="00062B5C"/>
    <w:rsid w:val="000631F5"/>
    <w:rsid w:val="000632DE"/>
    <w:rsid w:val="000635A7"/>
    <w:rsid w:val="00063CAB"/>
    <w:rsid w:val="0006438E"/>
    <w:rsid w:val="00064512"/>
    <w:rsid w:val="0006531A"/>
    <w:rsid w:val="000657E3"/>
    <w:rsid w:val="00065B2A"/>
    <w:rsid w:val="00065F1C"/>
    <w:rsid w:val="00066066"/>
    <w:rsid w:val="000660E9"/>
    <w:rsid w:val="000662D5"/>
    <w:rsid w:val="00066335"/>
    <w:rsid w:val="00066676"/>
    <w:rsid w:val="00066EC5"/>
    <w:rsid w:val="00066F7D"/>
    <w:rsid w:val="00066FA0"/>
    <w:rsid w:val="0006701B"/>
    <w:rsid w:val="00067914"/>
    <w:rsid w:val="000709B0"/>
    <w:rsid w:val="00070F79"/>
    <w:rsid w:val="000712FA"/>
    <w:rsid w:val="000716E7"/>
    <w:rsid w:val="00071804"/>
    <w:rsid w:val="00071BB4"/>
    <w:rsid w:val="0007200E"/>
    <w:rsid w:val="0007209C"/>
    <w:rsid w:val="000720D0"/>
    <w:rsid w:val="0007256C"/>
    <w:rsid w:val="00072B0C"/>
    <w:rsid w:val="00072C2E"/>
    <w:rsid w:val="00073890"/>
    <w:rsid w:val="00073B30"/>
    <w:rsid w:val="00073B48"/>
    <w:rsid w:val="00073FC3"/>
    <w:rsid w:val="00075148"/>
    <w:rsid w:val="0007552B"/>
    <w:rsid w:val="000757CB"/>
    <w:rsid w:val="000767E5"/>
    <w:rsid w:val="000777BB"/>
    <w:rsid w:val="00077C19"/>
    <w:rsid w:val="00077C9E"/>
    <w:rsid w:val="00080091"/>
    <w:rsid w:val="00080965"/>
    <w:rsid w:val="00080FC9"/>
    <w:rsid w:val="000813C6"/>
    <w:rsid w:val="000814CD"/>
    <w:rsid w:val="00081EBA"/>
    <w:rsid w:val="00082DDD"/>
    <w:rsid w:val="000830FE"/>
    <w:rsid w:val="000831A5"/>
    <w:rsid w:val="00083760"/>
    <w:rsid w:val="000844EF"/>
    <w:rsid w:val="0008476B"/>
    <w:rsid w:val="000849A8"/>
    <w:rsid w:val="00085380"/>
    <w:rsid w:val="00085FE5"/>
    <w:rsid w:val="00086721"/>
    <w:rsid w:val="00086D7C"/>
    <w:rsid w:val="000872E0"/>
    <w:rsid w:val="00087D28"/>
    <w:rsid w:val="00090567"/>
    <w:rsid w:val="00091283"/>
    <w:rsid w:val="000913A2"/>
    <w:rsid w:val="000915E7"/>
    <w:rsid w:val="0009245A"/>
    <w:rsid w:val="000925B7"/>
    <w:rsid w:val="000926AA"/>
    <w:rsid w:val="0009278C"/>
    <w:rsid w:val="00092AF6"/>
    <w:rsid w:val="000930C6"/>
    <w:rsid w:val="000934E5"/>
    <w:rsid w:val="000935B7"/>
    <w:rsid w:val="00094628"/>
    <w:rsid w:val="000947F3"/>
    <w:rsid w:val="00095498"/>
    <w:rsid w:val="000957AD"/>
    <w:rsid w:val="00096641"/>
    <w:rsid w:val="0009682E"/>
    <w:rsid w:val="00096A87"/>
    <w:rsid w:val="00096C3D"/>
    <w:rsid w:val="00096C90"/>
    <w:rsid w:val="00096E99"/>
    <w:rsid w:val="0009789B"/>
    <w:rsid w:val="000A0479"/>
    <w:rsid w:val="000A08A4"/>
    <w:rsid w:val="000A0D59"/>
    <w:rsid w:val="000A0EA7"/>
    <w:rsid w:val="000A10DF"/>
    <w:rsid w:val="000A1717"/>
    <w:rsid w:val="000A2046"/>
    <w:rsid w:val="000A312B"/>
    <w:rsid w:val="000A487B"/>
    <w:rsid w:val="000A5A50"/>
    <w:rsid w:val="000A6344"/>
    <w:rsid w:val="000A6417"/>
    <w:rsid w:val="000A6566"/>
    <w:rsid w:val="000A6B2A"/>
    <w:rsid w:val="000A728B"/>
    <w:rsid w:val="000A7450"/>
    <w:rsid w:val="000A7727"/>
    <w:rsid w:val="000A7B9F"/>
    <w:rsid w:val="000A7CF6"/>
    <w:rsid w:val="000A7DA6"/>
    <w:rsid w:val="000A7F6A"/>
    <w:rsid w:val="000A7FA9"/>
    <w:rsid w:val="000B0574"/>
    <w:rsid w:val="000B0835"/>
    <w:rsid w:val="000B0A66"/>
    <w:rsid w:val="000B0E3B"/>
    <w:rsid w:val="000B128B"/>
    <w:rsid w:val="000B1E13"/>
    <w:rsid w:val="000B23FD"/>
    <w:rsid w:val="000B26A4"/>
    <w:rsid w:val="000B3688"/>
    <w:rsid w:val="000B3E2F"/>
    <w:rsid w:val="000B47F8"/>
    <w:rsid w:val="000B5050"/>
    <w:rsid w:val="000B5338"/>
    <w:rsid w:val="000B58A9"/>
    <w:rsid w:val="000B59D6"/>
    <w:rsid w:val="000B5E60"/>
    <w:rsid w:val="000B5F97"/>
    <w:rsid w:val="000B60AB"/>
    <w:rsid w:val="000B68FB"/>
    <w:rsid w:val="000B6CE7"/>
    <w:rsid w:val="000B7314"/>
    <w:rsid w:val="000B74A8"/>
    <w:rsid w:val="000B7EE6"/>
    <w:rsid w:val="000C0093"/>
    <w:rsid w:val="000C0742"/>
    <w:rsid w:val="000C0DB1"/>
    <w:rsid w:val="000C0E76"/>
    <w:rsid w:val="000C1080"/>
    <w:rsid w:val="000C12BF"/>
    <w:rsid w:val="000C161D"/>
    <w:rsid w:val="000C18CD"/>
    <w:rsid w:val="000C1BC2"/>
    <w:rsid w:val="000C2355"/>
    <w:rsid w:val="000C2C0E"/>
    <w:rsid w:val="000C2EF9"/>
    <w:rsid w:val="000C314B"/>
    <w:rsid w:val="000C39A6"/>
    <w:rsid w:val="000C43FF"/>
    <w:rsid w:val="000C5593"/>
    <w:rsid w:val="000C5615"/>
    <w:rsid w:val="000C5B18"/>
    <w:rsid w:val="000C5DDD"/>
    <w:rsid w:val="000C5F85"/>
    <w:rsid w:val="000C6448"/>
    <w:rsid w:val="000C7653"/>
    <w:rsid w:val="000D0FCA"/>
    <w:rsid w:val="000D1497"/>
    <w:rsid w:val="000D1718"/>
    <w:rsid w:val="000D1879"/>
    <w:rsid w:val="000D19AF"/>
    <w:rsid w:val="000D1D2E"/>
    <w:rsid w:val="000D23C6"/>
    <w:rsid w:val="000D2484"/>
    <w:rsid w:val="000D2547"/>
    <w:rsid w:val="000D2B7B"/>
    <w:rsid w:val="000D3BF8"/>
    <w:rsid w:val="000D5EC0"/>
    <w:rsid w:val="000D65BD"/>
    <w:rsid w:val="000D6EBE"/>
    <w:rsid w:val="000D7DE7"/>
    <w:rsid w:val="000D7ECE"/>
    <w:rsid w:val="000E137E"/>
    <w:rsid w:val="000E22DB"/>
    <w:rsid w:val="000E245A"/>
    <w:rsid w:val="000E29F7"/>
    <w:rsid w:val="000E2B65"/>
    <w:rsid w:val="000E3781"/>
    <w:rsid w:val="000E3794"/>
    <w:rsid w:val="000E37F0"/>
    <w:rsid w:val="000E386C"/>
    <w:rsid w:val="000E4928"/>
    <w:rsid w:val="000E5558"/>
    <w:rsid w:val="000E5828"/>
    <w:rsid w:val="000E58E3"/>
    <w:rsid w:val="000E5A24"/>
    <w:rsid w:val="000E61F5"/>
    <w:rsid w:val="000E6586"/>
    <w:rsid w:val="000E682D"/>
    <w:rsid w:val="000E69A8"/>
    <w:rsid w:val="000E6C39"/>
    <w:rsid w:val="000E6D5C"/>
    <w:rsid w:val="000E6D78"/>
    <w:rsid w:val="000E7398"/>
    <w:rsid w:val="000E744C"/>
    <w:rsid w:val="000E744E"/>
    <w:rsid w:val="000F0F8E"/>
    <w:rsid w:val="000F18AA"/>
    <w:rsid w:val="000F1BA4"/>
    <w:rsid w:val="000F1F8D"/>
    <w:rsid w:val="000F2199"/>
    <w:rsid w:val="000F2835"/>
    <w:rsid w:val="000F2B9D"/>
    <w:rsid w:val="000F32E5"/>
    <w:rsid w:val="000F337D"/>
    <w:rsid w:val="000F3ADB"/>
    <w:rsid w:val="000F4F62"/>
    <w:rsid w:val="000F5314"/>
    <w:rsid w:val="000F5F58"/>
    <w:rsid w:val="000F65F2"/>
    <w:rsid w:val="000F6AD1"/>
    <w:rsid w:val="000F79E4"/>
    <w:rsid w:val="001001D2"/>
    <w:rsid w:val="0010049E"/>
    <w:rsid w:val="00100775"/>
    <w:rsid w:val="00100B81"/>
    <w:rsid w:val="00101677"/>
    <w:rsid w:val="0010197E"/>
    <w:rsid w:val="00101C09"/>
    <w:rsid w:val="00101D70"/>
    <w:rsid w:val="00101F6F"/>
    <w:rsid w:val="001026F6"/>
    <w:rsid w:val="00102923"/>
    <w:rsid w:val="00102A7D"/>
    <w:rsid w:val="00102AF3"/>
    <w:rsid w:val="00102DA2"/>
    <w:rsid w:val="0010449C"/>
    <w:rsid w:val="00105722"/>
    <w:rsid w:val="001057F1"/>
    <w:rsid w:val="00105B2A"/>
    <w:rsid w:val="00105DA0"/>
    <w:rsid w:val="0010604A"/>
    <w:rsid w:val="00106077"/>
    <w:rsid w:val="00106264"/>
    <w:rsid w:val="00106ABD"/>
    <w:rsid w:val="00106EC3"/>
    <w:rsid w:val="0011030D"/>
    <w:rsid w:val="001113AC"/>
    <w:rsid w:val="001117ED"/>
    <w:rsid w:val="00111D46"/>
    <w:rsid w:val="00111FB9"/>
    <w:rsid w:val="00112074"/>
    <w:rsid w:val="001125DA"/>
    <w:rsid w:val="001128B4"/>
    <w:rsid w:val="00112AAD"/>
    <w:rsid w:val="00112C0D"/>
    <w:rsid w:val="00113453"/>
    <w:rsid w:val="00113546"/>
    <w:rsid w:val="0011392B"/>
    <w:rsid w:val="00113C07"/>
    <w:rsid w:val="00113EFF"/>
    <w:rsid w:val="00113FB5"/>
    <w:rsid w:val="00114D5F"/>
    <w:rsid w:val="001150BC"/>
    <w:rsid w:val="00115116"/>
    <w:rsid w:val="00115FB8"/>
    <w:rsid w:val="0011605E"/>
    <w:rsid w:val="001162C6"/>
    <w:rsid w:val="00116CD9"/>
    <w:rsid w:val="0011712E"/>
    <w:rsid w:val="0011730D"/>
    <w:rsid w:val="00117C08"/>
    <w:rsid w:val="00120147"/>
    <w:rsid w:val="00120535"/>
    <w:rsid w:val="0012082E"/>
    <w:rsid w:val="00121424"/>
    <w:rsid w:val="00121984"/>
    <w:rsid w:val="00121E6E"/>
    <w:rsid w:val="001222EB"/>
    <w:rsid w:val="0012280E"/>
    <w:rsid w:val="00122A70"/>
    <w:rsid w:val="00122FAC"/>
    <w:rsid w:val="001231CE"/>
    <w:rsid w:val="001231DB"/>
    <w:rsid w:val="0012384C"/>
    <w:rsid w:val="00123862"/>
    <w:rsid w:val="00123916"/>
    <w:rsid w:val="00123A9B"/>
    <w:rsid w:val="00123E28"/>
    <w:rsid w:val="00123EB6"/>
    <w:rsid w:val="00124030"/>
    <w:rsid w:val="00124A6F"/>
    <w:rsid w:val="00124A85"/>
    <w:rsid w:val="00124CFC"/>
    <w:rsid w:val="0012518A"/>
    <w:rsid w:val="00125788"/>
    <w:rsid w:val="001258CC"/>
    <w:rsid w:val="0012599C"/>
    <w:rsid w:val="00125C3D"/>
    <w:rsid w:val="00125E5D"/>
    <w:rsid w:val="00126B0D"/>
    <w:rsid w:val="001272BA"/>
    <w:rsid w:val="001275B0"/>
    <w:rsid w:val="0012777F"/>
    <w:rsid w:val="00127796"/>
    <w:rsid w:val="0012786F"/>
    <w:rsid w:val="00127A54"/>
    <w:rsid w:val="0013047F"/>
    <w:rsid w:val="00130DDC"/>
    <w:rsid w:val="0013145C"/>
    <w:rsid w:val="0013146E"/>
    <w:rsid w:val="00131780"/>
    <w:rsid w:val="001322B0"/>
    <w:rsid w:val="001324E7"/>
    <w:rsid w:val="001326DE"/>
    <w:rsid w:val="00132D7D"/>
    <w:rsid w:val="001337F1"/>
    <w:rsid w:val="001338AC"/>
    <w:rsid w:val="00133A26"/>
    <w:rsid w:val="00133B62"/>
    <w:rsid w:val="00133FC0"/>
    <w:rsid w:val="001342A9"/>
    <w:rsid w:val="00134458"/>
    <w:rsid w:val="00134C16"/>
    <w:rsid w:val="00135622"/>
    <w:rsid w:val="00136007"/>
    <w:rsid w:val="00136392"/>
    <w:rsid w:val="00136DDB"/>
    <w:rsid w:val="00136E92"/>
    <w:rsid w:val="001371F5"/>
    <w:rsid w:val="00137220"/>
    <w:rsid w:val="0013753E"/>
    <w:rsid w:val="0013784E"/>
    <w:rsid w:val="00137A0C"/>
    <w:rsid w:val="00137CCB"/>
    <w:rsid w:val="0014065E"/>
    <w:rsid w:val="00140CD2"/>
    <w:rsid w:val="00140FBB"/>
    <w:rsid w:val="00142BA4"/>
    <w:rsid w:val="001432A3"/>
    <w:rsid w:val="00143D2D"/>
    <w:rsid w:val="0014490D"/>
    <w:rsid w:val="0014504D"/>
    <w:rsid w:val="001450E4"/>
    <w:rsid w:val="0014526D"/>
    <w:rsid w:val="00145962"/>
    <w:rsid w:val="001466B5"/>
    <w:rsid w:val="0014689A"/>
    <w:rsid w:val="0014753A"/>
    <w:rsid w:val="00147AB3"/>
    <w:rsid w:val="00147D08"/>
    <w:rsid w:val="00147F85"/>
    <w:rsid w:val="00150068"/>
    <w:rsid w:val="00150C70"/>
    <w:rsid w:val="00150D30"/>
    <w:rsid w:val="0015201C"/>
    <w:rsid w:val="00152148"/>
    <w:rsid w:val="00152319"/>
    <w:rsid w:val="001529A7"/>
    <w:rsid w:val="00153053"/>
    <w:rsid w:val="001545DD"/>
    <w:rsid w:val="00154B6F"/>
    <w:rsid w:val="001559ED"/>
    <w:rsid w:val="00156CE1"/>
    <w:rsid w:val="00156E27"/>
    <w:rsid w:val="001577AD"/>
    <w:rsid w:val="0015790F"/>
    <w:rsid w:val="00157930"/>
    <w:rsid w:val="00157B85"/>
    <w:rsid w:val="00157BF5"/>
    <w:rsid w:val="00157E00"/>
    <w:rsid w:val="00160CDF"/>
    <w:rsid w:val="001611E4"/>
    <w:rsid w:val="001614FA"/>
    <w:rsid w:val="0016152F"/>
    <w:rsid w:val="00161825"/>
    <w:rsid w:val="001619BF"/>
    <w:rsid w:val="00161D47"/>
    <w:rsid w:val="00162109"/>
    <w:rsid w:val="00162A4C"/>
    <w:rsid w:val="00162F81"/>
    <w:rsid w:val="001630D7"/>
    <w:rsid w:val="00163BC6"/>
    <w:rsid w:val="001647BE"/>
    <w:rsid w:val="001651EA"/>
    <w:rsid w:val="0016580D"/>
    <w:rsid w:val="00165CEC"/>
    <w:rsid w:val="00166F23"/>
    <w:rsid w:val="00167168"/>
    <w:rsid w:val="00167CF3"/>
    <w:rsid w:val="0017054D"/>
    <w:rsid w:val="00170722"/>
    <w:rsid w:val="0017076C"/>
    <w:rsid w:val="00170AD8"/>
    <w:rsid w:val="00170E1D"/>
    <w:rsid w:val="001711D9"/>
    <w:rsid w:val="00171257"/>
    <w:rsid w:val="00171E08"/>
    <w:rsid w:val="00171E3D"/>
    <w:rsid w:val="00172700"/>
    <w:rsid w:val="001727FE"/>
    <w:rsid w:val="001733F8"/>
    <w:rsid w:val="001734EE"/>
    <w:rsid w:val="00173562"/>
    <w:rsid w:val="001738F0"/>
    <w:rsid w:val="00173C17"/>
    <w:rsid w:val="00173DB3"/>
    <w:rsid w:val="00174BF7"/>
    <w:rsid w:val="00174F69"/>
    <w:rsid w:val="00174FCA"/>
    <w:rsid w:val="00174FE2"/>
    <w:rsid w:val="00175056"/>
    <w:rsid w:val="0017505C"/>
    <w:rsid w:val="001759F3"/>
    <w:rsid w:val="00175A05"/>
    <w:rsid w:val="00176553"/>
    <w:rsid w:val="001765E1"/>
    <w:rsid w:val="00176927"/>
    <w:rsid w:val="00176F04"/>
    <w:rsid w:val="001770AB"/>
    <w:rsid w:val="00177207"/>
    <w:rsid w:val="00177FC9"/>
    <w:rsid w:val="0018015A"/>
    <w:rsid w:val="001803B9"/>
    <w:rsid w:val="00180413"/>
    <w:rsid w:val="00180959"/>
    <w:rsid w:val="001810E0"/>
    <w:rsid w:val="001812E0"/>
    <w:rsid w:val="0018193D"/>
    <w:rsid w:val="00181E0A"/>
    <w:rsid w:val="00181FB1"/>
    <w:rsid w:val="0018268E"/>
    <w:rsid w:val="00183015"/>
    <w:rsid w:val="0018306A"/>
    <w:rsid w:val="00183241"/>
    <w:rsid w:val="00183857"/>
    <w:rsid w:val="00183DA7"/>
    <w:rsid w:val="00183F90"/>
    <w:rsid w:val="0018441A"/>
    <w:rsid w:val="00184BCB"/>
    <w:rsid w:val="00184DD5"/>
    <w:rsid w:val="00184E48"/>
    <w:rsid w:val="00185617"/>
    <w:rsid w:val="00185A66"/>
    <w:rsid w:val="00185D9A"/>
    <w:rsid w:val="0018604B"/>
    <w:rsid w:val="001860E5"/>
    <w:rsid w:val="00186B28"/>
    <w:rsid w:val="00186B2F"/>
    <w:rsid w:val="001875FA"/>
    <w:rsid w:val="00187911"/>
    <w:rsid w:val="00190445"/>
    <w:rsid w:val="00190731"/>
    <w:rsid w:val="001915E1"/>
    <w:rsid w:val="001916A0"/>
    <w:rsid w:val="00191714"/>
    <w:rsid w:val="0019247D"/>
    <w:rsid w:val="00192B43"/>
    <w:rsid w:val="001937AE"/>
    <w:rsid w:val="00193A5D"/>
    <w:rsid w:val="00193C0B"/>
    <w:rsid w:val="00193CBD"/>
    <w:rsid w:val="00193EA2"/>
    <w:rsid w:val="001941DD"/>
    <w:rsid w:val="00194709"/>
    <w:rsid w:val="00194907"/>
    <w:rsid w:val="00194FAF"/>
    <w:rsid w:val="0019556C"/>
    <w:rsid w:val="00196197"/>
    <w:rsid w:val="00196333"/>
    <w:rsid w:val="0019795A"/>
    <w:rsid w:val="001A04B8"/>
    <w:rsid w:val="001A0F6A"/>
    <w:rsid w:val="001A11E7"/>
    <w:rsid w:val="001A13A9"/>
    <w:rsid w:val="001A1EA4"/>
    <w:rsid w:val="001A3C87"/>
    <w:rsid w:val="001A4066"/>
    <w:rsid w:val="001A4B28"/>
    <w:rsid w:val="001A4BAA"/>
    <w:rsid w:val="001A4FDD"/>
    <w:rsid w:val="001A5773"/>
    <w:rsid w:val="001A6165"/>
    <w:rsid w:val="001A6795"/>
    <w:rsid w:val="001A7247"/>
    <w:rsid w:val="001A79F0"/>
    <w:rsid w:val="001B0016"/>
    <w:rsid w:val="001B02A5"/>
    <w:rsid w:val="001B0377"/>
    <w:rsid w:val="001B069A"/>
    <w:rsid w:val="001B2499"/>
    <w:rsid w:val="001B276D"/>
    <w:rsid w:val="001B2BEE"/>
    <w:rsid w:val="001B3158"/>
    <w:rsid w:val="001B355F"/>
    <w:rsid w:val="001B3E3F"/>
    <w:rsid w:val="001B4658"/>
    <w:rsid w:val="001B4A47"/>
    <w:rsid w:val="001B4C3B"/>
    <w:rsid w:val="001B4EFB"/>
    <w:rsid w:val="001B52B7"/>
    <w:rsid w:val="001B55F7"/>
    <w:rsid w:val="001B56E8"/>
    <w:rsid w:val="001B5AE0"/>
    <w:rsid w:val="001B5DB8"/>
    <w:rsid w:val="001B65A9"/>
    <w:rsid w:val="001B65EB"/>
    <w:rsid w:val="001B6741"/>
    <w:rsid w:val="001B693D"/>
    <w:rsid w:val="001B6952"/>
    <w:rsid w:val="001B6F06"/>
    <w:rsid w:val="001B74BB"/>
    <w:rsid w:val="001B7F8D"/>
    <w:rsid w:val="001C08A9"/>
    <w:rsid w:val="001C09E1"/>
    <w:rsid w:val="001C0D1C"/>
    <w:rsid w:val="001C0F76"/>
    <w:rsid w:val="001C14CD"/>
    <w:rsid w:val="001C1872"/>
    <w:rsid w:val="001C1B19"/>
    <w:rsid w:val="001C1C40"/>
    <w:rsid w:val="001C2107"/>
    <w:rsid w:val="001C247D"/>
    <w:rsid w:val="001C348D"/>
    <w:rsid w:val="001C48F5"/>
    <w:rsid w:val="001C49E9"/>
    <w:rsid w:val="001C591E"/>
    <w:rsid w:val="001C5C22"/>
    <w:rsid w:val="001C5FEB"/>
    <w:rsid w:val="001C6266"/>
    <w:rsid w:val="001C62B1"/>
    <w:rsid w:val="001C69A9"/>
    <w:rsid w:val="001C6FA1"/>
    <w:rsid w:val="001C7B42"/>
    <w:rsid w:val="001C7BCC"/>
    <w:rsid w:val="001D02F5"/>
    <w:rsid w:val="001D07FE"/>
    <w:rsid w:val="001D093D"/>
    <w:rsid w:val="001D1120"/>
    <w:rsid w:val="001D1934"/>
    <w:rsid w:val="001D1C95"/>
    <w:rsid w:val="001D235D"/>
    <w:rsid w:val="001D28BE"/>
    <w:rsid w:val="001D334D"/>
    <w:rsid w:val="001D371E"/>
    <w:rsid w:val="001D400E"/>
    <w:rsid w:val="001D4313"/>
    <w:rsid w:val="001D439C"/>
    <w:rsid w:val="001D45DE"/>
    <w:rsid w:val="001D4A92"/>
    <w:rsid w:val="001D522A"/>
    <w:rsid w:val="001D576A"/>
    <w:rsid w:val="001D6A99"/>
    <w:rsid w:val="001D6D6A"/>
    <w:rsid w:val="001D7319"/>
    <w:rsid w:val="001D73CC"/>
    <w:rsid w:val="001D7601"/>
    <w:rsid w:val="001D7B9E"/>
    <w:rsid w:val="001E014F"/>
    <w:rsid w:val="001E01A0"/>
    <w:rsid w:val="001E097F"/>
    <w:rsid w:val="001E0A80"/>
    <w:rsid w:val="001E0B28"/>
    <w:rsid w:val="001E11DC"/>
    <w:rsid w:val="001E19A9"/>
    <w:rsid w:val="001E2262"/>
    <w:rsid w:val="001E22CF"/>
    <w:rsid w:val="001E2729"/>
    <w:rsid w:val="001E2B7F"/>
    <w:rsid w:val="001E36FE"/>
    <w:rsid w:val="001E3945"/>
    <w:rsid w:val="001E3AAA"/>
    <w:rsid w:val="001E41E9"/>
    <w:rsid w:val="001E4A18"/>
    <w:rsid w:val="001E4B0A"/>
    <w:rsid w:val="001E538F"/>
    <w:rsid w:val="001E6210"/>
    <w:rsid w:val="001E6C6E"/>
    <w:rsid w:val="001E7141"/>
    <w:rsid w:val="001F0118"/>
    <w:rsid w:val="001F01E4"/>
    <w:rsid w:val="001F065C"/>
    <w:rsid w:val="001F071E"/>
    <w:rsid w:val="001F0C89"/>
    <w:rsid w:val="001F13D3"/>
    <w:rsid w:val="001F1509"/>
    <w:rsid w:val="001F1AA2"/>
    <w:rsid w:val="001F1C74"/>
    <w:rsid w:val="001F2294"/>
    <w:rsid w:val="001F22C9"/>
    <w:rsid w:val="001F24AD"/>
    <w:rsid w:val="001F26EF"/>
    <w:rsid w:val="001F3ECE"/>
    <w:rsid w:val="001F402B"/>
    <w:rsid w:val="001F424A"/>
    <w:rsid w:val="001F4F5D"/>
    <w:rsid w:val="001F5A53"/>
    <w:rsid w:val="001F61C9"/>
    <w:rsid w:val="001F688E"/>
    <w:rsid w:val="001F6CA6"/>
    <w:rsid w:val="001F7004"/>
    <w:rsid w:val="001F751E"/>
    <w:rsid w:val="001F75F6"/>
    <w:rsid w:val="001F7BC5"/>
    <w:rsid w:val="002003A1"/>
    <w:rsid w:val="002006EC"/>
    <w:rsid w:val="00201446"/>
    <w:rsid w:val="00201A98"/>
    <w:rsid w:val="00202326"/>
    <w:rsid w:val="00202595"/>
    <w:rsid w:val="00203D98"/>
    <w:rsid w:val="00204282"/>
    <w:rsid w:val="00204AA3"/>
    <w:rsid w:val="0020590E"/>
    <w:rsid w:val="00205993"/>
    <w:rsid w:val="00205A13"/>
    <w:rsid w:val="00205D8C"/>
    <w:rsid w:val="00206853"/>
    <w:rsid w:val="00207AF4"/>
    <w:rsid w:val="00207F65"/>
    <w:rsid w:val="00207FA8"/>
    <w:rsid w:val="002106DD"/>
    <w:rsid w:val="00210FCD"/>
    <w:rsid w:val="00210FE1"/>
    <w:rsid w:val="002111E3"/>
    <w:rsid w:val="00211376"/>
    <w:rsid w:val="00212619"/>
    <w:rsid w:val="002128AB"/>
    <w:rsid w:val="00213452"/>
    <w:rsid w:val="00214D27"/>
    <w:rsid w:val="0021520D"/>
    <w:rsid w:val="00215520"/>
    <w:rsid w:val="00215F5E"/>
    <w:rsid w:val="00216062"/>
    <w:rsid w:val="002160FC"/>
    <w:rsid w:val="00216D92"/>
    <w:rsid w:val="00216E4D"/>
    <w:rsid w:val="0021704E"/>
    <w:rsid w:val="002173B6"/>
    <w:rsid w:val="00217917"/>
    <w:rsid w:val="0021792F"/>
    <w:rsid w:val="00217A66"/>
    <w:rsid w:val="00217E98"/>
    <w:rsid w:val="00220219"/>
    <w:rsid w:val="00220551"/>
    <w:rsid w:val="0022091B"/>
    <w:rsid w:val="00220F8F"/>
    <w:rsid w:val="0022138C"/>
    <w:rsid w:val="002213A6"/>
    <w:rsid w:val="002214E1"/>
    <w:rsid w:val="00221B3B"/>
    <w:rsid w:val="00221C23"/>
    <w:rsid w:val="00222086"/>
    <w:rsid w:val="0022216F"/>
    <w:rsid w:val="002228FB"/>
    <w:rsid w:val="00222DDC"/>
    <w:rsid w:val="002232EA"/>
    <w:rsid w:val="002240C0"/>
    <w:rsid w:val="0022474D"/>
    <w:rsid w:val="00225A6B"/>
    <w:rsid w:val="00225DF8"/>
    <w:rsid w:val="00226042"/>
    <w:rsid w:val="0022673B"/>
    <w:rsid w:val="0022678E"/>
    <w:rsid w:val="0022770F"/>
    <w:rsid w:val="002279E3"/>
    <w:rsid w:val="00227E51"/>
    <w:rsid w:val="00227F59"/>
    <w:rsid w:val="00230375"/>
    <w:rsid w:val="00230425"/>
    <w:rsid w:val="00230474"/>
    <w:rsid w:val="00230A1F"/>
    <w:rsid w:val="00230C01"/>
    <w:rsid w:val="0023182A"/>
    <w:rsid w:val="00231E16"/>
    <w:rsid w:val="00233643"/>
    <w:rsid w:val="002336B7"/>
    <w:rsid w:val="00233B81"/>
    <w:rsid w:val="00234489"/>
    <w:rsid w:val="00235161"/>
    <w:rsid w:val="00235EB4"/>
    <w:rsid w:val="00236321"/>
    <w:rsid w:val="002364DF"/>
    <w:rsid w:val="0023654F"/>
    <w:rsid w:val="00236557"/>
    <w:rsid w:val="002369BE"/>
    <w:rsid w:val="00236CBE"/>
    <w:rsid w:val="00236E52"/>
    <w:rsid w:val="00237578"/>
    <w:rsid w:val="00237DE2"/>
    <w:rsid w:val="00237F29"/>
    <w:rsid w:val="00240616"/>
    <w:rsid w:val="00240E79"/>
    <w:rsid w:val="002410D7"/>
    <w:rsid w:val="002411F5"/>
    <w:rsid w:val="0024152C"/>
    <w:rsid w:val="002415D5"/>
    <w:rsid w:val="00241E0E"/>
    <w:rsid w:val="002422CE"/>
    <w:rsid w:val="002429E2"/>
    <w:rsid w:val="00242F01"/>
    <w:rsid w:val="00243A9A"/>
    <w:rsid w:val="00243ADD"/>
    <w:rsid w:val="002440DB"/>
    <w:rsid w:val="00245719"/>
    <w:rsid w:val="00245A71"/>
    <w:rsid w:val="00245DB2"/>
    <w:rsid w:val="00245DED"/>
    <w:rsid w:val="002460BF"/>
    <w:rsid w:val="00246493"/>
    <w:rsid w:val="002464E9"/>
    <w:rsid w:val="0024651E"/>
    <w:rsid w:val="00246792"/>
    <w:rsid w:val="00246814"/>
    <w:rsid w:val="00246B93"/>
    <w:rsid w:val="00247298"/>
    <w:rsid w:val="00247839"/>
    <w:rsid w:val="00247BA1"/>
    <w:rsid w:val="00247CB9"/>
    <w:rsid w:val="00247FAF"/>
    <w:rsid w:val="0024A605"/>
    <w:rsid w:val="00250407"/>
    <w:rsid w:val="0025074C"/>
    <w:rsid w:val="00250B82"/>
    <w:rsid w:val="00251426"/>
    <w:rsid w:val="002533E1"/>
    <w:rsid w:val="00253471"/>
    <w:rsid w:val="0025444F"/>
    <w:rsid w:val="00254B35"/>
    <w:rsid w:val="00255B2B"/>
    <w:rsid w:val="00255C85"/>
    <w:rsid w:val="00255FAC"/>
    <w:rsid w:val="00256092"/>
    <w:rsid w:val="0025778A"/>
    <w:rsid w:val="0025799F"/>
    <w:rsid w:val="00257C36"/>
    <w:rsid w:val="00257CE9"/>
    <w:rsid w:val="00257D3B"/>
    <w:rsid w:val="0026034F"/>
    <w:rsid w:val="002604F2"/>
    <w:rsid w:val="002615E8"/>
    <w:rsid w:val="0026292A"/>
    <w:rsid w:val="00262F12"/>
    <w:rsid w:val="0026305F"/>
    <w:rsid w:val="002637AF"/>
    <w:rsid w:val="00263B65"/>
    <w:rsid w:val="00264675"/>
    <w:rsid w:val="00264CA8"/>
    <w:rsid w:val="00265775"/>
    <w:rsid w:val="002662A3"/>
    <w:rsid w:val="0026675E"/>
    <w:rsid w:val="00266FA4"/>
    <w:rsid w:val="00267A79"/>
    <w:rsid w:val="00270751"/>
    <w:rsid w:val="00270951"/>
    <w:rsid w:val="00270972"/>
    <w:rsid w:val="002712D0"/>
    <w:rsid w:val="002720CB"/>
    <w:rsid w:val="002723EA"/>
    <w:rsid w:val="00272B19"/>
    <w:rsid w:val="00272D6C"/>
    <w:rsid w:val="002730F5"/>
    <w:rsid w:val="0027320C"/>
    <w:rsid w:val="00273231"/>
    <w:rsid w:val="00273285"/>
    <w:rsid w:val="00273BA6"/>
    <w:rsid w:val="00273C0A"/>
    <w:rsid w:val="00273C0B"/>
    <w:rsid w:val="00274BB4"/>
    <w:rsid w:val="00275EE5"/>
    <w:rsid w:val="00276495"/>
    <w:rsid w:val="00276AF2"/>
    <w:rsid w:val="00276DF3"/>
    <w:rsid w:val="00277993"/>
    <w:rsid w:val="00277BD2"/>
    <w:rsid w:val="00277D18"/>
    <w:rsid w:val="002802C0"/>
    <w:rsid w:val="0028060A"/>
    <w:rsid w:val="0028094F"/>
    <w:rsid w:val="00281324"/>
    <w:rsid w:val="002815F7"/>
    <w:rsid w:val="0028195D"/>
    <w:rsid w:val="00282179"/>
    <w:rsid w:val="00282CAB"/>
    <w:rsid w:val="00282DDB"/>
    <w:rsid w:val="00282FE4"/>
    <w:rsid w:val="002836CB"/>
    <w:rsid w:val="00283F7B"/>
    <w:rsid w:val="0028400B"/>
    <w:rsid w:val="002852FF"/>
    <w:rsid w:val="00285561"/>
    <w:rsid w:val="002855EE"/>
    <w:rsid w:val="002859CE"/>
    <w:rsid w:val="0028675E"/>
    <w:rsid w:val="0028688E"/>
    <w:rsid w:val="002869C9"/>
    <w:rsid w:val="00286AE8"/>
    <w:rsid w:val="00286C1E"/>
    <w:rsid w:val="0028745C"/>
    <w:rsid w:val="00287F15"/>
    <w:rsid w:val="002904A5"/>
    <w:rsid w:val="002905C9"/>
    <w:rsid w:val="002906AA"/>
    <w:rsid w:val="0029083F"/>
    <w:rsid w:val="0029147E"/>
    <w:rsid w:val="002916DF"/>
    <w:rsid w:val="002918EB"/>
    <w:rsid w:val="00291F37"/>
    <w:rsid w:val="00292451"/>
    <w:rsid w:val="00292677"/>
    <w:rsid w:val="00292882"/>
    <w:rsid w:val="00293456"/>
    <w:rsid w:val="002934E1"/>
    <w:rsid w:val="0029356F"/>
    <w:rsid w:val="002942D9"/>
    <w:rsid w:val="0029555D"/>
    <w:rsid w:val="00295F1C"/>
    <w:rsid w:val="002962F1"/>
    <w:rsid w:val="002965A6"/>
    <w:rsid w:val="0029737D"/>
    <w:rsid w:val="00297A85"/>
    <w:rsid w:val="00297F6D"/>
    <w:rsid w:val="002A02BC"/>
    <w:rsid w:val="002A0619"/>
    <w:rsid w:val="002A06C7"/>
    <w:rsid w:val="002A1C65"/>
    <w:rsid w:val="002A211F"/>
    <w:rsid w:val="002A2AB0"/>
    <w:rsid w:val="002A3243"/>
    <w:rsid w:val="002A37DF"/>
    <w:rsid w:val="002A4006"/>
    <w:rsid w:val="002A4290"/>
    <w:rsid w:val="002A45FF"/>
    <w:rsid w:val="002A48B6"/>
    <w:rsid w:val="002A5162"/>
    <w:rsid w:val="002A5540"/>
    <w:rsid w:val="002A5B48"/>
    <w:rsid w:val="002A5B6F"/>
    <w:rsid w:val="002A7220"/>
    <w:rsid w:val="002A7E5C"/>
    <w:rsid w:val="002B02F2"/>
    <w:rsid w:val="002B0F58"/>
    <w:rsid w:val="002B156D"/>
    <w:rsid w:val="002B1666"/>
    <w:rsid w:val="002B1C87"/>
    <w:rsid w:val="002B1EEE"/>
    <w:rsid w:val="002B21CD"/>
    <w:rsid w:val="002B2462"/>
    <w:rsid w:val="002B24A4"/>
    <w:rsid w:val="002B3052"/>
    <w:rsid w:val="002B323D"/>
    <w:rsid w:val="002B3797"/>
    <w:rsid w:val="002B3E81"/>
    <w:rsid w:val="002B401C"/>
    <w:rsid w:val="002B45EF"/>
    <w:rsid w:val="002B4821"/>
    <w:rsid w:val="002B4CFE"/>
    <w:rsid w:val="002B4E63"/>
    <w:rsid w:val="002B59C5"/>
    <w:rsid w:val="002B5D93"/>
    <w:rsid w:val="002B6365"/>
    <w:rsid w:val="002B69D2"/>
    <w:rsid w:val="002B6B43"/>
    <w:rsid w:val="002B6D0D"/>
    <w:rsid w:val="002B708A"/>
    <w:rsid w:val="002C0AAC"/>
    <w:rsid w:val="002C0D51"/>
    <w:rsid w:val="002C12B0"/>
    <w:rsid w:val="002C1B5C"/>
    <w:rsid w:val="002C1BA6"/>
    <w:rsid w:val="002C1E59"/>
    <w:rsid w:val="002C3AF3"/>
    <w:rsid w:val="002C50C4"/>
    <w:rsid w:val="002C5151"/>
    <w:rsid w:val="002C578B"/>
    <w:rsid w:val="002C60FD"/>
    <w:rsid w:val="002C758B"/>
    <w:rsid w:val="002C7773"/>
    <w:rsid w:val="002D059B"/>
    <w:rsid w:val="002D07E6"/>
    <w:rsid w:val="002D0881"/>
    <w:rsid w:val="002D13EB"/>
    <w:rsid w:val="002D14EE"/>
    <w:rsid w:val="002D17D9"/>
    <w:rsid w:val="002D1910"/>
    <w:rsid w:val="002D199D"/>
    <w:rsid w:val="002D1E3D"/>
    <w:rsid w:val="002D2006"/>
    <w:rsid w:val="002D2539"/>
    <w:rsid w:val="002D2A08"/>
    <w:rsid w:val="002D2AB5"/>
    <w:rsid w:val="002D2B54"/>
    <w:rsid w:val="002D2C74"/>
    <w:rsid w:val="002D2F93"/>
    <w:rsid w:val="002D387D"/>
    <w:rsid w:val="002D392B"/>
    <w:rsid w:val="002D3A69"/>
    <w:rsid w:val="002D44FC"/>
    <w:rsid w:val="002D4691"/>
    <w:rsid w:val="002D550D"/>
    <w:rsid w:val="002D56EB"/>
    <w:rsid w:val="002D5881"/>
    <w:rsid w:val="002D5E4A"/>
    <w:rsid w:val="002D70E0"/>
    <w:rsid w:val="002D78D4"/>
    <w:rsid w:val="002D7BFA"/>
    <w:rsid w:val="002D7F66"/>
    <w:rsid w:val="002E0281"/>
    <w:rsid w:val="002E0515"/>
    <w:rsid w:val="002E0642"/>
    <w:rsid w:val="002E0644"/>
    <w:rsid w:val="002E07FF"/>
    <w:rsid w:val="002E099A"/>
    <w:rsid w:val="002E0A5E"/>
    <w:rsid w:val="002E0BF5"/>
    <w:rsid w:val="002E0C18"/>
    <w:rsid w:val="002E0D73"/>
    <w:rsid w:val="002E1145"/>
    <w:rsid w:val="002E15CD"/>
    <w:rsid w:val="002E17A8"/>
    <w:rsid w:val="002E17C9"/>
    <w:rsid w:val="002E21F4"/>
    <w:rsid w:val="002E2260"/>
    <w:rsid w:val="002E2E49"/>
    <w:rsid w:val="002E2F29"/>
    <w:rsid w:val="002E3AAE"/>
    <w:rsid w:val="002E3BD2"/>
    <w:rsid w:val="002E41FB"/>
    <w:rsid w:val="002E4AD0"/>
    <w:rsid w:val="002E4D2F"/>
    <w:rsid w:val="002E4DB7"/>
    <w:rsid w:val="002E4F57"/>
    <w:rsid w:val="002E5C23"/>
    <w:rsid w:val="002E5CC3"/>
    <w:rsid w:val="002E6F49"/>
    <w:rsid w:val="002E7043"/>
    <w:rsid w:val="002E741C"/>
    <w:rsid w:val="002F0D1A"/>
    <w:rsid w:val="002F1429"/>
    <w:rsid w:val="002F17B8"/>
    <w:rsid w:val="002F19B8"/>
    <w:rsid w:val="002F1A46"/>
    <w:rsid w:val="002F1A6E"/>
    <w:rsid w:val="002F28DC"/>
    <w:rsid w:val="002F3D68"/>
    <w:rsid w:val="002F3FE1"/>
    <w:rsid w:val="002F4778"/>
    <w:rsid w:val="002F4A21"/>
    <w:rsid w:val="002F4AAF"/>
    <w:rsid w:val="002F5215"/>
    <w:rsid w:val="002F594C"/>
    <w:rsid w:val="002F675E"/>
    <w:rsid w:val="002F6C4A"/>
    <w:rsid w:val="002F6EC4"/>
    <w:rsid w:val="002F7D16"/>
    <w:rsid w:val="00301242"/>
    <w:rsid w:val="00301727"/>
    <w:rsid w:val="00301E80"/>
    <w:rsid w:val="00302088"/>
    <w:rsid w:val="0030259F"/>
    <w:rsid w:val="00303A89"/>
    <w:rsid w:val="003044FE"/>
    <w:rsid w:val="00304663"/>
    <w:rsid w:val="00304CCD"/>
    <w:rsid w:val="00305DA7"/>
    <w:rsid w:val="0030642F"/>
    <w:rsid w:val="0030678B"/>
    <w:rsid w:val="003074D6"/>
    <w:rsid w:val="00310038"/>
    <w:rsid w:val="00310FC9"/>
    <w:rsid w:val="0031109F"/>
    <w:rsid w:val="0031118C"/>
    <w:rsid w:val="00311244"/>
    <w:rsid w:val="00312617"/>
    <w:rsid w:val="003127AA"/>
    <w:rsid w:val="00312A13"/>
    <w:rsid w:val="00312EE5"/>
    <w:rsid w:val="00312F20"/>
    <w:rsid w:val="00313076"/>
    <w:rsid w:val="00313109"/>
    <w:rsid w:val="003135E9"/>
    <w:rsid w:val="0031360A"/>
    <w:rsid w:val="0031374D"/>
    <w:rsid w:val="00313969"/>
    <w:rsid w:val="00313C2F"/>
    <w:rsid w:val="00314381"/>
    <w:rsid w:val="003146D0"/>
    <w:rsid w:val="00314845"/>
    <w:rsid w:val="00314B9F"/>
    <w:rsid w:val="003153B6"/>
    <w:rsid w:val="003156FE"/>
    <w:rsid w:val="00315C8E"/>
    <w:rsid w:val="003160D9"/>
    <w:rsid w:val="003162C9"/>
    <w:rsid w:val="003164EA"/>
    <w:rsid w:val="00316926"/>
    <w:rsid w:val="00316CF6"/>
    <w:rsid w:val="0031714A"/>
    <w:rsid w:val="003171C8"/>
    <w:rsid w:val="00317AF7"/>
    <w:rsid w:val="00317B8D"/>
    <w:rsid w:val="003200E0"/>
    <w:rsid w:val="003209F9"/>
    <w:rsid w:val="00320C80"/>
    <w:rsid w:val="003211BB"/>
    <w:rsid w:val="003215BD"/>
    <w:rsid w:val="0032179B"/>
    <w:rsid w:val="0032199C"/>
    <w:rsid w:val="00321F06"/>
    <w:rsid w:val="003224F1"/>
    <w:rsid w:val="0032273B"/>
    <w:rsid w:val="003227E3"/>
    <w:rsid w:val="00322BBB"/>
    <w:rsid w:val="00323634"/>
    <w:rsid w:val="003237D1"/>
    <w:rsid w:val="00323AB4"/>
    <w:rsid w:val="00323EB2"/>
    <w:rsid w:val="00324255"/>
    <w:rsid w:val="00324652"/>
    <w:rsid w:val="003246BD"/>
    <w:rsid w:val="00324AD0"/>
    <w:rsid w:val="0032544A"/>
    <w:rsid w:val="00325F16"/>
    <w:rsid w:val="00325F3A"/>
    <w:rsid w:val="00326389"/>
    <w:rsid w:val="0032664F"/>
    <w:rsid w:val="00326770"/>
    <w:rsid w:val="00327351"/>
    <w:rsid w:val="003276DF"/>
    <w:rsid w:val="003301D6"/>
    <w:rsid w:val="003301F9"/>
    <w:rsid w:val="00330567"/>
    <w:rsid w:val="00330A9F"/>
    <w:rsid w:val="00330E0A"/>
    <w:rsid w:val="00331118"/>
    <w:rsid w:val="00331EFB"/>
    <w:rsid w:val="00331FC0"/>
    <w:rsid w:val="00332710"/>
    <w:rsid w:val="00332FDB"/>
    <w:rsid w:val="0033347C"/>
    <w:rsid w:val="003344F1"/>
    <w:rsid w:val="00336259"/>
    <w:rsid w:val="00336A29"/>
    <w:rsid w:val="00336DCE"/>
    <w:rsid w:val="00336EEE"/>
    <w:rsid w:val="0033713C"/>
    <w:rsid w:val="00337A54"/>
    <w:rsid w:val="00337A92"/>
    <w:rsid w:val="00337AF5"/>
    <w:rsid w:val="00340254"/>
    <w:rsid w:val="003405A9"/>
    <w:rsid w:val="0034067E"/>
    <w:rsid w:val="003415F8"/>
    <w:rsid w:val="00341ABC"/>
    <w:rsid w:val="00341B3B"/>
    <w:rsid w:val="00341FCE"/>
    <w:rsid w:val="00342B90"/>
    <w:rsid w:val="00342C78"/>
    <w:rsid w:val="00343959"/>
    <w:rsid w:val="003439C9"/>
    <w:rsid w:val="00343E73"/>
    <w:rsid w:val="00344084"/>
    <w:rsid w:val="003441CB"/>
    <w:rsid w:val="00344BD5"/>
    <w:rsid w:val="00344CB3"/>
    <w:rsid w:val="00345074"/>
    <w:rsid w:val="0034509F"/>
    <w:rsid w:val="003452AC"/>
    <w:rsid w:val="00345C75"/>
    <w:rsid w:val="003467BC"/>
    <w:rsid w:val="00346F2D"/>
    <w:rsid w:val="0034717B"/>
    <w:rsid w:val="003475B3"/>
    <w:rsid w:val="003477E1"/>
    <w:rsid w:val="00347E62"/>
    <w:rsid w:val="00347EE7"/>
    <w:rsid w:val="0034D4C2"/>
    <w:rsid w:val="0035029D"/>
    <w:rsid w:val="00350B9D"/>
    <w:rsid w:val="00351281"/>
    <w:rsid w:val="003512C5"/>
    <w:rsid w:val="0035138B"/>
    <w:rsid w:val="00351A75"/>
    <w:rsid w:val="00351AFA"/>
    <w:rsid w:val="00351E37"/>
    <w:rsid w:val="00351E7A"/>
    <w:rsid w:val="00352D33"/>
    <w:rsid w:val="003542AA"/>
    <w:rsid w:val="003544A2"/>
    <w:rsid w:val="0035467F"/>
    <w:rsid w:val="003549EE"/>
    <w:rsid w:val="00354E9A"/>
    <w:rsid w:val="003556EC"/>
    <w:rsid w:val="003559C4"/>
    <w:rsid w:val="00355B2C"/>
    <w:rsid w:val="00356191"/>
    <w:rsid w:val="00356425"/>
    <w:rsid w:val="003565C2"/>
    <w:rsid w:val="00356AC7"/>
    <w:rsid w:val="00356E3A"/>
    <w:rsid w:val="003573D0"/>
    <w:rsid w:val="003575D7"/>
    <w:rsid w:val="00357E6E"/>
    <w:rsid w:val="00357F81"/>
    <w:rsid w:val="00360209"/>
    <w:rsid w:val="0036038D"/>
    <w:rsid w:val="003603F8"/>
    <w:rsid w:val="00360929"/>
    <w:rsid w:val="003609C8"/>
    <w:rsid w:val="00360A4A"/>
    <w:rsid w:val="003610E4"/>
    <w:rsid w:val="0036248B"/>
    <w:rsid w:val="00362516"/>
    <w:rsid w:val="0036261B"/>
    <w:rsid w:val="003628C6"/>
    <w:rsid w:val="0036292C"/>
    <w:rsid w:val="00362C53"/>
    <w:rsid w:val="00363103"/>
    <w:rsid w:val="0036466D"/>
    <w:rsid w:val="0036470B"/>
    <w:rsid w:val="00365DE4"/>
    <w:rsid w:val="00366822"/>
    <w:rsid w:val="00366AA1"/>
    <w:rsid w:val="00366AFB"/>
    <w:rsid w:val="00366D26"/>
    <w:rsid w:val="0036790D"/>
    <w:rsid w:val="00370306"/>
    <w:rsid w:val="003705C4"/>
    <w:rsid w:val="00370B19"/>
    <w:rsid w:val="00371830"/>
    <w:rsid w:val="00371D6E"/>
    <w:rsid w:val="00371F41"/>
    <w:rsid w:val="003720B4"/>
    <w:rsid w:val="003722D6"/>
    <w:rsid w:val="00372348"/>
    <w:rsid w:val="00372ABE"/>
    <w:rsid w:val="00373042"/>
    <w:rsid w:val="0037321D"/>
    <w:rsid w:val="00373BDB"/>
    <w:rsid w:val="003746BA"/>
    <w:rsid w:val="003747F6"/>
    <w:rsid w:val="00374D5F"/>
    <w:rsid w:val="00374E33"/>
    <w:rsid w:val="003754F6"/>
    <w:rsid w:val="0037556C"/>
    <w:rsid w:val="003757E4"/>
    <w:rsid w:val="00375A0C"/>
    <w:rsid w:val="00375BBD"/>
    <w:rsid w:val="00375D77"/>
    <w:rsid w:val="00376375"/>
    <w:rsid w:val="00377E36"/>
    <w:rsid w:val="0038061D"/>
    <w:rsid w:val="003807C9"/>
    <w:rsid w:val="00380EAF"/>
    <w:rsid w:val="00381683"/>
    <w:rsid w:val="00381BD1"/>
    <w:rsid w:val="00381D57"/>
    <w:rsid w:val="00381E13"/>
    <w:rsid w:val="003831AC"/>
    <w:rsid w:val="00383CFD"/>
    <w:rsid w:val="00383E7E"/>
    <w:rsid w:val="00384D0C"/>
    <w:rsid w:val="00385424"/>
    <w:rsid w:val="0038546A"/>
    <w:rsid w:val="003856E7"/>
    <w:rsid w:val="00385F09"/>
    <w:rsid w:val="00386812"/>
    <w:rsid w:val="00386864"/>
    <w:rsid w:val="003868B7"/>
    <w:rsid w:val="00386B2C"/>
    <w:rsid w:val="00386B7E"/>
    <w:rsid w:val="00387A87"/>
    <w:rsid w:val="00387C7A"/>
    <w:rsid w:val="003900A7"/>
    <w:rsid w:val="00391273"/>
    <w:rsid w:val="003912AB"/>
    <w:rsid w:val="00392559"/>
    <w:rsid w:val="003927D2"/>
    <w:rsid w:val="003929AC"/>
    <w:rsid w:val="00392F44"/>
    <w:rsid w:val="00393595"/>
    <w:rsid w:val="00394B64"/>
    <w:rsid w:val="00394E86"/>
    <w:rsid w:val="00394EB8"/>
    <w:rsid w:val="00395147"/>
    <w:rsid w:val="0039622E"/>
    <w:rsid w:val="003971E3"/>
    <w:rsid w:val="00397F54"/>
    <w:rsid w:val="003A00C6"/>
    <w:rsid w:val="003A143B"/>
    <w:rsid w:val="003A186D"/>
    <w:rsid w:val="003A2122"/>
    <w:rsid w:val="003A2308"/>
    <w:rsid w:val="003A2E89"/>
    <w:rsid w:val="003A37E5"/>
    <w:rsid w:val="003A4479"/>
    <w:rsid w:val="003A47F9"/>
    <w:rsid w:val="003A4996"/>
    <w:rsid w:val="003A5064"/>
    <w:rsid w:val="003A62F1"/>
    <w:rsid w:val="003A659F"/>
    <w:rsid w:val="003A66A8"/>
    <w:rsid w:val="003A6C9D"/>
    <w:rsid w:val="003B00DC"/>
    <w:rsid w:val="003B011D"/>
    <w:rsid w:val="003B01A5"/>
    <w:rsid w:val="003B2740"/>
    <w:rsid w:val="003B2748"/>
    <w:rsid w:val="003B283C"/>
    <w:rsid w:val="003B2849"/>
    <w:rsid w:val="003B2CB9"/>
    <w:rsid w:val="003B2D09"/>
    <w:rsid w:val="003B406F"/>
    <w:rsid w:val="003B4404"/>
    <w:rsid w:val="003B4595"/>
    <w:rsid w:val="003B45CD"/>
    <w:rsid w:val="003B4FE5"/>
    <w:rsid w:val="003B526F"/>
    <w:rsid w:val="003B5C6B"/>
    <w:rsid w:val="003B6604"/>
    <w:rsid w:val="003B7607"/>
    <w:rsid w:val="003B76CF"/>
    <w:rsid w:val="003B79E9"/>
    <w:rsid w:val="003C05C8"/>
    <w:rsid w:val="003C06FF"/>
    <w:rsid w:val="003C0958"/>
    <w:rsid w:val="003C0DD8"/>
    <w:rsid w:val="003C193F"/>
    <w:rsid w:val="003C1A2F"/>
    <w:rsid w:val="003C2353"/>
    <w:rsid w:val="003C25B9"/>
    <w:rsid w:val="003C266B"/>
    <w:rsid w:val="003C2CFF"/>
    <w:rsid w:val="003C312C"/>
    <w:rsid w:val="003C3F5D"/>
    <w:rsid w:val="003C3FB7"/>
    <w:rsid w:val="003C4827"/>
    <w:rsid w:val="003C4F1D"/>
    <w:rsid w:val="003C5099"/>
    <w:rsid w:val="003C5286"/>
    <w:rsid w:val="003C55F0"/>
    <w:rsid w:val="003C56BB"/>
    <w:rsid w:val="003C57DF"/>
    <w:rsid w:val="003C58B4"/>
    <w:rsid w:val="003C5918"/>
    <w:rsid w:val="003C5E73"/>
    <w:rsid w:val="003C6103"/>
    <w:rsid w:val="003C6B0F"/>
    <w:rsid w:val="003C6B76"/>
    <w:rsid w:val="003C6C1E"/>
    <w:rsid w:val="003C7110"/>
    <w:rsid w:val="003C75DE"/>
    <w:rsid w:val="003D010D"/>
    <w:rsid w:val="003D05DF"/>
    <w:rsid w:val="003D098D"/>
    <w:rsid w:val="003D17B5"/>
    <w:rsid w:val="003D1DB5"/>
    <w:rsid w:val="003D3725"/>
    <w:rsid w:val="003D3D7D"/>
    <w:rsid w:val="003D4054"/>
    <w:rsid w:val="003D4A43"/>
    <w:rsid w:val="003D53F0"/>
    <w:rsid w:val="003D5B0F"/>
    <w:rsid w:val="003D5E9F"/>
    <w:rsid w:val="003D6F92"/>
    <w:rsid w:val="003D7691"/>
    <w:rsid w:val="003D792A"/>
    <w:rsid w:val="003E099F"/>
    <w:rsid w:val="003E0A23"/>
    <w:rsid w:val="003E0B94"/>
    <w:rsid w:val="003E0D75"/>
    <w:rsid w:val="003E0F2C"/>
    <w:rsid w:val="003E127B"/>
    <w:rsid w:val="003E17EF"/>
    <w:rsid w:val="003E2894"/>
    <w:rsid w:val="003E2A33"/>
    <w:rsid w:val="003E2A41"/>
    <w:rsid w:val="003E34C3"/>
    <w:rsid w:val="003E35EB"/>
    <w:rsid w:val="003E38EB"/>
    <w:rsid w:val="003E3904"/>
    <w:rsid w:val="003E3DD9"/>
    <w:rsid w:val="003E3E29"/>
    <w:rsid w:val="003E43DD"/>
    <w:rsid w:val="003E479C"/>
    <w:rsid w:val="003E48E5"/>
    <w:rsid w:val="003E4E34"/>
    <w:rsid w:val="003E50B9"/>
    <w:rsid w:val="003E51E7"/>
    <w:rsid w:val="003E53DD"/>
    <w:rsid w:val="003E5B2F"/>
    <w:rsid w:val="003E5D2D"/>
    <w:rsid w:val="003E5DDD"/>
    <w:rsid w:val="003E68E9"/>
    <w:rsid w:val="003E69F2"/>
    <w:rsid w:val="003E73AF"/>
    <w:rsid w:val="003E7899"/>
    <w:rsid w:val="003E7D5D"/>
    <w:rsid w:val="003F083A"/>
    <w:rsid w:val="003F0AE4"/>
    <w:rsid w:val="003F1623"/>
    <w:rsid w:val="003F1C29"/>
    <w:rsid w:val="003F2066"/>
    <w:rsid w:val="003F20A0"/>
    <w:rsid w:val="003F233E"/>
    <w:rsid w:val="003F260D"/>
    <w:rsid w:val="003F2B33"/>
    <w:rsid w:val="003F2FE8"/>
    <w:rsid w:val="003F33A3"/>
    <w:rsid w:val="003F396B"/>
    <w:rsid w:val="003F3D7E"/>
    <w:rsid w:val="003F3E22"/>
    <w:rsid w:val="003F3E4C"/>
    <w:rsid w:val="003F4674"/>
    <w:rsid w:val="003F5591"/>
    <w:rsid w:val="003F64E0"/>
    <w:rsid w:val="003F67BD"/>
    <w:rsid w:val="003F6FD6"/>
    <w:rsid w:val="003F7371"/>
    <w:rsid w:val="00400077"/>
    <w:rsid w:val="00401233"/>
    <w:rsid w:val="0040143B"/>
    <w:rsid w:val="0040201D"/>
    <w:rsid w:val="004023C9"/>
    <w:rsid w:val="00402457"/>
    <w:rsid w:val="00402AF8"/>
    <w:rsid w:val="00402F4A"/>
    <w:rsid w:val="004033A1"/>
    <w:rsid w:val="004039D0"/>
    <w:rsid w:val="004041D9"/>
    <w:rsid w:val="00404796"/>
    <w:rsid w:val="004049BD"/>
    <w:rsid w:val="00405B8A"/>
    <w:rsid w:val="00407142"/>
    <w:rsid w:val="00407CB9"/>
    <w:rsid w:val="00407E85"/>
    <w:rsid w:val="004115A0"/>
    <w:rsid w:val="00411F47"/>
    <w:rsid w:val="00412490"/>
    <w:rsid w:val="00412787"/>
    <w:rsid w:val="0041312C"/>
    <w:rsid w:val="004142B1"/>
    <w:rsid w:val="00414503"/>
    <w:rsid w:val="00414C00"/>
    <w:rsid w:val="004151A8"/>
    <w:rsid w:val="00415BE9"/>
    <w:rsid w:val="00415C20"/>
    <w:rsid w:val="00416949"/>
    <w:rsid w:val="00416BBA"/>
    <w:rsid w:val="004174C3"/>
    <w:rsid w:val="00417D2F"/>
    <w:rsid w:val="00420351"/>
    <w:rsid w:val="0042036F"/>
    <w:rsid w:val="00420B40"/>
    <w:rsid w:val="00421A45"/>
    <w:rsid w:val="00421B12"/>
    <w:rsid w:val="00421B91"/>
    <w:rsid w:val="00421C95"/>
    <w:rsid w:val="004228C2"/>
    <w:rsid w:val="00422CDE"/>
    <w:rsid w:val="00422E57"/>
    <w:rsid w:val="004232F9"/>
    <w:rsid w:val="00423573"/>
    <w:rsid w:val="00423E55"/>
    <w:rsid w:val="0042434F"/>
    <w:rsid w:val="0042466F"/>
    <w:rsid w:val="004248B7"/>
    <w:rsid w:val="00424A8D"/>
    <w:rsid w:val="00425923"/>
    <w:rsid w:val="00425977"/>
    <w:rsid w:val="00425F26"/>
    <w:rsid w:val="0042655C"/>
    <w:rsid w:val="00427AE0"/>
    <w:rsid w:val="00427EED"/>
    <w:rsid w:val="00430865"/>
    <w:rsid w:val="004308C9"/>
    <w:rsid w:val="00431325"/>
    <w:rsid w:val="00432489"/>
    <w:rsid w:val="00432A3E"/>
    <w:rsid w:val="0043469E"/>
    <w:rsid w:val="004346DA"/>
    <w:rsid w:val="00434A59"/>
    <w:rsid w:val="00434B7E"/>
    <w:rsid w:val="004362A5"/>
    <w:rsid w:val="004365B8"/>
    <w:rsid w:val="00436AB6"/>
    <w:rsid w:val="00436B9C"/>
    <w:rsid w:val="0043719E"/>
    <w:rsid w:val="00437640"/>
    <w:rsid w:val="004378E3"/>
    <w:rsid w:val="004400BE"/>
    <w:rsid w:val="004404A6"/>
    <w:rsid w:val="00441191"/>
    <w:rsid w:val="004414C8"/>
    <w:rsid w:val="004418EF"/>
    <w:rsid w:val="00443364"/>
    <w:rsid w:val="0044486B"/>
    <w:rsid w:val="00444AFB"/>
    <w:rsid w:val="00444FC0"/>
    <w:rsid w:val="0044513F"/>
    <w:rsid w:val="00445182"/>
    <w:rsid w:val="00447106"/>
    <w:rsid w:val="00447911"/>
    <w:rsid w:val="00450071"/>
    <w:rsid w:val="00450330"/>
    <w:rsid w:val="00450AA4"/>
    <w:rsid w:val="00451CBE"/>
    <w:rsid w:val="004521C7"/>
    <w:rsid w:val="004527CE"/>
    <w:rsid w:val="0045347E"/>
    <w:rsid w:val="004534A1"/>
    <w:rsid w:val="00453D40"/>
    <w:rsid w:val="0045464D"/>
    <w:rsid w:val="00454ADF"/>
    <w:rsid w:val="00454D99"/>
    <w:rsid w:val="00454E0C"/>
    <w:rsid w:val="00454F25"/>
    <w:rsid w:val="00454FD0"/>
    <w:rsid w:val="0045546E"/>
    <w:rsid w:val="004555F0"/>
    <w:rsid w:val="004556B4"/>
    <w:rsid w:val="00455964"/>
    <w:rsid w:val="00455B3B"/>
    <w:rsid w:val="00455D9B"/>
    <w:rsid w:val="00455DFF"/>
    <w:rsid w:val="00456261"/>
    <w:rsid w:val="00456ADB"/>
    <w:rsid w:val="00456B0F"/>
    <w:rsid w:val="004576DC"/>
    <w:rsid w:val="00457855"/>
    <w:rsid w:val="00457B75"/>
    <w:rsid w:val="00457C5A"/>
    <w:rsid w:val="00457F1E"/>
    <w:rsid w:val="004600DB"/>
    <w:rsid w:val="0046019D"/>
    <w:rsid w:val="00460B16"/>
    <w:rsid w:val="00460FE4"/>
    <w:rsid w:val="0046128D"/>
    <w:rsid w:val="0046135D"/>
    <w:rsid w:val="00461396"/>
    <w:rsid w:val="00461686"/>
    <w:rsid w:val="00461C0C"/>
    <w:rsid w:val="00461EEE"/>
    <w:rsid w:val="0046257A"/>
    <w:rsid w:val="00462BC5"/>
    <w:rsid w:val="00462EC1"/>
    <w:rsid w:val="00462EF2"/>
    <w:rsid w:val="004631FB"/>
    <w:rsid w:val="004633F8"/>
    <w:rsid w:val="004634DA"/>
    <w:rsid w:val="004636E9"/>
    <w:rsid w:val="00463D40"/>
    <w:rsid w:val="00464735"/>
    <w:rsid w:val="00464B6F"/>
    <w:rsid w:val="00464DCF"/>
    <w:rsid w:val="004657D3"/>
    <w:rsid w:val="00465A08"/>
    <w:rsid w:val="00465C1C"/>
    <w:rsid w:val="004661AB"/>
    <w:rsid w:val="004665DA"/>
    <w:rsid w:val="00466DEB"/>
    <w:rsid w:val="00467134"/>
    <w:rsid w:val="00467BA1"/>
    <w:rsid w:val="00467E19"/>
    <w:rsid w:val="00467E1A"/>
    <w:rsid w:val="00467E50"/>
    <w:rsid w:val="00467F36"/>
    <w:rsid w:val="00470038"/>
    <w:rsid w:val="00470144"/>
    <w:rsid w:val="0047045D"/>
    <w:rsid w:val="0047106E"/>
    <w:rsid w:val="004710C7"/>
    <w:rsid w:val="00471477"/>
    <w:rsid w:val="00471713"/>
    <w:rsid w:val="004719DC"/>
    <w:rsid w:val="00471E0E"/>
    <w:rsid w:val="004723CA"/>
    <w:rsid w:val="004724C3"/>
    <w:rsid w:val="00473070"/>
    <w:rsid w:val="0047391C"/>
    <w:rsid w:val="004741C1"/>
    <w:rsid w:val="0047449E"/>
    <w:rsid w:val="00475089"/>
    <w:rsid w:val="004759D2"/>
    <w:rsid w:val="00475B6E"/>
    <w:rsid w:val="00475E2E"/>
    <w:rsid w:val="0047604B"/>
    <w:rsid w:val="004760C4"/>
    <w:rsid w:val="00476747"/>
    <w:rsid w:val="0047696B"/>
    <w:rsid w:val="00476A7F"/>
    <w:rsid w:val="00477FB4"/>
    <w:rsid w:val="00480440"/>
    <w:rsid w:val="004805A5"/>
    <w:rsid w:val="004808C9"/>
    <w:rsid w:val="00480B8D"/>
    <w:rsid w:val="00480E0B"/>
    <w:rsid w:val="004810E0"/>
    <w:rsid w:val="0048147A"/>
    <w:rsid w:val="004817C4"/>
    <w:rsid w:val="00482206"/>
    <w:rsid w:val="0048261C"/>
    <w:rsid w:val="0048296B"/>
    <w:rsid w:val="00482B54"/>
    <w:rsid w:val="00482FF9"/>
    <w:rsid w:val="00483A7C"/>
    <w:rsid w:val="00483DBE"/>
    <w:rsid w:val="004847E1"/>
    <w:rsid w:val="00485677"/>
    <w:rsid w:val="00485BC1"/>
    <w:rsid w:val="00485DCD"/>
    <w:rsid w:val="00486031"/>
    <w:rsid w:val="0048662C"/>
    <w:rsid w:val="00486E4C"/>
    <w:rsid w:val="004871E4"/>
    <w:rsid w:val="0048739C"/>
    <w:rsid w:val="00487689"/>
    <w:rsid w:val="00487AD5"/>
    <w:rsid w:val="00487BEA"/>
    <w:rsid w:val="00487DC8"/>
    <w:rsid w:val="00490697"/>
    <w:rsid w:val="00490B9E"/>
    <w:rsid w:val="00490C70"/>
    <w:rsid w:val="00491061"/>
    <w:rsid w:val="0049111A"/>
    <w:rsid w:val="0049191C"/>
    <w:rsid w:val="00491B66"/>
    <w:rsid w:val="00492D8F"/>
    <w:rsid w:val="00493666"/>
    <w:rsid w:val="00494900"/>
    <w:rsid w:val="00494A14"/>
    <w:rsid w:val="00494D2E"/>
    <w:rsid w:val="004951EC"/>
    <w:rsid w:val="00495789"/>
    <w:rsid w:val="00495946"/>
    <w:rsid w:val="00496585"/>
    <w:rsid w:val="00496A32"/>
    <w:rsid w:val="00496A3C"/>
    <w:rsid w:val="00496EF5"/>
    <w:rsid w:val="0049713C"/>
    <w:rsid w:val="0049788E"/>
    <w:rsid w:val="004A01C0"/>
    <w:rsid w:val="004A051B"/>
    <w:rsid w:val="004A09FA"/>
    <w:rsid w:val="004A0B8A"/>
    <w:rsid w:val="004A1175"/>
    <w:rsid w:val="004A1D02"/>
    <w:rsid w:val="004A2318"/>
    <w:rsid w:val="004A25A2"/>
    <w:rsid w:val="004A296C"/>
    <w:rsid w:val="004A2AB3"/>
    <w:rsid w:val="004A32C6"/>
    <w:rsid w:val="004A45E6"/>
    <w:rsid w:val="004A47B3"/>
    <w:rsid w:val="004A4CF4"/>
    <w:rsid w:val="004A5821"/>
    <w:rsid w:val="004A5915"/>
    <w:rsid w:val="004A5BCC"/>
    <w:rsid w:val="004A65E0"/>
    <w:rsid w:val="004A6CE4"/>
    <w:rsid w:val="004A718F"/>
    <w:rsid w:val="004A7A88"/>
    <w:rsid w:val="004B00D8"/>
    <w:rsid w:val="004B038B"/>
    <w:rsid w:val="004B03BB"/>
    <w:rsid w:val="004B0DE1"/>
    <w:rsid w:val="004B0E99"/>
    <w:rsid w:val="004B1857"/>
    <w:rsid w:val="004B216F"/>
    <w:rsid w:val="004B22E5"/>
    <w:rsid w:val="004B234B"/>
    <w:rsid w:val="004B23AC"/>
    <w:rsid w:val="004B2523"/>
    <w:rsid w:val="004B2565"/>
    <w:rsid w:val="004B268A"/>
    <w:rsid w:val="004B28EB"/>
    <w:rsid w:val="004B3141"/>
    <w:rsid w:val="004B3D8B"/>
    <w:rsid w:val="004B4072"/>
    <w:rsid w:val="004B4319"/>
    <w:rsid w:val="004B477E"/>
    <w:rsid w:val="004B4F79"/>
    <w:rsid w:val="004B5148"/>
    <w:rsid w:val="004B54C6"/>
    <w:rsid w:val="004B5693"/>
    <w:rsid w:val="004B5A3C"/>
    <w:rsid w:val="004B5FA8"/>
    <w:rsid w:val="004B6083"/>
    <w:rsid w:val="004B611F"/>
    <w:rsid w:val="004B674B"/>
    <w:rsid w:val="004B693A"/>
    <w:rsid w:val="004B6C43"/>
    <w:rsid w:val="004B71FA"/>
    <w:rsid w:val="004B7225"/>
    <w:rsid w:val="004B723C"/>
    <w:rsid w:val="004B7471"/>
    <w:rsid w:val="004B7924"/>
    <w:rsid w:val="004B7E76"/>
    <w:rsid w:val="004C0C96"/>
    <w:rsid w:val="004C0C97"/>
    <w:rsid w:val="004C0FD6"/>
    <w:rsid w:val="004C1074"/>
    <w:rsid w:val="004C1286"/>
    <w:rsid w:val="004C1423"/>
    <w:rsid w:val="004C160E"/>
    <w:rsid w:val="004C1806"/>
    <w:rsid w:val="004C3219"/>
    <w:rsid w:val="004C33E1"/>
    <w:rsid w:val="004C391E"/>
    <w:rsid w:val="004C39C5"/>
    <w:rsid w:val="004C3AC5"/>
    <w:rsid w:val="004C3FF5"/>
    <w:rsid w:val="004C4107"/>
    <w:rsid w:val="004C41AB"/>
    <w:rsid w:val="004C531F"/>
    <w:rsid w:val="004C54F1"/>
    <w:rsid w:val="004C575E"/>
    <w:rsid w:val="004C5971"/>
    <w:rsid w:val="004C5DA8"/>
    <w:rsid w:val="004C684E"/>
    <w:rsid w:val="004C6F2C"/>
    <w:rsid w:val="004C6FCD"/>
    <w:rsid w:val="004D01D8"/>
    <w:rsid w:val="004D0546"/>
    <w:rsid w:val="004D0823"/>
    <w:rsid w:val="004D1759"/>
    <w:rsid w:val="004D1912"/>
    <w:rsid w:val="004D1B93"/>
    <w:rsid w:val="004D1D41"/>
    <w:rsid w:val="004D1EDF"/>
    <w:rsid w:val="004D2AF8"/>
    <w:rsid w:val="004D3160"/>
    <w:rsid w:val="004D3965"/>
    <w:rsid w:val="004D3FA9"/>
    <w:rsid w:val="004D4126"/>
    <w:rsid w:val="004D4736"/>
    <w:rsid w:val="004D49B6"/>
    <w:rsid w:val="004D4E4B"/>
    <w:rsid w:val="004D5501"/>
    <w:rsid w:val="004D57B8"/>
    <w:rsid w:val="004D5800"/>
    <w:rsid w:val="004D638F"/>
    <w:rsid w:val="004D6415"/>
    <w:rsid w:val="004D73AE"/>
    <w:rsid w:val="004D7F79"/>
    <w:rsid w:val="004D86D7"/>
    <w:rsid w:val="004E079C"/>
    <w:rsid w:val="004E1773"/>
    <w:rsid w:val="004E1B9F"/>
    <w:rsid w:val="004E1D46"/>
    <w:rsid w:val="004E2EE2"/>
    <w:rsid w:val="004E317F"/>
    <w:rsid w:val="004E391C"/>
    <w:rsid w:val="004E39EA"/>
    <w:rsid w:val="004E3A42"/>
    <w:rsid w:val="004E3D9A"/>
    <w:rsid w:val="004E45F7"/>
    <w:rsid w:val="004E51C0"/>
    <w:rsid w:val="004E5397"/>
    <w:rsid w:val="004E5703"/>
    <w:rsid w:val="004E6792"/>
    <w:rsid w:val="004E6916"/>
    <w:rsid w:val="004E6BB1"/>
    <w:rsid w:val="004E6FC9"/>
    <w:rsid w:val="004E7C3A"/>
    <w:rsid w:val="004E7D94"/>
    <w:rsid w:val="004F00AF"/>
    <w:rsid w:val="004F00DB"/>
    <w:rsid w:val="004F0486"/>
    <w:rsid w:val="004F097D"/>
    <w:rsid w:val="004F09EC"/>
    <w:rsid w:val="004F1281"/>
    <w:rsid w:val="004F1BF7"/>
    <w:rsid w:val="004F30BB"/>
    <w:rsid w:val="004F34A2"/>
    <w:rsid w:val="004F390D"/>
    <w:rsid w:val="004F44AD"/>
    <w:rsid w:val="004F4977"/>
    <w:rsid w:val="004F4EAC"/>
    <w:rsid w:val="004F4FC9"/>
    <w:rsid w:val="004F5217"/>
    <w:rsid w:val="004F5273"/>
    <w:rsid w:val="004F556B"/>
    <w:rsid w:val="004F5613"/>
    <w:rsid w:val="004F57FA"/>
    <w:rsid w:val="004F5AE0"/>
    <w:rsid w:val="004F6159"/>
    <w:rsid w:val="004F64DE"/>
    <w:rsid w:val="004F6CAD"/>
    <w:rsid w:val="004F713F"/>
    <w:rsid w:val="004F782C"/>
    <w:rsid w:val="004F7C55"/>
    <w:rsid w:val="004F7CD7"/>
    <w:rsid w:val="004F7EF9"/>
    <w:rsid w:val="004F7F05"/>
    <w:rsid w:val="00500013"/>
    <w:rsid w:val="0050028B"/>
    <w:rsid w:val="00500363"/>
    <w:rsid w:val="0050071F"/>
    <w:rsid w:val="00500A1A"/>
    <w:rsid w:val="00501010"/>
    <w:rsid w:val="0050155E"/>
    <w:rsid w:val="00501625"/>
    <w:rsid w:val="00501B87"/>
    <w:rsid w:val="00501BC2"/>
    <w:rsid w:val="005021B2"/>
    <w:rsid w:val="005024BA"/>
    <w:rsid w:val="00502BE4"/>
    <w:rsid w:val="00503026"/>
    <w:rsid w:val="0050328B"/>
    <w:rsid w:val="00503D41"/>
    <w:rsid w:val="005042A5"/>
    <w:rsid w:val="005043EE"/>
    <w:rsid w:val="0050534D"/>
    <w:rsid w:val="0050544B"/>
    <w:rsid w:val="005058B3"/>
    <w:rsid w:val="0050593D"/>
    <w:rsid w:val="005059C3"/>
    <w:rsid w:val="00505A7B"/>
    <w:rsid w:val="0050686A"/>
    <w:rsid w:val="005078ED"/>
    <w:rsid w:val="005078F5"/>
    <w:rsid w:val="00507D5F"/>
    <w:rsid w:val="0051034C"/>
    <w:rsid w:val="00510A9B"/>
    <w:rsid w:val="00510D66"/>
    <w:rsid w:val="00510FBE"/>
    <w:rsid w:val="00511769"/>
    <w:rsid w:val="00512FD5"/>
    <w:rsid w:val="005142AF"/>
    <w:rsid w:val="00514E38"/>
    <w:rsid w:val="0051512A"/>
    <w:rsid w:val="00515700"/>
    <w:rsid w:val="00515CC8"/>
    <w:rsid w:val="0051608C"/>
    <w:rsid w:val="00516571"/>
    <w:rsid w:val="00516618"/>
    <w:rsid w:val="00516790"/>
    <w:rsid w:val="00516A1E"/>
    <w:rsid w:val="00517540"/>
    <w:rsid w:val="00517684"/>
    <w:rsid w:val="0051C65D"/>
    <w:rsid w:val="0052040F"/>
    <w:rsid w:val="00520834"/>
    <w:rsid w:val="005214AE"/>
    <w:rsid w:val="005215AF"/>
    <w:rsid w:val="005217D8"/>
    <w:rsid w:val="00521977"/>
    <w:rsid w:val="00521C37"/>
    <w:rsid w:val="00521F26"/>
    <w:rsid w:val="005224BD"/>
    <w:rsid w:val="005232E5"/>
    <w:rsid w:val="00523600"/>
    <w:rsid w:val="00523E05"/>
    <w:rsid w:val="005248C8"/>
    <w:rsid w:val="00524BC2"/>
    <w:rsid w:val="00525259"/>
    <w:rsid w:val="00525294"/>
    <w:rsid w:val="0052532B"/>
    <w:rsid w:val="00525702"/>
    <w:rsid w:val="00525E73"/>
    <w:rsid w:val="005260E3"/>
    <w:rsid w:val="005262AA"/>
    <w:rsid w:val="00526432"/>
    <w:rsid w:val="00526436"/>
    <w:rsid w:val="00527259"/>
    <w:rsid w:val="00527A42"/>
    <w:rsid w:val="00527C4A"/>
    <w:rsid w:val="0053045F"/>
    <w:rsid w:val="0053099C"/>
    <w:rsid w:val="00530CD1"/>
    <w:rsid w:val="00530F9D"/>
    <w:rsid w:val="005316CD"/>
    <w:rsid w:val="00531889"/>
    <w:rsid w:val="005318A9"/>
    <w:rsid w:val="00531F3B"/>
    <w:rsid w:val="00532391"/>
    <w:rsid w:val="00532460"/>
    <w:rsid w:val="0053272E"/>
    <w:rsid w:val="00532740"/>
    <w:rsid w:val="00533BA2"/>
    <w:rsid w:val="00534E1F"/>
    <w:rsid w:val="00535018"/>
    <w:rsid w:val="00535160"/>
    <w:rsid w:val="00535303"/>
    <w:rsid w:val="00535B3B"/>
    <w:rsid w:val="005369A4"/>
    <w:rsid w:val="00536B82"/>
    <w:rsid w:val="00536D8D"/>
    <w:rsid w:val="0053754D"/>
    <w:rsid w:val="00537A54"/>
    <w:rsid w:val="00537AC9"/>
    <w:rsid w:val="00537BAC"/>
    <w:rsid w:val="0054070E"/>
    <w:rsid w:val="005411A5"/>
    <w:rsid w:val="005411BB"/>
    <w:rsid w:val="0054156C"/>
    <w:rsid w:val="00541F1D"/>
    <w:rsid w:val="00541F23"/>
    <w:rsid w:val="005433AE"/>
    <w:rsid w:val="00543873"/>
    <w:rsid w:val="00543D66"/>
    <w:rsid w:val="005447F0"/>
    <w:rsid w:val="00545093"/>
    <w:rsid w:val="005456A8"/>
    <w:rsid w:val="005456D0"/>
    <w:rsid w:val="00545D31"/>
    <w:rsid w:val="005460A0"/>
    <w:rsid w:val="005460A4"/>
    <w:rsid w:val="005466B5"/>
    <w:rsid w:val="00550546"/>
    <w:rsid w:val="00550CED"/>
    <w:rsid w:val="00550E0E"/>
    <w:rsid w:val="00551323"/>
    <w:rsid w:val="00551683"/>
    <w:rsid w:val="00552ECD"/>
    <w:rsid w:val="00554682"/>
    <w:rsid w:val="00555BD8"/>
    <w:rsid w:val="00555D2E"/>
    <w:rsid w:val="005567AC"/>
    <w:rsid w:val="00556B84"/>
    <w:rsid w:val="005570CA"/>
    <w:rsid w:val="005573A8"/>
    <w:rsid w:val="0055752A"/>
    <w:rsid w:val="00557B70"/>
    <w:rsid w:val="005601D1"/>
    <w:rsid w:val="005604F4"/>
    <w:rsid w:val="00560C11"/>
    <w:rsid w:val="0056152A"/>
    <w:rsid w:val="0056152C"/>
    <w:rsid w:val="0056239E"/>
    <w:rsid w:val="0056290F"/>
    <w:rsid w:val="005629D7"/>
    <w:rsid w:val="00562F04"/>
    <w:rsid w:val="00563C1F"/>
    <w:rsid w:val="00564060"/>
    <w:rsid w:val="0056442C"/>
    <w:rsid w:val="005644E7"/>
    <w:rsid w:val="00564B8F"/>
    <w:rsid w:val="005660E3"/>
    <w:rsid w:val="00566893"/>
    <w:rsid w:val="00566923"/>
    <w:rsid w:val="005669BC"/>
    <w:rsid w:val="00566BCF"/>
    <w:rsid w:val="00566D7D"/>
    <w:rsid w:val="0056700B"/>
    <w:rsid w:val="005705F6"/>
    <w:rsid w:val="005709B2"/>
    <w:rsid w:val="00570AB9"/>
    <w:rsid w:val="00570F66"/>
    <w:rsid w:val="005710B5"/>
    <w:rsid w:val="0057113B"/>
    <w:rsid w:val="00571A83"/>
    <w:rsid w:val="00571AAA"/>
    <w:rsid w:val="00571CED"/>
    <w:rsid w:val="00571FB0"/>
    <w:rsid w:val="0057277E"/>
    <w:rsid w:val="0057327F"/>
    <w:rsid w:val="0057336A"/>
    <w:rsid w:val="005734A2"/>
    <w:rsid w:val="005738BC"/>
    <w:rsid w:val="00574652"/>
    <w:rsid w:val="00574D97"/>
    <w:rsid w:val="00574FD7"/>
    <w:rsid w:val="00575716"/>
    <w:rsid w:val="005757E6"/>
    <w:rsid w:val="00576327"/>
    <w:rsid w:val="00576339"/>
    <w:rsid w:val="00576453"/>
    <w:rsid w:val="005765BA"/>
    <w:rsid w:val="005767B7"/>
    <w:rsid w:val="005769E4"/>
    <w:rsid w:val="00576B3B"/>
    <w:rsid w:val="005771A1"/>
    <w:rsid w:val="0057728B"/>
    <w:rsid w:val="00577E41"/>
    <w:rsid w:val="00577EB2"/>
    <w:rsid w:val="00580452"/>
    <w:rsid w:val="00581426"/>
    <w:rsid w:val="005814A6"/>
    <w:rsid w:val="00581A06"/>
    <w:rsid w:val="00581D53"/>
    <w:rsid w:val="00582AC0"/>
    <w:rsid w:val="00583052"/>
    <w:rsid w:val="005834AD"/>
    <w:rsid w:val="005836FC"/>
    <w:rsid w:val="00583A1E"/>
    <w:rsid w:val="00583A9F"/>
    <w:rsid w:val="00584270"/>
    <w:rsid w:val="005844F3"/>
    <w:rsid w:val="00585B95"/>
    <w:rsid w:val="00585EFA"/>
    <w:rsid w:val="005864BC"/>
    <w:rsid w:val="00587871"/>
    <w:rsid w:val="00590B44"/>
    <w:rsid w:val="00590B69"/>
    <w:rsid w:val="005916CF"/>
    <w:rsid w:val="00591AD3"/>
    <w:rsid w:val="00591DCE"/>
    <w:rsid w:val="005920DF"/>
    <w:rsid w:val="00592805"/>
    <w:rsid w:val="00593179"/>
    <w:rsid w:val="005936E3"/>
    <w:rsid w:val="005937A2"/>
    <w:rsid w:val="00593935"/>
    <w:rsid w:val="00593963"/>
    <w:rsid w:val="0059477F"/>
    <w:rsid w:val="0059484E"/>
    <w:rsid w:val="00594AA8"/>
    <w:rsid w:val="00595286"/>
    <w:rsid w:val="00595B07"/>
    <w:rsid w:val="00596B15"/>
    <w:rsid w:val="00597229"/>
    <w:rsid w:val="0059769B"/>
    <w:rsid w:val="00597A93"/>
    <w:rsid w:val="00597D42"/>
    <w:rsid w:val="00597D93"/>
    <w:rsid w:val="005A01CC"/>
    <w:rsid w:val="005A03FD"/>
    <w:rsid w:val="005A0525"/>
    <w:rsid w:val="005A0631"/>
    <w:rsid w:val="005A08A8"/>
    <w:rsid w:val="005A0C22"/>
    <w:rsid w:val="005A1329"/>
    <w:rsid w:val="005A16B6"/>
    <w:rsid w:val="005A1DF0"/>
    <w:rsid w:val="005A234C"/>
    <w:rsid w:val="005A24FB"/>
    <w:rsid w:val="005A2E0A"/>
    <w:rsid w:val="005A3AAB"/>
    <w:rsid w:val="005A4197"/>
    <w:rsid w:val="005A44AE"/>
    <w:rsid w:val="005A49B1"/>
    <w:rsid w:val="005A50FC"/>
    <w:rsid w:val="005A6568"/>
    <w:rsid w:val="005A6592"/>
    <w:rsid w:val="005A6680"/>
    <w:rsid w:val="005A69D4"/>
    <w:rsid w:val="005A6D6E"/>
    <w:rsid w:val="005A72D0"/>
    <w:rsid w:val="005A7ABC"/>
    <w:rsid w:val="005B04CC"/>
    <w:rsid w:val="005B05BD"/>
    <w:rsid w:val="005B07C9"/>
    <w:rsid w:val="005B0B14"/>
    <w:rsid w:val="005B1778"/>
    <w:rsid w:val="005B1ADE"/>
    <w:rsid w:val="005B1B96"/>
    <w:rsid w:val="005B22FC"/>
    <w:rsid w:val="005B2CCD"/>
    <w:rsid w:val="005B2F88"/>
    <w:rsid w:val="005B4F5A"/>
    <w:rsid w:val="005B5F90"/>
    <w:rsid w:val="005B64D2"/>
    <w:rsid w:val="005B7408"/>
    <w:rsid w:val="005B7C10"/>
    <w:rsid w:val="005B7F63"/>
    <w:rsid w:val="005C062F"/>
    <w:rsid w:val="005C067D"/>
    <w:rsid w:val="005C08F2"/>
    <w:rsid w:val="005C0A89"/>
    <w:rsid w:val="005C0E77"/>
    <w:rsid w:val="005C0F71"/>
    <w:rsid w:val="005C1289"/>
    <w:rsid w:val="005C15DA"/>
    <w:rsid w:val="005C198C"/>
    <w:rsid w:val="005C2B96"/>
    <w:rsid w:val="005C34EA"/>
    <w:rsid w:val="005C3502"/>
    <w:rsid w:val="005C54E2"/>
    <w:rsid w:val="005C5E6A"/>
    <w:rsid w:val="005C5F50"/>
    <w:rsid w:val="005C65E2"/>
    <w:rsid w:val="005C6620"/>
    <w:rsid w:val="005C66AD"/>
    <w:rsid w:val="005C66B8"/>
    <w:rsid w:val="005C69C1"/>
    <w:rsid w:val="005C6BF5"/>
    <w:rsid w:val="005C6C51"/>
    <w:rsid w:val="005C7CE7"/>
    <w:rsid w:val="005D04A6"/>
    <w:rsid w:val="005D08B2"/>
    <w:rsid w:val="005D11E9"/>
    <w:rsid w:val="005D1496"/>
    <w:rsid w:val="005D18DC"/>
    <w:rsid w:val="005D1927"/>
    <w:rsid w:val="005D26E9"/>
    <w:rsid w:val="005D2C76"/>
    <w:rsid w:val="005D2D42"/>
    <w:rsid w:val="005D3181"/>
    <w:rsid w:val="005D39BB"/>
    <w:rsid w:val="005D3B16"/>
    <w:rsid w:val="005D3E01"/>
    <w:rsid w:val="005D4352"/>
    <w:rsid w:val="005D45CC"/>
    <w:rsid w:val="005D4838"/>
    <w:rsid w:val="005D4D7B"/>
    <w:rsid w:val="005D4EFF"/>
    <w:rsid w:val="005D5365"/>
    <w:rsid w:val="005D5D75"/>
    <w:rsid w:val="005D5E81"/>
    <w:rsid w:val="005D6051"/>
    <w:rsid w:val="005D60CC"/>
    <w:rsid w:val="005D667A"/>
    <w:rsid w:val="005D78DE"/>
    <w:rsid w:val="005E039E"/>
    <w:rsid w:val="005E0A3A"/>
    <w:rsid w:val="005E0E40"/>
    <w:rsid w:val="005E1C7C"/>
    <w:rsid w:val="005E222A"/>
    <w:rsid w:val="005E24C9"/>
    <w:rsid w:val="005E29B7"/>
    <w:rsid w:val="005E2F1C"/>
    <w:rsid w:val="005E39E8"/>
    <w:rsid w:val="005E3AA4"/>
    <w:rsid w:val="005E3B8F"/>
    <w:rsid w:val="005E3C4D"/>
    <w:rsid w:val="005E4BED"/>
    <w:rsid w:val="005E4CB6"/>
    <w:rsid w:val="005E4F11"/>
    <w:rsid w:val="005E5A0D"/>
    <w:rsid w:val="005E5D23"/>
    <w:rsid w:val="005E6191"/>
    <w:rsid w:val="005E695D"/>
    <w:rsid w:val="005E7041"/>
    <w:rsid w:val="005E79FE"/>
    <w:rsid w:val="005F00B4"/>
    <w:rsid w:val="005F042F"/>
    <w:rsid w:val="005F05FF"/>
    <w:rsid w:val="005F1BC9"/>
    <w:rsid w:val="005F1D69"/>
    <w:rsid w:val="005F1E06"/>
    <w:rsid w:val="005F3808"/>
    <w:rsid w:val="005F3D78"/>
    <w:rsid w:val="005F3F49"/>
    <w:rsid w:val="005F412E"/>
    <w:rsid w:val="005F4F6F"/>
    <w:rsid w:val="005F5049"/>
    <w:rsid w:val="005F5065"/>
    <w:rsid w:val="005F50D2"/>
    <w:rsid w:val="005F5525"/>
    <w:rsid w:val="005F577C"/>
    <w:rsid w:val="005F5DFC"/>
    <w:rsid w:val="005F621A"/>
    <w:rsid w:val="005F6970"/>
    <w:rsid w:val="005F6B28"/>
    <w:rsid w:val="005F6B6A"/>
    <w:rsid w:val="005F6C24"/>
    <w:rsid w:val="005F6F6C"/>
    <w:rsid w:val="005F70F3"/>
    <w:rsid w:val="005F7590"/>
    <w:rsid w:val="005F76AD"/>
    <w:rsid w:val="005F774E"/>
    <w:rsid w:val="005F7E36"/>
    <w:rsid w:val="006001FF"/>
    <w:rsid w:val="006006DA"/>
    <w:rsid w:val="00600DBE"/>
    <w:rsid w:val="006011A5"/>
    <w:rsid w:val="006014E6"/>
    <w:rsid w:val="006022D6"/>
    <w:rsid w:val="00602688"/>
    <w:rsid w:val="00602F58"/>
    <w:rsid w:val="006030FC"/>
    <w:rsid w:val="00603988"/>
    <w:rsid w:val="00604377"/>
    <w:rsid w:val="00604964"/>
    <w:rsid w:val="00604B0F"/>
    <w:rsid w:val="00605BEE"/>
    <w:rsid w:val="00605CB9"/>
    <w:rsid w:val="0060677C"/>
    <w:rsid w:val="00606AAA"/>
    <w:rsid w:val="00606CB0"/>
    <w:rsid w:val="0060791C"/>
    <w:rsid w:val="00607F0B"/>
    <w:rsid w:val="006101A1"/>
    <w:rsid w:val="00610771"/>
    <w:rsid w:val="00610F87"/>
    <w:rsid w:val="0061112B"/>
    <w:rsid w:val="00611189"/>
    <w:rsid w:val="0061124A"/>
    <w:rsid w:val="006113E8"/>
    <w:rsid w:val="00611A92"/>
    <w:rsid w:val="0061216B"/>
    <w:rsid w:val="006130BA"/>
    <w:rsid w:val="006131BA"/>
    <w:rsid w:val="006133E4"/>
    <w:rsid w:val="006133F4"/>
    <w:rsid w:val="0061389A"/>
    <w:rsid w:val="00613E73"/>
    <w:rsid w:val="00613EAE"/>
    <w:rsid w:val="006140AA"/>
    <w:rsid w:val="00614517"/>
    <w:rsid w:val="00614E31"/>
    <w:rsid w:val="0061553A"/>
    <w:rsid w:val="006158AE"/>
    <w:rsid w:val="00615A9A"/>
    <w:rsid w:val="006164CD"/>
    <w:rsid w:val="00616BF1"/>
    <w:rsid w:val="00617017"/>
    <w:rsid w:val="00620A7B"/>
    <w:rsid w:val="00620D68"/>
    <w:rsid w:val="00621DA1"/>
    <w:rsid w:val="0062248F"/>
    <w:rsid w:val="00623F69"/>
    <w:rsid w:val="00624064"/>
    <w:rsid w:val="00624779"/>
    <w:rsid w:val="00624ABF"/>
    <w:rsid w:val="00624DB6"/>
    <w:rsid w:val="00624E8C"/>
    <w:rsid w:val="00625763"/>
    <w:rsid w:val="00625A46"/>
    <w:rsid w:val="00625F1B"/>
    <w:rsid w:val="00626006"/>
    <w:rsid w:val="00626348"/>
    <w:rsid w:val="00627CAD"/>
    <w:rsid w:val="0063045B"/>
    <w:rsid w:val="00630D15"/>
    <w:rsid w:val="00631DD1"/>
    <w:rsid w:val="00631F16"/>
    <w:rsid w:val="00631FEB"/>
    <w:rsid w:val="006327F1"/>
    <w:rsid w:val="006333A9"/>
    <w:rsid w:val="00633F17"/>
    <w:rsid w:val="00634399"/>
    <w:rsid w:val="00634C83"/>
    <w:rsid w:val="00635399"/>
    <w:rsid w:val="0063558F"/>
    <w:rsid w:val="00635601"/>
    <w:rsid w:val="00635A44"/>
    <w:rsid w:val="00636094"/>
    <w:rsid w:val="00636238"/>
    <w:rsid w:val="006362C7"/>
    <w:rsid w:val="006362DC"/>
    <w:rsid w:val="00636410"/>
    <w:rsid w:val="0063665A"/>
    <w:rsid w:val="00636702"/>
    <w:rsid w:val="00636964"/>
    <w:rsid w:val="00636D86"/>
    <w:rsid w:val="00636FD5"/>
    <w:rsid w:val="00637214"/>
    <w:rsid w:val="00637451"/>
    <w:rsid w:val="006375AB"/>
    <w:rsid w:val="00640131"/>
    <w:rsid w:val="006401E1"/>
    <w:rsid w:val="00640212"/>
    <w:rsid w:val="006423F4"/>
    <w:rsid w:val="00642E96"/>
    <w:rsid w:val="006437DC"/>
    <w:rsid w:val="00644359"/>
    <w:rsid w:val="00644A81"/>
    <w:rsid w:val="00646604"/>
    <w:rsid w:val="006468A9"/>
    <w:rsid w:val="0064747E"/>
    <w:rsid w:val="00647511"/>
    <w:rsid w:val="006476EC"/>
    <w:rsid w:val="006503AD"/>
    <w:rsid w:val="00650DC6"/>
    <w:rsid w:val="0065162D"/>
    <w:rsid w:val="00651670"/>
    <w:rsid w:val="00652019"/>
    <w:rsid w:val="006520DD"/>
    <w:rsid w:val="0065213A"/>
    <w:rsid w:val="0065227A"/>
    <w:rsid w:val="0065389B"/>
    <w:rsid w:val="006542E1"/>
    <w:rsid w:val="00654932"/>
    <w:rsid w:val="00654B00"/>
    <w:rsid w:val="0065536F"/>
    <w:rsid w:val="006557AF"/>
    <w:rsid w:val="00656059"/>
    <w:rsid w:val="006569CD"/>
    <w:rsid w:val="00657811"/>
    <w:rsid w:val="00657C48"/>
    <w:rsid w:val="00657E4A"/>
    <w:rsid w:val="00660139"/>
    <w:rsid w:val="0066091B"/>
    <w:rsid w:val="00661413"/>
    <w:rsid w:val="00661639"/>
    <w:rsid w:val="00661C00"/>
    <w:rsid w:val="00662A6E"/>
    <w:rsid w:val="00662C01"/>
    <w:rsid w:val="0066345B"/>
    <w:rsid w:val="0066360C"/>
    <w:rsid w:val="00664409"/>
    <w:rsid w:val="00664CAA"/>
    <w:rsid w:val="00664E44"/>
    <w:rsid w:val="00664F20"/>
    <w:rsid w:val="00665152"/>
    <w:rsid w:val="006658DE"/>
    <w:rsid w:val="00665ADE"/>
    <w:rsid w:val="00665FBD"/>
    <w:rsid w:val="00666162"/>
    <w:rsid w:val="00666AA2"/>
    <w:rsid w:val="00667257"/>
    <w:rsid w:val="006679FA"/>
    <w:rsid w:val="00670805"/>
    <w:rsid w:val="006708CA"/>
    <w:rsid w:val="006709C4"/>
    <w:rsid w:val="006709E8"/>
    <w:rsid w:val="006714FF"/>
    <w:rsid w:val="00671C7E"/>
    <w:rsid w:val="00671E0F"/>
    <w:rsid w:val="006725F4"/>
    <w:rsid w:val="00674519"/>
    <w:rsid w:val="0067492F"/>
    <w:rsid w:val="0067515D"/>
    <w:rsid w:val="00675BC5"/>
    <w:rsid w:val="006762A5"/>
    <w:rsid w:val="006766F0"/>
    <w:rsid w:val="00676FFA"/>
    <w:rsid w:val="0067758D"/>
    <w:rsid w:val="00677E96"/>
    <w:rsid w:val="00680351"/>
    <w:rsid w:val="00680B07"/>
    <w:rsid w:val="00680E6B"/>
    <w:rsid w:val="006815E4"/>
    <w:rsid w:val="006818D1"/>
    <w:rsid w:val="0068212E"/>
    <w:rsid w:val="006821BE"/>
    <w:rsid w:val="006825F5"/>
    <w:rsid w:val="006837B3"/>
    <w:rsid w:val="00684155"/>
    <w:rsid w:val="006851AE"/>
    <w:rsid w:val="0068598A"/>
    <w:rsid w:val="00685F39"/>
    <w:rsid w:val="0068607E"/>
    <w:rsid w:val="006868E4"/>
    <w:rsid w:val="00686A68"/>
    <w:rsid w:val="00686E0B"/>
    <w:rsid w:val="00690A63"/>
    <w:rsid w:val="00690CF8"/>
    <w:rsid w:val="00690E0D"/>
    <w:rsid w:val="00690FC4"/>
    <w:rsid w:val="006919E1"/>
    <w:rsid w:val="00691BCB"/>
    <w:rsid w:val="00692995"/>
    <w:rsid w:val="006929DF"/>
    <w:rsid w:val="006932E5"/>
    <w:rsid w:val="006933B8"/>
    <w:rsid w:val="006937CE"/>
    <w:rsid w:val="0069389C"/>
    <w:rsid w:val="00694108"/>
    <w:rsid w:val="0069444E"/>
    <w:rsid w:val="00694D30"/>
    <w:rsid w:val="00694F23"/>
    <w:rsid w:val="0069513A"/>
    <w:rsid w:val="00695733"/>
    <w:rsid w:val="00695911"/>
    <w:rsid w:val="00696812"/>
    <w:rsid w:val="00697D0B"/>
    <w:rsid w:val="00697DA4"/>
    <w:rsid w:val="006A0473"/>
    <w:rsid w:val="006A074B"/>
    <w:rsid w:val="006A0FDB"/>
    <w:rsid w:val="006A106C"/>
    <w:rsid w:val="006A1B38"/>
    <w:rsid w:val="006A1C04"/>
    <w:rsid w:val="006A2033"/>
    <w:rsid w:val="006A2AF1"/>
    <w:rsid w:val="006A2C76"/>
    <w:rsid w:val="006A2F59"/>
    <w:rsid w:val="006A2FB5"/>
    <w:rsid w:val="006A35FB"/>
    <w:rsid w:val="006A3C1D"/>
    <w:rsid w:val="006A3D9D"/>
    <w:rsid w:val="006A3E2A"/>
    <w:rsid w:val="006A426F"/>
    <w:rsid w:val="006A589A"/>
    <w:rsid w:val="006A5A45"/>
    <w:rsid w:val="006A5D96"/>
    <w:rsid w:val="006A72C0"/>
    <w:rsid w:val="006A73A0"/>
    <w:rsid w:val="006A7754"/>
    <w:rsid w:val="006B0C84"/>
    <w:rsid w:val="006B10EF"/>
    <w:rsid w:val="006B1623"/>
    <w:rsid w:val="006B1B6F"/>
    <w:rsid w:val="006B1C92"/>
    <w:rsid w:val="006B1E19"/>
    <w:rsid w:val="006B1E2A"/>
    <w:rsid w:val="006B1EFC"/>
    <w:rsid w:val="006B22E8"/>
    <w:rsid w:val="006B2CE1"/>
    <w:rsid w:val="006B2EE0"/>
    <w:rsid w:val="006B397D"/>
    <w:rsid w:val="006B4243"/>
    <w:rsid w:val="006B44E4"/>
    <w:rsid w:val="006B4942"/>
    <w:rsid w:val="006B4A08"/>
    <w:rsid w:val="006B50EB"/>
    <w:rsid w:val="006B52BF"/>
    <w:rsid w:val="006B53AB"/>
    <w:rsid w:val="006B5B69"/>
    <w:rsid w:val="006B5B95"/>
    <w:rsid w:val="006B5CEB"/>
    <w:rsid w:val="006B60F0"/>
    <w:rsid w:val="006B615E"/>
    <w:rsid w:val="006B6423"/>
    <w:rsid w:val="006B679F"/>
    <w:rsid w:val="006B6C3E"/>
    <w:rsid w:val="006B6F9E"/>
    <w:rsid w:val="006B7263"/>
    <w:rsid w:val="006B7388"/>
    <w:rsid w:val="006B7C05"/>
    <w:rsid w:val="006B7EDD"/>
    <w:rsid w:val="006C046E"/>
    <w:rsid w:val="006C0A0A"/>
    <w:rsid w:val="006C0B1F"/>
    <w:rsid w:val="006C0C2B"/>
    <w:rsid w:val="006C0E90"/>
    <w:rsid w:val="006C17F9"/>
    <w:rsid w:val="006C31F7"/>
    <w:rsid w:val="006C3294"/>
    <w:rsid w:val="006C3478"/>
    <w:rsid w:val="006C3576"/>
    <w:rsid w:val="006C3812"/>
    <w:rsid w:val="006C386B"/>
    <w:rsid w:val="006C524B"/>
    <w:rsid w:val="006C58B9"/>
    <w:rsid w:val="006C5AFD"/>
    <w:rsid w:val="006C5D08"/>
    <w:rsid w:val="006C678F"/>
    <w:rsid w:val="006C6A5E"/>
    <w:rsid w:val="006C7131"/>
    <w:rsid w:val="006C76F0"/>
    <w:rsid w:val="006D052E"/>
    <w:rsid w:val="006D0C80"/>
    <w:rsid w:val="006D0D0B"/>
    <w:rsid w:val="006D1181"/>
    <w:rsid w:val="006D1234"/>
    <w:rsid w:val="006D149D"/>
    <w:rsid w:val="006D23E2"/>
    <w:rsid w:val="006D2E2D"/>
    <w:rsid w:val="006D312D"/>
    <w:rsid w:val="006D3568"/>
    <w:rsid w:val="006D4651"/>
    <w:rsid w:val="006D483B"/>
    <w:rsid w:val="006D4DDA"/>
    <w:rsid w:val="006D56C9"/>
    <w:rsid w:val="006D5F9C"/>
    <w:rsid w:val="006D677E"/>
    <w:rsid w:val="006D743E"/>
    <w:rsid w:val="006D78FF"/>
    <w:rsid w:val="006E021D"/>
    <w:rsid w:val="006E0C32"/>
    <w:rsid w:val="006E161F"/>
    <w:rsid w:val="006E1965"/>
    <w:rsid w:val="006E1B19"/>
    <w:rsid w:val="006E1DCF"/>
    <w:rsid w:val="006E1F36"/>
    <w:rsid w:val="006E2486"/>
    <w:rsid w:val="006E26C4"/>
    <w:rsid w:val="006E2779"/>
    <w:rsid w:val="006E2BAF"/>
    <w:rsid w:val="006E3748"/>
    <w:rsid w:val="006E3802"/>
    <w:rsid w:val="006E3FAA"/>
    <w:rsid w:val="006E40D1"/>
    <w:rsid w:val="006E4293"/>
    <w:rsid w:val="006E477D"/>
    <w:rsid w:val="006E4C68"/>
    <w:rsid w:val="006E4FBB"/>
    <w:rsid w:val="006E5025"/>
    <w:rsid w:val="006E51D4"/>
    <w:rsid w:val="006E531D"/>
    <w:rsid w:val="006E53E7"/>
    <w:rsid w:val="006E55B2"/>
    <w:rsid w:val="006E5788"/>
    <w:rsid w:val="006E5794"/>
    <w:rsid w:val="006E5E1B"/>
    <w:rsid w:val="006E640F"/>
    <w:rsid w:val="006E6445"/>
    <w:rsid w:val="006E66BD"/>
    <w:rsid w:val="006E6861"/>
    <w:rsid w:val="006E6EBE"/>
    <w:rsid w:val="006E7147"/>
    <w:rsid w:val="006E7267"/>
    <w:rsid w:val="006E77D3"/>
    <w:rsid w:val="006E7E71"/>
    <w:rsid w:val="006EE3C0"/>
    <w:rsid w:val="006F053E"/>
    <w:rsid w:val="006F0853"/>
    <w:rsid w:val="006F0872"/>
    <w:rsid w:val="006F0A5E"/>
    <w:rsid w:val="006F0F8D"/>
    <w:rsid w:val="006F1E85"/>
    <w:rsid w:val="006F1E9E"/>
    <w:rsid w:val="006F2288"/>
    <w:rsid w:val="006F2517"/>
    <w:rsid w:val="006F27D3"/>
    <w:rsid w:val="006F2B58"/>
    <w:rsid w:val="006F30BA"/>
    <w:rsid w:val="006F322A"/>
    <w:rsid w:val="006F42A6"/>
    <w:rsid w:val="006F48B9"/>
    <w:rsid w:val="006F4E8D"/>
    <w:rsid w:val="006F55F2"/>
    <w:rsid w:val="006F598F"/>
    <w:rsid w:val="006F5E0F"/>
    <w:rsid w:val="006F7434"/>
    <w:rsid w:val="00700731"/>
    <w:rsid w:val="00701333"/>
    <w:rsid w:val="007016BD"/>
    <w:rsid w:val="007017B1"/>
    <w:rsid w:val="00701D20"/>
    <w:rsid w:val="00701F41"/>
    <w:rsid w:val="00702C53"/>
    <w:rsid w:val="00703CA1"/>
    <w:rsid w:val="0070446E"/>
    <w:rsid w:val="007044E6"/>
    <w:rsid w:val="007047DF"/>
    <w:rsid w:val="00704DBF"/>
    <w:rsid w:val="007051ED"/>
    <w:rsid w:val="00705458"/>
    <w:rsid w:val="007056F1"/>
    <w:rsid w:val="0070576D"/>
    <w:rsid w:val="00706603"/>
    <w:rsid w:val="007066D6"/>
    <w:rsid w:val="00706BF0"/>
    <w:rsid w:val="00707556"/>
    <w:rsid w:val="0070FFD5"/>
    <w:rsid w:val="00710061"/>
    <w:rsid w:val="007102DC"/>
    <w:rsid w:val="007109BB"/>
    <w:rsid w:val="00710E84"/>
    <w:rsid w:val="0071111E"/>
    <w:rsid w:val="00711A3C"/>
    <w:rsid w:val="00711C7A"/>
    <w:rsid w:val="00712314"/>
    <w:rsid w:val="00712746"/>
    <w:rsid w:val="00712BBB"/>
    <w:rsid w:val="00712F6E"/>
    <w:rsid w:val="00712FBC"/>
    <w:rsid w:val="0071326E"/>
    <w:rsid w:val="00713CD5"/>
    <w:rsid w:val="007146AC"/>
    <w:rsid w:val="00714B14"/>
    <w:rsid w:val="00714DB7"/>
    <w:rsid w:val="00714ED0"/>
    <w:rsid w:val="00715B79"/>
    <w:rsid w:val="00715CF7"/>
    <w:rsid w:val="00715EF1"/>
    <w:rsid w:val="007161AE"/>
    <w:rsid w:val="0071624F"/>
    <w:rsid w:val="007168FA"/>
    <w:rsid w:val="0071706B"/>
    <w:rsid w:val="00717118"/>
    <w:rsid w:val="0071799D"/>
    <w:rsid w:val="00717B04"/>
    <w:rsid w:val="00717F31"/>
    <w:rsid w:val="00720501"/>
    <w:rsid w:val="00720B88"/>
    <w:rsid w:val="00720E2B"/>
    <w:rsid w:val="007210C9"/>
    <w:rsid w:val="007210F9"/>
    <w:rsid w:val="00722061"/>
    <w:rsid w:val="00722517"/>
    <w:rsid w:val="0072258A"/>
    <w:rsid w:val="0072262D"/>
    <w:rsid w:val="00722C44"/>
    <w:rsid w:val="00722C6E"/>
    <w:rsid w:val="00723034"/>
    <w:rsid w:val="00723974"/>
    <w:rsid w:val="00724164"/>
    <w:rsid w:val="00724291"/>
    <w:rsid w:val="00724358"/>
    <w:rsid w:val="007246FE"/>
    <w:rsid w:val="00724773"/>
    <w:rsid w:val="00724C74"/>
    <w:rsid w:val="00724E6A"/>
    <w:rsid w:val="00725612"/>
    <w:rsid w:val="00725970"/>
    <w:rsid w:val="007262AA"/>
    <w:rsid w:val="007262AE"/>
    <w:rsid w:val="00726849"/>
    <w:rsid w:val="00726A01"/>
    <w:rsid w:val="00726A13"/>
    <w:rsid w:val="00727FE5"/>
    <w:rsid w:val="00730457"/>
    <w:rsid w:val="00730488"/>
    <w:rsid w:val="007307FB"/>
    <w:rsid w:val="00731B9E"/>
    <w:rsid w:val="00732070"/>
    <w:rsid w:val="0073288C"/>
    <w:rsid w:val="00732DAD"/>
    <w:rsid w:val="00732DDA"/>
    <w:rsid w:val="007336EE"/>
    <w:rsid w:val="0073380C"/>
    <w:rsid w:val="00733DE8"/>
    <w:rsid w:val="00734EF8"/>
    <w:rsid w:val="007351B0"/>
    <w:rsid w:val="00735860"/>
    <w:rsid w:val="00735A79"/>
    <w:rsid w:val="00735AD6"/>
    <w:rsid w:val="00736445"/>
    <w:rsid w:val="00736960"/>
    <w:rsid w:val="00737123"/>
    <w:rsid w:val="00737D24"/>
    <w:rsid w:val="00737D55"/>
    <w:rsid w:val="007402E6"/>
    <w:rsid w:val="007406F7"/>
    <w:rsid w:val="007409FE"/>
    <w:rsid w:val="00740F45"/>
    <w:rsid w:val="00741345"/>
    <w:rsid w:val="0074172D"/>
    <w:rsid w:val="007418DB"/>
    <w:rsid w:val="00741A82"/>
    <w:rsid w:val="00741F0D"/>
    <w:rsid w:val="007420D1"/>
    <w:rsid w:val="00742F25"/>
    <w:rsid w:val="00743164"/>
    <w:rsid w:val="007438D3"/>
    <w:rsid w:val="00743946"/>
    <w:rsid w:val="00744093"/>
    <w:rsid w:val="00744738"/>
    <w:rsid w:val="00744FAA"/>
    <w:rsid w:val="0074500E"/>
    <w:rsid w:val="00745441"/>
    <w:rsid w:val="00745E5A"/>
    <w:rsid w:val="007460A2"/>
    <w:rsid w:val="007466C0"/>
    <w:rsid w:val="00746736"/>
    <w:rsid w:val="00746F8E"/>
    <w:rsid w:val="007470B0"/>
    <w:rsid w:val="007476C4"/>
    <w:rsid w:val="00747813"/>
    <w:rsid w:val="00747961"/>
    <w:rsid w:val="00747DE3"/>
    <w:rsid w:val="00747FB0"/>
    <w:rsid w:val="0075097F"/>
    <w:rsid w:val="0075114D"/>
    <w:rsid w:val="007512BC"/>
    <w:rsid w:val="00751988"/>
    <w:rsid w:val="00751CDC"/>
    <w:rsid w:val="007529E3"/>
    <w:rsid w:val="00752F2A"/>
    <w:rsid w:val="007534AD"/>
    <w:rsid w:val="00754326"/>
    <w:rsid w:val="00754A45"/>
    <w:rsid w:val="00754DE8"/>
    <w:rsid w:val="00754E0D"/>
    <w:rsid w:val="007558CC"/>
    <w:rsid w:val="0075599F"/>
    <w:rsid w:val="007577B4"/>
    <w:rsid w:val="00757BB0"/>
    <w:rsid w:val="007605DF"/>
    <w:rsid w:val="00760D8D"/>
    <w:rsid w:val="0076106E"/>
    <w:rsid w:val="007616D5"/>
    <w:rsid w:val="007617D1"/>
    <w:rsid w:val="007617DB"/>
    <w:rsid w:val="00762139"/>
    <w:rsid w:val="00762406"/>
    <w:rsid w:val="00762F07"/>
    <w:rsid w:val="007630C1"/>
    <w:rsid w:val="00763106"/>
    <w:rsid w:val="00763394"/>
    <w:rsid w:val="00763F8F"/>
    <w:rsid w:val="007640CD"/>
    <w:rsid w:val="007640E6"/>
    <w:rsid w:val="00764335"/>
    <w:rsid w:val="00764336"/>
    <w:rsid w:val="00764797"/>
    <w:rsid w:val="007647A5"/>
    <w:rsid w:val="0076499F"/>
    <w:rsid w:val="00764C08"/>
    <w:rsid w:val="00765172"/>
    <w:rsid w:val="00765A34"/>
    <w:rsid w:val="00765A71"/>
    <w:rsid w:val="00765F73"/>
    <w:rsid w:val="007662D3"/>
    <w:rsid w:val="00766F5F"/>
    <w:rsid w:val="00767050"/>
    <w:rsid w:val="0076733C"/>
    <w:rsid w:val="00767682"/>
    <w:rsid w:val="007676B7"/>
    <w:rsid w:val="007679FB"/>
    <w:rsid w:val="00770743"/>
    <w:rsid w:val="007709ED"/>
    <w:rsid w:val="00770E02"/>
    <w:rsid w:val="00770FE7"/>
    <w:rsid w:val="00770FFE"/>
    <w:rsid w:val="00771D55"/>
    <w:rsid w:val="00771E38"/>
    <w:rsid w:val="0077209E"/>
    <w:rsid w:val="00773623"/>
    <w:rsid w:val="00774153"/>
    <w:rsid w:val="0077448F"/>
    <w:rsid w:val="00775233"/>
    <w:rsid w:val="00775573"/>
    <w:rsid w:val="007756E5"/>
    <w:rsid w:val="00775906"/>
    <w:rsid w:val="00775BE1"/>
    <w:rsid w:val="007762A3"/>
    <w:rsid w:val="00776DE2"/>
    <w:rsid w:val="00776E76"/>
    <w:rsid w:val="00776E80"/>
    <w:rsid w:val="007771DF"/>
    <w:rsid w:val="00777D3D"/>
    <w:rsid w:val="007805D1"/>
    <w:rsid w:val="007806A8"/>
    <w:rsid w:val="007807FB"/>
    <w:rsid w:val="00780B78"/>
    <w:rsid w:val="00780FCC"/>
    <w:rsid w:val="00781711"/>
    <w:rsid w:val="007817A9"/>
    <w:rsid w:val="00781D6B"/>
    <w:rsid w:val="00781E18"/>
    <w:rsid w:val="00781F41"/>
    <w:rsid w:val="00781F60"/>
    <w:rsid w:val="0078228D"/>
    <w:rsid w:val="00782A97"/>
    <w:rsid w:val="007830CA"/>
    <w:rsid w:val="007834E3"/>
    <w:rsid w:val="007835D6"/>
    <w:rsid w:val="00784685"/>
    <w:rsid w:val="00784A14"/>
    <w:rsid w:val="00784F8A"/>
    <w:rsid w:val="0078506E"/>
    <w:rsid w:val="007851AE"/>
    <w:rsid w:val="00785828"/>
    <w:rsid w:val="007859B6"/>
    <w:rsid w:val="00785C95"/>
    <w:rsid w:val="0078653D"/>
    <w:rsid w:val="00786AA7"/>
    <w:rsid w:val="00787257"/>
    <w:rsid w:val="00787330"/>
    <w:rsid w:val="007873E5"/>
    <w:rsid w:val="00787D0B"/>
    <w:rsid w:val="00787FCC"/>
    <w:rsid w:val="0079001D"/>
    <w:rsid w:val="007903DD"/>
    <w:rsid w:val="0079048A"/>
    <w:rsid w:val="00790807"/>
    <w:rsid w:val="0079130F"/>
    <w:rsid w:val="00792C49"/>
    <w:rsid w:val="00793DDA"/>
    <w:rsid w:val="00793F87"/>
    <w:rsid w:val="0079401D"/>
    <w:rsid w:val="007940BF"/>
    <w:rsid w:val="00795193"/>
    <w:rsid w:val="00795315"/>
    <w:rsid w:val="00795880"/>
    <w:rsid w:val="00795EBD"/>
    <w:rsid w:val="00795EC6"/>
    <w:rsid w:val="0079631B"/>
    <w:rsid w:val="00796591"/>
    <w:rsid w:val="007966BA"/>
    <w:rsid w:val="00796A88"/>
    <w:rsid w:val="00796DC8"/>
    <w:rsid w:val="00797624"/>
    <w:rsid w:val="00797C49"/>
    <w:rsid w:val="007A0FB4"/>
    <w:rsid w:val="007A1022"/>
    <w:rsid w:val="007A10C1"/>
    <w:rsid w:val="007A11A7"/>
    <w:rsid w:val="007A146B"/>
    <w:rsid w:val="007A1583"/>
    <w:rsid w:val="007A168B"/>
    <w:rsid w:val="007A24A3"/>
    <w:rsid w:val="007A2561"/>
    <w:rsid w:val="007A2885"/>
    <w:rsid w:val="007A29BC"/>
    <w:rsid w:val="007A2B21"/>
    <w:rsid w:val="007A2C01"/>
    <w:rsid w:val="007A3FF7"/>
    <w:rsid w:val="007A4201"/>
    <w:rsid w:val="007A5556"/>
    <w:rsid w:val="007A5EA4"/>
    <w:rsid w:val="007A6805"/>
    <w:rsid w:val="007A688B"/>
    <w:rsid w:val="007A6BE3"/>
    <w:rsid w:val="007A71DB"/>
    <w:rsid w:val="007A75C1"/>
    <w:rsid w:val="007A79EA"/>
    <w:rsid w:val="007B015C"/>
    <w:rsid w:val="007B0AD7"/>
    <w:rsid w:val="007B1042"/>
    <w:rsid w:val="007B1700"/>
    <w:rsid w:val="007B2811"/>
    <w:rsid w:val="007B2BB7"/>
    <w:rsid w:val="007B2CC0"/>
    <w:rsid w:val="007B3087"/>
    <w:rsid w:val="007B3417"/>
    <w:rsid w:val="007B36D8"/>
    <w:rsid w:val="007B3B7E"/>
    <w:rsid w:val="007B3BF2"/>
    <w:rsid w:val="007B45A2"/>
    <w:rsid w:val="007B4743"/>
    <w:rsid w:val="007B4A68"/>
    <w:rsid w:val="007B5D7A"/>
    <w:rsid w:val="007B5E67"/>
    <w:rsid w:val="007B6041"/>
    <w:rsid w:val="007B61BE"/>
    <w:rsid w:val="007B6526"/>
    <w:rsid w:val="007B6598"/>
    <w:rsid w:val="007B6630"/>
    <w:rsid w:val="007B6A73"/>
    <w:rsid w:val="007B6D30"/>
    <w:rsid w:val="007B7310"/>
    <w:rsid w:val="007B739B"/>
    <w:rsid w:val="007B78CA"/>
    <w:rsid w:val="007C0126"/>
    <w:rsid w:val="007C0381"/>
    <w:rsid w:val="007C0600"/>
    <w:rsid w:val="007C061E"/>
    <w:rsid w:val="007C088F"/>
    <w:rsid w:val="007C0CEB"/>
    <w:rsid w:val="007C10CD"/>
    <w:rsid w:val="007C1A0D"/>
    <w:rsid w:val="007C1C6B"/>
    <w:rsid w:val="007C1E80"/>
    <w:rsid w:val="007C221D"/>
    <w:rsid w:val="007C2275"/>
    <w:rsid w:val="007C248B"/>
    <w:rsid w:val="007C3A3E"/>
    <w:rsid w:val="007C3CEC"/>
    <w:rsid w:val="007C4768"/>
    <w:rsid w:val="007C4BE8"/>
    <w:rsid w:val="007C4C4C"/>
    <w:rsid w:val="007C5923"/>
    <w:rsid w:val="007C596F"/>
    <w:rsid w:val="007C5D42"/>
    <w:rsid w:val="007C5D64"/>
    <w:rsid w:val="007C5E88"/>
    <w:rsid w:val="007C6076"/>
    <w:rsid w:val="007C68CC"/>
    <w:rsid w:val="007C7906"/>
    <w:rsid w:val="007C7D76"/>
    <w:rsid w:val="007D0BC3"/>
    <w:rsid w:val="007D10C8"/>
    <w:rsid w:val="007D1567"/>
    <w:rsid w:val="007D1AAF"/>
    <w:rsid w:val="007D1AEB"/>
    <w:rsid w:val="007D1C88"/>
    <w:rsid w:val="007D202A"/>
    <w:rsid w:val="007D22E8"/>
    <w:rsid w:val="007D22FC"/>
    <w:rsid w:val="007D2909"/>
    <w:rsid w:val="007D2D02"/>
    <w:rsid w:val="007D31C0"/>
    <w:rsid w:val="007D3BAC"/>
    <w:rsid w:val="007D3CA4"/>
    <w:rsid w:val="007D409A"/>
    <w:rsid w:val="007D4260"/>
    <w:rsid w:val="007D4946"/>
    <w:rsid w:val="007D4E04"/>
    <w:rsid w:val="007D521B"/>
    <w:rsid w:val="007D69EF"/>
    <w:rsid w:val="007D71CE"/>
    <w:rsid w:val="007D7FEF"/>
    <w:rsid w:val="007E03F7"/>
    <w:rsid w:val="007E0C3C"/>
    <w:rsid w:val="007E108C"/>
    <w:rsid w:val="007E113E"/>
    <w:rsid w:val="007E1571"/>
    <w:rsid w:val="007E178B"/>
    <w:rsid w:val="007E1881"/>
    <w:rsid w:val="007E1C05"/>
    <w:rsid w:val="007E2098"/>
    <w:rsid w:val="007E2EE6"/>
    <w:rsid w:val="007E34DA"/>
    <w:rsid w:val="007E3974"/>
    <w:rsid w:val="007E3CBF"/>
    <w:rsid w:val="007E465A"/>
    <w:rsid w:val="007E46F7"/>
    <w:rsid w:val="007E49BD"/>
    <w:rsid w:val="007E4B84"/>
    <w:rsid w:val="007E4B91"/>
    <w:rsid w:val="007E55FD"/>
    <w:rsid w:val="007E5B1E"/>
    <w:rsid w:val="007E5BC8"/>
    <w:rsid w:val="007E604A"/>
    <w:rsid w:val="007E60E0"/>
    <w:rsid w:val="007E6B61"/>
    <w:rsid w:val="007E7966"/>
    <w:rsid w:val="007E7E22"/>
    <w:rsid w:val="007E7EE6"/>
    <w:rsid w:val="007E7F66"/>
    <w:rsid w:val="007F0270"/>
    <w:rsid w:val="007F0B31"/>
    <w:rsid w:val="007F154C"/>
    <w:rsid w:val="007F23C5"/>
    <w:rsid w:val="007F2509"/>
    <w:rsid w:val="007F2620"/>
    <w:rsid w:val="007F2728"/>
    <w:rsid w:val="007F3158"/>
    <w:rsid w:val="007F3529"/>
    <w:rsid w:val="007F3A3A"/>
    <w:rsid w:val="007F3C54"/>
    <w:rsid w:val="007F4126"/>
    <w:rsid w:val="007F46DE"/>
    <w:rsid w:val="007F4A8E"/>
    <w:rsid w:val="007F5010"/>
    <w:rsid w:val="007F53D2"/>
    <w:rsid w:val="007F543E"/>
    <w:rsid w:val="007F58B7"/>
    <w:rsid w:val="007F5DA9"/>
    <w:rsid w:val="007F7437"/>
    <w:rsid w:val="008003CE"/>
    <w:rsid w:val="00800504"/>
    <w:rsid w:val="00800744"/>
    <w:rsid w:val="00800C23"/>
    <w:rsid w:val="00800C6B"/>
    <w:rsid w:val="0080124D"/>
    <w:rsid w:val="00801714"/>
    <w:rsid w:val="00801B33"/>
    <w:rsid w:val="00801FF9"/>
    <w:rsid w:val="00802639"/>
    <w:rsid w:val="008026F5"/>
    <w:rsid w:val="0080286A"/>
    <w:rsid w:val="008028D3"/>
    <w:rsid w:val="00802989"/>
    <w:rsid w:val="00802F12"/>
    <w:rsid w:val="00802F97"/>
    <w:rsid w:val="00803708"/>
    <w:rsid w:val="00803ED2"/>
    <w:rsid w:val="00804CF8"/>
    <w:rsid w:val="00806163"/>
    <w:rsid w:val="008063D5"/>
    <w:rsid w:val="00806E5A"/>
    <w:rsid w:val="00807067"/>
    <w:rsid w:val="00807405"/>
    <w:rsid w:val="008075EC"/>
    <w:rsid w:val="008078E7"/>
    <w:rsid w:val="00810FFA"/>
    <w:rsid w:val="00811041"/>
    <w:rsid w:val="00811891"/>
    <w:rsid w:val="00811B64"/>
    <w:rsid w:val="00811CBC"/>
    <w:rsid w:val="00811E8B"/>
    <w:rsid w:val="00812321"/>
    <w:rsid w:val="0081311D"/>
    <w:rsid w:val="008132D6"/>
    <w:rsid w:val="008133EE"/>
    <w:rsid w:val="008135ED"/>
    <w:rsid w:val="008141B1"/>
    <w:rsid w:val="008141E3"/>
    <w:rsid w:val="00814807"/>
    <w:rsid w:val="008148EE"/>
    <w:rsid w:val="008154F7"/>
    <w:rsid w:val="0081558F"/>
    <w:rsid w:val="008165D9"/>
    <w:rsid w:val="00816699"/>
    <w:rsid w:val="00816B85"/>
    <w:rsid w:val="0081718E"/>
    <w:rsid w:val="008174C9"/>
    <w:rsid w:val="008178A1"/>
    <w:rsid w:val="0082023E"/>
    <w:rsid w:val="00820D0A"/>
    <w:rsid w:val="00820F97"/>
    <w:rsid w:val="00821316"/>
    <w:rsid w:val="008213A3"/>
    <w:rsid w:val="00821B8D"/>
    <w:rsid w:val="00821E1D"/>
    <w:rsid w:val="00822607"/>
    <w:rsid w:val="0082298B"/>
    <w:rsid w:val="00822E5C"/>
    <w:rsid w:val="008235B4"/>
    <w:rsid w:val="0082362B"/>
    <w:rsid w:val="00823DF9"/>
    <w:rsid w:val="00824360"/>
    <w:rsid w:val="00824786"/>
    <w:rsid w:val="00824A8E"/>
    <w:rsid w:val="00824D1F"/>
    <w:rsid w:val="00825555"/>
    <w:rsid w:val="008258E8"/>
    <w:rsid w:val="008259D1"/>
    <w:rsid w:val="00826263"/>
    <w:rsid w:val="00826A10"/>
    <w:rsid w:val="00826B82"/>
    <w:rsid w:val="00827257"/>
    <w:rsid w:val="008272BA"/>
    <w:rsid w:val="00827510"/>
    <w:rsid w:val="00827902"/>
    <w:rsid w:val="00827D74"/>
    <w:rsid w:val="00827F06"/>
    <w:rsid w:val="008303F1"/>
    <w:rsid w:val="008306C1"/>
    <w:rsid w:val="00830892"/>
    <w:rsid w:val="0083095B"/>
    <w:rsid w:val="00831257"/>
    <w:rsid w:val="00831428"/>
    <w:rsid w:val="008318FF"/>
    <w:rsid w:val="00831D82"/>
    <w:rsid w:val="00831F79"/>
    <w:rsid w:val="0083223C"/>
    <w:rsid w:val="008323C9"/>
    <w:rsid w:val="008329CA"/>
    <w:rsid w:val="00832B75"/>
    <w:rsid w:val="00832DF6"/>
    <w:rsid w:val="00833060"/>
    <w:rsid w:val="00833501"/>
    <w:rsid w:val="0083363F"/>
    <w:rsid w:val="00833F41"/>
    <w:rsid w:val="0083400B"/>
    <w:rsid w:val="00834014"/>
    <w:rsid w:val="008341F5"/>
    <w:rsid w:val="00834702"/>
    <w:rsid w:val="00834B50"/>
    <w:rsid w:val="00834E4A"/>
    <w:rsid w:val="008353D5"/>
    <w:rsid w:val="0083572F"/>
    <w:rsid w:val="00835D41"/>
    <w:rsid w:val="00835F66"/>
    <w:rsid w:val="008361FB"/>
    <w:rsid w:val="0083659C"/>
    <w:rsid w:val="00836681"/>
    <w:rsid w:val="00836CA0"/>
    <w:rsid w:val="00837B42"/>
    <w:rsid w:val="00837CD8"/>
    <w:rsid w:val="008406EE"/>
    <w:rsid w:val="00840B90"/>
    <w:rsid w:val="00840BB0"/>
    <w:rsid w:val="008415CE"/>
    <w:rsid w:val="0084188B"/>
    <w:rsid w:val="00841A2E"/>
    <w:rsid w:val="00842110"/>
    <w:rsid w:val="008422CA"/>
    <w:rsid w:val="00842601"/>
    <w:rsid w:val="0084265D"/>
    <w:rsid w:val="00842736"/>
    <w:rsid w:val="00842919"/>
    <w:rsid w:val="00843183"/>
    <w:rsid w:val="00843448"/>
    <w:rsid w:val="00843DA0"/>
    <w:rsid w:val="00844372"/>
    <w:rsid w:val="00844E98"/>
    <w:rsid w:val="008453DD"/>
    <w:rsid w:val="008456FB"/>
    <w:rsid w:val="00845775"/>
    <w:rsid w:val="008457C6"/>
    <w:rsid w:val="00845C2B"/>
    <w:rsid w:val="00846173"/>
    <w:rsid w:val="00846451"/>
    <w:rsid w:val="00846935"/>
    <w:rsid w:val="00847139"/>
    <w:rsid w:val="00847931"/>
    <w:rsid w:val="008479BE"/>
    <w:rsid w:val="00847D79"/>
    <w:rsid w:val="00850665"/>
    <w:rsid w:val="00850A40"/>
    <w:rsid w:val="00850CE4"/>
    <w:rsid w:val="00850E09"/>
    <w:rsid w:val="00851299"/>
    <w:rsid w:val="008516EE"/>
    <w:rsid w:val="00851862"/>
    <w:rsid w:val="00851D1C"/>
    <w:rsid w:val="00851E6F"/>
    <w:rsid w:val="00851F5B"/>
    <w:rsid w:val="00852ED6"/>
    <w:rsid w:val="00853CC3"/>
    <w:rsid w:val="00854639"/>
    <w:rsid w:val="00854FCE"/>
    <w:rsid w:val="008552D3"/>
    <w:rsid w:val="00855835"/>
    <w:rsid w:val="00855AF5"/>
    <w:rsid w:val="0085656F"/>
    <w:rsid w:val="00856611"/>
    <w:rsid w:val="00856F5B"/>
    <w:rsid w:val="00857841"/>
    <w:rsid w:val="00857A79"/>
    <w:rsid w:val="00857ACE"/>
    <w:rsid w:val="00860332"/>
    <w:rsid w:val="008609DE"/>
    <w:rsid w:val="00860D49"/>
    <w:rsid w:val="00860F46"/>
    <w:rsid w:val="0086128B"/>
    <w:rsid w:val="008616EA"/>
    <w:rsid w:val="008619F0"/>
    <w:rsid w:val="00862703"/>
    <w:rsid w:val="0086287D"/>
    <w:rsid w:val="00862F87"/>
    <w:rsid w:val="00863463"/>
    <w:rsid w:val="008634B8"/>
    <w:rsid w:val="00863D71"/>
    <w:rsid w:val="00864540"/>
    <w:rsid w:val="00864AEF"/>
    <w:rsid w:val="0086500C"/>
    <w:rsid w:val="008651EE"/>
    <w:rsid w:val="0086562F"/>
    <w:rsid w:val="00865852"/>
    <w:rsid w:val="00865B87"/>
    <w:rsid w:val="00865B8A"/>
    <w:rsid w:val="00866543"/>
    <w:rsid w:val="00867052"/>
    <w:rsid w:val="008673D4"/>
    <w:rsid w:val="00867780"/>
    <w:rsid w:val="00870380"/>
    <w:rsid w:val="008703EE"/>
    <w:rsid w:val="00871172"/>
    <w:rsid w:val="00871FCC"/>
    <w:rsid w:val="00872381"/>
    <w:rsid w:val="00872C5F"/>
    <w:rsid w:val="00872E83"/>
    <w:rsid w:val="008730A5"/>
    <w:rsid w:val="00873391"/>
    <w:rsid w:val="00873F3A"/>
    <w:rsid w:val="008741F7"/>
    <w:rsid w:val="008744E2"/>
    <w:rsid w:val="00874AA2"/>
    <w:rsid w:val="00875223"/>
    <w:rsid w:val="008752AD"/>
    <w:rsid w:val="008754AC"/>
    <w:rsid w:val="00875E48"/>
    <w:rsid w:val="00875FB7"/>
    <w:rsid w:val="0087612B"/>
    <w:rsid w:val="008766F7"/>
    <w:rsid w:val="00876B8E"/>
    <w:rsid w:val="00876B9D"/>
    <w:rsid w:val="00876BFF"/>
    <w:rsid w:val="00877037"/>
    <w:rsid w:val="008771F7"/>
    <w:rsid w:val="008773CF"/>
    <w:rsid w:val="00877404"/>
    <w:rsid w:val="008777F7"/>
    <w:rsid w:val="00877944"/>
    <w:rsid w:val="008800B3"/>
    <w:rsid w:val="00880714"/>
    <w:rsid w:val="00880B13"/>
    <w:rsid w:val="00880B2E"/>
    <w:rsid w:val="00880CF7"/>
    <w:rsid w:val="008818DA"/>
    <w:rsid w:val="00881BC0"/>
    <w:rsid w:val="00882417"/>
    <w:rsid w:val="00882671"/>
    <w:rsid w:val="00882B2C"/>
    <w:rsid w:val="008832C4"/>
    <w:rsid w:val="008836F7"/>
    <w:rsid w:val="00883C33"/>
    <w:rsid w:val="00883F79"/>
    <w:rsid w:val="00884158"/>
    <w:rsid w:val="00884C40"/>
    <w:rsid w:val="00884DDB"/>
    <w:rsid w:val="0088538E"/>
    <w:rsid w:val="00885460"/>
    <w:rsid w:val="00886435"/>
    <w:rsid w:val="008868D6"/>
    <w:rsid w:val="00887102"/>
    <w:rsid w:val="0088743B"/>
    <w:rsid w:val="00887CA5"/>
    <w:rsid w:val="008900C4"/>
    <w:rsid w:val="00890ACE"/>
    <w:rsid w:val="00891E62"/>
    <w:rsid w:val="00891F14"/>
    <w:rsid w:val="00893114"/>
    <w:rsid w:val="00894ECB"/>
    <w:rsid w:val="008955BB"/>
    <w:rsid w:val="0089560C"/>
    <w:rsid w:val="008956A9"/>
    <w:rsid w:val="00895D4F"/>
    <w:rsid w:val="00896B42"/>
    <w:rsid w:val="00896F84"/>
    <w:rsid w:val="008970F9"/>
    <w:rsid w:val="008973AA"/>
    <w:rsid w:val="00897640"/>
    <w:rsid w:val="00897B25"/>
    <w:rsid w:val="008A017F"/>
    <w:rsid w:val="008A01BD"/>
    <w:rsid w:val="008A047C"/>
    <w:rsid w:val="008A0480"/>
    <w:rsid w:val="008A064D"/>
    <w:rsid w:val="008A0803"/>
    <w:rsid w:val="008A0890"/>
    <w:rsid w:val="008A0DA3"/>
    <w:rsid w:val="008A2A2F"/>
    <w:rsid w:val="008A2C2D"/>
    <w:rsid w:val="008A2CCA"/>
    <w:rsid w:val="008A2CF3"/>
    <w:rsid w:val="008A3034"/>
    <w:rsid w:val="008A3555"/>
    <w:rsid w:val="008A4DBF"/>
    <w:rsid w:val="008A4E69"/>
    <w:rsid w:val="008A58DF"/>
    <w:rsid w:val="008A5DAD"/>
    <w:rsid w:val="008A65EA"/>
    <w:rsid w:val="008A69A3"/>
    <w:rsid w:val="008A6B4C"/>
    <w:rsid w:val="008A6BFD"/>
    <w:rsid w:val="008A6C4B"/>
    <w:rsid w:val="008A713C"/>
    <w:rsid w:val="008A7319"/>
    <w:rsid w:val="008A7EF1"/>
    <w:rsid w:val="008A7FBC"/>
    <w:rsid w:val="008B0127"/>
    <w:rsid w:val="008B049E"/>
    <w:rsid w:val="008B0760"/>
    <w:rsid w:val="008B093B"/>
    <w:rsid w:val="008B0F09"/>
    <w:rsid w:val="008B0F3B"/>
    <w:rsid w:val="008B12FD"/>
    <w:rsid w:val="008B165F"/>
    <w:rsid w:val="008B17E1"/>
    <w:rsid w:val="008B2262"/>
    <w:rsid w:val="008B2731"/>
    <w:rsid w:val="008B2B68"/>
    <w:rsid w:val="008B2C05"/>
    <w:rsid w:val="008B3154"/>
    <w:rsid w:val="008B3965"/>
    <w:rsid w:val="008B422F"/>
    <w:rsid w:val="008B4593"/>
    <w:rsid w:val="008B550C"/>
    <w:rsid w:val="008B6066"/>
    <w:rsid w:val="008B63BD"/>
    <w:rsid w:val="008B64C8"/>
    <w:rsid w:val="008B6E39"/>
    <w:rsid w:val="008B6F53"/>
    <w:rsid w:val="008B7F9F"/>
    <w:rsid w:val="008C0453"/>
    <w:rsid w:val="008C06C0"/>
    <w:rsid w:val="008C0FCB"/>
    <w:rsid w:val="008C10DA"/>
    <w:rsid w:val="008C1B0B"/>
    <w:rsid w:val="008C25C4"/>
    <w:rsid w:val="008C2D12"/>
    <w:rsid w:val="008C2D38"/>
    <w:rsid w:val="008C30AE"/>
    <w:rsid w:val="008C3152"/>
    <w:rsid w:val="008C3560"/>
    <w:rsid w:val="008C3603"/>
    <w:rsid w:val="008C3711"/>
    <w:rsid w:val="008C3B20"/>
    <w:rsid w:val="008C3C5C"/>
    <w:rsid w:val="008C3C62"/>
    <w:rsid w:val="008C3C95"/>
    <w:rsid w:val="008C409F"/>
    <w:rsid w:val="008C41C9"/>
    <w:rsid w:val="008C4380"/>
    <w:rsid w:val="008C4853"/>
    <w:rsid w:val="008C4C25"/>
    <w:rsid w:val="008C55F4"/>
    <w:rsid w:val="008C5713"/>
    <w:rsid w:val="008C63E6"/>
    <w:rsid w:val="008C6E8F"/>
    <w:rsid w:val="008C7140"/>
    <w:rsid w:val="008D02DA"/>
    <w:rsid w:val="008D0528"/>
    <w:rsid w:val="008D075B"/>
    <w:rsid w:val="008D07AD"/>
    <w:rsid w:val="008D08B2"/>
    <w:rsid w:val="008D0BFF"/>
    <w:rsid w:val="008D162C"/>
    <w:rsid w:val="008D17D2"/>
    <w:rsid w:val="008D28B0"/>
    <w:rsid w:val="008D2D78"/>
    <w:rsid w:val="008D33A5"/>
    <w:rsid w:val="008D399E"/>
    <w:rsid w:val="008D41DD"/>
    <w:rsid w:val="008D49D6"/>
    <w:rsid w:val="008D4E02"/>
    <w:rsid w:val="008D50CB"/>
    <w:rsid w:val="008D50CC"/>
    <w:rsid w:val="008D534C"/>
    <w:rsid w:val="008D58AE"/>
    <w:rsid w:val="008D5916"/>
    <w:rsid w:val="008D634E"/>
    <w:rsid w:val="008D63EC"/>
    <w:rsid w:val="008D684C"/>
    <w:rsid w:val="008D6AD2"/>
    <w:rsid w:val="008D6D58"/>
    <w:rsid w:val="008D6ED5"/>
    <w:rsid w:val="008D7637"/>
    <w:rsid w:val="008D7909"/>
    <w:rsid w:val="008D7C3C"/>
    <w:rsid w:val="008D7C70"/>
    <w:rsid w:val="008E0680"/>
    <w:rsid w:val="008E0899"/>
    <w:rsid w:val="008E0981"/>
    <w:rsid w:val="008E0991"/>
    <w:rsid w:val="008E0DF1"/>
    <w:rsid w:val="008E115A"/>
    <w:rsid w:val="008E2572"/>
    <w:rsid w:val="008E2953"/>
    <w:rsid w:val="008E2ADE"/>
    <w:rsid w:val="008E3D74"/>
    <w:rsid w:val="008E3EA2"/>
    <w:rsid w:val="008E3F30"/>
    <w:rsid w:val="008E447C"/>
    <w:rsid w:val="008E47F8"/>
    <w:rsid w:val="008E49C2"/>
    <w:rsid w:val="008E4B94"/>
    <w:rsid w:val="008E4BE5"/>
    <w:rsid w:val="008E5A9C"/>
    <w:rsid w:val="008E60E8"/>
    <w:rsid w:val="008E637F"/>
    <w:rsid w:val="008E652D"/>
    <w:rsid w:val="008E691E"/>
    <w:rsid w:val="008E774B"/>
    <w:rsid w:val="008E7DCF"/>
    <w:rsid w:val="008E7F8D"/>
    <w:rsid w:val="008E7FB6"/>
    <w:rsid w:val="008F022A"/>
    <w:rsid w:val="008F0429"/>
    <w:rsid w:val="008F0698"/>
    <w:rsid w:val="008F090B"/>
    <w:rsid w:val="008F0CB6"/>
    <w:rsid w:val="008F0D47"/>
    <w:rsid w:val="008F133B"/>
    <w:rsid w:val="008F1795"/>
    <w:rsid w:val="008F1CC1"/>
    <w:rsid w:val="008F1DC9"/>
    <w:rsid w:val="008F2202"/>
    <w:rsid w:val="008F260D"/>
    <w:rsid w:val="008F2A13"/>
    <w:rsid w:val="008F2DAF"/>
    <w:rsid w:val="008F309E"/>
    <w:rsid w:val="008F32E6"/>
    <w:rsid w:val="008F371B"/>
    <w:rsid w:val="008F38B5"/>
    <w:rsid w:val="008F3993"/>
    <w:rsid w:val="008F3A16"/>
    <w:rsid w:val="008F3E05"/>
    <w:rsid w:val="008F44D2"/>
    <w:rsid w:val="008F4AE0"/>
    <w:rsid w:val="008F4DF6"/>
    <w:rsid w:val="008F50D7"/>
    <w:rsid w:val="008F52C6"/>
    <w:rsid w:val="008F53C1"/>
    <w:rsid w:val="008F5ED0"/>
    <w:rsid w:val="008F5EEE"/>
    <w:rsid w:val="008F605A"/>
    <w:rsid w:val="008F623A"/>
    <w:rsid w:val="008F71E3"/>
    <w:rsid w:val="008F72D2"/>
    <w:rsid w:val="008F776E"/>
    <w:rsid w:val="008F7D52"/>
    <w:rsid w:val="008F7FDE"/>
    <w:rsid w:val="0090012C"/>
    <w:rsid w:val="00900AB3"/>
    <w:rsid w:val="00900D64"/>
    <w:rsid w:val="00900F28"/>
    <w:rsid w:val="00900F31"/>
    <w:rsid w:val="0090141B"/>
    <w:rsid w:val="009017E4"/>
    <w:rsid w:val="0090195E"/>
    <w:rsid w:val="00901AA7"/>
    <w:rsid w:val="00902A25"/>
    <w:rsid w:val="0090345F"/>
    <w:rsid w:val="00903CCC"/>
    <w:rsid w:val="00903F6C"/>
    <w:rsid w:val="009047FD"/>
    <w:rsid w:val="0090513D"/>
    <w:rsid w:val="009052A3"/>
    <w:rsid w:val="00905718"/>
    <w:rsid w:val="0090587E"/>
    <w:rsid w:val="0090613C"/>
    <w:rsid w:val="009064B6"/>
    <w:rsid w:val="0090686C"/>
    <w:rsid w:val="00906AF3"/>
    <w:rsid w:val="0090718C"/>
    <w:rsid w:val="00907324"/>
    <w:rsid w:val="009079D9"/>
    <w:rsid w:val="00907D5F"/>
    <w:rsid w:val="0091014B"/>
    <w:rsid w:val="00910965"/>
    <w:rsid w:val="00911B0D"/>
    <w:rsid w:val="00911B70"/>
    <w:rsid w:val="009121DE"/>
    <w:rsid w:val="00912944"/>
    <w:rsid w:val="00912CEB"/>
    <w:rsid w:val="00912D66"/>
    <w:rsid w:val="00912DCC"/>
    <w:rsid w:val="00913095"/>
    <w:rsid w:val="00913931"/>
    <w:rsid w:val="00913A26"/>
    <w:rsid w:val="00913CD4"/>
    <w:rsid w:val="0091404C"/>
    <w:rsid w:val="009149AD"/>
    <w:rsid w:val="009149EF"/>
    <w:rsid w:val="00914E93"/>
    <w:rsid w:val="009152C5"/>
    <w:rsid w:val="009156D5"/>
    <w:rsid w:val="0091634C"/>
    <w:rsid w:val="009165B8"/>
    <w:rsid w:val="00917253"/>
    <w:rsid w:val="009177F7"/>
    <w:rsid w:val="00917FA7"/>
    <w:rsid w:val="0092089F"/>
    <w:rsid w:val="00920C6D"/>
    <w:rsid w:val="009210F5"/>
    <w:rsid w:val="00922507"/>
    <w:rsid w:val="00922896"/>
    <w:rsid w:val="00922C0B"/>
    <w:rsid w:val="00922E88"/>
    <w:rsid w:val="00922F69"/>
    <w:rsid w:val="00923366"/>
    <w:rsid w:val="00923650"/>
    <w:rsid w:val="0092399B"/>
    <w:rsid w:val="00924D0A"/>
    <w:rsid w:val="00924D7B"/>
    <w:rsid w:val="00925646"/>
    <w:rsid w:val="0092569D"/>
    <w:rsid w:val="0092673B"/>
    <w:rsid w:val="00926AD5"/>
    <w:rsid w:val="00926E53"/>
    <w:rsid w:val="009270EE"/>
    <w:rsid w:val="00927719"/>
    <w:rsid w:val="00927956"/>
    <w:rsid w:val="00927A43"/>
    <w:rsid w:val="00927F20"/>
    <w:rsid w:val="00930183"/>
    <w:rsid w:val="0093020A"/>
    <w:rsid w:val="009305DC"/>
    <w:rsid w:val="0093069F"/>
    <w:rsid w:val="00930852"/>
    <w:rsid w:val="0093174E"/>
    <w:rsid w:val="0093188F"/>
    <w:rsid w:val="00931E70"/>
    <w:rsid w:val="00933558"/>
    <w:rsid w:val="00934C3D"/>
    <w:rsid w:val="00934E06"/>
    <w:rsid w:val="00935201"/>
    <w:rsid w:val="00935CA4"/>
    <w:rsid w:val="00936CCE"/>
    <w:rsid w:val="0093700A"/>
    <w:rsid w:val="009371C0"/>
    <w:rsid w:val="00937B1A"/>
    <w:rsid w:val="00941252"/>
    <w:rsid w:val="00941373"/>
    <w:rsid w:val="009413C5"/>
    <w:rsid w:val="00941595"/>
    <w:rsid w:val="00941CFF"/>
    <w:rsid w:val="009426D3"/>
    <w:rsid w:val="009433B9"/>
    <w:rsid w:val="00943D8C"/>
    <w:rsid w:val="0094448F"/>
    <w:rsid w:val="0094461D"/>
    <w:rsid w:val="00944F32"/>
    <w:rsid w:val="00944F5B"/>
    <w:rsid w:val="009455A8"/>
    <w:rsid w:val="00945A42"/>
    <w:rsid w:val="0094663A"/>
    <w:rsid w:val="00946728"/>
    <w:rsid w:val="00946A78"/>
    <w:rsid w:val="00946D61"/>
    <w:rsid w:val="00947158"/>
    <w:rsid w:val="009474CE"/>
    <w:rsid w:val="009474CF"/>
    <w:rsid w:val="009479E6"/>
    <w:rsid w:val="00947A60"/>
    <w:rsid w:val="0095011C"/>
    <w:rsid w:val="0095075B"/>
    <w:rsid w:val="009507B9"/>
    <w:rsid w:val="00950E6A"/>
    <w:rsid w:val="009512C4"/>
    <w:rsid w:val="0095160A"/>
    <w:rsid w:val="00951CC6"/>
    <w:rsid w:val="00952531"/>
    <w:rsid w:val="00952C22"/>
    <w:rsid w:val="00952D89"/>
    <w:rsid w:val="00953170"/>
    <w:rsid w:val="00953D23"/>
    <w:rsid w:val="009541BF"/>
    <w:rsid w:val="00954743"/>
    <w:rsid w:val="00954A1B"/>
    <w:rsid w:val="00954B2B"/>
    <w:rsid w:val="009552BD"/>
    <w:rsid w:val="009552FD"/>
    <w:rsid w:val="00955510"/>
    <w:rsid w:val="009556DC"/>
    <w:rsid w:val="00955F88"/>
    <w:rsid w:val="00956468"/>
    <w:rsid w:val="009564A9"/>
    <w:rsid w:val="0095693D"/>
    <w:rsid w:val="00956D3C"/>
    <w:rsid w:val="00957058"/>
    <w:rsid w:val="009573E1"/>
    <w:rsid w:val="00957F80"/>
    <w:rsid w:val="0096010C"/>
    <w:rsid w:val="00961D7A"/>
    <w:rsid w:val="00962015"/>
    <w:rsid w:val="009621AD"/>
    <w:rsid w:val="00962800"/>
    <w:rsid w:val="00962905"/>
    <w:rsid w:val="00962B3F"/>
    <w:rsid w:val="00962EBE"/>
    <w:rsid w:val="0096362A"/>
    <w:rsid w:val="00963B43"/>
    <w:rsid w:val="009649E7"/>
    <w:rsid w:val="00964CDC"/>
    <w:rsid w:val="00964D5A"/>
    <w:rsid w:val="00964EB6"/>
    <w:rsid w:val="00965F33"/>
    <w:rsid w:val="009663B7"/>
    <w:rsid w:val="00966AEC"/>
    <w:rsid w:val="00966C05"/>
    <w:rsid w:val="00966C3B"/>
    <w:rsid w:val="00967748"/>
    <w:rsid w:val="00967C30"/>
    <w:rsid w:val="00970265"/>
    <w:rsid w:val="00970464"/>
    <w:rsid w:val="009705BC"/>
    <w:rsid w:val="00970696"/>
    <w:rsid w:val="0097087E"/>
    <w:rsid w:val="00970A14"/>
    <w:rsid w:val="00970D20"/>
    <w:rsid w:val="00971290"/>
    <w:rsid w:val="0097191C"/>
    <w:rsid w:val="00971ADC"/>
    <w:rsid w:val="009721AE"/>
    <w:rsid w:val="00973095"/>
    <w:rsid w:val="00974116"/>
    <w:rsid w:val="00974410"/>
    <w:rsid w:val="00974AF0"/>
    <w:rsid w:val="00975095"/>
    <w:rsid w:val="009751EC"/>
    <w:rsid w:val="00975537"/>
    <w:rsid w:val="009759AD"/>
    <w:rsid w:val="00975D74"/>
    <w:rsid w:val="00975F16"/>
    <w:rsid w:val="00975F67"/>
    <w:rsid w:val="009765B2"/>
    <w:rsid w:val="0097663D"/>
    <w:rsid w:val="0097690C"/>
    <w:rsid w:val="00976BA3"/>
    <w:rsid w:val="00976D76"/>
    <w:rsid w:val="00977208"/>
    <w:rsid w:val="009779A1"/>
    <w:rsid w:val="009779DF"/>
    <w:rsid w:val="00977C45"/>
    <w:rsid w:val="00977DC5"/>
    <w:rsid w:val="00977FB4"/>
    <w:rsid w:val="00980373"/>
    <w:rsid w:val="00980518"/>
    <w:rsid w:val="009805E0"/>
    <w:rsid w:val="00980E59"/>
    <w:rsid w:val="00981347"/>
    <w:rsid w:val="009816C0"/>
    <w:rsid w:val="00981F35"/>
    <w:rsid w:val="00982C40"/>
    <w:rsid w:val="00982D9F"/>
    <w:rsid w:val="009831F7"/>
    <w:rsid w:val="009832E5"/>
    <w:rsid w:val="009832F5"/>
    <w:rsid w:val="0098356A"/>
    <w:rsid w:val="0098361C"/>
    <w:rsid w:val="00983EF8"/>
    <w:rsid w:val="00984462"/>
    <w:rsid w:val="00984D91"/>
    <w:rsid w:val="00984E7F"/>
    <w:rsid w:val="00984F99"/>
    <w:rsid w:val="009852D7"/>
    <w:rsid w:val="009853DA"/>
    <w:rsid w:val="00985671"/>
    <w:rsid w:val="009856E2"/>
    <w:rsid w:val="00985F26"/>
    <w:rsid w:val="009864B2"/>
    <w:rsid w:val="009865DA"/>
    <w:rsid w:val="00986D80"/>
    <w:rsid w:val="00986E45"/>
    <w:rsid w:val="009875DE"/>
    <w:rsid w:val="0098A4E4"/>
    <w:rsid w:val="009905E6"/>
    <w:rsid w:val="009907FE"/>
    <w:rsid w:val="0099082B"/>
    <w:rsid w:val="00990D7B"/>
    <w:rsid w:val="00991312"/>
    <w:rsid w:val="00991B5A"/>
    <w:rsid w:val="00991DBD"/>
    <w:rsid w:val="00992809"/>
    <w:rsid w:val="0099282D"/>
    <w:rsid w:val="00992B6E"/>
    <w:rsid w:val="00993459"/>
    <w:rsid w:val="00993804"/>
    <w:rsid w:val="00993A5A"/>
    <w:rsid w:val="009940AF"/>
    <w:rsid w:val="00994CA1"/>
    <w:rsid w:val="009959DA"/>
    <w:rsid w:val="00995B17"/>
    <w:rsid w:val="00995B7F"/>
    <w:rsid w:val="009966EB"/>
    <w:rsid w:val="00996BB7"/>
    <w:rsid w:val="009972C7"/>
    <w:rsid w:val="0099737C"/>
    <w:rsid w:val="009973A0"/>
    <w:rsid w:val="0099765F"/>
    <w:rsid w:val="009A05FF"/>
    <w:rsid w:val="009A0E8B"/>
    <w:rsid w:val="009A0FA1"/>
    <w:rsid w:val="009A11B4"/>
    <w:rsid w:val="009A1649"/>
    <w:rsid w:val="009A1653"/>
    <w:rsid w:val="009A1A0A"/>
    <w:rsid w:val="009A1CB6"/>
    <w:rsid w:val="009A213E"/>
    <w:rsid w:val="009A22BC"/>
    <w:rsid w:val="009A283A"/>
    <w:rsid w:val="009A31A0"/>
    <w:rsid w:val="009A33EC"/>
    <w:rsid w:val="009A3470"/>
    <w:rsid w:val="009A380E"/>
    <w:rsid w:val="009A3E3E"/>
    <w:rsid w:val="009A3E5D"/>
    <w:rsid w:val="009A3F08"/>
    <w:rsid w:val="009A45D4"/>
    <w:rsid w:val="009A4E26"/>
    <w:rsid w:val="009A534B"/>
    <w:rsid w:val="009A57FD"/>
    <w:rsid w:val="009A5814"/>
    <w:rsid w:val="009A58C6"/>
    <w:rsid w:val="009A637F"/>
    <w:rsid w:val="009A63A9"/>
    <w:rsid w:val="009A687E"/>
    <w:rsid w:val="009A6926"/>
    <w:rsid w:val="009A7198"/>
    <w:rsid w:val="009A72BA"/>
    <w:rsid w:val="009A7455"/>
    <w:rsid w:val="009A7647"/>
    <w:rsid w:val="009A7897"/>
    <w:rsid w:val="009A7A72"/>
    <w:rsid w:val="009A7F1E"/>
    <w:rsid w:val="009B062E"/>
    <w:rsid w:val="009B094B"/>
    <w:rsid w:val="009B0E06"/>
    <w:rsid w:val="009B1DFD"/>
    <w:rsid w:val="009B274C"/>
    <w:rsid w:val="009B2E06"/>
    <w:rsid w:val="009B3032"/>
    <w:rsid w:val="009B3FA8"/>
    <w:rsid w:val="009B4470"/>
    <w:rsid w:val="009B5595"/>
    <w:rsid w:val="009B563B"/>
    <w:rsid w:val="009B57E9"/>
    <w:rsid w:val="009B609C"/>
    <w:rsid w:val="009B65D9"/>
    <w:rsid w:val="009B667D"/>
    <w:rsid w:val="009B673D"/>
    <w:rsid w:val="009B67DD"/>
    <w:rsid w:val="009B6837"/>
    <w:rsid w:val="009B687A"/>
    <w:rsid w:val="009B6C6B"/>
    <w:rsid w:val="009B6DC1"/>
    <w:rsid w:val="009B6E86"/>
    <w:rsid w:val="009B70A6"/>
    <w:rsid w:val="009B72AF"/>
    <w:rsid w:val="009B7E0A"/>
    <w:rsid w:val="009C00DB"/>
    <w:rsid w:val="009C04E7"/>
    <w:rsid w:val="009C0621"/>
    <w:rsid w:val="009C073D"/>
    <w:rsid w:val="009C0BE1"/>
    <w:rsid w:val="009C1163"/>
    <w:rsid w:val="009C2099"/>
    <w:rsid w:val="009C2221"/>
    <w:rsid w:val="009C25E8"/>
    <w:rsid w:val="009C3650"/>
    <w:rsid w:val="009C3665"/>
    <w:rsid w:val="009C37EB"/>
    <w:rsid w:val="009C3E67"/>
    <w:rsid w:val="009C3FC7"/>
    <w:rsid w:val="009C42CA"/>
    <w:rsid w:val="009C434C"/>
    <w:rsid w:val="009C47C7"/>
    <w:rsid w:val="009C4CFD"/>
    <w:rsid w:val="009C75E5"/>
    <w:rsid w:val="009C79B4"/>
    <w:rsid w:val="009C7E32"/>
    <w:rsid w:val="009D0675"/>
    <w:rsid w:val="009D0C6A"/>
    <w:rsid w:val="009D0CAB"/>
    <w:rsid w:val="009D0D93"/>
    <w:rsid w:val="009D0E0E"/>
    <w:rsid w:val="009D0EA0"/>
    <w:rsid w:val="009D12DA"/>
    <w:rsid w:val="009D12DF"/>
    <w:rsid w:val="009D1539"/>
    <w:rsid w:val="009D17C9"/>
    <w:rsid w:val="009D20ED"/>
    <w:rsid w:val="009D27D9"/>
    <w:rsid w:val="009D2C14"/>
    <w:rsid w:val="009D2E73"/>
    <w:rsid w:val="009D33C7"/>
    <w:rsid w:val="009D3DEF"/>
    <w:rsid w:val="009D46C8"/>
    <w:rsid w:val="009D48A5"/>
    <w:rsid w:val="009D49CD"/>
    <w:rsid w:val="009D4C61"/>
    <w:rsid w:val="009D4FF5"/>
    <w:rsid w:val="009D513A"/>
    <w:rsid w:val="009D57C8"/>
    <w:rsid w:val="009D6953"/>
    <w:rsid w:val="009D6A8A"/>
    <w:rsid w:val="009D6FCD"/>
    <w:rsid w:val="009D790D"/>
    <w:rsid w:val="009D7B74"/>
    <w:rsid w:val="009D7C99"/>
    <w:rsid w:val="009E00D1"/>
    <w:rsid w:val="009E0AB4"/>
    <w:rsid w:val="009E12E9"/>
    <w:rsid w:val="009E24DC"/>
    <w:rsid w:val="009E255B"/>
    <w:rsid w:val="009E2B8A"/>
    <w:rsid w:val="009E318B"/>
    <w:rsid w:val="009E34AD"/>
    <w:rsid w:val="009E3541"/>
    <w:rsid w:val="009E36AB"/>
    <w:rsid w:val="009E3887"/>
    <w:rsid w:val="009E3CEB"/>
    <w:rsid w:val="009E3F6E"/>
    <w:rsid w:val="009E4653"/>
    <w:rsid w:val="009E4836"/>
    <w:rsid w:val="009E4E8C"/>
    <w:rsid w:val="009E4EE2"/>
    <w:rsid w:val="009E56F1"/>
    <w:rsid w:val="009E5A87"/>
    <w:rsid w:val="009E5C6F"/>
    <w:rsid w:val="009E5F13"/>
    <w:rsid w:val="009E6977"/>
    <w:rsid w:val="009E6A64"/>
    <w:rsid w:val="009E7194"/>
    <w:rsid w:val="009E7475"/>
    <w:rsid w:val="009F0236"/>
    <w:rsid w:val="009F0774"/>
    <w:rsid w:val="009F0B27"/>
    <w:rsid w:val="009F182C"/>
    <w:rsid w:val="009F1AD9"/>
    <w:rsid w:val="009F1B04"/>
    <w:rsid w:val="009F2A87"/>
    <w:rsid w:val="009F3545"/>
    <w:rsid w:val="009F3791"/>
    <w:rsid w:val="009F3A65"/>
    <w:rsid w:val="009F3AAD"/>
    <w:rsid w:val="009F4F2F"/>
    <w:rsid w:val="009F5334"/>
    <w:rsid w:val="009F572C"/>
    <w:rsid w:val="009F5F1C"/>
    <w:rsid w:val="009F6151"/>
    <w:rsid w:val="009F69F6"/>
    <w:rsid w:val="009F6E0F"/>
    <w:rsid w:val="009F7212"/>
    <w:rsid w:val="009F7657"/>
    <w:rsid w:val="009F7BD5"/>
    <w:rsid w:val="00A00012"/>
    <w:rsid w:val="00A000D7"/>
    <w:rsid w:val="00A00BB2"/>
    <w:rsid w:val="00A0101A"/>
    <w:rsid w:val="00A0356F"/>
    <w:rsid w:val="00A03E14"/>
    <w:rsid w:val="00A04128"/>
    <w:rsid w:val="00A04946"/>
    <w:rsid w:val="00A0500A"/>
    <w:rsid w:val="00A0599C"/>
    <w:rsid w:val="00A05DC3"/>
    <w:rsid w:val="00A05DFC"/>
    <w:rsid w:val="00A0607E"/>
    <w:rsid w:val="00A0612A"/>
    <w:rsid w:val="00A064E9"/>
    <w:rsid w:val="00A0666C"/>
    <w:rsid w:val="00A066E3"/>
    <w:rsid w:val="00A06D8F"/>
    <w:rsid w:val="00A0710B"/>
    <w:rsid w:val="00A102EC"/>
    <w:rsid w:val="00A11050"/>
    <w:rsid w:val="00A11487"/>
    <w:rsid w:val="00A1156B"/>
    <w:rsid w:val="00A115EB"/>
    <w:rsid w:val="00A11828"/>
    <w:rsid w:val="00A118D1"/>
    <w:rsid w:val="00A11C2C"/>
    <w:rsid w:val="00A12902"/>
    <w:rsid w:val="00A12E73"/>
    <w:rsid w:val="00A1395A"/>
    <w:rsid w:val="00A13E17"/>
    <w:rsid w:val="00A145CA"/>
    <w:rsid w:val="00A14831"/>
    <w:rsid w:val="00A14F15"/>
    <w:rsid w:val="00A15767"/>
    <w:rsid w:val="00A15903"/>
    <w:rsid w:val="00A15F37"/>
    <w:rsid w:val="00A164BE"/>
    <w:rsid w:val="00A16B07"/>
    <w:rsid w:val="00A16F4B"/>
    <w:rsid w:val="00A17024"/>
    <w:rsid w:val="00A1727F"/>
    <w:rsid w:val="00A1735C"/>
    <w:rsid w:val="00A174B6"/>
    <w:rsid w:val="00A17508"/>
    <w:rsid w:val="00A176E7"/>
    <w:rsid w:val="00A1798E"/>
    <w:rsid w:val="00A17AED"/>
    <w:rsid w:val="00A17C7C"/>
    <w:rsid w:val="00A17C99"/>
    <w:rsid w:val="00A20052"/>
    <w:rsid w:val="00A20925"/>
    <w:rsid w:val="00A20AE7"/>
    <w:rsid w:val="00A21108"/>
    <w:rsid w:val="00A2112D"/>
    <w:rsid w:val="00A2120D"/>
    <w:rsid w:val="00A2171F"/>
    <w:rsid w:val="00A217B4"/>
    <w:rsid w:val="00A22099"/>
    <w:rsid w:val="00A2221C"/>
    <w:rsid w:val="00A22E86"/>
    <w:rsid w:val="00A23071"/>
    <w:rsid w:val="00A238CA"/>
    <w:rsid w:val="00A23E18"/>
    <w:rsid w:val="00A2509D"/>
    <w:rsid w:val="00A25298"/>
    <w:rsid w:val="00A26279"/>
    <w:rsid w:val="00A264B6"/>
    <w:rsid w:val="00A2661F"/>
    <w:rsid w:val="00A26986"/>
    <w:rsid w:val="00A27043"/>
    <w:rsid w:val="00A27F13"/>
    <w:rsid w:val="00A300D0"/>
    <w:rsid w:val="00A30131"/>
    <w:rsid w:val="00A30A9B"/>
    <w:rsid w:val="00A31630"/>
    <w:rsid w:val="00A317B5"/>
    <w:rsid w:val="00A318A2"/>
    <w:rsid w:val="00A3191C"/>
    <w:rsid w:val="00A3233E"/>
    <w:rsid w:val="00A32408"/>
    <w:rsid w:val="00A32BB8"/>
    <w:rsid w:val="00A32BD2"/>
    <w:rsid w:val="00A32D47"/>
    <w:rsid w:val="00A32E82"/>
    <w:rsid w:val="00A32F29"/>
    <w:rsid w:val="00A333B3"/>
    <w:rsid w:val="00A33985"/>
    <w:rsid w:val="00A33D60"/>
    <w:rsid w:val="00A347D9"/>
    <w:rsid w:val="00A34DC1"/>
    <w:rsid w:val="00A34E44"/>
    <w:rsid w:val="00A354CF"/>
    <w:rsid w:val="00A3561F"/>
    <w:rsid w:val="00A3602D"/>
    <w:rsid w:val="00A3730E"/>
    <w:rsid w:val="00A37385"/>
    <w:rsid w:val="00A375B1"/>
    <w:rsid w:val="00A377C3"/>
    <w:rsid w:val="00A40251"/>
    <w:rsid w:val="00A40608"/>
    <w:rsid w:val="00A406CF"/>
    <w:rsid w:val="00A411B9"/>
    <w:rsid w:val="00A4275E"/>
    <w:rsid w:val="00A42936"/>
    <w:rsid w:val="00A43022"/>
    <w:rsid w:val="00A44D05"/>
    <w:rsid w:val="00A44E64"/>
    <w:rsid w:val="00A457C7"/>
    <w:rsid w:val="00A4582A"/>
    <w:rsid w:val="00A458B8"/>
    <w:rsid w:val="00A45BC7"/>
    <w:rsid w:val="00A45BF3"/>
    <w:rsid w:val="00A4605A"/>
    <w:rsid w:val="00A46AD0"/>
    <w:rsid w:val="00A46B1B"/>
    <w:rsid w:val="00A46B53"/>
    <w:rsid w:val="00A46FF4"/>
    <w:rsid w:val="00A4738F"/>
    <w:rsid w:val="00A4739C"/>
    <w:rsid w:val="00A47581"/>
    <w:rsid w:val="00A5001B"/>
    <w:rsid w:val="00A50A5C"/>
    <w:rsid w:val="00A50C56"/>
    <w:rsid w:val="00A50CBE"/>
    <w:rsid w:val="00A50E4A"/>
    <w:rsid w:val="00A50E5C"/>
    <w:rsid w:val="00A50F00"/>
    <w:rsid w:val="00A5122F"/>
    <w:rsid w:val="00A513D0"/>
    <w:rsid w:val="00A51761"/>
    <w:rsid w:val="00A51D59"/>
    <w:rsid w:val="00A523A4"/>
    <w:rsid w:val="00A52697"/>
    <w:rsid w:val="00A53177"/>
    <w:rsid w:val="00A531D6"/>
    <w:rsid w:val="00A53616"/>
    <w:rsid w:val="00A53B37"/>
    <w:rsid w:val="00A53BC1"/>
    <w:rsid w:val="00A54290"/>
    <w:rsid w:val="00A5454F"/>
    <w:rsid w:val="00A54683"/>
    <w:rsid w:val="00A54799"/>
    <w:rsid w:val="00A54D3F"/>
    <w:rsid w:val="00A553F4"/>
    <w:rsid w:val="00A55798"/>
    <w:rsid w:val="00A557E5"/>
    <w:rsid w:val="00A5653D"/>
    <w:rsid w:val="00A5655F"/>
    <w:rsid w:val="00A56A17"/>
    <w:rsid w:val="00A56AA7"/>
    <w:rsid w:val="00A56D68"/>
    <w:rsid w:val="00A56E4C"/>
    <w:rsid w:val="00A56FB4"/>
    <w:rsid w:val="00A572F9"/>
    <w:rsid w:val="00A5789E"/>
    <w:rsid w:val="00A57C4C"/>
    <w:rsid w:val="00A57C91"/>
    <w:rsid w:val="00A57D6F"/>
    <w:rsid w:val="00A57F80"/>
    <w:rsid w:val="00A601D8"/>
    <w:rsid w:val="00A60C36"/>
    <w:rsid w:val="00A6195A"/>
    <w:rsid w:val="00A62B11"/>
    <w:rsid w:val="00A62C83"/>
    <w:rsid w:val="00A6306E"/>
    <w:rsid w:val="00A6449D"/>
    <w:rsid w:val="00A64E74"/>
    <w:rsid w:val="00A655B1"/>
    <w:rsid w:val="00A65918"/>
    <w:rsid w:val="00A6597D"/>
    <w:rsid w:val="00A65EEC"/>
    <w:rsid w:val="00A66B28"/>
    <w:rsid w:val="00A66CC4"/>
    <w:rsid w:val="00A670DE"/>
    <w:rsid w:val="00A67790"/>
    <w:rsid w:val="00A6784E"/>
    <w:rsid w:val="00A67AE6"/>
    <w:rsid w:val="00A703DA"/>
    <w:rsid w:val="00A7060F"/>
    <w:rsid w:val="00A723C9"/>
    <w:rsid w:val="00A7264E"/>
    <w:rsid w:val="00A72650"/>
    <w:rsid w:val="00A72936"/>
    <w:rsid w:val="00A72B4A"/>
    <w:rsid w:val="00A72B82"/>
    <w:rsid w:val="00A72EE4"/>
    <w:rsid w:val="00A73751"/>
    <w:rsid w:val="00A73C9E"/>
    <w:rsid w:val="00A746E8"/>
    <w:rsid w:val="00A7481F"/>
    <w:rsid w:val="00A74A21"/>
    <w:rsid w:val="00A7504F"/>
    <w:rsid w:val="00A7516C"/>
    <w:rsid w:val="00A75508"/>
    <w:rsid w:val="00A75947"/>
    <w:rsid w:val="00A75C43"/>
    <w:rsid w:val="00A75CEE"/>
    <w:rsid w:val="00A75F0C"/>
    <w:rsid w:val="00A7629B"/>
    <w:rsid w:val="00A76698"/>
    <w:rsid w:val="00A767E2"/>
    <w:rsid w:val="00A7683E"/>
    <w:rsid w:val="00A76981"/>
    <w:rsid w:val="00A76A68"/>
    <w:rsid w:val="00A773F6"/>
    <w:rsid w:val="00A775B5"/>
    <w:rsid w:val="00A77750"/>
    <w:rsid w:val="00A77C92"/>
    <w:rsid w:val="00A77E56"/>
    <w:rsid w:val="00A80282"/>
    <w:rsid w:val="00A81329"/>
    <w:rsid w:val="00A828F8"/>
    <w:rsid w:val="00A84796"/>
    <w:rsid w:val="00A84965"/>
    <w:rsid w:val="00A84B17"/>
    <w:rsid w:val="00A84C5E"/>
    <w:rsid w:val="00A84D93"/>
    <w:rsid w:val="00A85DD3"/>
    <w:rsid w:val="00A85E90"/>
    <w:rsid w:val="00A85EF2"/>
    <w:rsid w:val="00A86AC5"/>
    <w:rsid w:val="00A86C3C"/>
    <w:rsid w:val="00A86D9C"/>
    <w:rsid w:val="00A87FE6"/>
    <w:rsid w:val="00A90163"/>
    <w:rsid w:val="00A90DE3"/>
    <w:rsid w:val="00A910EB"/>
    <w:rsid w:val="00A91F0D"/>
    <w:rsid w:val="00A92581"/>
    <w:rsid w:val="00A93538"/>
    <w:rsid w:val="00A93DE8"/>
    <w:rsid w:val="00A941DC"/>
    <w:rsid w:val="00A9434C"/>
    <w:rsid w:val="00A94A9E"/>
    <w:rsid w:val="00A95841"/>
    <w:rsid w:val="00A961CB"/>
    <w:rsid w:val="00A96248"/>
    <w:rsid w:val="00A9632A"/>
    <w:rsid w:val="00A96FBD"/>
    <w:rsid w:val="00A9726F"/>
    <w:rsid w:val="00AA02F0"/>
    <w:rsid w:val="00AA0898"/>
    <w:rsid w:val="00AA0D09"/>
    <w:rsid w:val="00AA0D25"/>
    <w:rsid w:val="00AA117C"/>
    <w:rsid w:val="00AA1497"/>
    <w:rsid w:val="00AA1519"/>
    <w:rsid w:val="00AA2038"/>
    <w:rsid w:val="00AA21FC"/>
    <w:rsid w:val="00AA2315"/>
    <w:rsid w:val="00AA26E6"/>
    <w:rsid w:val="00AA2799"/>
    <w:rsid w:val="00AA28E8"/>
    <w:rsid w:val="00AA3753"/>
    <w:rsid w:val="00AA3DBD"/>
    <w:rsid w:val="00AA3F35"/>
    <w:rsid w:val="00AA4070"/>
    <w:rsid w:val="00AA4377"/>
    <w:rsid w:val="00AA4CBD"/>
    <w:rsid w:val="00AA52AB"/>
    <w:rsid w:val="00AA5DBE"/>
    <w:rsid w:val="00AA6029"/>
    <w:rsid w:val="00AA61B1"/>
    <w:rsid w:val="00AA6623"/>
    <w:rsid w:val="00AA6F62"/>
    <w:rsid w:val="00AA7175"/>
    <w:rsid w:val="00AA75B8"/>
    <w:rsid w:val="00AB077D"/>
    <w:rsid w:val="00AB1709"/>
    <w:rsid w:val="00AB19EA"/>
    <w:rsid w:val="00AB1A22"/>
    <w:rsid w:val="00AB1D8D"/>
    <w:rsid w:val="00AB223D"/>
    <w:rsid w:val="00AB2386"/>
    <w:rsid w:val="00AB2401"/>
    <w:rsid w:val="00AB2769"/>
    <w:rsid w:val="00AB2806"/>
    <w:rsid w:val="00AB3055"/>
    <w:rsid w:val="00AB316A"/>
    <w:rsid w:val="00AB3274"/>
    <w:rsid w:val="00AB32A2"/>
    <w:rsid w:val="00AB3A9B"/>
    <w:rsid w:val="00AB3D97"/>
    <w:rsid w:val="00AB49FE"/>
    <w:rsid w:val="00AB5045"/>
    <w:rsid w:val="00AB6624"/>
    <w:rsid w:val="00AB6996"/>
    <w:rsid w:val="00AB6A8D"/>
    <w:rsid w:val="00AB6AA1"/>
    <w:rsid w:val="00AB6C7F"/>
    <w:rsid w:val="00AC053C"/>
    <w:rsid w:val="00AC11FA"/>
    <w:rsid w:val="00AC132E"/>
    <w:rsid w:val="00AC1DC1"/>
    <w:rsid w:val="00AC206C"/>
    <w:rsid w:val="00AC228A"/>
    <w:rsid w:val="00AC22E9"/>
    <w:rsid w:val="00AC2B3F"/>
    <w:rsid w:val="00AC3860"/>
    <w:rsid w:val="00AC3AC0"/>
    <w:rsid w:val="00AC3BB0"/>
    <w:rsid w:val="00AC3D5E"/>
    <w:rsid w:val="00AC41BA"/>
    <w:rsid w:val="00AC454E"/>
    <w:rsid w:val="00AC5A7F"/>
    <w:rsid w:val="00AC5C83"/>
    <w:rsid w:val="00AC5E18"/>
    <w:rsid w:val="00AC6029"/>
    <w:rsid w:val="00AC6077"/>
    <w:rsid w:val="00AC63D3"/>
    <w:rsid w:val="00AC6664"/>
    <w:rsid w:val="00AC690D"/>
    <w:rsid w:val="00AC6B8C"/>
    <w:rsid w:val="00AC70C3"/>
    <w:rsid w:val="00AC7BB9"/>
    <w:rsid w:val="00AD0737"/>
    <w:rsid w:val="00AD0AA0"/>
    <w:rsid w:val="00AD0B61"/>
    <w:rsid w:val="00AD0C56"/>
    <w:rsid w:val="00AD13EB"/>
    <w:rsid w:val="00AD1DC6"/>
    <w:rsid w:val="00AD20D4"/>
    <w:rsid w:val="00AD2100"/>
    <w:rsid w:val="00AD265A"/>
    <w:rsid w:val="00AD428A"/>
    <w:rsid w:val="00AD46EB"/>
    <w:rsid w:val="00AD4825"/>
    <w:rsid w:val="00AD612E"/>
    <w:rsid w:val="00AD659E"/>
    <w:rsid w:val="00AD667A"/>
    <w:rsid w:val="00AD68E3"/>
    <w:rsid w:val="00AD6FD5"/>
    <w:rsid w:val="00AD71F6"/>
    <w:rsid w:val="00AD7B09"/>
    <w:rsid w:val="00AD7DC9"/>
    <w:rsid w:val="00AE0446"/>
    <w:rsid w:val="00AE05E8"/>
    <w:rsid w:val="00AE0D26"/>
    <w:rsid w:val="00AE1171"/>
    <w:rsid w:val="00AE1394"/>
    <w:rsid w:val="00AE15A7"/>
    <w:rsid w:val="00AE19CF"/>
    <w:rsid w:val="00AE1CD3"/>
    <w:rsid w:val="00AE1D3C"/>
    <w:rsid w:val="00AE25A6"/>
    <w:rsid w:val="00AE26C1"/>
    <w:rsid w:val="00AE2C84"/>
    <w:rsid w:val="00AE2DAD"/>
    <w:rsid w:val="00AE3152"/>
    <w:rsid w:val="00AE394C"/>
    <w:rsid w:val="00AE39CD"/>
    <w:rsid w:val="00AE3DFA"/>
    <w:rsid w:val="00AE3EA3"/>
    <w:rsid w:val="00AE40DF"/>
    <w:rsid w:val="00AE456C"/>
    <w:rsid w:val="00AE45DD"/>
    <w:rsid w:val="00AE487E"/>
    <w:rsid w:val="00AE49DA"/>
    <w:rsid w:val="00AE5C24"/>
    <w:rsid w:val="00AE619A"/>
    <w:rsid w:val="00AE661D"/>
    <w:rsid w:val="00AE6C0E"/>
    <w:rsid w:val="00AE6CA5"/>
    <w:rsid w:val="00AE7445"/>
    <w:rsid w:val="00AE7E28"/>
    <w:rsid w:val="00AE7F45"/>
    <w:rsid w:val="00AF027F"/>
    <w:rsid w:val="00AF06B5"/>
    <w:rsid w:val="00AF078B"/>
    <w:rsid w:val="00AF07B9"/>
    <w:rsid w:val="00AF1EA0"/>
    <w:rsid w:val="00AF24C1"/>
    <w:rsid w:val="00AF24C4"/>
    <w:rsid w:val="00AF26DF"/>
    <w:rsid w:val="00AF2764"/>
    <w:rsid w:val="00AF341E"/>
    <w:rsid w:val="00AF401F"/>
    <w:rsid w:val="00AF4280"/>
    <w:rsid w:val="00AF440F"/>
    <w:rsid w:val="00AF4423"/>
    <w:rsid w:val="00AF5278"/>
    <w:rsid w:val="00AF5CA9"/>
    <w:rsid w:val="00AF5FA9"/>
    <w:rsid w:val="00AF65E4"/>
    <w:rsid w:val="00AF6EE7"/>
    <w:rsid w:val="00AF7CE9"/>
    <w:rsid w:val="00AF7D44"/>
    <w:rsid w:val="00B001E1"/>
    <w:rsid w:val="00B003B8"/>
    <w:rsid w:val="00B00473"/>
    <w:rsid w:val="00B0077B"/>
    <w:rsid w:val="00B00B0E"/>
    <w:rsid w:val="00B01549"/>
    <w:rsid w:val="00B01E32"/>
    <w:rsid w:val="00B02510"/>
    <w:rsid w:val="00B0276C"/>
    <w:rsid w:val="00B0294A"/>
    <w:rsid w:val="00B029CE"/>
    <w:rsid w:val="00B03D41"/>
    <w:rsid w:val="00B03E7C"/>
    <w:rsid w:val="00B03FAB"/>
    <w:rsid w:val="00B042BD"/>
    <w:rsid w:val="00B05472"/>
    <w:rsid w:val="00B0568F"/>
    <w:rsid w:val="00B056A4"/>
    <w:rsid w:val="00B05A0B"/>
    <w:rsid w:val="00B05AA2"/>
    <w:rsid w:val="00B06279"/>
    <w:rsid w:val="00B06582"/>
    <w:rsid w:val="00B065FD"/>
    <w:rsid w:val="00B06828"/>
    <w:rsid w:val="00B06DF5"/>
    <w:rsid w:val="00B06F2B"/>
    <w:rsid w:val="00B06F91"/>
    <w:rsid w:val="00B0725E"/>
    <w:rsid w:val="00B07894"/>
    <w:rsid w:val="00B07AF2"/>
    <w:rsid w:val="00B07B81"/>
    <w:rsid w:val="00B07ED7"/>
    <w:rsid w:val="00B10206"/>
    <w:rsid w:val="00B102F3"/>
    <w:rsid w:val="00B10D48"/>
    <w:rsid w:val="00B11522"/>
    <w:rsid w:val="00B11E61"/>
    <w:rsid w:val="00B12974"/>
    <w:rsid w:val="00B12D86"/>
    <w:rsid w:val="00B12F01"/>
    <w:rsid w:val="00B12F9B"/>
    <w:rsid w:val="00B13125"/>
    <w:rsid w:val="00B13311"/>
    <w:rsid w:val="00B1388B"/>
    <w:rsid w:val="00B13D2E"/>
    <w:rsid w:val="00B13FE0"/>
    <w:rsid w:val="00B1451A"/>
    <w:rsid w:val="00B14589"/>
    <w:rsid w:val="00B14664"/>
    <w:rsid w:val="00B14AA7"/>
    <w:rsid w:val="00B1628A"/>
    <w:rsid w:val="00B164A7"/>
    <w:rsid w:val="00B17BC9"/>
    <w:rsid w:val="00B17F39"/>
    <w:rsid w:val="00B17F96"/>
    <w:rsid w:val="00B2012A"/>
    <w:rsid w:val="00B202FB"/>
    <w:rsid w:val="00B2117C"/>
    <w:rsid w:val="00B212CA"/>
    <w:rsid w:val="00B2206F"/>
    <w:rsid w:val="00B22077"/>
    <w:rsid w:val="00B22241"/>
    <w:rsid w:val="00B2252F"/>
    <w:rsid w:val="00B23031"/>
    <w:rsid w:val="00B2375F"/>
    <w:rsid w:val="00B2381D"/>
    <w:rsid w:val="00B23B70"/>
    <w:rsid w:val="00B23BB6"/>
    <w:rsid w:val="00B23BE8"/>
    <w:rsid w:val="00B24311"/>
    <w:rsid w:val="00B249BE"/>
    <w:rsid w:val="00B25059"/>
    <w:rsid w:val="00B252AD"/>
    <w:rsid w:val="00B2605A"/>
    <w:rsid w:val="00B26224"/>
    <w:rsid w:val="00B2667C"/>
    <w:rsid w:val="00B2730A"/>
    <w:rsid w:val="00B27B1E"/>
    <w:rsid w:val="00B27B74"/>
    <w:rsid w:val="00B27EBE"/>
    <w:rsid w:val="00B306D0"/>
    <w:rsid w:val="00B3113E"/>
    <w:rsid w:val="00B317F3"/>
    <w:rsid w:val="00B31BC2"/>
    <w:rsid w:val="00B31FBE"/>
    <w:rsid w:val="00B32335"/>
    <w:rsid w:val="00B324E0"/>
    <w:rsid w:val="00B32C2D"/>
    <w:rsid w:val="00B33446"/>
    <w:rsid w:val="00B33768"/>
    <w:rsid w:val="00B33B70"/>
    <w:rsid w:val="00B33BBB"/>
    <w:rsid w:val="00B348F0"/>
    <w:rsid w:val="00B34BE3"/>
    <w:rsid w:val="00B353BA"/>
    <w:rsid w:val="00B3578C"/>
    <w:rsid w:val="00B357B0"/>
    <w:rsid w:val="00B35B71"/>
    <w:rsid w:val="00B35E80"/>
    <w:rsid w:val="00B372D6"/>
    <w:rsid w:val="00B3759A"/>
    <w:rsid w:val="00B37814"/>
    <w:rsid w:val="00B37BA5"/>
    <w:rsid w:val="00B406D0"/>
    <w:rsid w:val="00B40FE5"/>
    <w:rsid w:val="00B41392"/>
    <w:rsid w:val="00B41D7B"/>
    <w:rsid w:val="00B41E2C"/>
    <w:rsid w:val="00B420DF"/>
    <w:rsid w:val="00B42DBE"/>
    <w:rsid w:val="00B42F9F"/>
    <w:rsid w:val="00B43249"/>
    <w:rsid w:val="00B4429C"/>
    <w:rsid w:val="00B4480D"/>
    <w:rsid w:val="00B44EFC"/>
    <w:rsid w:val="00B45073"/>
    <w:rsid w:val="00B456C0"/>
    <w:rsid w:val="00B458A8"/>
    <w:rsid w:val="00B45CF5"/>
    <w:rsid w:val="00B4634C"/>
    <w:rsid w:val="00B46362"/>
    <w:rsid w:val="00B464DB"/>
    <w:rsid w:val="00B4654F"/>
    <w:rsid w:val="00B46577"/>
    <w:rsid w:val="00B47269"/>
    <w:rsid w:val="00B4759F"/>
    <w:rsid w:val="00B47A34"/>
    <w:rsid w:val="00B50603"/>
    <w:rsid w:val="00B507EB"/>
    <w:rsid w:val="00B50FD6"/>
    <w:rsid w:val="00B511F2"/>
    <w:rsid w:val="00B522D8"/>
    <w:rsid w:val="00B52373"/>
    <w:rsid w:val="00B52AC5"/>
    <w:rsid w:val="00B533C1"/>
    <w:rsid w:val="00B53453"/>
    <w:rsid w:val="00B536FC"/>
    <w:rsid w:val="00B53991"/>
    <w:rsid w:val="00B53BB2"/>
    <w:rsid w:val="00B53C7D"/>
    <w:rsid w:val="00B5425D"/>
    <w:rsid w:val="00B54FDD"/>
    <w:rsid w:val="00B55741"/>
    <w:rsid w:val="00B56384"/>
    <w:rsid w:val="00B5759D"/>
    <w:rsid w:val="00B57F7A"/>
    <w:rsid w:val="00B606BF"/>
    <w:rsid w:val="00B61580"/>
    <w:rsid w:val="00B615AC"/>
    <w:rsid w:val="00B6239C"/>
    <w:rsid w:val="00B623DD"/>
    <w:rsid w:val="00B62622"/>
    <w:rsid w:val="00B629B8"/>
    <w:rsid w:val="00B639CF"/>
    <w:rsid w:val="00B63BEC"/>
    <w:rsid w:val="00B640DB"/>
    <w:rsid w:val="00B64181"/>
    <w:rsid w:val="00B64296"/>
    <w:rsid w:val="00B644B4"/>
    <w:rsid w:val="00B64C60"/>
    <w:rsid w:val="00B6526C"/>
    <w:rsid w:val="00B655C7"/>
    <w:rsid w:val="00B65D10"/>
    <w:rsid w:val="00B65FA8"/>
    <w:rsid w:val="00B6640B"/>
    <w:rsid w:val="00B66B0D"/>
    <w:rsid w:val="00B66B58"/>
    <w:rsid w:val="00B7063B"/>
    <w:rsid w:val="00B707F2"/>
    <w:rsid w:val="00B70926"/>
    <w:rsid w:val="00B70A6C"/>
    <w:rsid w:val="00B70E0B"/>
    <w:rsid w:val="00B70E92"/>
    <w:rsid w:val="00B714AF"/>
    <w:rsid w:val="00B716D2"/>
    <w:rsid w:val="00B71B2F"/>
    <w:rsid w:val="00B71F76"/>
    <w:rsid w:val="00B7232A"/>
    <w:rsid w:val="00B72404"/>
    <w:rsid w:val="00B727C3"/>
    <w:rsid w:val="00B72B75"/>
    <w:rsid w:val="00B72CE5"/>
    <w:rsid w:val="00B734E4"/>
    <w:rsid w:val="00B73DAA"/>
    <w:rsid w:val="00B74122"/>
    <w:rsid w:val="00B74472"/>
    <w:rsid w:val="00B74548"/>
    <w:rsid w:val="00B74B84"/>
    <w:rsid w:val="00B75188"/>
    <w:rsid w:val="00B752E3"/>
    <w:rsid w:val="00B75411"/>
    <w:rsid w:val="00B754CC"/>
    <w:rsid w:val="00B75CD4"/>
    <w:rsid w:val="00B767D4"/>
    <w:rsid w:val="00B769A2"/>
    <w:rsid w:val="00B77888"/>
    <w:rsid w:val="00B77A19"/>
    <w:rsid w:val="00B803D6"/>
    <w:rsid w:val="00B808D5"/>
    <w:rsid w:val="00B810CB"/>
    <w:rsid w:val="00B8111D"/>
    <w:rsid w:val="00B811A3"/>
    <w:rsid w:val="00B81349"/>
    <w:rsid w:val="00B81FCA"/>
    <w:rsid w:val="00B8244A"/>
    <w:rsid w:val="00B82B76"/>
    <w:rsid w:val="00B830C9"/>
    <w:rsid w:val="00B83106"/>
    <w:rsid w:val="00B8320D"/>
    <w:rsid w:val="00B8324E"/>
    <w:rsid w:val="00B833B1"/>
    <w:rsid w:val="00B83415"/>
    <w:rsid w:val="00B835BC"/>
    <w:rsid w:val="00B83607"/>
    <w:rsid w:val="00B83C0D"/>
    <w:rsid w:val="00B83C56"/>
    <w:rsid w:val="00B846F3"/>
    <w:rsid w:val="00B848F9"/>
    <w:rsid w:val="00B84FCA"/>
    <w:rsid w:val="00B853A9"/>
    <w:rsid w:val="00B856AB"/>
    <w:rsid w:val="00B858C8"/>
    <w:rsid w:val="00B85E9E"/>
    <w:rsid w:val="00B86374"/>
    <w:rsid w:val="00B869A0"/>
    <w:rsid w:val="00B86B3D"/>
    <w:rsid w:val="00B86FD9"/>
    <w:rsid w:val="00B870BA"/>
    <w:rsid w:val="00B87AE6"/>
    <w:rsid w:val="00B87CD4"/>
    <w:rsid w:val="00B87EF1"/>
    <w:rsid w:val="00B90840"/>
    <w:rsid w:val="00B90EE5"/>
    <w:rsid w:val="00B914A2"/>
    <w:rsid w:val="00B91EAB"/>
    <w:rsid w:val="00B91FD3"/>
    <w:rsid w:val="00B920AF"/>
    <w:rsid w:val="00B92583"/>
    <w:rsid w:val="00B931C9"/>
    <w:rsid w:val="00B9355E"/>
    <w:rsid w:val="00B93657"/>
    <w:rsid w:val="00B93764"/>
    <w:rsid w:val="00B938EE"/>
    <w:rsid w:val="00B93A2B"/>
    <w:rsid w:val="00B93A40"/>
    <w:rsid w:val="00B93AE3"/>
    <w:rsid w:val="00B94089"/>
    <w:rsid w:val="00B9439A"/>
    <w:rsid w:val="00B95152"/>
    <w:rsid w:val="00B951A9"/>
    <w:rsid w:val="00B95AA6"/>
    <w:rsid w:val="00B95D37"/>
    <w:rsid w:val="00B9602B"/>
    <w:rsid w:val="00B9705A"/>
    <w:rsid w:val="00BA1138"/>
    <w:rsid w:val="00BA1775"/>
    <w:rsid w:val="00BA18E4"/>
    <w:rsid w:val="00BA2231"/>
    <w:rsid w:val="00BA22A8"/>
    <w:rsid w:val="00BA28BA"/>
    <w:rsid w:val="00BA2C21"/>
    <w:rsid w:val="00BA3829"/>
    <w:rsid w:val="00BA3D63"/>
    <w:rsid w:val="00BA4091"/>
    <w:rsid w:val="00BA40B8"/>
    <w:rsid w:val="00BA41A9"/>
    <w:rsid w:val="00BA45A7"/>
    <w:rsid w:val="00BA490D"/>
    <w:rsid w:val="00BA5607"/>
    <w:rsid w:val="00BA5A11"/>
    <w:rsid w:val="00BA5B7B"/>
    <w:rsid w:val="00BA5C0F"/>
    <w:rsid w:val="00BA6318"/>
    <w:rsid w:val="00BA661F"/>
    <w:rsid w:val="00BA68FB"/>
    <w:rsid w:val="00BA6EA0"/>
    <w:rsid w:val="00BA6F16"/>
    <w:rsid w:val="00BA73F2"/>
    <w:rsid w:val="00BA7DD1"/>
    <w:rsid w:val="00BA7F26"/>
    <w:rsid w:val="00BB064D"/>
    <w:rsid w:val="00BB0764"/>
    <w:rsid w:val="00BB086E"/>
    <w:rsid w:val="00BB1278"/>
    <w:rsid w:val="00BB170E"/>
    <w:rsid w:val="00BB1CF6"/>
    <w:rsid w:val="00BB2089"/>
    <w:rsid w:val="00BB215E"/>
    <w:rsid w:val="00BB21AF"/>
    <w:rsid w:val="00BB2743"/>
    <w:rsid w:val="00BB2E90"/>
    <w:rsid w:val="00BB31FD"/>
    <w:rsid w:val="00BB37C5"/>
    <w:rsid w:val="00BB41DE"/>
    <w:rsid w:val="00BB44EF"/>
    <w:rsid w:val="00BB4715"/>
    <w:rsid w:val="00BB4DEC"/>
    <w:rsid w:val="00BB5444"/>
    <w:rsid w:val="00BB6EDB"/>
    <w:rsid w:val="00BB717B"/>
    <w:rsid w:val="00BB72C9"/>
    <w:rsid w:val="00BB77B0"/>
    <w:rsid w:val="00BB77DB"/>
    <w:rsid w:val="00BB78B8"/>
    <w:rsid w:val="00BB7C5D"/>
    <w:rsid w:val="00BB7D19"/>
    <w:rsid w:val="00BB7E54"/>
    <w:rsid w:val="00BC0121"/>
    <w:rsid w:val="00BC0469"/>
    <w:rsid w:val="00BC04B9"/>
    <w:rsid w:val="00BC182A"/>
    <w:rsid w:val="00BC1EBD"/>
    <w:rsid w:val="00BC3512"/>
    <w:rsid w:val="00BC3A32"/>
    <w:rsid w:val="00BC3DEE"/>
    <w:rsid w:val="00BC3FEC"/>
    <w:rsid w:val="00BC4593"/>
    <w:rsid w:val="00BC4A1B"/>
    <w:rsid w:val="00BC4D58"/>
    <w:rsid w:val="00BC4FBC"/>
    <w:rsid w:val="00BC54BE"/>
    <w:rsid w:val="00BC6035"/>
    <w:rsid w:val="00BC60C1"/>
    <w:rsid w:val="00BC60CD"/>
    <w:rsid w:val="00BC63EE"/>
    <w:rsid w:val="00BC684A"/>
    <w:rsid w:val="00BC7374"/>
    <w:rsid w:val="00BC7827"/>
    <w:rsid w:val="00BC7842"/>
    <w:rsid w:val="00BC7DFA"/>
    <w:rsid w:val="00BD0EC4"/>
    <w:rsid w:val="00BD131E"/>
    <w:rsid w:val="00BD139B"/>
    <w:rsid w:val="00BD139D"/>
    <w:rsid w:val="00BD18C5"/>
    <w:rsid w:val="00BD22C2"/>
    <w:rsid w:val="00BD249E"/>
    <w:rsid w:val="00BD2869"/>
    <w:rsid w:val="00BD2F78"/>
    <w:rsid w:val="00BD3013"/>
    <w:rsid w:val="00BD392F"/>
    <w:rsid w:val="00BD47B8"/>
    <w:rsid w:val="00BD4AF6"/>
    <w:rsid w:val="00BD5723"/>
    <w:rsid w:val="00BD5919"/>
    <w:rsid w:val="00BD5BD5"/>
    <w:rsid w:val="00BD5E4C"/>
    <w:rsid w:val="00BD600B"/>
    <w:rsid w:val="00BD66FF"/>
    <w:rsid w:val="00BD6DA4"/>
    <w:rsid w:val="00BE0220"/>
    <w:rsid w:val="00BE0702"/>
    <w:rsid w:val="00BE08E0"/>
    <w:rsid w:val="00BE1504"/>
    <w:rsid w:val="00BE1D46"/>
    <w:rsid w:val="00BE26B8"/>
    <w:rsid w:val="00BE3CC4"/>
    <w:rsid w:val="00BE3D7C"/>
    <w:rsid w:val="00BE3D8A"/>
    <w:rsid w:val="00BE3DD1"/>
    <w:rsid w:val="00BE45CC"/>
    <w:rsid w:val="00BE4607"/>
    <w:rsid w:val="00BE4995"/>
    <w:rsid w:val="00BE49E8"/>
    <w:rsid w:val="00BE50A7"/>
    <w:rsid w:val="00BE5BD0"/>
    <w:rsid w:val="00BE5DC2"/>
    <w:rsid w:val="00BE652A"/>
    <w:rsid w:val="00BE7484"/>
    <w:rsid w:val="00BE7623"/>
    <w:rsid w:val="00BE783B"/>
    <w:rsid w:val="00BE7C34"/>
    <w:rsid w:val="00BF09B1"/>
    <w:rsid w:val="00BF14D0"/>
    <w:rsid w:val="00BF15FE"/>
    <w:rsid w:val="00BF18C1"/>
    <w:rsid w:val="00BF1A73"/>
    <w:rsid w:val="00BF2814"/>
    <w:rsid w:val="00BF3388"/>
    <w:rsid w:val="00BF353C"/>
    <w:rsid w:val="00BF3723"/>
    <w:rsid w:val="00BF38D3"/>
    <w:rsid w:val="00BF4110"/>
    <w:rsid w:val="00BF4194"/>
    <w:rsid w:val="00BF4890"/>
    <w:rsid w:val="00BF4F35"/>
    <w:rsid w:val="00BF519D"/>
    <w:rsid w:val="00BF589B"/>
    <w:rsid w:val="00BF5A09"/>
    <w:rsid w:val="00BF5C13"/>
    <w:rsid w:val="00BF5C4E"/>
    <w:rsid w:val="00BF5C84"/>
    <w:rsid w:val="00BF680E"/>
    <w:rsid w:val="00BF6F24"/>
    <w:rsid w:val="00BF75E4"/>
    <w:rsid w:val="00BF762A"/>
    <w:rsid w:val="00BF77EB"/>
    <w:rsid w:val="00BF780E"/>
    <w:rsid w:val="00BF7824"/>
    <w:rsid w:val="00BF7EE6"/>
    <w:rsid w:val="00C00EA3"/>
    <w:rsid w:val="00C0112C"/>
    <w:rsid w:val="00C013B6"/>
    <w:rsid w:val="00C016FE"/>
    <w:rsid w:val="00C017FF"/>
    <w:rsid w:val="00C01EB6"/>
    <w:rsid w:val="00C022E1"/>
    <w:rsid w:val="00C0234F"/>
    <w:rsid w:val="00C025BE"/>
    <w:rsid w:val="00C03137"/>
    <w:rsid w:val="00C03440"/>
    <w:rsid w:val="00C03C30"/>
    <w:rsid w:val="00C040D8"/>
    <w:rsid w:val="00C04A79"/>
    <w:rsid w:val="00C052F6"/>
    <w:rsid w:val="00C05697"/>
    <w:rsid w:val="00C0635D"/>
    <w:rsid w:val="00C063F4"/>
    <w:rsid w:val="00C06C97"/>
    <w:rsid w:val="00C071B5"/>
    <w:rsid w:val="00C07F32"/>
    <w:rsid w:val="00C10020"/>
    <w:rsid w:val="00C10295"/>
    <w:rsid w:val="00C106CC"/>
    <w:rsid w:val="00C10722"/>
    <w:rsid w:val="00C10778"/>
    <w:rsid w:val="00C10A26"/>
    <w:rsid w:val="00C10D08"/>
    <w:rsid w:val="00C10E7E"/>
    <w:rsid w:val="00C116EA"/>
    <w:rsid w:val="00C12F49"/>
    <w:rsid w:val="00C1315C"/>
    <w:rsid w:val="00C13541"/>
    <w:rsid w:val="00C1385F"/>
    <w:rsid w:val="00C141FF"/>
    <w:rsid w:val="00C1427E"/>
    <w:rsid w:val="00C142BD"/>
    <w:rsid w:val="00C143F7"/>
    <w:rsid w:val="00C148D2"/>
    <w:rsid w:val="00C14D04"/>
    <w:rsid w:val="00C156DA"/>
    <w:rsid w:val="00C15870"/>
    <w:rsid w:val="00C15977"/>
    <w:rsid w:val="00C15A41"/>
    <w:rsid w:val="00C17A26"/>
    <w:rsid w:val="00C17F45"/>
    <w:rsid w:val="00C208D1"/>
    <w:rsid w:val="00C221AB"/>
    <w:rsid w:val="00C22D4F"/>
    <w:rsid w:val="00C23319"/>
    <w:rsid w:val="00C233B7"/>
    <w:rsid w:val="00C23435"/>
    <w:rsid w:val="00C23964"/>
    <w:rsid w:val="00C23A21"/>
    <w:rsid w:val="00C23C4B"/>
    <w:rsid w:val="00C24431"/>
    <w:rsid w:val="00C25B9B"/>
    <w:rsid w:val="00C26466"/>
    <w:rsid w:val="00C26E39"/>
    <w:rsid w:val="00C27290"/>
    <w:rsid w:val="00C2795A"/>
    <w:rsid w:val="00C3002B"/>
    <w:rsid w:val="00C30556"/>
    <w:rsid w:val="00C305F1"/>
    <w:rsid w:val="00C3138D"/>
    <w:rsid w:val="00C323DE"/>
    <w:rsid w:val="00C3297F"/>
    <w:rsid w:val="00C32AB8"/>
    <w:rsid w:val="00C32CB8"/>
    <w:rsid w:val="00C33CC1"/>
    <w:rsid w:val="00C340F4"/>
    <w:rsid w:val="00C34313"/>
    <w:rsid w:val="00C34680"/>
    <w:rsid w:val="00C347FD"/>
    <w:rsid w:val="00C34C4B"/>
    <w:rsid w:val="00C34ED8"/>
    <w:rsid w:val="00C35A1C"/>
    <w:rsid w:val="00C35B3E"/>
    <w:rsid w:val="00C35D66"/>
    <w:rsid w:val="00C35D9D"/>
    <w:rsid w:val="00C36009"/>
    <w:rsid w:val="00C362B9"/>
    <w:rsid w:val="00C36F78"/>
    <w:rsid w:val="00C37D4D"/>
    <w:rsid w:val="00C401A5"/>
    <w:rsid w:val="00C40380"/>
    <w:rsid w:val="00C4073D"/>
    <w:rsid w:val="00C408BE"/>
    <w:rsid w:val="00C40E89"/>
    <w:rsid w:val="00C40E9D"/>
    <w:rsid w:val="00C40F19"/>
    <w:rsid w:val="00C40F46"/>
    <w:rsid w:val="00C423E9"/>
    <w:rsid w:val="00C42BED"/>
    <w:rsid w:val="00C42CBA"/>
    <w:rsid w:val="00C42DC3"/>
    <w:rsid w:val="00C42F2E"/>
    <w:rsid w:val="00C43E3B"/>
    <w:rsid w:val="00C43F21"/>
    <w:rsid w:val="00C4426B"/>
    <w:rsid w:val="00C44399"/>
    <w:rsid w:val="00C444DC"/>
    <w:rsid w:val="00C44677"/>
    <w:rsid w:val="00C44894"/>
    <w:rsid w:val="00C44CB4"/>
    <w:rsid w:val="00C44CE1"/>
    <w:rsid w:val="00C453C2"/>
    <w:rsid w:val="00C45FDC"/>
    <w:rsid w:val="00C461B1"/>
    <w:rsid w:val="00C46E5F"/>
    <w:rsid w:val="00C46FB6"/>
    <w:rsid w:val="00C4707D"/>
    <w:rsid w:val="00C500B4"/>
    <w:rsid w:val="00C501E8"/>
    <w:rsid w:val="00C502E3"/>
    <w:rsid w:val="00C50516"/>
    <w:rsid w:val="00C50577"/>
    <w:rsid w:val="00C50D02"/>
    <w:rsid w:val="00C50F5B"/>
    <w:rsid w:val="00C51124"/>
    <w:rsid w:val="00C511BF"/>
    <w:rsid w:val="00C518AA"/>
    <w:rsid w:val="00C51E26"/>
    <w:rsid w:val="00C52206"/>
    <w:rsid w:val="00C52244"/>
    <w:rsid w:val="00C5238A"/>
    <w:rsid w:val="00C529BF"/>
    <w:rsid w:val="00C52BF6"/>
    <w:rsid w:val="00C52C37"/>
    <w:rsid w:val="00C532E9"/>
    <w:rsid w:val="00C53F3C"/>
    <w:rsid w:val="00C53F87"/>
    <w:rsid w:val="00C54409"/>
    <w:rsid w:val="00C548DC"/>
    <w:rsid w:val="00C5490B"/>
    <w:rsid w:val="00C551A3"/>
    <w:rsid w:val="00C5581D"/>
    <w:rsid w:val="00C55ACD"/>
    <w:rsid w:val="00C55AD1"/>
    <w:rsid w:val="00C55B40"/>
    <w:rsid w:val="00C56023"/>
    <w:rsid w:val="00C563A5"/>
    <w:rsid w:val="00C56AD4"/>
    <w:rsid w:val="00C56D89"/>
    <w:rsid w:val="00C57582"/>
    <w:rsid w:val="00C57DBC"/>
    <w:rsid w:val="00C6095E"/>
    <w:rsid w:val="00C611BF"/>
    <w:rsid w:val="00C617AA"/>
    <w:rsid w:val="00C617AE"/>
    <w:rsid w:val="00C6184E"/>
    <w:rsid w:val="00C61D7E"/>
    <w:rsid w:val="00C626C6"/>
    <w:rsid w:val="00C62BA8"/>
    <w:rsid w:val="00C632DC"/>
    <w:rsid w:val="00C6332E"/>
    <w:rsid w:val="00C6360F"/>
    <w:rsid w:val="00C637DE"/>
    <w:rsid w:val="00C63FD1"/>
    <w:rsid w:val="00C64039"/>
    <w:rsid w:val="00C6428B"/>
    <w:rsid w:val="00C646A2"/>
    <w:rsid w:val="00C64B54"/>
    <w:rsid w:val="00C64C1D"/>
    <w:rsid w:val="00C65091"/>
    <w:rsid w:val="00C65258"/>
    <w:rsid w:val="00C6583C"/>
    <w:rsid w:val="00C65B72"/>
    <w:rsid w:val="00C66595"/>
    <w:rsid w:val="00C6678C"/>
    <w:rsid w:val="00C6753C"/>
    <w:rsid w:val="00C70902"/>
    <w:rsid w:val="00C70962"/>
    <w:rsid w:val="00C70E50"/>
    <w:rsid w:val="00C70F97"/>
    <w:rsid w:val="00C71273"/>
    <w:rsid w:val="00C71969"/>
    <w:rsid w:val="00C721FF"/>
    <w:rsid w:val="00C72A74"/>
    <w:rsid w:val="00C72C77"/>
    <w:rsid w:val="00C73078"/>
    <w:rsid w:val="00C73368"/>
    <w:rsid w:val="00C747D5"/>
    <w:rsid w:val="00C75610"/>
    <w:rsid w:val="00C75A75"/>
    <w:rsid w:val="00C76375"/>
    <w:rsid w:val="00C76611"/>
    <w:rsid w:val="00C76C0C"/>
    <w:rsid w:val="00C76E6F"/>
    <w:rsid w:val="00C771EF"/>
    <w:rsid w:val="00C77589"/>
    <w:rsid w:val="00C8007B"/>
    <w:rsid w:val="00C8027E"/>
    <w:rsid w:val="00C803B7"/>
    <w:rsid w:val="00C80737"/>
    <w:rsid w:val="00C8148B"/>
    <w:rsid w:val="00C81709"/>
    <w:rsid w:val="00C81C65"/>
    <w:rsid w:val="00C81DB8"/>
    <w:rsid w:val="00C82A6E"/>
    <w:rsid w:val="00C82BFB"/>
    <w:rsid w:val="00C82C1F"/>
    <w:rsid w:val="00C82C38"/>
    <w:rsid w:val="00C82F07"/>
    <w:rsid w:val="00C83189"/>
    <w:rsid w:val="00C83248"/>
    <w:rsid w:val="00C83C35"/>
    <w:rsid w:val="00C83CD8"/>
    <w:rsid w:val="00C83EB0"/>
    <w:rsid w:val="00C840B3"/>
    <w:rsid w:val="00C84B82"/>
    <w:rsid w:val="00C84F44"/>
    <w:rsid w:val="00C8503A"/>
    <w:rsid w:val="00C85EEB"/>
    <w:rsid w:val="00C86159"/>
    <w:rsid w:val="00C86552"/>
    <w:rsid w:val="00C86C10"/>
    <w:rsid w:val="00C86D99"/>
    <w:rsid w:val="00C86F61"/>
    <w:rsid w:val="00C874BE"/>
    <w:rsid w:val="00C90818"/>
    <w:rsid w:val="00C90FF4"/>
    <w:rsid w:val="00C9117C"/>
    <w:rsid w:val="00C9134E"/>
    <w:rsid w:val="00C917DD"/>
    <w:rsid w:val="00C91BBC"/>
    <w:rsid w:val="00C92C6C"/>
    <w:rsid w:val="00C92F32"/>
    <w:rsid w:val="00C931CF"/>
    <w:rsid w:val="00C93415"/>
    <w:rsid w:val="00C9402E"/>
    <w:rsid w:val="00C949B2"/>
    <w:rsid w:val="00C94F6A"/>
    <w:rsid w:val="00C9565D"/>
    <w:rsid w:val="00C9569B"/>
    <w:rsid w:val="00C961E8"/>
    <w:rsid w:val="00C96C17"/>
    <w:rsid w:val="00C96EF1"/>
    <w:rsid w:val="00C96F4C"/>
    <w:rsid w:val="00C96FFD"/>
    <w:rsid w:val="00C97828"/>
    <w:rsid w:val="00C9786C"/>
    <w:rsid w:val="00C9794E"/>
    <w:rsid w:val="00CA076F"/>
    <w:rsid w:val="00CA1003"/>
    <w:rsid w:val="00CA1046"/>
    <w:rsid w:val="00CA11EE"/>
    <w:rsid w:val="00CA14FE"/>
    <w:rsid w:val="00CA2044"/>
    <w:rsid w:val="00CA2E20"/>
    <w:rsid w:val="00CA3104"/>
    <w:rsid w:val="00CA31F2"/>
    <w:rsid w:val="00CA3A06"/>
    <w:rsid w:val="00CA4D17"/>
    <w:rsid w:val="00CA56C1"/>
    <w:rsid w:val="00CA5BBE"/>
    <w:rsid w:val="00CA6659"/>
    <w:rsid w:val="00CA7238"/>
    <w:rsid w:val="00CA73C4"/>
    <w:rsid w:val="00CA769B"/>
    <w:rsid w:val="00CB08DE"/>
    <w:rsid w:val="00CB0DCC"/>
    <w:rsid w:val="00CB0EE2"/>
    <w:rsid w:val="00CB1A51"/>
    <w:rsid w:val="00CB23A1"/>
    <w:rsid w:val="00CB29A6"/>
    <w:rsid w:val="00CB2CFE"/>
    <w:rsid w:val="00CB34BC"/>
    <w:rsid w:val="00CB35C8"/>
    <w:rsid w:val="00CB3718"/>
    <w:rsid w:val="00CB372C"/>
    <w:rsid w:val="00CB3979"/>
    <w:rsid w:val="00CB40F6"/>
    <w:rsid w:val="00CB425F"/>
    <w:rsid w:val="00CB49A0"/>
    <w:rsid w:val="00CB510D"/>
    <w:rsid w:val="00CB52E8"/>
    <w:rsid w:val="00CB52E9"/>
    <w:rsid w:val="00CB552F"/>
    <w:rsid w:val="00CB5787"/>
    <w:rsid w:val="00CB5AA2"/>
    <w:rsid w:val="00CB60F1"/>
    <w:rsid w:val="00CB66EF"/>
    <w:rsid w:val="00CB68F5"/>
    <w:rsid w:val="00CB6944"/>
    <w:rsid w:val="00CB6B72"/>
    <w:rsid w:val="00CC06A1"/>
    <w:rsid w:val="00CC06A7"/>
    <w:rsid w:val="00CC0882"/>
    <w:rsid w:val="00CC0A87"/>
    <w:rsid w:val="00CC0AA1"/>
    <w:rsid w:val="00CC0ACA"/>
    <w:rsid w:val="00CC0CF3"/>
    <w:rsid w:val="00CC0E1B"/>
    <w:rsid w:val="00CC18EB"/>
    <w:rsid w:val="00CC2037"/>
    <w:rsid w:val="00CC32C5"/>
    <w:rsid w:val="00CC37C5"/>
    <w:rsid w:val="00CC39FB"/>
    <w:rsid w:val="00CC3A50"/>
    <w:rsid w:val="00CC3FBD"/>
    <w:rsid w:val="00CC4A5D"/>
    <w:rsid w:val="00CC505F"/>
    <w:rsid w:val="00CC51F4"/>
    <w:rsid w:val="00CC5AFF"/>
    <w:rsid w:val="00CC65D1"/>
    <w:rsid w:val="00CC6792"/>
    <w:rsid w:val="00CC69FB"/>
    <w:rsid w:val="00CC6BED"/>
    <w:rsid w:val="00CC75FE"/>
    <w:rsid w:val="00CC7B28"/>
    <w:rsid w:val="00CC7EFB"/>
    <w:rsid w:val="00CD0492"/>
    <w:rsid w:val="00CD1549"/>
    <w:rsid w:val="00CD1641"/>
    <w:rsid w:val="00CD183D"/>
    <w:rsid w:val="00CD2632"/>
    <w:rsid w:val="00CD2A54"/>
    <w:rsid w:val="00CD2C19"/>
    <w:rsid w:val="00CD2F24"/>
    <w:rsid w:val="00CD3025"/>
    <w:rsid w:val="00CD35D9"/>
    <w:rsid w:val="00CD36B5"/>
    <w:rsid w:val="00CD3B01"/>
    <w:rsid w:val="00CD3DBD"/>
    <w:rsid w:val="00CD4300"/>
    <w:rsid w:val="00CD43C5"/>
    <w:rsid w:val="00CD4599"/>
    <w:rsid w:val="00CD4A13"/>
    <w:rsid w:val="00CD4A58"/>
    <w:rsid w:val="00CD4B8F"/>
    <w:rsid w:val="00CD5836"/>
    <w:rsid w:val="00CD62F7"/>
    <w:rsid w:val="00CD6D79"/>
    <w:rsid w:val="00CD70F4"/>
    <w:rsid w:val="00CD7231"/>
    <w:rsid w:val="00CD72DB"/>
    <w:rsid w:val="00CD75E1"/>
    <w:rsid w:val="00CD794D"/>
    <w:rsid w:val="00CD7A9B"/>
    <w:rsid w:val="00CD7F75"/>
    <w:rsid w:val="00CE055F"/>
    <w:rsid w:val="00CE09DC"/>
    <w:rsid w:val="00CE0C8A"/>
    <w:rsid w:val="00CE0E58"/>
    <w:rsid w:val="00CE16F4"/>
    <w:rsid w:val="00CE1C76"/>
    <w:rsid w:val="00CE1EC6"/>
    <w:rsid w:val="00CE2D67"/>
    <w:rsid w:val="00CE32E8"/>
    <w:rsid w:val="00CE339F"/>
    <w:rsid w:val="00CE3503"/>
    <w:rsid w:val="00CE3515"/>
    <w:rsid w:val="00CE3BDD"/>
    <w:rsid w:val="00CE3D10"/>
    <w:rsid w:val="00CE473A"/>
    <w:rsid w:val="00CE4C0C"/>
    <w:rsid w:val="00CE4F4F"/>
    <w:rsid w:val="00CE5C8A"/>
    <w:rsid w:val="00CE5C98"/>
    <w:rsid w:val="00CE5CF8"/>
    <w:rsid w:val="00CE5D14"/>
    <w:rsid w:val="00CE6109"/>
    <w:rsid w:val="00CE67F3"/>
    <w:rsid w:val="00CE6F0D"/>
    <w:rsid w:val="00CE71E6"/>
    <w:rsid w:val="00CE7438"/>
    <w:rsid w:val="00CE75A7"/>
    <w:rsid w:val="00CE7D4D"/>
    <w:rsid w:val="00CF0448"/>
    <w:rsid w:val="00CF06A7"/>
    <w:rsid w:val="00CF08EA"/>
    <w:rsid w:val="00CF09FF"/>
    <w:rsid w:val="00CF0AA0"/>
    <w:rsid w:val="00CF0C4D"/>
    <w:rsid w:val="00CF0DBD"/>
    <w:rsid w:val="00CF1144"/>
    <w:rsid w:val="00CF12EF"/>
    <w:rsid w:val="00CF1610"/>
    <w:rsid w:val="00CF1EE4"/>
    <w:rsid w:val="00CF1F27"/>
    <w:rsid w:val="00CF1FE4"/>
    <w:rsid w:val="00CF20FC"/>
    <w:rsid w:val="00CF20FF"/>
    <w:rsid w:val="00CF218F"/>
    <w:rsid w:val="00CF2196"/>
    <w:rsid w:val="00CF2DD7"/>
    <w:rsid w:val="00CF2E0E"/>
    <w:rsid w:val="00CF2E71"/>
    <w:rsid w:val="00CF2F20"/>
    <w:rsid w:val="00CF32BA"/>
    <w:rsid w:val="00CF3D33"/>
    <w:rsid w:val="00CF400E"/>
    <w:rsid w:val="00CF493D"/>
    <w:rsid w:val="00CF5324"/>
    <w:rsid w:val="00CF540E"/>
    <w:rsid w:val="00CF5657"/>
    <w:rsid w:val="00CF5895"/>
    <w:rsid w:val="00CF672C"/>
    <w:rsid w:val="00CF67E5"/>
    <w:rsid w:val="00CF6D7C"/>
    <w:rsid w:val="00CF6EA2"/>
    <w:rsid w:val="00CF7B72"/>
    <w:rsid w:val="00CF7BF0"/>
    <w:rsid w:val="00CF7D40"/>
    <w:rsid w:val="00CF7E81"/>
    <w:rsid w:val="00D002CE"/>
    <w:rsid w:val="00D0093B"/>
    <w:rsid w:val="00D00BC0"/>
    <w:rsid w:val="00D0108C"/>
    <w:rsid w:val="00D0157A"/>
    <w:rsid w:val="00D01806"/>
    <w:rsid w:val="00D01D70"/>
    <w:rsid w:val="00D01EF6"/>
    <w:rsid w:val="00D0239A"/>
    <w:rsid w:val="00D023C2"/>
    <w:rsid w:val="00D02D66"/>
    <w:rsid w:val="00D02E71"/>
    <w:rsid w:val="00D03216"/>
    <w:rsid w:val="00D03376"/>
    <w:rsid w:val="00D036CE"/>
    <w:rsid w:val="00D0394E"/>
    <w:rsid w:val="00D03D8F"/>
    <w:rsid w:val="00D042A5"/>
    <w:rsid w:val="00D04528"/>
    <w:rsid w:val="00D05379"/>
    <w:rsid w:val="00D05468"/>
    <w:rsid w:val="00D0551D"/>
    <w:rsid w:val="00D059B3"/>
    <w:rsid w:val="00D05C28"/>
    <w:rsid w:val="00D064D4"/>
    <w:rsid w:val="00D067A3"/>
    <w:rsid w:val="00D06F8D"/>
    <w:rsid w:val="00D07182"/>
    <w:rsid w:val="00D073A6"/>
    <w:rsid w:val="00D07A57"/>
    <w:rsid w:val="00D07FC0"/>
    <w:rsid w:val="00D1048D"/>
    <w:rsid w:val="00D10993"/>
    <w:rsid w:val="00D10B76"/>
    <w:rsid w:val="00D10BF3"/>
    <w:rsid w:val="00D10CAE"/>
    <w:rsid w:val="00D1100D"/>
    <w:rsid w:val="00D1120F"/>
    <w:rsid w:val="00D12E05"/>
    <w:rsid w:val="00D133A9"/>
    <w:rsid w:val="00D13815"/>
    <w:rsid w:val="00D13D38"/>
    <w:rsid w:val="00D13EFF"/>
    <w:rsid w:val="00D13F11"/>
    <w:rsid w:val="00D140CB"/>
    <w:rsid w:val="00D14A60"/>
    <w:rsid w:val="00D14B4E"/>
    <w:rsid w:val="00D14DB0"/>
    <w:rsid w:val="00D155A4"/>
    <w:rsid w:val="00D15F00"/>
    <w:rsid w:val="00D160BC"/>
    <w:rsid w:val="00D1655F"/>
    <w:rsid w:val="00D16582"/>
    <w:rsid w:val="00D172EF"/>
    <w:rsid w:val="00D1775F"/>
    <w:rsid w:val="00D2023A"/>
    <w:rsid w:val="00D20258"/>
    <w:rsid w:val="00D2063C"/>
    <w:rsid w:val="00D20886"/>
    <w:rsid w:val="00D20F28"/>
    <w:rsid w:val="00D21326"/>
    <w:rsid w:val="00D2164F"/>
    <w:rsid w:val="00D216A7"/>
    <w:rsid w:val="00D216C4"/>
    <w:rsid w:val="00D219D5"/>
    <w:rsid w:val="00D21CCA"/>
    <w:rsid w:val="00D22AA4"/>
    <w:rsid w:val="00D22E64"/>
    <w:rsid w:val="00D239C1"/>
    <w:rsid w:val="00D23C07"/>
    <w:rsid w:val="00D23C99"/>
    <w:rsid w:val="00D24454"/>
    <w:rsid w:val="00D2460B"/>
    <w:rsid w:val="00D247AE"/>
    <w:rsid w:val="00D25692"/>
    <w:rsid w:val="00D2685E"/>
    <w:rsid w:val="00D26D93"/>
    <w:rsid w:val="00D271F0"/>
    <w:rsid w:val="00D273EA"/>
    <w:rsid w:val="00D27700"/>
    <w:rsid w:val="00D2771B"/>
    <w:rsid w:val="00D27F41"/>
    <w:rsid w:val="00D304CB"/>
    <w:rsid w:val="00D30D01"/>
    <w:rsid w:val="00D30D89"/>
    <w:rsid w:val="00D3155A"/>
    <w:rsid w:val="00D316A9"/>
    <w:rsid w:val="00D3171B"/>
    <w:rsid w:val="00D318D6"/>
    <w:rsid w:val="00D31B4F"/>
    <w:rsid w:val="00D31E84"/>
    <w:rsid w:val="00D31F67"/>
    <w:rsid w:val="00D32623"/>
    <w:rsid w:val="00D32FD3"/>
    <w:rsid w:val="00D33302"/>
    <w:rsid w:val="00D33521"/>
    <w:rsid w:val="00D33B89"/>
    <w:rsid w:val="00D33C65"/>
    <w:rsid w:val="00D343E2"/>
    <w:rsid w:val="00D3450B"/>
    <w:rsid w:val="00D34AB3"/>
    <w:rsid w:val="00D34CA3"/>
    <w:rsid w:val="00D34EEA"/>
    <w:rsid w:val="00D35B1F"/>
    <w:rsid w:val="00D35D47"/>
    <w:rsid w:val="00D35E0A"/>
    <w:rsid w:val="00D35FCD"/>
    <w:rsid w:val="00D364E0"/>
    <w:rsid w:val="00D367F7"/>
    <w:rsid w:val="00D36B74"/>
    <w:rsid w:val="00D36BB8"/>
    <w:rsid w:val="00D37180"/>
    <w:rsid w:val="00D37399"/>
    <w:rsid w:val="00D37AC3"/>
    <w:rsid w:val="00D37BBE"/>
    <w:rsid w:val="00D37CFD"/>
    <w:rsid w:val="00D37D90"/>
    <w:rsid w:val="00D4048B"/>
    <w:rsid w:val="00D406DC"/>
    <w:rsid w:val="00D408C6"/>
    <w:rsid w:val="00D40A40"/>
    <w:rsid w:val="00D40D42"/>
    <w:rsid w:val="00D40D8E"/>
    <w:rsid w:val="00D40ECA"/>
    <w:rsid w:val="00D41674"/>
    <w:rsid w:val="00D436E4"/>
    <w:rsid w:val="00D43C62"/>
    <w:rsid w:val="00D43FD3"/>
    <w:rsid w:val="00D44481"/>
    <w:rsid w:val="00D4470D"/>
    <w:rsid w:val="00D44899"/>
    <w:rsid w:val="00D44FD9"/>
    <w:rsid w:val="00D450A8"/>
    <w:rsid w:val="00D451D2"/>
    <w:rsid w:val="00D4536C"/>
    <w:rsid w:val="00D45A2E"/>
    <w:rsid w:val="00D45E56"/>
    <w:rsid w:val="00D46584"/>
    <w:rsid w:val="00D46A74"/>
    <w:rsid w:val="00D46E73"/>
    <w:rsid w:val="00D476A0"/>
    <w:rsid w:val="00D501F4"/>
    <w:rsid w:val="00D50358"/>
    <w:rsid w:val="00D50597"/>
    <w:rsid w:val="00D50934"/>
    <w:rsid w:val="00D50A92"/>
    <w:rsid w:val="00D50CA5"/>
    <w:rsid w:val="00D511B5"/>
    <w:rsid w:val="00D51219"/>
    <w:rsid w:val="00D51877"/>
    <w:rsid w:val="00D518D0"/>
    <w:rsid w:val="00D51CCA"/>
    <w:rsid w:val="00D52303"/>
    <w:rsid w:val="00D537AA"/>
    <w:rsid w:val="00D53AD9"/>
    <w:rsid w:val="00D53EED"/>
    <w:rsid w:val="00D54255"/>
    <w:rsid w:val="00D54287"/>
    <w:rsid w:val="00D552D1"/>
    <w:rsid w:val="00D55DC6"/>
    <w:rsid w:val="00D56026"/>
    <w:rsid w:val="00D5688C"/>
    <w:rsid w:val="00D568E1"/>
    <w:rsid w:val="00D56B21"/>
    <w:rsid w:val="00D56EC5"/>
    <w:rsid w:val="00D57561"/>
    <w:rsid w:val="00D60378"/>
    <w:rsid w:val="00D60C91"/>
    <w:rsid w:val="00D60D05"/>
    <w:rsid w:val="00D61059"/>
    <w:rsid w:val="00D613F2"/>
    <w:rsid w:val="00D61479"/>
    <w:rsid w:val="00D61F6B"/>
    <w:rsid w:val="00D62279"/>
    <w:rsid w:val="00D62A53"/>
    <w:rsid w:val="00D62BCB"/>
    <w:rsid w:val="00D63A1A"/>
    <w:rsid w:val="00D63C2E"/>
    <w:rsid w:val="00D645F7"/>
    <w:rsid w:val="00D64661"/>
    <w:rsid w:val="00D64F9B"/>
    <w:rsid w:val="00D652A1"/>
    <w:rsid w:val="00D6546C"/>
    <w:rsid w:val="00D65FDE"/>
    <w:rsid w:val="00D66159"/>
    <w:rsid w:val="00D667BC"/>
    <w:rsid w:val="00D66871"/>
    <w:rsid w:val="00D669E8"/>
    <w:rsid w:val="00D66A8F"/>
    <w:rsid w:val="00D66EE4"/>
    <w:rsid w:val="00D671C9"/>
    <w:rsid w:val="00D677EB"/>
    <w:rsid w:val="00D6780B"/>
    <w:rsid w:val="00D67A72"/>
    <w:rsid w:val="00D702AC"/>
    <w:rsid w:val="00D70368"/>
    <w:rsid w:val="00D70648"/>
    <w:rsid w:val="00D706F8"/>
    <w:rsid w:val="00D70CD6"/>
    <w:rsid w:val="00D71289"/>
    <w:rsid w:val="00D7173C"/>
    <w:rsid w:val="00D71A3E"/>
    <w:rsid w:val="00D71D9A"/>
    <w:rsid w:val="00D724CF"/>
    <w:rsid w:val="00D724DE"/>
    <w:rsid w:val="00D72C25"/>
    <w:rsid w:val="00D733F3"/>
    <w:rsid w:val="00D73AAC"/>
    <w:rsid w:val="00D74826"/>
    <w:rsid w:val="00D74FB6"/>
    <w:rsid w:val="00D752DD"/>
    <w:rsid w:val="00D75E91"/>
    <w:rsid w:val="00D767AA"/>
    <w:rsid w:val="00D76B68"/>
    <w:rsid w:val="00D775C3"/>
    <w:rsid w:val="00D77F4F"/>
    <w:rsid w:val="00D803FA"/>
    <w:rsid w:val="00D8082D"/>
    <w:rsid w:val="00D80AB0"/>
    <w:rsid w:val="00D80DD8"/>
    <w:rsid w:val="00D814C2"/>
    <w:rsid w:val="00D81A89"/>
    <w:rsid w:val="00D82B6D"/>
    <w:rsid w:val="00D83212"/>
    <w:rsid w:val="00D83869"/>
    <w:rsid w:val="00D838C9"/>
    <w:rsid w:val="00D83926"/>
    <w:rsid w:val="00D8477E"/>
    <w:rsid w:val="00D84953"/>
    <w:rsid w:val="00D85D41"/>
    <w:rsid w:val="00D86570"/>
    <w:rsid w:val="00D868E8"/>
    <w:rsid w:val="00D869F9"/>
    <w:rsid w:val="00D86B47"/>
    <w:rsid w:val="00D870BA"/>
    <w:rsid w:val="00D8726B"/>
    <w:rsid w:val="00D873D0"/>
    <w:rsid w:val="00D8753D"/>
    <w:rsid w:val="00D87950"/>
    <w:rsid w:val="00D9022D"/>
    <w:rsid w:val="00D905BE"/>
    <w:rsid w:val="00D907CD"/>
    <w:rsid w:val="00D90C9E"/>
    <w:rsid w:val="00D91081"/>
    <w:rsid w:val="00D918C3"/>
    <w:rsid w:val="00D91B8F"/>
    <w:rsid w:val="00D93256"/>
    <w:rsid w:val="00D9329D"/>
    <w:rsid w:val="00D93540"/>
    <w:rsid w:val="00D9402F"/>
    <w:rsid w:val="00D947AA"/>
    <w:rsid w:val="00D94E81"/>
    <w:rsid w:val="00D95445"/>
    <w:rsid w:val="00D9565A"/>
    <w:rsid w:val="00D95A76"/>
    <w:rsid w:val="00D962E3"/>
    <w:rsid w:val="00D96F20"/>
    <w:rsid w:val="00D97315"/>
    <w:rsid w:val="00DA0DDC"/>
    <w:rsid w:val="00DA0E7E"/>
    <w:rsid w:val="00DA117C"/>
    <w:rsid w:val="00DA1492"/>
    <w:rsid w:val="00DA190E"/>
    <w:rsid w:val="00DA1E10"/>
    <w:rsid w:val="00DA24B6"/>
    <w:rsid w:val="00DA2A3E"/>
    <w:rsid w:val="00DA3411"/>
    <w:rsid w:val="00DA3D31"/>
    <w:rsid w:val="00DA5466"/>
    <w:rsid w:val="00DA54D0"/>
    <w:rsid w:val="00DA55A1"/>
    <w:rsid w:val="00DA5883"/>
    <w:rsid w:val="00DA647A"/>
    <w:rsid w:val="00DA6659"/>
    <w:rsid w:val="00DA6CA0"/>
    <w:rsid w:val="00DA70EE"/>
    <w:rsid w:val="00DA73E0"/>
    <w:rsid w:val="00DA7EE9"/>
    <w:rsid w:val="00DB013A"/>
    <w:rsid w:val="00DB0432"/>
    <w:rsid w:val="00DB047C"/>
    <w:rsid w:val="00DB0481"/>
    <w:rsid w:val="00DB051E"/>
    <w:rsid w:val="00DB0646"/>
    <w:rsid w:val="00DB0915"/>
    <w:rsid w:val="00DB0932"/>
    <w:rsid w:val="00DB0AB8"/>
    <w:rsid w:val="00DB1BD5"/>
    <w:rsid w:val="00DB22C7"/>
    <w:rsid w:val="00DB32EC"/>
    <w:rsid w:val="00DB33AF"/>
    <w:rsid w:val="00DB367E"/>
    <w:rsid w:val="00DB3683"/>
    <w:rsid w:val="00DB3FB0"/>
    <w:rsid w:val="00DB44C8"/>
    <w:rsid w:val="00DB4967"/>
    <w:rsid w:val="00DB4A48"/>
    <w:rsid w:val="00DB4E97"/>
    <w:rsid w:val="00DB52C6"/>
    <w:rsid w:val="00DB5AB7"/>
    <w:rsid w:val="00DB5B5F"/>
    <w:rsid w:val="00DB5EF1"/>
    <w:rsid w:val="00DB6065"/>
    <w:rsid w:val="00DB6541"/>
    <w:rsid w:val="00DB690C"/>
    <w:rsid w:val="00DB7208"/>
    <w:rsid w:val="00DB7B9E"/>
    <w:rsid w:val="00DBBD29"/>
    <w:rsid w:val="00DC0456"/>
    <w:rsid w:val="00DC05B7"/>
    <w:rsid w:val="00DC0814"/>
    <w:rsid w:val="00DC125D"/>
    <w:rsid w:val="00DC169D"/>
    <w:rsid w:val="00DC17DA"/>
    <w:rsid w:val="00DC1BE8"/>
    <w:rsid w:val="00DC2902"/>
    <w:rsid w:val="00DC304E"/>
    <w:rsid w:val="00DC39FC"/>
    <w:rsid w:val="00DC3E87"/>
    <w:rsid w:val="00DC47A3"/>
    <w:rsid w:val="00DC4A22"/>
    <w:rsid w:val="00DC5AB4"/>
    <w:rsid w:val="00DC5B69"/>
    <w:rsid w:val="00DC613A"/>
    <w:rsid w:val="00DC6F63"/>
    <w:rsid w:val="00DC736B"/>
    <w:rsid w:val="00DC747E"/>
    <w:rsid w:val="00DC75AD"/>
    <w:rsid w:val="00DC7759"/>
    <w:rsid w:val="00DC7C06"/>
    <w:rsid w:val="00DC7F91"/>
    <w:rsid w:val="00DD04E4"/>
    <w:rsid w:val="00DD175F"/>
    <w:rsid w:val="00DD199D"/>
    <w:rsid w:val="00DD1F5B"/>
    <w:rsid w:val="00DD228E"/>
    <w:rsid w:val="00DD2341"/>
    <w:rsid w:val="00DD322B"/>
    <w:rsid w:val="00DD34B7"/>
    <w:rsid w:val="00DD3BC6"/>
    <w:rsid w:val="00DD3CC2"/>
    <w:rsid w:val="00DD3D3D"/>
    <w:rsid w:val="00DD44B8"/>
    <w:rsid w:val="00DD496F"/>
    <w:rsid w:val="00DD4DF5"/>
    <w:rsid w:val="00DD4F6A"/>
    <w:rsid w:val="00DD5CB5"/>
    <w:rsid w:val="00DD5CC3"/>
    <w:rsid w:val="00DD616F"/>
    <w:rsid w:val="00DD62CB"/>
    <w:rsid w:val="00DD691A"/>
    <w:rsid w:val="00DD7068"/>
    <w:rsid w:val="00DD7214"/>
    <w:rsid w:val="00DE07EE"/>
    <w:rsid w:val="00DE0D31"/>
    <w:rsid w:val="00DE0D84"/>
    <w:rsid w:val="00DE11B3"/>
    <w:rsid w:val="00DE1754"/>
    <w:rsid w:val="00DE1B3C"/>
    <w:rsid w:val="00DE2AD2"/>
    <w:rsid w:val="00DE31BF"/>
    <w:rsid w:val="00DE36B2"/>
    <w:rsid w:val="00DE4269"/>
    <w:rsid w:val="00DE4672"/>
    <w:rsid w:val="00DE49EF"/>
    <w:rsid w:val="00DE4A2A"/>
    <w:rsid w:val="00DE4E8C"/>
    <w:rsid w:val="00DE500D"/>
    <w:rsid w:val="00DE51D5"/>
    <w:rsid w:val="00DE5557"/>
    <w:rsid w:val="00DE5654"/>
    <w:rsid w:val="00DE596C"/>
    <w:rsid w:val="00DE6485"/>
    <w:rsid w:val="00DE66DB"/>
    <w:rsid w:val="00DE67FB"/>
    <w:rsid w:val="00DE6813"/>
    <w:rsid w:val="00DE69B8"/>
    <w:rsid w:val="00DE7AE5"/>
    <w:rsid w:val="00DF0183"/>
    <w:rsid w:val="00DF03A2"/>
    <w:rsid w:val="00DF0752"/>
    <w:rsid w:val="00DF09DE"/>
    <w:rsid w:val="00DF0A9A"/>
    <w:rsid w:val="00DF1019"/>
    <w:rsid w:val="00DF1630"/>
    <w:rsid w:val="00DF1D57"/>
    <w:rsid w:val="00DF229D"/>
    <w:rsid w:val="00DF29A0"/>
    <w:rsid w:val="00DF2A1E"/>
    <w:rsid w:val="00DF33F1"/>
    <w:rsid w:val="00DF3441"/>
    <w:rsid w:val="00DF3756"/>
    <w:rsid w:val="00DF3B9E"/>
    <w:rsid w:val="00DF4C13"/>
    <w:rsid w:val="00DF540B"/>
    <w:rsid w:val="00DF5A36"/>
    <w:rsid w:val="00DF5AA4"/>
    <w:rsid w:val="00DF5B4A"/>
    <w:rsid w:val="00DF5D3F"/>
    <w:rsid w:val="00DF6131"/>
    <w:rsid w:val="00DF626A"/>
    <w:rsid w:val="00DF651C"/>
    <w:rsid w:val="00DF68DE"/>
    <w:rsid w:val="00DF6D66"/>
    <w:rsid w:val="00DF6FCB"/>
    <w:rsid w:val="00DF7CF6"/>
    <w:rsid w:val="00DF7E1B"/>
    <w:rsid w:val="00E00860"/>
    <w:rsid w:val="00E00F30"/>
    <w:rsid w:val="00E01780"/>
    <w:rsid w:val="00E01800"/>
    <w:rsid w:val="00E0278B"/>
    <w:rsid w:val="00E02C8A"/>
    <w:rsid w:val="00E02E8B"/>
    <w:rsid w:val="00E02FA1"/>
    <w:rsid w:val="00E03065"/>
    <w:rsid w:val="00E03171"/>
    <w:rsid w:val="00E034AF"/>
    <w:rsid w:val="00E0364B"/>
    <w:rsid w:val="00E036CC"/>
    <w:rsid w:val="00E048CC"/>
    <w:rsid w:val="00E04F7E"/>
    <w:rsid w:val="00E05BCE"/>
    <w:rsid w:val="00E0640C"/>
    <w:rsid w:val="00E0689C"/>
    <w:rsid w:val="00E07052"/>
    <w:rsid w:val="00E10386"/>
    <w:rsid w:val="00E1041B"/>
    <w:rsid w:val="00E109AA"/>
    <w:rsid w:val="00E10AC2"/>
    <w:rsid w:val="00E10B6B"/>
    <w:rsid w:val="00E11232"/>
    <w:rsid w:val="00E11F18"/>
    <w:rsid w:val="00E12688"/>
    <w:rsid w:val="00E12D1F"/>
    <w:rsid w:val="00E12D3E"/>
    <w:rsid w:val="00E12FCC"/>
    <w:rsid w:val="00E13434"/>
    <w:rsid w:val="00E135D2"/>
    <w:rsid w:val="00E137A7"/>
    <w:rsid w:val="00E13C57"/>
    <w:rsid w:val="00E15131"/>
    <w:rsid w:val="00E15265"/>
    <w:rsid w:val="00E1581E"/>
    <w:rsid w:val="00E15A10"/>
    <w:rsid w:val="00E15C30"/>
    <w:rsid w:val="00E15EDB"/>
    <w:rsid w:val="00E168FE"/>
    <w:rsid w:val="00E20312"/>
    <w:rsid w:val="00E20F04"/>
    <w:rsid w:val="00E21321"/>
    <w:rsid w:val="00E21D11"/>
    <w:rsid w:val="00E21E48"/>
    <w:rsid w:val="00E222E4"/>
    <w:rsid w:val="00E2244C"/>
    <w:rsid w:val="00E225B0"/>
    <w:rsid w:val="00E228AC"/>
    <w:rsid w:val="00E22928"/>
    <w:rsid w:val="00E23454"/>
    <w:rsid w:val="00E234F6"/>
    <w:rsid w:val="00E236B9"/>
    <w:rsid w:val="00E237A0"/>
    <w:rsid w:val="00E23B30"/>
    <w:rsid w:val="00E2401B"/>
    <w:rsid w:val="00E244A2"/>
    <w:rsid w:val="00E24748"/>
    <w:rsid w:val="00E248C4"/>
    <w:rsid w:val="00E24AF4"/>
    <w:rsid w:val="00E24B02"/>
    <w:rsid w:val="00E2508F"/>
    <w:rsid w:val="00E252D5"/>
    <w:rsid w:val="00E2574A"/>
    <w:rsid w:val="00E25AF2"/>
    <w:rsid w:val="00E300DF"/>
    <w:rsid w:val="00E3019D"/>
    <w:rsid w:val="00E303AE"/>
    <w:rsid w:val="00E30BEE"/>
    <w:rsid w:val="00E30C4D"/>
    <w:rsid w:val="00E3125F"/>
    <w:rsid w:val="00E313F6"/>
    <w:rsid w:val="00E31472"/>
    <w:rsid w:val="00E31E00"/>
    <w:rsid w:val="00E323AC"/>
    <w:rsid w:val="00E32AF2"/>
    <w:rsid w:val="00E32B0C"/>
    <w:rsid w:val="00E3302A"/>
    <w:rsid w:val="00E3452E"/>
    <w:rsid w:val="00E34620"/>
    <w:rsid w:val="00E34DE6"/>
    <w:rsid w:val="00E3507D"/>
    <w:rsid w:val="00E360AA"/>
    <w:rsid w:val="00E36117"/>
    <w:rsid w:val="00E36138"/>
    <w:rsid w:val="00E37160"/>
    <w:rsid w:val="00E37265"/>
    <w:rsid w:val="00E37A4D"/>
    <w:rsid w:val="00E37CD8"/>
    <w:rsid w:val="00E4042A"/>
    <w:rsid w:val="00E409DD"/>
    <w:rsid w:val="00E40BCF"/>
    <w:rsid w:val="00E40F32"/>
    <w:rsid w:val="00E4102D"/>
    <w:rsid w:val="00E410CF"/>
    <w:rsid w:val="00E4135F"/>
    <w:rsid w:val="00E414B3"/>
    <w:rsid w:val="00E4209F"/>
    <w:rsid w:val="00E42311"/>
    <w:rsid w:val="00E42E98"/>
    <w:rsid w:val="00E42F19"/>
    <w:rsid w:val="00E43157"/>
    <w:rsid w:val="00E4366C"/>
    <w:rsid w:val="00E44129"/>
    <w:rsid w:val="00E4474F"/>
    <w:rsid w:val="00E44AA3"/>
    <w:rsid w:val="00E46241"/>
    <w:rsid w:val="00E46534"/>
    <w:rsid w:val="00E465F1"/>
    <w:rsid w:val="00E468F4"/>
    <w:rsid w:val="00E47674"/>
    <w:rsid w:val="00E477B1"/>
    <w:rsid w:val="00E47CDF"/>
    <w:rsid w:val="00E47F1B"/>
    <w:rsid w:val="00E5014B"/>
    <w:rsid w:val="00E50B97"/>
    <w:rsid w:val="00E51E0B"/>
    <w:rsid w:val="00E52047"/>
    <w:rsid w:val="00E52831"/>
    <w:rsid w:val="00E5323E"/>
    <w:rsid w:val="00E53297"/>
    <w:rsid w:val="00E533AD"/>
    <w:rsid w:val="00E53485"/>
    <w:rsid w:val="00E53569"/>
    <w:rsid w:val="00E54149"/>
    <w:rsid w:val="00E5430B"/>
    <w:rsid w:val="00E553B5"/>
    <w:rsid w:val="00E55BBA"/>
    <w:rsid w:val="00E55C02"/>
    <w:rsid w:val="00E55D95"/>
    <w:rsid w:val="00E563DE"/>
    <w:rsid w:val="00E56AE9"/>
    <w:rsid w:val="00E573A2"/>
    <w:rsid w:val="00E573CB"/>
    <w:rsid w:val="00E574F1"/>
    <w:rsid w:val="00E57F04"/>
    <w:rsid w:val="00E600C2"/>
    <w:rsid w:val="00E60405"/>
    <w:rsid w:val="00E604F4"/>
    <w:rsid w:val="00E60601"/>
    <w:rsid w:val="00E60827"/>
    <w:rsid w:val="00E60D69"/>
    <w:rsid w:val="00E618A6"/>
    <w:rsid w:val="00E61B30"/>
    <w:rsid w:val="00E624DC"/>
    <w:rsid w:val="00E63239"/>
    <w:rsid w:val="00E6368A"/>
    <w:rsid w:val="00E63EE3"/>
    <w:rsid w:val="00E644B5"/>
    <w:rsid w:val="00E64513"/>
    <w:rsid w:val="00E65CD7"/>
    <w:rsid w:val="00E65D19"/>
    <w:rsid w:val="00E662F0"/>
    <w:rsid w:val="00E67172"/>
    <w:rsid w:val="00E6748A"/>
    <w:rsid w:val="00E67DED"/>
    <w:rsid w:val="00E701FC"/>
    <w:rsid w:val="00E70320"/>
    <w:rsid w:val="00E70879"/>
    <w:rsid w:val="00E70FBC"/>
    <w:rsid w:val="00E71413"/>
    <w:rsid w:val="00E71737"/>
    <w:rsid w:val="00E71913"/>
    <w:rsid w:val="00E71DC8"/>
    <w:rsid w:val="00E72096"/>
    <w:rsid w:val="00E732B5"/>
    <w:rsid w:val="00E734F7"/>
    <w:rsid w:val="00E73631"/>
    <w:rsid w:val="00E73B6A"/>
    <w:rsid w:val="00E743DB"/>
    <w:rsid w:val="00E74457"/>
    <w:rsid w:val="00E74AB4"/>
    <w:rsid w:val="00E74BC2"/>
    <w:rsid w:val="00E74DAD"/>
    <w:rsid w:val="00E74DFC"/>
    <w:rsid w:val="00E751C9"/>
    <w:rsid w:val="00E76683"/>
    <w:rsid w:val="00E7684A"/>
    <w:rsid w:val="00E76C51"/>
    <w:rsid w:val="00E76DAF"/>
    <w:rsid w:val="00E77DAD"/>
    <w:rsid w:val="00E818D3"/>
    <w:rsid w:val="00E81DBB"/>
    <w:rsid w:val="00E82302"/>
    <w:rsid w:val="00E823A4"/>
    <w:rsid w:val="00E8290B"/>
    <w:rsid w:val="00E82B76"/>
    <w:rsid w:val="00E82CED"/>
    <w:rsid w:val="00E83143"/>
    <w:rsid w:val="00E831C9"/>
    <w:rsid w:val="00E83DC2"/>
    <w:rsid w:val="00E84747"/>
    <w:rsid w:val="00E848A6"/>
    <w:rsid w:val="00E8497A"/>
    <w:rsid w:val="00E84BBE"/>
    <w:rsid w:val="00E85336"/>
    <w:rsid w:val="00E853A1"/>
    <w:rsid w:val="00E85450"/>
    <w:rsid w:val="00E858CE"/>
    <w:rsid w:val="00E869F9"/>
    <w:rsid w:val="00E8758B"/>
    <w:rsid w:val="00E87D44"/>
    <w:rsid w:val="00E901B2"/>
    <w:rsid w:val="00E9163C"/>
    <w:rsid w:val="00E919F8"/>
    <w:rsid w:val="00E927C7"/>
    <w:rsid w:val="00E92D01"/>
    <w:rsid w:val="00E93198"/>
    <w:rsid w:val="00E93564"/>
    <w:rsid w:val="00E93BBA"/>
    <w:rsid w:val="00E941FB"/>
    <w:rsid w:val="00E943C4"/>
    <w:rsid w:val="00E957E3"/>
    <w:rsid w:val="00E95995"/>
    <w:rsid w:val="00E95BD6"/>
    <w:rsid w:val="00E96C40"/>
    <w:rsid w:val="00E9743C"/>
    <w:rsid w:val="00E9767A"/>
    <w:rsid w:val="00E979C4"/>
    <w:rsid w:val="00E97B91"/>
    <w:rsid w:val="00E98A16"/>
    <w:rsid w:val="00EA02DA"/>
    <w:rsid w:val="00EA0436"/>
    <w:rsid w:val="00EA0A47"/>
    <w:rsid w:val="00EA0D2F"/>
    <w:rsid w:val="00EA1DEE"/>
    <w:rsid w:val="00EA1E53"/>
    <w:rsid w:val="00EA20F7"/>
    <w:rsid w:val="00EA25AF"/>
    <w:rsid w:val="00EA3038"/>
    <w:rsid w:val="00EA3782"/>
    <w:rsid w:val="00EA3C9B"/>
    <w:rsid w:val="00EA3DC8"/>
    <w:rsid w:val="00EA408F"/>
    <w:rsid w:val="00EA43E3"/>
    <w:rsid w:val="00EA450B"/>
    <w:rsid w:val="00EA46E0"/>
    <w:rsid w:val="00EA4A51"/>
    <w:rsid w:val="00EA5400"/>
    <w:rsid w:val="00EA5625"/>
    <w:rsid w:val="00EA5772"/>
    <w:rsid w:val="00EA6264"/>
    <w:rsid w:val="00EA6760"/>
    <w:rsid w:val="00EA6772"/>
    <w:rsid w:val="00EA67B4"/>
    <w:rsid w:val="00EA696B"/>
    <w:rsid w:val="00EA700C"/>
    <w:rsid w:val="00EA7315"/>
    <w:rsid w:val="00EA76F4"/>
    <w:rsid w:val="00EB059F"/>
    <w:rsid w:val="00EB092F"/>
    <w:rsid w:val="00EB0D9B"/>
    <w:rsid w:val="00EB100A"/>
    <w:rsid w:val="00EB16C2"/>
    <w:rsid w:val="00EB1778"/>
    <w:rsid w:val="00EB17B8"/>
    <w:rsid w:val="00EB1ADB"/>
    <w:rsid w:val="00EB1CD6"/>
    <w:rsid w:val="00EB21B0"/>
    <w:rsid w:val="00EB2DA7"/>
    <w:rsid w:val="00EB32C1"/>
    <w:rsid w:val="00EB3312"/>
    <w:rsid w:val="00EB350E"/>
    <w:rsid w:val="00EB3977"/>
    <w:rsid w:val="00EB3E49"/>
    <w:rsid w:val="00EB4209"/>
    <w:rsid w:val="00EB486F"/>
    <w:rsid w:val="00EB49C0"/>
    <w:rsid w:val="00EB4A6A"/>
    <w:rsid w:val="00EB4EA6"/>
    <w:rsid w:val="00EB5128"/>
    <w:rsid w:val="00EB53F0"/>
    <w:rsid w:val="00EB575F"/>
    <w:rsid w:val="00EB5C13"/>
    <w:rsid w:val="00EB6665"/>
    <w:rsid w:val="00EB66EB"/>
    <w:rsid w:val="00EB67F8"/>
    <w:rsid w:val="00EB69F2"/>
    <w:rsid w:val="00EC0723"/>
    <w:rsid w:val="00EC11D1"/>
    <w:rsid w:val="00EC1754"/>
    <w:rsid w:val="00EC1813"/>
    <w:rsid w:val="00EC18F8"/>
    <w:rsid w:val="00EC1BD4"/>
    <w:rsid w:val="00EC1DD3"/>
    <w:rsid w:val="00EC2150"/>
    <w:rsid w:val="00EC21DF"/>
    <w:rsid w:val="00EC238A"/>
    <w:rsid w:val="00EC2BF4"/>
    <w:rsid w:val="00EC2E88"/>
    <w:rsid w:val="00EC2FAE"/>
    <w:rsid w:val="00EC38C0"/>
    <w:rsid w:val="00EC3A34"/>
    <w:rsid w:val="00EC47A5"/>
    <w:rsid w:val="00EC49BC"/>
    <w:rsid w:val="00EC4CA6"/>
    <w:rsid w:val="00EC4EE5"/>
    <w:rsid w:val="00EC5091"/>
    <w:rsid w:val="00EC67F9"/>
    <w:rsid w:val="00EC6C45"/>
    <w:rsid w:val="00EC6D50"/>
    <w:rsid w:val="00EC6F37"/>
    <w:rsid w:val="00EC6FB7"/>
    <w:rsid w:val="00EC6FF4"/>
    <w:rsid w:val="00EC73A8"/>
    <w:rsid w:val="00EC75C1"/>
    <w:rsid w:val="00ED048C"/>
    <w:rsid w:val="00ED0646"/>
    <w:rsid w:val="00ED0925"/>
    <w:rsid w:val="00ED0AC6"/>
    <w:rsid w:val="00ED0E15"/>
    <w:rsid w:val="00ED1F3F"/>
    <w:rsid w:val="00ED2E01"/>
    <w:rsid w:val="00ED3003"/>
    <w:rsid w:val="00ED328E"/>
    <w:rsid w:val="00ED364F"/>
    <w:rsid w:val="00ED3695"/>
    <w:rsid w:val="00ED3698"/>
    <w:rsid w:val="00ED3A34"/>
    <w:rsid w:val="00ED3BFA"/>
    <w:rsid w:val="00ED3D7D"/>
    <w:rsid w:val="00ED3F58"/>
    <w:rsid w:val="00ED40A0"/>
    <w:rsid w:val="00ED4831"/>
    <w:rsid w:val="00ED5018"/>
    <w:rsid w:val="00ED59E8"/>
    <w:rsid w:val="00ED5C69"/>
    <w:rsid w:val="00ED5EDD"/>
    <w:rsid w:val="00ED60F5"/>
    <w:rsid w:val="00ED64DF"/>
    <w:rsid w:val="00ED67D6"/>
    <w:rsid w:val="00ED69B0"/>
    <w:rsid w:val="00ED7447"/>
    <w:rsid w:val="00ED75A2"/>
    <w:rsid w:val="00ED7D12"/>
    <w:rsid w:val="00ED7E6D"/>
    <w:rsid w:val="00EDEB31"/>
    <w:rsid w:val="00EE0A48"/>
    <w:rsid w:val="00EE0C9B"/>
    <w:rsid w:val="00EE1178"/>
    <w:rsid w:val="00EE150E"/>
    <w:rsid w:val="00EE18E9"/>
    <w:rsid w:val="00EE19C6"/>
    <w:rsid w:val="00EE2105"/>
    <w:rsid w:val="00EE28B8"/>
    <w:rsid w:val="00EE2F9E"/>
    <w:rsid w:val="00EE3512"/>
    <w:rsid w:val="00EE3B9B"/>
    <w:rsid w:val="00EE41BD"/>
    <w:rsid w:val="00EE5E3D"/>
    <w:rsid w:val="00EE5FCD"/>
    <w:rsid w:val="00EE71D9"/>
    <w:rsid w:val="00EE7806"/>
    <w:rsid w:val="00EE7D50"/>
    <w:rsid w:val="00EE7F42"/>
    <w:rsid w:val="00EF0D7D"/>
    <w:rsid w:val="00EF11C8"/>
    <w:rsid w:val="00EF1FCE"/>
    <w:rsid w:val="00EF2026"/>
    <w:rsid w:val="00EF2761"/>
    <w:rsid w:val="00EF2AA5"/>
    <w:rsid w:val="00EF2B48"/>
    <w:rsid w:val="00EF305A"/>
    <w:rsid w:val="00EF30E6"/>
    <w:rsid w:val="00EF3306"/>
    <w:rsid w:val="00EF3AC0"/>
    <w:rsid w:val="00EF3B64"/>
    <w:rsid w:val="00EF3C1C"/>
    <w:rsid w:val="00EF3D64"/>
    <w:rsid w:val="00EF431D"/>
    <w:rsid w:val="00EF5318"/>
    <w:rsid w:val="00EF5A01"/>
    <w:rsid w:val="00EF6612"/>
    <w:rsid w:val="00EF69DF"/>
    <w:rsid w:val="00EF6BF8"/>
    <w:rsid w:val="00EF6E89"/>
    <w:rsid w:val="00EF6EC7"/>
    <w:rsid w:val="00EF78B2"/>
    <w:rsid w:val="00EF7A5A"/>
    <w:rsid w:val="00F00451"/>
    <w:rsid w:val="00F00BD5"/>
    <w:rsid w:val="00F01922"/>
    <w:rsid w:val="00F02107"/>
    <w:rsid w:val="00F02483"/>
    <w:rsid w:val="00F02ECA"/>
    <w:rsid w:val="00F03C97"/>
    <w:rsid w:val="00F04D7A"/>
    <w:rsid w:val="00F052AC"/>
    <w:rsid w:val="00F0537A"/>
    <w:rsid w:val="00F0628B"/>
    <w:rsid w:val="00F06687"/>
    <w:rsid w:val="00F10581"/>
    <w:rsid w:val="00F10588"/>
    <w:rsid w:val="00F106C6"/>
    <w:rsid w:val="00F10EDD"/>
    <w:rsid w:val="00F11F67"/>
    <w:rsid w:val="00F1248F"/>
    <w:rsid w:val="00F1259E"/>
    <w:rsid w:val="00F12986"/>
    <w:rsid w:val="00F12BD2"/>
    <w:rsid w:val="00F12BDF"/>
    <w:rsid w:val="00F12C3E"/>
    <w:rsid w:val="00F12EE5"/>
    <w:rsid w:val="00F134E0"/>
    <w:rsid w:val="00F13684"/>
    <w:rsid w:val="00F13C8F"/>
    <w:rsid w:val="00F13C9A"/>
    <w:rsid w:val="00F14954"/>
    <w:rsid w:val="00F14A41"/>
    <w:rsid w:val="00F15632"/>
    <w:rsid w:val="00F15B4C"/>
    <w:rsid w:val="00F15EC4"/>
    <w:rsid w:val="00F205D4"/>
    <w:rsid w:val="00F20BC1"/>
    <w:rsid w:val="00F21042"/>
    <w:rsid w:val="00F21126"/>
    <w:rsid w:val="00F213EE"/>
    <w:rsid w:val="00F217D4"/>
    <w:rsid w:val="00F2187E"/>
    <w:rsid w:val="00F21B19"/>
    <w:rsid w:val="00F21D54"/>
    <w:rsid w:val="00F2295F"/>
    <w:rsid w:val="00F2296F"/>
    <w:rsid w:val="00F236A8"/>
    <w:rsid w:val="00F23EE1"/>
    <w:rsid w:val="00F24523"/>
    <w:rsid w:val="00F249C5"/>
    <w:rsid w:val="00F24EE9"/>
    <w:rsid w:val="00F25C2D"/>
    <w:rsid w:val="00F25E1B"/>
    <w:rsid w:val="00F262B0"/>
    <w:rsid w:val="00F26396"/>
    <w:rsid w:val="00F263F4"/>
    <w:rsid w:val="00F26B0D"/>
    <w:rsid w:val="00F26DAF"/>
    <w:rsid w:val="00F27D50"/>
    <w:rsid w:val="00F27F81"/>
    <w:rsid w:val="00F305D6"/>
    <w:rsid w:val="00F309DB"/>
    <w:rsid w:val="00F30F6C"/>
    <w:rsid w:val="00F3148D"/>
    <w:rsid w:val="00F314BA"/>
    <w:rsid w:val="00F31537"/>
    <w:rsid w:val="00F319D5"/>
    <w:rsid w:val="00F3203F"/>
    <w:rsid w:val="00F320CA"/>
    <w:rsid w:val="00F3220A"/>
    <w:rsid w:val="00F325E5"/>
    <w:rsid w:val="00F32CAC"/>
    <w:rsid w:val="00F32D59"/>
    <w:rsid w:val="00F3349B"/>
    <w:rsid w:val="00F34970"/>
    <w:rsid w:val="00F34E01"/>
    <w:rsid w:val="00F351DF"/>
    <w:rsid w:val="00F35263"/>
    <w:rsid w:val="00F3530D"/>
    <w:rsid w:val="00F35AD5"/>
    <w:rsid w:val="00F35B8D"/>
    <w:rsid w:val="00F36390"/>
    <w:rsid w:val="00F36D00"/>
    <w:rsid w:val="00F36FCE"/>
    <w:rsid w:val="00F370C5"/>
    <w:rsid w:val="00F37280"/>
    <w:rsid w:val="00F373BC"/>
    <w:rsid w:val="00F400DE"/>
    <w:rsid w:val="00F40793"/>
    <w:rsid w:val="00F409B8"/>
    <w:rsid w:val="00F40D23"/>
    <w:rsid w:val="00F4138A"/>
    <w:rsid w:val="00F418BA"/>
    <w:rsid w:val="00F41DA7"/>
    <w:rsid w:val="00F424DB"/>
    <w:rsid w:val="00F42B97"/>
    <w:rsid w:val="00F42E0A"/>
    <w:rsid w:val="00F4347F"/>
    <w:rsid w:val="00F4371C"/>
    <w:rsid w:val="00F43D29"/>
    <w:rsid w:val="00F43D9B"/>
    <w:rsid w:val="00F442D6"/>
    <w:rsid w:val="00F4499B"/>
    <w:rsid w:val="00F449F1"/>
    <w:rsid w:val="00F44DF5"/>
    <w:rsid w:val="00F45328"/>
    <w:rsid w:val="00F45713"/>
    <w:rsid w:val="00F4692E"/>
    <w:rsid w:val="00F46C06"/>
    <w:rsid w:val="00F47025"/>
    <w:rsid w:val="00F474C4"/>
    <w:rsid w:val="00F4765C"/>
    <w:rsid w:val="00F47B6F"/>
    <w:rsid w:val="00F47C22"/>
    <w:rsid w:val="00F50465"/>
    <w:rsid w:val="00F507DD"/>
    <w:rsid w:val="00F50806"/>
    <w:rsid w:val="00F50D75"/>
    <w:rsid w:val="00F50EAE"/>
    <w:rsid w:val="00F50FB3"/>
    <w:rsid w:val="00F51B5A"/>
    <w:rsid w:val="00F51E7C"/>
    <w:rsid w:val="00F51F59"/>
    <w:rsid w:val="00F521EC"/>
    <w:rsid w:val="00F53191"/>
    <w:rsid w:val="00F53253"/>
    <w:rsid w:val="00F535F7"/>
    <w:rsid w:val="00F536C7"/>
    <w:rsid w:val="00F5402D"/>
    <w:rsid w:val="00F5423D"/>
    <w:rsid w:val="00F545BB"/>
    <w:rsid w:val="00F54D1D"/>
    <w:rsid w:val="00F55A22"/>
    <w:rsid w:val="00F55C37"/>
    <w:rsid w:val="00F55E32"/>
    <w:rsid w:val="00F560A0"/>
    <w:rsid w:val="00F57A45"/>
    <w:rsid w:val="00F57D82"/>
    <w:rsid w:val="00F6073A"/>
    <w:rsid w:val="00F608B7"/>
    <w:rsid w:val="00F6111B"/>
    <w:rsid w:val="00F615D1"/>
    <w:rsid w:val="00F61A60"/>
    <w:rsid w:val="00F61C72"/>
    <w:rsid w:val="00F61D30"/>
    <w:rsid w:val="00F625BD"/>
    <w:rsid w:val="00F62674"/>
    <w:rsid w:val="00F6271E"/>
    <w:rsid w:val="00F62C13"/>
    <w:rsid w:val="00F62DF4"/>
    <w:rsid w:val="00F631C3"/>
    <w:rsid w:val="00F6327D"/>
    <w:rsid w:val="00F6396F"/>
    <w:rsid w:val="00F63B88"/>
    <w:rsid w:val="00F640B6"/>
    <w:rsid w:val="00F642A3"/>
    <w:rsid w:val="00F65622"/>
    <w:rsid w:val="00F65781"/>
    <w:rsid w:val="00F657AC"/>
    <w:rsid w:val="00F65869"/>
    <w:rsid w:val="00F65C7B"/>
    <w:rsid w:val="00F663CD"/>
    <w:rsid w:val="00F666E9"/>
    <w:rsid w:val="00F66787"/>
    <w:rsid w:val="00F6692B"/>
    <w:rsid w:val="00F66F5B"/>
    <w:rsid w:val="00F67046"/>
    <w:rsid w:val="00F67869"/>
    <w:rsid w:val="00F67DF5"/>
    <w:rsid w:val="00F67FE5"/>
    <w:rsid w:val="00F70169"/>
    <w:rsid w:val="00F71380"/>
    <w:rsid w:val="00F713B7"/>
    <w:rsid w:val="00F714E4"/>
    <w:rsid w:val="00F7164E"/>
    <w:rsid w:val="00F71A39"/>
    <w:rsid w:val="00F72274"/>
    <w:rsid w:val="00F72B15"/>
    <w:rsid w:val="00F72F23"/>
    <w:rsid w:val="00F73885"/>
    <w:rsid w:val="00F73F37"/>
    <w:rsid w:val="00F74426"/>
    <w:rsid w:val="00F74DFF"/>
    <w:rsid w:val="00F758B9"/>
    <w:rsid w:val="00F76258"/>
    <w:rsid w:val="00F764B6"/>
    <w:rsid w:val="00F76D95"/>
    <w:rsid w:val="00F77198"/>
    <w:rsid w:val="00F77330"/>
    <w:rsid w:val="00F7758D"/>
    <w:rsid w:val="00F801D3"/>
    <w:rsid w:val="00F80950"/>
    <w:rsid w:val="00F80B17"/>
    <w:rsid w:val="00F81A78"/>
    <w:rsid w:val="00F81DC0"/>
    <w:rsid w:val="00F81E2C"/>
    <w:rsid w:val="00F8274D"/>
    <w:rsid w:val="00F82D10"/>
    <w:rsid w:val="00F82E41"/>
    <w:rsid w:val="00F8320F"/>
    <w:rsid w:val="00F8339A"/>
    <w:rsid w:val="00F836C6"/>
    <w:rsid w:val="00F840DE"/>
    <w:rsid w:val="00F8429B"/>
    <w:rsid w:val="00F8446B"/>
    <w:rsid w:val="00F851F0"/>
    <w:rsid w:val="00F8547C"/>
    <w:rsid w:val="00F86171"/>
    <w:rsid w:val="00F8637C"/>
    <w:rsid w:val="00F86AF6"/>
    <w:rsid w:val="00F86DAA"/>
    <w:rsid w:val="00F87205"/>
    <w:rsid w:val="00F8736C"/>
    <w:rsid w:val="00F87D93"/>
    <w:rsid w:val="00F907D2"/>
    <w:rsid w:val="00F90F3B"/>
    <w:rsid w:val="00F910BB"/>
    <w:rsid w:val="00F91F75"/>
    <w:rsid w:val="00F9307F"/>
    <w:rsid w:val="00F955BE"/>
    <w:rsid w:val="00F957FF"/>
    <w:rsid w:val="00F95B4B"/>
    <w:rsid w:val="00F95C6A"/>
    <w:rsid w:val="00F96FA8"/>
    <w:rsid w:val="00F972EC"/>
    <w:rsid w:val="00F97316"/>
    <w:rsid w:val="00F97D6B"/>
    <w:rsid w:val="00F97E26"/>
    <w:rsid w:val="00FA010D"/>
    <w:rsid w:val="00FA04E0"/>
    <w:rsid w:val="00FA0503"/>
    <w:rsid w:val="00FA0C52"/>
    <w:rsid w:val="00FA0EA4"/>
    <w:rsid w:val="00FA0FE6"/>
    <w:rsid w:val="00FA16E3"/>
    <w:rsid w:val="00FA185F"/>
    <w:rsid w:val="00FA1A7C"/>
    <w:rsid w:val="00FA2018"/>
    <w:rsid w:val="00FA2602"/>
    <w:rsid w:val="00FA2DBF"/>
    <w:rsid w:val="00FA2FA2"/>
    <w:rsid w:val="00FA424B"/>
    <w:rsid w:val="00FA4C34"/>
    <w:rsid w:val="00FA5777"/>
    <w:rsid w:val="00FA5A70"/>
    <w:rsid w:val="00FA5B27"/>
    <w:rsid w:val="00FA5C11"/>
    <w:rsid w:val="00FA5DCF"/>
    <w:rsid w:val="00FA5F3F"/>
    <w:rsid w:val="00FA6732"/>
    <w:rsid w:val="00FA6DBB"/>
    <w:rsid w:val="00FA799B"/>
    <w:rsid w:val="00FA7EFF"/>
    <w:rsid w:val="00FB02BB"/>
    <w:rsid w:val="00FB0989"/>
    <w:rsid w:val="00FB0B42"/>
    <w:rsid w:val="00FB0FB1"/>
    <w:rsid w:val="00FB10F3"/>
    <w:rsid w:val="00FB110D"/>
    <w:rsid w:val="00FB2A3D"/>
    <w:rsid w:val="00FB42FC"/>
    <w:rsid w:val="00FB43ED"/>
    <w:rsid w:val="00FB4A7A"/>
    <w:rsid w:val="00FB4B75"/>
    <w:rsid w:val="00FB59C6"/>
    <w:rsid w:val="00FB675E"/>
    <w:rsid w:val="00FB689B"/>
    <w:rsid w:val="00FB6B7D"/>
    <w:rsid w:val="00FB6F14"/>
    <w:rsid w:val="00FB7706"/>
    <w:rsid w:val="00FB7799"/>
    <w:rsid w:val="00FB7DA9"/>
    <w:rsid w:val="00FB7EA1"/>
    <w:rsid w:val="00FB9898"/>
    <w:rsid w:val="00FC010B"/>
    <w:rsid w:val="00FC08AC"/>
    <w:rsid w:val="00FC0CF4"/>
    <w:rsid w:val="00FC0FAA"/>
    <w:rsid w:val="00FC12E3"/>
    <w:rsid w:val="00FC3E3B"/>
    <w:rsid w:val="00FC3E7A"/>
    <w:rsid w:val="00FC4173"/>
    <w:rsid w:val="00FC4ADA"/>
    <w:rsid w:val="00FC58E6"/>
    <w:rsid w:val="00FC5BB9"/>
    <w:rsid w:val="00FC5D82"/>
    <w:rsid w:val="00FC5F21"/>
    <w:rsid w:val="00FC60D0"/>
    <w:rsid w:val="00FC6B4B"/>
    <w:rsid w:val="00FC70E5"/>
    <w:rsid w:val="00FC7981"/>
    <w:rsid w:val="00FC7D41"/>
    <w:rsid w:val="00FC7E72"/>
    <w:rsid w:val="00FD0055"/>
    <w:rsid w:val="00FD00DF"/>
    <w:rsid w:val="00FD0B8D"/>
    <w:rsid w:val="00FD0D99"/>
    <w:rsid w:val="00FD0E8A"/>
    <w:rsid w:val="00FD1398"/>
    <w:rsid w:val="00FD13A4"/>
    <w:rsid w:val="00FD198F"/>
    <w:rsid w:val="00FD1F0D"/>
    <w:rsid w:val="00FD1F4C"/>
    <w:rsid w:val="00FD2158"/>
    <w:rsid w:val="00FD242F"/>
    <w:rsid w:val="00FD2DCD"/>
    <w:rsid w:val="00FD3E15"/>
    <w:rsid w:val="00FD3EB5"/>
    <w:rsid w:val="00FD4127"/>
    <w:rsid w:val="00FD4AD8"/>
    <w:rsid w:val="00FD5637"/>
    <w:rsid w:val="00FD5BBD"/>
    <w:rsid w:val="00FD5DE1"/>
    <w:rsid w:val="00FD5E23"/>
    <w:rsid w:val="00FD61E7"/>
    <w:rsid w:val="00FD62EB"/>
    <w:rsid w:val="00FD65DF"/>
    <w:rsid w:val="00FD6774"/>
    <w:rsid w:val="00FD686D"/>
    <w:rsid w:val="00FD6E00"/>
    <w:rsid w:val="00FD6E11"/>
    <w:rsid w:val="00FD76A6"/>
    <w:rsid w:val="00FD7723"/>
    <w:rsid w:val="00FD77CB"/>
    <w:rsid w:val="00FD7C67"/>
    <w:rsid w:val="00FE03EA"/>
    <w:rsid w:val="00FE0BBD"/>
    <w:rsid w:val="00FE131D"/>
    <w:rsid w:val="00FE154B"/>
    <w:rsid w:val="00FE16B4"/>
    <w:rsid w:val="00FE1878"/>
    <w:rsid w:val="00FE192F"/>
    <w:rsid w:val="00FE1C04"/>
    <w:rsid w:val="00FE1CFE"/>
    <w:rsid w:val="00FE1E07"/>
    <w:rsid w:val="00FE1EA6"/>
    <w:rsid w:val="00FE2498"/>
    <w:rsid w:val="00FE2E6F"/>
    <w:rsid w:val="00FE2EA6"/>
    <w:rsid w:val="00FE38FD"/>
    <w:rsid w:val="00FE3B56"/>
    <w:rsid w:val="00FE4239"/>
    <w:rsid w:val="00FE5BB1"/>
    <w:rsid w:val="00FE625B"/>
    <w:rsid w:val="00FE6B25"/>
    <w:rsid w:val="00FE718B"/>
    <w:rsid w:val="00FF0F49"/>
    <w:rsid w:val="00FF140C"/>
    <w:rsid w:val="00FF17AD"/>
    <w:rsid w:val="00FF2314"/>
    <w:rsid w:val="00FF25B5"/>
    <w:rsid w:val="00FF2B2E"/>
    <w:rsid w:val="00FF2C93"/>
    <w:rsid w:val="00FF2EA4"/>
    <w:rsid w:val="00FF2EBB"/>
    <w:rsid w:val="00FF3CBA"/>
    <w:rsid w:val="00FF3CF1"/>
    <w:rsid w:val="00FF3D78"/>
    <w:rsid w:val="00FF3E54"/>
    <w:rsid w:val="00FF40A6"/>
    <w:rsid w:val="00FF431D"/>
    <w:rsid w:val="00FF4784"/>
    <w:rsid w:val="00FF4E6B"/>
    <w:rsid w:val="00FF5063"/>
    <w:rsid w:val="00FF53EB"/>
    <w:rsid w:val="00FF5B5B"/>
    <w:rsid w:val="00FF5DE7"/>
    <w:rsid w:val="00FF62C8"/>
    <w:rsid w:val="00FF72C4"/>
    <w:rsid w:val="0101C056"/>
    <w:rsid w:val="010445EB"/>
    <w:rsid w:val="01198079"/>
    <w:rsid w:val="0121C797"/>
    <w:rsid w:val="0127B73B"/>
    <w:rsid w:val="01513481"/>
    <w:rsid w:val="01546039"/>
    <w:rsid w:val="01594255"/>
    <w:rsid w:val="015FBDBE"/>
    <w:rsid w:val="016EB469"/>
    <w:rsid w:val="018B132A"/>
    <w:rsid w:val="018E2D03"/>
    <w:rsid w:val="0190A054"/>
    <w:rsid w:val="0198782F"/>
    <w:rsid w:val="01AE2BEC"/>
    <w:rsid w:val="01BDCF58"/>
    <w:rsid w:val="01C81B12"/>
    <w:rsid w:val="01F1E6A0"/>
    <w:rsid w:val="01F1FE8B"/>
    <w:rsid w:val="01F4D497"/>
    <w:rsid w:val="0201E071"/>
    <w:rsid w:val="02097FAA"/>
    <w:rsid w:val="02201853"/>
    <w:rsid w:val="02262A86"/>
    <w:rsid w:val="0228227B"/>
    <w:rsid w:val="0231429D"/>
    <w:rsid w:val="02428969"/>
    <w:rsid w:val="0262555D"/>
    <w:rsid w:val="027055CC"/>
    <w:rsid w:val="028D51FF"/>
    <w:rsid w:val="0290BE4B"/>
    <w:rsid w:val="029C1EC2"/>
    <w:rsid w:val="02A186B8"/>
    <w:rsid w:val="02A6E68F"/>
    <w:rsid w:val="02A96157"/>
    <w:rsid w:val="02B96EF9"/>
    <w:rsid w:val="02C826D8"/>
    <w:rsid w:val="02CA5655"/>
    <w:rsid w:val="02D08259"/>
    <w:rsid w:val="02E2BD15"/>
    <w:rsid w:val="02E2E73A"/>
    <w:rsid w:val="02F2E7A7"/>
    <w:rsid w:val="02F5D574"/>
    <w:rsid w:val="02FDC4BF"/>
    <w:rsid w:val="02FF7BA1"/>
    <w:rsid w:val="030594CC"/>
    <w:rsid w:val="030B61AE"/>
    <w:rsid w:val="030B8919"/>
    <w:rsid w:val="0316FC66"/>
    <w:rsid w:val="031D7EF3"/>
    <w:rsid w:val="03297371"/>
    <w:rsid w:val="033869B1"/>
    <w:rsid w:val="033B5360"/>
    <w:rsid w:val="034B9DCC"/>
    <w:rsid w:val="034C1F52"/>
    <w:rsid w:val="03509230"/>
    <w:rsid w:val="0351A03A"/>
    <w:rsid w:val="0351CEFB"/>
    <w:rsid w:val="035D2341"/>
    <w:rsid w:val="035D34D1"/>
    <w:rsid w:val="035EFABD"/>
    <w:rsid w:val="0360BE01"/>
    <w:rsid w:val="036AA550"/>
    <w:rsid w:val="036C2690"/>
    <w:rsid w:val="0372159E"/>
    <w:rsid w:val="0377F369"/>
    <w:rsid w:val="03786294"/>
    <w:rsid w:val="03ABA9FC"/>
    <w:rsid w:val="03BC1F12"/>
    <w:rsid w:val="03C0D285"/>
    <w:rsid w:val="03C26E51"/>
    <w:rsid w:val="03C2BDFB"/>
    <w:rsid w:val="03C40F0A"/>
    <w:rsid w:val="03C70A9E"/>
    <w:rsid w:val="03C9690A"/>
    <w:rsid w:val="03DF8A41"/>
    <w:rsid w:val="03E22F4D"/>
    <w:rsid w:val="03E8EF86"/>
    <w:rsid w:val="03EB08E3"/>
    <w:rsid w:val="03EE8889"/>
    <w:rsid w:val="03F040A0"/>
    <w:rsid w:val="03F099E1"/>
    <w:rsid w:val="04072C01"/>
    <w:rsid w:val="041120F8"/>
    <w:rsid w:val="0421B676"/>
    <w:rsid w:val="0424FD57"/>
    <w:rsid w:val="042AA485"/>
    <w:rsid w:val="044484A8"/>
    <w:rsid w:val="0447BC26"/>
    <w:rsid w:val="044F8AAD"/>
    <w:rsid w:val="045509D9"/>
    <w:rsid w:val="04557D34"/>
    <w:rsid w:val="045FEA4B"/>
    <w:rsid w:val="046E61D6"/>
    <w:rsid w:val="046F8CF8"/>
    <w:rsid w:val="04701F36"/>
    <w:rsid w:val="0481D6B2"/>
    <w:rsid w:val="0485572A"/>
    <w:rsid w:val="048C5B85"/>
    <w:rsid w:val="04AB376F"/>
    <w:rsid w:val="04B0DF21"/>
    <w:rsid w:val="04B2C72E"/>
    <w:rsid w:val="04C88C57"/>
    <w:rsid w:val="04D08F8F"/>
    <w:rsid w:val="04D47927"/>
    <w:rsid w:val="04E51E21"/>
    <w:rsid w:val="04F4EC2C"/>
    <w:rsid w:val="04FEF799"/>
    <w:rsid w:val="050A0950"/>
    <w:rsid w:val="050F0905"/>
    <w:rsid w:val="0513C8B0"/>
    <w:rsid w:val="05253780"/>
    <w:rsid w:val="052B041A"/>
    <w:rsid w:val="05399E0F"/>
    <w:rsid w:val="05405ABC"/>
    <w:rsid w:val="055854FB"/>
    <w:rsid w:val="055FD6C7"/>
    <w:rsid w:val="0562AB15"/>
    <w:rsid w:val="056A1B17"/>
    <w:rsid w:val="05815EA2"/>
    <w:rsid w:val="0585559F"/>
    <w:rsid w:val="058CBB5F"/>
    <w:rsid w:val="059707A6"/>
    <w:rsid w:val="05971B72"/>
    <w:rsid w:val="05B069FA"/>
    <w:rsid w:val="05C31C2F"/>
    <w:rsid w:val="05E8CAB4"/>
    <w:rsid w:val="05EF669B"/>
    <w:rsid w:val="05F4B381"/>
    <w:rsid w:val="05FB8E9E"/>
    <w:rsid w:val="060117D4"/>
    <w:rsid w:val="06059F07"/>
    <w:rsid w:val="06195AE4"/>
    <w:rsid w:val="0626C520"/>
    <w:rsid w:val="06299DD2"/>
    <w:rsid w:val="063328E1"/>
    <w:rsid w:val="0640351B"/>
    <w:rsid w:val="06461F33"/>
    <w:rsid w:val="0649F2DC"/>
    <w:rsid w:val="065960F8"/>
    <w:rsid w:val="065C40B0"/>
    <w:rsid w:val="065D2269"/>
    <w:rsid w:val="065EBAB0"/>
    <w:rsid w:val="068C3513"/>
    <w:rsid w:val="069CF5BD"/>
    <w:rsid w:val="069FF097"/>
    <w:rsid w:val="06C85CC7"/>
    <w:rsid w:val="06CA9902"/>
    <w:rsid w:val="06E41EFA"/>
    <w:rsid w:val="06F5181B"/>
    <w:rsid w:val="06F65695"/>
    <w:rsid w:val="0704FF0B"/>
    <w:rsid w:val="070C1FE0"/>
    <w:rsid w:val="074413EC"/>
    <w:rsid w:val="074C05E2"/>
    <w:rsid w:val="0751DA98"/>
    <w:rsid w:val="07754944"/>
    <w:rsid w:val="07765EAF"/>
    <w:rsid w:val="077D4295"/>
    <w:rsid w:val="0783047E"/>
    <w:rsid w:val="079873BD"/>
    <w:rsid w:val="079A7B06"/>
    <w:rsid w:val="07A6C01E"/>
    <w:rsid w:val="07A701F1"/>
    <w:rsid w:val="07A7D90E"/>
    <w:rsid w:val="07ADD797"/>
    <w:rsid w:val="07B59E47"/>
    <w:rsid w:val="07BAFBA8"/>
    <w:rsid w:val="07CDD900"/>
    <w:rsid w:val="07D0C6CC"/>
    <w:rsid w:val="07D32ED2"/>
    <w:rsid w:val="07DBB89B"/>
    <w:rsid w:val="07E98B31"/>
    <w:rsid w:val="08066913"/>
    <w:rsid w:val="08161ABE"/>
    <w:rsid w:val="0826E683"/>
    <w:rsid w:val="083D4B5E"/>
    <w:rsid w:val="0846750A"/>
    <w:rsid w:val="084CFD08"/>
    <w:rsid w:val="0870C418"/>
    <w:rsid w:val="08795E41"/>
    <w:rsid w:val="088E3CD8"/>
    <w:rsid w:val="0895867A"/>
    <w:rsid w:val="089724A9"/>
    <w:rsid w:val="08B014C9"/>
    <w:rsid w:val="08B36DEE"/>
    <w:rsid w:val="08BBBDDF"/>
    <w:rsid w:val="08BE0AAC"/>
    <w:rsid w:val="08C8CDA3"/>
    <w:rsid w:val="08D15C69"/>
    <w:rsid w:val="08D2EFA3"/>
    <w:rsid w:val="08D685E0"/>
    <w:rsid w:val="08DB4B9D"/>
    <w:rsid w:val="08DDDFEF"/>
    <w:rsid w:val="08EBBA59"/>
    <w:rsid w:val="08F3CF7E"/>
    <w:rsid w:val="08F58522"/>
    <w:rsid w:val="08F59271"/>
    <w:rsid w:val="08FBA008"/>
    <w:rsid w:val="08FBDFEB"/>
    <w:rsid w:val="090232BC"/>
    <w:rsid w:val="0904BEE2"/>
    <w:rsid w:val="09197572"/>
    <w:rsid w:val="093E2AED"/>
    <w:rsid w:val="094F744E"/>
    <w:rsid w:val="095587D0"/>
    <w:rsid w:val="095A9C86"/>
    <w:rsid w:val="0960EE56"/>
    <w:rsid w:val="096AE55B"/>
    <w:rsid w:val="096D9945"/>
    <w:rsid w:val="097779BA"/>
    <w:rsid w:val="097D2636"/>
    <w:rsid w:val="097D985A"/>
    <w:rsid w:val="0984F8E8"/>
    <w:rsid w:val="09A6FC41"/>
    <w:rsid w:val="09AA3B4E"/>
    <w:rsid w:val="09BEEB32"/>
    <w:rsid w:val="09C4A4B9"/>
    <w:rsid w:val="09D1D144"/>
    <w:rsid w:val="09D66978"/>
    <w:rsid w:val="09E0CACD"/>
    <w:rsid w:val="09E2E539"/>
    <w:rsid w:val="0A0F678D"/>
    <w:rsid w:val="0A17AA85"/>
    <w:rsid w:val="0A2CE4F9"/>
    <w:rsid w:val="0A2EB60D"/>
    <w:rsid w:val="0A359D6C"/>
    <w:rsid w:val="0A36F77F"/>
    <w:rsid w:val="0A49566E"/>
    <w:rsid w:val="0A5B4D35"/>
    <w:rsid w:val="0A7069AE"/>
    <w:rsid w:val="0A70C337"/>
    <w:rsid w:val="0A7F2548"/>
    <w:rsid w:val="0A8A40C5"/>
    <w:rsid w:val="0A912AF3"/>
    <w:rsid w:val="0A979A96"/>
    <w:rsid w:val="0A9D1CA7"/>
    <w:rsid w:val="0AA04B5C"/>
    <w:rsid w:val="0AA4FB89"/>
    <w:rsid w:val="0AA58CA3"/>
    <w:rsid w:val="0AABC384"/>
    <w:rsid w:val="0AB6D998"/>
    <w:rsid w:val="0ABFF8A6"/>
    <w:rsid w:val="0AC75EE8"/>
    <w:rsid w:val="0ADB9709"/>
    <w:rsid w:val="0AE6630D"/>
    <w:rsid w:val="0AED76FF"/>
    <w:rsid w:val="0AF090C9"/>
    <w:rsid w:val="0AFCA582"/>
    <w:rsid w:val="0AFE9104"/>
    <w:rsid w:val="0B0028CB"/>
    <w:rsid w:val="0B1F8A28"/>
    <w:rsid w:val="0B23DAC1"/>
    <w:rsid w:val="0B24EBE3"/>
    <w:rsid w:val="0B361BE8"/>
    <w:rsid w:val="0B3EBD7E"/>
    <w:rsid w:val="0B4959E2"/>
    <w:rsid w:val="0B4C0CEC"/>
    <w:rsid w:val="0B4C9746"/>
    <w:rsid w:val="0B527BE5"/>
    <w:rsid w:val="0B6333D6"/>
    <w:rsid w:val="0B69122E"/>
    <w:rsid w:val="0B75B05B"/>
    <w:rsid w:val="0B786768"/>
    <w:rsid w:val="0B7C14E2"/>
    <w:rsid w:val="0B86FCD4"/>
    <w:rsid w:val="0B8BBC22"/>
    <w:rsid w:val="0BB3197E"/>
    <w:rsid w:val="0BBA6686"/>
    <w:rsid w:val="0BBCCBD6"/>
    <w:rsid w:val="0BBE43C5"/>
    <w:rsid w:val="0BC66D8C"/>
    <w:rsid w:val="0BD449C1"/>
    <w:rsid w:val="0BD4EEBC"/>
    <w:rsid w:val="0BE1CE23"/>
    <w:rsid w:val="0BE4D63C"/>
    <w:rsid w:val="0BEF0572"/>
    <w:rsid w:val="0BEFD13C"/>
    <w:rsid w:val="0BFBB829"/>
    <w:rsid w:val="0C0BE6F0"/>
    <w:rsid w:val="0C137EF1"/>
    <w:rsid w:val="0C15B9C4"/>
    <w:rsid w:val="0C17FF1C"/>
    <w:rsid w:val="0C1CB03A"/>
    <w:rsid w:val="0C1EECA2"/>
    <w:rsid w:val="0C22F96E"/>
    <w:rsid w:val="0C2DDA9D"/>
    <w:rsid w:val="0C30F2DE"/>
    <w:rsid w:val="0C506793"/>
    <w:rsid w:val="0C5AFCA6"/>
    <w:rsid w:val="0C5F7540"/>
    <w:rsid w:val="0C65446E"/>
    <w:rsid w:val="0C66D320"/>
    <w:rsid w:val="0C6B4A5C"/>
    <w:rsid w:val="0C74EB4C"/>
    <w:rsid w:val="0C866F81"/>
    <w:rsid w:val="0CA5B287"/>
    <w:rsid w:val="0CA61810"/>
    <w:rsid w:val="0CB8B350"/>
    <w:rsid w:val="0CDE782D"/>
    <w:rsid w:val="0CE220F9"/>
    <w:rsid w:val="0CE663A2"/>
    <w:rsid w:val="0CE784F0"/>
    <w:rsid w:val="0CE85D1E"/>
    <w:rsid w:val="0CEF3CEB"/>
    <w:rsid w:val="0CFA1358"/>
    <w:rsid w:val="0CFCD045"/>
    <w:rsid w:val="0CFF6893"/>
    <w:rsid w:val="0D0AEF5E"/>
    <w:rsid w:val="0D0E86F1"/>
    <w:rsid w:val="0D1A8EBD"/>
    <w:rsid w:val="0D202A18"/>
    <w:rsid w:val="0D264364"/>
    <w:rsid w:val="0D3621DF"/>
    <w:rsid w:val="0D5670D1"/>
    <w:rsid w:val="0D578470"/>
    <w:rsid w:val="0D5E647C"/>
    <w:rsid w:val="0D641A9A"/>
    <w:rsid w:val="0D93D9FD"/>
    <w:rsid w:val="0DA2207A"/>
    <w:rsid w:val="0DA4822E"/>
    <w:rsid w:val="0DAE3D21"/>
    <w:rsid w:val="0DAFDBA4"/>
    <w:rsid w:val="0DB2BA81"/>
    <w:rsid w:val="0DB422F7"/>
    <w:rsid w:val="0DBFF489"/>
    <w:rsid w:val="0DC2EAE0"/>
    <w:rsid w:val="0DCA7500"/>
    <w:rsid w:val="0DCEA8ED"/>
    <w:rsid w:val="0DD0694D"/>
    <w:rsid w:val="0DD1CB4A"/>
    <w:rsid w:val="0DE0FD01"/>
    <w:rsid w:val="0DEE12DB"/>
    <w:rsid w:val="0DEEB69B"/>
    <w:rsid w:val="0DF32E50"/>
    <w:rsid w:val="0DFD8FD0"/>
    <w:rsid w:val="0E046D94"/>
    <w:rsid w:val="0E0484F9"/>
    <w:rsid w:val="0E0CC4F0"/>
    <w:rsid w:val="0E4223A6"/>
    <w:rsid w:val="0E5A19C2"/>
    <w:rsid w:val="0E5D2DAF"/>
    <w:rsid w:val="0E708F04"/>
    <w:rsid w:val="0E819331"/>
    <w:rsid w:val="0E910D25"/>
    <w:rsid w:val="0E99932B"/>
    <w:rsid w:val="0E9DCBCB"/>
    <w:rsid w:val="0EA68477"/>
    <w:rsid w:val="0EC4272D"/>
    <w:rsid w:val="0ED2D761"/>
    <w:rsid w:val="0EDD7456"/>
    <w:rsid w:val="0EE128BB"/>
    <w:rsid w:val="0EE60181"/>
    <w:rsid w:val="0EE6E54D"/>
    <w:rsid w:val="0EECC28F"/>
    <w:rsid w:val="0EF5E837"/>
    <w:rsid w:val="0EFAC676"/>
    <w:rsid w:val="0F052720"/>
    <w:rsid w:val="0F0B86F8"/>
    <w:rsid w:val="0F0FBB01"/>
    <w:rsid w:val="0F189897"/>
    <w:rsid w:val="0F1D4BB5"/>
    <w:rsid w:val="0F1EFD1F"/>
    <w:rsid w:val="0F200F25"/>
    <w:rsid w:val="0F239EE4"/>
    <w:rsid w:val="0F39E9C2"/>
    <w:rsid w:val="0F469DCE"/>
    <w:rsid w:val="0F6161D1"/>
    <w:rsid w:val="0F8D2558"/>
    <w:rsid w:val="0F946E10"/>
    <w:rsid w:val="0F9A6620"/>
    <w:rsid w:val="0F9B1419"/>
    <w:rsid w:val="0F9C0E1C"/>
    <w:rsid w:val="0FA05478"/>
    <w:rsid w:val="0FA2A30B"/>
    <w:rsid w:val="0FB4C56C"/>
    <w:rsid w:val="0FB561C5"/>
    <w:rsid w:val="0FB81BF6"/>
    <w:rsid w:val="0FBA574D"/>
    <w:rsid w:val="0FC345F3"/>
    <w:rsid w:val="0FCF2480"/>
    <w:rsid w:val="0FD968C2"/>
    <w:rsid w:val="0FE46F69"/>
    <w:rsid w:val="0FE6373C"/>
    <w:rsid w:val="0FF2F38E"/>
    <w:rsid w:val="1001F3E4"/>
    <w:rsid w:val="100B2109"/>
    <w:rsid w:val="1011EFBC"/>
    <w:rsid w:val="1016437A"/>
    <w:rsid w:val="101BB8C1"/>
    <w:rsid w:val="101CAA0D"/>
    <w:rsid w:val="102E6E0D"/>
    <w:rsid w:val="10355BAC"/>
    <w:rsid w:val="1045CCDD"/>
    <w:rsid w:val="1061F4DF"/>
    <w:rsid w:val="106D3B69"/>
    <w:rsid w:val="1070281F"/>
    <w:rsid w:val="1077B4DD"/>
    <w:rsid w:val="1078769E"/>
    <w:rsid w:val="108683D7"/>
    <w:rsid w:val="1089B7B7"/>
    <w:rsid w:val="109682E3"/>
    <w:rsid w:val="10AE3C28"/>
    <w:rsid w:val="10B41AE2"/>
    <w:rsid w:val="10BA6008"/>
    <w:rsid w:val="10BCF7AE"/>
    <w:rsid w:val="10C69B70"/>
    <w:rsid w:val="10D30F5C"/>
    <w:rsid w:val="10E0306F"/>
    <w:rsid w:val="10F1213C"/>
    <w:rsid w:val="10F3E5F9"/>
    <w:rsid w:val="1101FBB8"/>
    <w:rsid w:val="11037752"/>
    <w:rsid w:val="1119AA88"/>
    <w:rsid w:val="112D6F65"/>
    <w:rsid w:val="113264CF"/>
    <w:rsid w:val="11395EBC"/>
    <w:rsid w:val="113FBC28"/>
    <w:rsid w:val="1142CE26"/>
    <w:rsid w:val="114CD3B2"/>
    <w:rsid w:val="11507A8B"/>
    <w:rsid w:val="11673324"/>
    <w:rsid w:val="116CDC5E"/>
    <w:rsid w:val="11841715"/>
    <w:rsid w:val="118652EB"/>
    <w:rsid w:val="1190C3EA"/>
    <w:rsid w:val="11974FAF"/>
    <w:rsid w:val="11B66502"/>
    <w:rsid w:val="11B6E22C"/>
    <w:rsid w:val="11BA70E1"/>
    <w:rsid w:val="11C7E183"/>
    <w:rsid w:val="11CDF42D"/>
    <w:rsid w:val="11DF7D4A"/>
    <w:rsid w:val="11E272A2"/>
    <w:rsid w:val="11E29671"/>
    <w:rsid w:val="1209D613"/>
    <w:rsid w:val="120A2B15"/>
    <w:rsid w:val="120D3AAA"/>
    <w:rsid w:val="12179CCE"/>
    <w:rsid w:val="12194A82"/>
    <w:rsid w:val="122EEAFA"/>
    <w:rsid w:val="1230AE2D"/>
    <w:rsid w:val="123160DA"/>
    <w:rsid w:val="1242EAC0"/>
    <w:rsid w:val="12500A04"/>
    <w:rsid w:val="12515856"/>
    <w:rsid w:val="1254C076"/>
    <w:rsid w:val="12590A02"/>
    <w:rsid w:val="125CBDF7"/>
    <w:rsid w:val="1268E441"/>
    <w:rsid w:val="127D5BF7"/>
    <w:rsid w:val="128E344B"/>
    <w:rsid w:val="1292502A"/>
    <w:rsid w:val="1293AE32"/>
    <w:rsid w:val="12975FE3"/>
    <w:rsid w:val="1298CCD0"/>
    <w:rsid w:val="12B1A0C7"/>
    <w:rsid w:val="12BAF51E"/>
    <w:rsid w:val="12BF4C3B"/>
    <w:rsid w:val="12C47A24"/>
    <w:rsid w:val="12D7612D"/>
    <w:rsid w:val="12F9A78F"/>
    <w:rsid w:val="13017AE9"/>
    <w:rsid w:val="13029134"/>
    <w:rsid w:val="13072E71"/>
    <w:rsid w:val="131DC8A3"/>
    <w:rsid w:val="132468F1"/>
    <w:rsid w:val="13418E12"/>
    <w:rsid w:val="13465636"/>
    <w:rsid w:val="1347292B"/>
    <w:rsid w:val="1350C4B9"/>
    <w:rsid w:val="1352CF29"/>
    <w:rsid w:val="13538F10"/>
    <w:rsid w:val="13542FC2"/>
    <w:rsid w:val="1357C9B2"/>
    <w:rsid w:val="136AE332"/>
    <w:rsid w:val="1372EC4E"/>
    <w:rsid w:val="13762019"/>
    <w:rsid w:val="138330C6"/>
    <w:rsid w:val="1391CA5F"/>
    <w:rsid w:val="13A0B8DE"/>
    <w:rsid w:val="13A5AE15"/>
    <w:rsid w:val="13B53C0D"/>
    <w:rsid w:val="13B7DD6A"/>
    <w:rsid w:val="13B8375D"/>
    <w:rsid w:val="13CBF0F3"/>
    <w:rsid w:val="13E3324A"/>
    <w:rsid w:val="13E7CAFA"/>
    <w:rsid w:val="13F5F7CA"/>
    <w:rsid w:val="13F7B334"/>
    <w:rsid w:val="1414ABC1"/>
    <w:rsid w:val="142999F7"/>
    <w:rsid w:val="143347BB"/>
    <w:rsid w:val="143F61C1"/>
    <w:rsid w:val="14443945"/>
    <w:rsid w:val="1461908A"/>
    <w:rsid w:val="1463A867"/>
    <w:rsid w:val="1469F602"/>
    <w:rsid w:val="146C5F0A"/>
    <w:rsid w:val="147077A5"/>
    <w:rsid w:val="147DE425"/>
    <w:rsid w:val="147FDCE1"/>
    <w:rsid w:val="14960F68"/>
    <w:rsid w:val="14A180D7"/>
    <w:rsid w:val="14A30D51"/>
    <w:rsid w:val="14A41FB6"/>
    <w:rsid w:val="14A7ED44"/>
    <w:rsid w:val="14AA86B6"/>
    <w:rsid w:val="14C0152A"/>
    <w:rsid w:val="14CCE208"/>
    <w:rsid w:val="14D35D5B"/>
    <w:rsid w:val="14DECB8C"/>
    <w:rsid w:val="14EAC993"/>
    <w:rsid w:val="14EF72F4"/>
    <w:rsid w:val="15066FF2"/>
    <w:rsid w:val="150F1DD2"/>
    <w:rsid w:val="152D8FE8"/>
    <w:rsid w:val="152F333D"/>
    <w:rsid w:val="1538E630"/>
    <w:rsid w:val="153D2B22"/>
    <w:rsid w:val="1543CEC0"/>
    <w:rsid w:val="1550C0BC"/>
    <w:rsid w:val="155E4AE8"/>
    <w:rsid w:val="15657A25"/>
    <w:rsid w:val="157B98CD"/>
    <w:rsid w:val="15898EFD"/>
    <w:rsid w:val="158BD150"/>
    <w:rsid w:val="15AE47D9"/>
    <w:rsid w:val="15B6AA50"/>
    <w:rsid w:val="15B8DD67"/>
    <w:rsid w:val="15D04C3B"/>
    <w:rsid w:val="15DB2FA9"/>
    <w:rsid w:val="15DFE450"/>
    <w:rsid w:val="15ECC07D"/>
    <w:rsid w:val="15EEDB6F"/>
    <w:rsid w:val="15F27880"/>
    <w:rsid w:val="15F2EB7C"/>
    <w:rsid w:val="1614660E"/>
    <w:rsid w:val="161EDB37"/>
    <w:rsid w:val="162E5260"/>
    <w:rsid w:val="1633B9FE"/>
    <w:rsid w:val="163598AC"/>
    <w:rsid w:val="163650B5"/>
    <w:rsid w:val="163D2FDE"/>
    <w:rsid w:val="164B4467"/>
    <w:rsid w:val="164BF7A3"/>
    <w:rsid w:val="1655DD28"/>
    <w:rsid w:val="16603F0C"/>
    <w:rsid w:val="166509EE"/>
    <w:rsid w:val="1668E458"/>
    <w:rsid w:val="167196D5"/>
    <w:rsid w:val="1681A713"/>
    <w:rsid w:val="168E2807"/>
    <w:rsid w:val="168F3F37"/>
    <w:rsid w:val="16911A2C"/>
    <w:rsid w:val="16A7271E"/>
    <w:rsid w:val="16AC7986"/>
    <w:rsid w:val="16ACFFA4"/>
    <w:rsid w:val="16BBD812"/>
    <w:rsid w:val="16BDD050"/>
    <w:rsid w:val="16C4C7F9"/>
    <w:rsid w:val="16D69A10"/>
    <w:rsid w:val="16D7A17E"/>
    <w:rsid w:val="16D848EC"/>
    <w:rsid w:val="16EBE546"/>
    <w:rsid w:val="170561D3"/>
    <w:rsid w:val="17097598"/>
    <w:rsid w:val="170A176C"/>
    <w:rsid w:val="170A58AB"/>
    <w:rsid w:val="171794FC"/>
    <w:rsid w:val="171EA9D4"/>
    <w:rsid w:val="1720C779"/>
    <w:rsid w:val="17232476"/>
    <w:rsid w:val="172BEFD9"/>
    <w:rsid w:val="173AFDD8"/>
    <w:rsid w:val="173C5578"/>
    <w:rsid w:val="173C6D39"/>
    <w:rsid w:val="17426F3D"/>
    <w:rsid w:val="174ABE33"/>
    <w:rsid w:val="174CC5AE"/>
    <w:rsid w:val="17604C68"/>
    <w:rsid w:val="17666936"/>
    <w:rsid w:val="17676186"/>
    <w:rsid w:val="17680E7F"/>
    <w:rsid w:val="17688543"/>
    <w:rsid w:val="1769D9CD"/>
    <w:rsid w:val="177F9C6A"/>
    <w:rsid w:val="1789E629"/>
    <w:rsid w:val="179795D7"/>
    <w:rsid w:val="17A2C090"/>
    <w:rsid w:val="17B37B67"/>
    <w:rsid w:val="17BC9EEB"/>
    <w:rsid w:val="17BD2E14"/>
    <w:rsid w:val="17C5DCA1"/>
    <w:rsid w:val="17D3772B"/>
    <w:rsid w:val="17D5AB97"/>
    <w:rsid w:val="17D8C739"/>
    <w:rsid w:val="17DF8D1D"/>
    <w:rsid w:val="17F8959D"/>
    <w:rsid w:val="17FA86A8"/>
    <w:rsid w:val="1800F1CA"/>
    <w:rsid w:val="181A5128"/>
    <w:rsid w:val="181E8AA0"/>
    <w:rsid w:val="182702E3"/>
    <w:rsid w:val="182B26F3"/>
    <w:rsid w:val="1837D6D1"/>
    <w:rsid w:val="18416B0C"/>
    <w:rsid w:val="184600D4"/>
    <w:rsid w:val="18466034"/>
    <w:rsid w:val="184B9D5D"/>
    <w:rsid w:val="185378CD"/>
    <w:rsid w:val="18546DFC"/>
    <w:rsid w:val="18697D8D"/>
    <w:rsid w:val="186B5795"/>
    <w:rsid w:val="187055EA"/>
    <w:rsid w:val="1871F9DF"/>
    <w:rsid w:val="187FEB75"/>
    <w:rsid w:val="1898279F"/>
    <w:rsid w:val="18A208C9"/>
    <w:rsid w:val="18AB44A2"/>
    <w:rsid w:val="18AFD621"/>
    <w:rsid w:val="18B0DAF5"/>
    <w:rsid w:val="18B2777F"/>
    <w:rsid w:val="18C440D9"/>
    <w:rsid w:val="18C76484"/>
    <w:rsid w:val="18CA29F1"/>
    <w:rsid w:val="18CCF102"/>
    <w:rsid w:val="18CF4712"/>
    <w:rsid w:val="18D81988"/>
    <w:rsid w:val="18E49F5E"/>
    <w:rsid w:val="18E51281"/>
    <w:rsid w:val="18F0E852"/>
    <w:rsid w:val="18F1D536"/>
    <w:rsid w:val="190A8D59"/>
    <w:rsid w:val="190E595E"/>
    <w:rsid w:val="19123DCF"/>
    <w:rsid w:val="192CE892"/>
    <w:rsid w:val="1945485C"/>
    <w:rsid w:val="194CE806"/>
    <w:rsid w:val="19526273"/>
    <w:rsid w:val="19527182"/>
    <w:rsid w:val="195733B1"/>
    <w:rsid w:val="195F0584"/>
    <w:rsid w:val="19665A3D"/>
    <w:rsid w:val="196B342A"/>
    <w:rsid w:val="19726EBA"/>
    <w:rsid w:val="197DA418"/>
    <w:rsid w:val="197DE290"/>
    <w:rsid w:val="19827D6E"/>
    <w:rsid w:val="19A811E4"/>
    <w:rsid w:val="19BA1E95"/>
    <w:rsid w:val="19BAA996"/>
    <w:rsid w:val="19BCFA35"/>
    <w:rsid w:val="19C07C9A"/>
    <w:rsid w:val="19D6BCD5"/>
    <w:rsid w:val="19E841D6"/>
    <w:rsid w:val="19ED807E"/>
    <w:rsid w:val="19F1DB64"/>
    <w:rsid w:val="1A04CA7E"/>
    <w:rsid w:val="1A12F893"/>
    <w:rsid w:val="1A178246"/>
    <w:rsid w:val="1A25EAEB"/>
    <w:rsid w:val="1A26C8AE"/>
    <w:rsid w:val="1A28D81D"/>
    <w:rsid w:val="1A3FCA35"/>
    <w:rsid w:val="1A437E96"/>
    <w:rsid w:val="1A5A6229"/>
    <w:rsid w:val="1A786278"/>
    <w:rsid w:val="1A8B5AB3"/>
    <w:rsid w:val="1A9B2DA6"/>
    <w:rsid w:val="1AA4E09E"/>
    <w:rsid w:val="1AA4E48F"/>
    <w:rsid w:val="1AD14849"/>
    <w:rsid w:val="1ADE8539"/>
    <w:rsid w:val="1AE1D911"/>
    <w:rsid w:val="1AF0C016"/>
    <w:rsid w:val="1AF32E56"/>
    <w:rsid w:val="1AF8373E"/>
    <w:rsid w:val="1AFE47AE"/>
    <w:rsid w:val="1B02372D"/>
    <w:rsid w:val="1B263888"/>
    <w:rsid w:val="1B2C917C"/>
    <w:rsid w:val="1B376233"/>
    <w:rsid w:val="1B458722"/>
    <w:rsid w:val="1B54B875"/>
    <w:rsid w:val="1B722DA3"/>
    <w:rsid w:val="1B82693C"/>
    <w:rsid w:val="1B87EAC9"/>
    <w:rsid w:val="1B952271"/>
    <w:rsid w:val="1B9745AE"/>
    <w:rsid w:val="1B9AE5B9"/>
    <w:rsid w:val="1B9B2764"/>
    <w:rsid w:val="1BA22CFB"/>
    <w:rsid w:val="1BA29EA2"/>
    <w:rsid w:val="1BAF6D4C"/>
    <w:rsid w:val="1BBA35FF"/>
    <w:rsid w:val="1BBBAD6F"/>
    <w:rsid w:val="1BBCE6F4"/>
    <w:rsid w:val="1BC43420"/>
    <w:rsid w:val="1BCA052B"/>
    <w:rsid w:val="1BCCF11D"/>
    <w:rsid w:val="1BD497D1"/>
    <w:rsid w:val="1BEEEB22"/>
    <w:rsid w:val="1BF943B3"/>
    <w:rsid w:val="1BFC287F"/>
    <w:rsid w:val="1C258622"/>
    <w:rsid w:val="1C2975CB"/>
    <w:rsid w:val="1C2C9B24"/>
    <w:rsid w:val="1C331E53"/>
    <w:rsid w:val="1C342E1B"/>
    <w:rsid w:val="1C3457DB"/>
    <w:rsid w:val="1C46C62C"/>
    <w:rsid w:val="1C54225E"/>
    <w:rsid w:val="1C5ABD6B"/>
    <w:rsid w:val="1C68507A"/>
    <w:rsid w:val="1C685D50"/>
    <w:rsid w:val="1C74C952"/>
    <w:rsid w:val="1C7DA972"/>
    <w:rsid w:val="1C87F9EB"/>
    <w:rsid w:val="1C888F78"/>
    <w:rsid w:val="1C8927D1"/>
    <w:rsid w:val="1C8A54CE"/>
    <w:rsid w:val="1C932EED"/>
    <w:rsid w:val="1C9AAF3B"/>
    <w:rsid w:val="1C9E9D1E"/>
    <w:rsid w:val="1C9FE1B7"/>
    <w:rsid w:val="1CA44E00"/>
    <w:rsid w:val="1CA4C865"/>
    <w:rsid w:val="1CB752A0"/>
    <w:rsid w:val="1CB95375"/>
    <w:rsid w:val="1CC337D9"/>
    <w:rsid w:val="1CF27196"/>
    <w:rsid w:val="1CFDE970"/>
    <w:rsid w:val="1D152854"/>
    <w:rsid w:val="1D1C3BA4"/>
    <w:rsid w:val="1D2819D3"/>
    <w:rsid w:val="1D2DA979"/>
    <w:rsid w:val="1D307C1D"/>
    <w:rsid w:val="1D328F83"/>
    <w:rsid w:val="1D394691"/>
    <w:rsid w:val="1D394E7A"/>
    <w:rsid w:val="1D3E8A5A"/>
    <w:rsid w:val="1D5A871A"/>
    <w:rsid w:val="1D5ECB43"/>
    <w:rsid w:val="1D658396"/>
    <w:rsid w:val="1D77D11E"/>
    <w:rsid w:val="1D77EE24"/>
    <w:rsid w:val="1D79C936"/>
    <w:rsid w:val="1DAC0263"/>
    <w:rsid w:val="1DB977F7"/>
    <w:rsid w:val="1DBEB01B"/>
    <w:rsid w:val="1DC234CA"/>
    <w:rsid w:val="1DC3EEB1"/>
    <w:rsid w:val="1DC4B622"/>
    <w:rsid w:val="1DD18D06"/>
    <w:rsid w:val="1DD8EA7B"/>
    <w:rsid w:val="1DE264B7"/>
    <w:rsid w:val="1DECE706"/>
    <w:rsid w:val="1DED176F"/>
    <w:rsid w:val="1DF2BC7D"/>
    <w:rsid w:val="1DF31D5F"/>
    <w:rsid w:val="1DF3537D"/>
    <w:rsid w:val="1DFC9D46"/>
    <w:rsid w:val="1E0FCC0C"/>
    <w:rsid w:val="1E11297E"/>
    <w:rsid w:val="1E121267"/>
    <w:rsid w:val="1E1E78CA"/>
    <w:rsid w:val="1E24A3B7"/>
    <w:rsid w:val="1E2B41B8"/>
    <w:rsid w:val="1E2F988F"/>
    <w:rsid w:val="1E38FB24"/>
    <w:rsid w:val="1E39A24D"/>
    <w:rsid w:val="1E39F882"/>
    <w:rsid w:val="1E447790"/>
    <w:rsid w:val="1E473751"/>
    <w:rsid w:val="1E4A8883"/>
    <w:rsid w:val="1E4A8F28"/>
    <w:rsid w:val="1E4FC01C"/>
    <w:rsid w:val="1E55181F"/>
    <w:rsid w:val="1E57B10F"/>
    <w:rsid w:val="1E57CA30"/>
    <w:rsid w:val="1E63EED0"/>
    <w:rsid w:val="1E649CC6"/>
    <w:rsid w:val="1E8DF875"/>
    <w:rsid w:val="1E935ACF"/>
    <w:rsid w:val="1EAAAECF"/>
    <w:rsid w:val="1EAEBC57"/>
    <w:rsid w:val="1EB205CB"/>
    <w:rsid w:val="1EBBD3E1"/>
    <w:rsid w:val="1EBFC31A"/>
    <w:rsid w:val="1EC643A2"/>
    <w:rsid w:val="1ECABC3B"/>
    <w:rsid w:val="1ECBFFC3"/>
    <w:rsid w:val="1ED45579"/>
    <w:rsid w:val="1ED62225"/>
    <w:rsid w:val="1ED734D8"/>
    <w:rsid w:val="1EDCADEA"/>
    <w:rsid w:val="1EE58191"/>
    <w:rsid w:val="1EE6FCDF"/>
    <w:rsid w:val="1F096B98"/>
    <w:rsid w:val="1F0E4DC1"/>
    <w:rsid w:val="1F179019"/>
    <w:rsid w:val="1F224A1F"/>
    <w:rsid w:val="1F28E0B1"/>
    <w:rsid w:val="1F2B6264"/>
    <w:rsid w:val="1F2D81E0"/>
    <w:rsid w:val="1F349A7C"/>
    <w:rsid w:val="1F3B31D7"/>
    <w:rsid w:val="1F3DE032"/>
    <w:rsid w:val="1F4355C3"/>
    <w:rsid w:val="1F49187C"/>
    <w:rsid w:val="1F51696C"/>
    <w:rsid w:val="1F5A5311"/>
    <w:rsid w:val="1F770579"/>
    <w:rsid w:val="1F80D91B"/>
    <w:rsid w:val="1F87E826"/>
    <w:rsid w:val="1F9329DD"/>
    <w:rsid w:val="1F9D7FE1"/>
    <w:rsid w:val="1F9E1BD8"/>
    <w:rsid w:val="1FAA207B"/>
    <w:rsid w:val="1FAEE014"/>
    <w:rsid w:val="1FE60C6A"/>
    <w:rsid w:val="1FE7316A"/>
    <w:rsid w:val="1FEC982F"/>
    <w:rsid w:val="20062438"/>
    <w:rsid w:val="200B7D72"/>
    <w:rsid w:val="201EA2D1"/>
    <w:rsid w:val="202D5FA9"/>
    <w:rsid w:val="20357F9A"/>
    <w:rsid w:val="2036C540"/>
    <w:rsid w:val="2037E427"/>
    <w:rsid w:val="2048C821"/>
    <w:rsid w:val="205FB436"/>
    <w:rsid w:val="205FFA07"/>
    <w:rsid w:val="2066CA19"/>
    <w:rsid w:val="208FC584"/>
    <w:rsid w:val="2091D862"/>
    <w:rsid w:val="2091F9C7"/>
    <w:rsid w:val="2098884D"/>
    <w:rsid w:val="20A25326"/>
    <w:rsid w:val="20ABF575"/>
    <w:rsid w:val="20B35CA5"/>
    <w:rsid w:val="20B4481E"/>
    <w:rsid w:val="20C2CE79"/>
    <w:rsid w:val="20C5F13B"/>
    <w:rsid w:val="20CD4E50"/>
    <w:rsid w:val="20D95119"/>
    <w:rsid w:val="20E8617F"/>
    <w:rsid w:val="20EEA125"/>
    <w:rsid w:val="20F5C3B1"/>
    <w:rsid w:val="20FD4E60"/>
    <w:rsid w:val="21160256"/>
    <w:rsid w:val="21181221"/>
    <w:rsid w:val="211A6723"/>
    <w:rsid w:val="211C2AF9"/>
    <w:rsid w:val="212054F7"/>
    <w:rsid w:val="2122EE23"/>
    <w:rsid w:val="213D9748"/>
    <w:rsid w:val="214CB3C1"/>
    <w:rsid w:val="2161232E"/>
    <w:rsid w:val="21776F8A"/>
    <w:rsid w:val="219BD90E"/>
    <w:rsid w:val="21AE6977"/>
    <w:rsid w:val="21B1C540"/>
    <w:rsid w:val="21BA5AD8"/>
    <w:rsid w:val="21BD2456"/>
    <w:rsid w:val="21BF251B"/>
    <w:rsid w:val="21C5B83B"/>
    <w:rsid w:val="21D12324"/>
    <w:rsid w:val="21EA070F"/>
    <w:rsid w:val="21ED0B26"/>
    <w:rsid w:val="21EF5EFE"/>
    <w:rsid w:val="21FE3CF0"/>
    <w:rsid w:val="21FE41B3"/>
    <w:rsid w:val="221C30F9"/>
    <w:rsid w:val="2226E388"/>
    <w:rsid w:val="2229F4F4"/>
    <w:rsid w:val="222BE362"/>
    <w:rsid w:val="2233A7C4"/>
    <w:rsid w:val="22424626"/>
    <w:rsid w:val="224622B7"/>
    <w:rsid w:val="225E0DED"/>
    <w:rsid w:val="225FD5EA"/>
    <w:rsid w:val="22645917"/>
    <w:rsid w:val="226500E9"/>
    <w:rsid w:val="226B1513"/>
    <w:rsid w:val="226D57D4"/>
    <w:rsid w:val="2271F7B0"/>
    <w:rsid w:val="2279CD76"/>
    <w:rsid w:val="228119A7"/>
    <w:rsid w:val="2289C05D"/>
    <w:rsid w:val="2290C923"/>
    <w:rsid w:val="22A713AC"/>
    <w:rsid w:val="22C2C9EA"/>
    <w:rsid w:val="22C6680D"/>
    <w:rsid w:val="22CAACFF"/>
    <w:rsid w:val="22E71226"/>
    <w:rsid w:val="2301A723"/>
    <w:rsid w:val="231983D1"/>
    <w:rsid w:val="231C352C"/>
    <w:rsid w:val="232D0B5C"/>
    <w:rsid w:val="235D9F4B"/>
    <w:rsid w:val="235DB494"/>
    <w:rsid w:val="23665AF3"/>
    <w:rsid w:val="2374F94F"/>
    <w:rsid w:val="237F57AF"/>
    <w:rsid w:val="23853FF8"/>
    <w:rsid w:val="2388084F"/>
    <w:rsid w:val="238B7842"/>
    <w:rsid w:val="238F209D"/>
    <w:rsid w:val="239EEB0F"/>
    <w:rsid w:val="23A05502"/>
    <w:rsid w:val="23BADE3C"/>
    <w:rsid w:val="23C1317E"/>
    <w:rsid w:val="23DD81BE"/>
    <w:rsid w:val="23DDE3DB"/>
    <w:rsid w:val="23F6287A"/>
    <w:rsid w:val="23FC0668"/>
    <w:rsid w:val="24048FF0"/>
    <w:rsid w:val="24052C7B"/>
    <w:rsid w:val="2414028A"/>
    <w:rsid w:val="2416F9B7"/>
    <w:rsid w:val="2418E1E1"/>
    <w:rsid w:val="241CEE04"/>
    <w:rsid w:val="241D52AB"/>
    <w:rsid w:val="241E95CB"/>
    <w:rsid w:val="241F6D9D"/>
    <w:rsid w:val="2422DACA"/>
    <w:rsid w:val="2424120A"/>
    <w:rsid w:val="243016E9"/>
    <w:rsid w:val="2432B4DB"/>
    <w:rsid w:val="24423491"/>
    <w:rsid w:val="2444B98C"/>
    <w:rsid w:val="244A9FA4"/>
    <w:rsid w:val="244AB4D4"/>
    <w:rsid w:val="245C7685"/>
    <w:rsid w:val="2488BB57"/>
    <w:rsid w:val="248D4757"/>
    <w:rsid w:val="24B67CDD"/>
    <w:rsid w:val="24C53356"/>
    <w:rsid w:val="24C94894"/>
    <w:rsid w:val="24CA3D50"/>
    <w:rsid w:val="24D082C6"/>
    <w:rsid w:val="24D15556"/>
    <w:rsid w:val="24E71E28"/>
    <w:rsid w:val="250EF0FC"/>
    <w:rsid w:val="2510A12F"/>
    <w:rsid w:val="2520C0C3"/>
    <w:rsid w:val="2524A8D0"/>
    <w:rsid w:val="253C1F54"/>
    <w:rsid w:val="254B9CE8"/>
    <w:rsid w:val="254F9610"/>
    <w:rsid w:val="256889A4"/>
    <w:rsid w:val="2569B3F3"/>
    <w:rsid w:val="257394A5"/>
    <w:rsid w:val="2599908F"/>
    <w:rsid w:val="25A35AE1"/>
    <w:rsid w:val="25B3AC92"/>
    <w:rsid w:val="25C2045E"/>
    <w:rsid w:val="25C704DF"/>
    <w:rsid w:val="25DEAA60"/>
    <w:rsid w:val="25FB2019"/>
    <w:rsid w:val="25FF31DE"/>
    <w:rsid w:val="261404FF"/>
    <w:rsid w:val="261597B4"/>
    <w:rsid w:val="2616BE62"/>
    <w:rsid w:val="262332A3"/>
    <w:rsid w:val="2627B9BD"/>
    <w:rsid w:val="2628CB57"/>
    <w:rsid w:val="262AD084"/>
    <w:rsid w:val="263336D9"/>
    <w:rsid w:val="26335AE5"/>
    <w:rsid w:val="263DA5E9"/>
    <w:rsid w:val="265E6969"/>
    <w:rsid w:val="2660395F"/>
    <w:rsid w:val="2667D7C9"/>
    <w:rsid w:val="266C493A"/>
    <w:rsid w:val="2677D5AA"/>
    <w:rsid w:val="267AF562"/>
    <w:rsid w:val="267E3438"/>
    <w:rsid w:val="269CAF75"/>
    <w:rsid w:val="269FA450"/>
    <w:rsid w:val="26A52B4A"/>
    <w:rsid w:val="26A75C67"/>
    <w:rsid w:val="26BC5F65"/>
    <w:rsid w:val="26BF4664"/>
    <w:rsid w:val="26E55D4C"/>
    <w:rsid w:val="26F382E9"/>
    <w:rsid w:val="26F6755B"/>
    <w:rsid w:val="26FB5C34"/>
    <w:rsid w:val="27178AD6"/>
    <w:rsid w:val="271FE329"/>
    <w:rsid w:val="272F2F76"/>
    <w:rsid w:val="2739589B"/>
    <w:rsid w:val="273EEA4C"/>
    <w:rsid w:val="27467DC3"/>
    <w:rsid w:val="27591CC8"/>
    <w:rsid w:val="2771BDCA"/>
    <w:rsid w:val="277A358D"/>
    <w:rsid w:val="277B045F"/>
    <w:rsid w:val="277B1A79"/>
    <w:rsid w:val="279A81D4"/>
    <w:rsid w:val="27A40507"/>
    <w:rsid w:val="27A7B045"/>
    <w:rsid w:val="27BA9518"/>
    <w:rsid w:val="27D57CED"/>
    <w:rsid w:val="27DF264D"/>
    <w:rsid w:val="27DFF451"/>
    <w:rsid w:val="27F954DD"/>
    <w:rsid w:val="2801BD93"/>
    <w:rsid w:val="2803AB5B"/>
    <w:rsid w:val="2818F4A2"/>
    <w:rsid w:val="282134CD"/>
    <w:rsid w:val="282739FC"/>
    <w:rsid w:val="283009D4"/>
    <w:rsid w:val="2834975D"/>
    <w:rsid w:val="28396F5C"/>
    <w:rsid w:val="285806AF"/>
    <w:rsid w:val="285E8879"/>
    <w:rsid w:val="2861E3D0"/>
    <w:rsid w:val="28639985"/>
    <w:rsid w:val="286EE420"/>
    <w:rsid w:val="28782626"/>
    <w:rsid w:val="28819851"/>
    <w:rsid w:val="2888538B"/>
    <w:rsid w:val="288A5922"/>
    <w:rsid w:val="289171F8"/>
    <w:rsid w:val="2897C7FA"/>
    <w:rsid w:val="289AC142"/>
    <w:rsid w:val="289DB936"/>
    <w:rsid w:val="289ECE88"/>
    <w:rsid w:val="28C24F5B"/>
    <w:rsid w:val="28CAC777"/>
    <w:rsid w:val="28D5E730"/>
    <w:rsid w:val="28DB8763"/>
    <w:rsid w:val="28E7732E"/>
    <w:rsid w:val="28EE0728"/>
    <w:rsid w:val="28F49DD3"/>
    <w:rsid w:val="28F7E413"/>
    <w:rsid w:val="28F94DDF"/>
    <w:rsid w:val="28FA00EE"/>
    <w:rsid w:val="28FA8AAE"/>
    <w:rsid w:val="28FC574D"/>
    <w:rsid w:val="28FF0F1D"/>
    <w:rsid w:val="2900711C"/>
    <w:rsid w:val="29030357"/>
    <w:rsid w:val="2911836D"/>
    <w:rsid w:val="291476BD"/>
    <w:rsid w:val="29161F0F"/>
    <w:rsid w:val="291BC18B"/>
    <w:rsid w:val="292B006A"/>
    <w:rsid w:val="29332567"/>
    <w:rsid w:val="29369E04"/>
    <w:rsid w:val="293F6062"/>
    <w:rsid w:val="295512A1"/>
    <w:rsid w:val="295701FB"/>
    <w:rsid w:val="297414BB"/>
    <w:rsid w:val="297A5FB7"/>
    <w:rsid w:val="2985A30D"/>
    <w:rsid w:val="29874F6C"/>
    <w:rsid w:val="298C996E"/>
    <w:rsid w:val="29906BB6"/>
    <w:rsid w:val="29A74A87"/>
    <w:rsid w:val="29B04531"/>
    <w:rsid w:val="29B67687"/>
    <w:rsid w:val="29CF2E23"/>
    <w:rsid w:val="29CF8A83"/>
    <w:rsid w:val="29D63476"/>
    <w:rsid w:val="29DCAFE6"/>
    <w:rsid w:val="29E08150"/>
    <w:rsid w:val="29F4D0FC"/>
    <w:rsid w:val="29FDF10A"/>
    <w:rsid w:val="29FFF989"/>
    <w:rsid w:val="2A003801"/>
    <w:rsid w:val="2A016231"/>
    <w:rsid w:val="2A02298B"/>
    <w:rsid w:val="2A045325"/>
    <w:rsid w:val="2A0816CC"/>
    <w:rsid w:val="2A162CD8"/>
    <w:rsid w:val="2A2883D6"/>
    <w:rsid w:val="2A34A663"/>
    <w:rsid w:val="2A4D8D03"/>
    <w:rsid w:val="2A51EA7F"/>
    <w:rsid w:val="2A699835"/>
    <w:rsid w:val="2A6EE165"/>
    <w:rsid w:val="2A8DC832"/>
    <w:rsid w:val="2A9C60D9"/>
    <w:rsid w:val="2AA39614"/>
    <w:rsid w:val="2AAF88B2"/>
    <w:rsid w:val="2AC35CCB"/>
    <w:rsid w:val="2AC4B693"/>
    <w:rsid w:val="2AD0DE73"/>
    <w:rsid w:val="2AD10F6A"/>
    <w:rsid w:val="2AD1F69F"/>
    <w:rsid w:val="2ADEE7CC"/>
    <w:rsid w:val="2AE3313F"/>
    <w:rsid w:val="2B0CFD29"/>
    <w:rsid w:val="2B118EF2"/>
    <w:rsid w:val="2B38D563"/>
    <w:rsid w:val="2B49C88B"/>
    <w:rsid w:val="2B4F73BC"/>
    <w:rsid w:val="2B577768"/>
    <w:rsid w:val="2B5D8092"/>
    <w:rsid w:val="2B5D8AFA"/>
    <w:rsid w:val="2B5F5EE4"/>
    <w:rsid w:val="2B60EB1A"/>
    <w:rsid w:val="2B6600D0"/>
    <w:rsid w:val="2B674D11"/>
    <w:rsid w:val="2B69B311"/>
    <w:rsid w:val="2B7216B6"/>
    <w:rsid w:val="2B74DACE"/>
    <w:rsid w:val="2B75F689"/>
    <w:rsid w:val="2B7BF62D"/>
    <w:rsid w:val="2B823155"/>
    <w:rsid w:val="2B84E7D7"/>
    <w:rsid w:val="2B8B70E9"/>
    <w:rsid w:val="2B92295D"/>
    <w:rsid w:val="2B9B260F"/>
    <w:rsid w:val="2BA0C971"/>
    <w:rsid w:val="2BA7B117"/>
    <w:rsid w:val="2BA857CE"/>
    <w:rsid w:val="2BAB2995"/>
    <w:rsid w:val="2BBAB02B"/>
    <w:rsid w:val="2BBDEDD2"/>
    <w:rsid w:val="2BD331C3"/>
    <w:rsid w:val="2BD9AC2A"/>
    <w:rsid w:val="2BE12849"/>
    <w:rsid w:val="2BE437EA"/>
    <w:rsid w:val="2BE7D438"/>
    <w:rsid w:val="2BFD0623"/>
    <w:rsid w:val="2BFD6918"/>
    <w:rsid w:val="2C019F39"/>
    <w:rsid w:val="2C07A432"/>
    <w:rsid w:val="2C14E1E8"/>
    <w:rsid w:val="2C2664CB"/>
    <w:rsid w:val="2C3F9280"/>
    <w:rsid w:val="2C4C94CE"/>
    <w:rsid w:val="2C5DD947"/>
    <w:rsid w:val="2C62D028"/>
    <w:rsid w:val="2C6953F6"/>
    <w:rsid w:val="2C8F8A5E"/>
    <w:rsid w:val="2C94BEC3"/>
    <w:rsid w:val="2C9A90B8"/>
    <w:rsid w:val="2CC1A74B"/>
    <w:rsid w:val="2CC25F97"/>
    <w:rsid w:val="2CD4A198"/>
    <w:rsid w:val="2CD6A22A"/>
    <w:rsid w:val="2CDA5283"/>
    <w:rsid w:val="2CE29850"/>
    <w:rsid w:val="2CE6AB11"/>
    <w:rsid w:val="2CE6B614"/>
    <w:rsid w:val="2CEC9F31"/>
    <w:rsid w:val="2CF0598F"/>
    <w:rsid w:val="2CF05E04"/>
    <w:rsid w:val="2CF384A6"/>
    <w:rsid w:val="2D008FD0"/>
    <w:rsid w:val="2D1E32CA"/>
    <w:rsid w:val="2D1F13F8"/>
    <w:rsid w:val="2D373C8B"/>
    <w:rsid w:val="2D3A3ADC"/>
    <w:rsid w:val="2D43AB9B"/>
    <w:rsid w:val="2D49A60C"/>
    <w:rsid w:val="2D4E6269"/>
    <w:rsid w:val="2D67730E"/>
    <w:rsid w:val="2D6CBE29"/>
    <w:rsid w:val="2D72A780"/>
    <w:rsid w:val="2D7DA35B"/>
    <w:rsid w:val="2D841586"/>
    <w:rsid w:val="2D8D2135"/>
    <w:rsid w:val="2D8F2607"/>
    <w:rsid w:val="2D9F6DD1"/>
    <w:rsid w:val="2DA9D91A"/>
    <w:rsid w:val="2DB066A4"/>
    <w:rsid w:val="2DB9765F"/>
    <w:rsid w:val="2DBC80E4"/>
    <w:rsid w:val="2DC47D0B"/>
    <w:rsid w:val="2DCF543D"/>
    <w:rsid w:val="2DE1F5E8"/>
    <w:rsid w:val="2DEDFCCF"/>
    <w:rsid w:val="2DF09671"/>
    <w:rsid w:val="2DF1DA8B"/>
    <w:rsid w:val="2DF5AFCF"/>
    <w:rsid w:val="2E00D37E"/>
    <w:rsid w:val="2E13B13F"/>
    <w:rsid w:val="2E1E780F"/>
    <w:rsid w:val="2E21F1AC"/>
    <w:rsid w:val="2E2E748E"/>
    <w:rsid w:val="2E454D69"/>
    <w:rsid w:val="2E699526"/>
    <w:rsid w:val="2E8210BD"/>
    <w:rsid w:val="2E826A81"/>
    <w:rsid w:val="2E8D8D27"/>
    <w:rsid w:val="2E8F121C"/>
    <w:rsid w:val="2E8FA894"/>
    <w:rsid w:val="2E95736E"/>
    <w:rsid w:val="2E9CB29D"/>
    <w:rsid w:val="2E9EEC46"/>
    <w:rsid w:val="2EA9659E"/>
    <w:rsid w:val="2EABEDBB"/>
    <w:rsid w:val="2EACEEC3"/>
    <w:rsid w:val="2EB82FC8"/>
    <w:rsid w:val="2EB9E8F8"/>
    <w:rsid w:val="2EBBE6D8"/>
    <w:rsid w:val="2EC5B83A"/>
    <w:rsid w:val="2EDD9E14"/>
    <w:rsid w:val="2EE533E8"/>
    <w:rsid w:val="2EE8B69E"/>
    <w:rsid w:val="2EEB4C77"/>
    <w:rsid w:val="2F08A012"/>
    <w:rsid w:val="2F10CEFB"/>
    <w:rsid w:val="2F299BB3"/>
    <w:rsid w:val="2F2C65F9"/>
    <w:rsid w:val="2F3484EE"/>
    <w:rsid w:val="2F436143"/>
    <w:rsid w:val="2F583395"/>
    <w:rsid w:val="2F5FD862"/>
    <w:rsid w:val="2F66B855"/>
    <w:rsid w:val="2F76C8F3"/>
    <w:rsid w:val="2F7B76CE"/>
    <w:rsid w:val="2F8BF78A"/>
    <w:rsid w:val="2F9575AB"/>
    <w:rsid w:val="2F979355"/>
    <w:rsid w:val="2F97CD06"/>
    <w:rsid w:val="2F98ADB1"/>
    <w:rsid w:val="2F9F325D"/>
    <w:rsid w:val="2FAABDF6"/>
    <w:rsid w:val="2FB1BD4F"/>
    <w:rsid w:val="2FB76DC4"/>
    <w:rsid w:val="2FC868B5"/>
    <w:rsid w:val="2FCAC55A"/>
    <w:rsid w:val="2FCF3FA1"/>
    <w:rsid w:val="2FE9B557"/>
    <w:rsid w:val="2FF03B1F"/>
    <w:rsid w:val="2FF94BDF"/>
    <w:rsid w:val="30047B1A"/>
    <w:rsid w:val="3020AA8E"/>
    <w:rsid w:val="30236AAA"/>
    <w:rsid w:val="302E3E8E"/>
    <w:rsid w:val="3030B59A"/>
    <w:rsid w:val="30396D79"/>
    <w:rsid w:val="3040BF7F"/>
    <w:rsid w:val="305DE5ED"/>
    <w:rsid w:val="30653068"/>
    <w:rsid w:val="306B4F97"/>
    <w:rsid w:val="30717202"/>
    <w:rsid w:val="308E56C4"/>
    <w:rsid w:val="30A17B1B"/>
    <w:rsid w:val="30B4D9E4"/>
    <w:rsid w:val="30C48DC6"/>
    <w:rsid w:val="30CA5A18"/>
    <w:rsid w:val="30DCEBDA"/>
    <w:rsid w:val="30E755EB"/>
    <w:rsid w:val="30E7F4FB"/>
    <w:rsid w:val="30EFF78F"/>
    <w:rsid w:val="30F6D800"/>
    <w:rsid w:val="30FFED65"/>
    <w:rsid w:val="3110E55B"/>
    <w:rsid w:val="3125867F"/>
    <w:rsid w:val="312E2B80"/>
    <w:rsid w:val="313451A3"/>
    <w:rsid w:val="31372BD4"/>
    <w:rsid w:val="313F54CF"/>
    <w:rsid w:val="314152EE"/>
    <w:rsid w:val="31507549"/>
    <w:rsid w:val="3167FAAB"/>
    <w:rsid w:val="3168E3C3"/>
    <w:rsid w:val="318BEF95"/>
    <w:rsid w:val="318CC8B3"/>
    <w:rsid w:val="3190460D"/>
    <w:rsid w:val="319A3B27"/>
    <w:rsid w:val="31B20933"/>
    <w:rsid w:val="31B6AEF9"/>
    <w:rsid w:val="31BACA5D"/>
    <w:rsid w:val="31BDBA5B"/>
    <w:rsid w:val="31C13963"/>
    <w:rsid w:val="31DA6289"/>
    <w:rsid w:val="31EDEBC6"/>
    <w:rsid w:val="31FFD75E"/>
    <w:rsid w:val="3204B480"/>
    <w:rsid w:val="32160D74"/>
    <w:rsid w:val="321C27FF"/>
    <w:rsid w:val="321E5752"/>
    <w:rsid w:val="321FD490"/>
    <w:rsid w:val="322508FF"/>
    <w:rsid w:val="322623D6"/>
    <w:rsid w:val="323547B7"/>
    <w:rsid w:val="3236032A"/>
    <w:rsid w:val="3236D1A7"/>
    <w:rsid w:val="3242788F"/>
    <w:rsid w:val="325C0DA7"/>
    <w:rsid w:val="32628EF2"/>
    <w:rsid w:val="3263CD56"/>
    <w:rsid w:val="326B04A7"/>
    <w:rsid w:val="326D7E6A"/>
    <w:rsid w:val="3297A600"/>
    <w:rsid w:val="32A0405B"/>
    <w:rsid w:val="32C96ED4"/>
    <w:rsid w:val="32DDF24F"/>
    <w:rsid w:val="32E29150"/>
    <w:rsid w:val="32EB0AF7"/>
    <w:rsid w:val="32F993B1"/>
    <w:rsid w:val="3301FC8F"/>
    <w:rsid w:val="33041364"/>
    <w:rsid w:val="33084DC7"/>
    <w:rsid w:val="330EBFFF"/>
    <w:rsid w:val="330F5CFC"/>
    <w:rsid w:val="331AB135"/>
    <w:rsid w:val="333C4453"/>
    <w:rsid w:val="33454328"/>
    <w:rsid w:val="334FA8FC"/>
    <w:rsid w:val="336517F4"/>
    <w:rsid w:val="3369854C"/>
    <w:rsid w:val="3388DB83"/>
    <w:rsid w:val="338A0CB0"/>
    <w:rsid w:val="33925F81"/>
    <w:rsid w:val="339855F7"/>
    <w:rsid w:val="33A4FB1E"/>
    <w:rsid w:val="33C9D9A5"/>
    <w:rsid w:val="33CBC4B7"/>
    <w:rsid w:val="33D6EA51"/>
    <w:rsid w:val="33E1F989"/>
    <w:rsid w:val="3406ABC4"/>
    <w:rsid w:val="3411F55F"/>
    <w:rsid w:val="3417B6DB"/>
    <w:rsid w:val="342E8158"/>
    <w:rsid w:val="342F86D4"/>
    <w:rsid w:val="34308CD5"/>
    <w:rsid w:val="343C97FE"/>
    <w:rsid w:val="343D0756"/>
    <w:rsid w:val="344AD435"/>
    <w:rsid w:val="345E2EB9"/>
    <w:rsid w:val="346D3853"/>
    <w:rsid w:val="3479CFE6"/>
    <w:rsid w:val="348451AD"/>
    <w:rsid w:val="34992704"/>
    <w:rsid w:val="349E1AE6"/>
    <w:rsid w:val="34A1413F"/>
    <w:rsid w:val="34A44204"/>
    <w:rsid w:val="34C2C6B5"/>
    <w:rsid w:val="34D35C24"/>
    <w:rsid w:val="34D65EF2"/>
    <w:rsid w:val="34E8EAE4"/>
    <w:rsid w:val="34E97224"/>
    <w:rsid w:val="34F2BFC2"/>
    <w:rsid w:val="34FE7F57"/>
    <w:rsid w:val="351432A4"/>
    <w:rsid w:val="3522E34A"/>
    <w:rsid w:val="3527B2F3"/>
    <w:rsid w:val="352CB323"/>
    <w:rsid w:val="352EDD90"/>
    <w:rsid w:val="353B7BE0"/>
    <w:rsid w:val="3541D31B"/>
    <w:rsid w:val="3551C8C0"/>
    <w:rsid w:val="355ECC9C"/>
    <w:rsid w:val="3568F929"/>
    <w:rsid w:val="357CAACA"/>
    <w:rsid w:val="3587774E"/>
    <w:rsid w:val="3597D188"/>
    <w:rsid w:val="35A1D91A"/>
    <w:rsid w:val="35B6F335"/>
    <w:rsid w:val="35CCCEC4"/>
    <w:rsid w:val="35CDEAF6"/>
    <w:rsid w:val="35D79903"/>
    <w:rsid w:val="35D9D7C1"/>
    <w:rsid w:val="35DED8D1"/>
    <w:rsid w:val="35E1EC19"/>
    <w:rsid w:val="35ED61DC"/>
    <w:rsid w:val="35F04D7F"/>
    <w:rsid w:val="35F071F3"/>
    <w:rsid w:val="35FA64D4"/>
    <w:rsid w:val="35FD94CD"/>
    <w:rsid w:val="35FEFC47"/>
    <w:rsid w:val="3607E8CB"/>
    <w:rsid w:val="360E43B9"/>
    <w:rsid w:val="361EF2E5"/>
    <w:rsid w:val="361FD2E0"/>
    <w:rsid w:val="36494046"/>
    <w:rsid w:val="3651FFA7"/>
    <w:rsid w:val="365E64C6"/>
    <w:rsid w:val="3669515A"/>
    <w:rsid w:val="366B203F"/>
    <w:rsid w:val="366C00F6"/>
    <w:rsid w:val="366F8EA0"/>
    <w:rsid w:val="367C348B"/>
    <w:rsid w:val="367E45AB"/>
    <w:rsid w:val="3680D91E"/>
    <w:rsid w:val="36839AF9"/>
    <w:rsid w:val="36844F41"/>
    <w:rsid w:val="368EC6B6"/>
    <w:rsid w:val="368FEC95"/>
    <w:rsid w:val="36A38BB7"/>
    <w:rsid w:val="36A9996B"/>
    <w:rsid w:val="36ADE578"/>
    <w:rsid w:val="36AF39B7"/>
    <w:rsid w:val="36C2A522"/>
    <w:rsid w:val="36D32148"/>
    <w:rsid w:val="36E0823C"/>
    <w:rsid w:val="36E29932"/>
    <w:rsid w:val="36E75183"/>
    <w:rsid w:val="36ED2F64"/>
    <w:rsid w:val="36F6DD9B"/>
    <w:rsid w:val="3707472E"/>
    <w:rsid w:val="370D2ABC"/>
    <w:rsid w:val="371178AA"/>
    <w:rsid w:val="3715F29B"/>
    <w:rsid w:val="37330077"/>
    <w:rsid w:val="373409CC"/>
    <w:rsid w:val="373E0048"/>
    <w:rsid w:val="373FEAB5"/>
    <w:rsid w:val="374434E0"/>
    <w:rsid w:val="375EDFF9"/>
    <w:rsid w:val="376250F2"/>
    <w:rsid w:val="37648AAE"/>
    <w:rsid w:val="37697274"/>
    <w:rsid w:val="376B1D40"/>
    <w:rsid w:val="3771A78C"/>
    <w:rsid w:val="378685DF"/>
    <w:rsid w:val="379472B9"/>
    <w:rsid w:val="37A6C1DF"/>
    <w:rsid w:val="37A6D78C"/>
    <w:rsid w:val="37AD039E"/>
    <w:rsid w:val="37B8F1E5"/>
    <w:rsid w:val="37BF3F93"/>
    <w:rsid w:val="37D1EF6D"/>
    <w:rsid w:val="37D243F3"/>
    <w:rsid w:val="37DEE1D4"/>
    <w:rsid w:val="37E7508E"/>
    <w:rsid w:val="37EE7E19"/>
    <w:rsid w:val="37F00D8C"/>
    <w:rsid w:val="37F71D22"/>
    <w:rsid w:val="37FB03FA"/>
    <w:rsid w:val="3808E01B"/>
    <w:rsid w:val="381321C9"/>
    <w:rsid w:val="382262A6"/>
    <w:rsid w:val="382480DF"/>
    <w:rsid w:val="38287601"/>
    <w:rsid w:val="38319E17"/>
    <w:rsid w:val="38323023"/>
    <w:rsid w:val="383499AA"/>
    <w:rsid w:val="3834DDDC"/>
    <w:rsid w:val="383E7960"/>
    <w:rsid w:val="383F42C7"/>
    <w:rsid w:val="38436253"/>
    <w:rsid w:val="384A3D5F"/>
    <w:rsid w:val="3853FD2D"/>
    <w:rsid w:val="38561D29"/>
    <w:rsid w:val="3874A910"/>
    <w:rsid w:val="38802A28"/>
    <w:rsid w:val="388400F4"/>
    <w:rsid w:val="3890DA8B"/>
    <w:rsid w:val="3899EB2D"/>
    <w:rsid w:val="38B29C22"/>
    <w:rsid w:val="38B5776E"/>
    <w:rsid w:val="38CC3427"/>
    <w:rsid w:val="38CF62A3"/>
    <w:rsid w:val="38D87214"/>
    <w:rsid w:val="38EFA748"/>
    <w:rsid w:val="38F609E1"/>
    <w:rsid w:val="38F64F76"/>
    <w:rsid w:val="38F93311"/>
    <w:rsid w:val="390C5F5D"/>
    <w:rsid w:val="39110A66"/>
    <w:rsid w:val="39187F75"/>
    <w:rsid w:val="3921AFC7"/>
    <w:rsid w:val="393ECD0B"/>
    <w:rsid w:val="394C1158"/>
    <w:rsid w:val="394EA41F"/>
    <w:rsid w:val="394F5004"/>
    <w:rsid w:val="39500698"/>
    <w:rsid w:val="39518ED7"/>
    <w:rsid w:val="3968883B"/>
    <w:rsid w:val="396AFB31"/>
    <w:rsid w:val="3974EB8D"/>
    <w:rsid w:val="39754017"/>
    <w:rsid w:val="3984F391"/>
    <w:rsid w:val="39859EB0"/>
    <w:rsid w:val="3994F22F"/>
    <w:rsid w:val="39AC7E94"/>
    <w:rsid w:val="39B3B3D7"/>
    <w:rsid w:val="39BFECDB"/>
    <w:rsid w:val="39C27F0C"/>
    <w:rsid w:val="39D9A8D5"/>
    <w:rsid w:val="39E495D0"/>
    <w:rsid w:val="39FBD3F6"/>
    <w:rsid w:val="3A08E422"/>
    <w:rsid w:val="3A09FF1F"/>
    <w:rsid w:val="3A162851"/>
    <w:rsid w:val="3A1AAF6F"/>
    <w:rsid w:val="3A28D6FD"/>
    <w:rsid w:val="3A30EE4B"/>
    <w:rsid w:val="3A3BD03D"/>
    <w:rsid w:val="3A3D8A05"/>
    <w:rsid w:val="3A4449CA"/>
    <w:rsid w:val="3A49DF10"/>
    <w:rsid w:val="3A4D4FA8"/>
    <w:rsid w:val="3A57036F"/>
    <w:rsid w:val="3A6C7CEA"/>
    <w:rsid w:val="3A6E6FD7"/>
    <w:rsid w:val="3A6F7D47"/>
    <w:rsid w:val="3A80B2B4"/>
    <w:rsid w:val="3A9E6D6E"/>
    <w:rsid w:val="3AA4F2E1"/>
    <w:rsid w:val="3AADC0E4"/>
    <w:rsid w:val="3AB45911"/>
    <w:rsid w:val="3AC0F3E8"/>
    <w:rsid w:val="3AC2D5D5"/>
    <w:rsid w:val="3AC9784B"/>
    <w:rsid w:val="3ACC8469"/>
    <w:rsid w:val="3AD31C8A"/>
    <w:rsid w:val="3AD48A59"/>
    <w:rsid w:val="3AE5F1F6"/>
    <w:rsid w:val="3AF2DD14"/>
    <w:rsid w:val="3AF40237"/>
    <w:rsid w:val="3AF725C9"/>
    <w:rsid w:val="3B00130A"/>
    <w:rsid w:val="3B04C5EB"/>
    <w:rsid w:val="3B16881A"/>
    <w:rsid w:val="3B1C1116"/>
    <w:rsid w:val="3B2AF273"/>
    <w:rsid w:val="3B32D6D8"/>
    <w:rsid w:val="3B3502BC"/>
    <w:rsid w:val="3B4C20DA"/>
    <w:rsid w:val="3B86FF4B"/>
    <w:rsid w:val="3B88C17C"/>
    <w:rsid w:val="3B8AF09C"/>
    <w:rsid w:val="3BA48910"/>
    <w:rsid w:val="3BAFB4F0"/>
    <w:rsid w:val="3BB8C95C"/>
    <w:rsid w:val="3BD8A7C2"/>
    <w:rsid w:val="3BDF3594"/>
    <w:rsid w:val="3BE42778"/>
    <w:rsid w:val="3BE47AF7"/>
    <w:rsid w:val="3BEFC866"/>
    <w:rsid w:val="3BFC7B30"/>
    <w:rsid w:val="3C0188C6"/>
    <w:rsid w:val="3C09E9EC"/>
    <w:rsid w:val="3C0A05FC"/>
    <w:rsid w:val="3C1A3C76"/>
    <w:rsid w:val="3C1AF8D9"/>
    <w:rsid w:val="3C1FC2B2"/>
    <w:rsid w:val="3C24C652"/>
    <w:rsid w:val="3C2DB90C"/>
    <w:rsid w:val="3C32219A"/>
    <w:rsid w:val="3C3B1567"/>
    <w:rsid w:val="3C3C5D4B"/>
    <w:rsid w:val="3C3C9548"/>
    <w:rsid w:val="3C3FDBEC"/>
    <w:rsid w:val="3C76F4EE"/>
    <w:rsid w:val="3C799985"/>
    <w:rsid w:val="3C7DCF36"/>
    <w:rsid w:val="3C877B58"/>
    <w:rsid w:val="3C925D3B"/>
    <w:rsid w:val="3C936CC3"/>
    <w:rsid w:val="3CA29CEA"/>
    <w:rsid w:val="3CB4DDBD"/>
    <w:rsid w:val="3CB82654"/>
    <w:rsid w:val="3CBB9490"/>
    <w:rsid w:val="3CCDE805"/>
    <w:rsid w:val="3CD1C6CD"/>
    <w:rsid w:val="3CDC40C5"/>
    <w:rsid w:val="3CE1E0E4"/>
    <w:rsid w:val="3CE4F94E"/>
    <w:rsid w:val="3CEEEC0C"/>
    <w:rsid w:val="3CFFA3C5"/>
    <w:rsid w:val="3D0189A0"/>
    <w:rsid w:val="3D08A99C"/>
    <w:rsid w:val="3D0B1F6C"/>
    <w:rsid w:val="3D187A4C"/>
    <w:rsid w:val="3D1F0C7C"/>
    <w:rsid w:val="3D5759FE"/>
    <w:rsid w:val="3D67A00F"/>
    <w:rsid w:val="3D72012B"/>
    <w:rsid w:val="3D7227FC"/>
    <w:rsid w:val="3D8442B9"/>
    <w:rsid w:val="3D9EF5B0"/>
    <w:rsid w:val="3DBE8A96"/>
    <w:rsid w:val="3DD9DC4B"/>
    <w:rsid w:val="3DE3FB9E"/>
    <w:rsid w:val="3DE6CDA8"/>
    <w:rsid w:val="3DE8B1CC"/>
    <w:rsid w:val="3DEFC7E4"/>
    <w:rsid w:val="3E0B6E10"/>
    <w:rsid w:val="3E1106FD"/>
    <w:rsid w:val="3E1A1C0D"/>
    <w:rsid w:val="3E2D7412"/>
    <w:rsid w:val="3E365CBC"/>
    <w:rsid w:val="3E46991B"/>
    <w:rsid w:val="3E47E1DA"/>
    <w:rsid w:val="3E4FE52C"/>
    <w:rsid w:val="3E59EB02"/>
    <w:rsid w:val="3E59EFB9"/>
    <w:rsid w:val="3E5B3D10"/>
    <w:rsid w:val="3E5BCDD0"/>
    <w:rsid w:val="3E6C708D"/>
    <w:rsid w:val="3E7B992B"/>
    <w:rsid w:val="3EA246E5"/>
    <w:rsid w:val="3EAADBB7"/>
    <w:rsid w:val="3EACFDA8"/>
    <w:rsid w:val="3EC48E9D"/>
    <w:rsid w:val="3EC90128"/>
    <w:rsid w:val="3ECF5A1C"/>
    <w:rsid w:val="3ED4B3E1"/>
    <w:rsid w:val="3ED9A487"/>
    <w:rsid w:val="3ED9BC47"/>
    <w:rsid w:val="3EE6744A"/>
    <w:rsid w:val="3EE9DDE9"/>
    <w:rsid w:val="3F010D7D"/>
    <w:rsid w:val="3F027C93"/>
    <w:rsid w:val="3F02AFDC"/>
    <w:rsid w:val="3F0D04FE"/>
    <w:rsid w:val="3F185921"/>
    <w:rsid w:val="3F287092"/>
    <w:rsid w:val="3F2AA738"/>
    <w:rsid w:val="3F2D4E10"/>
    <w:rsid w:val="3F34FFF5"/>
    <w:rsid w:val="3F7EE716"/>
    <w:rsid w:val="3F838E93"/>
    <w:rsid w:val="3F88FA67"/>
    <w:rsid w:val="3F89A63E"/>
    <w:rsid w:val="3F944434"/>
    <w:rsid w:val="3F9679C9"/>
    <w:rsid w:val="3F9A0B23"/>
    <w:rsid w:val="3FA48064"/>
    <w:rsid w:val="3FA9F641"/>
    <w:rsid w:val="3FCD6F3F"/>
    <w:rsid w:val="3FD0C444"/>
    <w:rsid w:val="3FD8B1A9"/>
    <w:rsid w:val="3FD8CC6F"/>
    <w:rsid w:val="3FE2BE0D"/>
    <w:rsid w:val="3FE7543F"/>
    <w:rsid w:val="3FF5BB63"/>
    <w:rsid w:val="400788CC"/>
    <w:rsid w:val="40227106"/>
    <w:rsid w:val="40272FAD"/>
    <w:rsid w:val="4036AAC9"/>
    <w:rsid w:val="404C2CB1"/>
    <w:rsid w:val="4056967B"/>
    <w:rsid w:val="406183D0"/>
    <w:rsid w:val="406541C8"/>
    <w:rsid w:val="40702744"/>
    <w:rsid w:val="4081F4FA"/>
    <w:rsid w:val="40939573"/>
    <w:rsid w:val="40A1DAF2"/>
    <w:rsid w:val="40AF7F89"/>
    <w:rsid w:val="40BB0F95"/>
    <w:rsid w:val="40BBE73E"/>
    <w:rsid w:val="40C2E61C"/>
    <w:rsid w:val="40C8716B"/>
    <w:rsid w:val="40CC066F"/>
    <w:rsid w:val="40D38F7D"/>
    <w:rsid w:val="40D73401"/>
    <w:rsid w:val="40DDF54E"/>
    <w:rsid w:val="40F34D0D"/>
    <w:rsid w:val="40FCBC69"/>
    <w:rsid w:val="40FEAF5B"/>
    <w:rsid w:val="40FFFA3E"/>
    <w:rsid w:val="41102DF8"/>
    <w:rsid w:val="411EB9FD"/>
    <w:rsid w:val="412703A0"/>
    <w:rsid w:val="41311651"/>
    <w:rsid w:val="4134D41C"/>
    <w:rsid w:val="41447093"/>
    <w:rsid w:val="41524B4A"/>
    <w:rsid w:val="4157552A"/>
    <w:rsid w:val="415931A6"/>
    <w:rsid w:val="41624B18"/>
    <w:rsid w:val="416AC40B"/>
    <w:rsid w:val="4170E663"/>
    <w:rsid w:val="417A29CF"/>
    <w:rsid w:val="4182C7AA"/>
    <w:rsid w:val="419350AD"/>
    <w:rsid w:val="419A97B5"/>
    <w:rsid w:val="41A40534"/>
    <w:rsid w:val="41AF26E0"/>
    <w:rsid w:val="41BEE907"/>
    <w:rsid w:val="41C9C556"/>
    <w:rsid w:val="41D2ECC9"/>
    <w:rsid w:val="41DB90C6"/>
    <w:rsid w:val="41E6C704"/>
    <w:rsid w:val="41EF6BE3"/>
    <w:rsid w:val="41F30F51"/>
    <w:rsid w:val="41F4FA22"/>
    <w:rsid w:val="42035A06"/>
    <w:rsid w:val="420AEE6F"/>
    <w:rsid w:val="421AC085"/>
    <w:rsid w:val="421CDA68"/>
    <w:rsid w:val="4223D7F9"/>
    <w:rsid w:val="422A5699"/>
    <w:rsid w:val="422B1252"/>
    <w:rsid w:val="4237374E"/>
    <w:rsid w:val="424119B2"/>
    <w:rsid w:val="42545AB5"/>
    <w:rsid w:val="4263BD1B"/>
    <w:rsid w:val="426FD88C"/>
    <w:rsid w:val="427A59D2"/>
    <w:rsid w:val="42823330"/>
    <w:rsid w:val="42862974"/>
    <w:rsid w:val="428B02EF"/>
    <w:rsid w:val="428FA29D"/>
    <w:rsid w:val="4297056F"/>
    <w:rsid w:val="429741F6"/>
    <w:rsid w:val="429C3D3E"/>
    <w:rsid w:val="42A1C83C"/>
    <w:rsid w:val="42A3B1D2"/>
    <w:rsid w:val="42A8C024"/>
    <w:rsid w:val="42AD950D"/>
    <w:rsid w:val="42B2CA5E"/>
    <w:rsid w:val="42BF45C0"/>
    <w:rsid w:val="42BFACEC"/>
    <w:rsid w:val="42D4E126"/>
    <w:rsid w:val="42DDCCBA"/>
    <w:rsid w:val="42E95C6F"/>
    <w:rsid w:val="42EC46A2"/>
    <w:rsid w:val="42F00454"/>
    <w:rsid w:val="4312368B"/>
    <w:rsid w:val="431BE997"/>
    <w:rsid w:val="431F0F79"/>
    <w:rsid w:val="4331250F"/>
    <w:rsid w:val="4333B519"/>
    <w:rsid w:val="43438C04"/>
    <w:rsid w:val="4345453A"/>
    <w:rsid w:val="4351543C"/>
    <w:rsid w:val="43631CB4"/>
    <w:rsid w:val="436882A8"/>
    <w:rsid w:val="436DFF61"/>
    <w:rsid w:val="4376C4F6"/>
    <w:rsid w:val="437F3F1D"/>
    <w:rsid w:val="439640C2"/>
    <w:rsid w:val="439AA178"/>
    <w:rsid w:val="43B1DB07"/>
    <w:rsid w:val="43CA7BFC"/>
    <w:rsid w:val="43CE32C1"/>
    <w:rsid w:val="43D20E89"/>
    <w:rsid w:val="43DE0EFC"/>
    <w:rsid w:val="43E24A44"/>
    <w:rsid w:val="43EA4779"/>
    <w:rsid w:val="4407278B"/>
    <w:rsid w:val="4419AD46"/>
    <w:rsid w:val="44228382"/>
    <w:rsid w:val="442622ED"/>
    <w:rsid w:val="4443567B"/>
    <w:rsid w:val="4453C252"/>
    <w:rsid w:val="445D705F"/>
    <w:rsid w:val="44608661"/>
    <w:rsid w:val="44652A19"/>
    <w:rsid w:val="446949D4"/>
    <w:rsid w:val="446BA462"/>
    <w:rsid w:val="44766AFE"/>
    <w:rsid w:val="447724B0"/>
    <w:rsid w:val="447C804F"/>
    <w:rsid w:val="44824900"/>
    <w:rsid w:val="4487B522"/>
    <w:rsid w:val="44888306"/>
    <w:rsid w:val="4488A2D6"/>
    <w:rsid w:val="449523ED"/>
    <w:rsid w:val="449A57B6"/>
    <w:rsid w:val="449E5A13"/>
    <w:rsid w:val="44A32B2A"/>
    <w:rsid w:val="44AB7AEA"/>
    <w:rsid w:val="44AD419A"/>
    <w:rsid w:val="44AD8115"/>
    <w:rsid w:val="44B045AB"/>
    <w:rsid w:val="44BB4BE2"/>
    <w:rsid w:val="44BEEBC0"/>
    <w:rsid w:val="44C9F1A9"/>
    <w:rsid w:val="44CDC9B2"/>
    <w:rsid w:val="44D19014"/>
    <w:rsid w:val="44DD13D2"/>
    <w:rsid w:val="44F4DCE7"/>
    <w:rsid w:val="450E9948"/>
    <w:rsid w:val="4514550F"/>
    <w:rsid w:val="451D7B44"/>
    <w:rsid w:val="4520079B"/>
    <w:rsid w:val="45219F9A"/>
    <w:rsid w:val="4524B63B"/>
    <w:rsid w:val="45262D5B"/>
    <w:rsid w:val="452D892F"/>
    <w:rsid w:val="45361336"/>
    <w:rsid w:val="453757B9"/>
    <w:rsid w:val="453A3AEA"/>
    <w:rsid w:val="454B06AF"/>
    <w:rsid w:val="454C2586"/>
    <w:rsid w:val="4567386C"/>
    <w:rsid w:val="4569FB20"/>
    <w:rsid w:val="456D84E7"/>
    <w:rsid w:val="45742B3F"/>
    <w:rsid w:val="45830087"/>
    <w:rsid w:val="45895E9F"/>
    <w:rsid w:val="45A60D32"/>
    <w:rsid w:val="45A7F0FD"/>
    <w:rsid w:val="45B2C2F3"/>
    <w:rsid w:val="45B4D01D"/>
    <w:rsid w:val="45BE994F"/>
    <w:rsid w:val="45D21972"/>
    <w:rsid w:val="45E409DA"/>
    <w:rsid w:val="45E74A87"/>
    <w:rsid w:val="4610852D"/>
    <w:rsid w:val="4616F624"/>
    <w:rsid w:val="4618792E"/>
    <w:rsid w:val="4618DDD5"/>
    <w:rsid w:val="46196F7B"/>
    <w:rsid w:val="462280C7"/>
    <w:rsid w:val="462FCFF6"/>
    <w:rsid w:val="4648AB56"/>
    <w:rsid w:val="46496D0D"/>
    <w:rsid w:val="464C7CC5"/>
    <w:rsid w:val="468162B1"/>
    <w:rsid w:val="46926BB2"/>
    <w:rsid w:val="469C942D"/>
    <w:rsid w:val="46A4FE57"/>
    <w:rsid w:val="46AAF184"/>
    <w:rsid w:val="46BBE6CF"/>
    <w:rsid w:val="46BE0571"/>
    <w:rsid w:val="46CCE1FC"/>
    <w:rsid w:val="46D19483"/>
    <w:rsid w:val="46E1A075"/>
    <w:rsid w:val="46E8A33C"/>
    <w:rsid w:val="46F47FCB"/>
    <w:rsid w:val="47006EAC"/>
    <w:rsid w:val="470D1B81"/>
    <w:rsid w:val="47192964"/>
    <w:rsid w:val="4728DF6F"/>
    <w:rsid w:val="472D0E14"/>
    <w:rsid w:val="4737F9BF"/>
    <w:rsid w:val="4742B34A"/>
    <w:rsid w:val="47706D7D"/>
    <w:rsid w:val="478C8784"/>
    <w:rsid w:val="4795C329"/>
    <w:rsid w:val="479B2D35"/>
    <w:rsid w:val="479BCA32"/>
    <w:rsid w:val="479E0DF0"/>
    <w:rsid w:val="47AA9AF6"/>
    <w:rsid w:val="47D4FEB6"/>
    <w:rsid w:val="47E5AEA5"/>
    <w:rsid w:val="47E5DBAF"/>
    <w:rsid w:val="47E89CCB"/>
    <w:rsid w:val="47F6A952"/>
    <w:rsid w:val="4802ABE8"/>
    <w:rsid w:val="48059DB2"/>
    <w:rsid w:val="4806AB9E"/>
    <w:rsid w:val="480946E9"/>
    <w:rsid w:val="48122042"/>
    <w:rsid w:val="481C7DED"/>
    <w:rsid w:val="482099F8"/>
    <w:rsid w:val="483FB8DD"/>
    <w:rsid w:val="48596895"/>
    <w:rsid w:val="4862AA99"/>
    <w:rsid w:val="48638CC5"/>
    <w:rsid w:val="486E669C"/>
    <w:rsid w:val="48765B83"/>
    <w:rsid w:val="487C6F2F"/>
    <w:rsid w:val="487EBDEF"/>
    <w:rsid w:val="4880A7AA"/>
    <w:rsid w:val="4885A2F0"/>
    <w:rsid w:val="488EF4B2"/>
    <w:rsid w:val="4898E50E"/>
    <w:rsid w:val="48A7A266"/>
    <w:rsid w:val="48AA4229"/>
    <w:rsid w:val="48B143EB"/>
    <w:rsid w:val="48BDD4A0"/>
    <w:rsid w:val="48CE0774"/>
    <w:rsid w:val="48D52529"/>
    <w:rsid w:val="48EA5177"/>
    <w:rsid w:val="48F3F3DD"/>
    <w:rsid w:val="49072077"/>
    <w:rsid w:val="490C746B"/>
    <w:rsid w:val="49263409"/>
    <w:rsid w:val="492ABA64"/>
    <w:rsid w:val="492F4664"/>
    <w:rsid w:val="49309CB0"/>
    <w:rsid w:val="49368CD3"/>
    <w:rsid w:val="493905C4"/>
    <w:rsid w:val="494DA55F"/>
    <w:rsid w:val="49565C33"/>
    <w:rsid w:val="495CC37C"/>
    <w:rsid w:val="4966320E"/>
    <w:rsid w:val="4967FF4A"/>
    <w:rsid w:val="49726102"/>
    <w:rsid w:val="49877C98"/>
    <w:rsid w:val="49897BC0"/>
    <w:rsid w:val="4991B5DF"/>
    <w:rsid w:val="499E15A9"/>
    <w:rsid w:val="49BB0136"/>
    <w:rsid w:val="49CBCCCE"/>
    <w:rsid w:val="49CF0CB6"/>
    <w:rsid w:val="49D57000"/>
    <w:rsid w:val="49D9ABBD"/>
    <w:rsid w:val="49E9CA33"/>
    <w:rsid w:val="49FEB143"/>
    <w:rsid w:val="49FF59DE"/>
    <w:rsid w:val="4A070223"/>
    <w:rsid w:val="4A098E65"/>
    <w:rsid w:val="4A0A69CE"/>
    <w:rsid w:val="4A18F2C4"/>
    <w:rsid w:val="4A341126"/>
    <w:rsid w:val="4A48116C"/>
    <w:rsid w:val="4A50A053"/>
    <w:rsid w:val="4A60AFA5"/>
    <w:rsid w:val="4A839020"/>
    <w:rsid w:val="4AA37D17"/>
    <w:rsid w:val="4AAD4C56"/>
    <w:rsid w:val="4AB74FF1"/>
    <w:rsid w:val="4AB7A9F6"/>
    <w:rsid w:val="4ABB842E"/>
    <w:rsid w:val="4ABFF468"/>
    <w:rsid w:val="4ACA30B6"/>
    <w:rsid w:val="4AE5CEAD"/>
    <w:rsid w:val="4AF4F4A0"/>
    <w:rsid w:val="4B056F51"/>
    <w:rsid w:val="4B0AD352"/>
    <w:rsid w:val="4B0DAF70"/>
    <w:rsid w:val="4B10866B"/>
    <w:rsid w:val="4B1147B1"/>
    <w:rsid w:val="4B13690D"/>
    <w:rsid w:val="4B39A293"/>
    <w:rsid w:val="4B3CDA67"/>
    <w:rsid w:val="4B3EF4E9"/>
    <w:rsid w:val="4B4BF595"/>
    <w:rsid w:val="4B4E95E2"/>
    <w:rsid w:val="4B4F2921"/>
    <w:rsid w:val="4B63DF2D"/>
    <w:rsid w:val="4B74FEA2"/>
    <w:rsid w:val="4B7F8224"/>
    <w:rsid w:val="4B876937"/>
    <w:rsid w:val="4B8AA2F8"/>
    <w:rsid w:val="4B90AFDF"/>
    <w:rsid w:val="4BA24AAA"/>
    <w:rsid w:val="4BB7DEE2"/>
    <w:rsid w:val="4BB8FB87"/>
    <w:rsid w:val="4BCAF299"/>
    <w:rsid w:val="4BDC61D0"/>
    <w:rsid w:val="4BE74231"/>
    <w:rsid w:val="4BF65466"/>
    <w:rsid w:val="4BFD028B"/>
    <w:rsid w:val="4C030B47"/>
    <w:rsid w:val="4C08BA31"/>
    <w:rsid w:val="4C0E292D"/>
    <w:rsid w:val="4C0F6244"/>
    <w:rsid w:val="4C14ED63"/>
    <w:rsid w:val="4C1B2B8C"/>
    <w:rsid w:val="4C2B2FDF"/>
    <w:rsid w:val="4C301851"/>
    <w:rsid w:val="4C55435A"/>
    <w:rsid w:val="4C5BF550"/>
    <w:rsid w:val="4C6C053A"/>
    <w:rsid w:val="4C7431AC"/>
    <w:rsid w:val="4C8F7FE6"/>
    <w:rsid w:val="4CA82F0E"/>
    <w:rsid w:val="4CAA9B00"/>
    <w:rsid w:val="4CB5DC0F"/>
    <w:rsid w:val="4CBB2B02"/>
    <w:rsid w:val="4CCC54DD"/>
    <w:rsid w:val="4CCE11B6"/>
    <w:rsid w:val="4CD00F6A"/>
    <w:rsid w:val="4CD8F815"/>
    <w:rsid w:val="4CE98974"/>
    <w:rsid w:val="4CF33970"/>
    <w:rsid w:val="4CF351B0"/>
    <w:rsid w:val="4CF94F62"/>
    <w:rsid w:val="4CFC361B"/>
    <w:rsid w:val="4CFF663F"/>
    <w:rsid w:val="4D0055E0"/>
    <w:rsid w:val="4D04C6E2"/>
    <w:rsid w:val="4D08DE0B"/>
    <w:rsid w:val="4D208D84"/>
    <w:rsid w:val="4D284522"/>
    <w:rsid w:val="4D28CA16"/>
    <w:rsid w:val="4D28FC3E"/>
    <w:rsid w:val="4D37077D"/>
    <w:rsid w:val="4D419690"/>
    <w:rsid w:val="4D4AD20A"/>
    <w:rsid w:val="4D4C74A8"/>
    <w:rsid w:val="4D4E8A32"/>
    <w:rsid w:val="4D524F56"/>
    <w:rsid w:val="4D73D902"/>
    <w:rsid w:val="4D87D971"/>
    <w:rsid w:val="4D9E0F73"/>
    <w:rsid w:val="4DA14824"/>
    <w:rsid w:val="4DA4A8B4"/>
    <w:rsid w:val="4DB3DE27"/>
    <w:rsid w:val="4DB5D694"/>
    <w:rsid w:val="4DB98ED6"/>
    <w:rsid w:val="4DBDD7E3"/>
    <w:rsid w:val="4DBE4421"/>
    <w:rsid w:val="4DC2B884"/>
    <w:rsid w:val="4DC817C9"/>
    <w:rsid w:val="4DCAEA41"/>
    <w:rsid w:val="4DCC6BB9"/>
    <w:rsid w:val="4DE6C992"/>
    <w:rsid w:val="4E023927"/>
    <w:rsid w:val="4E04D6A3"/>
    <w:rsid w:val="4E1631E2"/>
    <w:rsid w:val="4E23A0F7"/>
    <w:rsid w:val="4E2546E0"/>
    <w:rsid w:val="4E2CAB74"/>
    <w:rsid w:val="4E311D56"/>
    <w:rsid w:val="4E42B47A"/>
    <w:rsid w:val="4E59265C"/>
    <w:rsid w:val="4E631664"/>
    <w:rsid w:val="4E6C3CA0"/>
    <w:rsid w:val="4E7FF45E"/>
    <w:rsid w:val="4E95D539"/>
    <w:rsid w:val="4E9C36A4"/>
    <w:rsid w:val="4E9DA06D"/>
    <w:rsid w:val="4EB979F0"/>
    <w:rsid w:val="4EBD73AC"/>
    <w:rsid w:val="4EC4BD0B"/>
    <w:rsid w:val="4EDB705A"/>
    <w:rsid w:val="4EE6B46F"/>
    <w:rsid w:val="4EF56869"/>
    <w:rsid w:val="4EF9FDF0"/>
    <w:rsid w:val="4F13CA3E"/>
    <w:rsid w:val="4F33C91A"/>
    <w:rsid w:val="4F38B1AD"/>
    <w:rsid w:val="4F446680"/>
    <w:rsid w:val="4F46EBC0"/>
    <w:rsid w:val="4F6D5D6E"/>
    <w:rsid w:val="4F75D0FE"/>
    <w:rsid w:val="4F824794"/>
    <w:rsid w:val="4F911554"/>
    <w:rsid w:val="4FB5F64A"/>
    <w:rsid w:val="4FD0922A"/>
    <w:rsid w:val="4FD95185"/>
    <w:rsid w:val="4FDB617D"/>
    <w:rsid w:val="4FF2B762"/>
    <w:rsid w:val="4FF44581"/>
    <w:rsid w:val="4FF610CF"/>
    <w:rsid w:val="4FFCE2B2"/>
    <w:rsid w:val="5021F939"/>
    <w:rsid w:val="50461AAE"/>
    <w:rsid w:val="504FF357"/>
    <w:rsid w:val="505EFAF1"/>
    <w:rsid w:val="506AB1B5"/>
    <w:rsid w:val="5071B8ED"/>
    <w:rsid w:val="50818BCB"/>
    <w:rsid w:val="50AB8824"/>
    <w:rsid w:val="50CB4EAD"/>
    <w:rsid w:val="50D5D52B"/>
    <w:rsid w:val="50DA46D0"/>
    <w:rsid w:val="50DE2F2C"/>
    <w:rsid w:val="50E816F8"/>
    <w:rsid w:val="50E91633"/>
    <w:rsid w:val="50EDE5E3"/>
    <w:rsid w:val="5103FDF0"/>
    <w:rsid w:val="510DB6CE"/>
    <w:rsid w:val="511BB34C"/>
    <w:rsid w:val="5120DE49"/>
    <w:rsid w:val="51392C3D"/>
    <w:rsid w:val="513ACCF3"/>
    <w:rsid w:val="513E84FE"/>
    <w:rsid w:val="513F854A"/>
    <w:rsid w:val="5143BB1C"/>
    <w:rsid w:val="5144AF4E"/>
    <w:rsid w:val="515BD7EF"/>
    <w:rsid w:val="515CDB8C"/>
    <w:rsid w:val="516D0DCC"/>
    <w:rsid w:val="517410A1"/>
    <w:rsid w:val="51789829"/>
    <w:rsid w:val="5182C35C"/>
    <w:rsid w:val="51865B77"/>
    <w:rsid w:val="518CF4A9"/>
    <w:rsid w:val="518E6258"/>
    <w:rsid w:val="519213A0"/>
    <w:rsid w:val="519D8E83"/>
    <w:rsid w:val="51A08938"/>
    <w:rsid w:val="51A3C924"/>
    <w:rsid w:val="51AD36A7"/>
    <w:rsid w:val="51B07C3E"/>
    <w:rsid w:val="51BE7A0B"/>
    <w:rsid w:val="51E30CCE"/>
    <w:rsid w:val="51F1FFFB"/>
    <w:rsid w:val="51F848FC"/>
    <w:rsid w:val="52007A32"/>
    <w:rsid w:val="5200FABE"/>
    <w:rsid w:val="520BB574"/>
    <w:rsid w:val="5212E056"/>
    <w:rsid w:val="52318473"/>
    <w:rsid w:val="5233847E"/>
    <w:rsid w:val="52345397"/>
    <w:rsid w:val="5252AFDF"/>
    <w:rsid w:val="525759A2"/>
    <w:rsid w:val="525EDA34"/>
    <w:rsid w:val="5267FF1C"/>
    <w:rsid w:val="5286F140"/>
    <w:rsid w:val="528F9128"/>
    <w:rsid w:val="529C25BD"/>
    <w:rsid w:val="529FDCDC"/>
    <w:rsid w:val="52ABAF12"/>
    <w:rsid w:val="52C77D58"/>
    <w:rsid w:val="52D7CE56"/>
    <w:rsid w:val="52DB7588"/>
    <w:rsid w:val="52DF08C9"/>
    <w:rsid w:val="52F3CD89"/>
    <w:rsid w:val="52FA8437"/>
    <w:rsid w:val="52FF94AD"/>
    <w:rsid w:val="530A44FC"/>
    <w:rsid w:val="53210092"/>
    <w:rsid w:val="5322E042"/>
    <w:rsid w:val="5328E070"/>
    <w:rsid w:val="533D700B"/>
    <w:rsid w:val="535A9F95"/>
    <w:rsid w:val="5361222C"/>
    <w:rsid w:val="536F34A0"/>
    <w:rsid w:val="537A3AB8"/>
    <w:rsid w:val="53956281"/>
    <w:rsid w:val="539E8E1F"/>
    <w:rsid w:val="53A4E740"/>
    <w:rsid w:val="53C2523B"/>
    <w:rsid w:val="53C8E98A"/>
    <w:rsid w:val="53CF5A9C"/>
    <w:rsid w:val="53DBCA86"/>
    <w:rsid w:val="53DE5674"/>
    <w:rsid w:val="53DEADC5"/>
    <w:rsid w:val="53E4E6CA"/>
    <w:rsid w:val="53F1618F"/>
    <w:rsid w:val="53F53A60"/>
    <w:rsid w:val="54059BC7"/>
    <w:rsid w:val="54065D8E"/>
    <w:rsid w:val="540E2A7B"/>
    <w:rsid w:val="5410CFF4"/>
    <w:rsid w:val="5437815A"/>
    <w:rsid w:val="543D1525"/>
    <w:rsid w:val="5441167F"/>
    <w:rsid w:val="54579983"/>
    <w:rsid w:val="54646148"/>
    <w:rsid w:val="54687AEB"/>
    <w:rsid w:val="54766484"/>
    <w:rsid w:val="548D9B1D"/>
    <w:rsid w:val="549A5961"/>
    <w:rsid w:val="54B07AEF"/>
    <w:rsid w:val="54B381BE"/>
    <w:rsid w:val="54BC7D7B"/>
    <w:rsid w:val="54C032B0"/>
    <w:rsid w:val="54D9CABC"/>
    <w:rsid w:val="54DF121E"/>
    <w:rsid w:val="54F4239E"/>
    <w:rsid w:val="54F6701E"/>
    <w:rsid w:val="54FC4DF8"/>
    <w:rsid w:val="55042E32"/>
    <w:rsid w:val="5509617E"/>
    <w:rsid w:val="550BEB48"/>
    <w:rsid w:val="5511E91F"/>
    <w:rsid w:val="551B3B64"/>
    <w:rsid w:val="553689DC"/>
    <w:rsid w:val="554909BA"/>
    <w:rsid w:val="5559BA31"/>
    <w:rsid w:val="555FCA4A"/>
    <w:rsid w:val="55692297"/>
    <w:rsid w:val="556CF172"/>
    <w:rsid w:val="55785435"/>
    <w:rsid w:val="55825C17"/>
    <w:rsid w:val="558F0CC9"/>
    <w:rsid w:val="558FF8FB"/>
    <w:rsid w:val="5592FDEB"/>
    <w:rsid w:val="559EF284"/>
    <w:rsid w:val="55A1576E"/>
    <w:rsid w:val="55A95D99"/>
    <w:rsid w:val="55ACB2B2"/>
    <w:rsid w:val="55B1184E"/>
    <w:rsid w:val="55B860F4"/>
    <w:rsid w:val="55CB7C05"/>
    <w:rsid w:val="55CC0645"/>
    <w:rsid w:val="55D5B574"/>
    <w:rsid w:val="55DAEF81"/>
    <w:rsid w:val="55E2DE50"/>
    <w:rsid w:val="55F1387B"/>
    <w:rsid w:val="560F04F6"/>
    <w:rsid w:val="5613DF39"/>
    <w:rsid w:val="561C3926"/>
    <w:rsid w:val="561EA55E"/>
    <w:rsid w:val="562A9847"/>
    <w:rsid w:val="562C2B05"/>
    <w:rsid w:val="563DF5A3"/>
    <w:rsid w:val="56457D87"/>
    <w:rsid w:val="5656DFB5"/>
    <w:rsid w:val="5662470C"/>
    <w:rsid w:val="5670873D"/>
    <w:rsid w:val="56731281"/>
    <w:rsid w:val="567BA743"/>
    <w:rsid w:val="5682C6A1"/>
    <w:rsid w:val="5683604C"/>
    <w:rsid w:val="56894B94"/>
    <w:rsid w:val="56A99633"/>
    <w:rsid w:val="56ABF116"/>
    <w:rsid w:val="56AD7622"/>
    <w:rsid w:val="56B83EA1"/>
    <w:rsid w:val="56BD9528"/>
    <w:rsid w:val="56C017A0"/>
    <w:rsid w:val="56DEADFE"/>
    <w:rsid w:val="56E18003"/>
    <w:rsid w:val="56E452B9"/>
    <w:rsid w:val="56E4C4FB"/>
    <w:rsid w:val="56E5E9C2"/>
    <w:rsid w:val="56E75EFF"/>
    <w:rsid w:val="56F9140F"/>
    <w:rsid w:val="56FA107B"/>
    <w:rsid w:val="56FD9CEA"/>
    <w:rsid w:val="5704F596"/>
    <w:rsid w:val="57163E96"/>
    <w:rsid w:val="571C5977"/>
    <w:rsid w:val="57208060"/>
    <w:rsid w:val="572C1D76"/>
    <w:rsid w:val="5733F8ED"/>
    <w:rsid w:val="5739D7F2"/>
    <w:rsid w:val="57401BDD"/>
    <w:rsid w:val="57539CDA"/>
    <w:rsid w:val="575F3C64"/>
    <w:rsid w:val="576AEBB1"/>
    <w:rsid w:val="577253AE"/>
    <w:rsid w:val="577EC2C5"/>
    <w:rsid w:val="579EE722"/>
    <w:rsid w:val="57AB9992"/>
    <w:rsid w:val="57B1130D"/>
    <w:rsid w:val="57B7D0C1"/>
    <w:rsid w:val="57E24F13"/>
    <w:rsid w:val="57E4BF73"/>
    <w:rsid w:val="57F3B4BA"/>
    <w:rsid w:val="57FB00AC"/>
    <w:rsid w:val="57FF7F56"/>
    <w:rsid w:val="58188DFE"/>
    <w:rsid w:val="5819C9D8"/>
    <w:rsid w:val="581C66B1"/>
    <w:rsid w:val="582348C4"/>
    <w:rsid w:val="583A9B62"/>
    <w:rsid w:val="584A7FF0"/>
    <w:rsid w:val="5850DE49"/>
    <w:rsid w:val="585D3B42"/>
    <w:rsid w:val="5864075D"/>
    <w:rsid w:val="58684B81"/>
    <w:rsid w:val="586887F8"/>
    <w:rsid w:val="587AA71D"/>
    <w:rsid w:val="5882CD76"/>
    <w:rsid w:val="588A4F2E"/>
    <w:rsid w:val="588A90D2"/>
    <w:rsid w:val="589EDAFA"/>
    <w:rsid w:val="589EFF8F"/>
    <w:rsid w:val="58A70513"/>
    <w:rsid w:val="58A95D31"/>
    <w:rsid w:val="58D1EEC0"/>
    <w:rsid w:val="58D8F6BF"/>
    <w:rsid w:val="58DA9BCF"/>
    <w:rsid w:val="58E3BA38"/>
    <w:rsid w:val="58E87BD4"/>
    <w:rsid w:val="58EB12E7"/>
    <w:rsid w:val="58F21A66"/>
    <w:rsid w:val="58F75B68"/>
    <w:rsid w:val="5908CBF8"/>
    <w:rsid w:val="590A1E1F"/>
    <w:rsid w:val="590E8672"/>
    <w:rsid w:val="590E8749"/>
    <w:rsid w:val="591C2882"/>
    <w:rsid w:val="593749DA"/>
    <w:rsid w:val="593CE680"/>
    <w:rsid w:val="594EDD4A"/>
    <w:rsid w:val="594FBA65"/>
    <w:rsid w:val="595526CD"/>
    <w:rsid w:val="595E152A"/>
    <w:rsid w:val="59628109"/>
    <w:rsid w:val="59959E7E"/>
    <w:rsid w:val="59A71FE7"/>
    <w:rsid w:val="59B042E9"/>
    <w:rsid w:val="59B62FAF"/>
    <w:rsid w:val="59BA6CEB"/>
    <w:rsid w:val="59D5325D"/>
    <w:rsid w:val="59D5F06B"/>
    <w:rsid w:val="59D7194D"/>
    <w:rsid w:val="59DDCEF6"/>
    <w:rsid w:val="59F316A5"/>
    <w:rsid w:val="59FA65A8"/>
    <w:rsid w:val="5A150B28"/>
    <w:rsid w:val="5A191693"/>
    <w:rsid w:val="5A2157E1"/>
    <w:rsid w:val="5A293D96"/>
    <w:rsid w:val="5A4E22E9"/>
    <w:rsid w:val="5A59E884"/>
    <w:rsid w:val="5A683A90"/>
    <w:rsid w:val="5A75C25D"/>
    <w:rsid w:val="5A814A0D"/>
    <w:rsid w:val="5A83A430"/>
    <w:rsid w:val="5A8A4082"/>
    <w:rsid w:val="5A8BFC41"/>
    <w:rsid w:val="5A93D9A0"/>
    <w:rsid w:val="5A941BAE"/>
    <w:rsid w:val="5A99567D"/>
    <w:rsid w:val="5A9A4756"/>
    <w:rsid w:val="5A9EEB64"/>
    <w:rsid w:val="5AB7443D"/>
    <w:rsid w:val="5AC1F29B"/>
    <w:rsid w:val="5ACC7883"/>
    <w:rsid w:val="5AD5D2F0"/>
    <w:rsid w:val="5ADA18B8"/>
    <w:rsid w:val="5ADDF2C8"/>
    <w:rsid w:val="5AE2A4B4"/>
    <w:rsid w:val="5AE601EE"/>
    <w:rsid w:val="5AF57758"/>
    <w:rsid w:val="5AFB4270"/>
    <w:rsid w:val="5B0805F4"/>
    <w:rsid w:val="5B0D38AC"/>
    <w:rsid w:val="5B35F829"/>
    <w:rsid w:val="5B4513C9"/>
    <w:rsid w:val="5B491A31"/>
    <w:rsid w:val="5B4B4864"/>
    <w:rsid w:val="5B550826"/>
    <w:rsid w:val="5B663171"/>
    <w:rsid w:val="5B6B949B"/>
    <w:rsid w:val="5B7543AB"/>
    <w:rsid w:val="5B996133"/>
    <w:rsid w:val="5B9D987E"/>
    <w:rsid w:val="5BAB33C8"/>
    <w:rsid w:val="5BB8A902"/>
    <w:rsid w:val="5BCB2F36"/>
    <w:rsid w:val="5BDDDCCF"/>
    <w:rsid w:val="5BEA0399"/>
    <w:rsid w:val="5BF1D94A"/>
    <w:rsid w:val="5BF3D1F0"/>
    <w:rsid w:val="5BFA7522"/>
    <w:rsid w:val="5BFF3A7F"/>
    <w:rsid w:val="5C0BD628"/>
    <w:rsid w:val="5C0CF432"/>
    <w:rsid w:val="5C109CBD"/>
    <w:rsid w:val="5C251A49"/>
    <w:rsid w:val="5C25DC10"/>
    <w:rsid w:val="5C2BF585"/>
    <w:rsid w:val="5C2C1662"/>
    <w:rsid w:val="5C317E97"/>
    <w:rsid w:val="5C431C3B"/>
    <w:rsid w:val="5C4D5886"/>
    <w:rsid w:val="5C4F8A32"/>
    <w:rsid w:val="5C595E0A"/>
    <w:rsid w:val="5C6336C3"/>
    <w:rsid w:val="5C698AB2"/>
    <w:rsid w:val="5C6EF5E6"/>
    <w:rsid w:val="5C74EF7B"/>
    <w:rsid w:val="5C77952A"/>
    <w:rsid w:val="5C804923"/>
    <w:rsid w:val="5C90BBED"/>
    <w:rsid w:val="5C9444FB"/>
    <w:rsid w:val="5CAAF3F3"/>
    <w:rsid w:val="5CAB26E7"/>
    <w:rsid w:val="5CC47A31"/>
    <w:rsid w:val="5CD32D30"/>
    <w:rsid w:val="5CD6D620"/>
    <w:rsid w:val="5CE0A2EF"/>
    <w:rsid w:val="5CE494B4"/>
    <w:rsid w:val="5CED325D"/>
    <w:rsid w:val="5CEF4255"/>
    <w:rsid w:val="5CF11EC7"/>
    <w:rsid w:val="5CFF0735"/>
    <w:rsid w:val="5D08C56D"/>
    <w:rsid w:val="5D16489B"/>
    <w:rsid w:val="5D28B74D"/>
    <w:rsid w:val="5D32388C"/>
    <w:rsid w:val="5D3B4DD0"/>
    <w:rsid w:val="5D3E1C12"/>
    <w:rsid w:val="5D3E75DB"/>
    <w:rsid w:val="5D509BD3"/>
    <w:rsid w:val="5D57E4C4"/>
    <w:rsid w:val="5D5C032B"/>
    <w:rsid w:val="5D5E0601"/>
    <w:rsid w:val="5D635656"/>
    <w:rsid w:val="5D7E76C6"/>
    <w:rsid w:val="5D817F8B"/>
    <w:rsid w:val="5D911C3E"/>
    <w:rsid w:val="5D9349E1"/>
    <w:rsid w:val="5DAC45C5"/>
    <w:rsid w:val="5DD14608"/>
    <w:rsid w:val="5DE08F4F"/>
    <w:rsid w:val="5DF17F6F"/>
    <w:rsid w:val="5DF5C49A"/>
    <w:rsid w:val="5DFD5528"/>
    <w:rsid w:val="5E04AD24"/>
    <w:rsid w:val="5E065DBA"/>
    <w:rsid w:val="5E0A9A35"/>
    <w:rsid w:val="5E230387"/>
    <w:rsid w:val="5E28474B"/>
    <w:rsid w:val="5E3CD6F6"/>
    <w:rsid w:val="5E4121AB"/>
    <w:rsid w:val="5E4F1D7A"/>
    <w:rsid w:val="5E56B68A"/>
    <w:rsid w:val="5E5E20A1"/>
    <w:rsid w:val="5E612751"/>
    <w:rsid w:val="5E62979D"/>
    <w:rsid w:val="5E635342"/>
    <w:rsid w:val="5E642D36"/>
    <w:rsid w:val="5E66984C"/>
    <w:rsid w:val="5E69F936"/>
    <w:rsid w:val="5E7518F6"/>
    <w:rsid w:val="5E7867FD"/>
    <w:rsid w:val="5E832B78"/>
    <w:rsid w:val="5E8871E2"/>
    <w:rsid w:val="5E92C31D"/>
    <w:rsid w:val="5E96EA32"/>
    <w:rsid w:val="5E99BD9D"/>
    <w:rsid w:val="5EB083CB"/>
    <w:rsid w:val="5EBA9F11"/>
    <w:rsid w:val="5EBDF664"/>
    <w:rsid w:val="5EE03027"/>
    <w:rsid w:val="5EE87EDA"/>
    <w:rsid w:val="5EE9E42B"/>
    <w:rsid w:val="5EEE2067"/>
    <w:rsid w:val="5EF21263"/>
    <w:rsid w:val="5F02230A"/>
    <w:rsid w:val="5F138EB0"/>
    <w:rsid w:val="5F18560F"/>
    <w:rsid w:val="5F330A6E"/>
    <w:rsid w:val="5F36B2DB"/>
    <w:rsid w:val="5F3F3DFF"/>
    <w:rsid w:val="5F4E485A"/>
    <w:rsid w:val="5F541933"/>
    <w:rsid w:val="5F629394"/>
    <w:rsid w:val="5F6B3C64"/>
    <w:rsid w:val="5F6C2745"/>
    <w:rsid w:val="5F6F3AF1"/>
    <w:rsid w:val="5F86EB6E"/>
    <w:rsid w:val="5F8B6D17"/>
    <w:rsid w:val="5F913BE7"/>
    <w:rsid w:val="5F94796E"/>
    <w:rsid w:val="5F99F8D7"/>
    <w:rsid w:val="5FC2B632"/>
    <w:rsid w:val="5FC4B661"/>
    <w:rsid w:val="5FD5FB3D"/>
    <w:rsid w:val="5FE24D46"/>
    <w:rsid w:val="5FE2AFF2"/>
    <w:rsid w:val="5FE2EF8F"/>
    <w:rsid w:val="5FED992D"/>
    <w:rsid w:val="5FF59CE5"/>
    <w:rsid w:val="5FF9673A"/>
    <w:rsid w:val="6005C468"/>
    <w:rsid w:val="600D2BD2"/>
    <w:rsid w:val="60111BE3"/>
    <w:rsid w:val="601AF2EB"/>
    <w:rsid w:val="6020F020"/>
    <w:rsid w:val="6021B558"/>
    <w:rsid w:val="6028AFAC"/>
    <w:rsid w:val="6031531D"/>
    <w:rsid w:val="60397B2B"/>
    <w:rsid w:val="603C5384"/>
    <w:rsid w:val="6049BCB8"/>
    <w:rsid w:val="6052EA1B"/>
    <w:rsid w:val="6059FF2D"/>
    <w:rsid w:val="605A9E01"/>
    <w:rsid w:val="605AA471"/>
    <w:rsid w:val="605C8DD6"/>
    <w:rsid w:val="60693B34"/>
    <w:rsid w:val="6069C0B9"/>
    <w:rsid w:val="607829FA"/>
    <w:rsid w:val="6078FC17"/>
    <w:rsid w:val="60865FA0"/>
    <w:rsid w:val="609A64D0"/>
    <w:rsid w:val="60A07376"/>
    <w:rsid w:val="60B37C08"/>
    <w:rsid w:val="60B7E3DD"/>
    <w:rsid w:val="60B9085F"/>
    <w:rsid w:val="60CB11DC"/>
    <w:rsid w:val="60F22CF3"/>
    <w:rsid w:val="60F80579"/>
    <w:rsid w:val="60FC1741"/>
    <w:rsid w:val="6108A148"/>
    <w:rsid w:val="610A8044"/>
    <w:rsid w:val="61113815"/>
    <w:rsid w:val="611C7702"/>
    <w:rsid w:val="612B1CBF"/>
    <w:rsid w:val="613AD4CF"/>
    <w:rsid w:val="614FBFEF"/>
    <w:rsid w:val="61541A07"/>
    <w:rsid w:val="615A368D"/>
    <w:rsid w:val="615B1C0C"/>
    <w:rsid w:val="6168097B"/>
    <w:rsid w:val="617BF298"/>
    <w:rsid w:val="61825560"/>
    <w:rsid w:val="61835AD0"/>
    <w:rsid w:val="6193A106"/>
    <w:rsid w:val="61A96913"/>
    <w:rsid w:val="61AE3030"/>
    <w:rsid w:val="61B56081"/>
    <w:rsid w:val="61BB21FD"/>
    <w:rsid w:val="61C9E9DD"/>
    <w:rsid w:val="61D15078"/>
    <w:rsid w:val="61D4B999"/>
    <w:rsid w:val="61DFC8C8"/>
    <w:rsid w:val="61E19593"/>
    <w:rsid w:val="61EDEAF5"/>
    <w:rsid w:val="61F26DBB"/>
    <w:rsid w:val="61FD731F"/>
    <w:rsid w:val="620039DD"/>
    <w:rsid w:val="620F9369"/>
    <w:rsid w:val="62140038"/>
    <w:rsid w:val="621B2266"/>
    <w:rsid w:val="6221032E"/>
    <w:rsid w:val="62346768"/>
    <w:rsid w:val="6245E039"/>
    <w:rsid w:val="624D540F"/>
    <w:rsid w:val="624F9C95"/>
    <w:rsid w:val="624FE67E"/>
    <w:rsid w:val="625334C8"/>
    <w:rsid w:val="626FAA08"/>
    <w:rsid w:val="627032B0"/>
    <w:rsid w:val="6274AFB1"/>
    <w:rsid w:val="627D0275"/>
    <w:rsid w:val="627FF416"/>
    <w:rsid w:val="6283D71A"/>
    <w:rsid w:val="6290C029"/>
    <w:rsid w:val="629646A3"/>
    <w:rsid w:val="62AC124C"/>
    <w:rsid w:val="62B31E9E"/>
    <w:rsid w:val="62B3DC35"/>
    <w:rsid w:val="62B78A98"/>
    <w:rsid w:val="62CED55D"/>
    <w:rsid w:val="62D737D4"/>
    <w:rsid w:val="62D81940"/>
    <w:rsid w:val="63132A5F"/>
    <w:rsid w:val="63289929"/>
    <w:rsid w:val="633BF5E6"/>
    <w:rsid w:val="633F30EE"/>
    <w:rsid w:val="634CB247"/>
    <w:rsid w:val="63515336"/>
    <w:rsid w:val="63583760"/>
    <w:rsid w:val="636B5366"/>
    <w:rsid w:val="6380A1AD"/>
    <w:rsid w:val="638BF9B2"/>
    <w:rsid w:val="63969BF6"/>
    <w:rsid w:val="639A8D9A"/>
    <w:rsid w:val="63A544F0"/>
    <w:rsid w:val="63ACB8FB"/>
    <w:rsid w:val="63AE653F"/>
    <w:rsid w:val="63B4CDAD"/>
    <w:rsid w:val="63BB7E5E"/>
    <w:rsid w:val="63BFF8A0"/>
    <w:rsid w:val="63D4A82B"/>
    <w:rsid w:val="63DA44CA"/>
    <w:rsid w:val="63DF19D4"/>
    <w:rsid w:val="63ED7CF4"/>
    <w:rsid w:val="63FB0F50"/>
    <w:rsid w:val="6414A77D"/>
    <w:rsid w:val="641E8857"/>
    <w:rsid w:val="642941F4"/>
    <w:rsid w:val="6432B560"/>
    <w:rsid w:val="643779BA"/>
    <w:rsid w:val="64382DE5"/>
    <w:rsid w:val="6444D230"/>
    <w:rsid w:val="64472E62"/>
    <w:rsid w:val="6447C620"/>
    <w:rsid w:val="64494F06"/>
    <w:rsid w:val="644D1844"/>
    <w:rsid w:val="64511951"/>
    <w:rsid w:val="645D02DE"/>
    <w:rsid w:val="6473656B"/>
    <w:rsid w:val="6476077C"/>
    <w:rsid w:val="64993AEA"/>
    <w:rsid w:val="649D1854"/>
    <w:rsid w:val="649FF11C"/>
    <w:rsid w:val="64A3A284"/>
    <w:rsid w:val="64A6EC98"/>
    <w:rsid w:val="64B9BA4B"/>
    <w:rsid w:val="64BBCB7E"/>
    <w:rsid w:val="64CEAEE2"/>
    <w:rsid w:val="64E0DA45"/>
    <w:rsid w:val="64EC5E38"/>
    <w:rsid w:val="64F76281"/>
    <w:rsid w:val="6502A2DE"/>
    <w:rsid w:val="650824EF"/>
    <w:rsid w:val="654FFB35"/>
    <w:rsid w:val="6558D6FB"/>
    <w:rsid w:val="6562DBC5"/>
    <w:rsid w:val="65683098"/>
    <w:rsid w:val="6591A7FF"/>
    <w:rsid w:val="6598A094"/>
    <w:rsid w:val="659930B4"/>
    <w:rsid w:val="65A33217"/>
    <w:rsid w:val="65A8E4D1"/>
    <w:rsid w:val="65BDD968"/>
    <w:rsid w:val="65E09476"/>
    <w:rsid w:val="65E1D7AE"/>
    <w:rsid w:val="65FDD195"/>
    <w:rsid w:val="65FF1BAA"/>
    <w:rsid w:val="65FF3207"/>
    <w:rsid w:val="6600563D"/>
    <w:rsid w:val="6600A83B"/>
    <w:rsid w:val="66174C72"/>
    <w:rsid w:val="662CBF8C"/>
    <w:rsid w:val="662E257B"/>
    <w:rsid w:val="6638C177"/>
    <w:rsid w:val="663A3866"/>
    <w:rsid w:val="66409D75"/>
    <w:rsid w:val="6651AA61"/>
    <w:rsid w:val="66660D10"/>
    <w:rsid w:val="6667EEB1"/>
    <w:rsid w:val="66712501"/>
    <w:rsid w:val="667E9BA7"/>
    <w:rsid w:val="668126B3"/>
    <w:rsid w:val="6685E45F"/>
    <w:rsid w:val="6686FEF1"/>
    <w:rsid w:val="669427AC"/>
    <w:rsid w:val="6696A27C"/>
    <w:rsid w:val="6699CFB8"/>
    <w:rsid w:val="669D28D9"/>
    <w:rsid w:val="66A0D024"/>
    <w:rsid w:val="66B292CF"/>
    <w:rsid w:val="66BEA582"/>
    <w:rsid w:val="66C040CF"/>
    <w:rsid w:val="66DB3931"/>
    <w:rsid w:val="66E18DCD"/>
    <w:rsid w:val="66E746E9"/>
    <w:rsid w:val="66EB2503"/>
    <w:rsid w:val="66ECAE1E"/>
    <w:rsid w:val="66F37B9A"/>
    <w:rsid w:val="67094019"/>
    <w:rsid w:val="6712B3EF"/>
    <w:rsid w:val="6722E40B"/>
    <w:rsid w:val="672496E4"/>
    <w:rsid w:val="672623AE"/>
    <w:rsid w:val="67312695"/>
    <w:rsid w:val="6736E4E1"/>
    <w:rsid w:val="673A593D"/>
    <w:rsid w:val="673CF130"/>
    <w:rsid w:val="674A6083"/>
    <w:rsid w:val="67525407"/>
    <w:rsid w:val="675CE4AC"/>
    <w:rsid w:val="676702C1"/>
    <w:rsid w:val="676CBA86"/>
    <w:rsid w:val="6783280D"/>
    <w:rsid w:val="6783E9AA"/>
    <w:rsid w:val="67876C0E"/>
    <w:rsid w:val="6788ABA7"/>
    <w:rsid w:val="678DFEC9"/>
    <w:rsid w:val="6790CE63"/>
    <w:rsid w:val="67A8C7D0"/>
    <w:rsid w:val="67ACF4ED"/>
    <w:rsid w:val="67B5E440"/>
    <w:rsid w:val="67D1838E"/>
    <w:rsid w:val="67E2B56C"/>
    <w:rsid w:val="67E53DE9"/>
    <w:rsid w:val="67F25246"/>
    <w:rsid w:val="67F81577"/>
    <w:rsid w:val="67F873DF"/>
    <w:rsid w:val="67FD3B7F"/>
    <w:rsid w:val="6801024D"/>
    <w:rsid w:val="680C7616"/>
    <w:rsid w:val="680CF0B2"/>
    <w:rsid w:val="6813AA03"/>
    <w:rsid w:val="682FA985"/>
    <w:rsid w:val="6830FDFB"/>
    <w:rsid w:val="6832942F"/>
    <w:rsid w:val="683E39A1"/>
    <w:rsid w:val="684A4E04"/>
    <w:rsid w:val="684F1632"/>
    <w:rsid w:val="68509D60"/>
    <w:rsid w:val="686789A9"/>
    <w:rsid w:val="688D2D62"/>
    <w:rsid w:val="688EC5AF"/>
    <w:rsid w:val="68917185"/>
    <w:rsid w:val="689C8760"/>
    <w:rsid w:val="68A09E90"/>
    <w:rsid w:val="68A13E83"/>
    <w:rsid w:val="68A7A7FC"/>
    <w:rsid w:val="68B6496B"/>
    <w:rsid w:val="68CCC106"/>
    <w:rsid w:val="68CEB4B1"/>
    <w:rsid w:val="68D7F1B6"/>
    <w:rsid w:val="68D9183E"/>
    <w:rsid w:val="68F043FE"/>
    <w:rsid w:val="68F1E255"/>
    <w:rsid w:val="68FDAF73"/>
    <w:rsid w:val="69027912"/>
    <w:rsid w:val="69064A4E"/>
    <w:rsid w:val="69083C0B"/>
    <w:rsid w:val="690DFA33"/>
    <w:rsid w:val="69170337"/>
    <w:rsid w:val="6917BF2E"/>
    <w:rsid w:val="6921B490"/>
    <w:rsid w:val="692BC127"/>
    <w:rsid w:val="693F39B3"/>
    <w:rsid w:val="694AB85C"/>
    <w:rsid w:val="6953EA8E"/>
    <w:rsid w:val="6969CA0D"/>
    <w:rsid w:val="696FB810"/>
    <w:rsid w:val="69748E0E"/>
    <w:rsid w:val="69780343"/>
    <w:rsid w:val="6980C409"/>
    <w:rsid w:val="69860497"/>
    <w:rsid w:val="699C5EC8"/>
    <w:rsid w:val="699E4B34"/>
    <w:rsid w:val="69B32B1C"/>
    <w:rsid w:val="69B7BB92"/>
    <w:rsid w:val="69BDEA48"/>
    <w:rsid w:val="69C39CA5"/>
    <w:rsid w:val="69D564B2"/>
    <w:rsid w:val="69E2A32C"/>
    <w:rsid w:val="69F158B6"/>
    <w:rsid w:val="69F582C0"/>
    <w:rsid w:val="69FD3A13"/>
    <w:rsid w:val="69FDBE64"/>
    <w:rsid w:val="6A004464"/>
    <w:rsid w:val="6A043A65"/>
    <w:rsid w:val="6A0EB3BB"/>
    <w:rsid w:val="6A137814"/>
    <w:rsid w:val="6A17D82F"/>
    <w:rsid w:val="6A25A94A"/>
    <w:rsid w:val="6A290D6B"/>
    <w:rsid w:val="6A40A10D"/>
    <w:rsid w:val="6A5B6BDC"/>
    <w:rsid w:val="6A5CD5C6"/>
    <w:rsid w:val="6A683A9C"/>
    <w:rsid w:val="6A69A93F"/>
    <w:rsid w:val="6A69FE1A"/>
    <w:rsid w:val="6A6E0F7A"/>
    <w:rsid w:val="6A7E7849"/>
    <w:rsid w:val="6A7EF304"/>
    <w:rsid w:val="6A95B027"/>
    <w:rsid w:val="6A9716FB"/>
    <w:rsid w:val="6A997E4B"/>
    <w:rsid w:val="6AA4982E"/>
    <w:rsid w:val="6AB30B7C"/>
    <w:rsid w:val="6AC859F5"/>
    <w:rsid w:val="6ACA6D71"/>
    <w:rsid w:val="6AD8072E"/>
    <w:rsid w:val="6AE2F809"/>
    <w:rsid w:val="6AE88AF0"/>
    <w:rsid w:val="6AEE5450"/>
    <w:rsid w:val="6AF1A32B"/>
    <w:rsid w:val="6B014C9C"/>
    <w:rsid w:val="6B129839"/>
    <w:rsid w:val="6B219B22"/>
    <w:rsid w:val="6B2DD258"/>
    <w:rsid w:val="6B42783E"/>
    <w:rsid w:val="6B54535C"/>
    <w:rsid w:val="6B5BE8B8"/>
    <w:rsid w:val="6B5CF811"/>
    <w:rsid w:val="6B6400D5"/>
    <w:rsid w:val="6B6C3991"/>
    <w:rsid w:val="6B6CFBB5"/>
    <w:rsid w:val="6B701DFA"/>
    <w:rsid w:val="6B740E81"/>
    <w:rsid w:val="6B75CFB0"/>
    <w:rsid w:val="6B80864F"/>
    <w:rsid w:val="6B840F4A"/>
    <w:rsid w:val="6B8ADE78"/>
    <w:rsid w:val="6B98BBC0"/>
    <w:rsid w:val="6BA090A1"/>
    <w:rsid w:val="6BAC38FC"/>
    <w:rsid w:val="6BB3DFEB"/>
    <w:rsid w:val="6BBD5ADA"/>
    <w:rsid w:val="6BBEC510"/>
    <w:rsid w:val="6BC1C1BE"/>
    <w:rsid w:val="6BC2EB29"/>
    <w:rsid w:val="6BC87C54"/>
    <w:rsid w:val="6BCB9075"/>
    <w:rsid w:val="6BCFDF7C"/>
    <w:rsid w:val="6BD87610"/>
    <w:rsid w:val="6BDB9859"/>
    <w:rsid w:val="6BDCF774"/>
    <w:rsid w:val="6BE14822"/>
    <w:rsid w:val="6BEF6AF0"/>
    <w:rsid w:val="6BF33641"/>
    <w:rsid w:val="6C08B0EB"/>
    <w:rsid w:val="6C0B05F7"/>
    <w:rsid w:val="6C10284C"/>
    <w:rsid w:val="6C24C8EA"/>
    <w:rsid w:val="6C27FF6B"/>
    <w:rsid w:val="6C3AE295"/>
    <w:rsid w:val="6C530DF8"/>
    <w:rsid w:val="6C53B7E6"/>
    <w:rsid w:val="6C67CB2E"/>
    <w:rsid w:val="6C81AD1D"/>
    <w:rsid w:val="6C821850"/>
    <w:rsid w:val="6C859703"/>
    <w:rsid w:val="6C93CA2E"/>
    <w:rsid w:val="6C9991A5"/>
    <w:rsid w:val="6CA74F63"/>
    <w:rsid w:val="6CA76B83"/>
    <w:rsid w:val="6CA8699F"/>
    <w:rsid w:val="6CA978BE"/>
    <w:rsid w:val="6CAE271C"/>
    <w:rsid w:val="6CB2A75A"/>
    <w:rsid w:val="6CBBA34D"/>
    <w:rsid w:val="6CC167C6"/>
    <w:rsid w:val="6CCE315A"/>
    <w:rsid w:val="6CD139F6"/>
    <w:rsid w:val="6CD79D69"/>
    <w:rsid w:val="6CE6BAC9"/>
    <w:rsid w:val="6CED8074"/>
    <w:rsid w:val="6CEDD33D"/>
    <w:rsid w:val="6CF43E57"/>
    <w:rsid w:val="6CFCDD8D"/>
    <w:rsid w:val="6D019958"/>
    <w:rsid w:val="6D175C23"/>
    <w:rsid w:val="6D46D712"/>
    <w:rsid w:val="6D5141B2"/>
    <w:rsid w:val="6D523411"/>
    <w:rsid w:val="6D66F2A3"/>
    <w:rsid w:val="6D68AD91"/>
    <w:rsid w:val="6D6C7AA9"/>
    <w:rsid w:val="6D6E57D9"/>
    <w:rsid w:val="6D74D87C"/>
    <w:rsid w:val="6D779623"/>
    <w:rsid w:val="6D7F7663"/>
    <w:rsid w:val="6D95DF49"/>
    <w:rsid w:val="6DA11FC6"/>
    <w:rsid w:val="6DD2C4B3"/>
    <w:rsid w:val="6DD9E943"/>
    <w:rsid w:val="6DE2E523"/>
    <w:rsid w:val="6DFF4F9E"/>
    <w:rsid w:val="6E170D35"/>
    <w:rsid w:val="6E195159"/>
    <w:rsid w:val="6E1A0E1D"/>
    <w:rsid w:val="6E27A583"/>
    <w:rsid w:val="6E33EEC6"/>
    <w:rsid w:val="6E3964B5"/>
    <w:rsid w:val="6E3AF29F"/>
    <w:rsid w:val="6E4196C5"/>
    <w:rsid w:val="6E44DCCB"/>
    <w:rsid w:val="6E5AA844"/>
    <w:rsid w:val="6E62A5FB"/>
    <w:rsid w:val="6E6BE540"/>
    <w:rsid w:val="6E6DC547"/>
    <w:rsid w:val="6E7B861A"/>
    <w:rsid w:val="6E83CB2D"/>
    <w:rsid w:val="6E8A953D"/>
    <w:rsid w:val="6E8AB96C"/>
    <w:rsid w:val="6E9F8826"/>
    <w:rsid w:val="6EBCC03B"/>
    <w:rsid w:val="6EBEECBF"/>
    <w:rsid w:val="6EBF7AE0"/>
    <w:rsid w:val="6EC4474F"/>
    <w:rsid w:val="6EF13D9F"/>
    <w:rsid w:val="6F076222"/>
    <w:rsid w:val="6F1C4782"/>
    <w:rsid w:val="6F2D8FF8"/>
    <w:rsid w:val="6F2DCE2A"/>
    <w:rsid w:val="6F3AF335"/>
    <w:rsid w:val="6F3C920D"/>
    <w:rsid w:val="6F42394D"/>
    <w:rsid w:val="6F467DDE"/>
    <w:rsid w:val="6F46AEA9"/>
    <w:rsid w:val="6F4D61B0"/>
    <w:rsid w:val="6F62CEFC"/>
    <w:rsid w:val="6F73E687"/>
    <w:rsid w:val="6F76632D"/>
    <w:rsid w:val="6F8A40CA"/>
    <w:rsid w:val="6F9E00C1"/>
    <w:rsid w:val="6FA0F51C"/>
    <w:rsid w:val="6FA6C080"/>
    <w:rsid w:val="6FA72B1E"/>
    <w:rsid w:val="6FBBDDC3"/>
    <w:rsid w:val="6FC13FD4"/>
    <w:rsid w:val="6FC75EF8"/>
    <w:rsid w:val="6FE08D05"/>
    <w:rsid w:val="6FE39FCC"/>
    <w:rsid w:val="6FE4CDC1"/>
    <w:rsid w:val="6FE5B13D"/>
    <w:rsid w:val="6FF040C7"/>
    <w:rsid w:val="6FF4C60D"/>
    <w:rsid w:val="6FFA5EA0"/>
    <w:rsid w:val="6FFC39FB"/>
    <w:rsid w:val="7007651A"/>
    <w:rsid w:val="7017C08B"/>
    <w:rsid w:val="701851F5"/>
    <w:rsid w:val="702E0946"/>
    <w:rsid w:val="7033820E"/>
    <w:rsid w:val="704D00E3"/>
    <w:rsid w:val="7056387F"/>
    <w:rsid w:val="7057263F"/>
    <w:rsid w:val="705757A8"/>
    <w:rsid w:val="705DA211"/>
    <w:rsid w:val="705DC2D9"/>
    <w:rsid w:val="7086A979"/>
    <w:rsid w:val="70998EE3"/>
    <w:rsid w:val="70ACB09A"/>
    <w:rsid w:val="70C9CDC1"/>
    <w:rsid w:val="70CF2C48"/>
    <w:rsid w:val="70CF8C27"/>
    <w:rsid w:val="70D32EA2"/>
    <w:rsid w:val="70D59C57"/>
    <w:rsid w:val="70D61134"/>
    <w:rsid w:val="70D7B6EA"/>
    <w:rsid w:val="70E1E99D"/>
    <w:rsid w:val="70EA9A5E"/>
    <w:rsid w:val="70ECF83E"/>
    <w:rsid w:val="70F197B9"/>
    <w:rsid w:val="7104B5AA"/>
    <w:rsid w:val="71084EBB"/>
    <w:rsid w:val="7139E7E1"/>
    <w:rsid w:val="7147B527"/>
    <w:rsid w:val="71517591"/>
    <w:rsid w:val="7151AB92"/>
    <w:rsid w:val="7152EE24"/>
    <w:rsid w:val="7159E87B"/>
    <w:rsid w:val="71622956"/>
    <w:rsid w:val="7178BC48"/>
    <w:rsid w:val="7180BFDA"/>
    <w:rsid w:val="71871C9F"/>
    <w:rsid w:val="718BF7F0"/>
    <w:rsid w:val="718C49F5"/>
    <w:rsid w:val="7192EBB4"/>
    <w:rsid w:val="719BEB80"/>
    <w:rsid w:val="71A5C0B6"/>
    <w:rsid w:val="71AC12BE"/>
    <w:rsid w:val="71B12C7A"/>
    <w:rsid w:val="71B5ED24"/>
    <w:rsid w:val="71BD15B3"/>
    <w:rsid w:val="71C17197"/>
    <w:rsid w:val="71C2A547"/>
    <w:rsid w:val="71C95627"/>
    <w:rsid w:val="71CB4BF5"/>
    <w:rsid w:val="71DAB5B8"/>
    <w:rsid w:val="71DB8162"/>
    <w:rsid w:val="71E7AB9D"/>
    <w:rsid w:val="71EF6BDF"/>
    <w:rsid w:val="71FCCE02"/>
    <w:rsid w:val="720A19F3"/>
    <w:rsid w:val="720EECB6"/>
    <w:rsid w:val="721063AB"/>
    <w:rsid w:val="7225FA6A"/>
    <w:rsid w:val="7238E0C7"/>
    <w:rsid w:val="723A1EBD"/>
    <w:rsid w:val="72588DC4"/>
    <w:rsid w:val="725BB61E"/>
    <w:rsid w:val="726459B8"/>
    <w:rsid w:val="72680732"/>
    <w:rsid w:val="726A5BAD"/>
    <w:rsid w:val="72769C5A"/>
    <w:rsid w:val="7282A6C8"/>
    <w:rsid w:val="728E6108"/>
    <w:rsid w:val="728EBCEC"/>
    <w:rsid w:val="728F4338"/>
    <w:rsid w:val="7296A876"/>
    <w:rsid w:val="7298A2B0"/>
    <w:rsid w:val="729C271D"/>
    <w:rsid w:val="729CD1F4"/>
    <w:rsid w:val="72A45EB0"/>
    <w:rsid w:val="72AA8CAB"/>
    <w:rsid w:val="72AD133F"/>
    <w:rsid w:val="72D02CEC"/>
    <w:rsid w:val="72D8FA85"/>
    <w:rsid w:val="72F13CEE"/>
    <w:rsid w:val="72F33FE5"/>
    <w:rsid w:val="730378F7"/>
    <w:rsid w:val="7309A471"/>
    <w:rsid w:val="73142E52"/>
    <w:rsid w:val="7314B953"/>
    <w:rsid w:val="731A00A6"/>
    <w:rsid w:val="731B61BE"/>
    <w:rsid w:val="731F58D9"/>
    <w:rsid w:val="7320413F"/>
    <w:rsid w:val="732187FA"/>
    <w:rsid w:val="732353E2"/>
    <w:rsid w:val="732CCDB0"/>
    <w:rsid w:val="732D821C"/>
    <w:rsid w:val="733F3E2C"/>
    <w:rsid w:val="734375B6"/>
    <w:rsid w:val="7349CEAA"/>
    <w:rsid w:val="734EF54F"/>
    <w:rsid w:val="735AD68E"/>
    <w:rsid w:val="735E1105"/>
    <w:rsid w:val="735E5EEF"/>
    <w:rsid w:val="73645B9C"/>
    <w:rsid w:val="736B49F8"/>
    <w:rsid w:val="737020B0"/>
    <w:rsid w:val="7379CE37"/>
    <w:rsid w:val="737C1B58"/>
    <w:rsid w:val="73885EBA"/>
    <w:rsid w:val="73A2FCC5"/>
    <w:rsid w:val="73AE385F"/>
    <w:rsid w:val="73C39000"/>
    <w:rsid w:val="73C711AE"/>
    <w:rsid w:val="73CEAF54"/>
    <w:rsid w:val="73D4C73C"/>
    <w:rsid w:val="73D6A33C"/>
    <w:rsid w:val="73E2EA7A"/>
    <w:rsid w:val="73E71B30"/>
    <w:rsid w:val="73E7A4E0"/>
    <w:rsid w:val="73EF1C8E"/>
    <w:rsid w:val="73F18410"/>
    <w:rsid w:val="73FB207F"/>
    <w:rsid w:val="73FDBFE3"/>
    <w:rsid w:val="74015182"/>
    <w:rsid w:val="74063131"/>
    <w:rsid w:val="7406C08F"/>
    <w:rsid w:val="74071798"/>
    <w:rsid w:val="74125A83"/>
    <w:rsid w:val="7417EC20"/>
    <w:rsid w:val="74202F97"/>
    <w:rsid w:val="742830DB"/>
    <w:rsid w:val="7437A1C1"/>
    <w:rsid w:val="743EE75F"/>
    <w:rsid w:val="744F53E2"/>
    <w:rsid w:val="74507447"/>
    <w:rsid w:val="74574D66"/>
    <w:rsid w:val="746E804C"/>
    <w:rsid w:val="747DF802"/>
    <w:rsid w:val="748294F9"/>
    <w:rsid w:val="74932355"/>
    <w:rsid w:val="74A03BF7"/>
    <w:rsid w:val="74A29A86"/>
    <w:rsid w:val="74A63ABF"/>
    <w:rsid w:val="74A7206B"/>
    <w:rsid w:val="74A73B1C"/>
    <w:rsid w:val="74ADBF6B"/>
    <w:rsid w:val="74BB2119"/>
    <w:rsid w:val="74BFF82E"/>
    <w:rsid w:val="74CF0B96"/>
    <w:rsid w:val="74CF50DC"/>
    <w:rsid w:val="74D2E2D5"/>
    <w:rsid w:val="74D33841"/>
    <w:rsid w:val="74DEBC52"/>
    <w:rsid w:val="74E860AA"/>
    <w:rsid w:val="74FE1EA9"/>
    <w:rsid w:val="74FEBB6B"/>
    <w:rsid w:val="7503F9DC"/>
    <w:rsid w:val="750A4D5D"/>
    <w:rsid w:val="752F3A72"/>
    <w:rsid w:val="7531D2F4"/>
    <w:rsid w:val="753A46F9"/>
    <w:rsid w:val="7545861D"/>
    <w:rsid w:val="75500E95"/>
    <w:rsid w:val="75559E09"/>
    <w:rsid w:val="7570FB17"/>
    <w:rsid w:val="757E4DD9"/>
    <w:rsid w:val="758FAEBF"/>
    <w:rsid w:val="7593AE74"/>
    <w:rsid w:val="75B6CE3D"/>
    <w:rsid w:val="75B9F960"/>
    <w:rsid w:val="75BC8EC8"/>
    <w:rsid w:val="75BE0B81"/>
    <w:rsid w:val="75D30004"/>
    <w:rsid w:val="75D56DA5"/>
    <w:rsid w:val="75F17354"/>
    <w:rsid w:val="76132E6C"/>
    <w:rsid w:val="76152783"/>
    <w:rsid w:val="763BCC5D"/>
    <w:rsid w:val="7646B53F"/>
    <w:rsid w:val="7667AEB2"/>
    <w:rsid w:val="7667CE2B"/>
    <w:rsid w:val="766A20BC"/>
    <w:rsid w:val="76716CC6"/>
    <w:rsid w:val="76720990"/>
    <w:rsid w:val="768DA96B"/>
    <w:rsid w:val="7695BD7B"/>
    <w:rsid w:val="769DFC60"/>
    <w:rsid w:val="76B3F693"/>
    <w:rsid w:val="76B5208B"/>
    <w:rsid w:val="76BC3BB8"/>
    <w:rsid w:val="76C277B4"/>
    <w:rsid w:val="76C91F3D"/>
    <w:rsid w:val="76D0BB49"/>
    <w:rsid w:val="76DAF18C"/>
    <w:rsid w:val="76EBED8B"/>
    <w:rsid w:val="76EEB7AC"/>
    <w:rsid w:val="76EF4297"/>
    <w:rsid w:val="76F4514C"/>
    <w:rsid w:val="76F98743"/>
    <w:rsid w:val="76FAAB47"/>
    <w:rsid w:val="76FF5FAA"/>
    <w:rsid w:val="7707B5CC"/>
    <w:rsid w:val="771A3393"/>
    <w:rsid w:val="7726B83D"/>
    <w:rsid w:val="772B6C72"/>
    <w:rsid w:val="773D5FAD"/>
    <w:rsid w:val="773EF081"/>
    <w:rsid w:val="77495187"/>
    <w:rsid w:val="77511B00"/>
    <w:rsid w:val="778963DD"/>
    <w:rsid w:val="778B6922"/>
    <w:rsid w:val="77A56FAF"/>
    <w:rsid w:val="77B1793D"/>
    <w:rsid w:val="77BD8DBD"/>
    <w:rsid w:val="77CE98E8"/>
    <w:rsid w:val="77DFD973"/>
    <w:rsid w:val="77E152F7"/>
    <w:rsid w:val="77F033C0"/>
    <w:rsid w:val="77F2AC98"/>
    <w:rsid w:val="77FF1199"/>
    <w:rsid w:val="78031E4E"/>
    <w:rsid w:val="780FE7C9"/>
    <w:rsid w:val="7819D191"/>
    <w:rsid w:val="78241716"/>
    <w:rsid w:val="78261222"/>
    <w:rsid w:val="782BDAEF"/>
    <w:rsid w:val="7838D2A4"/>
    <w:rsid w:val="784E9AF4"/>
    <w:rsid w:val="785E17E6"/>
    <w:rsid w:val="78744A67"/>
    <w:rsid w:val="787ECD66"/>
    <w:rsid w:val="787FFF0D"/>
    <w:rsid w:val="7882DD58"/>
    <w:rsid w:val="789A555F"/>
    <w:rsid w:val="789BB74D"/>
    <w:rsid w:val="78A4D70F"/>
    <w:rsid w:val="78A92D70"/>
    <w:rsid w:val="78B63F29"/>
    <w:rsid w:val="78B73F74"/>
    <w:rsid w:val="78BE98C7"/>
    <w:rsid w:val="78C0BCB1"/>
    <w:rsid w:val="78C5BE18"/>
    <w:rsid w:val="78D28171"/>
    <w:rsid w:val="78DD2280"/>
    <w:rsid w:val="78E6EFF6"/>
    <w:rsid w:val="78FF5CF4"/>
    <w:rsid w:val="7920D222"/>
    <w:rsid w:val="792D7385"/>
    <w:rsid w:val="7936E48C"/>
    <w:rsid w:val="793D6D16"/>
    <w:rsid w:val="793F713B"/>
    <w:rsid w:val="794DD39F"/>
    <w:rsid w:val="7954486A"/>
    <w:rsid w:val="79777AC5"/>
    <w:rsid w:val="7977A1D8"/>
    <w:rsid w:val="797EC4F6"/>
    <w:rsid w:val="7984E1C6"/>
    <w:rsid w:val="798D078F"/>
    <w:rsid w:val="79BDAE00"/>
    <w:rsid w:val="79C13583"/>
    <w:rsid w:val="79C3BDF6"/>
    <w:rsid w:val="79C86065"/>
    <w:rsid w:val="79CF0B77"/>
    <w:rsid w:val="79D53A7D"/>
    <w:rsid w:val="79D57F39"/>
    <w:rsid w:val="79EE6C4A"/>
    <w:rsid w:val="79F4D267"/>
    <w:rsid w:val="79F4D27F"/>
    <w:rsid w:val="79FD9303"/>
    <w:rsid w:val="7A05866B"/>
    <w:rsid w:val="7A085B6E"/>
    <w:rsid w:val="7A11AD69"/>
    <w:rsid w:val="7A18C502"/>
    <w:rsid w:val="7A18DD37"/>
    <w:rsid w:val="7A32C45D"/>
    <w:rsid w:val="7A4C812B"/>
    <w:rsid w:val="7A4E8401"/>
    <w:rsid w:val="7A50AE7F"/>
    <w:rsid w:val="7A5283DD"/>
    <w:rsid w:val="7A686AD7"/>
    <w:rsid w:val="7A6DB6AC"/>
    <w:rsid w:val="7A706E7F"/>
    <w:rsid w:val="7A7BB454"/>
    <w:rsid w:val="7A8BF891"/>
    <w:rsid w:val="7A9CC93C"/>
    <w:rsid w:val="7AA3764A"/>
    <w:rsid w:val="7AAB6732"/>
    <w:rsid w:val="7AAD316C"/>
    <w:rsid w:val="7AB30D39"/>
    <w:rsid w:val="7ABD062B"/>
    <w:rsid w:val="7ABFEBAB"/>
    <w:rsid w:val="7AC7A65C"/>
    <w:rsid w:val="7AC9C1AB"/>
    <w:rsid w:val="7ACB5C9E"/>
    <w:rsid w:val="7ACC1A24"/>
    <w:rsid w:val="7ACE5A45"/>
    <w:rsid w:val="7AE62BAB"/>
    <w:rsid w:val="7AEC41F1"/>
    <w:rsid w:val="7AFAA332"/>
    <w:rsid w:val="7B11E8C5"/>
    <w:rsid w:val="7B24321B"/>
    <w:rsid w:val="7B613787"/>
    <w:rsid w:val="7B6674C2"/>
    <w:rsid w:val="7B7C1E12"/>
    <w:rsid w:val="7B848FCD"/>
    <w:rsid w:val="7B8C6800"/>
    <w:rsid w:val="7B9E67F4"/>
    <w:rsid w:val="7BAA4260"/>
    <w:rsid w:val="7BAB04AC"/>
    <w:rsid w:val="7BAD4AF9"/>
    <w:rsid w:val="7BAFAD1D"/>
    <w:rsid w:val="7BB049C1"/>
    <w:rsid w:val="7BB3280C"/>
    <w:rsid w:val="7BB707DF"/>
    <w:rsid w:val="7BC1C965"/>
    <w:rsid w:val="7BCAD0B0"/>
    <w:rsid w:val="7BE1D032"/>
    <w:rsid w:val="7BF52BAD"/>
    <w:rsid w:val="7C01B144"/>
    <w:rsid w:val="7C08C355"/>
    <w:rsid w:val="7C0B6D31"/>
    <w:rsid w:val="7C0BF977"/>
    <w:rsid w:val="7C12B8D8"/>
    <w:rsid w:val="7C1CCBD9"/>
    <w:rsid w:val="7C2E84A1"/>
    <w:rsid w:val="7C36584F"/>
    <w:rsid w:val="7C405452"/>
    <w:rsid w:val="7C418045"/>
    <w:rsid w:val="7C4C6ED2"/>
    <w:rsid w:val="7C522A67"/>
    <w:rsid w:val="7C528D39"/>
    <w:rsid w:val="7C8245C6"/>
    <w:rsid w:val="7C9432A3"/>
    <w:rsid w:val="7CABECD2"/>
    <w:rsid w:val="7CB479A6"/>
    <w:rsid w:val="7CC618D5"/>
    <w:rsid w:val="7CCE33EC"/>
    <w:rsid w:val="7CCEC2D0"/>
    <w:rsid w:val="7D0AD696"/>
    <w:rsid w:val="7D18A01A"/>
    <w:rsid w:val="7D2246B9"/>
    <w:rsid w:val="7D2AD8C7"/>
    <w:rsid w:val="7D2BFC73"/>
    <w:rsid w:val="7D72ACF3"/>
    <w:rsid w:val="7D7BF1EB"/>
    <w:rsid w:val="7D87164A"/>
    <w:rsid w:val="7D8F730F"/>
    <w:rsid w:val="7DA89FF6"/>
    <w:rsid w:val="7DAB948B"/>
    <w:rsid w:val="7DBC2781"/>
    <w:rsid w:val="7DBC9C41"/>
    <w:rsid w:val="7DC24277"/>
    <w:rsid w:val="7DD08297"/>
    <w:rsid w:val="7DD891D6"/>
    <w:rsid w:val="7DE06EE7"/>
    <w:rsid w:val="7DED3D5D"/>
    <w:rsid w:val="7DEF68D1"/>
    <w:rsid w:val="7DF57135"/>
    <w:rsid w:val="7E03F8D4"/>
    <w:rsid w:val="7E147A81"/>
    <w:rsid w:val="7E21131B"/>
    <w:rsid w:val="7E3EAE25"/>
    <w:rsid w:val="7E4247CE"/>
    <w:rsid w:val="7E441740"/>
    <w:rsid w:val="7E54E7EA"/>
    <w:rsid w:val="7E66CC6F"/>
    <w:rsid w:val="7E702B51"/>
    <w:rsid w:val="7E74984B"/>
    <w:rsid w:val="7E7F1CDC"/>
    <w:rsid w:val="7E8DCE10"/>
    <w:rsid w:val="7E997842"/>
    <w:rsid w:val="7EA5B757"/>
    <w:rsid w:val="7EA60C84"/>
    <w:rsid w:val="7EB02441"/>
    <w:rsid w:val="7EB778EC"/>
    <w:rsid w:val="7ED75DB7"/>
    <w:rsid w:val="7ED77196"/>
    <w:rsid w:val="7EE94663"/>
    <w:rsid w:val="7EFAF6A0"/>
    <w:rsid w:val="7EFDBD16"/>
    <w:rsid w:val="7F0E86E3"/>
    <w:rsid w:val="7F15DE03"/>
    <w:rsid w:val="7F3869DE"/>
    <w:rsid w:val="7F3F9E39"/>
    <w:rsid w:val="7F45C1FB"/>
    <w:rsid w:val="7F46C12F"/>
    <w:rsid w:val="7F5DF34E"/>
    <w:rsid w:val="7F5F4F70"/>
    <w:rsid w:val="7F64665F"/>
    <w:rsid w:val="7F75328D"/>
    <w:rsid w:val="7F75A01A"/>
    <w:rsid w:val="7F9511CA"/>
    <w:rsid w:val="7FA191CF"/>
    <w:rsid w:val="7FA25158"/>
    <w:rsid w:val="7FB1D725"/>
    <w:rsid w:val="7FB66B0B"/>
    <w:rsid w:val="7FB6D8B2"/>
    <w:rsid w:val="7FC0028B"/>
    <w:rsid w:val="7FCE0330"/>
    <w:rsid w:val="7FCFB463"/>
    <w:rsid w:val="7FD07332"/>
    <w:rsid w:val="7FD31C0B"/>
    <w:rsid w:val="7FDD3161"/>
    <w:rsid w:val="7FDE0575"/>
    <w:rsid w:val="7FEC158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571ACB"/>
  <w15:chartTrackingRefBased/>
  <w15:docId w15:val="{D0ACBE80-AB85-4F7F-8598-723D9AE8074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sz w:val="22"/>
        <w:szCs w:val="22"/>
        <w:lang w:val="en-PH"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6023"/>
    <w:rPr>
      <w:rFonts w:ascii="Arial" w:hAnsi="Arial"/>
    </w:rPr>
  </w:style>
  <w:style w:type="paragraph" w:styleId="Heading1">
    <w:name w:val="heading 1"/>
    <w:basedOn w:val="Normal"/>
    <w:next w:val="Normal"/>
    <w:link w:val="Heading1Char"/>
    <w:uiPriority w:val="9"/>
    <w:qFormat/>
    <w:rsid w:val="00EF7A5A"/>
    <w:pPr>
      <w:keepNext/>
      <w:keepLines/>
      <w:numPr>
        <w:numId w:val="16"/>
      </w:numPr>
      <w:spacing w:before="240" w:after="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FE1C04"/>
    <w:pPr>
      <w:keepNext/>
      <w:keepLines/>
      <w:numPr>
        <w:numId w:val="11"/>
      </w:numPr>
      <w:spacing w:before="40" w:after="0"/>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AE6CA5"/>
    <w:pPr>
      <w:keepNext/>
      <w:keepLines/>
      <w:spacing w:before="40" w:after="0"/>
      <w:outlineLvl w:val="2"/>
    </w:pPr>
    <w:rPr>
      <w:rFonts w:eastAsiaTheme="majorEastAsia" w:cstheme="majorBidi"/>
      <w:sz w:val="24"/>
      <w:szCs w:val="24"/>
    </w:rPr>
  </w:style>
  <w:style w:type="paragraph" w:styleId="Heading4">
    <w:name w:val="heading 4"/>
    <w:basedOn w:val="Normal"/>
    <w:next w:val="Normal"/>
    <w:link w:val="Heading4Char"/>
    <w:uiPriority w:val="9"/>
    <w:unhideWhenUsed/>
    <w:qFormat/>
    <w:rsid w:val="00215F5E"/>
    <w:pPr>
      <w:keepNext/>
      <w:keepLines/>
      <w:spacing w:before="40" w:after="0"/>
      <w:ind w:left="1440"/>
      <w:outlineLvl w:val="3"/>
    </w:pPr>
    <w:rPr>
      <w:rFonts w:eastAsiaTheme="majorEastAsia" w:cstheme="majorBidi"/>
      <w:i/>
      <w:iCs/>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EF7A5A"/>
    <w:rPr>
      <w:rFonts w:ascii="Arial" w:hAnsi="Arial" w:eastAsiaTheme="majorEastAsia" w:cstheme="majorBidi"/>
      <w:b/>
      <w:sz w:val="28"/>
      <w:szCs w:val="32"/>
    </w:rPr>
  </w:style>
  <w:style w:type="character" w:styleId="Heading2Char" w:customStyle="1">
    <w:name w:val="Heading 2 Char"/>
    <w:basedOn w:val="DefaultParagraphFont"/>
    <w:link w:val="Heading2"/>
    <w:uiPriority w:val="9"/>
    <w:rsid w:val="00FE1C04"/>
    <w:rPr>
      <w:rFonts w:ascii="Arial" w:hAnsi="Arial" w:eastAsiaTheme="majorEastAsia" w:cstheme="majorBidi"/>
      <w:b/>
      <w:sz w:val="24"/>
      <w:szCs w:val="26"/>
    </w:rPr>
  </w:style>
  <w:style w:type="paragraph" w:styleId="ListParagraph">
    <w:name w:val="List Paragraph"/>
    <w:basedOn w:val="Normal"/>
    <w:uiPriority w:val="34"/>
    <w:qFormat/>
    <w:rsid w:val="005E3B8F"/>
    <w:pPr>
      <w:ind w:left="720"/>
      <w:contextualSpacing/>
    </w:pPr>
  </w:style>
  <w:style w:type="paragraph" w:styleId="TOCHeading">
    <w:name w:val="TOC Heading"/>
    <w:basedOn w:val="Heading1"/>
    <w:next w:val="Normal"/>
    <w:uiPriority w:val="39"/>
    <w:unhideWhenUsed/>
    <w:qFormat/>
    <w:rsid w:val="004A25A2"/>
    <w:pPr>
      <w:jc w:val="center"/>
      <w:outlineLvl w:val="9"/>
    </w:pPr>
    <w:rPr>
      <w:lang w:val="en-US" w:eastAsia="en-US"/>
    </w:rPr>
  </w:style>
  <w:style w:type="paragraph" w:styleId="TOC1">
    <w:name w:val="toc 1"/>
    <w:basedOn w:val="Normal"/>
    <w:next w:val="Normal"/>
    <w:autoRedefine/>
    <w:uiPriority w:val="39"/>
    <w:unhideWhenUsed/>
    <w:rsid w:val="00F263F4"/>
    <w:pPr>
      <w:tabs>
        <w:tab w:val="left" w:pos="660"/>
        <w:tab w:val="right" w:leader="dot" w:pos="9350"/>
      </w:tabs>
      <w:spacing w:after="100"/>
    </w:pPr>
  </w:style>
  <w:style w:type="paragraph" w:styleId="TOC2">
    <w:name w:val="toc 2"/>
    <w:basedOn w:val="Normal"/>
    <w:next w:val="Normal"/>
    <w:autoRedefine/>
    <w:uiPriority w:val="39"/>
    <w:unhideWhenUsed/>
    <w:rsid w:val="004A25A2"/>
    <w:pPr>
      <w:spacing w:after="100"/>
      <w:ind w:left="220"/>
    </w:pPr>
  </w:style>
  <w:style w:type="character" w:styleId="Hyperlink">
    <w:name w:val="Hyperlink"/>
    <w:basedOn w:val="DefaultParagraphFont"/>
    <w:uiPriority w:val="99"/>
    <w:unhideWhenUsed/>
    <w:rsid w:val="004A25A2"/>
    <w:rPr>
      <w:color w:val="0563C1" w:themeColor="hyperlink"/>
      <w:u w:val="single"/>
    </w:rPr>
  </w:style>
  <w:style w:type="character" w:styleId="UnresolvedMention">
    <w:name w:val="Unresolved Mention"/>
    <w:basedOn w:val="DefaultParagraphFont"/>
    <w:uiPriority w:val="99"/>
    <w:unhideWhenUsed/>
    <w:rsid w:val="00C73078"/>
    <w:rPr>
      <w:color w:val="605E5C"/>
      <w:shd w:val="clear" w:color="auto" w:fill="E1DFDD"/>
    </w:rPr>
  </w:style>
  <w:style w:type="table" w:styleId="TableGrid">
    <w:name w:val="Table Grid"/>
    <w:basedOn w:val="TableNormal"/>
    <w:uiPriority w:val="39"/>
    <w:rsid w:val="0012280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eader">
    <w:name w:val="header"/>
    <w:basedOn w:val="Normal"/>
    <w:link w:val="HeaderChar"/>
    <w:uiPriority w:val="99"/>
    <w:unhideWhenUsed/>
    <w:rsid w:val="009831F7"/>
    <w:pPr>
      <w:tabs>
        <w:tab w:val="center" w:pos="4680"/>
        <w:tab w:val="right" w:pos="9360"/>
      </w:tabs>
      <w:spacing w:after="0" w:line="240" w:lineRule="auto"/>
    </w:pPr>
  </w:style>
  <w:style w:type="character" w:styleId="HeaderChar" w:customStyle="1">
    <w:name w:val="Header Char"/>
    <w:basedOn w:val="DefaultParagraphFont"/>
    <w:link w:val="Header"/>
    <w:uiPriority w:val="99"/>
    <w:rsid w:val="009831F7"/>
    <w:rPr>
      <w:rFonts w:ascii="Arial" w:hAnsi="Arial"/>
    </w:rPr>
  </w:style>
  <w:style w:type="paragraph" w:styleId="Footer">
    <w:name w:val="footer"/>
    <w:basedOn w:val="Normal"/>
    <w:link w:val="FooterChar"/>
    <w:uiPriority w:val="99"/>
    <w:unhideWhenUsed/>
    <w:rsid w:val="009831F7"/>
    <w:pPr>
      <w:tabs>
        <w:tab w:val="center" w:pos="4680"/>
        <w:tab w:val="right" w:pos="9360"/>
      </w:tabs>
      <w:spacing w:after="0" w:line="240" w:lineRule="auto"/>
    </w:pPr>
  </w:style>
  <w:style w:type="character" w:styleId="FooterChar" w:customStyle="1">
    <w:name w:val="Footer Char"/>
    <w:basedOn w:val="DefaultParagraphFont"/>
    <w:link w:val="Footer"/>
    <w:uiPriority w:val="99"/>
    <w:rsid w:val="009831F7"/>
    <w:rPr>
      <w:rFonts w:ascii="Arial" w:hAnsi="Arial"/>
    </w:rPr>
  </w:style>
  <w:style w:type="character" w:styleId="Heading3Char" w:customStyle="1">
    <w:name w:val="Heading 3 Char"/>
    <w:basedOn w:val="DefaultParagraphFont"/>
    <w:link w:val="Heading3"/>
    <w:uiPriority w:val="9"/>
    <w:rsid w:val="00FF140C"/>
    <w:rPr>
      <w:rFonts w:ascii="Arial" w:hAnsi="Arial" w:eastAsiaTheme="majorEastAsia" w:cstheme="majorBidi"/>
      <w:sz w:val="24"/>
      <w:szCs w:val="24"/>
    </w:rPr>
  </w:style>
  <w:style w:type="paragraph" w:styleId="TOC3">
    <w:name w:val="toc 3"/>
    <w:basedOn w:val="Normal"/>
    <w:next w:val="Normal"/>
    <w:autoRedefine/>
    <w:uiPriority w:val="39"/>
    <w:unhideWhenUsed/>
    <w:rsid w:val="00ED59E8"/>
    <w:pPr>
      <w:spacing w:after="100"/>
      <w:ind w:left="440"/>
    </w:pPr>
  </w:style>
  <w:style w:type="character" w:styleId="Heading4Char" w:customStyle="1">
    <w:name w:val="Heading 4 Char"/>
    <w:basedOn w:val="DefaultParagraphFont"/>
    <w:link w:val="Heading4"/>
    <w:uiPriority w:val="9"/>
    <w:rsid w:val="00215F5E"/>
    <w:rPr>
      <w:rFonts w:ascii="Arial" w:hAnsi="Arial" w:eastAsiaTheme="majorEastAsia" w:cstheme="majorBidi"/>
      <w:i/>
      <w:iCs/>
    </w:rPr>
  </w:style>
  <w:style w:type="character" w:styleId="CommentReference">
    <w:name w:val="annotation reference"/>
    <w:basedOn w:val="DefaultParagraphFont"/>
    <w:uiPriority w:val="99"/>
    <w:semiHidden/>
    <w:unhideWhenUsed/>
    <w:rsid w:val="002662A3"/>
    <w:rPr>
      <w:sz w:val="16"/>
      <w:szCs w:val="16"/>
    </w:rPr>
  </w:style>
  <w:style w:type="paragraph" w:styleId="CommentText">
    <w:name w:val="annotation text"/>
    <w:basedOn w:val="Normal"/>
    <w:link w:val="CommentTextChar"/>
    <w:uiPriority w:val="99"/>
    <w:unhideWhenUsed/>
    <w:rsid w:val="002662A3"/>
    <w:pPr>
      <w:spacing w:line="240" w:lineRule="auto"/>
    </w:pPr>
    <w:rPr>
      <w:sz w:val="20"/>
      <w:szCs w:val="20"/>
    </w:rPr>
  </w:style>
  <w:style w:type="character" w:styleId="CommentTextChar" w:customStyle="1">
    <w:name w:val="Comment Text Char"/>
    <w:basedOn w:val="DefaultParagraphFont"/>
    <w:link w:val="CommentText"/>
    <w:uiPriority w:val="99"/>
    <w:rsid w:val="002662A3"/>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2662A3"/>
    <w:rPr>
      <w:b/>
      <w:bCs/>
    </w:rPr>
  </w:style>
  <w:style w:type="character" w:styleId="CommentSubjectChar" w:customStyle="1">
    <w:name w:val="Comment Subject Char"/>
    <w:basedOn w:val="CommentTextChar"/>
    <w:link w:val="CommentSubject"/>
    <w:uiPriority w:val="99"/>
    <w:semiHidden/>
    <w:rsid w:val="002662A3"/>
    <w:rPr>
      <w:rFonts w:ascii="Arial" w:hAnsi="Arial"/>
      <w:b/>
      <w:bCs/>
      <w:sz w:val="20"/>
      <w:szCs w:val="20"/>
    </w:rPr>
  </w:style>
  <w:style w:type="paragraph" w:styleId="Caption">
    <w:name w:val="caption"/>
    <w:basedOn w:val="Normal"/>
    <w:next w:val="Normal"/>
    <w:uiPriority w:val="35"/>
    <w:unhideWhenUsed/>
    <w:qFormat/>
    <w:rsid w:val="00196197"/>
    <w:pPr>
      <w:spacing w:after="200" w:line="240" w:lineRule="auto"/>
      <w:jc w:val="center"/>
    </w:pPr>
    <w:rPr>
      <w:i/>
      <w:iCs/>
      <w:color w:val="44546A" w:themeColor="text2"/>
      <w:sz w:val="18"/>
      <w:szCs w:val="18"/>
    </w:rPr>
  </w:style>
  <w:style w:type="character" w:styleId="FollowedHyperlink">
    <w:name w:val="FollowedHyperlink"/>
    <w:basedOn w:val="DefaultParagraphFont"/>
    <w:uiPriority w:val="99"/>
    <w:semiHidden/>
    <w:unhideWhenUsed/>
    <w:rsid w:val="001E538F"/>
    <w:rPr>
      <w:color w:val="954F72" w:themeColor="followedHyperlink"/>
      <w:u w:val="single"/>
    </w:rPr>
  </w:style>
  <w:style w:type="table" w:styleId="PlainTable2">
    <w:name w:val="Plain Table 2"/>
    <w:basedOn w:val="TableNormal"/>
    <w:uiPriority w:val="42"/>
    <w:rsid w:val="0004276A"/>
    <w:pPr>
      <w:spacing w:after="0" w:line="240" w:lineRule="auto"/>
    </w:pPr>
    <w:tblPr>
      <w:tblStyleRowBandSize w:val="1"/>
      <w:tblStyleColBandSize w:val="1"/>
      <w:tblBorders>
        <w:top w:val="single" w:color="7F7F7F" w:themeColor="text1" w:themeTint="80" w:sz="4" w:space="0"/>
        <w:bottom w:val="single" w:color="7F7F7F" w:themeColor="text1" w:themeTint="80" w:sz="4" w:space="0"/>
      </w:tblBorders>
    </w:tblPr>
    <w:tblStylePr w:type="firstRow">
      <w:rPr>
        <w:b/>
        <w:bCs/>
      </w:rPr>
      <w:tblPr/>
      <w:tcPr>
        <w:tcBorders>
          <w:bottom w:val="single" w:color="7F7F7F" w:themeColor="text1" w:themeTint="80" w:sz="4" w:space="0"/>
        </w:tcBorders>
      </w:tcPr>
    </w:tblStylePr>
    <w:tblStylePr w:type="lastRow">
      <w:rPr>
        <w:b/>
        <w:bCs/>
      </w:rPr>
      <w:tblPr/>
      <w:tcPr>
        <w:tcBorders>
          <w:top w:val="single" w:color="7F7F7F" w:themeColor="text1" w:themeTint="80" w:sz="4" w:space="0"/>
        </w:tcBorders>
      </w:tcPr>
    </w:tblStylePr>
    <w:tblStylePr w:type="firstCol">
      <w:rPr>
        <w:b/>
        <w:bCs/>
      </w:rPr>
    </w:tblStylePr>
    <w:tblStylePr w:type="lastCol">
      <w:rPr>
        <w:b/>
        <w:bCs/>
      </w:rPr>
    </w:tblStylePr>
    <w:tblStylePr w:type="band1Vert">
      <w:tblPr/>
      <w:tcPr>
        <w:tcBorders>
          <w:left w:val="single" w:color="7F7F7F" w:themeColor="text1" w:themeTint="80" w:sz="4" w:space="0"/>
          <w:right w:val="single" w:color="7F7F7F" w:themeColor="text1" w:themeTint="80" w:sz="4" w:space="0"/>
        </w:tcBorders>
      </w:tcPr>
    </w:tblStylePr>
    <w:tblStylePr w:type="band2Vert">
      <w:tblPr/>
      <w:tcPr>
        <w:tcBorders>
          <w:left w:val="single" w:color="7F7F7F" w:themeColor="text1" w:themeTint="80" w:sz="4" w:space="0"/>
          <w:right w:val="single" w:color="7F7F7F" w:themeColor="text1" w:themeTint="80" w:sz="4" w:space="0"/>
        </w:tcBorders>
      </w:tcPr>
    </w:tblStylePr>
    <w:tblStylePr w:type="band1Horz">
      <w:tblPr/>
      <w:tcPr>
        <w:tcBorders>
          <w:top w:val="single" w:color="7F7F7F" w:themeColor="text1" w:themeTint="80" w:sz="4" w:space="0"/>
          <w:bottom w:val="single" w:color="7F7F7F" w:themeColor="text1" w:themeTint="80" w:sz="4" w:space="0"/>
        </w:tcBorders>
      </w:tcPr>
    </w:tblStylePr>
  </w:style>
  <w:style w:type="paragraph" w:styleId="Bibliography">
    <w:name w:val="Bibliography"/>
    <w:basedOn w:val="Normal"/>
    <w:next w:val="Normal"/>
    <w:uiPriority w:val="37"/>
    <w:unhideWhenUsed/>
    <w:rsid w:val="003452AC"/>
    <w:rPr>
      <w:rFonts w:ascii="Wingdings" w:hAnsi="Wingdings"/>
    </w:rPr>
  </w:style>
  <w:style w:type="paragraph" w:styleId="Revision">
    <w:name w:val="Revision"/>
    <w:hidden/>
    <w:uiPriority w:val="99"/>
    <w:semiHidden/>
    <w:rsid w:val="006437DC"/>
    <w:pPr>
      <w:spacing w:after="0" w:line="240" w:lineRule="auto"/>
    </w:pPr>
    <w:rPr>
      <w:rFonts w:ascii="Arial" w:hAnsi="Arial"/>
    </w:rPr>
  </w:style>
  <w:style w:type="character" w:styleId="normaltextrun" w:customStyle="1">
    <w:name w:val="normaltextrun"/>
    <w:basedOn w:val="DefaultParagraphFont"/>
    <w:rsid w:val="006437DC"/>
  </w:style>
  <w:style w:type="character" w:styleId="eop" w:customStyle="1">
    <w:name w:val="eop"/>
    <w:basedOn w:val="DefaultParagraphFont"/>
    <w:rsid w:val="006437DC"/>
  </w:style>
  <w:style w:type="character" w:styleId="EndnoteReference">
    <w:name w:val="endnote reference"/>
    <w:basedOn w:val="DefaultParagraphFont"/>
    <w:uiPriority w:val="99"/>
    <w:semiHidden/>
    <w:unhideWhenUsed/>
    <w:rsid w:val="006437DC"/>
    <w:rPr>
      <w:vertAlign w:val="superscript"/>
    </w:rPr>
  </w:style>
  <w:style w:type="character" w:styleId="EndnoteTextChar" w:customStyle="1">
    <w:name w:val="Endnote Text Char"/>
    <w:basedOn w:val="DefaultParagraphFont"/>
    <w:link w:val="EndnoteText"/>
    <w:uiPriority w:val="99"/>
    <w:semiHidden/>
    <w:rsid w:val="006437DC"/>
    <w:rPr>
      <w:sz w:val="20"/>
      <w:szCs w:val="20"/>
    </w:rPr>
  </w:style>
  <w:style w:type="paragraph" w:styleId="EndnoteText">
    <w:name w:val="endnote text"/>
    <w:basedOn w:val="Normal"/>
    <w:link w:val="EndnoteTextChar"/>
    <w:uiPriority w:val="99"/>
    <w:semiHidden/>
    <w:unhideWhenUsed/>
    <w:rsid w:val="006437DC"/>
    <w:pPr>
      <w:spacing w:after="0" w:line="240" w:lineRule="auto"/>
    </w:pPr>
    <w:rPr>
      <w:rFonts w:asciiTheme="minorHAnsi" w:hAnsiTheme="minorHAnsi"/>
      <w:sz w:val="20"/>
      <w:szCs w:val="20"/>
    </w:rPr>
  </w:style>
  <w:style w:type="character" w:styleId="EndnoteTextChar1" w:customStyle="1">
    <w:name w:val="Endnote Text Char1"/>
    <w:basedOn w:val="DefaultParagraphFont"/>
    <w:uiPriority w:val="99"/>
    <w:semiHidden/>
    <w:rsid w:val="006437DC"/>
    <w:rPr>
      <w:rFonts w:ascii="Arial" w:hAnsi="Arial"/>
      <w:sz w:val="20"/>
      <w:szCs w:val="20"/>
    </w:rPr>
  </w:style>
  <w:style w:type="character" w:styleId="PlaceholderText">
    <w:name w:val="Placeholder Text"/>
    <w:basedOn w:val="DefaultParagraphFont"/>
    <w:uiPriority w:val="99"/>
    <w:semiHidden/>
    <w:rsid w:val="00F95C6A"/>
    <w:rPr>
      <w:color w:val="808080"/>
    </w:rPr>
  </w:style>
  <w:style w:type="character" w:styleId="Mention">
    <w:name w:val="Mention"/>
    <w:basedOn w:val="DefaultParagraphFont"/>
    <w:uiPriority w:val="99"/>
    <w:unhideWhenUsed/>
    <w:rsid w:val="007016BD"/>
    <w:rPr>
      <w:color w:val="2B579A"/>
      <w:shd w:val="clear" w:color="auto" w:fill="E1DFDD"/>
    </w:rPr>
  </w:style>
  <w:style w:type="table" w:styleId="ListTable2">
    <w:name w:val="List Table 2"/>
    <w:basedOn w:val="TableNormal"/>
    <w:uiPriority w:val="47"/>
    <w:rsid w:val="00DE36B2"/>
    <w:pPr>
      <w:spacing w:after="0" w:line="240" w:lineRule="auto"/>
    </w:pPr>
    <w:tblPr>
      <w:tblStyleRowBandSize w:val="1"/>
      <w:tblStyleColBandSize w:val="1"/>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3">
    <w:name w:val="List Table 1 Light Accent 3"/>
    <w:basedOn w:val="TableNormal"/>
    <w:uiPriority w:val="46"/>
    <w:rsid w:val="00E02C8A"/>
    <w:pPr>
      <w:spacing w:after="0" w:line="240" w:lineRule="auto"/>
    </w:pPr>
    <w:tblPr>
      <w:tblStyleRowBandSize w:val="1"/>
      <w:tblStyleColBandSize w:val="1"/>
    </w:tblPr>
    <w:tblStylePr w:type="firstRow">
      <w:rPr>
        <w:b/>
        <w:bCs/>
      </w:rPr>
      <w:tblPr/>
      <w:tcPr>
        <w:tcBorders>
          <w:bottom w:val="single" w:color="C9C9C9" w:themeColor="accent3" w:themeTint="99" w:sz="4" w:space="0"/>
        </w:tcBorders>
      </w:tcPr>
    </w:tblStylePr>
    <w:tblStylePr w:type="lastRow">
      <w:rPr>
        <w:b/>
        <w:bCs/>
      </w:rPr>
      <w:tblPr/>
      <w:tcPr>
        <w:tcBorders>
          <w:top w:val="single" w:color="C9C9C9" w:themeColor="accent3" w:themeTint="99" w:sz="4" w:space="0"/>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TableofFigures">
    <w:name w:val="table of figures"/>
    <w:basedOn w:val="Normal"/>
    <w:next w:val="Normal"/>
    <w:uiPriority w:val="99"/>
    <w:unhideWhenUsed/>
    <w:rsid w:val="00EF202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27850">
      <w:bodyDiv w:val="1"/>
      <w:marLeft w:val="0"/>
      <w:marRight w:val="0"/>
      <w:marTop w:val="0"/>
      <w:marBottom w:val="0"/>
      <w:divBdr>
        <w:top w:val="none" w:sz="0" w:space="0" w:color="auto"/>
        <w:left w:val="none" w:sz="0" w:space="0" w:color="auto"/>
        <w:bottom w:val="none" w:sz="0" w:space="0" w:color="auto"/>
        <w:right w:val="none" w:sz="0" w:space="0" w:color="auto"/>
      </w:divBdr>
    </w:div>
    <w:div w:id="24059461">
      <w:bodyDiv w:val="1"/>
      <w:marLeft w:val="0"/>
      <w:marRight w:val="0"/>
      <w:marTop w:val="0"/>
      <w:marBottom w:val="0"/>
      <w:divBdr>
        <w:top w:val="none" w:sz="0" w:space="0" w:color="auto"/>
        <w:left w:val="none" w:sz="0" w:space="0" w:color="auto"/>
        <w:bottom w:val="none" w:sz="0" w:space="0" w:color="auto"/>
        <w:right w:val="none" w:sz="0" w:space="0" w:color="auto"/>
      </w:divBdr>
    </w:div>
    <w:div w:id="25836959">
      <w:bodyDiv w:val="1"/>
      <w:marLeft w:val="0"/>
      <w:marRight w:val="0"/>
      <w:marTop w:val="0"/>
      <w:marBottom w:val="0"/>
      <w:divBdr>
        <w:top w:val="none" w:sz="0" w:space="0" w:color="auto"/>
        <w:left w:val="none" w:sz="0" w:space="0" w:color="auto"/>
        <w:bottom w:val="none" w:sz="0" w:space="0" w:color="auto"/>
        <w:right w:val="none" w:sz="0" w:space="0" w:color="auto"/>
      </w:divBdr>
    </w:div>
    <w:div w:id="29956961">
      <w:bodyDiv w:val="1"/>
      <w:marLeft w:val="0"/>
      <w:marRight w:val="0"/>
      <w:marTop w:val="0"/>
      <w:marBottom w:val="0"/>
      <w:divBdr>
        <w:top w:val="none" w:sz="0" w:space="0" w:color="auto"/>
        <w:left w:val="none" w:sz="0" w:space="0" w:color="auto"/>
        <w:bottom w:val="none" w:sz="0" w:space="0" w:color="auto"/>
        <w:right w:val="none" w:sz="0" w:space="0" w:color="auto"/>
      </w:divBdr>
    </w:div>
    <w:div w:id="39015251">
      <w:bodyDiv w:val="1"/>
      <w:marLeft w:val="0"/>
      <w:marRight w:val="0"/>
      <w:marTop w:val="0"/>
      <w:marBottom w:val="0"/>
      <w:divBdr>
        <w:top w:val="none" w:sz="0" w:space="0" w:color="auto"/>
        <w:left w:val="none" w:sz="0" w:space="0" w:color="auto"/>
        <w:bottom w:val="none" w:sz="0" w:space="0" w:color="auto"/>
        <w:right w:val="none" w:sz="0" w:space="0" w:color="auto"/>
      </w:divBdr>
    </w:div>
    <w:div w:id="40205208">
      <w:bodyDiv w:val="1"/>
      <w:marLeft w:val="0"/>
      <w:marRight w:val="0"/>
      <w:marTop w:val="0"/>
      <w:marBottom w:val="0"/>
      <w:divBdr>
        <w:top w:val="none" w:sz="0" w:space="0" w:color="auto"/>
        <w:left w:val="none" w:sz="0" w:space="0" w:color="auto"/>
        <w:bottom w:val="none" w:sz="0" w:space="0" w:color="auto"/>
        <w:right w:val="none" w:sz="0" w:space="0" w:color="auto"/>
      </w:divBdr>
      <w:divsChild>
        <w:div w:id="1804344485">
          <w:marLeft w:val="0"/>
          <w:marRight w:val="0"/>
          <w:marTop w:val="0"/>
          <w:marBottom w:val="0"/>
          <w:divBdr>
            <w:top w:val="none" w:sz="0" w:space="0" w:color="auto"/>
            <w:left w:val="none" w:sz="0" w:space="0" w:color="auto"/>
            <w:bottom w:val="none" w:sz="0" w:space="0" w:color="auto"/>
            <w:right w:val="none" w:sz="0" w:space="0" w:color="auto"/>
          </w:divBdr>
        </w:div>
      </w:divsChild>
    </w:div>
    <w:div w:id="42798820">
      <w:bodyDiv w:val="1"/>
      <w:marLeft w:val="0"/>
      <w:marRight w:val="0"/>
      <w:marTop w:val="0"/>
      <w:marBottom w:val="0"/>
      <w:divBdr>
        <w:top w:val="none" w:sz="0" w:space="0" w:color="auto"/>
        <w:left w:val="none" w:sz="0" w:space="0" w:color="auto"/>
        <w:bottom w:val="none" w:sz="0" w:space="0" w:color="auto"/>
        <w:right w:val="none" w:sz="0" w:space="0" w:color="auto"/>
      </w:divBdr>
    </w:div>
    <w:div w:id="44643270">
      <w:bodyDiv w:val="1"/>
      <w:marLeft w:val="0"/>
      <w:marRight w:val="0"/>
      <w:marTop w:val="0"/>
      <w:marBottom w:val="0"/>
      <w:divBdr>
        <w:top w:val="none" w:sz="0" w:space="0" w:color="auto"/>
        <w:left w:val="none" w:sz="0" w:space="0" w:color="auto"/>
        <w:bottom w:val="none" w:sz="0" w:space="0" w:color="auto"/>
        <w:right w:val="none" w:sz="0" w:space="0" w:color="auto"/>
      </w:divBdr>
    </w:div>
    <w:div w:id="60059781">
      <w:bodyDiv w:val="1"/>
      <w:marLeft w:val="0"/>
      <w:marRight w:val="0"/>
      <w:marTop w:val="0"/>
      <w:marBottom w:val="0"/>
      <w:divBdr>
        <w:top w:val="none" w:sz="0" w:space="0" w:color="auto"/>
        <w:left w:val="none" w:sz="0" w:space="0" w:color="auto"/>
        <w:bottom w:val="none" w:sz="0" w:space="0" w:color="auto"/>
        <w:right w:val="none" w:sz="0" w:space="0" w:color="auto"/>
      </w:divBdr>
    </w:div>
    <w:div w:id="61103803">
      <w:bodyDiv w:val="1"/>
      <w:marLeft w:val="0"/>
      <w:marRight w:val="0"/>
      <w:marTop w:val="0"/>
      <w:marBottom w:val="0"/>
      <w:divBdr>
        <w:top w:val="none" w:sz="0" w:space="0" w:color="auto"/>
        <w:left w:val="none" w:sz="0" w:space="0" w:color="auto"/>
        <w:bottom w:val="none" w:sz="0" w:space="0" w:color="auto"/>
        <w:right w:val="none" w:sz="0" w:space="0" w:color="auto"/>
      </w:divBdr>
    </w:div>
    <w:div w:id="62917331">
      <w:bodyDiv w:val="1"/>
      <w:marLeft w:val="0"/>
      <w:marRight w:val="0"/>
      <w:marTop w:val="0"/>
      <w:marBottom w:val="0"/>
      <w:divBdr>
        <w:top w:val="none" w:sz="0" w:space="0" w:color="auto"/>
        <w:left w:val="none" w:sz="0" w:space="0" w:color="auto"/>
        <w:bottom w:val="none" w:sz="0" w:space="0" w:color="auto"/>
        <w:right w:val="none" w:sz="0" w:space="0" w:color="auto"/>
      </w:divBdr>
    </w:div>
    <w:div w:id="64763207">
      <w:bodyDiv w:val="1"/>
      <w:marLeft w:val="0"/>
      <w:marRight w:val="0"/>
      <w:marTop w:val="0"/>
      <w:marBottom w:val="0"/>
      <w:divBdr>
        <w:top w:val="none" w:sz="0" w:space="0" w:color="auto"/>
        <w:left w:val="none" w:sz="0" w:space="0" w:color="auto"/>
        <w:bottom w:val="none" w:sz="0" w:space="0" w:color="auto"/>
        <w:right w:val="none" w:sz="0" w:space="0" w:color="auto"/>
      </w:divBdr>
    </w:div>
    <w:div w:id="67001085">
      <w:bodyDiv w:val="1"/>
      <w:marLeft w:val="0"/>
      <w:marRight w:val="0"/>
      <w:marTop w:val="0"/>
      <w:marBottom w:val="0"/>
      <w:divBdr>
        <w:top w:val="none" w:sz="0" w:space="0" w:color="auto"/>
        <w:left w:val="none" w:sz="0" w:space="0" w:color="auto"/>
        <w:bottom w:val="none" w:sz="0" w:space="0" w:color="auto"/>
        <w:right w:val="none" w:sz="0" w:space="0" w:color="auto"/>
      </w:divBdr>
    </w:div>
    <w:div w:id="73162101">
      <w:bodyDiv w:val="1"/>
      <w:marLeft w:val="0"/>
      <w:marRight w:val="0"/>
      <w:marTop w:val="0"/>
      <w:marBottom w:val="0"/>
      <w:divBdr>
        <w:top w:val="none" w:sz="0" w:space="0" w:color="auto"/>
        <w:left w:val="none" w:sz="0" w:space="0" w:color="auto"/>
        <w:bottom w:val="none" w:sz="0" w:space="0" w:color="auto"/>
        <w:right w:val="none" w:sz="0" w:space="0" w:color="auto"/>
      </w:divBdr>
    </w:div>
    <w:div w:id="86855275">
      <w:bodyDiv w:val="1"/>
      <w:marLeft w:val="0"/>
      <w:marRight w:val="0"/>
      <w:marTop w:val="0"/>
      <w:marBottom w:val="0"/>
      <w:divBdr>
        <w:top w:val="none" w:sz="0" w:space="0" w:color="auto"/>
        <w:left w:val="none" w:sz="0" w:space="0" w:color="auto"/>
        <w:bottom w:val="none" w:sz="0" w:space="0" w:color="auto"/>
        <w:right w:val="none" w:sz="0" w:space="0" w:color="auto"/>
      </w:divBdr>
    </w:div>
    <w:div w:id="89278445">
      <w:bodyDiv w:val="1"/>
      <w:marLeft w:val="0"/>
      <w:marRight w:val="0"/>
      <w:marTop w:val="0"/>
      <w:marBottom w:val="0"/>
      <w:divBdr>
        <w:top w:val="none" w:sz="0" w:space="0" w:color="auto"/>
        <w:left w:val="none" w:sz="0" w:space="0" w:color="auto"/>
        <w:bottom w:val="none" w:sz="0" w:space="0" w:color="auto"/>
        <w:right w:val="none" w:sz="0" w:space="0" w:color="auto"/>
      </w:divBdr>
    </w:div>
    <w:div w:id="92826051">
      <w:bodyDiv w:val="1"/>
      <w:marLeft w:val="0"/>
      <w:marRight w:val="0"/>
      <w:marTop w:val="0"/>
      <w:marBottom w:val="0"/>
      <w:divBdr>
        <w:top w:val="none" w:sz="0" w:space="0" w:color="auto"/>
        <w:left w:val="none" w:sz="0" w:space="0" w:color="auto"/>
        <w:bottom w:val="none" w:sz="0" w:space="0" w:color="auto"/>
        <w:right w:val="none" w:sz="0" w:space="0" w:color="auto"/>
      </w:divBdr>
    </w:div>
    <w:div w:id="122847161">
      <w:bodyDiv w:val="1"/>
      <w:marLeft w:val="0"/>
      <w:marRight w:val="0"/>
      <w:marTop w:val="0"/>
      <w:marBottom w:val="0"/>
      <w:divBdr>
        <w:top w:val="none" w:sz="0" w:space="0" w:color="auto"/>
        <w:left w:val="none" w:sz="0" w:space="0" w:color="auto"/>
        <w:bottom w:val="none" w:sz="0" w:space="0" w:color="auto"/>
        <w:right w:val="none" w:sz="0" w:space="0" w:color="auto"/>
      </w:divBdr>
    </w:div>
    <w:div w:id="123160674">
      <w:bodyDiv w:val="1"/>
      <w:marLeft w:val="0"/>
      <w:marRight w:val="0"/>
      <w:marTop w:val="0"/>
      <w:marBottom w:val="0"/>
      <w:divBdr>
        <w:top w:val="none" w:sz="0" w:space="0" w:color="auto"/>
        <w:left w:val="none" w:sz="0" w:space="0" w:color="auto"/>
        <w:bottom w:val="none" w:sz="0" w:space="0" w:color="auto"/>
        <w:right w:val="none" w:sz="0" w:space="0" w:color="auto"/>
      </w:divBdr>
    </w:div>
    <w:div w:id="134882356">
      <w:bodyDiv w:val="1"/>
      <w:marLeft w:val="0"/>
      <w:marRight w:val="0"/>
      <w:marTop w:val="0"/>
      <w:marBottom w:val="0"/>
      <w:divBdr>
        <w:top w:val="none" w:sz="0" w:space="0" w:color="auto"/>
        <w:left w:val="none" w:sz="0" w:space="0" w:color="auto"/>
        <w:bottom w:val="none" w:sz="0" w:space="0" w:color="auto"/>
        <w:right w:val="none" w:sz="0" w:space="0" w:color="auto"/>
      </w:divBdr>
    </w:div>
    <w:div w:id="158429445">
      <w:bodyDiv w:val="1"/>
      <w:marLeft w:val="0"/>
      <w:marRight w:val="0"/>
      <w:marTop w:val="0"/>
      <w:marBottom w:val="0"/>
      <w:divBdr>
        <w:top w:val="none" w:sz="0" w:space="0" w:color="auto"/>
        <w:left w:val="none" w:sz="0" w:space="0" w:color="auto"/>
        <w:bottom w:val="none" w:sz="0" w:space="0" w:color="auto"/>
        <w:right w:val="none" w:sz="0" w:space="0" w:color="auto"/>
      </w:divBdr>
    </w:div>
    <w:div w:id="161169531">
      <w:bodyDiv w:val="1"/>
      <w:marLeft w:val="0"/>
      <w:marRight w:val="0"/>
      <w:marTop w:val="0"/>
      <w:marBottom w:val="0"/>
      <w:divBdr>
        <w:top w:val="none" w:sz="0" w:space="0" w:color="auto"/>
        <w:left w:val="none" w:sz="0" w:space="0" w:color="auto"/>
        <w:bottom w:val="none" w:sz="0" w:space="0" w:color="auto"/>
        <w:right w:val="none" w:sz="0" w:space="0" w:color="auto"/>
      </w:divBdr>
    </w:div>
    <w:div w:id="163739017">
      <w:bodyDiv w:val="1"/>
      <w:marLeft w:val="0"/>
      <w:marRight w:val="0"/>
      <w:marTop w:val="0"/>
      <w:marBottom w:val="0"/>
      <w:divBdr>
        <w:top w:val="none" w:sz="0" w:space="0" w:color="auto"/>
        <w:left w:val="none" w:sz="0" w:space="0" w:color="auto"/>
        <w:bottom w:val="none" w:sz="0" w:space="0" w:color="auto"/>
        <w:right w:val="none" w:sz="0" w:space="0" w:color="auto"/>
      </w:divBdr>
    </w:div>
    <w:div w:id="164057939">
      <w:bodyDiv w:val="1"/>
      <w:marLeft w:val="0"/>
      <w:marRight w:val="0"/>
      <w:marTop w:val="0"/>
      <w:marBottom w:val="0"/>
      <w:divBdr>
        <w:top w:val="none" w:sz="0" w:space="0" w:color="auto"/>
        <w:left w:val="none" w:sz="0" w:space="0" w:color="auto"/>
        <w:bottom w:val="none" w:sz="0" w:space="0" w:color="auto"/>
        <w:right w:val="none" w:sz="0" w:space="0" w:color="auto"/>
      </w:divBdr>
    </w:div>
    <w:div w:id="169369523">
      <w:bodyDiv w:val="1"/>
      <w:marLeft w:val="0"/>
      <w:marRight w:val="0"/>
      <w:marTop w:val="0"/>
      <w:marBottom w:val="0"/>
      <w:divBdr>
        <w:top w:val="none" w:sz="0" w:space="0" w:color="auto"/>
        <w:left w:val="none" w:sz="0" w:space="0" w:color="auto"/>
        <w:bottom w:val="none" w:sz="0" w:space="0" w:color="auto"/>
        <w:right w:val="none" w:sz="0" w:space="0" w:color="auto"/>
      </w:divBdr>
    </w:div>
    <w:div w:id="174006757">
      <w:bodyDiv w:val="1"/>
      <w:marLeft w:val="0"/>
      <w:marRight w:val="0"/>
      <w:marTop w:val="0"/>
      <w:marBottom w:val="0"/>
      <w:divBdr>
        <w:top w:val="none" w:sz="0" w:space="0" w:color="auto"/>
        <w:left w:val="none" w:sz="0" w:space="0" w:color="auto"/>
        <w:bottom w:val="none" w:sz="0" w:space="0" w:color="auto"/>
        <w:right w:val="none" w:sz="0" w:space="0" w:color="auto"/>
      </w:divBdr>
    </w:div>
    <w:div w:id="174348304">
      <w:bodyDiv w:val="1"/>
      <w:marLeft w:val="0"/>
      <w:marRight w:val="0"/>
      <w:marTop w:val="0"/>
      <w:marBottom w:val="0"/>
      <w:divBdr>
        <w:top w:val="none" w:sz="0" w:space="0" w:color="auto"/>
        <w:left w:val="none" w:sz="0" w:space="0" w:color="auto"/>
        <w:bottom w:val="none" w:sz="0" w:space="0" w:color="auto"/>
        <w:right w:val="none" w:sz="0" w:space="0" w:color="auto"/>
      </w:divBdr>
    </w:div>
    <w:div w:id="184102930">
      <w:bodyDiv w:val="1"/>
      <w:marLeft w:val="0"/>
      <w:marRight w:val="0"/>
      <w:marTop w:val="0"/>
      <w:marBottom w:val="0"/>
      <w:divBdr>
        <w:top w:val="none" w:sz="0" w:space="0" w:color="auto"/>
        <w:left w:val="none" w:sz="0" w:space="0" w:color="auto"/>
        <w:bottom w:val="none" w:sz="0" w:space="0" w:color="auto"/>
        <w:right w:val="none" w:sz="0" w:space="0" w:color="auto"/>
      </w:divBdr>
    </w:div>
    <w:div w:id="188957165">
      <w:bodyDiv w:val="1"/>
      <w:marLeft w:val="0"/>
      <w:marRight w:val="0"/>
      <w:marTop w:val="0"/>
      <w:marBottom w:val="0"/>
      <w:divBdr>
        <w:top w:val="none" w:sz="0" w:space="0" w:color="auto"/>
        <w:left w:val="none" w:sz="0" w:space="0" w:color="auto"/>
        <w:bottom w:val="none" w:sz="0" w:space="0" w:color="auto"/>
        <w:right w:val="none" w:sz="0" w:space="0" w:color="auto"/>
      </w:divBdr>
    </w:div>
    <w:div w:id="192041098">
      <w:bodyDiv w:val="1"/>
      <w:marLeft w:val="0"/>
      <w:marRight w:val="0"/>
      <w:marTop w:val="0"/>
      <w:marBottom w:val="0"/>
      <w:divBdr>
        <w:top w:val="none" w:sz="0" w:space="0" w:color="auto"/>
        <w:left w:val="none" w:sz="0" w:space="0" w:color="auto"/>
        <w:bottom w:val="none" w:sz="0" w:space="0" w:color="auto"/>
        <w:right w:val="none" w:sz="0" w:space="0" w:color="auto"/>
      </w:divBdr>
    </w:div>
    <w:div w:id="194734111">
      <w:bodyDiv w:val="1"/>
      <w:marLeft w:val="0"/>
      <w:marRight w:val="0"/>
      <w:marTop w:val="0"/>
      <w:marBottom w:val="0"/>
      <w:divBdr>
        <w:top w:val="none" w:sz="0" w:space="0" w:color="auto"/>
        <w:left w:val="none" w:sz="0" w:space="0" w:color="auto"/>
        <w:bottom w:val="none" w:sz="0" w:space="0" w:color="auto"/>
        <w:right w:val="none" w:sz="0" w:space="0" w:color="auto"/>
      </w:divBdr>
    </w:div>
    <w:div w:id="198591036">
      <w:bodyDiv w:val="1"/>
      <w:marLeft w:val="0"/>
      <w:marRight w:val="0"/>
      <w:marTop w:val="0"/>
      <w:marBottom w:val="0"/>
      <w:divBdr>
        <w:top w:val="none" w:sz="0" w:space="0" w:color="auto"/>
        <w:left w:val="none" w:sz="0" w:space="0" w:color="auto"/>
        <w:bottom w:val="none" w:sz="0" w:space="0" w:color="auto"/>
        <w:right w:val="none" w:sz="0" w:space="0" w:color="auto"/>
      </w:divBdr>
    </w:div>
    <w:div w:id="210920527">
      <w:bodyDiv w:val="1"/>
      <w:marLeft w:val="0"/>
      <w:marRight w:val="0"/>
      <w:marTop w:val="0"/>
      <w:marBottom w:val="0"/>
      <w:divBdr>
        <w:top w:val="none" w:sz="0" w:space="0" w:color="auto"/>
        <w:left w:val="none" w:sz="0" w:space="0" w:color="auto"/>
        <w:bottom w:val="none" w:sz="0" w:space="0" w:color="auto"/>
        <w:right w:val="none" w:sz="0" w:space="0" w:color="auto"/>
      </w:divBdr>
    </w:div>
    <w:div w:id="218833070">
      <w:bodyDiv w:val="1"/>
      <w:marLeft w:val="0"/>
      <w:marRight w:val="0"/>
      <w:marTop w:val="0"/>
      <w:marBottom w:val="0"/>
      <w:divBdr>
        <w:top w:val="none" w:sz="0" w:space="0" w:color="auto"/>
        <w:left w:val="none" w:sz="0" w:space="0" w:color="auto"/>
        <w:bottom w:val="none" w:sz="0" w:space="0" w:color="auto"/>
        <w:right w:val="none" w:sz="0" w:space="0" w:color="auto"/>
      </w:divBdr>
    </w:div>
    <w:div w:id="222299229">
      <w:bodyDiv w:val="1"/>
      <w:marLeft w:val="0"/>
      <w:marRight w:val="0"/>
      <w:marTop w:val="0"/>
      <w:marBottom w:val="0"/>
      <w:divBdr>
        <w:top w:val="none" w:sz="0" w:space="0" w:color="auto"/>
        <w:left w:val="none" w:sz="0" w:space="0" w:color="auto"/>
        <w:bottom w:val="none" w:sz="0" w:space="0" w:color="auto"/>
        <w:right w:val="none" w:sz="0" w:space="0" w:color="auto"/>
      </w:divBdr>
    </w:div>
    <w:div w:id="234751819">
      <w:bodyDiv w:val="1"/>
      <w:marLeft w:val="0"/>
      <w:marRight w:val="0"/>
      <w:marTop w:val="0"/>
      <w:marBottom w:val="0"/>
      <w:divBdr>
        <w:top w:val="none" w:sz="0" w:space="0" w:color="auto"/>
        <w:left w:val="none" w:sz="0" w:space="0" w:color="auto"/>
        <w:bottom w:val="none" w:sz="0" w:space="0" w:color="auto"/>
        <w:right w:val="none" w:sz="0" w:space="0" w:color="auto"/>
      </w:divBdr>
    </w:div>
    <w:div w:id="237785998">
      <w:bodyDiv w:val="1"/>
      <w:marLeft w:val="0"/>
      <w:marRight w:val="0"/>
      <w:marTop w:val="0"/>
      <w:marBottom w:val="0"/>
      <w:divBdr>
        <w:top w:val="none" w:sz="0" w:space="0" w:color="auto"/>
        <w:left w:val="none" w:sz="0" w:space="0" w:color="auto"/>
        <w:bottom w:val="none" w:sz="0" w:space="0" w:color="auto"/>
        <w:right w:val="none" w:sz="0" w:space="0" w:color="auto"/>
      </w:divBdr>
    </w:div>
    <w:div w:id="243150763">
      <w:bodyDiv w:val="1"/>
      <w:marLeft w:val="0"/>
      <w:marRight w:val="0"/>
      <w:marTop w:val="0"/>
      <w:marBottom w:val="0"/>
      <w:divBdr>
        <w:top w:val="none" w:sz="0" w:space="0" w:color="auto"/>
        <w:left w:val="none" w:sz="0" w:space="0" w:color="auto"/>
        <w:bottom w:val="none" w:sz="0" w:space="0" w:color="auto"/>
        <w:right w:val="none" w:sz="0" w:space="0" w:color="auto"/>
      </w:divBdr>
    </w:div>
    <w:div w:id="263460270">
      <w:bodyDiv w:val="1"/>
      <w:marLeft w:val="0"/>
      <w:marRight w:val="0"/>
      <w:marTop w:val="0"/>
      <w:marBottom w:val="0"/>
      <w:divBdr>
        <w:top w:val="none" w:sz="0" w:space="0" w:color="auto"/>
        <w:left w:val="none" w:sz="0" w:space="0" w:color="auto"/>
        <w:bottom w:val="none" w:sz="0" w:space="0" w:color="auto"/>
        <w:right w:val="none" w:sz="0" w:space="0" w:color="auto"/>
      </w:divBdr>
    </w:div>
    <w:div w:id="263926016">
      <w:bodyDiv w:val="1"/>
      <w:marLeft w:val="0"/>
      <w:marRight w:val="0"/>
      <w:marTop w:val="0"/>
      <w:marBottom w:val="0"/>
      <w:divBdr>
        <w:top w:val="none" w:sz="0" w:space="0" w:color="auto"/>
        <w:left w:val="none" w:sz="0" w:space="0" w:color="auto"/>
        <w:bottom w:val="none" w:sz="0" w:space="0" w:color="auto"/>
        <w:right w:val="none" w:sz="0" w:space="0" w:color="auto"/>
      </w:divBdr>
    </w:div>
    <w:div w:id="265962032">
      <w:bodyDiv w:val="1"/>
      <w:marLeft w:val="0"/>
      <w:marRight w:val="0"/>
      <w:marTop w:val="0"/>
      <w:marBottom w:val="0"/>
      <w:divBdr>
        <w:top w:val="none" w:sz="0" w:space="0" w:color="auto"/>
        <w:left w:val="none" w:sz="0" w:space="0" w:color="auto"/>
        <w:bottom w:val="none" w:sz="0" w:space="0" w:color="auto"/>
        <w:right w:val="none" w:sz="0" w:space="0" w:color="auto"/>
      </w:divBdr>
    </w:div>
    <w:div w:id="276446980">
      <w:bodyDiv w:val="1"/>
      <w:marLeft w:val="0"/>
      <w:marRight w:val="0"/>
      <w:marTop w:val="0"/>
      <w:marBottom w:val="0"/>
      <w:divBdr>
        <w:top w:val="none" w:sz="0" w:space="0" w:color="auto"/>
        <w:left w:val="none" w:sz="0" w:space="0" w:color="auto"/>
        <w:bottom w:val="none" w:sz="0" w:space="0" w:color="auto"/>
        <w:right w:val="none" w:sz="0" w:space="0" w:color="auto"/>
      </w:divBdr>
    </w:div>
    <w:div w:id="277487692">
      <w:bodyDiv w:val="1"/>
      <w:marLeft w:val="0"/>
      <w:marRight w:val="0"/>
      <w:marTop w:val="0"/>
      <w:marBottom w:val="0"/>
      <w:divBdr>
        <w:top w:val="none" w:sz="0" w:space="0" w:color="auto"/>
        <w:left w:val="none" w:sz="0" w:space="0" w:color="auto"/>
        <w:bottom w:val="none" w:sz="0" w:space="0" w:color="auto"/>
        <w:right w:val="none" w:sz="0" w:space="0" w:color="auto"/>
      </w:divBdr>
    </w:div>
    <w:div w:id="279726059">
      <w:bodyDiv w:val="1"/>
      <w:marLeft w:val="0"/>
      <w:marRight w:val="0"/>
      <w:marTop w:val="0"/>
      <w:marBottom w:val="0"/>
      <w:divBdr>
        <w:top w:val="none" w:sz="0" w:space="0" w:color="auto"/>
        <w:left w:val="none" w:sz="0" w:space="0" w:color="auto"/>
        <w:bottom w:val="none" w:sz="0" w:space="0" w:color="auto"/>
        <w:right w:val="none" w:sz="0" w:space="0" w:color="auto"/>
      </w:divBdr>
    </w:div>
    <w:div w:id="297147367">
      <w:bodyDiv w:val="1"/>
      <w:marLeft w:val="0"/>
      <w:marRight w:val="0"/>
      <w:marTop w:val="0"/>
      <w:marBottom w:val="0"/>
      <w:divBdr>
        <w:top w:val="none" w:sz="0" w:space="0" w:color="auto"/>
        <w:left w:val="none" w:sz="0" w:space="0" w:color="auto"/>
        <w:bottom w:val="none" w:sz="0" w:space="0" w:color="auto"/>
        <w:right w:val="none" w:sz="0" w:space="0" w:color="auto"/>
      </w:divBdr>
    </w:div>
    <w:div w:id="297730953">
      <w:bodyDiv w:val="1"/>
      <w:marLeft w:val="0"/>
      <w:marRight w:val="0"/>
      <w:marTop w:val="0"/>
      <w:marBottom w:val="0"/>
      <w:divBdr>
        <w:top w:val="none" w:sz="0" w:space="0" w:color="auto"/>
        <w:left w:val="none" w:sz="0" w:space="0" w:color="auto"/>
        <w:bottom w:val="none" w:sz="0" w:space="0" w:color="auto"/>
        <w:right w:val="none" w:sz="0" w:space="0" w:color="auto"/>
      </w:divBdr>
    </w:div>
    <w:div w:id="311179651">
      <w:bodyDiv w:val="1"/>
      <w:marLeft w:val="0"/>
      <w:marRight w:val="0"/>
      <w:marTop w:val="0"/>
      <w:marBottom w:val="0"/>
      <w:divBdr>
        <w:top w:val="none" w:sz="0" w:space="0" w:color="auto"/>
        <w:left w:val="none" w:sz="0" w:space="0" w:color="auto"/>
        <w:bottom w:val="none" w:sz="0" w:space="0" w:color="auto"/>
        <w:right w:val="none" w:sz="0" w:space="0" w:color="auto"/>
      </w:divBdr>
    </w:div>
    <w:div w:id="317078934">
      <w:bodyDiv w:val="1"/>
      <w:marLeft w:val="0"/>
      <w:marRight w:val="0"/>
      <w:marTop w:val="0"/>
      <w:marBottom w:val="0"/>
      <w:divBdr>
        <w:top w:val="none" w:sz="0" w:space="0" w:color="auto"/>
        <w:left w:val="none" w:sz="0" w:space="0" w:color="auto"/>
        <w:bottom w:val="none" w:sz="0" w:space="0" w:color="auto"/>
        <w:right w:val="none" w:sz="0" w:space="0" w:color="auto"/>
      </w:divBdr>
    </w:div>
    <w:div w:id="328756452">
      <w:bodyDiv w:val="1"/>
      <w:marLeft w:val="0"/>
      <w:marRight w:val="0"/>
      <w:marTop w:val="0"/>
      <w:marBottom w:val="0"/>
      <w:divBdr>
        <w:top w:val="none" w:sz="0" w:space="0" w:color="auto"/>
        <w:left w:val="none" w:sz="0" w:space="0" w:color="auto"/>
        <w:bottom w:val="none" w:sz="0" w:space="0" w:color="auto"/>
        <w:right w:val="none" w:sz="0" w:space="0" w:color="auto"/>
      </w:divBdr>
    </w:div>
    <w:div w:id="329868441">
      <w:bodyDiv w:val="1"/>
      <w:marLeft w:val="0"/>
      <w:marRight w:val="0"/>
      <w:marTop w:val="0"/>
      <w:marBottom w:val="0"/>
      <w:divBdr>
        <w:top w:val="none" w:sz="0" w:space="0" w:color="auto"/>
        <w:left w:val="none" w:sz="0" w:space="0" w:color="auto"/>
        <w:bottom w:val="none" w:sz="0" w:space="0" w:color="auto"/>
        <w:right w:val="none" w:sz="0" w:space="0" w:color="auto"/>
      </w:divBdr>
    </w:div>
    <w:div w:id="330375994">
      <w:bodyDiv w:val="1"/>
      <w:marLeft w:val="0"/>
      <w:marRight w:val="0"/>
      <w:marTop w:val="0"/>
      <w:marBottom w:val="0"/>
      <w:divBdr>
        <w:top w:val="none" w:sz="0" w:space="0" w:color="auto"/>
        <w:left w:val="none" w:sz="0" w:space="0" w:color="auto"/>
        <w:bottom w:val="none" w:sz="0" w:space="0" w:color="auto"/>
        <w:right w:val="none" w:sz="0" w:space="0" w:color="auto"/>
      </w:divBdr>
    </w:div>
    <w:div w:id="354381308">
      <w:bodyDiv w:val="1"/>
      <w:marLeft w:val="0"/>
      <w:marRight w:val="0"/>
      <w:marTop w:val="0"/>
      <w:marBottom w:val="0"/>
      <w:divBdr>
        <w:top w:val="none" w:sz="0" w:space="0" w:color="auto"/>
        <w:left w:val="none" w:sz="0" w:space="0" w:color="auto"/>
        <w:bottom w:val="none" w:sz="0" w:space="0" w:color="auto"/>
        <w:right w:val="none" w:sz="0" w:space="0" w:color="auto"/>
      </w:divBdr>
    </w:div>
    <w:div w:id="354503487">
      <w:bodyDiv w:val="1"/>
      <w:marLeft w:val="0"/>
      <w:marRight w:val="0"/>
      <w:marTop w:val="0"/>
      <w:marBottom w:val="0"/>
      <w:divBdr>
        <w:top w:val="none" w:sz="0" w:space="0" w:color="auto"/>
        <w:left w:val="none" w:sz="0" w:space="0" w:color="auto"/>
        <w:bottom w:val="none" w:sz="0" w:space="0" w:color="auto"/>
        <w:right w:val="none" w:sz="0" w:space="0" w:color="auto"/>
      </w:divBdr>
    </w:div>
    <w:div w:id="360863955">
      <w:bodyDiv w:val="1"/>
      <w:marLeft w:val="0"/>
      <w:marRight w:val="0"/>
      <w:marTop w:val="0"/>
      <w:marBottom w:val="0"/>
      <w:divBdr>
        <w:top w:val="none" w:sz="0" w:space="0" w:color="auto"/>
        <w:left w:val="none" w:sz="0" w:space="0" w:color="auto"/>
        <w:bottom w:val="none" w:sz="0" w:space="0" w:color="auto"/>
        <w:right w:val="none" w:sz="0" w:space="0" w:color="auto"/>
      </w:divBdr>
    </w:div>
    <w:div w:id="371731259">
      <w:bodyDiv w:val="1"/>
      <w:marLeft w:val="0"/>
      <w:marRight w:val="0"/>
      <w:marTop w:val="0"/>
      <w:marBottom w:val="0"/>
      <w:divBdr>
        <w:top w:val="none" w:sz="0" w:space="0" w:color="auto"/>
        <w:left w:val="none" w:sz="0" w:space="0" w:color="auto"/>
        <w:bottom w:val="none" w:sz="0" w:space="0" w:color="auto"/>
        <w:right w:val="none" w:sz="0" w:space="0" w:color="auto"/>
      </w:divBdr>
    </w:div>
    <w:div w:id="374738361">
      <w:bodyDiv w:val="1"/>
      <w:marLeft w:val="0"/>
      <w:marRight w:val="0"/>
      <w:marTop w:val="0"/>
      <w:marBottom w:val="0"/>
      <w:divBdr>
        <w:top w:val="none" w:sz="0" w:space="0" w:color="auto"/>
        <w:left w:val="none" w:sz="0" w:space="0" w:color="auto"/>
        <w:bottom w:val="none" w:sz="0" w:space="0" w:color="auto"/>
        <w:right w:val="none" w:sz="0" w:space="0" w:color="auto"/>
      </w:divBdr>
    </w:div>
    <w:div w:id="377316945">
      <w:bodyDiv w:val="1"/>
      <w:marLeft w:val="0"/>
      <w:marRight w:val="0"/>
      <w:marTop w:val="0"/>
      <w:marBottom w:val="0"/>
      <w:divBdr>
        <w:top w:val="none" w:sz="0" w:space="0" w:color="auto"/>
        <w:left w:val="none" w:sz="0" w:space="0" w:color="auto"/>
        <w:bottom w:val="none" w:sz="0" w:space="0" w:color="auto"/>
        <w:right w:val="none" w:sz="0" w:space="0" w:color="auto"/>
      </w:divBdr>
    </w:div>
    <w:div w:id="383257486">
      <w:bodyDiv w:val="1"/>
      <w:marLeft w:val="0"/>
      <w:marRight w:val="0"/>
      <w:marTop w:val="0"/>
      <w:marBottom w:val="0"/>
      <w:divBdr>
        <w:top w:val="none" w:sz="0" w:space="0" w:color="auto"/>
        <w:left w:val="none" w:sz="0" w:space="0" w:color="auto"/>
        <w:bottom w:val="none" w:sz="0" w:space="0" w:color="auto"/>
        <w:right w:val="none" w:sz="0" w:space="0" w:color="auto"/>
      </w:divBdr>
    </w:div>
    <w:div w:id="391998766">
      <w:bodyDiv w:val="1"/>
      <w:marLeft w:val="0"/>
      <w:marRight w:val="0"/>
      <w:marTop w:val="0"/>
      <w:marBottom w:val="0"/>
      <w:divBdr>
        <w:top w:val="none" w:sz="0" w:space="0" w:color="auto"/>
        <w:left w:val="none" w:sz="0" w:space="0" w:color="auto"/>
        <w:bottom w:val="none" w:sz="0" w:space="0" w:color="auto"/>
        <w:right w:val="none" w:sz="0" w:space="0" w:color="auto"/>
      </w:divBdr>
    </w:div>
    <w:div w:id="394475096">
      <w:bodyDiv w:val="1"/>
      <w:marLeft w:val="0"/>
      <w:marRight w:val="0"/>
      <w:marTop w:val="0"/>
      <w:marBottom w:val="0"/>
      <w:divBdr>
        <w:top w:val="none" w:sz="0" w:space="0" w:color="auto"/>
        <w:left w:val="none" w:sz="0" w:space="0" w:color="auto"/>
        <w:bottom w:val="none" w:sz="0" w:space="0" w:color="auto"/>
        <w:right w:val="none" w:sz="0" w:space="0" w:color="auto"/>
      </w:divBdr>
    </w:div>
    <w:div w:id="396787173">
      <w:bodyDiv w:val="1"/>
      <w:marLeft w:val="0"/>
      <w:marRight w:val="0"/>
      <w:marTop w:val="0"/>
      <w:marBottom w:val="0"/>
      <w:divBdr>
        <w:top w:val="none" w:sz="0" w:space="0" w:color="auto"/>
        <w:left w:val="none" w:sz="0" w:space="0" w:color="auto"/>
        <w:bottom w:val="none" w:sz="0" w:space="0" w:color="auto"/>
        <w:right w:val="none" w:sz="0" w:space="0" w:color="auto"/>
      </w:divBdr>
    </w:div>
    <w:div w:id="407076446">
      <w:bodyDiv w:val="1"/>
      <w:marLeft w:val="0"/>
      <w:marRight w:val="0"/>
      <w:marTop w:val="0"/>
      <w:marBottom w:val="0"/>
      <w:divBdr>
        <w:top w:val="none" w:sz="0" w:space="0" w:color="auto"/>
        <w:left w:val="none" w:sz="0" w:space="0" w:color="auto"/>
        <w:bottom w:val="none" w:sz="0" w:space="0" w:color="auto"/>
        <w:right w:val="none" w:sz="0" w:space="0" w:color="auto"/>
      </w:divBdr>
    </w:div>
    <w:div w:id="418252829">
      <w:bodyDiv w:val="1"/>
      <w:marLeft w:val="0"/>
      <w:marRight w:val="0"/>
      <w:marTop w:val="0"/>
      <w:marBottom w:val="0"/>
      <w:divBdr>
        <w:top w:val="none" w:sz="0" w:space="0" w:color="auto"/>
        <w:left w:val="none" w:sz="0" w:space="0" w:color="auto"/>
        <w:bottom w:val="none" w:sz="0" w:space="0" w:color="auto"/>
        <w:right w:val="none" w:sz="0" w:space="0" w:color="auto"/>
      </w:divBdr>
    </w:div>
    <w:div w:id="422187172">
      <w:bodyDiv w:val="1"/>
      <w:marLeft w:val="0"/>
      <w:marRight w:val="0"/>
      <w:marTop w:val="0"/>
      <w:marBottom w:val="0"/>
      <w:divBdr>
        <w:top w:val="none" w:sz="0" w:space="0" w:color="auto"/>
        <w:left w:val="none" w:sz="0" w:space="0" w:color="auto"/>
        <w:bottom w:val="none" w:sz="0" w:space="0" w:color="auto"/>
        <w:right w:val="none" w:sz="0" w:space="0" w:color="auto"/>
      </w:divBdr>
    </w:div>
    <w:div w:id="429545364">
      <w:bodyDiv w:val="1"/>
      <w:marLeft w:val="0"/>
      <w:marRight w:val="0"/>
      <w:marTop w:val="0"/>
      <w:marBottom w:val="0"/>
      <w:divBdr>
        <w:top w:val="none" w:sz="0" w:space="0" w:color="auto"/>
        <w:left w:val="none" w:sz="0" w:space="0" w:color="auto"/>
        <w:bottom w:val="none" w:sz="0" w:space="0" w:color="auto"/>
        <w:right w:val="none" w:sz="0" w:space="0" w:color="auto"/>
      </w:divBdr>
    </w:div>
    <w:div w:id="433205406">
      <w:bodyDiv w:val="1"/>
      <w:marLeft w:val="0"/>
      <w:marRight w:val="0"/>
      <w:marTop w:val="0"/>
      <w:marBottom w:val="0"/>
      <w:divBdr>
        <w:top w:val="none" w:sz="0" w:space="0" w:color="auto"/>
        <w:left w:val="none" w:sz="0" w:space="0" w:color="auto"/>
        <w:bottom w:val="none" w:sz="0" w:space="0" w:color="auto"/>
        <w:right w:val="none" w:sz="0" w:space="0" w:color="auto"/>
      </w:divBdr>
    </w:div>
    <w:div w:id="442728087">
      <w:bodyDiv w:val="1"/>
      <w:marLeft w:val="0"/>
      <w:marRight w:val="0"/>
      <w:marTop w:val="0"/>
      <w:marBottom w:val="0"/>
      <w:divBdr>
        <w:top w:val="none" w:sz="0" w:space="0" w:color="auto"/>
        <w:left w:val="none" w:sz="0" w:space="0" w:color="auto"/>
        <w:bottom w:val="none" w:sz="0" w:space="0" w:color="auto"/>
        <w:right w:val="none" w:sz="0" w:space="0" w:color="auto"/>
      </w:divBdr>
    </w:div>
    <w:div w:id="444688994">
      <w:bodyDiv w:val="1"/>
      <w:marLeft w:val="0"/>
      <w:marRight w:val="0"/>
      <w:marTop w:val="0"/>
      <w:marBottom w:val="0"/>
      <w:divBdr>
        <w:top w:val="none" w:sz="0" w:space="0" w:color="auto"/>
        <w:left w:val="none" w:sz="0" w:space="0" w:color="auto"/>
        <w:bottom w:val="none" w:sz="0" w:space="0" w:color="auto"/>
        <w:right w:val="none" w:sz="0" w:space="0" w:color="auto"/>
      </w:divBdr>
    </w:div>
    <w:div w:id="460348737">
      <w:bodyDiv w:val="1"/>
      <w:marLeft w:val="0"/>
      <w:marRight w:val="0"/>
      <w:marTop w:val="0"/>
      <w:marBottom w:val="0"/>
      <w:divBdr>
        <w:top w:val="none" w:sz="0" w:space="0" w:color="auto"/>
        <w:left w:val="none" w:sz="0" w:space="0" w:color="auto"/>
        <w:bottom w:val="none" w:sz="0" w:space="0" w:color="auto"/>
        <w:right w:val="none" w:sz="0" w:space="0" w:color="auto"/>
      </w:divBdr>
    </w:div>
    <w:div w:id="461730076">
      <w:bodyDiv w:val="1"/>
      <w:marLeft w:val="0"/>
      <w:marRight w:val="0"/>
      <w:marTop w:val="0"/>
      <w:marBottom w:val="0"/>
      <w:divBdr>
        <w:top w:val="none" w:sz="0" w:space="0" w:color="auto"/>
        <w:left w:val="none" w:sz="0" w:space="0" w:color="auto"/>
        <w:bottom w:val="none" w:sz="0" w:space="0" w:color="auto"/>
        <w:right w:val="none" w:sz="0" w:space="0" w:color="auto"/>
      </w:divBdr>
    </w:div>
    <w:div w:id="462043946">
      <w:bodyDiv w:val="1"/>
      <w:marLeft w:val="0"/>
      <w:marRight w:val="0"/>
      <w:marTop w:val="0"/>
      <w:marBottom w:val="0"/>
      <w:divBdr>
        <w:top w:val="none" w:sz="0" w:space="0" w:color="auto"/>
        <w:left w:val="none" w:sz="0" w:space="0" w:color="auto"/>
        <w:bottom w:val="none" w:sz="0" w:space="0" w:color="auto"/>
        <w:right w:val="none" w:sz="0" w:space="0" w:color="auto"/>
      </w:divBdr>
    </w:div>
    <w:div w:id="474026694">
      <w:bodyDiv w:val="1"/>
      <w:marLeft w:val="0"/>
      <w:marRight w:val="0"/>
      <w:marTop w:val="0"/>
      <w:marBottom w:val="0"/>
      <w:divBdr>
        <w:top w:val="none" w:sz="0" w:space="0" w:color="auto"/>
        <w:left w:val="none" w:sz="0" w:space="0" w:color="auto"/>
        <w:bottom w:val="none" w:sz="0" w:space="0" w:color="auto"/>
        <w:right w:val="none" w:sz="0" w:space="0" w:color="auto"/>
      </w:divBdr>
    </w:div>
    <w:div w:id="481242828">
      <w:bodyDiv w:val="1"/>
      <w:marLeft w:val="0"/>
      <w:marRight w:val="0"/>
      <w:marTop w:val="0"/>
      <w:marBottom w:val="0"/>
      <w:divBdr>
        <w:top w:val="none" w:sz="0" w:space="0" w:color="auto"/>
        <w:left w:val="none" w:sz="0" w:space="0" w:color="auto"/>
        <w:bottom w:val="none" w:sz="0" w:space="0" w:color="auto"/>
        <w:right w:val="none" w:sz="0" w:space="0" w:color="auto"/>
      </w:divBdr>
    </w:div>
    <w:div w:id="481655098">
      <w:bodyDiv w:val="1"/>
      <w:marLeft w:val="0"/>
      <w:marRight w:val="0"/>
      <w:marTop w:val="0"/>
      <w:marBottom w:val="0"/>
      <w:divBdr>
        <w:top w:val="none" w:sz="0" w:space="0" w:color="auto"/>
        <w:left w:val="none" w:sz="0" w:space="0" w:color="auto"/>
        <w:bottom w:val="none" w:sz="0" w:space="0" w:color="auto"/>
        <w:right w:val="none" w:sz="0" w:space="0" w:color="auto"/>
      </w:divBdr>
    </w:div>
    <w:div w:id="487786075">
      <w:bodyDiv w:val="1"/>
      <w:marLeft w:val="0"/>
      <w:marRight w:val="0"/>
      <w:marTop w:val="0"/>
      <w:marBottom w:val="0"/>
      <w:divBdr>
        <w:top w:val="none" w:sz="0" w:space="0" w:color="auto"/>
        <w:left w:val="none" w:sz="0" w:space="0" w:color="auto"/>
        <w:bottom w:val="none" w:sz="0" w:space="0" w:color="auto"/>
        <w:right w:val="none" w:sz="0" w:space="0" w:color="auto"/>
      </w:divBdr>
    </w:div>
    <w:div w:id="491726143">
      <w:bodyDiv w:val="1"/>
      <w:marLeft w:val="0"/>
      <w:marRight w:val="0"/>
      <w:marTop w:val="0"/>
      <w:marBottom w:val="0"/>
      <w:divBdr>
        <w:top w:val="none" w:sz="0" w:space="0" w:color="auto"/>
        <w:left w:val="none" w:sz="0" w:space="0" w:color="auto"/>
        <w:bottom w:val="none" w:sz="0" w:space="0" w:color="auto"/>
        <w:right w:val="none" w:sz="0" w:space="0" w:color="auto"/>
      </w:divBdr>
    </w:div>
    <w:div w:id="492454371">
      <w:bodyDiv w:val="1"/>
      <w:marLeft w:val="0"/>
      <w:marRight w:val="0"/>
      <w:marTop w:val="0"/>
      <w:marBottom w:val="0"/>
      <w:divBdr>
        <w:top w:val="none" w:sz="0" w:space="0" w:color="auto"/>
        <w:left w:val="none" w:sz="0" w:space="0" w:color="auto"/>
        <w:bottom w:val="none" w:sz="0" w:space="0" w:color="auto"/>
        <w:right w:val="none" w:sz="0" w:space="0" w:color="auto"/>
      </w:divBdr>
    </w:div>
    <w:div w:id="495924240">
      <w:bodyDiv w:val="1"/>
      <w:marLeft w:val="0"/>
      <w:marRight w:val="0"/>
      <w:marTop w:val="0"/>
      <w:marBottom w:val="0"/>
      <w:divBdr>
        <w:top w:val="none" w:sz="0" w:space="0" w:color="auto"/>
        <w:left w:val="none" w:sz="0" w:space="0" w:color="auto"/>
        <w:bottom w:val="none" w:sz="0" w:space="0" w:color="auto"/>
        <w:right w:val="none" w:sz="0" w:space="0" w:color="auto"/>
      </w:divBdr>
    </w:div>
    <w:div w:id="506822131">
      <w:bodyDiv w:val="1"/>
      <w:marLeft w:val="0"/>
      <w:marRight w:val="0"/>
      <w:marTop w:val="0"/>
      <w:marBottom w:val="0"/>
      <w:divBdr>
        <w:top w:val="none" w:sz="0" w:space="0" w:color="auto"/>
        <w:left w:val="none" w:sz="0" w:space="0" w:color="auto"/>
        <w:bottom w:val="none" w:sz="0" w:space="0" w:color="auto"/>
        <w:right w:val="none" w:sz="0" w:space="0" w:color="auto"/>
      </w:divBdr>
    </w:div>
    <w:div w:id="509177115">
      <w:bodyDiv w:val="1"/>
      <w:marLeft w:val="0"/>
      <w:marRight w:val="0"/>
      <w:marTop w:val="0"/>
      <w:marBottom w:val="0"/>
      <w:divBdr>
        <w:top w:val="none" w:sz="0" w:space="0" w:color="auto"/>
        <w:left w:val="none" w:sz="0" w:space="0" w:color="auto"/>
        <w:bottom w:val="none" w:sz="0" w:space="0" w:color="auto"/>
        <w:right w:val="none" w:sz="0" w:space="0" w:color="auto"/>
      </w:divBdr>
    </w:div>
    <w:div w:id="511338033">
      <w:bodyDiv w:val="1"/>
      <w:marLeft w:val="0"/>
      <w:marRight w:val="0"/>
      <w:marTop w:val="0"/>
      <w:marBottom w:val="0"/>
      <w:divBdr>
        <w:top w:val="none" w:sz="0" w:space="0" w:color="auto"/>
        <w:left w:val="none" w:sz="0" w:space="0" w:color="auto"/>
        <w:bottom w:val="none" w:sz="0" w:space="0" w:color="auto"/>
        <w:right w:val="none" w:sz="0" w:space="0" w:color="auto"/>
      </w:divBdr>
    </w:div>
    <w:div w:id="516432188">
      <w:bodyDiv w:val="1"/>
      <w:marLeft w:val="0"/>
      <w:marRight w:val="0"/>
      <w:marTop w:val="0"/>
      <w:marBottom w:val="0"/>
      <w:divBdr>
        <w:top w:val="none" w:sz="0" w:space="0" w:color="auto"/>
        <w:left w:val="none" w:sz="0" w:space="0" w:color="auto"/>
        <w:bottom w:val="none" w:sz="0" w:space="0" w:color="auto"/>
        <w:right w:val="none" w:sz="0" w:space="0" w:color="auto"/>
      </w:divBdr>
    </w:div>
    <w:div w:id="518394395">
      <w:bodyDiv w:val="1"/>
      <w:marLeft w:val="0"/>
      <w:marRight w:val="0"/>
      <w:marTop w:val="0"/>
      <w:marBottom w:val="0"/>
      <w:divBdr>
        <w:top w:val="none" w:sz="0" w:space="0" w:color="auto"/>
        <w:left w:val="none" w:sz="0" w:space="0" w:color="auto"/>
        <w:bottom w:val="none" w:sz="0" w:space="0" w:color="auto"/>
        <w:right w:val="none" w:sz="0" w:space="0" w:color="auto"/>
      </w:divBdr>
    </w:div>
    <w:div w:id="519440714">
      <w:bodyDiv w:val="1"/>
      <w:marLeft w:val="0"/>
      <w:marRight w:val="0"/>
      <w:marTop w:val="0"/>
      <w:marBottom w:val="0"/>
      <w:divBdr>
        <w:top w:val="none" w:sz="0" w:space="0" w:color="auto"/>
        <w:left w:val="none" w:sz="0" w:space="0" w:color="auto"/>
        <w:bottom w:val="none" w:sz="0" w:space="0" w:color="auto"/>
        <w:right w:val="none" w:sz="0" w:space="0" w:color="auto"/>
      </w:divBdr>
    </w:div>
    <w:div w:id="519516321">
      <w:bodyDiv w:val="1"/>
      <w:marLeft w:val="0"/>
      <w:marRight w:val="0"/>
      <w:marTop w:val="0"/>
      <w:marBottom w:val="0"/>
      <w:divBdr>
        <w:top w:val="none" w:sz="0" w:space="0" w:color="auto"/>
        <w:left w:val="none" w:sz="0" w:space="0" w:color="auto"/>
        <w:bottom w:val="none" w:sz="0" w:space="0" w:color="auto"/>
        <w:right w:val="none" w:sz="0" w:space="0" w:color="auto"/>
      </w:divBdr>
    </w:div>
    <w:div w:id="523326343">
      <w:bodyDiv w:val="1"/>
      <w:marLeft w:val="0"/>
      <w:marRight w:val="0"/>
      <w:marTop w:val="0"/>
      <w:marBottom w:val="0"/>
      <w:divBdr>
        <w:top w:val="none" w:sz="0" w:space="0" w:color="auto"/>
        <w:left w:val="none" w:sz="0" w:space="0" w:color="auto"/>
        <w:bottom w:val="none" w:sz="0" w:space="0" w:color="auto"/>
        <w:right w:val="none" w:sz="0" w:space="0" w:color="auto"/>
      </w:divBdr>
    </w:div>
    <w:div w:id="530804282">
      <w:bodyDiv w:val="1"/>
      <w:marLeft w:val="0"/>
      <w:marRight w:val="0"/>
      <w:marTop w:val="0"/>
      <w:marBottom w:val="0"/>
      <w:divBdr>
        <w:top w:val="none" w:sz="0" w:space="0" w:color="auto"/>
        <w:left w:val="none" w:sz="0" w:space="0" w:color="auto"/>
        <w:bottom w:val="none" w:sz="0" w:space="0" w:color="auto"/>
        <w:right w:val="none" w:sz="0" w:space="0" w:color="auto"/>
      </w:divBdr>
    </w:div>
    <w:div w:id="532115398">
      <w:bodyDiv w:val="1"/>
      <w:marLeft w:val="0"/>
      <w:marRight w:val="0"/>
      <w:marTop w:val="0"/>
      <w:marBottom w:val="0"/>
      <w:divBdr>
        <w:top w:val="none" w:sz="0" w:space="0" w:color="auto"/>
        <w:left w:val="none" w:sz="0" w:space="0" w:color="auto"/>
        <w:bottom w:val="none" w:sz="0" w:space="0" w:color="auto"/>
        <w:right w:val="none" w:sz="0" w:space="0" w:color="auto"/>
      </w:divBdr>
    </w:div>
    <w:div w:id="536820755">
      <w:bodyDiv w:val="1"/>
      <w:marLeft w:val="0"/>
      <w:marRight w:val="0"/>
      <w:marTop w:val="0"/>
      <w:marBottom w:val="0"/>
      <w:divBdr>
        <w:top w:val="none" w:sz="0" w:space="0" w:color="auto"/>
        <w:left w:val="none" w:sz="0" w:space="0" w:color="auto"/>
        <w:bottom w:val="none" w:sz="0" w:space="0" w:color="auto"/>
        <w:right w:val="none" w:sz="0" w:space="0" w:color="auto"/>
      </w:divBdr>
    </w:div>
    <w:div w:id="541092791">
      <w:bodyDiv w:val="1"/>
      <w:marLeft w:val="0"/>
      <w:marRight w:val="0"/>
      <w:marTop w:val="0"/>
      <w:marBottom w:val="0"/>
      <w:divBdr>
        <w:top w:val="none" w:sz="0" w:space="0" w:color="auto"/>
        <w:left w:val="none" w:sz="0" w:space="0" w:color="auto"/>
        <w:bottom w:val="none" w:sz="0" w:space="0" w:color="auto"/>
        <w:right w:val="none" w:sz="0" w:space="0" w:color="auto"/>
      </w:divBdr>
    </w:div>
    <w:div w:id="550194095">
      <w:bodyDiv w:val="1"/>
      <w:marLeft w:val="0"/>
      <w:marRight w:val="0"/>
      <w:marTop w:val="0"/>
      <w:marBottom w:val="0"/>
      <w:divBdr>
        <w:top w:val="none" w:sz="0" w:space="0" w:color="auto"/>
        <w:left w:val="none" w:sz="0" w:space="0" w:color="auto"/>
        <w:bottom w:val="none" w:sz="0" w:space="0" w:color="auto"/>
        <w:right w:val="none" w:sz="0" w:space="0" w:color="auto"/>
      </w:divBdr>
    </w:div>
    <w:div w:id="553006420">
      <w:bodyDiv w:val="1"/>
      <w:marLeft w:val="0"/>
      <w:marRight w:val="0"/>
      <w:marTop w:val="0"/>
      <w:marBottom w:val="0"/>
      <w:divBdr>
        <w:top w:val="none" w:sz="0" w:space="0" w:color="auto"/>
        <w:left w:val="none" w:sz="0" w:space="0" w:color="auto"/>
        <w:bottom w:val="none" w:sz="0" w:space="0" w:color="auto"/>
        <w:right w:val="none" w:sz="0" w:space="0" w:color="auto"/>
      </w:divBdr>
    </w:div>
    <w:div w:id="555043918">
      <w:bodyDiv w:val="1"/>
      <w:marLeft w:val="0"/>
      <w:marRight w:val="0"/>
      <w:marTop w:val="0"/>
      <w:marBottom w:val="0"/>
      <w:divBdr>
        <w:top w:val="none" w:sz="0" w:space="0" w:color="auto"/>
        <w:left w:val="none" w:sz="0" w:space="0" w:color="auto"/>
        <w:bottom w:val="none" w:sz="0" w:space="0" w:color="auto"/>
        <w:right w:val="none" w:sz="0" w:space="0" w:color="auto"/>
      </w:divBdr>
    </w:div>
    <w:div w:id="556744750">
      <w:bodyDiv w:val="1"/>
      <w:marLeft w:val="0"/>
      <w:marRight w:val="0"/>
      <w:marTop w:val="0"/>
      <w:marBottom w:val="0"/>
      <w:divBdr>
        <w:top w:val="none" w:sz="0" w:space="0" w:color="auto"/>
        <w:left w:val="none" w:sz="0" w:space="0" w:color="auto"/>
        <w:bottom w:val="none" w:sz="0" w:space="0" w:color="auto"/>
        <w:right w:val="none" w:sz="0" w:space="0" w:color="auto"/>
      </w:divBdr>
    </w:div>
    <w:div w:id="559440155">
      <w:bodyDiv w:val="1"/>
      <w:marLeft w:val="0"/>
      <w:marRight w:val="0"/>
      <w:marTop w:val="0"/>
      <w:marBottom w:val="0"/>
      <w:divBdr>
        <w:top w:val="none" w:sz="0" w:space="0" w:color="auto"/>
        <w:left w:val="none" w:sz="0" w:space="0" w:color="auto"/>
        <w:bottom w:val="none" w:sz="0" w:space="0" w:color="auto"/>
        <w:right w:val="none" w:sz="0" w:space="0" w:color="auto"/>
      </w:divBdr>
    </w:div>
    <w:div w:id="561403824">
      <w:bodyDiv w:val="1"/>
      <w:marLeft w:val="0"/>
      <w:marRight w:val="0"/>
      <w:marTop w:val="0"/>
      <w:marBottom w:val="0"/>
      <w:divBdr>
        <w:top w:val="none" w:sz="0" w:space="0" w:color="auto"/>
        <w:left w:val="none" w:sz="0" w:space="0" w:color="auto"/>
        <w:bottom w:val="none" w:sz="0" w:space="0" w:color="auto"/>
        <w:right w:val="none" w:sz="0" w:space="0" w:color="auto"/>
      </w:divBdr>
    </w:div>
    <w:div w:id="561987677">
      <w:bodyDiv w:val="1"/>
      <w:marLeft w:val="0"/>
      <w:marRight w:val="0"/>
      <w:marTop w:val="0"/>
      <w:marBottom w:val="0"/>
      <w:divBdr>
        <w:top w:val="none" w:sz="0" w:space="0" w:color="auto"/>
        <w:left w:val="none" w:sz="0" w:space="0" w:color="auto"/>
        <w:bottom w:val="none" w:sz="0" w:space="0" w:color="auto"/>
        <w:right w:val="none" w:sz="0" w:space="0" w:color="auto"/>
      </w:divBdr>
    </w:div>
    <w:div w:id="576598189">
      <w:bodyDiv w:val="1"/>
      <w:marLeft w:val="0"/>
      <w:marRight w:val="0"/>
      <w:marTop w:val="0"/>
      <w:marBottom w:val="0"/>
      <w:divBdr>
        <w:top w:val="none" w:sz="0" w:space="0" w:color="auto"/>
        <w:left w:val="none" w:sz="0" w:space="0" w:color="auto"/>
        <w:bottom w:val="none" w:sz="0" w:space="0" w:color="auto"/>
        <w:right w:val="none" w:sz="0" w:space="0" w:color="auto"/>
      </w:divBdr>
    </w:div>
    <w:div w:id="581136167">
      <w:bodyDiv w:val="1"/>
      <w:marLeft w:val="0"/>
      <w:marRight w:val="0"/>
      <w:marTop w:val="0"/>
      <w:marBottom w:val="0"/>
      <w:divBdr>
        <w:top w:val="none" w:sz="0" w:space="0" w:color="auto"/>
        <w:left w:val="none" w:sz="0" w:space="0" w:color="auto"/>
        <w:bottom w:val="none" w:sz="0" w:space="0" w:color="auto"/>
        <w:right w:val="none" w:sz="0" w:space="0" w:color="auto"/>
      </w:divBdr>
    </w:div>
    <w:div w:id="585966167">
      <w:bodyDiv w:val="1"/>
      <w:marLeft w:val="0"/>
      <w:marRight w:val="0"/>
      <w:marTop w:val="0"/>
      <w:marBottom w:val="0"/>
      <w:divBdr>
        <w:top w:val="none" w:sz="0" w:space="0" w:color="auto"/>
        <w:left w:val="none" w:sz="0" w:space="0" w:color="auto"/>
        <w:bottom w:val="none" w:sz="0" w:space="0" w:color="auto"/>
        <w:right w:val="none" w:sz="0" w:space="0" w:color="auto"/>
      </w:divBdr>
    </w:div>
    <w:div w:id="590822386">
      <w:bodyDiv w:val="1"/>
      <w:marLeft w:val="0"/>
      <w:marRight w:val="0"/>
      <w:marTop w:val="0"/>
      <w:marBottom w:val="0"/>
      <w:divBdr>
        <w:top w:val="none" w:sz="0" w:space="0" w:color="auto"/>
        <w:left w:val="none" w:sz="0" w:space="0" w:color="auto"/>
        <w:bottom w:val="none" w:sz="0" w:space="0" w:color="auto"/>
        <w:right w:val="none" w:sz="0" w:space="0" w:color="auto"/>
      </w:divBdr>
    </w:div>
    <w:div w:id="592904476">
      <w:bodyDiv w:val="1"/>
      <w:marLeft w:val="0"/>
      <w:marRight w:val="0"/>
      <w:marTop w:val="0"/>
      <w:marBottom w:val="0"/>
      <w:divBdr>
        <w:top w:val="none" w:sz="0" w:space="0" w:color="auto"/>
        <w:left w:val="none" w:sz="0" w:space="0" w:color="auto"/>
        <w:bottom w:val="none" w:sz="0" w:space="0" w:color="auto"/>
        <w:right w:val="none" w:sz="0" w:space="0" w:color="auto"/>
      </w:divBdr>
    </w:div>
    <w:div w:id="593513854">
      <w:bodyDiv w:val="1"/>
      <w:marLeft w:val="0"/>
      <w:marRight w:val="0"/>
      <w:marTop w:val="0"/>
      <w:marBottom w:val="0"/>
      <w:divBdr>
        <w:top w:val="none" w:sz="0" w:space="0" w:color="auto"/>
        <w:left w:val="none" w:sz="0" w:space="0" w:color="auto"/>
        <w:bottom w:val="none" w:sz="0" w:space="0" w:color="auto"/>
        <w:right w:val="none" w:sz="0" w:space="0" w:color="auto"/>
      </w:divBdr>
    </w:div>
    <w:div w:id="607391125">
      <w:bodyDiv w:val="1"/>
      <w:marLeft w:val="0"/>
      <w:marRight w:val="0"/>
      <w:marTop w:val="0"/>
      <w:marBottom w:val="0"/>
      <w:divBdr>
        <w:top w:val="none" w:sz="0" w:space="0" w:color="auto"/>
        <w:left w:val="none" w:sz="0" w:space="0" w:color="auto"/>
        <w:bottom w:val="none" w:sz="0" w:space="0" w:color="auto"/>
        <w:right w:val="none" w:sz="0" w:space="0" w:color="auto"/>
      </w:divBdr>
    </w:div>
    <w:div w:id="625165132">
      <w:bodyDiv w:val="1"/>
      <w:marLeft w:val="0"/>
      <w:marRight w:val="0"/>
      <w:marTop w:val="0"/>
      <w:marBottom w:val="0"/>
      <w:divBdr>
        <w:top w:val="none" w:sz="0" w:space="0" w:color="auto"/>
        <w:left w:val="none" w:sz="0" w:space="0" w:color="auto"/>
        <w:bottom w:val="none" w:sz="0" w:space="0" w:color="auto"/>
        <w:right w:val="none" w:sz="0" w:space="0" w:color="auto"/>
      </w:divBdr>
    </w:div>
    <w:div w:id="628391343">
      <w:bodyDiv w:val="1"/>
      <w:marLeft w:val="0"/>
      <w:marRight w:val="0"/>
      <w:marTop w:val="0"/>
      <w:marBottom w:val="0"/>
      <w:divBdr>
        <w:top w:val="none" w:sz="0" w:space="0" w:color="auto"/>
        <w:left w:val="none" w:sz="0" w:space="0" w:color="auto"/>
        <w:bottom w:val="none" w:sz="0" w:space="0" w:color="auto"/>
        <w:right w:val="none" w:sz="0" w:space="0" w:color="auto"/>
      </w:divBdr>
    </w:div>
    <w:div w:id="629089561">
      <w:bodyDiv w:val="1"/>
      <w:marLeft w:val="0"/>
      <w:marRight w:val="0"/>
      <w:marTop w:val="0"/>
      <w:marBottom w:val="0"/>
      <w:divBdr>
        <w:top w:val="none" w:sz="0" w:space="0" w:color="auto"/>
        <w:left w:val="none" w:sz="0" w:space="0" w:color="auto"/>
        <w:bottom w:val="none" w:sz="0" w:space="0" w:color="auto"/>
        <w:right w:val="none" w:sz="0" w:space="0" w:color="auto"/>
      </w:divBdr>
    </w:div>
    <w:div w:id="651955518">
      <w:bodyDiv w:val="1"/>
      <w:marLeft w:val="0"/>
      <w:marRight w:val="0"/>
      <w:marTop w:val="0"/>
      <w:marBottom w:val="0"/>
      <w:divBdr>
        <w:top w:val="none" w:sz="0" w:space="0" w:color="auto"/>
        <w:left w:val="none" w:sz="0" w:space="0" w:color="auto"/>
        <w:bottom w:val="none" w:sz="0" w:space="0" w:color="auto"/>
        <w:right w:val="none" w:sz="0" w:space="0" w:color="auto"/>
      </w:divBdr>
    </w:div>
    <w:div w:id="654602202">
      <w:bodyDiv w:val="1"/>
      <w:marLeft w:val="0"/>
      <w:marRight w:val="0"/>
      <w:marTop w:val="0"/>
      <w:marBottom w:val="0"/>
      <w:divBdr>
        <w:top w:val="none" w:sz="0" w:space="0" w:color="auto"/>
        <w:left w:val="none" w:sz="0" w:space="0" w:color="auto"/>
        <w:bottom w:val="none" w:sz="0" w:space="0" w:color="auto"/>
        <w:right w:val="none" w:sz="0" w:space="0" w:color="auto"/>
      </w:divBdr>
    </w:div>
    <w:div w:id="661810380">
      <w:bodyDiv w:val="1"/>
      <w:marLeft w:val="0"/>
      <w:marRight w:val="0"/>
      <w:marTop w:val="0"/>
      <w:marBottom w:val="0"/>
      <w:divBdr>
        <w:top w:val="none" w:sz="0" w:space="0" w:color="auto"/>
        <w:left w:val="none" w:sz="0" w:space="0" w:color="auto"/>
        <w:bottom w:val="none" w:sz="0" w:space="0" w:color="auto"/>
        <w:right w:val="none" w:sz="0" w:space="0" w:color="auto"/>
      </w:divBdr>
    </w:div>
    <w:div w:id="663583536">
      <w:bodyDiv w:val="1"/>
      <w:marLeft w:val="0"/>
      <w:marRight w:val="0"/>
      <w:marTop w:val="0"/>
      <w:marBottom w:val="0"/>
      <w:divBdr>
        <w:top w:val="none" w:sz="0" w:space="0" w:color="auto"/>
        <w:left w:val="none" w:sz="0" w:space="0" w:color="auto"/>
        <w:bottom w:val="none" w:sz="0" w:space="0" w:color="auto"/>
        <w:right w:val="none" w:sz="0" w:space="0" w:color="auto"/>
      </w:divBdr>
    </w:div>
    <w:div w:id="664017549">
      <w:bodyDiv w:val="1"/>
      <w:marLeft w:val="0"/>
      <w:marRight w:val="0"/>
      <w:marTop w:val="0"/>
      <w:marBottom w:val="0"/>
      <w:divBdr>
        <w:top w:val="none" w:sz="0" w:space="0" w:color="auto"/>
        <w:left w:val="none" w:sz="0" w:space="0" w:color="auto"/>
        <w:bottom w:val="none" w:sz="0" w:space="0" w:color="auto"/>
        <w:right w:val="none" w:sz="0" w:space="0" w:color="auto"/>
      </w:divBdr>
    </w:div>
    <w:div w:id="666783697">
      <w:bodyDiv w:val="1"/>
      <w:marLeft w:val="0"/>
      <w:marRight w:val="0"/>
      <w:marTop w:val="0"/>
      <w:marBottom w:val="0"/>
      <w:divBdr>
        <w:top w:val="none" w:sz="0" w:space="0" w:color="auto"/>
        <w:left w:val="none" w:sz="0" w:space="0" w:color="auto"/>
        <w:bottom w:val="none" w:sz="0" w:space="0" w:color="auto"/>
        <w:right w:val="none" w:sz="0" w:space="0" w:color="auto"/>
      </w:divBdr>
    </w:div>
    <w:div w:id="668555165">
      <w:bodyDiv w:val="1"/>
      <w:marLeft w:val="0"/>
      <w:marRight w:val="0"/>
      <w:marTop w:val="0"/>
      <w:marBottom w:val="0"/>
      <w:divBdr>
        <w:top w:val="none" w:sz="0" w:space="0" w:color="auto"/>
        <w:left w:val="none" w:sz="0" w:space="0" w:color="auto"/>
        <w:bottom w:val="none" w:sz="0" w:space="0" w:color="auto"/>
        <w:right w:val="none" w:sz="0" w:space="0" w:color="auto"/>
      </w:divBdr>
    </w:div>
    <w:div w:id="669335745">
      <w:bodyDiv w:val="1"/>
      <w:marLeft w:val="0"/>
      <w:marRight w:val="0"/>
      <w:marTop w:val="0"/>
      <w:marBottom w:val="0"/>
      <w:divBdr>
        <w:top w:val="none" w:sz="0" w:space="0" w:color="auto"/>
        <w:left w:val="none" w:sz="0" w:space="0" w:color="auto"/>
        <w:bottom w:val="none" w:sz="0" w:space="0" w:color="auto"/>
        <w:right w:val="none" w:sz="0" w:space="0" w:color="auto"/>
      </w:divBdr>
    </w:div>
    <w:div w:id="673413252">
      <w:bodyDiv w:val="1"/>
      <w:marLeft w:val="0"/>
      <w:marRight w:val="0"/>
      <w:marTop w:val="0"/>
      <w:marBottom w:val="0"/>
      <w:divBdr>
        <w:top w:val="none" w:sz="0" w:space="0" w:color="auto"/>
        <w:left w:val="none" w:sz="0" w:space="0" w:color="auto"/>
        <w:bottom w:val="none" w:sz="0" w:space="0" w:color="auto"/>
        <w:right w:val="none" w:sz="0" w:space="0" w:color="auto"/>
      </w:divBdr>
    </w:div>
    <w:div w:id="680547156">
      <w:bodyDiv w:val="1"/>
      <w:marLeft w:val="0"/>
      <w:marRight w:val="0"/>
      <w:marTop w:val="0"/>
      <w:marBottom w:val="0"/>
      <w:divBdr>
        <w:top w:val="none" w:sz="0" w:space="0" w:color="auto"/>
        <w:left w:val="none" w:sz="0" w:space="0" w:color="auto"/>
        <w:bottom w:val="none" w:sz="0" w:space="0" w:color="auto"/>
        <w:right w:val="none" w:sz="0" w:space="0" w:color="auto"/>
      </w:divBdr>
    </w:div>
    <w:div w:id="681786918">
      <w:bodyDiv w:val="1"/>
      <w:marLeft w:val="0"/>
      <w:marRight w:val="0"/>
      <w:marTop w:val="0"/>
      <w:marBottom w:val="0"/>
      <w:divBdr>
        <w:top w:val="none" w:sz="0" w:space="0" w:color="auto"/>
        <w:left w:val="none" w:sz="0" w:space="0" w:color="auto"/>
        <w:bottom w:val="none" w:sz="0" w:space="0" w:color="auto"/>
        <w:right w:val="none" w:sz="0" w:space="0" w:color="auto"/>
      </w:divBdr>
    </w:div>
    <w:div w:id="700126763">
      <w:bodyDiv w:val="1"/>
      <w:marLeft w:val="0"/>
      <w:marRight w:val="0"/>
      <w:marTop w:val="0"/>
      <w:marBottom w:val="0"/>
      <w:divBdr>
        <w:top w:val="none" w:sz="0" w:space="0" w:color="auto"/>
        <w:left w:val="none" w:sz="0" w:space="0" w:color="auto"/>
        <w:bottom w:val="none" w:sz="0" w:space="0" w:color="auto"/>
        <w:right w:val="none" w:sz="0" w:space="0" w:color="auto"/>
      </w:divBdr>
    </w:div>
    <w:div w:id="709110423">
      <w:bodyDiv w:val="1"/>
      <w:marLeft w:val="0"/>
      <w:marRight w:val="0"/>
      <w:marTop w:val="0"/>
      <w:marBottom w:val="0"/>
      <w:divBdr>
        <w:top w:val="none" w:sz="0" w:space="0" w:color="auto"/>
        <w:left w:val="none" w:sz="0" w:space="0" w:color="auto"/>
        <w:bottom w:val="none" w:sz="0" w:space="0" w:color="auto"/>
        <w:right w:val="none" w:sz="0" w:space="0" w:color="auto"/>
      </w:divBdr>
    </w:div>
    <w:div w:id="710888167">
      <w:bodyDiv w:val="1"/>
      <w:marLeft w:val="0"/>
      <w:marRight w:val="0"/>
      <w:marTop w:val="0"/>
      <w:marBottom w:val="0"/>
      <w:divBdr>
        <w:top w:val="none" w:sz="0" w:space="0" w:color="auto"/>
        <w:left w:val="none" w:sz="0" w:space="0" w:color="auto"/>
        <w:bottom w:val="none" w:sz="0" w:space="0" w:color="auto"/>
        <w:right w:val="none" w:sz="0" w:space="0" w:color="auto"/>
      </w:divBdr>
    </w:div>
    <w:div w:id="724254308">
      <w:bodyDiv w:val="1"/>
      <w:marLeft w:val="0"/>
      <w:marRight w:val="0"/>
      <w:marTop w:val="0"/>
      <w:marBottom w:val="0"/>
      <w:divBdr>
        <w:top w:val="none" w:sz="0" w:space="0" w:color="auto"/>
        <w:left w:val="none" w:sz="0" w:space="0" w:color="auto"/>
        <w:bottom w:val="none" w:sz="0" w:space="0" w:color="auto"/>
        <w:right w:val="none" w:sz="0" w:space="0" w:color="auto"/>
      </w:divBdr>
    </w:div>
    <w:div w:id="726874713">
      <w:bodyDiv w:val="1"/>
      <w:marLeft w:val="0"/>
      <w:marRight w:val="0"/>
      <w:marTop w:val="0"/>
      <w:marBottom w:val="0"/>
      <w:divBdr>
        <w:top w:val="none" w:sz="0" w:space="0" w:color="auto"/>
        <w:left w:val="none" w:sz="0" w:space="0" w:color="auto"/>
        <w:bottom w:val="none" w:sz="0" w:space="0" w:color="auto"/>
        <w:right w:val="none" w:sz="0" w:space="0" w:color="auto"/>
      </w:divBdr>
    </w:div>
    <w:div w:id="740910736">
      <w:bodyDiv w:val="1"/>
      <w:marLeft w:val="0"/>
      <w:marRight w:val="0"/>
      <w:marTop w:val="0"/>
      <w:marBottom w:val="0"/>
      <w:divBdr>
        <w:top w:val="none" w:sz="0" w:space="0" w:color="auto"/>
        <w:left w:val="none" w:sz="0" w:space="0" w:color="auto"/>
        <w:bottom w:val="none" w:sz="0" w:space="0" w:color="auto"/>
        <w:right w:val="none" w:sz="0" w:space="0" w:color="auto"/>
      </w:divBdr>
    </w:div>
    <w:div w:id="748388051">
      <w:bodyDiv w:val="1"/>
      <w:marLeft w:val="0"/>
      <w:marRight w:val="0"/>
      <w:marTop w:val="0"/>
      <w:marBottom w:val="0"/>
      <w:divBdr>
        <w:top w:val="none" w:sz="0" w:space="0" w:color="auto"/>
        <w:left w:val="none" w:sz="0" w:space="0" w:color="auto"/>
        <w:bottom w:val="none" w:sz="0" w:space="0" w:color="auto"/>
        <w:right w:val="none" w:sz="0" w:space="0" w:color="auto"/>
      </w:divBdr>
    </w:div>
    <w:div w:id="754594187">
      <w:bodyDiv w:val="1"/>
      <w:marLeft w:val="0"/>
      <w:marRight w:val="0"/>
      <w:marTop w:val="0"/>
      <w:marBottom w:val="0"/>
      <w:divBdr>
        <w:top w:val="none" w:sz="0" w:space="0" w:color="auto"/>
        <w:left w:val="none" w:sz="0" w:space="0" w:color="auto"/>
        <w:bottom w:val="none" w:sz="0" w:space="0" w:color="auto"/>
        <w:right w:val="none" w:sz="0" w:space="0" w:color="auto"/>
      </w:divBdr>
    </w:div>
    <w:div w:id="761679089">
      <w:bodyDiv w:val="1"/>
      <w:marLeft w:val="0"/>
      <w:marRight w:val="0"/>
      <w:marTop w:val="0"/>
      <w:marBottom w:val="0"/>
      <w:divBdr>
        <w:top w:val="none" w:sz="0" w:space="0" w:color="auto"/>
        <w:left w:val="none" w:sz="0" w:space="0" w:color="auto"/>
        <w:bottom w:val="none" w:sz="0" w:space="0" w:color="auto"/>
        <w:right w:val="none" w:sz="0" w:space="0" w:color="auto"/>
      </w:divBdr>
    </w:div>
    <w:div w:id="771361965">
      <w:bodyDiv w:val="1"/>
      <w:marLeft w:val="0"/>
      <w:marRight w:val="0"/>
      <w:marTop w:val="0"/>
      <w:marBottom w:val="0"/>
      <w:divBdr>
        <w:top w:val="none" w:sz="0" w:space="0" w:color="auto"/>
        <w:left w:val="none" w:sz="0" w:space="0" w:color="auto"/>
        <w:bottom w:val="none" w:sz="0" w:space="0" w:color="auto"/>
        <w:right w:val="none" w:sz="0" w:space="0" w:color="auto"/>
      </w:divBdr>
    </w:div>
    <w:div w:id="782504156">
      <w:bodyDiv w:val="1"/>
      <w:marLeft w:val="0"/>
      <w:marRight w:val="0"/>
      <w:marTop w:val="0"/>
      <w:marBottom w:val="0"/>
      <w:divBdr>
        <w:top w:val="none" w:sz="0" w:space="0" w:color="auto"/>
        <w:left w:val="none" w:sz="0" w:space="0" w:color="auto"/>
        <w:bottom w:val="none" w:sz="0" w:space="0" w:color="auto"/>
        <w:right w:val="none" w:sz="0" w:space="0" w:color="auto"/>
      </w:divBdr>
    </w:div>
    <w:div w:id="787040935">
      <w:bodyDiv w:val="1"/>
      <w:marLeft w:val="0"/>
      <w:marRight w:val="0"/>
      <w:marTop w:val="0"/>
      <w:marBottom w:val="0"/>
      <w:divBdr>
        <w:top w:val="none" w:sz="0" w:space="0" w:color="auto"/>
        <w:left w:val="none" w:sz="0" w:space="0" w:color="auto"/>
        <w:bottom w:val="none" w:sz="0" w:space="0" w:color="auto"/>
        <w:right w:val="none" w:sz="0" w:space="0" w:color="auto"/>
      </w:divBdr>
    </w:div>
    <w:div w:id="794643914">
      <w:bodyDiv w:val="1"/>
      <w:marLeft w:val="0"/>
      <w:marRight w:val="0"/>
      <w:marTop w:val="0"/>
      <w:marBottom w:val="0"/>
      <w:divBdr>
        <w:top w:val="none" w:sz="0" w:space="0" w:color="auto"/>
        <w:left w:val="none" w:sz="0" w:space="0" w:color="auto"/>
        <w:bottom w:val="none" w:sz="0" w:space="0" w:color="auto"/>
        <w:right w:val="none" w:sz="0" w:space="0" w:color="auto"/>
      </w:divBdr>
    </w:div>
    <w:div w:id="807476653">
      <w:bodyDiv w:val="1"/>
      <w:marLeft w:val="0"/>
      <w:marRight w:val="0"/>
      <w:marTop w:val="0"/>
      <w:marBottom w:val="0"/>
      <w:divBdr>
        <w:top w:val="none" w:sz="0" w:space="0" w:color="auto"/>
        <w:left w:val="none" w:sz="0" w:space="0" w:color="auto"/>
        <w:bottom w:val="none" w:sz="0" w:space="0" w:color="auto"/>
        <w:right w:val="none" w:sz="0" w:space="0" w:color="auto"/>
      </w:divBdr>
    </w:div>
    <w:div w:id="813334197">
      <w:bodyDiv w:val="1"/>
      <w:marLeft w:val="0"/>
      <w:marRight w:val="0"/>
      <w:marTop w:val="0"/>
      <w:marBottom w:val="0"/>
      <w:divBdr>
        <w:top w:val="none" w:sz="0" w:space="0" w:color="auto"/>
        <w:left w:val="none" w:sz="0" w:space="0" w:color="auto"/>
        <w:bottom w:val="none" w:sz="0" w:space="0" w:color="auto"/>
        <w:right w:val="none" w:sz="0" w:space="0" w:color="auto"/>
      </w:divBdr>
    </w:div>
    <w:div w:id="817185366">
      <w:bodyDiv w:val="1"/>
      <w:marLeft w:val="0"/>
      <w:marRight w:val="0"/>
      <w:marTop w:val="0"/>
      <w:marBottom w:val="0"/>
      <w:divBdr>
        <w:top w:val="none" w:sz="0" w:space="0" w:color="auto"/>
        <w:left w:val="none" w:sz="0" w:space="0" w:color="auto"/>
        <w:bottom w:val="none" w:sz="0" w:space="0" w:color="auto"/>
        <w:right w:val="none" w:sz="0" w:space="0" w:color="auto"/>
      </w:divBdr>
    </w:div>
    <w:div w:id="818308394">
      <w:bodyDiv w:val="1"/>
      <w:marLeft w:val="0"/>
      <w:marRight w:val="0"/>
      <w:marTop w:val="0"/>
      <w:marBottom w:val="0"/>
      <w:divBdr>
        <w:top w:val="none" w:sz="0" w:space="0" w:color="auto"/>
        <w:left w:val="none" w:sz="0" w:space="0" w:color="auto"/>
        <w:bottom w:val="none" w:sz="0" w:space="0" w:color="auto"/>
        <w:right w:val="none" w:sz="0" w:space="0" w:color="auto"/>
      </w:divBdr>
    </w:div>
    <w:div w:id="819806767">
      <w:bodyDiv w:val="1"/>
      <w:marLeft w:val="0"/>
      <w:marRight w:val="0"/>
      <w:marTop w:val="0"/>
      <w:marBottom w:val="0"/>
      <w:divBdr>
        <w:top w:val="none" w:sz="0" w:space="0" w:color="auto"/>
        <w:left w:val="none" w:sz="0" w:space="0" w:color="auto"/>
        <w:bottom w:val="none" w:sz="0" w:space="0" w:color="auto"/>
        <w:right w:val="none" w:sz="0" w:space="0" w:color="auto"/>
      </w:divBdr>
    </w:div>
    <w:div w:id="830026596">
      <w:bodyDiv w:val="1"/>
      <w:marLeft w:val="0"/>
      <w:marRight w:val="0"/>
      <w:marTop w:val="0"/>
      <w:marBottom w:val="0"/>
      <w:divBdr>
        <w:top w:val="none" w:sz="0" w:space="0" w:color="auto"/>
        <w:left w:val="none" w:sz="0" w:space="0" w:color="auto"/>
        <w:bottom w:val="none" w:sz="0" w:space="0" w:color="auto"/>
        <w:right w:val="none" w:sz="0" w:space="0" w:color="auto"/>
      </w:divBdr>
    </w:div>
    <w:div w:id="833491923">
      <w:bodyDiv w:val="1"/>
      <w:marLeft w:val="0"/>
      <w:marRight w:val="0"/>
      <w:marTop w:val="0"/>
      <w:marBottom w:val="0"/>
      <w:divBdr>
        <w:top w:val="none" w:sz="0" w:space="0" w:color="auto"/>
        <w:left w:val="none" w:sz="0" w:space="0" w:color="auto"/>
        <w:bottom w:val="none" w:sz="0" w:space="0" w:color="auto"/>
        <w:right w:val="none" w:sz="0" w:space="0" w:color="auto"/>
      </w:divBdr>
    </w:div>
    <w:div w:id="835920026">
      <w:bodyDiv w:val="1"/>
      <w:marLeft w:val="0"/>
      <w:marRight w:val="0"/>
      <w:marTop w:val="0"/>
      <w:marBottom w:val="0"/>
      <w:divBdr>
        <w:top w:val="none" w:sz="0" w:space="0" w:color="auto"/>
        <w:left w:val="none" w:sz="0" w:space="0" w:color="auto"/>
        <w:bottom w:val="none" w:sz="0" w:space="0" w:color="auto"/>
        <w:right w:val="none" w:sz="0" w:space="0" w:color="auto"/>
      </w:divBdr>
    </w:div>
    <w:div w:id="840852761">
      <w:bodyDiv w:val="1"/>
      <w:marLeft w:val="0"/>
      <w:marRight w:val="0"/>
      <w:marTop w:val="0"/>
      <w:marBottom w:val="0"/>
      <w:divBdr>
        <w:top w:val="none" w:sz="0" w:space="0" w:color="auto"/>
        <w:left w:val="none" w:sz="0" w:space="0" w:color="auto"/>
        <w:bottom w:val="none" w:sz="0" w:space="0" w:color="auto"/>
        <w:right w:val="none" w:sz="0" w:space="0" w:color="auto"/>
      </w:divBdr>
    </w:div>
    <w:div w:id="854078236">
      <w:bodyDiv w:val="1"/>
      <w:marLeft w:val="0"/>
      <w:marRight w:val="0"/>
      <w:marTop w:val="0"/>
      <w:marBottom w:val="0"/>
      <w:divBdr>
        <w:top w:val="none" w:sz="0" w:space="0" w:color="auto"/>
        <w:left w:val="none" w:sz="0" w:space="0" w:color="auto"/>
        <w:bottom w:val="none" w:sz="0" w:space="0" w:color="auto"/>
        <w:right w:val="none" w:sz="0" w:space="0" w:color="auto"/>
      </w:divBdr>
    </w:div>
    <w:div w:id="862288337">
      <w:bodyDiv w:val="1"/>
      <w:marLeft w:val="0"/>
      <w:marRight w:val="0"/>
      <w:marTop w:val="0"/>
      <w:marBottom w:val="0"/>
      <w:divBdr>
        <w:top w:val="none" w:sz="0" w:space="0" w:color="auto"/>
        <w:left w:val="none" w:sz="0" w:space="0" w:color="auto"/>
        <w:bottom w:val="none" w:sz="0" w:space="0" w:color="auto"/>
        <w:right w:val="none" w:sz="0" w:space="0" w:color="auto"/>
      </w:divBdr>
    </w:div>
    <w:div w:id="863443846">
      <w:bodyDiv w:val="1"/>
      <w:marLeft w:val="0"/>
      <w:marRight w:val="0"/>
      <w:marTop w:val="0"/>
      <w:marBottom w:val="0"/>
      <w:divBdr>
        <w:top w:val="none" w:sz="0" w:space="0" w:color="auto"/>
        <w:left w:val="none" w:sz="0" w:space="0" w:color="auto"/>
        <w:bottom w:val="none" w:sz="0" w:space="0" w:color="auto"/>
        <w:right w:val="none" w:sz="0" w:space="0" w:color="auto"/>
      </w:divBdr>
    </w:div>
    <w:div w:id="869877108">
      <w:bodyDiv w:val="1"/>
      <w:marLeft w:val="0"/>
      <w:marRight w:val="0"/>
      <w:marTop w:val="0"/>
      <w:marBottom w:val="0"/>
      <w:divBdr>
        <w:top w:val="none" w:sz="0" w:space="0" w:color="auto"/>
        <w:left w:val="none" w:sz="0" w:space="0" w:color="auto"/>
        <w:bottom w:val="none" w:sz="0" w:space="0" w:color="auto"/>
        <w:right w:val="none" w:sz="0" w:space="0" w:color="auto"/>
      </w:divBdr>
    </w:div>
    <w:div w:id="871186040">
      <w:bodyDiv w:val="1"/>
      <w:marLeft w:val="0"/>
      <w:marRight w:val="0"/>
      <w:marTop w:val="0"/>
      <w:marBottom w:val="0"/>
      <w:divBdr>
        <w:top w:val="none" w:sz="0" w:space="0" w:color="auto"/>
        <w:left w:val="none" w:sz="0" w:space="0" w:color="auto"/>
        <w:bottom w:val="none" w:sz="0" w:space="0" w:color="auto"/>
        <w:right w:val="none" w:sz="0" w:space="0" w:color="auto"/>
      </w:divBdr>
    </w:div>
    <w:div w:id="887303592">
      <w:bodyDiv w:val="1"/>
      <w:marLeft w:val="0"/>
      <w:marRight w:val="0"/>
      <w:marTop w:val="0"/>
      <w:marBottom w:val="0"/>
      <w:divBdr>
        <w:top w:val="none" w:sz="0" w:space="0" w:color="auto"/>
        <w:left w:val="none" w:sz="0" w:space="0" w:color="auto"/>
        <w:bottom w:val="none" w:sz="0" w:space="0" w:color="auto"/>
        <w:right w:val="none" w:sz="0" w:space="0" w:color="auto"/>
      </w:divBdr>
    </w:div>
    <w:div w:id="897740316">
      <w:bodyDiv w:val="1"/>
      <w:marLeft w:val="0"/>
      <w:marRight w:val="0"/>
      <w:marTop w:val="0"/>
      <w:marBottom w:val="0"/>
      <w:divBdr>
        <w:top w:val="none" w:sz="0" w:space="0" w:color="auto"/>
        <w:left w:val="none" w:sz="0" w:space="0" w:color="auto"/>
        <w:bottom w:val="none" w:sz="0" w:space="0" w:color="auto"/>
        <w:right w:val="none" w:sz="0" w:space="0" w:color="auto"/>
      </w:divBdr>
    </w:div>
    <w:div w:id="898440076">
      <w:bodyDiv w:val="1"/>
      <w:marLeft w:val="0"/>
      <w:marRight w:val="0"/>
      <w:marTop w:val="0"/>
      <w:marBottom w:val="0"/>
      <w:divBdr>
        <w:top w:val="none" w:sz="0" w:space="0" w:color="auto"/>
        <w:left w:val="none" w:sz="0" w:space="0" w:color="auto"/>
        <w:bottom w:val="none" w:sz="0" w:space="0" w:color="auto"/>
        <w:right w:val="none" w:sz="0" w:space="0" w:color="auto"/>
      </w:divBdr>
      <w:divsChild>
        <w:div w:id="294727076">
          <w:marLeft w:val="0"/>
          <w:marRight w:val="0"/>
          <w:marTop w:val="0"/>
          <w:marBottom w:val="0"/>
          <w:divBdr>
            <w:top w:val="none" w:sz="0" w:space="0" w:color="auto"/>
            <w:left w:val="none" w:sz="0" w:space="0" w:color="auto"/>
            <w:bottom w:val="none" w:sz="0" w:space="0" w:color="auto"/>
            <w:right w:val="none" w:sz="0" w:space="0" w:color="auto"/>
          </w:divBdr>
        </w:div>
        <w:div w:id="574710074">
          <w:marLeft w:val="0"/>
          <w:marRight w:val="0"/>
          <w:marTop w:val="0"/>
          <w:marBottom w:val="0"/>
          <w:divBdr>
            <w:top w:val="none" w:sz="0" w:space="0" w:color="auto"/>
            <w:left w:val="none" w:sz="0" w:space="0" w:color="auto"/>
            <w:bottom w:val="none" w:sz="0" w:space="0" w:color="auto"/>
            <w:right w:val="none" w:sz="0" w:space="0" w:color="auto"/>
          </w:divBdr>
        </w:div>
        <w:div w:id="1036275405">
          <w:marLeft w:val="0"/>
          <w:marRight w:val="0"/>
          <w:marTop w:val="0"/>
          <w:marBottom w:val="0"/>
          <w:divBdr>
            <w:top w:val="none" w:sz="0" w:space="0" w:color="auto"/>
            <w:left w:val="none" w:sz="0" w:space="0" w:color="auto"/>
            <w:bottom w:val="none" w:sz="0" w:space="0" w:color="auto"/>
            <w:right w:val="none" w:sz="0" w:space="0" w:color="auto"/>
          </w:divBdr>
        </w:div>
        <w:div w:id="1924873125">
          <w:marLeft w:val="0"/>
          <w:marRight w:val="0"/>
          <w:marTop w:val="0"/>
          <w:marBottom w:val="0"/>
          <w:divBdr>
            <w:top w:val="none" w:sz="0" w:space="0" w:color="auto"/>
            <w:left w:val="none" w:sz="0" w:space="0" w:color="auto"/>
            <w:bottom w:val="none" w:sz="0" w:space="0" w:color="auto"/>
            <w:right w:val="none" w:sz="0" w:space="0" w:color="auto"/>
          </w:divBdr>
        </w:div>
      </w:divsChild>
    </w:div>
    <w:div w:id="906452005">
      <w:bodyDiv w:val="1"/>
      <w:marLeft w:val="0"/>
      <w:marRight w:val="0"/>
      <w:marTop w:val="0"/>
      <w:marBottom w:val="0"/>
      <w:divBdr>
        <w:top w:val="none" w:sz="0" w:space="0" w:color="auto"/>
        <w:left w:val="none" w:sz="0" w:space="0" w:color="auto"/>
        <w:bottom w:val="none" w:sz="0" w:space="0" w:color="auto"/>
        <w:right w:val="none" w:sz="0" w:space="0" w:color="auto"/>
      </w:divBdr>
    </w:div>
    <w:div w:id="909920527">
      <w:bodyDiv w:val="1"/>
      <w:marLeft w:val="0"/>
      <w:marRight w:val="0"/>
      <w:marTop w:val="0"/>
      <w:marBottom w:val="0"/>
      <w:divBdr>
        <w:top w:val="none" w:sz="0" w:space="0" w:color="auto"/>
        <w:left w:val="none" w:sz="0" w:space="0" w:color="auto"/>
        <w:bottom w:val="none" w:sz="0" w:space="0" w:color="auto"/>
        <w:right w:val="none" w:sz="0" w:space="0" w:color="auto"/>
      </w:divBdr>
    </w:div>
    <w:div w:id="913050894">
      <w:bodyDiv w:val="1"/>
      <w:marLeft w:val="0"/>
      <w:marRight w:val="0"/>
      <w:marTop w:val="0"/>
      <w:marBottom w:val="0"/>
      <w:divBdr>
        <w:top w:val="none" w:sz="0" w:space="0" w:color="auto"/>
        <w:left w:val="none" w:sz="0" w:space="0" w:color="auto"/>
        <w:bottom w:val="none" w:sz="0" w:space="0" w:color="auto"/>
        <w:right w:val="none" w:sz="0" w:space="0" w:color="auto"/>
      </w:divBdr>
    </w:div>
    <w:div w:id="914777512">
      <w:bodyDiv w:val="1"/>
      <w:marLeft w:val="0"/>
      <w:marRight w:val="0"/>
      <w:marTop w:val="0"/>
      <w:marBottom w:val="0"/>
      <w:divBdr>
        <w:top w:val="none" w:sz="0" w:space="0" w:color="auto"/>
        <w:left w:val="none" w:sz="0" w:space="0" w:color="auto"/>
        <w:bottom w:val="none" w:sz="0" w:space="0" w:color="auto"/>
        <w:right w:val="none" w:sz="0" w:space="0" w:color="auto"/>
      </w:divBdr>
    </w:div>
    <w:div w:id="915630553">
      <w:bodyDiv w:val="1"/>
      <w:marLeft w:val="0"/>
      <w:marRight w:val="0"/>
      <w:marTop w:val="0"/>
      <w:marBottom w:val="0"/>
      <w:divBdr>
        <w:top w:val="none" w:sz="0" w:space="0" w:color="auto"/>
        <w:left w:val="none" w:sz="0" w:space="0" w:color="auto"/>
        <w:bottom w:val="none" w:sz="0" w:space="0" w:color="auto"/>
        <w:right w:val="none" w:sz="0" w:space="0" w:color="auto"/>
      </w:divBdr>
    </w:div>
    <w:div w:id="919749784">
      <w:bodyDiv w:val="1"/>
      <w:marLeft w:val="0"/>
      <w:marRight w:val="0"/>
      <w:marTop w:val="0"/>
      <w:marBottom w:val="0"/>
      <w:divBdr>
        <w:top w:val="none" w:sz="0" w:space="0" w:color="auto"/>
        <w:left w:val="none" w:sz="0" w:space="0" w:color="auto"/>
        <w:bottom w:val="none" w:sz="0" w:space="0" w:color="auto"/>
        <w:right w:val="none" w:sz="0" w:space="0" w:color="auto"/>
      </w:divBdr>
    </w:div>
    <w:div w:id="919946410">
      <w:bodyDiv w:val="1"/>
      <w:marLeft w:val="0"/>
      <w:marRight w:val="0"/>
      <w:marTop w:val="0"/>
      <w:marBottom w:val="0"/>
      <w:divBdr>
        <w:top w:val="none" w:sz="0" w:space="0" w:color="auto"/>
        <w:left w:val="none" w:sz="0" w:space="0" w:color="auto"/>
        <w:bottom w:val="none" w:sz="0" w:space="0" w:color="auto"/>
        <w:right w:val="none" w:sz="0" w:space="0" w:color="auto"/>
      </w:divBdr>
    </w:div>
    <w:div w:id="920525692">
      <w:bodyDiv w:val="1"/>
      <w:marLeft w:val="0"/>
      <w:marRight w:val="0"/>
      <w:marTop w:val="0"/>
      <w:marBottom w:val="0"/>
      <w:divBdr>
        <w:top w:val="none" w:sz="0" w:space="0" w:color="auto"/>
        <w:left w:val="none" w:sz="0" w:space="0" w:color="auto"/>
        <w:bottom w:val="none" w:sz="0" w:space="0" w:color="auto"/>
        <w:right w:val="none" w:sz="0" w:space="0" w:color="auto"/>
      </w:divBdr>
    </w:div>
    <w:div w:id="923995753">
      <w:bodyDiv w:val="1"/>
      <w:marLeft w:val="0"/>
      <w:marRight w:val="0"/>
      <w:marTop w:val="0"/>
      <w:marBottom w:val="0"/>
      <w:divBdr>
        <w:top w:val="none" w:sz="0" w:space="0" w:color="auto"/>
        <w:left w:val="none" w:sz="0" w:space="0" w:color="auto"/>
        <w:bottom w:val="none" w:sz="0" w:space="0" w:color="auto"/>
        <w:right w:val="none" w:sz="0" w:space="0" w:color="auto"/>
      </w:divBdr>
    </w:div>
    <w:div w:id="934749928">
      <w:bodyDiv w:val="1"/>
      <w:marLeft w:val="0"/>
      <w:marRight w:val="0"/>
      <w:marTop w:val="0"/>
      <w:marBottom w:val="0"/>
      <w:divBdr>
        <w:top w:val="none" w:sz="0" w:space="0" w:color="auto"/>
        <w:left w:val="none" w:sz="0" w:space="0" w:color="auto"/>
        <w:bottom w:val="none" w:sz="0" w:space="0" w:color="auto"/>
        <w:right w:val="none" w:sz="0" w:space="0" w:color="auto"/>
      </w:divBdr>
    </w:div>
    <w:div w:id="945887492">
      <w:bodyDiv w:val="1"/>
      <w:marLeft w:val="0"/>
      <w:marRight w:val="0"/>
      <w:marTop w:val="0"/>
      <w:marBottom w:val="0"/>
      <w:divBdr>
        <w:top w:val="none" w:sz="0" w:space="0" w:color="auto"/>
        <w:left w:val="none" w:sz="0" w:space="0" w:color="auto"/>
        <w:bottom w:val="none" w:sz="0" w:space="0" w:color="auto"/>
        <w:right w:val="none" w:sz="0" w:space="0" w:color="auto"/>
      </w:divBdr>
    </w:div>
    <w:div w:id="952444668">
      <w:bodyDiv w:val="1"/>
      <w:marLeft w:val="0"/>
      <w:marRight w:val="0"/>
      <w:marTop w:val="0"/>
      <w:marBottom w:val="0"/>
      <w:divBdr>
        <w:top w:val="none" w:sz="0" w:space="0" w:color="auto"/>
        <w:left w:val="none" w:sz="0" w:space="0" w:color="auto"/>
        <w:bottom w:val="none" w:sz="0" w:space="0" w:color="auto"/>
        <w:right w:val="none" w:sz="0" w:space="0" w:color="auto"/>
      </w:divBdr>
    </w:div>
    <w:div w:id="953370797">
      <w:bodyDiv w:val="1"/>
      <w:marLeft w:val="0"/>
      <w:marRight w:val="0"/>
      <w:marTop w:val="0"/>
      <w:marBottom w:val="0"/>
      <w:divBdr>
        <w:top w:val="none" w:sz="0" w:space="0" w:color="auto"/>
        <w:left w:val="none" w:sz="0" w:space="0" w:color="auto"/>
        <w:bottom w:val="none" w:sz="0" w:space="0" w:color="auto"/>
        <w:right w:val="none" w:sz="0" w:space="0" w:color="auto"/>
      </w:divBdr>
    </w:div>
    <w:div w:id="954748232">
      <w:bodyDiv w:val="1"/>
      <w:marLeft w:val="0"/>
      <w:marRight w:val="0"/>
      <w:marTop w:val="0"/>
      <w:marBottom w:val="0"/>
      <w:divBdr>
        <w:top w:val="none" w:sz="0" w:space="0" w:color="auto"/>
        <w:left w:val="none" w:sz="0" w:space="0" w:color="auto"/>
        <w:bottom w:val="none" w:sz="0" w:space="0" w:color="auto"/>
        <w:right w:val="none" w:sz="0" w:space="0" w:color="auto"/>
      </w:divBdr>
    </w:div>
    <w:div w:id="985666688">
      <w:bodyDiv w:val="1"/>
      <w:marLeft w:val="0"/>
      <w:marRight w:val="0"/>
      <w:marTop w:val="0"/>
      <w:marBottom w:val="0"/>
      <w:divBdr>
        <w:top w:val="none" w:sz="0" w:space="0" w:color="auto"/>
        <w:left w:val="none" w:sz="0" w:space="0" w:color="auto"/>
        <w:bottom w:val="none" w:sz="0" w:space="0" w:color="auto"/>
        <w:right w:val="none" w:sz="0" w:space="0" w:color="auto"/>
      </w:divBdr>
    </w:div>
    <w:div w:id="988175518">
      <w:bodyDiv w:val="1"/>
      <w:marLeft w:val="0"/>
      <w:marRight w:val="0"/>
      <w:marTop w:val="0"/>
      <w:marBottom w:val="0"/>
      <w:divBdr>
        <w:top w:val="none" w:sz="0" w:space="0" w:color="auto"/>
        <w:left w:val="none" w:sz="0" w:space="0" w:color="auto"/>
        <w:bottom w:val="none" w:sz="0" w:space="0" w:color="auto"/>
        <w:right w:val="none" w:sz="0" w:space="0" w:color="auto"/>
      </w:divBdr>
    </w:div>
    <w:div w:id="988826909">
      <w:bodyDiv w:val="1"/>
      <w:marLeft w:val="0"/>
      <w:marRight w:val="0"/>
      <w:marTop w:val="0"/>
      <w:marBottom w:val="0"/>
      <w:divBdr>
        <w:top w:val="none" w:sz="0" w:space="0" w:color="auto"/>
        <w:left w:val="none" w:sz="0" w:space="0" w:color="auto"/>
        <w:bottom w:val="none" w:sz="0" w:space="0" w:color="auto"/>
        <w:right w:val="none" w:sz="0" w:space="0" w:color="auto"/>
      </w:divBdr>
    </w:div>
    <w:div w:id="993722503">
      <w:bodyDiv w:val="1"/>
      <w:marLeft w:val="0"/>
      <w:marRight w:val="0"/>
      <w:marTop w:val="0"/>
      <w:marBottom w:val="0"/>
      <w:divBdr>
        <w:top w:val="none" w:sz="0" w:space="0" w:color="auto"/>
        <w:left w:val="none" w:sz="0" w:space="0" w:color="auto"/>
        <w:bottom w:val="none" w:sz="0" w:space="0" w:color="auto"/>
        <w:right w:val="none" w:sz="0" w:space="0" w:color="auto"/>
      </w:divBdr>
    </w:div>
    <w:div w:id="1000884887">
      <w:bodyDiv w:val="1"/>
      <w:marLeft w:val="0"/>
      <w:marRight w:val="0"/>
      <w:marTop w:val="0"/>
      <w:marBottom w:val="0"/>
      <w:divBdr>
        <w:top w:val="none" w:sz="0" w:space="0" w:color="auto"/>
        <w:left w:val="none" w:sz="0" w:space="0" w:color="auto"/>
        <w:bottom w:val="none" w:sz="0" w:space="0" w:color="auto"/>
        <w:right w:val="none" w:sz="0" w:space="0" w:color="auto"/>
      </w:divBdr>
    </w:div>
    <w:div w:id="1012101062">
      <w:bodyDiv w:val="1"/>
      <w:marLeft w:val="0"/>
      <w:marRight w:val="0"/>
      <w:marTop w:val="0"/>
      <w:marBottom w:val="0"/>
      <w:divBdr>
        <w:top w:val="none" w:sz="0" w:space="0" w:color="auto"/>
        <w:left w:val="none" w:sz="0" w:space="0" w:color="auto"/>
        <w:bottom w:val="none" w:sz="0" w:space="0" w:color="auto"/>
        <w:right w:val="none" w:sz="0" w:space="0" w:color="auto"/>
      </w:divBdr>
    </w:div>
    <w:div w:id="1019428539">
      <w:bodyDiv w:val="1"/>
      <w:marLeft w:val="0"/>
      <w:marRight w:val="0"/>
      <w:marTop w:val="0"/>
      <w:marBottom w:val="0"/>
      <w:divBdr>
        <w:top w:val="none" w:sz="0" w:space="0" w:color="auto"/>
        <w:left w:val="none" w:sz="0" w:space="0" w:color="auto"/>
        <w:bottom w:val="none" w:sz="0" w:space="0" w:color="auto"/>
        <w:right w:val="none" w:sz="0" w:space="0" w:color="auto"/>
      </w:divBdr>
    </w:div>
    <w:div w:id="1026903941">
      <w:bodyDiv w:val="1"/>
      <w:marLeft w:val="0"/>
      <w:marRight w:val="0"/>
      <w:marTop w:val="0"/>
      <w:marBottom w:val="0"/>
      <w:divBdr>
        <w:top w:val="none" w:sz="0" w:space="0" w:color="auto"/>
        <w:left w:val="none" w:sz="0" w:space="0" w:color="auto"/>
        <w:bottom w:val="none" w:sz="0" w:space="0" w:color="auto"/>
        <w:right w:val="none" w:sz="0" w:space="0" w:color="auto"/>
      </w:divBdr>
    </w:div>
    <w:div w:id="1028217005">
      <w:bodyDiv w:val="1"/>
      <w:marLeft w:val="0"/>
      <w:marRight w:val="0"/>
      <w:marTop w:val="0"/>
      <w:marBottom w:val="0"/>
      <w:divBdr>
        <w:top w:val="none" w:sz="0" w:space="0" w:color="auto"/>
        <w:left w:val="none" w:sz="0" w:space="0" w:color="auto"/>
        <w:bottom w:val="none" w:sz="0" w:space="0" w:color="auto"/>
        <w:right w:val="none" w:sz="0" w:space="0" w:color="auto"/>
      </w:divBdr>
    </w:div>
    <w:div w:id="1039624152">
      <w:bodyDiv w:val="1"/>
      <w:marLeft w:val="0"/>
      <w:marRight w:val="0"/>
      <w:marTop w:val="0"/>
      <w:marBottom w:val="0"/>
      <w:divBdr>
        <w:top w:val="none" w:sz="0" w:space="0" w:color="auto"/>
        <w:left w:val="none" w:sz="0" w:space="0" w:color="auto"/>
        <w:bottom w:val="none" w:sz="0" w:space="0" w:color="auto"/>
        <w:right w:val="none" w:sz="0" w:space="0" w:color="auto"/>
      </w:divBdr>
    </w:div>
    <w:div w:id="1044141565">
      <w:bodyDiv w:val="1"/>
      <w:marLeft w:val="0"/>
      <w:marRight w:val="0"/>
      <w:marTop w:val="0"/>
      <w:marBottom w:val="0"/>
      <w:divBdr>
        <w:top w:val="none" w:sz="0" w:space="0" w:color="auto"/>
        <w:left w:val="none" w:sz="0" w:space="0" w:color="auto"/>
        <w:bottom w:val="none" w:sz="0" w:space="0" w:color="auto"/>
        <w:right w:val="none" w:sz="0" w:space="0" w:color="auto"/>
      </w:divBdr>
    </w:div>
    <w:div w:id="1055854887">
      <w:bodyDiv w:val="1"/>
      <w:marLeft w:val="0"/>
      <w:marRight w:val="0"/>
      <w:marTop w:val="0"/>
      <w:marBottom w:val="0"/>
      <w:divBdr>
        <w:top w:val="none" w:sz="0" w:space="0" w:color="auto"/>
        <w:left w:val="none" w:sz="0" w:space="0" w:color="auto"/>
        <w:bottom w:val="none" w:sz="0" w:space="0" w:color="auto"/>
        <w:right w:val="none" w:sz="0" w:space="0" w:color="auto"/>
      </w:divBdr>
    </w:div>
    <w:div w:id="1070229240">
      <w:bodyDiv w:val="1"/>
      <w:marLeft w:val="0"/>
      <w:marRight w:val="0"/>
      <w:marTop w:val="0"/>
      <w:marBottom w:val="0"/>
      <w:divBdr>
        <w:top w:val="none" w:sz="0" w:space="0" w:color="auto"/>
        <w:left w:val="none" w:sz="0" w:space="0" w:color="auto"/>
        <w:bottom w:val="none" w:sz="0" w:space="0" w:color="auto"/>
        <w:right w:val="none" w:sz="0" w:space="0" w:color="auto"/>
      </w:divBdr>
    </w:div>
    <w:div w:id="1072698156">
      <w:bodyDiv w:val="1"/>
      <w:marLeft w:val="0"/>
      <w:marRight w:val="0"/>
      <w:marTop w:val="0"/>
      <w:marBottom w:val="0"/>
      <w:divBdr>
        <w:top w:val="none" w:sz="0" w:space="0" w:color="auto"/>
        <w:left w:val="none" w:sz="0" w:space="0" w:color="auto"/>
        <w:bottom w:val="none" w:sz="0" w:space="0" w:color="auto"/>
        <w:right w:val="none" w:sz="0" w:space="0" w:color="auto"/>
      </w:divBdr>
    </w:div>
    <w:div w:id="1079597177">
      <w:bodyDiv w:val="1"/>
      <w:marLeft w:val="0"/>
      <w:marRight w:val="0"/>
      <w:marTop w:val="0"/>
      <w:marBottom w:val="0"/>
      <w:divBdr>
        <w:top w:val="none" w:sz="0" w:space="0" w:color="auto"/>
        <w:left w:val="none" w:sz="0" w:space="0" w:color="auto"/>
        <w:bottom w:val="none" w:sz="0" w:space="0" w:color="auto"/>
        <w:right w:val="none" w:sz="0" w:space="0" w:color="auto"/>
      </w:divBdr>
    </w:div>
    <w:div w:id="1079909050">
      <w:bodyDiv w:val="1"/>
      <w:marLeft w:val="0"/>
      <w:marRight w:val="0"/>
      <w:marTop w:val="0"/>
      <w:marBottom w:val="0"/>
      <w:divBdr>
        <w:top w:val="none" w:sz="0" w:space="0" w:color="auto"/>
        <w:left w:val="none" w:sz="0" w:space="0" w:color="auto"/>
        <w:bottom w:val="none" w:sz="0" w:space="0" w:color="auto"/>
        <w:right w:val="none" w:sz="0" w:space="0" w:color="auto"/>
      </w:divBdr>
    </w:div>
    <w:div w:id="1087077528">
      <w:bodyDiv w:val="1"/>
      <w:marLeft w:val="0"/>
      <w:marRight w:val="0"/>
      <w:marTop w:val="0"/>
      <w:marBottom w:val="0"/>
      <w:divBdr>
        <w:top w:val="none" w:sz="0" w:space="0" w:color="auto"/>
        <w:left w:val="none" w:sz="0" w:space="0" w:color="auto"/>
        <w:bottom w:val="none" w:sz="0" w:space="0" w:color="auto"/>
        <w:right w:val="none" w:sz="0" w:space="0" w:color="auto"/>
      </w:divBdr>
    </w:div>
    <w:div w:id="1094743718">
      <w:bodyDiv w:val="1"/>
      <w:marLeft w:val="0"/>
      <w:marRight w:val="0"/>
      <w:marTop w:val="0"/>
      <w:marBottom w:val="0"/>
      <w:divBdr>
        <w:top w:val="none" w:sz="0" w:space="0" w:color="auto"/>
        <w:left w:val="none" w:sz="0" w:space="0" w:color="auto"/>
        <w:bottom w:val="none" w:sz="0" w:space="0" w:color="auto"/>
        <w:right w:val="none" w:sz="0" w:space="0" w:color="auto"/>
      </w:divBdr>
    </w:div>
    <w:div w:id="1097139178">
      <w:bodyDiv w:val="1"/>
      <w:marLeft w:val="0"/>
      <w:marRight w:val="0"/>
      <w:marTop w:val="0"/>
      <w:marBottom w:val="0"/>
      <w:divBdr>
        <w:top w:val="none" w:sz="0" w:space="0" w:color="auto"/>
        <w:left w:val="none" w:sz="0" w:space="0" w:color="auto"/>
        <w:bottom w:val="none" w:sz="0" w:space="0" w:color="auto"/>
        <w:right w:val="none" w:sz="0" w:space="0" w:color="auto"/>
      </w:divBdr>
    </w:div>
    <w:div w:id="1097169272">
      <w:bodyDiv w:val="1"/>
      <w:marLeft w:val="0"/>
      <w:marRight w:val="0"/>
      <w:marTop w:val="0"/>
      <w:marBottom w:val="0"/>
      <w:divBdr>
        <w:top w:val="none" w:sz="0" w:space="0" w:color="auto"/>
        <w:left w:val="none" w:sz="0" w:space="0" w:color="auto"/>
        <w:bottom w:val="none" w:sz="0" w:space="0" w:color="auto"/>
        <w:right w:val="none" w:sz="0" w:space="0" w:color="auto"/>
      </w:divBdr>
    </w:div>
    <w:div w:id="1098526787">
      <w:bodyDiv w:val="1"/>
      <w:marLeft w:val="0"/>
      <w:marRight w:val="0"/>
      <w:marTop w:val="0"/>
      <w:marBottom w:val="0"/>
      <w:divBdr>
        <w:top w:val="none" w:sz="0" w:space="0" w:color="auto"/>
        <w:left w:val="none" w:sz="0" w:space="0" w:color="auto"/>
        <w:bottom w:val="none" w:sz="0" w:space="0" w:color="auto"/>
        <w:right w:val="none" w:sz="0" w:space="0" w:color="auto"/>
      </w:divBdr>
    </w:div>
    <w:div w:id="1104301087">
      <w:bodyDiv w:val="1"/>
      <w:marLeft w:val="0"/>
      <w:marRight w:val="0"/>
      <w:marTop w:val="0"/>
      <w:marBottom w:val="0"/>
      <w:divBdr>
        <w:top w:val="none" w:sz="0" w:space="0" w:color="auto"/>
        <w:left w:val="none" w:sz="0" w:space="0" w:color="auto"/>
        <w:bottom w:val="none" w:sz="0" w:space="0" w:color="auto"/>
        <w:right w:val="none" w:sz="0" w:space="0" w:color="auto"/>
      </w:divBdr>
    </w:div>
    <w:div w:id="1105686772">
      <w:bodyDiv w:val="1"/>
      <w:marLeft w:val="0"/>
      <w:marRight w:val="0"/>
      <w:marTop w:val="0"/>
      <w:marBottom w:val="0"/>
      <w:divBdr>
        <w:top w:val="none" w:sz="0" w:space="0" w:color="auto"/>
        <w:left w:val="none" w:sz="0" w:space="0" w:color="auto"/>
        <w:bottom w:val="none" w:sz="0" w:space="0" w:color="auto"/>
        <w:right w:val="none" w:sz="0" w:space="0" w:color="auto"/>
      </w:divBdr>
    </w:div>
    <w:div w:id="1119910861">
      <w:bodyDiv w:val="1"/>
      <w:marLeft w:val="0"/>
      <w:marRight w:val="0"/>
      <w:marTop w:val="0"/>
      <w:marBottom w:val="0"/>
      <w:divBdr>
        <w:top w:val="none" w:sz="0" w:space="0" w:color="auto"/>
        <w:left w:val="none" w:sz="0" w:space="0" w:color="auto"/>
        <w:bottom w:val="none" w:sz="0" w:space="0" w:color="auto"/>
        <w:right w:val="none" w:sz="0" w:space="0" w:color="auto"/>
      </w:divBdr>
    </w:div>
    <w:div w:id="1128864629">
      <w:bodyDiv w:val="1"/>
      <w:marLeft w:val="0"/>
      <w:marRight w:val="0"/>
      <w:marTop w:val="0"/>
      <w:marBottom w:val="0"/>
      <w:divBdr>
        <w:top w:val="none" w:sz="0" w:space="0" w:color="auto"/>
        <w:left w:val="none" w:sz="0" w:space="0" w:color="auto"/>
        <w:bottom w:val="none" w:sz="0" w:space="0" w:color="auto"/>
        <w:right w:val="none" w:sz="0" w:space="0" w:color="auto"/>
      </w:divBdr>
    </w:div>
    <w:div w:id="1141923370">
      <w:bodyDiv w:val="1"/>
      <w:marLeft w:val="0"/>
      <w:marRight w:val="0"/>
      <w:marTop w:val="0"/>
      <w:marBottom w:val="0"/>
      <w:divBdr>
        <w:top w:val="none" w:sz="0" w:space="0" w:color="auto"/>
        <w:left w:val="none" w:sz="0" w:space="0" w:color="auto"/>
        <w:bottom w:val="none" w:sz="0" w:space="0" w:color="auto"/>
        <w:right w:val="none" w:sz="0" w:space="0" w:color="auto"/>
      </w:divBdr>
    </w:div>
    <w:div w:id="1150827256">
      <w:bodyDiv w:val="1"/>
      <w:marLeft w:val="0"/>
      <w:marRight w:val="0"/>
      <w:marTop w:val="0"/>
      <w:marBottom w:val="0"/>
      <w:divBdr>
        <w:top w:val="none" w:sz="0" w:space="0" w:color="auto"/>
        <w:left w:val="none" w:sz="0" w:space="0" w:color="auto"/>
        <w:bottom w:val="none" w:sz="0" w:space="0" w:color="auto"/>
        <w:right w:val="none" w:sz="0" w:space="0" w:color="auto"/>
      </w:divBdr>
    </w:div>
    <w:div w:id="1153837499">
      <w:bodyDiv w:val="1"/>
      <w:marLeft w:val="0"/>
      <w:marRight w:val="0"/>
      <w:marTop w:val="0"/>
      <w:marBottom w:val="0"/>
      <w:divBdr>
        <w:top w:val="none" w:sz="0" w:space="0" w:color="auto"/>
        <w:left w:val="none" w:sz="0" w:space="0" w:color="auto"/>
        <w:bottom w:val="none" w:sz="0" w:space="0" w:color="auto"/>
        <w:right w:val="none" w:sz="0" w:space="0" w:color="auto"/>
      </w:divBdr>
    </w:div>
    <w:div w:id="1155991927">
      <w:bodyDiv w:val="1"/>
      <w:marLeft w:val="0"/>
      <w:marRight w:val="0"/>
      <w:marTop w:val="0"/>
      <w:marBottom w:val="0"/>
      <w:divBdr>
        <w:top w:val="none" w:sz="0" w:space="0" w:color="auto"/>
        <w:left w:val="none" w:sz="0" w:space="0" w:color="auto"/>
        <w:bottom w:val="none" w:sz="0" w:space="0" w:color="auto"/>
        <w:right w:val="none" w:sz="0" w:space="0" w:color="auto"/>
      </w:divBdr>
    </w:div>
    <w:div w:id="1156145120">
      <w:bodyDiv w:val="1"/>
      <w:marLeft w:val="0"/>
      <w:marRight w:val="0"/>
      <w:marTop w:val="0"/>
      <w:marBottom w:val="0"/>
      <w:divBdr>
        <w:top w:val="none" w:sz="0" w:space="0" w:color="auto"/>
        <w:left w:val="none" w:sz="0" w:space="0" w:color="auto"/>
        <w:bottom w:val="none" w:sz="0" w:space="0" w:color="auto"/>
        <w:right w:val="none" w:sz="0" w:space="0" w:color="auto"/>
      </w:divBdr>
    </w:div>
    <w:div w:id="1171142677">
      <w:bodyDiv w:val="1"/>
      <w:marLeft w:val="0"/>
      <w:marRight w:val="0"/>
      <w:marTop w:val="0"/>
      <w:marBottom w:val="0"/>
      <w:divBdr>
        <w:top w:val="none" w:sz="0" w:space="0" w:color="auto"/>
        <w:left w:val="none" w:sz="0" w:space="0" w:color="auto"/>
        <w:bottom w:val="none" w:sz="0" w:space="0" w:color="auto"/>
        <w:right w:val="none" w:sz="0" w:space="0" w:color="auto"/>
      </w:divBdr>
    </w:div>
    <w:div w:id="1178036715">
      <w:bodyDiv w:val="1"/>
      <w:marLeft w:val="0"/>
      <w:marRight w:val="0"/>
      <w:marTop w:val="0"/>
      <w:marBottom w:val="0"/>
      <w:divBdr>
        <w:top w:val="none" w:sz="0" w:space="0" w:color="auto"/>
        <w:left w:val="none" w:sz="0" w:space="0" w:color="auto"/>
        <w:bottom w:val="none" w:sz="0" w:space="0" w:color="auto"/>
        <w:right w:val="none" w:sz="0" w:space="0" w:color="auto"/>
      </w:divBdr>
    </w:div>
    <w:div w:id="1181357157">
      <w:bodyDiv w:val="1"/>
      <w:marLeft w:val="0"/>
      <w:marRight w:val="0"/>
      <w:marTop w:val="0"/>
      <w:marBottom w:val="0"/>
      <w:divBdr>
        <w:top w:val="none" w:sz="0" w:space="0" w:color="auto"/>
        <w:left w:val="none" w:sz="0" w:space="0" w:color="auto"/>
        <w:bottom w:val="none" w:sz="0" w:space="0" w:color="auto"/>
        <w:right w:val="none" w:sz="0" w:space="0" w:color="auto"/>
      </w:divBdr>
    </w:div>
    <w:div w:id="1184366788">
      <w:bodyDiv w:val="1"/>
      <w:marLeft w:val="0"/>
      <w:marRight w:val="0"/>
      <w:marTop w:val="0"/>
      <w:marBottom w:val="0"/>
      <w:divBdr>
        <w:top w:val="none" w:sz="0" w:space="0" w:color="auto"/>
        <w:left w:val="none" w:sz="0" w:space="0" w:color="auto"/>
        <w:bottom w:val="none" w:sz="0" w:space="0" w:color="auto"/>
        <w:right w:val="none" w:sz="0" w:space="0" w:color="auto"/>
      </w:divBdr>
      <w:divsChild>
        <w:div w:id="1503666447">
          <w:marLeft w:val="0"/>
          <w:marRight w:val="0"/>
          <w:marTop w:val="0"/>
          <w:marBottom w:val="0"/>
          <w:divBdr>
            <w:top w:val="none" w:sz="0" w:space="0" w:color="auto"/>
            <w:left w:val="none" w:sz="0" w:space="0" w:color="auto"/>
            <w:bottom w:val="none" w:sz="0" w:space="0" w:color="auto"/>
            <w:right w:val="none" w:sz="0" w:space="0" w:color="auto"/>
          </w:divBdr>
        </w:div>
        <w:div w:id="2068144501">
          <w:marLeft w:val="0"/>
          <w:marRight w:val="0"/>
          <w:marTop w:val="0"/>
          <w:marBottom w:val="0"/>
          <w:divBdr>
            <w:top w:val="none" w:sz="0" w:space="0" w:color="auto"/>
            <w:left w:val="none" w:sz="0" w:space="0" w:color="auto"/>
            <w:bottom w:val="none" w:sz="0" w:space="0" w:color="auto"/>
            <w:right w:val="none" w:sz="0" w:space="0" w:color="auto"/>
          </w:divBdr>
        </w:div>
      </w:divsChild>
    </w:div>
    <w:div w:id="1186485812">
      <w:bodyDiv w:val="1"/>
      <w:marLeft w:val="0"/>
      <w:marRight w:val="0"/>
      <w:marTop w:val="0"/>
      <w:marBottom w:val="0"/>
      <w:divBdr>
        <w:top w:val="none" w:sz="0" w:space="0" w:color="auto"/>
        <w:left w:val="none" w:sz="0" w:space="0" w:color="auto"/>
        <w:bottom w:val="none" w:sz="0" w:space="0" w:color="auto"/>
        <w:right w:val="none" w:sz="0" w:space="0" w:color="auto"/>
      </w:divBdr>
    </w:div>
    <w:div w:id="1186866441">
      <w:bodyDiv w:val="1"/>
      <w:marLeft w:val="0"/>
      <w:marRight w:val="0"/>
      <w:marTop w:val="0"/>
      <w:marBottom w:val="0"/>
      <w:divBdr>
        <w:top w:val="none" w:sz="0" w:space="0" w:color="auto"/>
        <w:left w:val="none" w:sz="0" w:space="0" w:color="auto"/>
        <w:bottom w:val="none" w:sz="0" w:space="0" w:color="auto"/>
        <w:right w:val="none" w:sz="0" w:space="0" w:color="auto"/>
      </w:divBdr>
    </w:div>
    <w:div w:id="1187063012">
      <w:bodyDiv w:val="1"/>
      <w:marLeft w:val="0"/>
      <w:marRight w:val="0"/>
      <w:marTop w:val="0"/>
      <w:marBottom w:val="0"/>
      <w:divBdr>
        <w:top w:val="none" w:sz="0" w:space="0" w:color="auto"/>
        <w:left w:val="none" w:sz="0" w:space="0" w:color="auto"/>
        <w:bottom w:val="none" w:sz="0" w:space="0" w:color="auto"/>
        <w:right w:val="none" w:sz="0" w:space="0" w:color="auto"/>
      </w:divBdr>
    </w:div>
    <w:div w:id="1189294055">
      <w:bodyDiv w:val="1"/>
      <w:marLeft w:val="0"/>
      <w:marRight w:val="0"/>
      <w:marTop w:val="0"/>
      <w:marBottom w:val="0"/>
      <w:divBdr>
        <w:top w:val="none" w:sz="0" w:space="0" w:color="auto"/>
        <w:left w:val="none" w:sz="0" w:space="0" w:color="auto"/>
        <w:bottom w:val="none" w:sz="0" w:space="0" w:color="auto"/>
        <w:right w:val="none" w:sz="0" w:space="0" w:color="auto"/>
      </w:divBdr>
    </w:div>
    <w:div w:id="1189445608">
      <w:bodyDiv w:val="1"/>
      <w:marLeft w:val="0"/>
      <w:marRight w:val="0"/>
      <w:marTop w:val="0"/>
      <w:marBottom w:val="0"/>
      <w:divBdr>
        <w:top w:val="none" w:sz="0" w:space="0" w:color="auto"/>
        <w:left w:val="none" w:sz="0" w:space="0" w:color="auto"/>
        <w:bottom w:val="none" w:sz="0" w:space="0" w:color="auto"/>
        <w:right w:val="none" w:sz="0" w:space="0" w:color="auto"/>
      </w:divBdr>
    </w:div>
    <w:div w:id="1210192161">
      <w:bodyDiv w:val="1"/>
      <w:marLeft w:val="0"/>
      <w:marRight w:val="0"/>
      <w:marTop w:val="0"/>
      <w:marBottom w:val="0"/>
      <w:divBdr>
        <w:top w:val="none" w:sz="0" w:space="0" w:color="auto"/>
        <w:left w:val="none" w:sz="0" w:space="0" w:color="auto"/>
        <w:bottom w:val="none" w:sz="0" w:space="0" w:color="auto"/>
        <w:right w:val="none" w:sz="0" w:space="0" w:color="auto"/>
      </w:divBdr>
    </w:div>
    <w:div w:id="1211770302">
      <w:bodyDiv w:val="1"/>
      <w:marLeft w:val="0"/>
      <w:marRight w:val="0"/>
      <w:marTop w:val="0"/>
      <w:marBottom w:val="0"/>
      <w:divBdr>
        <w:top w:val="none" w:sz="0" w:space="0" w:color="auto"/>
        <w:left w:val="none" w:sz="0" w:space="0" w:color="auto"/>
        <w:bottom w:val="none" w:sz="0" w:space="0" w:color="auto"/>
        <w:right w:val="none" w:sz="0" w:space="0" w:color="auto"/>
      </w:divBdr>
    </w:div>
    <w:div w:id="1225531723">
      <w:bodyDiv w:val="1"/>
      <w:marLeft w:val="0"/>
      <w:marRight w:val="0"/>
      <w:marTop w:val="0"/>
      <w:marBottom w:val="0"/>
      <w:divBdr>
        <w:top w:val="none" w:sz="0" w:space="0" w:color="auto"/>
        <w:left w:val="none" w:sz="0" w:space="0" w:color="auto"/>
        <w:bottom w:val="none" w:sz="0" w:space="0" w:color="auto"/>
        <w:right w:val="none" w:sz="0" w:space="0" w:color="auto"/>
      </w:divBdr>
    </w:div>
    <w:div w:id="1226380352">
      <w:bodyDiv w:val="1"/>
      <w:marLeft w:val="0"/>
      <w:marRight w:val="0"/>
      <w:marTop w:val="0"/>
      <w:marBottom w:val="0"/>
      <w:divBdr>
        <w:top w:val="none" w:sz="0" w:space="0" w:color="auto"/>
        <w:left w:val="none" w:sz="0" w:space="0" w:color="auto"/>
        <w:bottom w:val="none" w:sz="0" w:space="0" w:color="auto"/>
        <w:right w:val="none" w:sz="0" w:space="0" w:color="auto"/>
      </w:divBdr>
    </w:div>
    <w:div w:id="1241256786">
      <w:bodyDiv w:val="1"/>
      <w:marLeft w:val="0"/>
      <w:marRight w:val="0"/>
      <w:marTop w:val="0"/>
      <w:marBottom w:val="0"/>
      <w:divBdr>
        <w:top w:val="none" w:sz="0" w:space="0" w:color="auto"/>
        <w:left w:val="none" w:sz="0" w:space="0" w:color="auto"/>
        <w:bottom w:val="none" w:sz="0" w:space="0" w:color="auto"/>
        <w:right w:val="none" w:sz="0" w:space="0" w:color="auto"/>
      </w:divBdr>
    </w:div>
    <w:div w:id="1254170886">
      <w:bodyDiv w:val="1"/>
      <w:marLeft w:val="0"/>
      <w:marRight w:val="0"/>
      <w:marTop w:val="0"/>
      <w:marBottom w:val="0"/>
      <w:divBdr>
        <w:top w:val="none" w:sz="0" w:space="0" w:color="auto"/>
        <w:left w:val="none" w:sz="0" w:space="0" w:color="auto"/>
        <w:bottom w:val="none" w:sz="0" w:space="0" w:color="auto"/>
        <w:right w:val="none" w:sz="0" w:space="0" w:color="auto"/>
      </w:divBdr>
    </w:div>
    <w:div w:id="1276446666">
      <w:bodyDiv w:val="1"/>
      <w:marLeft w:val="0"/>
      <w:marRight w:val="0"/>
      <w:marTop w:val="0"/>
      <w:marBottom w:val="0"/>
      <w:divBdr>
        <w:top w:val="none" w:sz="0" w:space="0" w:color="auto"/>
        <w:left w:val="none" w:sz="0" w:space="0" w:color="auto"/>
        <w:bottom w:val="none" w:sz="0" w:space="0" w:color="auto"/>
        <w:right w:val="none" w:sz="0" w:space="0" w:color="auto"/>
      </w:divBdr>
    </w:div>
    <w:div w:id="1279677149">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9319527">
      <w:bodyDiv w:val="1"/>
      <w:marLeft w:val="0"/>
      <w:marRight w:val="0"/>
      <w:marTop w:val="0"/>
      <w:marBottom w:val="0"/>
      <w:divBdr>
        <w:top w:val="none" w:sz="0" w:space="0" w:color="auto"/>
        <w:left w:val="none" w:sz="0" w:space="0" w:color="auto"/>
        <w:bottom w:val="none" w:sz="0" w:space="0" w:color="auto"/>
        <w:right w:val="none" w:sz="0" w:space="0" w:color="auto"/>
      </w:divBdr>
    </w:div>
    <w:div w:id="1289624048">
      <w:bodyDiv w:val="1"/>
      <w:marLeft w:val="0"/>
      <w:marRight w:val="0"/>
      <w:marTop w:val="0"/>
      <w:marBottom w:val="0"/>
      <w:divBdr>
        <w:top w:val="none" w:sz="0" w:space="0" w:color="auto"/>
        <w:left w:val="none" w:sz="0" w:space="0" w:color="auto"/>
        <w:bottom w:val="none" w:sz="0" w:space="0" w:color="auto"/>
        <w:right w:val="none" w:sz="0" w:space="0" w:color="auto"/>
      </w:divBdr>
    </w:div>
    <w:div w:id="1304889738">
      <w:bodyDiv w:val="1"/>
      <w:marLeft w:val="0"/>
      <w:marRight w:val="0"/>
      <w:marTop w:val="0"/>
      <w:marBottom w:val="0"/>
      <w:divBdr>
        <w:top w:val="none" w:sz="0" w:space="0" w:color="auto"/>
        <w:left w:val="none" w:sz="0" w:space="0" w:color="auto"/>
        <w:bottom w:val="none" w:sz="0" w:space="0" w:color="auto"/>
        <w:right w:val="none" w:sz="0" w:space="0" w:color="auto"/>
      </w:divBdr>
    </w:div>
    <w:div w:id="1307927840">
      <w:bodyDiv w:val="1"/>
      <w:marLeft w:val="0"/>
      <w:marRight w:val="0"/>
      <w:marTop w:val="0"/>
      <w:marBottom w:val="0"/>
      <w:divBdr>
        <w:top w:val="none" w:sz="0" w:space="0" w:color="auto"/>
        <w:left w:val="none" w:sz="0" w:space="0" w:color="auto"/>
        <w:bottom w:val="none" w:sz="0" w:space="0" w:color="auto"/>
        <w:right w:val="none" w:sz="0" w:space="0" w:color="auto"/>
      </w:divBdr>
    </w:div>
    <w:div w:id="1311860738">
      <w:bodyDiv w:val="1"/>
      <w:marLeft w:val="0"/>
      <w:marRight w:val="0"/>
      <w:marTop w:val="0"/>
      <w:marBottom w:val="0"/>
      <w:divBdr>
        <w:top w:val="none" w:sz="0" w:space="0" w:color="auto"/>
        <w:left w:val="none" w:sz="0" w:space="0" w:color="auto"/>
        <w:bottom w:val="none" w:sz="0" w:space="0" w:color="auto"/>
        <w:right w:val="none" w:sz="0" w:space="0" w:color="auto"/>
      </w:divBdr>
    </w:div>
    <w:div w:id="1312295389">
      <w:bodyDiv w:val="1"/>
      <w:marLeft w:val="0"/>
      <w:marRight w:val="0"/>
      <w:marTop w:val="0"/>
      <w:marBottom w:val="0"/>
      <w:divBdr>
        <w:top w:val="none" w:sz="0" w:space="0" w:color="auto"/>
        <w:left w:val="none" w:sz="0" w:space="0" w:color="auto"/>
        <w:bottom w:val="none" w:sz="0" w:space="0" w:color="auto"/>
        <w:right w:val="none" w:sz="0" w:space="0" w:color="auto"/>
      </w:divBdr>
    </w:div>
    <w:div w:id="1313414758">
      <w:bodyDiv w:val="1"/>
      <w:marLeft w:val="0"/>
      <w:marRight w:val="0"/>
      <w:marTop w:val="0"/>
      <w:marBottom w:val="0"/>
      <w:divBdr>
        <w:top w:val="none" w:sz="0" w:space="0" w:color="auto"/>
        <w:left w:val="none" w:sz="0" w:space="0" w:color="auto"/>
        <w:bottom w:val="none" w:sz="0" w:space="0" w:color="auto"/>
        <w:right w:val="none" w:sz="0" w:space="0" w:color="auto"/>
      </w:divBdr>
    </w:div>
    <w:div w:id="1320422259">
      <w:bodyDiv w:val="1"/>
      <w:marLeft w:val="0"/>
      <w:marRight w:val="0"/>
      <w:marTop w:val="0"/>
      <w:marBottom w:val="0"/>
      <w:divBdr>
        <w:top w:val="none" w:sz="0" w:space="0" w:color="auto"/>
        <w:left w:val="none" w:sz="0" w:space="0" w:color="auto"/>
        <w:bottom w:val="none" w:sz="0" w:space="0" w:color="auto"/>
        <w:right w:val="none" w:sz="0" w:space="0" w:color="auto"/>
      </w:divBdr>
    </w:div>
    <w:div w:id="1333486661">
      <w:bodyDiv w:val="1"/>
      <w:marLeft w:val="0"/>
      <w:marRight w:val="0"/>
      <w:marTop w:val="0"/>
      <w:marBottom w:val="0"/>
      <w:divBdr>
        <w:top w:val="none" w:sz="0" w:space="0" w:color="auto"/>
        <w:left w:val="none" w:sz="0" w:space="0" w:color="auto"/>
        <w:bottom w:val="none" w:sz="0" w:space="0" w:color="auto"/>
        <w:right w:val="none" w:sz="0" w:space="0" w:color="auto"/>
      </w:divBdr>
    </w:div>
    <w:div w:id="1349259718">
      <w:bodyDiv w:val="1"/>
      <w:marLeft w:val="0"/>
      <w:marRight w:val="0"/>
      <w:marTop w:val="0"/>
      <w:marBottom w:val="0"/>
      <w:divBdr>
        <w:top w:val="none" w:sz="0" w:space="0" w:color="auto"/>
        <w:left w:val="none" w:sz="0" w:space="0" w:color="auto"/>
        <w:bottom w:val="none" w:sz="0" w:space="0" w:color="auto"/>
        <w:right w:val="none" w:sz="0" w:space="0" w:color="auto"/>
      </w:divBdr>
    </w:div>
    <w:div w:id="1350058077">
      <w:bodyDiv w:val="1"/>
      <w:marLeft w:val="0"/>
      <w:marRight w:val="0"/>
      <w:marTop w:val="0"/>
      <w:marBottom w:val="0"/>
      <w:divBdr>
        <w:top w:val="none" w:sz="0" w:space="0" w:color="auto"/>
        <w:left w:val="none" w:sz="0" w:space="0" w:color="auto"/>
        <w:bottom w:val="none" w:sz="0" w:space="0" w:color="auto"/>
        <w:right w:val="none" w:sz="0" w:space="0" w:color="auto"/>
      </w:divBdr>
    </w:div>
    <w:div w:id="1358266110">
      <w:bodyDiv w:val="1"/>
      <w:marLeft w:val="0"/>
      <w:marRight w:val="0"/>
      <w:marTop w:val="0"/>
      <w:marBottom w:val="0"/>
      <w:divBdr>
        <w:top w:val="none" w:sz="0" w:space="0" w:color="auto"/>
        <w:left w:val="none" w:sz="0" w:space="0" w:color="auto"/>
        <w:bottom w:val="none" w:sz="0" w:space="0" w:color="auto"/>
        <w:right w:val="none" w:sz="0" w:space="0" w:color="auto"/>
      </w:divBdr>
    </w:div>
    <w:div w:id="1362781606">
      <w:bodyDiv w:val="1"/>
      <w:marLeft w:val="0"/>
      <w:marRight w:val="0"/>
      <w:marTop w:val="0"/>
      <w:marBottom w:val="0"/>
      <w:divBdr>
        <w:top w:val="none" w:sz="0" w:space="0" w:color="auto"/>
        <w:left w:val="none" w:sz="0" w:space="0" w:color="auto"/>
        <w:bottom w:val="none" w:sz="0" w:space="0" w:color="auto"/>
        <w:right w:val="none" w:sz="0" w:space="0" w:color="auto"/>
      </w:divBdr>
    </w:div>
    <w:div w:id="1364163755">
      <w:bodyDiv w:val="1"/>
      <w:marLeft w:val="0"/>
      <w:marRight w:val="0"/>
      <w:marTop w:val="0"/>
      <w:marBottom w:val="0"/>
      <w:divBdr>
        <w:top w:val="none" w:sz="0" w:space="0" w:color="auto"/>
        <w:left w:val="none" w:sz="0" w:space="0" w:color="auto"/>
        <w:bottom w:val="none" w:sz="0" w:space="0" w:color="auto"/>
        <w:right w:val="none" w:sz="0" w:space="0" w:color="auto"/>
      </w:divBdr>
    </w:div>
    <w:div w:id="1380083419">
      <w:bodyDiv w:val="1"/>
      <w:marLeft w:val="0"/>
      <w:marRight w:val="0"/>
      <w:marTop w:val="0"/>
      <w:marBottom w:val="0"/>
      <w:divBdr>
        <w:top w:val="none" w:sz="0" w:space="0" w:color="auto"/>
        <w:left w:val="none" w:sz="0" w:space="0" w:color="auto"/>
        <w:bottom w:val="none" w:sz="0" w:space="0" w:color="auto"/>
        <w:right w:val="none" w:sz="0" w:space="0" w:color="auto"/>
      </w:divBdr>
    </w:div>
    <w:div w:id="1383290081">
      <w:bodyDiv w:val="1"/>
      <w:marLeft w:val="0"/>
      <w:marRight w:val="0"/>
      <w:marTop w:val="0"/>
      <w:marBottom w:val="0"/>
      <w:divBdr>
        <w:top w:val="none" w:sz="0" w:space="0" w:color="auto"/>
        <w:left w:val="none" w:sz="0" w:space="0" w:color="auto"/>
        <w:bottom w:val="none" w:sz="0" w:space="0" w:color="auto"/>
        <w:right w:val="none" w:sz="0" w:space="0" w:color="auto"/>
      </w:divBdr>
    </w:div>
    <w:div w:id="1392192506">
      <w:bodyDiv w:val="1"/>
      <w:marLeft w:val="0"/>
      <w:marRight w:val="0"/>
      <w:marTop w:val="0"/>
      <w:marBottom w:val="0"/>
      <w:divBdr>
        <w:top w:val="none" w:sz="0" w:space="0" w:color="auto"/>
        <w:left w:val="none" w:sz="0" w:space="0" w:color="auto"/>
        <w:bottom w:val="none" w:sz="0" w:space="0" w:color="auto"/>
        <w:right w:val="none" w:sz="0" w:space="0" w:color="auto"/>
      </w:divBdr>
    </w:div>
    <w:div w:id="1393386752">
      <w:bodyDiv w:val="1"/>
      <w:marLeft w:val="0"/>
      <w:marRight w:val="0"/>
      <w:marTop w:val="0"/>
      <w:marBottom w:val="0"/>
      <w:divBdr>
        <w:top w:val="none" w:sz="0" w:space="0" w:color="auto"/>
        <w:left w:val="none" w:sz="0" w:space="0" w:color="auto"/>
        <w:bottom w:val="none" w:sz="0" w:space="0" w:color="auto"/>
        <w:right w:val="none" w:sz="0" w:space="0" w:color="auto"/>
      </w:divBdr>
    </w:div>
    <w:div w:id="1398943338">
      <w:bodyDiv w:val="1"/>
      <w:marLeft w:val="0"/>
      <w:marRight w:val="0"/>
      <w:marTop w:val="0"/>
      <w:marBottom w:val="0"/>
      <w:divBdr>
        <w:top w:val="none" w:sz="0" w:space="0" w:color="auto"/>
        <w:left w:val="none" w:sz="0" w:space="0" w:color="auto"/>
        <w:bottom w:val="none" w:sz="0" w:space="0" w:color="auto"/>
        <w:right w:val="none" w:sz="0" w:space="0" w:color="auto"/>
      </w:divBdr>
    </w:div>
    <w:div w:id="1400832832">
      <w:bodyDiv w:val="1"/>
      <w:marLeft w:val="0"/>
      <w:marRight w:val="0"/>
      <w:marTop w:val="0"/>
      <w:marBottom w:val="0"/>
      <w:divBdr>
        <w:top w:val="none" w:sz="0" w:space="0" w:color="auto"/>
        <w:left w:val="none" w:sz="0" w:space="0" w:color="auto"/>
        <w:bottom w:val="none" w:sz="0" w:space="0" w:color="auto"/>
        <w:right w:val="none" w:sz="0" w:space="0" w:color="auto"/>
      </w:divBdr>
    </w:div>
    <w:div w:id="1410422243">
      <w:bodyDiv w:val="1"/>
      <w:marLeft w:val="0"/>
      <w:marRight w:val="0"/>
      <w:marTop w:val="0"/>
      <w:marBottom w:val="0"/>
      <w:divBdr>
        <w:top w:val="none" w:sz="0" w:space="0" w:color="auto"/>
        <w:left w:val="none" w:sz="0" w:space="0" w:color="auto"/>
        <w:bottom w:val="none" w:sz="0" w:space="0" w:color="auto"/>
        <w:right w:val="none" w:sz="0" w:space="0" w:color="auto"/>
      </w:divBdr>
    </w:div>
    <w:div w:id="1430082437">
      <w:bodyDiv w:val="1"/>
      <w:marLeft w:val="0"/>
      <w:marRight w:val="0"/>
      <w:marTop w:val="0"/>
      <w:marBottom w:val="0"/>
      <w:divBdr>
        <w:top w:val="none" w:sz="0" w:space="0" w:color="auto"/>
        <w:left w:val="none" w:sz="0" w:space="0" w:color="auto"/>
        <w:bottom w:val="none" w:sz="0" w:space="0" w:color="auto"/>
        <w:right w:val="none" w:sz="0" w:space="0" w:color="auto"/>
      </w:divBdr>
    </w:div>
    <w:div w:id="1431975811">
      <w:bodyDiv w:val="1"/>
      <w:marLeft w:val="0"/>
      <w:marRight w:val="0"/>
      <w:marTop w:val="0"/>
      <w:marBottom w:val="0"/>
      <w:divBdr>
        <w:top w:val="none" w:sz="0" w:space="0" w:color="auto"/>
        <w:left w:val="none" w:sz="0" w:space="0" w:color="auto"/>
        <w:bottom w:val="none" w:sz="0" w:space="0" w:color="auto"/>
        <w:right w:val="none" w:sz="0" w:space="0" w:color="auto"/>
      </w:divBdr>
    </w:div>
    <w:div w:id="1434321365">
      <w:bodyDiv w:val="1"/>
      <w:marLeft w:val="0"/>
      <w:marRight w:val="0"/>
      <w:marTop w:val="0"/>
      <w:marBottom w:val="0"/>
      <w:divBdr>
        <w:top w:val="none" w:sz="0" w:space="0" w:color="auto"/>
        <w:left w:val="none" w:sz="0" w:space="0" w:color="auto"/>
        <w:bottom w:val="none" w:sz="0" w:space="0" w:color="auto"/>
        <w:right w:val="none" w:sz="0" w:space="0" w:color="auto"/>
      </w:divBdr>
    </w:div>
    <w:div w:id="1438216640">
      <w:bodyDiv w:val="1"/>
      <w:marLeft w:val="0"/>
      <w:marRight w:val="0"/>
      <w:marTop w:val="0"/>
      <w:marBottom w:val="0"/>
      <w:divBdr>
        <w:top w:val="none" w:sz="0" w:space="0" w:color="auto"/>
        <w:left w:val="none" w:sz="0" w:space="0" w:color="auto"/>
        <w:bottom w:val="none" w:sz="0" w:space="0" w:color="auto"/>
        <w:right w:val="none" w:sz="0" w:space="0" w:color="auto"/>
      </w:divBdr>
    </w:div>
    <w:div w:id="1438404016">
      <w:bodyDiv w:val="1"/>
      <w:marLeft w:val="0"/>
      <w:marRight w:val="0"/>
      <w:marTop w:val="0"/>
      <w:marBottom w:val="0"/>
      <w:divBdr>
        <w:top w:val="none" w:sz="0" w:space="0" w:color="auto"/>
        <w:left w:val="none" w:sz="0" w:space="0" w:color="auto"/>
        <w:bottom w:val="none" w:sz="0" w:space="0" w:color="auto"/>
        <w:right w:val="none" w:sz="0" w:space="0" w:color="auto"/>
      </w:divBdr>
    </w:div>
    <w:div w:id="1438527889">
      <w:bodyDiv w:val="1"/>
      <w:marLeft w:val="0"/>
      <w:marRight w:val="0"/>
      <w:marTop w:val="0"/>
      <w:marBottom w:val="0"/>
      <w:divBdr>
        <w:top w:val="none" w:sz="0" w:space="0" w:color="auto"/>
        <w:left w:val="none" w:sz="0" w:space="0" w:color="auto"/>
        <w:bottom w:val="none" w:sz="0" w:space="0" w:color="auto"/>
        <w:right w:val="none" w:sz="0" w:space="0" w:color="auto"/>
      </w:divBdr>
    </w:div>
    <w:div w:id="1440685701">
      <w:bodyDiv w:val="1"/>
      <w:marLeft w:val="0"/>
      <w:marRight w:val="0"/>
      <w:marTop w:val="0"/>
      <w:marBottom w:val="0"/>
      <w:divBdr>
        <w:top w:val="none" w:sz="0" w:space="0" w:color="auto"/>
        <w:left w:val="none" w:sz="0" w:space="0" w:color="auto"/>
        <w:bottom w:val="none" w:sz="0" w:space="0" w:color="auto"/>
        <w:right w:val="none" w:sz="0" w:space="0" w:color="auto"/>
      </w:divBdr>
    </w:div>
    <w:div w:id="1445735229">
      <w:bodyDiv w:val="1"/>
      <w:marLeft w:val="0"/>
      <w:marRight w:val="0"/>
      <w:marTop w:val="0"/>
      <w:marBottom w:val="0"/>
      <w:divBdr>
        <w:top w:val="none" w:sz="0" w:space="0" w:color="auto"/>
        <w:left w:val="none" w:sz="0" w:space="0" w:color="auto"/>
        <w:bottom w:val="none" w:sz="0" w:space="0" w:color="auto"/>
        <w:right w:val="none" w:sz="0" w:space="0" w:color="auto"/>
      </w:divBdr>
    </w:div>
    <w:div w:id="1447308402">
      <w:bodyDiv w:val="1"/>
      <w:marLeft w:val="0"/>
      <w:marRight w:val="0"/>
      <w:marTop w:val="0"/>
      <w:marBottom w:val="0"/>
      <w:divBdr>
        <w:top w:val="none" w:sz="0" w:space="0" w:color="auto"/>
        <w:left w:val="none" w:sz="0" w:space="0" w:color="auto"/>
        <w:bottom w:val="none" w:sz="0" w:space="0" w:color="auto"/>
        <w:right w:val="none" w:sz="0" w:space="0" w:color="auto"/>
      </w:divBdr>
    </w:div>
    <w:div w:id="1452286677">
      <w:bodyDiv w:val="1"/>
      <w:marLeft w:val="0"/>
      <w:marRight w:val="0"/>
      <w:marTop w:val="0"/>
      <w:marBottom w:val="0"/>
      <w:divBdr>
        <w:top w:val="none" w:sz="0" w:space="0" w:color="auto"/>
        <w:left w:val="none" w:sz="0" w:space="0" w:color="auto"/>
        <w:bottom w:val="none" w:sz="0" w:space="0" w:color="auto"/>
        <w:right w:val="none" w:sz="0" w:space="0" w:color="auto"/>
      </w:divBdr>
    </w:div>
    <w:div w:id="1458332472">
      <w:bodyDiv w:val="1"/>
      <w:marLeft w:val="0"/>
      <w:marRight w:val="0"/>
      <w:marTop w:val="0"/>
      <w:marBottom w:val="0"/>
      <w:divBdr>
        <w:top w:val="none" w:sz="0" w:space="0" w:color="auto"/>
        <w:left w:val="none" w:sz="0" w:space="0" w:color="auto"/>
        <w:bottom w:val="none" w:sz="0" w:space="0" w:color="auto"/>
        <w:right w:val="none" w:sz="0" w:space="0" w:color="auto"/>
      </w:divBdr>
    </w:div>
    <w:div w:id="1459688837">
      <w:bodyDiv w:val="1"/>
      <w:marLeft w:val="0"/>
      <w:marRight w:val="0"/>
      <w:marTop w:val="0"/>
      <w:marBottom w:val="0"/>
      <w:divBdr>
        <w:top w:val="none" w:sz="0" w:space="0" w:color="auto"/>
        <w:left w:val="none" w:sz="0" w:space="0" w:color="auto"/>
        <w:bottom w:val="none" w:sz="0" w:space="0" w:color="auto"/>
        <w:right w:val="none" w:sz="0" w:space="0" w:color="auto"/>
      </w:divBdr>
    </w:div>
    <w:div w:id="1460491097">
      <w:bodyDiv w:val="1"/>
      <w:marLeft w:val="0"/>
      <w:marRight w:val="0"/>
      <w:marTop w:val="0"/>
      <w:marBottom w:val="0"/>
      <w:divBdr>
        <w:top w:val="none" w:sz="0" w:space="0" w:color="auto"/>
        <w:left w:val="none" w:sz="0" w:space="0" w:color="auto"/>
        <w:bottom w:val="none" w:sz="0" w:space="0" w:color="auto"/>
        <w:right w:val="none" w:sz="0" w:space="0" w:color="auto"/>
      </w:divBdr>
    </w:div>
    <w:div w:id="1466964632">
      <w:bodyDiv w:val="1"/>
      <w:marLeft w:val="0"/>
      <w:marRight w:val="0"/>
      <w:marTop w:val="0"/>
      <w:marBottom w:val="0"/>
      <w:divBdr>
        <w:top w:val="none" w:sz="0" w:space="0" w:color="auto"/>
        <w:left w:val="none" w:sz="0" w:space="0" w:color="auto"/>
        <w:bottom w:val="none" w:sz="0" w:space="0" w:color="auto"/>
        <w:right w:val="none" w:sz="0" w:space="0" w:color="auto"/>
      </w:divBdr>
    </w:div>
    <w:div w:id="1467776029">
      <w:bodyDiv w:val="1"/>
      <w:marLeft w:val="0"/>
      <w:marRight w:val="0"/>
      <w:marTop w:val="0"/>
      <w:marBottom w:val="0"/>
      <w:divBdr>
        <w:top w:val="none" w:sz="0" w:space="0" w:color="auto"/>
        <w:left w:val="none" w:sz="0" w:space="0" w:color="auto"/>
        <w:bottom w:val="none" w:sz="0" w:space="0" w:color="auto"/>
        <w:right w:val="none" w:sz="0" w:space="0" w:color="auto"/>
      </w:divBdr>
    </w:div>
    <w:div w:id="1473252418">
      <w:bodyDiv w:val="1"/>
      <w:marLeft w:val="0"/>
      <w:marRight w:val="0"/>
      <w:marTop w:val="0"/>
      <w:marBottom w:val="0"/>
      <w:divBdr>
        <w:top w:val="none" w:sz="0" w:space="0" w:color="auto"/>
        <w:left w:val="none" w:sz="0" w:space="0" w:color="auto"/>
        <w:bottom w:val="none" w:sz="0" w:space="0" w:color="auto"/>
        <w:right w:val="none" w:sz="0" w:space="0" w:color="auto"/>
      </w:divBdr>
    </w:div>
    <w:div w:id="1483153064">
      <w:bodyDiv w:val="1"/>
      <w:marLeft w:val="0"/>
      <w:marRight w:val="0"/>
      <w:marTop w:val="0"/>
      <w:marBottom w:val="0"/>
      <w:divBdr>
        <w:top w:val="none" w:sz="0" w:space="0" w:color="auto"/>
        <w:left w:val="none" w:sz="0" w:space="0" w:color="auto"/>
        <w:bottom w:val="none" w:sz="0" w:space="0" w:color="auto"/>
        <w:right w:val="none" w:sz="0" w:space="0" w:color="auto"/>
      </w:divBdr>
    </w:div>
    <w:div w:id="1488782598">
      <w:bodyDiv w:val="1"/>
      <w:marLeft w:val="0"/>
      <w:marRight w:val="0"/>
      <w:marTop w:val="0"/>
      <w:marBottom w:val="0"/>
      <w:divBdr>
        <w:top w:val="none" w:sz="0" w:space="0" w:color="auto"/>
        <w:left w:val="none" w:sz="0" w:space="0" w:color="auto"/>
        <w:bottom w:val="none" w:sz="0" w:space="0" w:color="auto"/>
        <w:right w:val="none" w:sz="0" w:space="0" w:color="auto"/>
      </w:divBdr>
    </w:div>
    <w:div w:id="1493519551">
      <w:bodyDiv w:val="1"/>
      <w:marLeft w:val="0"/>
      <w:marRight w:val="0"/>
      <w:marTop w:val="0"/>
      <w:marBottom w:val="0"/>
      <w:divBdr>
        <w:top w:val="none" w:sz="0" w:space="0" w:color="auto"/>
        <w:left w:val="none" w:sz="0" w:space="0" w:color="auto"/>
        <w:bottom w:val="none" w:sz="0" w:space="0" w:color="auto"/>
        <w:right w:val="none" w:sz="0" w:space="0" w:color="auto"/>
      </w:divBdr>
    </w:div>
    <w:div w:id="1498887026">
      <w:bodyDiv w:val="1"/>
      <w:marLeft w:val="0"/>
      <w:marRight w:val="0"/>
      <w:marTop w:val="0"/>
      <w:marBottom w:val="0"/>
      <w:divBdr>
        <w:top w:val="none" w:sz="0" w:space="0" w:color="auto"/>
        <w:left w:val="none" w:sz="0" w:space="0" w:color="auto"/>
        <w:bottom w:val="none" w:sz="0" w:space="0" w:color="auto"/>
        <w:right w:val="none" w:sz="0" w:space="0" w:color="auto"/>
      </w:divBdr>
    </w:div>
    <w:div w:id="1503084831">
      <w:bodyDiv w:val="1"/>
      <w:marLeft w:val="0"/>
      <w:marRight w:val="0"/>
      <w:marTop w:val="0"/>
      <w:marBottom w:val="0"/>
      <w:divBdr>
        <w:top w:val="none" w:sz="0" w:space="0" w:color="auto"/>
        <w:left w:val="none" w:sz="0" w:space="0" w:color="auto"/>
        <w:bottom w:val="none" w:sz="0" w:space="0" w:color="auto"/>
        <w:right w:val="none" w:sz="0" w:space="0" w:color="auto"/>
      </w:divBdr>
    </w:div>
    <w:div w:id="1511217593">
      <w:bodyDiv w:val="1"/>
      <w:marLeft w:val="0"/>
      <w:marRight w:val="0"/>
      <w:marTop w:val="0"/>
      <w:marBottom w:val="0"/>
      <w:divBdr>
        <w:top w:val="none" w:sz="0" w:space="0" w:color="auto"/>
        <w:left w:val="none" w:sz="0" w:space="0" w:color="auto"/>
        <w:bottom w:val="none" w:sz="0" w:space="0" w:color="auto"/>
        <w:right w:val="none" w:sz="0" w:space="0" w:color="auto"/>
      </w:divBdr>
    </w:div>
    <w:div w:id="1512135545">
      <w:bodyDiv w:val="1"/>
      <w:marLeft w:val="0"/>
      <w:marRight w:val="0"/>
      <w:marTop w:val="0"/>
      <w:marBottom w:val="0"/>
      <w:divBdr>
        <w:top w:val="none" w:sz="0" w:space="0" w:color="auto"/>
        <w:left w:val="none" w:sz="0" w:space="0" w:color="auto"/>
        <w:bottom w:val="none" w:sz="0" w:space="0" w:color="auto"/>
        <w:right w:val="none" w:sz="0" w:space="0" w:color="auto"/>
      </w:divBdr>
    </w:div>
    <w:div w:id="1513256316">
      <w:bodyDiv w:val="1"/>
      <w:marLeft w:val="0"/>
      <w:marRight w:val="0"/>
      <w:marTop w:val="0"/>
      <w:marBottom w:val="0"/>
      <w:divBdr>
        <w:top w:val="none" w:sz="0" w:space="0" w:color="auto"/>
        <w:left w:val="none" w:sz="0" w:space="0" w:color="auto"/>
        <w:bottom w:val="none" w:sz="0" w:space="0" w:color="auto"/>
        <w:right w:val="none" w:sz="0" w:space="0" w:color="auto"/>
      </w:divBdr>
    </w:div>
    <w:div w:id="1514881594">
      <w:bodyDiv w:val="1"/>
      <w:marLeft w:val="0"/>
      <w:marRight w:val="0"/>
      <w:marTop w:val="0"/>
      <w:marBottom w:val="0"/>
      <w:divBdr>
        <w:top w:val="none" w:sz="0" w:space="0" w:color="auto"/>
        <w:left w:val="none" w:sz="0" w:space="0" w:color="auto"/>
        <w:bottom w:val="none" w:sz="0" w:space="0" w:color="auto"/>
        <w:right w:val="none" w:sz="0" w:space="0" w:color="auto"/>
      </w:divBdr>
    </w:div>
    <w:div w:id="1526669636">
      <w:bodyDiv w:val="1"/>
      <w:marLeft w:val="0"/>
      <w:marRight w:val="0"/>
      <w:marTop w:val="0"/>
      <w:marBottom w:val="0"/>
      <w:divBdr>
        <w:top w:val="none" w:sz="0" w:space="0" w:color="auto"/>
        <w:left w:val="none" w:sz="0" w:space="0" w:color="auto"/>
        <w:bottom w:val="none" w:sz="0" w:space="0" w:color="auto"/>
        <w:right w:val="none" w:sz="0" w:space="0" w:color="auto"/>
      </w:divBdr>
    </w:div>
    <w:div w:id="1545288955">
      <w:bodyDiv w:val="1"/>
      <w:marLeft w:val="0"/>
      <w:marRight w:val="0"/>
      <w:marTop w:val="0"/>
      <w:marBottom w:val="0"/>
      <w:divBdr>
        <w:top w:val="none" w:sz="0" w:space="0" w:color="auto"/>
        <w:left w:val="none" w:sz="0" w:space="0" w:color="auto"/>
        <w:bottom w:val="none" w:sz="0" w:space="0" w:color="auto"/>
        <w:right w:val="none" w:sz="0" w:space="0" w:color="auto"/>
      </w:divBdr>
    </w:div>
    <w:div w:id="1547646707">
      <w:bodyDiv w:val="1"/>
      <w:marLeft w:val="0"/>
      <w:marRight w:val="0"/>
      <w:marTop w:val="0"/>
      <w:marBottom w:val="0"/>
      <w:divBdr>
        <w:top w:val="none" w:sz="0" w:space="0" w:color="auto"/>
        <w:left w:val="none" w:sz="0" w:space="0" w:color="auto"/>
        <w:bottom w:val="none" w:sz="0" w:space="0" w:color="auto"/>
        <w:right w:val="none" w:sz="0" w:space="0" w:color="auto"/>
      </w:divBdr>
    </w:div>
    <w:div w:id="1553345993">
      <w:bodyDiv w:val="1"/>
      <w:marLeft w:val="0"/>
      <w:marRight w:val="0"/>
      <w:marTop w:val="0"/>
      <w:marBottom w:val="0"/>
      <w:divBdr>
        <w:top w:val="none" w:sz="0" w:space="0" w:color="auto"/>
        <w:left w:val="none" w:sz="0" w:space="0" w:color="auto"/>
        <w:bottom w:val="none" w:sz="0" w:space="0" w:color="auto"/>
        <w:right w:val="none" w:sz="0" w:space="0" w:color="auto"/>
      </w:divBdr>
    </w:div>
    <w:div w:id="1555390242">
      <w:bodyDiv w:val="1"/>
      <w:marLeft w:val="0"/>
      <w:marRight w:val="0"/>
      <w:marTop w:val="0"/>
      <w:marBottom w:val="0"/>
      <w:divBdr>
        <w:top w:val="none" w:sz="0" w:space="0" w:color="auto"/>
        <w:left w:val="none" w:sz="0" w:space="0" w:color="auto"/>
        <w:bottom w:val="none" w:sz="0" w:space="0" w:color="auto"/>
        <w:right w:val="none" w:sz="0" w:space="0" w:color="auto"/>
      </w:divBdr>
    </w:div>
    <w:div w:id="1561479663">
      <w:bodyDiv w:val="1"/>
      <w:marLeft w:val="0"/>
      <w:marRight w:val="0"/>
      <w:marTop w:val="0"/>
      <w:marBottom w:val="0"/>
      <w:divBdr>
        <w:top w:val="none" w:sz="0" w:space="0" w:color="auto"/>
        <w:left w:val="none" w:sz="0" w:space="0" w:color="auto"/>
        <w:bottom w:val="none" w:sz="0" w:space="0" w:color="auto"/>
        <w:right w:val="none" w:sz="0" w:space="0" w:color="auto"/>
      </w:divBdr>
    </w:div>
    <w:div w:id="1567299927">
      <w:bodyDiv w:val="1"/>
      <w:marLeft w:val="0"/>
      <w:marRight w:val="0"/>
      <w:marTop w:val="0"/>
      <w:marBottom w:val="0"/>
      <w:divBdr>
        <w:top w:val="none" w:sz="0" w:space="0" w:color="auto"/>
        <w:left w:val="none" w:sz="0" w:space="0" w:color="auto"/>
        <w:bottom w:val="none" w:sz="0" w:space="0" w:color="auto"/>
        <w:right w:val="none" w:sz="0" w:space="0" w:color="auto"/>
      </w:divBdr>
    </w:div>
    <w:div w:id="1578437721">
      <w:bodyDiv w:val="1"/>
      <w:marLeft w:val="0"/>
      <w:marRight w:val="0"/>
      <w:marTop w:val="0"/>
      <w:marBottom w:val="0"/>
      <w:divBdr>
        <w:top w:val="none" w:sz="0" w:space="0" w:color="auto"/>
        <w:left w:val="none" w:sz="0" w:space="0" w:color="auto"/>
        <w:bottom w:val="none" w:sz="0" w:space="0" w:color="auto"/>
        <w:right w:val="none" w:sz="0" w:space="0" w:color="auto"/>
      </w:divBdr>
      <w:divsChild>
        <w:div w:id="2098556171">
          <w:marLeft w:val="0"/>
          <w:marRight w:val="0"/>
          <w:marTop w:val="0"/>
          <w:marBottom w:val="0"/>
          <w:divBdr>
            <w:top w:val="none" w:sz="0" w:space="0" w:color="auto"/>
            <w:left w:val="none" w:sz="0" w:space="0" w:color="auto"/>
            <w:bottom w:val="none" w:sz="0" w:space="0" w:color="auto"/>
            <w:right w:val="none" w:sz="0" w:space="0" w:color="auto"/>
          </w:divBdr>
        </w:div>
      </w:divsChild>
    </w:div>
    <w:div w:id="1581403788">
      <w:bodyDiv w:val="1"/>
      <w:marLeft w:val="0"/>
      <w:marRight w:val="0"/>
      <w:marTop w:val="0"/>
      <w:marBottom w:val="0"/>
      <w:divBdr>
        <w:top w:val="none" w:sz="0" w:space="0" w:color="auto"/>
        <w:left w:val="none" w:sz="0" w:space="0" w:color="auto"/>
        <w:bottom w:val="none" w:sz="0" w:space="0" w:color="auto"/>
        <w:right w:val="none" w:sz="0" w:space="0" w:color="auto"/>
      </w:divBdr>
    </w:div>
    <w:div w:id="1582836990">
      <w:bodyDiv w:val="1"/>
      <w:marLeft w:val="0"/>
      <w:marRight w:val="0"/>
      <w:marTop w:val="0"/>
      <w:marBottom w:val="0"/>
      <w:divBdr>
        <w:top w:val="none" w:sz="0" w:space="0" w:color="auto"/>
        <w:left w:val="none" w:sz="0" w:space="0" w:color="auto"/>
        <w:bottom w:val="none" w:sz="0" w:space="0" w:color="auto"/>
        <w:right w:val="none" w:sz="0" w:space="0" w:color="auto"/>
      </w:divBdr>
    </w:div>
    <w:div w:id="1582907640">
      <w:bodyDiv w:val="1"/>
      <w:marLeft w:val="0"/>
      <w:marRight w:val="0"/>
      <w:marTop w:val="0"/>
      <w:marBottom w:val="0"/>
      <w:divBdr>
        <w:top w:val="none" w:sz="0" w:space="0" w:color="auto"/>
        <w:left w:val="none" w:sz="0" w:space="0" w:color="auto"/>
        <w:bottom w:val="none" w:sz="0" w:space="0" w:color="auto"/>
        <w:right w:val="none" w:sz="0" w:space="0" w:color="auto"/>
      </w:divBdr>
    </w:div>
    <w:div w:id="1583291602">
      <w:bodyDiv w:val="1"/>
      <w:marLeft w:val="0"/>
      <w:marRight w:val="0"/>
      <w:marTop w:val="0"/>
      <w:marBottom w:val="0"/>
      <w:divBdr>
        <w:top w:val="none" w:sz="0" w:space="0" w:color="auto"/>
        <w:left w:val="none" w:sz="0" w:space="0" w:color="auto"/>
        <w:bottom w:val="none" w:sz="0" w:space="0" w:color="auto"/>
        <w:right w:val="none" w:sz="0" w:space="0" w:color="auto"/>
      </w:divBdr>
    </w:div>
    <w:div w:id="1584954659">
      <w:bodyDiv w:val="1"/>
      <w:marLeft w:val="0"/>
      <w:marRight w:val="0"/>
      <w:marTop w:val="0"/>
      <w:marBottom w:val="0"/>
      <w:divBdr>
        <w:top w:val="none" w:sz="0" w:space="0" w:color="auto"/>
        <w:left w:val="none" w:sz="0" w:space="0" w:color="auto"/>
        <w:bottom w:val="none" w:sz="0" w:space="0" w:color="auto"/>
        <w:right w:val="none" w:sz="0" w:space="0" w:color="auto"/>
      </w:divBdr>
    </w:div>
    <w:div w:id="1592277268">
      <w:bodyDiv w:val="1"/>
      <w:marLeft w:val="0"/>
      <w:marRight w:val="0"/>
      <w:marTop w:val="0"/>
      <w:marBottom w:val="0"/>
      <w:divBdr>
        <w:top w:val="none" w:sz="0" w:space="0" w:color="auto"/>
        <w:left w:val="none" w:sz="0" w:space="0" w:color="auto"/>
        <w:bottom w:val="none" w:sz="0" w:space="0" w:color="auto"/>
        <w:right w:val="none" w:sz="0" w:space="0" w:color="auto"/>
      </w:divBdr>
    </w:div>
    <w:div w:id="1592470578">
      <w:bodyDiv w:val="1"/>
      <w:marLeft w:val="0"/>
      <w:marRight w:val="0"/>
      <w:marTop w:val="0"/>
      <w:marBottom w:val="0"/>
      <w:divBdr>
        <w:top w:val="none" w:sz="0" w:space="0" w:color="auto"/>
        <w:left w:val="none" w:sz="0" w:space="0" w:color="auto"/>
        <w:bottom w:val="none" w:sz="0" w:space="0" w:color="auto"/>
        <w:right w:val="none" w:sz="0" w:space="0" w:color="auto"/>
      </w:divBdr>
    </w:div>
    <w:div w:id="1596816983">
      <w:bodyDiv w:val="1"/>
      <w:marLeft w:val="0"/>
      <w:marRight w:val="0"/>
      <w:marTop w:val="0"/>
      <w:marBottom w:val="0"/>
      <w:divBdr>
        <w:top w:val="none" w:sz="0" w:space="0" w:color="auto"/>
        <w:left w:val="none" w:sz="0" w:space="0" w:color="auto"/>
        <w:bottom w:val="none" w:sz="0" w:space="0" w:color="auto"/>
        <w:right w:val="none" w:sz="0" w:space="0" w:color="auto"/>
      </w:divBdr>
    </w:div>
    <w:div w:id="1603340661">
      <w:bodyDiv w:val="1"/>
      <w:marLeft w:val="0"/>
      <w:marRight w:val="0"/>
      <w:marTop w:val="0"/>
      <w:marBottom w:val="0"/>
      <w:divBdr>
        <w:top w:val="none" w:sz="0" w:space="0" w:color="auto"/>
        <w:left w:val="none" w:sz="0" w:space="0" w:color="auto"/>
        <w:bottom w:val="none" w:sz="0" w:space="0" w:color="auto"/>
        <w:right w:val="none" w:sz="0" w:space="0" w:color="auto"/>
      </w:divBdr>
    </w:div>
    <w:div w:id="1604606742">
      <w:bodyDiv w:val="1"/>
      <w:marLeft w:val="0"/>
      <w:marRight w:val="0"/>
      <w:marTop w:val="0"/>
      <w:marBottom w:val="0"/>
      <w:divBdr>
        <w:top w:val="none" w:sz="0" w:space="0" w:color="auto"/>
        <w:left w:val="none" w:sz="0" w:space="0" w:color="auto"/>
        <w:bottom w:val="none" w:sz="0" w:space="0" w:color="auto"/>
        <w:right w:val="none" w:sz="0" w:space="0" w:color="auto"/>
      </w:divBdr>
    </w:div>
    <w:div w:id="1618220506">
      <w:bodyDiv w:val="1"/>
      <w:marLeft w:val="0"/>
      <w:marRight w:val="0"/>
      <w:marTop w:val="0"/>
      <w:marBottom w:val="0"/>
      <w:divBdr>
        <w:top w:val="none" w:sz="0" w:space="0" w:color="auto"/>
        <w:left w:val="none" w:sz="0" w:space="0" w:color="auto"/>
        <w:bottom w:val="none" w:sz="0" w:space="0" w:color="auto"/>
        <w:right w:val="none" w:sz="0" w:space="0" w:color="auto"/>
      </w:divBdr>
    </w:div>
    <w:div w:id="1621953656">
      <w:bodyDiv w:val="1"/>
      <w:marLeft w:val="0"/>
      <w:marRight w:val="0"/>
      <w:marTop w:val="0"/>
      <w:marBottom w:val="0"/>
      <w:divBdr>
        <w:top w:val="none" w:sz="0" w:space="0" w:color="auto"/>
        <w:left w:val="none" w:sz="0" w:space="0" w:color="auto"/>
        <w:bottom w:val="none" w:sz="0" w:space="0" w:color="auto"/>
        <w:right w:val="none" w:sz="0" w:space="0" w:color="auto"/>
      </w:divBdr>
    </w:div>
    <w:div w:id="1625232452">
      <w:bodyDiv w:val="1"/>
      <w:marLeft w:val="0"/>
      <w:marRight w:val="0"/>
      <w:marTop w:val="0"/>
      <w:marBottom w:val="0"/>
      <w:divBdr>
        <w:top w:val="none" w:sz="0" w:space="0" w:color="auto"/>
        <w:left w:val="none" w:sz="0" w:space="0" w:color="auto"/>
        <w:bottom w:val="none" w:sz="0" w:space="0" w:color="auto"/>
        <w:right w:val="none" w:sz="0" w:space="0" w:color="auto"/>
      </w:divBdr>
    </w:div>
    <w:div w:id="1638681011">
      <w:bodyDiv w:val="1"/>
      <w:marLeft w:val="0"/>
      <w:marRight w:val="0"/>
      <w:marTop w:val="0"/>
      <w:marBottom w:val="0"/>
      <w:divBdr>
        <w:top w:val="none" w:sz="0" w:space="0" w:color="auto"/>
        <w:left w:val="none" w:sz="0" w:space="0" w:color="auto"/>
        <w:bottom w:val="none" w:sz="0" w:space="0" w:color="auto"/>
        <w:right w:val="none" w:sz="0" w:space="0" w:color="auto"/>
      </w:divBdr>
    </w:div>
    <w:div w:id="1639528073">
      <w:bodyDiv w:val="1"/>
      <w:marLeft w:val="0"/>
      <w:marRight w:val="0"/>
      <w:marTop w:val="0"/>
      <w:marBottom w:val="0"/>
      <w:divBdr>
        <w:top w:val="none" w:sz="0" w:space="0" w:color="auto"/>
        <w:left w:val="none" w:sz="0" w:space="0" w:color="auto"/>
        <w:bottom w:val="none" w:sz="0" w:space="0" w:color="auto"/>
        <w:right w:val="none" w:sz="0" w:space="0" w:color="auto"/>
      </w:divBdr>
    </w:div>
    <w:div w:id="1639996313">
      <w:bodyDiv w:val="1"/>
      <w:marLeft w:val="0"/>
      <w:marRight w:val="0"/>
      <w:marTop w:val="0"/>
      <w:marBottom w:val="0"/>
      <w:divBdr>
        <w:top w:val="none" w:sz="0" w:space="0" w:color="auto"/>
        <w:left w:val="none" w:sz="0" w:space="0" w:color="auto"/>
        <w:bottom w:val="none" w:sz="0" w:space="0" w:color="auto"/>
        <w:right w:val="none" w:sz="0" w:space="0" w:color="auto"/>
      </w:divBdr>
    </w:div>
    <w:div w:id="1646740978">
      <w:bodyDiv w:val="1"/>
      <w:marLeft w:val="0"/>
      <w:marRight w:val="0"/>
      <w:marTop w:val="0"/>
      <w:marBottom w:val="0"/>
      <w:divBdr>
        <w:top w:val="none" w:sz="0" w:space="0" w:color="auto"/>
        <w:left w:val="none" w:sz="0" w:space="0" w:color="auto"/>
        <w:bottom w:val="none" w:sz="0" w:space="0" w:color="auto"/>
        <w:right w:val="none" w:sz="0" w:space="0" w:color="auto"/>
      </w:divBdr>
    </w:div>
    <w:div w:id="1648701755">
      <w:bodyDiv w:val="1"/>
      <w:marLeft w:val="0"/>
      <w:marRight w:val="0"/>
      <w:marTop w:val="0"/>
      <w:marBottom w:val="0"/>
      <w:divBdr>
        <w:top w:val="none" w:sz="0" w:space="0" w:color="auto"/>
        <w:left w:val="none" w:sz="0" w:space="0" w:color="auto"/>
        <w:bottom w:val="none" w:sz="0" w:space="0" w:color="auto"/>
        <w:right w:val="none" w:sz="0" w:space="0" w:color="auto"/>
      </w:divBdr>
    </w:div>
    <w:div w:id="1650480123">
      <w:bodyDiv w:val="1"/>
      <w:marLeft w:val="0"/>
      <w:marRight w:val="0"/>
      <w:marTop w:val="0"/>
      <w:marBottom w:val="0"/>
      <w:divBdr>
        <w:top w:val="none" w:sz="0" w:space="0" w:color="auto"/>
        <w:left w:val="none" w:sz="0" w:space="0" w:color="auto"/>
        <w:bottom w:val="none" w:sz="0" w:space="0" w:color="auto"/>
        <w:right w:val="none" w:sz="0" w:space="0" w:color="auto"/>
      </w:divBdr>
    </w:div>
    <w:div w:id="1651207312">
      <w:bodyDiv w:val="1"/>
      <w:marLeft w:val="0"/>
      <w:marRight w:val="0"/>
      <w:marTop w:val="0"/>
      <w:marBottom w:val="0"/>
      <w:divBdr>
        <w:top w:val="none" w:sz="0" w:space="0" w:color="auto"/>
        <w:left w:val="none" w:sz="0" w:space="0" w:color="auto"/>
        <w:bottom w:val="none" w:sz="0" w:space="0" w:color="auto"/>
        <w:right w:val="none" w:sz="0" w:space="0" w:color="auto"/>
      </w:divBdr>
    </w:div>
    <w:div w:id="1656449350">
      <w:bodyDiv w:val="1"/>
      <w:marLeft w:val="0"/>
      <w:marRight w:val="0"/>
      <w:marTop w:val="0"/>
      <w:marBottom w:val="0"/>
      <w:divBdr>
        <w:top w:val="none" w:sz="0" w:space="0" w:color="auto"/>
        <w:left w:val="none" w:sz="0" w:space="0" w:color="auto"/>
        <w:bottom w:val="none" w:sz="0" w:space="0" w:color="auto"/>
        <w:right w:val="none" w:sz="0" w:space="0" w:color="auto"/>
      </w:divBdr>
    </w:div>
    <w:div w:id="1657494119">
      <w:bodyDiv w:val="1"/>
      <w:marLeft w:val="0"/>
      <w:marRight w:val="0"/>
      <w:marTop w:val="0"/>
      <w:marBottom w:val="0"/>
      <w:divBdr>
        <w:top w:val="none" w:sz="0" w:space="0" w:color="auto"/>
        <w:left w:val="none" w:sz="0" w:space="0" w:color="auto"/>
        <w:bottom w:val="none" w:sz="0" w:space="0" w:color="auto"/>
        <w:right w:val="none" w:sz="0" w:space="0" w:color="auto"/>
      </w:divBdr>
    </w:div>
    <w:div w:id="1657536947">
      <w:bodyDiv w:val="1"/>
      <w:marLeft w:val="0"/>
      <w:marRight w:val="0"/>
      <w:marTop w:val="0"/>
      <w:marBottom w:val="0"/>
      <w:divBdr>
        <w:top w:val="none" w:sz="0" w:space="0" w:color="auto"/>
        <w:left w:val="none" w:sz="0" w:space="0" w:color="auto"/>
        <w:bottom w:val="none" w:sz="0" w:space="0" w:color="auto"/>
        <w:right w:val="none" w:sz="0" w:space="0" w:color="auto"/>
      </w:divBdr>
    </w:div>
    <w:div w:id="1659186937">
      <w:bodyDiv w:val="1"/>
      <w:marLeft w:val="0"/>
      <w:marRight w:val="0"/>
      <w:marTop w:val="0"/>
      <w:marBottom w:val="0"/>
      <w:divBdr>
        <w:top w:val="none" w:sz="0" w:space="0" w:color="auto"/>
        <w:left w:val="none" w:sz="0" w:space="0" w:color="auto"/>
        <w:bottom w:val="none" w:sz="0" w:space="0" w:color="auto"/>
        <w:right w:val="none" w:sz="0" w:space="0" w:color="auto"/>
      </w:divBdr>
    </w:div>
    <w:div w:id="1660890825">
      <w:bodyDiv w:val="1"/>
      <w:marLeft w:val="0"/>
      <w:marRight w:val="0"/>
      <w:marTop w:val="0"/>
      <w:marBottom w:val="0"/>
      <w:divBdr>
        <w:top w:val="none" w:sz="0" w:space="0" w:color="auto"/>
        <w:left w:val="none" w:sz="0" w:space="0" w:color="auto"/>
        <w:bottom w:val="none" w:sz="0" w:space="0" w:color="auto"/>
        <w:right w:val="none" w:sz="0" w:space="0" w:color="auto"/>
      </w:divBdr>
    </w:div>
    <w:div w:id="1663464942">
      <w:bodyDiv w:val="1"/>
      <w:marLeft w:val="0"/>
      <w:marRight w:val="0"/>
      <w:marTop w:val="0"/>
      <w:marBottom w:val="0"/>
      <w:divBdr>
        <w:top w:val="none" w:sz="0" w:space="0" w:color="auto"/>
        <w:left w:val="none" w:sz="0" w:space="0" w:color="auto"/>
        <w:bottom w:val="none" w:sz="0" w:space="0" w:color="auto"/>
        <w:right w:val="none" w:sz="0" w:space="0" w:color="auto"/>
      </w:divBdr>
    </w:div>
    <w:div w:id="1666591234">
      <w:bodyDiv w:val="1"/>
      <w:marLeft w:val="0"/>
      <w:marRight w:val="0"/>
      <w:marTop w:val="0"/>
      <w:marBottom w:val="0"/>
      <w:divBdr>
        <w:top w:val="none" w:sz="0" w:space="0" w:color="auto"/>
        <w:left w:val="none" w:sz="0" w:space="0" w:color="auto"/>
        <w:bottom w:val="none" w:sz="0" w:space="0" w:color="auto"/>
        <w:right w:val="none" w:sz="0" w:space="0" w:color="auto"/>
      </w:divBdr>
    </w:div>
    <w:div w:id="1670787671">
      <w:bodyDiv w:val="1"/>
      <w:marLeft w:val="0"/>
      <w:marRight w:val="0"/>
      <w:marTop w:val="0"/>
      <w:marBottom w:val="0"/>
      <w:divBdr>
        <w:top w:val="none" w:sz="0" w:space="0" w:color="auto"/>
        <w:left w:val="none" w:sz="0" w:space="0" w:color="auto"/>
        <w:bottom w:val="none" w:sz="0" w:space="0" w:color="auto"/>
        <w:right w:val="none" w:sz="0" w:space="0" w:color="auto"/>
      </w:divBdr>
    </w:div>
    <w:div w:id="1674264454">
      <w:bodyDiv w:val="1"/>
      <w:marLeft w:val="0"/>
      <w:marRight w:val="0"/>
      <w:marTop w:val="0"/>
      <w:marBottom w:val="0"/>
      <w:divBdr>
        <w:top w:val="none" w:sz="0" w:space="0" w:color="auto"/>
        <w:left w:val="none" w:sz="0" w:space="0" w:color="auto"/>
        <w:bottom w:val="none" w:sz="0" w:space="0" w:color="auto"/>
        <w:right w:val="none" w:sz="0" w:space="0" w:color="auto"/>
      </w:divBdr>
    </w:div>
    <w:div w:id="1675571833">
      <w:bodyDiv w:val="1"/>
      <w:marLeft w:val="0"/>
      <w:marRight w:val="0"/>
      <w:marTop w:val="0"/>
      <w:marBottom w:val="0"/>
      <w:divBdr>
        <w:top w:val="none" w:sz="0" w:space="0" w:color="auto"/>
        <w:left w:val="none" w:sz="0" w:space="0" w:color="auto"/>
        <w:bottom w:val="none" w:sz="0" w:space="0" w:color="auto"/>
        <w:right w:val="none" w:sz="0" w:space="0" w:color="auto"/>
      </w:divBdr>
    </w:div>
    <w:div w:id="1681735549">
      <w:bodyDiv w:val="1"/>
      <w:marLeft w:val="0"/>
      <w:marRight w:val="0"/>
      <w:marTop w:val="0"/>
      <w:marBottom w:val="0"/>
      <w:divBdr>
        <w:top w:val="none" w:sz="0" w:space="0" w:color="auto"/>
        <w:left w:val="none" w:sz="0" w:space="0" w:color="auto"/>
        <w:bottom w:val="none" w:sz="0" w:space="0" w:color="auto"/>
        <w:right w:val="none" w:sz="0" w:space="0" w:color="auto"/>
      </w:divBdr>
    </w:div>
    <w:div w:id="1692143551">
      <w:bodyDiv w:val="1"/>
      <w:marLeft w:val="0"/>
      <w:marRight w:val="0"/>
      <w:marTop w:val="0"/>
      <w:marBottom w:val="0"/>
      <w:divBdr>
        <w:top w:val="none" w:sz="0" w:space="0" w:color="auto"/>
        <w:left w:val="none" w:sz="0" w:space="0" w:color="auto"/>
        <w:bottom w:val="none" w:sz="0" w:space="0" w:color="auto"/>
        <w:right w:val="none" w:sz="0" w:space="0" w:color="auto"/>
      </w:divBdr>
    </w:div>
    <w:div w:id="1693451633">
      <w:bodyDiv w:val="1"/>
      <w:marLeft w:val="0"/>
      <w:marRight w:val="0"/>
      <w:marTop w:val="0"/>
      <w:marBottom w:val="0"/>
      <w:divBdr>
        <w:top w:val="none" w:sz="0" w:space="0" w:color="auto"/>
        <w:left w:val="none" w:sz="0" w:space="0" w:color="auto"/>
        <w:bottom w:val="none" w:sz="0" w:space="0" w:color="auto"/>
        <w:right w:val="none" w:sz="0" w:space="0" w:color="auto"/>
      </w:divBdr>
    </w:div>
    <w:div w:id="1719747015">
      <w:bodyDiv w:val="1"/>
      <w:marLeft w:val="0"/>
      <w:marRight w:val="0"/>
      <w:marTop w:val="0"/>
      <w:marBottom w:val="0"/>
      <w:divBdr>
        <w:top w:val="none" w:sz="0" w:space="0" w:color="auto"/>
        <w:left w:val="none" w:sz="0" w:space="0" w:color="auto"/>
        <w:bottom w:val="none" w:sz="0" w:space="0" w:color="auto"/>
        <w:right w:val="none" w:sz="0" w:space="0" w:color="auto"/>
      </w:divBdr>
    </w:div>
    <w:div w:id="1728918076">
      <w:bodyDiv w:val="1"/>
      <w:marLeft w:val="0"/>
      <w:marRight w:val="0"/>
      <w:marTop w:val="0"/>
      <w:marBottom w:val="0"/>
      <w:divBdr>
        <w:top w:val="none" w:sz="0" w:space="0" w:color="auto"/>
        <w:left w:val="none" w:sz="0" w:space="0" w:color="auto"/>
        <w:bottom w:val="none" w:sz="0" w:space="0" w:color="auto"/>
        <w:right w:val="none" w:sz="0" w:space="0" w:color="auto"/>
      </w:divBdr>
    </w:div>
    <w:div w:id="1769616908">
      <w:bodyDiv w:val="1"/>
      <w:marLeft w:val="0"/>
      <w:marRight w:val="0"/>
      <w:marTop w:val="0"/>
      <w:marBottom w:val="0"/>
      <w:divBdr>
        <w:top w:val="none" w:sz="0" w:space="0" w:color="auto"/>
        <w:left w:val="none" w:sz="0" w:space="0" w:color="auto"/>
        <w:bottom w:val="none" w:sz="0" w:space="0" w:color="auto"/>
        <w:right w:val="none" w:sz="0" w:space="0" w:color="auto"/>
      </w:divBdr>
    </w:div>
    <w:div w:id="1770201505">
      <w:bodyDiv w:val="1"/>
      <w:marLeft w:val="0"/>
      <w:marRight w:val="0"/>
      <w:marTop w:val="0"/>
      <w:marBottom w:val="0"/>
      <w:divBdr>
        <w:top w:val="none" w:sz="0" w:space="0" w:color="auto"/>
        <w:left w:val="none" w:sz="0" w:space="0" w:color="auto"/>
        <w:bottom w:val="none" w:sz="0" w:space="0" w:color="auto"/>
        <w:right w:val="none" w:sz="0" w:space="0" w:color="auto"/>
      </w:divBdr>
    </w:div>
    <w:div w:id="1776288112">
      <w:bodyDiv w:val="1"/>
      <w:marLeft w:val="0"/>
      <w:marRight w:val="0"/>
      <w:marTop w:val="0"/>
      <w:marBottom w:val="0"/>
      <w:divBdr>
        <w:top w:val="none" w:sz="0" w:space="0" w:color="auto"/>
        <w:left w:val="none" w:sz="0" w:space="0" w:color="auto"/>
        <w:bottom w:val="none" w:sz="0" w:space="0" w:color="auto"/>
        <w:right w:val="none" w:sz="0" w:space="0" w:color="auto"/>
      </w:divBdr>
    </w:div>
    <w:div w:id="1784766288">
      <w:bodyDiv w:val="1"/>
      <w:marLeft w:val="0"/>
      <w:marRight w:val="0"/>
      <w:marTop w:val="0"/>
      <w:marBottom w:val="0"/>
      <w:divBdr>
        <w:top w:val="none" w:sz="0" w:space="0" w:color="auto"/>
        <w:left w:val="none" w:sz="0" w:space="0" w:color="auto"/>
        <w:bottom w:val="none" w:sz="0" w:space="0" w:color="auto"/>
        <w:right w:val="none" w:sz="0" w:space="0" w:color="auto"/>
      </w:divBdr>
    </w:div>
    <w:div w:id="1801459097">
      <w:bodyDiv w:val="1"/>
      <w:marLeft w:val="0"/>
      <w:marRight w:val="0"/>
      <w:marTop w:val="0"/>
      <w:marBottom w:val="0"/>
      <w:divBdr>
        <w:top w:val="none" w:sz="0" w:space="0" w:color="auto"/>
        <w:left w:val="none" w:sz="0" w:space="0" w:color="auto"/>
        <w:bottom w:val="none" w:sz="0" w:space="0" w:color="auto"/>
        <w:right w:val="none" w:sz="0" w:space="0" w:color="auto"/>
      </w:divBdr>
    </w:div>
    <w:div w:id="1805462509">
      <w:bodyDiv w:val="1"/>
      <w:marLeft w:val="0"/>
      <w:marRight w:val="0"/>
      <w:marTop w:val="0"/>
      <w:marBottom w:val="0"/>
      <w:divBdr>
        <w:top w:val="none" w:sz="0" w:space="0" w:color="auto"/>
        <w:left w:val="none" w:sz="0" w:space="0" w:color="auto"/>
        <w:bottom w:val="none" w:sz="0" w:space="0" w:color="auto"/>
        <w:right w:val="none" w:sz="0" w:space="0" w:color="auto"/>
      </w:divBdr>
    </w:div>
    <w:div w:id="1812940289">
      <w:bodyDiv w:val="1"/>
      <w:marLeft w:val="0"/>
      <w:marRight w:val="0"/>
      <w:marTop w:val="0"/>
      <w:marBottom w:val="0"/>
      <w:divBdr>
        <w:top w:val="none" w:sz="0" w:space="0" w:color="auto"/>
        <w:left w:val="none" w:sz="0" w:space="0" w:color="auto"/>
        <w:bottom w:val="none" w:sz="0" w:space="0" w:color="auto"/>
        <w:right w:val="none" w:sz="0" w:space="0" w:color="auto"/>
      </w:divBdr>
    </w:div>
    <w:div w:id="1815216880">
      <w:bodyDiv w:val="1"/>
      <w:marLeft w:val="0"/>
      <w:marRight w:val="0"/>
      <w:marTop w:val="0"/>
      <w:marBottom w:val="0"/>
      <w:divBdr>
        <w:top w:val="none" w:sz="0" w:space="0" w:color="auto"/>
        <w:left w:val="none" w:sz="0" w:space="0" w:color="auto"/>
        <w:bottom w:val="none" w:sz="0" w:space="0" w:color="auto"/>
        <w:right w:val="none" w:sz="0" w:space="0" w:color="auto"/>
      </w:divBdr>
    </w:div>
    <w:div w:id="1815760220">
      <w:bodyDiv w:val="1"/>
      <w:marLeft w:val="0"/>
      <w:marRight w:val="0"/>
      <w:marTop w:val="0"/>
      <w:marBottom w:val="0"/>
      <w:divBdr>
        <w:top w:val="none" w:sz="0" w:space="0" w:color="auto"/>
        <w:left w:val="none" w:sz="0" w:space="0" w:color="auto"/>
        <w:bottom w:val="none" w:sz="0" w:space="0" w:color="auto"/>
        <w:right w:val="none" w:sz="0" w:space="0" w:color="auto"/>
      </w:divBdr>
    </w:div>
    <w:div w:id="1824619908">
      <w:bodyDiv w:val="1"/>
      <w:marLeft w:val="0"/>
      <w:marRight w:val="0"/>
      <w:marTop w:val="0"/>
      <w:marBottom w:val="0"/>
      <w:divBdr>
        <w:top w:val="none" w:sz="0" w:space="0" w:color="auto"/>
        <w:left w:val="none" w:sz="0" w:space="0" w:color="auto"/>
        <w:bottom w:val="none" w:sz="0" w:space="0" w:color="auto"/>
        <w:right w:val="none" w:sz="0" w:space="0" w:color="auto"/>
      </w:divBdr>
    </w:div>
    <w:div w:id="1828587643">
      <w:bodyDiv w:val="1"/>
      <w:marLeft w:val="0"/>
      <w:marRight w:val="0"/>
      <w:marTop w:val="0"/>
      <w:marBottom w:val="0"/>
      <w:divBdr>
        <w:top w:val="none" w:sz="0" w:space="0" w:color="auto"/>
        <w:left w:val="none" w:sz="0" w:space="0" w:color="auto"/>
        <w:bottom w:val="none" w:sz="0" w:space="0" w:color="auto"/>
        <w:right w:val="none" w:sz="0" w:space="0" w:color="auto"/>
      </w:divBdr>
    </w:div>
    <w:div w:id="1834947990">
      <w:bodyDiv w:val="1"/>
      <w:marLeft w:val="0"/>
      <w:marRight w:val="0"/>
      <w:marTop w:val="0"/>
      <w:marBottom w:val="0"/>
      <w:divBdr>
        <w:top w:val="none" w:sz="0" w:space="0" w:color="auto"/>
        <w:left w:val="none" w:sz="0" w:space="0" w:color="auto"/>
        <w:bottom w:val="none" w:sz="0" w:space="0" w:color="auto"/>
        <w:right w:val="none" w:sz="0" w:space="0" w:color="auto"/>
      </w:divBdr>
    </w:div>
    <w:div w:id="1836721048">
      <w:bodyDiv w:val="1"/>
      <w:marLeft w:val="0"/>
      <w:marRight w:val="0"/>
      <w:marTop w:val="0"/>
      <w:marBottom w:val="0"/>
      <w:divBdr>
        <w:top w:val="none" w:sz="0" w:space="0" w:color="auto"/>
        <w:left w:val="none" w:sz="0" w:space="0" w:color="auto"/>
        <w:bottom w:val="none" w:sz="0" w:space="0" w:color="auto"/>
        <w:right w:val="none" w:sz="0" w:space="0" w:color="auto"/>
      </w:divBdr>
    </w:div>
    <w:div w:id="1838960748">
      <w:bodyDiv w:val="1"/>
      <w:marLeft w:val="0"/>
      <w:marRight w:val="0"/>
      <w:marTop w:val="0"/>
      <w:marBottom w:val="0"/>
      <w:divBdr>
        <w:top w:val="none" w:sz="0" w:space="0" w:color="auto"/>
        <w:left w:val="none" w:sz="0" w:space="0" w:color="auto"/>
        <w:bottom w:val="none" w:sz="0" w:space="0" w:color="auto"/>
        <w:right w:val="none" w:sz="0" w:space="0" w:color="auto"/>
      </w:divBdr>
    </w:div>
    <w:div w:id="1844322598">
      <w:bodyDiv w:val="1"/>
      <w:marLeft w:val="0"/>
      <w:marRight w:val="0"/>
      <w:marTop w:val="0"/>
      <w:marBottom w:val="0"/>
      <w:divBdr>
        <w:top w:val="none" w:sz="0" w:space="0" w:color="auto"/>
        <w:left w:val="none" w:sz="0" w:space="0" w:color="auto"/>
        <w:bottom w:val="none" w:sz="0" w:space="0" w:color="auto"/>
        <w:right w:val="none" w:sz="0" w:space="0" w:color="auto"/>
      </w:divBdr>
    </w:div>
    <w:div w:id="1850948764">
      <w:bodyDiv w:val="1"/>
      <w:marLeft w:val="0"/>
      <w:marRight w:val="0"/>
      <w:marTop w:val="0"/>
      <w:marBottom w:val="0"/>
      <w:divBdr>
        <w:top w:val="none" w:sz="0" w:space="0" w:color="auto"/>
        <w:left w:val="none" w:sz="0" w:space="0" w:color="auto"/>
        <w:bottom w:val="none" w:sz="0" w:space="0" w:color="auto"/>
        <w:right w:val="none" w:sz="0" w:space="0" w:color="auto"/>
      </w:divBdr>
    </w:div>
    <w:div w:id="1865706762">
      <w:bodyDiv w:val="1"/>
      <w:marLeft w:val="0"/>
      <w:marRight w:val="0"/>
      <w:marTop w:val="0"/>
      <w:marBottom w:val="0"/>
      <w:divBdr>
        <w:top w:val="none" w:sz="0" w:space="0" w:color="auto"/>
        <w:left w:val="none" w:sz="0" w:space="0" w:color="auto"/>
        <w:bottom w:val="none" w:sz="0" w:space="0" w:color="auto"/>
        <w:right w:val="none" w:sz="0" w:space="0" w:color="auto"/>
      </w:divBdr>
    </w:div>
    <w:div w:id="1883252125">
      <w:bodyDiv w:val="1"/>
      <w:marLeft w:val="0"/>
      <w:marRight w:val="0"/>
      <w:marTop w:val="0"/>
      <w:marBottom w:val="0"/>
      <w:divBdr>
        <w:top w:val="none" w:sz="0" w:space="0" w:color="auto"/>
        <w:left w:val="none" w:sz="0" w:space="0" w:color="auto"/>
        <w:bottom w:val="none" w:sz="0" w:space="0" w:color="auto"/>
        <w:right w:val="none" w:sz="0" w:space="0" w:color="auto"/>
      </w:divBdr>
    </w:div>
    <w:div w:id="1889804093">
      <w:bodyDiv w:val="1"/>
      <w:marLeft w:val="0"/>
      <w:marRight w:val="0"/>
      <w:marTop w:val="0"/>
      <w:marBottom w:val="0"/>
      <w:divBdr>
        <w:top w:val="none" w:sz="0" w:space="0" w:color="auto"/>
        <w:left w:val="none" w:sz="0" w:space="0" w:color="auto"/>
        <w:bottom w:val="none" w:sz="0" w:space="0" w:color="auto"/>
        <w:right w:val="none" w:sz="0" w:space="0" w:color="auto"/>
      </w:divBdr>
    </w:div>
    <w:div w:id="1919629023">
      <w:bodyDiv w:val="1"/>
      <w:marLeft w:val="0"/>
      <w:marRight w:val="0"/>
      <w:marTop w:val="0"/>
      <w:marBottom w:val="0"/>
      <w:divBdr>
        <w:top w:val="none" w:sz="0" w:space="0" w:color="auto"/>
        <w:left w:val="none" w:sz="0" w:space="0" w:color="auto"/>
        <w:bottom w:val="none" w:sz="0" w:space="0" w:color="auto"/>
        <w:right w:val="none" w:sz="0" w:space="0" w:color="auto"/>
      </w:divBdr>
    </w:div>
    <w:div w:id="1922836173">
      <w:bodyDiv w:val="1"/>
      <w:marLeft w:val="0"/>
      <w:marRight w:val="0"/>
      <w:marTop w:val="0"/>
      <w:marBottom w:val="0"/>
      <w:divBdr>
        <w:top w:val="none" w:sz="0" w:space="0" w:color="auto"/>
        <w:left w:val="none" w:sz="0" w:space="0" w:color="auto"/>
        <w:bottom w:val="none" w:sz="0" w:space="0" w:color="auto"/>
        <w:right w:val="none" w:sz="0" w:space="0" w:color="auto"/>
      </w:divBdr>
    </w:div>
    <w:div w:id="1925873352">
      <w:bodyDiv w:val="1"/>
      <w:marLeft w:val="0"/>
      <w:marRight w:val="0"/>
      <w:marTop w:val="0"/>
      <w:marBottom w:val="0"/>
      <w:divBdr>
        <w:top w:val="none" w:sz="0" w:space="0" w:color="auto"/>
        <w:left w:val="none" w:sz="0" w:space="0" w:color="auto"/>
        <w:bottom w:val="none" w:sz="0" w:space="0" w:color="auto"/>
        <w:right w:val="none" w:sz="0" w:space="0" w:color="auto"/>
      </w:divBdr>
    </w:div>
    <w:div w:id="1926567391">
      <w:bodyDiv w:val="1"/>
      <w:marLeft w:val="0"/>
      <w:marRight w:val="0"/>
      <w:marTop w:val="0"/>
      <w:marBottom w:val="0"/>
      <w:divBdr>
        <w:top w:val="none" w:sz="0" w:space="0" w:color="auto"/>
        <w:left w:val="none" w:sz="0" w:space="0" w:color="auto"/>
        <w:bottom w:val="none" w:sz="0" w:space="0" w:color="auto"/>
        <w:right w:val="none" w:sz="0" w:space="0" w:color="auto"/>
      </w:divBdr>
    </w:div>
    <w:div w:id="1928492350">
      <w:bodyDiv w:val="1"/>
      <w:marLeft w:val="0"/>
      <w:marRight w:val="0"/>
      <w:marTop w:val="0"/>
      <w:marBottom w:val="0"/>
      <w:divBdr>
        <w:top w:val="none" w:sz="0" w:space="0" w:color="auto"/>
        <w:left w:val="none" w:sz="0" w:space="0" w:color="auto"/>
        <w:bottom w:val="none" w:sz="0" w:space="0" w:color="auto"/>
        <w:right w:val="none" w:sz="0" w:space="0" w:color="auto"/>
      </w:divBdr>
    </w:div>
    <w:div w:id="1936749029">
      <w:bodyDiv w:val="1"/>
      <w:marLeft w:val="0"/>
      <w:marRight w:val="0"/>
      <w:marTop w:val="0"/>
      <w:marBottom w:val="0"/>
      <w:divBdr>
        <w:top w:val="none" w:sz="0" w:space="0" w:color="auto"/>
        <w:left w:val="none" w:sz="0" w:space="0" w:color="auto"/>
        <w:bottom w:val="none" w:sz="0" w:space="0" w:color="auto"/>
        <w:right w:val="none" w:sz="0" w:space="0" w:color="auto"/>
      </w:divBdr>
    </w:div>
    <w:div w:id="1949196192">
      <w:bodyDiv w:val="1"/>
      <w:marLeft w:val="0"/>
      <w:marRight w:val="0"/>
      <w:marTop w:val="0"/>
      <w:marBottom w:val="0"/>
      <w:divBdr>
        <w:top w:val="none" w:sz="0" w:space="0" w:color="auto"/>
        <w:left w:val="none" w:sz="0" w:space="0" w:color="auto"/>
        <w:bottom w:val="none" w:sz="0" w:space="0" w:color="auto"/>
        <w:right w:val="none" w:sz="0" w:space="0" w:color="auto"/>
      </w:divBdr>
    </w:div>
    <w:div w:id="1949894669">
      <w:bodyDiv w:val="1"/>
      <w:marLeft w:val="0"/>
      <w:marRight w:val="0"/>
      <w:marTop w:val="0"/>
      <w:marBottom w:val="0"/>
      <w:divBdr>
        <w:top w:val="none" w:sz="0" w:space="0" w:color="auto"/>
        <w:left w:val="none" w:sz="0" w:space="0" w:color="auto"/>
        <w:bottom w:val="none" w:sz="0" w:space="0" w:color="auto"/>
        <w:right w:val="none" w:sz="0" w:space="0" w:color="auto"/>
      </w:divBdr>
    </w:div>
    <w:div w:id="1951009220">
      <w:bodyDiv w:val="1"/>
      <w:marLeft w:val="0"/>
      <w:marRight w:val="0"/>
      <w:marTop w:val="0"/>
      <w:marBottom w:val="0"/>
      <w:divBdr>
        <w:top w:val="none" w:sz="0" w:space="0" w:color="auto"/>
        <w:left w:val="none" w:sz="0" w:space="0" w:color="auto"/>
        <w:bottom w:val="none" w:sz="0" w:space="0" w:color="auto"/>
        <w:right w:val="none" w:sz="0" w:space="0" w:color="auto"/>
      </w:divBdr>
    </w:div>
    <w:div w:id="1956018900">
      <w:bodyDiv w:val="1"/>
      <w:marLeft w:val="0"/>
      <w:marRight w:val="0"/>
      <w:marTop w:val="0"/>
      <w:marBottom w:val="0"/>
      <w:divBdr>
        <w:top w:val="none" w:sz="0" w:space="0" w:color="auto"/>
        <w:left w:val="none" w:sz="0" w:space="0" w:color="auto"/>
        <w:bottom w:val="none" w:sz="0" w:space="0" w:color="auto"/>
        <w:right w:val="none" w:sz="0" w:space="0" w:color="auto"/>
      </w:divBdr>
    </w:div>
    <w:div w:id="1959411822">
      <w:bodyDiv w:val="1"/>
      <w:marLeft w:val="0"/>
      <w:marRight w:val="0"/>
      <w:marTop w:val="0"/>
      <w:marBottom w:val="0"/>
      <w:divBdr>
        <w:top w:val="none" w:sz="0" w:space="0" w:color="auto"/>
        <w:left w:val="none" w:sz="0" w:space="0" w:color="auto"/>
        <w:bottom w:val="none" w:sz="0" w:space="0" w:color="auto"/>
        <w:right w:val="none" w:sz="0" w:space="0" w:color="auto"/>
      </w:divBdr>
    </w:div>
    <w:div w:id="1977367264">
      <w:bodyDiv w:val="1"/>
      <w:marLeft w:val="0"/>
      <w:marRight w:val="0"/>
      <w:marTop w:val="0"/>
      <w:marBottom w:val="0"/>
      <w:divBdr>
        <w:top w:val="none" w:sz="0" w:space="0" w:color="auto"/>
        <w:left w:val="none" w:sz="0" w:space="0" w:color="auto"/>
        <w:bottom w:val="none" w:sz="0" w:space="0" w:color="auto"/>
        <w:right w:val="none" w:sz="0" w:space="0" w:color="auto"/>
      </w:divBdr>
    </w:div>
    <w:div w:id="1979723368">
      <w:bodyDiv w:val="1"/>
      <w:marLeft w:val="0"/>
      <w:marRight w:val="0"/>
      <w:marTop w:val="0"/>
      <w:marBottom w:val="0"/>
      <w:divBdr>
        <w:top w:val="none" w:sz="0" w:space="0" w:color="auto"/>
        <w:left w:val="none" w:sz="0" w:space="0" w:color="auto"/>
        <w:bottom w:val="none" w:sz="0" w:space="0" w:color="auto"/>
        <w:right w:val="none" w:sz="0" w:space="0" w:color="auto"/>
      </w:divBdr>
    </w:div>
    <w:div w:id="1980988218">
      <w:bodyDiv w:val="1"/>
      <w:marLeft w:val="0"/>
      <w:marRight w:val="0"/>
      <w:marTop w:val="0"/>
      <w:marBottom w:val="0"/>
      <w:divBdr>
        <w:top w:val="none" w:sz="0" w:space="0" w:color="auto"/>
        <w:left w:val="none" w:sz="0" w:space="0" w:color="auto"/>
        <w:bottom w:val="none" w:sz="0" w:space="0" w:color="auto"/>
        <w:right w:val="none" w:sz="0" w:space="0" w:color="auto"/>
      </w:divBdr>
    </w:div>
    <w:div w:id="1983583781">
      <w:bodyDiv w:val="1"/>
      <w:marLeft w:val="0"/>
      <w:marRight w:val="0"/>
      <w:marTop w:val="0"/>
      <w:marBottom w:val="0"/>
      <w:divBdr>
        <w:top w:val="none" w:sz="0" w:space="0" w:color="auto"/>
        <w:left w:val="none" w:sz="0" w:space="0" w:color="auto"/>
        <w:bottom w:val="none" w:sz="0" w:space="0" w:color="auto"/>
        <w:right w:val="none" w:sz="0" w:space="0" w:color="auto"/>
      </w:divBdr>
    </w:div>
    <w:div w:id="1984194476">
      <w:bodyDiv w:val="1"/>
      <w:marLeft w:val="0"/>
      <w:marRight w:val="0"/>
      <w:marTop w:val="0"/>
      <w:marBottom w:val="0"/>
      <w:divBdr>
        <w:top w:val="none" w:sz="0" w:space="0" w:color="auto"/>
        <w:left w:val="none" w:sz="0" w:space="0" w:color="auto"/>
        <w:bottom w:val="none" w:sz="0" w:space="0" w:color="auto"/>
        <w:right w:val="none" w:sz="0" w:space="0" w:color="auto"/>
      </w:divBdr>
    </w:div>
    <w:div w:id="2004045134">
      <w:bodyDiv w:val="1"/>
      <w:marLeft w:val="0"/>
      <w:marRight w:val="0"/>
      <w:marTop w:val="0"/>
      <w:marBottom w:val="0"/>
      <w:divBdr>
        <w:top w:val="none" w:sz="0" w:space="0" w:color="auto"/>
        <w:left w:val="none" w:sz="0" w:space="0" w:color="auto"/>
        <w:bottom w:val="none" w:sz="0" w:space="0" w:color="auto"/>
        <w:right w:val="none" w:sz="0" w:space="0" w:color="auto"/>
      </w:divBdr>
    </w:div>
    <w:div w:id="2010987411">
      <w:bodyDiv w:val="1"/>
      <w:marLeft w:val="0"/>
      <w:marRight w:val="0"/>
      <w:marTop w:val="0"/>
      <w:marBottom w:val="0"/>
      <w:divBdr>
        <w:top w:val="none" w:sz="0" w:space="0" w:color="auto"/>
        <w:left w:val="none" w:sz="0" w:space="0" w:color="auto"/>
        <w:bottom w:val="none" w:sz="0" w:space="0" w:color="auto"/>
        <w:right w:val="none" w:sz="0" w:space="0" w:color="auto"/>
      </w:divBdr>
    </w:div>
    <w:div w:id="2014214249">
      <w:bodyDiv w:val="1"/>
      <w:marLeft w:val="0"/>
      <w:marRight w:val="0"/>
      <w:marTop w:val="0"/>
      <w:marBottom w:val="0"/>
      <w:divBdr>
        <w:top w:val="none" w:sz="0" w:space="0" w:color="auto"/>
        <w:left w:val="none" w:sz="0" w:space="0" w:color="auto"/>
        <w:bottom w:val="none" w:sz="0" w:space="0" w:color="auto"/>
        <w:right w:val="none" w:sz="0" w:space="0" w:color="auto"/>
      </w:divBdr>
    </w:div>
    <w:div w:id="2015717329">
      <w:bodyDiv w:val="1"/>
      <w:marLeft w:val="0"/>
      <w:marRight w:val="0"/>
      <w:marTop w:val="0"/>
      <w:marBottom w:val="0"/>
      <w:divBdr>
        <w:top w:val="none" w:sz="0" w:space="0" w:color="auto"/>
        <w:left w:val="none" w:sz="0" w:space="0" w:color="auto"/>
        <w:bottom w:val="none" w:sz="0" w:space="0" w:color="auto"/>
        <w:right w:val="none" w:sz="0" w:space="0" w:color="auto"/>
      </w:divBdr>
    </w:div>
    <w:div w:id="2033648253">
      <w:bodyDiv w:val="1"/>
      <w:marLeft w:val="0"/>
      <w:marRight w:val="0"/>
      <w:marTop w:val="0"/>
      <w:marBottom w:val="0"/>
      <w:divBdr>
        <w:top w:val="none" w:sz="0" w:space="0" w:color="auto"/>
        <w:left w:val="none" w:sz="0" w:space="0" w:color="auto"/>
        <w:bottom w:val="none" w:sz="0" w:space="0" w:color="auto"/>
        <w:right w:val="none" w:sz="0" w:space="0" w:color="auto"/>
      </w:divBdr>
    </w:div>
    <w:div w:id="2058621361">
      <w:bodyDiv w:val="1"/>
      <w:marLeft w:val="0"/>
      <w:marRight w:val="0"/>
      <w:marTop w:val="0"/>
      <w:marBottom w:val="0"/>
      <w:divBdr>
        <w:top w:val="none" w:sz="0" w:space="0" w:color="auto"/>
        <w:left w:val="none" w:sz="0" w:space="0" w:color="auto"/>
        <w:bottom w:val="none" w:sz="0" w:space="0" w:color="auto"/>
        <w:right w:val="none" w:sz="0" w:space="0" w:color="auto"/>
      </w:divBdr>
    </w:div>
    <w:div w:id="2070833930">
      <w:bodyDiv w:val="1"/>
      <w:marLeft w:val="0"/>
      <w:marRight w:val="0"/>
      <w:marTop w:val="0"/>
      <w:marBottom w:val="0"/>
      <w:divBdr>
        <w:top w:val="none" w:sz="0" w:space="0" w:color="auto"/>
        <w:left w:val="none" w:sz="0" w:space="0" w:color="auto"/>
        <w:bottom w:val="none" w:sz="0" w:space="0" w:color="auto"/>
        <w:right w:val="none" w:sz="0" w:space="0" w:color="auto"/>
      </w:divBdr>
    </w:div>
    <w:div w:id="2076003992">
      <w:bodyDiv w:val="1"/>
      <w:marLeft w:val="0"/>
      <w:marRight w:val="0"/>
      <w:marTop w:val="0"/>
      <w:marBottom w:val="0"/>
      <w:divBdr>
        <w:top w:val="none" w:sz="0" w:space="0" w:color="auto"/>
        <w:left w:val="none" w:sz="0" w:space="0" w:color="auto"/>
        <w:bottom w:val="none" w:sz="0" w:space="0" w:color="auto"/>
        <w:right w:val="none" w:sz="0" w:space="0" w:color="auto"/>
      </w:divBdr>
    </w:div>
    <w:div w:id="2079285529">
      <w:bodyDiv w:val="1"/>
      <w:marLeft w:val="0"/>
      <w:marRight w:val="0"/>
      <w:marTop w:val="0"/>
      <w:marBottom w:val="0"/>
      <w:divBdr>
        <w:top w:val="none" w:sz="0" w:space="0" w:color="auto"/>
        <w:left w:val="none" w:sz="0" w:space="0" w:color="auto"/>
        <w:bottom w:val="none" w:sz="0" w:space="0" w:color="auto"/>
        <w:right w:val="none" w:sz="0" w:space="0" w:color="auto"/>
      </w:divBdr>
    </w:div>
    <w:div w:id="2083789629">
      <w:bodyDiv w:val="1"/>
      <w:marLeft w:val="0"/>
      <w:marRight w:val="0"/>
      <w:marTop w:val="0"/>
      <w:marBottom w:val="0"/>
      <w:divBdr>
        <w:top w:val="none" w:sz="0" w:space="0" w:color="auto"/>
        <w:left w:val="none" w:sz="0" w:space="0" w:color="auto"/>
        <w:bottom w:val="none" w:sz="0" w:space="0" w:color="auto"/>
        <w:right w:val="none" w:sz="0" w:space="0" w:color="auto"/>
      </w:divBdr>
    </w:div>
    <w:div w:id="2086567072">
      <w:bodyDiv w:val="1"/>
      <w:marLeft w:val="0"/>
      <w:marRight w:val="0"/>
      <w:marTop w:val="0"/>
      <w:marBottom w:val="0"/>
      <w:divBdr>
        <w:top w:val="none" w:sz="0" w:space="0" w:color="auto"/>
        <w:left w:val="none" w:sz="0" w:space="0" w:color="auto"/>
        <w:bottom w:val="none" w:sz="0" w:space="0" w:color="auto"/>
        <w:right w:val="none" w:sz="0" w:space="0" w:color="auto"/>
      </w:divBdr>
    </w:div>
    <w:div w:id="2087533797">
      <w:bodyDiv w:val="1"/>
      <w:marLeft w:val="0"/>
      <w:marRight w:val="0"/>
      <w:marTop w:val="0"/>
      <w:marBottom w:val="0"/>
      <w:divBdr>
        <w:top w:val="none" w:sz="0" w:space="0" w:color="auto"/>
        <w:left w:val="none" w:sz="0" w:space="0" w:color="auto"/>
        <w:bottom w:val="none" w:sz="0" w:space="0" w:color="auto"/>
        <w:right w:val="none" w:sz="0" w:space="0" w:color="auto"/>
      </w:divBdr>
    </w:div>
    <w:div w:id="2087679214">
      <w:bodyDiv w:val="1"/>
      <w:marLeft w:val="0"/>
      <w:marRight w:val="0"/>
      <w:marTop w:val="0"/>
      <w:marBottom w:val="0"/>
      <w:divBdr>
        <w:top w:val="none" w:sz="0" w:space="0" w:color="auto"/>
        <w:left w:val="none" w:sz="0" w:space="0" w:color="auto"/>
        <w:bottom w:val="none" w:sz="0" w:space="0" w:color="auto"/>
        <w:right w:val="none" w:sz="0" w:space="0" w:color="auto"/>
      </w:divBdr>
    </w:div>
    <w:div w:id="2092041873">
      <w:bodyDiv w:val="1"/>
      <w:marLeft w:val="0"/>
      <w:marRight w:val="0"/>
      <w:marTop w:val="0"/>
      <w:marBottom w:val="0"/>
      <w:divBdr>
        <w:top w:val="none" w:sz="0" w:space="0" w:color="auto"/>
        <w:left w:val="none" w:sz="0" w:space="0" w:color="auto"/>
        <w:bottom w:val="none" w:sz="0" w:space="0" w:color="auto"/>
        <w:right w:val="none" w:sz="0" w:space="0" w:color="auto"/>
      </w:divBdr>
    </w:div>
    <w:div w:id="2093619153">
      <w:bodyDiv w:val="1"/>
      <w:marLeft w:val="0"/>
      <w:marRight w:val="0"/>
      <w:marTop w:val="0"/>
      <w:marBottom w:val="0"/>
      <w:divBdr>
        <w:top w:val="none" w:sz="0" w:space="0" w:color="auto"/>
        <w:left w:val="none" w:sz="0" w:space="0" w:color="auto"/>
        <w:bottom w:val="none" w:sz="0" w:space="0" w:color="auto"/>
        <w:right w:val="none" w:sz="0" w:space="0" w:color="auto"/>
      </w:divBdr>
    </w:div>
    <w:div w:id="2098742967">
      <w:bodyDiv w:val="1"/>
      <w:marLeft w:val="0"/>
      <w:marRight w:val="0"/>
      <w:marTop w:val="0"/>
      <w:marBottom w:val="0"/>
      <w:divBdr>
        <w:top w:val="none" w:sz="0" w:space="0" w:color="auto"/>
        <w:left w:val="none" w:sz="0" w:space="0" w:color="auto"/>
        <w:bottom w:val="none" w:sz="0" w:space="0" w:color="auto"/>
        <w:right w:val="none" w:sz="0" w:space="0" w:color="auto"/>
      </w:divBdr>
    </w:div>
    <w:div w:id="2124498203">
      <w:bodyDiv w:val="1"/>
      <w:marLeft w:val="0"/>
      <w:marRight w:val="0"/>
      <w:marTop w:val="0"/>
      <w:marBottom w:val="0"/>
      <w:divBdr>
        <w:top w:val="none" w:sz="0" w:space="0" w:color="auto"/>
        <w:left w:val="none" w:sz="0" w:space="0" w:color="auto"/>
        <w:bottom w:val="none" w:sz="0" w:space="0" w:color="auto"/>
        <w:right w:val="none" w:sz="0" w:space="0" w:color="auto"/>
      </w:divBdr>
    </w:div>
    <w:div w:id="21271195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1.jpeg"/><Relationship Id="rId26" Type="http://schemas.openxmlformats.org/officeDocument/2006/relationships/diagramQuickStyle" Target="diagrams/quickStyle1.xml"/><Relationship Id="rId39" Type="http://schemas.openxmlformats.org/officeDocument/2006/relationships/image" Target="media/image11.png"/><Relationship Id="rId21" Type="http://schemas.openxmlformats.org/officeDocument/2006/relationships/image" Target="media/image4.png"/><Relationship Id="rId34" Type="http://schemas.openxmlformats.org/officeDocument/2006/relationships/image" Target="media/image6.png"/><Relationship Id="rId42" Type="http://schemas.openxmlformats.org/officeDocument/2006/relationships/image" Target="media/image14.png"/><Relationship Id="rId47" Type="http://schemas.microsoft.com/office/2011/relationships/people" Target="people.xml"/><Relationship Id="rId50"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diagramData" Target="diagrams/data2.xml"/><Relationship Id="rId11" Type="http://schemas.openxmlformats.org/officeDocument/2006/relationships/header" Target="header1.xml"/><Relationship Id="rId24" Type="http://schemas.openxmlformats.org/officeDocument/2006/relationships/diagramData" Target="diagrams/data1.xml"/><Relationship Id="rId32" Type="http://schemas.openxmlformats.org/officeDocument/2006/relationships/diagramColors" Target="diagrams/colors2.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image" Target="media/image5.png"/><Relationship Id="rId28" Type="http://schemas.microsoft.com/office/2007/relationships/diagramDrawing" Target="diagrams/drawing1.xml"/><Relationship Id="rId36" Type="http://schemas.openxmlformats.org/officeDocument/2006/relationships/image" Target="media/image8.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diagramQuickStyle" Target="diagrams/quickStyle2.xml"/><Relationship Id="rId44"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chart" Target="charts/chart1.xml"/><Relationship Id="rId27" Type="http://schemas.openxmlformats.org/officeDocument/2006/relationships/diagramColors" Target="diagrams/colors1.xml"/><Relationship Id="rId30" Type="http://schemas.openxmlformats.org/officeDocument/2006/relationships/diagramLayout" Target="diagrams/layout2.xml"/><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glossaryDocument" Target="glossary/document.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Neil%20Garcia/Downloads/SNTSDEV%20Final%20Paper-Akbay%20(1).docx" TargetMode="External"/><Relationship Id="rId17" Type="http://schemas.openxmlformats.org/officeDocument/2006/relationships/header" Target="header2.xml"/><Relationship Id="rId25" Type="http://schemas.openxmlformats.org/officeDocument/2006/relationships/diagramLayout" Target="diagrams/layout1.xml"/><Relationship Id="rId33" Type="http://schemas.microsoft.com/office/2007/relationships/diagramDrawing" Target="diagrams/drawing2.xml"/><Relationship Id="rId38" Type="http://schemas.openxmlformats.org/officeDocument/2006/relationships/image" Target="media/image10.png"/><Relationship Id="rId46"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computation%20curtain%20(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pivotSource>
    <c:name>[computation curtain (1).xlsx]Sheet4!PivotTable17</c:name>
    <c:fmtId val="-1"/>
  </c:pivotSource>
  <c:chart>
    <c:title>
      <c:tx>
        <c:rich>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r>
              <a:rPr lang="en-US"/>
              <a:t>Revenue</a:t>
            </a:r>
            <a:r>
              <a:rPr lang="en-US" baseline="0"/>
              <a:t> of Mid-Year 2022</a:t>
            </a:r>
            <a:endParaRPr lang="en-US"/>
          </a:p>
        </c:rich>
      </c:tx>
      <c:overlay val="0"/>
      <c:spPr>
        <a:noFill/>
        <a:ln>
          <a:noFill/>
        </a:ln>
        <a:effectLst/>
      </c:spPr>
      <c:txPr>
        <a:bodyPr rot="0" spcFirstLastPara="1" vertOverflow="ellipsis" vert="horz" wrap="square" anchor="ctr" anchorCtr="1"/>
        <a:lstStyle/>
        <a:p>
          <a:pPr>
            <a:defRPr sz="1600" b="1" i="0" u="none" strike="noStrike" kern="1200" spc="100" baseline="0">
              <a:solidFill>
                <a:schemeClr val="lt1">
                  <a:lumMod val="95000"/>
                </a:schemeClr>
              </a:solidFill>
              <a:effectLst>
                <a:outerShdw blurRad="50800" dist="38100" dir="5400000" algn="t" rotWithShape="0">
                  <a:prstClr val="black">
                    <a:alpha val="40000"/>
                  </a:prstClr>
                </a:outerShdw>
              </a:effectLst>
              <a:latin typeface="+mn-lt"/>
              <a:ea typeface="+mn-ea"/>
              <a:cs typeface="+mn-cs"/>
            </a:defRPr>
          </a:pPr>
          <a:endParaRPr lang="en-US"/>
        </a:p>
      </c:txPr>
    </c:title>
    <c:autoTitleDeleted val="0"/>
    <c:pivotFmts>
      <c:pivotFmt>
        <c:idx val="0"/>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circle"/>
          <c:size val="6"/>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w="9525">
              <a:solidFill>
                <a:schemeClr val="accent4"/>
              </a:solidFill>
              <a:round/>
            </a:ln>
            <a:effectLst>
              <a:outerShdw blurRad="57150" dist="19050" dir="5400000" algn="ctr" rotWithShape="0">
                <a:srgbClr val="000000">
                  <a:alpha val="63000"/>
                </a:srgbClr>
              </a:outerShdw>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lumMod val="8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Sheet4!$B$3</c:f>
              <c:strCache>
                <c:ptCount val="1"/>
                <c:pt idx="0">
                  <c:v>Total</c:v>
                </c:pt>
              </c:strCache>
            </c:strRef>
          </c:tx>
          <c:spPr>
            <a:gradFill rotWithShape="1">
              <a:gsLst>
                <a:gs pos="0">
                  <a:schemeClr val="accent4">
                    <a:satMod val="103000"/>
                    <a:lumMod val="102000"/>
                    <a:tint val="94000"/>
                  </a:schemeClr>
                </a:gs>
                <a:gs pos="50000">
                  <a:schemeClr val="accent4">
                    <a:satMod val="110000"/>
                    <a:lumMod val="100000"/>
                    <a:shade val="100000"/>
                  </a:schemeClr>
                </a:gs>
                <a:gs pos="100000">
                  <a:schemeClr val="accent4">
                    <a:lumMod val="99000"/>
                    <a:satMod val="120000"/>
                    <a:shade val="78000"/>
                  </a:schemeClr>
                </a:gs>
              </a:gsLst>
              <a:lin ang="5400000" scaled="0"/>
            </a:gradFill>
            <a:ln>
              <a:noFill/>
            </a:ln>
            <a:effectLst>
              <a:outerShdw blurRad="57150" dist="19050" dir="5400000" algn="ctr" rotWithShape="0">
                <a:srgbClr val="000000">
                  <a:alpha val="63000"/>
                </a:srgbClr>
              </a:outerShdw>
            </a:effectLst>
          </c:spPr>
          <c:invertIfNegative val="0"/>
          <c:cat>
            <c:strRef>
              <c:f>Sheet4!$A$4:$A$9</c:f>
              <c:strCache>
                <c:ptCount val="6"/>
                <c:pt idx="0">
                  <c:v>Jan</c:v>
                </c:pt>
                <c:pt idx="1">
                  <c:v>Feb</c:v>
                </c:pt>
                <c:pt idx="2">
                  <c:v>Mar</c:v>
                </c:pt>
                <c:pt idx="3">
                  <c:v>Apr</c:v>
                </c:pt>
                <c:pt idx="4">
                  <c:v>May</c:v>
                </c:pt>
                <c:pt idx="5">
                  <c:v>May </c:v>
                </c:pt>
              </c:strCache>
            </c:strRef>
          </c:cat>
          <c:val>
            <c:numRef>
              <c:f>Sheet4!$B$4:$B$9</c:f>
              <c:numCache>
                <c:formatCode>General</c:formatCode>
                <c:ptCount val="6"/>
                <c:pt idx="0">
                  <c:v>42195</c:v>
                </c:pt>
                <c:pt idx="1">
                  <c:v>66063</c:v>
                </c:pt>
                <c:pt idx="2">
                  <c:v>35015</c:v>
                </c:pt>
                <c:pt idx="3">
                  <c:v>23000</c:v>
                </c:pt>
                <c:pt idx="4">
                  <c:v>34700</c:v>
                </c:pt>
                <c:pt idx="5">
                  <c:v>7800</c:v>
                </c:pt>
              </c:numCache>
            </c:numRef>
          </c:val>
          <c:extLst>
            <c:ext xmlns:c16="http://schemas.microsoft.com/office/drawing/2014/chart" uri="{C3380CC4-5D6E-409C-BE32-E72D297353CC}">
              <c16:uniqueId val="{00000000-1CFD-4DA2-B0A8-E40F2050D71A}"/>
            </c:ext>
          </c:extLst>
        </c:ser>
        <c:dLbls>
          <c:showLegendKey val="0"/>
          <c:showVal val="0"/>
          <c:showCatName val="0"/>
          <c:showSerName val="0"/>
          <c:showPercent val="0"/>
          <c:showBubbleSize val="0"/>
        </c:dLbls>
        <c:gapWidth val="100"/>
        <c:overlap val="-24"/>
        <c:axId val="394727280"/>
        <c:axId val="394728112"/>
      </c:barChart>
      <c:catAx>
        <c:axId val="394727280"/>
        <c:scaling>
          <c:orientation val="minMax"/>
        </c:scaling>
        <c:delete val="0"/>
        <c:axPos val="b"/>
        <c:numFmt formatCode="General" sourceLinked="1"/>
        <c:majorTickMark val="none"/>
        <c:minorTickMark val="none"/>
        <c:tickLblPos val="nextTo"/>
        <c:spPr>
          <a:noFill/>
          <a:ln w="12700" cap="flat" cmpd="sng" algn="ctr">
            <a:solidFill>
              <a:schemeClr val="lt1">
                <a:lumMod val="95000"/>
                <a:alpha val="54000"/>
              </a:schemeClr>
            </a:solidFill>
            <a:round/>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4728112"/>
        <c:crosses val="autoZero"/>
        <c:auto val="1"/>
        <c:lblAlgn val="ctr"/>
        <c:lblOffset val="100"/>
        <c:noMultiLvlLbl val="0"/>
      </c:catAx>
      <c:valAx>
        <c:axId val="394728112"/>
        <c:scaling>
          <c:orientation val="minMax"/>
        </c:scaling>
        <c:delete val="0"/>
        <c:axPos val="l"/>
        <c:majorGridlines>
          <c:spPr>
            <a:ln w="9525" cap="flat" cmpd="sng" algn="ctr">
              <a:solidFill>
                <a:schemeClr val="lt1">
                  <a:lumMod val="95000"/>
                  <a:alpha val="10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crossAx val="394727280"/>
        <c:crosses val="autoZero"/>
        <c:crossBetween val="between"/>
      </c:valAx>
      <c:spPr>
        <a:noFill/>
        <a:ln>
          <a:noFill/>
        </a:ln>
        <a:effectLst/>
      </c:spPr>
    </c:plotArea>
    <c:plotVisOnly val="1"/>
    <c:dispBlanksAs val="gap"/>
    <c:showDLblsOverMax val="0"/>
  </c:chart>
  <c: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a:ln>
      <a:noFill/>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withinLinear" id="17">
  <a:schemeClr val="accent4"/>
</cs:colorStyle>
</file>

<file path=word/charts/style1.xml><?xml version="1.0" encoding="utf-8"?>
<cs:chartStyle xmlns:cs="http://schemas.microsoft.com/office/drawing/2012/chartStyle" xmlns:a="http://schemas.openxmlformats.org/drawingml/2006/main" id="209">
  <cs:axisTitle>
    <cs:lnRef idx="0"/>
    <cs:fillRef idx="0"/>
    <cs:effectRef idx="0"/>
    <cs:fontRef idx="minor">
      <a:schemeClr val="lt1">
        <a:lumMod val="85000"/>
      </a:schemeClr>
    </cs:fontRef>
    <cs:defRPr sz="900" b="1" kern="1200" cap="all"/>
  </cs:axisTitle>
  <cs:category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categoryAxis>
  <cs:chartArea>
    <cs:lnRef idx="0"/>
    <cs:fillRef idx="0"/>
    <cs:effectRef idx="0"/>
    <cs:fontRef idx="minor">
      <a:schemeClr val="dk1"/>
    </cs:fontRef>
    <cs:spPr>
      <a:gradFill flip="none" rotWithShape="1">
        <a:gsLst>
          <a:gs pos="0">
            <a:schemeClr val="dk1">
              <a:lumMod val="65000"/>
              <a:lumOff val="35000"/>
            </a:schemeClr>
          </a:gs>
          <a:gs pos="100000">
            <a:schemeClr val="dk1">
              <a:lumMod val="85000"/>
              <a:lumOff val="15000"/>
            </a:schemeClr>
          </a:gs>
        </a:gsLst>
        <a:path path="circle">
          <a:fillToRect l="50000" t="50000" r="50000" b="50000"/>
        </a:path>
        <a:tileRect/>
      </a:gradFill>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dk1">
        <a:lumMod val="65000"/>
        <a:lumOff val="35000"/>
      </a:schemeClr>
    </cs:fontRef>
    <cs:spPr>
      <a:solidFill>
        <a:schemeClr val="lt1"/>
      </a:solidFill>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3"/>
    <cs:fontRef idx="minor">
      <a:schemeClr val="lt1"/>
    </cs:fontRef>
  </cs:dataPoint>
  <cs:dataPoint3D>
    <cs:lnRef idx="0"/>
    <cs:fillRef idx="3">
      <cs:styleClr val="auto"/>
    </cs:fillRef>
    <cs:effectRef idx="3"/>
    <cs:fontRef idx="minor">
      <a:schemeClr val="lt1"/>
    </cs:fontRef>
  </cs:dataPoint3D>
  <cs:dataPointLine>
    <cs:lnRef idx="0">
      <cs:styleClr val="auto"/>
    </cs:lnRef>
    <cs:fillRef idx="3"/>
    <cs:effectRef idx="3"/>
    <cs:fontRef idx="minor">
      <a:schemeClr val="lt1"/>
    </cs:fontRef>
    <cs:spPr>
      <a:ln w="34925" cap="rnd">
        <a:solidFill>
          <a:schemeClr val="phClr"/>
        </a:solidFill>
        <a:round/>
      </a:ln>
    </cs:spPr>
  </cs:dataPointLine>
  <cs:dataPointMarker>
    <cs:lnRef idx="0">
      <cs:styleClr val="auto"/>
    </cs:lnRef>
    <cs:fillRef idx="3">
      <cs:styleClr val="auto"/>
    </cs:fillRef>
    <cs:effectRef idx="3"/>
    <cs:fontRef idx="minor">
      <a:schemeClr val="lt1"/>
    </cs:fontRef>
    <cs:spPr>
      <a:ln w="9525">
        <a:solidFill>
          <a:schemeClr val="phClr"/>
        </a:solidFill>
        <a:round/>
      </a:ln>
    </cs:spPr>
  </cs:dataPointMarker>
  <cs:dataPointMarkerLayout symbol="circle" size="6"/>
  <cs:dataPointWireframe>
    <cs:lnRef idx="0">
      <cs:styleClr val="auto"/>
    </cs:lnRef>
    <cs:fillRef idx="3"/>
    <cs:effectRef idx="3"/>
    <cs:fontRef idx="minor">
      <a:schemeClr val="lt1"/>
    </cs:fontRef>
    <cs:spPr>
      <a:ln w="9525" cap="rnd">
        <a:solidFill>
          <a:schemeClr val="phClr"/>
        </a:solidFill>
        <a:round/>
      </a:ln>
    </cs:spPr>
  </cs:dataPointWireframe>
  <cs:dataTable>
    <cs:lnRef idx="0"/>
    <cs:fillRef idx="0"/>
    <cs:effectRef idx="0"/>
    <cs:fontRef idx="minor">
      <a:schemeClr val="lt1">
        <a:lumMod val="85000"/>
      </a:schemeClr>
    </cs:fontRef>
    <cs:spPr>
      <a:ln w="9525">
        <a:solidFill>
          <a:schemeClr val="lt1">
            <a:lumMod val="95000"/>
            <a:alpha val="54000"/>
          </a:schemeClr>
        </a:solidFill>
      </a:ln>
    </cs:spPr>
    <cs:defRPr sz="900" kern="1200"/>
  </cs:dataTable>
  <cs:downBar>
    <cs:lnRef idx="0"/>
    <cs:fillRef idx="0"/>
    <cs:effectRef idx="0"/>
    <cs:fontRef idx="minor">
      <a:schemeClr val="lt1"/>
    </cs:fontRef>
    <cs:spPr>
      <a:solidFill>
        <a:schemeClr val="dk1">
          <a:lumMod val="75000"/>
          <a:lumOff val="25000"/>
        </a:schemeClr>
      </a:solidFill>
      <a:ln w="9525">
        <a:solidFill>
          <a:schemeClr val="lt1">
            <a:lumMod val="95000"/>
            <a:alpha val="54000"/>
          </a:schemeClr>
        </a:solidFill>
      </a:ln>
    </cs:spPr>
  </cs:downBar>
  <cs:dropLine>
    <cs:lnRef idx="0"/>
    <cs:fillRef idx="0"/>
    <cs:effectRef idx="0"/>
    <cs:fontRef idx="minor">
      <a:schemeClr val="lt1"/>
    </cs:fontRef>
    <cs:spPr>
      <a:ln w="9525">
        <a:solidFill>
          <a:schemeClr val="lt1">
            <a:lumMod val="95000"/>
            <a:alpha val="54000"/>
          </a:schemeClr>
        </a:solidFill>
        <a:prstDash val="dash"/>
      </a:ln>
    </cs:spPr>
  </cs:dropLine>
  <cs:errorBar>
    <cs:lnRef idx="0"/>
    <cs:fillRef idx="0"/>
    <cs:effectRef idx="0"/>
    <cs:fontRef idx="minor">
      <a:schemeClr val="lt1"/>
    </cs:fontRef>
    <cs:spPr>
      <a:ln w="9525" cap="flat" cmpd="sng" algn="ctr">
        <a:solidFill>
          <a:schemeClr val="lt1">
            <a:lumMod val="95000"/>
          </a:schemeClr>
        </a:solidFill>
        <a:round/>
      </a:ln>
    </cs:spPr>
  </cs:errorBar>
  <cs:floor>
    <cs:lnRef idx="0"/>
    <cs:fillRef idx="0"/>
    <cs:effectRef idx="0"/>
    <cs:fontRef idx="minor">
      <a:schemeClr val="lt1"/>
    </cs:fontRef>
  </cs:floor>
  <cs:gridlineMajor>
    <cs:lnRef idx="0"/>
    <cs:fillRef idx="0"/>
    <cs:effectRef idx="0"/>
    <cs:fontRef idx="minor">
      <a:schemeClr val="lt1"/>
    </cs:fontRef>
    <cs:spPr>
      <a:ln w="9525" cap="flat" cmpd="sng" algn="ctr">
        <a:solidFill>
          <a:schemeClr val="lt1">
            <a:lumMod val="95000"/>
            <a:alpha val="10000"/>
          </a:schemeClr>
        </a:solidFill>
        <a:round/>
      </a:ln>
    </cs:spPr>
  </cs:gridlineMajor>
  <cs:gridlineMinor>
    <cs:lnRef idx="0"/>
    <cs:fillRef idx="0"/>
    <cs:effectRef idx="0"/>
    <cs:fontRef idx="minor">
      <a:schemeClr val="lt1"/>
    </cs:fontRef>
    <cs:spPr>
      <a:ln>
        <a:solidFill>
          <a:schemeClr val="lt1">
            <a:lumMod val="95000"/>
            <a:alpha val="5000"/>
          </a:schemeClr>
        </a:solidFill>
      </a:ln>
    </cs:spPr>
  </cs:gridlineMinor>
  <cs:hiLoLine>
    <cs:lnRef idx="0"/>
    <cs:fillRef idx="0"/>
    <cs:effectRef idx="0"/>
    <cs:fontRef idx="minor">
      <a:schemeClr val="lt1"/>
    </cs:fontRef>
    <cs:spPr>
      <a:ln w="9525">
        <a:solidFill>
          <a:schemeClr val="lt1">
            <a:lumMod val="95000"/>
            <a:alpha val="54000"/>
          </a:schemeClr>
        </a:solidFill>
        <a:prstDash val="dash"/>
      </a:ln>
    </cs:spPr>
  </cs:hiLoLine>
  <cs:leaderLine>
    <cs:lnRef idx="0"/>
    <cs:fillRef idx="0"/>
    <cs:effectRef idx="0"/>
    <cs:fontRef idx="minor">
      <a:schemeClr val="lt1"/>
    </cs:fontRef>
    <cs:spPr>
      <a:ln w="9525">
        <a:solidFill>
          <a:schemeClr val="lt1">
            <a:lumMod val="95000"/>
            <a:alpha val="54000"/>
          </a:schemeClr>
        </a:solidFill>
      </a:ln>
    </cs:spPr>
  </cs:leaderLine>
  <cs:legend>
    <cs:lnRef idx="0"/>
    <cs:fillRef idx="0"/>
    <cs:effectRef idx="0"/>
    <cs:fontRef idx="minor">
      <a:schemeClr val="lt1">
        <a:lumMod val="85000"/>
      </a:schemeClr>
    </cs:fontRef>
    <cs:defRPr sz="900" kern="1200"/>
  </cs:legend>
  <cs:plotArea>
    <cs:lnRef idx="0"/>
    <cs:fillRef idx="0"/>
    <cs:effectRef idx="0"/>
    <cs:fontRef idx="minor">
      <a:schemeClr val="lt1"/>
    </cs:fontRef>
  </cs:plotArea>
  <cs:plotArea3D>
    <cs:lnRef idx="0"/>
    <cs:fillRef idx="0"/>
    <cs:effectRef idx="0"/>
    <cs:fontRef idx="minor">
      <a:schemeClr val="lt1"/>
    </cs:fontRef>
  </cs:plotArea3D>
  <cs:seriesAxis>
    <cs:lnRef idx="0"/>
    <cs:fillRef idx="0"/>
    <cs:effectRef idx="0"/>
    <cs:fontRef idx="minor">
      <a:schemeClr val="lt1">
        <a:lumMod val="85000"/>
      </a:schemeClr>
    </cs:fontRef>
    <cs:spPr>
      <a:ln w="12700" cap="flat" cmpd="sng" algn="ctr">
        <a:solidFill>
          <a:schemeClr val="lt1">
            <a:lumMod val="95000"/>
            <a:alpha val="54000"/>
          </a:schemeClr>
        </a:solidFill>
        <a:round/>
      </a:ln>
    </cs:spPr>
    <cs:defRPr sz="900" kern="1200"/>
  </cs:seriesAxis>
  <cs:seriesLine>
    <cs:lnRef idx="0"/>
    <cs:fillRef idx="0"/>
    <cs:effectRef idx="0"/>
    <cs:fontRef idx="minor">
      <a:schemeClr val="lt1"/>
    </cs:fontRef>
    <cs:spPr>
      <a:ln w="9525" cap="flat" cmpd="sng" algn="ctr">
        <a:solidFill>
          <a:schemeClr val="lt1">
            <a:lumMod val="95000"/>
            <a:alpha val="54000"/>
          </a:schemeClr>
        </a:solidFill>
        <a:round/>
      </a:ln>
    </cs:spPr>
  </cs:seriesLine>
  <cs:title>
    <cs:lnRef idx="0"/>
    <cs:fillRef idx="0"/>
    <cs:effectRef idx="0"/>
    <cs:fontRef idx="minor">
      <a:schemeClr val="lt1">
        <a:lumMod val="95000"/>
      </a:schemeClr>
    </cs:fontRef>
    <cs:defRPr sz="1600" b="1" kern="1200" spc="100" baseline="0">
      <a:effectLst>
        <a:outerShdw blurRad="50800" dist="38100" dir="5400000" algn="t" rotWithShape="0">
          <a:prstClr val="black">
            <a:alpha val="40000"/>
          </a:prstClr>
        </a:outerShdw>
      </a:effectLst>
    </cs:defRPr>
  </cs:title>
  <cs:trendline>
    <cs:lnRef idx="0">
      <cs:styleClr val="auto"/>
    </cs:lnRef>
    <cs:fillRef idx="0"/>
    <cs:effectRef idx="0"/>
    <cs:fontRef idx="minor">
      <a:schemeClr val="lt1"/>
    </cs:fontRef>
    <cs:spPr>
      <a:ln w="19050" cap="rnd">
        <a:solidFill>
          <a:schemeClr val="ph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lt1"/>
    </cs:fontRef>
    <cs:spPr>
      <a:solidFill>
        <a:schemeClr val="lt1"/>
      </a:solidFill>
      <a:ln w="9525">
        <a:solidFill>
          <a:schemeClr val="lt1">
            <a:lumMod val="95000"/>
            <a:alpha val="54000"/>
          </a:schemeClr>
        </a:solidFill>
      </a:ln>
    </cs:spPr>
  </cs:upBar>
  <cs:valueAxis>
    <cs:lnRef idx="0"/>
    <cs:fillRef idx="0"/>
    <cs:effectRef idx="0"/>
    <cs:fontRef idx="minor">
      <a:schemeClr val="lt1">
        <a:lumMod val="85000"/>
      </a:schemeClr>
    </cs:fontRef>
    <cs:defRPr sz="900" kern="1200"/>
  </cs:valueAxis>
  <cs:wall>
    <cs:lnRef idx="0"/>
    <cs:fillRef idx="0"/>
    <cs:effectRef idx="0"/>
    <cs:fontRef idx="minor">
      <a:schemeClr val="lt1"/>
    </cs:fontRef>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DDE1A19-9108-4365-B517-3907C913D3D4}" type="doc">
      <dgm:prSet loTypeId="urn:microsoft.com/office/officeart/2005/8/layout/vList6" loCatId="process" qsTypeId="urn:microsoft.com/office/officeart/2005/8/quickstyle/simple1" qsCatId="simple" csTypeId="urn:microsoft.com/office/officeart/2005/8/colors/accent1_2" csCatId="accent1" phldr="1"/>
      <dgm:spPr/>
      <dgm:t>
        <a:bodyPr/>
        <a:lstStyle/>
        <a:p>
          <a:endParaRPr lang="en-PH"/>
        </a:p>
      </dgm:t>
    </dgm:pt>
    <dgm:pt modelId="{BD2F565D-585E-496C-9738-1A7C2183177F}">
      <dgm:prSet phldrT="[Text]"/>
      <dgm:spPr/>
      <dgm:t>
        <a:bodyPr/>
        <a:lstStyle/>
        <a:p>
          <a:r>
            <a:rPr lang="en-PH" b="1"/>
            <a:t>Product Manufacturing</a:t>
          </a:r>
        </a:p>
      </dgm:t>
    </dgm:pt>
    <dgm:pt modelId="{06B34534-1C8A-4C15-A38D-91498BAFEA3A}" type="parTrans" cxnId="{8B3E0C95-205B-4DF1-8E9D-9B10C795FBAE}">
      <dgm:prSet/>
      <dgm:spPr/>
      <dgm:t>
        <a:bodyPr/>
        <a:lstStyle/>
        <a:p>
          <a:endParaRPr lang="en-PH"/>
        </a:p>
      </dgm:t>
    </dgm:pt>
    <dgm:pt modelId="{44FDDEED-32DE-41E3-BC72-D1C12D7F273C}" type="sibTrans" cxnId="{8B3E0C95-205B-4DF1-8E9D-9B10C795FBAE}">
      <dgm:prSet/>
      <dgm:spPr/>
      <dgm:t>
        <a:bodyPr/>
        <a:lstStyle/>
        <a:p>
          <a:endParaRPr lang="en-PH"/>
        </a:p>
      </dgm:t>
    </dgm:pt>
    <dgm:pt modelId="{7FA409A5-A7C0-4C98-B670-3C67CE0E2D35}">
      <dgm:prSet phldrT="[Text]"/>
      <dgm:spPr/>
      <dgm:t>
        <a:bodyPr/>
        <a:lstStyle/>
        <a:p>
          <a:r>
            <a:rPr lang="en-PH" b="1"/>
            <a:t>Marketing</a:t>
          </a:r>
        </a:p>
      </dgm:t>
    </dgm:pt>
    <dgm:pt modelId="{9719A753-0E09-4E17-88D3-38547C0A658A}" type="parTrans" cxnId="{108B8388-1411-4AAA-91F3-6270B24E7D32}">
      <dgm:prSet/>
      <dgm:spPr/>
      <dgm:t>
        <a:bodyPr/>
        <a:lstStyle/>
        <a:p>
          <a:endParaRPr lang="en-PH"/>
        </a:p>
      </dgm:t>
    </dgm:pt>
    <dgm:pt modelId="{B2259BC9-31F0-495C-98F7-CCC4C43DE7E9}" type="sibTrans" cxnId="{108B8388-1411-4AAA-91F3-6270B24E7D32}">
      <dgm:prSet/>
      <dgm:spPr/>
      <dgm:t>
        <a:bodyPr/>
        <a:lstStyle/>
        <a:p>
          <a:endParaRPr lang="en-PH"/>
        </a:p>
      </dgm:t>
    </dgm:pt>
    <dgm:pt modelId="{A45F4AD0-1A8A-4C98-99B1-2044EF7A5812}">
      <dgm:prSet phldrT="[Text]"/>
      <dgm:spPr/>
      <dgm:t>
        <a:bodyPr/>
        <a:lstStyle/>
        <a:p>
          <a:r>
            <a:rPr lang="en-PH" b="1"/>
            <a:t>Sales</a:t>
          </a:r>
        </a:p>
      </dgm:t>
    </dgm:pt>
    <dgm:pt modelId="{5E4AAD8B-D502-46F6-94D6-C0D691B3765F}" type="parTrans" cxnId="{BE45A0AF-491F-41B3-AA17-955A7603E5AF}">
      <dgm:prSet/>
      <dgm:spPr/>
      <dgm:t>
        <a:bodyPr/>
        <a:lstStyle/>
        <a:p>
          <a:endParaRPr lang="en-PH"/>
        </a:p>
      </dgm:t>
    </dgm:pt>
    <dgm:pt modelId="{57F7753B-6073-4551-93BE-6B2879DA3120}" type="sibTrans" cxnId="{BE45A0AF-491F-41B3-AA17-955A7603E5AF}">
      <dgm:prSet/>
      <dgm:spPr/>
      <dgm:t>
        <a:bodyPr/>
        <a:lstStyle/>
        <a:p>
          <a:endParaRPr lang="en-PH"/>
        </a:p>
      </dgm:t>
    </dgm:pt>
    <dgm:pt modelId="{5D86E842-9B4A-4B83-A660-7BCB1726729C}">
      <dgm:prSet phldrT="[Text]"/>
      <dgm:spPr/>
      <dgm:t>
        <a:bodyPr/>
        <a:lstStyle/>
        <a:p>
          <a:r>
            <a:rPr lang="en-PH" b="1"/>
            <a:t>Auditing</a:t>
          </a:r>
        </a:p>
      </dgm:t>
    </dgm:pt>
    <dgm:pt modelId="{FA5EF04B-D48D-4A36-8DEA-130450F79CED}" type="parTrans" cxnId="{54AC5DFC-4060-4CAA-9254-FBFD7CCF77C5}">
      <dgm:prSet/>
      <dgm:spPr/>
      <dgm:t>
        <a:bodyPr/>
        <a:lstStyle/>
        <a:p>
          <a:endParaRPr lang="en-PH"/>
        </a:p>
      </dgm:t>
    </dgm:pt>
    <dgm:pt modelId="{203E72CF-AD53-44E3-A168-4878BD226AE3}" type="sibTrans" cxnId="{54AC5DFC-4060-4CAA-9254-FBFD7CCF77C5}">
      <dgm:prSet/>
      <dgm:spPr/>
      <dgm:t>
        <a:bodyPr/>
        <a:lstStyle/>
        <a:p>
          <a:endParaRPr lang="en-PH"/>
        </a:p>
      </dgm:t>
    </dgm:pt>
    <dgm:pt modelId="{6B13CF9A-EBDD-4995-83F7-9CE73F93B42A}">
      <dgm:prSet phldrT="[Text]"/>
      <dgm:spPr/>
      <dgm:t>
        <a:bodyPr/>
        <a:lstStyle/>
        <a:p>
          <a:r>
            <a:rPr lang="en-PH" b="1"/>
            <a:t>Analytics</a:t>
          </a:r>
        </a:p>
      </dgm:t>
    </dgm:pt>
    <dgm:pt modelId="{F3FCBBA2-2277-49AE-B482-556463CF3DB3}" type="parTrans" cxnId="{A26A2640-11F8-4F49-BA1C-16061136234D}">
      <dgm:prSet/>
      <dgm:spPr/>
      <dgm:t>
        <a:bodyPr/>
        <a:lstStyle/>
        <a:p>
          <a:endParaRPr lang="en-PH"/>
        </a:p>
      </dgm:t>
    </dgm:pt>
    <dgm:pt modelId="{A0A3A050-8953-4260-B40F-05F4DF327EFE}" type="sibTrans" cxnId="{A26A2640-11F8-4F49-BA1C-16061136234D}">
      <dgm:prSet/>
      <dgm:spPr/>
      <dgm:t>
        <a:bodyPr/>
        <a:lstStyle/>
        <a:p>
          <a:endParaRPr lang="en-PH"/>
        </a:p>
      </dgm:t>
    </dgm:pt>
    <dgm:pt modelId="{571FD4CA-D203-4E13-83A2-1E35F69E351F}">
      <dgm:prSet custT="1"/>
      <dgm:spPr/>
      <dgm:t>
        <a:bodyPr/>
        <a:lstStyle/>
        <a:p>
          <a:r>
            <a:rPr lang="en-PH" sz="1200"/>
            <a:t>Stockpiling product inventory</a:t>
          </a:r>
        </a:p>
      </dgm:t>
    </dgm:pt>
    <dgm:pt modelId="{40AC2330-D845-4FC4-A321-B76D85E07543}" type="parTrans" cxnId="{CCE8C9CC-EE36-47AE-9ABE-2CD60E745238}">
      <dgm:prSet/>
      <dgm:spPr/>
      <dgm:t>
        <a:bodyPr/>
        <a:lstStyle/>
        <a:p>
          <a:endParaRPr lang="en-PH"/>
        </a:p>
      </dgm:t>
    </dgm:pt>
    <dgm:pt modelId="{F62B24B6-2D7A-4012-8772-968AB3F1F74D}" type="sibTrans" cxnId="{CCE8C9CC-EE36-47AE-9ABE-2CD60E745238}">
      <dgm:prSet/>
      <dgm:spPr/>
      <dgm:t>
        <a:bodyPr/>
        <a:lstStyle/>
        <a:p>
          <a:endParaRPr lang="en-PH"/>
        </a:p>
      </dgm:t>
    </dgm:pt>
    <dgm:pt modelId="{4486FC62-475F-4C2C-BFE5-E70B79269EC5}">
      <dgm:prSet custT="1"/>
      <dgm:spPr/>
      <dgm:t>
        <a:bodyPr/>
        <a:lstStyle/>
        <a:p>
          <a:r>
            <a:rPr lang="en-PH" sz="1200"/>
            <a:t>Social Media and Customer Relations</a:t>
          </a:r>
        </a:p>
      </dgm:t>
    </dgm:pt>
    <dgm:pt modelId="{03943005-26AA-4CFC-BF35-8ED963215695}" type="parTrans" cxnId="{C17AAB37-9662-41D9-A310-6856D640ECDE}">
      <dgm:prSet/>
      <dgm:spPr/>
      <dgm:t>
        <a:bodyPr/>
        <a:lstStyle/>
        <a:p>
          <a:endParaRPr lang="en-PH"/>
        </a:p>
      </dgm:t>
    </dgm:pt>
    <dgm:pt modelId="{A6253B8A-FC1F-474B-9BC7-9540D220588F}" type="sibTrans" cxnId="{C17AAB37-9662-41D9-A310-6856D640ECDE}">
      <dgm:prSet/>
      <dgm:spPr/>
      <dgm:t>
        <a:bodyPr/>
        <a:lstStyle/>
        <a:p>
          <a:endParaRPr lang="en-PH"/>
        </a:p>
      </dgm:t>
    </dgm:pt>
    <dgm:pt modelId="{4778AAFF-5A6F-4E9F-AE09-10886E478110}">
      <dgm:prSet phldrT="[Text]" custT="1"/>
      <dgm:spPr/>
      <dgm:t>
        <a:bodyPr/>
        <a:lstStyle/>
        <a:p>
          <a:r>
            <a:rPr lang="en-PH" sz="1200"/>
            <a:t>Managing booking and processing the orders. Keeps record of customer data</a:t>
          </a:r>
        </a:p>
      </dgm:t>
    </dgm:pt>
    <dgm:pt modelId="{C2BE5368-ED96-4035-B892-40A84C00F0D1}" type="parTrans" cxnId="{D3B55223-EA0B-4AF6-92E2-037FDF84757F}">
      <dgm:prSet/>
      <dgm:spPr/>
      <dgm:t>
        <a:bodyPr/>
        <a:lstStyle/>
        <a:p>
          <a:endParaRPr lang="en-PH"/>
        </a:p>
      </dgm:t>
    </dgm:pt>
    <dgm:pt modelId="{42DAB1FE-9BB8-4933-994A-D25F27C593DA}" type="sibTrans" cxnId="{D3B55223-EA0B-4AF6-92E2-037FDF84757F}">
      <dgm:prSet/>
      <dgm:spPr/>
      <dgm:t>
        <a:bodyPr/>
        <a:lstStyle/>
        <a:p>
          <a:endParaRPr lang="en-PH"/>
        </a:p>
      </dgm:t>
    </dgm:pt>
    <dgm:pt modelId="{EE220891-6099-4BF9-B506-A98F96812140}">
      <dgm:prSet phldrT="[Text]" custT="1"/>
      <dgm:spPr/>
      <dgm:t>
        <a:bodyPr/>
        <a:lstStyle/>
        <a:p>
          <a:r>
            <a:rPr lang="en-PH" sz="1200"/>
            <a:t>Accounting and taking receipts of the transactions are recorded.</a:t>
          </a:r>
        </a:p>
      </dgm:t>
    </dgm:pt>
    <dgm:pt modelId="{F774A380-809B-4D21-915D-40F1F4D0158A}" type="parTrans" cxnId="{493002B7-D503-47D2-B5FB-2AB3EE742A46}">
      <dgm:prSet/>
      <dgm:spPr/>
      <dgm:t>
        <a:bodyPr/>
        <a:lstStyle/>
        <a:p>
          <a:endParaRPr lang="en-PH"/>
        </a:p>
      </dgm:t>
    </dgm:pt>
    <dgm:pt modelId="{822A8948-9397-454F-AC5D-612587FB8885}" type="sibTrans" cxnId="{493002B7-D503-47D2-B5FB-2AB3EE742A46}">
      <dgm:prSet/>
      <dgm:spPr/>
      <dgm:t>
        <a:bodyPr/>
        <a:lstStyle/>
        <a:p>
          <a:endParaRPr lang="en-PH"/>
        </a:p>
      </dgm:t>
    </dgm:pt>
    <dgm:pt modelId="{BBF62E26-D748-4DA5-A5AD-F6F7E74F67E6}">
      <dgm:prSet phldrT="[Text]" custT="1"/>
      <dgm:spPr/>
      <dgm:t>
        <a:bodyPr/>
        <a:lstStyle/>
        <a:p>
          <a:r>
            <a:rPr lang="en-PH" sz="1200"/>
            <a:t>Generate reports through data visualization of sales, expenses, and inventory performance </a:t>
          </a:r>
        </a:p>
      </dgm:t>
    </dgm:pt>
    <dgm:pt modelId="{DB0823D4-0B2B-4237-A612-81626739F060}" type="parTrans" cxnId="{8F120653-92B1-4F26-A26E-D87607131306}">
      <dgm:prSet/>
      <dgm:spPr/>
      <dgm:t>
        <a:bodyPr/>
        <a:lstStyle/>
        <a:p>
          <a:endParaRPr lang="en-PH"/>
        </a:p>
      </dgm:t>
    </dgm:pt>
    <dgm:pt modelId="{1D7C2A57-C7A8-4129-9030-FFA2C33763EC}" type="sibTrans" cxnId="{8F120653-92B1-4F26-A26E-D87607131306}">
      <dgm:prSet/>
      <dgm:spPr/>
      <dgm:t>
        <a:bodyPr/>
        <a:lstStyle/>
        <a:p>
          <a:endParaRPr lang="en-PH"/>
        </a:p>
      </dgm:t>
    </dgm:pt>
    <dgm:pt modelId="{FDF4BCC8-6037-486A-B47E-EDED2FD1BF73}" type="pres">
      <dgm:prSet presAssocID="{EDDE1A19-9108-4365-B517-3907C913D3D4}" presName="Name0" presStyleCnt="0">
        <dgm:presLayoutVars>
          <dgm:dir/>
          <dgm:animLvl val="lvl"/>
          <dgm:resizeHandles/>
        </dgm:presLayoutVars>
      </dgm:prSet>
      <dgm:spPr/>
    </dgm:pt>
    <dgm:pt modelId="{62654EE4-4999-4467-BB60-F17FE8FA8EBE}" type="pres">
      <dgm:prSet presAssocID="{BD2F565D-585E-496C-9738-1A7C2183177F}" presName="linNode" presStyleCnt="0"/>
      <dgm:spPr/>
    </dgm:pt>
    <dgm:pt modelId="{15CDFA27-4B82-4666-B48F-2EA0C33CFDDE}" type="pres">
      <dgm:prSet presAssocID="{BD2F565D-585E-496C-9738-1A7C2183177F}" presName="parentShp" presStyleLbl="node1" presStyleIdx="0" presStyleCnt="5">
        <dgm:presLayoutVars>
          <dgm:bulletEnabled val="1"/>
        </dgm:presLayoutVars>
      </dgm:prSet>
      <dgm:spPr/>
    </dgm:pt>
    <dgm:pt modelId="{AC719E0E-2E21-45E8-884F-6A4B5A4961F7}" type="pres">
      <dgm:prSet presAssocID="{BD2F565D-585E-496C-9738-1A7C2183177F}" presName="childShp" presStyleLbl="bgAccFollowNode1" presStyleIdx="0" presStyleCnt="5">
        <dgm:presLayoutVars>
          <dgm:bulletEnabled val="1"/>
        </dgm:presLayoutVars>
      </dgm:prSet>
      <dgm:spPr/>
    </dgm:pt>
    <dgm:pt modelId="{EE3AAA88-65BA-432B-AC78-847A614A7612}" type="pres">
      <dgm:prSet presAssocID="{44FDDEED-32DE-41E3-BC72-D1C12D7F273C}" presName="spacing" presStyleCnt="0"/>
      <dgm:spPr/>
    </dgm:pt>
    <dgm:pt modelId="{31A1B2E2-BB89-4DF3-A31C-503DE1770EAF}" type="pres">
      <dgm:prSet presAssocID="{7FA409A5-A7C0-4C98-B670-3C67CE0E2D35}" presName="linNode" presStyleCnt="0"/>
      <dgm:spPr/>
    </dgm:pt>
    <dgm:pt modelId="{964372F3-7926-469B-A808-6F2502B304F0}" type="pres">
      <dgm:prSet presAssocID="{7FA409A5-A7C0-4C98-B670-3C67CE0E2D35}" presName="parentShp" presStyleLbl="node1" presStyleIdx="1" presStyleCnt="5">
        <dgm:presLayoutVars>
          <dgm:bulletEnabled val="1"/>
        </dgm:presLayoutVars>
      </dgm:prSet>
      <dgm:spPr/>
    </dgm:pt>
    <dgm:pt modelId="{9BDBB756-DD46-41DB-B822-115337A2DA6D}" type="pres">
      <dgm:prSet presAssocID="{7FA409A5-A7C0-4C98-B670-3C67CE0E2D35}" presName="childShp" presStyleLbl="bgAccFollowNode1" presStyleIdx="1" presStyleCnt="5">
        <dgm:presLayoutVars>
          <dgm:bulletEnabled val="1"/>
        </dgm:presLayoutVars>
      </dgm:prSet>
      <dgm:spPr/>
    </dgm:pt>
    <dgm:pt modelId="{1D2748EF-5991-47A2-B19F-68609BED0424}" type="pres">
      <dgm:prSet presAssocID="{B2259BC9-31F0-495C-98F7-CCC4C43DE7E9}" presName="spacing" presStyleCnt="0"/>
      <dgm:spPr/>
    </dgm:pt>
    <dgm:pt modelId="{AF42DB71-77DB-493B-9968-FE228FA7E726}" type="pres">
      <dgm:prSet presAssocID="{A45F4AD0-1A8A-4C98-99B1-2044EF7A5812}" presName="linNode" presStyleCnt="0"/>
      <dgm:spPr/>
    </dgm:pt>
    <dgm:pt modelId="{48C5BDE4-6408-425E-A479-A8EE1F123DF4}" type="pres">
      <dgm:prSet presAssocID="{A45F4AD0-1A8A-4C98-99B1-2044EF7A5812}" presName="parentShp" presStyleLbl="node1" presStyleIdx="2" presStyleCnt="5">
        <dgm:presLayoutVars>
          <dgm:bulletEnabled val="1"/>
        </dgm:presLayoutVars>
      </dgm:prSet>
      <dgm:spPr/>
    </dgm:pt>
    <dgm:pt modelId="{92A8CEF6-EE6C-4E83-B090-1D192718E281}" type="pres">
      <dgm:prSet presAssocID="{A45F4AD0-1A8A-4C98-99B1-2044EF7A5812}" presName="childShp" presStyleLbl="bgAccFollowNode1" presStyleIdx="2" presStyleCnt="5">
        <dgm:presLayoutVars>
          <dgm:bulletEnabled val="1"/>
        </dgm:presLayoutVars>
      </dgm:prSet>
      <dgm:spPr/>
    </dgm:pt>
    <dgm:pt modelId="{E8EA6422-7DDC-4507-8D23-584A89E2A2A3}" type="pres">
      <dgm:prSet presAssocID="{57F7753B-6073-4551-93BE-6B2879DA3120}" presName="spacing" presStyleCnt="0"/>
      <dgm:spPr/>
    </dgm:pt>
    <dgm:pt modelId="{2C258229-7452-422E-BDDD-5697FCF5A3D1}" type="pres">
      <dgm:prSet presAssocID="{5D86E842-9B4A-4B83-A660-7BCB1726729C}" presName="linNode" presStyleCnt="0"/>
      <dgm:spPr/>
    </dgm:pt>
    <dgm:pt modelId="{994DB890-A022-4085-AB90-D963B3B4C77D}" type="pres">
      <dgm:prSet presAssocID="{5D86E842-9B4A-4B83-A660-7BCB1726729C}" presName="parentShp" presStyleLbl="node1" presStyleIdx="3" presStyleCnt="5">
        <dgm:presLayoutVars>
          <dgm:bulletEnabled val="1"/>
        </dgm:presLayoutVars>
      </dgm:prSet>
      <dgm:spPr/>
    </dgm:pt>
    <dgm:pt modelId="{D2478AED-4184-4277-9BE7-743EC2AC088E}" type="pres">
      <dgm:prSet presAssocID="{5D86E842-9B4A-4B83-A660-7BCB1726729C}" presName="childShp" presStyleLbl="bgAccFollowNode1" presStyleIdx="3" presStyleCnt="5">
        <dgm:presLayoutVars>
          <dgm:bulletEnabled val="1"/>
        </dgm:presLayoutVars>
      </dgm:prSet>
      <dgm:spPr/>
    </dgm:pt>
    <dgm:pt modelId="{C48D55A9-6FF8-494F-BDE5-97286726030E}" type="pres">
      <dgm:prSet presAssocID="{203E72CF-AD53-44E3-A168-4878BD226AE3}" presName="spacing" presStyleCnt="0"/>
      <dgm:spPr/>
    </dgm:pt>
    <dgm:pt modelId="{4A5CFD02-37BB-4002-BAE6-A747B64A42BB}" type="pres">
      <dgm:prSet presAssocID="{6B13CF9A-EBDD-4995-83F7-9CE73F93B42A}" presName="linNode" presStyleCnt="0"/>
      <dgm:spPr/>
    </dgm:pt>
    <dgm:pt modelId="{F6D21703-BCEE-47E6-981F-7E8FA1E6B08D}" type="pres">
      <dgm:prSet presAssocID="{6B13CF9A-EBDD-4995-83F7-9CE73F93B42A}" presName="parentShp" presStyleLbl="node1" presStyleIdx="4" presStyleCnt="5">
        <dgm:presLayoutVars>
          <dgm:bulletEnabled val="1"/>
        </dgm:presLayoutVars>
      </dgm:prSet>
      <dgm:spPr/>
    </dgm:pt>
    <dgm:pt modelId="{199ABD40-E29F-473D-94D1-D1089D270D79}" type="pres">
      <dgm:prSet presAssocID="{6B13CF9A-EBDD-4995-83F7-9CE73F93B42A}" presName="childShp" presStyleLbl="bgAccFollowNode1" presStyleIdx="4" presStyleCnt="5">
        <dgm:presLayoutVars>
          <dgm:bulletEnabled val="1"/>
        </dgm:presLayoutVars>
      </dgm:prSet>
      <dgm:spPr/>
    </dgm:pt>
  </dgm:ptLst>
  <dgm:cxnLst>
    <dgm:cxn modelId="{6BC6BB02-88F5-48E7-857F-805256BE9FDE}" type="presOf" srcId="{BD2F565D-585E-496C-9738-1A7C2183177F}" destId="{15CDFA27-4B82-4666-B48F-2EA0C33CFDDE}" srcOrd="0" destOrd="0" presId="urn:microsoft.com/office/officeart/2005/8/layout/vList6"/>
    <dgm:cxn modelId="{C1C70612-EDF5-4697-9813-BF1BBE6350F6}" type="presOf" srcId="{6B13CF9A-EBDD-4995-83F7-9CE73F93B42A}" destId="{F6D21703-BCEE-47E6-981F-7E8FA1E6B08D}" srcOrd="0" destOrd="0" presId="urn:microsoft.com/office/officeart/2005/8/layout/vList6"/>
    <dgm:cxn modelId="{E527A122-D4A7-43AA-AA2D-8AFF12527477}" type="presOf" srcId="{A45F4AD0-1A8A-4C98-99B1-2044EF7A5812}" destId="{48C5BDE4-6408-425E-A479-A8EE1F123DF4}" srcOrd="0" destOrd="0" presId="urn:microsoft.com/office/officeart/2005/8/layout/vList6"/>
    <dgm:cxn modelId="{D3B55223-EA0B-4AF6-92E2-037FDF84757F}" srcId="{A45F4AD0-1A8A-4C98-99B1-2044EF7A5812}" destId="{4778AAFF-5A6F-4E9F-AE09-10886E478110}" srcOrd="0" destOrd="0" parTransId="{C2BE5368-ED96-4035-B892-40A84C00F0D1}" sibTransId="{42DAB1FE-9BB8-4933-994A-D25F27C593DA}"/>
    <dgm:cxn modelId="{C17AAB37-9662-41D9-A310-6856D640ECDE}" srcId="{7FA409A5-A7C0-4C98-B670-3C67CE0E2D35}" destId="{4486FC62-475F-4C2C-BFE5-E70B79269EC5}" srcOrd="0" destOrd="0" parTransId="{03943005-26AA-4CFC-BF35-8ED963215695}" sibTransId="{A6253B8A-FC1F-474B-9BC7-9540D220588F}"/>
    <dgm:cxn modelId="{A26A2640-11F8-4F49-BA1C-16061136234D}" srcId="{EDDE1A19-9108-4365-B517-3907C913D3D4}" destId="{6B13CF9A-EBDD-4995-83F7-9CE73F93B42A}" srcOrd="4" destOrd="0" parTransId="{F3FCBBA2-2277-49AE-B482-556463CF3DB3}" sibTransId="{A0A3A050-8953-4260-B40F-05F4DF327EFE}"/>
    <dgm:cxn modelId="{B6153440-9183-4AB0-8A70-57221CBA4912}" type="presOf" srcId="{BBF62E26-D748-4DA5-A5AD-F6F7E74F67E6}" destId="{199ABD40-E29F-473D-94D1-D1089D270D79}" srcOrd="0" destOrd="0" presId="urn:microsoft.com/office/officeart/2005/8/layout/vList6"/>
    <dgm:cxn modelId="{F1ED5B4A-D5B1-4061-B625-BA7AB930629F}" type="presOf" srcId="{EDDE1A19-9108-4365-B517-3907C913D3D4}" destId="{FDF4BCC8-6037-486A-B47E-EDED2FD1BF73}" srcOrd="0" destOrd="0" presId="urn:microsoft.com/office/officeart/2005/8/layout/vList6"/>
    <dgm:cxn modelId="{8F120653-92B1-4F26-A26E-D87607131306}" srcId="{6B13CF9A-EBDD-4995-83F7-9CE73F93B42A}" destId="{BBF62E26-D748-4DA5-A5AD-F6F7E74F67E6}" srcOrd="0" destOrd="0" parTransId="{DB0823D4-0B2B-4237-A612-81626739F060}" sibTransId="{1D7C2A57-C7A8-4129-9030-FFA2C33763EC}"/>
    <dgm:cxn modelId="{136BF280-1465-47E6-9C6C-372EBDFD2E35}" type="presOf" srcId="{7FA409A5-A7C0-4C98-B670-3C67CE0E2D35}" destId="{964372F3-7926-469B-A808-6F2502B304F0}" srcOrd="0" destOrd="0" presId="urn:microsoft.com/office/officeart/2005/8/layout/vList6"/>
    <dgm:cxn modelId="{DF262685-3C05-4E82-98F8-1871E19CF1F7}" type="presOf" srcId="{4486FC62-475F-4C2C-BFE5-E70B79269EC5}" destId="{9BDBB756-DD46-41DB-B822-115337A2DA6D}" srcOrd="0" destOrd="0" presId="urn:microsoft.com/office/officeart/2005/8/layout/vList6"/>
    <dgm:cxn modelId="{108B8388-1411-4AAA-91F3-6270B24E7D32}" srcId="{EDDE1A19-9108-4365-B517-3907C913D3D4}" destId="{7FA409A5-A7C0-4C98-B670-3C67CE0E2D35}" srcOrd="1" destOrd="0" parTransId="{9719A753-0E09-4E17-88D3-38547C0A658A}" sibTransId="{B2259BC9-31F0-495C-98F7-CCC4C43DE7E9}"/>
    <dgm:cxn modelId="{8B3E0C95-205B-4DF1-8E9D-9B10C795FBAE}" srcId="{EDDE1A19-9108-4365-B517-3907C913D3D4}" destId="{BD2F565D-585E-496C-9738-1A7C2183177F}" srcOrd="0" destOrd="0" parTransId="{06B34534-1C8A-4C15-A38D-91498BAFEA3A}" sibTransId="{44FDDEED-32DE-41E3-BC72-D1C12D7F273C}"/>
    <dgm:cxn modelId="{A72A239B-7D29-4DD6-80A1-D09C51005FB7}" type="presOf" srcId="{571FD4CA-D203-4E13-83A2-1E35F69E351F}" destId="{AC719E0E-2E21-45E8-884F-6A4B5A4961F7}" srcOrd="0" destOrd="0" presId="urn:microsoft.com/office/officeart/2005/8/layout/vList6"/>
    <dgm:cxn modelId="{7C52CFAC-AFFD-4F21-BE52-58D9B7A88803}" type="presOf" srcId="{5D86E842-9B4A-4B83-A660-7BCB1726729C}" destId="{994DB890-A022-4085-AB90-D963B3B4C77D}" srcOrd="0" destOrd="0" presId="urn:microsoft.com/office/officeart/2005/8/layout/vList6"/>
    <dgm:cxn modelId="{BE45A0AF-491F-41B3-AA17-955A7603E5AF}" srcId="{EDDE1A19-9108-4365-B517-3907C913D3D4}" destId="{A45F4AD0-1A8A-4C98-99B1-2044EF7A5812}" srcOrd="2" destOrd="0" parTransId="{5E4AAD8B-D502-46F6-94D6-C0D691B3765F}" sibTransId="{57F7753B-6073-4551-93BE-6B2879DA3120}"/>
    <dgm:cxn modelId="{493002B7-D503-47D2-B5FB-2AB3EE742A46}" srcId="{5D86E842-9B4A-4B83-A660-7BCB1726729C}" destId="{EE220891-6099-4BF9-B506-A98F96812140}" srcOrd="0" destOrd="0" parTransId="{F774A380-809B-4D21-915D-40F1F4D0158A}" sibTransId="{822A8948-9397-454F-AC5D-612587FB8885}"/>
    <dgm:cxn modelId="{CCE8C9CC-EE36-47AE-9ABE-2CD60E745238}" srcId="{BD2F565D-585E-496C-9738-1A7C2183177F}" destId="{571FD4CA-D203-4E13-83A2-1E35F69E351F}" srcOrd="0" destOrd="0" parTransId="{40AC2330-D845-4FC4-A321-B76D85E07543}" sibTransId="{F62B24B6-2D7A-4012-8772-968AB3F1F74D}"/>
    <dgm:cxn modelId="{710D3DCE-6BDA-4EBD-A884-0A94CD435321}" type="presOf" srcId="{4778AAFF-5A6F-4E9F-AE09-10886E478110}" destId="{92A8CEF6-EE6C-4E83-B090-1D192718E281}" srcOrd="0" destOrd="0" presId="urn:microsoft.com/office/officeart/2005/8/layout/vList6"/>
    <dgm:cxn modelId="{1756A0EB-5186-4996-8915-99EE6B4CFC19}" type="presOf" srcId="{EE220891-6099-4BF9-B506-A98F96812140}" destId="{D2478AED-4184-4277-9BE7-743EC2AC088E}" srcOrd="0" destOrd="0" presId="urn:microsoft.com/office/officeart/2005/8/layout/vList6"/>
    <dgm:cxn modelId="{54AC5DFC-4060-4CAA-9254-FBFD7CCF77C5}" srcId="{EDDE1A19-9108-4365-B517-3907C913D3D4}" destId="{5D86E842-9B4A-4B83-A660-7BCB1726729C}" srcOrd="3" destOrd="0" parTransId="{FA5EF04B-D48D-4A36-8DEA-130450F79CED}" sibTransId="{203E72CF-AD53-44E3-A168-4878BD226AE3}"/>
    <dgm:cxn modelId="{CC4635B7-2229-48AF-B22B-3C299397242A}" type="presParOf" srcId="{FDF4BCC8-6037-486A-B47E-EDED2FD1BF73}" destId="{62654EE4-4999-4467-BB60-F17FE8FA8EBE}" srcOrd="0" destOrd="0" presId="urn:microsoft.com/office/officeart/2005/8/layout/vList6"/>
    <dgm:cxn modelId="{71512017-625F-440E-9B0A-26A0B1F18655}" type="presParOf" srcId="{62654EE4-4999-4467-BB60-F17FE8FA8EBE}" destId="{15CDFA27-4B82-4666-B48F-2EA0C33CFDDE}" srcOrd="0" destOrd="0" presId="urn:microsoft.com/office/officeart/2005/8/layout/vList6"/>
    <dgm:cxn modelId="{44AF8B8A-CEB2-457B-ABC5-70F98231775B}" type="presParOf" srcId="{62654EE4-4999-4467-BB60-F17FE8FA8EBE}" destId="{AC719E0E-2E21-45E8-884F-6A4B5A4961F7}" srcOrd="1" destOrd="0" presId="urn:microsoft.com/office/officeart/2005/8/layout/vList6"/>
    <dgm:cxn modelId="{5FA1CBBE-3ED1-4E30-ABD8-6899977FFFFE}" type="presParOf" srcId="{FDF4BCC8-6037-486A-B47E-EDED2FD1BF73}" destId="{EE3AAA88-65BA-432B-AC78-847A614A7612}" srcOrd="1" destOrd="0" presId="urn:microsoft.com/office/officeart/2005/8/layout/vList6"/>
    <dgm:cxn modelId="{541BD4B4-FD46-4550-8D94-00EF158FEA7B}" type="presParOf" srcId="{FDF4BCC8-6037-486A-B47E-EDED2FD1BF73}" destId="{31A1B2E2-BB89-4DF3-A31C-503DE1770EAF}" srcOrd="2" destOrd="0" presId="urn:microsoft.com/office/officeart/2005/8/layout/vList6"/>
    <dgm:cxn modelId="{00BAC345-BA8D-40A7-9279-621105D5922A}" type="presParOf" srcId="{31A1B2E2-BB89-4DF3-A31C-503DE1770EAF}" destId="{964372F3-7926-469B-A808-6F2502B304F0}" srcOrd="0" destOrd="0" presId="urn:microsoft.com/office/officeart/2005/8/layout/vList6"/>
    <dgm:cxn modelId="{0916EAFA-6877-491A-BD8F-E18959E70D0C}" type="presParOf" srcId="{31A1B2E2-BB89-4DF3-A31C-503DE1770EAF}" destId="{9BDBB756-DD46-41DB-B822-115337A2DA6D}" srcOrd="1" destOrd="0" presId="urn:microsoft.com/office/officeart/2005/8/layout/vList6"/>
    <dgm:cxn modelId="{365BE42F-A88B-46D7-BD6B-E9EDE3DB5111}" type="presParOf" srcId="{FDF4BCC8-6037-486A-B47E-EDED2FD1BF73}" destId="{1D2748EF-5991-47A2-B19F-68609BED0424}" srcOrd="3" destOrd="0" presId="urn:microsoft.com/office/officeart/2005/8/layout/vList6"/>
    <dgm:cxn modelId="{90495C29-58FC-4410-9B7C-E9CB23F2C2DD}" type="presParOf" srcId="{FDF4BCC8-6037-486A-B47E-EDED2FD1BF73}" destId="{AF42DB71-77DB-493B-9968-FE228FA7E726}" srcOrd="4" destOrd="0" presId="urn:microsoft.com/office/officeart/2005/8/layout/vList6"/>
    <dgm:cxn modelId="{A6049455-3674-4870-90BF-D5B04B6FA08E}" type="presParOf" srcId="{AF42DB71-77DB-493B-9968-FE228FA7E726}" destId="{48C5BDE4-6408-425E-A479-A8EE1F123DF4}" srcOrd="0" destOrd="0" presId="urn:microsoft.com/office/officeart/2005/8/layout/vList6"/>
    <dgm:cxn modelId="{4030B8D6-7FE4-4DC6-BF34-19C11FCC67E2}" type="presParOf" srcId="{AF42DB71-77DB-493B-9968-FE228FA7E726}" destId="{92A8CEF6-EE6C-4E83-B090-1D192718E281}" srcOrd="1" destOrd="0" presId="urn:microsoft.com/office/officeart/2005/8/layout/vList6"/>
    <dgm:cxn modelId="{F4F334DC-CF53-4E37-81B9-B4ECFA159AB0}" type="presParOf" srcId="{FDF4BCC8-6037-486A-B47E-EDED2FD1BF73}" destId="{E8EA6422-7DDC-4507-8D23-584A89E2A2A3}" srcOrd="5" destOrd="0" presId="urn:microsoft.com/office/officeart/2005/8/layout/vList6"/>
    <dgm:cxn modelId="{43AD6036-CA83-410F-BA81-5ECD5010165A}" type="presParOf" srcId="{FDF4BCC8-6037-486A-B47E-EDED2FD1BF73}" destId="{2C258229-7452-422E-BDDD-5697FCF5A3D1}" srcOrd="6" destOrd="0" presId="urn:microsoft.com/office/officeart/2005/8/layout/vList6"/>
    <dgm:cxn modelId="{CB2D8177-5BFC-457F-925D-4853ABAFE18B}" type="presParOf" srcId="{2C258229-7452-422E-BDDD-5697FCF5A3D1}" destId="{994DB890-A022-4085-AB90-D963B3B4C77D}" srcOrd="0" destOrd="0" presId="urn:microsoft.com/office/officeart/2005/8/layout/vList6"/>
    <dgm:cxn modelId="{E372EC75-BA0D-4AAD-AC52-1D65733E1DD1}" type="presParOf" srcId="{2C258229-7452-422E-BDDD-5697FCF5A3D1}" destId="{D2478AED-4184-4277-9BE7-743EC2AC088E}" srcOrd="1" destOrd="0" presId="urn:microsoft.com/office/officeart/2005/8/layout/vList6"/>
    <dgm:cxn modelId="{0A8FAB7C-5539-49B9-979B-DD59EE820865}" type="presParOf" srcId="{FDF4BCC8-6037-486A-B47E-EDED2FD1BF73}" destId="{C48D55A9-6FF8-494F-BDE5-97286726030E}" srcOrd="7" destOrd="0" presId="urn:microsoft.com/office/officeart/2005/8/layout/vList6"/>
    <dgm:cxn modelId="{EA313170-2B6C-4931-9B91-2205771180C0}" type="presParOf" srcId="{FDF4BCC8-6037-486A-B47E-EDED2FD1BF73}" destId="{4A5CFD02-37BB-4002-BAE6-A747B64A42BB}" srcOrd="8" destOrd="0" presId="urn:microsoft.com/office/officeart/2005/8/layout/vList6"/>
    <dgm:cxn modelId="{E542D9E8-7506-49A4-A57E-73084EE6E418}" type="presParOf" srcId="{4A5CFD02-37BB-4002-BAE6-A747B64A42BB}" destId="{F6D21703-BCEE-47E6-981F-7E8FA1E6B08D}" srcOrd="0" destOrd="0" presId="urn:microsoft.com/office/officeart/2005/8/layout/vList6"/>
    <dgm:cxn modelId="{15DF976B-0088-4881-93F1-77B1AC204C6D}" type="presParOf" srcId="{4A5CFD02-37BB-4002-BAE6-A747B64A42BB}" destId="{199ABD40-E29F-473D-94D1-D1089D270D79}" srcOrd="1" destOrd="0" presId="urn:microsoft.com/office/officeart/2005/8/layout/vList6"/>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5862DC27-D1F8-42CB-9AF3-C72A4C17CED4}" type="doc">
      <dgm:prSet loTypeId="urn:microsoft.com/office/officeart/2011/layout/CircleProcess" loCatId="process" qsTypeId="urn:microsoft.com/office/officeart/2005/8/quickstyle/simple1" qsCatId="simple" csTypeId="urn:microsoft.com/office/officeart/2005/8/colors/accent1_2" csCatId="accent1" phldr="1"/>
      <dgm:spPr/>
      <dgm:t>
        <a:bodyPr/>
        <a:lstStyle/>
        <a:p>
          <a:endParaRPr lang="en-PH"/>
        </a:p>
      </dgm:t>
    </dgm:pt>
    <dgm:pt modelId="{9EFE1FFB-A27D-4317-816C-B0CA09BBEBED}">
      <dgm:prSet phldrT="[Text]"/>
      <dgm:spPr/>
      <dgm:t>
        <a:bodyPr/>
        <a:lstStyle/>
        <a:p>
          <a:r>
            <a:rPr lang="en-PH"/>
            <a:t>Staff Captures Information</a:t>
          </a:r>
        </a:p>
      </dgm:t>
    </dgm:pt>
    <dgm:pt modelId="{655FC5BD-F8DA-4E09-8F09-ED23D9B0609C}" type="parTrans" cxnId="{E2490DE6-1E62-427B-BE2F-BC4D1E83153C}">
      <dgm:prSet/>
      <dgm:spPr/>
      <dgm:t>
        <a:bodyPr/>
        <a:lstStyle/>
        <a:p>
          <a:endParaRPr lang="en-PH"/>
        </a:p>
      </dgm:t>
    </dgm:pt>
    <dgm:pt modelId="{03BC83D6-7E30-4D7E-B607-38D9E67EE5C4}" type="sibTrans" cxnId="{E2490DE6-1E62-427B-BE2F-BC4D1E83153C}">
      <dgm:prSet/>
      <dgm:spPr/>
      <dgm:t>
        <a:bodyPr/>
        <a:lstStyle/>
        <a:p>
          <a:endParaRPr lang="en-PH"/>
        </a:p>
      </dgm:t>
    </dgm:pt>
    <dgm:pt modelId="{0CAA4E05-406E-4E91-AFB7-1B36914564AD}">
      <dgm:prSet phldrT="[Text]"/>
      <dgm:spPr/>
      <dgm:t>
        <a:bodyPr/>
        <a:lstStyle/>
        <a:p>
          <a:r>
            <a:rPr lang="en-PH"/>
            <a:t>Akbay Converts it to Plaintext</a:t>
          </a:r>
        </a:p>
      </dgm:t>
    </dgm:pt>
    <dgm:pt modelId="{C7283ADA-6512-4CED-9537-EAC3485EEF9C}" type="parTrans" cxnId="{930B54D2-BA5B-4AD8-8212-BEEFF1481758}">
      <dgm:prSet/>
      <dgm:spPr/>
      <dgm:t>
        <a:bodyPr/>
        <a:lstStyle/>
        <a:p>
          <a:endParaRPr lang="en-PH"/>
        </a:p>
      </dgm:t>
    </dgm:pt>
    <dgm:pt modelId="{674DB776-1850-4049-A3EB-2FAEA1D6CCF2}" type="sibTrans" cxnId="{930B54D2-BA5B-4AD8-8212-BEEFF1481758}">
      <dgm:prSet/>
      <dgm:spPr/>
      <dgm:t>
        <a:bodyPr/>
        <a:lstStyle/>
        <a:p>
          <a:endParaRPr lang="en-PH"/>
        </a:p>
      </dgm:t>
    </dgm:pt>
    <dgm:pt modelId="{8F03BD2B-F683-4D1E-843C-47BCB8E05760}">
      <dgm:prSet phldrT="[Text]"/>
      <dgm:spPr/>
      <dgm:t>
        <a:bodyPr/>
        <a:lstStyle/>
        <a:p>
          <a:r>
            <a:rPr lang="en-PH"/>
            <a:t>Plaintext and Product Order details are Recorded to Excel</a:t>
          </a:r>
        </a:p>
      </dgm:t>
    </dgm:pt>
    <dgm:pt modelId="{34DA1210-13C4-4038-97DC-451448B26264}" type="parTrans" cxnId="{92553E5A-986A-452B-89EC-B13B9BE2105C}">
      <dgm:prSet/>
      <dgm:spPr/>
      <dgm:t>
        <a:bodyPr/>
        <a:lstStyle/>
        <a:p>
          <a:endParaRPr lang="en-PH"/>
        </a:p>
      </dgm:t>
    </dgm:pt>
    <dgm:pt modelId="{C553AE89-8B2E-412E-A0BE-36B109C3345E}" type="sibTrans" cxnId="{92553E5A-986A-452B-89EC-B13B9BE2105C}">
      <dgm:prSet/>
      <dgm:spPr/>
      <dgm:t>
        <a:bodyPr/>
        <a:lstStyle/>
        <a:p>
          <a:endParaRPr lang="en-PH"/>
        </a:p>
      </dgm:t>
    </dgm:pt>
    <dgm:pt modelId="{A347CF4C-C777-41F1-83D9-8D894BA0568D}">
      <dgm:prSet phldrT="[Text]"/>
      <dgm:spPr/>
      <dgm:t>
        <a:bodyPr/>
        <a:lstStyle/>
        <a:p>
          <a:r>
            <a:rPr lang="en-PH"/>
            <a:t>Adds to Akbay's Order Queue List</a:t>
          </a:r>
        </a:p>
      </dgm:t>
    </dgm:pt>
    <dgm:pt modelId="{92B48DBC-8848-487D-867E-A0FB9C53BC97}" type="parTrans" cxnId="{95391F01-FABB-47E1-82C7-8DC33956D291}">
      <dgm:prSet/>
      <dgm:spPr/>
      <dgm:t>
        <a:bodyPr/>
        <a:lstStyle/>
        <a:p>
          <a:endParaRPr lang="en-PH"/>
        </a:p>
      </dgm:t>
    </dgm:pt>
    <dgm:pt modelId="{B390F194-418E-4903-9E1A-8B8346911294}" type="sibTrans" cxnId="{95391F01-FABB-47E1-82C7-8DC33956D291}">
      <dgm:prSet/>
      <dgm:spPr/>
      <dgm:t>
        <a:bodyPr/>
        <a:lstStyle/>
        <a:p>
          <a:endParaRPr lang="en-PH"/>
        </a:p>
      </dgm:t>
    </dgm:pt>
    <dgm:pt modelId="{28665FF8-B8F8-46EF-B680-CBD3FA1D8847}">
      <dgm:prSet phldrT="[Text]"/>
      <dgm:spPr/>
      <dgm:t>
        <a:bodyPr/>
        <a:lstStyle/>
        <a:p>
          <a:r>
            <a:rPr lang="en-PH"/>
            <a:t>Staff Selects the Product that was Ordered</a:t>
          </a:r>
        </a:p>
      </dgm:t>
    </dgm:pt>
    <dgm:pt modelId="{FF0F7D82-8E98-49D9-8922-C804F22B4894}" type="parTrans" cxnId="{639F0D12-3A4A-4152-937B-B4AC7B25A33E}">
      <dgm:prSet/>
      <dgm:spPr/>
      <dgm:t>
        <a:bodyPr/>
        <a:lstStyle/>
        <a:p>
          <a:endParaRPr lang="en-PH"/>
        </a:p>
      </dgm:t>
    </dgm:pt>
    <dgm:pt modelId="{3B0558CE-3745-43CC-98B9-C02001C893F9}" type="sibTrans" cxnId="{639F0D12-3A4A-4152-937B-B4AC7B25A33E}">
      <dgm:prSet/>
      <dgm:spPr/>
      <dgm:t>
        <a:bodyPr/>
        <a:lstStyle/>
        <a:p>
          <a:endParaRPr lang="en-PH"/>
        </a:p>
      </dgm:t>
    </dgm:pt>
    <dgm:pt modelId="{DDC4DF26-D013-497A-854C-0CFD3D4C1876}" type="pres">
      <dgm:prSet presAssocID="{5862DC27-D1F8-42CB-9AF3-C72A4C17CED4}" presName="Name0" presStyleCnt="0">
        <dgm:presLayoutVars>
          <dgm:chMax val="11"/>
          <dgm:chPref val="11"/>
          <dgm:dir/>
          <dgm:resizeHandles/>
        </dgm:presLayoutVars>
      </dgm:prSet>
      <dgm:spPr/>
    </dgm:pt>
    <dgm:pt modelId="{EB43AD1F-F6B5-4C98-A8BF-12FDCF186375}" type="pres">
      <dgm:prSet presAssocID="{A347CF4C-C777-41F1-83D9-8D894BA0568D}" presName="Accent5" presStyleCnt="0"/>
      <dgm:spPr/>
    </dgm:pt>
    <dgm:pt modelId="{5F78066E-EA9C-4583-B760-7BA3E33D42BA}" type="pres">
      <dgm:prSet presAssocID="{A347CF4C-C777-41F1-83D9-8D894BA0568D}" presName="Accent" presStyleLbl="node1" presStyleIdx="0" presStyleCnt="5"/>
      <dgm:spPr/>
    </dgm:pt>
    <dgm:pt modelId="{89A90871-6D08-4BE1-A25D-4D45B30560F0}" type="pres">
      <dgm:prSet presAssocID="{A347CF4C-C777-41F1-83D9-8D894BA0568D}" presName="ParentBackground5" presStyleCnt="0"/>
      <dgm:spPr/>
    </dgm:pt>
    <dgm:pt modelId="{6EF67440-4B92-4535-952E-F969C2C26134}" type="pres">
      <dgm:prSet presAssocID="{A347CF4C-C777-41F1-83D9-8D894BA0568D}" presName="ParentBackground" presStyleLbl="fgAcc1" presStyleIdx="0" presStyleCnt="5"/>
      <dgm:spPr/>
    </dgm:pt>
    <dgm:pt modelId="{98FD8FE3-4BD4-42B1-ACF1-C5105BF4E7F7}" type="pres">
      <dgm:prSet presAssocID="{A347CF4C-C777-41F1-83D9-8D894BA0568D}" presName="Parent5" presStyleLbl="revTx" presStyleIdx="0" presStyleCnt="0">
        <dgm:presLayoutVars>
          <dgm:chMax val="1"/>
          <dgm:chPref val="1"/>
          <dgm:bulletEnabled val="1"/>
        </dgm:presLayoutVars>
      </dgm:prSet>
      <dgm:spPr/>
    </dgm:pt>
    <dgm:pt modelId="{25172CE2-AE91-4C67-99EA-5183150E36AC}" type="pres">
      <dgm:prSet presAssocID="{8F03BD2B-F683-4D1E-843C-47BCB8E05760}" presName="Accent4" presStyleCnt="0"/>
      <dgm:spPr/>
    </dgm:pt>
    <dgm:pt modelId="{03656199-BABE-4AA7-8215-E1647B3BE3F5}" type="pres">
      <dgm:prSet presAssocID="{8F03BD2B-F683-4D1E-843C-47BCB8E05760}" presName="Accent" presStyleLbl="node1" presStyleIdx="1" presStyleCnt="5"/>
      <dgm:spPr/>
    </dgm:pt>
    <dgm:pt modelId="{8F638949-6369-4BBF-8CAD-317BEE5D7893}" type="pres">
      <dgm:prSet presAssocID="{8F03BD2B-F683-4D1E-843C-47BCB8E05760}" presName="ParentBackground4" presStyleCnt="0"/>
      <dgm:spPr/>
    </dgm:pt>
    <dgm:pt modelId="{FA2278D4-CFB1-4591-AFB3-0568F4479C27}" type="pres">
      <dgm:prSet presAssocID="{8F03BD2B-F683-4D1E-843C-47BCB8E05760}" presName="ParentBackground" presStyleLbl="fgAcc1" presStyleIdx="1" presStyleCnt="5"/>
      <dgm:spPr/>
    </dgm:pt>
    <dgm:pt modelId="{8589A40E-5FC7-46CD-9E67-210DD9EB7AD4}" type="pres">
      <dgm:prSet presAssocID="{8F03BD2B-F683-4D1E-843C-47BCB8E05760}" presName="Parent4" presStyleLbl="revTx" presStyleIdx="0" presStyleCnt="0">
        <dgm:presLayoutVars>
          <dgm:chMax val="1"/>
          <dgm:chPref val="1"/>
          <dgm:bulletEnabled val="1"/>
        </dgm:presLayoutVars>
      </dgm:prSet>
      <dgm:spPr/>
    </dgm:pt>
    <dgm:pt modelId="{7560D01A-734C-4255-AD23-4345093446BA}" type="pres">
      <dgm:prSet presAssocID="{28665FF8-B8F8-46EF-B680-CBD3FA1D8847}" presName="Accent3" presStyleCnt="0"/>
      <dgm:spPr/>
    </dgm:pt>
    <dgm:pt modelId="{2A56E42D-7848-4254-B3C0-3AA3B5805A23}" type="pres">
      <dgm:prSet presAssocID="{28665FF8-B8F8-46EF-B680-CBD3FA1D8847}" presName="Accent" presStyleLbl="node1" presStyleIdx="2" presStyleCnt="5"/>
      <dgm:spPr/>
    </dgm:pt>
    <dgm:pt modelId="{03CC777E-D25C-46A0-A80B-6A026B65E395}" type="pres">
      <dgm:prSet presAssocID="{28665FF8-B8F8-46EF-B680-CBD3FA1D8847}" presName="ParentBackground3" presStyleCnt="0"/>
      <dgm:spPr/>
    </dgm:pt>
    <dgm:pt modelId="{A7FF9CFC-8A05-4742-84A6-1C4A0C7C65DD}" type="pres">
      <dgm:prSet presAssocID="{28665FF8-B8F8-46EF-B680-CBD3FA1D8847}" presName="ParentBackground" presStyleLbl="fgAcc1" presStyleIdx="2" presStyleCnt="5"/>
      <dgm:spPr/>
    </dgm:pt>
    <dgm:pt modelId="{E20938A9-6AC5-4E5A-BC59-FE6CAB34054C}" type="pres">
      <dgm:prSet presAssocID="{28665FF8-B8F8-46EF-B680-CBD3FA1D8847}" presName="Parent3" presStyleLbl="revTx" presStyleIdx="0" presStyleCnt="0">
        <dgm:presLayoutVars>
          <dgm:chMax val="1"/>
          <dgm:chPref val="1"/>
          <dgm:bulletEnabled val="1"/>
        </dgm:presLayoutVars>
      </dgm:prSet>
      <dgm:spPr/>
    </dgm:pt>
    <dgm:pt modelId="{348DE723-A621-4A82-B3BB-AA887844953D}" type="pres">
      <dgm:prSet presAssocID="{0CAA4E05-406E-4E91-AFB7-1B36914564AD}" presName="Accent2" presStyleCnt="0"/>
      <dgm:spPr/>
    </dgm:pt>
    <dgm:pt modelId="{B3B690EB-BEDB-4CFA-8D3B-A1FA3C2FD7F1}" type="pres">
      <dgm:prSet presAssocID="{0CAA4E05-406E-4E91-AFB7-1B36914564AD}" presName="Accent" presStyleLbl="node1" presStyleIdx="3" presStyleCnt="5"/>
      <dgm:spPr/>
    </dgm:pt>
    <dgm:pt modelId="{D2072C89-E526-4AA9-AA5C-501195AEEE47}" type="pres">
      <dgm:prSet presAssocID="{0CAA4E05-406E-4E91-AFB7-1B36914564AD}" presName="ParentBackground2" presStyleCnt="0"/>
      <dgm:spPr/>
    </dgm:pt>
    <dgm:pt modelId="{AD480CC7-3B9C-4857-AC51-80BCA6A62578}" type="pres">
      <dgm:prSet presAssocID="{0CAA4E05-406E-4E91-AFB7-1B36914564AD}" presName="ParentBackground" presStyleLbl="fgAcc1" presStyleIdx="3" presStyleCnt="5"/>
      <dgm:spPr/>
    </dgm:pt>
    <dgm:pt modelId="{4843C7BE-817B-4812-8044-579160167215}" type="pres">
      <dgm:prSet presAssocID="{0CAA4E05-406E-4E91-AFB7-1B36914564AD}" presName="Parent2" presStyleLbl="revTx" presStyleIdx="0" presStyleCnt="0">
        <dgm:presLayoutVars>
          <dgm:chMax val="1"/>
          <dgm:chPref val="1"/>
          <dgm:bulletEnabled val="1"/>
        </dgm:presLayoutVars>
      </dgm:prSet>
      <dgm:spPr/>
    </dgm:pt>
    <dgm:pt modelId="{DDEB83C4-579D-4570-8BDC-85F2C110B3D0}" type="pres">
      <dgm:prSet presAssocID="{9EFE1FFB-A27D-4317-816C-B0CA09BBEBED}" presName="Accent1" presStyleCnt="0"/>
      <dgm:spPr/>
    </dgm:pt>
    <dgm:pt modelId="{D84206B1-35C4-4AF1-8986-0703C9E60325}" type="pres">
      <dgm:prSet presAssocID="{9EFE1FFB-A27D-4317-816C-B0CA09BBEBED}" presName="Accent" presStyleLbl="node1" presStyleIdx="4" presStyleCnt="5"/>
      <dgm:spPr/>
    </dgm:pt>
    <dgm:pt modelId="{759FF0FD-DB79-495C-A419-9A565F61CA7F}" type="pres">
      <dgm:prSet presAssocID="{9EFE1FFB-A27D-4317-816C-B0CA09BBEBED}" presName="ParentBackground1" presStyleCnt="0"/>
      <dgm:spPr/>
    </dgm:pt>
    <dgm:pt modelId="{13F12846-AD1B-461E-AB3F-DC832349DF04}" type="pres">
      <dgm:prSet presAssocID="{9EFE1FFB-A27D-4317-816C-B0CA09BBEBED}" presName="ParentBackground" presStyleLbl="fgAcc1" presStyleIdx="4" presStyleCnt="5"/>
      <dgm:spPr/>
    </dgm:pt>
    <dgm:pt modelId="{7C50C39E-100A-45F4-AA9A-AD9F1C8F6ADF}" type="pres">
      <dgm:prSet presAssocID="{9EFE1FFB-A27D-4317-816C-B0CA09BBEBED}" presName="Parent1" presStyleLbl="revTx" presStyleIdx="0" presStyleCnt="0">
        <dgm:presLayoutVars>
          <dgm:chMax val="1"/>
          <dgm:chPref val="1"/>
          <dgm:bulletEnabled val="1"/>
        </dgm:presLayoutVars>
      </dgm:prSet>
      <dgm:spPr/>
    </dgm:pt>
  </dgm:ptLst>
  <dgm:cxnLst>
    <dgm:cxn modelId="{95391F01-FABB-47E1-82C7-8DC33956D291}" srcId="{5862DC27-D1F8-42CB-9AF3-C72A4C17CED4}" destId="{A347CF4C-C777-41F1-83D9-8D894BA0568D}" srcOrd="4" destOrd="0" parTransId="{92B48DBC-8848-487D-867E-A0FB9C53BC97}" sibTransId="{B390F194-418E-4903-9E1A-8B8346911294}"/>
    <dgm:cxn modelId="{639F0D12-3A4A-4152-937B-B4AC7B25A33E}" srcId="{5862DC27-D1F8-42CB-9AF3-C72A4C17CED4}" destId="{28665FF8-B8F8-46EF-B680-CBD3FA1D8847}" srcOrd="2" destOrd="0" parTransId="{FF0F7D82-8E98-49D9-8922-C804F22B4894}" sibTransId="{3B0558CE-3745-43CC-98B9-C02001C893F9}"/>
    <dgm:cxn modelId="{C0D48427-8A2F-41C9-8803-BF5D2EB32FAA}" type="presOf" srcId="{A347CF4C-C777-41F1-83D9-8D894BA0568D}" destId="{98FD8FE3-4BD4-42B1-ACF1-C5105BF4E7F7}" srcOrd="1" destOrd="0" presId="urn:microsoft.com/office/officeart/2011/layout/CircleProcess"/>
    <dgm:cxn modelId="{3496E563-38AE-49D7-955F-E3B58FECD657}" type="presOf" srcId="{0CAA4E05-406E-4E91-AFB7-1B36914564AD}" destId="{AD480CC7-3B9C-4857-AC51-80BCA6A62578}" srcOrd="0" destOrd="0" presId="urn:microsoft.com/office/officeart/2011/layout/CircleProcess"/>
    <dgm:cxn modelId="{E5177554-A351-4767-81CA-03F3FFAB62D0}" type="presOf" srcId="{8F03BD2B-F683-4D1E-843C-47BCB8E05760}" destId="{FA2278D4-CFB1-4591-AFB3-0568F4479C27}" srcOrd="0" destOrd="0" presId="urn:microsoft.com/office/officeart/2011/layout/CircleProcess"/>
    <dgm:cxn modelId="{92553E5A-986A-452B-89EC-B13B9BE2105C}" srcId="{5862DC27-D1F8-42CB-9AF3-C72A4C17CED4}" destId="{8F03BD2B-F683-4D1E-843C-47BCB8E05760}" srcOrd="3" destOrd="0" parTransId="{34DA1210-13C4-4038-97DC-451448B26264}" sibTransId="{C553AE89-8B2E-412E-A0BE-36B109C3345E}"/>
    <dgm:cxn modelId="{46EF297B-7E44-4A18-A183-1DB299977DDD}" type="presOf" srcId="{28665FF8-B8F8-46EF-B680-CBD3FA1D8847}" destId="{E20938A9-6AC5-4E5A-BC59-FE6CAB34054C}" srcOrd="1" destOrd="0" presId="urn:microsoft.com/office/officeart/2011/layout/CircleProcess"/>
    <dgm:cxn modelId="{F7C7B57B-EC8A-4B44-A57D-CF74CAB6D0C1}" type="presOf" srcId="{8F03BD2B-F683-4D1E-843C-47BCB8E05760}" destId="{8589A40E-5FC7-46CD-9E67-210DD9EB7AD4}" srcOrd="1" destOrd="0" presId="urn:microsoft.com/office/officeart/2011/layout/CircleProcess"/>
    <dgm:cxn modelId="{653DC5AF-5BF3-4021-A24B-DDDBCE7FA01D}" type="presOf" srcId="{9EFE1FFB-A27D-4317-816C-B0CA09BBEBED}" destId="{7C50C39E-100A-45F4-AA9A-AD9F1C8F6ADF}" srcOrd="1" destOrd="0" presId="urn:microsoft.com/office/officeart/2011/layout/CircleProcess"/>
    <dgm:cxn modelId="{3E6A14B3-20D6-48BE-BBC5-79D58CDDF82E}" type="presOf" srcId="{9EFE1FFB-A27D-4317-816C-B0CA09BBEBED}" destId="{13F12846-AD1B-461E-AB3F-DC832349DF04}" srcOrd="0" destOrd="0" presId="urn:microsoft.com/office/officeart/2011/layout/CircleProcess"/>
    <dgm:cxn modelId="{930B54D2-BA5B-4AD8-8212-BEEFF1481758}" srcId="{5862DC27-D1F8-42CB-9AF3-C72A4C17CED4}" destId="{0CAA4E05-406E-4E91-AFB7-1B36914564AD}" srcOrd="1" destOrd="0" parTransId="{C7283ADA-6512-4CED-9537-EAC3485EEF9C}" sibTransId="{674DB776-1850-4049-A3EB-2FAEA1D6CCF2}"/>
    <dgm:cxn modelId="{51B14ED8-E449-46E7-8D36-0FFB06985ACF}" type="presOf" srcId="{28665FF8-B8F8-46EF-B680-CBD3FA1D8847}" destId="{A7FF9CFC-8A05-4742-84A6-1C4A0C7C65DD}" srcOrd="0" destOrd="0" presId="urn:microsoft.com/office/officeart/2011/layout/CircleProcess"/>
    <dgm:cxn modelId="{E2490DE6-1E62-427B-BE2F-BC4D1E83153C}" srcId="{5862DC27-D1F8-42CB-9AF3-C72A4C17CED4}" destId="{9EFE1FFB-A27D-4317-816C-B0CA09BBEBED}" srcOrd="0" destOrd="0" parTransId="{655FC5BD-F8DA-4E09-8F09-ED23D9B0609C}" sibTransId="{03BC83D6-7E30-4D7E-B607-38D9E67EE5C4}"/>
    <dgm:cxn modelId="{3D8186E6-D080-4E86-A2FD-D10B3A4ABC51}" type="presOf" srcId="{A347CF4C-C777-41F1-83D9-8D894BA0568D}" destId="{6EF67440-4B92-4535-952E-F969C2C26134}" srcOrd="0" destOrd="0" presId="urn:microsoft.com/office/officeart/2011/layout/CircleProcess"/>
    <dgm:cxn modelId="{E5A477ED-261C-4EA7-BFC4-2F790931008D}" type="presOf" srcId="{0CAA4E05-406E-4E91-AFB7-1B36914564AD}" destId="{4843C7BE-817B-4812-8044-579160167215}" srcOrd="1" destOrd="0" presId="urn:microsoft.com/office/officeart/2011/layout/CircleProcess"/>
    <dgm:cxn modelId="{FBD80AFB-7781-4B4B-9108-48269190AA83}" type="presOf" srcId="{5862DC27-D1F8-42CB-9AF3-C72A4C17CED4}" destId="{DDC4DF26-D013-497A-854C-0CFD3D4C1876}" srcOrd="0" destOrd="0" presId="urn:microsoft.com/office/officeart/2011/layout/CircleProcess"/>
    <dgm:cxn modelId="{D8637B06-773A-4964-A2ED-D21B16478C81}" type="presParOf" srcId="{DDC4DF26-D013-497A-854C-0CFD3D4C1876}" destId="{EB43AD1F-F6B5-4C98-A8BF-12FDCF186375}" srcOrd="0" destOrd="0" presId="urn:microsoft.com/office/officeart/2011/layout/CircleProcess"/>
    <dgm:cxn modelId="{B2D98826-CC3B-41BE-B165-BF24098BFB81}" type="presParOf" srcId="{EB43AD1F-F6B5-4C98-A8BF-12FDCF186375}" destId="{5F78066E-EA9C-4583-B760-7BA3E33D42BA}" srcOrd="0" destOrd="0" presId="urn:microsoft.com/office/officeart/2011/layout/CircleProcess"/>
    <dgm:cxn modelId="{853FFD07-0878-4EF0-83F2-B90080459624}" type="presParOf" srcId="{DDC4DF26-D013-497A-854C-0CFD3D4C1876}" destId="{89A90871-6D08-4BE1-A25D-4D45B30560F0}" srcOrd="1" destOrd="0" presId="urn:microsoft.com/office/officeart/2011/layout/CircleProcess"/>
    <dgm:cxn modelId="{EDD46A44-C84A-4365-903F-8AE24E234BB1}" type="presParOf" srcId="{89A90871-6D08-4BE1-A25D-4D45B30560F0}" destId="{6EF67440-4B92-4535-952E-F969C2C26134}" srcOrd="0" destOrd="0" presId="urn:microsoft.com/office/officeart/2011/layout/CircleProcess"/>
    <dgm:cxn modelId="{BDE31058-DF86-462B-A9E4-3BB5D974E9F8}" type="presParOf" srcId="{DDC4DF26-D013-497A-854C-0CFD3D4C1876}" destId="{98FD8FE3-4BD4-42B1-ACF1-C5105BF4E7F7}" srcOrd="2" destOrd="0" presId="urn:microsoft.com/office/officeart/2011/layout/CircleProcess"/>
    <dgm:cxn modelId="{32C53267-DB6F-4808-B101-BE9C33B1EFAF}" type="presParOf" srcId="{DDC4DF26-D013-497A-854C-0CFD3D4C1876}" destId="{25172CE2-AE91-4C67-99EA-5183150E36AC}" srcOrd="3" destOrd="0" presId="urn:microsoft.com/office/officeart/2011/layout/CircleProcess"/>
    <dgm:cxn modelId="{6F6D7C22-D666-4BB2-891D-A0E96367C9F5}" type="presParOf" srcId="{25172CE2-AE91-4C67-99EA-5183150E36AC}" destId="{03656199-BABE-4AA7-8215-E1647B3BE3F5}" srcOrd="0" destOrd="0" presId="urn:microsoft.com/office/officeart/2011/layout/CircleProcess"/>
    <dgm:cxn modelId="{2078BD9C-B49B-43A3-B245-E8E2A1491706}" type="presParOf" srcId="{DDC4DF26-D013-497A-854C-0CFD3D4C1876}" destId="{8F638949-6369-4BBF-8CAD-317BEE5D7893}" srcOrd="4" destOrd="0" presId="urn:microsoft.com/office/officeart/2011/layout/CircleProcess"/>
    <dgm:cxn modelId="{91CB4F11-83B4-47FC-8C21-1A816FB85A66}" type="presParOf" srcId="{8F638949-6369-4BBF-8CAD-317BEE5D7893}" destId="{FA2278D4-CFB1-4591-AFB3-0568F4479C27}" srcOrd="0" destOrd="0" presId="urn:microsoft.com/office/officeart/2011/layout/CircleProcess"/>
    <dgm:cxn modelId="{F2C135B9-92D5-4012-8F2C-6A4C03C3AE9B}" type="presParOf" srcId="{DDC4DF26-D013-497A-854C-0CFD3D4C1876}" destId="{8589A40E-5FC7-46CD-9E67-210DD9EB7AD4}" srcOrd="5" destOrd="0" presId="urn:microsoft.com/office/officeart/2011/layout/CircleProcess"/>
    <dgm:cxn modelId="{817128AD-50FC-4BC9-806C-A9C122FF0087}" type="presParOf" srcId="{DDC4DF26-D013-497A-854C-0CFD3D4C1876}" destId="{7560D01A-734C-4255-AD23-4345093446BA}" srcOrd="6" destOrd="0" presId="urn:microsoft.com/office/officeart/2011/layout/CircleProcess"/>
    <dgm:cxn modelId="{336C452F-C6FC-4576-BABB-A0CB90B3D2A1}" type="presParOf" srcId="{7560D01A-734C-4255-AD23-4345093446BA}" destId="{2A56E42D-7848-4254-B3C0-3AA3B5805A23}" srcOrd="0" destOrd="0" presId="urn:microsoft.com/office/officeart/2011/layout/CircleProcess"/>
    <dgm:cxn modelId="{3B5EDD4B-51B6-4828-9323-01E95A19651E}" type="presParOf" srcId="{DDC4DF26-D013-497A-854C-0CFD3D4C1876}" destId="{03CC777E-D25C-46A0-A80B-6A026B65E395}" srcOrd="7" destOrd="0" presId="urn:microsoft.com/office/officeart/2011/layout/CircleProcess"/>
    <dgm:cxn modelId="{CAF0A256-84F4-4B8A-A364-B2F7856BD48E}" type="presParOf" srcId="{03CC777E-D25C-46A0-A80B-6A026B65E395}" destId="{A7FF9CFC-8A05-4742-84A6-1C4A0C7C65DD}" srcOrd="0" destOrd="0" presId="urn:microsoft.com/office/officeart/2011/layout/CircleProcess"/>
    <dgm:cxn modelId="{DC2EBA6A-BEBD-4A1A-AD99-5191D60F9C23}" type="presParOf" srcId="{DDC4DF26-D013-497A-854C-0CFD3D4C1876}" destId="{E20938A9-6AC5-4E5A-BC59-FE6CAB34054C}" srcOrd="8" destOrd="0" presId="urn:microsoft.com/office/officeart/2011/layout/CircleProcess"/>
    <dgm:cxn modelId="{4444F336-9BD0-47E1-95B7-E53742D3104E}" type="presParOf" srcId="{DDC4DF26-D013-497A-854C-0CFD3D4C1876}" destId="{348DE723-A621-4A82-B3BB-AA887844953D}" srcOrd="9" destOrd="0" presId="urn:microsoft.com/office/officeart/2011/layout/CircleProcess"/>
    <dgm:cxn modelId="{ABD77094-2F2F-4CA7-A1B3-E395BF896DD6}" type="presParOf" srcId="{348DE723-A621-4A82-B3BB-AA887844953D}" destId="{B3B690EB-BEDB-4CFA-8D3B-A1FA3C2FD7F1}" srcOrd="0" destOrd="0" presId="urn:microsoft.com/office/officeart/2011/layout/CircleProcess"/>
    <dgm:cxn modelId="{84FB08C0-4101-4736-B025-E96C60EDCF6A}" type="presParOf" srcId="{DDC4DF26-D013-497A-854C-0CFD3D4C1876}" destId="{D2072C89-E526-4AA9-AA5C-501195AEEE47}" srcOrd="10" destOrd="0" presId="urn:microsoft.com/office/officeart/2011/layout/CircleProcess"/>
    <dgm:cxn modelId="{5F23BC4D-EC12-41C2-A49B-0449DBBDA0F2}" type="presParOf" srcId="{D2072C89-E526-4AA9-AA5C-501195AEEE47}" destId="{AD480CC7-3B9C-4857-AC51-80BCA6A62578}" srcOrd="0" destOrd="0" presId="urn:microsoft.com/office/officeart/2011/layout/CircleProcess"/>
    <dgm:cxn modelId="{5457B94A-A99E-4BE1-875B-DD22933430D3}" type="presParOf" srcId="{DDC4DF26-D013-497A-854C-0CFD3D4C1876}" destId="{4843C7BE-817B-4812-8044-579160167215}" srcOrd="11" destOrd="0" presId="urn:microsoft.com/office/officeart/2011/layout/CircleProcess"/>
    <dgm:cxn modelId="{E90D7B62-0B32-44F0-B44E-90F0A3BF88C0}" type="presParOf" srcId="{DDC4DF26-D013-497A-854C-0CFD3D4C1876}" destId="{DDEB83C4-579D-4570-8BDC-85F2C110B3D0}" srcOrd="12" destOrd="0" presId="urn:microsoft.com/office/officeart/2011/layout/CircleProcess"/>
    <dgm:cxn modelId="{123798A8-7FAE-401D-9662-0491A66B4C9C}" type="presParOf" srcId="{DDEB83C4-579D-4570-8BDC-85F2C110B3D0}" destId="{D84206B1-35C4-4AF1-8986-0703C9E60325}" srcOrd="0" destOrd="0" presId="urn:microsoft.com/office/officeart/2011/layout/CircleProcess"/>
    <dgm:cxn modelId="{5934B147-2C00-4B9C-94A3-F5DB8D86DCAD}" type="presParOf" srcId="{DDC4DF26-D013-497A-854C-0CFD3D4C1876}" destId="{759FF0FD-DB79-495C-A419-9A565F61CA7F}" srcOrd="13" destOrd="0" presId="urn:microsoft.com/office/officeart/2011/layout/CircleProcess"/>
    <dgm:cxn modelId="{FDA06F5C-9D49-4688-8377-511A5FC32882}" type="presParOf" srcId="{759FF0FD-DB79-495C-A419-9A565F61CA7F}" destId="{13F12846-AD1B-461E-AB3F-DC832349DF04}" srcOrd="0" destOrd="0" presId="urn:microsoft.com/office/officeart/2011/layout/CircleProcess"/>
    <dgm:cxn modelId="{D1231477-7987-4B2A-9805-3886DBA9377D}" type="presParOf" srcId="{DDC4DF26-D013-497A-854C-0CFD3D4C1876}" destId="{7C50C39E-100A-45F4-AA9A-AD9F1C8F6ADF}" srcOrd="14" destOrd="0" presId="urn:microsoft.com/office/officeart/2011/layout/CircleProcess"/>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719E0E-2E21-45E8-884F-6A4B5A4961F7}">
      <dsp:nvSpPr>
        <dsp:cNvPr id="0" name=""/>
        <dsp:cNvSpPr/>
      </dsp:nvSpPr>
      <dsp:spPr>
        <a:xfrm>
          <a:off x="1916938" y="1106"/>
          <a:ext cx="2875407" cy="599194"/>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Stockpiling product inventory</a:t>
          </a:r>
        </a:p>
      </dsp:txBody>
      <dsp:txXfrm>
        <a:off x="1916938" y="76005"/>
        <a:ext cx="2650709" cy="449396"/>
      </dsp:txXfrm>
    </dsp:sp>
    <dsp:sp modelId="{15CDFA27-4B82-4666-B48F-2EA0C33CFDDE}">
      <dsp:nvSpPr>
        <dsp:cNvPr id="0" name=""/>
        <dsp:cNvSpPr/>
      </dsp:nvSpPr>
      <dsp:spPr>
        <a:xfrm>
          <a:off x="0" y="1106"/>
          <a:ext cx="1916938" cy="59919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Product Manufacturing</a:t>
          </a:r>
        </a:p>
      </dsp:txBody>
      <dsp:txXfrm>
        <a:off x="29250" y="30356"/>
        <a:ext cx="1858438" cy="540694"/>
      </dsp:txXfrm>
    </dsp:sp>
    <dsp:sp modelId="{9BDBB756-DD46-41DB-B822-115337A2DA6D}">
      <dsp:nvSpPr>
        <dsp:cNvPr id="0" name=""/>
        <dsp:cNvSpPr/>
      </dsp:nvSpPr>
      <dsp:spPr>
        <a:xfrm>
          <a:off x="1916938" y="660220"/>
          <a:ext cx="2875407" cy="599194"/>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Social Media and Customer Relations</a:t>
          </a:r>
        </a:p>
      </dsp:txBody>
      <dsp:txXfrm>
        <a:off x="1916938" y="735119"/>
        <a:ext cx="2650709" cy="449396"/>
      </dsp:txXfrm>
    </dsp:sp>
    <dsp:sp modelId="{964372F3-7926-469B-A808-6F2502B304F0}">
      <dsp:nvSpPr>
        <dsp:cNvPr id="0" name=""/>
        <dsp:cNvSpPr/>
      </dsp:nvSpPr>
      <dsp:spPr>
        <a:xfrm>
          <a:off x="0" y="660220"/>
          <a:ext cx="1916938" cy="59919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Marketing</a:t>
          </a:r>
        </a:p>
      </dsp:txBody>
      <dsp:txXfrm>
        <a:off x="29250" y="689470"/>
        <a:ext cx="1858438" cy="540694"/>
      </dsp:txXfrm>
    </dsp:sp>
    <dsp:sp modelId="{92A8CEF6-EE6C-4E83-B090-1D192718E281}">
      <dsp:nvSpPr>
        <dsp:cNvPr id="0" name=""/>
        <dsp:cNvSpPr/>
      </dsp:nvSpPr>
      <dsp:spPr>
        <a:xfrm>
          <a:off x="1916938" y="1319335"/>
          <a:ext cx="2875407" cy="599194"/>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Managing booking and processing the orders. Keeps record of customer data</a:t>
          </a:r>
        </a:p>
      </dsp:txBody>
      <dsp:txXfrm>
        <a:off x="1916938" y="1394234"/>
        <a:ext cx="2650709" cy="449396"/>
      </dsp:txXfrm>
    </dsp:sp>
    <dsp:sp modelId="{48C5BDE4-6408-425E-A479-A8EE1F123DF4}">
      <dsp:nvSpPr>
        <dsp:cNvPr id="0" name=""/>
        <dsp:cNvSpPr/>
      </dsp:nvSpPr>
      <dsp:spPr>
        <a:xfrm>
          <a:off x="0" y="1319335"/>
          <a:ext cx="1916938" cy="59919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Sales</a:t>
          </a:r>
        </a:p>
      </dsp:txBody>
      <dsp:txXfrm>
        <a:off x="29250" y="1348585"/>
        <a:ext cx="1858438" cy="540694"/>
      </dsp:txXfrm>
    </dsp:sp>
    <dsp:sp modelId="{D2478AED-4184-4277-9BE7-743EC2AC088E}">
      <dsp:nvSpPr>
        <dsp:cNvPr id="0" name=""/>
        <dsp:cNvSpPr/>
      </dsp:nvSpPr>
      <dsp:spPr>
        <a:xfrm>
          <a:off x="1916938" y="1978449"/>
          <a:ext cx="2875407" cy="599194"/>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Accounting and taking receipts of the transactions are recorded.</a:t>
          </a:r>
        </a:p>
      </dsp:txBody>
      <dsp:txXfrm>
        <a:off x="1916938" y="2053348"/>
        <a:ext cx="2650709" cy="449396"/>
      </dsp:txXfrm>
    </dsp:sp>
    <dsp:sp modelId="{994DB890-A022-4085-AB90-D963B3B4C77D}">
      <dsp:nvSpPr>
        <dsp:cNvPr id="0" name=""/>
        <dsp:cNvSpPr/>
      </dsp:nvSpPr>
      <dsp:spPr>
        <a:xfrm>
          <a:off x="0" y="1978449"/>
          <a:ext cx="1916938" cy="59919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Auditing</a:t>
          </a:r>
        </a:p>
      </dsp:txBody>
      <dsp:txXfrm>
        <a:off x="29250" y="2007699"/>
        <a:ext cx="1858438" cy="540694"/>
      </dsp:txXfrm>
    </dsp:sp>
    <dsp:sp modelId="{199ABD40-E29F-473D-94D1-D1089D270D79}">
      <dsp:nvSpPr>
        <dsp:cNvPr id="0" name=""/>
        <dsp:cNvSpPr/>
      </dsp:nvSpPr>
      <dsp:spPr>
        <a:xfrm>
          <a:off x="1916938" y="2637563"/>
          <a:ext cx="2875407" cy="599194"/>
        </a:xfrm>
        <a:prstGeom prst="rightArrow">
          <a:avLst>
            <a:gd name="adj1" fmla="val 75000"/>
            <a:gd name="adj2" fmla="val 50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r>
            <a:rPr lang="en-PH" sz="1200" kern="1200"/>
            <a:t>Generate reports through data visualization of sales, expenses, and inventory performance </a:t>
          </a:r>
        </a:p>
      </dsp:txBody>
      <dsp:txXfrm>
        <a:off x="1916938" y="2712462"/>
        <a:ext cx="2650709" cy="449396"/>
      </dsp:txXfrm>
    </dsp:sp>
    <dsp:sp modelId="{F6D21703-BCEE-47E6-981F-7E8FA1E6B08D}">
      <dsp:nvSpPr>
        <dsp:cNvPr id="0" name=""/>
        <dsp:cNvSpPr/>
      </dsp:nvSpPr>
      <dsp:spPr>
        <a:xfrm>
          <a:off x="0" y="2637563"/>
          <a:ext cx="1916938" cy="59919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4770" tIns="32385" rIns="64770" bIns="32385" numCol="1" spcCol="1270" anchor="ctr" anchorCtr="0">
          <a:noAutofit/>
        </a:bodyPr>
        <a:lstStyle/>
        <a:p>
          <a:pPr marL="0" lvl="0" indent="0" algn="ctr" defTabSz="755650">
            <a:lnSpc>
              <a:spcPct val="90000"/>
            </a:lnSpc>
            <a:spcBef>
              <a:spcPct val="0"/>
            </a:spcBef>
            <a:spcAft>
              <a:spcPct val="35000"/>
            </a:spcAft>
            <a:buNone/>
          </a:pPr>
          <a:r>
            <a:rPr lang="en-PH" sz="1700" b="1" kern="1200"/>
            <a:t>Analytics</a:t>
          </a:r>
        </a:p>
      </dsp:txBody>
      <dsp:txXfrm>
        <a:off x="29250" y="2666813"/>
        <a:ext cx="1858438" cy="54069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F78066E-EA9C-4583-B760-7BA3E33D42BA}">
      <dsp:nvSpPr>
        <dsp:cNvPr id="0" name=""/>
        <dsp:cNvSpPr/>
      </dsp:nvSpPr>
      <dsp:spPr>
        <a:xfrm>
          <a:off x="4889784" y="415229"/>
          <a:ext cx="1099954" cy="1100134"/>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EF67440-4B92-4535-952E-F969C2C26134}">
      <dsp:nvSpPr>
        <dsp:cNvPr id="0" name=""/>
        <dsp:cNvSpPr/>
      </dsp:nvSpPr>
      <dsp:spPr>
        <a:xfrm>
          <a:off x="4926079" y="451906"/>
          <a:ext cx="1026780" cy="102677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PH" sz="1000" kern="1200"/>
            <a:t>Adds to Akbay's Order Queue List</a:t>
          </a:r>
        </a:p>
      </dsp:txBody>
      <dsp:txXfrm>
        <a:off x="5073012" y="598617"/>
        <a:ext cx="733498" cy="733358"/>
      </dsp:txXfrm>
    </dsp:sp>
    <dsp:sp modelId="{03656199-BABE-4AA7-8215-E1647B3BE3F5}">
      <dsp:nvSpPr>
        <dsp:cNvPr id="0" name=""/>
        <dsp:cNvSpPr/>
      </dsp:nvSpPr>
      <dsp:spPr>
        <a:xfrm rot="2700000">
          <a:off x="3752428" y="415286"/>
          <a:ext cx="1099827" cy="109982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A2278D4-CFB1-4591-AFB3-0568F4479C27}">
      <dsp:nvSpPr>
        <dsp:cNvPr id="0" name=""/>
        <dsp:cNvSpPr/>
      </dsp:nvSpPr>
      <dsp:spPr>
        <a:xfrm>
          <a:off x="3789829" y="451906"/>
          <a:ext cx="1026780" cy="102677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PH" sz="1000" kern="1200"/>
            <a:t>Plaintext and Product Order details are Recorded to Excel</a:t>
          </a:r>
        </a:p>
      </dsp:txBody>
      <dsp:txXfrm>
        <a:off x="3936178" y="598617"/>
        <a:ext cx="733498" cy="733358"/>
      </dsp:txXfrm>
    </dsp:sp>
    <dsp:sp modelId="{2A56E42D-7848-4254-B3C0-3AA3B5805A23}">
      <dsp:nvSpPr>
        <dsp:cNvPr id="0" name=""/>
        <dsp:cNvSpPr/>
      </dsp:nvSpPr>
      <dsp:spPr>
        <a:xfrm rot="2700000">
          <a:off x="2616178" y="415286"/>
          <a:ext cx="1099827" cy="109982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7FF9CFC-8A05-4742-84A6-1C4A0C7C65DD}">
      <dsp:nvSpPr>
        <dsp:cNvPr id="0" name=""/>
        <dsp:cNvSpPr/>
      </dsp:nvSpPr>
      <dsp:spPr>
        <a:xfrm>
          <a:off x="2652994" y="451906"/>
          <a:ext cx="1026780" cy="102677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PH" sz="1000" kern="1200"/>
            <a:t>Staff Selects the Product that was Ordered</a:t>
          </a:r>
        </a:p>
      </dsp:txBody>
      <dsp:txXfrm>
        <a:off x="2799343" y="598617"/>
        <a:ext cx="733498" cy="733358"/>
      </dsp:txXfrm>
    </dsp:sp>
    <dsp:sp modelId="{B3B690EB-BEDB-4CFA-8D3B-A1FA3C2FD7F1}">
      <dsp:nvSpPr>
        <dsp:cNvPr id="0" name=""/>
        <dsp:cNvSpPr/>
      </dsp:nvSpPr>
      <dsp:spPr>
        <a:xfrm rot="2700000">
          <a:off x="1479343" y="415286"/>
          <a:ext cx="1099827" cy="109982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D480CC7-3B9C-4857-AC51-80BCA6A62578}">
      <dsp:nvSpPr>
        <dsp:cNvPr id="0" name=""/>
        <dsp:cNvSpPr/>
      </dsp:nvSpPr>
      <dsp:spPr>
        <a:xfrm>
          <a:off x="1516160" y="451906"/>
          <a:ext cx="1026780" cy="102677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PH" sz="1000" kern="1200"/>
            <a:t>Akbay Converts it to Plaintext</a:t>
          </a:r>
        </a:p>
      </dsp:txBody>
      <dsp:txXfrm>
        <a:off x="1663094" y="598617"/>
        <a:ext cx="733498" cy="733358"/>
      </dsp:txXfrm>
    </dsp:sp>
    <dsp:sp modelId="{D84206B1-35C4-4AF1-8986-0703C9E60325}">
      <dsp:nvSpPr>
        <dsp:cNvPr id="0" name=""/>
        <dsp:cNvSpPr/>
      </dsp:nvSpPr>
      <dsp:spPr>
        <a:xfrm rot="2700000">
          <a:off x="342509" y="415286"/>
          <a:ext cx="1099827" cy="1099827"/>
        </a:xfrm>
        <a:prstGeom prst="teardrop">
          <a:avLst>
            <a:gd name="adj" fmla="val 10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13F12846-AD1B-461E-AB3F-DC832349DF04}">
      <dsp:nvSpPr>
        <dsp:cNvPr id="0" name=""/>
        <dsp:cNvSpPr/>
      </dsp:nvSpPr>
      <dsp:spPr>
        <a:xfrm>
          <a:off x="379325" y="451906"/>
          <a:ext cx="1026780" cy="1026779"/>
        </a:xfrm>
        <a:prstGeom prst="ellipse">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PH" sz="1000" kern="1200"/>
            <a:t>Staff Captures Information</a:t>
          </a:r>
        </a:p>
      </dsp:txBody>
      <dsp:txXfrm>
        <a:off x="526259" y="598617"/>
        <a:ext cx="733498" cy="733358"/>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11/layout/CircleProcess">
  <dgm:title val="Circle Process"/>
  <dgm:desc val="Use to show sequential steps in a process. Limited to eleven Level 1 shapes with an unlimited number of Level 2 shapes. Works best with small amounts of text. Unused text does not appear, but remains available if you switch layouts."/>
  <dgm:catLst>
    <dgm:cat type="process" pri="8500"/>
    <dgm:cat type="officeonline" pri="85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11"/>
      <dgm:chPref val="11"/>
      <dgm:dir/>
      <dgm:resizeHandles/>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5"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Parent2" refType="w" fact="0.6249"/>
              <dgm:constr type="t" for="ch" forName="Parent2" refType="h" fact="0.2022"/>
              <dgm:constr type="w" for="ch" forName="Parent2" refType="w" fact="0.3001"/>
              <dgm:constr type="h" for="ch" forName="Parent2" refType="h" fact="0.3799"/>
              <dgm:constr type="l" for="ch" forName="Parent1" refType="w" fact="0.1597"/>
              <dgm:constr type="t" for="ch" forName="Parent1" refType="h" fact="0.2022"/>
              <dgm:constr type="w" for="ch" forName="Parent1" refType="w" fact="0.3001"/>
              <dgm:constr type="h" for="ch" forName="Parent1" refType="h" fact="0.3799"/>
              <dgm:constr type="l" for="ch" forName="Accent2" refType="w" fact="0.5498"/>
              <dgm:constr type="t" for="ch" forName="Accent2" refType="h" fact="0.1072"/>
              <dgm:constr type="w" for="ch" forName="Accent2" refType="w" fact="0.4502"/>
              <dgm:constr type="h" for="ch" forName="Accent2" refType="h" fact="0.5699"/>
              <dgm:constr type="l" for="ch" forName="ParentBackground2" refType="w" fact="0.5648"/>
              <dgm:constr type="t" for="ch" forName="ParentBackground2" refType="h" fact="0.1262"/>
              <dgm:constr type="w" for="ch" forName="ParentBackground2" refType="w" fact="0.4201"/>
              <dgm:constr type="h" for="ch" forName="ParentBackground2" refType="h" fact="0.5319"/>
              <dgm:constr type="l" for="ch" forName="Child2" refType="w" fact="0.5648"/>
              <dgm:constr type="t" for="ch" forName="Child2" refType="h" fact="0.6876"/>
              <dgm:constr type="w" for="ch" forName="Child2" refType="w" fact="0.4201"/>
              <dgm:constr type="h" for="ch" forName="Child2" refType="h" fact="0.3124"/>
              <dgm:constr type="l" for="ch" forName="Accent1" refType="w" fact="-0.0086"/>
              <dgm:constr type="t" for="ch" forName="Accent1" refType="h" fact="-0.0109"/>
              <dgm:constr type="w" for="ch" forName="Accent1" refType="w" fact="0.6367"/>
              <dgm:constr type="h" for="ch" forName="Accent1" refType="h" fact="0.806"/>
              <dgm:constr type="l" for="ch" forName="ParentBackground1" refType="w" fact="0.0997"/>
              <dgm:constr type="t" for="ch" forName="ParentBackground1" refType="h" fact="0.1262"/>
              <dgm:constr type="w" for="ch" forName="ParentBackground1" refType="w" fact="0.4201"/>
              <dgm:constr type="h" for="ch" forName="ParentBackground1" refType="h" fact="0.5319"/>
              <dgm:constr type="l" for="ch" forName="Child1" refType="w" fact="0.0997"/>
              <dgm:constr type="t" for="ch" forName="Child1" refType="h" fact="0.6876"/>
              <dgm:constr type="w" for="ch" forName="Child1" refType="w" fact="0.4201"/>
              <dgm:constr type="h" for="ch" forName="Child1" refType="h" fact="0.3124"/>
            </dgm:constrLst>
          </dgm:if>
          <dgm:if name="Name6"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Parent3" refType="w" fact="0.744"/>
              <dgm:constr type="t" for="ch" forName="Parent3" refType="h" fact="0.2022"/>
              <dgm:constr type="w" for="ch" forName="Parent3" refType="w" fact="0.2048"/>
              <dgm:constr type="h" for="ch" forName="Parent3" refType="h" fact="0.3799"/>
              <dgm:constr type="l" for="ch" forName="Parent2" refType="w" fact="0.4265"/>
              <dgm:constr type="t" for="ch" forName="Parent2" refType="h" fact="0.2022"/>
              <dgm:constr type="w" for="ch" forName="Parent2" refType="w" fact="0.2048"/>
              <dgm:constr type="h" for="ch" forName="Parent2" refType="h" fact="0.3799"/>
              <dgm:constr type="l" for="ch" forName="Parent1" refType="w" fact="0.109"/>
              <dgm:constr type="t" for="ch" forName="Parent1" refType="h" fact="0.2022"/>
              <dgm:constr type="w" for="ch" forName="Parent1" refType="w" fact="0.2048"/>
              <dgm:constr type="h" for="ch" forName="Parent1" refType="h" fact="0.3799"/>
              <dgm:constr type="l" for="ch" forName="Accent3" refType="w" fact="0.6928"/>
              <dgm:constr type="t" for="ch" forName="Accent3" refType="h" fact="0.1072"/>
              <dgm:constr type="w" for="ch" forName="Accent3" refType="w" fact="0.3072"/>
              <dgm:constr type="h" for="ch" forName="Accent3" refType="h" fact="0.5699"/>
              <dgm:constr type="l" for="ch" forName="ParentBackground3" refType="w" fact="0.703"/>
              <dgm:constr type="t" for="ch" forName="ParentBackground3" refType="h" fact="0.1262"/>
              <dgm:constr type="w" for="ch" forName="ParentBackground3" refType="w" fact="0.2868"/>
              <dgm:constr type="h" for="ch" forName="ParentBackground3" refType="h" fact="0.5319"/>
              <dgm:constr type="l" for="ch" forName="Child3" refType="w" fact="0.703"/>
              <dgm:constr type="t" for="ch" forName="Child3" refType="h" fact="0.6876"/>
              <dgm:constr type="w" for="ch" forName="Child3" refType="w" fact="0.2868"/>
              <dgm:constr type="h" for="ch" forName="Child3" refType="h" fact="0.3124"/>
              <dgm:constr type="l" for="ch" forName="Accent2" refType="w" fact="0.3122"/>
              <dgm:constr type="t" for="ch" forName="Accent2" refType="h" fact="-0.0109"/>
              <dgm:constr type="w" for="ch" forName="Accent2" refType="w" fact="0.4334"/>
              <dgm:constr type="h" for="ch" forName="Accent2" refType="h" fact="0.806"/>
              <dgm:constr type="l" for="ch" forName="ParentBackground2" refType="w" fact="0.3855"/>
              <dgm:constr type="t" for="ch" forName="ParentBackground2" refType="h" fact="0.1262"/>
              <dgm:constr type="w" for="ch" forName="ParentBackground2" refType="w" fact="0.2868"/>
              <dgm:constr type="h" for="ch" forName="ParentBackground2" refType="h" fact="0.5319"/>
              <dgm:constr type="l" for="ch" forName="Child2" refType="w" fact="0.3855"/>
              <dgm:constr type="t" for="ch" forName="Child2" refType="h" fact="0.6876"/>
              <dgm:constr type="w" for="ch" forName="Child2" refType="w" fact="0.2868"/>
              <dgm:constr type="h" for="ch" forName="Child2" refType="h" fact="0.3124"/>
              <dgm:constr type="l" for="ch" forName="Accent1" refType="w" fact="-0.0053"/>
              <dgm:constr type="t" for="ch" forName="Accent1" refType="h" fact="-0.0109"/>
              <dgm:constr type="w" for="ch" forName="Accent1" refType="w" fact="0.4334"/>
              <dgm:constr type="h" for="ch" forName="Accent1" refType="h" fact="0.806"/>
              <dgm:constr type="l" for="ch" forName="ParentBackground1" refType="w" fact="0.068"/>
              <dgm:constr type="t" for="ch" forName="ParentBackground1" refType="h" fact="0.1262"/>
              <dgm:constr type="w" for="ch" forName="ParentBackground1" refType="w" fact="0.2868"/>
              <dgm:constr type="h" for="ch" forName="ParentBackground1" refType="h" fact="0.5319"/>
              <dgm:constr type="l" for="ch" forName="Child1" refType="w" fact="0.068"/>
              <dgm:constr type="t" for="ch" forName="Child1" refType="h" fact="0.6876"/>
              <dgm:constr type="w" for="ch" forName="Child1" refType="w" fact="0.2868"/>
              <dgm:constr type="h" for="ch" forName="Child1" refType="h" fact="0.3124"/>
            </dgm:constrLst>
          </dgm:if>
          <dgm:if name="Name7"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Parent4" refType="w" fact="0.8057"/>
              <dgm:constr type="t" for="ch" forName="Parent4" refType="h" fact="0.2022"/>
              <dgm:constr type="w" for="ch" forName="Parent4" refType="w" fact="0.1555"/>
              <dgm:constr type="h" for="ch" forName="Parent4" refType="h" fact="0.3799"/>
              <dgm:constr type="l" for="ch" forName="Parent3" refType="w" fact="0.5647"/>
              <dgm:constr type="t" for="ch" forName="Parent3" refType="h" fact="0.2022"/>
              <dgm:constr type="w" for="ch" forName="Parent3" refType="w" fact="0.1555"/>
              <dgm:constr type="h" for="ch" forName="Parent3" refType="h" fact="0.3799"/>
              <dgm:constr type="l" for="ch" forName="Parent2" refType="w" fact="0.3237"/>
              <dgm:constr type="t" for="ch" forName="Parent2" refType="h" fact="0.2022"/>
              <dgm:constr type="w" for="ch" forName="Parent2" refType="w" fact="0.1555"/>
              <dgm:constr type="h" for="ch" forName="Parent2" refType="h" fact="0.3799"/>
              <dgm:constr type="l" for="ch" forName="Parent1" refType="w" fact="0.0827"/>
              <dgm:constr type="t" for="ch" forName="Parent1" refType="h" fact="0.2022"/>
              <dgm:constr type="w" for="ch" forName="Parent1" refType="w" fact="0.1555"/>
              <dgm:constr type="h" for="ch" forName="Parent1" refType="h" fact="0.3799"/>
              <dgm:constr type="l" for="ch" forName="Accent4" refType="w" fact="0.7668"/>
              <dgm:constr type="t" for="ch" forName="Accent4" refType="h" fact="0.1072"/>
              <dgm:constr type="w" for="ch" forName="Accent4" refType="w" fact="0.2332"/>
              <dgm:constr type="h" for="ch" forName="Accent4" refType="h" fact="0.5699"/>
              <dgm:constr type="l" for="ch" forName="ParentBackground4" refType="w" fact="0.7746"/>
              <dgm:constr type="t" for="ch" forName="ParentBackground4" refType="h" fact="0.1262"/>
              <dgm:constr type="w" for="ch" forName="ParentBackground4" refType="w" fact="0.2177"/>
              <dgm:constr type="h" for="ch" forName="ParentBackground4" refType="h" fact="0.5319"/>
              <dgm:constr type="l" for="ch" forName="Child4" refType="w" fact="0.7746"/>
              <dgm:constr type="t" for="ch" forName="Child4" refType="h" fact="0.6876"/>
              <dgm:constr type="w" for="ch" forName="Child4" refType="w" fact="0.2177"/>
              <dgm:constr type="h" for="ch" forName="Child4" refType="h" fact="0.3124"/>
              <dgm:constr type="l" for="ch" forName="Accent3" refType="w" fact="0.4765"/>
              <dgm:constr type="t" for="ch" forName="Accent3" refType="h" fact="-0.0109"/>
              <dgm:constr type="w" for="ch" forName="Accent3" refType="w" fact="0.3298"/>
              <dgm:constr type="h" for="ch" forName="Accent3" refType="h" fact="0.806"/>
              <dgm:constr type="l" for="ch" forName="ParentBackground3" refType="w" fact="0.5336"/>
              <dgm:constr type="t" for="ch" forName="ParentBackground3" refType="h" fact="0.1262"/>
              <dgm:constr type="w" for="ch" forName="ParentBackground3" refType="w" fact="0.2177"/>
              <dgm:constr type="h" for="ch" forName="ParentBackground3" refType="h" fact="0.5319"/>
              <dgm:constr type="l" for="ch" forName="Child3" refType="w" fact="0.5336"/>
              <dgm:constr type="t" for="ch" forName="Child3" refType="h" fact="0.6876"/>
              <dgm:constr type="w" for="ch" forName="Child3" refType="w" fact="0.2177"/>
              <dgm:constr type="h" for="ch" forName="Child3" refType="h" fact="0.3124"/>
              <dgm:constr type="l" for="ch" forName="Accent2" refType="w" fact="0.2365"/>
              <dgm:constr type="t" for="ch" forName="Accent2" refType="h" fact="-0.0109"/>
              <dgm:constr type="w" for="ch" forName="Accent2" refType="w" fact="0.3298"/>
              <dgm:constr type="h" for="ch" forName="Accent2" refType="h" fact="0.806"/>
              <dgm:constr type="l" for="ch" forName="ParentBackground2" refType="w" fact="0.2926"/>
              <dgm:constr type="t" for="ch" forName="ParentBackground2" refType="h" fact="0.1262"/>
              <dgm:constr type="w" for="ch" forName="ParentBackground2" refType="w" fact="0.2177"/>
              <dgm:constr type="h" for="ch" forName="ParentBackground2" refType="h" fact="0.5319"/>
              <dgm:constr type="l" for="ch" forName="Child2" refType="w" fact="0.2926"/>
              <dgm:constr type="t" for="ch" forName="Child2" refType="h" fact="0.6876"/>
              <dgm:constr type="w" for="ch" forName="Child2" refType="w" fact="0.2177"/>
              <dgm:constr type="h" for="ch" forName="Child2" refType="h" fact="0.3124"/>
              <dgm:constr type="l" for="ch" forName="Accent1" refType="w" fact="-0.0045"/>
              <dgm:constr type="t" for="ch" forName="Accent1" refType="h" fact="-0.0109"/>
              <dgm:constr type="w" for="ch" forName="Accent1" refType="w" fact="0.3298"/>
              <dgm:constr type="h" for="ch" forName="Accent1" refType="h" fact="0.806"/>
              <dgm:constr type="l" for="ch" forName="ParentBackground1" refType="w" fact="0.0516"/>
              <dgm:constr type="t" for="ch" forName="ParentBackground1" refType="h" fact="0.1262"/>
              <dgm:constr type="w" for="ch" forName="ParentBackground1" refType="w" fact="0.2177"/>
              <dgm:constr type="h" for="ch" forName="ParentBackground1" refType="h" fact="0.5319"/>
              <dgm:constr type="l" for="ch" forName="Child1" refType="w" fact="0.0516"/>
              <dgm:constr type="t" for="ch" forName="Child1" refType="h" fact="0.6876"/>
              <dgm:constr type="w" for="ch" forName="Child1" refType="w" fact="0.2177"/>
              <dgm:constr type="h" for="ch" forName="Child1" refType="h" fact="0.3124"/>
            </dgm:constrLst>
          </dgm:if>
          <dgm:if name="Name8"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Parent5" refType="w" fact="0.8434"/>
              <dgm:constr type="t" for="ch" forName="Parent5" refType="h" fact="0.2022"/>
              <dgm:constr type="w" for="ch" forName="Parent5" refType="w" fact="0.1253"/>
              <dgm:constr type="h" for="ch" forName="Parent5" refType="h" fact="0.3799"/>
              <dgm:constr type="l" for="ch" forName="Parent4" refType="w" fact="0.6492"/>
              <dgm:constr type="t" for="ch" forName="Parent4" refType="h" fact="0.2022"/>
              <dgm:constr type="w" for="ch" forName="Parent4" refType="w" fact="0.1253"/>
              <dgm:constr type="h" for="ch" forName="Parent4" refType="h" fact="0.3799"/>
              <dgm:constr type="l" for="ch" forName="Parent3" refType="w" fact="0.455"/>
              <dgm:constr type="t" for="ch" forName="Parent3" refType="h" fact="0.2022"/>
              <dgm:constr type="w" for="ch" forName="Parent3" refType="w" fact="0.1253"/>
              <dgm:constr type="h" for="ch" forName="Parent3" refType="h" fact="0.3799"/>
              <dgm:constr type="l" for="ch" forName="Parent2" refType="w" fact="0.2609"/>
              <dgm:constr type="t" for="ch" forName="Parent2" refType="h" fact="0.2022"/>
              <dgm:constr type="w" for="ch" forName="Parent2" refType="w" fact="0.1253"/>
              <dgm:constr type="h" for="ch" forName="Parent2" refType="h" fact="0.3799"/>
              <dgm:constr type="l" for="ch" forName="Parent1" refType="w" fact="0.0667"/>
              <dgm:constr type="t" for="ch" forName="Parent1" refType="h" fact="0.2022"/>
              <dgm:constr type="w" for="ch" forName="Parent1" refType="w" fact="0.1253"/>
              <dgm:constr type="h" for="ch" forName="Parent1" refType="h" fact="0.3799"/>
              <dgm:constr type="l" for="ch" forName="Accent5" refType="w" fact="0.8121"/>
              <dgm:constr type="t" for="ch" forName="Accent5" refType="h" fact="0.1072"/>
              <dgm:constr type="w" for="ch" forName="Accent5" refType="w" fact="0.1879"/>
              <dgm:constr type="h" for="ch" forName="Accent5" refType="h" fact="0.5699"/>
              <dgm:constr type="l" for="ch" forName="ParentBackground5" refType="w" fact="0.8183"/>
              <dgm:constr type="t" for="ch" forName="ParentBackground5" refType="h" fact="0.1262"/>
              <dgm:constr type="w" for="ch" forName="ParentBackground5" refType="w" fact="0.1754"/>
              <dgm:constr type="h" for="ch" forName="ParentBackground5" refType="h" fact="0.5319"/>
              <dgm:constr type="l" for="ch" forName="Child5" refType="w" fact="0.8183"/>
              <dgm:constr type="t" for="ch" forName="Child5" refType="h" fact="0.6876"/>
              <dgm:constr type="w" for="ch" forName="Child5" refType="w" fact="0.1754"/>
              <dgm:constr type="h" for="ch" forName="Child5" refType="h" fact="0.3124"/>
              <dgm:constr type="l" for="ch" forName="Accent4" refType="w" fact="0.5789"/>
              <dgm:constr type="t" for="ch" forName="Accent4" refType="h" fact="-0.0109"/>
              <dgm:constr type="w" for="ch" forName="Accent4" refType="w" fact="0.2657"/>
              <dgm:constr type="h" for="ch" forName="Accent4" refType="h" fact="0.806"/>
              <dgm:constr type="l" for="ch" forName="ParentBackground4" refType="w" fact="0.6242"/>
              <dgm:constr type="t" for="ch" forName="ParentBackground4" refType="h" fact="0.1262"/>
              <dgm:constr type="w" for="ch" forName="ParentBackground4" refType="w" fact="0.1754"/>
              <dgm:constr type="h" for="ch" forName="ParentBackground4" refType="h" fact="0.5319"/>
              <dgm:constr type="l" for="ch" forName="Child4" refType="w" fact="0.6242"/>
              <dgm:constr type="t" for="ch" forName="Child4" refType="h" fact="0.6876"/>
              <dgm:constr type="w" for="ch" forName="Child4" refType="w" fact="0.1754"/>
              <dgm:constr type="h" for="ch" forName="Child4" refType="h" fact="0.3124"/>
              <dgm:constr type="l" for="ch" forName="Accent3" refType="w" fact="0.3848"/>
              <dgm:constr type="t" for="ch" forName="Accent3" refType="h" fact="-0.0109"/>
              <dgm:constr type="w" for="ch" forName="Accent3" refType="w" fact="0.2657"/>
              <dgm:constr type="h" for="ch" forName="Accent3" refType="h" fact="0.806"/>
              <dgm:constr type="l" for="ch" forName="ParentBackground3" refType="w" fact="0.43"/>
              <dgm:constr type="t" for="ch" forName="ParentBackground3" refType="h" fact="0.1262"/>
              <dgm:constr type="w" for="ch" forName="ParentBackground3" refType="w" fact="0.1754"/>
              <dgm:constr type="h" for="ch" forName="ParentBackground3" refType="h" fact="0.5319"/>
              <dgm:constr type="l" for="ch" forName="Child3" refType="w" fact="0.43"/>
              <dgm:constr type="t" for="ch" forName="Child3" refType="h" fact="0.6876"/>
              <dgm:constr type="w" for="ch" forName="Child3" refType="w" fact="0.1754"/>
              <dgm:constr type="h" for="ch" forName="Child3" refType="h" fact="0.3124"/>
              <dgm:constr type="l" for="ch" forName="Accent2" refType="w" fact="0.1906"/>
              <dgm:constr type="t" for="ch" forName="Accent2" refType="h" fact="-0.0109"/>
              <dgm:constr type="w" for="ch" forName="Accent2" refType="w" fact="0.2657"/>
              <dgm:constr type="h" for="ch" forName="Accent2" refType="h" fact="0.806"/>
              <dgm:constr type="l" for="ch" forName="ParentBackground2" refType="w" fact="0.2358"/>
              <dgm:constr type="t" for="ch" forName="ParentBackground2" refType="h" fact="0.1262"/>
              <dgm:constr type="w" for="ch" forName="ParentBackground2" refType="w" fact="0.1754"/>
              <dgm:constr type="h" for="ch" forName="ParentBackground2" refType="h" fact="0.5319"/>
              <dgm:constr type="l" for="ch" forName="Child2" refType="w" fact="0.2358"/>
              <dgm:constr type="t" for="ch" forName="Child2" refType="h" fact="0.6876"/>
              <dgm:constr type="w" for="ch" forName="Child2" refType="w" fact="0.1754"/>
              <dgm:constr type="h" for="ch" forName="Child2" refType="h" fact="0.3124"/>
              <dgm:constr type="l" for="ch" forName="Accent1" refType="w" fact="-0.0036"/>
              <dgm:constr type="t" for="ch" forName="Accent1" refType="h" fact="-0.0109"/>
              <dgm:constr type="w" for="ch" forName="Accent1" refType="w" fact="0.2657"/>
              <dgm:constr type="h" for="ch" forName="Accent1" refType="h" fact="0.806"/>
              <dgm:constr type="l" for="ch" forName="ParentBackground1" refType="w" fact="0.0416"/>
              <dgm:constr type="t" for="ch" forName="ParentBackground1" refType="h" fact="0.1262"/>
              <dgm:constr type="w" for="ch" forName="ParentBackground1" refType="w" fact="0.1754"/>
              <dgm:constr type="h" for="ch" forName="ParentBackground1" refType="h" fact="0.5319"/>
              <dgm:constr type="l" for="ch" forName="Child1" refType="w" fact="0.0416"/>
              <dgm:constr type="t" for="ch" forName="Child1" refType="h" fact="0.6876"/>
              <dgm:constr type="w" for="ch" forName="Child1" refType="w" fact="0.1754"/>
              <dgm:constr type="h" for="ch" forName="Child1" refType="h" fact="0.3124"/>
            </dgm:constrLst>
          </dgm:if>
          <dgm:if name="Name9"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Parent6" refType="w" fact="0.8689"/>
              <dgm:constr type="t" for="ch" forName="Parent6" refType="h" fact="0.2022"/>
              <dgm:constr type="w" for="ch" forName="Parent6" refType="w" fact="0.1049"/>
              <dgm:constr type="h" for="ch" forName="Parent6" refType="h" fact="0.3799"/>
              <dgm:constr type="l" for="ch" forName="Parent5" refType="w" fact="0.7063"/>
              <dgm:constr type="t" for="ch" forName="Parent5" refType="h" fact="0.2022"/>
              <dgm:constr type="w" for="ch" forName="Parent5" refType="w" fact="0.1049"/>
              <dgm:constr type="h" for="ch" forName="Parent5" refType="h" fact="0.3799"/>
              <dgm:constr type="l" for="ch" forName="Parent4" refType="w" fact="0.5437"/>
              <dgm:constr type="t" for="ch" forName="Parent4" refType="h" fact="0.2022"/>
              <dgm:constr type="w" for="ch" forName="Parent4" refType="w" fact="0.1049"/>
              <dgm:constr type="h" for="ch" forName="Parent4" refType="h" fact="0.3799"/>
              <dgm:constr type="l" for="ch" forName="Parent3" refType="w" fact="0.381"/>
              <dgm:constr type="t" for="ch" forName="Parent3" refType="h" fact="0.2022"/>
              <dgm:constr type="w" for="ch" forName="Parent3" refType="w" fact="0.1049"/>
              <dgm:constr type="h" for="ch" forName="Parent3" refType="h" fact="0.3799"/>
              <dgm:constr type="l" for="ch" forName="Parent2" refType="w" fact="0.2184"/>
              <dgm:constr type="t" for="ch" forName="Parent2" refType="h" fact="0.2022"/>
              <dgm:constr type="w" for="ch" forName="Parent2" refType="w" fact="0.1049"/>
              <dgm:constr type="h" for="ch" forName="Parent2" refType="h" fact="0.3799"/>
              <dgm:constr type="l" for="ch" forName="Parent1" refType="w" fact="0.0558"/>
              <dgm:constr type="t" for="ch" forName="Parent1" refType="h" fact="0.2022"/>
              <dgm:constr type="w" for="ch" forName="Parent1" refType="w" fact="0.1049"/>
              <dgm:constr type="h" for="ch" forName="Parent1" refType="h" fact="0.3799"/>
              <dgm:constr type="l" for="ch" forName="Accent6" refType="w" fact="0.8426"/>
              <dgm:constr type="t" for="ch" forName="Accent6" refType="h" fact="0.1072"/>
              <dgm:constr type="w" for="ch" forName="Accent6" refType="w" fact="0.1574"/>
              <dgm:constr type="h" for="ch" forName="Accent6" refType="h" fact="0.5699"/>
              <dgm:constr type="l" for="ch" forName="ParentBackground6" refType="w" fact="0.8479"/>
              <dgm:constr type="t" for="ch" forName="ParentBackground6" refType="h" fact="0.1262"/>
              <dgm:constr type="w" for="ch" forName="ParentBackground6" refType="w" fact="0.1469"/>
              <dgm:constr type="h" for="ch" forName="ParentBackground6" refType="h" fact="0.5319"/>
              <dgm:constr type="l" for="ch" forName="Child6" refType="w" fact="0.8479"/>
              <dgm:constr type="t" for="ch" forName="Child6" refType="h" fact="0.6876"/>
              <dgm:constr type="w" for="ch" forName="Child6" refType="w" fact="0.1469"/>
              <dgm:constr type="h" for="ch" forName="Child6" refType="h" fact="0.3124"/>
              <dgm:constr type="l" for="ch" forName="Accent5" refType="w" fact="0.6474"/>
              <dgm:constr type="t" for="ch" forName="Accent5" refType="h" fact="-0.0109"/>
              <dgm:constr type="w" for="ch" forName="Accent5" refType="w" fact="0.2226"/>
              <dgm:constr type="h" for="ch" forName="Accent5" refType="h" fact="0.806"/>
              <dgm:constr type="l" for="ch" forName="ParentBackground5" refType="w" fact="0.6853"/>
              <dgm:constr type="t" for="ch" forName="ParentBackground5" refType="h" fact="0.1262"/>
              <dgm:constr type="w" for="ch" forName="ParentBackground5" refType="w" fact="0.1469"/>
              <dgm:constr type="h" for="ch" forName="ParentBackground5" refType="h" fact="0.5319"/>
              <dgm:constr type="l" for="ch" forName="Child5" refType="w" fact="0.6853"/>
              <dgm:constr type="t" for="ch" forName="Child5" refType="h" fact="0.6876"/>
              <dgm:constr type="w" for="ch" forName="Child5" refType="w" fact="0.1469"/>
              <dgm:constr type="h" for="ch" forName="Child5" refType="h" fact="0.3124"/>
              <dgm:constr type="l" for="ch" forName="Accent4" refType="w" fact="0.4848"/>
              <dgm:constr type="t" for="ch" forName="Accent4" refType="h" fact="-0.0109"/>
              <dgm:constr type="w" for="ch" forName="Accent4" refType="w" fact="0.2226"/>
              <dgm:constr type="h" for="ch" forName="Accent4" refType="h" fact="0.806"/>
              <dgm:constr type="l" for="ch" forName="ParentBackground4" refType="w" fact="0.5227"/>
              <dgm:constr type="t" for="ch" forName="ParentBackground4" refType="h" fact="0.1262"/>
              <dgm:constr type="w" for="ch" forName="ParentBackground4" refType="w" fact="0.1469"/>
              <dgm:constr type="h" for="ch" forName="ParentBackground4" refType="h" fact="0.5319"/>
              <dgm:constr type="l" for="ch" forName="Child4" refType="w" fact="0.5227"/>
              <dgm:constr type="t" for="ch" forName="Child4" refType="h" fact="0.6876"/>
              <dgm:constr type="w" for="ch" forName="Child4" refType="w" fact="0.1469"/>
              <dgm:constr type="h" for="ch" forName="Child4" refType="h" fact="0.3124"/>
              <dgm:constr type="l" for="ch" forName="Accent3" refType="w" fact="0.3222"/>
              <dgm:constr type="t" for="ch" forName="Accent3" refType="h" fact="-0.0109"/>
              <dgm:constr type="w" for="ch" forName="Accent3" refType="w" fact="0.2226"/>
              <dgm:constr type="h" for="ch" forName="Accent3" refType="h" fact="0.806"/>
              <dgm:constr type="l" for="ch" forName="ParentBackground3" refType="w" fact="0.3601"/>
              <dgm:constr type="t" for="ch" forName="ParentBackground3" refType="h" fact="0.1262"/>
              <dgm:constr type="w" for="ch" forName="ParentBackground3" refType="w" fact="0.1469"/>
              <dgm:constr type="h" for="ch" forName="ParentBackground3" refType="h" fact="0.5319"/>
              <dgm:constr type="l" for="ch" forName="Child3" refType="w" fact="0.3601"/>
              <dgm:constr type="t" for="ch" forName="Child3" refType="h" fact="0.6876"/>
              <dgm:constr type="w" for="ch" forName="Child3" refType="w" fact="0.1469"/>
              <dgm:constr type="h" for="ch" forName="Child3" refType="h" fact="0.3124"/>
              <dgm:constr type="l" for="ch" forName="Accent2" refType="w" fact="0.1596"/>
              <dgm:constr type="t" for="ch" forName="Accent2" refType="h" fact="-0.0109"/>
              <dgm:constr type="w" for="ch" forName="Accent2" refType="w" fact="0.2226"/>
              <dgm:constr type="h" for="ch" forName="Accent2" refType="h" fact="0.806"/>
              <dgm:constr type="l" for="ch" forName="ParentBackground2" refType="w" fact="0.1975"/>
              <dgm:constr type="t" for="ch" forName="ParentBackground2" refType="h" fact="0.1262"/>
              <dgm:constr type="w" for="ch" forName="ParentBackground2" refType="w" fact="0.1469"/>
              <dgm:constr type="h" for="ch" forName="ParentBackground2" refType="h" fact="0.5319"/>
              <dgm:constr type="l" for="ch" forName="Child2" refType="w" fact="0.1975"/>
              <dgm:constr type="t" for="ch" forName="Child2" refType="h" fact="0.6876"/>
              <dgm:constr type="w" for="ch" forName="Child2" refType="w" fact="0.1469"/>
              <dgm:constr type="h" for="ch" forName="Child2" refType="h" fact="0.3124"/>
              <dgm:constr type="l" for="ch" forName="Accent1" refType="w" fact="-0.003"/>
              <dgm:constr type="t" for="ch" forName="Accent1" refType="h" fact="-0.0109"/>
              <dgm:constr type="w" for="ch" forName="Accent1" refType="w" fact="0.2226"/>
              <dgm:constr type="h" for="ch" forName="Accent1" refType="h" fact="0.806"/>
              <dgm:constr type="l" for="ch" forName="ParentBackground1" refType="w" fact="0.0348"/>
              <dgm:constr type="t" for="ch" forName="ParentBackground1" refType="h" fact="0.1262"/>
              <dgm:constr type="w" for="ch" forName="ParentBackground1" refType="w" fact="0.1469"/>
              <dgm:constr type="h" for="ch" forName="ParentBackground1" refType="h" fact="0.5319"/>
              <dgm:constr type="l" for="ch" forName="Child1" refType="w" fact="0.0348"/>
              <dgm:constr type="t" for="ch" forName="Child1" refType="h" fact="0.6876"/>
              <dgm:constr type="w" for="ch" forName="Child1" refType="w" fact="0.1469"/>
              <dgm:constr type="h" for="ch" forName="Child1" refType="h" fact="0.3124"/>
            </dgm:constrLst>
          </dgm:if>
          <dgm:if name="Name10"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Parent7" refType="w" fact="0.8872"/>
              <dgm:constr type="t" for="ch" forName="Parent7" refType="h" fact="0.2022"/>
              <dgm:constr type="w" for="ch" forName="Parent7" refType="w" fact="0.0902"/>
              <dgm:constr type="h" for="ch" forName="Parent7" refType="h" fact="0.3799"/>
              <dgm:constr type="l" for="ch" forName="Parent6" refType="w" fact="0.7473"/>
              <dgm:constr type="t" for="ch" forName="Parent6" refType="h" fact="0.2022"/>
              <dgm:constr type="w" for="ch" forName="Parent6" refType="w" fact="0.0902"/>
              <dgm:constr type="h" for="ch" forName="Parent6" refType="h" fact="0.3799"/>
              <dgm:constr type="l" for="ch" forName="Parent5" refType="w" fact="0.6075"/>
              <dgm:constr type="t" for="ch" forName="Parent5" refType="h" fact="0.2022"/>
              <dgm:constr type="w" for="ch" forName="Parent5" refType="w" fact="0.0902"/>
              <dgm:constr type="h" for="ch" forName="Parent5" refType="h" fact="0.3799"/>
              <dgm:constr type="l" for="ch" forName="Parent4" refType="w" fact="0.4676"/>
              <dgm:constr type="t" for="ch" forName="Parent4" refType="h" fact="0.2022"/>
              <dgm:constr type="w" for="ch" forName="Parent4" refType="w" fact="0.0902"/>
              <dgm:constr type="h" for="ch" forName="Parent4" refType="h" fact="0.3799"/>
              <dgm:constr type="l" for="ch" forName="Parent3" refType="w" fact="0.3277"/>
              <dgm:constr type="t" for="ch" forName="Parent3" refType="h" fact="0.2022"/>
              <dgm:constr type="w" for="ch" forName="Parent3" refType="w" fact="0.0902"/>
              <dgm:constr type="h" for="ch" forName="Parent3" refType="h" fact="0.3799"/>
              <dgm:constr type="l" for="ch" forName="Parent2" refType="w" fact="0.1879"/>
              <dgm:constr type="t" for="ch" forName="Parent2" refType="h" fact="0.2022"/>
              <dgm:constr type="w" for="ch" forName="Parent2" refType="w" fact="0.0902"/>
              <dgm:constr type="h" for="ch" forName="Parent2" refType="h" fact="0.3799"/>
              <dgm:constr type="l" for="ch" forName="Parent1" refType="w" fact="0.048"/>
              <dgm:constr type="t" for="ch" forName="Parent1" refType="h" fact="0.2022"/>
              <dgm:constr type="w" for="ch" forName="Parent1" refType="w" fact="0.0902"/>
              <dgm:constr type="h" for="ch" forName="Parent1" refType="h" fact="0.3799"/>
              <dgm:constr type="l" for="ch" forName="Accent7" refType="w" fact="0.8646"/>
              <dgm:constr type="t" for="ch" forName="Accent7" refType="h" fact="0.1072"/>
              <dgm:constr type="w" for="ch" forName="Accent7" refType="w" fact="0.1354"/>
              <dgm:constr type="h" for="ch" forName="Accent7" refType="h" fact="0.5699"/>
              <dgm:constr type="l" for="ch" forName="ParentBackground7" refType="w" fact="0.8692"/>
              <dgm:constr type="t" for="ch" forName="ParentBackground7" refType="h" fact="0.1262"/>
              <dgm:constr type="w" for="ch" forName="ParentBackground7" refType="w" fact="0.1263"/>
              <dgm:constr type="h" for="ch" forName="ParentBackground7" refType="h" fact="0.5319"/>
              <dgm:constr type="l" for="ch" forName="Child7" refType="w" fact="0.8692"/>
              <dgm:constr type="t" for="ch" forName="Child7" refType="h" fact="0.6876"/>
              <dgm:constr type="w" for="ch" forName="Child7" refType="w" fact="0.1263"/>
              <dgm:constr type="h" for="ch" forName="Child7" refType="h" fact="0.3124"/>
              <dgm:constr type="l" for="ch" forName="Accent6" refType="w" fact="0.6967"/>
              <dgm:constr type="t" for="ch" forName="Accent6" refType="h" fact="-0.0109"/>
              <dgm:constr type="w" for="ch" forName="Accent6" refType="w" fact="0.1915"/>
              <dgm:constr type="h" for="ch" forName="Accent6" refType="h" fact="0.806"/>
              <dgm:constr type="l" for="ch" forName="ParentBackground6" refType="w" fact="0.7293"/>
              <dgm:constr type="t" for="ch" forName="ParentBackground6" refType="h" fact="0.1262"/>
              <dgm:constr type="w" for="ch" forName="ParentBackground6" refType="w" fact="0.1263"/>
              <dgm:constr type="h" for="ch" forName="ParentBackground6" refType="h" fact="0.5319"/>
              <dgm:constr type="l" for="ch" forName="Child6" refType="w" fact="0.7293"/>
              <dgm:constr type="t" for="ch" forName="Child6" refType="h" fact="0.6876"/>
              <dgm:constr type="w" for="ch" forName="Child6" refType="w" fact="0.1263"/>
              <dgm:constr type="h" for="ch" forName="Child6" refType="h" fact="0.3124"/>
              <dgm:constr type="l" for="ch" forName="Accent5" refType="w" fact="0.5569"/>
              <dgm:constr type="t" for="ch" forName="Accent5" refType="h" fact="-0.0109"/>
              <dgm:constr type="w" for="ch" forName="Accent5" refType="w" fact="0.1915"/>
              <dgm:constr type="h" for="ch" forName="Accent5" refType="h" fact="0.806"/>
              <dgm:constr type="l" for="ch" forName="ParentBackground5" refType="w" fact="0.5894"/>
              <dgm:constr type="t" for="ch" forName="ParentBackground5" refType="h" fact="0.1262"/>
              <dgm:constr type="w" for="ch" forName="ParentBackground5" refType="w" fact="0.1263"/>
              <dgm:constr type="h" for="ch" forName="ParentBackground5" refType="h" fact="0.5319"/>
              <dgm:constr type="l" for="ch" forName="Child5" refType="w" fact="0.5894"/>
              <dgm:constr type="t" for="ch" forName="Child5" refType="h" fact="0.6876"/>
              <dgm:constr type="w" for="ch" forName="Child5" refType="w" fact="0.1263"/>
              <dgm:constr type="h" for="ch" forName="Child5" refType="h" fact="0.3124"/>
              <dgm:constr type="l" for="ch" forName="Accent4" refType="w" fact="0.417"/>
              <dgm:constr type="t" for="ch" forName="Accent4" refType="h" fact="-0.0109"/>
              <dgm:constr type="w" for="ch" forName="Accent4" refType="w" fact="0.1915"/>
              <dgm:constr type="h" for="ch" forName="Accent4" refType="h" fact="0.806"/>
              <dgm:constr type="l" for="ch" forName="ParentBackground4" refType="w" fact="0.4496"/>
              <dgm:constr type="t" for="ch" forName="ParentBackground4" refType="h" fact="0.1262"/>
              <dgm:constr type="w" for="ch" forName="ParentBackground4" refType="w" fact="0.1263"/>
              <dgm:constr type="h" for="ch" forName="ParentBackground4" refType="h" fact="0.5319"/>
              <dgm:constr type="l" for="ch" forName="Child4" refType="w" fact="0.4496"/>
              <dgm:constr type="t" for="ch" forName="Child4" refType="h" fact="0.6876"/>
              <dgm:constr type="w" for="ch" forName="Child4" refType="w" fact="0.1263"/>
              <dgm:constr type="h" for="ch" forName="Child4" refType="h" fact="0.3124"/>
              <dgm:constr type="l" for="ch" forName="Accent3" refType="w" fact="0.2771"/>
              <dgm:constr type="t" for="ch" forName="Accent3" refType="h" fact="-0.0109"/>
              <dgm:constr type="w" for="ch" forName="Accent3" refType="w" fact="0.1915"/>
              <dgm:constr type="h" for="ch" forName="Accent3" refType="h" fact="0.806"/>
              <dgm:constr type="l" for="ch" forName="ParentBackground3" refType="w" fact="0.3097"/>
              <dgm:constr type="t" for="ch" forName="ParentBackground3" refType="h" fact="0.1262"/>
              <dgm:constr type="w" for="ch" forName="ParentBackground3" refType="w" fact="0.1263"/>
              <dgm:constr type="h" for="ch" forName="ParentBackground3" refType="h" fact="0.5319"/>
              <dgm:constr type="l" for="ch" forName="Child3" refType="w" fact="0.3097"/>
              <dgm:constr type="t" for="ch" forName="Child3" refType="h" fact="0.6876"/>
              <dgm:constr type="w" for="ch" forName="Child3" refType="w" fact="0.1263"/>
              <dgm:constr type="h" for="ch" forName="Child3" refType="h" fact="0.3124"/>
              <dgm:constr type="l" for="ch" forName="Accent2" refType="w" fact="0.1373"/>
              <dgm:constr type="t" for="ch" forName="Accent2" refType="h" fact="-0.0109"/>
              <dgm:constr type="w" for="ch" forName="Accent2" refType="w" fact="0.1915"/>
              <dgm:constr type="h" for="ch" forName="Accent2" refType="h" fact="0.806"/>
              <dgm:constr type="l" for="ch" forName="ParentBackground2" refType="w" fact="0.1698"/>
              <dgm:constr type="t" for="ch" forName="ParentBackground2" refType="h" fact="0.1262"/>
              <dgm:constr type="w" for="ch" forName="ParentBackground2" refType="w" fact="0.1263"/>
              <dgm:constr type="h" for="ch" forName="ParentBackground2" refType="h" fact="0.5319"/>
              <dgm:constr type="l" for="ch" forName="Child2" refType="w" fact="0.1698"/>
              <dgm:constr type="t" for="ch" forName="Child2" refType="h" fact="0.6876"/>
              <dgm:constr type="w" for="ch" forName="Child2" refType="w" fact="0.1263"/>
              <dgm:constr type="h" for="ch" forName="Child2" refType="h" fact="0.3124"/>
              <dgm:constr type="l" for="ch" forName="Accent1" refType="w" fact="-0.0026"/>
              <dgm:constr type="t" for="ch" forName="Accent1" refType="h" fact="-0.0109"/>
              <dgm:constr type="w" for="ch" forName="Accent1" refType="w" fact="0.1915"/>
              <dgm:constr type="h" for="ch" forName="Accent1" refType="h" fact="0.806"/>
              <dgm:constr type="l" for="ch" forName="ParentBackground1" refType="w" fact="0.03"/>
              <dgm:constr type="t" for="ch" forName="ParentBackground1" refType="h" fact="0.1262"/>
              <dgm:constr type="w" for="ch" forName="ParentBackground1" refType="w" fact="0.1263"/>
              <dgm:constr type="h" for="ch" forName="ParentBackground1" refType="h" fact="0.5319"/>
              <dgm:constr type="l" for="ch" forName="Child1" refType="w" fact="0.03"/>
              <dgm:constr type="t" for="ch" forName="Child1" refType="h" fact="0.6876"/>
              <dgm:constr type="w" for="ch" forName="Child1" refType="w" fact="0.1263"/>
              <dgm:constr type="h" for="ch" forName="Child1" refType="h" fact="0.3124"/>
            </dgm:constrLst>
          </dgm:if>
          <dgm:if name="Name11"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l" for="ch" forName="Parent8" refType="w" fact="0.901"/>
              <dgm:constr type="t" for="ch" forName="Parent8" refType="h" fact="0.2022"/>
              <dgm:constr type="w" for="ch" forName="Parent8" refType="w" fact="0.0792"/>
              <dgm:constr type="h" for="ch" forName="Parent8" refType="h" fact="0.3799"/>
              <dgm:constr type="l" for="ch" forName="Parent7" refType="w" fact="0.7783"/>
              <dgm:constr type="t" for="ch" forName="Parent7" refType="h" fact="0.2022"/>
              <dgm:constr type="w" for="ch" forName="Parent7" refType="w" fact="0.0792"/>
              <dgm:constr type="h" for="ch" forName="Parent7" refType="h" fact="0.3799"/>
              <dgm:constr type="l" for="ch" forName="Parent6" refType="w" fact="0.6556"/>
              <dgm:constr type="t" for="ch" forName="Parent6" refType="h" fact="0.2022"/>
              <dgm:constr type="w" for="ch" forName="Parent6" refType="w" fact="0.0792"/>
              <dgm:constr type="h" for="ch" forName="Parent6" refType="h" fact="0.3799"/>
              <dgm:constr type="l" for="ch" forName="Parent5" refType="w" fact="0.5329"/>
              <dgm:constr type="t" for="ch" forName="Parent5" refType="h" fact="0.2022"/>
              <dgm:constr type="w" for="ch" forName="Parent5" refType="w" fact="0.0792"/>
              <dgm:constr type="h" for="ch" forName="Parent5" refType="h" fact="0.3799"/>
              <dgm:constr type="l" for="ch" forName="Parent4" refType="w" fact="0.4102"/>
              <dgm:constr type="t" for="ch" forName="Parent4" refType="h" fact="0.2022"/>
              <dgm:constr type="w" for="ch" forName="Parent4" refType="w" fact="0.0792"/>
              <dgm:constr type="h" for="ch" forName="Parent4" refType="h" fact="0.3799"/>
              <dgm:constr type="l" for="ch" forName="Parent3" refType="w" fact="0.2875"/>
              <dgm:constr type="t" for="ch" forName="Parent3" refType="h" fact="0.2022"/>
              <dgm:constr type="w" for="ch" forName="Parent3" refType="w" fact="0.0792"/>
              <dgm:constr type="h" for="ch" forName="Parent3" refType="h" fact="0.3799"/>
              <dgm:constr type="l" for="ch" forName="Parent2" refType="w" fact="0.1648"/>
              <dgm:constr type="t" for="ch" forName="Parent2" refType="h" fact="0.2022"/>
              <dgm:constr type="w" for="ch" forName="Parent2" refType="w" fact="0.0792"/>
              <dgm:constr type="h" for="ch" forName="Parent2" refType="h" fact="0.3799"/>
              <dgm:constr type="l" for="ch" forName="Parent1" refType="w" fact="0.0421"/>
              <dgm:constr type="t" for="ch" forName="Parent1" refType="h" fact="0.2022"/>
              <dgm:constr type="w" for="ch" forName="Parent1" refType="w" fact="0.0792"/>
              <dgm:constr type="h" for="ch" forName="Parent1" refType="h" fact="0.3799"/>
              <dgm:constr type="l" for="ch" forName="Accent8" refType="w" fact="0.8813"/>
              <dgm:constr type="t" for="ch" forName="Accent8" refType="h" fact="0.1072"/>
              <dgm:constr type="w" for="ch" forName="Accent8" refType="w" fact="0.1187"/>
              <dgm:constr type="h" for="ch" forName="Accent8" refType="h" fact="0.5699"/>
              <dgm:constr type="l" for="ch" forName="ParentBackground8" refType="w" fact="0.8852"/>
              <dgm:constr type="t" for="ch" forName="ParentBackground8" refType="h" fact="0.1262"/>
              <dgm:constr type="w" for="ch" forName="ParentBackground8" refType="w" fact="0.1108"/>
              <dgm:constr type="h" for="ch" forName="ParentBackground8" refType="h" fact="0.5319"/>
              <dgm:constr type="l" for="ch" forName="Child8" refType="w" fact="0.8852"/>
              <dgm:constr type="t" for="ch" forName="Child8" refType="h" fact="0.6876"/>
              <dgm:constr type="w" for="ch" forName="Child8" refType="w" fact="0.1108"/>
              <dgm:constr type="h" for="ch" forName="Child8" refType="h" fact="0.3124"/>
              <dgm:constr type="l" for="ch" forName="Accent7" refType="w" fact="0.7339"/>
              <dgm:constr type="t" for="ch" forName="Accent7" refType="h" fact="-0.0109"/>
              <dgm:constr type="w" for="ch" forName="Accent7" refType="w" fact="0.1679"/>
              <dgm:constr type="h" for="ch" forName="Accent7" refType="h" fact="0.806"/>
              <dgm:constr type="l" for="ch" forName="ParentBackground7" refType="w" fact="0.7625"/>
              <dgm:constr type="t" for="ch" forName="ParentBackground7" refType="h" fact="0.1262"/>
              <dgm:constr type="w" for="ch" forName="ParentBackground7" refType="w" fact="0.1108"/>
              <dgm:constr type="h" for="ch" forName="ParentBackground7" refType="h" fact="0.5319"/>
              <dgm:constr type="l" for="ch" forName="Child7" refType="w" fact="0.7625"/>
              <dgm:constr type="t" for="ch" forName="Child7" refType="h" fact="0.6876"/>
              <dgm:constr type="w" for="ch" forName="Child7" refType="w" fact="0.1108"/>
              <dgm:constr type="h" for="ch" forName="Child7" refType="h" fact="0.3124"/>
              <dgm:constr type="l" for="ch" forName="Accent6" refType="w" fact="0.6112"/>
              <dgm:constr type="t" for="ch" forName="Accent6" refType="h" fact="-0.0109"/>
              <dgm:constr type="w" for="ch" forName="Accent6" refType="w" fact="0.1679"/>
              <dgm:constr type="h" for="ch" forName="Accent6" refType="h" fact="0.806"/>
              <dgm:constr type="l" for="ch" forName="ParentBackground6" refType="w" fact="0.6398"/>
              <dgm:constr type="t" for="ch" forName="ParentBackground6" refType="h" fact="0.1262"/>
              <dgm:constr type="w" for="ch" forName="ParentBackground6" refType="w" fact="0.1108"/>
              <dgm:constr type="h" for="ch" forName="ParentBackground6" refType="h" fact="0.5319"/>
              <dgm:constr type="l" for="ch" forName="Child6" refType="w" fact="0.6398"/>
              <dgm:constr type="t" for="ch" forName="Child6" refType="h" fact="0.6876"/>
              <dgm:constr type="w" for="ch" forName="Child6" refType="w" fact="0.1108"/>
              <dgm:constr type="h" for="ch" forName="Child6" refType="h" fact="0.3124"/>
              <dgm:constr type="l" for="ch" forName="Accent5" refType="w" fact="0.4885"/>
              <dgm:constr type="t" for="ch" forName="Accent5" refType="h" fact="-0.0109"/>
              <dgm:constr type="w" for="ch" forName="Accent5" refType="w" fact="0.1679"/>
              <dgm:constr type="h" for="ch" forName="Accent5" refType="h" fact="0.806"/>
              <dgm:constr type="l" for="ch" forName="ParentBackground5" refType="w" fact="0.5171"/>
              <dgm:constr type="t" for="ch" forName="ParentBackground5" refType="h" fact="0.1262"/>
              <dgm:constr type="w" for="ch" forName="ParentBackground5" refType="w" fact="0.1108"/>
              <dgm:constr type="h" for="ch" forName="ParentBackground5" refType="h" fact="0.5319"/>
              <dgm:constr type="l" for="ch" forName="Child5" refType="w" fact="0.5171"/>
              <dgm:constr type="t" for="ch" forName="Child5" refType="h" fact="0.6876"/>
              <dgm:constr type="w" for="ch" forName="Child5" refType="w" fact="0.1108"/>
              <dgm:constr type="h" for="ch" forName="Child5" refType="h" fact="0.3124"/>
              <dgm:constr type="l" for="ch" forName="Accent4" refType="w" fact="0.3658"/>
              <dgm:constr type="t" for="ch" forName="Accent4" refType="h" fact="-0.0109"/>
              <dgm:constr type="w" for="ch" forName="Accent4" refType="w" fact="0.1679"/>
              <dgm:constr type="h" for="ch" forName="Accent4" refType="h" fact="0.806"/>
              <dgm:constr type="l" for="ch" forName="ParentBackground4" refType="w" fact="0.3944"/>
              <dgm:constr type="t" for="ch" forName="ParentBackground4" refType="h" fact="0.1262"/>
              <dgm:constr type="w" for="ch" forName="ParentBackground4" refType="w" fact="0.1108"/>
              <dgm:constr type="h" for="ch" forName="ParentBackground4" refType="h" fact="0.5319"/>
              <dgm:constr type="l" for="ch" forName="Child4" refType="w" fact="0.3944"/>
              <dgm:constr type="t" for="ch" forName="Child4" refType="h" fact="0.6876"/>
              <dgm:constr type="w" for="ch" forName="Child4" refType="w" fact="0.1108"/>
              <dgm:constr type="h" for="ch" forName="Child4" refType="h" fact="0.3124"/>
              <dgm:constr type="l" for="ch" forName="Accent3" refType="w" fact="0.2431"/>
              <dgm:constr type="t" for="ch" forName="Accent3" refType="h" fact="-0.0109"/>
              <dgm:constr type="w" for="ch" forName="Accent3" refType="w" fact="0.1679"/>
              <dgm:constr type="h" for="ch" forName="Accent3" refType="h" fact="0.806"/>
              <dgm:constr type="l" for="ch" forName="ParentBackground3" refType="w" fact="0.2717"/>
              <dgm:constr type="t" for="ch" forName="ParentBackground3" refType="h" fact="0.1262"/>
              <dgm:constr type="w" for="ch" forName="ParentBackground3" refType="w" fact="0.1108"/>
              <dgm:constr type="h" for="ch" forName="ParentBackground3" refType="h" fact="0.5319"/>
              <dgm:constr type="l" for="ch" forName="Child3" refType="w" fact="0.2717"/>
              <dgm:constr type="t" for="ch" forName="Child3" refType="h" fact="0.6876"/>
              <dgm:constr type="w" for="ch" forName="Child3" refType="w" fact="0.1108"/>
              <dgm:constr type="h" for="ch" forName="Child3" refType="h" fact="0.3124"/>
              <dgm:constr type="l" for="ch" forName="Accent2" refType="w" fact="0.1204"/>
              <dgm:constr type="t" for="ch" forName="Accent2" refType="h" fact="-0.0109"/>
              <dgm:constr type="w" for="ch" forName="Accent2" refType="w" fact="0.1679"/>
              <dgm:constr type="h" for="ch" forName="Accent2" refType="h" fact="0.806"/>
              <dgm:constr type="l" for="ch" forName="ParentBackground2" refType="w" fact="0.149"/>
              <dgm:constr type="t" for="ch" forName="ParentBackground2" refType="h" fact="0.1262"/>
              <dgm:constr type="w" for="ch" forName="ParentBackground2" refType="w" fact="0.1108"/>
              <dgm:constr type="h" for="ch" forName="ParentBackground2" refType="h" fact="0.5319"/>
              <dgm:constr type="l" for="ch" forName="Child2" refType="w" fact="0.149"/>
              <dgm:constr type="t" for="ch" forName="Child2" refType="h" fact="0.6876"/>
              <dgm:constr type="w" for="ch" forName="Child2" refType="w" fact="0.1108"/>
              <dgm:constr type="h" for="ch" forName="Child2" refType="h" fact="0.3124"/>
              <dgm:constr type="l" for="ch" forName="Accent1" refType="w" fact="-0.0023"/>
              <dgm:constr type="t" for="ch" forName="Accent1" refType="h" fact="-0.0109"/>
              <dgm:constr type="w" for="ch" forName="Accent1" refType="w" fact="0.1679"/>
              <dgm:constr type="h" for="ch" forName="Accent1" refType="h" fact="0.806"/>
              <dgm:constr type="l" for="ch" forName="ParentBackground1" refType="w" fact="0.0263"/>
              <dgm:constr type="t" for="ch" forName="ParentBackground1" refType="h" fact="0.1262"/>
              <dgm:constr type="w" for="ch" forName="ParentBackground1" refType="w" fact="0.1108"/>
              <dgm:constr type="h" for="ch" forName="ParentBackground1" refType="h" fact="0.5319"/>
              <dgm:constr type="l" for="ch" forName="Child1" refType="w" fact="0.0263"/>
              <dgm:constr type="t" for="ch" forName="Child1" refType="h" fact="0.6876"/>
              <dgm:constr type="w" for="ch" forName="Child1" refType="w" fact="0.1108"/>
              <dgm:constr type="h" for="ch" forName="Child1" refType="h" fact="0.3124"/>
            </dgm:constrLst>
          </dgm:if>
          <dgm:if name="Name12"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l" for="ch" forName="Parent9" refType="w" fact="0.9119"/>
              <dgm:constr type="t" for="ch" forName="Parent9" refType="h" fact="0.2022"/>
              <dgm:constr type="w" for="ch" forName="Parent9" refType="w" fact="0.0705"/>
              <dgm:constr type="h" for="ch" forName="Parent9" refType="h" fact="0.3799"/>
              <dgm:constr type="l" for="ch" forName="Parent8" refType="w" fact="0.8026"/>
              <dgm:constr type="t" for="ch" forName="Parent8" refType="h" fact="0.2022"/>
              <dgm:constr type="w" for="ch" forName="Parent8" refType="w" fact="0.0705"/>
              <dgm:constr type="h" for="ch" forName="Parent8" refType="h" fact="0.3799"/>
              <dgm:constr type="l" for="ch" forName="Parent7" refType="w" fact="0.6933"/>
              <dgm:constr type="t" for="ch" forName="Parent7" refType="h" fact="0.2022"/>
              <dgm:constr type="w" for="ch" forName="Parent7" refType="w" fact="0.0705"/>
              <dgm:constr type="h" for="ch" forName="Parent7" refType="h" fact="0.3799"/>
              <dgm:constr type="l" for="ch" forName="Parent6" refType="w" fact="0.584"/>
              <dgm:constr type="t" for="ch" forName="Parent6" refType="h" fact="0.2022"/>
              <dgm:constr type="w" for="ch" forName="Parent6" refType="w" fact="0.0705"/>
              <dgm:constr type="h" for="ch" forName="Parent6" refType="h" fact="0.3799"/>
              <dgm:constr type="l" for="ch" forName="Parent5" refType="w" fact="0.4747"/>
              <dgm:constr type="t" for="ch" forName="Parent5" refType="h" fact="0.2022"/>
              <dgm:constr type="w" for="ch" forName="Parent5" refType="w" fact="0.0705"/>
              <dgm:constr type="h" for="ch" forName="Parent5" refType="h" fact="0.3799"/>
              <dgm:constr type="l" for="ch" forName="Parent4" refType="w" fact="0.3654"/>
              <dgm:constr type="t" for="ch" forName="Parent4" refType="h" fact="0.2022"/>
              <dgm:constr type="w" for="ch" forName="Parent4" refType="w" fact="0.0705"/>
              <dgm:constr type="h" for="ch" forName="Parent4" refType="h" fact="0.3799"/>
              <dgm:constr type="l" for="ch" forName="Parent3" refType="w" fact="0.2561"/>
              <dgm:constr type="t" for="ch" forName="Parent3" refType="h" fact="0.2022"/>
              <dgm:constr type="w" for="ch" forName="Parent3" refType="w" fact="0.0705"/>
              <dgm:constr type="h" for="ch" forName="Parent3" refType="h" fact="0.3799"/>
              <dgm:constr type="l" for="ch" forName="Parent2" refType="w" fact="0.1468"/>
              <dgm:constr type="t" for="ch" forName="Parent2" refType="h" fact="0.2022"/>
              <dgm:constr type="w" for="ch" forName="Parent2" refType="w" fact="0.0705"/>
              <dgm:constr type="h" for="ch" forName="Parent2" refType="h" fact="0.3799"/>
              <dgm:constr type="l" for="ch" forName="Parent1" refType="w" fact="0.0375"/>
              <dgm:constr type="t" for="ch" forName="Parent1" refType="h" fact="0.2022"/>
              <dgm:constr type="w" for="ch" forName="Parent1" refType="w" fact="0.0705"/>
              <dgm:constr type="h" for="ch" forName="Parent1" refType="h" fact="0.3799"/>
              <dgm:constr type="l" for="ch" forName="Accent9" refType="w" fact="0.8942"/>
              <dgm:constr type="t" for="ch" forName="Accent9" refType="h" fact="0.1072"/>
              <dgm:constr type="w" for="ch" forName="Accent9" refType="w" fact="0.1058"/>
              <dgm:constr type="h" for="ch" forName="Accent9" refType="h" fact="0.5699"/>
              <dgm:constr type="l" for="ch" forName="ParentBackground9" refType="w" fact="0.8978"/>
              <dgm:constr type="t" for="ch" forName="ParentBackground9" refType="h" fact="0.1262"/>
              <dgm:constr type="w" for="ch" forName="ParentBackground9" refType="w" fact="0.0987"/>
              <dgm:constr type="h" for="ch" forName="ParentBackground9" refType="h" fact="0.5319"/>
              <dgm:constr type="l" for="ch" forName="Child9" refType="w" fact="0.8978"/>
              <dgm:constr type="t" for="ch" forName="Child9" refType="h" fact="0.6876"/>
              <dgm:constr type="w" for="ch" forName="Child9" refType="w" fact="0.0987"/>
              <dgm:constr type="h" for="ch" forName="Child9" refType="h" fact="0.3124"/>
              <dgm:constr type="l" for="ch" forName="Accent8" refType="w" fact="0.763"/>
              <dgm:constr type="t" for="ch" forName="Accent8" refType="h" fact="-0.0109"/>
              <dgm:constr type="w" for="ch" forName="Accent8" refType="w" fact="0.1496"/>
              <dgm:constr type="h" for="ch" forName="Accent8" refType="h" fact="0.806"/>
              <dgm:constr type="l" for="ch" forName="ParentBackground8" refType="w" fact="0.7885"/>
              <dgm:constr type="t" for="ch" forName="ParentBackground8" refType="h" fact="0.1262"/>
              <dgm:constr type="w" for="ch" forName="ParentBackground8" refType="w" fact="0.0987"/>
              <dgm:constr type="h" for="ch" forName="ParentBackground8" refType="h" fact="0.5319"/>
              <dgm:constr type="l" for="ch" forName="Child8" refType="w" fact="0.7885"/>
              <dgm:constr type="t" for="ch" forName="Child8" refType="h" fact="0.6876"/>
              <dgm:constr type="w" for="ch" forName="Child8" refType="w" fact="0.0987"/>
              <dgm:constr type="h" for="ch" forName="Child8" refType="h" fact="0.3124"/>
              <dgm:constr type="l" for="ch" forName="Accent7" refType="w" fact="0.6538"/>
              <dgm:constr type="t" for="ch" forName="Accent7" refType="h" fact="-0.0109"/>
              <dgm:constr type="w" for="ch" forName="Accent7" refType="w" fact="0.1496"/>
              <dgm:constr type="h" for="ch" forName="Accent7" refType="h" fact="0.806"/>
              <dgm:constr type="l" for="ch" forName="ParentBackground7" refType="w" fact="0.6792"/>
              <dgm:constr type="t" for="ch" forName="ParentBackground7" refType="h" fact="0.1262"/>
              <dgm:constr type="w" for="ch" forName="ParentBackground7" refType="w" fact="0.0987"/>
              <dgm:constr type="h" for="ch" forName="ParentBackground7" refType="h" fact="0.5319"/>
              <dgm:constr type="l" for="ch" forName="Child7" refType="w" fact="0.6792"/>
              <dgm:constr type="t" for="ch" forName="Child7" refType="h" fact="0.6876"/>
              <dgm:constr type="w" for="ch" forName="Child7" refType="w" fact="0.0987"/>
              <dgm:constr type="h" for="ch" forName="Child7" refType="h" fact="0.3124"/>
              <dgm:constr type="l" for="ch" forName="Accent6" refType="w" fact="0.5445"/>
              <dgm:constr type="t" for="ch" forName="Accent6" refType="h" fact="-0.0109"/>
              <dgm:constr type="w" for="ch" forName="Accent6" refType="w" fact="0.1496"/>
              <dgm:constr type="h" for="ch" forName="Accent6" refType="h" fact="0.806"/>
              <dgm:constr type="l" for="ch" forName="ParentBackground6" refType="w" fact="0.5699"/>
              <dgm:constr type="t" for="ch" forName="ParentBackground6" refType="h" fact="0.1262"/>
              <dgm:constr type="w" for="ch" forName="ParentBackground6" refType="w" fact="0.0987"/>
              <dgm:constr type="h" for="ch" forName="ParentBackground6" refType="h" fact="0.5319"/>
              <dgm:constr type="l" for="ch" forName="Child6" refType="w" fact="0.5699"/>
              <dgm:constr type="t" for="ch" forName="Child6" refType="h" fact="0.6876"/>
              <dgm:constr type="w" for="ch" forName="Child6" refType="w" fact="0.0987"/>
              <dgm:constr type="h" for="ch" forName="Child6" refType="h" fact="0.3124"/>
              <dgm:constr type="l" for="ch" forName="Accent5" refType="w" fact="0.4352"/>
              <dgm:constr type="t" for="ch" forName="Accent5" refType="h" fact="-0.0109"/>
              <dgm:constr type="w" for="ch" forName="Accent5" refType="w" fact="0.1496"/>
              <dgm:constr type="h" for="ch" forName="Accent5" refType="h" fact="0.806"/>
              <dgm:constr type="l" for="ch" forName="ParentBackground5" refType="w" fact="0.4606"/>
              <dgm:constr type="t" for="ch" forName="ParentBackground5" refType="h" fact="0.1262"/>
              <dgm:constr type="w" for="ch" forName="ParentBackground5" refType="w" fact="0.0987"/>
              <dgm:constr type="h" for="ch" forName="ParentBackground5" refType="h" fact="0.5319"/>
              <dgm:constr type="l" for="ch" forName="Child5" refType="w" fact="0.4606"/>
              <dgm:constr type="t" for="ch" forName="Child5" refType="h" fact="0.6876"/>
              <dgm:constr type="w" for="ch" forName="Child5" refType="w" fact="0.0987"/>
              <dgm:constr type="h" for="ch" forName="Child5" refType="h" fact="0.3124"/>
              <dgm:constr type="l" for="ch" forName="Accent4" refType="w" fact="0.3259"/>
              <dgm:constr type="t" for="ch" forName="Accent4" refType="h" fact="-0.0109"/>
              <dgm:constr type="w" for="ch" forName="Accent4" refType="w" fact="0.1496"/>
              <dgm:constr type="h" for="ch" forName="Accent4" refType="h" fact="0.806"/>
              <dgm:constr type="l" for="ch" forName="ParentBackground4" refType="w" fact="0.3513"/>
              <dgm:constr type="t" for="ch" forName="ParentBackground4" refType="h" fact="0.1262"/>
              <dgm:constr type="w" for="ch" forName="ParentBackground4" refType="w" fact="0.0987"/>
              <dgm:constr type="h" for="ch" forName="ParentBackground4" refType="h" fact="0.5319"/>
              <dgm:constr type="l" for="ch" forName="Child4" refType="w" fact="0.3513"/>
              <dgm:constr type="t" for="ch" forName="Child4" refType="h" fact="0.6876"/>
              <dgm:constr type="w" for="ch" forName="Child4" refType="w" fact="0.0987"/>
              <dgm:constr type="h" for="ch" forName="Child4" refType="h" fact="0.3124"/>
              <dgm:constr type="l" for="ch" forName="Accent3" refType="w" fact="0.2166"/>
              <dgm:constr type="t" for="ch" forName="Accent3" refType="h" fact="-0.0109"/>
              <dgm:constr type="w" for="ch" forName="Accent3" refType="w" fact="0.1496"/>
              <dgm:constr type="h" for="ch" forName="Accent3" refType="h" fact="0.806"/>
              <dgm:constr type="l" for="ch" forName="ParentBackground3" refType="w" fact="0.242"/>
              <dgm:constr type="t" for="ch" forName="ParentBackground3" refType="h" fact="0.1262"/>
              <dgm:constr type="w" for="ch" forName="ParentBackground3" refType="w" fact="0.0987"/>
              <dgm:constr type="h" for="ch" forName="ParentBackground3" refType="h" fact="0.5319"/>
              <dgm:constr type="l" for="ch" forName="Child3" refType="w" fact="0.242"/>
              <dgm:constr type="t" for="ch" forName="Child3" refType="h" fact="0.6876"/>
              <dgm:constr type="w" for="ch" forName="Child3" refType="w" fact="0.0987"/>
              <dgm:constr type="h" for="ch" forName="Child3" refType="h" fact="0.3124"/>
              <dgm:constr type="l" for="ch" forName="Accent2" refType="w" fact="0.1073"/>
              <dgm:constr type="t" for="ch" forName="Accent2" refType="h" fact="-0.0109"/>
              <dgm:constr type="w" for="ch" forName="Accent2" refType="w" fact="0.1496"/>
              <dgm:constr type="h" for="ch" forName="Accent2" refType="h" fact="0.806"/>
              <dgm:constr type="l" for="ch" forName="ParentBackground2" refType="w" fact="0.1327"/>
              <dgm:constr type="t" for="ch" forName="ParentBackground2" refType="h" fact="0.1262"/>
              <dgm:constr type="w" for="ch" forName="ParentBackground2" refType="w" fact="0.0987"/>
              <dgm:constr type="h" for="ch" forName="ParentBackground2" refType="h" fact="0.5319"/>
              <dgm:constr type="l" for="ch" forName="Child2" refType="w" fact="0.1327"/>
              <dgm:constr type="t" for="ch" forName="Child2" refType="h" fact="0.6876"/>
              <dgm:constr type="w" for="ch" forName="Child2" refType="w" fact="0.0987"/>
              <dgm:constr type="h" for="ch" forName="Child2" refType="h" fact="0.3124"/>
              <dgm:constr type="l" for="ch" forName="Accent1" refType="w" fact="-0.002"/>
              <dgm:constr type="t" for="ch" forName="Accent1" refType="h" fact="-0.0109"/>
              <dgm:constr type="w" for="ch" forName="Accent1" refType="w" fact="0.1496"/>
              <dgm:constr type="h" for="ch" forName="Accent1" refType="h" fact="0.806"/>
              <dgm:constr type="l" for="ch" forName="ParentBackground1" refType="w" fact="0.0234"/>
              <dgm:constr type="t" for="ch" forName="ParentBackground1" refType="h" fact="0.1262"/>
              <dgm:constr type="w" for="ch" forName="ParentBackground1" refType="w" fact="0.0987"/>
              <dgm:constr type="h" for="ch" forName="ParentBackground1" refType="h" fact="0.5319"/>
              <dgm:constr type="l" for="ch" forName="Child1" refType="w" fact="0.0234"/>
              <dgm:constr type="t" for="ch" forName="Child1" refType="h" fact="0.6876"/>
              <dgm:constr type="w" for="ch" forName="Child1" refType="w" fact="0.0987"/>
              <dgm:constr type="h" for="ch" forName="Child1" refType="h" fact="0.3124"/>
            </dgm:constrLst>
          </dgm:if>
          <dgm:if name="Name13"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l" for="ch" forName="Parent10" refType="w" fact="0.9205"/>
              <dgm:constr type="t" for="ch" forName="Parent10" refType="h" fact="0.2022"/>
              <dgm:constr type="w" for="ch" forName="Parent10" refType="w" fact="0.0636"/>
              <dgm:constr type="h" for="ch" forName="Parent10" refType="h" fact="0.3799"/>
              <dgm:constr type="l" for="ch" forName="Parent9" refType="w" fact="0.822"/>
              <dgm:constr type="t" for="ch" forName="Parent9" refType="h" fact="0.2022"/>
              <dgm:constr type="w" for="ch" forName="Parent9" refType="w" fact="0.0636"/>
              <dgm:constr type="h" for="ch" forName="Parent9" refType="h" fact="0.3799"/>
              <dgm:constr type="l" for="ch" forName="Parent8" refType="w" fact="0.7235"/>
              <dgm:constr type="t" for="ch" forName="Parent8" refType="h" fact="0.2022"/>
              <dgm:constr type="w" for="ch" forName="Parent8" refType="w" fact="0.0636"/>
              <dgm:constr type="h" for="ch" forName="Parent8" refType="h" fact="0.3799"/>
              <dgm:constr type="l" for="ch" forName="Parent7" refType="w" fact="0.625"/>
              <dgm:constr type="t" for="ch" forName="Parent7" refType="h" fact="0.2022"/>
              <dgm:constr type="w" for="ch" forName="Parent7" refType="w" fact="0.0636"/>
              <dgm:constr type="h" for="ch" forName="Parent7" refType="h" fact="0.3799"/>
              <dgm:constr type="l" for="ch" forName="Parent6" refType="w" fact="0.5264"/>
              <dgm:constr type="t" for="ch" forName="Parent6" refType="h" fact="0.2022"/>
              <dgm:constr type="w" for="ch" forName="Parent6" refType="w" fact="0.0636"/>
              <dgm:constr type="h" for="ch" forName="Parent6" refType="h" fact="0.3799"/>
              <dgm:constr type="l" for="ch" forName="Parent5" refType="w" fact="0.4279"/>
              <dgm:constr type="t" for="ch" forName="Parent5" refType="h" fact="0.2022"/>
              <dgm:constr type="w" for="ch" forName="Parent5" refType="w" fact="0.0636"/>
              <dgm:constr type="h" for="ch" forName="Parent5" refType="h" fact="0.3799"/>
              <dgm:constr type="l" for="ch" forName="Parent4" refType="w" fact="0.3294"/>
              <dgm:constr type="t" for="ch" forName="Parent4" refType="h" fact="0.2022"/>
              <dgm:constr type="w" for="ch" forName="Parent4" refType="w" fact="0.0636"/>
              <dgm:constr type="h" for="ch" forName="Parent4" refType="h" fact="0.3799"/>
              <dgm:constr type="l" for="ch" forName="Parent3" refType="w" fact="0.2309"/>
              <dgm:constr type="t" for="ch" forName="Parent3" refType="h" fact="0.2022"/>
              <dgm:constr type="w" for="ch" forName="Parent3" refType="w" fact="0.0636"/>
              <dgm:constr type="h" for="ch" forName="Parent3" refType="h" fact="0.3799"/>
              <dgm:constr type="l" for="ch" forName="Parent2" refType="w" fact="0.1324"/>
              <dgm:constr type="t" for="ch" forName="Parent2" refType="h" fact="0.2022"/>
              <dgm:constr type="w" for="ch" forName="Parent2" refType="w" fact="0.0636"/>
              <dgm:constr type="h" for="ch" forName="Parent2" refType="h" fact="0.3799"/>
              <dgm:constr type="l" for="ch" forName="Parent1" refType="w" fact="0.0338"/>
              <dgm:constr type="t" for="ch" forName="Parent1" refType="h" fact="0.2022"/>
              <dgm:constr type="w" for="ch" forName="Parent1" refType="w" fact="0.0636"/>
              <dgm:constr type="h" for="ch" forName="Parent1" refType="h" fact="0.3799"/>
              <dgm:constr type="l" for="ch" forName="Accent10" refType="w" fact="0.9047"/>
              <dgm:constr type="t" for="ch" forName="Accent10" refType="h" fact="0.1072"/>
              <dgm:constr type="w" for="ch" forName="Accent10" refType="w" fact="0.0953"/>
              <dgm:constr type="h" for="ch" forName="Accent10" refType="h" fact="0.5699"/>
              <dgm:constr type="l" for="ch" forName="ParentBackground10" refType="w" fact="0.9078"/>
              <dgm:constr type="t" for="ch" forName="ParentBackground10" refType="h" fact="0.1262"/>
              <dgm:constr type="w" for="ch" forName="ParentBackground10" refType="w" fact="0.089"/>
              <dgm:constr type="h" for="ch" forName="ParentBackground10" refType="h" fact="0.5319"/>
              <dgm:constr type="l" for="ch" forName="Child10" refType="w" fact="0.9078"/>
              <dgm:constr type="t" for="ch" forName="Child10" refType="h" fact="0.6876"/>
              <dgm:constr type="w" for="ch" forName="Child10" refType="w" fact="0.089"/>
              <dgm:constr type="h" for="ch" forName="Child10" refType="h" fact="0.3124"/>
              <dgm:constr type="l" for="ch" forName="Accent9" refType="w" fact="0.7864"/>
              <dgm:constr type="t" for="ch" forName="Accent9" refType="h" fact="-0.0109"/>
              <dgm:constr type="w" for="ch" forName="Accent9" refType="w" fact="0.1348"/>
              <dgm:constr type="h" for="ch" forName="Accent9" refType="h" fact="0.806"/>
              <dgm:constr type="l" for="ch" forName="ParentBackground9" refType="w" fact="0.8093"/>
              <dgm:constr type="t" for="ch" forName="ParentBackground9" refType="h" fact="0.1262"/>
              <dgm:constr type="w" for="ch" forName="ParentBackground9" refType="w" fact="0.089"/>
              <dgm:constr type="h" for="ch" forName="ParentBackground9" refType="h" fact="0.5319"/>
              <dgm:constr type="l" for="ch" forName="Child9" refType="w" fact="0.8093"/>
              <dgm:constr type="t" for="ch" forName="Child9" refType="h" fact="0.6876"/>
              <dgm:constr type="w" for="ch" forName="Child9" refType="w" fact="0.089"/>
              <dgm:constr type="h" for="ch" forName="Child9" refType="h" fact="0.3124"/>
              <dgm:constr type="l" for="ch" forName="Accent8" refType="w" fact="0.6879"/>
              <dgm:constr type="t" for="ch" forName="Accent8" refType="h" fact="-0.0109"/>
              <dgm:constr type="w" for="ch" forName="Accent8" refType="w" fact="0.1348"/>
              <dgm:constr type="h" for="ch" forName="Accent8" refType="h" fact="0.806"/>
              <dgm:constr type="l" for="ch" forName="ParentBackground8" refType="w" fact="0.7108"/>
              <dgm:constr type="t" for="ch" forName="ParentBackground8" refType="h" fact="0.1262"/>
              <dgm:constr type="w" for="ch" forName="ParentBackground8" refType="w" fact="0.089"/>
              <dgm:constr type="h" for="ch" forName="ParentBackground8" refType="h" fact="0.5319"/>
              <dgm:constr type="l" for="ch" forName="Child8" refType="w" fact="0.7108"/>
              <dgm:constr type="t" for="ch" forName="Child8" refType="h" fact="0.6876"/>
              <dgm:constr type="w" for="ch" forName="Child8" refType="w" fact="0.089"/>
              <dgm:constr type="h" for="ch" forName="Child8" refType="h" fact="0.3124"/>
              <dgm:constr type="l" for="ch" forName="Accent7" refType="w" fact="0.5893"/>
              <dgm:constr type="t" for="ch" forName="Accent7" refType="h" fact="-0.0109"/>
              <dgm:constr type="w" for="ch" forName="Accent7" refType="w" fact="0.1348"/>
              <dgm:constr type="h" for="ch" forName="Accent7" refType="h" fact="0.806"/>
              <dgm:constr type="l" for="ch" forName="ParentBackground7" refType="w" fact="0.6123"/>
              <dgm:constr type="t" for="ch" forName="ParentBackground7" refType="h" fact="0.1262"/>
              <dgm:constr type="w" for="ch" forName="ParentBackground7" refType="w" fact="0.089"/>
              <dgm:constr type="h" for="ch" forName="ParentBackground7" refType="h" fact="0.5319"/>
              <dgm:constr type="l" for="ch" forName="Child7" refType="w" fact="0.6123"/>
              <dgm:constr type="t" for="ch" forName="Child7" refType="h" fact="0.6876"/>
              <dgm:constr type="w" for="ch" forName="Child7" refType="w" fact="0.089"/>
              <dgm:constr type="h" for="ch" forName="Child7" refType="h" fact="0.3124"/>
              <dgm:constr type="l" for="ch" forName="Accent6" refType="w" fact="0.4908"/>
              <dgm:constr type="t" for="ch" forName="Accent6" refType="h" fact="-0.0109"/>
              <dgm:constr type="w" for="ch" forName="Accent6" refType="w" fact="0.1348"/>
              <dgm:constr type="h" for="ch" forName="Accent6" refType="h" fact="0.806"/>
              <dgm:constr type="l" for="ch" forName="ParentBackground6" refType="w" fact="0.5137"/>
              <dgm:constr type="t" for="ch" forName="ParentBackground6" refType="h" fact="0.1262"/>
              <dgm:constr type="w" for="ch" forName="ParentBackground6" refType="w" fact="0.089"/>
              <dgm:constr type="h" for="ch" forName="ParentBackground6" refType="h" fact="0.5319"/>
              <dgm:constr type="l" for="ch" forName="Child6" refType="w" fact="0.5137"/>
              <dgm:constr type="t" for="ch" forName="Child6" refType="h" fact="0.6876"/>
              <dgm:constr type="w" for="ch" forName="Child6" refType="w" fact="0.089"/>
              <dgm:constr type="h" for="ch" forName="Child6" refType="h" fact="0.3124"/>
              <dgm:constr type="l" for="ch" forName="Accent5" refType="w" fact="0.3923"/>
              <dgm:constr type="t" for="ch" forName="Accent5" refType="h" fact="-0.0109"/>
              <dgm:constr type="w" for="ch" forName="Accent5" refType="w" fact="0.1348"/>
              <dgm:constr type="h" for="ch" forName="Accent5" refType="h" fact="0.806"/>
              <dgm:constr type="l" for="ch" forName="ParentBackground5" refType="w" fact="0.4152"/>
              <dgm:constr type="t" for="ch" forName="ParentBackground5" refType="h" fact="0.1262"/>
              <dgm:constr type="w" for="ch" forName="ParentBackground5" refType="w" fact="0.089"/>
              <dgm:constr type="h" for="ch" forName="ParentBackground5" refType="h" fact="0.5319"/>
              <dgm:constr type="l" for="ch" forName="Child5" refType="w" fact="0.4152"/>
              <dgm:constr type="t" for="ch" forName="Child5" refType="h" fact="0.6876"/>
              <dgm:constr type="w" for="ch" forName="Child5" refType="w" fact="0.089"/>
              <dgm:constr type="h" for="ch" forName="Child5" refType="h" fact="0.3124"/>
              <dgm:constr type="l" for="ch" forName="Accent4" refType="w" fact="0.2938"/>
              <dgm:constr type="t" for="ch" forName="Accent4" refType="h" fact="-0.0109"/>
              <dgm:constr type="w" for="ch" forName="Accent4" refType="w" fact="0.1348"/>
              <dgm:constr type="h" for="ch" forName="Accent4" refType="h" fact="0.806"/>
              <dgm:constr type="l" for="ch" forName="ParentBackground4" refType="w" fact="0.3167"/>
              <dgm:constr type="t" for="ch" forName="ParentBackground4" refType="h" fact="0.1262"/>
              <dgm:constr type="w" for="ch" forName="ParentBackground4" refType="w" fact="0.089"/>
              <dgm:constr type="h" for="ch" forName="ParentBackground4" refType="h" fact="0.5319"/>
              <dgm:constr type="l" for="ch" forName="Child4" refType="w" fact="0.3167"/>
              <dgm:constr type="t" for="ch" forName="Child4" refType="h" fact="0.6876"/>
              <dgm:constr type="w" for="ch" forName="Child4" refType="w" fact="0.089"/>
              <dgm:constr type="h" for="ch" forName="Child4" refType="h" fact="0.3124"/>
              <dgm:constr type="l" for="ch" forName="Accent3" refType="w" fact="0.1952"/>
              <dgm:constr type="t" for="ch" forName="Accent3" refType="h" fact="-0.0109"/>
              <dgm:constr type="w" for="ch" forName="Accent3" refType="w" fact="0.1348"/>
              <dgm:constr type="h" for="ch" forName="Accent3" refType="h" fact="0.806"/>
              <dgm:constr type="l" for="ch" forName="ParentBackground3" refType="w" fact="0.2182"/>
              <dgm:constr type="t" for="ch" forName="ParentBackground3" refType="h" fact="0.1262"/>
              <dgm:constr type="w" for="ch" forName="ParentBackground3" refType="w" fact="0.089"/>
              <dgm:constr type="h" for="ch" forName="ParentBackground3" refType="h" fact="0.5319"/>
              <dgm:constr type="l" for="ch" forName="Child3" refType="w" fact="0.2182"/>
              <dgm:constr type="t" for="ch" forName="Child3" refType="h" fact="0.6876"/>
              <dgm:constr type="w" for="ch" forName="Child3" refType="w" fact="0.089"/>
              <dgm:constr type="h" for="ch" forName="Child3" refType="h" fact="0.3124"/>
              <dgm:constr type="l" for="ch" forName="Accent2" refType="w" fact="0.0967"/>
              <dgm:constr type="t" for="ch" forName="Accent2" refType="h" fact="-0.0109"/>
              <dgm:constr type="w" for="ch" forName="Accent2" refType="w" fact="0.1348"/>
              <dgm:constr type="h" for="ch" forName="Accent2" refType="h" fact="0.806"/>
              <dgm:constr type="l" for="ch" forName="ParentBackground2" refType="w" fact="0.1196"/>
              <dgm:constr type="t" for="ch" forName="ParentBackground2" refType="h" fact="0.1262"/>
              <dgm:constr type="w" for="ch" forName="ParentBackground2" refType="w" fact="0.089"/>
              <dgm:constr type="h" for="ch" forName="ParentBackground2" refType="h" fact="0.5319"/>
              <dgm:constr type="l" for="ch" forName="Child2" refType="w" fact="0.1196"/>
              <dgm:constr type="t" for="ch" forName="Child2" refType="h" fact="0.6876"/>
              <dgm:constr type="w" for="ch" forName="Child2" refType="w" fact="0.089"/>
              <dgm:constr type="h" for="ch" forName="Child2" refType="h" fact="0.3124"/>
              <dgm:constr type="l" for="ch" forName="Accent1" refType="w" fact="-0.0018"/>
              <dgm:constr type="t" for="ch" forName="Accent1" refType="h" fact="-0.0109"/>
              <dgm:constr type="w" for="ch" forName="Accent1" refType="w" fact="0.1348"/>
              <dgm:constr type="h" for="ch" forName="Accent1" refType="h" fact="0.806"/>
              <dgm:constr type="l" for="ch" forName="ParentBackground1" refType="w" fact="0.0211"/>
              <dgm:constr type="t" for="ch" forName="ParentBackground1" refType="h" fact="0.1262"/>
              <dgm:constr type="w" for="ch" forName="ParentBackground1" refType="w" fact="0.089"/>
              <dgm:constr type="h" for="ch" forName="ParentBackground1" refType="h" fact="0.5319"/>
              <dgm:constr type="l" for="ch" forName="Child1" refType="w" fact="0.0211"/>
              <dgm:constr type="t" for="ch" forName="Child1" refType="h" fact="0.6876"/>
              <dgm:constr type="w" for="ch" forName="Child1" refType="w" fact="0.089"/>
              <dgm:constr type="h" for="ch" forName="Child1" refType="h" fact="0.3124"/>
            </dgm:constrLst>
          </dgm:if>
          <dgm:else name="Name14">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l" for="ch" forName="Parent11" refType="w" fact="0.9277"/>
              <dgm:constr type="t" for="ch" forName="Parent11" refType="h" fact="0.2022"/>
              <dgm:constr type="w" for="ch" forName="Parent11" refType="w" fact="0.0579"/>
              <dgm:constr type="h" for="ch" forName="Parent11" refType="h" fact="0.3799"/>
              <dgm:constr type="l" for="ch" forName="Parent10" refType="w" fact="0.838"/>
              <dgm:constr type="t" for="ch" forName="Parent10" refType="h" fact="0.2022"/>
              <dgm:constr type="w" for="ch" forName="Parent10" refType="w" fact="0.0579"/>
              <dgm:constr type="h" for="ch" forName="Parent10" refType="h" fact="0.3799"/>
              <dgm:constr type="l" for="ch" forName="Parent9" refType="w" fact="0.7483"/>
              <dgm:constr type="t" for="ch" forName="Parent9" refType="h" fact="0.2022"/>
              <dgm:constr type="w" for="ch" forName="Parent9" refType="w" fact="0.0579"/>
              <dgm:constr type="h" for="ch" forName="Parent9" refType="h" fact="0.3799"/>
              <dgm:constr type="l" for="ch" forName="Parent8" refType="w" fact="0.6586"/>
              <dgm:constr type="t" for="ch" forName="Parent8" refType="h" fact="0.2022"/>
              <dgm:constr type="w" for="ch" forName="Parent8" refType="w" fact="0.0579"/>
              <dgm:constr type="h" for="ch" forName="Parent8" refType="h" fact="0.3799"/>
              <dgm:constr type="l" for="ch" forName="Parent7" refType="w" fact="0.5689"/>
              <dgm:constr type="t" for="ch" forName="Parent7" refType="h" fact="0.2022"/>
              <dgm:constr type="w" for="ch" forName="Parent7" refType="w" fact="0.0579"/>
              <dgm:constr type="h" for="ch" forName="Parent7" refType="h" fact="0.3799"/>
              <dgm:constr type="l" for="ch" forName="Parent6" refType="w" fact="0.4792"/>
              <dgm:constr type="t" for="ch" forName="Parent6" refType="h" fact="0.2022"/>
              <dgm:constr type="w" for="ch" forName="Parent6" refType="w" fact="0.0579"/>
              <dgm:constr type="h" for="ch" forName="Parent6" refType="h" fact="0.3799"/>
              <dgm:constr type="l" for="ch" forName="Parent5" refType="w" fact="0.3895"/>
              <dgm:constr type="t" for="ch" forName="Parent5" refType="h" fact="0.2022"/>
              <dgm:constr type="w" for="ch" forName="Parent5" refType="w" fact="0.0579"/>
              <dgm:constr type="h" for="ch" forName="Parent5" refType="h" fact="0.3799"/>
              <dgm:constr type="l" for="ch" forName="Parent4" refType="w" fact="0.2999"/>
              <dgm:constr type="t" for="ch" forName="Parent4" refType="h" fact="0.2022"/>
              <dgm:constr type="w" for="ch" forName="Parent4" refType="w" fact="0.0579"/>
              <dgm:constr type="h" for="ch" forName="Parent4" refType="h" fact="0.3799"/>
              <dgm:constr type="l" for="ch" forName="Parent3" refType="w" fact="0.2102"/>
              <dgm:constr type="t" for="ch" forName="Parent3" refType="h" fact="0.2022"/>
              <dgm:constr type="w" for="ch" forName="Parent3" refType="w" fact="0.0579"/>
              <dgm:constr type="h" for="ch" forName="Parent3" refType="h" fact="0.3799"/>
              <dgm:constr type="l" for="ch" forName="Parent2" refType="w" fact="0.1205"/>
              <dgm:constr type="t" for="ch" forName="Parent2" refType="h" fact="0.2022"/>
              <dgm:constr type="w" for="ch" forName="Parent2" refType="w" fact="0.0579"/>
              <dgm:constr type="h" for="ch" forName="Parent2" refType="h" fact="0.3799"/>
              <dgm:constr type="l" for="ch" forName="Parent1" refType="w" fact="0.0308"/>
              <dgm:constr type="t" for="ch" forName="Parent1" refType="h" fact="0.2022"/>
              <dgm:constr type="w" for="ch" forName="Parent1" refType="w" fact="0.0579"/>
              <dgm:constr type="h" for="ch" forName="Parent1" refType="h" fact="0.3799"/>
              <dgm:constr type="l" for="ch" forName="Accent11" refType="w" fact="0.9132"/>
              <dgm:constr type="t" for="ch" forName="Accent11" refType="h" fact="0.1072"/>
              <dgm:constr type="w" for="ch" forName="Accent11" refType="w" fact="0.0868"/>
              <dgm:constr type="h" for="ch" forName="Accent11" refType="h" fact="0.5699"/>
              <dgm:constr type="l" for="ch" forName="ParentBackground11" refType="w" fact="0.9161"/>
              <dgm:constr type="t" for="ch" forName="ParentBackground11" refType="h" fact="0.1262"/>
              <dgm:constr type="w" for="ch" forName="ParentBackground11" refType="w" fact="0.081"/>
              <dgm:constr type="h" for="ch" forName="ParentBackground11" refType="h" fact="0.5319"/>
              <dgm:constr type="l" for="ch" forName="Child11" refType="w" fact="0.9161"/>
              <dgm:constr type="t" for="ch" forName="Child11" refType="h" fact="0.6876"/>
              <dgm:constr type="w" for="ch" forName="Child11" refType="w" fact="0.081"/>
              <dgm:constr type="h" for="ch" forName="Child11" refType="h" fact="0.3124"/>
              <dgm:constr type="l" for="ch" forName="Accent10" refType="w" fact="0.8055"/>
              <dgm:constr type="t" for="ch" forName="Accent10" refType="h" fact="-0.0109"/>
              <dgm:constr type="w" for="ch" forName="Accent10" refType="w" fact="0.1228"/>
              <dgm:constr type="h" for="ch" forName="Accent10" refType="h" fact="0.806"/>
              <dgm:constr type="l" for="ch" forName="ParentBackground10" refType="w" fact="0.8264"/>
              <dgm:constr type="t" for="ch" forName="ParentBackground10" refType="h" fact="0.1262"/>
              <dgm:constr type="w" for="ch" forName="ParentBackground10" refType="w" fact="0.081"/>
              <dgm:constr type="h" for="ch" forName="ParentBackground10" refType="h" fact="0.5319"/>
              <dgm:constr type="l" for="ch" forName="Child10" refType="w" fact="0.8264"/>
              <dgm:constr type="t" for="ch" forName="Child10" refType="h" fact="0.6876"/>
              <dgm:constr type="w" for="ch" forName="Child10" refType="w" fact="0.081"/>
              <dgm:constr type="h" for="ch" forName="Child10" refType="h" fact="0.3124"/>
              <dgm:constr type="l" for="ch" forName="Accent9" refType="w" fact="0.7158"/>
              <dgm:constr type="t" for="ch" forName="Accent9" refType="h" fact="-0.0109"/>
              <dgm:constr type="w" for="ch" forName="Accent9" refType="w" fact="0.1228"/>
              <dgm:constr type="h" for="ch" forName="Accent9" refType="h" fact="0.806"/>
              <dgm:constr type="l" for="ch" forName="ParentBackground9" refType="w" fact="0.7367"/>
              <dgm:constr type="t" for="ch" forName="ParentBackground9" refType="h" fact="0.1262"/>
              <dgm:constr type="w" for="ch" forName="ParentBackground9" refType="w" fact="0.081"/>
              <dgm:constr type="h" for="ch" forName="ParentBackground9" refType="h" fact="0.5319"/>
              <dgm:constr type="l" for="ch" forName="Child9" refType="w" fact="0.7367"/>
              <dgm:constr type="t" for="ch" forName="Child9" refType="h" fact="0.6876"/>
              <dgm:constr type="w" for="ch" forName="Child9" refType="w" fact="0.081"/>
              <dgm:constr type="h" for="ch" forName="Child9" refType="h" fact="0.3124"/>
              <dgm:constr type="l" for="ch" forName="Accent8" refType="w" fact="0.6261"/>
              <dgm:constr type="t" for="ch" forName="Accent8" refType="h" fact="-0.0109"/>
              <dgm:constr type="w" for="ch" forName="Accent8" refType="w" fact="0.1228"/>
              <dgm:constr type="h" for="ch" forName="Accent8" refType="h" fact="0.806"/>
              <dgm:constr type="l" for="ch" forName="ParentBackground8" refType="w" fact="0.647"/>
              <dgm:constr type="t" for="ch" forName="ParentBackground8" refType="h" fact="0.1262"/>
              <dgm:constr type="w" for="ch" forName="ParentBackground8" refType="w" fact="0.081"/>
              <dgm:constr type="h" for="ch" forName="ParentBackground8" refType="h" fact="0.5319"/>
              <dgm:constr type="l" for="ch" forName="Child8" refType="w" fact="0.647"/>
              <dgm:constr type="t" for="ch" forName="Child8" refType="h" fact="0.6876"/>
              <dgm:constr type="w" for="ch" forName="Child8" refType="w" fact="0.081"/>
              <dgm:constr type="h" for="ch" forName="Child8" refType="h" fact="0.3124"/>
              <dgm:constr type="l" for="ch" forName="Accent7" refType="w" fact="0.5364"/>
              <dgm:constr type="t" for="ch" forName="Accent7" refType="h" fact="-0.0109"/>
              <dgm:constr type="w" for="ch" forName="Accent7" refType="w" fact="0.1228"/>
              <dgm:constr type="h" for="ch" forName="Accent7" refType="h" fact="0.806"/>
              <dgm:constr type="l" for="ch" forName="ParentBackground7" refType="w" fact="0.5573"/>
              <dgm:constr type="t" for="ch" forName="ParentBackground7" refType="h" fact="0.1262"/>
              <dgm:constr type="w" for="ch" forName="ParentBackground7" refType="w" fact="0.081"/>
              <dgm:constr type="h" for="ch" forName="ParentBackground7" refType="h" fact="0.5319"/>
              <dgm:constr type="l" for="ch" forName="Child7" refType="w" fact="0.5573"/>
              <dgm:constr type="t" for="ch" forName="Child7" refType="h" fact="0.6876"/>
              <dgm:constr type="w" for="ch" forName="Child7" refType="w" fact="0.081"/>
              <dgm:constr type="h" for="ch" forName="Child7" refType="h" fact="0.3124"/>
              <dgm:constr type="l" for="ch" forName="Accent6" refType="w" fact="0.4467"/>
              <dgm:constr type="t" for="ch" forName="Accent6" refType="h" fact="-0.0109"/>
              <dgm:constr type="w" for="ch" forName="Accent6" refType="w" fact="0.1228"/>
              <dgm:constr type="h" for="ch" forName="Accent6" refType="h" fact="0.806"/>
              <dgm:constr type="l" for="ch" forName="ParentBackground6" refType="w" fact="0.4677"/>
              <dgm:constr type="t" for="ch" forName="ParentBackground6" refType="h" fact="0.1262"/>
              <dgm:constr type="w" for="ch" forName="ParentBackground6" refType="w" fact="0.081"/>
              <dgm:constr type="h" for="ch" forName="ParentBackground6" refType="h" fact="0.5319"/>
              <dgm:constr type="l" for="ch" forName="Child6" refType="w" fact="0.4677"/>
              <dgm:constr type="t" for="ch" forName="Child6" refType="h" fact="0.6876"/>
              <dgm:constr type="w" for="ch" forName="Child6" refType="w" fact="0.081"/>
              <dgm:constr type="h" for="ch" forName="Child6" refType="h" fact="0.3124"/>
              <dgm:constr type="l" for="ch" forName="Accent5" refType="w" fact="0.3571"/>
              <dgm:constr type="t" for="ch" forName="Accent5" refType="h" fact="-0.0109"/>
              <dgm:constr type="w" for="ch" forName="Accent5" refType="w" fact="0.1228"/>
              <dgm:constr type="h" for="ch" forName="Accent5" refType="h" fact="0.806"/>
              <dgm:constr type="l" for="ch" forName="ParentBackground5" refType="w" fact="0.378"/>
              <dgm:constr type="t" for="ch" forName="ParentBackground5" refType="h" fact="0.1262"/>
              <dgm:constr type="w" for="ch" forName="ParentBackground5" refType="w" fact="0.081"/>
              <dgm:constr type="h" for="ch" forName="ParentBackground5" refType="h" fact="0.5319"/>
              <dgm:constr type="l" for="ch" forName="Child5" refType="w" fact="0.378"/>
              <dgm:constr type="t" for="ch" forName="Child5" refType="h" fact="0.6876"/>
              <dgm:constr type="w" for="ch" forName="Child5" refType="w" fact="0.081"/>
              <dgm:constr type="h" for="ch" forName="Child5" refType="h" fact="0.3124"/>
              <dgm:constr type="l" for="ch" forName="Accent4" refType="w" fact="0.2674"/>
              <dgm:constr type="t" for="ch" forName="Accent4" refType="h" fact="-0.0109"/>
              <dgm:constr type="w" for="ch" forName="Accent4" refType="w" fact="0.1228"/>
              <dgm:constr type="h" for="ch" forName="Accent4" refType="h" fact="0.806"/>
              <dgm:constr type="l" for="ch" forName="ParentBackground4" refType="w" fact="0.2883"/>
              <dgm:constr type="t" for="ch" forName="ParentBackground4" refType="h" fact="0.1262"/>
              <dgm:constr type="w" for="ch" forName="ParentBackground4" refType="w" fact="0.081"/>
              <dgm:constr type="h" for="ch" forName="ParentBackground4" refType="h" fact="0.5319"/>
              <dgm:constr type="l" for="ch" forName="Child4" refType="w" fact="0.2883"/>
              <dgm:constr type="t" for="ch" forName="Child4" refType="h" fact="0.6876"/>
              <dgm:constr type="w" for="ch" forName="Child4" refType="w" fact="0.081"/>
              <dgm:constr type="h" for="ch" forName="Child4" refType="h" fact="0.3124"/>
              <dgm:constr type="l" for="ch" forName="Accent3" refType="w" fact="0.1777"/>
              <dgm:constr type="t" for="ch" forName="Accent3" refType="h" fact="-0.0109"/>
              <dgm:constr type="w" for="ch" forName="Accent3" refType="w" fact="0.1228"/>
              <dgm:constr type="h" for="ch" forName="Accent3" refType="h" fact="0.806"/>
              <dgm:constr type="l" for="ch" forName="ParentBackground3" refType="w" fact="0.1986"/>
              <dgm:constr type="t" for="ch" forName="ParentBackground3" refType="h" fact="0.1262"/>
              <dgm:constr type="w" for="ch" forName="ParentBackground3" refType="w" fact="0.081"/>
              <dgm:constr type="h" for="ch" forName="ParentBackground3" refType="h" fact="0.5319"/>
              <dgm:constr type="l" for="ch" forName="Child3" refType="w" fact="0.1986"/>
              <dgm:constr type="t" for="ch" forName="Child3" refType="h" fact="0.6876"/>
              <dgm:constr type="w" for="ch" forName="Child3" refType="w" fact="0.081"/>
              <dgm:constr type="h" for="ch" forName="Child3" refType="h" fact="0.3124"/>
              <dgm:constr type="l" for="ch" forName="Accent2" refType="w" fact="0.088"/>
              <dgm:constr type="t" for="ch" forName="Accent2" refType="h" fact="-0.0109"/>
              <dgm:constr type="w" for="ch" forName="Accent2" refType="w" fact="0.1228"/>
              <dgm:constr type="h" for="ch" forName="Accent2" refType="h" fact="0.806"/>
              <dgm:constr type="l" for="ch" forName="ParentBackground2" refType="w" fact="0.1089"/>
              <dgm:constr type="t" for="ch" forName="ParentBackground2" refType="h" fact="0.1262"/>
              <dgm:constr type="w" for="ch" forName="ParentBackground2" refType="w" fact="0.081"/>
              <dgm:constr type="h" for="ch" forName="ParentBackground2" refType="h" fact="0.5319"/>
              <dgm:constr type="l" for="ch" forName="Child2" refType="w" fact="0.1089"/>
              <dgm:constr type="t" for="ch" forName="Child2" refType="h" fact="0.6876"/>
              <dgm:constr type="w" for="ch" forName="Child2" refType="w" fact="0.081"/>
              <dgm:constr type="h" for="ch" forName="Child2" refType="h" fact="0.3124"/>
              <dgm:constr type="l" for="ch" forName="Accent1" refType="w" fact="-0.0017"/>
              <dgm:constr type="t" for="ch" forName="Accent1" refType="h" fact="-0.0109"/>
              <dgm:constr type="w" for="ch" forName="Accent1" refType="w" fact="0.1228"/>
              <dgm:constr type="h" for="ch" forName="Accent1" refType="h" fact="0.806"/>
              <dgm:constr type="l" for="ch" forName="ParentBackground1" refType="w" fact="0.0192"/>
              <dgm:constr type="t" for="ch" forName="ParentBackground1" refType="h" fact="0.1262"/>
              <dgm:constr type="w" for="ch" forName="ParentBackground1" refType="w" fact="0.081"/>
              <dgm:constr type="h" for="ch" forName="ParentBackground1" refType="h" fact="0.5319"/>
              <dgm:constr type="l" for="ch" forName="Child1" refType="w" fact="0.0192"/>
              <dgm:constr type="t" for="ch" forName="Child1" refType="h" fact="0.6876"/>
              <dgm:constr type="w" for="ch" forName="Child1" refType="w" fact="0.081"/>
              <dgm:constr type="h" for="ch" forName="Child1" refType="h" fact="0.3124"/>
            </dgm:constrLst>
          </dgm:else>
        </dgm:choose>
      </dgm:if>
      <dgm:else name="Name15">
        <dgm:choose name="Name16">
          <dgm:if name="Name17" axis="ch" ptType="node" func="cnt" op="equ" val="1">
            <dgm:alg type="composite">
              <dgm:param type="ar" val="0.6383"/>
            </dgm:alg>
            <dgm:constrLst>
              <dgm:constr type="primFontSz" for="des" forName="Child1" val="65"/>
              <dgm:constr type="primFontSz" for="des" forName="Parent1" val="65"/>
              <dgm:constr type="primFontSz" for="des" forName="Child1" refType="primFontSz" refFor="des" refForName="Parent1" op="lte"/>
              <dgm:constr type="l" for="ch" forName="Parent1" refType="w" fact="0.1667"/>
              <dgm:constr type="t" for="ch" forName="Parent1" refType="h" fact="0.1064"/>
              <dgm:constr type="w" for="ch" forName="Parent1" refType="w" fact="0.6667"/>
              <dgm:constr type="h" for="ch" forName="Parent1" refType="h" fact="0.4255"/>
              <dgm:constr type="l" for="ch" forName="Accent1" refType="w" fact="0"/>
              <dgm:constr type="t" for="ch" forName="Accent1" refType="h" fact="0"/>
              <dgm:constr type="w" for="ch" forName="Accent1" refType="w"/>
              <dgm:constr type="h" for="ch" forName="Accent1" refType="h" fact="0.6383"/>
              <dgm:constr type="l" for="ch" forName="ParentBackground1" refType="w" fact="0.0333"/>
              <dgm:constr type="t" for="ch" forName="ParentBackground1" refType="h" fact="0.0213"/>
              <dgm:constr type="w" for="ch" forName="ParentBackground1" refType="w" fact="0.9333"/>
              <dgm:constr type="h" for="ch" forName="ParentBackground1" refType="h" fact="0.5957"/>
              <dgm:constr type="l" for="ch" forName="Child1" refType="w" fact="0.0333"/>
              <dgm:constr type="t" for="ch" forName="Child1" refType="h" fact="0.6574"/>
              <dgm:constr type="w" for="ch" forName="Child1" refType="w" fact="0.9333"/>
              <dgm:constr type="h" for="ch" forName="Child1" refType="h" fact="0.3426"/>
            </dgm:constrLst>
          </dgm:if>
          <dgm:if name="Name18" axis="ch" ptType="node" func="cnt" op="equ" val="2">
            <dgm:alg type="composite">
              <dgm:param type="ar" val="1.265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r" for="ch" forName="Parent2" refType="w" fact="0.3751"/>
              <dgm:constr type="t" for="ch" forName="Parent2" refType="h" fact="0.2022"/>
              <dgm:constr type="w" for="ch" forName="Parent2" refType="w" fact="0.3001"/>
              <dgm:constr type="h" for="ch" forName="Parent2" refType="h" fact="0.3799"/>
              <dgm:constr type="r" for="ch" forName="Parent1" refType="w" fact="0.8403"/>
              <dgm:constr type="t" for="ch" forName="Parent1" refType="h" fact="0.2022"/>
              <dgm:constr type="w" for="ch" forName="Parent1" refType="w" fact="0.3001"/>
              <dgm:constr type="h" for="ch" forName="Parent1" refType="h" fact="0.3799"/>
              <dgm:constr type="r" for="ch" forName="Accent2" refType="w" fact="0.4502"/>
              <dgm:constr type="t" for="ch" forName="Accent2" refType="h" fact="0.1072"/>
              <dgm:constr type="w" for="ch" forName="Accent2" refType="w" fact="0.4502"/>
              <dgm:constr type="h" for="ch" forName="Accent2" refType="h" fact="0.5699"/>
              <dgm:constr type="r" for="ch" forName="ParentBackground2" refType="w" fact="0.4352"/>
              <dgm:constr type="t" for="ch" forName="ParentBackground2" refType="h" fact="0.1262"/>
              <dgm:constr type="w" for="ch" forName="ParentBackground2" refType="w" fact="0.4201"/>
              <dgm:constr type="h" for="ch" forName="ParentBackground2" refType="h" fact="0.5319"/>
              <dgm:constr type="r" for="ch" forName="Child2" refType="w" fact="0.4352"/>
              <dgm:constr type="t" for="ch" forName="Child2" refType="h" fact="0.6876"/>
              <dgm:constr type="w" for="ch" forName="Child2" refType="w" fact="0.4201"/>
              <dgm:constr type="h" for="ch" forName="Child2" refType="h" fact="0.3124"/>
              <dgm:constr type="r" for="ch" forName="Accent1" refType="w" fact="1.0086"/>
              <dgm:constr type="t" for="ch" forName="Accent1" refType="h" fact="-0.0109"/>
              <dgm:constr type="w" for="ch" forName="Accent1" refType="w" fact="0.6367"/>
              <dgm:constr type="h" for="ch" forName="Accent1" refType="h" fact="0.806"/>
              <dgm:constr type="r" for="ch" forName="ParentBackground1" refType="w" fact="0.9003"/>
              <dgm:constr type="t" for="ch" forName="ParentBackground1" refType="h" fact="0.1262"/>
              <dgm:constr type="w" for="ch" forName="ParentBackground1" refType="w" fact="0.4201"/>
              <dgm:constr type="h" for="ch" forName="ParentBackground1" refType="h" fact="0.5319"/>
              <dgm:constr type="r" for="ch" forName="Child1" refType="w" fact="0.9003"/>
              <dgm:constr type="t" for="ch" forName="Child1" refType="h" fact="0.6876"/>
              <dgm:constr type="w" for="ch" forName="Child1" refType="w" fact="0.4201"/>
              <dgm:constr type="h" for="ch" forName="Child1" refType="h" fact="0.3124"/>
            </dgm:constrLst>
          </dgm:if>
          <dgm:if name="Name19" axis="ch" ptType="node" func="cnt" op="equ" val="3">
            <dgm:alg type="composite">
              <dgm:param type="ar" val="1.854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r" for="ch" forName="Parent3" refType="w" fact="0.256"/>
              <dgm:constr type="t" for="ch" forName="Parent3" refType="h" fact="0.2022"/>
              <dgm:constr type="w" for="ch" forName="Parent3" refType="w" fact="0.2048"/>
              <dgm:constr type="h" for="ch" forName="Parent3" refType="h" fact="0.3799"/>
              <dgm:constr type="r" for="ch" forName="Parent2" refType="w" fact="0.5735"/>
              <dgm:constr type="t" for="ch" forName="Parent2" refType="h" fact="0.2022"/>
              <dgm:constr type="w" for="ch" forName="Parent2" refType="w" fact="0.2048"/>
              <dgm:constr type="h" for="ch" forName="Parent2" refType="h" fact="0.3799"/>
              <dgm:constr type="r" for="ch" forName="Parent1" refType="w" fact="0.891"/>
              <dgm:constr type="t" for="ch" forName="Parent1" refType="h" fact="0.2022"/>
              <dgm:constr type="w" for="ch" forName="Parent1" refType="w" fact="0.2048"/>
              <dgm:constr type="h" for="ch" forName="Parent1" refType="h" fact="0.3799"/>
              <dgm:constr type="r" for="ch" forName="Accent3" refType="w" fact="0.3072"/>
              <dgm:constr type="t" for="ch" forName="Accent3" refType="h" fact="0.1072"/>
              <dgm:constr type="w" for="ch" forName="Accent3" refType="w" fact="0.3072"/>
              <dgm:constr type="h" for="ch" forName="Accent3" refType="h" fact="0.5699"/>
              <dgm:constr type="r" for="ch" forName="ParentBackground3" refType="w" fact="0.297"/>
              <dgm:constr type="t" for="ch" forName="ParentBackground3" refType="h" fact="0.1262"/>
              <dgm:constr type="w" for="ch" forName="ParentBackground3" refType="w" fact="0.2868"/>
              <dgm:constr type="h" for="ch" forName="ParentBackground3" refType="h" fact="0.5319"/>
              <dgm:constr type="r" for="ch" forName="Child3" refType="w" fact="0.297"/>
              <dgm:constr type="t" for="ch" forName="Child3" refType="h" fact="0.6876"/>
              <dgm:constr type="w" for="ch" forName="Child3" refType="w" fact="0.2868"/>
              <dgm:constr type="h" for="ch" forName="Child3" refType="h" fact="0.3124"/>
              <dgm:constr type="r" for="ch" forName="Accent2" refType="w" fact="0.6878"/>
              <dgm:constr type="t" for="ch" forName="Accent2" refType="h" fact="-0.0109"/>
              <dgm:constr type="w" for="ch" forName="Accent2" refType="w" fact="0.4334"/>
              <dgm:constr type="h" for="ch" forName="Accent2" refType="h" fact="0.806"/>
              <dgm:constr type="r" for="ch" forName="ParentBackground2" refType="w" fact="0.6145"/>
              <dgm:constr type="t" for="ch" forName="ParentBackground2" refType="h" fact="0.1262"/>
              <dgm:constr type="w" for="ch" forName="ParentBackground2" refType="w" fact="0.2868"/>
              <dgm:constr type="h" for="ch" forName="ParentBackground2" refType="h" fact="0.5319"/>
              <dgm:constr type="r" for="ch" forName="Child2" refType="w" fact="0.6145"/>
              <dgm:constr type="t" for="ch" forName="Child2" refType="h" fact="0.6876"/>
              <dgm:constr type="w" for="ch" forName="Child2" refType="w" fact="0.2868"/>
              <dgm:constr type="h" for="ch" forName="Child2" refType="h" fact="0.3124"/>
              <dgm:constr type="r" for="ch" forName="Accent1" refType="w" fact="1.0053"/>
              <dgm:constr type="t" for="ch" forName="Accent1" refType="h" fact="-0.0109"/>
              <dgm:constr type="w" for="ch" forName="Accent1" refType="w" fact="0.4334"/>
              <dgm:constr type="h" for="ch" forName="Accent1" refType="h" fact="0.806"/>
              <dgm:constr type="r" for="ch" forName="ParentBackground1" refType="w" fact="0.932"/>
              <dgm:constr type="t" for="ch" forName="ParentBackground1" refType="h" fact="0.1262"/>
              <dgm:constr type="w" for="ch" forName="ParentBackground1" refType="w" fact="0.2868"/>
              <dgm:constr type="h" for="ch" forName="ParentBackground1" refType="h" fact="0.5319"/>
              <dgm:constr type="r" for="ch" forName="Child1" refType="w" fact="0.932"/>
              <dgm:constr type="t" for="ch" forName="Child1" refType="h" fact="0.6876"/>
              <dgm:constr type="w" for="ch" forName="Child1" refType="w" fact="0.2868"/>
              <dgm:constr type="h" for="ch" forName="Child1" refType="h" fact="0.3124"/>
            </dgm:constrLst>
          </dgm:if>
          <dgm:if name="Name20" axis="ch" ptType="node" func="cnt" op="equ" val="4">
            <dgm:alg type="composite">
              <dgm:param type="ar" val="2.4437"/>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r" for="ch" forName="Parent4" refType="w" fact="0.1943"/>
              <dgm:constr type="t" for="ch" forName="Parent4" refType="h" fact="0.2022"/>
              <dgm:constr type="w" for="ch" forName="Parent4" refType="w" fact="0.1555"/>
              <dgm:constr type="h" for="ch" forName="Parent4" refType="h" fact="0.3799"/>
              <dgm:constr type="r" for="ch" forName="Parent3" refType="w" fact="0.4353"/>
              <dgm:constr type="t" for="ch" forName="Parent3" refType="h" fact="0.2022"/>
              <dgm:constr type="w" for="ch" forName="Parent3" refType="w" fact="0.1555"/>
              <dgm:constr type="h" for="ch" forName="Parent3" refType="h" fact="0.3799"/>
              <dgm:constr type="r" for="ch" forName="Parent2" refType="w" fact="0.6763"/>
              <dgm:constr type="t" for="ch" forName="Parent2" refType="h" fact="0.2022"/>
              <dgm:constr type="w" for="ch" forName="Parent2" refType="w" fact="0.1555"/>
              <dgm:constr type="h" for="ch" forName="Parent2" refType="h" fact="0.3799"/>
              <dgm:constr type="r" for="ch" forName="Parent1" refType="w" fact="0.9173"/>
              <dgm:constr type="t" for="ch" forName="Parent1" refType="h" fact="0.2022"/>
              <dgm:constr type="w" for="ch" forName="Parent1" refType="w" fact="0.1555"/>
              <dgm:constr type="h" for="ch" forName="Parent1" refType="h" fact="0.3799"/>
              <dgm:constr type="r" for="ch" forName="Accent4" refType="w" fact="0.2332"/>
              <dgm:constr type="t" for="ch" forName="Accent4" refType="h" fact="0.1072"/>
              <dgm:constr type="w" for="ch" forName="Accent4" refType="w" fact="0.2332"/>
              <dgm:constr type="h" for="ch" forName="Accent4" refType="h" fact="0.5699"/>
              <dgm:constr type="r" for="ch" forName="ParentBackground4" refType="w" fact="0.2254"/>
              <dgm:constr type="t" for="ch" forName="ParentBackground4" refType="h" fact="0.1262"/>
              <dgm:constr type="w" for="ch" forName="ParentBackground4" refType="w" fact="0.2177"/>
              <dgm:constr type="h" for="ch" forName="ParentBackground4" refType="h" fact="0.5319"/>
              <dgm:constr type="r" for="ch" forName="Child4" refType="w" fact="0.2254"/>
              <dgm:constr type="t" for="ch" forName="Child4" refType="h" fact="0.6876"/>
              <dgm:constr type="w" for="ch" forName="Child4" refType="w" fact="0.2177"/>
              <dgm:constr type="h" for="ch" forName="Child4" refType="h" fact="0.3124"/>
              <dgm:constr type="r" for="ch" forName="Accent3" refType="w" fact="0.5235"/>
              <dgm:constr type="t" for="ch" forName="Accent3" refType="h" fact="-0.0109"/>
              <dgm:constr type="w" for="ch" forName="Accent3" refType="w" fact="0.3298"/>
              <dgm:constr type="h" for="ch" forName="Accent3" refType="h" fact="0.806"/>
              <dgm:constr type="r" for="ch" forName="ParentBackground3" refType="w" fact="0.4664"/>
              <dgm:constr type="t" for="ch" forName="ParentBackground3" refType="h" fact="0.1262"/>
              <dgm:constr type="w" for="ch" forName="ParentBackground3" refType="w" fact="0.2177"/>
              <dgm:constr type="h" for="ch" forName="ParentBackground3" refType="h" fact="0.5319"/>
              <dgm:constr type="r" for="ch" forName="Child3" refType="w" fact="0.4664"/>
              <dgm:constr type="t" for="ch" forName="Child3" refType="h" fact="0.6876"/>
              <dgm:constr type="w" for="ch" forName="Child3" refType="w" fact="0.2177"/>
              <dgm:constr type="h" for="ch" forName="Child3" refType="h" fact="0.3124"/>
              <dgm:constr type="r" for="ch" forName="Accent2" refType="w" fact="0.7635"/>
              <dgm:constr type="t" for="ch" forName="Accent2" refType="h" fact="-0.0109"/>
              <dgm:constr type="w" for="ch" forName="Accent2" refType="w" fact="0.3298"/>
              <dgm:constr type="h" for="ch" forName="Accent2" refType="h" fact="0.806"/>
              <dgm:constr type="r" for="ch" forName="ParentBackground2" refType="w" fact="0.7074"/>
              <dgm:constr type="t" for="ch" forName="ParentBackground2" refType="h" fact="0.1262"/>
              <dgm:constr type="w" for="ch" forName="ParentBackground2" refType="w" fact="0.2177"/>
              <dgm:constr type="h" for="ch" forName="ParentBackground2" refType="h" fact="0.5319"/>
              <dgm:constr type="r" for="ch" forName="Child2" refType="w" fact="0.7074"/>
              <dgm:constr type="t" for="ch" forName="Child2" refType="h" fact="0.6876"/>
              <dgm:constr type="w" for="ch" forName="Child2" refType="w" fact="0.2177"/>
              <dgm:constr type="h" for="ch" forName="Child2" refType="h" fact="0.3124"/>
              <dgm:constr type="r" for="ch" forName="Accent1" refType="w" fact="1.0045"/>
              <dgm:constr type="t" for="ch" forName="Accent1" refType="h" fact="-0.0109"/>
              <dgm:constr type="w" for="ch" forName="Accent1" refType="w" fact="0.3298"/>
              <dgm:constr type="h" for="ch" forName="Accent1" refType="h" fact="0.806"/>
              <dgm:constr type="r" for="ch" forName="ParentBackground1" refType="w" fact="0.9484"/>
              <dgm:constr type="t" for="ch" forName="ParentBackground1" refType="h" fact="0.1262"/>
              <dgm:constr type="w" for="ch" forName="ParentBackground1" refType="w" fact="0.2177"/>
              <dgm:constr type="h" for="ch" forName="ParentBackground1" refType="h" fact="0.5319"/>
              <dgm:constr type="r" for="ch" forName="Child1" refType="w" fact="0.9484"/>
              <dgm:constr type="t" for="ch" forName="Child1" refType="h" fact="0.6876"/>
              <dgm:constr type="w" for="ch" forName="Child1" refType="w" fact="0.2177"/>
              <dgm:constr type="h" for="ch" forName="Child1" refType="h" fact="0.3124"/>
            </dgm:constrLst>
          </dgm:if>
          <dgm:if name="Name21" axis="ch" ptType="node" func="cnt" op="equ" val="5">
            <dgm:alg type="composite">
              <dgm:param type="ar" val="3.0325"/>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r" for="ch" forName="Parent5" refType="w" fact="0.1566"/>
              <dgm:constr type="t" for="ch" forName="Parent5" refType="h" fact="0.2022"/>
              <dgm:constr type="w" for="ch" forName="Parent5" refType="w" fact="0.1253"/>
              <dgm:constr type="h" for="ch" forName="Parent5" refType="h" fact="0.3799"/>
              <dgm:constr type="r" for="ch" forName="Parent4" refType="w" fact="0.3508"/>
              <dgm:constr type="t" for="ch" forName="Parent4" refType="h" fact="0.2022"/>
              <dgm:constr type="w" for="ch" forName="Parent4" refType="w" fact="0.1253"/>
              <dgm:constr type="h" for="ch" forName="Parent4" refType="h" fact="0.3799"/>
              <dgm:constr type="r" for="ch" forName="Parent3" refType="w" fact="0.545"/>
              <dgm:constr type="t" for="ch" forName="Parent3" refType="h" fact="0.2022"/>
              <dgm:constr type="w" for="ch" forName="Parent3" refType="w" fact="0.1253"/>
              <dgm:constr type="h" for="ch" forName="Parent3" refType="h" fact="0.3799"/>
              <dgm:constr type="r" for="ch" forName="Parent2" refType="w" fact="0.7391"/>
              <dgm:constr type="t" for="ch" forName="Parent2" refType="h" fact="0.2022"/>
              <dgm:constr type="w" for="ch" forName="Parent2" refType="w" fact="0.1253"/>
              <dgm:constr type="h" for="ch" forName="Parent2" refType="h" fact="0.3799"/>
              <dgm:constr type="r" for="ch" forName="Parent1" refType="w" fact="0.9333"/>
              <dgm:constr type="t" for="ch" forName="Parent1" refType="h" fact="0.2022"/>
              <dgm:constr type="w" for="ch" forName="Parent1" refType="w" fact="0.1253"/>
              <dgm:constr type="h" for="ch" forName="Parent1" refType="h" fact="0.3799"/>
              <dgm:constr type="r" for="ch" forName="Accent5" refType="w" fact="0.1879"/>
              <dgm:constr type="t" for="ch" forName="Accent5" refType="h" fact="0.1072"/>
              <dgm:constr type="w" for="ch" forName="Accent5" refType="w" fact="0.1879"/>
              <dgm:constr type="h" for="ch" forName="Accent5" refType="h" fact="0.5699"/>
              <dgm:constr type="r" for="ch" forName="ParentBackground5" refType="w" fact="0.1817"/>
              <dgm:constr type="t" for="ch" forName="ParentBackground5" refType="h" fact="0.1262"/>
              <dgm:constr type="w" for="ch" forName="ParentBackground5" refType="w" fact="0.1754"/>
              <dgm:constr type="h" for="ch" forName="ParentBackground5" refType="h" fact="0.5319"/>
              <dgm:constr type="r" for="ch" forName="Child5" refType="w" fact="0.1817"/>
              <dgm:constr type="t" for="ch" forName="Child5" refType="h" fact="0.6876"/>
              <dgm:constr type="w" for="ch" forName="Child5" refType="w" fact="0.1754"/>
              <dgm:constr type="h" for="ch" forName="Child5" refType="h" fact="0.3124"/>
              <dgm:constr type="r" for="ch" forName="Accent4" refType="w" fact="0.4211"/>
              <dgm:constr type="t" for="ch" forName="Accent4" refType="h" fact="-0.0109"/>
              <dgm:constr type="w" for="ch" forName="Accent4" refType="w" fact="0.2657"/>
              <dgm:constr type="h" for="ch" forName="Accent4" refType="h" fact="0.806"/>
              <dgm:constr type="r" for="ch" forName="ParentBackground4" refType="w" fact="0.3758"/>
              <dgm:constr type="t" for="ch" forName="ParentBackground4" refType="h" fact="0.1262"/>
              <dgm:constr type="w" for="ch" forName="ParentBackground4" refType="w" fact="0.1754"/>
              <dgm:constr type="h" for="ch" forName="ParentBackground4" refType="h" fact="0.5319"/>
              <dgm:constr type="r" for="ch" forName="Child4" refType="w" fact="0.3758"/>
              <dgm:constr type="t" for="ch" forName="Child4" refType="h" fact="0.6876"/>
              <dgm:constr type="w" for="ch" forName="Child4" refType="w" fact="0.1754"/>
              <dgm:constr type="h" for="ch" forName="Child4" refType="h" fact="0.3124"/>
              <dgm:constr type="r" for="ch" forName="Accent3" refType="w" fact="0.6152"/>
              <dgm:constr type="t" for="ch" forName="Accent3" refType="h" fact="-0.0109"/>
              <dgm:constr type="w" for="ch" forName="Accent3" refType="w" fact="0.2657"/>
              <dgm:constr type="h" for="ch" forName="Accent3" refType="h" fact="0.806"/>
              <dgm:constr type="r" for="ch" forName="ParentBackground3" refType="w" fact="0.57"/>
              <dgm:constr type="t" for="ch" forName="ParentBackground3" refType="h" fact="0.1262"/>
              <dgm:constr type="w" for="ch" forName="ParentBackground3" refType="w" fact="0.1754"/>
              <dgm:constr type="h" for="ch" forName="ParentBackground3" refType="h" fact="0.5319"/>
              <dgm:constr type="r" for="ch" forName="Child3" refType="w" fact="0.57"/>
              <dgm:constr type="t" for="ch" forName="Child3" refType="h" fact="0.6876"/>
              <dgm:constr type="w" for="ch" forName="Child3" refType="w" fact="0.1754"/>
              <dgm:constr type="h" for="ch" forName="Child3" refType="h" fact="0.3124"/>
              <dgm:constr type="r" for="ch" forName="Accent2" refType="w" fact="0.8094"/>
              <dgm:constr type="t" for="ch" forName="Accent2" refType="h" fact="-0.0109"/>
              <dgm:constr type="w" for="ch" forName="Accent2" refType="w" fact="0.2657"/>
              <dgm:constr type="h" for="ch" forName="Accent2" refType="h" fact="0.806"/>
              <dgm:constr type="r" for="ch" forName="ParentBackground2" refType="w" fact="0.7642"/>
              <dgm:constr type="t" for="ch" forName="ParentBackground2" refType="h" fact="0.1262"/>
              <dgm:constr type="w" for="ch" forName="ParentBackground2" refType="w" fact="0.1754"/>
              <dgm:constr type="h" for="ch" forName="ParentBackground2" refType="h" fact="0.5319"/>
              <dgm:constr type="r" for="ch" forName="Child2" refType="w" fact="0.7642"/>
              <dgm:constr type="t" for="ch" forName="Child2" refType="h" fact="0.6876"/>
              <dgm:constr type="w" for="ch" forName="Child2" refType="w" fact="0.1754"/>
              <dgm:constr type="h" for="ch" forName="Child2" refType="h" fact="0.3124"/>
              <dgm:constr type="r" for="ch" forName="Accent1" refType="w" fact="1.0036"/>
              <dgm:constr type="t" for="ch" forName="Accent1" refType="h" fact="-0.0109"/>
              <dgm:constr type="w" for="ch" forName="Accent1" refType="w" fact="0.2657"/>
              <dgm:constr type="h" for="ch" forName="Accent1" refType="h" fact="0.806"/>
              <dgm:constr type="r" for="ch" forName="ParentBackground1" refType="w" fact="0.9584"/>
              <dgm:constr type="t" for="ch" forName="ParentBackground1" refType="h" fact="0.1262"/>
              <dgm:constr type="w" for="ch" forName="ParentBackground1" refType="w" fact="0.1754"/>
              <dgm:constr type="h" for="ch" forName="ParentBackground1" refType="h" fact="0.5319"/>
              <dgm:constr type="r" for="ch" forName="Child1" refType="w" fact="0.9584"/>
              <dgm:constr type="t" for="ch" forName="Child1" refType="h" fact="0.6876"/>
              <dgm:constr type="w" for="ch" forName="Child1" refType="w" fact="0.1754"/>
              <dgm:constr type="h" for="ch" forName="Child1" refType="h" fact="0.3124"/>
            </dgm:constrLst>
          </dgm:if>
          <dgm:if name="Name22" axis="ch" ptType="node" func="cnt" op="equ" val="6">
            <dgm:alg type="composite">
              <dgm:param type="ar" val="3.621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r" for="ch" forName="Parent6" refType="w" fact="0.1311"/>
              <dgm:constr type="t" for="ch" forName="Parent6" refType="h" fact="0.2022"/>
              <dgm:constr type="w" for="ch" forName="Parent6" refType="w" fact="0.1049"/>
              <dgm:constr type="h" for="ch" forName="Parent6" refType="h" fact="0.3799"/>
              <dgm:constr type="r" for="ch" forName="Parent5" refType="w" fact="0.2937"/>
              <dgm:constr type="t" for="ch" forName="Parent5" refType="h" fact="0.2022"/>
              <dgm:constr type="w" for="ch" forName="Parent5" refType="w" fact="0.1049"/>
              <dgm:constr type="h" for="ch" forName="Parent5" refType="h" fact="0.3799"/>
              <dgm:constr type="r" for="ch" forName="Parent4" refType="w" fact="0.4563"/>
              <dgm:constr type="t" for="ch" forName="Parent4" refType="h" fact="0.2022"/>
              <dgm:constr type="w" for="ch" forName="Parent4" refType="w" fact="0.1049"/>
              <dgm:constr type="h" for="ch" forName="Parent4" refType="h" fact="0.3799"/>
              <dgm:constr type="r" for="ch" forName="Parent3" refType="w" fact="0.619"/>
              <dgm:constr type="t" for="ch" forName="Parent3" refType="h" fact="0.2022"/>
              <dgm:constr type="w" for="ch" forName="Parent3" refType="w" fact="0.1049"/>
              <dgm:constr type="h" for="ch" forName="Parent3" refType="h" fact="0.3799"/>
              <dgm:constr type="r" for="ch" forName="Parent2" refType="w" fact="0.7816"/>
              <dgm:constr type="t" for="ch" forName="Parent2" refType="h" fact="0.2022"/>
              <dgm:constr type="w" for="ch" forName="Parent2" refType="w" fact="0.1049"/>
              <dgm:constr type="h" for="ch" forName="Parent2" refType="h" fact="0.3799"/>
              <dgm:constr type="r" for="ch" forName="Parent1" refType="w" fact="0.9442"/>
              <dgm:constr type="t" for="ch" forName="Parent1" refType="h" fact="0.2022"/>
              <dgm:constr type="w" for="ch" forName="Parent1" refType="w" fact="0.1049"/>
              <dgm:constr type="h" for="ch" forName="Parent1" refType="h" fact="0.3799"/>
              <dgm:constr type="r" for="ch" forName="Accent6" refType="w" fact="0.1574"/>
              <dgm:constr type="t" for="ch" forName="Accent6" refType="h" fact="0.1072"/>
              <dgm:constr type="w" for="ch" forName="Accent6" refType="w" fact="0.1574"/>
              <dgm:constr type="h" for="ch" forName="Accent6" refType="h" fact="0.5699"/>
              <dgm:constr type="r" for="ch" forName="ParentBackground6" refType="w" fact="0.1521"/>
              <dgm:constr type="t" for="ch" forName="ParentBackground6" refType="h" fact="0.1262"/>
              <dgm:constr type="w" for="ch" forName="ParentBackground6" refType="w" fact="0.1469"/>
              <dgm:constr type="h" for="ch" forName="ParentBackground6" refType="h" fact="0.5319"/>
              <dgm:constr type="r" for="ch" forName="Child6" refType="w" fact="0.1521"/>
              <dgm:constr type="t" for="ch" forName="Child6" refType="h" fact="0.6876"/>
              <dgm:constr type="w" for="ch" forName="Child6" refType="w" fact="0.1469"/>
              <dgm:constr type="h" for="ch" forName="Child6" refType="h" fact="0.3124"/>
              <dgm:constr type="r" for="ch" forName="Accent5" refType="w" fact="0.3526"/>
              <dgm:constr type="t" for="ch" forName="Accent5" refType="h" fact="-0.0109"/>
              <dgm:constr type="w" for="ch" forName="Accent5" refType="w" fact="0.2226"/>
              <dgm:constr type="h" for="ch" forName="Accent5" refType="h" fact="0.806"/>
              <dgm:constr type="r" for="ch" forName="ParentBackground5" refType="w" fact="0.3147"/>
              <dgm:constr type="t" for="ch" forName="ParentBackground5" refType="h" fact="0.1262"/>
              <dgm:constr type="w" for="ch" forName="ParentBackground5" refType="w" fact="0.1469"/>
              <dgm:constr type="h" for="ch" forName="ParentBackground5" refType="h" fact="0.5319"/>
              <dgm:constr type="r" for="ch" forName="Child5" refType="w" fact="0.3147"/>
              <dgm:constr type="t" for="ch" forName="Child5" refType="h" fact="0.6876"/>
              <dgm:constr type="w" for="ch" forName="Child5" refType="w" fact="0.1469"/>
              <dgm:constr type="h" for="ch" forName="Child5" refType="h" fact="0.3124"/>
              <dgm:constr type="r" for="ch" forName="Accent4" refType="w" fact="0.5152"/>
              <dgm:constr type="t" for="ch" forName="Accent4" refType="h" fact="-0.0109"/>
              <dgm:constr type="w" for="ch" forName="Accent4" refType="w" fact="0.2226"/>
              <dgm:constr type="h" for="ch" forName="Accent4" refType="h" fact="0.806"/>
              <dgm:constr type="r" for="ch" forName="ParentBackground4" refType="w" fact="0.4773"/>
              <dgm:constr type="t" for="ch" forName="ParentBackground4" refType="h" fact="0.1262"/>
              <dgm:constr type="w" for="ch" forName="ParentBackground4" refType="w" fact="0.1469"/>
              <dgm:constr type="h" for="ch" forName="ParentBackground4" refType="h" fact="0.5319"/>
              <dgm:constr type="r" for="ch" forName="Child4" refType="w" fact="0.4773"/>
              <dgm:constr type="t" for="ch" forName="Child4" refType="h" fact="0.6876"/>
              <dgm:constr type="w" for="ch" forName="Child4" refType="w" fact="0.1469"/>
              <dgm:constr type="h" for="ch" forName="Child4" refType="h" fact="0.3124"/>
              <dgm:constr type="r" for="ch" forName="Accent3" refType="w" fact="0.6778"/>
              <dgm:constr type="t" for="ch" forName="Accent3" refType="h" fact="-0.0109"/>
              <dgm:constr type="w" for="ch" forName="Accent3" refType="w" fact="0.2226"/>
              <dgm:constr type="h" for="ch" forName="Accent3" refType="h" fact="0.806"/>
              <dgm:constr type="r" for="ch" forName="ParentBackground3" refType="w" fact="0.6399"/>
              <dgm:constr type="t" for="ch" forName="ParentBackground3" refType="h" fact="0.1262"/>
              <dgm:constr type="w" for="ch" forName="ParentBackground3" refType="w" fact="0.1469"/>
              <dgm:constr type="h" for="ch" forName="ParentBackground3" refType="h" fact="0.5319"/>
              <dgm:constr type="r" for="ch" forName="Child3" refType="w" fact="0.6399"/>
              <dgm:constr type="t" for="ch" forName="Child3" refType="h" fact="0.6876"/>
              <dgm:constr type="w" for="ch" forName="Child3" refType="w" fact="0.1469"/>
              <dgm:constr type="h" for="ch" forName="Child3" refType="h" fact="0.3124"/>
              <dgm:constr type="r" for="ch" forName="Accent2" refType="w" fact="0.8404"/>
              <dgm:constr type="t" for="ch" forName="Accent2" refType="h" fact="-0.0109"/>
              <dgm:constr type="w" for="ch" forName="Accent2" refType="w" fact="0.2226"/>
              <dgm:constr type="h" for="ch" forName="Accent2" refType="h" fact="0.806"/>
              <dgm:constr type="r" for="ch" forName="ParentBackground2" refType="w" fact="0.8025"/>
              <dgm:constr type="t" for="ch" forName="ParentBackground2" refType="h" fact="0.1262"/>
              <dgm:constr type="w" for="ch" forName="ParentBackground2" refType="w" fact="0.1469"/>
              <dgm:constr type="h" for="ch" forName="ParentBackground2" refType="h" fact="0.5319"/>
              <dgm:constr type="r" for="ch" forName="Child2" refType="w" fact="0.8025"/>
              <dgm:constr type="t" for="ch" forName="Child2" refType="h" fact="0.6876"/>
              <dgm:constr type="w" for="ch" forName="Child2" refType="w" fact="0.1469"/>
              <dgm:constr type="h" for="ch" forName="Child2" refType="h" fact="0.3124"/>
              <dgm:constr type="r" for="ch" forName="Accent1" refType="w" fact="1.003"/>
              <dgm:constr type="t" for="ch" forName="Accent1" refType="h" fact="-0.0109"/>
              <dgm:constr type="w" for="ch" forName="Accent1" refType="w" fact="0.2226"/>
              <dgm:constr type="h" for="ch" forName="Accent1" refType="h" fact="0.806"/>
              <dgm:constr type="r" for="ch" forName="ParentBackground1" refType="w" fact="0.9652"/>
              <dgm:constr type="t" for="ch" forName="ParentBackground1" refType="h" fact="0.1262"/>
              <dgm:constr type="w" for="ch" forName="ParentBackground1" refType="w" fact="0.1469"/>
              <dgm:constr type="h" for="ch" forName="ParentBackground1" refType="h" fact="0.5319"/>
              <dgm:constr type="r" for="ch" forName="Child1" refType="w" fact="0.9652"/>
              <dgm:constr type="t" for="ch" forName="Child1" refType="h" fact="0.6876"/>
              <dgm:constr type="w" for="ch" forName="Child1" refType="w" fact="0.1469"/>
              <dgm:constr type="h" for="ch" forName="Child1" refType="h" fact="0.3124"/>
            </dgm:constrLst>
          </dgm:if>
          <dgm:if name="Name23" axis="ch" ptType="node" func="cnt" op="equ" val="7">
            <dgm:alg type="composite">
              <dgm:param type="ar" val="4.210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r" for="ch" forName="Parent7" refType="w" fact="0.1128"/>
              <dgm:constr type="t" for="ch" forName="Parent7" refType="h" fact="0.2022"/>
              <dgm:constr type="w" for="ch" forName="Parent7" refType="w" fact="0.0902"/>
              <dgm:constr type="h" for="ch" forName="Parent7" refType="h" fact="0.3799"/>
              <dgm:constr type="r" for="ch" forName="Parent6" refType="w" fact="0.2527"/>
              <dgm:constr type="t" for="ch" forName="Parent6" refType="h" fact="0.2022"/>
              <dgm:constr type="w" for="ch" forName="Parent6" refType="w" fact="0.0902"/>
              <dgm:constr type="h" for="ch" forName="Parent6" refType="h" fact="0.3799"/>
              <dgm:constr type="r" for="ch" forName="Parent5" refType="w" fact="0.3925"/>
              <dgm:constr type="t" for="ch" forName="Parent5" refType="h" fact="0.2022"/>
              <dgm:constr type="w" for="ch" forName="Parent5" refType="w" fact="0.0902"/>
              <dgm:constr type="h" for="ch" forName="Parent5" refType="h" fact="0.3799"/>
              <dgm:constr type="r" for="ch" forName="Parent4" refType="w" fact="0.5324"/>
              <dgm:constr type="t" for="ch" forName="Parent4" refType="h" fact="0.2022"/>
              <dgm:constr type="w" for="ch" forName="Parent4" refType="w" fact="0.0902"/>
              <dgm:constr type="h" for="ch" forName="Parent4" refType="h" fact="0.3799"/>
              <dgm:constr type="r" for="ch" forName="Parent3" refType="w" fact="0.6723"/>
              <dgm:constr type="t" for="ch" forName="Parent3" refType="h" fact="0.2022"/>
              <dgm:constr type="w" for="ch" forName="Parent3" refType="w" fact="0.0902"/>
              <dgm:constr type="h" for="ch" forName="Parent3" refType="h" fact="0.3799"/>
              <dgm:constr type="r" for="ch" forName="Parent2" refType="w" fact="0.8121"/>
              <dgm:constr type="t" for="ch" forName="Parent2" refType="h" fact="0.2022"/>
              <dgm:constr type="w" for="ch" forName="Parent2" refType="w" fact="0.0902"/>
              <dgm:constr type="h" for="ch" forName="Parent2" refType="h" fact="0.3799"/>
              <dgm:constr type="r" for="ch" forName="Parent1" refType="w" fact="0.952"/>
              <dgm:constr type="t" for="ch" forName="Parent1" refType="h" fact="0.2022"/>
              <dgm:constr type="w" for="ch" forName="Parent1" refType="w" fact="0.0902"/>
              <dgm:constr type="h" for="ch" forName="Parent1" refType="h" fact="0.3799"/>
              <dgm:constr type="r" for="ch" forName="Accent7" refType="w" fact="0.1354"/>
              <dgm:constr type="t" for="ch" forName="Accent7" refType="h" fact="0.1072"/>
              <dgm:constr type="w" for="ch" forName="Accent7" refType="w" fact="0.1354"/>
              <dgm:constr type="h" for="ch" forName="Accent7" refType="h" fact="0.5699"/>
              <dgm:constr type="r" for="ch" forName="ParentBackground7" refType="w" fact="0.1308"/>
              <dgm:constr type="t" for="ch" forName="ParentBackground7" refType="h" fact="0.1262"/>
              <dgm:constr type="w" for="ch" forName="ParentBackground7" refType="w" fact="0.1263"/>
              <dgm:constr type="h" for="ch" forName="ParentBackground7" refType="h" fact="0.5319"/>
              <dgm:constr type="r" for="ch" forName="Child7" refType="w" fact="0.1308"/>
              <dgm:constr type="t" for="ch" forName="Child7" refType="h" fact="0.6876"/>
              <dgm:constr type="w" for="ch" forName="Child7" refType="w" fact="0.1263"/>
              <dgm:constr type="h" for="ch" forName="Child7" refType="h" fact="0.3124"/>
              <dgm:constr type="r" for="ch" forName="Accent6" refType="w" fact="0.3033"/>
              <dgm:constr type="t" for="ch" forName="Accent6" refType="h" fact="-0.0109"/>
              <dgm:constr type="w" for="ch" forName="Accent6" refType="w" fact="0.1915"/>
              <dgm:constr type="h" for="ch" forName="Accent6" refType="h" fact="0.806"/>
              <dgm:constr type="r" for="ch" forName="ParentBackground6" refType="w" fact="0.2707"/>
              <dgm:constr type="t" for="ch" forName="ParentBackground6" refType="h" fact="0.1262"/>
              <dgm:constr type="w" for="ch" forName="ParentBackground6" refType="w" fact="0.1263"/>
              <dgm:constr type="h" for="ch" forName="ParentBackground6" refType="h" fact="0.5319"/>
              <dgm:constr type="r" for="ch" forName="Child6" refType="w" fact="0.2707"/>
              <dgm:constr type="t" for="ch" forName="Child6" refType="h" fact="0.6876"/>
              <dgm:constr type="w" for="ch" forName="Child6" refType="w" fact="0.1263"/>
              <dgm:constr type="h" for="ch" forName="Child6" refType="h" fact="0.3124"/>
              <dgm:constr type="r" for="ch" forName="Accent5" refType="w" fact="0.4431"/>
              <dgm:constr type="t" for="ch" forName="Accent5" refType="h" fact="-0.0109"/>
              <dgm:constr type="w" for="ch" forName="Accent5" refType="w" fact="0.1915"/>
              <dgm:constr type="h" for="ch" forName="Accent5" refType="h" fact="0.806"/>
              <dgm:constr type="r" for="ch" forName="ParentBackground5" refType="w" fact="0.4106"/>
              <dgm:constr type="t" for="ch" forName="ParentBackground5" refType="h" fact="0.1262"/>
              <dgm:constr type="w" for="ch" forName="ParentBackground5" refType="w" fact="0.1263"/>
              <dgm:constr type="h" for="ch" forName="ParentBackground5" refType="h" fact="0.5319"/>
              <dgm:constr type="r" for="ch" forName="Child5" refType="w" fact="0.4106"/>
              <dgm:constr type="t" for="ch" forName="Child5" refType="h" fact="0.6876"/>
              <dgm:constr type="w" for="ch" forName="Child5" refType="w" fact="0.1263"/>
              <dgm:constr type="h" for="ch" forName="Child5" refType="h" fact="0.3124"/>
              <dgm:constr type="r" for="ch" forName="Accent4" refType="w" fact="0.583"/>
              <dgm:constr type="t" for="ch" forName="Accent4" refType="h" fact="-0.0109"/>
              <dgm:constr type="w" for="ch" forName="Accent4" refType="w" fact="0.1915"/>
              <dgm:constr type="h" for="ch" forName="Accent4" refType="h" fact="0.806"/>
              <dgm:constr type="r" for="ch" forName="ParentBackground4" refType="w" fact="0.5504"/>
              <dgm:constr type="t" for="ch" forName="ParentBackground4" refType="h" fact="0.1262"/>
              <dgm:constr type="w" for="ch" forName="ParentBackground4" refType="w" fact="0.1263"/>
              <dgm:constr type="h" for="ch" forName="ParentBackground4" refType="h" fact="0.5319"/>
              <dgm:constr type="r" for="ch" forName="Child4" refType="w" fact="0.5504"/>
              <dgm:constr type="t" for="ch" forName="Child4" refType="h" fact="0.6876"/>
              <dgm:constr type="w" for="ch" forName="Child4" refType="w" fact="0.1263"/>
              <dgm:constr type="h" for="ch" forName="Child4" refType="h" fact="0.3124"/>
              <dgm:constr type="r" for="ch" forName="Accent3" refType="w" fact="0.7229"/>
              <dgm:constr type="t" for="ch" forName="Accent3" refType="h" fact="-0.0109"/>
              <dgm:constr type="w" for="ch" forName="Accent3" refType="w" fact="0.1915"/>
              <dgm:constr type="h" for="ch" forName="Accent3" refType="h" fact="0.806"/>
              <dgm:constr type="r" for="ch" forName="ParentBackground3" refType="w" fact="0.6903"/>
              <dgm:constr type="t" for="ch" forName="ParentBackground3" refType="h" fact="0.1262"/>
              <dgm:constr type="w" for="ch" forName="ParentBackground3" refType="w" fact="0.1263"/>
              <dgm:constr type="h" for="ch" forName="ParentBackground3" refType="h" fact="0.5319"/>
              <dgm:constr type="r" for="ch" forName="Child3" refType="w" fact="0.6903"/>
              <dgm:constr type="t" for="ch" forName="Child3" refType="h" fact="0.6876"/>
              <dgm:constr type="w" for="ch" forName="Child3" refType="w" fact="0.1263"/>
              <dgm:constr type="h" for="ch" forName="Child3" refType="h" fact="0.3124"/>
              <dgm:constr type="r" for="ch" forName="Accent2" refType="w" fact="0.8627"/>
              <dgm:constr type="t" for="ch" forName="Accent2" refType="h" fact="-0.0109"/>
              <dgm:constr type="w" for="ch" forName="Accent2" refType="w" fact="0.1915"/>
              <dgm:constr type="h" for="ch" forName="Accent2" refType="h" fact="0.806"/>
              <dgm:constr type="r" for="ch" forName="ParentBackground2" refType="w" fact="0.8302"/>
              <dgm:constr type="t" for="ch" forName="ParentBackground2" refType="h" fact="0.1262"/>
              <dgm:constr type="w" for="ch" forName="ParentBackground2" refType="w" fact="0.1263"/>
              <dgm:constr type="h" for="ch" forName="ParentBackground2" refType="h" fact="0.5319"/>
              <dgm:constr type="r" for="ch" forName="Child2" refType="w" fact="0.8302"/>
              <dgm:constr type="t" for="ch" forName="Child2" refType="h" fact="0.6876"/>
              <dgm:constr type="w" for="ch" forName="Child2" refType="w" fact="0.1263"/>
              <dgm:constr type="h" for="ch" forName="Child2" refType="h" fact="0.3124"/>
              <dgm:constr type="r" for="ch" forName="Accent1" refType="w" fact="1.0026"/>
              <dgm:constr type="t" for="ch" forName="Accent1" refType="h" fact="-0.0109"/>
              <dgm:constr type="w" for="ch" forName="Accent1" refType="w" fact="0.1915"/>
              <dgm:constr type="h" for="ch" forName="Accent1" refType="h" fact="0.806"/>
              <dgm:constr type="r" for="ch" forName="ParentBackground1" refType="w" fact="0.97"/>
              <dgm:constr type="t" for="ch" forName="ParentBackground1" refType="h" fact="0.1262"/>
              <dgm:constr type="w" for="ch" forName="ParentBackground1" refType="w" fact="0.1263"/>
              <dgm:constr type="h" for="ch" forName="ParentBackground1" refType="h" fact="0.5319"/>
              <dgm:constr type="r" for="ch" forName="Child1" refType="w" fact="0.97"/>
              <dgm:constr type="t" for="ch" forName="Child1" refType="h" fact="0.6876"/>
              <dgm:constr type="w" for="ch" forName="Child1" refType="w" fact="0.1263"/>
              <dgm:constr type="h" for="ch" forName="Child1" refType="h" fact="0.3124"/>
            </dgm:constrLst>
          </dgm:if>
          <dgm:if name="Name24" axis="ch" ptType="node" func="cnt" op="equ" val="8">
            <dgm:alg type="composite">
              <dgm:param type="ar" val="4.799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r" for="ch" forName="Parent8" refType="w" fact="0.099"/>
              <dgm:constr type="t" for="ch" forName="Parent8" refType="h" fact="0.2022"/>
              <dgm:constr type="w" for="ch" forName="Parent8" refType="w" fact="0.0792"/>
              <dgm:constr type="h" for="ch" forName="Parent8" refType="h" fact="0.3799"/>
              <dgm:constr type="r" for="ch" forName="Parent7" refType="w" fact="0.2217"/>
              <dgm:constr type="t" for="ch" forName="Parent7" refType="h" fact="0.2022"/>
              <dgm:constr type="w" for="ch" forName="Parent7" refType="w" fact="0.0792"/>
              <dgm:constr type="h" for="ch" forName="Parent7" refType="h" fact="0.3799"/>
              <dgm:constr type="r" for="ch" forName="Parent6" refType="w" fact="0.3444"/>
              <dgm:constr type="t" for="ch" forName="Parent6" refType="h" fact="0.2022"/>
              <dgm:constr type="w" for="ch" forName="Parent6" refType="w" fact="0.0792"/>
              <dgm:constr type="h" for="ch" forName="Parent6" refType="h" fact="0.3799"/>
              <dgm:constr type="r" for="ch" forName="Parent5" refType="w" fact="0.4671"/>
              <dgm:constr type="t" for="ch" forName="Parent5" refType="h" fact="0.2022"/>
              <dgm:constr type="w" for="ch" forName="Parent5" refType="w" fact="0.0792"/>
              <dgm:constr type="h" for="ch" forName="Parent5" refType="h" fact="0.3799"/>
              <dgm:constr type="r" for="ch" forName="Parent4" refType="w" fact="0.5898"/>
              <dgm:constr type="t" for="ch" forName="Parent4" refType="h" fact="0.2022"/>
              <dgm:constr type="w" for="ch" forName="Parent4" refType="w" fact="0.0792"/>
              <dgm:constr type="h" for="ch" forName="Parent4" refType="h" fact="0.3799"/>
              <dgm:constr type="r" for="ch" forName="Parent3" refType="w" fact="0.7125"/>
              <dgm:constr type="t" for="ch" forName="Parent3" refType="h" fact="0.2022"/>
              <dgm:constr type="w" for="ch" forName="Parent3" refType="w" fact="0.0792"/>
              <dgm:constr type="h" for="ch" forName="Parent3" refType="h" fact="0.3799"/>
              <dgm:constr type="r" for="ch" forName="Parent2" refType="w" fact="0.8352"/>
              <dgm:constr type="t" for="ch" forName="Parent2" refType="h" fact="0.2022"/>
              <dgm:constr type="w" for="ch" forName="Parent2" refType="w" fact="0.0792"/>
              <dgm:constr type="h" for="ch" forName="Parent2" refType="h" fact="0.3799"/>
              <dgm:constr type="r" for="ch" forName="Parent1" refType="w" fact="0.9579"/>
              <dgm:constr type="t" for="ch" forName="Parent1" refType="h" fact="0.2022"/>
              <dgm:constr type="w" for="ch" forName="Parent1" refType="w" fact="0.0792"/>
              <dgm:constr type="h" for="ch" forName="Parent1" refType="h" fact="0.3799"/>
              <dgm:constr type="r" for="ch" forName="Accent8" refType="w" fact="0.1187"/>
              <dgm:constr type="t" for="ch" forName="Accent8" refType="h" fact="0.1072"/>
              <dgm:constr type="w" for="ch" forName="Accent8" refType="w" fact="0.1187"/>
              <dgm:constr type="h" for="ch" forName="Accent8" refType="h" fact="0.5699"/>
              <dgm:constr type="r" for="ch" forName="ParentBackground8" refType="w" fact="0.1148"/>
              <dgm:constr type="t" for="ch" forName="ParentBackground8" refType="h" fact="0.1262"/>
              <dgm:constr type="w" for="ch" forName="ParentBackground8" refType="w" fact="0.1108"/>
              <dgm:constr type="h" for="ch" forName="ParentBackground8" refType="h" fact="0.5319"/>
              <dgm:constr type="r" for="ch" forName="Child8" refType="w" fact="0.1148"/>
              <dgm:constr type="t" for="ch" forName="Child8" refType="h" fact="0.6876"/>
              <dgm:constr type="w" for="ch" forName="Child8" refType="w" fact="0.1108"/>
              <dgm:constr type="h" for="ch" forName="Child8" refType="h" fact="0.3124"/>
              <dgm:constr type="r" for="ch" forName="Accent7" refType="w" fact="0.2661"/>
              <dgm:constr type="t" for="ch" forName="Accent7" refType="h" fact="-0.0109"/>
              <dgm:constr type="w" for="ch" forName="Accent7" refType="w" fact="0.1679"/>
              <dgm:constr type="h" for="ch" forName="Accent7" refType="h" fact="0.806"/>
              <dgm:constr type="r" for="ch" forName="ParentBackground7" refType="w" fact="0.2375"/>
              <dgm:constr type="t" for="ch" forName="ParentBackground7" refType="h" fact="0.1262"/>
              <dgm:constr type="w" for="ch" forName="ParentBackground7" refType="w" fact="0.1108"/>
              <dgm:constr type="h" for="ch" forName="ParentBackground7" refType="h" fact="0.5319"/>
              <dgm:constr type="r" for="ch" forName="Child7" refType="w" fact="0.2375"/>
              <dgm:constr type="t" for="ch" forName="Child7" refType="h" fact="0.6876"/>
              <dgm:constr type="w" for="ch" forName="Child7" refType="w" fact="0.1108"/>
              <dgm:constr type="h" for="ch" forName="Child7" refType="h" fact="0.3124"/>
              <dgm:constr type="r" for="ch" forName="Accent6" refType="w" fact="0.3888"/>
              <dgm:constr type="t" for="ch" forName="Accent6" refType="h" fact="-0.0109"/>
              <dgm:constr type="w" for="ch" forName="Accent6" refType="w" fact="0.1679"/>
              <dgm:constr type="h" for="ch" forName="Accent6" refType="h" fact="0.806"/>
              <dgm:constr type="r" for="ch" forName="ParentBackground6" refType="w" fact="0.3602"/>
              <dgm:constr type="t" for="ch" forName="ParentBackground6" refType="h" fact="0.1262"/>
              <dgm:constr type="w" for="ch" forName="ParentBackground6" refType="w" fact="0.1108"/>
              <dgm:constr type="h" for="ch" forName="ParentBackground6" refType="h" fact="0.5319"/>
              <dgm:constr type="r" for="ch" forName="Child6" refType="w" fact="0.3602"/>
              <dgm:constr type="t" for="ch" forName="Child6" refType="h" fact="0.6876"/>
              <dgm:constr type="w" for="ch" forName="Child6" refType="w" fact="0.1108"/>
              <dgm:constr type="h" for="ch" forName="Child6" refType="h" fact="0.3124"/>
              <dgm:constr type="r" for="ch" forName="Accent5" refType="w" fact="0.5115"/>
              <dgm:constr type="t" for="ch" forName="Accent5" refType="h" fact="-0.0109"/>
              <dgm:constr type="w" for="ch" forName="Accent5" refType="w" fact="0.1679"/>
              <dgm:constr type="h" for="ch" forName="Accent5" refType="h" fact="0.806"/>
              <dgm:constr type="r" for="ch" forName="ParentBackground5" refType="w" fact="0.4829"/>
              <dgm:constr type="t" for="ch" forName="ParentBackground5" refType="h" fact="0.1262"/>
              <dgm:constr type="w" for="ch" forName="ParentBackground5" refType="w" fact="0.1108"/>
              <dgm:constr type="h" for="ch" forName="ParentBackground5" refType="h" fact="0.5319"/>
              <dgm:constr type="r" for="ch" forName="Child5" refType="w" fact="0.4829"/>
              <dgm:constr type="t" for="ch" forName="Child5" refType="h" fact="0.6876"/>
              <dgm:constr type="w" for="ch" forName="Child5" refType="w" fact="0.1108"/>
              <dgm:constr type="h" for="ch" forName="Child5" refType="h" fact="0.3124"/>
              <dgm:constr type="r" for="ch" forName="Accent4" refType="w" fact="0.6342"/>
              <dgm:constr type="t" for="ch" forName="Accent4" refType="h" fact="-0.0109"/>
              <dgm:constr type="w" for="ch" forName="Accent4" refType="w" fact="0.1679"/>
              <dgm:constr type="h" for="ch" forName="Accent4" refType="h" fact="0.806"/>
              <dgm:constr type="r" for="ch" forName="ParentBackground4" refType="w" fact="0.6056"/>
              <dgm:constr type="t" for="ch" forName="ParentBackground4" refType="h" fact="0.1262"/>
              <dgm:constr type="w" for="ch" forName="ParentBackground4" refType="w" fact="0.1108"/>
              <dgm:constr type="h" for="ch" forName="ParentBackground4" refType="h" fact="0.5319"/>
              <dgm:constr type="r" for="ch" forName="Child4" refType="w" fact="0.6056"/>
              <dgm:constr type="t" for="ch" forName="Child4" refType="h" fact="0.6876"/>
              <dgm:constr type="w" for="ch" forName="Child4" refType="w" fact="0.1108"/>
              <dgm:constr type="h" for="ch" forName="Child4" refType="h" fact="0.3124"/>
              <dgm:constr type="r" for="ch" forName="Accent3" refType="w" fact="0.7569"/>
              <dgm:constr type="t" for="ch" forName="Accent3" refType="h" fact="-0.0109"/>
              <dgm:constr type="w" for="ch" forName="Accent3" refType="w" fact="0.1679"/>
              <dgm:constr type="h" for="ch" forName="Accent3" refType="h" fact="0.806"/>
              <dgm:constr type="r" for="ch" forName="ParentBackground3" refType="w" fact="0.7283"/>
              <dgm:constr type="t" for="ch" forName="ParentBackground3" refType="h" fact="0.1262"/>
              <dgm:constr type="w" for="ch" forName="ParentBackground3" refType="w" fact="0.1108"/>
              <dgm:constr type="h" for="ch" forName="ParentBackground3" refType="h" fact="0.5319"/>
              <dgm:constr type="r" for="ch" forName="Child3" refType="w" fact="0.7283"/>
              <dgm:constr type="t" for="ch" forName="Child3" refType="h" fact="0.6876"/>
              <dgm:constr type="w" for="ch" forName="Child3" refType="w" fact="0.1108"/>
              <dgm:constr type="h" for="ch" forName="Child3" refType="h" fact="0.3124"/>
              <dgm:constr type="r" for="ch" forName="Accent2" refType="w" fact="0.8796"/>
              <dgm:constr type="t" for="ch" forName="Accent2" refType="h" fact="-0.0109"/>
              <dgm:constr type="w" for="ch" forName="Accent2" refType="w" fact="0.1679"/>
              <dgm:constr type="h" for="ch" forName="Accent2" refType="h" fact="0.806"/>
              <dgm:constr type="r" for="ch" forName="ParentBackground2" refType="w" fact="0.851"/>
              <dgm:constr type="t" for="ch" forName="ParentBackground2" refType="h" fact="0.1262"/>
              <dgm:constr type="w" for="ch" forName="ParentBackground2" refType="w" fact="0.1108"/>
              <dgm:constr type="h" for="ch" forName="ParentBackground2" refType="h" fact="0.5319"/>
              <dgm:constr type="r" for="ch" forName="Child2" refType="w" fact="0.851"/>
              <dgm:constr type="t" for="ch" forName="Child2" refType="h" fact="0.6876"/>
              <dgm:constr type="w" for="ch" forName="Child2" refType="w" fact="0.1108"/>
              <dgm:constr type="h" for="ch" forName="Child2" refType="h" fact="0.3124"/>
              <dgm:constr type="r" for="ch" forName="Accent1" refType="w" fact="1.0023"/>
              <dgm:constr type="t" for="ch" forName="Accent1" refType="h" fact="-0.0109"/>
              <dgm:constr type="w" for="ch" forName="Accent1" refType="w" fact="0.1679"/>
              <dgm:constr type="h" for="ch" forName="Accent1" refType="h" fact="0.806"/>
              <dgm:constr type="r" for="ch" forName="ParentBackground1" refType="w" fact="0.9737"/>
              <dgm:constr type="t" for="ch" forName="ParentBackground1" refType="h" fact="0.1262"/>
              <dgm:constr type="w" for="ch" forName="ParentBackground1" refType="w" fact="0.1108"/>
              <dgm:constr type="h" for="ch" forName="ParentBackground1" refType="h" fact="0.5319"/>
              <dgm:constr type="r" for="ch" forName="Child1" refType="w" fact="0.9737"/>
              <dgm:constr type="t" for="ch" forName="Child1" refType="h" fact="0.6876"/>
              <dgm:constr type="w" for="ch" forName="Child1" refType="w" fact="0.1108"/>
              <dgm:constr type="h" for="ch" forName="Child1" refType="h" fact="0.3124"/>
            </dgm:constrLst>
          </dgm:if>
          <dgm:if name="Name25" axis="ch" ptType="node" func="cnt" op="equ" val="9">
            <dgm:alg type="composite">
              <dgm:param type="ar" val="5.38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r" for="ch" forName="Parent9" refType="w" fact="0.0881"/>
              <dgm:constr type="t" for="ch" forName="Parent9" refType="h" fact="0.2022"/>
              <dgm:constr type="w" for="ch" forName="Parent9" refType="w" fact="0.0705"/>
              <dgm:constr type="h" for="ch" forName="Parent9" refType="h" fact="0.3799"/>
              <dgm:constr type="r" for="ch" forName="Parent8" refType="w" fact="0.1974"/>
              <dgm:constr type="t" for="ch" forName="Parent8" refType="h" fact="0.2022"/>
              <dgm:constr type="w" for="ch" forName="Parent8" refType="w" fact="0.0705"/>
              <dgm:constr type="h" for="ch" forName="Parent8" refType="h" fact="0.3799"/>
              <dgm:constr type="r" for="ch" forName="Parent7" refType="w" fact="0.3067"/>
              <dgm:constr type="t" for="ch" forName="Parent7" refType="h" fact="0.2022"/>
              <dgm:constr type="w" for="ch" forName="Parent7" refType="w" fact="0.0705"/>
              <dgm:constr type="h" for="ch" forName="Parent7" refType="h" fact="0.3799"/>
              <dgm:constr type="r" for="ch" forName="Parent6" refType="w" fact="0.416"/>
              <dgm:constr type="t" for="ch" forName="Parent6" refType="h" fact="0.2022"/>
              <dgm:constr type="w" for="ch" forName="Parent6" refType="w" fact="0.0705"/>
              <dgm:constr type="h" for="ch" forName="Parent6" refType="h" fact="0.3799"/>
              <dgm:constr type="r" for="ch" forName="Parent5" refType="w" fact="0.5253"/>
              <dgm:constr type="t" for="ch" forName="Parent5" refType="h" fact="0.2022"/>
              <dgm:constr type="w" for="ch" forName="Parent5" refType="w" fact="0.0705"/>
              <dgm:constr type="h" for="ch" forName="Parent5" refType="h" fact="0.3799"/>
              <dgm:constr type="r" for="ch" forName="Parent4" refType="w" fact="0.6346"/>
              <dgm:constr type="t" for="ch" forName="Parent4" refType="h" fact="0.2022"/>
              <dgm:constr type="w" for="ch" forName="Parent4" refType="w" fact="0.0705"/>
              <dgm:constr type="h" for="ch" forName="Parent4" refType="h" fact="0.3799"/>
              <dgm:constr type="r" for="ch" forName="Parent3" refType="w" fact="0.7439"/>
              <dgm:constr type="t" for="ch" forName="Parent3" refType="h" fact="0.2022"/>
              <dgm:constr type="w" for="ch" forName="Parent3" refType="w" fact="0.0705"/>
              <dgm:constr type="h" for="ch" forName="Parent3" refType="h" fact="0.3799"/>
              <dgm:constr type="r" for="ch" forName="Parent2" refType="w" fact="0.8532"/>
              <dgm:constr type="t" for="ch" forName="Parent2" refType="h" fact="0.2022"/>
              <dgm:constr type="w" for="ch" forName="Parent2" refType="w" fact="0.0705"/>
              <dgm:constr type="h" for="ch" forName="Parent2" refType="h" fact="0.3799"/>
              <dgm:constr type="r" for="ch" forName="Parent1" refType="w" fact="0.9625"/>
              <dgm:constr type="t" for="ch" forName="Parent1" refType="h" fact="0.2022"/>
              <dgm:constr type="w" for="ch" forName="Parent1" refType="w" fact="0.0705"/>
              <dgm:constr type="h" for="ch" forName="Parent1" refType="h" fact="0.3799"/>
              <dgm:constr type="r" for="ch" forName="Accent9" refType="w" fact="0.1058"/>
              <dgm:constr type="t" for="ch" forName="Accent9" refType="h" fact="0.1072"/>
              <dgm:constr type="w" for="ch" forName="Accent9" refType="w" fact="0.1058"/>
              <dgm:constr type="h" for="ch" forName="Accent9" refType="h" fact="0.5699"/>
              <dgm:constr type="r" for="ch" forName="ParentBackground9" refType="w" fact="0.1022"/>
              <dgm:constr type="t" for="ch" forName="ParentBackground9" refType="h" fact="0.1262"/>
              <dgm:constr type="w" for="ch" forName="ParentBackground9" refType="w" fact="0.0987"/>
              <dgm:constr type="h" for="ch" forName="ParentBackground9" refType="h" fact="0.5319"/>
              <dgm:constr type="r" for="ch" forName="Child9" refType="w" fact="0.1022"/>
              <dgm:constr type="t" for="ch" forName="Child9" refType="h" fact="0.6876"/>
              <dgm:constr type="w" for="ch" forName="Child9" refType="w" fact="0.0987"/>
              <dgm:constr type="h" for="ch" forName="Child9" refType="h" fact="0.3124"/>
              <dgm:constr type="r" for="ch" forName="Accent8" refType="w" fact="0.237"/>
              <dgm:constr type="t" for="ch" forName="Accent8" refType="h" fact="-0.0109"/>
              <dgm:constr type="w" for="ch" forName="Accent8" refType="w" fact="0.1496"/>
              <dgm:constr type="h" for="ch" forName="Accent8" refType="h" fact="0.806"/>
              <dgm:constr type="r" for="ch" forName="ParentBackground8" refType="w" fact="0.2115"/>
              <dgm:constr type="t" for="ch" forName="ParentBackground8" refType="h" fact="0.1262"/>
              <dgm:constr type="w" for="ch" forName="ParentBackground8" refType="w" fact="0.0987"/>
              <dgm:constr type="h" for="ch" forName="ParentBackground8" refType="h" fact="0.5319"/>
              <dgm:constr type="r" for="ch" forName="Child8" refType="w" fact="0.2115"/>
              <dgm:constr type="t" for="ch" forName="Child8" refType="h" fact="0.6876"/>
              <dgm:constr type="w" for="ch" forName="Child8" refType="w" fact="0.0987"/>
              <dgm:constr type="h" for="ch" forName="Child8" refType="h" fact="0.3124"/>
              <dgm:constr type="r" for="ch" forName="Accent7" refType="w" fact="0.3462"/>
              <dgm:constr type="t" for="ch" forName="Accent7" refType="h" fact="-0.0109"/>
              <dgm:constr type="w" for="ch" forName="Accent7" refType="w" fact="0.1496"/>
              <dgm:constr type="h" for="ch" forName="Accent7" refType="h" fact="0.806"/>
              <dgm:constr type="r" for="ch" forName="ParentBackground7" refType="w" fact="0.3208"/>
              <dgm:constr type="t" for="ch" forName="ParentBackground7" refType="h" fact="0.1262"/>
              <dgm:constr type="w" for="ch" forName="ParentBackground7" refType="w" fact="0.0987"/>
              <dgm:constr type="h" for="ch" forName="ParentBackground7" refType="h" fact="0.5319"/>
              <dgm:constr type="r" for="ch" forName="Child7" refType="w" fact="0.3208"/>
              <dgm:constr type="t" for="ch" forName="Child7" refType="h" fact="0.6876"/>
              <dgm:constr type="w" for="ch" forName="Child7" refType="w" fact="0.0987"/>
              <dgm:constr type="h" for="ch" forName="Child7" refType="h" fact="0.3124"/>
              <dgm:constr type="r" for="ch" forName="Accent6" refType="w" fact="0.4555"/>
              <dgm:constr type="t" for="ch" forName="Accent6" refType="h" fact="-0.0109"/>
              <dgm:constr type="w" for="ch" forName="Accent6" refType="w" fact="0.1496"/>
              <dgm:constr type="h" for="ch" forName="Accent6" refType="h" fact="0.806"/>
              <dgm:constr type="r" for="ch" forName="ParentBackground6" refType="w" fact="0.4301"/>
              <dgm:constr type="t" for="ch" forName="ParentBackground6" refType="h" fact="0.1262"/>
              <dgm:constr type="w" for="ch" forName="ParentBackground6" refType="w" fact="0.0987"/>
              <dgm:constr type="h" for="ch" forName="ParentBackground6" refType="h" fact="0.5319"/>
              <dgm:constr type="r" for="ch" forName="Child6" refType="w" fact="0.4301"/>
              <dgm:constr type="t" for="ch" forName="Child6" refType="h" fact="0.6876"/>
              <dgm:constr type="w" for="ch" forName="Child6" refType="w" fact="0.0987"/>
              <dgm:constr type="h" for="ch" forName="Child6" refType="h" fact="0.3124"/>
              <dgm:constr type="r" for="ch" forName="Accent5" refType="w" fact="0.5648"/>
              <dgm:constr type="t" for="ch" forName="Accent5" refType="h" fact="-0.0109"/>
              <dgm:constr type="w" for="ch" forName="Accent5" refType="w" fact="0.1496"/>
              <dgm:constr type="h" for="ch" forName="Accent5" refType="h" fact="0.806"/>
              <dgm:constr type="r" for="ch" forName="ParentBackground5" refType="w" fact="0.5394"/>
              <dgm:constr type="t" for="ch" forName="ParentBackground5" refType="h" fact="0.1262"/>
              <dgm:constr type="w" for="ch" forName="ParentBackground5" refType="w" fact="0.0987"/>
              <dgm:constr type="h" for="ch" forName="ParentBackground5" refType="h" fact="0.5319"/>
              <dgm:constr type="r" for="ch" forName="Child5" refType="w" fact="0.5394"/>
              <dgm:constr type="t" for="ch" forName="Child5" refType="h" fact="0.6876"/>
              <dgm:constr type="w" for="ch" forName="Child5" refType="w" fact="0.0987"/>
              <dgm:constr type="h" for="ch" forName="Child5" refType="h" fact="0.3124"/>
              <dgm:constr type="r" for="ch" forName="Accent4" refType="w" fact="0.6741"/>
              <dgm:constr type="t" for="ch" forName="Accent4" refType="h" fact="-0.0109"/>
              <dgm:constr type="w" for="ch" forName="Accent4" refType="w" fact="0.1496"/>
              <dgm:constr type="h" for="ch" forName="Accent4" refType="h" fact="0.806"/>
              <dgm:constr type="r" for="ch" forName="ParentBackground4" refType="w" fact="0.6487"/>
              <dgm:constr type="t" for="ch" forName="ParentBackground4" refType="h" fact="0.1262"/>
              <dgm:constr type="w" for="ch" forName="ParentBackground4" refType="w" fact="0.0987"/>
              <dgm:constr type="h" for="ch" forName="ParentBackground4" refType="h" fact="0.5319"/>
              <dgm:constr type="r" for="ch" forName="Child4" refType="w" fact="0.6487"/>
              <dgm:constr type="t" for="ch" forName="Child4" refType="h" fact="0.6876"/>
              <dgm:constr type="w" for="ch" forName="Child4" refType="w" fact="0.0987"/>
              <dgm:constr type="h" for="ch" forName="Child4" refType="h" fact="0.3124"/>
              <dgm:constr type="r" for="ch" forName="Accent3" refType="w" fact="0.7834"/>
              <dgm:constr type="t" for="ch" forName="Accent3" refType="h" fact="-0.0109"/>
              <dgm:constr type="w" for="ch" forName="Accent3" refType="w" fact="0.1496"/>
              <dgm:constr type="h" for="ch" forName="Accent3" refType="h" fact="0.806"/>
              <dgm:constr type="r" for="ch" forName="ParentBackground3" refType="w" fact="0.758"/>
              <dgm:constr type="t" for="ch" forName="ParentBackground3" refType="h" fact="0.1262"/>
              <dgm:constr type="w" for="ch" forName="ParentBackground3" refType="w" fact="0.0987"/>
              <dgm:constr type="h" for="ch" forName="ParentBackground3" refType="h" fact="0.5319"/>
              <dgm:constr type="r" for="ch" forName="Child3" refType="w" fact="0.758"/>
              <dgm:constr type="t" for="ch" forName="Child3" refType="h" fact="0.6876"/>
              <dgm:constr type="w" for="ch" forName="Child3" refType="w" fact="0.0987"/>
              <dgm:constr type="h" for="ch" forName="Child3" refType="h" fact="0.3124"/>
              <dgm:constr type="r" for="ch" forName="Accent2" refType="w" fact="0.8927"/>
              <dgm:constr type="t" for="ch" forName="Accent2" refType="h" fact="-0.0109"/>
              <dgm:constr type="w" for="ch" forName="Accent2" refType="w" fact="0.1496"/>
              <dgm:constr type="h" for="ch" forName="Accent2" refType="h" fact="0.806"/>
              <dgm:constr type="r" for="ch" forName="ParentBackground2" refType="w" fact="0.8673"/>
              <dgm:constr type="t" for="ch" forName="ParentBackground2" refType="h" fact="0.1262"/>
              <dgm:constr type="w" for="ch" forName="ParentBackground2" refType="w" fact="0.0987"/>
              <dgm:constr type="h" for="ch" forName="ParentBackground2" refType="h" fact="0.5319"/>
              <dgm:constr type="r" for="ch" forName="Child2" refType="w" fact="0.8673"/>
              <dgm:constr type="t" for="ch" forName="Child2" refType="h" fact="0.6876"/>
              <dgm:constr type="w" for="ch" forName="Child2" refType="w" fact="0.0987"/>
              <dgm:constr type="h" for="ch" forName="Child2" refType="h" fact="0.3124"/>
              <dgm:constr type="r" for="ch" forName="Accent1" refType="w" fact="1.002"/>
              <dgm:constr type="t" for="ch" forName="Accent1" refType="h" fact="-0.0109"/>
              <dgm:constr type="w" for="ch" forName="Accent1" refType="w" fact="0.1496"/>
              <dgm:constr type="h" for="ch" forName="Accent1" refType="h" fact="0.806"/>
              <dgm:constr type="r" for="ch" forName="ParentBackground1" refType="w" fact="0.9765"/>
              <dgm:constr type="t" for="ch" forName="ParentBackground1" refType="h" fact="0.1262"/>
              <dgm:constr type="w" for="ch" forName="ParentBackground1" refType="w" fact="0.0987"/>
              <dgm:constr type="h" for="ch" forName="ParentBackground1" refType="h" fact="0.5319"/>
              <dgm:constr type="r" for="ch" forName="Child1" refType="w" fact="0.9765"/>
              <dgm:constr type="t" for="ch" forName="Child1" refType="h" fact="0.6876"/>
              <dgm:constr type="w" for="ch" forName="Child1" refType="w" fact="0.0987"/>
              <dgm:constr type="h" for="ch" forName="Child1" refType="h" fact="0.3124"/>
            </dgm:constrLst>
          </dgm:if>
          <dgm:if name="Name26" axis="ch" ptType="node" func="cnt" op="equ" val="10">
            <dgm:alg type="composite">
              <dgm:param type="ar" val="5.9769"/>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7"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r" for="ch" forName="Parent10" refType="w" fact="0.0795"/>
              <dgm:constr type="t" for="ch" forName="Parent10" refType="h" fact="0.2022"/>
              <dgm:constr type="w" for="ch" forName="Parent10" refType="w" fact="0.0636"/>
              <dgm:constr type="h" for="ch" forName="Parent10" refType="h" fact="0.3799"/>
              <dgm:constr type="r" for="ch" forName="Parent9" refType="w" fact="0.178"/>
              <dgm:constr type="t" for="ch" forName="Parent9" refType="h" fact="0.2022"/>
              <dgm:constr type="w" for="ch" forName="Parent9" refType="w" fact="0.0636"/>
              <dgm:constr type="h" for="ch" forName="Parent9" refType="h" fact="0.3799"/>
              <dgm:constr type="r" for="ch" forName="Parent8" refType="w" fact="0.2765"/>
              <dgm:constr type="t" for="ch" forName="Parent8" refType="h" fact="0.2022"/>
              <dgm:constr type="w" for="ch" forName="Parent8" refType="w" fact="0.0636"/>
              <dgm:constr type="h" for="ch" forName="Parent8" refType="h" fact="0.3799"/>
              <dgm:constr type="r" for="ch" forName="Parent7" refType="w" fact="0.375"/>
              <dgm:constr type="t" for="ch" forName="Parent7" refType="h" fact="0.2022"/>
              <dgm:constr type="w" for="ch" forName="Parent7" refType="w" fact="0.0636"/>
              <dgm:constr type="h" for="ch" forName="Parent7" refType="h" fact="0.3799"/>
              <dgm:constr type="r" for="ch" forName="Parent6" refType="w" fact="0.4736"/>
              <dgm:constr type="t" for="ch" forName="Parent6" refType="h" fact="0.2022"/>
              <dgm:constr type="w" for="ch" forName="Parent6" refType="w" fact="0.0636"/>
              <dgm:constr type="h" for="ch" forName="Parent6" refType="h" fact="0.3799"/>
              <dgm:constr type="r" for="ch" forName="Parent5" refType="w" fact="0.5721"/>
              <dgm:constr type="t" for="ch" forName="Parent5" refType="h" fact="0.2022"/>
              <dgm:constr type="w" for="ch" forName="Parent5" refType="w" fact="0.0636"/>
              <dgm:constr type="h" for="ch" forName="Parent5" refType="h" fact="0.3799"/>
              <dgm:constr type="r" for="ch" forName="Parent4" refType="w" fact="0.6706"/>
              <dgm:constr type="t" for="ch" forName="Parent4" refType="h" fact="0.2022"/>
              <dgm:constr type="w" for="ch" forName="Parent4" refType="w" fact="0.0636"/>
              <dgm:constr type="h" for="ch" forName="Parent4" refType="h" fact="0.3799"/>
              <dgm:constr type="r" for="ch" forName="Parent3" refType="w" fact="0.7691"/>
              <dgm:constr type="t" for="ch" forName="Parent3" refType="h" fact="0.2022"/>
              <dgm:constr type="w" for="ch" forName="Parent3" refType="w" fact="0.0636"/>
              <dgm:constr type="h" for="ch" forName="Parent3" refType="h" fact="0.3799"/>
              <dgm:constr type="r" for="ch" forName="Parent2" refType="w" fact="0.8676"/>
              <dgm:constr type="t" for="ch" forName="Parent2" refType="h" fact="0.2022"/>
              <dgm:constr type="w" for="ch" forName="Parent2" refType="w" fact="0.0636"/>
              <dgm:constr type="h" for="ch" forName="Parent2" refType="h" fact="0.3799"/>
              <dgm:constr type="r" for="ch" forName="Parent1" refType="w" fact="0.9662"/>
              <dgm:constr type="t" for="ch" forName="Parent1" refType="h" fact="0.2022"/>
              <dgm:constr type="w" for="ch" forName="Parent1" refType="w" fact="0.0636"/>
              <dgm:constr type="h" for="ch" forName="Parent1" refType="h" fact="0.3799"/>
              <dgm:constr type="r" for="ch" forName="Accent10" refType="w" fact="0.0953"/>
              <dgm:constr type="t" for="ch" forName="Accent10" refType="h" fact="0.1072"/>
              <dgm:constr type="w" for="ch" forName="Accent10" refType="w" fact="0.0953"/>
              <dgm:constr type="h" for="ch" forName="Accent10" refType="h" fact="0.5699"/>
              <dgm:constr type="r" for="ch" forName="ParentBackground10" refType="w" fact="0.0922"/>
              <dgm:constr type="t" for="ch" forName="ParentBackground10" refType="h" fact="0.1262"/>
              <dgm:constr type="w" for="ch" forName="ParentBackground10" refType="w" fact="0.089"/>
              <dgm:constr type="h" for="ch" forName="ParentBackground10" refType="h" fact="0.5319"/>
              <dgm:constr type="r" for="ch" forName="Child10" refType="w" fact="0.0922"/>
              <dgm:constr type="t" for="ch" forName="Child10" refType="h" fact="0.6876"/>
              <dgm:constr type="w" for="ch" forName="Child10" refType="w" fact="0.089"/>
              <dgm:constr type="h" for="ch" forName="Child10" refType="h" fact="0.3124"/>
              <dgm:constr type="r" for="ch" forName="Accent9" refType="w" fact="0.2136"/>
              <dgm:constr type="t" for="ch" forName="Accent9" refType="h" fact="-0.0109"/>
              <dgm:constr type="w" for="ch" forName="Accent9" refType="w" fact="0.1348"/>
              <dgm:constr type="h" for="ch" forName="Accent9" refType="h" fact="0.806"/>
              <dgm:constr type="r" for="ch" forName="ParentBackground9" refType="w" fact="0.1907"/>
              <dgm:constr type="t" for="ch" forName="ParentBackground9" refType="h" fact="0.1262"/>
              <dgm:constr type="w" for="ch" forName="ParentBackground9" refType="w" fact="0.089"/>
              <dgm:constr type="h" for="ch" forName="ParentBackground9" refType="h" fact="0.5319"/>
              <dgm:constr type="r" for="ch" forName="Child9" refType="w" fact="0.1907"/>
              <dgm:constr type="t" for="ch" forName="Child9" refType="h" fact="0.6876"/>
              <dgm:constr type="w" for="ch" forName="Child9" refType="w" fact="0.089"/>
              <dgm:constr type="h" for="ch" forName="Child9" refType="h" fact="0.3124"/>
              <dgm:constr type="r" for="ch" forName="Accent8" refType="w" fact="0.3121"/>
              <dgm:constr type="t" for="ch" forName="Accent8" refType="h" fact="-0.0109"/>
              <dgm:constr type="w" for="ch" forName="Accent8" refType="w" fact="0.1348"/>
              <dgm:constr type="h" for="ch" forName="Accent8" refType="h" fact="0.806"/>
              <dgm:constr type="r" for="ch" forName="ParentBackground8" refType="w" fact="0.2892"/>
              <dgm:constr type="t" for="ch" forName="ParentBackground8" refType="h" fact="0.1262"/>
              <dgm:constr type="w" for="ch" forName="ParentBackground8" refType="w" fact="0.089"/>
              <dgm:constr type="h" for="ch" forName="ParentBackground8" refType="h" fact="0.5319"/>
              <dgm:constr type="r" for="ch" forName="Child8" refType="w" fact="0.2892"/>
              <dgm:constr type="t" for="ch" forName="Child8" refType="h" fact="0.6876"/>
              <dgm:constr type="w" for="ch" forName="Child8" refType="w" fact="0.089"/>
              <dgm:constr type="h" for="ch" forName="Child8" refType="h" fact="0.3124"/>
              <dgm:constr type="r" for="ch" forName="Accent7" refType="w" fact="0.4107"/>
              <dgm:constr type="t" for="ch" forName="Accent7" refType="h" fact="-0.0109"/>
              <dgm:constr type="w" for="ch" forName="Accent7" refType="w" fact="0.1348"/>
              <dgm:constr type="h" for="ch" forName="Accent7" refType="h" fact="0.806"/>
              <dgm:constr type="r" for="ch" forName="ParentBackground7" refType="w" fact="0.3877"/>
              <dgm:constr type="t" for="ch" forName="ParentBackground7" refType="h" fact="0.1262"/>
              <dgm:constr type="w" for="ch" forName="ParentBackground7" refType="w" fact="0.089"/>
              <dgm:constr type="h" for="ch" forName="ParentBackground7" refType="h" fact="0.5319"/>
              <dgm:constr type="r" for="ch" forName="Child7" refType="w" fact="0.3877"/>
              <dgm:constr type="t" for="ch" forName="Child7" refType="h" fact="0.6876"/>
              <dgm:constr type="w" for="ch" forName="Child7" refType="w" fact="0.089"/>
              <dgm:constr type="h" for="ch" forName="Child7" refType="h" fact="0.3124"/>
              <dgm:constr type="r" for="ch" forName="Accent6" refType="w" fact="0.5092"/>
              <dgm:constr type="t" for="ch" forName="Accent6" refType="h" fact="-0.0109"/>
              <dgm:constr type="w" for="ch" forName="Accent6" refType="w" fact="0.1348"/>
              <dgm:constr type="h" for="ch" forName="Accent6" refType="h" fact="0.806"/>
              <dgm:constr type="r" for="ch" forName="ParentBackground6" refType="w" fact="0.4863"/>
              <dgm:constr type="t" for="ch" forName="ParentBackground6" refType="h" fact="0.1262"/>
              <dgm:constr type="w" for="ch" forName="ParentBackground6" refType="w" fact="0.089"/>
              <dgm:constr type="h" for="ch" forName="ParentBackground6" refType="h" fact="0.5319"/>
              <dgm:constr type="r" for="ch" forName="Child6" refType="w" fact="0.4863"/>
              <dgm:constr type="t" for="ch" forName="Child6" refType="h" fact="0.6876"/>
              <dgm:constr type="w" for="ch" forName="Child6" refType="w" fact="0.089"/>
              <dgm:constr type="h" for="ch" forName="Child6" refType="h" fact="0.3124"/>
              <dgm:constr type="r" for="ch" forName="Accent5" refType="w" fact="0.6077"/>
              <dgm:constr type="t" for="ch" forName="Accent5" refType="h" fact="-0.0109"/>
              <dgm:constr type="w" for="ch" forName="Accent5" refType="w" fact="0.1348"/>
              <dgm:constr type="h" for="ch" forName="Accent5" refType="h" fact="0.806"/>
              <dgm:constr type="r" for="ch" forName="ParentBackground5" refType="w" fact="0.5848"/>
              <dgm:constr type="t" for="ch" forName="ParentBackground5" refType="h" fact="0.1262"/>
              <dgm:constr type="w" for="ch" forName="ParentBackground5" refType="w" fact="0.089"/>
              <dgm:constr type="h" for="ch" forName="ParentBackground5" refType="h" fact="0.5319"/>
              <dgm:constr type="r" for="ch" forName="Child5" refType="w" fact="0.5848"/>
              <dgm:constr type="t" for="ch" forName="Child5" refType="h" fact="0.6876"/>
              <dgm:constr type="w" for="ch" forName="Child5" refType="w" fact="0.089"/>
              <dgm:constr type="h" for="ch" forName="Child5" refType="h" fact="0.3124"/>
              <dgm:constr type="r" for="ch" forName="Accent4" refType="w" fact="0.7062"/>
              <dgm:constr type="t" for="ch" forName="Accent4" refType="h" fact="-0.0109"/>
              <dgm:constr type="w" for="ch" forName="Accent4" refType="w" fact="0.1348"/>
              <dgm:constr type="h" for="ch" forName="Accent4" refType="h" fact="0.806"/>
              <dgm:constr type="r" for="ch" forName="ParentBackground4" refType="w" fact="0.6833"/>
              <dgm:constr type="t" for="ch" forName="ParentBackground4" refType="h" fact="0.1262"/>
              <dgm:constr type="w" for="ch" forName="ParentBackground4" refType="w" fact="0.089"/>
              <dgm:constr type="h" for="ch" forName="ParentBackground4" refType="h" fact="0.5319"/>
              <dgm:constr type="r" for="ch" forName="Child4" refType="w" fact="0.6833"/>
              <dgm:constr type="t" for="ch" forName="Child4" refType="h" fact="0.6876"/>
              <dgm:constr type="w" for="ch" forName="Child4" refType="w" fact="0.089"/>
              <dgm:constr type="h" for="ch" forName="Child4" refType="h" fact="0.3124"/>
              <dgm:constr type="r" for="ch" forName="Accent3" refType="w" fact="0.8048"/>
              <dgm:constr type="t" for="ch" forName="Accent3" refType="h" fact="-0.0109"/>
              <dgm:constr type="w" for="ch" forName="Accent3" refType="w" fact="0.1348"/>
              <dgm:constr type="h" for="ch" forName="Accent3" refType="h" fact="0.806"/>
              <dgm:constr type="r" for="ch" forName="ParentBackground3" refType="w" fact="0.7818"/>
              <dgm:constr type="t" for="ch" forName="ParentBackground3" refType="h" fact="0.1262"/>
              <dgm:constr type="w" for="ch" forName="ParentBackground3" refType="w" fact="0.089"/>
              <dgm:constr type="h" for="ch" forName="ParentBackground3" refType="h" fact="0.5319"/>
              <dgm:constr type="r" for="ch" forName="Child3" refType="w" fact="0.7818"/>
              <dgm:constr type="t" for="ch" forName="Child3" refType="h" fact="0.6876"/>
              <dgm:constr type="w" for="ch" forName="Child3" refType="w" fact="0.089"/>
              <dgm:constr type="h" for="ch" forName="Child3" refType="h" fact="0.3124"/>
              <dgm:constr type="r" for="ch" forName="Accent2" refType="w" fact="0.9033"/>
              <dgm:constr type="t" for="ch" forName="Accent2" refType="h" fact="-0.0109"/>
              <dgm:constr type="w" for="ch" forName="Accent2" refType="w" fact="0.1348"/>
              <dgm:constr type="h" for="ch" forName="Accent2" refType="h" fact="0.806"/>
              <dgm:constr type="r" for="ch" forName="ParentBackground2" refType="w" fact="0.8804"/>
              <dgm:constr type="t" for="ch" forName="ParentBackground2" refType="h" fact="0.1262"/>
              <dgm:constr type="w" for="ch" forName="ParentBackground2" refType="w" fact="0.089"/>
              <dgm:constr type="h" for="ch" forName="ParentBackground2" refType="h" fact="0.5319"/>
              <dgm:constr type="r" for="ch" forName="Child2" refType="w" fact="0.8804"/>
              <dgm:constr type="t" for="ch" forName="Child2" refType="h" fact="0.6876"/>
              <dgm:constr type="w" for="ch" forName="Child2" refType="w" fact="0.089"/>
              <dgm:constr type="h" for="ch" forName="Child2" refType="h" fact="0.3124"/>
              <dgm:constr type="r" for="ch" forName="Accent1" refType="w" fact="1.0018"/>
              <dgm:constr type="t" for="ch" forName="Accent1" refType="h" fact="-0.0109"/>
              <dgm:constr type="w" for="ch" forName="Accent1" refType="w" fact="0.1348"/>
              <dgm:constr type="h" for="ch" forName="Accent1" refType="h" fact="0.806"/>
              <dgm:constr type="r" for="ch" forName="ParentBackground1" refType="w" fact="0.9789"/>
              <dgm:constr type="t" for="ch" forName="ParentBackground1" refType="h" fact="0.1262"/>
              <dgm:constr type="w" for="ch" forName="ParentBackground1" refType="w" fact="0.089"/>
              <dgm:constr type="h" for="ch" forName="ParentBackground1" refType="h" fact="0.5319"/>
              <dgm:constr type="r" for="ch" forName="Child1" refType="w" fact="0.9789"/>
              <dgm:constr type="t" for="ch" forName="Child1" refType="h" fact="0.6876"/>
              <dgm:constr type="w" for="ch" forName="Child1" refType="w" fact="0.089"/>
              <dgm:constr type="h" for="ch" forName="Child1" refType="h" fact="0.3124"/>
            </dgm:constrLst>
          </dgm:if>
          <dgm:else name="Name27">
            <dgm:alg type="composite">
              <dgm:param type="ar" val="6.5658"/>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8" refType="primFontSz" refFor="des" refForName="Parent1" op="lte"/>
              <dgm:constr type="primFontSz" for="des" forName="Child9" refType="primFontSz" refFor="des" refForName="Parent1" op="lte"/>
              <dgm:constr type="primFontSz" for="des" forName="Child10" refType="primFontSz" refFor="des" refForName="Parent1" op="lte"/>
              <dgm:constr type="primFontSz" for="des" forName="Child11"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8" refType="primFontSz" refFor="des" refForName="Parent2" op="lte"/>
              <dgm:constr type="primFontSz" for="des" forName="Child9" refType="primFontSz" refFor="des" refForName="Parent2" op="lte"/>
              <dgm:constr type="primFontSz" for="des" forName="Child10" refType="primFontSz" refFor="des" refForName="Parent2" op="lte"/>
              <dgm:constr type="primFontSz" for="des" forName="Child11"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8" refType="primFontSz" refFor="des" refForName="Parent3" op="lte"/>
              <dgm:constr type="primFontSz" for="des" forName="Child9" refType="primFontSz" refFor="des" refForName="Parent3" op="lte"/>
              <dgm:constr type="primFontSz" for="des" forName="Child10" refType="primFontSz" refFor="des" refForName="Parent3" op="lte"/>
              <dgm:constr type="primFontSz" for="des" forName="Child11"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8" refType="primFontSz" refFor="des" refForName="Parent4" op="lte"/>
              <dgm:constr type="primFontSz" for="des" forName="Child9" refType="primFontSz" refFor="des" refForName="Parent4" op="lte"/>
              <dgm:constr type="primFontSz" for="des" forName="Child10" refType="primFontSz" refFor="des" refForName="Parent4" op="lte"/>
              <dgm:constr type="primFontSz" for="des" forName="Child11"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8" refType="primFontSz" refFor="des" refForName="Parent5" op="lte"/>
              <dgm:constr type="primFontSz" for="des" forName="Child9" refType="primFontSz" refFor="des" refForName="Parent5" op="lte"/>
              <dgm:constr type="primFontSz" for="des" forName="Child10" refType="primFontSz" refFor="des" refForName="Parent5" op="lte"/>
              <dgm:constr type="primFontSz" for="des" forName="Child11"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8" refType="primFontSz" refFor="des" refForName="Parent6" op="lte"/>
              <dgm:constr type="primFontSz" for="des" forName="Child9" refType="primFontSz" refFor="des" refForName="Parent6" op="lte"/>
              <dgm:constr type="primFontSz" for="des" forName="Child10" refType="primFontSz" refFor="des" refForName="Parent6" op="lte"/>
              <dgm:constr type="primFontSz" for="des" forName="Child11"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Child8" refType="primFontSz" refFor="des" refForName="Parent7" op="lte"/>
              <dgm:constr type="primFontSz" for="des" forName="Child9" refType="primFontSz" refFor="des" refForName="Parent7" op="lte"/>
              <dgm:constr type="primFontSz" for="des" forName="Child10" refType="primFontSz" refFor="des" refForName="Parent7" op="lte"/>
              <dgm:constr type="primFontSz" for="des" forName="Child11" refType="primFontSz" refFor="des" refForName="Parent7" op="lte"/>
              <dgm:constr type="primFontSz" for="des" forName="Child1" refType="primFontSz" refFor="des" refForName="Parent8" op="lte"/>
              <dgm:constr type="primFontSz" for="des" forName="Child2" refType="primFontSz" refFor="des" refForName="Parent8" op="lte"/>
              <dgm:constr type="primFontSz" for="des" forName="Child3" refType="primFontSz" refFor="des" refForName="Parent8" op="lte"/>
              <dgm:constr type="primFontSz" for="des" forName="Child4" refType="primFontSz" refFor="des" refForName="Parent8" op="lte"/>
              <dgm:constr type="primFontSz" for="des" forName="Child5" refType="primFontSz" refFor="des" refForName="Parent8" op="lte"/>
              <dgm:constr type="primFontSz" for="des" forName="Child6" refType="primFontSz" refFor="des" refForName="Parent8" op="lte"/>
              <dgm:constr type="primFontSz" for="des" forName="Child7" refType="primFontSz" refFor="des" refForName="Parent8" op="lte"/>
              <dgm:constr type="primFontSz" for="des" forName="Child8" refType="primFontSz" refFor="des" refForName="Parent8" op="lte"/>
              <dgm:constr type="primFontSz" for="des" forName="Child9" refType="primFontSz" refFor="des" refForName="Parent8" op="lte"/>
              <dgm:constr type="primFontSz" for="des" forName="Child10" refType="primFontSz" refFor="des" refForName="Parent8" op="lte"/>
              <dgm:constr type="primFontSz" for="des" forName="Child11" refType="primFontSz" refFor="des" refForName="Parent8" op="lte"/>
              <dgm:constr type="primFontSz" for="des" forName="Child1" refType="primFontSz" refFor="des" refForName="Parent9" op="lte"/>
              <dgm:constr type="primFontSz" for="des" forName="Child2" refType="primFontSz" refFor="des" refForName="Parent9" op="lte"/>
              <dgm:constr type="primFontSz" for="des" forName="Child3" refType="primFontSz" refFor="des" refForName="Parent9" op="lte"/>
              <dgm:constr type="primFontSz" for="des" forName="Child4" refType="primFontSz" refFor="des" refForName="Parent9" op="lte"/>
              <dgm:constr type="primFontSz" for="des" forName="Child5" refType="primFontSz" refFor="des" refForName="Parent9" op="lte"/>
              <dgm:constr type="primFontSz" for="des" forName="Child6" refType="primFontSz" refFor="des" refForName="Parent9" op="lte"/>
              <dgm:constr type="primFontSz" for="des" forName="Child7" refType="primFontSz" refFor="des" refForName="Parent9" op="lte"/>
              <dgm:constr type="primFontSz" for="des" forName="Child8" refType="primFontSz" refFor="des" refForName="Parent9" op="lte"/>
              <dgm:constr type="primFontSz" for="des" forName="Child9" refType="primFontSz" refFor="des" refForName="Parent9" op="lte"/>
              <dgm:constr type="primFontSz" for="des" forName="Child10" refType="primFontSz" refFor="des" refForName="Parent9" op="lte"/>
              <dgm:constr type="primFontSz" for="des" forName="Child11" refType="primFontSz" refFor="des" refForName="Parent9" op="lte"/>
              <dgm:constr type="primFontSz" for="des" forName="Child1" refType="primFontSz" refFor="des" refForName="Parent10" op="lte"/>
              <dgm:constr type="primFontSz" for="des" forName="Child2" refType="primFontSz" refFor="des" refForName="Parent10" op="lte"/>
              <dgm:constr type="primFontSz" for="des" forName="Child3" refType="primFontSz" refFor="des" refForName="Parent10" op="lte"/>
              <dgm:constr type="primFontSz" for="des" forName="Child4" refType="primFontSz" refFor="des" refForName="Parent10" op="lte"/>
              <dgm:constr type="primFontSz" for="des" forName="Child5" refType="primFontSz" refFor="des" refForName="Parent10" op="lte"/>
              <dgm:constr type="primFontSz" for="des" forName="Child6" refType="primFontSz" refFor="des" refForName="Parent10" op="lte"/>
              <dgm:constr type="primFontSz" for="des" forName="Child7" refType="primFontSz" refFor="des" refForName="Parent10" op="lte"/>
              <dgm:constr type="primFontSz" for="des" forName="Child8" refType="primFontSz" refFor="des" refForName="Parent10" op="lte"/>
              <dgm:constr type="primFontSz" for="des" forName="Child9" refType="primFontSz" refFor="des" refForName="Parent10" op="lte"/>
              <dgm:constr type="primFontSz" for="des" forName="Child10" refType="primFontSz" refFor="des" refForName="Parent10" op="lte"/>
              <dgm:constr type="primFontSz" for="des" forName="Child11" refType="primFontSz" refFor="des" refForName="Parent10" op="lte"/>
              <dgm:constr type="primFontSz" for="des" forName="Child1" refType="primFontSz" refFor="des" refForName="Parent11" op="lte"/>
              <dgm:constr type="primFontSz" for="des" forName="Child2" refType="primFontSz" refFor="des" refForName="Parent11" op="lte"/>
              <dgm:constr type="primFontSz" for="des" forName="Child3" refType="primFontSz" refFor="des" refForName="Parent11" op="lte"/>
              <dgm:constr type="primFontSz" for="des" forName="Child4" refType="primFontSz" refFor="des" refForName="Parent11" op="lte"/>
              <dgm:constr type="primFontSz" for="des" forName="Child5" refType="primFontSz" refFor="des" refForName="Parent11" op="lte"/>
              <dgm:constr type="primFontSz" for="des" forName="Child6" refType="primFontSz" refFor="des" refForName="Parent11" op="lte"/>
              <dgm:constr type="primFontSz" for="des" forName="Child7" refType="primFontSz" refFor="des" refForName="Parent11" op="lte"/>
              <dgm:constr type="primFontSz" for="des" forName="Child8" refType="primFontSz" refFor="des" refForName="Parent11" op="lte"/>
              <dgm:constr type="primFontSz" for="des" forName="Child9" refType="primFontSz" refFor="des" refForName="Parent11" op="lte"/>
              <dgm:constr type="primFontSz" for="des" forName="Child10" refType="primFontSz" refFor="des" refForName="Parent11" op="lte"/>
              <dgm:constr type="primFontSz" for="des" forName="Child11" refType="primFontSz" refFor="des" refForName="Parent11"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Parent8" refType="primFontSz" refFor="des" refForName="Parent1" op="equ"/>
              <dgm:constr type="primFontSz" for="des" forName="Parent9" refType="primFontSz" refFor="des" refForName="Parent1" op="equ"/>
              <dgm:constr type="primFontSz" for="des" forName="Parent10" refType="primFontSz" refFor="des" refForName="Parent1" op="equ"/>
              <dgm:constr type="primFontSz" for="des" forName="Parent11"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primFontSz" for="des" forName="Child8" refType="primFontSz" refFor="des" refForName="Child1" op="equ"/>
              <dgm:constr type="primFontSz" for="des" forName="Child9" refType="primFontSz" refFor="des" refForName="Child1" op="equ"/>
              <dgm:constr type="primFontSz" for="des" forName="Child10" refType="primFontSz" refFor="des" refForName="Child1" op="equ"/>
              <dgm:constr type="primFontSz" for="des" forName="Child11" refType="primFontSz" refFor="des" refForName="Child1" op="equ"/>
              <dgm:constr type="r" for="ch" forName="Parent11" refType="w" fact="0.0723"/>
              <dgm:constr type="t" for="ch" forName="Parent11" refType="h" fact="0.2022"/>
              <dgm:constr type="w" for="ch" forName="Parent11" refType="w" fact="0.0579"/>
              <dgm:constr type="h" for="ch" forName="Parent11" refType="h" fact="0.3799"/>
              <dgm:constr type="r" for="ch" forName="Parent10" refType="w" fact="0.162"/>
              <dgm:constr type="t" for="ch" forName="Parent10" refType="h" fact="0.2022"/>
              <dgm:constr type="w" for="ch" forName="Parent10" refType="w" fact="0.0579"/>
              <dgm:constr type="h" for="ch" forName="Parent10" refType="h" fact="0.3799"/>
              <dgm:constr type="r" for="ch" forName="Parent9" refType="w" fact="0.2517"/>
              <dgm:constr type="t" for="ch" forName="Parent9" refType="h" fact="0.2022"/>
              <dgm:constr type="w" for="ch" forName="Parent9" refType="w" fact="0.0579"/>
              <dgm:constr type="h" for="ch" forName="Parent9" refType="h" fact="0.3799"/>
              <dgm:constr type="r" for="ch" forName="Parent8" refType="w" fact="0.3414"/>
              <dgm:constr type="t" for="ch" forName="Parent8" refType="h" fact="0.2022"/>
              <dgm:constr type="w" for="ch" forName="Parent8" refType="w" fact="0.0579"/>
              <dgm:constr type="h" for="ch" forName="Parent8" refType="h" fact="0.3799"/>
              <dgm:constr type="r" for="ch" forName="Parent7" refType="w" fact="0.4311"/>
              <dgm:constr type="t" for="ch" forName="Parent7" refType="h" fact="0.2022"/>
              <dgm:constr type="w" for="ch" forName="Parent7" refType="w" fact="0.0579"/>
              <dgm:constr type="h" for="ch" forName="Parent7" refType="h" fact="0.3799"/>
              <dgm:constr type="r" for="ch" forName="Parent6" refType="w" fact="0.5208"/>
              <dgm:constr type="t" for="ch" forName="Parent6" refType="h" fact="0.2022"/>
              <dgm:constr type="w" for="ch" forName="Parent6" refType="w" fact="0.0579"/>
              <dgm:constr type="h" for="ch" forName="Parent6" refType="h" fact="0.3799"/>
              <dgm:constr type="r" for="ch" forName="Parent5" refType="w" fact="0.6105"/>
              <dgm:constr type="t" for="ch" forName="Parent5" refType="h" fact="0.2022"/>
              <dgm:constr type="w" for="ch" forName="Parent5" refType="w" fact="0.0579"/>
              <dgm:constr type="h" for="ch" forName="Parent5" refType="h" fact="0.3799"/>
              <dgm:constr type="r" for="ch" forName="Parent4" refType="w" fact="0.7001"/>
              <dgm:constr type="t" for="ch" forName="Parent4" refType="h" fact="0.2022"/>
              <dgm:constr type="w" for="ch" forName="Parent4" refType="w" fact="0.0579"/>
              <dgm:constr type="h" for="ch" forName="Parent4" refType="h" fact="0.3799"/>
              <dgm:constr type="r" for="ch" forName="Parent3" refType="w" fact="0.7898"/>
              <dgm:constr type="t" for="ch" forName="Parent3" refType="h" fact="0.2022"/>
              <dgm:constr type="w" for="ch" forName="Parent3" refType="w" fact="0.0579"/>
              <dgm:constr type="h" for="ch" forName="Parent3" refType="h" fact="0.3799"/>
              <dgm:constr type="r" for="ch" forName="Parent2" refType="w" fact="0.8795"/>
              <dgm:constr type="t" for="ch" forName="Parent2" refType="h" fact="0.2022"/>
              <dgm:constr type="w" for="ch" forName="Parent2" refType="w" fact="0.0579"/>
              <dgm:constr type="h" for="ch" forName="Parent2" refType="h" fact="0.3799"/>
              <dgm:constr type="r" for="ch" forName="Parent1" refType="w" fact="0.9692"/>
              <dgm:constr type="t" for="ch" forName="Parent1" refType="h" fact="0.2022"/>
              <dgm:constr type="w" for="ch" forName="Parent1" refType="w" fact="0.0579"/>
              <dgm:constr type="h" for="ch" forName="Parent1" refType="h" fact="0.3799"/>
              <dgm:constr type="r" for="ch" forName="Accent11" refType="w" fact="0.0868"/>
              <dgm:constr type="t" for="ch" forName="Accent11" refType="h" fact="0.1072"/>
              <dgm:constr type="w" for="ch" forName="Accent11" refType="w" fact="0.0868"/>
              <dgm:constr type="h" for="ch" forName="Accent11" refType="h" fact="0.5699"/>
              <dgm:constr type="r" for="ch" forName="ParentBackground11" refType="w" fact="0.0839"/>
              <dgm:constr type="t" for="ch" forName="ParentBackground11" refType="h" fact="0.1262"/>
              <dgm:constr type="w" for="ch" forName="ParentBackground11" refType="w" fact="0.081"/>
              <dgm:constr type="h" for="ch" forName="ParentBackground11" refType="h" fact="0.5319"/>
              <dgm:constr type="r" for="ch" forName="Child11" refType="w" fact="0.0839"/>
              <dgm:constr type="t" for="ch" forName="Child11" refType="h" fact="0.6876"/>
              <dgm:constr type="w" for="ch" forName="Child11" refType="w" fact="0.081"/>
              <dgm:constr type="h" for="ch" forName="Child11" refType="h" fact="0.3124"/>
              <dgm:constr type="r" for="ch" forName="Accent10" refType="w" fact="0.1945"/>
              <dgm:constr type="t" for="ch" forName="Accent10" refType="h" fact="-0.0109"/>
              <dgm:constr type="w" for="ch" forName="Accent10" refType="w" fact="0.1228"/>
              <dgm:constr type="h" for="ch" forName="Accent10" refType="h" fact="0.806"/>
              <dgm:constr type="r" for="ch" forName="ParentBackground10" refType="w" fact="0.1736"/>
              <dgm:constr type="t" for="ch" forName="ParentBackground10" refType="h" fact="0.1262"/>
              <dgm:constr type="w" for="ch" forName="ParentBackground10" refType="w" fact="0.081"/>
              <dgm:constr type="h" for="ch" forName="ParentBackground10" refType="h" fact="0.5319"/>
              <dgm:constr type="r" for="ch" forName="Child10" refType="w" fact="0.1736"/>
              <dgm:constr type="t" for="ch" forName="Child10" refType="h" fact="0.6876"/>
              <dgm:constr type="w" for="ch" forName="Child10" refType="w" fact="0.081"/>
              <dgm:constr type="h" for="ch" forName="Child10" refType="h" fact="0.3124"/>
              <dgm:constr type="r" for="ch" forName="Accent9" refType="w" fact="0.2842"/>
              <dgm:constr type="t" for="ch" forName="Accent9" refType="h" fact="-0.0109"/>
              <dgm:constr type="w" for="ch" forName="Accent9" refType="w" fact="0.1228"/>
              <dgm:constr type="h" for="ch" forName="Accent9" refType="h" fact="0.806"/>
              <dgm:constr type="r" for="ch" forName="ParentBackground9" refType="w" fact="0.2633"/>
              <dgm:constr type="t" for="ch" forName="ParentBackground9" refType="h" fact="0.1262"/>
              <dgm:constr type="w" for="ch" forName="ParentBackground9" refType="w" fact="0.081"/>
              <dgm:constr type="h" for="ch" forName="ParentBackground9" refType="h" fact="0.5319"/>
              <dgm:constr type="r" for="ch" forName="Child9" refType="w" fact="0.2633"/>
              <dgm:constr type="t" for="ch" forName="Child9" refType="h" fact="0.6876"/>
              <dgm:constr type="w" for="ch" forName="Child9" refType="w" fact="0.081"/>
              <dgm:constr type="h" for="ch" forName="Child9" refType="h" fact="0.3124"/>
              <dgm:constr type="r" for="ch" forName="Accent8" refType="w" fact="0.3739"/>
              <dgm:constr type="t" for="ch" forName="Accent8" refType="h" fact="-0.0109"/>
              <dgm:constr type="w" for="ch" forName="Accent8" refType="w" fact="0.1228"/>
              <dgm:constr type="h" for="ch" forName="Accent8" refType="h" fact="0.806"/>
              <dgm:constr type="r" for="ch" forName="ParentBackground8" refType="w" fact="0.353"/>
              <dgm:constr type="t" for="ch" forName="ParentBackground8" refType="h" fact="0.1262"/>
              <dgm:constr type="w" for="ch" forName="ParentBackground8" refType="w" fact="0.081"/>
              <dgm:constr type="h" for="ch" forName="ParentBackground8" refType="h" fact="0.5319"/>
              <dgm:constr type="r" for="ch" forName="Child8" refType="w" fact="0.353"/>
              <dgm:constr type="t" for="ch" forName="Child8" refType="h" fact="0.6876"/>
              <dgm:constr type="w" for="ch" forName="Child8" refType="w" fact="0.081"/>
              <dgm:constr type="h" for="ch" forName="Child8" refType="h" fact="0.3124"/>
              <dgm:constr type="r" for="ch" forName="Accent7" refType="w" fact="0.4636"/>
              <dgm:constr type="t" for="ch" forName="Accent7" refType="h" fact="-0.0109"/>
              <dgm:constr type="w" for="ch" forName="Accent7" refType="w" fact="0.1228"/>
              <dgm:constr type="h" for="ch" forName="Accent7" refType="h" fact="0.806"/>
              <dgm:constr type="r" for="ch" forName="ParentBackground7" refType="w" fact="0.4427"/>
              <dgm:constr type="t" for="ch" forName="ParentBackground7" refType="h" fact="0.1262"/>
              <dgm:constr type="w" for="ch" forName="ParentBackground7" refType="w" fact="0.081"/>
              <dgm:constr type="h" for="ch" forName="ParentBackground7" refType="h" fact="0.5319"/>
              <dgm:constr type="r" for="ch" forName="Child7" refType="w" fact="0.4427"/>
              <dgm:constr type="t" for="ch" forName="Child7" refType="h" fact="0.6876"/>
              <dgm:constr type="w" for="ch" forName="Child7" refType="w" fact="0.081"/>
              <dgm:constr type="h" for="ch" forName="Child7" refType="h" fact="0.3124"/>
              <dgm:constr type="r" for="ch" forName="Accent6" refType="w" fact="0.5533"/>
              <dgm:constr type="t" for="ch" forName="Accent6" refType="h" fact="-0.0109"/>
              <dgm:constr type="w" for="ch" forName="Accent6" refType="w" fact="0.1228"/>
              <dgm:constr type="h" for="ch" forName="Accent6" refType="h" fact="0.806"/>
              <dgm:constr type="r" for="ch" forName="ParentBackground6" refType="w" fact="0.5323"/>
              <dgm:constr type="t" for="ch" forName="ParentBackground6" refType="h" fact="0.1262"/>
              <dgm:constr type="w" for="ch" forName="ParentBackground6" refType="w" fact="0.081"/>
              <dgm:constr type="h" for="ch" forName="ParentBackground6" refType="h" fact="0.5319"/>
              <dgm:constr type="r" for="ch" forName="Child6" refType="w" fact="0.5323"/>
              <dgm:constr type="t" for="ch" forName="Child6" refType="h" fact="0.6876"/>
              <dgm:constr type="w" for="ch" forName="Child6" refType="w" fact="0.081"/>
              <dgm:constr type="h" for="ch" forName="Child6" refType="h" fact="0.3124"/>
              <dgm:constr type="r" for="ch" forName="Accent5" refType="w" fact="0.6429"/>
              <dgm:constr type="t" for="ch" forName="Accent5" refType="h" fact="-0.0109"/>
              <dgm:constr type="w" for="ch" forName="Accent5" refType="w" fact="0.1228"/>
              <dgm:constr type="h" for="ch" forName="Accent5" refType="h" fact="0.806"/>
              <dgm:constr type="r" for="ch" forName="ParentBackground5" refType="w" fact="0.622"/>
              <dgm:constr type="t" for="ch" forName="ParentBackground5" refType="h" fact="0.1262"/>
              <dgm:constr type="w" for="ch" forName="ParentBackground5" refType="w" fact="0.081"/>
              <dgm:constr type="h" for="ch" forName="ParentBackground5" refType="h" fact="0.5319"/>
              <dgm:constr type="r" for="ch" forName="Child5" refType="w" fact="0.622"/>
              <dgm:constr type="t" for="ch" forName="Child5" refType="h" fact="0.6876"/>
              <dgm:constr type="w" for="ch" forName="Child5" refType="w" fact="0.081"/>
              <dgm:constr type="h" for="ch" forName="Child5" refType="h" fact="0.3124"/>
              <dgm:constr type="r" for="ch" forName="Accent4" refType="w" fact="0.7326"/>
              <dgm:constr type="t" for="ch" forName="Accent4" refType="h" fact="-0.0109"/>
              <dgm:constr type="w" for="ch" forName="Accent4" refType="w" fact="0.1228"/>
              <dgm:constr type="h" for="ch" forName="Accent4" refType="h" fact="0.806"/>
              <dgm:constr type="r" for="ch" forName="ParentBackground4" refType="w" fact="0.7117"/>
              <dgm:constr type="t" for="ch" forName="ParentBackground4" refType="h" fact="0.1262"/>
              <dgm:constr type="w" for="ch" forName="ParentBackground4" refType="w" fact="0.081"/>
              <dgm:constr type="h" for="ch" forName="ParentBackground4" refType="h" fact="0.5319"/>
              <dgm:constr type="r" for="ch" forName="Child4" refType="w" fact="0.7117"/>
              <dgm:constr type="t" for="ch" forName="Child4" refType="h" fact="0.6876"/>
              <dgm:constr type="w" for="ch" forName="Child4" refType="w" fact="0.081"/>
              <dgm:constr type="h" for="ch" forName="Child4" refType="h" fact="0.3124"/>
              <dgm:constr type="r" for="ch" forName="Accent3" refType="w" fact="0.8223"/>
              <dgm:constr type="t" for="ch" forName="Accent3" refType="h" fact="-0.0109"/>
              <dgm:constr type="w" for="ch" forName="Accent3" refType="w" fact="0.1228"/>
              <dgm:constr type="h" for="ch" forName="Accent3" refType="h" fact="0.806"/>
              <dgm:constr type="r" for="ch" forName="ParentBackground3" refType="w" fact="0.8014"/>
              <dgm:constr type="t" for="ch" forName="ParentBackground3" refType="h" fact="0.1262"/>
              <dgm:constr type="w" for="ch" forName="ParentBackground3" refType="w" fact="0.081"/>
              <dgm:constr type="h" for="ch" forName="ParentBackground3" refType="h" fact="0.5319"/>
              <dgm:constr type="r" for="ch" forName="Child3" refType="w" fact="0.8014"/>
              <dgm:constr type="t" for="ch" forName="Child3" refType="h" fact="0.6876"/>
              <dgm:constr type="w" for="ch" forName="Child3" refType="w" fact="0.081"/>
              <dgm:constr type="h" for="ch" forName="Child3" refType="h" fact="0.3124"/>
              <dgm:constr type="r" for="ch" forName="Accent2" refType="w" fact="0.912"/>
              <dgm:constr type="t" for="ch" forName="Accent2" refType="h" fact="-0.0109"/>
              <dgm:constr type="w" for="ch" forName="Accent2" refType="w" fact="0.1228"/>
              <dgm:constr type="h" for="ch" forName="Accent2" refType="h" fact="0.806"/>
              <dgm:constr type="r" for="ch" forName="ParentBackground2" refType="w" fact="0.8911"/>
              <dgm:constr type="t" for="ch" forName="ParentBackground2" refType="h" fact="0.1262"/>
              <dgm:constr type="w" for="ch" forName="ParentBackground2" refType="w" fact="0.081"/>
              <dgm:constr type="h" for="ch" forName="ParentBackground2" refType="h" fact="0.5319"/>
              <dgm:constr type="r" for="ch" forName="Child2" refType="w" fact="0.8911"/>
              <dgm:constr type="t" for="ch" forName="Child2" refType="h" fact="0.6876"/>
              <dgm:constr type="w" for="ch" forName="Child2" refType="w" fact="0.081"/>
              <dgm:constr type="h" for="ch" forName="Child2" refType="h" fact="0.3124"/>
              <dgm:constr type="r" for="ch" forName="Accent1" refType="w" fact="1.0017"/>
              <dgm:constr type="t" for="ch" forName="Accent1" refType="h" fact="-0.0109"/>
              <dgm:constr type="w" for="ch" forName="Accent1" refType="w" fact="0.1228"/>
              <dgm:constr type="h" for="ch" forName="Accent1" refType="h" fact="0.806"/>
              <dgm:constr type="r" for="ch" forName="ParentBackground1" refType="w" fact="0.9808"/>
              <dgm:constr type="t" for="ch" forName="ParentBackground1" refType="h" fact="0.1262"/>
              <dgm:constr type="w" for="ch" forName="ParentBackground1" refType="w" fact="0.081"/>
              <dgm:constr type="h" for="ch" forName="ParentBackground1" refType="h" fact="0.5319"/>
              <dgm:constr type="r" for="ch" forName="Child1" refType="w" fact="0.9808"/>
              <dgm:constr type="t" for="ch" forName="Child1" refType="h" fact="0.6876"/>
              <dgm:constr type="w" for="ch" forName="Child1" refType="w" fact="0.081"/>
              <dgm:constr type="h" for="ch" forName="Child1" refType="h" fact="0.3124"/>
            </dgm:constrLst>
          </dgm:else>
        </dgm:choose>
      </dgm:else>
    </dgm:choose>
    <dgm:forEach name="wrapper" axis="self" ptType="parTrans">
      <dgm:forEach name="accentRepeat" axis="self">
        <dgm:layoutNode name="Accent" styleLbl="node1">
          <dgm:alg type="sp"/>
          <dgm:choose name="Name28">
            <dgm:if name="Name29" axis="followSib" ptType="node" func="cnt" op="equ" val="0">
              <dgm:shape xmlns:r="http://schemas.openxmlformats.org/officeDocument/2006/relationships" type="ellipse" r:blip="">
                <dgm:adjLst/>
              </dgm:shape>
            </dgm:if>
            <dgm:else name="Name30">
              <dgm:choose name="Name31">
                <dgm:if name="Name32" axis="precedSib" ptType="node" func="cnt" op="equ" val="10">
                  <dgm:shape xmlns:r="http://schemas.openxmlformats.org/officeDocument/2006/relationships" type="ellipse" r:blip="">
                    <dgm:adjLst/>
                  </dgm:shape>
                </dgm:if>
                <dgm:else name="Name33">
                  <dgm:choose name="Name34">
                    <dgm:if name="Name35" func="var" arg="dir" op="equ" val="norm">
                      <dgm:shape xmlns:r="http://schemas.openxmlformats.org/officeDocument/2006/relationships" rot="45" type="teardrop" r:blip="">
                        <dgm:adjLst>
                          <dgm:adj idx="1" val="1"/>
                        </dgm:adjLst>
                      </dgm:shape>
                    </dgm:if>
                    <dgm:else name="Name36">
                      <dgm:shape xmlns:r="http://schemas.openxmlformats.org/officeDocument/2006/relationships" rot="225" type="teardrop" r:blip="">
                        <dgm:adjLst>
                          <dgm:adj idx="1" val="1"/>
                        </dgm:adjLst>
                      </dgm:shape>
                    </dgm:else>
                  </dgm:choose>
                </dgm:else>
              </dgm:choose>
            </dgm:else>
          </dgm:choose>
          <dgm:presOf/>
        </dgm:layoutNode>
      </dgm:forEach>
      <dgm:forEach name="parentBackgroundRepeat" axis="self">
        <dgm:layoutNode name="ParentBackground" styleLbl="fgAcc1">
          <dgm:alg type="sp"/>
          <dgm:shape xmlns:r="http://schemas.openxmlformats.org/officeDocument/2006/relationships" type="ellipse" r:blip="">
            <dgm:adjLst/>
          </dgm:shape>
          <dgm:presOf axis="self" ptType="node"/>
        </dgm:layoutNode>
      </dgm:forEach>
    </dgm:forEach>
    <dgm:forEach name="Name37" axis="ch" ptType="node" st="11" cnt="1">
      <dgm:layoutNode name="Accent11">
        <dgm:alg type="sp"/>
        <dgm:shape xmlns:r="http://schemas.openxmlformats.org/officeDocument/2006/relationships" r:blip="">
          <dgm:adjLst/>
        </dgm:shape>
        <dgm:presOf/>
        <dgm:constrLst/>
        <dgm:forEach name="Name38" ref="accentRepeat"/>
      </dgm:layoutNode>
      <dgm:layoutNode name="ParentBackground11">
        <dgm:alg type="sp"/>
        <dgm:shape xmlns:r="http://schemas.openxmlformats.org/officeDocument/2006/relationships" r:blip="">
          <dgm:adjLst/>
        </dgm:shape>
        <dgm:presOf/>
        <dgm:forEach name="Name39" ref="parentBackgroundRepeat"/>
      </dgm:layoutNode>
      <dgm:choose name="Name40">
        <dgm:if name="Name41" axis="ch" ptType="node" func="cnt" op="gte" val="1">
          <dgm:layoutNode name="Child1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2"/>
      </dgm:choose>
      <dgm:layoutNode name="Parent1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3" axis="ch" ptType="node" st="10" cnt="1">
      <dgm:layoutNode name="Accent10">
        <dgm:alg type="sp"/>
        <dgm:shape xmlns:r="http://schemas.openxmlformats.org/officeDocument/2006/relationships" r:blip="">
          <dgm:adjLst/>
        </dgm:shape>
        <dgm:presOf/>
        <dgm:constrLst/>
        <dgm:forEach name="Name44" ref="accentRepeat"/>
      </dgm:layoutNode>
      <dgm:layoutNode name="ParentBackground10">
        <dgm:alg type="sp"/>
        <dgm:shape xmlns:r="http://schemas.openxmlformats.org/officeDocument/2006/relationships" r:blip="">
          <dgm:adjLst/>
        </dgm:shape>
        <dgm:presOf/>
        <dgm:forEach name="Name45" ref="parentBackgroundRepeat"/>
      </dgm:layoutNode>
      <dgm:choose name="Name46">
        <dgm:if name="Name47" axis="ch" ptType="node" func="cnt" op="gte" val="1">
          <dgm:layoutNode name="Child10"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48"/>
      </dgm:choose>
      <dgm:layoutNode name="Parent10"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49" axis="ch" ptType="node" st="9" cnt="1">
      <dgm:layoutNode name="Accent9">
        <dgm:alg type="sp"/>
        <dgm:shape xmlns:r="http://schemas.openxmlformats.org/officeDocument/2006/relationships" r:blip="">
          <dgm:adjLst/>
        </dgm:shape>
        <dgm:presOf/>
        <dgm:constrLst/>
        <dgm:forEach name="Name50" ref="accentRepeat"/>
      </dgm:layoutNode>
      <dgm:layoutNode name="ParentBackground9">
        <dgm:alg type="sp"/>
        <dgm:shape xmlns:r="http://schemas.openxmlformats.org/officeDocument/2006/relationships" r:blip="">
          <dgm:adjLst/>
        </dgm:shape>
        <dgm:presOf/>
        <dgm:forEach name="Name51" ref="parentBackgroundRepeat"/>
      </dgm:layoutNode>
      <dgm:choose name="Name52">
        <dgm:if name="Name53" axis="ch" ptType="node" func="cnt" op="gte" val="1">
          <dgm:layoutNode name="Child9"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4"/>
      </dgm:choose>
      <dgm:layoutNode name="Parent9"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55" axis="ch" ptType="node" st="8" cnt="1">
      <dgm:layoutNode name="Accent8">
        <dgm:alg type="sp"/>
        <dgm:shape xmlns:r="http://schemas.openxmlformats.org/officeDocument/2006/relationships" r:blip="">
          <dgm:adjLst/>
        </dgm:shape>
        <dgm:presOf/>
        <dgm:constrLst/>
        <dgm:forEach name="Name56" ref="accentRepeat"/>
      </dgm:layoutNode>
      <dgm:layoutNode name="ParentBackground8">
        <dgm:alg type="sp"/>
        <dgm:shape xmlns:r="http://schemas.openxmlformats.org/officeDocument/2006/relationships" r:blip="">
          <dgm:adjLst/>
        </dgm:shape>
        <dgm:presOf/>
        <dgm:forEach name="Name57" ref="parentBackgroundRepeat"/>
      </dgm:layoutNode>
      <dgm:choose name="Name58">
        <dgm:if name="Name59" axis="ch" ptType="node" func="cnt" op="gte" val="1">
          <dgm:layoutNode name="Child8"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0"/>
      </dgm:choose>
      <dgm:layoutNode name="Parent8"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1" axis="ch" ptType="node" st="7" cnt="1">
      <dgm:layoutNode name="Accent7">
        <dgm:alg type="sp"/>
        <dgm:shape xmlns:r="http://schemas.openxmlformats.org/officeDocument/2006/relationships" r:blip="">
          <dgm:adjLst/>
        </dgm:shape>
        <dgm:presOf/>
        <dgm:constrLst/>
        <dgm:forEach name="Name62" ref="accentRepeat"/>
      </dgm:layoutNode>
      <dgm:layoutNode name="ParentBackground7">
        <dgm:alg type="sp"/>
        <dgm:shape xmlns:r="http://schemas.openxmlformats.org/officeDocument/2006/relationships" r:blip="">
          <dgm:adjLst/>
        </dgm:shape>
        <dgm:presOf/>
        <dgm:forEach name="Name63" ref="parentBackgroundRepeat"/>
      </dgm:layoutNode>
      <dgm:choose name="Name64">
        <dgm:if name="Name65" axis="ch" ptType="node" func="cnt" op="gte" val="1">
          <dgm:layoutNode name="Child7"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6"/>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67" axis="ch" ptType="node" st="6" cnt="1">
      <dgm:layoutNode name="Accent6">
        <dgm:alg type="sp"/>
        <dgm:shape xmlns:r="http://schemas.openxmlformats.org/officeDocument/2006/relationships" r:blip="">
          <dgm:adjLst/>
        </dgm:shape>
        <dgm:presOf/>
        <dgm:constrLst/>
        <dgm:forEach name="Name68" ref="accentRepeat"/>
      </dgm:layoutNode>
      <dgm:layoutNode name="ParentBackground6">
        <dgm:alg type="sp"/>
        <dgm:shape xmlns:r="http://schemas.openxmlformats.org/officeDocument/2006/relationships" r:blip="">
          <dgm:adjLst/>
        </dgm:shape>
        <dgm:presOf/>
        <dgm:forEach name="Name69" ref="parentBackgroundRepeat"/>
      </dgm:layoutNode>
      <dgm:choose name="Name70">
        <dgm:if name="Name71" axis="ch" ptType="node" func="cnt" op="gte" val="1">
          <dgm:layoutNode name="Child6"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3" axis="ch" ptType="node" st="5" cnt="1">
      <dgm:layoutNode name="Accent5">
        <dgm:alg type="sp"/>
        <dgm:shape xmlns:r="http://schemas.openxmlformats.org/officeDocument/2006/relationships" r:blip="">
          <dgm:adjLst/>
        </dgm:shape>
        <dgm:presOf/>
        <dgm:constrLst/>
        <dgm:forEach name="Name74" ref="accentRepeat"/>
      </dgm:layoutNode>
      <dgm:layoutNode name="ParentBackground5">
        <dgm:alg type="sp"/>
        <dgm:shape xmlns:r="http://schemas.openxmlformats.org/officeDocument/2006/relationships" r:blip="">
          <dgm:adjLst/>
        </dgm:shape>
        <dgm:presOf/>
        <dgm:forEach name="Name75" ref="parentBackgroundRepeat"/>
      </dgm:layoutNode>
      <dgm:choose name="Name76">
        <dgm:if name="Name77" axis="ch" ptType="node" func="cnt" op="gte" val="1">
          <dgm:layoutNode name="Child5"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8"/>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79" axis="ch" ptType="node" st="4" cnt="1">
      <dgm:layoutNode name="Accent4">
        <dgm:alg type="sp"/>
        <dgm:shape xmlns:r="http://schemas.openxmlformats.org/officeDocument/2006/relationships" r:blip="">
          <dgm:adjLst/>
        </dgm:shape>
        <dgm:presOf/>
        <dgm:constrLst/>
        <dgm:forEach name="Name80" ref="accentRepeat"/>
      </dgm:layoutNode>
      <dgm:layoutNode name="ParentBackground4">
        <dgm:alg type="sp"/>
        <dgm:shape xmlns:r="http://schemas.openxmlformats.org/officeDocument/2006/relationships" r:blip="">
          <dgm:adjLst/>
        </dgm:shape>
        <dgm:presOf/>
        <dgm:forEach name="Name81" ref="parentBackgroundRepeat"/>
      </dgm:layoutNode>
      <dgm:choose name="Name82">
        <dgm:if name="Name83" axis="ch" ptType="node" func="cnt" op="gte" val="1">
          <dgm:layoutNode name="Child4"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layoutNode name="ParentBackground3">
        <dgm:alg type="sp"/>
        <dgm:shape xmlns:r="http://schemas.openxmlformats.org/officeDocument/2006/relationships" r:blip="">
          <dgm:adjLst/>
        </dgm:shape>
        <dgm:presOf/>
        <dgm:forEach name="Name87" ref="parentBackgroundRepeat"/>
      </dgm:layoutNode>
      <dgm:choose name="Name88">
        <dgm:if name="Name89" axis="ch" ptType="node" func="cnt" op="gte" val="1">
          <dgm:layoutNode name="Child3"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0"/>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1" axis="ch" ptType="node" st="2" cnt="1">
      <dgm:layoutNode name="Accent2">
        <dgm:alg type="sp"/>
        <dgm:shape xmlns:r="http://schemas.openxmlformats.org/officeDocument/2006/relationships" r:blip="">
          <dgm:adjLst/>
        </dgm:shape>
        <dgm:presOf/>
        <dgm:constrLst/>
        <dgm:forEach name="Name92" ref="accentRepeat"/>
      </dgm:layoutNode>
      <dgm:layoutNode name="ParentBackground2" styleLbl="fgAcc1">
        <dgm:alg type="sp"/>
        <dgm:shape xmlns:r="http://schemas.openxmlformats.org/officeDocument/2006/relationships" r:blip="">
          <dgm:adjLst/>
        </dgm:shape>
        <dgm:presOf/>
        <dgm:forEach name="Name93" ref="parentBackgroundRepeat"/>
      </dgm:layoutNode>
      <dgm:choose name="Name94">
        <dgm:if name="Name95" axis="ch" ptType="node" func="cnt" op="gte" val="1">
          <dgm:layoutNode name="Child2"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96"/>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forEach name="Name97" axis="ch" ptType="node" cnt="1">
      <dgm:layoutNode name="Accent1">
        <dgm:alg type="sp"/>
        <dgm:shape xmlns:r="http://schemas.openxmlformats.org/officeDocument/2006/relationships" r:blip="">
          <dgm:adjLst/>
        </dgm:shape>
        <dgm:presOf/>
        <dgm:constrLst/>
        <dgm:forEach name="Name98" ref="accentRepeat"/>
      </dgm:layoutNode>
      <dgm:layoutNode name="ParentBackground1">
        <dgm:alg type="sp"/>
        <dgm:shape xmlns:r="http://schemas.openxmlformats.org/officeDocument/2006/relationships" r:blip="">
          <dgm:adjLst/>
        </dgm:shape>
        <dgm:presOf/>
        <dgm:forEach name="Name99" ref="parentBackgroundRepeat"/>
      </dgm:layoutNode>
      <dgm:choose name="Name100">
        <dgm:if name="Name101" axis="ch" ptType="node" func="cnt" op="gte" val="1">
          <dgm:layoutNode name="Child1" styleLbl="revTx">
            <dgm:varLst>
              <dgm:chMax val="0"/>
              <dgm:chPref val="0"/>
              <dgm:bulletEnabled val="1"/>
            </dgm:varLst>
            <dgm:alg type="tx">
              <dgm:param type="stBulletLvl" val="1"/>
              <dgm:param type="parTxLTRAlign" val="l"/>
              <dgm:param type="txAnchorVert" val="t"/>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02"/>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hideGeom="1">
          <dgm:adjLst/>
        </dgm:shape>
        <dgm:presOf axis="self" ptType="node"/>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524FE923129485ABB0F8EC93A294382"/>
        <w:category>
          <w:name w:val="General"/>
          <w:gallery w:val="placeholder"/>
        </w:category>
        <w:types>
          <w:type w:val="bbPlcHdr"/>
        </w:types>
        <w:behaviors>
          <w:behavior w:val="content"/>
        </w:behaviors>
        <w:guid w:val="{9C1F8119-77C2-494F-8986-8071C07FC85D}"/>
      </w:docPartPr>
      <w:docPartBody>
        <w:p w:rsidR="007D4A06" w:rsidRDefault="007D4A06"/>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charset w:val="80"/>
    <w:family w:val="roman"/>
    <w:pitch w:val="variable"/>
    <w:sig w:usb0="800002E7" w:usb1="2AC7FCFF" w:usb2="00000012" w:usb3="00000000" w:csb0="0002009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5A0D"/>
    <w:rsid w:val="002E5A0D"/>
    <w:rsid w:val="00482403"/>
    <w:rsid w:val="005623F4"/>
    <w:rsid w:val="006765EB"/>
    <w:rsid w:val="00732120"/>
    <w:rsid w:val="007B1932"/>
    <w:rsid w:val="007D4A06"/>
    <w:rsid w:val="00A462A3"/>
    <w:rsid w:val="00AD61E1"/>
    <w:rsid w:val="00CA2E17"/>
    <w:rsid w:val="00CC465B"/>
    <w:rsid w:val="00D757DE"/>
    <w:rsid w:val="00EC119D"/>
    <w:rsid w:val="00F15ACD"/>
    <w:rsid w:val="00F32694"/>
    <w:rsid w:val="00FD7131"/>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decimalSymbol w:val="."/>
  <w:listSeparator w:val=","/>
  <w14:docId w14:val="4F478869"/>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PH" w:eastAsia="en-PH"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3e7f555d-0309-4ebf-a119-d3a4678905db" xsi:nil="true"/>
    <lcf76f155ced4ddcb4097134ff3c332f xmlns="2d5b56b5-2143-4065-89d0-eff30d035389">
      <Terms xmlns="http://schemas.microsoft.com/office/infopath/2007/PartnerControls"/>
    </lcf76f155ced4ddcb4097134ff3c332f>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EF94E91B0316F843B4F15A356A8E3CF6" ma:contentTypeVersion="15" ma:contentTypeDescription="Create a new document." ma:contentTypeScope="" ma:versionID="8a5ed8c289df6bb133589ed325348efd">
  <xsd:schema xmlns:xsd="http://www.w3.org/2001/XMLSchema" xmlns:xs="http://www.w3.org/2001/XMLSchema" xmlns:p="http://schemas.microsoft.com/office/2006/metadata/properties" xmlns:ns2="2d5b56b5-2143-4065-89d0-eff30d035389" xmlns:ns3="3e7f555d-0309-4ebf-a119-d3a4678905db" targetNamespace="http://schemas.microsoft.com/office/2006/metadata/properties" ma:root="true" ma:fieldsID="863650379999669de85a5c6bfe777e6e" ns2:_="" ns3:_="">
    <xsd:import namespace="2d5b56b5-2143-4065-89d0-eff30d035389"/>
    <xsd:import namespace="3e7f555d-0309-4ebf-a119-d3a4678905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b56b5-2143-4065-89d0-eff30d0353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e7f555d-0309-4ebf-a119-d3a4678905d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82701b-7234-44d3-942d-36f34c7c29c8}" ma:internalName="TaxCatchAll" ma:showField="CatchAllData" ma:web="3e7f555d-0309-4ebf-a119-d3a4678905d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CNN20</b:Tag>
    <b:SourceType>InternetSite</b:SourceType>
    <b:Guid>{B8D5DF32-729D-4687-AEC5-68B47E0FDFFD}</b:Guid>
    <b:Title>CNN Philippines</b:Title>
    <b:Year>2020</b:Year>
    <b:Author>
      <b:Author>
        <b:Corporate>CNN PH</b:Corporate>
      </b:Author>
    </b:Author>
    <b:InternetSiteTitle>https://www.cnnphilippines.com/</b:InternetSiteTitle>
    <b:Month>September</b:Month>
    <b:Day>3</b:Day>
    <b:URL>https://www.cnnphilippines.com/business/2020/9/3/dti-730000-online-business-registered-covid-19-pandemic.html</b:URL>
    <b:RefOrder>1</b:RefOrder>
  </b:Source>
  <b:Source>
    <b:Tag>Jee20</b:Tag>
    <b:SourceType>InternetSite</b:SourceType>
    <b:Guid>{C388F114-DB51-4D8F-8B30-69AC0AF3712A}</b:Guid>
    <b:Author>
      <b:Author>
        <b:NameList>
          <b:Person>
            <b:Last>Monde</b:Last>
            <b:First>Jeel</b:First>
          </b:Person>
        </b:NameList>
      </b:Author>
    </b:Author>
    <b:Title>Popular Businesses: List That Have Closed Down Due To Pandemic</b:Title>
    <b:InternetSiteTitle>Philippines News</b:InternetSiteTitle>
    <b:Year>2020</b:Year>
    <b:Month>July</b:Month>
    <b:Day>25</b:Day>
    <b:RefOrder>2</b:RefOrder>
  </b:Source>
  <b:Source>
    <b:Tag>Dan20</b:Tag>
    <b:SourceType>InternetSite</b:SourceType>
    <b:Guid>{933074A4-177B-4971-9337-02E5069D7B70}</b:Guid>
    <b:Author>
      <b:Author>
        <b:NameList>
          <b:Person>
            <b:Last>Teo</b:Last>
            <b:First>Daniel</b:First>
          </b:Person>
        </b:NameList>
      </b:Author>
    </b:Author>
    <b:Title>HRM ASIA</b:Title>
    <b:InternetSiteTitle>hrmasia</b:InternetSiteTitle>
    <b:Year>2020</b:Year>
    <b:Month>june</b:Month>
    <b:Day>8</b:Day>
    <b:URL>https://hrmasia.com/over-7-3-million-jobs-lost-in-the-philippines-due-to-covid-19/</b:URL>
    <b:RefOrder>3</b:RefOrder>
  </b:Source>
  <b:Source>
    <b:Tag>Cha19</b:Tag>
    <b:SourceType>DocumentFromInternetSite</b:SourceType>
    <b:Guid>{36F092F9-EC43-4AF6-97A4-F03B81D27B24}</b:Guid>
    <b:Author>
      <b:Author>
        <b:NameList>
          <b:Person>
            <b:Last>Chanchai Phonthanukitithaworn</b:Last>
            <b:First>Chavis</b:First>
            <b:Middle>Ketkaew, Phaninee Naruetharadhol</b:Middle>
          </b:Person>
        </b:NameList>
      </b:Author>
    </b:Author>
    <b:Title>Relevant Factors for Success as an Online Entrepreneur in Thailand</b:Title>
    <b:Year>2019</b:Year>
    <b:Month>January</b:Month>
    <b:Day>8</b:Day>
    <b:YearAccessed>2022</b:YearAccessed>
    <b:MonthAccessed>April</b:MonthAccessed>
    <b:DayAccessed>27</b:DayAccessed>
    <b:URL>https://journals.sagepub.com/doi/full/10.1177/2158244018821757</b:URL>
    <b:RefOrder>4</b:RefOrder>
  </b:Source>
  <b:Source>
    <b:Tag>Phi15</b:Tag>
    <b:SourceType>JournalArticle</b:SourceType>
    <b:Guid>{16F386F6-14DE-4DAE-8518-308AAB1BD3EF}</b:Guid>
    <b:Title>Marketing technology for adoption by small business</b:Title>
    <b:Year>2015</b:Year>
    <b:URL>https://doi.org/10.1080/02642069.2015.1062884</b:URL>
    <b:Author>
      <b:Author>
        <b:Corporate>Philip Alford &amp; Stephen John Page</b:Corporate>
      </b:Author>
    </b:Author>
    <b:JournalName>The Service Industries Journal</b:JournalName>
    <b:Pages>655-669</b:Pages>
    <b:RefOrder>5</b:RefOrder>
  </b:Source>
  <b:Source>
    <b:Tag>Rap20</b:Tag>
    <b:SourceType>InternetSite</b:SourceType>
    <b:Guid>{68538706-D6CC-4723-98AC-ED7AAEEB941E}</b:Guid>
    <b:Author>
      <b:Author>
        <b:NameList>
          <b:Person>
            <b:Last>Rappler</b:Last>
          </b:Person>
        </b:NameList>
      </b:Author>
    </b:Author>
    <b:Title>Shopee in the pandemic: Helping Filipino entrepreneurs and communities</b:Title>
    <b:Year>2020</b:Year>
    <b:ProductionCompany>Rappler</b:ProductionCompany>
    <b:Month>December</b:Month>
    <b:Day>18</b:Day>
    <b:YearAccessed>April</b:YearAccessed>
    <b:MonthAccessed>29</b:MonthAccessed>
    <b:DayAccessed>2020</b:DayAccessed>
    <b:URL>https://www.rappler.com/brandrap/goodrap/shopee-helping-filipino-entrepreneurs-communities-covid-19-pandemic/</b:URL>
    <b:RefOrder>6</b:RefOrder>
  </b:Source>
  <b:Source>
    <b:Tag>Her22</b:Tag>
    <b:SourceType>JournalArticle</b:SourceType>
    <b:Guid>{251EC266-4EAA-4BDF-A25D-30F063776962}</b:Guid>
    <b:Title>A framework for implementing robotic process automation projects</b:Title>
    <b:Year>2022</b:Year>
    <b:JournalName>Information systems and e-business management</b:JournalName>
    <b:Author>
      <b:Author>
        <b:NameList>
          <b:Person>
            <b:Last>Herm</b:Last>
            <b:First>Lukas-Valentin</b:First>
          </b:Person>
          <b:Person>
            <b:Last>Janiesch</b:Last>
            <b:First> Christian</b:First>
          </b:Person>
          <b:Person>
            <b:Last>Helm</b:Last>
            <b:First>Alexander</b:First>
          </b:Person>
          <b:Person>
            <b:Last>Imgrund</b:Last>
            <b:First>Florian</b:First>
          </b:Person>
          <b:Person>
            <b:Last>Hofmann</b:Last>
            <b:First>Adrian</b:First>
          </b:Person>
          <b:Person>
            <b:Last>Winkelmann</b:Last>
            <b:First>Axel</b:First>
          </b:Person>
        </b:NameList>
      </b:Author>
    </b:Author>
    <b:RefOrder>7</b:RefOrder>
  </b:Source>
  <b:Source>
    <b:Tag>Fun13</b:Tag>
    <b:SourceType>JournalArticle</b:SourceType>
    <b:Guid>{093A610D-5D52-4782-B84B-9720D633AC5F}</b:Guid>
    <b:Author>
      <b:Author>
        <b:NameList>
          <b:Person>
            <b:Last>Fung</b:Last>
            <b:First>H.P</b:First>
          </b:Person>
        </b:NameList>
      </b:Author>
    </b:Author>
    <b:Title>Criteria, use cases and effects of information technology process automation (ITPA)</b:Title>
    <b:JournalName>Advances in robotics &amp; automation</b:JournalName>
    <b:Year>2014</b:Year>
    <b:Pages>124</b:Pages>
    <b:Volume>03</b:Volume>
    <b:Issue>03</b:Issue>
    <b:RefOrder>8</b:RefOrder>
  </b:Source>
  <b:Source>
    <b:Tag>Cap16</b:Tag>
    <b:SourceType>InternetSite</b:SourceType>
    <b:Guid>{80299BCD-D51C-4C98-A080-71A7E20EEF83}</b:Guid>
    <b:Title>Robotic Process Automation-Robots conquer business processes in back offices</b:Title>
    <b:Year>2016</b:Year>
    <b:Author>
      <b:Author>
        <b:Corporate>Capgemini Consulting</b:Corporate>
      </b:Author>
    </b:Author>
    <b:YearAccessed>2022</b:YearAccessed>
    <b:MonthAccessed>04</b:MonthAccessed>
    <b:DayAccessed>30</b:DayAccessed>
    <b:URL>https://www.capgemini.com/consulting-de/wp-content/uploads/sites/32/2017/08/robotic-process-automation-study.pdf</b:URL>
    <b:RefOrder>9</b:RefOrder>
  </b:Source>
  <b:Source>
    <b:Tag>Jov18</b:Tag>
    <b:SourceType>JournalArticle</b:SourceType>
    <b:Guid>{0C2205A2-6D71-4008-AB14-EFF905557C8A}</b:Guid>
    <b:Author>
      <b:Author>
        <b:NameList>
          <b:Person>
            <b:Last>Jovanović</b:Last>
            <b:First>Stefan</b:First>
            <b:Middle>Z.</b:Middle>
          </b:Person>
          <b:Person>
            <b:Last>Đurić</b:Last>
            <b:First>Jelena</b:First>
          </b:Person>
          <b:Person>
            <b:Last>Šibalija</b:Last>
            <b:Middle>V.</b:Middle>
            <b:First>Tatjana</b:First>
          </b:Person>
        </b:NameList>
      </b:Author>
    </b:Author>
    <b:Title>Robotic Process Automation: Overview and Opportunities</b:Title>
    <b:Year>2018</b:Year>
    <b:JournalName>Researchgate</b:JournalName>
    <b:Volume>46</b:Volume>
    <b:Issue>3-4</b:Issue>
    <b:RefOrder>10</b:RefOrder>
  </b:Source>
  <b:Source>
    <b:Tag>The21</b:Tag>
    <b:SourceType>InternetSite</b:SourceType>
    <b:Guid>{41F7D3D5-89FF-4D3F-ABA5-DF71AECBC167}</b:Guid>
    <b:Title>Wondershare</b:Title>
    <b:Year>2021</b:Year>
    <b:Author>
      <b:Author>
        <b:NameList>
          <b:Person>
            <b:Last>Miller</b:Last>
            <b:First>Theodore</b:First>
          </b:Person>
        </b:NameList>
      </b:Author>
    </b:Author>
    <b:ProductionCompany>Video Marketing Wondershare</b:ProductionCompany>
    <b:Month>September</b:Month>
    <b:Day>24</b:Day>
    <b:YearAccessed>2021</b:YearAccessed>
    <b:MonthAccessed>May</b:MonthAccessed>
    <b:DayAccessed>30</b:DayAccessed>
    <b:URL>https://vidair.wondershare.com/blog/imc-tools.html</b:URL>
    <b:RefOrder>11</b:RefOrder>
  </b:Source>
  <b:Source>
    <b:Tag>Kel22</b:Tag>
    <b:SourceType>InternetSite</b:SourceType>
    <b:Guid>{19573712-AEF3-4F21-85EA-D51405BD46CC}</b:Guid>
    <b:Author>
      <b:Author>
        <b:NameList>
          <b:Person>
            <b:Last>Taylor</b:Last>
            <b:First>Kelsey</b:First>
          </b:Person>
        </b:NameList>
      </b:Author>
    </b:Author>
    <b:Title>Hitechnectar</b:Title>
    <b:ProductionCompany>Hitechnectar</b:ProductionCompany>
    <b:Year>2022</b:Year>
    <b:Month>May</b:Month>
    <b:Day>30</b:Day>
    <b:YearAccessed>2022</b:YearAccessed>
    <b:MonthAccessed>May</b:MonthAccessed>
    <b:DayAccessed>30</b:DayAccessed>
    <b:URL>https://www.hitechnectar.com/blogs/integrated-marketing-communication-tools/</b:URL>
    <b:RefOrder>12</b:RefOrder>
  </b:Source>
  <b:Source>
    <b:Tag>Bor</b:Tag>
    <b:SourceType>JournalArticle</b:SourceType>
    <b:Guid>{B4CB7E15-00C8-47DB-B9A2-8DAB8951AEEB}</b:Guid>
    <b:Author>
      <b:Author>
        <b:Corporate>Bormane, Santa &amp; Šķiltere, Daina.</b:Corporate>
      </b:Author>
    </b:Author>
    <b:Title>Integrated Marketing Communication as a Business Management Tool in the Context of Sustainable Development.</b:Title>
    <b:JournalName>Open Economics</b:JournalName>
    <b:Year>2018</b:Year>
    <b:Pages>115-123</b:Pages>
    <b:Volume>1</b:Volume>
    <b:Issue>10.1515/openec-2018-0005</b:Issue>
    <b:RefOrder>13</b:RefOrder>
  </b:Source>
  <b:Source>
    <b:Tag>IBMnd</b:Tag>
    <b:SourceType>DocumentFromInternetSite</b:SourceType>
    <b:Guid>{55AB8499-AAAA-4267-B06E-6A7D1E3BDDE9}</b:Guid>
    <b:Author>
      <b:Author>
        <b:NameList>
          <b:Person>
            <b:Last>IBM.com</b:Last>
          </b:Person>
        </b:NameList>
      </b:Author>
    </b:Author>
    <b:Title>What is Blockchain Technology? - IBM Blockchain | IBM</b:Title>
    <b:Year>n.d</b:Year>
    <b:YearAccessed>2022</b:YearAccessed>
    <b:MonthAccessed>May</b:MonthAccessed>
    <b:DayAccessed>30</b:DayAccessed>
    <b:URL>https://www.ibm.com/topics/what-is-blockchain</b:URL>
    <b:RefOrder>14</b:RefOrder>
  </b:Source>
  <b:Source>
    <b:Tag>Bac17</b:Tag>
    <b:SourceType>DocumentFromInternetSite</b:SourceType>
    <b:Guid>{D394663B-4DD2-42FA-874D-C97E2E2664C5}</b:Guid>
    <b:Author>
      <b:Author>
        <b:NameList>
          <b:Person>
            <b:Last>Back</b:Last>
            <b:First>Avital,</b:First>
            <b:Middle>Rossi, Thatcher</b:Middle>
          </b:Person>
        </b:NameList>
      </b:Author>
    </b:Author>
    <b:Title>Blockchain Technology in Business and Information Systems</b:Title>
    <b:Year>2017</b:Year>
    <b:Month>November</b:Month>
    <b:Day>15</b:Day>
    <b:YearAccessed>2022</b:YearAccessed>
    <b:MonthAccessed>May</b:MonthAccessed>
    <b:DayAccessed>30</b:DayAccessed>
    <b:URL>https://link.springer.com/content/pdf/10.1007/s12599-017-0505-1.pdf</b:URL>
    <b:RefOrder>15</b:RefOrder>
  </b:Source>
  <b:Source>
    <b:Tag>Golnd</b:Tag>
    <b:SourceType>DocumentFromInternetSite</b:SourceType>
    <b:Guid>{58DF1BF0-307B-4CC4-BB28-F6456DF5126E}</b:Guid>
    <b:Author>
      <b:Author>
        <b:NameList>
          <b:Person>
            <b:Last>Sachs</b:Last>
            <b:First>Goldman</b:First>
          </b:Person>
        </b:NameList>
      </b:Author>
    </b:Author>
    <b:Title>Blockchain: The New Technology of Trust</b:Title>
    <b:Year>n.d</b:Year>
    <b:YearAccessed>2022</b:YearAccessed>
    <b:MonthAccessed>May</b:MonthAccessed>
    <b:DayAccessed>30</b:DayAccessed>
    <b:URL>https://www.goldmansachs.com/insights/pages/blockchain/#:~:text=The%20technology%20is%20still%20new,and%20objects%E2%80%94like%20concert%20tickets.</b:URL>
    <b:RefOrder>16</b:RefOrder>
  </b:Source>
  <b:Source>
    <b:Tag>Gra19</b:Tag>
    <b:SourceType>DocumentFromInternetSite</b:SourceType>
    <b:Guid>{F31AE61D-456D-4312-B3FC-912657863614}</b:Guid>
    <b:Author>
      <b:Author>
        <b:NameList>
          <b:Person>
            <b:Last>Grab</b:Last>
            <b:First>Olaru,</b:First>
            <b:Middle>Gavil</b:Middle>
          </b:Person>
        </b:NameList>
      </b:Author>
    </b:Author>
    <b:Title>THE IMPACT OF DIGITAL TRANSFORMATION ON STRATEGIC BUSINESS MANAGEMENT</b:Title>
    <b:Year>2019</b:Year>
    <b:YearAccessed>2022</b:YearAccessed>
    <b:MonthAccessed>May</b:MonthAccessed>
    <b:DayAccessed>20</b:DayAccessed>
    <b:URL>http://www.ecoforumjournal.ro/index.php/eco/article/view/885</b:URL>
    <b:RefOrder>20</b:RefOrder>
  </b:Source>
  <b:Source>
    <b:Tag>Fin18</b:Tag>
    <b:SourceType>InternetSite</b:SourceType>
    <b:Guid>{858143E8-4C22-4D82-899D-25E1B62CD092}</b:Guid>
    <b:Title>FindLaw</b:Title>
    <b:Year>2018</b:Year>
    <b:Author>
      <b:Author>
        <b:NameList>
          <b:Person>
            <b:Last>FindLaw'sTeam</b:Last>
          </b:Person>
        </b:NameList>
      </b:Author>
    </b:Author>
    <b:Month>September</b:Month>
    <b:Day>18</b:Day>
    <b:YearAccessed>2022</b:YearAccessed>
    <b:MonthAccessed>May</b:MonthAccessed>
    <b:DayAccessed>31</b:DayAccessed>
    <b:URL>https://www.findlaw.com/realestate/owning-a-home/construction-developer-s-responsibilities.html/</b:URL>
    <b:ProductionCompany>FindLaw</b:ProductionCompany>
    <b:RefOrder>17</b:RefOrder>
  </b:Source>
  <b:Source>
    <b:Tag>Zuh19</b:Tag>
    <b:SourceType>JournalArticle</b:SourceType>
    <b:Guid>{BD7FB2C3-566B-4839-BD15-2924C5F5278F}</b:Guid>
    <b:Title>Role of social media marketing in the successful implementation of business management</b:Title>
    <b:Year>2019</b:Year>
    <b:Author>
      <b:Author>
        <b:Corporate>Zuhdi, S. &amp; Daud, Anshar &amp; Hanif, Rifki &amp; Nguyen, P.T. &amp; Shankar, K..</b:Corporate>
      </b:Author>
    </b:Author>
    <b:JournalName> International Journal of Recent Technology and Engineering</b:JournalName>
    <b:Pages>3841-3844</b:Pages>
    <b:Volume> 8</b:Volume>
    <b:Issue>10.35940/ijrte.B1507.0982S1119</b:Issue>
    <b:RefOrder>19</b:RefOrder>
  </b:Source>
  <b:Source>
    <b:Tag>UpC21</b:Tag>
    <b:SourceType>InternetSite</b:SourceType>
    <b:Guid>{DE9A246D-4A27-4DC6-A9B1-17C92D4CB69C}</b:Guid>
    <b:Author>
      <b:Author>
        <b:NameList>
          <b:Person>
            <b:Last>UpCounsel</b:Last>
          </b:Person>
        </b:NameList>
      </b:Author>
    </b:Author>
    <b:Title>Software Development Contracts: Everything You Need to Know</b:Title>
    <b:ProductionCompany>UpCounsel</b:ProductionCompany>
    <b:Year>2021</b:Year>
    <b:YearAccessed>2022</b:YearAccessed>
    <b:MonthAccessed>May</b:MonthAccessed>
    <b:DayAccessed>31</b:DayAccessed>
    <b:URL>https://www.upcounsel.com/software-development-contracts#:~:text=Accelerated%20Bonus%20Contract-,Software%20development%20contracts%20refer%20to%20legally%20enforceable%20agreements%20that%20govern,within%20a%20specified%20time%20frame</b:URL>
    <b:RefOrder>18</b:RefOrder>
  </b:Source>
</b:Sources>
</file>

<file path=customXml/item5.xml><?xml version="1.0" encoding="utf-8"?>
<p:properties xmlns:p="http://schemas.microsoft.com/office/2006/metadata/properties" xmlns:xsi="http://www.w3.org/2001/XMLSchema-instance" xmlns:pc="http://schemas.microsoft.com/office/infopath/2007/PartnerControls">
  <documentManagement>
    <TaxCatchAll xmlns="3e7f555d-0309-4ebf-a119-d3a4678905db" xsi:nil="true"/>
    <lcf76f155ced4ddcb4097134ff3c332f xmlns="2d5b56b5-2143-4065-89d0-eff30d035389">
      <Terms xmlns="http://schemas.microsoft.com/office/infopath/2007/PartnerControls"/>
    </lcf76f155ced4ddcb4097134ff3c332f>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EF94E91B0316F843B4F15A356A8E3CF6" ma:contentTypeVersion="15" ma:contentTypeDescription="Create a new document." ma:contentTypeScope="" ma:versionID="8a5ed8c289df6bb133589ed325348efd">
  <xsd:schema xmlns:xsd="http://www.w3.org/2001/XMLSchema" xmlns:xs="http://www.w3.org/2001/XMLSchema" xmlns:p="http://schemas.microsoft.com/office/2006/metadata/properties" xmlns:ns2="2d5b56b5-2143-4065-89d0-eff30d035389" xmlns:ns3="3e7f555d-0309-4ebf-a119-d3a4678905db" targetNamespace="http://schemas.microsoft.com/office/2006/metadata/properties" ma:root="true" ma:fieldsID="863650379999669de85a5c6bfe777e6e" ns2:_="" ns3:_="">
    <xsd:import namespace="2d5b56b5-2143-4065-89d0-eff30d035389"/>
    <xsd:import namespace="3e7f555d-0309-4ebf-a119-d3a4678905d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element ref="ns2:MediaServiceOCR"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d5b56b5-2143-4065-89d0-eff30d03538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aaf8b06a-778d-4447-b55c-f8813fb4c887"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e7f555d-0309-4ebf-a119-d3a4678905d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3482701b-7234-44d3-942d-36f34c7c29c8}" ma:internalName="TaxCatchAll" ma:showField="CatchAllData" ma:web="3e7f555d-0309-4ebf-a119-d3a4678905d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7.xml><?xml version="1.0" encoding="utf-8"?>
<?mso-contentType ?>
<FormTemplates xmlns="http://schemas.microsoft.com/sharepoint/v3/contenttype/forms">
  <Display>DocumentLibraryForm</Display>
  <Edit>DocumentLibraryForm</Edit>
  <New>DocumentLibraryForm</New>
</FormTemplates>
</file>

<file path=customXml/item8.xml><?xml version="1.0" encoding="utf-8"?>
<b:Sources xmlns:b="http://schemas.openxmlformats.org/officeDocument/2006/bibliography" xmlns="http://schemas.openxmlformats.org/officeDocument/2006/bibliography" SelectedStyle="\IEEE2006OfficeOnline.xsl" StyleName="IEEE" Version="2006">
  <b:Source>
    <b:Tag>CNN20</b:Tag>
    <b:SourceType>InternetSite</b:SourceType>
    <b:Guid>{B8D5DF32-729D-4687-AEC5-68B47E0FDFFD}</b:Guid>
    <b:Title>CNN Philippines</b:Title>
    <b:Year>2020</b:Year>
    <b:Author>
      <b:Author>
        <b:Corporate>CNN PH</b:Corporate>
      </b:Author>
    </b:Author>
    <b:InternetSiteTitle>https://www.cnnphilippines.com/</b:InternetSiteTitle>
    <b:Month>September</b:Month>
    <b:Day>3</b:Day>
    <b:URL>https://www.cnnphilippines.com/business/2020/9/3/dti-730000-online-business-registered-covid-19-pandemic.html</b:URL>
    <b:RefOrder>1</b:RefOrder>
  </b:Source>
  <b:Source>
    <b:Tag>Jee20</b:Tag>
    <b:SourceType>InternetSite</b:SourceType>
    <b:Guid>{C388F114-DB51-4D8F-8B30-69AC0AF3712A}</b:Guid>
    <b:Author>
      <b:Author>
        <b:NameList>
          <b:Person>
            <b:Last>Monde</b:Last>
            <b:First>Jeel</b:First>
          </b:Person>
        </b:NameList>
      </b:Author>
    </b:Author>
    <b:Title>Popular Businesses: List That Have Closed Down Due To Pandemic</b:Title>
    <b:InternetSiteTitle>Philippines News</b:InternetSiteTitle>
    <b:Year>2020</b:Year>
    <b:Month>July</b:Month>
    <b:Day>25</b:Day>
    <b:RefOrder>2</b:RefOrder>
  </b:Source>
  <b:Source>
    <b:Tag>Dan20</b:Tag>
    <b:SourceType>InternetSite</b:SourceType>
    <b:Guid>{933074A4-177B-4971-9337-02E5069D7B70}</b:Guid>
    <b:Author>
      <b:Author>
        <b:NameList>
          <b:Person>
            <b:Last>Teo</b:Last>
            <b:First>Daniel</b:First>
          </b:Person>
        </b:NameList>
      </b:Author>
    </b:Author>
    <b:Title>HRM ASIA</b:Title>
    <b:InternetSiteTitle>hrmasia</b:InternetSiteTitle>
    <b:Year>2020</b:Year>
    <b:Month>june</b:Month>
    <b:Day>8</b:Day>
    <b:URL>https://hrmasia.com/over-7-3-million-jobs-lost-in-the-philippines-due-to-covid-19/</b:URL>
    <b:RefOrder>3</b:RefOrder>
  </b:Source>
  <b:Source>
    <b:Tag>Cha19</b:Tag>
    <b:SourceType>DocumentFromInternetSite</b:SourceType>
    <b:Guid>{36F092F9-EC43-4AF6-97A4-F03B81D27B24}</b:Guid>
    <b:Author>
      <b:Author>
        <b:NameList>
          <b:Person>
            <b:Last>Chanchai Phonthanukitithaworn</b:Last>
            <b:First>Chavis</b:First>
            <b:Middle>Ketkaew, Phaninee Naruetharadhol</b:Middle>
          </b:Person>
        </b:NameList>
      </b:Author>
    </b:Author>
    <b:Title>Relevant Factors for Success as an Online Entrepreneur in Thailand</b:Title>
    <b:Year>2019</b:Year>
    <b:Month>January</b:Month>
    <b:Day>8</b:Day>
    <b:YearAccessed>2022</b:YearAccessed>
    <b:MonthAccessed>April</b:MonthAccessed>
    <b:DayAccessed>27</b:DayAccessed>
    <b:URL>https://journals.sagepub.com/doi/full/10.1177/2158244018821757</b:URL>
    <b:RefOrder>4</b:RefOrder>
  </b:Source>
  <b:Source>
    <b:Tag>Phi15</b:Tag>
    <b:SourceType>JournalArticle</b:SourceType>
    <b:Guid>{16F386F6-14DE-4DAE-8518-308AAB1BD3EF}</b:Guid>
    <b:Title>Marketing technology for adoption by small business</b:Title>
    <b:Year>2015</b:Year>
    <b:URL>https://doi.org/10.1080/02642069.2015.1062884</b:URL>
    <b:Author>
      <b:Author>
        <b:Corporate>Philip Alford &amp; Stephen John Page</b:Corporate>
      </b:Author>
    </b:Author>
    <b:JournalName>The Service Industries Journal</b:JournalName>
    <b:Pages>655-669</b:Pages>
    <b:RefOrder>5</b:RefOrder>
  </b:Source>
  <b:Source>
    <b:Tag>Rap20</b:Tag>
    <b:SourceType>InternetSite</b:SourceType>
    <b:Guid>{68538706-D6CC-4723-98AC-ED7AAEEB941E}</b:Guid>
    <b:Author>
      <b:Author>
        <b:NameList>
          <b:Person>
            <b:Last>Rappler</b:Last>
          </b:Person>
        </b:NameList>
      </b:Author>
    </b:Author>
    <b:Title>Shopee in the pandemic: Helping Filipino entrepreneurs and communities</b:Title>
    <b:Year>2020</b:Year>
    <b:ProductionCompany>Rappler</b:ProductionCompany>
    <b:Month>December</b:Month>
    <b:Day>18</b:Day>
    <b:YearAccessed>April</b:YearAccessed>
    <b:MonthAccessed>29</b:MonthAccessed>
    <b:DayAccessed>2020</b:DayAccessed>
    <b:URL>https://www.rappler.com/brandrap/goodrap/shopee-helping-filipino-entrepreneurs-communities-covid-19-pandemic/</b:URL>
    <b:RefOrder>6</b:RefOrder>
  </b:Source>
  <b:Source>
    <b:Tag>Her22</b:Tag>
    <b:SourceType>JournalArticle</b:SourceType>
    <b:Guid>{251EC266-4EAA-4BDF-A25D-30F063776962}</b:Guid>
    <b:Title>A framework for implementing robotic process automation projects</b:Title>
    <b:Year>2022</b:Year>
    <b:JournalName>Information systems and e-business management</b:JournalName>
    <b:Author>
      <b:Author>
        <b:NameList>
          <b:Person>
            <b:Last>Herm</b:Last>
            <b:First>Lukas-Valentin</b:First>
          </b:Person>
          <b:Person>
            <b:Last>Janiesch</b:Last>
            <b:First> Christian</b:First>
          </b:Person>
          <b:Person>
            <b:Last>Helm</b:Last>
            <b:First>Alexander</b:First>
          </b:Person>
          <b:Person>
            <b:Last>Imgrund</b:Last>
            <b:First>Florian</b:First>
          </b:Person>
          <b:Person>
            <b:Last>Hofmann</b:Last>
            <b:First>Adrian</b:First>
          </b:Person>
          <b:Person>
            <b:Last>Winkelmann</b:Last>
            <b:First>Axel</b:First>
          </b:Person>
        </b:NameList>
      </b:Author>
    </b:Author>
    <b:RefOrder>7</b:RefOrder>
  </b:Source>
  <b:Source>
    <b:Tag>Fun13</b:Tag>
    <b:SourceType>JournalArticle</b:SourceType>
    <b:Guid>{093A610D-5D52-4782-B84B-9720D633AC5F}</b:Guid>
    <b:Author>
      <b:Author>
        <b:NameList>
          <b:Person>
            <b:Last>Fung</b:Last>
            <b:First>H.P</b:First>
          </b:Person>
        </b:NameList>
      </b:Author>
    </b:Author>
    <b:Title>Criteria, use cases and effects of information technology process automation (ITPA)</b:Title>
    <b:JournalName>Advances in robotics &amp; automation</b:JournalName>
    <b:Year>2014</b:Year>
    <b:Pages>124</b:Pages>
    <b:Volume>03</b:Volume>
    <b:Issue>03</b:Issue>
    <b:RefOrder>8</b:RefOrder>
  </b:Source>
  <b:Source>
    <b:Tag>Cap16</b:Tag>
    <b:SourceType>InternetSite</b:SourceType>
    <b:Guid>{80299BCD-D51C-4C98-A080-71A7E20EEF83}</b:Guid>
    <b:Title>Robotic Process Automation-Robots conquer business processes in back offices</b:Title>
    <b:Year>2016</b:Year>
    <b:Author>
      <b:Author>
        <b:Corporate>Capgemini Consulting</b:Corporate>
      </b:Author>
    </b:Author>
    <b:YearAccessed>2022</b:YearAccessed>
    <b:MonthAccessed>04</b:MonthAccessed>
    <b:DayAccessed>30</b:DayAccessed>
    <b:URL>https://www.capgemini.com/consulting-de/wp-content/uploads/sites/32/2017/08/robotic-process-automation-study.pdf</b:URL>
    <b:RefOrder>9</b:RefOrder>
  </b:Source>
  <b:Source>
    <b:Tag>Jov18</b:Tag>
    <b:SourceType>JournalArticle</b:SourceType>
    <b:Guid>{0C2205A2-6D71-4008-AB14-EFF905557C8A}</b:Guid>
    <b:Author>
      <b:Author>
        <b:NameList>
          <b:Person>
            <b:Last>Jovanović</b:Last>
            <b:First>Stefan</b:First>
            <b:Middle>Z.</b:Middle>
          </b:Person>
          <b:Person>
            <b:Last>Đurić</b:Last>
            <b:First>Jelena</b:First>
          </b:Person>
          <b:Person>
            <b:Last>Šibalija</b:Last>
            <b:Middle>V.</b:Middle>
            <b:First>Tatjana</b:First>
          </b:Person>
        </b:NameList>
      </b:Author>
    </b:Author>
    <b:Title>Robotic Process Automation: Overview and Opportunities</b:Title>
    <b:Year>2018</b:Year>
    <b:JournalName>Researchgate</b:JournalName>
    <b:Volume>46</b:Volume>
    <b:Issue>3-4</b:Issue>
    <b:RefOrder>10</b:RefOrder>
  </b:Source>
  <b:Source>
    <b:Tag>The21</b:Tag>
    <b:SourceType>InternetSite</b:SourceType>
    <b:Guid>{41F7D3D5-89FF-4D3F-ABA5-DF71AECBC167}</b:Guid>
    <b:Title>Wondershare</b:Title>
    <b:Year>2021</b:Year>
    <b:Author>
      <b:Author>
        <b:NameList>
          <b:Person>
            <b:Last>Miller</b:Last>
            <b:First>Theodore</b:First>
          </b:Person>
        </b:NameList>
      </b:Author>
    </b:Author>
    <b:ProductionCompany>Video Marketing Wondershare</b:ProductionCompany>
    <b:Month>September</b:Month>
    <b:Day>24</b:Day>
    <b:YearAccessed>2021</b:YearAccessed>
    <b:MonthAccessed>May</b:MonthAccessed>
    <b:DayAccessed>30</b:DayAccessed>
    <b:URL>https://vidair.wondershare.com/blog/imc-tools.html</b:URL>
    <b:RefOrder>11</b:RefOrder>
  </b:Source>
  <b:Source>
    <b:Tag>Kel22</b:Tag>
    <b:SourceType>InternetSite</b:SourceType>
    <b:Guid>{19573712-AEF3-4F21-85EA-D51405BD46CC}</b:Guid>
    <b:Author>
      <b:Author>
        <b:NameList>
          <b:Person>
            <b:Last>Taylor</b:Last>
            <b:First>Kelsey</b:First>
          </b:Person>
        </b:NameList>
      </b:Author>
    </b:Author>
    <b:Title>Hitechnectar</b:Title>
    <b:ProductionCompany>Hitechnectar</b:ProductionCompany>
    <b:Year>2022</b:Year>
    <b:Month>May</b:Month>
    <b:Day>30</b:Day>
    <b:YearAccessed>2022</b:YearAccessed>
    <b:MonthAccessed>May</b:MonthAccessed>
    <b:DayAccessed>30</b:DayAccessed>
    <b:URL>https://www.hitechnectar.com/blogs/integrated-marketing-communication-tools/</b:URL>
    <b:RefOrder>12</b:RefOrder>
  </b:Source>
  <b:Source>
    <b:Tag>Bor</b:Tag>
    <b:SourceType>JournalArticle</b:SourceType>
    <b:Guid>{B4CB7E15-00C8-47DB-B9A2-8DAB8951AEEB}</b:Guid>
    <b:Author>
      <b:Author>
        <b:Corporate>Bormane, Santa &amp; Šķiltere, Daina.</b:Corporate>
      </b:Author>
    </b:Author>
    <b:Title>Integrated Marketing Communication as a Business Management Tool in the Context of Sustainable Development.</b:Title>
    <b:JournalName>Open Economics</b:JournalName>
    <b:Year>2018</b:Year>
    <b:Pages>115-123</b:Pages>
    <b:Volume>1</b:Volume>
    <b:Issue>10.1515/openec-2018-0005</b:Issue>
    <b:RefOrder>13</b:RefOrder>
  </b:Source>
  <b:Source>
    <b:Tag>IBMnd</b:Tag>
    <b:SourceType>DocumentFromInternetSite</b:SourceType>
    <b:Guid>{55AB8499-AAAA-4267-B06E-6A7D1E3BDDE9}</b:Guid>
    <b:Author>
      <b:Author>
        <b:NameList>
          <b:Person>
            <b:Last>IBM.com</b:Last>
          </b:Person>
        </b:NameList>
      </b:Author>
    </b:Author>
    <b:Title>What is Blockchain Technology? - IBM Blockchain | IBM</b:Title>
    <b:Year>n.d</b:Year>
    <b:YearAccessed>2022</b:YearAccessed>
    <b:MonthAccessed>May</b:MonthAccessed>
    <b:DayAccessed>30</b:DayAccessed>
    <b:URL>https://www.ibm.com/topics/what-is-blockchain</b:URL>
    <b:RefOrder>14</b:RefOrder>
  </b:Source>
  <b:Source>
    <b:Tag>Bac17</b:Tag>
    <b:SourceType>DocumentFromInternetSite</b:SourceType>
    <b:Guid>{D394663B-4DD2-42FA-874D-C97E2E2664C5}</b:Guid>
    <b:Author>
      <b:Author>
        <b:NameList>
          <b:Person>
            <b:Last>Back</b:Last>
            <b:First>Avital,</b:First>
            <b:Middle>Rossi, Thatcher</b:Middle>
          </b:Person>
        </b:NameList>
      </b:Author>
    </b:Author>
    <b:Title>Blockchain Technology in Business and Information Systems</b:Title>
    <b:Year>2017</b:Year>
    <b:Month>November</b:Month>
    <b:Day>15</b:Day>
    <b:YearAccessed>2022</b:YearAccessed>
    <b:MonthAccessed>May</b:MonthAccessed>
    <b:DayAccessed>30</b:DayAccessed>
    <b:URL>https://link.springer.com/content/pdf/10.1007/s12599-017-0505-1.pdf</b:URL>
    <b:RefOrder>15</b:RefOrder>
  </b:Source>
  <b:Source>
    <b:Tag>Golnd</b:Tag>
    <b:SourceType>DocumentFromInternetSite</b:SourceType>
    <b:Guid>{58DF1BF0-307B-4CC4-BB28-F6456DF5126E}</b:Guid>
    <b:Author>
      <b:Author>
        <b:NameList>
          <b:Person>
            <b:Last>Sachs</b:Last>
            <b:First>Goldman</b:First>
          </b:Person>
        </b:NameList>
      </b:Author>
    </b:Author>
    <b:Title>Blockchain: The New Technology of Trust</b:Title>
    <b:Year>n.d</b:Year>
    <b:YearAccessed>2022</b:YearAccessed>
    <b:MonthAccessed>May</b:MonthAccessed>
    <b:DayAccessed>30</b:DayAccessed>
    <b:URL>https://www.goldmansachs.com/insights/pages/blockchain/#:~:text=The%20technology%20is%20still%20new,and%20objects%E2%80%94like%20concert%20tickets.</b:URL>
    <b:RefOrder>16</b:RefOrder>
  </b:Source>
  <b:Source>
    <b:Tag>Gra19</b:Tag>
    <b:SourceType>DocumentFromInternetSite</b:SourceType>
    <b:Guid>{F31AE61D-456D-4312-B3FC-912657863614}</b:Guid>
    <b:Author>
      <b:Author>
        <b:NameList>
          <b:Person>
            <b:Last>Grab</b:Last>
            <b:First>Olaru,</b:First>
            <b:Middle>Gavil</b:Middle>
          </b:Person>
        </b:NameList>
      </b:Author>
    </b:Author>
    <b:Title>THE IMPACT OF DIGITAL TRANSFORMATION ON STRATEGIC BUSINESS MANAGEMENT</b:Title>
    <b:Year>2019</b:Year>
    <b:YearAccessed>2022</b:YearAccessed>
    <b:MonthAccessed>May</b:MonthAccessed>
    <b:DayAccessed>20</b:DayAccessed>
    <b:URL>http://www.ecoforumjournal.ro/index.php/eco/article/view/885</b:URL>
    <b:RefOrder>20</b:RefOrder>
  </b:Source>
  <b:Source>
    <b:Tag>Fin18</b:Tag>
    <b:SourceType>InternetSite</b:SourceType>
    <b:Guid>{858143E8-4C22-4D82-899D-25E1B62CD092}</b:Guid>
    <b:Title>FindLaw</b:Title>
    <b:Year>2018</b:Year>
    <b:Author>
      <b:Author>
        <b:NameList>
          <b:Person>
            <b:Last>FindLaw'sTeam</b:Last>
          </b:Person>
        </b:NameList>
      </b:Author>
    </b:Author>
    <b:Month>September</b:Month>
    <b:Day>18</b:Day>
    <b:YearAccessed>2022</b:YearAccessed>
    <b:MonthAccessed>May</b:MonthAccessed>
    <b:DayAccessed>31</b:DayAccessed>
    <b:URL>https://www.findlaw.com/realestate/owning-a-home/construction-developer-s-responsibilities.html/</b:URL>
    <b:ProductionCompany>FindLaw</b:ProductionCompany>
    <b:RefOrder>17</b:RefOrder>
  </b:Source>
  <b:Source>
    <b:Tag>Zuh19</b:Tag>
    <b:SourceType>JournalArticle</b:SourceType>
    <b:Guid>{BD7FB2C3-566B-4839-BD15-2924C5F5278F}</b:Guid>
    <b:Title>Role of social media marketing in the successful implementation of business management</b:Title>
    <b:Year>2019</b:Year>
    <b:Author>
      <b:Author>
        <b:Corporate>Zuhdi, S. &amp; Daud, Anshar &amp; Hanif, Rifki &amp; Nguyen, P.T. &amp; Shankar, K..</b:Corporate>
      </b:Author>
    </b:Author>
    <b:JournalName> International Journal of Recent Technology and Engineering</b:JournalName>
    <b:Pages>3841-3844</b:Pages>
    <b:Volume> 8</b:Volume>
    <b:Issue>10.35940/ijrte.B1507.0982S1119</b:Issue>
    <b:RefOrder>19</b:RefOrder>
  </b:Source>
  <b:Source>
    <b:Tag>UpC21</b:Tag>
    <b:SourceType>InternetSite</b:SourceType>
    <b:Guid>{DE9A246D-4A27-4DC6-A9B1-17C92D4CB69C}</b:Guid>
    <b:Author>
      <b:Author>
        <b:NameList>
          <b:Person>
            <b:Last>UpCounsel</b:Last>
          </b:Person>
        </b:NameList>
      </b:Author>
    </b:Author>
    <b:Title>Software Development Contracts: Everything You Need to Know</b:Title>
    <b:ProductionCompany>UpCounsel</b:ProductionCompany>
    <b:Year>2021</b:Year>
    <b:YearAccessed>2022</b:YearAccessed>
    <b:MonthAccessed>May</b:MonthAccessed>
    <b:DayAccessed>31</b:DayAccessed>
    <b:URL>https://www.upcounsel.com/software-development-contracts#:~:text=Accelerated%20Bonus%20Contract-,Software%20development%20contracts%20refer%20to%20legally%20enforceable%20agreements%20that%20govern,within%20a%20specified%20time%20frame</b:URL>
    <b:RefOrder>18</b:RefOrder>
  </b:Source>
</b:Sources>
</file>

<file path=customXml/itemProps1.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e7f555d-0309-4ebf-a119-d3a4678905db"/>
    <ds:schemaRef ds:uri="2d5b56b5-2143-4065-89d0-eff30d035389"/>
  </ds:schemaRefs>
</ds:datastoreItem>
</file>

<file path=customXml/itemProps2.xml><?xml version="1.0" encoding="utf-8"?>
<ds:datastoreItem xmlns:ds="http://schemas.openxmlformats.org/officeDocument/2006/customXml" ds:itemID="{D8CFA8C1-CABC-4310-8D69-C46CB569C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b56b5-2143-4065-89d0-eff30d035389"/>
    <ds:schemaRef ds:uri="3e7f555d-0309-4ebf-a119-d3a467890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4.xml><?xml version="1.0" encoding="utf-8"?>
<ds:datastoreItem xmlns:ds="http://schemas.openxmlformats.org/officeDocument/2006/customXml" ds:itemID="{F49029F9-2DB8-4717-B530-03F7F2245618}">
  <ds:schemaRefs>
    <ds:schemaRef ds:uri="http://schemas.openxmlformats.org/officeDocument/2006/bibliography"/>
  </ds:schemaRefs>
</ds:datastoreItem>
</file>

<file path=customXml/itemProps5.xml><?xml version="1.0" encoding="utf-8"?>
<ds:datastoreItem xmlns:ds="http://schemas.openxmlformats.org/officeDocument/2006/customXml" ds:itemID="{E3EB7B42-5740-4129-8D38-92BBA5D17541}">
  <ds:schemaRefs>
    <ds:schemaRef ds:uri="http://schemas.microsoft.com/office/2006/metadata/properties"/>
    <ds:schemaRef ds:uri="http://schemas.microsoft.com/office/infopath/2007/PartnerControls"/>
    <ds:schemaRef ds:uri="3e7f555d-0309-4ebf-a119-d3a4678905db"/>
    <ds:schemaRef ds:uri="2d5b56b5-2143-4065-89d0-eff30d035389"/>
  </ds:schemaRefs>
</ds:datastoreItem>
</file>

<file path=customXml/itemProps6.xml><?xml version="1.0" encoding="utf-8"?>
<ds:datastoreItem xmlns:ds="http://schemas.openxmlformats.org/officeDocument/2006/customXml" ds:itemID="{D8CFA8C1-CABC-4310-8D69-C46CB569C45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d5b56b5-2143-4065-89d0-eff30d035389"/>
    <ds:schemaRef ds:uri="3e7f555d-0309-4ebf-a119-d3a4678905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7.xml><?xml version="1.0" encoding="utf-8"?>
<ds:datastoreItem xmlns:ds="http://schemas.openxmlformats.org/officeDocument/2006/customXml" ds:itemID="{A64095F2-78C1-44C0-A2A1-1816EE954539}">
  <ds:schemaRefs>
    <ds:schemaRef ds:uri="http://schemas.microsoft.com/sharepoint/v3/contenttype/forms"/>
  </ds:schemaRefs>
</ds:datastoreItem>
</file>

<file path=customXml/itemProps8.xml><?xml version="1.0" encoding="utf-8"?>
<ds:datastoreItem xmlns:ds="http://schemas.openxmlformats.org/officeDocument/2006/customXml" ds:itemID="{F49029F9-2DB8-4717-B530-03F7F2245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3081</TotalTime>
  <Pages>1</Pages>
  <Words>11904</Words>
  <Characters>67857</Characters>
  <Application>Microsoft Office Word</Application>
  <DocSecurity>4</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79602</CharactersWithSpaces>
  <SharedDoc>false</SharedDoc>
  <HLinks>
    <vt:vector size="354" baseType="variant">
      <vt:variant>
        <vt:i4>1507377</vt:i4>
      </vt:variant>
      <vt:variant>
        <vt:i4>356</vt:i4>
      </vt:variant>
      <vt:variant>
        <vt:i4>0</vt:i4>
      </vt:variant>
      <vt:variant>
        <vt:i4>5</vt:i4>
      </vt:variant>
      <vt:variant>
        <vt:lpwstr/>
      </vt:variant>
      <vt:variant>
        <vt:lpwstr>_Toc105235672</vt:lpwstr>
      </vt:variant>
      <vt:variant>
        <vt:i4>1507377</vt:i4>
      </vt:variant>
      <vt:variant>
        <vt:i4>350</vt:i4>
      </vt:variant>
      <vt:variant>
        <vt:i4>0</vt:i4>
      </vt:variant>
      <vt:variant>
        <vt:i4>5</vt:i4>
      </vt:variant>
      <vt:variant>
        <vt:lpwstr/>
      </vt:variant>
      <vt:variant>
        <vt:lpwstr>_Toc105235671</vt:lpwstr>
      </vt:variant>
      <vt:variant>
        <vt:i4>1507377</vt:i4>
      </vt:variant>
      <vt:variant>
        <vt:i4>344</vt:i4>
      </vt:variant>
      <vt:variant>
        <vt:i4>0</vt:i4>
      </vt:variant>
      <vt:variant>
        <vt:i4>5</vt:i4>
      </vt:variant>
      <vt:variant>
        <vt:lpwstr/>
      </vt:variant>
      <vt:variant>
        <vt:lpwstr>_Toc105235670</vt:lpwstr>
      </vt:variant>
      <vt:variant>
        <vt:i4>1441841</vt:i4>
      </vt:variant>
      <vt:variant>
        <vt:i4>338</vt:i4>
      </vt:variant>
      <vt:variant>
        <vt:i4>0</vt:i4>
      </vt:variant>
      <vt:variant>
        <vt:i4>5</vt:i4>
      </vt:variant>
      <vt:variant>
        <vt:lpwstr/>
      </vt:variant>
      <vt:variant>
        <vt:lpwstr>_Toc105235669</vt:lpwstr>
      </vt:variant>
      <vt:variant>
        <vt:i4>1441841</vt:i4>
      </vt:variant>
      <vt:variant>
        <vt:i4>332</vt:i4>
      </vt:variant>
      <vt:variant>
        <vt:i4>0</vt:i4>
      </vt:variant>
      <vt:variant>
        <vt:i4>5</vt:i4>
      </vt:variant>
      <vt:variant>
        <vt:lpwstr/>
      </vt:variant>
      <vt:variant>
        <vt:lpwstr>_Toc105235668</vt:lpwstr>
      </vt:variant>
      <vt:variant>
        <vt:i4>1441841</vt:i4>
      </vt:variant>
      <vt:variant>
        <vt:i4>326</vt:i4>
      </vt:variant>
      <vt:variant>
        <vt:i4>0</vt:i4>
      </vt:variant>
      <vt:variant>
        <vt:i4>5</vt:i4>
      </vt:variant>
      <vt:variant>
        <vt:lpwstr/>
      </vt:variant>
      <vt:variant>
        <vt:lpwstr>_Toc105235667</vt:lpwstr>
      </vt:variant>
      <vt:variant>
        <vt:i4>1441841</vt:i4>
      </vt:variant>
      <vt:variant>
        <vt:i4>320</vt:i4>
      </vt:variant>
      <vt:variant>
        <vt:i4>0</vt:i4>
      </vt:variant>
      <vt:variant>
        <vt:i4>5</vt:i4>
      </vt:variant>
      <vt:variant>
        <vt:lpwstr/>
      </vt:variant>
      <vt:variant>
        <vt:lpwstr>_Toc105235666</vt:lpwstr>
      </vt:variant>
      <vt:variant>
        <vt:i4>1441841</vt:i4>
      </vt:variant>
      <vt:variant>
        <vt:i4>314</vt:i4>
      </vt:variant>
      <vt:variant>
        <vt:i4>0</vt:i4>
      </vt:variant>
      <vt:variant>
        <vt:i4>5</vt:i4>
      </vt:variant>
      <vt:variant>
        <vt:lpwstr/>
      </vt:variant>
      <vt:variant>
        <vt:lpwstr>_Toc105235665</vt:lpwstr>
      </vt:variant>
      <vt:variant>
        <vt:i4>1441841</vt:i4>
      </vt:variant>
      <vt:variant>
        <vt:i4>305</vt:i4>
      </vt:variant>
      <vt:variant>
        <vt:i4>0</vt:i4>
      </vt:variant>
      <vt:variant>
        <vt:i4>5</vt:i4>
      </vt:variant>
      <vt:variant>
        <vt:lpwstr/>
      </vt:variant>
      <vt:variant>
        <vt:lpwstr>_Toc105235664</vt:lpwstr>
      </vt:variant>
      <vt:variant>
        <vt:i4>1441841</vt:i4>
      </vt:variant>
      <vt:variant>
        <vt:i4>299</vt:i4>
      </vt:variant>
      <vt:variant>
        <vt:i4>0</vt:i4>
      </vt:variant>
      <vt:variant>
        <vt:i4>5</vt:i4>
      </vt:variant>
      <vt:variant>
        <vt:lpwstr/>
      </vt:variant>
      <vt:variant>
        <vt:lpwstr>_Toc105235663</vt:lpwstr>
      </vt:variant>
      <vt:variant>
        <vt:i4>1441841</vt:i4>
      </vt:variant>
      <vt:variant>
        <vt:i4>293</vt:i4>
      </vt:variant>
      <vt:variant>
        <vt:i4>0</vt:i4>
      </vt:variant>
      <vt:variant>
        <vt:i4>5</vt:i4>
      </vt:variant>
      <vt:variant>
        <vt:lpwstr/>
      </vt:variant>
      <vt:variant>
        <vt:lpwstr>_Toc105235662</vt:lpwstr>
      </vt:variant>
      <vt:variant>
        <vt:i4>1441841</vt:i4>
      </vt:variant>
      <vt:variant>
        <vt:i4>287</vt:i4>
      </vt:variant>
      <vt:variant>
        <vt:i4>0</vt:i4>
      </vt:variant>
      <vt:variant>
        <vt:i4>5</vt:i4>
      </vt:variant>
      <vt:variant>
        <vt:lpwstr/>
      </vt:variant>
      <vt:variant>
        <vt:lpwstr>_Toc105235661</vt:lpwstr>
      </vt:variant>
      <vt:variant>
        <vt:i4>1441841</vt:i4>
      </vt:variant>
      <vt:variant>
        <vt:i4>281</vt:i4>
      </vt:variant>
      <vt:variant>
        <vt:i4>0</vt:i4>
      </vt:variant>
      <vt:variant>
        <vt:i4>5</vt:i4>
      </vt:variant>
      <vt:variant>
        <vt:lpwstr/>
      </vt:variant>
      <vt:variant>
        <vt:lpwstr>_Toc105235660</vt:lpwstr>
      </vt:variant>
      <vt:variant>
        <vt:i4>1376305</vt:i4>
      </vt:variant>
      <vt:variant>
        <vt:i4>275</vt:i4>
      </vt:variant>
      <vt:variant>
        <vt:i4>0</vt:i4>
      </vt:variant>
      <vt:variant>
        <vt:i4>5</vt:i4>
      </vt:variant>
      <vt:variant>
        <vt:lpwstr/>
      </vt:variant>
      <vt:variant>
        <vt:lpwstr>_Toc105235659</vt:lpwstr>
      </vt:variant>
      <vt:variant>
        <vt:i4>1376305</vt:i4>
      </vt:variant>
      <vt:variant>
        <vt:i4>269</vt:i4>
      </vt:variant>
      <vt:variant>
        <vt:i4>0</vt:i4>
      </vt:variant>
      <vt:variant>
        <vt:i4>5</vt:i4>
      </vt:variant>
      <vt:variant>
        <vt:lpwstr/>
      </vt:variant>
      <vt:variant>
        <vt:lpwstr>_Toc105235658</vt:lpwstr>
      </vt:variant>
      <vt:variant>
        <vt:i4>1376305</vt:i4>
      </vt:variant>
      <vt:variant>
        <vt:i4>263</vt:i4>
      </vt:variant>
      <vt:variant>
        <vt:i4>0</vt:i4>
      </vt:variant>
      <vt:variant>
        <vt:i4>5</vt:i4>
      </vt:variant>
      <vt:variant>
        <vt:lpwstr/>
      </vt:variant>
      <vt:variant>
        <vt:lpwstr>_Toc105235657</vt:lpwstr>
      </vt:variant>
      <vt:variant>
        <vt:i4>1376305</vt:i4>
      </vt:variant>
      <vt:variant>
        <vt:i4>257</vt:i4>
      </vt:variant>
      <vt:variant>
        <vt:i4>0</vt:i4>
      </vt:variant>
      <vt:variant>
        <vt:i4>5</vt:i4>
      </vt:variant>
      <vt:variant>
        <vt:lpwstr/>
      </vt:variant>
      <vt:variant>
        <vt:lpwstr>_Toc105235656</vt:lpwstr>
      </vt:variant>
      <vt:variant>
        <vt:i4>1376305</vt:i4>
      </vt:variant>
      <vt:variant>
        <vt:i4>251</vt:i4>
      </vt:variant>
      <vt:variant>
        <vt:i4>0</vt:i4>
      </vt:variant>
      <vt:variant>
        <vt:i4>5</vt:i4>
      </vt:variant>
      <vt:variant>
        <vt:lpwstr/>
      </vt:variant>
      <vt:variant>
        <vt:lpwstr>_Toc105235655</vt:lpwstr>
      </vt:variant>
      <vt:variant>
        <vt:i4>1376305</vt:i4>
      </vt:variant>
      <vt:variant>
        <vt:i4>245</vt:i4>
      </vt:variant>
      <vt:variant>
        <vt:i4>0</vt:i4>
      </vt:variant>
      <vt:variant>
        <vt:i4>5</vt:i4>
      </vt:variant>
      <vt:variant>
        <vt:lpwstr/>
      </vt:variant>
      <vt:variant>
        <vt:lpwstr>_Toc105235654</vt:lpwstr>
      </vt:variant>
      <vt:variant>
        <vt:i4>1376305</vt:i4>
      </vt:variant>
      <vt:variant>
        <vt:i4>239</vt:i4>
      </vt:variant>
      <vt:variant>
        <vt:i4>0</vt:i4>
      </vt:variant>
      <vt:variant>
        <vt:i4>5</vt:i4>
      </vt:variant>
      <vt:variant>
        <vt:lpwstr/>
      </vt:variant>
      <vt:variant>
        <vt:lpwstr>_Toc105235653</vt:lpwstr>
      </vt:variant>
      <vt:variant>
        <vt:i4>1376305</vt:i4>
      </vt:variant>
      <vt:variant>
        <vt:i4>233</vt:i4>
      </vt:variant>
      <vt:variant>
        <vt:i4>0</vt:i4>
      </vt:variant>
      <vt:variant>
        <vt:i4>5</vt:i4>
      </vt:variant>
      <vt:variant>
        <vt:lpwstr/>
      </vt:variant>
      <vt:variant>
        <vt:lpwstr>_Toc105235652</vt:lpwstr>
      </vt:variant>
      <vt:variant>
        <vt:i4>1376305</vt:i4>
      </vt:variant>
      <vt:variant>
        <vt:i4>227</vt:i4>
      </vt:variant>
      <vt:variant>
        <vt:i4>0</vt:i4>
      </vt:variant>
      <vt:variant>
        <vt:i4>5</vt:i4>
      </vt:variant>
      <vt:variant>
        <vt:lpwstr/>
      </vt:variant>
      <vt:variant>
        <vt:lpwstr>_Toc105235651</vt:lpwstr>
      </vt:variant>
      <vt:variant>
        <vt:i4>1703983</vt:i4>
      </vt:variant>
      <vt:variant>
        <vt:i4>221</vt:i4>
      </vt:variant>
      <vt:variant>
        <vt:i4>0</vt:i4>
      </vt:variant>
      <vt:variant>
        <vt:i4>5</vt:i4>
      </vt:variant>
      <vt:variant>
        <vt:lpwstr>C:\Users\Neil Garcia\Downloads\SNTSDEV Final Paper-Akbay (1).docx</vt:lpwstr>
      </vt:variant>
      <vt:variant>
        <vt:lpwstr>_Toc105235650</vt:lpwstr>
      </vt:variant>
      <vt:variant>
        <vt:i4>1310769</vt:i4>
      </vt:variant>
      <vt:variant>
        <vt:i4>215</vt:i4>
      </vt:variant>
      <vt:variant>
        <vt:i4>0</vt:i4>
      </vt:variant>
      <vt:variant>
        <vt:i4>5</vt:i4>
      </vt:variant>
      <vt:variant>
        <vt:lpwstr/>
      </vt:variant>
      <vt:variant>
        <vt:lpwstr>_Toc105235649</vt:lpwstr>
      </vt:variant>
      <vt:variant>
        <vt:i4>1310769</vt:i4>
      </vt:variant>
      <vt:variant>
        <vt:i4>209</vt:i4>
      </vt:variant>
      <vt:variant>
        <vt:i4>0</vt:i4>
      </vt:variant>
      <vt:variant>
        <vt:i4>5</vt:i4>
      </vt:variant>
      <vt:variant>
        <vt:lpwstr/>
      </vt:variant>
      <vt:variant>
        <vt:lpwstr>_Toc105235648</vt:lpwstr>
      </vt:variant>
      <vt:variant>
        <vt:i4>1310769</vt:i4>
      </vt:variant>
      <vt:variant>
        <vt:i4>203</vt:i4>
      </vt:variant>
      <vt:variant>
        <vt:i4>0</vt:i4>
      </vt:variant>
      <vt:variant>
        <vt:i4>5</vt:i4>
      </vt:variant>
      <vt:variant>
        <vt:lpwstr/>
      </vt:variant>
      <vt:variant>
        <vt:lpwstr>_Toc105235647</vt:lpwstr>
      </vt:variant>
      <vt:variant>
        <vt:i4>1310769</vt:i4>
      </vt:variant>
      <vt:variant>
        <vt:i4>197</vt:i4>
      </vt:variant>
      <vt:variant>
        <vt:i4>0</vt:i4>
      </vt:variant>
      <vt:variant>
        <vt:i4>5</vt:i4>
      </vt:variant>
      <vt:variant>
        <vt:lpwstr/>
      </vt:variant>
      <vt:variant>
        <vt:lpwstr>_Toc105235646</vt:lpwstr>
      </vt:variant>
      <vt:variant>
        <vt:i4>1966128</vt:i4>
      </vt:variant>
      <vt:variant>
        <vt:i4>188</vt:i4>
      </vt:variant>
      <vt:variant>
        <vt:i4>0</vt:i4>
      </vt:variant>
      <vt:variant>
        <vt:i4>5</vt:i4>
      </vt:variant>
      <vt:variant>
        <vt:lpwstr/>
      </vt:variant>
      <vt:variant>
        <vt:lpwstr>_Toc105233788</vt:lpwstr>
      </vt:variant>
      <vt:variant>
        <vt:i4>1966128</vt:i4>
      </vt:variant>
      <vt:variant>
        <vt:i4>182</vt:i4>
      </vt:variant>
      <vt:variant>
        <vt:i4>0</vt:i4>
      </vt:variant>
      <vt:variant>
        <vt:i4>5</vt:i4>
      </vt:variant>
      <vt:variant>
        <vt:lpwstr/>
      </vt:variant>
      <vt:variant>
        <vt:lpwstr>_Toc105233787</vt:lpwstr>
      </vt:variant>
      <vt:variant>
        <vt:i4>1966128</vt:i4>
      </vt:variant>
      <vt:variant>
        <vt:i4>176</vt:i4>
      </vt:variant>
      <vt:variant>
        <vt:i4>0</vt:i4>
      </vt:variant>
      <vt:variant>
        <vt:i4>5</vt:i4>
      </vt:variant>
      <vt:variant>
        <vt:lpwstr/>
      </vt:variant>
      <vt:variant>
        <vt:lpwstr>_Toc105233786</vt:lpwstr>
      </vt:variant>
      <vt:variant>
        <vt:i4>1966128</vt:i4>
      </vt:variant>
      <vt:variant>
        <vt:i4>170</vt:i4>
      </vt:variant>
      <vt:variant>
        <vt:i4>0</vt:i4>
      </vt:variant>
      <vt:variant>
        <vt:i4>5</vt:i4>
      </vt:variant>
      <vt:variant>
        <vt:lpwstr/>
      </vt:variant>
      <vt:variant>
        <vt:lpwstr>_Toc105233785</vt:lpwstr>
      </vt:variant>
      <vt:variant>
        <vt:i4>1966128</vt:i4>
      </vt:variant>
      <vt:variant>
        <vt:i4>164</vt:i4>
      </vt:variant>
      <vt:variant>
        <vt:i4>0</vt:i4>
      </vt:variant>
      <vt:variant>
        <vt:i4>5</vt:i4>
      </vt:variant>
      <vt:variant>
        <vt:lpwstr/>
      </vt:variant>
      <vt:variant>
        <vt:lpwstr>_Toc105233784</vt:lpwstr>
      </vt:variant>
      <vt:variant>
        <vt:i4>1966128</vt:i4>
      </vt:variant>
      <vt:variant>
        <vt:i4>158</vt:i4>
      </vt:variant>
      <vt:variant>
        <vt:i4>0</vt:i4>
      </vt:variant>
      <vt:variant>
        <vt:i4>5</vt:i4>
      </vt:variant>
      <vt:variant>
        <vt:lpwstr/>
      </vt:variant>
      <vt:variant>
        <vt:lpwstr>_Toc105233783</vt:lpwstr>
      </vt:variant>
      <vt:variant>
        <vt:i4>1966128</vt:i4>
      </vt:variant>
      <vt:variant>
        <vt:i4>152</vt:i4>
      </vt:variant>
      <vt:variant>
        <vt:i4>0</vt:i4>
      </vt:variant>
      <vt:variant>
        <vt:i4>5</vt:i4>
      </vt:variant>
      <vt:variant>
        <vt:lpwstr/>
      </vt:variant>
      <vt:variant>
        <vt:lpwstr>_Toc105233782</vt:lpwstr>
      </vt:variant>
      <vt:variant>
        <vt:i4>1966128</vt:i4>
      </vt:variant>
      <vt:variant>
        <vt:i4>146</vt:i4>
      </vt:variant>
      <vt:variant>
        <vt:i4>0</vt:i4>
      </vt:variant>
      <vt:variant>
        <vt:i4>5</vt:i4>
      </vt:variant>
      <vt:variant>
        <vt:lpwstr/>
      </vt:variant>
      <vt:variant>
        <vt:lpwstr>_Toc105233781</vt:lpwstr>
      </vt:variant>
      <vt:variant>
        <vt:i4>1966128</vt:i4>
      </vt:variant>
      <vt:variant>
        <vt:i4>140</vt:i4>
      </vt:variant>
      <vt:variant>
        <vt:i4>0</vt:i4>
      </vt:variant>
      <vt:variant>
        <vt:i4>5</vt:i4>
      </vt:variant>
      <vt:variant>
        <vt:lpwstr/>
      </vt:variant>
      <vt:variant>
        <vt:lpwstr>_Toc105233780</vt:lpwstr>
      </vt:variant>
      <vt:variant>
        <vt:i4>1114160</vt:i4>
      </vt:variant>
      <vt:variant>
        <vt:i4>134</vt:i4>
      </vt:variant>
      <vt:variant>
        <vt:i4>0</vt:i4>
      </vt:variant>
      <vt:variant>
        <vt:i4>5</vt:i4>
      </vt:variant>
      <vt:variant>
        <vt:lpwstr/>
      </vt:variant>
      <vt:variant>
        <vt:lpwstr>_Toc105233779</vt:lpwstr>
      </vt:variant>
      <vt:variant>
        <vt:i4>1114160</vt:i4>
      </vt:variant>
      <vt:variant>
        <vt:i4>128</vt:i4>
      </vt:variant>
      <vt:variant>
        <vt:i4>0</vt:i4>
      </vt:variant>
      <vt:variant>
        <vt:i4>5</vt:i4>
      </vt:variant>
      <vt:variant>
        <vt:lpwstr/>
      </vt:variant>
      <vt:variant>
        <vt:lpwstr>_Toc105233778</vt:lpwstr>
      </vt:variant>
      <vt:variant>
        <vt:i4>1114160</vt:i4>
      </vt:variant>
      <vt:variant>
        <vt:i4>122</vt:i4>
      </vt:variant>
      <vt:variant>
        <vt:i4>0</vt:i4>
      </vt:variant>
      <vt:variant>
        <vt:i4>5</vt:i4>
      </vt:variant>
      <vt:variant>
        <vt:lpwstr/>
      </vt:variant>
      <vt:variant>
        <vt:lpwstr>_Toc105233777</vt:lpwstr>
      </vt:variant>
      <vt:variant>
        <vt:i4>1114160</vt:i4>
      </vt:variant>
      <vt:variant>
        <vt:i4>116</vt:i4>
      </vt:variant>
      <vt:variant>
        <vt:i4>0</vt:i4>
      </vt:variant>
      <vt:variant>
        <vt:i4>5</vt:i4>
      </vt:variant>
      <vt:variant>
        <vt:lpwstr/>
      </vt:variant>
      <vt:variant>
        <vt:lpwstr>_Toc105233776</vt:lpwstr>
      </vt:variant>
      <vt:variant>
        <vt:i4>1114160</vt:i4>
      </vt:variant>
      <vt:variant>
        <vt:i4>110</vt:i4>
      </vt:variant>
      <vt:variant>
        <vt:i4>0</vt:i4>
      </vt:variant>
      <vt:variant>
        <vt:i4>5</vt:i4>
      </vt:variant>
      <vt:variant>
        <vt:lpwstr/>
      </vt:variant>
      <vt:variant>
        <vt:lpwstr>_Toc105233775</vt:lpwstr>
      </vt:variant>
      <vt:variant>
        <vt:i4>1114160</vt:i4>
      </vt:variant>
      <vt:variant>
        <vt:i4>104</vt:i4>
      </vt:variant>
      <vt:variant>
        <vt:i4>0</vt:i4>
      </vt:variant>
      <vt:variant>
        <vt:i4>5</vt:i4>
      </vt:variant>
      <vt:variant>
        <vt:lpwstr/>
      </vt:variant>
      <vt:variant>
        <vt:lpwstr>_Toc105233774</vt:lpwstr>
      </vt:variant>
      <vt:variant>
        <vt:i4>1114160</vt:i4>
      </vt:variant>
      <vt:variant>
        <vt:i4>98</vt:i4>
      </vt:variant>
      <vt:variant>
        <vt:i4>0</vt:i4>
      </vt:variant>
      <vt:variant>
        <vt:i4>5</vt:i4>
      </vt:variant>
      <vt:variant>
        <vt:lpwstr/>
      </vt:variant>
      <vt:variant>
        <vt:lpwstr>_Toc105233773</vt:lpwstr>
      </vt:variant>
      <vt:variant>
        <vt:i4>1114160</vt:i4>
      </vt:variant>
      <vt:variant>
        <vt:i4>92</vt:i4>
      </vt:variant>
      <vt:variant>
        <vt:i4>0</vt:i4>
      </vt:variant>
      <vt:variant>
        <vt:i4>5</vt:i4>
      </vt:variant>
      <vt:variant>
        <vt:lpwstr/>
      </vt:variant>
      <vt:variant>
        <vt:lpwstr>_Toc105233772</vt:lpwstr>
      </vt:variant>
      <vt:variant>
        <vt:i4>1114160</vt:i4>
      </vt:variant>
      <vt:variant>
        <vt:i4>86</vt:i4>
      </vt:variant>
      <vt:variant>
        <vt:i4>0</vt:i4>
      </vt:variant>
      <vt:variant>
        <vt:i4>5</vt:i4>
      </vt:variant>
      <vt:variant>
        <vt:lpwstr/>
      </vt:variant>
      <vt:variant>
        <vt:lpwstr>_Toc105233771</vt:lpwstr>
      </vt:variant>
      <vt:variant>
        <vt:i4>1114160</vt:i4>
      </vt:variant>
      <vt:variant>
        <vt:i4>80</vt:i4>
      </vt:variant>
      <vt:variant>
        <vt:i4>0</vt:i4>
      </vt:variant>
      <vt:variant>
        <vt:i4>5</vt:i4>
      </vt:variant>
      <vt:variant>
        <vt:lpwstr/>
      </vt:variant>
      <vt:variant>
        <vt:lpwstr>_Toc105233770</vt:lpwstr>
      </vt:variant>
      <vt:variant>
        <vt:i4>1048624</vt:i4>
      </vt:variant>
      <vt:variant>
        <vt:i4>74</vt:i4>
      </vt:variant>
      <vt:variant>
        <vt:i4>0</vt:i4>
      </vt:variant>
      <vt:variant>
        <vt:i4>5</vt:i4>
      </vt:variant>
      <vt:variant>
        <vt:lpwstr/>
      </vt:variant>
      <vt:variant>
        <vt:lpwstr>_Toc105233769</vt:lpwstr>
      </vt:variant>
      <vt:variant>
        <vt:i4>1048624</vt:i4>
      </vt:variant>
      <vt:variant>
        <vt:i4>68</vt:i4>
      </vt:variant>
      <vt:variant>
        <vt:i4>0</vt:i4>
      </vt:variant>
      <vt:variant>
        <vt:i4>5</vt:i4>
      </vt:variant>
      <vt:variant>
        <vt:lpwstr/>
      </vt:variant>
      <vt:variant>
        <vt:lpwstr>_Toc105233768</vt:lpwstr>
      </vt:variant>
      <vt:variant>
        <vt:i4>1048624</vt:i4>
      </vt:variant>
      <vt:variant>
        <vt:i4>62</vt:i4>
      </vt:variant>
      <vt:variant>
        <vt:i4>0</vt:i4>
      </vt:variant>
      <vt:variant>
        <vt:i4>5</vt:i4>
      </vt:variant>
      <vt:variant>
        <vt:lpwstr/>
      </vt:variant>
      <vt:variant>
        <vt:lpwstr>_Toc105233767</vt:lpwstr>
      </vt:variant>
      <vt:variant>
        <vt:i4>1048624</vt:i4>
      </vt:variant>
      <vt:variant>
        <vt:i4>56</vt:i4>
      </vt:variant>
      <vt:variant>
        <vt:i4>0</vt:i4>
      </vt:variant>
      <vt:variant>
        <vt:i4>5</vt:i4>
      </vt:variant>
      <vt:variant>
        <vt:lpwstr/>
      </vt:variant>
      <vt:variant>
        <vt:lpwstr>_Toc105233766</vt:lpwstr>
      </vt:variant>
      <vt:variant>
        <vt:i4>1048624</vt:i4>
      </vt:variant>
      <vt:variant>
        <vt:i4>50</vt:i4>
      </vt:variant>
      <vt:variant>
        <vt:i4>0</vt:i4>
      </vt:variant>
      <vt:variant>
        <vt:i4>5</vt:i4>
      </vt:variant>
      <vt:variant>
        <vt:lpwstr/>
      </vt:variant>
      <vt:variant>
        <vt:lpwstr>_Toc105233765</vt:lpwstr>
      </vt:variant>
      <vt:variant>
        <vt:i4>1048624</vt:i4>
      </vt:variant>
      <vt:variant>
        <vt:i4>44</vt:i4>
      </vt:variant>
      <vt:variant>
        <vt:i4>0</vt:i4>
      </vt:variant>
      <vt:variant>
        <vt:i4>5</vt:i4>
      </vt:variant>
      <vt:variant>
        <vt:lpwstr/>
      </vt:variant>
      <vt:variant>
        <vt:lpwstr>_Toc105233764</vt:lpwstr>
      </vt:variant>
      <vt:variant>
        <vt:i4>1048624</vt:i4>
      </vt:variant>
      <vt:variant>
        <vt:i4>38</vt:i4>
      </vt:variant>
      <vt:variant>
        <vt:i4>0</vt:i4>
      </vt:variant>
      <vt:variant>
        <vt:i4>5</vt:i4>
      </vt:variant>
      <vt:variant>
        <vt:lpwstr/>
      </vt:variant>
      <vt:variant>
        <vt:lpwstr>_Toc105233763</vt:lpwstr>
      </vt:variant>
      <vt:variant>
        <vt:i4>1048624</vt:i4>
      </vt:variant>
      <vt:variant>
        <vt:i4>32</vt:i4>
      </vt:variant>
      <vt:variant>
        <vt:i4>0</vt:i4>
      </vt:variant>
      <vt:variant>
        <vt:i4>5</vt:i4>
      </vt:variant>
      <vt:variant>
        <vt:lpwstr/>
      </vt:variant>
      <vt:variant>
        <vt:lpwstr>_Toc105233762</vt:lpwstr>
      </vt:variant>
      <vt:variant>
        <vt:i4>1048624</vt:i4>
      </vt:variant>
      <vt:variant>
        <vt:i4>26</vt:i4>
      </vt:variant>
      <vt:variant>
        <vt:i4>0</vt:i4>
      </vt:variant>
      <vt:variant>
        <vt:i4>5</vt:i4>
      </vt:variant>
      <vt:variant>
        <vt:lpwstr/>
      </vt:variant>
      <vt:variant>
        <vt:lpwstr>_Toc105233761</vt:lpwstr>
      </vt:variant>
      <vt:variant>
        <vt:i4>1048624</vt:i4>
      </vt:variant>
      <vt:variant>
        <vt:i4>20</vt:i4>
      </vt:variant>
      <vt:variant>
        <vt:i4>0</vt:i4>
      </vt:variant>
      <vt:variant>
        <vt:i4>5</vt:i4>
      </vt:variant>
      <vt:variant>
        <vt:lpwstr/>
      </vt:variant>
      <vt:variant>
        <vt:lpwstr>_Toc105233760</vt:lpwstr>
      </vt:variant>
      <vt:variant>
        <vt:i4>1245232</vt:i4>
      </vt:variant>
      <vt:variant>
        <vt:i4>14</vt:i4>
      </vt:variant>
      <vt:variant>
        <vt:i4>0</vt:i4>
      </vt:variant>
      <vt:variant>
        <vt:i4>5</vt:i4>
      </vt:variant>
      <vt:variant>
        <vt:lpwstr/>
      </vt:variant>
      <vt:variant>
        <vt:lpwstr>_Toc105233759</vt:lpwstr>
      </vt:variant>
      <vt:variant>
        <vt:i4>1245232</vt:i4>
      </vt:variant>
      <vt:variant>
        <vt:i4>8</vt:i4>
      </vt:variant>
      <vt:variant>
        <vt:i4>0</vt:i4>
      </vt:variant>
      <vt:variant>
        <vt:i4>5</vt:i4>
      </vt:variant>
      <vt:variant>
        <vt:lpwstr/>
      </vt:variant>
      <vt:variant>
        <vt:lpwstr>_Toc105233758</vt:lpwstr>
      </vt:variant>
      <vt:variant>
        <vt:i4>1245232</vt:i4>
      </vt:variant>
      <vt:variant>
        <vt:i4>2</vt:i4>
      </vt:variant>
      <vt:variant>
        <vt:i4>0</vt:i4>
      </vt:variant>
      <vt:variant>
        <vt:i4>5</vt:i4>
      </vt:variant>
      <vt:variant>
        <vt:lpwstr/>
      </vt:variant>
      <vt:variant>
        <vt:lpwstr>_Toc105233757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Roselle Wednesday L. Gardon</dc:creator>
  <cp:keywords/>
  <dc:description/>
  <cp:lastModifiedBy>Manuel Sebastian Sanchez</cp:lastModifiedBy>
  <cp:revision>1637</cp:revision>
  <dcterms:created xsi:type="dcterms:W3CDTF">2022-05-21T01:52:00Z</dcterms:created>
  <dcterms:modified xsi:type="dcterms:W3CDTF">2022-06-06T15:37:00Z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0x010100EF94E91B0316F843B4F15A356A8E3CF6</vt:lpwstr>
  </property>
  <property fmtid="{D5CDD505-2E9C-101B-9397-08002B2CF9AE}" pid="3" name="MediaServiceImageTags">
    <vt:lpwstr/>
  </property>
</Properties>
</file>