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469D" w14:textId="3EA2A310" w:rsidR="00A33ED4" w:rsidRPr="00A33ED4" w:rsidRDefault="00A33ED4" w:rsidP="00BB2ED0">
      <w:pPr>
        <w:jc w:val="center"/>
        <w:rPr>
          <w:b/>
          <w:bCs/>
          <w:sz w:val="32"/>
          <w:szCs w:val="32"/>
        </w:rPr>
      </w:pPr>
      <w:r w:rsidRPr="00A33ED4">
        <w:rPr>
          <w:b/>
          <w:bCs/>
          <w:sz w:val="32"/>
          <w:szCs w:val="32"/>
        </w:rPr>
        <w:t>2b.1 Brief Use Cases</w:t>
      </w:r>
    </w:p>
    <w:p w14:paraId="7AB12383" w14:textId="77777777" w:rsidR="00857DB3" w:rsidRDefault="00A33ED4" w:rsidP="00A33ED4">
      <w:pPr>
        <w:jc w:val="both"/>
        <w:rPr>
          <w:sz w:val="24"/>
          <w:szCs w:val="24"/>
        </w:rPr>
      </w:pPr>
      <w:r w:rsidRPr="36651F66">
        <w:rPr>
          <w:b/>
          <w:bCs/>
          <w:sz w:val="24"/>
          <w:szCs w:val="24"/>
        </w:rPr>
        <w:t>Login</w:t>
      </w:r>
    </w:p>
    <w:p w14:paraId="78AC4828" w14:textId="3C50FDB9" w:rsidR="00A33ED4" w:rsidRDefault="00A33ED4" w:rsidP="00A33ED4">
      <w:pPr>
        <w:jc w:val="both"/>
        <w:rPr>
          <w:sz w:val="24"/>
          <w:szCs w:val="24"/>
        </w:rPr>
      </w:pPr>
      <w:r>
        <w:rPr>
          <w:sz w:val="24"/>
          <w:szCs w:val="24"/>
        </w:rPr>
        <w:t xml:space="preserve">Process: </w:t>
      </w:r>
      <w:r w:rsidR="00F31D1D">
        <w:rPr>
          <w:sz w:val="24"/>
          <w:szCs w:val="24"/>
        </w:rPr>
        <w:t xml:space="preserve">Done through entering </w:t>
      </w:r>
      <w:r w:rsidR="0052495F">
        <w:rPr>
          <w:sz w:val="24"/>
          <w:szCs w:val="24"/>
        </w:rPr>
        <w:t xml:space="preserve">the </w:t>
      </w:r>
      <w:r w:rsidR="00F31D1D">
        <w:rPr>
          <w:sz w:val="24"/>
          <w:szCs w:val="24"/>
        </w:rPr>
        <w:t xml:space="preserve">correct credentials </w:t>
      </w:r>
      <w:r w:rsidR="00CB527F">
        <w:rPr>
          <w:sz w:val="24"/>
          <w:szCs w:val="24"/>
        </w:rPr>
        <w:t xml:space="preserve">of the </w:t>
      </w:r>
      <w:r w:rsidRPr="36651F66">
        <w:rPr>
          <w:sz w:val="24"/>
          <w:szCs w:val="24"/>
        </w:rPr>
        <w:t xml:space="preserve">client </w:t>
      </w:r>
      <w:r w:rsidR="00F31D1D">
        <w:rPr>
          <w:sz w:val="24"/>
          <w:szCs w:val="24"/>
        </w:rPr>
        <w:t>to</w:t>
      </w:r>
      <w:r w:rsidRPr="36651F66">
        <w:rPr>
          <w:sz w:val="24"/>
          <w:szCs w:val="24"/>
        </w:rPr>
        <w:t xml:space="preserve"> be able to </w:t>
      </w:r>
      <w:r w:rsidR="00CB527F">
        <w:rPr>
          <w:sz w:val="24"/>
          <w:szCs w:val="24"/>
        </w:rPr>
        <w:t xml:space="preserve">login </w:t>
      </w:r>
      <w:r w:rsidRPr="36651F66">
        <w:rPr>
          <w:sz w:val="24"/>
          <w:szCs w:val="24"/>
        </w:rPr>
        <w:t>th</w:t>
      </w:r>
      <w:r w:rsidR="00F31D1D">
        <w:rPr>
          <w:sz w:val="24"/>
          <w:szCs w:val="24"/>
        </w:rPr>
        <w:t xml:space="preserve">e </w:t>
      </w:r>
      <w:r w:rsidRPr="36651F66">
        <w:rPr>
          <w:sz w:val="24"/>
          <w:szCs w:val="24"/>
        </w:rPr>
        <w:t xml:space="preserve">application with </w:t>
      </w:r>
      <w:r w:rsidR="0052495F">
        <w:rPr>
          <w:sz w:val="24"/>
          <w:szCs w:val="24"/>
        </w:rPr>
        <w:t>its designated</w:t>
      </w:r>
      <w:r w:rsidRPr="36651F66">
        <w:rPr>
          <w:sz w:val="24"/>
          <w:szCs w:val="24"/>
        </w:rPr>
        <w:t xml:space="preserve"> access to the features and page</w:t>
      </w:r>
      <w:r w:rsidR="00F31D1D">
        <w:rPr>
          <w:sz w:val="24"/>
          <w:szCs w:val="24"/>
        </w:rPr>
        <w:t>s</w:t>
      </w:r>
      <w:r w:rsidRPr="36651F66">
        <w:rPr>
          <w:sz w:val="24"/>
          <w:szCs w:val="24"/>
        </w:rPr>
        <w:t xml:space="preserve"> that </w:t>
      </w:r>
      <w:r w:rsidR="00F31D1D">
        <w:rPr>
          <w:sz w:val="24"/>
          <w:szCs w:val="24"/>
        </w:rPr>
        <w:t>pertains to the management of</w:t>
      </w:r>
      <w:r w:rsidRPr="36651F66">
        <w:rPr>
          <w:sz w:val="24"/>
          <w:szCs w:val="24"/>
        </w:rPr>
        <w:t xml:space="preserve"> the Fleeky Curtains business.</w:t>
      </w:r>
    </w:p>
    <w:p w14:paraId="005672E9" w14:textId="681C2F7A" w:rsidR="00A33ED4" w:rsidRDefault="00A33ED4" w:rsidP="00A33ED4">
      <w:pPr>
        <w:jc w:val="both"/>
        <w:rPr>
          <w:sz w:val="24"/>
          <w:szCs w:val="24"/>
        </w:rPr>
      </w:pPr>
    </w:p>
    <w:p w14:paraId="754C1C0E" w14:textId="77777777" w:rsidR="00A33ED4" w:rsidRPr="00BB2ED0" w:rsidRDefault="00A33ED4" w:rsidP="00A33ED4">
      <w:pPr>
        <w:jc w:val="both"/>
        <w:rPr>
          <w:rFonts w:cstheme="minorHAnsi"/>
          <w:b/>
          <w:bCs/>
          <w:sz w:val="24"/>
          <w:szCs w:val="24"/>
        </w:rPr>
      </w:pPr>
      <w:r w:rsidRPr="00BB2ED0">
        <w:rPr>
          <w:rFonts w:cstheme="minorHAnsi"/>
          <w:b/>
          <w:bCs/>
          <w:sz w:val="24"/>
          <w:szCs w:val="24"/>
        </w:rPr>
        <w:t>Create Order Report</w:t>
      </w:r>
    </w:p>
    <w:p w14:paraId="03DD2932" w14:textId="7655F18A" w:rsidR="00A33ED4" w:rsidRDefault="00A33ED4" w:rsidP="00A33ED4">
      <w:pPr>
        <w:jc w:val="both"/>
        <w:rPr>
          <w:rFonts w:cstheme="minorHAnsi"/>
          <w:sz w:val="24"/>
          <w:szCs w:val="24"/>
        </w:rPr>
      </w:pPr>
      <w:r>
        <w:rPr>
          <w:rFonts w:cstheme="minorHAnsi"/>
          <w:sz w:val="24"/>
          <w:szCs w:val="24"/>
        </w:rPr>
        <w:t xml:space="preserve">Process: </w:t>
      </w:r>
      <w:r w:rsidR="00AD6AAC">
        <w:rPr>
          <w:rFonts w:cstheme="minorHAnsi"/>
          <w:sz w:val="24"/>
          <w:szCs w:val="24"/>
        </w:rPr>
        <w:t xml:space="preserve">Adding or </w:t>
      </w:r>
      <w:r>
        <w:rPr>
          <w:rFonts w:cstheme="minorHAnsi"/>
          <w:sz w:val="24"/>
          <w:szCs w:val="24"/>
        </w:rPr>
        <w:t>creat</w:t>
      </w:r>
      <w:r w:rsidR="00F31D1D">
        <w:rPr>
          <w:rFonts w:cstheme="minorHAnsi"/>
          <w:sz w:val="24"/>
          <w:szCs w:val="24"/>
        </w:rPr>
        <w:t>ing</w:t>
      </w:r>
      <w:r>
        <w:rPr>
          <w:rFonts w:cstheme="minorHAnsi"/>
          <w:sz w:val="24"/>
          <w:szCs w:val="24"/>
        </w:rPr>
        <w:t xml:space="preserve"> order report </w:t>
      </w:r>
      <w:r w:rsidR="00AD6AAC">
        <w:rPr>
          <w:rFonts w:cstheme="minorHAnsi"/>
          <w:sz w:val="24"/>
          <w:szCs w:val="24"/>
        </w:rPr>
        <w:t>starting in</w:t>
      </w:r>
      <w:r>
        <w:rPr>
          <w:rFonts w:cstheme="minorHAnsi"/>
          <w:sz w:val="24"/>
          <w:szCs w:val="24"/>
        </w:rPr>
        <w:t xml:space="preserve"> the Order Queue List Information tab </w:t>
      </w:r>
      <w:r w:rsidR="00AD6AAC">
        <w:rPr>
          <w:rFonts w:cstheme="minorHAnsi"/>
          <w:sz w:val="24"/>
          <w:szCs w:val="24"/>
        </w:rPr>
        <w:t>where</w:t>
      </w:r>
      <w:r>
        <w:rPr>
          <w:rFonts w:cstheme="minorHAnsi"/>
          <w:sz w:val="24"/>
          <w:szCs w:val="24"/>
        </w:rPr>
        <w:t xml:space="preserve"> the client can </w:t>
      </w:r>
      <w:r w:rsidR="00AD6AAC">
        <w:rPr>
          <w:rFonts w:cstheme="minorHAnsi"/>
          <w:sz w:val="24"/>
          <w:szCs w:val="24"/>
        </w:rPr>
        <w:t>select “Add to Queue”</w:t>
      </w:r>
      <w:r>
        <w:rPr>
          <w:rFonts w:cstheme="minorHAnsi"/>
          <w:sz w:val="24"/>
          <w:szCs w:val="24"/>
        </w:rPr>
        <w:t xml:space="preserve"> and input all the necessary </w:t>
      </w:r>
      <w:r w:rsidR="00AD6AAC">
        <w:rPr>
          <w:rFonts w:cstheme="minorHAnsi"/>
          <w:sz w:val="24"/>
          <w:szCs w:val="24"/>
        </w:rPr>
        <w:t>data</w:t>
      </w:r>
      <w:r>
        <w:rPr>
          <w:rFonts w:cstheme="minorHAnsi"/>
          <w:sz w:val="24"/>
          <w:szCs w:val="24"/>
        </w:rPr>
        <w:t xml:space="preserve"> needed for the order and customer</w:t>
      </w:r>
      <w:r w:rsidR="00AD6AAC">
        <w:rPr>
          <w:rFonts w:cstheme="minorHAnsi"/>
          <w:sz w:val="24"/>
          <w:szCs w:val="24"/>
        </w:rPr>
        <w:t xml:space="preserve"> information</w:t>
      </w:r>
      <w:r>
        <w:rPr>
          <w:rFonts w:cstheme="minorHAnsi"/>
          <w:sz w:val="24"/>
          <w:szCs w:val="24"/>
        </w:rPr>
        <w:t>.</w:t>
      </w:r>
    </w:p>
    <w:p w14:paraId="1C564C51" w14:textId="589BD36D" w:rsidR="00A33ED4" w:rsidRDefault="00A33ED4" w:rsidP="00A33ED4">
      <w:pPr>
        <w:jc w:val="both"/>
        <w:rPr>
          <w:sz w:val="24"/>
          <w:szCs w:val="24"/>
        </w:rPr>
      </w:pPr>
    </w:p>
    <w:p w14:paraId="45205305" w14:textId="3CF99A36" w:rsidR="00A33ED4" w:rsidRDefault="00A33ED4" w:rsidP="00A33ED4">
      <w:pPr>
        <w:jc w:val="both"/>
        <w:rPr>
          <w:b/>
          <w:bCs/>
          <w:sz w:val="24"/>
          <w:szCs w:val="24"/>
        </w:rPr>
      </w:pPr>
      <w:r w:rsidRPr="36651F66">
        <w:rPr>
          <w:b/>
          <w:bCs/>
          <w:sz w:val="24"/>
          <w:szCs w:val="24"/>
        </w:rPr>
        <w:t xml:space="preserve">Visiting and </w:t>
      </w:r>
      <w:r w:rsidR="00F57064">
        <w:rPr>
          <w:b/>
          <w:bCs/>
          <w:sz w:val="24"/>
          <w:szCs w:val="24"/>
        </w:rPr>
        <w:t>Checking</w:t>
      </w:r>
      <w:r w:rsidRPr="36651F66">
        <w:rPr>
          <w:b/>
          <w:bCs/>
          <w:sz w:val="24"/>
          <w:szCs w:val="24"/>
        </w:rPr>
        <w:t xml:space="preserve"> Inventory</w:t>
      </w:r>
    </w:p>
    <w:p w14:paraId="041DC574" w14:textId="7F344521" w:rsidR="00A33ED4" w:rsidRDefault="00A33ED4" w:rsidP="00A33ED4">
      <w:pPr>
        <w:jc w:val="both"/>
        <w:rPr>
          <w:sz w:val="24"/>
          <w:szCs w:val="24"/>
        </w:rPr>
      </w:pPr>
      <w:r>
        <w:rPr>
          <w:sz w:val="24"/>
          <w:szCs w:val="24"/>
        </w:rPr>
        <w:t>Process:</w:t>
      </w:r>
      <w:r w:rsidRPr="36651F66">
        <w:rPr>
          <w:sz w:val="24"/>
          <w:szCs w:val="24"/>
        </w:rPr>
        <w:t xml:space="preserve"> The client will browse the inventory to check the stocks and availability of the raw materials needed for the creation of the products being ordered as well as checking the stocks of the finished products that are ready to be packed and shipped.</w:t>
      </w:r>
    </w:p>
    <w:p w14:paraId="6D0AD1F0" w14:textId="5324E01E" w:rsidR="00A33ED4" w:rsidRDefault="00A33ED4" w:rsidP="00A33ED4">
      <w:pPr>
        <w:jc w:val="both"/>
        <w:rPr>
          <w:sz w:val="24"/>
          <w:szCs w:val="24"/>
        </w:rPr>
      </w:pPr>
    </w:p>
    <w:p w14:paraId="1682AAD5" w14:textId="77777777" w:rsidR="00A33ED4" w:rsidRDefault="00A33ED4" w:rsidP="00A33ED4">
      <w:pPr>
        <w:jc w:val="both"/>
        <w:rPr>
          <w:rFonts w:cstheme="minorHAnsi"/>
          <w:b/>
          <w:bCs/>
          <w:sz w:val="24"/>
          <w:szCs w:val="24"/>
        </w:rPr>
      </w:pPr>
      <w:r w:rsidRPr="00792602">
        <w:rPr>
          <w:rFonts w:cstheme="minorHAnsi"/>
          <w:b/>
          <w:bCs/>
          <w:sz w:val="24"/>
          <w:szCs w:val="24"/>
        </w:rPr>
        <w:t>Update Order Status</w:t>
      </w:r>
    </w:p>
    <w:p w14:paraId="2DE07742" w14:textId="0CC978C3" w:rsidR="00A33ED4" w:rsidRDefault="00A33ED4" w:rsidP="00A33ED4">
      <w:pPr>
        <w:jc w:val="both"/>
        <w:rPr>
          <w:sz w:val="24"/>
          <w:szCs w:val="24"/>
        </w:rPr>
      </w:pPr>
      <w:r>
        <w:rPr>
          <w:sz w:val="24"/>
          <w:szCs w:val="24"/>
        </w:rPr>
        <w:t>Process:</w:t>
      </w:r>
      <w:r w:rsidRPr="36651F66">
        <w:rPr>
          <w:sz w:val="24"/>
          <w:szCs w:val="24"/>
        </w:rPr>
        <w:t xml:space="preserve"> The client will be able to update order status</w:t>
      </w:r>
      <w:r>
        <w:rPr>
          <w:sz w:val="24"/>
          <w:szCs w:val="24"/>
        </w:rPr>
        <w:t xml:space="preserve"> of each entry in the queue list</w:t>
      </w:r>
      <w:r w:rsidRPr="36651F66">
        <w:rPr>
          <w:sz w:val="24"/>
          <w:szCs w:val="24"/>
        </w:rPr>
        <w:t xml:space="preserve"> after there is progress to the </w:t>
      </w:r>
      <w:r>
        <w:rPr>
          <w:sz w:val="24"/>
          <w:szCs w:val="24"/>
        </w:rPr>
        <w:t xml:space="preserve">overall </w:t>
      </w:r>
      <w:r w:rsidRPr="36651F66">
        <w:rPr>
          <w:sz w:val="24"/>
          <w:szCs w:val="24"/>
        </w:rPr>
        <w:t xml:space="preserve">status of </w:t>
      </w:r>
      <w:r>
        <w:rPr>
          <w:sz w:val="24"/>
          <w:szCs w:val="24"/>
        </w:rPr>
        <w:t>a</w:t>
      </w:r>
      <w:r w:rsidRPr="36651F66">
        <w:rPr>
          <w:sz w:val="24"/>
          <w:szCs w:val="24"/>
        </w:rPr>
        <w:t xml:space="preserve"> customer</w:t>
      </w:r>
      <w:r>
        <w:rPr>
          <w:sz w:val="24"/>
          <w:szCs w:val="24"/>
        </w:rPr>
        <w:t xml:space="preserve"> order</w:t>
      </w:r>
      <w:r w:rsidRPr="36651F66">
        <w:rPr>
          <w:sz w:val="24"/>
          <w:szCs w:val="24"/>
        </w:rPr>
        <w:t xml:space="preserve"> (</w:t>
      </w:r>
      <w:r>
        <w:rPr>
          <w:sz w:val="24"/>
          <w:szCs w:val="24"/>
        </w:rPr>
        <w:t>sew</w:t>
      </w:r>
      <w:r w:rsidRPr="36651F66">
        <w:rPr>
          <w:sz w:val="24"/>
          <w:szCs w:val="24"/>
        </w:rPr>
        <w:t>ing, packaging, and shipping)</w:t>
      </w:r>
      <w:r>
        <w:rPr>
          <w:sz w:val="24"/>
          <w:szCs w:val="24"/>
        </w:rPr>
        <w:t xml:space="preserve"> done through the Queue List Management tab (accessible from the Main Menu).</w:t>
      </w:r>
    </w:p>
    <w:p w14:paraId="574EC9C7" w14:textId="33F14E9F" w:rsidR="00A33ED4" w:rsidRDefault="00A33ED4" w:rsidP="00A33ED4">
      <w:pPr>
        <w:jc w:val="both"/>
        <w:rPr>
          <w:sz w:val="24"/>
          <w:szCs w:val="24"/>
        </w:rPr>
      </w:pPr>
    </w:p>
    <w:p w14:paraId="09AFA271" w14:textId="77777777" w:rsidR="00D72007" w:rsidRDefault="00D72007" w:rsidP="00D72007">
      <w:pPr>
        <w:jc w:val="both"/>
        <w:rPr>
          <w:b/>
          <w:bCs/>
          <w:sz w:val="24"/>
          <w:szCs w:val="24"/>
        </w:rPr>
      </w:pPr>
      <w:r w:rsidRPr="36651F66">
        <w:rPr>
          <w:b/>
          <w:bCs/>
          <w:sz w:val="24"/>
          <w:szCs w:val="24"/>
        </w:rPr>
        <w:t>Notify Next Person in Charge</w:t>
      </w:r>
    </w:p>
    <w:p w14:paraId="31F775B6" w14:textId="1B261E65" w:rsidR="00D72007" w:rsidRDefault="00D72007" w:rsidP="00D72007">
      <w:pPr>
        <w:jc w:val="both"/>
        <w:rPr>
          <w:sz w:val="24"/>
          <w:szCs w:val="24"/>
        </w:rPr>
      </w:pPr>
      <w:r>
        <w:rPr>
          <w:sz w:val="24"/>
          <w:szCs w:val="24"/>
        </w:rPr>
        <w:t>Process</w:t>
      </w:r>
      <w:r w:rsidRPr="36651F66">
        <w:rPr>
          <w:sz w:val="24"/>
          <w:szCs w:val="24"/>
        </w:rPr>
        <w:t>: The client will be able to notify the next person in charge for the next activity or process after accomplishing the</w:t>
      </w:r>
      <w:r>
        <w:rPr>
          <w:sz w:val="24"/>
          <w:szCs w:val="24"/>
        </w:rPr>
        <w:t>ir respective</w:t>
      </w:r>
      <w:r w:rsidRPr="36651F66">
        <w:rPr>
          <w:sz w:val="24"/>
          <w:szCs w:val="24"/>
        </w:rPr>
        <w:t xml:space="preserve"> task</w:t>
      </w:r>
      <w:r>
        <w:rPr>
          <w:sz w:val="24"/>
          <w:szCs w:val="24"/>
        </w:rPr>
        <w:t>s</w:t>
      </w:r>
      <w:r w:rsidRPr="36651F66">
        <w:rPr>
          <w:sz w:val="24"/>
          <w:szCs w:val="24"/>
        </w:rPr>
        <w:t xml:space="preserve"> that leads onto th</w:t>
      </w:r>
      <w:r>
        <w:rPr>
          <w:sz w:val="24"/>
          <w:szCs w:val="24"/>
        </w:rPr>
        <w:t>e</w:t>
      </w:r>
      <w:r w:rsidRPr="36651F66">
        <w:rPr>
          <w:sz w:val="24"/>
          <w:szCs w:val="24"/>
        </w:rPr>
        <w:t xml:space="preserve"> </w:t>
      </w:r>
      <w:r>
        <w:rPr>
          <w:sz w:val="24"/>
          <w:szCs w:val="24"/>
        </w:rPr>
        <w:t>next</w:t>
      </w:r>
      <w:r w:rsidRPr="36651F66">
        <w:rPr>
          <w:sz w:val="24"/>
          <w:szCs w:val="24"/>
        </w:rPr>
        <w:t xml:space="preserve"> process required</w:t>
      </w:r>
      <w:r>
        <w:rPr>
          <w:sz w:val="24"/>
          <w:szCs w:val="24"/>
        </w:rPr>
        <w:t xml:space="preserve"> for the fulfillment of customer orders</w:t>
      </w:r>
      <w:r w:rsidRPr="36651F66">
        <w:rPr>
          <w:sz w:val="24"/>
          <w:szCs w:val="24"/>
        </w:rPr>
        <w:t>.</w:t>
      </w:r>
    </w:p>
    <w:p w14:paraId="4B62003B" w14:textId="77777777" w:rsidR="00D72007" w:rsidRDefault="00D72007" w:rsidP="00A33ED4">
      <w:pPr>
        <w:jc w:val="both"/>
        <w:rPr>
          <w:sz w:val="24"/>
          <w:szCs w:val="24"/>
        </w:rPr>
      </w:pPr>
    </w:p>
    <w:p w14:paraId="54FCF525" w14:textId="77777777" w:rsidR="00A33ED4" w:rsidRDefault="00A33ED4" w:rsidP="00A33ED4">
      <w:pPr>
        <w:jc w:val="both"/>
        <w:rPr>
          <w:b/>
          <w:bCs/>
          <w:sz w:val="24"/>
          <w:szCs w:val="24"/>
        </w:rPr>
      </w:pPr>
      <w:r w:rsidRPr="36651F66">
        <w:rPr>
          <w:b/>
          <w:bCs/>
          <w:sz w:val="24"/>
          <w:szCs w:val="24"/>
        </w:rPr>
        <w:t>Update Stocks and Materials</w:t>
      </w:r>
    </w:p>
    <w:p w14:paraId="07557F4F" w14:textId="58848B0E" w:rsidR="00A33ED4" w:rsidRDefault="00A33ED4" w:rsidP="00A33ED4">
      <w:pPr>
        <w:jc w:val="both"/>
        <w:rPr>
          <w:sz w:val="24"/>
          <w:szCs w:val="24"/>
        </w:rPr>
      </w:pPr>
      <w:r>
        <w:rPr>
          <w:sz w:val="24"/>
          <w:szCs w:val="24"/>
        </w:rPr>
        <w:t>Process:</w:t>
      </w:r>
      <w:r w:rsidRPr="36651F66">
        <w:rPr>
          <w:sz w:val="24"/>
          <w:szCs w:val="24"/>
        </w:rPr>
        <w:t xml:space="preserve"> </w:t>
      </w:r>
      <w:r w:rsidR="00A217AE">
        <w:rPr>
          <w:sz w:val="24"/>
          <w:szCs w:val="24"/>
        </w:rPr>
        <w:t>From the Inventory Management tab, t</w:t>
      </w:r>
      <w:r w:rsidRPr="36651F66">
        <w:rPr>
          <w:sz w:val="24"/>
          <w:szCs w:val="24"/>
        </w:rPr>
        <w:t xml:space="preserve">he client will update the overall stocks </w:t>
      </w:r>
      <w:r w:rsidR="00A217AE">
        <w:rPr>
          <w:sz w:val="24"/>
          <w:szCs w:val="24"/>
        </w:rPr>
        <w:t xml:space="preserve">of products </w:t>
      </w:r>
      <w:r w:rsidRPr="36651F66">
        <w:rPr>
          <w:sz w:val="24"/>
          <w:szCs w:val="24"/>
        </w:rPr>
        <w:t>and raw materials available in their inventory whether they will add, remove, or edit a</w:t>
      </w:r>
      <w:r w:rsidR="00A217AE">
        <w:rPr>
          <w:sz w:val="24"/>
          <w:szCs w:val="24"/>
        </w:rPr>
        <w:t xml:space="preserve">n item </w:t>
      </w:r>
      <w:r w:rsidRPr="36651F66">
        <w:rPr>
          <w:sz w:val="24"/>
          <w:szCs w:val="24"/>
        </w:rPr>
        <w:t>after an order has been made and shipped</w:t>
      </w:r>
      <w:r>
        <w:rPr>
          <w:sz w:val="24"/>
          <w:szCs w:val="24"/>
        </w:rPr>
        <w:t xml:space="preserve"> </w:t>
      </w:r>
      <w:r w:rsidR="00A217AE">
        <w:rPr>
          <w:sz w:val="24"/>
          <w:szCs w:val="24"/>
        </w:rPr>
        <w:t>out to the customer.</w:t>
      </w:r>
    </w:p>
    <w:p w14:paraId="4217F844" w14:textId="086E7B8E" w:rsidR="00A33ED4" w:rsidRDefault="00A33ED4" w:rsidP="00A33ED4">
      <w:pPr>
        <w:jc w:val="both"/>
        <w:rPr>
          <w:sz w:val="24"/>
          <w:szCs w:val="24"/>
        </w:rPr>
      </w:pPr>
    </w:p>
    <w:p w14:paraId="55005CB5" w14:textId="77777777" w:rsidR="00A33ED4" w:rsidRDefault="00A33ED4" w:rsidP="00A33ED4">
      <w:pPr>
        <w:jc w:val="both"/>
        <w:rPr>
          <w:sz w:val="24"/>
          <w:szCs w:val="24"/>
        </w:rPr>
      </w:pPr>
      <w:r w:rsidRPr="36651F66">
        <w:rPr>
          <w:b/>
          <w:bCs/>
          <w:sz w:val="24"/>
          <w:szCs w:val="24"/>
        </w:rPr>
        <w:t>Analyze Business Performance</w:t>
      </w:r>
    </w:p>
    <w:p w14:paraId="09F17E9F" w14:textId="583BA884" w:rsidR="00A33ED4" w:rsidRDefault="00A33ED4" w:rsidP="00A33ED4">
      <w:pPr>
        <w:jc w:val="both"/>
        <w:rPr>
          <w:sz w:val="24"/>
          <w:szCs w:val="24"/>
        </w:rPr>
      </w:pPr>
      <w:r>
        <w:rPr>
          <w:sz w:val="24"/>
          <w:szCs w:val="24"/>
        </w:rPr>
        <w:t>Process</w:t>
      </w:r>
      <w:r w:rsidRPr="36651F66">
        <w:rPr>
          <w:sz w:val="24"/>
          <w:szCs w:val="24"/>
        </w:rPr>
        <w:t>: The client can analyze their business performance (sales, insight, profit/gains) depending on what aspect they are trying to view on the Business Analytics tab accessible from the Main Menu</w:t>
      </w:r>
      <w:r>
        <w:rPr>
          <w:sz w:val="24"/>
          <w:szCs w:val="24"/>
        </w:rPr>
        <w:t>.</w:t>
      </w:r>
    </w:p>
    <w:p w14:paraId="11869FBA" w14:textId="77777777" w:rsidR="00A33ED4" w:rsidRDefault="00A33ED4" w:rsidP="00A33ED4">
      <w:pPr>
        <w:jc w:val="both"/>
        <w:rPr>
          <w:sz w:val="24"/>
          <w:szCs w:val="24"/>
        </w:rPr>
      </w:pPr>
    </w:p>
    <w:p w14:paraId="7F69E332" w14:textId="77777777" w:rsidR="00A33ED4" w:rsidRDefault="00A33ED4" w:rsidP="00A33ED4">
      <w:pPr>
        <w:jc w:val="both"/>
        <w:rPr>
          <w:sz w:val="24"/>
          <w:szCs w:val="24"/>
        </w:rPr>
      </w:pPr>
    </w:p>
    <w:p w14:paraId="713E2DCA" w14:textId="53F042FA" w:rsidR="007C00DF" w:rsidRPr="00A33ED4" w:rsidRDefault="36651F66" w:rsidP="00BB2ED0">
      <w:pPr>
        <w:jc w:val="center"/>
        <w:rPr>
          <w:rFonts w:cstheme="minorHAnsi"/>
          <w:b/>
          <w:bCs/>
          <w:sz w:val="32"/>
          <w:szCs w:val="32"/>
        </w:rPr>
      </w:pPr>
      <w:r w:rsidRPr="00A33ED4">
        <w:rPr>
          <w:b/>
          <w:bCs/>
          <w:sz w:val="32"/>
          <w:szCs w:val="32"/>
        </w:rPr>
        <w:t>2b</w:t>
      </w:r>
      <w:r w:rsidR="00A33ED4" w:rsidRPr="00A33ED4">
        <w:rPr>
          <w:b/>
          <w:bCs/>
          <w:sz w:val="32"/>
          <w:szCs w:val="32"/>
        </w:rPr>
        <w:t>.2</w:t>
      </w:r>
      <w:r w:rsidRPr="00A33ED4">
        <w:rPr>
          <w:b/>
          <w:bCs/>
          <w:sz w:val="32"/>
          <w:szCs w:val="32"/>
        </w:rPr>
        <w:t xml:space="preserve"> Casual Use Cases</w:t>
      </w:r>
    </w:p>
    <w:p w14:paraId="5267AF88" w14:textId="2322D384" w:rsidR="36651F66" w:rsidRDefault="36651F66" w:rsidP="00A33ED4">
      <w:pPr>
        <w:jc w:val="both"/>
        <w:rPr>
          <w:sz w:val="24"/>
          <w:szCs w:val="24"/>
        </w:rPr>
      </w:pPr>
      <w:r w:rsidRPr="36651F66">
        <w:rPr>
          <w:b/>
          <w:bCs/>
          <w:sz w:val="24"/>
          <w:szCs w:val="24"/>
        </w:rPr>
        <w:t>Login</w:t>
      </w:r>
    </w:p>
    <w:p w14:paraId="18886060" w14:textId="76A2E940" w:rsidR="36651F66" w:rsidRDefault="36651F66" w:rsidP="00A33ED4">
      <w:pPr>
        <w:jc w:val="both"/>
        <w:rPr>
          <w:sz w:val="24"/>
          <w:szCs w:val="24"/>
        </w:rPr>
      </w:pPr>
      <w:r w:rsidRPr="36651F66">
        <w:rPr>
          <w:sz w:val="24"/>
          <w:szCs w:val="24"/>
        </w:rPr>
        <w:t>Main Success Scenario: The client will be able to access that application with complete access to all of the features and page that will come from the selection of the company and the successful input of credentials for the Fleeky Curtains business.</w:t>
      </w:r>
    </w:p>
    <w:p w14:paraId="483EAFFA" w14:textId="35C43D67" w:rsidR="36651F66" w:rsidRDefault="36651F66" w:rsidP="00A33ED4">
      <w:pPr>
        <w:jc w:val="both"/>
        <w:rPr>
          <w:sz w:val="24"/>
          <w:szCs w:val="24"/>
        </w:rPr>
      </w:pPr>
      <w:r w:rsidRPr="36651F66">
        <w:rPr>
          <w:sz w:val="24"/>
          <w:szCs w:val="24"/>
        </w:rPr>
        <w:t>Alternate Scenarios:</w:t>
      </w:r>
    </w:p>
    <w:p w14:paraId="2E61F691" w14:textId="02FC92FA" w:rsidR="36651F66" w:rsidRDefault="36651F66" w:rsidP="00A33ED4">
      <w:pPr>
        <w:pStyle w:val="ListParagraph"/>
        <w:numPr>
          <w:ilvl w:val="0"/>
          <w:numId w:val="5"/>
        </w:numPr>
        <w:jc w:val="both"/>
        <w:rPr>
          <w:sz w:val="24"/>
          <w:szCs w:val="24"/>
        </w:rPr>
      </w:pPr>
      <w:r w:rsidRPr="36651F66">
        <w:rPr>
          <w:sz w:val="24"/>
          <w:szCs w:val="24"/>
        </w:rPr>
        <w:t>If the client will be able to successfully login and access the application if he or she enters the correct email and password.</w:t>
      </w:r>
    </w:p>
    <w:p w14:paraId="435A94F9" w14:textId="2A0F8581" w:rsidR="36651F66" w:rsidRDefault="36651F66" w:rsidP="00A33ED4">
      <w:pPr>
        <w:pStyle w:val="ListParagraph"/>
        <w:numPr>
          <w:ilvl w:val="0"/>
          <w:numId w:val="5"/>
        </w:numPr>
        <w:jc w:val="both"/>
        <w:rPr>
          <w:sz w:val="24"/>
          <w:szCs w:val="24"/>
        </w:rPr>
      </w:pPr>
      <w:r w:rsidRPr="36651F66">
        <w:rPr>
          <w:sz w:val="24"/>
          <w:szCs w:val="24"/>
        </w:rPr>
        <w:t>If the client tried to access the application without internet connection, he or she will not be able to login and proceed to the next window.</w:t>
      </w:r>
    </w:p>
    <w:p w14:paraId="631DA788" w14:textId="41536861" w:rsidR="36651F66" w:rsidRDefault="36651F66" w:rsidP="00A33ED4">
      <w:pPr>
        <w:jc w:val="both"/>
        <w:rPr>
          <w:sz w:val="24"/>
          <w:szCs w:val="24"/>
        </w:rPr>
      </w:pPr>
    </w:p>
    <w:p w14:paraId="361B474B" w14:textId="77A53E7B" w:rsidR="00873772" w:rsidRPr="00BB2ED0" w:rsidRDefault="00BB2ED0" w:rsidP="00A33ED4">
      <w:pPr>
        <w:jc w:val="both"/>
        <w:rPr>
          <w:rFonts w:cstheme="minorHAnsi"/>
          <w:b/>
          <w:bCs/>
          <w:sz w:val="24"/>
          <w:szCs w:val="24"/>
        </w:rPr>
      </w:pPr>
      <w:r w:rsidRPr="00BB2ED0">
        <w:rPr>
          <w:rFonts w:cstheme="minorHAnsi"/>
          <w:b/>
          <w:bCs/>
          <w:sz w:val="24"/>
          <w:szCs w:val="24"/>
        </w:rPr>
        <w:t>Create Order Report</w:t>
      </w:r>
    </w:p>
    <w:p w14:paraId="195ADD83" w14:textId="61393145" w:rsidR="00BB2ED0" w:rsidRDefault="00BB2ED0" w:rsidP="00A33ED4">
      <w:pPr>
        <w:jc w:val="both"/>
        <w:rPr>
          <w:rFonts w:cstheme="minorHAnsi"/>
          <w:sz w:val="24"/>
          <w:szCs w:val="24"/>
        </w:rPr>
      </w:pPr>
      <w:r>
        <w:rPr>
          <w:rFonts w:cstheme="minorHAnsi"/>
          <w:sz w:val="24"/>
          <w:szCs w:val="24"/>
        </w:rPr>
        <w:t xml:space="preserve">Main Success Scenario: </w:t>
      </w:r>
      <w:r w:rsidR="004A007F">
        <w:rPr>
          <w:rFonts w:cstheme="minorHAnsi"/>
          <w:sz w:val="24"/>
          <w:szCs w:val="24"/>
        </w:rPr>
        <w:t>Will start to create order report in the Order Queue List Information tab and there the client can create the report and input all the necessary information needed for the order and the customer.</w:t>
      </w:r>
    </w:p>
    <w:p w14:paraId="481A2A7C" w14:textId="59C7A7EA" w:rsidR="00BB2ED0" w:rsidRDefault="00BB2ED0" w:rsidP="00A33ED4">
      <w:pPr>
        <w:jc w:val="both"/>
        <w:rPr>
          <w:rFonts w:cstheme="minorHAnsi"/>
          <w:sz w:val="24"/>
          <w:szCs w:val="24"/>
        </w:rPr>
      </w:pPr>
      <w:r>
        <w:rPr>
          <w:rFonts w:cstheme="minorHAnsi"/>
          <w:sz w:val="24"/>
          <w:szCs w:val="24"/>
        </w:rPr>
        <w:t>Alternate Scenarios:</w:t>
      </w:r>
    </w:p>
    <w:p w14:paraId="5B819625" w14:textId="30CF239B" w:rsidR="00BB2ED0" w:rsidRDefault="36651F66" w:rsidP="00A33ED4">
      <w:pPr>
        <w:pStyle w:val="ListParagraph"/>
        <w:numPr>
          <w:ilvl w:val="0"/>
          <w:numId w:val="7"/>
        </w:numPr>
        <w:jc w:val="both"/>
        <w:rPr>
          <w:sz w:val="24"/>
          <w:szCs w:val="24"/>
        </w:rPr>
      </w:pPr>
      <w:r w:rsidRPr="36651F66">
        <w:rPr>
          <w:sz w:val="24"/>
          <w:szCs w:val="24"/>
        </w:rPr>
        <w:t>If the client can import the customer information in creating the order report through the Screen Capture feature within the same tab to quickly add and save the necessary information for the order report.</w:t>
      </w:r>
    </w:p>
    <w:p w14:paraId="63218A6F" w14:textId="26C30A6D" w:rsidR="005908F1" w:rsidRDefault="36651F66" w:rsidP="00A33ED4">
      <w:pPr>
        <w:pStyle w:val="ListParagraph"/>
        <w:numPr>
          <w:ilvl w:val="0"/>
          <w:numId w:val="7"/>
        </w:numPr>
        <w:jc w:val="both"/>
        <w:rPr>
          <w:sz w:val="24"/>
          <w:szCs w:val="24"/>
        </w:rPr>
      </w:pPr>
      <w:r w:rsidRPr="36651F66">
        <w:rPr>
          <w:sz w:val="24"/>
          <w:szCs w:val="24"/>
        </w:rPr>
        <w:t xml:space="preserve">If the client can retrieve the information from the Customer </w:t>
      </w:r>
      <w:proofErr w:type="spellStart"/>
      <w:r w:rsidRPr="36651F66">
        <w:rPr>
          <w:sz w:val="24"/>
          <w:szCs w:val="24"/>
        </w:rPr>
        <w:t>Infobank</w:t>
      </w:r>
      <w:proofErr w:type="spellEnd"/>
      <w:r w:rsidRPr="36651F66">
        <w:rPr>
          <w:sz w:val="24"/>
          <w:szCs w:val="24"/>
        </w:rPr>
        <w:t xml:space="preserve"> (to create another entry for an order report under his/her name) if the customer already had a transaction before.</w:t>
      </w:r>
    </w:p>
    <w:p w14:paraId="38277519" w14:textId="17381DF7" w:rsidR="005908F1" w:rsidRDefault="005908F1" w:rsidP="00A33ED4">
      <w:pPr>
        <w:jc w:val="both"/>
        <w:rPr>
          <w:sz w:val="24"/>
          <w:szCs w:val="24"/>
        </w:rPr>
      </w:pPr>
    </w:p>
    <w:p w14:paraId="78A6CF8A" w14:textId="6A576FB0" w:rsidR="005908F1" w:rsidRDefault="36651F66" w:rsidP="00A33ED4">
      <w:pPr>
        <w:jc w:val="both"/>
        <w:rPr>
          <w:b/>
          <w:bCs/>
          <w:sz w:val="24"/>
          <w:szCs w:val="24"/>
        </w:rPr>
      </w:pPr>
      <w:r w:rsidRPr="36651F66">
        <w:rPr>
          <w:b/>
          <w:bCs/>
          <w:sz w:val="24"/>
          <w:szCs w:val="24"/>
        </w:rPr>
        <w:t xml:space="preserve">Visiting and </w:t>
      </w:r>
      <w:r w:rsidR="00F57064">
        <w:rPr>
          <w:b/>
          <w:bCs/>
          <w:sz w:val="24"/>
          <w:szCs w:val="24"/>
        </w:rPr>
        <w:t>Checking</w:t>
      </w:r>
      <w:r w:rsidRPr="36651F66">
        <w:rPr>
          <w:b/>
          <w:bCs/>
          <w:sz w:val="24"/>
          <w:szCs w:val="24"/>
        </w:rPr>
        <w:t xml:space="preserve"> Inventory</w:t>
      </w:r>
    </w:p>
    <w:p w14:paraId="3AEE66AF" w14:textId="59184E4E" w:rsidR="005908F1" w:rsidRDefault="36651F66" w:rsidP="00A33ED4">
      <w:pPr>
        <w:jc w:val="both"/>
        <w:rPr>
          <w:sz w:val="24"/>
          <w:szCs w:val="24"/>
        </w:rPr>
      </w:pPr>
      <w:r w:rsidRPr="36651F66">
        <w:rPr>
          <w:sz w:val="24"/>
          <w:szCs w:val="24"/>
        </w:rPr>
        <w:t>Main Success Scenario: The client will browse the inventory to check the stocks and availability of the raw materials needed for the creation of the products being ordered as well as checking the stocks of the finished products that are ready to be packed and shipped.</w:t>
      </w:r>
    </w:p>
    <w:p w14:paraId="531327BC" w14:textId="3A1470A0" w:rsidR="005908F1" w:rsidRDefault="36651F66" w:rsidP="00A33ED4">
      <w:pPr>
        <w:jc w:val="both"/>
        <w:rPr>
          <w:sz w:val="24"/>
          <w:szCs w:val="24"/>
        </w:rPr>
      </w:pPr>
      <w:r w:rsidRPr="36651F66">
        <w:rPr>
          <w:sz w:val="24"/>
          <w:szCs w:val="24"/>
        </w:rPr>
        <w:t>Alternate Scenarios:</w:t>
      </w:r>
    </w:p>
    <w:p w14:paraId="6BF5031C" w14:textId="6F378356" w:rsidR="005908F1" w:rsidRDefault="36651F66" w:rsidP="00A33ED4">
      <w:pPr>
        <w:pStyle w:val="ListParagraph"/>
        <w:numPr>
          <w:ilvl w:val="0"/>
          <w:numId w:val="4"/>
        </w:numPr>
        <w:jc w:val="both"/>
        <w:rPr>
          <w:sz w:val="24"/>
          <w:szCs w:val="24"/>
        </w:rPr>
      </w:pPr>
      <w:r w:rsidRPr="36651F66">
        <w:rPr>
          <w:sz w:val="24"/>
          <w:szCs w:val="24"/>
        </w:rPr>
        <w:t>If the client browses the inventory and checks for the available stocks of raw materials that are high and low on quantity</w:t>
      </w:r>
    </w:p>
    <w:p w14:paraId="5200E5EA" w14:textId="341E76B9" w:rsidR="005908F1" w:rsidRDefault="36651F66" w:rsidP="00A33ED4">
      <w:pPr>
        <w:pStyle w:val="ListParagraph"/>
        <w:numPr>
          <w:ilvl w:val="0"/>
          <w:numId w:val="4"/>
        </w:numPr>
        <w:jc w:val="both"/>
        <w:rPr>
          <w:sz w:val="24"/>
          <w:szCs w:val="24"/>
        </w:rPr>
      </w:pPr>
      <w:r w:rsidRPr="36651F66">
        <w:rPr>
          <w:sz w:val="24"/>
          <w:szCs w:val="24"/>
        </w:rPr>
        <w:t>If the clients view the list of finished products in the inventory that are ready to be packaged and shipped stored in the inventory</w:t>
      </w:r>
    </w:p>
    <w:p w14:paraId="7F89779C" w14:textId="562235E8" w:rsidR="005908F1" w:rsidRDefault="005908F1" w:rsidP="00A33ED4">
      <w:pPr>
        <w:jc w:val="both"/>
        <w:rPr>
          <w:sz w:val="24"/>
          <w:szCs w:val="24"/>
        </w:rPr>
      </w:pPr>
    </w:p>
    <w:p w14:paraId="110C52D9" w14:textId="5344554E" w:rsidR="00792602" w:rsidRDefault="00792602" w:rsidP="00A33ED4">
      <w:pPr>
        <w:jc w:val="both"/>
        <w:rPr>
          <w:rFonts w:cstheme="minorHAnsi"/>
          <w:b/>
          <w:bCs/>
          <w:sz w:val="24"/>
          <w:szCs w:val="24"/>
        </w:rPr>
      </w:pPr>
      <w:r w:rsidRPr="00792602">
        <w:rPr>
          <w:rFonts w:cstheme="minorHAnsi"/>
          <w:b/>
          <w:bCs/>
          <w:sz w:val="24"/>
          <w:szCs w:val="24"/>
        </w:rPr>
        <w:t>Update Order Status</w:t>
      </w:r>
    </w:p>
    <w:p w14:paraId="3B82BA6B" w14:textId="77777777" w:rsidR="00B1732D" w:rsidRDefault="36651F66" w:rsidP="00A33ED4">
      <w:pPr>
        <w:jc w:val="both"/>
        <w:rPr>
          <w:sz w:val="24"/>
          <w:szCs w:val="24"/>
        </w:rPr>
      </w:pPr>
      <w:r w:rsidRPr="36651F66">
        <w:rPr>
          <w:sz w:val="24"/>
          <w:szCs w:val="24"/>
        </w:rPr>
        <w:t xml:space="preserve">Main Success Scenario: </w:t>
      </w:r>
      <w:r w:rsidR="00B1732D" w:rsidRPr="36651F66">
        <w:rPr>
          <w:sz w:val="24"/>
          <w:szCs w:val="24"/>
        </w:rPr>
        <w:t>The client will be able to update order status</w:t>
      </w:r>
      <w:r w:rsidR="00B1732D">
        <w:rPr>
          <w:sz w:val="24"/>
          <w:szCs w:val="24"/>
        </w:rPr>
        <w:t xml:space="preserve"> of each entry in the queue list</w:t>
      </w:r>
      <w:r w:rsidR="00B1732D" w:rsidRPr="36651F66">
        <w:rPr>
          <w:sz w:val="24"/>
          <w:szCs w:val="24"/>
        </w:rPr>
        <w:t xml:space="preserve"> after there is progress to the </w:t>
      </w:r>
      <w:r w:rsidR="00B1732D">
        <w:rPr>
          <w:sz w:val="24"/>
          <w:szCs w:val="24"/>
        </w:rPr>
        <w:t xml:space="preserve">overall </w:t>
      </w:r>
      <w:r w:rsidR="00B1732D" w:rsidRPr="36651F66">
        <w:rPr>
          <w:sz w:val="24"/>
          <w:szCs w:val="24"/>
        </w:rPr>
        <w:t xml:space="preserve">status of </w:t>
      </w:r>
      <w:r w:rsidR="00B1732D">
        <w:rPr>
          <w:sz w:val="24"/>
          <w:szCs w:val="24"/>
        </w:rPr>
        <w:t>a</w:t>
      </w:r>
      <w:r w:rsidR="00B1732D" w:rsidRPr="36651F66">
        <w:rPr>
          <w:sz w:val="24"/>
          <w:szCs w:val="24"/>
        </w:rPr>
        <w:t xml:space="preserve"> customer</w:t>
      </w:r>
      <w:r w:rsidR="00B1732D">
        <w:rPr>
          <w:sz w:val="24"/>
          <w:szCs w:val="24"/>
        </w:rPr>
        <w:t xml:space="preserve"> order</w:t>
      </w:r>
      <w:r w:rsidR="00B1732D" w:rsidRPr="36651F66">
        <w:rPr>
          <w:sz w:val="24"/>
          <w:szCs w:val="24"/>
        </w:rPr>
        <w:t xml:space="preserve"> (</w:t>
      </w:r>
      <w:r w:rsidR="00B1732D">
        <w:rPr>
          <w:sz w:val="24"/>
          <w:szCs w:val="24"/>
        </w:rPr>
        <w:t>sew</w:t>
      </w:r>
      <w:r w:rsidR="00B1732D" w:rsidRPr="36651F66">
        <w:rPr>
          <w:sz w:val="24"/>
          <w:szCs w:val="24"/>
        </w:rPr>
        <w:t>ing, packaging, and shipping)</w:t>
      </w:r>
      <w:r w:rsidR="00B1732D">
        <w:rPr>
          <w:sz w:val="24"/>
          <w:szCs w:val="24"/>
        </w:rPr>
        <w:t xml:space="preserve"> done through the Queue List Management tab (accessible from the Main Menu).</w:t>
      </w:r>
    </w:p>
    <w:p w14:paraId="41ED0AA0" w14:textId="34BFC203" w:rsidR="005908F1" w:rsidRPr="00792602" w:rsidRDefault="36651F66" w:rsidP="00A33ED4">
      <w:pPr>
        <w:jc w:val="both"/>
        <w:rPr>
          <w:rFonts w:cstheme="minorHAnsi"/>
          <w:sz w:val="24"/>
          <w:szCs w:val="24"/>
        </w:rPr>
      </w:pPr>
      <w:r w:rsidRPr="36651F66">
        <w:rPr>
          <w:sz w:val="24"/>
          <w:szCs w:val="24"/>
        </w:rPr>
        <w:t>Alternate Scenarios:</w:t>
      </w:r>
    </w:p>
    <w:p w14:paraId="342F8B8B" w14:textId="141C42CA" w:rsidR="36651F66" w:rsidRDefault="36651F66" w:rsidP="00A33ED4">
      <w:pPr>
        <w:pStyle w:val="ListParagraph"/>
        <w:numPr>
          <w:ilvl w:val="0"/>
          <w:numId w:val="6"/>
        </w:numPr>
        <w:jc w:val="both"/>
        <w:rPr>
          <w:sz w:val="24"/>
          <w:szCs w:val="24"/>
        </w:rPr>
      </w:pPr>
      <w:r w:rsidRPr="36651F66">
        <w:rPr>
          <w:sz w:val="24"/>
          <w:szCs w:val="24"/>
        </w:rPr>
        <w:t>If the order is done getting sewed or created, the client will then update that the order is made and is about to be packaged and shipped.</w:t>
      </w:r>
    </w:p>
    <w:p w14:paraId="3CDAC37A" w14:textId="1C619C5C" w:rsidR="36651F66" w:rsidRDefault="36651F66" w:rsidP="00A33ED4">
      <w:pPr>
        <w:pStyle w:val="ListParagraph"/>
        <w:numPr>
          <w:ilvl w:val="0"/>
          <w:numId w:val="6"/>
        </w:numPr>
        <w:jc w:val="both"/>
        <w:rPr>
          <w:sz w:val="24"/>
          <w:szCs w:val="24"/>
        </w:rPr>
      </w:pPr>
      <w:r w:rsidRPr="36651F66">
        <w:rPr>
          <w:sz w:val="24"/>
          <w:szCs w:val="24"/>
        </w:rPr>
        <w:t>If the order is already made and packaged, the client will then update the status that the order is needed to be shipped.</w:t>
      </w:r>
    </w:p>
    <w:p w14:paraId="6B5A55CA" w14:textId="27A670CC" w:rsidR="36651F66" w:rsidRDefault="36651F66" w:rsidP="00A33ED4">
      <w:pPr>
        <w:jc w:val="both"/>
        <w:rPr>
          <w:sz w:val="24"/>
          <w:szCs w:val="24"/>
        </w:rPr>
      </w:pPr>
    </w:p>
    <w:p w14:paraId="7CBE7BE3" w14:textId="77777777" w:rsidR="00D72007" w:rsidRDefault="00D72007" w:rsidP="00D72007">
      <w:pPr>
        <w:jc w:val="both"/>
        <w:rPr>
          <w:b/>
          <w:bCs/>
          <w:sz w:val="24"/>
          <w:szCs w:val="24"/>
        </w:rPr>
      </w:pPr>
      <w:r w:rsidRPr="36651F66">
        <w:rPr>
          <w:b/>
          <w:bCs/>
          <w:sz w:val="24"/>
          <w:szCs w:val="24"/>
        </w:rPr>
        <w:t>Notify Next Person in Charge</w:t>
      </w:r>
    </w:p>
    <w:p w14:paraId="32A3B5FE" w14:textId="5F12DF15" w:rsidR="00D72007" w:rsidRDefault="00D72007" w:rsidP="00D72007">
      <w:pPr>
        <w:jc w:val="both"/>
        <w:rPr>
          <w:sz w:val="24"/>
          <w:szCs w:val="24"/>
        </w:rPr>
      </w:pPr>
      <w:r w:rsidRPr="36651F66">
        <w:rPr>
          <w:sz w:val="24"/>
          <w:szCs w:val="24"/>
        </w:rPr>
        <w:t>Main Success Scenario: The client will be able to notify the next person in charge for the next activity or process after accomplishing the</w:t>
      </w:r>
      <w:r>
        <w:rPr>
          <w:sz w:val="24"/>
          <w:szCs w:val="24"/>
        </w:rPr>
        <w:t>ir respective</w:t>
      </w:r>
      <w:r w:rsidRPr="36651F66">
        <w:rPr>
          <w:sz w:val="24"/>
          <w:szCs w:val="24"/>
        </w:rPr>
        <w:t xml:space="preserve"> task</w:t>
      </w:r>
      <w:r>
        <w:rPr>
          <w:sz w:val="24"/>
          <w:szCs w:val="24"/>
        </w:rPr>
        <w:t>s</w:t>
      </w:r>
      <w:r w:rsidRPr="36651F66">
        <w:rPr>
          <w:sz w:val="24"/>
          <w:szCs w:val="24"/>
        </w:rPr>
        <w:t xml:space="preserve"> that leads onto th</w:t>
      </w:r>
      <w:r>
        <w:rPr>
          <w:sz w:val="24"/>
          <w:szCs w:val="24"/>
        </w:rPr>
        <w:t>e</w:t>
      </w:r>
      <w:r w:rsidRPr="36651F66">
        <w:rPr>
          <w:sz w:val="24"/>
          <w:szCs w:val="24"/>
        </w:rPr>
        <w:t xml:space="preserve"> </w:t>
      </w:r>
      <w:r>
        <w:rPr>
          <w:sz w:val="24"/>
          <w:szCs w:val="24"/>
        </w:rPr>
        <w:t>next</w:t>
      </w:r>
      <w:r w:rsidRPr="36651F66">
        <w:rPr>
          <w:sz w:val="24"/>
          <w:szCs w:val="24"/>
        </w:rPr>
        <w:t xml:space="preserve"> process required</w:t>
      </w:r>
      <w:r>
        <w:rPr>
          <w:sz w:val="24"/>
          <w:szCs w:val="24"/>
        </w:rPr>
        <w:t xml:space="preserve"> for the fulfillment of customer orders</w:t>
      </w:r>
      <w:r w:rsidRPr="36651F66">
        <w:rPr>
          <w:sz w:val="24"/>
          <w:szCs w:val="24"/>
        </w:rPr>
        <w:t>.</w:t>
      </w:r>
    </w:p>
    <w:p w14:paraId="4D8994EF" w14:textId="77777777" w:rsidR="00D72007" w:rsidRDefault="00D72007" w:rsidP="00D72007">
      <w:pPr>
        <w:jc w:val="both"/>
        <w:rPr>
          <w:sz w:val="24"/>
          <w:szCs w:val="24"/>
        </w:rPr>
      </w:pPr>
      <w:r w:rsidRPr="36651F66">
        <w:rPr>
          <w:sz w:val="24"/>
          <w:szCs w:val="24"/>
        </w:rPr>
        <w:t>Alternate Scenarios:</w:t>
      </w:r>
    </w:p>
    <w:p w14:paraId="32236F7D" w14:textId="77777777" w:rsidR="00D72007" w:rsidRDefault="00D72007" w:rsidP="00D72007">
      <w:pPr>
        <w:pStyle w:val="ListParagraph"/>
        <w:numPr>
          <w:ilvl w:val="0"/>
          <w:numId w:val="1"/>
        </w:numPr>
        <w:jc w:val="both"/>
        <w:rPr>
          <w:sz w:val="24"/>
          <w:szCs w:val="24"/>
        </w:rPr>
      </w:pPr>
      <w:r w:rsidRPr="36651F66">
        <w:rPr>
          <w:sz w:val="24"/>
          <w:szCs w:val="24"/>
        </w:rPr>
        <w:t>If the client and the next person in charge is within the same facility or house, the client can notify the next person in charge physically by approaching it in person about the next task or activity needed to be done.</w:t>
      </w:r>
    </w:p>
    <w:p w14:paraId="1478E003" w14:textId="77777777" w:rsidR="00D72007" w:rsidRDefault="00D72007" w:rsidP="00D72007">
      <w:pPr>
        <w:pStyle w:val="ListParagraph"/>
        <w:numPr>
          <w:ilvl w:val="0"/>
          <w:numId w:val="1"/>
        </w:numPr>
        <w:jc w:val="both"/>
        <w:rPr>
          <w:sz w:val="24"/>
          <w:szCs w:val="24"/>
        </w:rPr>
      </w:pPr>
      <w:r w:rsidRPr="36651F66">
        <w:rPr>
          <w:sz w:val="24"/>
          <w:szCs w:val="24"/>
        </w:rPr>
        <w:t>If the client and the next person in charge is busy or distant from one another, the client can notify the next person in charge through messaging him or her on their phones or devices.</w:t>
      </w:r>
    </w:p>
    <w:p w14:paraId="37421222" w14:textId="77777777" w:rsidR="00D72007" w:rsidRDefault="00D72007" w:rsidP="00A33ED4">
      <w:pPr>
        <w:jc w:val="both"/>
        <w:rPr>
          <w:sz w:val="24"/>
          <w:szCs w:val="24"/>
        </w:rPr>
      </w:pPr>
    </w:p>
    <w:p w14:paraId="05832A2E" w14:textId="25A29D88" w:rsidR="36651F66" w:rsidRDefault="36651F66" w:rsidP="00A33ED4">
      <w:pPr>
        <w:jc w:val="both"/>
        <w:rPr>
          <w:b/>
          <w:bCs/>
          <w:sz w:val="24"/>
          <w:szCs w:val="24"/>
        </w:rPr>
      </w:pPr>
      <w:r w:rsidRPr="36651F66">
        <w:rPr>
          <w:b/>
          <w:bCs/>
          <w:sz w:val="24"/>
          <w:szCs w:val="24"/>
        </w:rPr>
        <w:t>Update Stocks and Materials</w:t>
      </w:r>
    </w:p>
    <w:p w14:paraId="1DC5E8C1" w14:textId="26802A5E" w:rsidR="36651F66" w:rsidRDefault="36651F66" w:rsidP="00A33ED4">
      <w:pPr>
        <w:jc w:val="both"/>
        <w:rPr>
          <w:sz w:val="24"/>
          <w:szCs w:val="24"/>
        </w:rPr>
      </w:pPr>
      <w:r w:rsidRPr="36651F66">
        <w:rPr>
          <w:sz w:val="24"/>
          <w:szCs w:val="24"/>
        </w:rPr>
        <w:t>Main Success Scenario: The client will update the overall stocks and raw materials available in their inventory whether they will add, remove, or edit a product after an order has been made and shipped.</w:t>
      </w:r>
    </w:p>
    <w:p w14:paraId="30FD3869" w14:textId="6933E8B3" w:rsidR="36651F66" w:rsidRDefault="36651F66" w:rsidP="00A33ED4">
      <w:pPr>
        <w:jc w:val="both"/>
        <w:rPr>
          <w:sz w:val="24"/>
          <w:szCs w:val="24"/>
        </w:rPr>
      </w:pPr>
      <w:r w:rsidRPr="36651F66">
        <w:rPr>
          <w:sz w:val="24"/>
          <w:szCs w:val="24"/>
        </w:rPr>
        <w:t>Alternate Scenarios:</w:t>
      </w:r>
    </w:p>
    <w:p w14:paraId="7870A48B" w14:textId="63B137A9" w:rsidR="36651F66" w:rsidRDefault="36651F66" w:rsidP="00A33ED4">
      <w:pPr>
        <w:pStyle w:val="ListParagraph"/>
        <w:numPr>
          <w:ilvl w:val="0"/>
          <w:numId w:val="3"/>
        </w:numPr>
        <w:jc w:val="both"/>
        <w:rPr>
          <w:sz w:val="24"/>
          <w:szCs w:val="24"/>
        </w:rPr>
      </w:pPr>
      <w:r w:rsidRPr="36651F66">
        <w:rPr>
          <w:sz w:val="24"/>
          <w:szCs w:val="24"/>
        </w:rPr>
        <w:t>If the client wants to add or remove a product or raw material to their current stock in the inventory, then they’ll be able to update its stocks.</w:t>
      </w:r>
    </w:p>
    <w:p w14:paraId="2A1FF074" w14:textId="4B08261C" w:rsidR="36651F66" w:rsidRDefault="36651F66" w:rsidP="00A33ED4">
      <w:pPr>
        <w:pStyle w:val="ListParagraph"/>
        <w:numPr>
          <w:ilvl w:val="0"/>
          <w:numId w:val="3"/>
        </w:numPr>
        <w:jc w:val="both"/>
        <w:rPr>
          <w:sz w:val="24"/>
          <w:szCs w:val="24"/>
        </w:rPr>
      </w:pPr>
      <w:r w:rsidRPr="36651F66">
        <w:rPr>
          <w:sz w:val="24"/>
          <w:szCs w:val="24"/>
        </w:rPr>
        <w:t>If the client wants to edit the information about a specific product or raw materials currently stored in their inventory, then they’ll be able to update its stocks.</w:t>
      </w:r>
    </w:p>
    <w:p w14:paraId="4127D411" w14:textId="39C8B0A1" w:rsidR="36651F66" w:rsidRDefault="36651F66" w:rsidP="00A33ED4">
      <w:pPr>
        <w:jc w:val="both"/>
        <w:rPr>
          <w:sz w:val="24"/>
          <w:szCs w:val="24"/>
        </w:rPr>
      </w:pPr>
    </w:p>
    <w:p w14:paraId="59E25994" w14:textId="789C4B3A" w:rsidR="36651F66" w:rsidRDefault="36651F66" w:rsidP="00A33ED4">
      <w:pPr>
        <w:jc w:val="both"/>
        <w:rPr>
          <w:sz w:val="24"/>
          <w:szCs w:val="24"/>
        </w:rPr>
      </w:pPr>
      <w:r w:rsidRPr="36651F66">
        <w:rPr>
          <w:b/>
          <w:bCs/>
          <w:sz w:val="24"/>
          <w:szCs w:val="24"/>
        </w:rPr>
        <w:t>Analyze Business Performance</w:t>
      </w:r>
    </w:p>
    <w:p w14:paraId="04AF4A6B" w14:textId="74AA4B54" w:rsidR="36651F66" w:rsidRDefault="36651F66" w:rsidP="00A33ED4">
      <w:pPr>
        <w:jc w:val="both"/>
        <w:rPr>
          <w:sz w:val="24"/>
          <w:szCs w:val="24"/>
        </w:rPr>
      </w:pPr>
      <w:r w:rsidRPr="36651F66">
        <w:rPr>
          <w:sz w:val="24"/>
          <w:szCs w:val="24"/>
        </w:rPr>
        <w:t>Main Success Scenario: The client can analyze their business performance (sales, insight, profit/gains) depending on what aspect they are trying to view on the Business Analytics tab accessible from the Main Menu</w:t>
      </w:r>
      <w:r w:rsidR="00A33ED4">
        <w:rPr>
          <w:sz w:val="24"/>
          <w:szCs w:val="24"/>
        </w:rPr>
        <w:t>.</w:t>
      </w:r>
    </w:p>
    <w:p w14:paraId="17F19951" w14:textId="13776EED" w:rsidR="36651F66" w:rsidRDefault="36651F66" w:rsidP="00A33ED4">
      <w:pPr>
        <w:jc w:val="both"/>
        <w:rPr>
          <w:sz w:val="24"/>
          <w:szCs w:val="24"/>
        </w:rPr>
      </w:pPr>
      <w:r w:rsidRPr="36651F66">
        <w:rPr>
          <w:sz w:val="24"/>
          <w:szCs w:val="24"/>
        </w:rPr>
        <w:t>Alternate Scenarios:</w:t>
      </w:r>
    </w:p>
    <w:p w14:paraId="2DC8D883" w14:textId="7D926317" w:rsidR="36651F66" w:rsidRDefault="36651F66" w:rsidP="00A33ED4">
      <w:pPr>
        <w:pStyle w:val="ListParagraph"/>
        <w:numPr>
          <w:ilvl w:val="0"/>
          <w:numId w:val="2"/>
        </w:numPr>
        <w:jc w:val="both"/>
        <w:rPr>
          <w:sz w:val="24"/>
          <w:szCs w:val="24"/>
        </w:rPr>
      </w:pPr>
      <w:r w:rsidRPr="36651F66">
        <w:rPr>
          <w:sz w:val="24"/>
          <w:szCs w:val="24"/>
        </w:rPr>
        <w:t>If the client wants to view the business sales for a specific timeframe, then the client will be able to analyze the overall performance of Fleeky Curtains over a period of time.</w:t>
      </w:r>
    </w:p>
    <w:p w14:paraId="4E954896" w14:textId="73EB983C" w:rsidR="36651F66" w:rsidRDefault="36651F66" w:rsidP="00A33ED4">
      <w:pPr>
        <w:pStyle w:val="ListParagraph"/>
        <w:numPr>
          <w:ilvl w:val="0"/>
          <w:numId w:val="2"/>
        </w:numPr>
        <w:jc w:val="both"/>
        <w:rPr>
          <w:sz w:val="24"/>
          <w:szCs w:val="24"/>
        </w:rPr>
      </w:pPr>
      <w:r w:rsidRPr="36651F66">
        <w:rPr>
          <w:sz w:val="24"/>
          <w:szCs w:val="24"/>
        </w:rPr>
        <w:t>If the clients want to know the forecasted performance of Fleeky Curtains (profit/loss), the client can analyze the business performance</w:t>
      </w:r>
    </w:p>
    <w:p w14:paraId="37D353CB" w14:textId="1523C086" w:rsidR="36651F66" w:rsidRDefault="36651F66" w:rsidP="00A33ED4">
      <w:pPr>
        <w:jc w:val="both"/>
        <w:rPr>
          <w:sz w:val="24"/>
          <w:szCs w:val="24"/>
        </w:rPr>
      </w:pPr>
    </w:p>
    <w:p w14:paraId="74370034" w14:textId="4571567E" w:rsidR="00195ACA" w:rsidRDefault="00195ACA" w:rsidP="00195ACA">
      <w:pPr>
        <w:jc w:val="both"/>
        <w:rPr>
          <w:sz w:val="24"/>
          <w:szCs w:val="24"/>
        </w:rPr>
      </w:pPr>
    </w:p>
    <w:p w14:paraId="280FED07" w14:textId="6DB89490" w:rsidR="00195ACA" w:rsidRDefault="00195ACA" w:rsidP="00195ACA">
      <w:pPr>
        <w:jc w:val="center"/>
        <w:rPr>
          <w:b/>
          <w:bCs/>
          <w:sz w:val="32"/>
          <w:szCs w:val="32"/>
        </w:rPr>
      </w:pPr>
      <w:r w:rsidRPr="00A33ED4">
        <w:rPr>
          <w:b/>
          <w:bCs/>
          <w:sz w:val="32"/>
          <w:szCs w:val="32"/>
        </w:rPr>
        <w:t>2b.</w:t>
      </w:r>
      <w:r>
        <w:rPr>
          <w:b/>
          <w:bCs/>
          <w:sz w:val="32"/>
          <w:szCs w:val="32"/>
        </w:rPr>
        <w:t>3</w:t>
      </w:r>
      <w:r w:rsidRPr="00A33ED4">
        <w:rPr>
          <w:b/>
          <w:bCs/>
          <w:sz w:val="32"/>
          <w:szCs w:val="32"/>
        </w:rPr>
        <w:t xml:space="preserve"> </w:t>
      </w:r>
      <w:r>
        <w:rPr>
          <w:b/>
          <w:bCs/>
          <w:sz w:val="32"/>
          <w:szCs w:val="32"/>
        </w:rPr>
        <w:t>Fully</w:t>
      </w:r>
      <w:r w:rsidR="000507DB">
        <w:rPr>
          <w:b/>
          <w:bCs/>
          <w:sz w:val="32"/>
          <w:szCs w:val="32"/>
        </w:rPr>
        <w:t xml:space="preserve"> </w:t>
      </w:r>
      <w:r>
        <w:rPr>
          <w:b/>
          <w:bCs/>
          <w:sz w:val="32"/>
          <w:szCs w:val="32"/>
        </w:rPr>
        <w:t>Dressed</w:t>
      </w:r>
      <w:r w:rsidRPr="00A33ED4">
        <w:rPr>
          <w:b/>
          <w:bCs/>
          <w:sz w:val="32"/>
          <w:szCs w:val="32"/>
        </w:rPr>
        <w:t xml:space="preserve"> Use Cases</w:t>
      </w:r>
    </w:p>
    <w:p w14:paraId="276BF60B" w14:textId="73CAC136" w:rsidR="00195ACA" w:rsidRDefault="00195ACA" w:rsidP="00195ACA">
      <w:pPr>
        <w:jc w:val="center"/>
        <w:rPr>
          <w:b/>
          <w:bCs/>
          <w:sz w:val="32"/>
          <w:szCs w:val="32"/>
        </w:rPr>
      </w:pPr>
    </w:p>
    <w:tbl>
      <w:tblPr>
        <w:tblStyle w:val="TableGrid"/>
        <w:tblW w:w="9813" w:type="dxa"/>
        <w:tblLook w:val="04A0" w:firstRow="1" w:lastRow="0" w:firstColumn="1" w:lastColumn="0" w:noHBand="0" w:noVBand="1"/>
      </w:tblPr>
      <w:tblGrid>
        <w:gridCol w:w="2425"/>
        <w:gridCol w:w="3694"/>
        <w:gridCol w:w="3694"/>
      </w:tblGrid>
      <w:tr w:rsidR="00195ACA" w14:paraId="3969D864" w14:textId="77777777" w:rsidTr="00195ACA">
        <w:trPr>
          <w:trHeight w:val="350"/>
        </w:trPr>
        <w:tc>
          <w:tcPr>
            <w:tcW w:w="2425" w:type="dxa"/>
            <w:tcBorders>
              <w:top w:val="single" w:sz="18" w:space="0" w:color="000000"/>
              <w:left w:val="single" w:sz="18" w:space="0" w:color="000000"/>
              <w:right w:val="single" w:sz="18" w:space="0" w:color="000000"/>
            </w:tcBorders>
            <w:shd w:val="clear" w:color="auto" w:fill="FF0000"/>
          </w:tcPr>
          <w:p w14:paraId="584035A2" w14:textId="75BD3E46" w:rsidR="00195ACA" w:rsidRDefault="00195ACA" w:rsidP="00195ACA">
            <w:pPr>
              <w:rPr>
                <w:sz w:val="24"/>
                <w:szCs w:val="24"/>
              </w:rPr>
            </w:pPr>
            <w:r w:rsidRPr="00195ACA">
              <w:rPr>
                <w:color w:val="FFFFFF" w:themeColor="background1"/>
                <w:sz w:val="24"/>
                <w:szCs w:val="24"/>
              </w:rPr>
              <w:t>Use Case Name:</w:t>
            </w:r>
          </w:p>
        </w:tc>
        <w:tc>
          <w:tcPr>
            <w:tcW w:w="7388" w:type="dxa"/>
            <w:gridSpan w:val="2"/>
            <w:tcBorders>
              <w:top w:val="single" w:sz="18" w:space="0" w:color="000000"/>
              <w:left w:val="single" w:sz="18" w:space="0" w:color="000000"/>
              <w:right w:val="single" w:sz="18" w:space="0" w:color="000000"/>
            </w:tcBorders>
            <w:shd w:val="clear" w:color="auto" w:fill="FF0000"/>
          </w:tcPr>
          <w:p w14:paraId="32567240" w14:textId="721A577F" w:rsidR="00195ACA" w:rsidRDefault="00B85E22" w:rsidP="00195ACA">
            <w:pPr>
              <w:jc w:val="center"/>
              <w:rPr>
                <w:sz w:val="24"/>
                <w:szCs w:val="24"/>
              </w:rPr>
            </w:pPr>
            <w:r>
              <w:rPr>
                <w:color w:val="FFFFFF" w:themeColor="background1"/>
                <w:sz w:val="24"/>
                <w:szCs w:val="24"/>
              </w:rPr>
              <w:t>Login</w:t>
            </w:r>
          </w:p>
        </w:tc>
      </w:tr>
      <w:tr w:rsidR="00195ACA" w14:paraId="59A233C0" w14:textId="77777777" w:rsidTr="000507DB">
        <w:trPr>
          <w:trHeight w:val="593"/>
        </w:trPr>
        <w:tc>
          <w:tcPr>
            <w:tcW w:w="2425" w:type="dxa"/>
            <w:tcBorders>
              <w:left w:val="single" w:sz="18" w:space="0" w:color="000000"/>
              <w:right w:val="single" w:sz="18" w:space="0" w:color="000000"/>
            </w:tcBorders>
          </w:tcPr>
          <w:p w14:paraId="2C9F57AF" w14:textId="2E63B191" w:rsidR="00195ACA" w:rsidRPr="00195ACA" w:rsidRDefault="00195ACA" w:rsidP="00195ACA">
            <w:pPr>
              <w:rPr>
                <w:b/>
                <w:bCs/>
                <w:sz w:val="24"/>
                <w:szCs w:val="24"/>
              </w:rPr>
            </w:pPr>
            <w:r w:rsidRPr="00195ACA">
              <w:rPr>
                <w:b/>
                <w:bCs/>
                <w:sz w:val="24"/>
                <w:szCs w:val="24"/>
              </w:rPr>
              <w:t>Scenario:</w:t>
            </w:r>
          </w:p>
        </w:tc>
        <w:tc>
          <w:tcPr>
            <w:tcW w:w="7388" w:type="dxa"/>
            <w:gridSpan w:val="2"/>
            <w:tcBorders>
              <w:left w:val="single" w:sz="18" w:space="0" w:color="000000"/>
              <w:right w:val="single" w:sz="18" w:space="0" w:color="000000"/>
            </w:tcBorders>
          </w:tcPr>
          <w:p w14:paraId="77F3A8DE" w14:textId="244962D6" w:rsidR="00195ACA" w:rsidRDefault="000507DB" w:rsidP="000507DB">
            <w:pPr>
              <w:rPr>
                <w:sz w:val="24"/>
                <w:szCs w:val="24"/>
              </w:rPr>
            </w:pPr>
            <w:r>
              <w:rPr>
                <w:sz w:val="24"/>
                <w:szCs w:val="24"/>
              </w:rPr>
              <w:t xml:space="preserve">Client needs to login to the </w:t>
            </w:r>
            <w:proofErr w:type="spellStart"/>
            <w:r>
              <w:rPr>
                <w:sz w:val="24"/>
                <w:szCs w:val="24"/>
              </w:rPr>
              <w:t>Akbay</w:t>
            </w:r>
            <w:proofErr w:type="spellEnd"/>
            <w:r>
              <w:rPr>
                <w:sz w:val="24"/>
                <w:szCs w:val="24"/>
              </w:rPr>
              <w:t xml:space="preserve"> application</w:t>
            </w:r>
          </w:p>
        </w:tc>
      </w:tr>
      <w:tr w:rsidR="00195ACA" w14:paraId="213417EF" w14:textId="77777777" w:rsidTr="000507DB">
        <w:trPr>
          <w:trHeight w:val="692"/>
        </w:trPr>
        <w:tc>
          <w:tcPr>
            <w:tcW w:w="2425" w:type="dxa"/>
            <w:tcBorders>
              <w:left w:val="single" w:sz="18" w:space="0" w:color="000000"/>
              <w:right w:val="single" w:sz="18" w:space="0" w:color="000000"/>
            </w:tcBorders>
          </w:tcPr>
          <w:p w14:paraId="3EA82431" w14:textId="4E78CED7" w:rsidR="00195ACA" w:rsidRPr="00195ACA" w:rsidRDefault="00195ACA" w:rsidP="00195ACA">
            <w:pPr>
              <w:rPr>
                <w:b/>
                <w:bCs/>
                <w:sz w:val="24"/>
                <w:szCs w:val="24"/>
              </w:rPr>
            </w:pPr>
            <w:r w:rsidRPr="00195ACA">
              <w:rPr>
                <w:b/>
                <w:bCs/>
                <w:sz w:val="24"/>
                <w:szCs w:val="24"/>
              </w:rPr>
              <w:t>Triggering Event:</w:t>
            </w:r>
          </w:p>
        </w:tc>
        <w:tc>
          <w:tcPr>
            <w:tcW w:w="7388" w:type="dxa"/>
            <w:gridSpan w:val="2"/>
            <w:tcBorders>
              <w:left w:val="single" w:sz="18" w:space="0" w:color="000000"/>
              <w:right w:val="single" w:sz="18" w:space="0" w:color="000000"/>
            </w:tcBorders>
          </w:tcPr>
          <w:p w14:paraId="538144AA" w14:textId="1A3FC4F1" w:rsidR="00195ACA" w:rsidRDefault="000507DB" w:rsidP="000507DB">
            <w:pPr>
              <w:rPr>
                <w:sz w:val="24"/>
                <w:szCs w:val="24"/>
              </w:rPr>
            </w:pPr>
            <w:r>
              <w:rPr>
                <w:sz w:val="24"/>
                <w:szCs w:val="24"/>
              </w:rPr>
              <w:t>Client presses the login button at the bottom part of the application.</w:t>
            </w:r>
          </w:p>
        </w:tc>
      </w:tr>
      <w:tr w:rsidR="00195ACA" w14:paraId="603835CA" w14:textId="77777777" w:rsidTr="00195ACA">
        <w:trPr>
          <w:trHeight w:val="485"/>
        </w:trPr>
        <w:tc>
          <w:tcPr>
            <w:tcW w:w="2425" w:type="dxa"/>
            <w:tcBorders>
              <w:left w:val="single" w:sz="18" w:space="0" w:color="000000"/>
              <w:right w:val="single" w:sz="18" w:space="0" w:color="000000"/>
            </w:tcBorders>
          </w:tcPr>
          <w:p w14:paraId="6686EE0F" w14:textId="2EF7F08C" w:rsidR="00195ACA" w:rsidRPr="00195ACA" w:rsidRDefault="00195ACA" w:rsidP="00195ACA">
            <w:pPr>
              <w:rPr>
                <w:b/>
                <w:bCs/>
                <w:sz w:val="24"/>
                <w:szCs w:val="24"/>
              </w:rPr>
            </w:pPr>
            <w:r w:rsidRPr="00195ACA">
              <w:rPr>
                <w:b/>
                <w:bCs/>
                <w:sz w:val="24"/>
                <w:szCs w:val="24"/>
              </w:rPr>
              <w:t>Brief Description:</w:t>
            </w:r>
          </w:p>
        </w:tc>
        <w:tc>
          <w:tcPr>
            <w:tcW w:w="7388" w:type="dxa"/>
            <w:gridSpan w:val="2"/>
            <w:tcBorders>
              <w:left w:val="single" w:sz="18" w:space="0" w:color="000000"/>
              <w:right w:val="single" w:sz="18" w:space="0" w:color="000000"/>
            </w:tcBorders>
          </w:tcPr>
          <w:p w14:paraId="6167A52A" w14:textId="68A792A0" w:rsidR="00195ACA" w:rsidRDefault="000507DB" w:rsidP="000507DB">
            <w:pPr>
              <w:rPr>
                <w:sz w:val="24"/>
                <w:szCs w:val="24"/>
              </w:rPr>
            </w:pPr>
            <w:r>
              <w:rPr>
                <w:sz w:val="24"/>
                <w:szCs w:val="24"/>
              </w:rPr>
              <w:t xml:space="preserve">Client (Admin) logs in to </w:t>
            </w:r>
            <w:r w:rsidR="00B1732D">
              <w:rPr>
                <w:sz w:val="24"/>
                <w:szCs w:val="24"/>
              </w:rPr>
              <w:t xml:space="preserve">start </w:t>
            </w:r>
            <w:r>
              <w:rPr>
                <w:sz w:val="24"/>
                <w:szCs w:val="24"/>
              </w:rPr>
              <w:t>check</w:t>
            </w:r>
            <w:r w:rsidR="00B1732D">
              <w:rPr>
                <w:sz w:val="24"/>
                <w:szCs w:val="24"/>
              </w:rPr>
              <w:t>ing</w:t>
            </w:r>
            <w:r>
              <w:rPr>
                <w:sz w:val="24"/>
                <w:szCs w:val="24"/>
              </w:rPr>
              <w:t xml:space="preserve"> and manag</w:t>
            </w:r>
            <w:r w:rsidR="00B1732D">
              <w:rPr>
                <w:sz w:val="24"/>
                <w:szCs w:val="24"/>
              </w:rPr>
              <w:t>ing</w:t>
            </w:r>
            <w:r>
              <w:rPr>
                <w:sz w:val="24"/>
                <w:szCs w:val="24"/>
              </w:rPr>
              <w:t xml:space="preserve"> the business</w:t>
            </w:r>
          </w:p>
        </w:tc>
      </w:tr>
      <w:tr w:rsidR="00195ACA" w14:paraId="5E3CB7DB" w14:textId="77777777" w:rsidTr="00195ACA">
        <w:trPr>
          <w:trHeight w:val="440"/>
        </w:trPr>
        <w:tc>
          <w:tcPr>
            <w:tcW w:w="2425" w:type="dxa"/>
            <w:tcBorders>
              <w:left w:val="single" w:sz="18" w:space="0" w:color="000000"/>
              <w:right w:val="single" w:sz="18" w:space="0" w:color="000000"/>
            </w:tcBorders>
          </w:tcPr>
          <w:p w14:paraId="6774780C" w14:textId="5F33ECAC" w:rsidR="00195ACA" w:rsidRPr="00195ACA" w:rsidRDefault="00195ACA" w:rsidP="00195ACA">
            <w:pPr>
              <w:rPr>
                <w:b/>
                <w:bCs/>
                <w:sz w:val="24"/>
                <w:szCs w:val="24"/>
              </w:rPr>
            </w:pPr>
            <w:r w:rsidRPr="00195ACA">
              <w:rPr>
                <w:b/>
                <w:bCs/>
                <w:sz w:val="24"/>
                <w:szCs w:val="24"/>
              </w:rPr>
              <w:t>Actors:</w:t>
            </w:r>
          </w:p>
        </w:tc>
        <w:tc>
          <w:tcPr>
            <w:tcW w:w="7388" w:type="dxa"/>
            <w:gridSpan w:val="2"/>
            <w:tcBorders>
              <w:left w:val="single" w:sz="18" w:space="0" w:color="000000"/>
              <w:right w:val="single" w:sz="18" w:space="0" w:color="000000"/>
            </w:tcBorders>
          </w:tcPr>
          <w:p w14:paraId="7A2E5340" w14:textId="08564196" w:rsidR="00195ACA" w:rsidRDefault="000507DB" w:rsidP="000507DB">
            <w:pPr>
              <w:rPr>
                <w:sz w:val="24"/>
                <w:szCs w:val="24"/>
              </w:rPr>
            </w:pPr>
            <w:r>
              <w:rPr>
                <w:sz w:val="24"/>
                <w:szCs w:val="24"/>
              </w:rPr>
              <w:t>Admin/Packager/Seamster/Customer Relations</w:t>
            </w:r>
          </w:p>
        </w:tc>
      </w:tr>
      <w:tr w:rsidR="00195ACA" w14:paraId="45FC08BF" w14:textId="77777777" w:rsidTr="00195ACA">
        <w:trPr>
          <w:trHeight w:val="440"/>
        </w:trPr>
        <w:tc>
          <w:tcPr>
            <w:tcW w:w="2425" w:type="dxa"/>
            <w:tcBorders>
              <w:left w:val="single" w:sz="18" w:space="0" w:color="000000"/>
              <w:right w:val="single" w:sz="18" w:space="0" w:color="000000"/>
            </w:tcBorders>
          </w:tcPr>
          <w:p w14:paraId="68813BC6" w14:textId="45989053" w:rsidR="00195ACA" w:rsidRPr="00195ACA" w:rsidRDefault="00195ACA" w:rsidP="00195ACA">
            <w:pPr>
              <w:rPr>
                <w:b/>
                <w:bCs/>
                <w:sz w:val="24"/>
                <w:szCs w:val="24"/>
              </w:rPr>
            </w:pPr>
            <w:r w:rsidRPr="00195ACA">
              <w:rPr>
                <w:b/>
                <w:bCs/>
                <w:sz w:val="24"/>
                <w:szCs w:val="24"/>
              </w:rPr>
              <w:t>Related Use Cases:</w:t>
            </w:r>
          </w:p>
        </w:tc>
        <w:tc>
          <w:tcPr>
            <w:tcW w:w="7388" w:type="dxa"/>
            <w:gridSpan w:val="2"/>
            <w:tcBorders>
              <w:left w:val="single" w:sz="18" w:space="0" w:color="000000"/>
              <w:right w:val="single" w:sz="18" w:space="0" w:color="000000"/>
            </w:tcBorders>
          </w:tcPr>
          <w:p w14:paraId="40DEFF7C" w14:textId="3D2D565A" w:rsidR="00195ACA" w:rsidRDefault="000507DB" w:rsidP="000507DB">
            <w:pPr>
              <w:rPr>
                <w:sz w:val="24"/>
                <w:szCs w:val="24"/>
              </w:rPr>
            </w:pPr>
            <w:r>
              <w:rPr>
                <w:sz w:val="24"/>
                <w:szCs w:val="24"/>
              </w:rPr>
              <w:t>None</w:t>
            </w:r>
          </w:p>
        </w:tc>
      </w:tr>
      <w:tr w:rsidR="000507DB" w14:paraId="57CE6BE9" w14:textId="77777777" w:rsidTr="00195ACA">
        <w:trPr>
          <w:trHeight w:val="440"/>
        </w:trPr>
        <w:tc>
          <w:tcPr>
            <w:tcW w:w="2425" w:type="dxa"/>
            <w:tcBorders>
              <w:left w:val="single" w:sz="18" w:space="0" w:color="000000"/>
              <w:right w:val="single" w:sz="18" w:space="0" w:color="000000"/>
            </w:tcBorders>
          </w:tcPr>
          <w:p w14:paraId="5A664544" w14:textId="2AC90C8B" w:rsidR="000507DB" w:rsidRPr="00195ACA" w:rsidRDefault="000507DB" w:rsidP="000507DB">
            <w:pPr>
              <w:rPr>
                <w:b/>
                <w:bCs/>
                <w:sz w:val="24"/>
                <w:szCs w:val="24"/>
              </w:rPr>
            </w:pPr>
            <w:r w:rsidRPr="00195ACA">
              <w:rPr>
                <w:b/>
                <w:bCs/>
                <w:sz w:val="24"/>
                <w:szCs w:val="24"/>
              </w:rPr>
              <w:t>Stakeholders:</w:t>
            </w:r>
          </w:p>
        </w:tc>
        <w:tc>
          <w:tcPr>
            <w:tcW w:w="7388" w:type="dxa"/>
            <w:gridSpan w:val="2"/>
            <w:tcBorders>
              <w:left w:val="single" w:sz="18" w:space="0" w:color="000000"/>
              <w:right w:val="single" w:sz="18" w:space="0" w:color="000000"/>
            </w:tcBorders>
          </w:tcPr>
          <w:p w14:paraId="207C3372" w14:textId="0DD957E7" w:rsidR="000507DB" w:rsidRDefault="000507DB" w:rsidP="000507DB">
            <w:pPr>
              <w:rPr>
                <w:sz w:val="24"/>
                <w:szCs w:val="24"/>
              </w:rPr>
            </w:pPr>
            <w:r>
              <w:rPr>
                <w:sz w:val="24"/>
                <w:szCs w:val="24"/>
              </w:rPr>
              <w:t>Admin/Packager/Seamster/Customer Relations</w:t>
            </w:r>
          </w:p>
        </w:tc>
      </w:tr>
      <w:tr w:rsidR="000507DB" w14:paraId="160816E4" w14:textId="77777777" w:rsidTr="00195ACA">
        <w:trPr>
          <w:trHeight w:val="754"/>
        </w:trPr>
        <w:tc>
          <w:tcPr>
            <w:tcW w:w="2425" w:type="dxa"/>
            <w:tcBorders>
              <w:left w:val="single" w:sz="18" w:space="0" w:color="000000"/>
              <w:right w:val="single" w:sz="18" w:space="0" w:color="000000"/>
            </w:tcBorders>
          </w:tcPr>
          <w:p w14:paraId="250EBF22" w14:textId="0A8B6537" w:rsidR="000507DB" w:rsidRPr="00195ACA" w:rsidRDefault="000507DB" w:rsidP="000507DB">
            <w:pPr>
              <w:rPr>
                <w:b/>
                <w:bCs/>
                <w:sz w:val="24"/>
                <w:szCs w:val="24"/>
              </w:rPr>
            </w:pPr>
            <w:r w:rsidRPr="00195ACA">
              <w:rPr>
                <w:b/>
                <w:bCs/>
                <w:sz w:val="24"/>
                <w:szCs w:val="24"/>
              </w:rPr>
              <w:t>Preconditions:</w:t>
            </w:r>
          </w:p>
        </w:tc>
        <w:tc>
          <w:tcPr>
            <w:tcW w:w="7388" w:type="dxa"/>
            <w:gridSpan w:val="2"/>
            <w:tcBorders>
              <w:left w:val="single" w:sz="18" w:space="0" w:color="000000"/>
              <w:right w:val="single" w:sz="18" w:space="0" w:color="000000"/>
            </w:tcBorders>
          </w:tcPr>
          <w:p w14:paraId="41C74DFF" w14:textId="55A7AF8F" w:rsidR="000507DB" w:rsidRDefault="000507DB" w:rsidP="000507DB">
            <w:pPr>
              <w:rPr>
                <w:sz w:val="24"/>
                <w:szCs w:val="24"/>
              </w:rPr>
            </w:pPr>
            <w:r>
              <w:rPr>
                <w:sz w:val="24"/>
                <w:szCs w:val="24"/>
              </w:rPr>
              <w:t>Client needs to select which business to manage first to be able to proceed and login to the application.</w:t>
            </w:r>
          </w:p>
        </w:tc>
      </w:tr>
      <w:tr w:rsidR="000507DB" w14:paraId="61A6CF47" w14:textId="77777777" w:rsidTr="00195ACA">
        <w:trPr>
          <w:trHeight w:val="716"/>
        </w:trPr>
        <w:tc>
          <w:tcPr>
            <w:tcW w:w="2425" w:type="dxa"/>
            <w:tcBorders>
              <w:left w:val="single" w:sz="18" w:space="0" w:color="000000"/>
              <w:right w:val="single" w:sz="18" w:space="0" w:color="000000"/>
            </w:tcBorders>
          </w:tcPr>
          <w:p w14:paraId="4F62E7D8" w14:textId="5B841DA2" w:rsidR="000507DB" w:rsidRPr="00195ACA" w:rsidRDefault="000507DB" w:rsidP="000507DB">
            <w:pPr>
              <w:rPr>
                <w:b/>
                <w:bCs/>
                <w:sz w:val="24"/>
                <w:szCs w:val="24"/>
              </w:rPr>
            </w:pPr>
            <w:r w:rsidRPr="00195ACA">
              <w:rPr>
                <w:b/>
                <w:bCs/>
                <w:sz w:val="24"/>
                <w:szCs w:val="24"/>
              </w:rPr>
              <w:t>Postconditions:</w:t>
            </w:r>
          </w:p>
        </w:tc>
        <w:tc>
          <w:tcPr>
            <w:tcW w:w="7388" w:type="dxa"/>
            <w:gridSpan w:val="2"/>
            <w:tcBorders>
              <w:left w:val="single" w:sz="18" w:space="0" w:color="000000"/>
              <w:right w:val="single" w:sz="18" w:space="0" w:color="000000"/>
            </w:tcBorders>
          </w:tcPr>
          <w:p w14:paraId="20651A18" w14:textId="0340CFBD" w:rsidR="000507DB" w:rsidRDefault="000507DB" w:rsidP="000507DB">
            <w:pPr>
              <w:rPr>
                <w:sz w:val="24"/>
                <w:szCs w:val="24"/>
              </w:rPr>
            </w:pPr>
            <w:r>
              <w:rPr>
                <w:sz w:val="24"/>
                <w:szCs w:val="24"/>
              </w:rPr>
              <w:t>After input of correct credentials, client will then be able to access the application and manage the business</w:t>
            </w:r>
          </w:p>
        </w:tc>
      </w:tr>
      <w:tr w:rsidR="000507DB" w14:paraId="2B7657F7" w14:textId="77777777">
        <w:trPr>
          <w:trHeight w:val="716"/>
        </w:trPr>
        <w:tc>
          <w:tcPr>
            <w:tcW w:w="2425" w:type="dxa"/>
            <w:tcBorders>
              <w:left w:val="single" w:sz="18" w:space="0" w:color="000000"/>
              <w:right w:val="single" w:sz="18" w:space="0" w:color="000000"/>
            </w:tcBorders>
          </w:tcPr>
          <w:p w14:paraId="0E3370D0" w14:textId="4B37ABA6" w:rsidR="000507DB" w:rsidRPr="00195ACA" w:rsidRDefault="000507DB" w:rsidP="000507DB">
            <w:pPr>
              <w:rPr>
                <w:b/>
                <w:bCs/>
                <w:sz w:val="24"/>
                <w:szCs w:val="24"/>
              </w:rPr>
            </w:pPr>
            <w:r w:rsidRPr="00195ACA">
              <w:rPr>
                <w:b/>
                <w:bCs/>
                <w:sz w:val="24"/>
                <w:szCs w:val="24"/>
              </w:rPr>
              <w:t>Flow of Activities:</w:t>
            </w:r>
          </w:p>
        </w:tc>
        <w:tc>
          <w:tcPr>
            <w:tcW w:w="3694" w:type="dxa"/>
            <w:tcBorders>
              <w:left w:val="single" w:sz="18" w:space="0" w:color="000000"/>
              <w:right w:val="single" w:sz="18" w:space="0" w:color="000000"/>
            </w:tcBorders>
          </w:tcPr>
          <w:p w14:paraId="70EE92E5" w14:textId="77777777" w:rsidR="000507DB" w:rsidRDefault="000507DB" w:rsidP="000507DB">
            <w:pPr>
              <w:jc w:val="center"/>
              <w:rPr>
                <w:sz w:val="24"/>
                <w:szCs w:val="24"/>
              </w:rPr>
            </w:pPr>
            <w:r>
              <w:rPr>
                <w:sz w:val="24"/>
                <w:szCs w:val="24"/>
              </w:rPr>
              <w:t>Actor</w:t>
            </w:r>
          </w:p>
          <w:p w14:paraId="4E5883F3" w14:textId="77777777" w:rsidR="000507DB" w:rsidRDefault="000507DB" w:rsidP="000507DB">
            <w:pPr>
              <w:pStyle w:val="ListParagraph"/>
              <w:numPr>
                <w:ilvl w:val="0"/>
                <w:numId w:val="10"/>
              </w:numPr>
              <w:rPr>
                <w:sz w:val="24"/>
                <w:szCs w:val="24"/>
              </w:rPr>
            </w:pPr>
            <w:r>
              <w:rPr>
                <w:sz w:val="24"/>
                <w:szCs w:val="24"/>
              </w:rPr>
              <w:t>User will open the application</w:t>
            </w:r>
          </w:p>
          <w:p w14:paraId="7F20CD19" w14:textId="77777777" w:rsidR="000507DB" w:rsidRDefault="000507DB" w:rsidP="000507DB">
            <w:pPr>
              <w:pStyle w:val="ListParagraph"/>
              <w:numPr>
                <w:ilvl w:val="0"/>
                <w:numId w:val="10"/>
              </w:numPr>
              <w:rPr>
                <w:sz w:val="24"/>
                <w:szCs w:val="24"/>
              </w:rPr>
            </w:pPr>
            <w:r>
              <w:rPr>
                <w:sz w:val="24"/>
                <w:szCs w:val="24"/>
              </w:rPr>
              <w:t>User will then select which business to manage and click login</w:t>
            </w:r>
          </w:p>
          <w:p w14:paraId="3587343B" w14:textId="07621BEF" w:rsidR="000507DB" w:rsidRPr="000507DB" w:rsidRDefault="004E0C0D" w:rsidP="000507DB">
            <w:pPr>
              <w:pStyle w:val="ListParagraph"/>
              <w:numPr>
                <w:ilvl w:val="0"/>
                <w:numId w:val="10"/>
              </w:numPr>
              <w:rPr>
                <w:sz w:val="24"/>
                <w:szCs w:val="24"/>
              </w:rPr>
            </w:pPr>
            <w:r>
              <w:rPr>
                <w:sz w:val="24"/>
                <w:szCs w:val="24"/>
              </w:rPr>
              <w:t>User then enters his/her credentials to login to the application and start using it</w:t>
            </w:r>
          </w:p>
        </w:tc>
        <w:tc>
          <w:tcPr>
            <w:tcW w:w="3694" w:type="dxa"/>
            <w:tcBorders>
              <w:left w:val="single" w:sz="18" w:space="0" w:color="000000"/>
              <w:right w:val="single" w:sz="18" w:space="0" w:color="000000"/>
            </w:tcBorders>
          </w:tcPr>
          <w:p w14:paraId="34400755" w14:textId="77777777" w:rsidR="000507DB" w:rsidRDefault="000507DB" w:rsidP="000507DB">
            <w:pPr>
              <w:jc w:val="center"/>
              <w:rPr>
                <w:sz w:val="24"/>
                <w:szCs w:val="24"/>
              </w:rPr>
            </w:pPr>
            <w:r>
              <w:rPr>
                <w:sz w:val="24"/>
                <w:szCs w:val="24"/>
              </w:rPr>
              <w:t>System</w:t>
            </w:r>
          </w:p>
          <w:p w14:paraId="2B3FCAA2" w14:textId="77777777" w:rsidR="000507DB" w:rsidRDefault="004E0C0D" w:rsidP="004E0C0D">
            <w:pPr>
              <w:pStyle w:val="ListParagraph"/>
              <w:numPr>
                <w:ilvl w:val="0"/>
                <w:numId w:val="16"/>
              </w:numPr>
              <w:rPr>
                <w:sz w:val="24"/>
                <w:szCs w:val="24"/>
              </w:rPr>
            </w:pPr>
            <w:r w:rsidRPr="004E0C0D">
              <w:rPr>
                <w:sz w:val="24"/>
                <w:szCs w:val="24"/>
              </w:rPr>
              <w:t xml:space="preserve">Application will open and will prompt </w:t>
            </w:r>
            <w:r>
              <w:rPr>
                <w:sz w:val="24"/>
                <w:szCs w:val="24"/>
              </w:rPr>
              <w:t xml:space="preserve">the </w:t>
            </w:r>
            <w:r w:rsidR="00EA716F">
              <w:rPr>
                <w:sz w:val="24"/>
                <w:szCs w:val="24"/>
              </w:rPr>
              <w:t>homepage where user will select business</w:t>
            </w:r>
          </w:p>
          <w:p w14:paraId="09D9B985" w14:textId="77777777" w:rsidR="00EA716F" w:rsidRDefault="00EA716F" w:rsidP="004E0C0D">
            <w:pPr>
              <w:pStyle w:val="ListParagraph"/>
              <w:numPr>
                <w:ilvl w:val="0"/>
                <w:numId w:val="16"/>
              </w:numPr>
              <w:rPr>
                <w:sz w:val="24"/>
                <w:szCs w:val="24"/>
              </w:rPr>
            </w:pPr>
            <w:r>
              <w:rPr>
                <w:sz w:val="24"/>
                <w:szCs w:val="24"/>
              </w:rPr>
              <w:t>After selecting business, application will then proceed to the login page</w:t>
            </w:r>
          </w:p>
          <w:p w14:paraId="667B83A6" w14:textId="43A7CCD3" w:rsidR="00EA716F" w:rsidRPr="004E0C0D" w:rsidRDefault="00EA716F" w:rsidP="004E0C0D">
            <w:pPr>
              <w:pStyle w:val="ListParagraph"/>
              <w:numPr>
                <w:ilvl w:val="0"/>
                <w:numId w:val="16"/>
              </w:numPr>
              <w:rPr>
                <w:sz w:val="24"/>
                <w:szCs w:val="24"/>
              </w:rPr>
            </w:pPr>
            <w:r>
              <w:rPr>
                <w:sz w:val="24"/>
                <w:szCs w:val="24"/>
              </w:rPr>
              <w:t xml:space="preserve">After </w:t>
            </w:r>
            <w:r w:rsidR="00CD2AE6">
              <w:rPr>
                <w:sz w:val="24"/>
                <w:szCs w:val="24"/>
              </w:rPr>
              <w:t>successful</w:t>
            </w:r>
            <w:r>
              <w:rPr>
                <w:sz w:val="24"/>
                <w:szCs w:val="24"/>
              </w:rPr>
              <w:t xml:space="preserve"> login, application will proceed to the main menu</w:t>
            </w:r>
          </w:p>
        </w:tc>
      </w:tr>
      <w:tr w:rsidR="000507DB" w14:paraId="03F116B4" w14:textId="77777777" w:rsidTr="00195ACA">
        <w:trPr>
          <w:trHeight w:val="467"/>
        </w:trPr>
        <w:tc>
          <w:tcPr>
            <w:tcW w:w="2425" w:type="dxa"/>
            <w:tcBorders>
              <w:left w:val="single" w:sz="18" w:space="0" w:color="000000"/>
              <w:bottom w:val="single" w:sz="18" w:space="0" w:color="000000"/>
              <w:right w:val="single" w:sz="18" w:space="0" w:color="000000"/>
            </w:tcBorders>
          </w:tcPr>
          <w:p w14:paraId="0E4E62F4" w14:textId="7BB4FF31" w:rsidR="000507DB" w:rsidRPr="00195ACA" w:rsidRDefault="000507DB" w:rsidP="000507DB">
            <w:pPr>
              <w:rPr>
                <w:b/>
                <w:bCs/>
                <w:sz w:val="24"/>
                <w:szCs w:val="24"/>
              </w:rPr>
            </w:pPr>
            <w:r w:rsidRPr="00195ACA">
              <w:rPr>
                <w:b/>
                <w:bCs/>
                <w:sz w:val="24"/>
                <w:szCs w:val="24"/>
              </w:rPr>
              <w:t>Exception Conditions:</w:t>
            </w:r>
          </w:p>
        </w:tc>
        <w:tc>
          <w:tcPr>
            <w:tcW w:w="7388" w:type="dxa"/>
            <w:gridSpan w:val="2"/>
            <w:tcBorders>
              <w:left w:val="single" w:sz="18" w:space="0" w:color="000000"/>
              <w:bottom w:val="single" w:sz="18" w:space="0" w:color="000000"/>
              <w:right w:val="single" w:sz="18" w:space="0" w:color="000000"/>
            </w:tcBorders>
          </w:tcPr>
          <w:p w14:paraId="7036DE0A" w14:textId="65BA1200" w:rsidR="000507DB" w:rsidRPr="00552EB0" w:rsidRDefault="009C0BF8" w:rsidP="00552EB0">
            <w:pPr>
              <w:pStyle w:val="ListParagraph"/>
              <w:numPr>
                <w:ilvl w:val="0"/>
                <w:numId w:val="21"/>
              </w:numPr>
              <w:rPr>
                <w:sz w:val="24"/>
                <w:szCs w:val="24"/>
              </w:rPr>
            </w:pPr>
            <w:r w:rsidRPr="00552EB0">
              <w:rPr>
                <w:sz w:val="24"/>
                <w:szCs w:val="24"/>
              </w:rPr>
              <w:t>Error message will appear if the client has entered wrong credentials (email and password) in logging in.</w:t>
            </w:r>
          </w:p>
        </w:tc>
      </w:tr>
    </w:tbl>
    <w:p w14:paraId="44631DD1" w14:textId="31F90F8F" w:rsidR="00195ACA" w:rsidRDefault="00195ACA" w:rsidP="00195ACA">
      <w:pPr>
        <w:jc w:val="center"/>
        <w:rPr>
          <w:sz w:val="24"/>
          <w:szCs w:val="24"/>
        </w:rPr>
      </w:pPr>
    </w:p>
    <w:tbl>
      <w:tblPr>
        <w:tblStyle w:val="TableGrid"/>
        <w:tblW w:w="9813" w:type="dxa"/>
        <w:tblLook w:val="04A0" w:firstRow="1" w:lastRow="0" w:firstColumn="1" w:lastColumn="0" w:noHBand="0" w:noVBand="1"/>
      </w:tblPr>
      <w:tblGrid>
        <w:gridCol w:w="2425"/>
        <w:gridCol w:w="3694"/>
        <w:gridCol w:w="3694"/>
      </w:tblGrid>
      <w:tr w:rsidR="002B0152" w14:paraId="339A6B01" w14:textId="77777777">
        <w:trPr>
          <w:trHeight w:val="350"/>
        </w:trPr>
        <w:tc>
          <w:tcPr>
            <w:tcW w:w="2425" w:type="dxa"/>
            <w:tcBorders>
              <w:top w:val="single" w:sz="18" w:space="0" w:color="000000"/>
              <w:left w:val="single" w:sz="18" w:space="0" w:color="000000"/>
              <w:right w:val="single" w:sz="18" w:space="0" w:color="000000"/>
            </w:tcBorders>
            <w:shd w:val="clear" w:color="auto" w:fill="FF0000"/>
          </w:tcPr>
          <w:p w14:paraId="57C36BD8" w14:textId="77777777" w:rsidR="002B0152" w:rsidRDefault="002B0152">
            <w:pPr>
              <w:rPr>
                <w:sz w:val="24"/>
                <w:szCs w:val="24"/>
              </w:rPr>
            </w:pPr>
            <w:r w:rsidRPr="00195ACA">
              <w:rPr>
                <w:color w:val="FFFFFF" w:themeColor="background1"/>
                <w:sz w:val="24"/>
                <w:szCs w:val="24"/>
              </w:rPr>
              <w:t>Use Case Name:</w:t>
            </w:r>
          </w:p>
        </w:tc>
        <w:tc>
          <w:tcPr>
            <w:tcW w:w="7388" w:type="dxa"/>
            <w:gridSpan w:val="2"/>
            <w:tcBorders>
              <w:top w:val="single" w:sz="18" w:space="0" w:color="000000"/>
              <w:left w:val="single" w:sz="18" w:space="0" w:color="000000"/>
              <w:right w:val="single" w:sz="18" w:space="0" w:color="000000"/>
            </w:tcBorders>
            <w:shd w:val="clear" w:color="auto" w:fill="FF0000"/>
          </w:tcPr>
          <w:p w14:paraId="7F0D12E2" w14:textId="14AC6B68" w:rsidR="002B0152" w:rsidRDefault="00B85E22">
            <w:pPr>
              <w:jc w:val="center"/>
              <w:rPr>
                <w:sz w:val="24"/>
                <w:szCs w:val="24"/>
              </w:rPr>
            </w:pPr>
            <w:r>
              <w:rPr>
                <w:color w:val="FFFFFF" w:themeColor="background1"/>
                <w:sz w:val="24"/>
                <w:szCs w:val="24"/>
              </w:rPr>
              <w:t>Create Order Report</w:t>
            </w:r>
          </w:p>
        </w:tc>
      </w:tr>
      <w:tr w:rsidR="002B0152" w14:paraId="7EF9E64F" w14:textId="77777777">
        <w:trPr>
          <w:trHeight w:val="593"/>
        </w:trPr>
        <w:tc>
          <w:tcPr>
            <w:tcW w:w="2425" w:type="dxa"/>
            <w:tcBorders>
              <w:left w:val="single" w:sz="18" w:space="0" w:color="000000"/>
              <w:right w:val="single" w:sz="18" w:space="0" w:color="000000"/>
            </w:tcBorders>
          </w:tcPr>
          <w:p w14:paraId="4607C56D" w14:textId="77777777" w:rsidR="002B0152" w:rsidRPr="00195ACA" w:rsidRDefault="002B0152">
            <w:pPr>
              <w:rPr>
                <w:b/>
                <w:bCs/>
                <w:sz w:val="24"/>
                <w:szCs w:val="24"/>
              </w:rPr>
            </w:pPr>
            <w:r w:rsidRPr="00195ACA">
              <w:rPr>
                <w:b/>
                <w:bCs/>
                <w:sz w:val="24"/>
                <w:szCs w:val="24"/>
              </w:rPr>
              <w:t>Scenario:</w:t>
            </w:r>
          </w:p>
        </w:tc>
        <w:tc>
          <w:tcPr>
            <w:tcW w:w="7388" w:type="dxa"/>
            <w:gridSpan w:val="2"/>
            <w:tcBorders>
              <w:left w:val="single" w:sz="18" w:space="0" w:color="000000"/>
              <w:right w:val="single" w:sz="18" w:space="0" w:color="000000"/>
            </w:tcBorders>
          </w:tcPr>
          <w:p w14:paraId="332DCC0D" w14:textId="4D6B34F8" w:rsidR="002B0152" w:rsidRDefault="00B1732D">
            <w:pPr>
              <w:rPr>
                <w:sz w:val="24"/>
                <w:szCs w:val="24"/>
              </w:rPr>
            </w:pPr>
            <w:r>
              <w:rPr>
                <w:sz w:val="24"/>
                <w:szCs w:val="24"/>
              </w:rPr>
              <w:t>Client will create a new order report to add to the queue list of orders</w:t>
            </w:r>
          </w:p>
        </w:tc>
      </w:tr>
      <w:tr w:rsidR="002B0152" w14:paraId="1A7DE055" w14:textId="77777777">
        <w:trPr>
          <w:trHeight w:val="692"/>
        </w:trPr>
        <w:tc>
          <w:tcPr>
            <w:tcW w:w="2425" w:type="dxa"/>
            <w:tcBorders>
              <w:left w:val="single" w:sz="18" w:space="0" w:color="000000"/>
              <w:right w:val="single" w:sz="18" w:space="0" w:color="000000"/>
            </w:tcBorders>
          </w:tcPr>
          <w:p w14:paraId="540571DD" w14:textId="77777777" w:rsidR="002B0152" w:rsidRPr="00195ACA" w:rsidRDefault="002B0152">
            <w:pPr>
              <w:rPr>
                <w:b/>
                <w:bCs/>
                <w:sz w:val="24"/>
                <w:szCs w:val="24"/>
              </w:rPr>
            </w:pPr>
            <w:r w:rsidRPr="00195ACA">
              <w:rPr>
                <w:b/>
                <w:bCs/>
                <w:sz w:val="24"/>
                <w:szCs w:val="24"/>
              </w:rPr>
              <w:t>Triggering Event:</w:t>
            </w:r>
          </w:p>
        </w:tc>
        <w:tc>
          <w:tcPr>
            <w:tcW w:w="7388" w:type="dxa"/>
            <w:gridSpan w:val="2"/>
            <w:tcBorders>
              <w:left w:val="single" w:sz="18" w:space="0" w:color="000000"/>
              <w:right w:val="single" w:sz="18" w:space="0" w:color="000000"/>
            </w:tcBorders>
          </w:tcPr>
          <w:p w14:paraId="6FEE0D37" w14:textId="0C5698CF" w:rsidR="002B0152" w:rsidRDefault="00B1732D">
            <w:pPr>
              <w:rPr>
                <w:sz w:val="24"/>
                <w:szCs w:val="24"/>
              </w:rPr>
            </w:pPr>
            <w:r>
              <w:rPr>
                <w:sz w:val="24"/>
                <w:szCs w:val="24"/>
              </w:rPr>
              <w:t>Client will select “Add to Queue” from Queue List Management tab</w:t>
            </w:r>
          </w:p>
        </w:tc>
      </w:tr>
      <w:tr w:rsidR="002B0152" w14:paraId="221E0D75" w14:textId="77777777">
        <w:trPr>
          <w:trHeight w:val="485"/>
        </w:trPr>
        <w:tc>
          <w:tcPr>
            <w:tcW w:w="2425" w:type="dxa"/>
            <w:tcBorders>
              <w:left w:val="single" w:sz="18" w:space="0" w:color="000000"/>
              <w:right w:val="single" w:sz="18" w:space="0" w:color="000000"/>
            </w:tcBorders>
          </w:tcPr>
          <w:p w14:paraId="6A13DF57" w14:textId="77777777" w:rsidR="002B0152" w:rsidRPr="00195ACA" w:rsidRDefault="002B0152">
            <w:pPr>
              <w:rPr>
                <w:b/>
                <w:bCs/>
                <w:sz w:val="24"/>
                <w:szCs w:val="24"/>
              </w:rPr>
            </w:pPr>
            <w:r w:rsidRPr="00195ACA">
              <w:rPr>
                <w:b/>
                <w:bCs/>
                <w:sz w:val="24"/>
                <w:szCs w:val="24"/>
              </w:rPr>
              <w:t>Brief Description:</w:t>
            </w:r>
          </w:p>
        </w:tc>
        <w:tc>
          <w:tcPr>
            <w:tcW w:w="7388" w:type="dxa"/>
            <w:gridSpan w:val="2"/>
            <w:tcBorders>
              <w:left w:val="single" w:sz="18" w:space="0" w:color="000000"/>
              <w:right w:val="single" w:sz="18" w:space="0" w:color="000000"/>
            </w:tcBorders>
          </w:tcPr>
          <w:p w14:paraId="176BEADE" w14:textId="34C24159" w:rsidR="002B0152" w:rsidRDefault="00B1732D">
            <w:pPr>
              <w:rPr>
                <w:sz w:val="24"/>
                <w:szCs w:val="24"/>
              </w:rPr>
            </w:pPr>
            <w:r>
              <w:rPr>
                <w:sz w:val="24"/>
                <w:szCs w:val="24"/>
              </w:rPr>
              <w:t>Orders are made in this process by entering customer and order info</w:t>
            </w:r>
          </w:p>
        </w:tc>
      </w:tr>
      <w:tr w:rsidR="002B0152" w14:paraId="6774F29D" w14:textId="77777777">
        <w:trPr>
          <w:trHeight w:val="440"/>
        </w:trPr>
        <w:tc>
          <w:tcPr>
            <w:tcW w:w="2425" w:type="dxa"/>
            <w:tcBorders>
              <w:left w:val="single" w:sz="18" w:space="0" w:color="000000"/>
              <w:right w:val="single" w:sz="18" w:space="0" w:color="000000"/>
            </w:tcBorders>
          </w:tcPr>
          <w:p w14:paraId="75F70DEE" w14:textId="77777777" w:rsidR="002B0152" w:rsidRPr="00195ACA" w:rsidRDefault="002B0152">
            <w:pPr>
              <w:rPr>
                <w:b/>
                <w:bCs/>
                <w:sz w:val="24"/>
                <w:szCs w:val="24"/>
              </w:rPr>
            </w:pPr>
            <w:r w:rsidRPr="00195ACA">
              <w:rPr>
                <w:b/>
                <w:bCs/>
                <w:sz w:val="24"/>
                <w:szCs w:val="24"/>
              </w:rPr>
              <w:t>Actors:</w:t>
            </w:r>
          </w:p>
        </w:tc>
        <w:tc>
          <w:tcPr>
            <w:tcW w:w="7388" w:type="dxa"/>
            <w:gridSpan w:val="2"/>
            <w:tcBorders>
              <w:left w:val="single" w:sz="18" w:space="0" w:color="000000"/>
              <w:right w:val="single" w:sz="18" w:space="0" w:color="000000"/>
            </w:tcBorders>
          </w:tcPr>
          <w:p w14:paraId="21DE47CB" w14:textId="60EC4354" w:rsidR="002B0152" w:rsidRDefault="002B0152">
            <w:pPr>
              <w:rPr>
                <w:sz w:val="24"/>
                <w:szCs w:val="24"/>
              </w:rPr>
            </w:pPr>
            <w:r>
              <w:rPr>
                <w:sz w:val="24"/>
                <w:szCs w:val="24"/>
              </w:rPr>
              <w:t>Admin/Customer Relations</w:t>
            </w:r>
          </w:p>
        </w:tc>
      </w:tr>
      <w:tr w:rsidR="002B0152" w14:paraId="5CD06D6C" w14:textId="77777777">
        <w:trPr>
          <w:trHeight w:val="440"/>
        </w:trPr>
        <w:tc>
          <w:tcPr>
            <w:tcW w:w="2425" w:type="dxa"/>
            <w:tcBorders>
              <w:left w:val="single" w:sz="18" w:space="0" w:color="000000"/>
              <w:right w:val="single" w:sz="18" w:space="0" w:color="000000"/>
            </w:tcBorders>
          </w:tcPr>
          <w:p w14:paraId="0C8C4FE6" w14:textId="77777777" w:rsidR="002B0152" w:rsidRPr="00195ACA" w:rsidRDefault="002B0152">
            <w:pPr>
              <w:rPr>
                <w:b/>
                <w:bCs/>
                <w:sz w:val="24"/>
                <w:szCs w:val="24"/>
              </w:rPr>
            </w:pPr>
            <w:r w:rsidRPr="00195ACA">
              <w:rPr>
                <w:b/>
                <w:bCs/>
                <w:sz w:val="24"/>
                <w:szCs w:val="24"/>
              </w:rPr>
              <w:t>Related Use Cases:</w:t>
            </w:r>
          </w:p>
        </w:tc>
        <w:tc>
          <w:tcPr>
            <w:tcW w:w="7388" w:type="dxa"/>
            <w:gridSpan w:val="2"/>
            <w:tcBorders>
              <w:left w:val="single" w:sz="18" w:space="0" w:color="000000"/>
              <w:right w:val="single" w:sz="18" w:space="0" w:color="000000"/>
            </w:tcBorders>
          </w:tcPr>
          <w:p w14:paraId="7DE1DC61" w14:textId="10607B21" w:rsidR="002B0152" w:rsidRDefault="00B1732D">
            <w:pPr>
              <w:rPr>
                <w:sz w:val="24"/>
                <w:szCs w:val="24"/>
              </w:rPr>
            </w:pPr>
            <w:r>
              <w:rPr>
                <w:sz w:val="24"/>
                <w:szCs w:val="24"/>
              </w:rPr>
              <w:t>Login</w:t>
            </w:r>
          </w:p>
        </w:tc>
      </w:tr>
      <w:tr w:rsidR="002B0152" w14:paraId="393D491D" w14:textId="77777777">
        <w:trPr>
          <w:trHeight w:val="440"/>
        </w:trPr>
        <w:tc>
          <w:tcPr>
            <w:tcW w:w="2425" w:type="dxa"/>
            <w:tcBorders>
              <w:left w:val="single" w:sz="18" w:space="0" w:color="000000"/>
              <w:right w:val="single" w:sz="18" w:space="0" w:color="000000"/>
            </w:tcBorders>
          </w:tcPr>
          <w:p w14:paraId="4302AF90" w14:textId="77777777" w:rsidR="002B0152" w:rsidRPr="00195ACA" w:rsidRDefault="002B0152">
            <w:pPr>
              <w:rPr>
                <w:b/>
                <w:bCs/>
                <w:sz w:val="24"/>
                <w:szCs w:val="24"/>
              </w:rPr>
            </w:pPr>
            <w:r w:rsidRPr="00195ACA">
              <w:rPr>
                <w:b/>
                <w:bCs/>
                <w:sz w:val="24"/>
                <w:szCs w:val="24"/>
              </w:rPr>
              <w:t>Stakeholders:</w:t>
            </w:r>
          </w:p>
        </w:tc>
        <w:tc>
          <w:tcPr>
            <w:tcW w:w="7388" w:type="dxa"/>
            <w:gridSpan w:val="2"/>
            <w:tcBorders>
              <w:left w:val="single" w:sz="18" w:space="0" w:color="000000"/>
              <w:right w:val="single" w:sz="18" w:space="0" w:color="000000"/>
            </w:tcBorders>
          </w:tcPr>
          <w:p w14:paraId="5915ED4B" w14:textId="77777777" w:rsidR="002B0152" w:rsidRDefault="002B0152">
            <w:pPr>
              <w:rPr>
                <w:sz w:val="24"/>
                <w:szCs w:val="24"/>
              </w:rPr>
            </w:pPr>
            <w:r>
              <w:rPr>
                <w:sz w:val="24"/>
                <w:szCs w:val="24"/>
              </w:rPr>
              <w:t>Admin/Packager/Seamster/Customer Relations</w:t>
            </w:r>
          </w:p>
        </w:tc>
      </w:tr>
      <w:tr w:rsidR="002B0152" w14:paraId="39A2FFD4" w14:textId="77777777">
        <w:trPr>
          <w:trHeight w:val="754"/>
        </w:trPr>
        <w:tc>
          <w:tcPr>
            <w:tcW w:w="2425" w:type="dxa"/>
            <w:tcBorders>
              <w:left w:val="single" w:sz="18" w:space="0" w:color="000000"/>
              <w:right w:val="single" w:sz="18" w:space="0" w:color="000000"/>
            </w:tcBorders>
          </w:tcPr>
          <w:p w14:paraId="7F2AA277" w14:textId="77777777" w:rsidR="002B0152" w:rsidRPr="00195ACA" w:rsidRDefault="002B0152">
            <w:pPr>
              <w:rPr>
                <w:b/>
                <w:bCs/>
                <w:sz w:val="24"/>
                <w:szCs w:val="24"/>
              </w:rPr>
            </w:pPr>
            <w:r w:rsidRPr="00195ACA">
              <w:rPr>
                <w:b/>
                <w:bCs/>
                <w:sz w:val="24"/>
                <w:szCs w:val="24"/>
              </w:rPr>
              <w:t>Preconditions:</w:t>
            </w:r>
          </w:p>
        </w:tc>
        <w:tc>
          <w:tcPr>
            <w:tcW w:w="7388" w:type="dxa"/>
            <w:gridSpan w:val="2"/>
            <w:tcBorders>
              <w:left w:val="single" w:sz="18" w:space="0" w:color="000000"/>
              <w:right w:val="single" w:sz="18" w:space="0" w:color="000000"/>
            </w:tcBorders>
          </w:tcPr>
          <w:p w14:paraId="21A7B3A2" w14:textId="6AA3ED41" w:rsidR="002B0152" w:rsidRDefault="00CD2AE6">
            <w:pPr>
              <w:rPr>
                <w:sz w:val="24"/>
                <w:szCs w:val="24"/>
              </w:rPr>
            </w:pPr>
            <w:r>
              <w:rPr>
                <w:sz w:val="24"/>
                <w:szCs w:val="24"/>
              </w:rPr>
              <w:t>Client (user) must have internet connection and should be logged in to the application successfully to utilize this tab.</w:t>
            </w:r>
          </w:p>
        </w:tc>
      </w:tr>
      <w:tr w:rsidR="002B0152" w14:paraId="15AB9E30" w14:textId="77777777">
        <w:trPr>
          <w:trHeight w:val="716"/>
        </w:trPr>
        <w:tc>
          <w:tcPr>
            <w:tcW w:w="2425" w:type="dxa"/>
            <w:tcBorders>
              <w:left w:val="single" w:sz="18" w:space="0" w:color="000000"/>
              <w:right w:val="single" w:sz="18" w:space="0" w:color="000000"/>
            </w:tcBorders>
          </w:tcPr>
          <w:p w14:paraId="3D3D47C6" w14:textId="77777777" w:rsidR="002B0152" w:rsidRPr="00195ACA" w:rsidRDefault="002B0152">
            <w:pPr>
              <w:rPr>
                <w:b/>
                <w:bCs/>
                <w:sz w:val="24"/>
                <w:szCs w:val="24"/>
              </w:rPr>
            </w:pPr>
            <w:r w:rsidRPr="00195ACA">
              <w:rPr>
                <w:b/>
                <w:bCs/>
                <w:sz w:val="24"/>
                <w:szCs w:val="24"/>
              </w:rPr>
              <w:t>Postconditions:</w:t>
            </w:r>
          </w:p>
        </w:tc>
        <w:tc>
          <w:tcPr>
            <w:tcW w:w="7388" w:type="dxa"/>
            <w:gridSpan w:val="2"/>
            <w:tcBorders>
              <w:left w:val="single" w:sz="18" w:space="0" w:color="000000"/>
              <w:right w:val="single" w:sz="18" w:space="0" w:color="000000"/>
            </w:tcBorders>
          </w:tcPr>
          <w:p w14:paraId="72F75603" w14:textId="1E52735D" w:rsidR="002B0152" w:rsidRDefault="00CD2AE6">
            <w:pPr>
              <w:rPr>
                <w:sz w:val="24"/>
                <w:szCs w:val="24"/>
              </w:rPr>
            </w:pPr>
            <w:r>
              <w:rPr>
                <w:sz w:val="24"/>
                <w:szCs w:val="24"/>
              </w:rPr>
              <w:t>After creating order report, a new entry should appear in the current queue list of orders in Fleeky Curtains</w:t>
            </w:r>
          </w:p>
        </w:tc>
      </w:tr>
      <w:tr w:rsidR="002B0152" w14:paraId="69FBC16F" w14:textId="77777777">
        <w:trPr>
          <w:trHeight w:val="716"/>
        </w:trPr>
        <w:tc>
          <w:tcPr>
            <w:tcW w:w="2425" w:type="dxa"/>
            <w:tcBorders>
              <w:left w:val="single" w:sz="18" w:space="0" w:color="000000"/>
              <w:right w:val="single" w:sz="18" w:space="0" w:color="000000"/>
            </w:tcBorders>
          </w:tcPr>
          <w:p w14:paraId="73E05CE5" w14:textId="77777777" w:rsidR="002B0152" w:rsidRPr="00195ACA" w:rsidRDefault="002B0152">
            <w:pPr>
              <w:rPr>
                <w:b/>
                <w:bCs/>
                <w:sz w:val="24"/>
                <w:szCs w:val="24"/>
              </w:rPr>
            </w:pPr>
            <w:r w:rsidRPr="00195ACA">
              <w:rPr>
                <w:b/>
                <w:bCs/>
                <w:sz w:val="24"/>
                <w:szCs w:val="24"/>
              </w:rPr>
              <w:t>Flow of Activities:</w:t>
            </w:r>
          </w:p>
        </w:tc>
        <w:tc>
          <w:tcPr>
            <w:tcW w:w="3694" w:type="dxa"/>
            <w:tcBorders>
              <w:left w:val="single" w:sz="18" w:space="0" w:color="000000"/>
              <w:right w:val="single" w:sz="18" w:space="0" w:color="000000"/>
            </w:tcBorders>
          </w:tcPr>
          <w:p w14:paraId="0158A5A5" w14:textId="77777777" w:rsidR="002B0152" w:rsidRDefault="002B0152">
            <w:pPr>
              <w:jc w:val="center"/>
              <w:rPr>
                <w:sz w:val="24"/>
                <w:szCs w:val="24"/>
              </w:rPr>
            </w:pPr>
            <w:r>
              <w:rPr>
                <w:sz w:val="24"/>
                <w:szCs w:val="24"/>
              </w:rPr>
              <w:t>Actor</w:t>
            </w:r>
          </w:p>
          <w:p w14:paraId="202C6410" w14:textId="77777777" w:rsidR="002B0152" w:rsidRDefault="00CD2AE6" w:rsidP="00CD2AE6">
            <w:pPr>
              <w:pStyle w:val="ListParagraph"/>
              <w:numPr>
                <w:ilvl w:val="0"/>
                <w:numId w:val="17"/>
              </w:numPr>
              <w:rPr>
                <w:sz w:val="24"/>
                <w:szCs w:val="24"/>
              </w:rPr>
            </w:pPr>
            <w:r>
              <w:rPr>
                <w:sz w:val="24"/>
                <w:szCs w:val="24"/>
              </w:rPr>
              <w:t>User should initially go to Queue List Management tab</w:t>
            </w:r>
          </w:p>
          <w:p w14:paraId="75A8D36A" w14:textId="77777777" w:rsidR="00CD2AE6" w:rsidRDefault="00CD2AE6" w:rsidP="00CD2AE6">
            <w:pPr>
              <w:pStyle w:val="ListParagraph"/>
              <w:numPr>
                <w:ilvl w:val="0"/>
                <w:numId w:val="17"/>
              </w:numPr>
              <w:rPr>
                <w:sz w:val="24"/>
                <w:szCs w:val="24"/>
              </w:rPr>
            </w:pPr>
            <w:r>
              <w:rPr>
                <w:sz w:val="24"/>
                <w:szCs w:val="24"/>
              </w:rPr>
              <w:t>Then click “Add to Queue” button to create order report</w:t>
            </w:r>
          </w:p>
          <w:p w14:paraId="1A2D923B" w14:textId="1133BAC3" w:rsidR="00552EB0" w:rsidRPr="00552EB0" w:rsidRDefault="00CD2AE6" w:rsidP="00552EB0">
            <w:pPr>
              <w:pStyle w:val="ListParagraph"/>
              <w:numPr>
                <w:ilvl w:val="0"/>
                <w:numId w:val="17"/>
              </w:numPr>
              <w:rPr>
                <w:sz w:val="24"/>
                <w:szCs w:val="24"/>
              </w:rPr>
            </w:pPr>
            <w:r>
              <w:rPr>
                <w:sz w:val="24"/>
                <w:szCs w:val="24"/>
              </w:rPr>
              <w:t>Enter necessary customer and order information</w:t>
            </w:r>
            <w:r w:rsidR="00552EB0">
              <w:rPr>
                <w:sz w:val="24"/>
                <w:szCs w:val="24"/>
              </w:rPr>
              <w:t xml:space="preserve"> or import data of previous customer (for previous customer only)</w:t>
            </w:r>
          </w:p>
          <w:p w14:paraId="4E2C658A" w14:textId="4F85C054" w:rsidR="00CD2AE6" w:rsidRPr="00CD2AE6" w:rsidRDefault="00CD2AE6" w:rsidP="00CD2AE6">
            <w:pPr>
              <w:pStyle w:val="ListParagraph"/>
              <w:numPr>
                <w:ilvl w:val="0"/>
                <w:numId w:val="17"/>
              </w:numPr>
              <w:rPr>
                <w:sz w:val="24"/>
                <w:szCs w:val="24"/>
              </w:rPr>
            </w:pPr>
            <w:r>
              <w:rPr>
                <w:sz w:val="24"/>
                <w:szCs w:val="24"/>
              </w:rPr>
              <w:t>Save and confirm the order report or entry created</w:t>
            </w:r>
          </w:p>
        </w:tc>
        <w:tc>
          <w:tcPr>
            <w:tcW w:w="3694" w:type="dxa"/>
            <w:tcBorders>
              <w:left w:val="single" w:sz="18" w:space="0" w:color="000000"/>
              <w:right w:val="single" w:sz="18" w:space="0" w:color="000000"/>
            </w:tcBorders>
          </w:tcPr>
          <w:p w14:paraId="18404DCE" w14:textId="77777777" w:rsidR="002B0152" w:rsidRDefault="002B0152">
            <w:pPr>
              <w:jc w:val="center"/>
              <w:rPr>
                <w:sz w:val="24"/>
                <w:szCs w:val="24"/>
              </w:rPr>
            </w:pPr>
            <w:r>
              <w:rPr>
                <w:sz w:val="24"/>
                <w:szCs w:val="24"/>
              </w:rPr>
              <w:t>System</w:t>
            </w:r>
          </w:p>
          <w:p w14:paraId="7D451B4E" w14:textId="77777777" w:rsidR="002B0152" w:rsidRDefault="00CD2AE6" w:rsidP="00CD2AE6">
            <w:pPr>
              <w:pStyle w:val="ListParagraph"/>
              <w:numPr>
                <w:ilvl w:val="0"/>
                <w:numId w:val="19"/>
              </w:numPr>
              <w:rPr>
                <w:sz w:val="24"/>
                <w:szCs w:val="24"/>
              </w:rPr>
            </w:pPr>
            <w:r>
              <w:rPr>
                <w:sz w:val="24"/>
                <w:szCs w:val="24"/>
              </w:rPr>
              <w:t>From the main menu, application should open Queue List Management tab</w:t>
            </w:r>
          </w:p>
          <w:p w14:paraId="29F9D91A" w14:textId="08909699" w:rsidR="00CD2AE6" w:rsidRDefault="00CD2AE6" w:rsidP="00CD2AE6">
            <w:pPr>
              <w:pStyle w:val="ListParagraph"/>
              <w:numPr>
                <w:ilvl w:val="0"/>
                <w:numId w:val="19"/>
              </w:numPr>
              <w:rPr>
                <w:sz w:val="24"/>
                <w:szCs w:val="24"/>
              </w:rPr>
            </w:pPr>
            <w:r>
              <w:rPr>
                <w:sz w:val="24"/>
                <w:szCs w:val="24"/>
              </w:rPr>
              <w:t>Application should open the field section of creating order report</w:t>
            </w:r>
            <w:r w:rsidR="00552EB0">
              <w:rPr>
                <w:sz w:val="24"/>
                <w:szCs w:val="24"/>
              </w:rPr>
              <w:t xml:space="preserve"> or retrieve exiting/previous customer information from </w:t>
            </w:r>
            <w:proofErr w:type="spellStart"/>
            <w:r w:rsidR="00552EB0">
              <w:rPr>
                <w:sz w:val="24"/>
                <w:szCs w:val="24"/>
              </w:rPr>
              <w:t>Infobank</w:t>
            </w:r>
            <w:proofErr w:type="spellEnd"/>
          </w:p>
          <w:p w14:paraId="2DEE1133" w14:textId="69826467" w:rsidR="00552EB0" w:rsidRDefault="00552EB0" w:rsidP="00CD2AE6">
            <w:pPr>
              <w:pStyle w:val="ListParagraph"/>
              <w:numPr>
                <w:ilvl w:val="0"/>
                <w:numId w:val="19"/>
              </w:numPr>
              <w:rPr>
                <w:sz w:val="24"/>
                <w:szCs w:val="24"/>
              </w:rPr>
            </w:pPr>
            <w:r>
              <w:rPr>
                <w:sz w:val="24"/>
                <w:szCs w:val="24"/>
              </w:rPr>
              <w:t>Save the order report</w:t>
            </w:r>
          </w:p>
          <w:p w14:paraId="320AF8E9" w14:textId="07A662C6" w:rsidR="00CD2AE6" w:rsidRPr="00CD2AE6" w:rsidRDefault="00820640" w:rsidP="00CD2AE6">
            <w:pPr>
              <w:pStyle w:val="ListParagraph"/>
              <w:numPr>
                <w:ilvl w:val="0"/>
                <w:numId w:val="19"/>
              </w:numPr>
              <w:rPr>
                <w:sz w:val="24"/>
                <w:szCs w:val="24"/>
              </w:rPr>
            </w:pPr>
            <w:r>
              <w:rPr>
                <w:sz w:val="24"/>
                <w:szCs w:val="24"/>
              </w:rPr>
              <w:t xml:space="preserve">Application will add the newly created order report to the current queue list </w:t>
            </w:r>
          </w:p>
        </w:tc>
      </w:tr>
      <w:tr w:rsidR="002B0152" w14:paraId="0FF050D4" w14:textId="77777777">
        <w:trPr>
          <w:trHeight w:val="467"/>
        </w:trPr>
        <w:tc>
          <w:tcPr>
            <w:tcW w:w="2425" w:type="dxa"/>
            <w:tcBorders>
              <w:left w:val="single" w:sz="18" w:space="0" w:color="000000"/>
              <w:bottom w:val="single" w:sz="18" w:space="0" w:color="000000"/>
              <w:right w:val="single" w:sz="18" w:space="0" w:color="000000"/>
            </w:tcBorders>
          </w:tcPr>
          <w:p w14:paraId="7A38A167" w14:textId="77777777" w:rsidR="002B0152" w:rsidRPr="00195ACA" w:rsidRDefault="002B0152">
            <w:pPr>
              <w:rPr>
                <w:b/>
                <w:bCs/>
                <w:sz w:val="24"/>
                <w:szCs w:val="24"/>
              </w:rPr>
            </w:pPr>
            <w:r w:rsidRPr="00195ACA">
              <w:rPr>
                <w:b/>
                <w:bCs/>
                <w:sz w:val="24"/>
                <w:szCs w:val="24"/>
              </w:rPr>
              <w:t>Exception Conditions:</w:t>
            </w:r>
          </w:p>
        </w:tc>
        <w:tc>
          <w:tcPr>
            <w:tcW w:w="7388" w:type="dxa"/>
            <w:gridSpan w:val="2"/>
            <w:tcBorders>
              <w:left w:val="single" w:sz="18" w:space="0" w:color="000000"/>
              <w:bottom w:val="single" w:sz="18" w:space="0" w:color="000000"/>
              <w:right w:val="single" w:sz="18" w:space="0" w:color="000000"/>
            </w:tcBorders>
          </w:tcPr>
          <w:p w14:paraId="0C8C6533" w14:textId="626CD059" w:rsidR="00552EB0" w:rsidRPr="00552EB0" w:rsidRDefault="00552EB0" w:rsidP="00552EB0">
            <w:pPr>
              <w:pStyle w:val="ListParagraph"/>
              <w:numPr>
                <w:ilvl w:val="0"/>
                <w:numId w:val="20"/>
              </w:numPr>
              <w:rPr>
                <w:sz w:val="24"/>
                <w:szCs w:val="24"/>
              </w:rPr>
            </w:pPr>
            <w:r>
              <w:rPr>
                <w:sz w:val="24"/>
                <w:szCs w:val="24"/>
              </w:rPr>
              <w:t>Order report will not be created if data fields contain invalid information or characters</w:t>
            </w:r>
          </w:p>
          <w:p w14:paraId="6994E3B4" w14:textId="41484503" w:rsidR="00552EB0" w:rsidRPr="00552EB0" w:rsidRDefault="00552EB0" w:rsidP="00552EB0">
            <w:pPr>
              <w:pStyle w:val="ListParagraph"/>
              <w:numPr>
                <w:ilvl w:val="0"/>
                <w:numId w:val="20"/>
              </w:numPr>
              <w:rPr>
                <w:sz w:val="24"/>
                <w:szCs w:val="24"/>
              </w:rPr>
            </w:pPr>
            <w:r w:rsidRPr="00552EB0">
              <w:rPr>
                <w:sz w:val="24"/>
                <w:szCs w:val="24"/>
              </w:rPr>
              <w:t>User should be logged in successfully to access the Queue List Management Tab</w:t>
            </w:r>
          </w:p>
        </w:tc>
      </w:tr>
    </w:tbl>
    <w:p w14:paraId="3AD6A6A2" w14:textId="40F50448" w:rsidR="002B0152" w:rsidRDefault="002B0152" w:rsidP="00195ACA">
      <w:pPr>
        <w:jc w:val="center"/>
        <w:rPr>
          <w:sz w:val="24"/>
          <w:szCs w:val="24"/>
        </w:rPr>
      </w:pPr>
    </w:p>
    <w:tbl>
      <w:tblPr>
        <w:tblStyle w:val="TableGrid"/>
        <w:tblW w:w="9813" w:type="dxa"/>
        <w:tblLook w:val="04A0" w:firstRow="1" w:lastRow="0" w:firstColumn="1" w:lastColumn="0" w:noHBand="0" w:noVBand="1"/>
      </w:tblPr>
      <w:tblGrid>
        <w:gridCol w:w="2425"/>
        <w:gridCol w:w="3694"/>
        <w:gridCol w:w="3694"/>
      </w:tblGrid>
      <w:tr w:rsidR="002B0152" w14:paraId="10537BC5" w14:textId="77777777">
        <w:trPr>
          <w:trHeight w:val="350"/>
        </w:trPr>
        <w:tc>
          <w:tcPr>
            <w:tcW w:w="2425" w:type="dxa"/>
            <w:tcBorders>
              <w:top w:val="single" w:sz="18" w:space="0" w:color="000000"/>
              <w:left w:val="single" w:sz="18" w:space="0" w:color="000000"/>
              <w:right w:val="single" w:sz="18" w:space="0" w:color="000000"/>
            </w:tcBorders>
            <w:shd w:val="clear" w:color="auto" w:fill="FF0000"/>
          </w:tcPr>
          <w:p w14:paraId="546F2D65" w14:textId="77777777" w:rsidR="002B0152" w:rsidRDefault="002B0152">
            <w:pPr>
              <w:rPr>
                <w:sz w:val="24"/>
                <w:szCs w:val="24"/>
              </w:rPr>
            </w:pPr>
            <w:r w:rsidRPr="00195ACA">
              <w:rPr>
                <w:color w:val="FFFFFF" w:themeColor="background1"/>
                <w:sz w:val="24"/>
                <w:szCs w:val="24"/>
              </w:rPr>
              <w:t>Use Case Name:</w:t>
            </w:r>
          </w:p>
        </w:tc>
        <w:tc>
          <w:tcPr>
            <w:tcW w:w="7388" w:type="dxa"/>
            <w:gridSpan w:val="2"/>
            <w:tcBorders>
              <w:top w:val="single" w:sz="18" w:space="0" w:color="000000"/>
              <w:left w:val="single" w:sz="18" w:space="0" w:color="000000"/>
              <w:right w:val="single" w:sz="18" w:space="0" w:color="000000"/>
            </w:tcBorders>
            <w:shd w:val="clear" w:color="auto" w:fill="FF0000"/>
          </w:tcPr>
          <w:p w14:paraId="482D639E" w14:textId="72D7376C" w:rsidR="002B0152" w:rsidRDefault="00B85E22">
            <w:pPr>
              <w:jc w:val="center"/>
              <w:rPr>
                <w:sz w:val="24"/>
                <w:szCs w:val="24"/>
              </w:rPr>
            </w:pPr>
            <w:r>
              <w:rPr>
                <w:color w:val="FFFFFF" w:themeColor="background1"/>
                <w:sz w:val="24"/>
                <w:szCs w:val="24"/>
              </w:rPr>
              <w:t>Visiting and Checking Inventory</w:t>
            </w:r>
          </w:p>
        </w:tc>
      </w:tr>
      <w:tr w:rsidR="002B0152" w14:paraId="5DDF0419" w14:textId="77777777">
        <w:trPr>
          <w:trHeight w:val="593"/>
        </w:trPr>
        <w:tc>
          <w:tcPr>
            <w:tcW w:w="2425" w:type="dxa"/>
            <w:tcBorders>
              <w:left w:val="single" w:sz="18" w:space="0" w:color="000000"/>
              <w:right w:val="single" w:sz="18" w:space="0" w:color="000000"/>
            </w:tcBorders>
          </w:tcPr>
          <w:p w14:paraId="6DBFE019" w14:textId="77777777" w:rsidR="002B0152" w:rsidRPr="00195ACA" w:rsidRDefault="002B0152">
            <w:pPr>
              <w:rPr>
                <w:b/>
                <w:bCs/>
                <w:sz w:val="24"/>
                <w:szCs w:val="24"/>
              </w:rPr>
            </w:pPr>
            <w:r w:rsidRPr="00195ACA">
              <w:rPr>
                <w:b/>
                <w:bCs/>
                <w:sz w:val="24"/>
                <w:szCs w:val="24"/>
              </w:rPr>
              <w:t>Scenario:</w:t>
            </w:r>
          </w:p>
        </w:tc>
        <w:tc>
          <w:tcPr>
            <w:tcW w:w="7388" w:type="dxa"/>
            <w:gridSpan w:val="2"/>
            <w:tcBorders>
              <w:left w:val="single" w:sz="18" w:space="0" w:color="000000"/>
              <w:right w:val="single" w:sz="18" w:space="0" w:color="000000"/>
            </w:tcBorders>
          </w:tcPr>
          <w:p w14:paraId="75050D60" w14:textId="6E1E74FA" w:rsidR="002B0152" w:rsidRDefault="00F57064">
            <w:pPr>
              <w:rPr>
                <w:sz w:val="24"/>
                <w:szCs w:val="24"/>
              </w:rPr>
            </w:pPr>
            <w:r>
              <w:rPr>
                <w:sz w:val="24"/>
                <w:szCs w:val="24"/>
              </w:rPr>
              <w:t>Client (user) will visit and check inventory for stocks of materials after an order report has been made</w:t>
            </w:r>
          </w:p>
        </w:tc>
      </w:tr>
      <w:tr w:rsidR="002B0152" w14:paraId="5CD690FF" w14:textId="77777777">
        <w:trPr>
          <w:trHeight w:val="692"/>
        </w:trPr>
        <w:tc>
          <w:tcPr>
            <w:tcW w:w="2425" w:type="dxa"/>
            <w:tcBorders>
              <w:left w:val="single" w:sz="18" w:space="0" w:color="000000"/>
              <w:right w:val="single" w:sz="18" w:space="0" w:color="000000"/>
            </w:tcBorders>
          </w:tcPr>
          <w:p w14:paraId="4FAD2665" w14:textId="77777777" w:rsidR="002B0152" w:rsidRPr="00195ACA" w:rsidRDefault="002B0152">
            <w:pPr>
              <w:rPr>
                <w:b/>
                <w:bCs/>
                <w:sz w:val="24"/>
                <w:szCs w:val="24"/>
              </w:rPr>
            </w:pPr>
            <w:r w:rsidRPr="00195ACA">
              <w:rPr>
                <w:b/>
                <w:bCs/>
                <w:sz w:val="24"/>
                <w:szCs w:val="24"/>
              </w:rPr>
              <w:t>Triggering Event:</w:t>
            </w:r>
          </w:p>
        </w:tc>
        <w:tc>
          <w:tcPr>
            <w:tcW w:w="7388" w:type="dxa"/>
            <w:gridSpan w:val="2"/>
            <w:tcBorders>
              <w:left w:val="single" w:sz="18" w:space="0" w:color="000000"/>
              <w:right w:val="single" w:sz="18" w:space="0" w:color="000000"/>
            </w:tcBorders>
          </w:tcPr>
          <w:p w14:paraId="40A6DF70" w14:textId="2F5F950D" w:rsidR="002B0152" w:rsidRDefault="00F57064">
            <w:pPr>
              <w:rPr>
                <w:sz w:val="24"/>
                <w:szCs w:val="24"/>
              </w:rPr>
            </w:pPr>
            <w:r>
              <w:rPr>
                <w:sz w:val="24"/>
                <w:szCs w:val="24"/>
              </w:rPr>
              <w:t>Selecting Inventory Management tab from the Main Menu</w:t>
            </w:r>
          </w:p>
        </w:tc>
      </w:tr>
      <w:tr w:rsidR="002B0152" w14:paraId="124717AF" w14:textId="77777777">
        <w:trPr>
          <w:trHeight w:val="485"/>
        </w:trPr>
        <w:tc>
          <w:tcPr>
            <w:tcW w:w="2425" w:type="dxa"/>
            <w:tcBorders>
              <w:left w:val="single" w:sz="18" w:space="0" w:color="000000"/>
              <w:right w:val="single" w:sz="18" w:space="0" w:color="000000"/>
            </w:tcBorders>
          </w:tcPr>
          <w:p w14:paraId="2E856127" w14:textId="77777777" w:rsidR="002B0152" w:rsidRPr="00195ACA" w:rsidRDefault="002B0152">
            <w:pPr>
              <w:rPr>
                <w:b/>
                <w:bCs/>
                <w:sz w:val="24"/>
                <w:szCs w:val="24"/>
              </w:rPr>
            </w:pPr>
            <w:r w:rsidRPr="00195ACA">
              <w:rPr>
                <w:b/>
                <w:bCs/>
                <w:sz w:val="24"/>
                <w:szCs w:val="24"/>
              </w:rPr>
              <w:t>Brief Description:</w:t>
            </w:r>
          </w:p>
        </w:tc>
        <w:tc>
          <w:tcPr>
            <w:tcW w:w="7388" w:type="dxa"/>
            <w:gridSpan w:val="2"/>
            <w:tcBorders>
              <w:left w:val="single" w:sz="18" w:space="0" w:color="000000"/>
              <w:right w:val="single" w:sz="18" w:space="0" w:color="000000"/>
            </w:tcBorders>
          </w:tcPr>
          <w:p w14:paraId="4DECD8D4" w14:textId="6021D37E" w:rsidR="002B0152" w:rsidRDefault="00F57064">
            <w:pPr>
              <w:rPr>
                <w:sz w:val="24"/>
                <w:szCs w:val="24"/>
              </w:rPr>
            </w:pPr>
            <w:r>
              <w:rPr>
                <w:sz w:val="24"/>
                <w:szCs w:val="24"/>
              </w:rPr>
              <w:t>Checking of current stocks or quantity of products and materials available for order creation and fulfillment</w:t>
            </w:r>
          </w:p>
        </w:tc>
      </w:tr>
      <w:tr w:rsidR="002B0152" w14:paraId="7A34381B" w14:textId="77777777">
        <w:trPr>
          <w:trHeight w:val="440"/>
        </w:trPr>
        <w:tc>
          <w:tcPr>
            <w:tcW w:w="2425" w:type="dxa"/>
            <w:tcBorders>
              <w:left w:val="single" w:sz="18" w:space="0" w:color="000000"/>
              <w:right w:val="single" w:sz="18" w:space="0" w:color="000000"/>
            </w:tcBorders>
          </w:tcPr>
          <w:p w14:paraId="4C643FCF" w14:textId="77777777" w:rsidR="002B0152" w:rsidRPr="00195ACA" w:rsidRDefault="002B0152">
            <w:pPr>
              <w:rPr>
                <w:b/>
                <w:bCs/>
                <w:sz w:val="24"/>
                <w:szCs w:val="24"/>
              </w:rPr>
            </w:pPr>
            <w:r w:rsidRPr="00195ACA">
              <w:rPr>
                <w:b/>
                <w:bCs/>
                <w:sz w:val="24"/>
                <w:szCs w:val="24"/>
              </w:rPr>
              <w:t>Actors:</w:t>
            </w:r>
          </w:p>
        </w:tc>
        <w:tc>
          <w:tcPr>
            <w:tcW w:w="7388" w:type="dxa"/>
            <w:gridSpan w:val="2"/>
            <w:tcBorders>
              <w:left w:val="single" w:sz="18" w:space="0" w:color="000000"/>
              <w:right w:val="single" w:sz="18" w:space="0" w:color="000000"/>
            </w:tcBorders>
          </w:tcPr>
          <w:p w14:paraId="3CF0BA9F" w14:textId="77777777" w:rsidR="002B0152" w:rsidRDefault="002B0152">
            <w:pPr>
              <w:rPr>
                <w:sz w:val="24"/>
                <w:szCs w:val="24"/>
              </w:rPr>
            </w:pPr>
            <w:r>
              <w:rPr>
                <w:sz w:val="24"/>
                <w:szCs w:val="24"/>
              </w:rPr>
              <w:t>Admin/Packager/Seamster/Customer Relations</w:t>
            </w:r>
          </w:p>
        </w:tc>
      </w:tr>
      <w:tr w:rsidR="002B0152" w14:paraId="65073512" w14:textId="77777777">
        <w:trPr>
          <w:trHeight w:val="440"/>
        </w:trPr>
        <w:tc>
          <w:tcPr>
            <w:tcW w:w="2425" w:type="dxa"/>
            <w:tcBorders>
              <w:left w:val="single" w:sz="18" w:space="0" w:color="000000"/>
              <w:right w:val="single" w:sz="18" w:space="0" w:color="000000"/>
            </w:tcBorders>
          </w:tcPr>
          <w:p w14:paraId="4059558D" w14:textId="77777777" w:rsidR="002B0152" w:rsidRPr="00195ACA" w:rsidRDefault="002B0152">
            <w:pPr>
              <w:rPr>
                <w:b/>
                <w:bCs/>
                <w:sz w:val="24"/>
                <w:szCs w:val="24"/>
              </w:rPr>
            </w:pPr>
            <w:r w:rsidRPr="00195ACA">
              <w:rPr>
                <w:b/>
                <w:bCs/>
                <w:sz w:val="24"/>
                <w:szCs w:val="24"/>
              </w:rPr>
              <w:t>Related Use Cases:</w:t>
            </w:r>
          </w:p>
        </w:tc>
        <w:tc>
          <w:tcPr>
            <w:tcW w:w="7388" w:type="dxa"/>
            <w:gridSpan w:val="2"/>
            <w:tcBorders>
              <w:left w:val="single" w:sz="18" w:space="0" w:color="000000"/>
              <w:right w:val="single" w:sz="18" w:space="0" w:color="000000"/>
            </w:tcBorders>
          </w:tcPr>
          <w:p w14:paraId="3E33D1DF" w14:textId="2279D46D" w:rsidR="002B0152" w:rsidRDefault="00F57064">
            <w:pPr>
              <w:rPr>
                <w:sz w:val="24"/>
                <w:szCs w:val="24"/>
              </w:rPr>
            </w:pPr>
            <w:r>
              <w:rPr>
                <w:sz w:val="24"/>
                <w:szCs w:val="24"/>
              </w:rPr>
              <w:t>Create Order Report, Update Stocks and Materials</w:t>
            </w:r>
          </w:p>
        </w:tc>
      </w:tr>
      <w:tr w:rsidR="002B0152" w14:paraId="4AC2FD94" w14:textId="77777777">
        <w:trPr>
          <w:trHeight w:val="440"/>
        </w:trPr>
        <w:tc>
          <w:tcPr>
            <w:tcW w:w="2425" w:type="dxa"/>
            <w:tcBorders>
              <w:left w:val="single" w:sz="18" w:space="0" w:color="000000"/>
              <w:right w:val="single" w:sz="18" w:space="0" w:color="000000"/>
            </w:tcBorders>
          </w:tcPr>
          <w:p w14:paraId="608BE44E" w14:textId="77777777" w:rsidR="002B0152" w:rsidRPr="00195ACA" w:rsidRDefault="002B0152">
            <w:pPr>
              <w:rPr>
                <w:b/>
                <w:bCs/>
                <w:sz w:val="24"/>
                <w:szCs w:val="24"/>
              </w:rPr>
            </w:pPr>
            <w:r w:rsidRPr="00195ACA">
              <w:rPr>
                <w:b/>
                <w:bCs/>
                <w:sz w:val="24"/>
                <w:szCs w:val="24"/>
              </w:rPr>
              <w:t>Stakeholders:</w:t>
            </w:r>
          </w:p>
        </w:tc>
        <w:tc>
          <w:tcPr>
            <w:tcW w:w="7388" w:type="dxa"/>
            <w:gridSpan w:val="2"/>
            <w:tcBorders>
              <w:left w:val="single" w:sz="18" w:space="0" w:color="000000"/>
              <w:right w:val="single" w:sz="18" w:space="0" w:color="000000"/>
            </w:tcBorders>
          </w:tcPr>
          <w:p w14:paraId="71C26C55" w14:textId="77777777" w:rsidR="002B0152" w:rsidRDefault="002B0152">
            <w:pPr>
              <w:rPr>
                <w:sz w:val="24"/>
                <w:szCs w:val="24"/>
              </w:rPr>
            </w:pPr>
            <w:r>
              <w:rPr>
                <w:sz w:val="24"/>
                <w:szCs w:val="24"/>
              </w:rPr>
              <w:t>Admin/Packager/Seamster/Customer Relations</w:t>
            </w:r>
          </w:p>
        </w:tc>
      </w:tr>
      <w:tr w:rsidR="002B0152" w14:paraId="1B0CB712" w14:textId="77777777">
        <w:trPr>
          <w:trHeight w:val="754"/>
        </w:trPr>
        <w:tc>
          <w:tcPr>
            <w:tcW w:w="2425" w:type="dxa"/>
            <w:tcBorders>
              <w:left w:val="single" w:sz="18" w:space="0" w:color="000000"/>
              <w:right w:val="single" w:sz="18" w:space="0" w:color="000000"/>
            </w:tcBorders>
          </w:tcPr>
          <w:p w14:paraId="3586E49E" w14:textId="77777777" w:rsidR="002B0152" w:rsidRPr="00195ACA" w:rsidRDefault="002B0152">
            <w:pPr>
              <w:rPr>
                <w:b/>
                <w:bCs/>
                <w:sz w:val="24"/>
                <w:szCs w:val="24"/>
              </w:rPr>
            </w:pPr>
            <w:r w:rsidRPr="00195ACA">
              <w:rPr>
                <w:b/>
                <w:bCs/>
                <w:sz w:val="24"/>
                <w:szCs w:val="24"/>
              </w:rPr>
              <w:t>Preconditions:</w:t>
            </w:r>
          </w:p>
        </w:tc>
        <w:tc>
          <w:tcPr>
            <w:tcW w:w="7388" w:type="dxa"/>
            <w:gridSpan w:val="2"/>
            <w:tcBorders>
              <w:left w:val="single" w:sz="18" w:space="0" w:color="000000"/>
              <w:right w:val="single" w:sz="18" w:space="0" w:color="000000"/>
            </w:tcBorders>
          </w:tcPr>
          <w:p w14:paraId="12FD50AD" w14:textId="709472CD" w:rsidR="002B0152" w:rsidRDefault="00EB6E34">
            <w:pPr>
              <w:rPr>
                <w:sz w:val="24"/>
                <w:szCs w:val="24"/>
              </w:rPr>
            </w:pPr>
            <w:r>
              <w:rPr>
                <w:sz w:val="24"/>
                <w:szCs w:val="24"/>
              </w:rPr>
              <w:t>Client has to create new entry of order report in the Queue List Management tab</w:t>
            </w:r>
          </w:p>
        </w:tc>
      </w:tr>
      <w:tr w:rsidR="002B0152" w14:paraId="286AB779" w14:textId="77777777">
        <w:trPr>
          <w:trHeight w:val="716"/>
        </w:trPr>
        <w:tc>
          <w:tcPr>
            <w:tcW w:w="2425" w:type="dxa"/>
            <w:tcBorders>
              <w:left w:val="single" w:sz="18" w:space="0" w:color="000000"/>
              <w:right w:val="single" w:sz="18" w:space="0" w:color="000000"/>
            </w:tcBorders>
          </w:tcPr>
          <w:p w14:paraId="51D7E62F" w14:textId="77777777" w:rsidR="002B0152" w:rsidRPr="00195ACA" w:rsidRDefault="002B0152">
            <w:pPr>
              <w:rPr>
                <w:b/>
                <w:bCs/>
                <w:sz w:val="24"/>
                <w:szCs w:val="24"/>
              </w:rPr>
            </w:pPr>
            <w:r w:rsidRPr="00195ACA">
              <w:rPr>
                <w:b/>
                <w:bCs/>
                <w:sz w:val="24"/>
                <w:szCs w:val="24"/>
              </w:rPr>
              <w:t>Postconditions:</w:t>
            </w:r>
          </w:p>
        </w:tc>
        <w:tc>
          <w:tcPr>
            <w:tcW w:w="7388" w:type="dxa"/>
            <w:gridSpan w:val="2"/>
            <w:tcBorders>
              <w:left w:val="single" w:sz="18" w:space="0" w:color="000000"/>
              <w:right w:val="single" w:sz="18" w:space="0" w:color="000000"/>
            </w:tcBorders>
          </w:tcPr>
          <w:p w14:paraId="62A67F33" w14:textId="6814D452" w:rsidR="002B0152" w:rsidRDefault="00EB6E34">
            <w:pPr>
              <w:rPr>
                <w:sz w:val="24"/>
                <w:szCs w:val="24"/>
              </w:rPr>
            </w:pPr>
            <w:r>
              <w:rPr>
                <w:sz w:val="24"/>
                <w:szCs w:val="24"/>
              </w:rPr>
              <w:t>Client may now update the order status after checking stocks of products and materials</w:t>
            </w:r>
          </w:p>
        </w:tc>
      </w:tr>
      <w:tr w:rsidR="002B0152" w14:paraId="541897FD" w14:textId="77777777">
        <w:trPr>
          <w:trHeight w:val="716"/>
        </w:trPr>
        <w:tc>
          <w:tcPr>
            <w:tcW w:w="2425" w:type="dxa"/>
            <w:tcBorders>
              <w:left w:val="single" w:sz="18" w:space="0" w:color="000000"/>
              <w:right w:val="single" w:sz="18" w:space="0" w:color="000000"/>
            </w:tcBorders>
          </w:tcPr>
          <w:p w14:paraId="210D5EAC" w14:textId="77777777" w:rsidR="002B0152" w:rsidRPr="00195ACA" w:rsidRDefault="002B0152">
            <w:pPr>
              <w:rPr>
                <w:b/>
                <w:bCs/>
                <w:sz w:val="24"/>
                <w:szCs w:val="24"/>
              </w:rPr>
            </w:pPr>
            <w:r w:rsidRPr="00195ACA">
              <w:rPr>
                <w:b/>
                <w:bCs/>
                <w:sz w:val="24"/>
                <w:szCs w:val="24"/>
              </w:rPr>
              <w:t>Flow of Activities:</w:t>
            </w:r>
          </w:p>
        </w:tc>
        <w:tc>
          <w:tcPr>
            <w:tcW w:w="3694" w:type="dxa"/>
            <w:tcBorders>
              <w:left w:val="single" w:sz="18" w:space="0" w:color="000000"/>
              <w:right w:val="single" w:sz="18" w:space="0" w:color="000000"/>
            </w:tcBorders>
          </w:tcPr>
          <w:p w14:paraId="18F5AB6D" w14:textId="77777777" w:rsidR="002B0152" w:rsidRDefault="002B0152">
            <w:pPr>
              <w:jc w:val="center"/>
              <w:rPr>
                <w:sz w:val="24"/>
                <w:szCs w:val="24"/>
              </w:rPr>
            </w:pPr>
            <w:r>
              <w:rPr>
                <w:sz w:val="24"/>
                <w:szCs w:val="24"/>
              </w:rPr>
              <w:t>Actor</w:t>
            </w:r>
          </w:p>
          <w:p w14:paraId="33B4F1DC" w14:textId="77777777" w:rsidR="002B0152" w:rsidRDefault="00AF1CF5" w:rsidP="00AF1CF5">
            <w:pPr>
              <w:pStyle w:val="ListParagraph"/>
              <w:numPr>
                <w:ilvl w:val="0"/>
                <w:numId w:val="22"/>
              </w:numPr>
              <w:rPr>
                <w:sz w:val="24"/>
                <w:szCs w:val="24"/>
              </w:rPr>
            </w:pPr>
            <w:r>
              <w:rPr>
                <w:sz w:val="24"/>
                <w:szCs w:val="24"/>
              </w:rPr>
              <w:t>User will click Inventory Management tab</w:t>
            </w:r>
          </w:p>
          <w:p w14:paraId="04F8FA35" w14:textId="77777777" w:rsidR="00AF1CF5" w:rsidRDefault="00AF1CF5" w:rsidP="00AF1CF5">
            <w:pPr>
              <w:pStyle w:val="ListParagraph"/>
              <w:numPr>
                <w:ilvl w:val="0"/>
                <w:numId w:val="22"/>
              </w:numPr>
              <w:rPr>
                <w:sz w:val="24"/>
                <w:szCs w:val="24"/>
              </w:rPr>
            </w:pPr>
            <w:r>
              <w:rPr>
                <w:sz w:val="24"/>
                <w:szCs w:val="24"/>
              </w:rPr>
              <w:t>User will browse the displayed inventory stocks</w:t>
            </w:r>
          </w:p>
          <w:p w14:paraId="6CDE3989" w14:textId="2AD3D073" w:rsidR="00AF1CF5" w:rsidRDefault="00AF1CF5" w:rsidP="00AF1CF5">
            <w:pPr>
              <w:pStyle w:val="ListParagraph"/>
              <w:numPr>
                <w:ilvl w:val="0"/>
                <w:numId w:val="22"/>
              </w:numPr>
              <w:rPr>
                <w:sz w:val="24"/>
                <w:szCs w:val="24"/>
              </w:rPr>
            </w:pPr>
            <w:r>
              <w:rPr>
                <w:sz w:val="24"/>
                <w:szCs w:val="24"/>
              </w:rPr>
              <w:t>User will check/search specific information about certain material or product</w:t>
            </w:r>
          </w:p>
          <w:p w14:paraId="23BE3E41" w14:textId="55A05C83" w:rsidR="00AF1CF5" w:rsidRPr="00AF1CF5" w:rsidRDefault="00AF1CF5" w:rsidP="00AF1CF5">
            <w:pPr>
              <w:pStyle w:val="ListParagraph"/>
              <w:numPr>
                <w:ilvl w:val="0"/>
                <w:numId w:val="22"/>
              </w:numPr>
              <w:rPr>
                <w:sz w:val="24"/>
                <w:szCs w:val="24"/>
              </w:rPr>
            </w:pPr>
            <w:r>
              <w:rPr>
                <w:sz w:val="24"/>
                <w:szCs w:val="24"/>
              </w:rPr>
              <w:t xml:space="preserve">Close Inventory Management tab </w:t>
            </w:r>
          </w:p>
        </w:tc>
        <w:tc>
          <w:tcPr>
            <w:tcW w:w="3694" w:type="dxa"/>
            <w:tcBorders>
              <w:left w:val="single" w:sz="18" w:space="0" w:color="000000"/>
              <w:right w:val="single" w:sz="18" w:space="0" w:color="000000"/>
            </w:tcBorders>
          </w:tcPr>
          <w:p w14:paraId="54670C4B" w14:textId="77777777" w:rsidR="002B0152" w:rsidRDefault="002B0152">
            <w:pPr>
              <w:jc w:val="center"/>
              <w:rPr>
                <w:sz w:val="24"/>
                <w:szCs w:val="24"/>
              </w:rPr>
            </w:pPr>
            <w:r>
              <w:rPr>
                <w:sz w:val="24"/>
                <w:szCs w:val="24"/>
              </w:rPr>
              <w:t>System</w:t>
            </w:r>
          </w:p>
          <w:p w14:paraId="3EF781E9" w14:textId="77777777" w:rsidR="002B0152" w:rsidRDefault="00AF1CF5" w:rsidP="00AF1CF5">
            <w:pPr>
              <w:pStyle w:val="ListParagraph"/>
              <w:numPr>
                <w:ilvl w:val="0"/>
                <w:numId w:val="23"/>
              </w:numPr>
              <w:rPr>
                <w:sz w:val="24"/>
                <w:szCs w:val="24"/>
              </w:rPr>
            </w:pPr>
            <w:r>
              <w:rPr>
                <w:sz w:val="24"/>
                <w:szCs w:val="24"/>
              </w:rPr>
              <w:t>Application will open Inventory Management tab</w:t>
            </w:r>
          </w:p>
          <w:p w14:paraId="1FD106BD" w14:textId="0A24E16C" w:rsidR="00AF1CF5" w:rsidRDefault="00AF1CF5" w:rsidP="00AF1CF5">
            <w:pPr>
              <w:pStyle w:val="ListParagraph"/>
              <w:numPr>
                <w:ilvl w:val="0"/>
                <w:numId w:val="23"/>
              </w:numPr>
              <w:rPr>
                <w:sz w:val="24"/>
                <w:szCs w:val="24"/>
              </w:rPr>
            </w:pPr>
            <w:r>
              <w:rPr>
                <w:sz w:val="24"/>
                <w:szCs w:val="24"/>
              </w:rPr>
              <w:t>Display all the current available stocks of materials</w:t>
            </w:r>
          </w:p>
          <w:p w14:paraId="43E8A4F5" w14:textId="7188F6D0" w:rsidR="00BF7D7A" w:rsidRDefault="00BF7D7A" w:rsidP="00AF1CF5">
            <w:pPr>
              <w:pStyle w:val="ListParagraph"/>
              <w:numPr>
                <w:ilvl w:val="0"/>
                <w:numId w:val="23"/>
              </w:numPr>
              <w:rPr>
                <w:sz w:val="24"/>
                <w:szCs w:val="24"/>
              </w:rPr>
            </w:pPr>
            <w:r>
              <w:rPr>
                <w:sz w:val="24"/>
                <w:szCs w:val="24"/>
              </w:rPr>
              <w:t xml:space="preserve">Application will show details of a material and </w:t>
            </w:r>
            <w:r w:rsidR="00262EB6">
              <w:rPr>
                <w:sz w:val="24"/>
                <w:szCs w:val="24"/>
              </w:rPr>
              <w:t>source information</w:t>
            </w:r>
          </w:p>
          <w:p w14:paraId="104F7A6E" w14:textId="04E7835C" w:rsidR="00B23D74" w:rsidRPr="00AF1CF5" w:rsidRDefault="00B23D74" w:rsidP="00AF1CF5">
            <w:pPr>
              <w:pStyle w:val="ListParagraph"/>
              <w:numPr>
                <w:ilvl w:val="0"/>
                <w:numId w:val="23"/>
              </w:numPr>
              <w:rPr>
                <w:sz w:val="24"/>
                <w:szCs w:val="24"/>
              </w:rPr>
            </w:pPr>
            <w:r>
              <w:rPr>
                <w:sz w:val="24"/>
                <w:szCs w:val="24"/>
              </w:rPr>
              <w:t>Application will lead back to the Main Menu</w:t>
            </w:r>
          </w:p>
        </w:tc>
      </w:tr>
      <w:tr w:rsidR="002B0152" w14:paraId="6FD18FD1" w14:textId="77777777">
        <w:trPr>
          <w:trHeight w:val="467"/>
        </w:trPr>
        <w:tc>
          <w:tcPr>
            <w:tcW w:w="2425" w:type="dxa"/>
            <w:tcBorders>
              <w:left w:val="single" w:sz="18" w:space="0" w:color="000000"/>
              <w:bottom w:val="single" w:sz="18" w:space="0" w:color="000000"/>
              <w:right w:val="single" w:sz="18" w:space="0" w:color="000000"/>
            </w:tcBorders>
          </w:tcPr>
          <w:p w14:paraId="4E8BB06F" w14:textId="77777777" w:rsidR="002B0152" w:rsidRPr="00195ACA" w:rsidRDefault="002B0152">
            <w:pPr>
              <w:rPr>
                <w:b/>
                <w:bCs/>
                <w:sz w:val="24"/>
                <w:szCs w:val="24"/>
              </w:rPr>
            </w:pPr>
            <w:r w:rsidRPr="00195ACA">
              <w:rPr>
                <w:b/>
                <w:bCs/>
                <w:sz w:val="24"/>
                <w:szCs w:val="24"/>
              </w:rPr>
              <w:t>Exception Conditions:</w:t>
            </w:r>
          </w:p>
        </w:tc>
        <w:tc>
          <w:tcPr>
            <w:tcW w:w="7388" w:type="dxa"/>
            <w:gridSpan w:val="2"/>
            <w:tcBorders>
              <w:left w:val="single" w:sz="18" w:space="0" w:color="000000"/>
              <w:bottom w:val="single" w:sz="18" w:space="0" w:color="000000"/>
              <w:right w:val="single" w:sz="18" w:space="0" w:color="000000"/>
            </w:tcBorders>
          </w:tcPr>
          <w:p w14:paraId="5FFC5EE6" w14:textId="0E5F5F25" w:rsidR="002B0152" w:rsidRDefault="004F6E59">
            <w:pPr>
              <w:rPr>
                <w:sz w:val="24"/>
                <w:szCs w:val="24"/>
              </w:rPr>
            </w:pPr>
            <w:r>
              <w:rPr>
                <w:sz w:val="24"/>
                <w:szCs w:val="24"/>
              </w:rPr>
              <w:t>None</w:t>
            </w:r>
          </w:p>
        </w:tc>
      </w:tr>
    </w:tbl>
    <w:p w14:paraId="12B21227" w14:textId="55874534" w:rsidR="002B0152" w:rsidRDefault="002B0152" w:rsidP="00195ACA">
      <w:pPr>
        <w:jc w:val="center"/>
        <w:rPr>
          <w:sz w:val="24"/>
          <w:szCs w:val="24"/>
        </w:rPr>
      </w:pPr>
    </w:p>
    <w:tbl>
      <w:tblPr>
        <w:tblStyle w:val="TableGrid"/>
        <w:tblW w:w="9813" w:type="dxa"/>
        <w:tblLook w:val="04A0" w:firstRow="1" w:lastRow="0" w:firstColumn="1" w:lastColumn="0" w:noHBand="0" w:noVBand="1"/>
      </w:tblPr>
      <w:tblGrid>
        <w:gridCol w:w="2425"/>
        <w:gridCol w:w="3694"/>
        <w:gridCol w:w="3694"/>
      </w:tblGrid>
      <w:tr w:rsidR="002B0152" w14:paraId="33D4DD03" w14:textId="77777777">
        <w:trPr>
          <w:trHeight w:val="350"/>
        </w:trPr>
        <w:tc>
          <w:tcPr>
            <w:tcW w:w="2425" w:type="dxa"/>
            <w:tcBorders>
              <w:top w:val="single" w:sz="18" w:space="0" w:color="000000"/>
              <w:left w:val="single" w:sz="18" w:space="0" w:color="000000"/>
              <w:right w:val="single" w:sz="18" w:space="0" w:color="000000"/>
            </w:tcBorders>
            <w:shd w:val="clear" w:color="auto" w:fill="FF0000"/>
          </w:tcPr>
          <w:p w14:paraId="01F89AAE" w14:textId="77777777" w:rsidR="002B0152" w:rsidRDefault="002B0152">
            <w:pPr>
              <w:rPr>
                <w:sz w:val="24"/>
                <w:szCs w:val="24"/>
              </w:rPr>
            </w:pPr>
            <w:r w:rsidRPr="00195ACA">
              <w:rPr>
                <w:color w:val="FFFFFF" w:themeColor="background1"/>
                <w:sz w:val="24"/>
                <w:szCs w:val="24"/>
              </w:rPr>
              <w:t>Use Case Name:</w:t>
            </w:r>
          </w:p>
        </w:tc>
        <w:tc>
          <w:tcPr>
            <w:tcW w:w="7388" w:type="dxa"/>
            <w:gridSpan w:val="2"/>
            <w:tcBorders>
              <w:top w:val="single" w:sz="18" w:space="0" w:color="000000"/>
              <w:left w:val="single" w:sz="18" w:space="0" w:color="000000"/>
              <w:right w:val="single" w:sz="18" w:space="0" w:color="000000"/>
            </w:tcBorders>
            <w:shd w:val="clear" w:color="auto" w:fill="FF0000"/>
          </w:tcPr>
          <w:p w14:paraId="3952AD73" w14:textId="1E7AAA84" w:rsidR="002B0152" w:rsidRDefault="00B85E22">
            <w:pPr>
              <w:jc w:val="center"/>
              <w:rPr>
                <w:sz w:val="24"/>
                <w:szCs w:val="24"/>
              </w:rPr>
            </w:pPr>
            <w:r>
              <w:rPr>
                <w:color w:val="FFFFFF" w:themeColor="background1"/>
                <w:sz w:val="24"/>
                <w:szCs w:val="24"/>
              </w:rPr>
              <w:t>Update Order Status</w:t>
            </w:r>
          </w:p>
        </w:tc>
      </w:tr>
      <w:tr w:rsidR="002B0152" w14:paraId="7F5EB177" w14:textId="77777777">
        <w:trPr>
          <w:trHeight w:val="593"/>
        </w:trPr>
        <w:tc>
          <w:tcPr>
            <w:tcW w:w="2425" w:type="dxa"/>
            <w:tcBorders>
              <w:left w:val="single" w:sz="18" w:space="0" w:color="000000"/>
              <w:right w:val="single" w:sz="18" w:space="0" w:color="000000"/>
            </w:tcBorders>
          </w:tcPr>
          <w:p w14:paraId="082F8A78" w14:textId="77777777" w:rsidR="002B0152" w:rsidRPr="00195ACA" w:rsidRDefault="002B0152">
            <w:pPr>
              <w:rPr>
                <w:b/>
                <w:bCs/>
                <w:sz w:val="24"/>
                <w:szCs w:val="24"/>
              </w:rPr>
            </w:pPr>
            <w:r w:rsidRPr="00195ACA">
              <w:rPr>
                <w:b/>
                <w:bCs/>
                <w:sz w:val="24"/>
                <w:szCs w:val="24"/>
              </w:rPr>
              <w:t>Scenario:</w:t>
            </w:r>
          </w:p>
        </w:tc>
        <w:tc>
          <w:tcPr>
            <w:tcW w:w="7388" w:type="dxa"/>
            <w:gridSpan w:val="2"/>
            <w:tcBorders>
              <w:left w:val="single" w:sz="18" w:space="0" w:color="000000"/>
              <w:right w:val="single" w:sz="18" w:space="0" w:color="000000"/>
            </w:tcBorders>
          </w:tcPr>
          <w:p w14:paraId="22DFD0EC" w14:textId="314594F5" w:rsidR="002B0152" w:rsidRDefault="00CC1CCA">
            <w:pPr>
              <w:rPr>
                <w:sz w:val="24"/>
                <w:szCs w:val="24"/>
              </w:rPr>
            </w:pPr>
            <w:r>
              <w:rPr>
                <w:sz w:val="24"/>
                <w:szCs w:val="24"/>
              </w:rPr>
              <w:t>Client (user) will update the order status of a specific entry in queue depending on the package status</w:t>
            </w:r>
          </w:p>
        </w:tc>
      </w:tr>
      <w:tr w:rsidR="002B0152" w14:paraId="742D6D99" w14:textId="77777777">
        <w:trPr>
          <w:trHeight w:val="692"/>
        </w:trPr>
        <w:tc>
          <w:tcPr>
            <w:tcW w:w="2425" w:type="dxa"/>
            <w:tcBorders>
              <w:left w:val="single" w:sz="18" w:space="0" w:color="000000"/>
              <w:right w:val="single" w:sz="18" w:space="0" w:color="000000"/>
            </w:tcBorders>
          </w:tcPr>
          <w:p w14:paraId="6ECB2A39" w14:textId="77777777" w:rsidR="002B0152" w:rsidRPr="00195ACA" w:rsidRDefault="002B0152">
            <w:pPr>
              <w:rPr>
                <w:b/>
                <w:bCs/>
                <w:sz w:val="24"/>
                <w:szCs w:val="24"/>
              </w:rPr>
            </w:pPr>
            <w:r w:rsidRPr="00195ACA">
              <w:rPr>
                <w:b/>
                <w:bCs/>
                <w:sz w:val="24"/>
                <w:szCs w:val="24"/>
              </w:rPr>
              <w:t>Triggering Event:</w:t>
            </w:r>
          </w:p>
        </w:tc>
        <w:tc>
          <w:tcPr>
            <w:tcW w:w="7388" w:type="dxa"/>
            <w:gridSpan w:val="2"/>
            <w:tcBorders>
              <w:left w:val="single" w:sz="18" w:space="0" w:color="000000"/>
              <w:right w:val="single" w:sz="18" w:space="0" w:color="000000"/>
            </w:tcBorders>
          </w:tcPr>
          <w:p w14:paraId="031FC0A0" w14:textId="5306916B" w:rsidR="002B0152" w:rsidRDefault="00166A91">
            <w:pPr>
              <w:rPr>
                <w:sz w:val="24"/>
                <w:szCs w:val="24"/>
              </w:rPr>
            </w:pPr>
            <w:r>
              <w:rPr>
                <w:sz w:val="24"/>
                <w:szCs w:val="24"/>
              </w:rPr>
              <w:t>Select Update Status from an order report selected</w:t>
            </w:r>
          </w:p>
        </w:tc>
      </w:tr>
      <w:tr w:rsidR="002B0152" w14:paraId="2A1407C7" w14:textId="77777777">
        <w:trPr>
          <w:trHeight w:val="485"/>
        </w:trPr>
        <w:tc>
          <w:tcPr>
            <w:tcW w:w="2425" w:type="dxa"/>
            <w:tcBorders>
              <w:left w:val="single" w:sz="18" w:space="0" w:color="000000"/>
              <w:right w:val="single" w:sz="18" w:space="0" w:color="000000"/>
            </w:tcBorders>
          </w:tcPr>
          <w:p w14:paraId="0DD27E9F" w14:textId="77777777" w:rsidR="002B0152" w:rsidRPr="00195ACA" w:rsidRDefault="002B0152">
            <w:pPr>
              <w:rPr>
                <w:b/>
                <w:bCs/>
                <w:sz w:val="24"/>
                <w:szCs w:val="24"/>
              </w:rPr>
            </w:pPr>
            <w:r w:rsidRPr="00195ACA">
              <w:rPr>
                <w:b/>
                <w:bCs/>
                <w:sz w:val="24"/>
                <w:szCs w:val="24"/>
              </w:rPr>
              <w:t>Brief Description:</w:t>
            </w:r>
          </w:p>
        </w:tc>
        <w:tc>
          <w:tcPr>
            <w:tcW w:w="7388" w:type="dxa"/>
            <w:gridSpan w:val="2"/>
            <w:tcBorders>
              <w:left w:val="single" w:sz="18" w:space="0" w:color="000000"/>
              <w:right w:val="single" w:sz="18" w:space="0" w:color="000000"/>
            </w:tcBorders>
          </w:tcPr>
          <w:p w14:paraId="5F5063DD" w14:textId="05FFBC62" w:rsidR="002B0152" w:rsidRDefault="00CC1CCA">
            <w:pPr>
              <w:rPr>
                <w:sz w:val="24"/>
                <w:szCs w:val="24"/>
              </w:rPr>
            </w:pPr>
            <w:r>
              <w:rPr>
                <w:sz w:val="24"/>
                <w:szCs w:val="24"/>
              </w:rPr>
              <w:t xml:space="preserve">Where order status </w:t>
            </w:r>
            <w:r w:rsidR="00B85E22">
              <w:rPr>
                <w:sz w:val="24"/>
                <w:szCs w:val="24"/>
              </w:rPr>
              <w:t>is</w:t>
            </w:r>
            <w:r>
              <w:rPr>
                <w:sz w:val="24"/>
                <w:szCs w:val="24"/>
              </w:rPr>
              <w:t xml:space="preserve"> updated depending </w:t>
            </w:r>
            <w:r w:rsidR="00B85E22">
              <w:rPr>
                <w:sz w:val="24"/>
                <w:szCs w:val="24"/>
              </w:rPr>
              <w:t>if</w:t>
            </w:r>
            <w:r>
              <w:rPr>
                <w:sz w:val="24"/>
                <w:szCs w:val="24"/>
              </w:rPr>
              <w:t xml:space="preserve"> the product is to be made, packaged, or shipped-out.</w:t>
            </w:r>
          </w:p>
        </w:tc>
      </w:tr>
      <w:tr w:rsidR="002B0152" w14:paraId="0FD4F9F0" w14:textId="77777777">
        <w:trPr>
          <w:trHeight w:val="440"/>
        </w:trPr>
        <w:tc>
          <w:tcPr>
            <w:tcW w:w="2425" w:type="dxa"/>
            <w:tcBorders>
              <w:left w:val="single" w:sz="18" w:space="0" w:color="000000"/>
              <w:right w:val="single" w:sz="18" w:space="0" w:color="000000"/>
            </w:tcBorders>
          </w:tcPr>
          <w:p w14:paraId="5D7B25BF" w14:textId="77777777" w:rsidR="002B0152" w:rsidRPr="00195ACA" w:rsidRDefault="002B0152">
            <w:pPr>
              <w:rPr>
                <w:b/>
                <w:bCs/>
                <w:sz w:val="24"/>
                <w:szCs w:val="24"/>
              </w:rPr>
            </w:pPr>
            <w:r w:rsidRPr="00195ACA">
              <w:rPr>
                <w:b/>
                <w:bCs/>
                <w:sz w:val="24"/>
                <w:szCs w:val="24"/>
              </w:rPr>
              <w:t>Actors:</w:t>
            </w:r>
          </w:p>
        </w:tc>
        <w:tc>
          <w:tcPr>
            <w:tcW w:w="7388" w:type="dxa"/>
            <w:gridSpan w:val="2"/>
            <w:tcBorders>
              <w:left w:val="single" w:sz="18" w:space="0" w:color="000000"/>
              <w:right w:val="single" w:sz="18" w:space="0" w:color="000000"/>
            </w:tcBorders>
          </w:tcPr>
          <w:p w14:paraId="58640307" w14:textId="77777777" w:rsidR="002B0152" w:rsidRDefault="002B0152">
            <w:pPr>
              <w:rPr>
                <w:sz w:val="24"/>
                <w:szCs w:val="24"/>
              </w:rPr>
            </w:pPr>
            <w:r>
              <w:rPr>
                <w:sz w:val="24"/>
                <w:szCs w:val="24"/>
              </w:rPr>
              <w:t>Admin/Packager/Seamster/Customer Relations</w:t>
            </w:r>
          </w:p>
        </w:tc>
      </w:tr>
      <w:tr w:rsidR="002B0152" w14:paraId="635A5543" w14:textId="77777777">
        <w:trPr>
          <w:trHeight w:val="440"/>
        </w:trPr>
        <w:tc>
          <w:tcPr>
            <w:tcW w:w="2425" w:type="dxa"/>
            <w:tcBorders>
              <w:left w:val="single" w:sz="18" w:space="0" w:color="000000"/>
              <w:right w:val="single" w:sz="18" w:space="0" w:color="000000"/>
            </w:tcBorders>
          </w:tcPr>
          <w:p w14:paraId="78853038" w14:textId="77777777" w:rsidR="002B0152" w:rsidRPr="00195ACA" w:rsidRDefault="002B0152">
            <w:pPr>
              <w:rPr>
                <w:b/>
                <w:bCs/>
                <w:sz w:val="24"/>
                <w:szCs w:val="24"/>
              </w:rPr>
            </w:pPr>
            <w:r w:rsidRPr="00195ACA">
              <w:rPr>
                <w:b/>
                <w:bCs/>
                <w:sz w:val="24"/>
                <w:szCs w:val="24"/>
              </w:rPr>
              <w:t>Related Use Cases:</w:t>
            </w:r>
          </w:p>
        </w:tc>
        <w:tc>
          <w:tcPr>
            <w:tcW w:w="7388" w:type="dxa"/>
            <w:gridSpan w:val="2"/>
            <w:tcBorders>
              <w:left w:val="single" w:sz="18" w:space="0" w:color="000000"/>
              <w:right w:val="single" w:sz="18" w:space="0" w:color="000000"/>
            </w:tcBorders>
          </w:tcPr>
          <w:p w14:paraId="2897D1DA" w14:textId="07EA1CF7" w:rsidR="002B0152" w:rsidRDefault="00B85E22">
            <w:pPr>
              <w:rPr>
                <w:sz w:val="24"/>
                <w:szCs w:val="24"/>
              </w:rPr>
            </w:pPr>
            <w:r>
              <w:rPr>
                <w:sz w:val="24"/>
                <w:szCs w:val="24"/>
              </w:rPr>
              <w:t>Create Order Report</w:t>
            </w:r>
          </w:p>
        </w:tc>
      </w:tr>
      <w:tr w:rsidR="002B0152" w14:paraId="66FB2FE9" w14:textId="77777777">
        <w:trPr>
          <w:trHeight w:val="440"/>
        </w:trPr>
        <w:tc>
          <w:tcPr>
            <w:tcW w:w="2425" w:type="dxa"/>
            <w:tcBorders>
              <w:left w:val="single" w:sz="18" w:space="0" w:color="000000"/>
              <w:right w:val="single" w:sz="18" w:space="0" w:color="000000"/>
            </w:tcBorders>
          </w:tcPr>
          <w:p w14:paraId="1B85C69B" w14:textId="77777777" w:rsidR="002B0152" w:rsidRPr="00195ACA" w:rsidRDefault="002B0152">
            <w:pPr>
              <w:rPr>
                <w:b/>
                <w:bCs/>
                <w:sz w:val="24"/>
                <w:szCs w:val="24"/>
              </w:rPr>
            </w:pPr>
            <w:r w:rsidRPr="00195ACA">
              <w:rPr>
                <w:b/>
                <w:bCs/>
                <w:sz w:val="24"/>
                <w:szCs w:val="24"/>
              </w:rPr>
              <w:t>Stakeholders:</w:t>
            </w:r>
          </w:p>
        </w:tc>
        <w:tc>
          <w:tcPr>
            <w:tcW w:w="7388" w:type="dxa"/>
            <w:gridSpan w:val="2"/>
            <w:tcBorders>
              <w:left w:val="single" w:sz="18" w:space="0" w:color="000000"/>
              <w:right w:val="single" w:sz="18" w:space="0" w:color="000000"/>
            </w:tcBorders>
          </w:tcPr>
          <w:p w14:paraId="7620E4EC" w14:textId="77777777" w:rsidR="002B0152" w:rsidRDefault="002B0152">
            <w:pPr>
              <w:rPr>
                <w:sz w:val="24"/>
                <w:szCs w:val="24"/>
              </w:rPr>
            </w:pPr>
            <w:r>
              <w:rPr>
                <w:sz w:val="24"/>
                <w:szCs w:val="24"/>
              </w:rPr>
              <w:t>Admin/Packager/Seamster/Customer Relations</w:t>
            </w:r>
          </w:p>
        </w:tc>
      </w:tr>
      <w:tr w:rsidR="002B0152" w14:paraId="27DC3FD1" w14:textId="77777777">
        <w:trPr>
          <w:trHeight w:val="754"/>
        </w:trPr>
        <w:tc>
          <w:tcPr>
            <w:tcW w:w="2425" w:type="dxa"/>
            <w:tcBorders>
              <w:left w:val="single" w:sz="18" w:space="0" w:color="000000"/>
              <w:right w:val="single" w:sz="18" w:space="0" w:color="000000"/>
            </w:tcBorders>
          </w:tcPr>
          <w:p w14:paraId="4D69F95A" w14:textId="77777777" w:rsidR="002B0152" w:rsidRPr="00195ACA" w:rsidRDefault="002B0152">
            <w:pPr>
              <w:rPr>
                <w:b/>
                <w:bCs/>
                <w:sz w:val="24"/>
                <w:szCs w:val="24"/>
              </w:rPr>
            </w:pPr>
            <w:r w:rsidRPr="00195ACA">
              <w:rPr>
                <w:b/>
                <w:bCs/>
                <w:sz w:val="24"/>
                <w:szCs w:val="24"/>
              </w:rPr>
              <w:t>Preconditions:</w:t>
            </w:r>
          </w:p>
        </w:tc>
        <w:tc>
          <w:tcPr>
            <w:tcW w:w="7388" w:type="dxa"/>
            <w:gridSpan w:val="2"/>
            <w:tcBorders>
              <w:left w:val="single" w:sz="18" w:space="0" w:color="000000"/>
              <w:right w:val="single" w:sz="18" w:space="0" w:color="000000"/>
            </w:tcBorders>
          </w:tcPr>
          <w:p w14:paraId="758FC743" w14:textId="6542E9EC" w:rsidR="002B0152" w:rsidRDefault="00D72007">
            <w:pPr>
              <w:rPr>
                <w:sz w:val="24"/>
                <w:szCs w:val="24"/>
              </w:rPr>
            </w:pPr>
            <w:r>
              <w:rPr>
                <w:sz w:val="24"/>
                <w:szCs w:val="24"/>
              </w:rPr>
              <w:t xml:space="preserve">An entry to the queue list management must be present to manage its order status </w:t>
            </w:r>
          </w:p>
        </w:tc>
      </w:tr>
      <w:tr w:rsidR="002B0152" w14:paraId="77B40E66" w14:textId="77777777">
        <w:trPr>
          <w:trHeight w:val="716"/>
        </w:trPr>
        <w:tc>
          <w:tcPr>
            <w:tcW w:w="2425" w:type="dxa"/>
            <w:tcBorders>
              <w:left w:val="single" w:sz="18" w:space="0" w:color="000000"/>
              <w:right w:val="single" w:sz="18" w:space="0" w:color="000000"/>
            </w:tcBorders>
          </w:tcPr>
          <w:p w14:paraId="4788ECBF" w14:textId="77777777" w:rsidR="002B0152" w:rsidRPr="00195ACA" w:rsidRDefault="002B0152">
            <w:pPr>
              <w:rPr>
                <w:b/>
                <w:bCs/>
                <w:sz w:val="24"/>
                <w:szCs w:val="24"/>
              </w:rPr>
            </w:pPr>
            <w:r w:rsidRPr="00195ACA">
              <w:rPr>
                <w:b/>
                <w:bCs/>
                <w:sz w:val="24"/>
                <w:szCs w:val="24"/>
              </w:rPr>
              <w:t>Postconditions:</w:t>
            </w:r>
          </w:p>
        </w:tc>
        <w:tc>
          <w:tcPr>
            <w:tcW w:w="7388" w:type="dxa"/>
            <w:gridSpan w:val="2"/>
            <w:tcBorders>
              <w:left w:val="single" w:sz="18" w:space="0" w:color="000000"/>
              <w:right w:val="single" w:sz="18" w:space="0" w:color="000000"/>
            </w:tcBorders>
          </w:tcPr>
          <w:p w14:paraId="6AEF4196" w14:textId="167766B3" w:rsidR="002B0152" w:rsidRDefault="00506E1D">
            <w:pPr>
              <w:rPr>
                <w:sz w:val="24"/>
                <w:szCs w:val="24"/>
              </w:rPr>
            </w:pPr>
            <w:r>
              <w:rPr>
                <w:sz w:val="24"/>
                <w:szCs w:val="24"/>
              </w:rPr>
              <w:t xml:space="preserve">Client (user) can now proceed to notify the next business personnel </w:t>
            </w:r>
            <w:r w:rsidR="00524AAB">
              <w:rPr>
                <w:sz w:val="24"/>
                <w:szCs w:val="24"/>
              </w:rPr>
              <w:t>in accomplishing other tasks</w:t>
            </w:r>
          </w:p>
        </w:tc>
      </w:tr>
      <w:tr w:rsidR="002B0152" w14:paraId="081DFFC1" w14:textId="77777777">
        <w:trPr>
          <w:trHeight w:val="716"/>
        </w:trPr>
        <w:tc>
          <w:tcPr>
            <w:tcW w:w="2425" w:type="dxa"/>
            <w:tcBorders>
              <w:left w:val="single" w:sz="18" w:space="0" w:color="000000"/>
              <w:right w:val="single" w:sz="18" w:space="0" w:color="000000"/>
            </w:tcBorders>
          </w:tcPr>
          <w:p w14:paraId="51996972" w14:textId="77777777" w:rsidR="002B0152" w:rsidRPr="00195ACA" w:rsidRDefault="002B0152">
            <w:pPr>
              <w:rPr>
                <w:b/>
                <w:bCs/>
                <w:sz w:val="24"/>
                <w:szCs w:val="24"/>
              </w:rPr>
            </w:pPr>
            <w:r w:rsidRPr="00195ACA">
              <w:rPr>
                <w:b/>
                <w:bCs/>
                <w:sz w:val="24"/>
                <w:szCs w:val="24"/>
              </w:rPr>
              <w:t>Flow of Activities:</w:t>
            </w:r>
          </w:p>
        </w:tc>
        <w:tc>
          <w:tcPr>
            <w:tcW w:w="3694" w:type="dxa"/>
            <w:tcBorders>
              <w:left w:val="single" w:sz="18" w:space="0" w:color="000000"/>
              <w:right w:val="single" w:sz="18" w:space="0" w:color="000000"/>
            </w:tcBorders>
          </w:tcPr>
          <w:p w14:paraId="056F2724" w14:textId="77777777" w:rsidR="002B0152" w:rsidRDefault="002B0152">
            <w:pPr>
              <w:jc w:val="center"/>
              <w:rPr>
                <w:sz w:val="24"/>
                <w:szCs w:val="24"/>
              </w:rPr>
            </w:pPr>
            <w:r>
              <w:rPr>
                <w:sz w:val="24"/>
                <w:szCs w:val="24"/>
              </w:rPr>
              <w:t>Actor</w:t>
            </w:r>
          </w:p>
          <w:p w14:paraId="01D314D7" w14:textId="77777777" w:rsidR="002B0152" w:rsidRDefault="00524AAB" w:rsidP="00506E1D">
            <w:pPr>
              <w:pStyle w:val="ListParagraph"/>
              <w:numPr>
                <w:ilvl w:val="0"/>
                <w:numId w:val="24"/>
              </w:numPr>
              <w:rPr>
                <w:sz w:val="24"/>
                <w:szCs w:val="24"/>
              </w:rPr>
            </w:pPr>
            <w:r>
              <w:rPr>
                <w:sz w:val="24"/>
                <w:szCs w:val="24"/>
              </w:rPr>
              <w:t>User will select Queue List Management tab</w:t>
            </w:r>
          </w:p>
          <w:p w14:paraId="2973E7A4" w14:textId="77777777" w:rsidR="00524AAB" w:rsidRDefault="00524AAB" w:rsidP="00506E1D">
            <w:pPr>
              <w:pStyle w:val="ListParagraph"/>
              <w:numPr>
                <w:ilvl w:val="0"/>
                <w:numId w:val="24"/>
              </w:numPr>
              <w:rPr>
                <w:sz w:val="24"/>
                <w:szCs w:val="24"/>
              </w:rPr>
            </w:pPr>
            <w:r>
              <w:rPr>
                <w:sz w:val="24"/>
                <w:szCs w:val="24"/>
              </w:rPr>
              <w:t>User will then select a particular entry in the queue to update</w:t>
            </w:r>
          </w:p>
          <w:p w14:paraId="04739DD2" w14:textId="77777777" w:rsidR="00524AAB" w:rsidRDefault="00524AAB" w:rsidP="00506E1D">
            <w:pPr>
              <w:pStyle w:val="ListParagraph"/>
              <w:numPr>
                <w:ilvl w:val="0"/>
                <w:numId w:val="24"/>
              </w:numPr>
              <w:rPr>
                <w:sz w:val="24"/>
                <w:szCs w:val="24"/>
              </w:rPr>
            </w:pPr>
            <w:r>
              <w:rPr>
                <w:sz w:val="24"/>
                <w:szCs w:val="24"/>
              </w:rPr>
              <w:t>Select “Update Status”</w:t>
            </w:r>
          </w:p>
          <w:p w14:paraId="72883D0E" w14:textId="300A834D" w:rsidR="00524AAB" w:rsidRDefault="00524AAB" w:rsidP="00506E1D">
            <w:pPr>
              <w:pStyle w:val="ListParagraph"/>
              <w:numPr>
                <w:ilvl w:val="0"/>
                <w:numId w:val="24"/>
              </w:numPr>
              <w:rPr>
                <w:sz w:val="24"/>
                <w:szCs w:val="24"/>
              </w:rPr>
            </w:pPr>
            <w:r>
              <w:rPr>
                <w:sz w:val="24"/>
                <w:szCs w:val="24"/>
              </w:rPr>
              <w:t>C</w:t>
            </w:r>
            <w:r w:rsidR="00895240">
              <w:rPr>
                <w:sz w:val="24"/>
                <w:szCs w:val="24"/>
              </w:rPr>
              <w:t>lick respective</w:t>
            </w:r>
            <w:r>
              <w:rPr>
                <w:sz w:val="24"/>
                <w:szCs w:val="24"/>
              </w:rPr>
              <w:t xml:space="preserve"> </w:t>
            </w:r>
            <w:r w:rsidR="00895240">
              <w:rPr>
                <w:sz w:val="24"/>
                <w:szCs w:val="24"/>
              </w:rPr>
              <w:t xml:space="preserve">status of </w:t>
            </w:r>
            <w:r>
              <w:rPr>
                <w:sz w:val="24"/>
                <w:szCs w:val="24"/>
              </w:rPr>
              <w:t xml:space="preserve">parcel </w:t>
            </w:r>
            <w:r w:rsidR="00895240">
              <w:rPr>
                <w:sz w:val="24"/>
                <w:szCs w:val="24"/>
              </w:rPr>
              <w:t>(</w:t>
            </w:r>
            <w:r>
              <w:rPr>
                <w:sz w:val="24"/>
                <w:szCs w:val="24"/>
              </w:rPr>
              <w:t>to be made, packed, or shipped</w:t>
            </w:r>
            <w:r w:rsidR="00895240">
              <w:rPr>
                <w:sz w:val="24"/>
                <w:szCs w:val="24"/>
              </w:rPr>
              <w:t>)</w:t>
            </w:r>
          </w:p>
          <w:p w14:paraId="143D32B3" w14:textId="0D1C4CA7" w:rsidR="00524AAB" w:rsidRPr="00506E1D" w:rsidRDefault="00524AAB" w:rsidP="00506E1D">
            <w:pPr>
              <w:pStyle w:val="ListParagraph"/>
              <w:numPr>
                <w:ilvl w:val="0"/>
                <w:numId w:val="24"/>
              </w:numPr>
              <w:rPr>
                <w:sz w:val="24"/>
                <w:szCs w:val="24"/>
              </w:rPr>
            </w:pPr>
            <w:r>
              <w:rPr>
                <w:sz w:val="24"/>
                <w:szCs w:val="24"/>
              </w:rPr>
              <w:t>Click “Confirm” to save update and changes</w:t>
            </w:r>
          </w:p>
        </w:tc>
        <w:tc>
          <w:tcPr>
            <w:tcW w:w="3694" w:type="dxa"/>
            <w:tcBorders>
              <w:left w:val="single" w:sz="18" w:space="0" w:color="000000"/>
              <w:right w:val="single" w:sz="18" w:space="0" w:color="000000"/>
            </w:tcBorders>
          </w:tcPr>
          <w:p w14:paraId="0ACEAD5C" w14:textId="77777777" w:rsidR="002B0152" w:rsidRDefault="002B0152">
            <w:pPr>
              <w:jc w:val="center"/>
              <w:rPr>
                <w:sz w:val="24"/>
                <w:szCs w:val="24"/>
              </w:rPr>
            </w:pPr>
            <w:r>
              <w:rPr>
                <w:sz w:val="24"/>
                <w:szCs w:val="24"/>
              </w:rPr>
              <w:t>System</w:t>
            </w:r>
          </w:p>
          <w:p w14:paraId="2062C0BA" w14:textId="77777777" w:rsidR="002B0152" w:rsidRDefault="00524AAB" w:rsidP="00524AAB">
            <w:pPr>
              <w:pStyle w:val="ListParagraph"/>
              <w:numPr>
                <w:ilvl w:val="0"/>
                <w:numId w:val="26"/>
              </w:numPr>
              <w:rPr>
                <w:sz w:val="24"/>
                <w:szCs w:val="24"/>
              </w:rPr>
            </w:pPr>
            <w:r>
              <w:rPr>
                <w:sz w:val="24"/>
                <w:szCs w:val="24"/>
              </w:rPr>
              <w:t>Application shows up all queue entry in Queue List Management tab</w:t>
            </w:r>
          </w:p>
          <w:p w14:paraId="6433AFFE" w14:textId="77777777" w:rsidR="00524AAB" w:rsidRDefault="00524AAB" w:rsidP="00524AAB">
            <w:pPr>
              <w:pStyle w:val="ListParagraph"/>
              <w:numPr>
                <w:ilvl w:val="0"/>
                <w:numId w:val="26"/>
              </w:numPr>
              <w:rPr>
                <w:sz w:val="24"/>
                <w:szCs w:val="24"/>
              </w:rPr>
            </w:pPr>
            <w:r>
              <w:rPr>
                <w:sz w:val="24"/>
                <w:szCs w:val="24"/>
              </w:rPr>
              <w:t>Highlight a specific entry</w:t>
            </w:r>
          </w:p>
          <w:p w14:paraId="7E819C91" w14:textId="77777777" w:rsidR="00895240" w:rsidRDefault="00524AAB" w:rsidP="00895240">
            <w:pPr>
              <w:pStyle w:val="ListParagraph"/>
              <w:numPr>
                <w:ilvl w:val="0"/>
                <w:numId w:val="26"/>
              </w:numPr>
              <w:rPr>
                <w:sz w:val="24"/>
                <w:szCs w:val="24"/>
              </w:rPr>
            </w:pPr>
            <w:r>
              <w:rPr>
                <w:sz w:val="24"/>
                <w:szCs w:val="24"/>
              </w:rPr>
              <w:t>Show up the status window</w:t>
            </w:r>
          </w:p>
          <w:p w14:paraId="249CA2BF" w14:textId="77777777" w:rsidR="00895240" w:rsidRDefault="00895240" w:rsidP="00895240">
            <w:pPr>
              <w:pStyle w:val="ListParagraph"/>
              <w:numPr>
                <w:ilvl w:val="0"/>
                <w:numId w:val="26"/>
              </w:numPr>
              <w:rPr>
                <w:sz w:val="24"/>
                <w:szCs w:val="24"/>
              </w:rPr>
            </w:pPr>
            <w:r>
              <w:rPr>
                <w:sz w:val="24"/>
                <w:szCs w:val="24"/>
              </w:rPr>
              <w:t>Apply check to the status selected by client</w:t>
            </w:r>
          </w:p>
          <w:p w14:paraId="35DD5BF8" w14:textId="2C81D902" w:rsidR="00895240" w:rsidRPr="00895240" w:rsidRDefault="00895240" w:rsidP="00895240">
            <w:pPr>
              <w:pStyle w:val="ListParagraph"/>
              <w:numPr>
                <w:ilvl w:val="0"/>
                <w:numId w:val="26"/>
              </w:numPr>
              <w:rPr>
                <w:sz w:val="24"/>
                <w:szCs w:val="24"/>
              </w:rPr>
            </w:pPr>
            <w:r>
              <w:rPr>
                <w:sz w:val="24"/>
                <w:szCs w:val="24"/>
              </w:rPr>
              <w:t>Register and save status changes to the order entry being updated</w:t>
            </w:r>
          </w:p>
        </w:tc>
      </w:tr>
      <w:tr w:rsidR="002B0152" w14:paraId="003B1E5E" w14:textId="77777777">
        <w:trPr>
          <w:trHeight w:val="467"/>
        </w:trPr>
        <w:tc>
          <w:tcPr>
            <w:tcW w:w="2425" w:type="dxa"/>
            <w:tcBorders>
              <w:left w:val="single" w:sz="18" w:space="0" w:color="000000"/>
              <w:bottom w:val="single" w:sz="18" w:space="0" w:color="000000"/>
              <w:right w:val="single" w:sz="18" w:space="0" w:color="000000"/>
            </w:tcBorders>
          </w:tcPr>
          <w:p w14:paraId="01E94D9C" w14:textId="77777777" w:rsidR="002B0152" w:rsidRPr="00195ACA" w:rsidRDefault="002B0152">
            <w:pPr>
              <w:rPr>
                <w:b/>
                <w:bCs/>
                <w:sz w:val="24"/>
                <w:szCs w:val="24"/>
              </w:rPr>
            </w:pPr>
            <w:r w:rsidRPr="00195ACA">
              <w:rPr>
                <w:b/>
                <w:bCs/>
                <w:sz w:val="24"/>
                <w:szCs w:val="24"/>
              </w:rPr>
              <w:t>Exception Conditions:</w:t>
            </w:r>
          </w:p>
        </w:tc>
        <w:tc>
          <w:tcPr>
            <w:tcW w:w="7388" w:type="dxa"/>
            <w:gridSpan w:val="2"/>
            <w:tcBorders>
              <w:left w:val="single" w:sz="18" w:space="0" w:color="000000"/>
              <w:bottom w:val="single" w:sz="18" w:space="0" w:color="000000"/>
              <w:right w:val="single" w:sz="18" w:space="0" w:color="000000"/>
            </w:tcBorders>
          </w:tcPr>
          <w:p w14:paraId="6E52F984" w14:textId="21877E4A" w:rsidR="002B0152" w:rsidRDefault="00166A91">
            <w:pPr>
              <w:rPr>
                <w:sz w:val="24"/>
                <w:szCs w:val="24"/>
              </w:rPr>
            </w:pPr>
            <w:r>
              <w:rPr>
                <w:sz w:val="24"/>
                <w:szCs w:val="24"/>
              </w:rPr>
              <w:t>None</w:t>
            </w:r>
          </w:p>
        </w:tc>
      </w:tr>
    </w:tbl>
    <w:p w14:paraId="4176B488" w14:textId="7708A56E" w:rsidR="002B0152" w:rsidRDefault="002B0152" w:rsidP="00195ACA">
      <w:pPr>
        <w:jc w:val="center"/>
        <w:rPr>
          <w:sz w:val="24"/>
          <w:szCs w:val="24"/>
        </w:rPr>
      </w:pPr>
    </w:p>
    <w:tbl>
      <w:tblPr>
        <w:tblStyle w:val="TableGrid"/>
        <w:tblW w:w="9813" w:type="dxa"/>
        <w:tblLook w:val="04A0" w:firstRow="1" w:lastRow="0" w:firstColumn="1" w:lastColumn="0" w:noHBand="0" w:noVBand="1"/>
      </w:tblPr>
      <w:tblGrid>
        <w:gridCol w:w="2425"/>
        <w:gridCol w:w="3694"/>
        <w:gridCol w:w="3694"/>
      </w:tblGrid>
      <w:tr w:rsidR="002B0152" w14:paraId="40721126" w14:textId="77777777">
        <w:trPr>
          <w:trHeight w:val="350"/>
        </w:trPr>
        <w:tc>
          <w:tcPr>
            <w:tcW w:w="2425" w:type="dxa"/>
            <w:tcBorders>
              <w:top w:val="single" w:sz="18" w:space="0" w:color="000000"/>
              <w:left w:val="single" w:sz="18" w:space="0" w:color="000000"/>
              <w:right w:val="single" w:sz="18" w:space="0" w:color="000000"/>
            </w:tcBorders>
            <w:shd w:val="clear" w:color="auto" w:fill="FF0000"/>
          </w:tcPr>
          <w:p w14:paraId="48475EC1" w14:textId="77777777" w:rsidR="002B0152" w:rsidRDefault="002B0152">
            <w:pPr>
              <w:rPr>
                <w:sz w:val="24"/>
                <w:szCs w:val="24"/>
              </w:rPr>
            </w:pPr>
            <w:r w:rsidRPr="00195ACA">
              <w:rPr>
                <w:color w:val="FFFFFF" w:themeColor="background1"/>
                <w:sz w:val="24"/>
                <w:szCs w:val="24"/>
              </w:rPr>
              <w:t>Use Case Name:</w:t>
            </w:r>
          </w:p>
        </w:tc>
        <w:tc>
          <w:tcPr>
            <w:tcW w:w="7388" w:type="dxa"/>
            <w:gridSpan w:val="2"/>
            <w:tcBorders>
              <w:top w:val="single" w:sz="18" w:space="0" w:color="000000"/>
              <w:left w:val="single" w:sz="18" w:space="0" w:color="000000"/>
              <w:right w:val="single" w:sz="18" w:space="0" w:color="000000"/>
            </w:tcBorders>
            <w:shd w:val="clear" w:color="auto" w:fill="FF0000"/>
          </w:tcPr>
          <w:p w14:paraId="750AF551" w14:textId="7D8526B2" w:rsidR="002B0152" w:rsidRDefault="00166A91">
            <w:pPr>
              <w:jc w:val="center"/>
              <w:rPr>
                <w:sz w:val="24"/>
                <w:szCs w:val="24"/>
              </w:rPr>
            </w:pPr>
            <w:r>
              <w:rPr>
                <w:color w:val="FFFFFF" w:themeColor="background1"/>
                <w:sz w:val="24"/>
                <w:szCs w:val="24"/>
              </w:rPr>
              <w:t>Notify Next Person in Charge</w:t>
            </w:r>
          </w:p>
        </w:tc>
      </w:tr>
      <w:tr w:rsidR="002B0152" w14:paraId="167DB012" w14:textId="77777777">
        <w:trPr>
          <w:trHeight w:val="593"/>
        </w:trPr>
        <w:tc>
          <w:tcPr>
            <w:tcW w:w="2425" w:type="dxa"/>
            <w:tcBorders>
              <w:left w:val="single" w:sz="18" w:space="0" w:color="000000"/>
              <w:right w:val="single" w:sz="18" w:space="0" w:color="000000"/>
            </w:tcBorders>
          </w:tcPr>
          <w:p w14:paraId="7308A7DB" w14:textId="77777777" w:rsidR="002B0152" w:rsidRPr="00195ACA" w:rsidRDefault="002B0152">
            <w:pPr>
              <w:rPr>
                <w:b/>
                <w:bCs/>
                <w:sz w:val="24"/>
                <w:szCs w:val="24"/>
              </w:rPr>
            </w:pPr>
            <w:r w:rsidRPr="00195ACA">
              <w:rPr>
                <w:b/>
                <w:bCs/>
                <w:sz w:val="24"/>
                <w:szCs w:val="24"/>
              </w:rPr>
              <w:t>Scenario:</w:t>
            </w:r>
          </w:p>
        </w:tc>
        <w:tc>
          <w:tcPr>
            <w:tcW w:w="7388" w:type="dxa"/>
            <w:gridSpan w:val="2"/>
            <w:tcBorders>
              <w:left w:val="single" w:sz="18" w:space="0" w:color="000000"/>
              <w:right w:val="single" w:sz="18" w:space="0" w:color="000000"/>
            </w:tcBorders>
          </w:tcPr>
          <w:p w14:paraId="2E1C8095" w14:textId="58D71949" w:rsidR="002B0152" w:rsidRDefault="00D706BD">
            <w:pPr>
              <w:rPr>
                <w:sz w:val="24"/>
                <w:szCs w:val="24"/>
              </w:rPr>
            </w:pPr>
            <w:r>
              <w:rPr>
                <w:sz w:val="24"/>
                <w:szCs w:val="24"/>
              </w:rPr>
              <w:t>Notification will come through the system after an update on an order report has been made</w:t>
            </w:r>
          </w:p>
        </w:tc>
      </w:tr>
      <w:tr w:rsidR="002B0152" w14:paraId="564C2732" w14:textId="77777777">
        <w:trPr>
          <w:trHeight w:val="692"/>
        </w:trPr>
        <w:tc>
          <w:tcPr>
            <w:tcW w:w="2425" w:type="dxa"/>
            <w:tcBorders>
              <w:left w:val="single" w:sz="18" w:space="0" w:color="000000"/>
              <w:right w:val="single" w:sz="18" w:space="0" w:color="000000"/>
            </w:tcBorders>
          </w:tcPr>
          <w:p w14:paraId="6ED85124" w14:textId="77777777" w:rsidR="002B0152" w:rsidRPr="00195ACA" w:rsidRDefault="002B0152">
            <w:pPr>
              <w:rPr>
                <w:b/>
                <w:bCs/>
                <w:sz w:val="24"/>
                <w:szCs w:val="24"/>
              </w:rPr>
            </w:pPr>
            <w:r w:rsidRPr="00195ACA">
              <w:rPr>
                <w:b/>
                <w:bCs/>
                <w:sz w:val="24"/>
                <w:szCs w:val="24"/>
              </w:rPr>
              <w:t>Triggering Event:</w:t>
            </w:r>
          </w:p>
        </w:tc>
        <w:tc>
          <w:tcPr>
            <w:tcW w:w="7388" w:type="dxa"/>
            <w:gridSpan w:val="2"/>
            <w:tcBorders>
              <w:left w:val="single" w:sz="18" w:space="0" w:color="000000"/>
              <w:right w:val="single" w:sz="18" w:space="0" w:color="000000"/>
            </w:tcBorders>
          </w:tcPr>
          <w:p w14:paraId="7BADD187" w14:textId="63E1F27D" w:rsidR="002B0152" w:rsidRDefault="00D706BD">
            <w:pPr>
              <w:rPr>
                <w:sz w:val="24"/>
                <w:szCs w:val="24"/>
              </w:rPr>
            </w:pPr>
            <w:r>
              <w:rPr>
                <w:sz w:val="24"/>
                <w:szCs w:val="24"/>
              </w:rPr>
              <w:t>Client will select Focus button in Queue List Management while selected on a particular queue list entry/order report</w:t>
            </w:r>
          </w:p>
        </w:tc>
      </w:tr>
      <w:tr w:rsidR="002B0152" w14:paraId="652243E1" w14:textId="77777777">
        <w:trPr>
          <w:trHeight w:val="485"/>
        </w:trPr>
        <w:tc>
          <w:tcPr>
            <w:tcW w:w="2425" w:type="dxa"/>
            <w:tcBorders>
              <w:left w:val="single" w:sz="18" w:space="0" w:color="000000"/>
              <w:right w:val="single" w:sz="18" w:space="0" w:color="000000"/>
            </w:tcBorders>
          </w:tcPr>
          <w:p w14:paraId="42888C72" w14:textId="77777777" w:rsidR="002B0152" w:rsidRPr="00195ACA" w:rsidRDefault="002B0152">
            <w:pPr>
              <w:rPr>
                <w:b/>
                <w:bCs/>
                <w:sz w:val="24"/>
                <w:szCs w:val="24"/>
              </w:rPr>
            </w:pPr>
            <w:r w:rsidRPr="00195ACA">
              <w:rPr>
                <w:b/>
                <w:bCs/>
                <w:sz w:val="24"/>
                <w:szCs w:val="24"/>
              </w:rPr>
              <w:t>Brief Description:</w:t>
            </w:r>
          </w:p>
        </w:tc>
        <w:tc>
          <w:tcPr>
            <w:tcW w:w="7388" w:type="dxa"/>
            <w:gridSpan w:val="2"/>
            <w:tcBorders>
              <w:left w:val="single" w:sz="18" w:space="0" w:color="000000"/>
              <w:right w:val="single" w:sz="18" w:space="0" w:color="000000"/>
            </w:tcBorders>
          </w:tcPr>
          <w:p w14:paraId="0B80BEBE" w14:textId="68C1B6A0" w:rsidR="002B0152" w:rsidRDefault="00D706BD">
            <w:pPr>
              <w:rPr>
                <w:sz w:val="24"/>
                <w:szCs w:val="24"/>
              </w:rPr>
            </w:pPr>
            <w:r>
              <w:rPr>
                <w:sz w:val="24"/>
                <w:szCs w:val="24"/>
              </w:rPr>
              <w:t>A notification to alert the actors (Client/user) about the next task or activity needed to be fulfilled</w:t>
            </w:r>
          </w:p>
        </w:tc>
      </w:tr>
      <w:tr w:rsidR="002B0152" w14:paraId="23F4E738" w14:textId="77777777">
        <w:trPr>
          <w:trHeight w:val="440"/>
        </w:trPr>
        <w:tc>
          <w:tcPr>
            <w:tcW w:w="2425" w:type="dxa"/>
            <w:tcBorders>
              <w:left w:val="single" w:sz="18" w:space="0" w:color="000000"/>
              <w:right w:val="single" w:sz="18" w:space="0" w:color="000000"/>
            </w:tcBorders>
          </w:tcPr>
          <w:p w14:paraId="6E930C2A" w14:textId="77777777" w:rsidR="002B0152" w:rsidRPr="00195ACA" w:rsidRDefault="002B0152">
            <w:pPr>
              <w:rPr>
                <w:b/>
                <w:bCs/>
                <w:sz w:val="24"/>
                <w:szCs w:val="24"/>
              </w:rPr>
            </w:pPr>
            <w:r w:rsidRPr="00195ACA">
              <w:rPr>
                <w:b/>
                <w:bCs/>
                <w:sz w:val="24"/>
                <w:szCs w:val="24"/>
              </w:rPr>
              <w:t>Actors:</w:t>
            </w:r>
          </w:p>
        </w:tc>
        <w:tc>
          <w:tcPr>
            <w:tcW w:w="7388" w:type="dxa"/>
            <w:gridSpan w:val="2"/>
            <w:tcBorders>
              <w:left w:val="single" w:sz="18" w:space="0" w:color="000000"/>
              <w:right w:val="single" w:sz="18" w:space="0" w:color="000000"/>
            </w:tcBorders>
          </w:tcPr>
          <w:p w14:paraId="1A46AA03" w14:textId="77777777" w:rsidR="002B0152" w:rsidRDefault="002B0152">
            <w:pPr>
              <w:rPr>
                <w:sz w:val="24"/>
                <w:szCs w:val="24"/>
              </w:rPr>
            </w:pPr>
            <w:r>
              <w:rPr>
                <w:sz w:val="24"/>
                <w:szCs w:val="24"/>
              </w:rPr>
              <w:t>Admin/Packager/Seamster/Customer Relations</w:t>
            </w:r>
          </w:p>
        </w:tc>
      </w:tr>
      <w:tr w:rsidR="002B0152" w14:paraId="1FCC6AC9" w14:textId="77777777">
        <w:trPr>
          <w:trHeight w:val="440"/>
        </w:trPr>
        <w:tc>
          <w:tcPr>
            <w:tcW w:w="2425" w:type="dxa"/>
            <w:tcBorders>
              <w:left w:val="single" w:sz="18" w:space="0" w:color="000000"/>
              <w:right w:val="single" w:sz="18" w:space="0" w:color="000000"/>
            </w:tcBorders>
          </w:tcPr>
          <w:p w14:paraId="055716AE" w14:textId="77777777" w:rsidR="002B0152" w:rsidRPr="00195ACA" w:rsidRDefault="002B0152">
            <w:pPr>
              <w:rPr>
                <w:b/>
                <w:bCs/>
                <w:sz w:val="24"/>
                <w:szCs w:val="24"/>
              </w:rPr>
            </w:pPr>
            <w:r w:rsidRPr="00195ACA">
              <w:rPr>
                <w:b/>
                <w:bCs/>
                <w:sz w:val="24"/>
                <w:szCs w:val="24"/>
              </w:rPr>
              <w:t>Related Use Cases:</w:t>
            </w:r>
          </w:p>
        </w:tc>
        <w:tc>
          <w:tcPr>
            <w:tcW w:w="7388" w:type="dxa"/>
            <w:gridSpan w:val="2"/>
            <w:tcBorders>
              <w:left w:val="single" w:sz="18" w:space="0" w:color="000000"/>
              <w:right w:val="single" w:sz="18" w:space="0" w:color="000000"/>
            </w:tcBorders>
          </w:tcPr>
          <w:p w14:paraId="790DC1B0" w14:textId="4CC0FFE3" w:rsidR="002B0152" w:rsidRDefault="00D706BD">
            <w:pPr>
              <w:rPr>
                <w:sz w:val="24"/>
                <w:szCs w:val="24"/>
              </w:rPr>
            </w:pPr>
            <w:r>
              <w:rPr>
                <w:sz w:val="24"/>
                <w:szCs w:val="24"/>
              </w:rPr>
              <w:t>Create Order Report, Update Order Status</w:t>
            </w:r>
          </w:p>
        </w:tc>
      </w:tr>
      <w:tr w:rsidR="002B0152" w14:paraId="401FDF69" w14:textId="77777777">
        <w:trPr>
          <w:trHeight w:val="440"/>
        </w:trPr>
        <w:tc>
          <w:tcPr>
            <w:tcW w:w="2425" w:type="dxa"/>
            <w:tcBorders>
              <w:left w:val="single" w:sz="18" w:space="0" w:color="000000"/>
              <w:right w:val="single" w:sz="18" w:space="0" w:color="000000"/>
            </w:tcBorders>
          </w:tcPr>
          <w:p w14:paraId="00295F97" w14:textId="77777777" w:rsidR="002B0152" w:rsidRPr="00195ACA" w:rsidRDefault="002B0152">
            <w:pPr>
              <w:rPr>
                <w:b/>
                <w:bCs/>
                <w:sz w:val="24"/>
                <w:szCs w:val="24"/>
              </w:rPr>
            </w:pPr>
            <w:r w:rsidRPr="00195ACA">
              <w:rPr>
                <w:b/>
                <w:bCs/>
                <w:sz w:val="24"/>
                <w:szCs w:val="24"/>
              </w:rPr>
              <w:t>Stakeholders:</w:t>
            </w:r>
          </w:p>
        </w:tc>
        <w:tc>
          <w:tcPr>
            <w:tcW w:w="7388" w:type="dxa"/>
            <w:gridSpan w:val="2"/>
            <w:tcBorders>
              <w:left w:val="single" w:sz="18" w:space="0" w:color="000000"/>
              <w:right w:val="single" w:sz="18" w:space="0" w:color="000000"/>
            </w:tcBorders>
          </w:tcPr>
          <w:p w14:paraId="4E44CAAB" w14:textId="77777777" w:rsidR="002B0152" w:rsidRDefault="002B0152">
            <w:pPr>
              <w:rPr>
                <w:sz w:val="24"/>
                <w:szCs w:val="24"/>
              </w:rPr>
            </w:pPr>
            <w:r>
              <w:rPr>
                <w:sz w:val="24"/>
                <w:szCs w:val="24"/>
              </w:rPr>
              <w:t>Admin/Packager/Seamster/Customer Relations</w:t>
            </w:r>
          </w:p>
        </w:tc>
      </w:tr>
      <w:tr w:rsidR="002B0152" w14:paraId="1AEC8BBE" w14:textId="77777777">
        <w:trPr>
          <w:trHeight w:val="754"/>
        </w:trPr>
        <w:tc>
          <w:tcPr>
            <w:tcW w:w="2425" w:type="dxa"/>
            <w:tcBorders>
              <w:left w:val="single" w:sz="18" w:space="0" w:color="000000"/>
              <w:right w:val="single" w:sz="18" w:space="0" w:color="000000"/>
            </w:tcBorders>
          </w:tcPr>
          <w:p w14:paraId="21CA867A" w14:textId="77777777" w:rsidR="002B0152" w:rsidRPr="00195ACA" w:rsidRDefault="002B0152">
            <w:pPr>
              <w:rPr>
                <w:b/>
                <w:bCs/>
                <w:sz w:val="24"/>
                <w:szCs w:val="24"/>
              </w:rPr>
            </w:pPr>
            <w:r w:rsidRPr="00195ACA">
              <w:rPr>
                <w:b/>
                <w:bCs/>
                <w:sz w:val="24"/>
                <w:szCs w:val="24"/>
              </w:rPr>
              <w:t>Preconditions:</w:t>
            </w:r>
          </w:p>
        </w:tc>
        <w:tc>
          <w:tcPr>
            <w:tcW w:w="7388" w:type="dxa"/>
            <w:gridSpan w:val="2"/>
            <w:tcBorders>
              <w:left w:val="single" w:sz="18" w:space="0" w:color="000000"/>
              <w:right w:val="single" w:sz="18" w:space="0" w:color="000000"/>
            </w:tcBorders>
          </w:tcPr>
          <w:p w14:paraId="7195CD29" w14:textId="51255C09" w:rsidR="002B0152" w:rsidRDefault="00D706BD">
            <w:pPr>
              <w:rPr>
                <w:sz w:val="24"/>
                <w:szCs w:val="24"/>
              </w:rPr>
            </w:pPr>
            <w:r>
              <w:rPr>
                <w:sz w:val="24"/>
                <w:szCs w:val="24"/>
              </w:rPr>
              <w:t>There should be an order report being managed or updated (status) for the system generate notification of an order requirement</w:t>
            </w:r>
          </w:p>
        </w:tc>
      </w:tr>
      <w:tr w:rsidR="002B0152" w14:paraId="676EEC57" w14:textId="77777777">
        <w:trPr>
          <w:trHeight w:val="716"/>
        </w:trPr>
        <w:tc>
          <w:tcPr>
            <w:tcW w:w="2425" w:type="dxa"/>
            <w:tcBorders>
              <w:left w:val="single" w:sz="18" w:space="0" w:color="000000"/>
              <w:right w:val="single" w:sz="18" w:space="0" w:color="000000"/>
            </w:tcBorders>
          </w:tcPr>
          <w:p w14:paraId="7FB9B696" w14:textId="77777777" w:rsidR="002B0152" w:rsidRPr="00195ACA" w:rsidRDefault="002B0152">
            <w:pPr>
              <w:rPr>
                <w:b/>
                <w:bCs/>
                <w:sz w:val="24"/>
                <w:szCs w:val="24"/>
              </w:rPr>
            </w:pPr>
            <w:r w:rsidRPr="00195ACA">
              <w:rPr>
                <w:b/>
                <w:bCs/>
                <w:sz w:val="24"/>
                <w:szCs w:val="24"/>
              </w:rPr>
              <w:t>Postconditions:</w:t>
            </w:r>
          </w:p>
        </w:tc>
        <w:tc>
          <w:tcPr>
            <w:tcW w:w="7388" w:type="dxa"/>
            <w:gridSpan w:val="2"/>
            <w:tcBorders>
              <w:left w:val="single" w:sz="18" w:space="0" w:color="000000"/>
              <w:right w:val="single" w:sz="18" w:space="0" w:color="000000"/>
            </w:tcBorders>
          </w:tcPr>
          <w:p w14:paraId="129E8C09" w14:textId="5E909076" w:rsidR="002B0152" w:rsidRDefault="00D706BD">
            <w:pPr>
              <w:rPr>
                <w:sz w:val="24"/>
                <w:szCs w:val="24"/>
              </w:rPr>
            </w:pPr>
            <w:r>
              <w:rPr>
                <w:sz w:val="24"/>
                <w:szCs w:val="24"/>
              </w:rPr>
              <w:t>Push notification will come in to the client’s device stating that an order has been made and is ready to be packaged (next step).</w:t>
            </w:r>
          </w:p>
        </w:tc>
      </w:tr>
      <w:tr w:rsidR="002B0152" w14:paraId="15E1FA51" w14:textId="77777777">
        <w:trPr>
          <w:trHeight w:val="716"/>
        </w:trPr>
        <w:tc>
          <w:tcPr>
            <w:tcW w:w="2425" w:type="dxa"/>
            <w:tcBorders>
              <w:left w:val="single" w:sz="18" w:space="0" w:color="000000"/>
              <w:right w:val="single" w:sz="18" w:space="0" w:color="000000"/>
            </w:tcBorders>
          </w:tcPr>
          <w:p w14:paraId="256DB2DA" w14:textId="77777777" w:rsidR="002B0152" w:rsidRPr="00195ACA" w:rsidRDefault="002B0152">
            <w:pPr>
              <w:rPr>
                <w:b/>
                <w:bCs/>
                <w:sz w:val="24"/>
                <w:szCs w:val="24"/>
              </w:rPr>
            </w:pPr>
            <w:r w:rsidRPr="00195ACA">
              <w:rPr>
                <w:b/>
                <w:bCs/>
                <w:sz w:val="24"/>
                <w:szCs w:val="24"/>
              </w:rPr>
              <w:t>Flow of Activities:</w:t>
            </w:r>
          </w:p>
        </w:tc>
        <w:tc>
          <w:tcPr>
            <w:tcW w:w="3694" w:type="dxa"/>
            <w:tcBorders>
              <w:left w:val="single" w:sz="18" w:space="0" w:color="000000"/>
              <w:right w:val="single" w:sz="18" w:space="0" w:color="000000"/>
            </w:tcBorders>
          </w:tcPr>
          <w:p w14:paraId="7C732896" w14:textId="77777777" w:rsidR="002B0152" w:rsidRDefault="002B0152">
            <w:pPr>
              <w:jc w:val="center"/>
              <w:rPr>
                <w:sz w:val="24"/>
                <w:szCs w:val="24"/>
              </w:rPr>
            </w:pPr>
            <w:r>
              <w:rPr>
                <w:sz w:val="24"/>
                <w:szCs w:val="24"/>
              </w:rPr>
              <w:t>Actor</w:t>
            </w:r>
          </w:p>
          <w:p w14:paraId="45C5F93D" w14:textId="2B86EC74" w:rsidR="002B0152" w:rsidRDefault="00D706BD" w:rsidP="00D706BD">
            <w:pPr>
              <w:pStyle w:val="ListParagraph"/>
              <w:numPr>
                <w:ilvl w:val="0"/>
                <w:numId w:val="27"/>
              </w:numPr>
              <w:rPr>
                <w:sz w:val="24"/>
                <w:szCs w:val="24"/>
              </w:rPr>
            </w:pPr>
            <w:r>
              <w:rPr>
                <w:sz w:val="24"/>
                <w:szCs w:val="24"/>
              </w:rPr>
              <w:t xml:space="preserve">User will select a specific order </w:t>
            </w:r>
            <w:r w:rsidR="00E0477F">
              <w:rPr>
                <w:sz w:val="24"/>
                <w:szCs w:val="24"/>
              </w:rPr>
              <w:t>report</w:t>
            </w:r>
            <w:r>
              <w:rPr>
                <w:sz w:val="24"/>
                <w:szCs w:val="24"/>
              </w:rPr>
              <w:t xml:space="preserve"> to the queue list</w:t>
            </w:r>
          </w:p>
          <w:p w14:paraId="3E4CF664" w14:textId="6CE38DBA" w:rsidR="00D706BD" w:rsidRDefault="00D706BD" w:rsidP="00D706BD">
            <w:pPr>
              <w:pStyle w:val="ListParagraph"/>
              <w:numPr>
                <w:ilvl w:val="0"/>
                <w:numId w:val="27"/>
              </w:numPr>
              <w:rPr>
                <w:sz w:val="24"/>
                <w:szCs w:val="24"/>
              </w:rPr>
            </w:pPr>
            <w:r>
              <w:rPr>
                <w:sz w:val="24"/>
                <w:szCs w:val="24"/>
              </w:rPr>
              <w:t>User will update order status</w:t>
            </w:r>
            <w:r w:rsidR="00E0477F">
              <w:rPr>
                <w:sz w:val="24"/>
                <w:szCs w:val="24"/>
              </w:rPr>
              <w:t xml:space="preserve"> and confirm</w:t>
            </w:r>
          </w:p>
          <w:p w14:paraId="68E90910" w14:textId="5BE8B131" w:rsidR="00D706BD" w:rsidRPr="00D706BD" w:rsidRDefault="00D706BD" w:rsidP="00D706BD">
            <w:pPr>
              <w:pStyle w:val="ListParagraph"/>
              <w:numPr>
                <w:ilvl w:val="0"/>
                <w:numId w:val="27"/>
              </w:numPr>
              <w:rPr>
                <w:sz w:val="24"/>
                <w:szCs w:val="24"/>
              </w:rPr>
            </w:pPr>
            <w:r>
              <w:rPr>
                <w:sz w:val="24"/>
                <w:szCs w:val="24"/>
              </w:rPr>
              <w:t>Then user will select Focus</w:t>
            </w:r>
            <w:r w:rsidR="00E0477F">
              <w:rPr>
                <w:sz w:val="24"/>
                <w:szCs w:val="24"/>
              </w:rPr>
              <w:t xml:space="preserve"> for that order</w:t>
            </w:r>
          </w:p>
        </w:tc>
        <w:tc>
          <w:tcPr>
            <w:tcW w:w="3694" w:type="dxa"/>
            <w:tcBorders>
              <w:left w:val="single" w:sz="18" w:space="0" w:color="000000"/>
              <w:right w:val="single" w:sz="18" w:space="0" w:color="000000"/>
            </w:tcBorders>
          </w:tcPr>
          <w:p w14:paraId="4F0D8D58" w14:textId="77777777" w:rsidR="002B0152" w:rsidRDefault="002B0152">
            <w:pPr>
              <w:jc w:val="center"/>
              <w:rPr>
                <w:sz w:val="24"/>
                <w:szCs w:val="24"/>
              </w:rPr>
            </w:pPr>
            <w:r>
              <w:rPr>
                <w:sz w:val="24"/>
                <w:szCs w:val="24"/>
              </w:rPr>
              <w:t>System</w:t>
            </w:r>
          </w:p>
          <w:p w14:paraId="4E6BE8BF" w14:textId="77777777" w:rsidR="002B0152" w:rsidRDefault="00E0477F" w:rsidP="00E0477F">
            <w:pPr>
              <w:pStyle w:val="ListParagraph"/>
              <w:numPr>
                <w:ilvl w:val="0"/>
                <w:numId w:val="28"/>
              </w:numPr>
              <w:rPr>
                <w:sz w:val="24"/>
                <w:szCs w:val="24"/>
              </w:rPr>
            </w:pPr>
            <w:r>
              <w:rPr>
                <w:sz w:val="24"/>
                <w:szCs w:val="24"/>
              </w:rPr>
              <w:t>Application will prompt the specific order report</w:t>
            </w:r>
          </w:p>
          <w:p w14:paraId="23EBA651" w14:textId="77777777" w:rsidR="00E0477F" w:rsidRDefault="00E0477F" w:rsidP="00E0477F">
            <w:pPr>
              <w:pStyle w:val="ListParagraph"/>
              <w:numPr>
                <w:ilvl w:val="0"/>
                <w:numId w:val="28"/>
              </w:numPr>
              <w:rPr>
                <w:sz w:val="24"/>
                <w:szCs w:val="24"/>
              </w:rPr>
            </w:pPr>
            <w:r>
              <w:rPr>
                <w:sz w:val="24"/>
                <w:szCs w:val="24"/>
              </w:rPr>
              <w:t>Application will show status window and save changes</w:t>
            </w:r>
          </w:p>
          <w:p w14:paraId="55F43D56" w14:textId="6E1B1B79" w:rsidR="00E0477F" w:rsidRPr="00E0477F" w:rsidRDefault="00E0477F" w:rsidP="00E0477F">
            <w:pPr>
              <w:pStyle w:val="ListParagraph"/>
              <w:numPr>
                <w:ilvl w:val="0"/>
                <w:numId w:val="28"/>
              </w:numPr>
              <w:rPr>
                <w:sz w:val="24"/>
                <w:szCs w:val="24"/>
              </w:rPr>
            </w:pPr>
            <w:r>
              <w:rPr>
                <w:sz w:val="24"/>
                <w:szCs w:val="24"/>
              </w:rPr>
              <w:t>Application will generate notification to other users and pin it to the Main Menu</w:t>
            </w:r>
          </w:p>
        </w:tc>
      </w:tr>
      <w:tr w:rsidR="002B0152" w14:paraId="5922B8C2" w14:textId="77777777">
        <w:trPr>
          <w:trHeight w:val="467"/>
        </w:trPr>
        <w:tc>
          <w:tcPr>
            <w:tcW w:w="2425" w:type="dxa"/>
            <w:tcBorders>
              <w:left w:val="single" w:sz="18" w:space="0" w:color="000000"/>
              <w:bottom w:val="single" w:sz="18" w:space="0" w:color="000000"/>
              <w:right w:val="single" w:sz="18" w:space="0" w:color="000000"/>
            </w:tcBorders>
          </w:tcPr>
          <w:p w14:paraId="194CA263" w14:textId="77777777" w:rsidR="002B0152" w:rsidRPr="00195ACA" w:rsidRDefault="002B0152">
            <w:pPr>
              <w:rPr>
                <w:b/>
                <w:bCs/>
                <w:sz w:val="24"/>
                <w:szCs w:val="24"/>
              </w:rPr>
            </w:pPr>
            <w:r w:rsidRPr="00195ACA">
              <w:rPr>
                <w:b/>
                <w:bCs/>
                <w:sz w:val="24"/>
                <w:szCs w:val="24"/>
              </w:rPr>
              <w:t>Exception Conditions:</w:t>
            </w:r>
          </w:p>
        </w:tc>
        <w:tc>
          <w:tcPr>
            <w:tcW w:w="7388" w:type="dxa"/>
            <w:gridSpan w:val="2"/>
            <w:tcBorders>
              <w:left w:val="single" w:sz="18" w:space="0" w:color="000000"/>
              <w:bottom w:val="single" w:sz="18" w:space="0" w:color="000000"/>
              <w:right w:val="single" w:sz="18" w:space="0" w:color="000000"/>
            </w:tcBorders>
          </w:tcPr>
          <w:p w14:paraId="2BFE62D8" w14:textId="3629D2D7" w:rsidR="002B0152" w:rsidRDefault="00D706BD">
            <w:pPr>
              <w:rPr>
                <w:sz w:val="24"/>
                <w:szCs w:val="24"/>
              </w:rPr>
            </w:pPr>
            <w:r>
              <w:rPr>
                <w:sz w:val="24"/>
                <w:szCs w:val="24"/>
              </w:rPr>
              <w:t>Order Status should be updated for the Focus (Notification) to be available to the client (user)</w:t>
            </w:r>
          </w:p>
        </w:tc>
      </w:tr>
    </w:tbl>
    <w:p w14:paraId="21BF7064" w14:textId="2416BE79" w:rsidR="002B0152" w:rsidRDefault="002B0152" w:rsidP="00195ACA">
      <w:pPr>
        <w:jc w:val="center"/>
        <w:rPr>
          <w:sz w:val="24"/>
          <w:szCs w:val="24"/>
        </w:rPr>
      </w:pPr>
    </w:p>
    <w:tbl>
      <w:tblPr>
        <w:tblStyle w:val="TableGrid"/>
        <w:tblW w:w="9813" w:type="dxa"/>
        <w:tblLook w:val="04A0" w:firstRow="1" w:lastRow="0" w:firstColumn="1" w:lastColumn="0" w:noHBand="0" w:noVBand="1"/>
      </w:tblPr>
      <w:tblGrid>
        <w:gridCol w:w="2425"/>
        <w:gridCol w:w="3694"/>
        <w:gridCol w:w="3694"/>
      </w:tblGrid>
      <w:tr w:rsidR="002B0152" w14:paraId="05858D33" w14:textId="77777777">
        <w:trPr>
          <w:trHeight w:val="350"/>
        </w:trPr>
        <w:tc>
          <w:tcPr>
            <w:tcW w:w="2425" w:type="dxa"/>
            <w:tcBorders>
              <w:top w:val="single" w:sz="18" w:space="0" w:color="000000"/>
              <w:left w:val="single" w:sz="18" w:space="0" w:color="000000"/>
              <w:right w:val="single" w:sz="18" w:space="0" w:color="000000"/>
            </w:tcBorders>
            <w:shd w:val="clear" w:color="auto" w:fill="FF0000"/>
          </w:tcPr>
          <w:p w14:paraId="6E9F39FF" w14:textId="77777777" w:rsidR="002B0152" w:rsidRDefault="002B0152">
            <w:pPr>
              <w:rPr>
                <w:sz w:val="24"/>
                <w:szCs w:val="24"/>
              </w:rPr>
            </w:pPr>
            <w:r w:rsidRPr="00195ACA">
              <w:rPr>
                <w:color w:val="FFFFFF" w:themeColor="background1"/>
                <w:sz w:val="24"/>
                <w:szCs w:val="24"/>
              </w:rPr>
              <w:t>Use Case Name:</w:t>
            </w:r>
          </w:p>
        </w:tc>
        <w:tc>
          <w:tcPr>
            <w:tcW w:w="7388" w:type="dxa"/>
            <w:gridSpan w:val="2"/>
            <w:tcBorders>
              <w:top w:val="single" w:sz="18" w:space="0" w:color="000000"/>
              <w:left w:val="single" w:sz="18" w:space="0" w:color="000000"/>
              <w:right w:val="single" w:sz="18" w:space="0" w:color="000000"/>
            </w:tcBorders>
            <w:shd w:val="clear" w:color="auto" w:fill="FF0000"/>
          </w:tcPr>
          <w:p w14:paraId="6D80E95D" w14:textId="4C000CD2" w:rsidR="002B0152" w:rsidRDefault="00D706BD">
            <w:pPr>
              <w:jc w:val="center"/>
              <w:rPr>
                <w:sz w:val="24"/>
                <w:szCs w:val="24"/>
              </w:rPr>
            </w:pPr>
            <w:r>
              <w:rPr>
                <w:color w:val="FFFFFF" w:themeColor="background1"/>
                <w:sz w:val="24"/>
                <w:szCs w:val="24"/>
              </w:rPr>
              <w:t>Update Stocks and Materials</w:t>
            </w:r>
          </w:p>
        </w:tc>
      </w:tr>
      <w:tr w:rsidR="002B0152" w14:paraId="0DFBA17F" w14:textId="77777777">
        <w:trPr>
          <w:trHeight w:val="593"/>
        </w:trPr>
        <w:tc>
          <w:tcPr>
            <w:tcW w:w="2425" w:type="dxa"/>
            <w:tcBorders>
              <w:left w:val="single" w:sz="18" w:space="0" w:color="000000"/>
              <w:right w:val="single" w:sz="18" w:space="0" w:color="000000"/>
            </w:tcBorders>
          </w:tcPr>
          <w:p w14:paraId="6F868D1B" w14:textId="77777777" w:rsidR="002B0152" w:rsidRPr="00195ACA" w:rsidRDefault="002B0152">
            <w:pPr>
              <w:rPr>
                <w:b/>
                <w:bCs/>
                <w:sz w:val="24"/>
                <w:szCs w:val="24"/>
              </w:rPr>
            </w:pPr>
            <w:r w:rsidRPr="00195ACA">
              <w:rPr>
                <w:b/>
                <w:bCs/>
                <w:sz w:val="24"/>
                <w:szCs w:val="24"/>
              </w:rPr>
              <w:t>Scenario:</w:t>
            </w:r>
          </w:p>
        </w:tc>
        <w:tc>
          <w:tcPr>
            <w:tcW w:w="7388" w:type="dxa"/>
            <w:gridSpan w:val="2"/>
            <w:tcBorders>
              <w:left w:val="single" w:sz="18" w:space="0" w:color="000000"/>
              <w:right w:val="single" w:sz="18" w:space="0" w:color="000000"/>
            </w:tcBorders>
          </w:tcPr>
          <w:p w14:paraId="17E02BC3" w14:textId="26E8E3BD" w:rsidR="002B0152" w:rsidRDefault="003E09A8">
            <w:pPr>
              <w:rPr>
                <w:sz w:val="24"/>
                <w:szCs w:val="24"/>
              </w:rPr>
            </w:pPr>
            <w:r>
              <w:rPr>
                <w:sz w:val="24"/>
                <w:szCs w:val="24"/>
              </w:rPr>
              <w:t>Client (user) will modify data (quantity and details) of a productor material currently in their inventory</w:t>
            </w:r>
          </w:p>
        </w:tc>
      </w:tr>
      <w:tr w:rsidR="002B0152" w14:paraId="10EDF834" w14:textId="77777777">
        <w:trPr>
          <w:trHeight w:val="692"/>
        </w:trPr>
        <w:tc>
          <w:tcPr>
            <w:tcW w:w="2425" w:type="dxa"/>
            <w:tcBorders>
              <w:left w:val="single" w:sz="18" w:space="0" w:color="000000"/>
              <w:right w:val="single" w:sz="18" w:space="0" w:color="000000"/>
            </w:tcBorders>
          </w:tcPr>
          <w:p w14:paraId="096F4DD2" w14:textId="77777777" w:rsidR="002B0152" w:rsidRPr="00195ACA" w:rsidRDefault="002B0152">
            <w:pPr>
              <w:rPr>
                <w:b/>
                <w:bCs/>
                <w:sz w:val="24"/>
                <w:szCs w:val="24"/>
              </w:rPr>
            </w:pPr>
            <w:r w:rsidRPr="00195ACA">
              <w:rPr>
                <w:b/>
                <w:bCs/>
                <w:sz w:val="24"/>
                <w:szCs w:val="24"/>
              </w:rPr>
              <w:t>Triggering Event:</w:t>
            </w:r>
          </w:p>
        </w:tc>
        <w:tc>
          <w:tcPr>
            <w:tcW w:w="7388" w:type="dxa"/>
            <w:gridSpan w:val="2"/>
            <w:tcBorders>
              <w:left w:val="single" w:sz="18" w:space="0" w:color="000000"/>
              <w:right w:val="single" w:sz="18" w:space="0" w:color="000000"/>
            </w:tcBorders>
          </w:tcPr>
          <w:p w14:paraId="0E092C1C" w14:textId="75CA6ADB" w:rsidR="002B0152" w:rsidRDefault="00AE3E17">
            <w:pPr>
              <w:rPr>
                <w:sz w:val="24"/>
                <w:szCs w:val="24"/>
              </w:rPr>
            </w:pPr>
            <w:r>
              <w:rPr>
                <w:sz w:val="24"/>
                <w:szCs w:val="24"/>
              </w:rPr>
              <w:t xml:space="preserve">Selecting Edit or Add Item in each material or product present in the stocks list in Inventory Management tab </w:t>
            </w:r>
          </w:p>
        </w:tc>
      </w:tr>
      <w:tr w:rsidR="002B0152" w14:paraId="27A8A0E0" w14:textId="77777777">
        <w:trPr>
          <w:trHeight w:val="485"/>
        </w:trPr>
        <w:tc>
          <w:tcPr>
            <w:tcW w:w="2425" w:type="dxa"/>
            <w:tcBorders>
              <w:left w:val="single" w:sz="18" w:space="0" w:color="000000"/>
              <w:right w:val="single" w:sz="18" w:space="0" w:color="000000"/>
            </w:tcBorders>
          </w:tcPr>
          <w:p w14:paraId="1457A80D" w14:textId="77777777" w:rsidR="002B0152" w:rsidRPr="00195ACA" w:rsidRDefault="002B0152">
            <w:pPr>
              <w:rPr>
                <w:b/>
                <w:bCs/>
                <w:sz w:val="24"/>
                <w:szCs w:val="24"/>
              </w:rPr>
            </w:pPr>
            <w:r w:rsidRPr="00195ACA">
              <w:rPr>
                <w:b/>
                <w:bCs/>
                <w:sz w:val="24"/>
                <w:szCs w:val="24"/>
              </w:rPr>
              <w:t>Brief Description:</w:t>
            </w:r>
          </w:p>
        </w:tc>
        <w:tc>
          <w:tcPr>
            <w:tcW w:w="7388" w:type="dxa"/>
            <w:gridSpan w:val="2"/>
            <w:tcBorders>
              <w:left w:val="single" w:sz="18" w:space="0" w:color="000000"/>
              <w:right w:val="single" w:sz="18" w:space="0" w:color="000000"/>
            </w:tcBorders>
          </w:tcPr>
          <w:p w14:paraId="01D6C74E" w14:textId="09B019D4" w:rsidR="002B0152" w:rsidRDefault="00AE3E17">
            <w:pPr>
              <w:rPr>
                <w:sz w:val="24"/>
                <w:szCs w:val="24"/>
              </w:rPr>
            </w:pPr>
            <w:r>
              <w:rPr>
                <w:sz w:val="24"/>
                <w:szCs w:val="24"/>
              </w:rPr>
              <w:t>Client here may add, remove, and edit a product or materials status (data) under the Inventory Management tab</w:t>
            </w:r>
          </w:p>
        </w:tc>
      </w:tr>
      <w:tr w:rsidR="002B0152" w14:paraId="587B583E" w14:textId="77777777">
        <w:trPr>
          <w:trHeight w:val="440"/>
        </w:trPr>
        <w:tc>
          <w:tcPr>
            <w:tcW w:w="2425" w:type="dxa"/>
            <w:tcBorders>
              <w:left w:val="single" w:sz="18" w:space="0" w:color="000000"/>
              <w:right w:val="single" w:sz="18" w:space="0" w:color="000000"/>
            </w:tcBorders>
          </w:tcPr>
          <w:p w14:paraId="0B308B4B" w14:textId="77777777" w:rsidR="002B0152" w:rsidRPr="00195ACA" w:rsidRDefault="002B0152">
            <w:pPr>
              <w:rPr>
                <w:b/>
                <w:bCs/>
                <w:sz w:val="24"/>
                <w:szCs w:val="24"/>
              </w:rPr>
            </w:pPr>
            <w:r w:rsidRPr="00195ACA">
              <w:rPr>
                <w:b/>
                <w:bCs/>
                <w:sz w:val="24"/>
                <w:szCs w:val="24"/>
              </w:rPr>
              <w:t>Actors:</w:t>
            </w:r>
          </w:p>
        </w:tc>
        <w:tc>
          <w:tcPr>
            <w:tcW w:w="7388" w:type="dxa"/>
            <w:gridSpan w:val="2"/>
            <w:tcBorders>
              <w:left w:val="single" w:sz="18" w:space="0" w:color="000000"/>
              <w:right w:val="single" w:sz="18" w:space="0" w:color="000000"/>
            </w:tcBorders>
          </w:tcPr>
          <w:p w14:paraId="605C8586" w14:textId="77777777" w:rsidR="002B0152" w:rsidRDefault="002B0152">
            <w:pPr>
              <w:rPr>
                <w:sz w:val="24"/>
                <w:szCs w:val="24"/>
              </w:rPr>
            </w:pPr>
            <w:r>
              <w:rPr>
                <w:sz w:val="24"/>
                <w:szCs w:val="24"/>
              </w:rPr>
              <w:t>Admin/Packager/Seamster/Customer Relations</w:t>
            </w:r>
          </w:p>
        </w:tc>
      </w:tr>
      <w:tr w:rsidR="002B0152" w14:paraId="3133C41D" w14:textId="77777777">
        <w:trPr>
          <w:trHeight w:val="440"/>
        </w:trPr>
        <w:tc>
          <w:tcPr>
            <w:tcW w:w="2425" w:type="dxa"/>
            <w:tcBorders>
              <w:left w:val="single" w:sz="18" w:space="0" w:color="000000"/>
              <w:right w:val="single" w:sz="18" w:space="0" w:color="000000"/>
            </w:tcBorders>
          </w:tcPr>
          <w:p w14:paraId="0EF53850" w14:textId="77777777" w:rsidR="002B0152" w:rsidRPr="00195ACA" w:rsidRDefault="002B0152">
            <w:pPr>
              <w:rPr>
                <w:b/>
                <w:bCs/>
                <w:sz w:val="24"/>
                <w:szCs w:val="24"/>
              </w:rPr>
            </w:pPr>
            <w:r w:rsidRPr="00195ACA">
              <w:rPr>
                <w:b/>
                <w:bCs/>
                <w:sz w:val="24"/>
                <w:szCs w:val="24"/>
              </w:rPr>
              <w:t>Related Use Cases:</w:t>
            </w:r>
          </w:p>
        </w:tc>
        <w:tc>
          <w:tcPr>
            <w:tcW w:w="7388" w:type="dxa"/>
            <w:gridSpan w:val="2"/>
            <w:tcBorders>
              <w:left w:val="single" w:sz="18" w:space="0" w:color="000000"/>
              <w:right w:val="single" w:sz="18" w:space="0" w:color="000000"/>
            </w:tcBorders>
          </w:tcPr>
          <w:p w14:paraId="707E1D37" w14:textId="36160EC5" w:rsidR="002B0152" w:rsidRDefault="00AE3E17">
            <w:pPr>
              <w:rPr>
                <w:sz w:val="24"/>
                <w:szCs w:val="24"/>
              </w:rPr>
            </w:pPr>
            <w:r>
              <w:rPr>
                <w:sz w:val="24"/>
                <w:szCs w:val="24"/>
              </w:rPr>
              <w:t>Visiting and Checking Inventory</w:t>
            </w:r>
          </w:p>
        </w:tc>
      </w:tr>
      <w:tr w:rsidR="002B0152" w14:paraId="74DDD2FC" w14:textId="77777777">
        <w:trPr>
          <w:trHeight w:val="440"/>
        </w:trPr>
        <w:tc>
          <w:tcPr>
            <w:tcW w:w="2425" w:type="dxa"/>
            <w:tcBorders>
              <w:left w:val="single" w:sz="18" w:space="0" w:color="000000"/>
              <w:right w:val="single" w:sz="18" w:space="0" w:color="000000"/>
            </w:tcBorders>
          </w:tcPr>
          <w:p w14:paraId="29F74D33" w14:textId="77777777" w:rsidR="002B0152" w:rsidRPr="00195ACA" w:rsidRDefault="002B0152">
            <w:pPr>
              <w:rPr>
                <w:b/>
                <w:bCs/>
                <w:sz w:val="24"/>
                <w:szCs w:val="24"/>
              </w:rPr>
            </w:pPr>
            <w:r w:rsidRPr="00195ACA">
              <w:rPr>
                <w:b/>
                <w:bCs/>
                <w:sz w:val="24"/>
                <w:szCs w:val="24"/>
              </w:rPr>
              <w:t>Stakeholders:</w:t>
            </w:r>
          </w:p>
        </w:tc>
        <w:tc>
          <w:tcPr>
            <w:tcW w:w="7388" w:type="dxa"/>
            <w:gridSpan w:val="2"/>
            <w:tcBorders>
              <w:left w:val="single" w:sz="18" w:space="0" w:color="000000"/>
              <w:right w:val="single" w:sz="18" w:space="0" w:color="000000"/>
            </w:tcBorders>
          </w:tcPr>
          <w:p w14:paraId="0F596E01" w14:textId="77777777" w:rsidR="002B0152" w:rsidRDefault="002B0152">
            <w:pPr>
              <w:rPr>
                <w:sz w:val="24"/>
                <w:szCs w:val="24"/>
              </w:rPr>
            </w:pPr>
            <w:r>
              <w:rPr>
                <w:sz w:val="24"/>
                <w:szCs w:val="24"/>
              </w:rPr>
              <w:t>Admin/Packager/Seamster/Customer Relations</w:t>
            </w:r>
          </w:p>
        </w:tc>
      </w:tr>
      <w:tr w:rsidR="002B0152" w14:paraId="559C6B64" w14:textId="77777777">
        <w:trPr>
          <w:trHeight w:val="754"/>
        </w:trPr>
        <w:tc>
          <w:tcPr>
            <w:tcW w:w="2425" w:type="dxa"/>
            <w:tcBorders>
              <w:left w:val="single" w:sz="18" w:space="0" w:color="000000"/>
              <w:right w:val="single" w:sz="18" w:space="0" w:color="000000"/>
            </w:tcBorders>
          </w:tcPr>
          <w:p w14:paraId="7CF3F758" w14:textId="77777777" w:rsidR="002B0152" w:rsidRPr="00195ACA" w:rsidRDefault="002B0152">
            <w:pPr>
              <w:rPr>
                <w:b/>
                <w:bCs/>
                <w:sz w:val="24"/>
                <w:szCs w:val="24"/>
              </w:rPr>
            </w:pPr>
            <w:r w:rsidRPr="00195ACA">
              <w:rPr>
                <w:b/>
                <w:bCs/>
                <w:sz w:val="24"/>
                <w:szCs w:val="24"/>
              </w:rPr>
              <w:t>Preconditions:</w:t>
            </w:r>
          </w:p>
        </w:tc>
        <w:tc>
          <w:tcPr>
            <w:tcW w:w="7388" w:type="dxa"/>
            <w:gridSpan w:val="2"/>
            <w:tcBorders>
              <w:left w:val="single" w:sz="18" w:space="0" w:color="000000"/>
              <w:right w:val="single" w:sz="18" w:space="0" w:color="000000"/>
            </w:tcBorders>
          </w:tcPr>
          <w:p w14:paraId="3664D717" w14:textId="30E9A68F" w:rsidR="002B0152" w:rsidRDefault="00AE3E17">
            <w:pPr>
              <w:rPr>
                <w:sz w:val="24"/>
                <w:szCs w:val="24"/>
              </w:rPr>
            </w:pPr>
            <w:r>
              <w:rPr>
                <w:sz w:val="24"/>
                <w:szCs w:val="24"/>
              </w:rPr>
              <w:t>User should be inside the Inventory Management tab to modify data of the stocks</w:t>
            </w:r>
          </w:p>
        </w:tc>
      </w:tr>
      <w:tr w:rsidR="002B0152" w14:paraId="51C1DB01" w14:textId="77777777">
        <w:trPr>
          <w:trHeight w:val="716"/>
        </w:trPr>
        <w:tc>
          <w:tcPr>
            <w:tcW w:w="2425" w:type="dxa"/>
            <w:tcBorders>
              <w:left w:val="single" w:sz="18" w:space="0" w:color="000000"/>
              <w:right w:val="single" w:sz="18" w:space="0" w:color="000000"/>
            </w:tcBorders>
          </w:tcPr>
          <w:p w14:paraId="6CD0B397" w14:textId="77777777" w:rsidR="002B0152" w:rsidRPr="00195ACA" w:rsidRDefault="002B0152">
            <w:pPr>
              <w:rPr>
                <w:b/>
                <w:bCs/>
                <w:sz w:val="24"/>
                <w:szCs w:val="24"/>
              </w:rPr>
            </w:pPr>
            <w:r w:rsidRPr="00195ACA">
              <w:rPr>
                <w:b/>
                <w:bCs/>
                <w:sz w:val="24"/>
                <w:szCs w:val="24"/>
              </w:rPr>
              <w:t>Postconditions:</w:t>
            </w:r>
          </w:p>
        </w:tc>
        <w:tc>
          <w:tcPr>
            <w:tcW w:w="7388" w:type="dxa"/>
            <w:gridSpan w:val="2"/>
            <w:tcBorders>
              <w:left w:val="single" w:sz="18" w:space="0" w:color="000000"/>
              <w:right w:val="single" w:sz="18" w:space="0" w:color="000000"/>
            </w:tcBorders>
          </w:tcPr>
          <w:p w14:paraId="1D86A703" w14:textId="50154530" w:rsidR="002B0152" w:rsidRDefault="00AE3E17">
            <w:pPr>
              <w:rPr>
                <w:sz w:val="24"/>
                <w:szCs w:val="24"/>
              </w:rPr>
            </w:pPr>
            <w:r>
              <w:rPr>
                <w:sz w:val="24"/>
                <w:szCs w:val="24"/>
              </w:rPr>
              <w:t>New and updated data in the Inventory Management tab</w:t>
            </w:r>
          </w:p>
        </w:tc>
      </w:tr>
      <w:tr w:rsidR="002B0152" w14:paraId="2291EE5F" w14:textId="77777777">
        <w:trPr>
          <w:trHeight w:val="716"/>
        </w:trPr>
        <w:tc>
          <w:tcPr>
            <w:tcW w:w="2425" w:type="dxa"/>
            <w:tcBorders>
              <w:left w:val="single" w:sz="18" w:space="0" w:color="000000"/>
              <w:right w:val="single" w:sz="18" w:space="0" w:color="000000"/>
            </w:tcBorders>
          </w:tcPr>
          <w:p w14:paraId="14FBA90E" w14:textId="77777777" w:rsidR="002B0152" w:rsidRPr="00195ACA" w:rsidRDefault="002B0152">
            <w:pPr>
              <w:rPr>
                <w:b/>
                <w:bCs/>
                <w:sz w:val="24"/>
                <w:szCs w:val="24"/>
              </w:rPr>
            </w:pPr>
            <w:r w:rsidRPr="00195ACA">
              <w:rPr>
                <w:b/>
                <w:bCs/>
                <w:sz w:val="24"/>
                <w:szCs w:val="24"/>
              </w:rPr>
              <w:t>Flow of Activities:</w:t>
            </w:r>
          </w:p>
        </w:tc>
        <w:tc>
          <w:tcPr>
            <w:tcW w:w="3694" w:type="dxa"/>
            <w:tcBorders>
              <w:left w:val="single" w:sz="18" w:space="0" w:color="000000"/>
              <w:right w:val="single" w:sz="18" w:space="0" w:color="000000"/>
            </w:tcBorders>
          </w:tcPr>
          <w:p w14:paraId="159142F3" w14:textId="77777777" w:rsidR="002B0152" w:rsidRDefault="002B0152">
            <w:pPr>
              <w:jc w:val="center"/>
              <w:rPr>
                <w:sz w:val="24"/>
                <w:szCs w:val="24"/>
              </w:rPr>
            </w:pPr>
            <w:r>
              <w:rPr>
                <w:sz w:val="24"/>
                <w:szCs w:val="24"/>
              </w:rPr>
              <w:t>Actor</w:t>
            </w:r>
          </w:p>
          <w:p w14:paraId="11218F44" w14:textId="77777777" w:rsidR="002B0152" w:rsidRDefault="00AE3E17" w:rsidP="00AE3E17">
            <w:pPr>
              <w:pStyle w:val="ListParagraph"/>
              <w:numPr>
                <w:ilvl w:val="0"/>
                <w:numId w:val="29"/>
              </w:numPr>
              <w:rPr>
                <w:sz w:val="24"/>
                <w:szCs w:val="24"/>
              </w:rPr>
            </w:pPr>
            <w:r>
              <w:rPr>
                <w:sz w:val="24"/>
                <w:szCs w:val="24"/>
              </w:rPr>
              <w:t>User will select Inventory Management tab</w:t>
            </w:r>
          </w:p>
          <w:p w14:paraId="519CCB93" w14:textId="77777777" w:rsidR="00AE3E17" w:rsidRDefault="00AE3E17" w:rsidP="00AE3E17">
            <w:pPr>
              <w:pStyle w:val="ListParagraph"/>
              <w:numPr>
                <w:ilvl w:val="0"/>
                <w:numId w:val="29"/>
              </w:numPr>
              <w:rPr>
                <w:sz w:val="24"/>
                <w:szCs w:val="24"/>
              </w:rPr>
            </w:pPr>
            <w:r>
              <w:rPr>
                <w:sz w:val="24"/>
                <w:szCs w:val="24"/>
              </w:rPr>
              <w:t>Select a specific material or product in the list</w:t>
            </w:r>
          </w:p>
          <w:p w14:paraId="50ED21A9" w14:textId="77777777" w:rsidR="00AE3E17" w:rsidRDefault="00AE3E17" w:rsidP="00AE3E17">
            <w:pPr>
              <w:pStyle w:val="ListParagraph"/>
              <w:numPr>
                <w:ilvl w:val="0"/>
                <w:numId w:val="29"/>
              </w:numPr>
              <w:rPr>
                <w:sz w:val="24"/>
                <w:szCs w:val="24"/>
              </w:rPr>
            </w:pPr>
            <w:r>
              <w:rPr>
                <w:sz w:val="24"/>
                <w:szCs w:val="24"/>
              </w:rPr>
              <w:t>User will click Add Item or Edit to a product/material</w:t>
            </w:r>
          </w:p>
          <w:p w14:paraId="00C214FC" w14:textId="5C3B1F34" w:rsidR="00AE3E17" w:rsidRPr="00AE3E17" w:rsidRDefault="00AE3E17" w:rsidP="00AE3E17">
            <w:pPr>
              <w:pStyle w:val="ListParagraph"/>
              <w:numPr>
                <w:ilvl w:val="0"/>
                <w:numId w:val="29"/>
              </w:numPr>
              <w:rPr>
                <w:sz w:val="24"/>
                <w:szCs w:val="24"/>
              </w:rPr>
            </w:pPr>
            <w:r>
              <w:rPr>
                <w:sz w:val="24"/>
                <w:szCs w:val="24"/>
              </w:rPr>
              <w:t>User will change and click save to the new information of a selected item</w:t>
            </w:r>
          </w:p>
        </w:tc>
        <w:tc>
          <w:tcPr>
            <w:tcW w:w="3694" w:type="dxa"/>
            <w:tcBorders>
              <w:left w:val="single" w:sz="18" w:space="0" w:color="000000"/>
              <w:right w:val="single" w:sz="18" w:space="0" w:color="000000"/>
            </w:tcBorders>
          </w:tcPr>
          <w:p w14:paraId="30ABBD92" w14:textId="77777777" w:rsidR="002B0152" w:rsidRDefault="002B0152">
            <w:pPr>
              <w:jc w:val="center"/>
              <w:rPr>
                <w:sz w:val="24"/>
                <w:szCs w:val="24"/>
              </w:rPr>
            </w:pPr>
            <w:r>
              <w:rPr>
                <w:sz w:val="24"/>
                <w:szCs w:val="24"/>
              </w:rPr>
              <w:t>System</w:t>
            </w:r>
          </w:p>
          <w:p w14:paraId="0AFC210D" w14:textId="77777777" w:rsidR="002B0152" w:rsidRDefault="00972FD4" w:rsidP="00AE3E17">
            <w:pPr>
              <w:pStyle w:val="ListParagraph"/>
              <w:numPr>
                <w:ilvl w:val="0"/>
                <w:numId w:val="30"/>
              </w:numPr>
              <w:rPr>
                <w:sz w:val="24"/>
                <w:szCs w:val="24"/>
              </w:rPr>
            </w:pPr>
            <w:r>
              <w:rPr>
                <w:sz w:val="24"/>
                <w:szCs w:val="24"/>
              </w:rPr>
              <w:t>Application enters the Inventory Management tab</w:t>
            </w:r>
          </w:p>
          <w:p w14:paraId="0D06FCB5" w14:textId="77777777" w:rsidR="00972FD4" w:rsidRDefault="00972FD4" w:rsidP="00AE3E17">
            <w:pPr>
              <w:pStyle w:val="ListParagraph"/>
              <w:numPr>
                <w:ilvl w:val="0"/>
                <w:numId w:val="30"/>
              </w:numPr>
              <w:rPr>
                <w:sz w:val="24"/>
                <w:szCs w:val="24"/>
              </w:rPr>
            </w:pPr>
            <w:r>
              <w:rPr>
                <w:sz w:val="24"/>
                <w:szCs w:val="24"/>
              </w:rPr>
              <w:t>Highlight selected product and light up Edit button</w:t>
            </w:r>
          </w:p>
          <w:p w14:paraId="00724E9E" w14:textId="77777777" w:rsidR="00972FD4" w:rsidRDefault="00972FD4" w:rsidP="00972FD4">
            <w:pPr>
              <w:pStyle w:val="ListParagraph"/>
              <w:numPr>
                <w:ilvl w:val="0"/>
                <w:numId w:val="30"/>
              </w:numPr>
              <w:rPr>
                <w:sz w:val="24"/>
                <w:szCs w:val="24"/>
              </w:rPr>
            </w:pPr>
            <w:r>
              <w:rPr>
                <w:sz w:val="24"/>
                <w:szCs w:val="24"/>
              </w:rPr>
              <w:t>Application prompts a material’s data to be edited or Add Item window</w:t>
            </w:r>
          </w:p>
          <w:p w14:paraId="47946275" w14:textId="22C0CBB3" w:rsidR="00972FD4" w:rsidRPr="00972FD4" w:rsidRDefault="00972FD4" w:rsidP="00972FD4">
            <w:pPr>
              <w:pStyle w:val="ListParagraph"/>
              <w:numPr>
                <w:ilvl w:val="0"/>
                <w:numId w:val="30"/>
              </w:numPr>
              <w:rPr>
                <w:sz w:val="24"/>
                <w:szCs w:val="24"/>
              </w:rPr>
            </w:pPr>
            <w:r>
              <w:rPr>
                <w:sz w:val="24"/>
                <w:szCs w:val="24"/>
              </w:rPr>
              <w:t xml:space="preserve">Application will save changes and add new data to the </w:t>
            </w:r>
            <w:proofErr w:type="spellStart"/>
            <w:r>
              <w:rPr>
                <w:sz w:val="24"/>
                <w:szCs w:val="24"/>
              </w:rPr>
              <w:t>Infobank</w:t>
            </w:r>
            <w:proofErr w:type="spellEnd"/>
            <w:r>
              <w:rPr>
                <w:sz w:val="24"/>
                <w:szCs w:val="24"/>
              </w:rPr>
              <w:t xml:space="preserve"> </w:t>
            </w:r>
          </w:p>
        </w:tc>
      </w:tr>
      <w:tr w:rsidR="002B0152" w14:paraId="3CBEB073" w14:textId="77777777">
        <w:trPr>
          <w:trHeight w:val="467"/>
        </w:trPr>
        <w:tc>
          <w:tcPr>
            <w:tcW w:w="2425" w:type="dxa"/>
            <w:tcBorders>
              <w:left w:val="single" w:sz="18" w:space="0" w:color="000000"/>
              <w:bottom w:val="single" w:sz="18" w:space="0" w:color="000000"/>
              <w:right w:val="single" w:sz="18" w:space="0" w:color="000000"/>
            </w:tcBorders>
          </w:tcPr>
          <w:p w14:paraId="537275CC" w14:textId="77777777" w:rsidR="002B0152" w:rsidRPr="00195ACA" w:rsidRDefault="002B0152">
            <w:pPr>
              <w:rPr>
                <w:b/>
                <w:bCs/>
                <w:sz w:val="24"/>
                <w:szCs w:val="24"/>
              </w:rPr>
            </w:pPr>
            <w:r w:rsidRPr="00195ACA">
              <w:rPr>
                <w:b/>
                <w:bCs/>
                <w:sz w:val="24"/>
                <w:szCs w:val="24"/>
              </w:rPr>
              <w:t>Exception Conditions:</w:t>
            </w:r>
          </w:p>
        </w:tc>
        <w:tc>
          <w:tcPr>
            <w:tcW w:w="7388" w:type="dxa"/>
            <w:gridSpan w:val="2"/>
            <w:tcBorders>
              <w:left w:val="single" w:sz="18" w:space="0" w:color="000000"/>
              <w:bottom w:val="single" w:sz="18" w:space="0" w:color="000000"/>
              <w:right w:val="single" w:sz="18" w:space="0" w:color="000000"/>
            </w:tcBorders>
          </w:tcPr>
          <w:p w14:paraId="691DF14B" w14:textId="67A294B6" w:rsidR="002B0152" w:rsidRDefault="00972FD4">
            <w:pPr>
              <w:rPr>
                <w:sz w:val="24"/>
                <w:szCs w:val="24"/>
              </w:rPr>
            </w:pPr>
            <w:r>
              <w:rPr>
                <w:sz w:val="24"/>
                <w:szCs w:val="24"/>
              </w:rPr>
              <w:t>Client cannot add new material or product to the inventory if item already exists in the current stocks to prevent duplicates.</w:t>
            </w:r>
          </w:p>
        </w:tc>
      </w:tr>
    </w:tbl>
    <w:p w14:paraId="1795F330" w14:textId="7A83FC52" w:rsidR="002B0152" w:rsidRDefault="002B0152" w:rsidP="00195ACA">
      <w:pPr>
        <w:jc w:val="center"/>
        <w:rPr>
          <w:sz w:val="24"/>
          <w:szCs w:val="24"/>
        </w:rPr>
      </w:pPr>
    </w:p>
    <w:tbl>
      <w:tblPr>
        <w:tblStyle w:val="TableGrid"/>
        <w:tblW w:w="9813" w:type="dxa"/>
        <w:tblLook w:val="04A0" w:firstRow="1" w:lastRow="0" w:firstColumn="1" w:lastColumn="0" w:noHBand="0" w:noVBand="1"/>
      </w:tblPr>
      <w:tblGrid>
        <w:gridCol w:w="2425"/>
        <w:gridCol w:w="3694"/>
        <w:gridCol w:w="3694"/>
      </w:tblGrid>
      <w:tr w:rsidR="002B0152" w14:paraId="3DC3F8B7" w14:textId="77777777">
        <w:trPr>
          <w:trHeight w:val="350"/>
        </w:trPr>
        <w:tc>
          <w:tcPr>
            <w:tcW w:w="2425" w:type="dxa"/>
            <w:tcBorders>
              <w:top w:val="single" w:sz="18" w:space="0" w:color="000000"/>
              <w:left w:val="single" w:sz="18" w:space="0" w:color="000000"/>
              <w:right w:val="single" w:sz="18" w:space="0" w:color="000000"/>
            </w:tcBorders>
            <w:shd w:val="clear" w:color="auto" w:fill="FF0000"/>
          </w:tcPr>
          <w:p w14:paraId="5C6951A2" w14:textId="77777777" w:rsidR="002B0152" w:rsidRDefault="002B0152">
            <w:pPr>
              <w:rPr>
                <w:sz w:val="24"/>
                <w:szCs w:val="24"/>
              </w:rPr>
            </w:pPr>
            <w:r w:rsidRPr="00195ACA">
              <w:rPr>
                <w:color w:val="FFFFFF" w:themeColor="background1"/>
                <w:sz w:val="24"/>
                <w:szCs w:val="24"/>
              </w:rPr>
              <w:t>Use Case Name:</w:t>
            </w:r>
          </w:p>
        </w:tc>
        <w:tc>
          <w:tcPr>
            <w:tcW w:w="7388" w:type="dxa"/>
            <w:gridSpan w:val="2"/>
            <w:tcBorders>
              <w:top w:val="single" w:sz="18" w:space="0" w:color="000000"/>
              <w:left w:val="single" w:sz="18" w:space="0" w:color="000000"/>
              <w:right w:val="single" w:sz="18" w:space="0" w:color="000000"/>
            </w:tcBorders>
            <w:shd w:val="clear" w:color="auto" w:fill="FF0000"/>
          </w:tcPr>
          <w:p w14:paraId="4F6DAE49" w14:textId="36763CF9" w:rsidR="002B0152" w:rsidRDefault="00D706BD">
            <w:pPr>
              <w:jc w:val="center"/>
              <w:rPr>
                <w:sz w:val="24"/>
                <w:szCs w:val="24"/>
              </w:rPr>
            </w:pPr>
            <w:r>
              <w:rPr>
                <w:color w:val="FFFFFF" w:themeColor="background1"/>
                <w:sz w:val="24"/>
                <w:szCs w:val="24"/>
              </w:rPr>
              <w:t>Analyze Business Performance</w:t>
            </w:r>
          </w:p>
        </w:tc>
      </w:tr>
      <w:tr w:rsidR="002B0152" w14:paraId="76B528B6" w14:textId="77777777">
        <w:trPr>
          <w:trHeight w:val="593"/>
        </w:trPr>
        <w:tc>
          <w:tcPr>
            <w:tcW w:w="2425" w:type="dxa"/>
            <w:tcBorders>
              <w:left w:val="single" w:sz="18" w:space="0" w:color="000000"/>
              <w:right w:val="single" w:sz="18" w:space="0" w:color="000000"/>
            </w:tcBorders>
          </w:tcPr>
          <w:p w14:paraId="22296849" w14:textId="77777777" w:rsidR="002B0152" w:rsidRPr="00195ACA" w:rsidRDefault="002B0152">
            <w:pPr>
              <w:rPr>
                <w:b/>
                <w:bCs/>
                <w:sz w:val="24"/>
                <w:szCs w:val="24"/>
              </w:rPr>
            </w:pPr>
            <w:r w:rsidRPr="00195ACA">
              <w:rPr>
                <w:b/>
                <w:bCs/>
                <w:sz w:val="24"/>
                <w:szCs w:val="24"/>
              </w:rPr>
              <w:t>Scenario:</w:t>
            </w:r>
          </w:p>
        </w:tc>
        <w:tc>
          <w:tcPr>
            <w:tcW w:w="7388" w:type="dxa"/>
            <w:gridSpan w:val="2"/>
            <w:tcBorders>
              <w:left w:val="single" w:sz="18" w:space="0" w:color="000000"/>
              <w:right w:val="single" w:sz="18" w:space="0" w:color="000000"/>
            </w:tcBorders>
          </w:tcPr>
          <w:p w14:paraId="29929043" w14:textId="73B863CF" w:rsidR="002B0152" w:rsidRDefault="00972FD4">
            <w:pPr>
              <w:rPr>
                <w:sz w:val="24"/>
                <w:szCs w:val="24"/>
              </w:rPr>
            </w:pPr>
            <w:r>
              <w:rPr>
                <w:sz w:val="24"/>
                <w:szCs w:val="24"/>
              </w:rPr>
              <w:t>Client will view the Business Analytics tab to see how the business has been performing in various aspects</w:t>
            </w:r>
          </w:p>
        </w:tc>
      </w:tr>
      <w:tr w:rsidR="002B0152" w14:paraId="69CC2158" w14:textId="77777777">
        <w:trPr>
          <w:trHeight w:val="692"/>
        </w:trPr>
        <w:tc>
          <w:tcPr>
            <w:tcW w:w="2425" w:type="dxa"/>
            <w:tcBorders>
              <w:left w:val="single" w:sz="18" w:space="0" w:color="000000"/>
              <w:right w:val="single" w:sz="18" w:space="0" w:color="000000"/>
            </w:tcBorders>
          </w:tcPr>
          <w:p w14:paraId="1EE7CE2C" w14:textId="77777777" w:rsidR="002B0152" w:rsidRPr="00195ACA" w:rsidRDefault="002B0152">
            <w:pPr>
              <w:rPr>
                <w:b/>
                <w:bCs/>
                <w:sz w:val="24"/>
                <w:szCs w:val="24"/>
              </w:rPr>
            </w:pPr>
            <w:r w:rsidRPr="00195ACA">
              <w:rPr>
                <w:b/>
                <w:bCs/>
                <w:sz w:val="24"/>
                <w:szCs w:val="24"/>
              </w:rPr>
              <w:t>Triggering Event:</w:t>
            </w:r>
          </w:p>
        </w:tc>
        <w:tc>
          <w:tcPr>
            <w:tcW w:w="7388" w:type="dxa"/>
            <w:gridSpan w:val="2"/>
            <w:tcBorders>
              <w:left w:val="single" w:sz="18" w:space="0" w:color="000000"/>
              <w:right w:val="single" w:sz="18" w:space="0" w:color="000000"/>
            </w:tcBorders>
          </w:tcPr>
          <w:p w14:paraId="3DDD31CC" w14:textId="22D780D1" w:rsidR="002B0152" w:rsidRDefault="00972FD4">
            <w:pPr>
              <w:rPr>
                <w:sz w:val="24"/>
                <w:szCs w:val="24"/>
              </w:rPr>
            </w:pPr>
            <w:r>
              <w:rPr>
                <w:sz w:val="24"/>
                <w:szCs w:val="24"/>
              </w:rPr>
              <w:t>Client selects the Business Analytics tab from the Main Menu</w:t>
            </w:r>
          </w:p>
        </w:tc>
      </w:tr>
      <w:tr w:rsidR="002B0152" w14:paraId="390A807A" w14:textId="77777777">
        <w:trPr>
          <w:trHeight w:val="485"/>
        </w:trPr>
        <w:tc>
          <w:tcPr>
            <w:tcW w:w="2425" w:type="dxa"/>
            <w:tcBorders>
              <w:left w:val="single" w:sz="18" w:space="0" w:color="000000"/>
              <w:right w:val="single" w:sz="18" w:space="0" w:color="000000"/>
            </w:tcBorders>
          </w:tcPr>
          <w:p w14:paraId="57281CB0" w14:textId="77777777" w:rsidR="002B0152" w:rsidRPr="00195ACA" w:rsidRDefault="002B0152">
            <w:pPr>
              <w:rPr>
                <w:b/>
                <w:bCs/>
                <w:sz w:val="24"/>
                <w:szCs w:val="24"/>
              </w:rPr>
            </w:pPr>
            <w:r w:rsidRPr="00195ACA">
              <w:rPr>
                <w:b/>
                <w:bCs/>
                <w:sz w:val="24"/>
                <w:szCs w:val="24"/>
              </w:rPr>
              <w:t>Brief Description:</w:t>
            </w:r>
          </w:p>
        </w:tc>
        <w:tc>
          <w:tcPr>
            <w:tcW w:w="7388" w:type="dxa"/>
            <w:gridSpan w:val="2"/>
            <w:tcBorders>
              <w:left w:val="single" w:sz="18" w:space="0" w:color="000000"/>
              <w:right w:val="single" w:sz="18" w:space="0" w:color="000000"/>
            </w:tcBorders>
          </w:tcPr>
          <w:p w14:paraId="38E15F1C" w14:textId="51A9C890" w:rsidR="002B0152" w:rsidRDefault="00972FD4">
            <w:pPr>
              <w:rPr>
                <w:sz w:val="24"/>
                <w:szCs w:val="24"/>
              </w:rPr>
            </w:pPr>
            <w:r>
              <w:rPr>
                <w:sz w:val="24"/>
                <w:szCs w:val="24"/>
              </w:rPr>
              <w:t>Where the client (user) can view and analyze the business and have insights or forecast for its performance</w:t>
            </w:r>
          </w:p>
        </w:tc>
      </w:tr>
      <w:tr w:rsidR="002B0152" w14:paraId="36C09753" w14:textId="77777777">
        <w:trPr>
          <w:trHeight w:val="440"/>
        </w:trPr>
        <w:tc>
          <w:tcPr>
            <w:tcW w:w="2425" w:type="dxa"/>
            <w:tcBorders>
              <w:left w:val="single" w:sz="18" w:space="0" w:color="000000"/>
              <w:right w:val="single" w:sz="18" w:space="0" w:color="000000"/>
            </w:tcBorders>
          </w:tcPr>
          <w:p w14:paraId="62EF90D9" w14:textId="77777777" w:rsidR="002B0152" w:rsidRPr="00195ACA" w:rsidRDefault="002B0152">
            <w:pPr>
              <w:rPr>
                <w:b/>
                <w:bCs/>
                <w:sz w:val="24"/>
                <w:szCs w:val="24"/>
              </w:rPr>
            </w:pPr>
            <w:r w:rsidRPr="00195ACA">
              <w:rPr>
                <w:b/>
                <w:bCs/>
                <w:sz w:val="24"/>
                <w:szCs w:val="24"/>
              </w:rPr>
              <w:t>Actors:</w:t>
            </w:r>
          </w:p>
        </w:tc>
        <w:tc>
          <w:tcPr>
            <w:tcW w:w="7388" w:type="dxa"/>
            <w:gridSpan w:val="2"/>
            <w:tcBorders>
              <w:left w:val="single" w:sz="18" w:space="0" w:color="000000"/>
              <w:right w:val="single" w:sz="18" w:space="0" w:color="000000"/>
            </w:tcBorders>
          </w:tcPr>
          <w:p w14:paraId="1B94CE71" w14:textId="40C214A5" w:rsidR="002B0152" w:rsidRDefault="002B0152">
            <w:pPr>
              <w:rPr>
                <w:sz w:val="24"/>
                <w:szCs w:val="24"/>
              </w:rPr>
            </w:pPr>
            <w:r>
              <w:rPr>
                <w:sz w:val="24"/>
                <w:szCs w:val="24"/>
              </w:rPr>
              <w:t>Admin</w:t>
            </w:r>
          </w:p>
        </w:tc>
      </w:tr>
      <w:tr w:rsidR="002B0152" w14:paraId="3CE2D193" w14:textId="77777777">
        <w:trPr>
          <w:trHeight w:val="440"/>
        </w:trPr>
        <w:tc>
          <w:tcPr>
            <w:tcW w:w="2425" w:type="dxa"/>
            <w:tcBorders>
              <w:left w:val="single" w:sz="18" w:space="0" w:color="000000"/>
              <w:right w:val="single" w:sz="18" w:space="0" w:color="000000"/>
            </w:tcBorders>
          </w:tcPr>
          <w:p w14:paraId="157A0F91" w14:textId="77777777" w:rsidR="002B0152" w:rsidRPr="00195ACA" w:rsidRDefault="002B0152">
            <w:pPr>
              <w:rPr>
                <w:b/>
                <w:bCs/>
                <w:sz w:val="24"/>
                <w:szCs w:val="24"/>
              </w:rPr>
            </w:pPr>
            <w:r w:rsidRPr="00195ACA">
              <w:rPr>
                <w:b/>
                <w:bCs/>
                <w:sz w:val="24"/>
                <w:szCs w:val="24"/>
              </w:rPr>
              <w:t>Related Use Cases:</w:t>
            </w:r>
          </w:p>
        </w:tc>
        <w:tc>
          <w:tcPr>
            <w:tcW w:w="7388" w:type="dxa"/>
            <w:gridSpan w:val="2"/>
            <w:tcBorders>
              <w:left w:val="single" w:sz="18" w:space="0" w:color="000000"/>
              <w:right w:val="single" w:sz="18" w:space="0" w:color="000000"/>
            </w:tcBorders>
          </w:tcPr>
          <w:p w14:paraId="06B3DAF0" w14:textId="7BBF3DE9" w:rsidR="002B0152" w:rsidRDefault="00972FD4">
            <w:pPr>
              <w:rPr>
                <w:sz w:val="24"/>
                <w:szCs w:val="24"/>
              </w:rPr>
            </w:pPr>
            <w:r>
              <w:rPr>
                <w:sz w:val="24"/>
                <w:szCs w:val="24"/>
              </w:rPr>
              <w:t>Login</w:t>
            </w:r>
          </w:p>
        </w:tc>
      </w:tr>
      <w:tr w:rsidR="002B0152" w14:paraId="32FFFCEA" w14:textId="77777777">
        <w:trPr>
          <w:trHeight w:val="440"/>
        </w:trPr>
        <w:tc>
          <w:tcPr>
            <w:tcW w:w="2425" w:type="dxa"/>
            <w:tcBorders>
              <w:left w:val="single" w:sz="18" w:space="0" w:color="000000"/>
              <w:right w:val="single" w:sz="18" w:space="0" w:color="000000"/>
            </w:tcBorders>
          </w:tcPr>
          <w:p w14:paraId="648ECA91" w14:textId="77777777" w:rsidR="002B0152" w:rsidRPr="00195ACA" w:rsidRDefault="002B0152">
            <w:pPr>
              <w:rPr>
                <w:b/>
                <w:bCs/>
                <w:sz w:val="24"/>
                <w:szCs w:val="24"/>
              </w:rPr>
            </w:pPr>
            <w:r w:rsidRPr="00195ACA">
              <w:rPr>
                <w:b/>
                <w:bCs/>
                <w:sz w:val="24"/>
                <w:szCs w:val="24"/>
              </w:rPr>
              <w:t>Stakeholders:</w:t>
            </w:r>
          </w:p>
        </w:tc>
        <w:tc>
          <w:tcPr>
            <w:tcW w:w="7388" w:type="dxa"/>
            <w:gridSpan w:val="2"/>
            <w:tcBorders>
              <w:left w:val="single" w:sz="18" w:space="0" w:color="000000"/>
              <w:right w:val="single" w:sz="18" w:space="0" w:color="000000"/>
            </w:tcBorders>
          </w:tcPr>
          <w:p w14:paraId="54FE1888" w14:textId="77777777" w:rsidR="002B0152" w:rsidRDefault="002B0152">
            <w:pPr>
              <w:rPr>
                <w:sz w:val="24"/>
                <w:szCs w:val="24"/>
              </w:rPr>
            </w:pPr>
            <w:r>
              <w:rPr>
                <w:sz w:val="24"/>
                <w:szCs w:val="24"/>
              </w:rPr>
              <w:t>Admin/Packager/Seamster/Customer Relations</w:t>
            </w:r>
          </w:p>
        </w:tc>
      </w:tr>
      <w:tr w:rsidR="002B0152" w14:paraId="65979DFC" w14:textId="77777777">
        <w:trPr>
          <w:trHeight w:val="754"/>
        </w:trPr>
        <w:tc>
          <w:tcPr>
            <w:tcW w:w="2425" w:type="dxa"/>
            <w:tcBorders>
              <w:left w:val="single" w:sz="18" w:space="0" w:color="000000"/>
              <w:right w:val="single" w:sz="18" w:space="0" w:color="000000"/>
            </w:tcBorders>
          </w:tcPr>
          <w:p w14:paraId="219658E1" w14:textId="77777777" w:rsidR="002B0152" w:rsidRPr="00195ACA" w:rsidRDefault="002B0152">
            <w:pPr>
              <w:rPr>
                <w:b/>
                <w:bCs/>
                <w:sz w:val="24"/>
                <w:szCs w:val="24"/>
              </w:rPr>
            </w:pPr>
            <w:r w:rsidRPr="00195ACA">
              <w:rPr>
                <w:b/>
                <w:bCs/>
                <w:sz w:val="24"/>
                <w:szCs w:val="24"/>
              </w:rPr>
              <w:t>Preconditions:</w:t>
            </w:r>
          </w:p>
        </w:tc>
        <w:tc>
          <w:tcPr>
            <w:tcW w:w="7388" w:type="dxa"/>
            <w:gridSpan w:val="2"/>
            <w:tcBorders>
              <w:left w:val="single" w:sz="18" w:space="0" w:color="000000"/>
              <w:right w:val="single" w:sz="18" w:space="0" w:color="000000"/>
            </w:tcBorders>
          </w:tcPr>
          <w:p w14:paraId="1FDC683D" w14:textId="06EED94B" w:rsidR="002B0152" w:rsidRDefault="00972FD4">
            <w:pPr>
              <w:rPr>
                <w:sz w:val="24"/>
                <w:szCs w:val="24"/>
              </w:rPr>
            </w:pPr>
            <w:r>
              <w:rPr>
                <w:sz w:val="24"/>
                <w:szCs w:val="24"/>
              </w:rPr>
              <w:t>There should be record of previous orders and sales</w:t>
            </w:r>
          </w:p>
        </w:tc>
      </w:tr>
      <w:tr w:rsidR="002B0152" w14:paraId="35A4CD53" w14:textId="77777777">
        <w:trPr>
          <w:trHeight w:val="716"/>
        </w:trPr>
        <w:tc>
          <w:tcPr>
            <w:tcW w:w="2425" w:type="dxa"/>
            <w:tcBorders>
              <w:left w:val="single" w:sz="18" w:space="0" w:color="000000"/>
              <w:right w:val="single" w:sz="18" w:space="0" w:color="000000"/>
            </w:tcBorders>
          </w:tcPr>
          <w:p w14:paraId="0494C4BC" w14:textId="77777777" w:rsidR="002B0152" w:rsidRPr="00195ACA" w:rsidRDefault="002B0152">
            <w:pPr>
              <w:rPr>
                <w:b/>
                <w:bCs/>
                <w:sz w:val="24"/>
                <w:szCs w:val="24"/>
              </w:rPr>
            </w:pPr>
            <w:r w:rsidRPr="00195ACA">
              <w:rPr>
                <w:b/>
                <w:bCs/>
                <w:sz w:val="24"/>
                <w:szCs w:val="24"/>
              </w:rPr>
              <w:t>Postconditions:</w:t>
            </w:r>
          </w:p>
        </w:tc>
        <w:tc>
          <w:tcPr>
            <w:tcW w:w="7388" w:type="dxa"/>
            <w:gridSpan w:val="2"/>
            <w:tcBorders>
              <w:left w:val="single" w:sz="18" w:space="0" w:color="000000"/>
              <w:right w:val="single" w:sz="18" w:space="0" w:color="000000"/>
            </w:tcBorders>
          </w:tcPr>
          <w:p w14:paraId="5A4C2142" w14:textId="63C41483" w:rsidR="002B0152" w:rsidRDefault="00972FD4">
            <w:pPr>
              <w:rPr>
                <w:sz w:val="24"/>
                <w:szCs w:val="24"/>
              </w:rPr>
            </w:pPr>
            <w:r>
              <w:rPr>
                <w:sz w:val="24"/>
                <w:szCs w:val="24"/>
              </w:rPr>
              <w:t xml:space="preserve">Client (user) can view </w:t>
            </w:r>
            <w:r w:rsidR="00BE2632">
              <w:rPr>
                <w:sz w:val="24"/>
                <w:szCs w:val="24"/>
              </w:rPr>
              <w:t xml:space="preserve">and analyze </w:t>
            </w:r>
            <w:r>
              <w:rPr>
                <w:sz w:val="24"/>
                <w:szCs w:val="24"/>
              </w:rPr>
              <w:t>business performance</w:t>
            </w:r>
          </w:p>
        </w:tc>
      </w:tr>
      <w:tr w:rsidR="002B0152" w14:paraId="0A93E6DA" w14:textId="77777777">
        <w:trPr>
          <w:trHeight w:val="716"/>
        </w:trPr>
        <w:tc>
          <w:tcPr>
            <w:tcW w:w="2425" w:type="dxa"/>
            <w:tcBorders>
              <w:left w:val="single" w:sz="18" w:space="0" w:color="000000"/>
              <w:right w:val="single" w:sz="18" w:space="0" w:color="000000"/>
            </w:tcBorders>
          </w:tcPr>
          <w:p w14:paraId="0E65B5A8" w14:textId="77777777" w:rsidR="002B0152" w:rsidRPr="00195ACA" w:rsidRDefault="002B0152">
            <w:pPr>
              <w:rPr>
                <w:b/>
                <w:bCs/>
                <w:sz w:val="24"/>
                <w:szCs w:val="24"/>
              </w:rPr>
            </w:pPr>
            <w:r w:rsidRPr="00195ACA">
              <w:rPr>
                <w:b/>
                <w:bCs/>
                <w:sz w:val="24"/>
                <w:szCs w:val="24"/>
              </w:rPr>
              <w:t>Flow of Activities:</w:t>
            </w:r>
          </w:p>
        </w:tc>
        <w:tc>
          <w:tcPr>
            <w:tcW w:w="3694" w:type="dxa"/>
            <w:tcBorders>
              <w:left w:val="single" w:sz="18" w:space="0" w:color="000000"/>
              <w:right w:val="single" w:sz="18" w:space="0" w:color="000000"/>
            </w:tcBorders>
          </w:tcPr>
          <w:p w14:paraId="6EF6B2F6" w14:textId="77777777" w:rsidR="002B0152" w:rsidRDefault="002B0152">
            <w:pPr>
              <w:jc w:val="center"/>
              <w:rPr>
                <w:sz w:val="24"/>
                <w:szCs w:val="24"/>
              </w:rPr>
            </w:pPr>
            <w:r>
              <w:rPr>
                <w:sz w:val="24"/>
                <w:szCs w:val="24"/>
              </w:rPr>
              <w:t>Actor</w:t>
            </w:r>
          </w:p>
          <w:p w14:paraId="5AF487F0" w14:textId="77777777" w:rsidR="002B0152" w:rsidRDefault="00BE2632" w:rsidP="00BE2632">
            <w:pPr>
              <w:pStyle w:val="ListParagraph"/>
              <w:numPr>
                <w:ilvl w:val="0"/>
                <w:numId w:val="31"/>
              </w:numPr>
              <w:rPr>
                <w:sz w:val="24"/>
                <w:szCs w:val="24"/>
              </w:rPr>
            </w:pPr>
            <w:r>
              <w:rPr>
                <w:sz w:val="24"/>
                <w:szCs w:val="24"/>
              </w:rPr>
              <w:t>User will click Business Analytics tab</w:t>
            </w:r>
          </w:p>
          <w:p w14:paraId="260FA1E7" w14:textId="457C337F" w:rsidR="00BE2632" w:rsidRDefault="00BE2632" w:rsidP="00BE2632">
            <w:pPr>
              <w:pStyle w:val="ListParagraph"/>
              <w:numPr>
                <w:ilvl w:val="0"/>
                <w:numId w:val="31"/>
              </w:numPr>
              <w:rPr>
                <w:sz w:val="24"/>
                <w:szCs w:val="24"/>
              </w:rPr>
            </w:pPr>
            <w:r>
              <w:rPr>
                <w:sz w:val="24"/>
                <w:szCs w:val="24"/>
              </w:rPr>
              <w:t>User can f</w:t>
            </w:r>
            <w:r w:rsidR="00C825A2">
              <w:rPr>
                <w:sz w:val="24"/>
                <w:szCs w:val="24"/>
              </w:rPr>
              <w:t xml:space="preserve">ilter results </w:t>
            </w:r>
            <w:r>
              <w:rPr>
                <w:sz w:val="24"/>
                <w:szCs w:val="24"/>
              </w:rPr>
              <w:t>of business performance</w:t>
            </w:r>
          </w:p>
          <w:p w14:paraId="093C8BC5" w14:textId="7693E0FD" w:rsidR="00C825A2" w:rsidRPr="00BE2632" w:rsidRDefault="00C825A2" w:rsidP="00BE2632">
            <w:pPr>
              <w:pStyle w:val="ListParagraph"/>
              <w:numPr>
                <w:ilvl w:val="0"/>
                <w:numId w:val="31"/>
              </w:numPr>
              <w:rPr>
                <w:sz w:val="24"/>
                <w:szCs w:val="24"/>
              </w:rPr>
            </w:pPr>
            <w:r>
              <w:rPr>
                <w:sz w:val="24"/>
                <w:szCs w:val="24"/>
              </w:rPr>
              <w:t>Close the Business Analytics tab</w:t>
            </w:r>
          </w:p>
        </w:tc>
        <w:tc>
          <w:tcPr>
            <w:tcW w:w="3694" w:type="dxa"/>
            <w:tcBorders>
              <w:left w:val="single" w:sz="18" w:space="0" w:color="000000"/>
              <w:right w:val="single" w:sz="18" w:space="0" w:color="000000"/>
            </w:tcBorders>
          </w:tcPr>
          <w:p w14:paraId="72CAB68A" w14:textId="77777777" w:rsidR="002B0152" w:rsidRDefault="002B0152">
            <w:pPr>
              <w:jc w:val="center"/>
              <w:rPr>
                <w:sz w:val="24"/>
                <w:szCs w:val="24"/>
              </w:rPr>
            </w:pPr>
            <w:r>
              <w:rPr>
                <w:sz w:val="24"/>
                <w:szCs w:val="24"/>
              </w:rPr>
              <w:t>System</w:t>
            </w:r>
          </w:p>
          <w:p w14:paraId="61DD7366" w14:textId="77777777" w:rsidR="002B0152" w:rsidRDefault="00C825A2" w:rsidP="00C825A2">
            <w:pPr>
              <w:pStyle w:val="ListParagraph"/>
              <w:numPr>
                <w:ilvl w:val="0"/>
                <w:numId w:val="32"/>
              </w:numPr>
              <w:rPr>
                <w:sz w:val="24"/>
                <w:szCs w:val="24"/>
              </w:rPr>
            </w:pPr>
            <w:r>
              <w:rPr>
                <w:sz w:val="24"/>
                <w:szCs w:val="24"/>
              </w:rPr>
              <w:t>Application shows the Business Analytics tab</w:t>
            </w:r>
          </w:p>
          <w:p w14:paraId="4F64FD54" w14:textId="77777777" w:rsidR="00C825A2" w:rsidRDefault="00C825A2" w:rsidP="00C825A2">
            <w:pPr>
              <w:pStyle w:val="ListParagraph"/>
              <w:numPr>
                <w:ilvl w:val="0"/>
                <w:numId w:val="32"/>
              </w:numPr>
              <w:rPr>
                <w:sz w:val="24"/>
                <w:szCs w:val="24"/>
              </w:rPr>
            </w:pPr>
            <w:r>
              <w:rPr>
                <w:sz w:val="24"/>
                <w:szCs w:val="24"/>
              </w:rPr>
              <w:t>Application narrows business performance results to particular date, product, or quantity</w:t>
            </w:r>
          </w:p>
          <w:p w14:paraId="65C9D241" w14:textId="737704BF" w:rsidR="00C825A2" w:rsidRPr="00C825A2" w:rsidRDefault="00C825A2" w:rsidP="00C825A2">
            <w:pPr>
              <w:pStyle w:val="ListParagraph"/>
              <w:numPr>
                <w:ilvl w:val="0"/>
                <w:numId w:val="32"/>
              </w:numPr>
              <w:rPr>
                <w:sz w:val="24"/>
                <w:szCs w:val="24"/>
              </w:rPr>
            </w:pPr>
            <w:r>
              <w:rPr>
                <w:sz w:val="24"/>
                <w:szCs w:val="24"/>
              </w:rPr>
              <w:t>Application closes the tab and navigates back to Main Menu</w:t>
            </w:r>
          </w:p>
        </w:tc>
      </w:tr>
      <w:tr w:rsidR="002B0152" w14:paraId="4345D177" w14:textId="77777777">
        <w:trPr>
          <w:trHeight w:val="467"/>
        </w:trPr>
        <w:tc>
          <w:tcPr>
            <w:tcW w:w="2425" w:type="dxa"/>
            <w:tcBorders>
              <w:left w:val="single" w:sz="18" w:space="0" w:color="000000"/>
              <w:bottom w:val="single" w:sz="18" w:space="0" w:color="000000"/>
              <w:right w:val="single" w:sz="18" w:space="0" w:color="000000"/>
            </w:tcBorders>
          </w:tcPr>
          <w:p w14:paraId="670BE780" w14:textId="77777777" w:rsidR="002B0152" w:rsidRPr="00195ACA" w:rsidRDefault="002B0152">
            <w:pPr>
              <w:rPr>
                <w:b/>
                <w:bCs/>
                <w:sz w:val="24"/>
                <w:szCs w:val="24"/>
              </w:rPr>
            </w:pPr>
            <w:r w:rsidRPr="00195ACA">
              <w:rPr>
                <w:b/>
                <w:bCs/>
                <w:sz w:val="24"/>
                <w:szCs w:val="24"/>
              </w:rPr>
              <w:t>Exception Conditions:</w:t>
            </w:r>
          </w:p>
        </w:tc>
        <w:tc>
          <w:tcPr>
            <w:tcW w:w="7388" w:type="dxa"/>
            <w:gridSpan w:val="2"/>
            <w:tcBorders>
              <w:left w:val="single" w:sz="18" w:space="0" w:color="000000"/>
              <w:bottom w:val="single" w:sz="18" w:space="0" w:color="000000"/>
              <w:right w:val="single" w:sz="18" w:space="0" w:color="000000"/>
            </w:tcBorders>
          </w:tcPr>
          <w:p w14:paraId="4EBCFD14" w14:textId="35094047" w:rsidR="002B0152" w:rsidRDefault="00972FD4">
            <w:pPr>
              <w:rPr>
                <w:sz w:val="24"/>
                <w:szCs w:val="24"/>
              </w:rPr>
            </w:pPr>
            <w:r>
              <w:rPr>
                <w:sz w:val="24"/>
                <w:szCs w:val="24"/>
              </w:rPr>
              <w:t>None</w:t>
            </w:r>
          </w:p>
        </w:tc>
      </w:tr>
    </w:tbl>
    <w:p w14:paraId="3473E01C" w14:textId="77777777" w:rsidR="002B0152" w:rsidRPr="00195ACA" w:rsidRDefault="002B0152" w:rsidP="00195ACA">
      <w:pPr>
        <w:jc w:val="center"/>
        <w:rPr>
          <w:sz w:val="24"/>
          <w:szCs w:val="24"/>
        </w:rPr>
      </w:pPr>
    </w:p>
    <w:sectPr w:rsidR="002B0152" w:rsidRPr="00195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98C5"/>
    <w:multiLevelType w:val="hybridMultilevel"/>
    <w:tmpl w:val="18FE4616"/>
    <w:lvl w:ilvl="0" w:tplc="406000F0">
      <w:start w:val="1"/>
      <w:numFmt w:val="bullet"/>
      <w:lvlText w:val=""/>
      <w:lvlJc w:val="left"/>
      <w:pPr>
        <w:ind w:left="720" w:hanging="360"/>
      </w:pPr>
      <w:rPr>
        <w:rFonts w:ascii="Symbol" w:hAnsi="Symbol" w:hint="default"/>
      </w:rPr>
    </w:lvl>
    <w:lvl w:ilvl="1" w:tplc="37BA26B0">
      <w:start w:val="1"/>
      <w:numFmt w:val="bullet"/>
      <w:lvlText w:val="o"/>
      <w:lvlJc w:val="left"/>
      <w:pPr>
        <w:ind w:left="1440" w:hanging="360"/>
      </w:pPr>
      <w:rPr>
        <w:rFonts w:ascii="Courier New" w:hAnsi="Courier New" w:hint="default"/>
      </w:rPr>
    </w:lvl>
    <w:lvl w:ilvl="2" w:tplc="98CE85C8">
      <w:start w:val="1"/>
      <w:numFmt w:val="bullet"/>
      <w:lvlText w:val=""/>
      <w:lvlJc w:val="left"/>
      <w:pPr>
        <w:ind w:left="2160" w:hanging="360"/>
      </w:pPr>
      <w:rPr>
        <w:rFonts w:ascii="Wingdings" w:hAnsi="Wingdings" w:hint="default"/>
      </w:rPr>
    </w:lvl>
    <w:lvl w:ilvl="3" w:tplc="A7F86F34">
      <w:start w:val="1"/>
      <w:numFmt w:val="bullet"/>
      <w:lvlText w:val=""/>
      <w:lvlJc w:val="left"/>
      <w:pPr>
        <w:ind w:left="2880" w:hanging="360"/>
      </w:pPr>
      <w:rPr>
        <w:rFonts w:ascii="Symbol" w:hAnsi="Symbol" w:hint="default"/>
      </w:rPr>
    </w:lvl>
    <w:lvl w:ilvl="4" w:tplc="A3CAF3D0">
      <w:start w:val="1"/>
      <w:numFmt w:val="bullet"/>
      <w:lvlText w:val="o"/>
      <w:lvlJc w:val="left"/>
      <w:pPr>
        <w:ind w:left="3600" w:hanging="360"/>
      </w:pPr>
      <w:rPr>
        <w:rFonts w:ascii="Courier New" w:hAnsi="Courier New" w:hint="default"/>
      </w:rPr>
    </w:lvl>
    <w:lvl w:ilvl="5" w:tplc="3E6AD5F0">
      <w:start w:val="1"/>
      <w:numFmt w:val="bullet"/>
      <w:lvlText w:val=""/>
      <w:lvlJc w:val="left"/>
      <w:pPr>
        <w:ind w:left="4320" w:hanging="360"/>
      </w:pPr>
      <w:rPr>
        <w:rFonts w:ascii="Wingdings" w:hAnsi="Wingdings" w:hint="default"/>
      </w:rPr>
    </w:lvl>
    <w:lvl w:ilvl="6" w:tplc="F6FE2B4A">
      <w:start w:val="1"/>
      <w:numFmt w:val="bullet"/>
      <w:lvlText w:val=""/>
      <w:lvlJc w:val="left"/>
      <w:pPr>
        <w:ind w:left="5040" w:hanging="360"/>
      </w:pPr>
      <w:rPr>
        <w:rFonts w:ascii="Symbol" w:hAnsi="Symbol" w:hint="default"/>
      </w:rPr>
    </w:lvl>
    <w:lvl w:ilvl="7" w:tplc="0BC4A280">
      <w:start w:val="1"/>
      <w:numFmt w:val="bullet"/>
      <w:lvlText w:val="o"/>
      <w:lvlJc w:val="left"/>
      <w:pPr>
        <w:ind w:left="5760" w:hanging="360"/>
      </w:pPr>
      <w:rPr>
        <w:rFonts w:ascii="Courier New" w:hAnsi="Courier New" w:hint="default"/>
      </w:rPr>
    </w:lvl>
    <w:lvl w:ilvl="8" w:tplc="870ECB4C">
      <w:start w:val="1"/>
      <w:numFmt w:val="bullet"/>
      <w:lvlText w:val=""/>
      <w:lvlJc w:val="left"/>
      <w:pPr>
        <w:ind w:left="6480" w:hanging="360"/>
      </w:pPr>
      <w:rPr>
        <w:rFonts w:ascii="Wingdings" w:hAnsi="Wingdings" w:hint="default"/>
      </w:rPr>
    </w:lvl>
  </w:abstractNum>
  <w:abstractNum w:abstractNumId="1" w15:restartNumberingAfterBreak="0">
    <w:nsid w:val="09000679"/>
    <w:multiLevelType w:val="hybridMultilevel"/>
    <w:tmpl w:val="B9B02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14C82"/>
    <w:multiLevelType w:val="hybridMultilevel"/>
    <w:tmpl w:val="CD3288FC"/>
    <w:lvl w:ilvl="0" w:tplc="E222AD5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47D00"/>
    <w:multiLevelType w:val="hybridMultilevel"/>
    <w:tmpl w:val="2F320DB4"/>
    <w:lvl w:ilvl="0" w:tplc="9A10B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D4206F"/>
    <w:multiLevelType w:val="hybridMultilevel"/>
    <w:tmpl w:val="03EE2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A6873"/>
    <w:multiLevelType w:val="hybridMultilevel"/>
    <w:tmpl w:val="A5425D80"/>
    <w:lvl w:ilvl="0" w:tplc="E222AD5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2A22"/>
    <w:multiLevelType w:val="hybridMultilevel"/>
    <w:tmpl w:val="7E32D382"/>
    <w:lvl w:ilvl="0" w:tplc="E222AD50">
      <w:start w:val="1"/>
      <w:numFmt w:val="decimal"/>
      <w:lvlText w:val="%1.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DD7431"/>
    <w:multiLevelType w:val="hybridMultilevel"/>
    <w:tmpl w:val="787E012E"/>
    <w:lvl w:ilvl="0" w:tplc="E222AD5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A6EBD"/>
    <w:multiLevelType w:val="multilevel"/>
    <w:tmpl w:val="495808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F21413"/>
    <w:multiLevelType w:val="hybridMultilevel"/>
    <w:tmpl w:val="A2AAE7D8"/>
    <w:lvl w:ilvl="0" w:tplc="DE82A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10085B"/>
    <w:multiLevelType w:val="hybridMultilevel"/>
    <w:tmpl w:val="79B6C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84C51"/>
    <w:multiLevelType w:val="hybridMultilevel"/>
    <w:tmpl w:val="EF4A88FC"/>
    <w:lvl w:ilvl="0" w:tplc="27C4D9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159B6"/>
    <w:multiLevelType w:val="hybridMultilevel"/>
    <w:tmpl w:val="634E22C8"/>
    <w:lvl w:ilvl="0" w:tplc="18083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522BE3"/>
    <w:multiLevelType w:val="hybridMultilevel"/>
    <w:tmpl w:val="D634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BBCBD"/>
    <w:multiLevelType w:val="hybridMultilevel"/>
    <w:tmpl w:val="203621BE"/>
    <w:lvl w:ilvl="0" w:tplc="C8F87FF4">
      <w:start w:val="1"/>
      <w:numFmt w:val="bullet"/>
      <w:lvlText w:val=""/>
      <w:lvlJc w:val="left"/>
      <w:pPr>
        <w:ind w:left="720" w:hanging="360"/>
      </w:pPr>
      <w:rPr>
        <w:rFonts w:ascii="Symbol" w:hAnsi="Symbol" w:hint="default"/>
      </w:rPr>
    </w:lvl>
    <w:lvl w:ilvl="1" w:tplc="436E3442">
      <w:start w:val="1"/>
      <w:numFmt w:val="bullet"/>
      <w:lvlText w:val="o"/>
      <w:lvlJc w:val="left"/>
      <w:pPr>
        <w:ind w:left="1440" w:hanging="360"/>
      </w:pPr>
      <w:rPr>
        <w:rFonts w:ascii="Courier New" w:hAnsi="Courier New" w:hint="default"/>
      </w:rPr>
    </w:lvl>
    <w:lvl w:ilvl="2" w:tplc="2B54BD74">
      <w:start w:val="1"/>
      <w:numFmt w:val="bullet"/>
      <w:lvlText w:val=""/>
      <w:lvlJc w:val="left"/>
      <w:pPr>
        <w:ind w:left="2160" w:hanging="360"/>
      </w:pPr>
      <w:rPr>
        <w:rFonts w:ascii="Wingdings" w:hAnsi="Wingdings" w:hint="default"/>
      </w:rPr>
    </w:lvl>
    <w:lvl w:ilvl="3" w:tplc="88BC39EA">
      <w:start w:val="1"/>
      <w:numFmt w:val="bullet"/>
      <w:lvlText w:val=""/>
      <w:lvlJc w:val="left"/>
      <w:pPr>
        <w:ind w:left="2880" w:hanging="360"/>
      </w:pPr>
      <w:rPr>
        <w:rFonts w:ascii="Symbol" w:hAnsi="Symbol" w:hint="default"/>
      </w:rPr>
    </w:lvl>
    <w:lvl w:ilvl="4" w:tplc="1A7EDC20">
      <w:start w:val="1"/>
      <w:numFmt w:val="bullet"/>
      <w:lvlText w:val="o"/>
      <w:lvlJc w:val="left"/>
      <w:pPr>
        <w:ind w:left="3600" w:hanging="360"/>
      </w:pPr>
      <w:rPr>
        <w:rFonts w:ascii="Courier New" w:hAnsi="Courier New" w:hint="default"/>
      </w:rPr>
    </w:lvl>
    <w:lvl w:ilvl="5" w:tplc="39D0333E">
      <w:start w:val="1"/>
      <w:numFmt w:val="bullet"/>
      <w:lvlText w:val=""/>
      <w:lvlJc w:val="left"/>
      <w:pPr>
        <w:ind w:left="4320" w:hanging="360"/>
      </w:pPr>
      <w:rPr>
        <w:rFonts w:ascii="Wingdings" w:hAnsi="Wingdings" w:hint="default"/>
      </w:rPr>
    </w:lvl>
    <w:lvl w:ilvl="6" w:tplc="4ADEA280">
      <w:start w:val="1"/>
      <w:numFmt w:val="bullet"/>
      <w:lvlText w:val=""/>
      <w:lvlJc w:val="left"/>
      <w:pPr>
        <w:ind w:left="5040" w:hanging="360"/>
      </w:pPr>
      <w:rPr>
        <w:rFonts w:ascii="Symbol" w:hAnsi="Symbol" w:hint="default"/>
      </w:rPr>
    </w:lvl>
    <w:lvl w:ilvl="7" w:tplc="B3BE2C62">
      <w:start w:val="1"/>
      <w:numFmt w:val="bullet"/>
      <w:lvlText w:val="o"/>
      <w:lvlJc w:val="left"/>
      <w:pPr>
        <w:ind w:left="5760" w:hanging="360"/>
      </w:pPr>
      <w:rPr>
        <w:rFonts w:ascii="Courier New" w:hAnsi="Courier New" w:hint="default"/>
      </w:rPr>
    </w:lvl>
    <w:lvl w:ilvl="8" w:tplc="F52A0B36">
      <w:start w:val="1"/>
      <w:numFmt w:val="bullet"/>
      <w:lvlText w:val=""/>
      <w:lvlJc w:val="left"/>
      <w:pPr>
        <w:ind w:left="6480" w:hanging="360"/>
      </w:pPr>
      <w:rPr>
        <w:rFonts w:ascii="Wingdings" w:hAnsi="Wingdings" w:hint="default"/>
      </w:rPr>
    </w:lvl>
  </w:abstractNum>
  <w:abstractNum w:abstractNumId="15" w15:restartNumberingAfterBreak="0">
    <w:nsid w:val="43986CA4"/>
    <w:multiLevelType w:val="hybridMultilevel"/>
    <w:tmpl w:val="334EC070"/>
    <w:lvl w:ilvl="0" w:tplc="C12E7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0F0B32"/>
    <w:multiLevelType w:val="hybridMultilevel"/>
    <w:tmpl w:val="49E40672"/>
    <w:lvl w:ilvl="0" w:tplc="E222AD50">
      <w:start w:val="1"/>
      <w:numFmt w:val="decimal"/>
      <w:lvlText w:val="%1.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FF777F8"/>
    <w:multiLevelType w:val="hybridMultilevel"/>
    <w:tmpl w:val="39107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20301"/>
    <w:multiLevelType w:val="hybridMultilevel"/>
    <w:tmpl w:val="C06803B4"/>
    <w:lvl w:ilvl="0" w:tplc="E222AD50">
      <w:start w:val="1"/>
      <w:numFmt w:val="decimal"/>
      <w:lvlText w:val="%1.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275174A"/>
    <w:multiLevelType w:val="hybridMultilevel"/>
    <w:tmpl w:val="651A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33A9F"/>
    <w:multiLevelType w:val="hybridMultilevel"/>
    <w:tmpl w:val="72545D24"/>
    <w:lvl w:ilvl="0" w:tplc="2D0EB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EF061D"/>
    <w:multiLevelType w:val="hybridMultilevel"/>
    <w:tmpl w:val="8EF49818"/>
    <w:lvl w:ilvl="0" w:tplc="E222AD5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27F56"/>
    <w:multiLevelType w:val="hybridMultilevel"/>
    <w:tmpl w:val="9A14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4B60B7"/>
    <w:multiLevelType w:val="hybridMultilevel"/>
    <w:tmpl w:val="5270F934"/>
    <w:lvl w:ilvl="0" w:tplc="E222AD5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8D4D27"/>
    <w:multiLevelType w:val="multilevel"/>
    <w:tmpl w:val="2A8248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AF22934"/>
    <w:multiLevelType w:val="hybridMultilevel"/>
    <w:tmpl w:val="5BB2148A"/>
    <w:lvl w:ilvl="0" w:tplc="7982068E">
      <w:start w:val="1"/>
      <w:numFmt w:val="bullet"/>
      <w:lvlText w:val=""/>
      <w:lvlJc w:val="left"/>
      <w:pPr>
        <w:ind w:left="720" w:hanging="360"/>
      </w:pPr>
      <w:rPr>
        <w:rFonts w:ascii="Symbol" w:hAnsi="Symbol" w:hint="default"/>
      </w:rPr>
    </w:lvl>
    <w:lvl w:ilvl="1" w:tplc="F22C305E">
      <w:start w:val="1"/>
      <w:numFmt w:val="bullet"/>
      <w:lvlText w:val="o"/>
      <w:lvlJc w:val="left"/>
      <w:pPr>
        <w:ind w:left="1440" w:hanging="360"/>
      </w:pPr>
      <w:rPr>
        <w:rFonts w:ascii="Courier New" w:hAnsi="Courier New" w:hint="default"/>
      </w:rPr>
    </w:lvl>
    <w:lvl w:ilvl="2" w:tplc="F40AC510">
      <w:start w:val="1"/>
      <w:numFmt w:val="bullet"/>
      <w:lvlText w:val=""/>
      <w:lvlJc w:val="left"/>
      <w:pPr>
        <w:ind w:left="2160" w:hanging="360"/>
      </w:pPr>
      <w:rPr>
        <w:rFonts w:ascii="Wingdings" w:hAnsi="Wingdings" w:hint="default"/>
      </w:rPr>
    </w:lvl>
    <w:lvl w:ilvl="3" w:tplc="6F56BAA2">
      <w:start w:val="1"/>
      <w:numFmt w:val="bullet"/>
      <w:lvlText w:val=""/>
      <w:lvlJc w:val="left"/>
      <w:pPr>
        <w:ind w:left="2880" w:hanging="360"/>
      </w:pPr>
      <w:rPr>
        <w:rFonts w:ascii="Symbol" w:hAnsi="Symbol" w:hint="default"/>
      </w:rPr>
    </w:lvl>
    <w:lvl w:ilvl="4" w:tplc="5706FDA8">
      <w:start w:val="1"/>
      <w:numFmt w:val="bullet"/>
      <w:lvlText w:val="o"/>
      <w:lvlJc w:val="left"/>
      <w:pPr>
        <w:ind w:left="3600" w:hanging="360"/>
      </w:pPr>
      <w:rPr>
        <w:rFonts w:ascii="Courier New" w:hAnsi="Courier New" w:hint="default"/>
      </w:rPr>
    </w:lvl>
    <w:lvl w:ilvl="5" w:tplc="E37A5A7E">
      <w:start w:val="1"/>
      <w:numFmt w:val="bullet"/>
      <w:lvlText w:val=""/>
      <w:lvlJc w:val="left"/>
      <w:pPr>
        <w:ind w:left="4320" w:hanging="360"/>
      </w:pPr>
      <w:rPr>
        <w:rFonts w:ascii="Wingdings" w:hAnsi="Wingdings" w:hint="default"/>
      </w:rPr>
    </w:lvl>
    <w:lvl w:ilvl="6" w:tplc="E55A4708">
      <w:start w:val="1"/>
      <w:numFmt w:val="bullet"/>
      <w:lvlText w:val=""/>
      <w:lvlJc w:val="left"/>
      <w:pPr>
        <w:ind w:left="5040" w:hanging="360"/>
      </w:pPr>
      <w:rPr>
        <w:rFonts w:ascii="Symbol" w:hAnsi="Symbol" w:hint="default"/>
      </w:rPr>
    </w:lvl>
    <w:lvl w:ilvl="7" w:tplc="84F0609A">
      <w:start w:val="1"/>
      <w:numFmt w:val="bullet"/>
      <w:lvlText w:val="o"/>
      <w:lvlJc w:val="left"/>
      <w:pPr>
        <w:ind w:left="5760" w:hanging="360"/>
      </w:pPr>
      <w:rPr>
        <w:rFonts w:ascii="Courier New" w:hAnsi="Courier New" w:hint="default"/>
      </w:rPr>
    </w:lvl>
    <w:lvl w:ilvl="8" w:tplc="7EAADED2">
      <w:start w:val="1"/>
      <w:numFmt w:val="bullet"/>
      <w:lvlText w:val=""/>
      <w:lvlJc w:val="left"/>
      <w:pPr>
        <w:ind w:left="6480" w:hanging="360"/>
      </w:pPr>
      <w:rPr>
        <w:rFonts w:ascii="Wingdings" w:hAnsi="Wingdings" w:hint="default"/>
      </w:rPr>
    </w:lvl>
  </w:abstractNum>
  <w:abstractNum w:abstractNumId="26" w15:restartNumberingAfterBreak="0">
    <w:nsid w:val="60BA455C"/>
    <w:multiLevelType w:val="hybridMultilevel"/>
    <w:tmpl w:val="FE687638"/>
    <w:lvl w:ilvl="0" w:tplc="BE78775E">
      <w:start w:val="1"/>
      <w:numFmt w:val="bullet"/>
      <w:lvlText w:val=""/>
      <w:lvlJc w:val="left"/>
      <w:pPr>
        <w:ind w:left="720" w:hanging="360"/>
      </w:pPr>
      <w:rPr>
        <w:rFonts w:ascii="Symbol" w:hAnsi="Symbol" w:hint="default"/>
      </w:rPr>
    </w:lvl>
    <w:lvl w:ilvl="1" w:tplc="ED9E6202">
      <w:start w:val="1"/>
      <w:numFmt w:val="bullet"/>
      <w:lvlText w:val="o"/>
      <w:lvlJc w:val="left"/>
      <w:pPr>
        <w:ind w:left="1440" w:hanging="360"/>
      </w:pPr>
      <w:rPr>
        <w:rFonts w:ascii="Courier New" w:hAnsi="Courier New" w:hint="default"/>
      </w:rPr>
    </w:lvl>
    <w:lvl w:ilvl="2" w:tplc="4BD69FAE">
      <w:start w:val="1"/>
      <w:numFmt w:val="bullet"/>
      <w:lvlText w:val=""/>
      <w:lvlJc w:val="left"/>
      <w:pPr>
        <w:ind w:left="2160" w:hanging="360"/>
      </w:pPr>
      <w:rPr>
        <w:rFonts w:ascii="Wingdings" w:hAnsi="Wingdings" w:hint="default"/>
      </w:rPr>
    </w:lvl>
    <w:lvl w:ilvl="3" w:tplc="6B76F676">
      <w:start w:val="1"/>
      <w:numFmt w:val="bullet"/>
      <w:lvlText w:val=""/>
      <w:lvlJc w:val="left"/>
      <w:pPr>
        <w:ind w:left="2880" w:hanging="360"/>
      </w:pPr>
      <w:rPr>
        <w:rFonts w:ascii="Symbol" w:hAnsi="Symbol" w:hint="default"/>
      </w:rPr>
    </w:lvl>
    <w:lvl w:ilvl="4" w:tplc="CF5A438C">
      <w:start w:val="1"/>
      <w:numFmt w:val="bullet"/>
      <w:lvlText w:val="o"/>
      <w:lvlJc w:val="left"/>
      <w:pPr>
        <w:ind w:left="3600" w:hanging="360"/>
      </w:pPr>
      <w:rPr>
        <w:rFonts w:ascii="Courier New" w:hAnsi="Courier New" w:hint="default"/>
      </w:rPr>
    </w:lvl>
    <w:lvl w:ilvl="5" w:tplc="DBE8EB9E">
      <w:start w:val="1"/>
      <w:numFmt w:val="bullet"/>
      <w:lvlText w:val=""/>
      <w:lvlJc w:val="left"/>
      <w:pPr>
        <w:ind w:left="4320" w:hanging="360"/>
      </w:pPr>
      <w:rPr>
        <w:rFonts w:ascii="Wingdings" w:hAnsi="Wingdings" w:hint="default"/>
      </w:rPr>
    </w:lvl>
    <w:lvl w:ilvl="6" w:tplc="C58C21DC">
      <w:start w:val="1"/>
      <w:numFmt w:val="bullet"/>
      <w:lvlText w:val=""/>
      <w:lvlJc w:val="left"/>
      <w:pPr>
        <w:ind w:left="5040" w:hanging="360"/>
      </w:pPr>
      <w:rPr>
        <w:rFonts w:ascii="Symbol" w:hAnsi="Symbol" w:hint="default"/>
      </w:rPr>
    </w:lvl>
    <w:lvl w:ilvl="7" w:tplc="46AC9C52">
      <w:start w:val="1"/>
      <w:numFmt w:val="bullet"/>
      <w:lvlText w:val="o"/>
      <w:lvlJc w:val="left"/>
      <w:pPr>
        <w:ind w:left="5760" w:hanging="360"/>
      </w:pPr>
      <w:rPr>
        <w:rFonts w:ascii="Courier New" w:hAnsi="Courier New" w:hint="default"/>
      </w:rPr>
    </w:lvl>
    <w:lvl w:ilvl="8" w:tplc="7E18E778">
      <w:start w:val="1"/>
      <w:numFmt w:val="bullet"/>
      <w:lvlText w:val=""/>
      <w:lvlJc w:val="left"/>
      <w:pPr>
        <w:ind w:left="6480" w:hanging="360"/>
      </w:pPr>
      <w:rPr>
        <w:rFonts w:ascii="Wingdings" w:hAnsi="Wingdings" w:hint="default"/>
      </w:rPr>
    </w:lvl>
  </w:abstractNum>
  <w:abstractNum w:abstractNumId="27" w15:restartNumberingAfterBreak="0">
    <w:nsid w:val="67B06FB0"/>
    <w:multiLevelType w:val="hybridMultilevel"/>
    <w:tmpl w:val="A15CDD14"/>
    <w:lvl w:ilvl="0" w:tplc="F4142722">
      <w:start w:val="1"/>
      <w:numFmt w:val="bullet"/>
      <w:lvlText w:val=""/>
      <w:lvlJc w:val="left"/>
      <w:pPr>
        <w:ind w:left="720" w:hanging="360"/>
      </w:pPr>
      <w:rPr>
        <w:rFonts w:ascii="Symbol" w:hAnsi="Symbol" w:hint="default"/>
      </w:rPr>
    </w:lvl>
    <w:lvl w:ilvl="1" w:tplc="C9684480">
      <w:start w:val="1"/>
      <w:numFmt w:val="bullet"/>
      <w:lvlText w:val="o"/>
      <w:lvlJc w:val="left"/>
      <w:pPr>
        <w:ind w:left="1440" w:hanging="360"/>
      </w:pPr>
      <w:rPr>
        <w:rFonts w:ascii="Courier New" w:hAnsi="Courier New" w:hint="default"/>
      </w:rPr>
    </w:lvl>
    <w:lvl w:ilvl="2" w:tplc="5FA21D82">
      <w:start w:val="1"/>
      <w:numFmt w:val="bullet"/>
      <w:lvlText w:val=""/>
      <w:lvlJc w:val="left"/>
      <w:pPr>
        <w:ind w:left="2160" w:hanging="360"/>
      </w:pPr>
      <w:rPr>
        <w:rFonts w:ascii="Wingdings" w:hAnsi="Wingdings" w:hint="default"/>
      </w:rPr>
    </w:lvl>
    <w:lvl w:ilvl="3" w:tplc="6FEAEDE2">
      <w:start w:val="1"/>
      <w:numFmt w:val="bullet"/>
      <w:lvlText w:val=""/>
      <w:lvlJc w:val="left"/>
      <w:pPr>
        <w:ind w:left="2880" w:hanging="360"/>
      </w:pPr>
      <w:rPr>
        <w:rFonts w:ascii="Symbol" w:hAnsi="Symbol" w:hint="default"/>
      </w:rPr>
    </w:lvl>
    <w:lvl w:ilvl="4" w:tplc="96CA5A84">
      <w:start w:val="1"/>
      <w:numFmt w:val="bullet"/>
      <w:lvlText w:val="o"/>
      <w:lvlJc w:val="left"/>
      <w:pPr>
        <w:ind w:left="3600" w:hanging="360"/>
      </w:pPr>
      <w:rPr>
        <w:rFonts w:ascii="Courier New" w:hAnsi="Courier New" w:hint="default"/>
      </w:rPr>
    </w:lvl>
    <w:lvl w:ilvl="5" w:tplc="DE5C024C">
      <w:start w:val="1"/>
      <w:numFmt w:val="bullet"/>
      <w:lvlText w:val=""/>
      <w:lvlJc w:val="left"/>
      <w:pPr>
        <w:ind w:left="4320" w:hanging="360"/>
      </w:pPr>
      <w:rPr>
        <w:rFonts w:ascii="Wingdings" w:hAnsi="Wingdings" w:hint="default"/>
      </w:rPr>
    </w:lvl>
    <w:lvl w:ilvl="6" w:tplc="879C14F0">
      <w:start w:val="1"/>
      <w:numFmt w:val="bullet"/>
      <w:lvlText w:val=""/>
      <w:lvlJc w:val="left"/>
      <w:pPr>
        <w:ind w:left="5040" w:hanging="360"/>
      </w:pPr>
      <w:rPr>
        <w:rFonts w:ascii="Symbol" w:hAnsi="Symbol" w:hint="default"/>
      </w:rPr>
    </w:lvl>
    <w:lvl w:ilvl="7" w:tplc="BCDE34E0">
      <w:start w:val="1"/>
      <w:numFmt w:val="bullet"/>
      <w:lvlText w:val="o"/>
      <w:lvlJc w:val="left"/>
      <w:pPr>
        <w:ind w:left="5760" w:hanging="360"/>
      </w:pPr>
      <w:rPr>
        <w:rFonts w:ascii="Courier New" w:hAnsi="Courier New" w:hint="default"/>
      </w:rPr>
    </w:lvl>
    <w:lvl w:ilvl="8" w:tplc="BD421626">
      <w:start w:val="1"/>
      <w:numFmt w:val="bullet"/>
      <w:lvlText w:val=""/>
      <w:lvlJc w:val="left"/>
      <w:pPr>
        <w:ind w:left="6480" w:hanging="360"/>
      </w:pPr>
      <w:rPr>
        <w:rFonts w:ascii="Wingdings" w:hAnsi="Wingdings" w:hint="default"/>
      </w:rPr>
    </w:lvl>
  </w:abstractNum>
  <w:abstractNum w:abstractNumId="28" w15:restartNumberingAfterBreak="0">
    <w:nsid w:val="67E45DE5"/>
    <w:multiLevelType w:val="hybridMultilevel"/>
    <w:tmpl w:val="F5A43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2C9DC1"/>
    <w:multiLevelType w:val="hybridMultilevel"/>
    <w:tmpl w:val="83FE231A"/>
    <w:lvl w:ilvl="0" w:tplc="111E2AA8">
      <w:start w:val="1"/>
      <w:numFmt w:val="bullet"/>
      <w:lvlText w:val=""/>
      <w:lvlJc w:val="left"/>
      <w:pPr>
        <w:ind w:left="720" w:hanging="360"/>
      </w:pPr>
      <w:rPr>
        <w:rFonts w:ascii="Symbol" w:hAnsi="Symbol" w:hint="default"/>
      </w:rPr>
    </w:lvl>
    <w:lvl w:ilvl="1" w:tplc="C082D07E">
      <w:start w:val="1"/>
      <w:numFmt w:val="bullet"/>
      <w:lvlText w:val="o"/>
      <w:lvlJc w:val="left"/>
      <w:pPr>
        <w:ind w:left="1440" w:hanging="360"/>
      </w:pPr>
      <w:rPr>
        <w:rFonts w:ascii="Courier New" w:hAnsi="Courier New" w:hint="default"/>
      </w:rPr>
    </w:lvl>
    <w:lvl w:ilvl="2" w:tplc="04A81E3A">
      <w:start w:val="1"/>
      <w:numFmt w:val="bullet"/>
      <w:lvlText w:val=""/>
      <w:lvlJc w:val="left"/>
      <w:pPr>
        <w:ind w:left="2160" w:hanging="360"/>
      </w:pPr>
      <w:rPr>
        <w:rFonts w:ascii="Wingdings" w:hAnsi="Wingdings" w:hint="default"/>
      </w:rPr>
    </w:lvl>
    <w:lvl w:ilvl="3" w:tplc="F1144870">
      <w:start w:val="1"/>
      <w:numFmt w:val="bullet"/>
      <w:lvlText w:val=""/>
      <w:lvlJc w:val="left"/>
      <w:pPr>
        <w:ind w:left="2880" w:hanging="360"/>
      </w:pPr>
      <w:rPr>
        <w:rFonts w:ascii="Symbol" w:hAnsi="Symbol" w:hint="default"/>
      </w:rPr>
    </w:lvl>
    <w:lvl w:ilvl="4" w:tplc="7E086636">
      <w:start w:val="1"/>
      <w:numFmt w:val="bullet"/>
      <w:lvlText w:val="o"/>
      <w:lvlJc w:val="left"/>
      <w:pPr>
        <w:ind w:left="3600" w:hanging="360"/>
      </w:pPr>
      <w:rPr>
        <w:rFonts w:ascii="Courier New" w:hAnsi="Courier New" w:hint="default"/>
      </w:rPr>
    </w:lvl>
    <w:lvl w:ilvl="5" w:tplc="B6569C54">
      <w:start w:val="1"/>
      <w:numFmt w:val="bullet"/>
      <w:lvlText w:val=""/>
      <w:lvlJc w:val="left"/>
      <w:pPr>
        <w:ind w:left="4320" w:hanging="360"/>
      </w:pPr>
      <w:rPr>
        <w:rFonts w:ascii="Wingdings" w:hAnsi="Wingdings" w:hint="default"/>
      </w:rPr>
    </w:lvl>
    <w:lvl w:ilvl="6" w:tplc="DA2692FC">
      <w:start w:val="1"/>
      <w:numFmt w:val="bullet"/>
      <w:lvlText w:val=""/>
      <w:lvlJc w:val="left"/>
      <w:pPr>
        <w:ind w:left="5040" w:hanging="360"/>
      </w:pPr>
      <w:rPr>
        <w:rFonts w:ascii="Symbol" w:hAnsi="Symbol" w:hint="default"/>
      </w:rPr>
    </w:lvl>
    <w:lvl w:ilvl="7" w:tplc="553E826C">
      <w:start w:val="1"/>
      <w:numFmt w:val="bullet"/>
      <w:lvlText w:val="o"/>
      <w:lvlJc w:val="left"/>
      <w:pPr>
        <w:ind w:left="5760" w:hanging="360"/>
      </w:pPr>
      <w:rPr>
        <w:rFonts w:ascii="Courier New" w:hAnsi="Courier New" w:hint="default"/>
      </w:rPr>
    </w:lvl>
    <w:lvl w:ilvl="8" w:tplc="CBD2E122">
      <w:start w:val="1"/>
      <w:numFmt w:val="bullet"/>
      <w:lvlText w:val=""/>
      <w:lvlJc w:val="left"/>
      <w:pPr>
        <w:ind w:left="6480" w:hanging="360"/>
      </w:pPr>
      <w:rPr>
        <w:rFonts w:ascii="Wingdings" w:hAnsi="Wingdings" w:hint="default"/>
      </w:rPr>
    </w:lvl>
  </w:abstractNum>
  <w:abstractNum w:abstractNumId="30" w15:restartNumberingAfterBreak="0">
    <w:nsid w:val="70C204F7"/>
    <w:multiLevelType w:val="hybridMultilevel"/>
    <w:tmpl w:val="5B22B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7F27AB"/>
    <w:multiLevelType w:val="hybridMultilevel"/>
    <w:tmpl w:val="11E004A4"/>
    <w:lvl w:ilvl="0" w:tplc="E222AD5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830347">
    <w:abstractNumId w:val="0"/>
  </w:num>
  <w:num w:numId="2" w16cid:durableId="1587688684">
    <w:abstractNumId w:val="25"/>
  </w:num>
  <w:num w:numId="3" w16cid:durableId="1101291380">
    <w:abstractNumId w:val="29"/>
  </w:num>
  <w:num w:numId="4" w16cid:durableId="1762992852">
    <w:abstractNumId w:val="26"/>
  </w:num>
  <w:num w:numId="5" w16cid:durableId="379674021">
    <w:abstractNumId w:val="14"/>
  </w:num>
  <w:num w:numId="6" w16cid:durableId="487939163">
    <w:abstractNumId w:val="27"/>
  </w:num>
  <w:num w:numId="7" w16cid:durableId="399643277">
    <w:abstractNumId w:val="19"/>
  </w:num>
  <w:num w:numId="8" w16cid:durableId="1612975728">
    <w:abstractNumId w:val="1"/>
  </w:num>
  <w:num w:numId="9" w16cid:durableId="2131051066">
    <w:abstractNumId w:val="9"/>
  </w:num>
  <w:num w:numId="10" w16cid:durableId="1854756381">
    <w:abstractNumId w:val="3"/>
  </w:num>
  <w:num w:numId="11" w16cid:durableId="561869945">
    <w:abstractNumId w:val="24"/>
  </w:num>
  <w:num w:numId="12" w16cid:durableId="587663186">
    <w:abstractNumId w:val="28"/>
  </w:num>
  <w:num w:numId="13" w16cid:durableId="192499112">
    <w:abstractNumId w:val="8"/>
  </w:num>
  <w:num w:numId="14" w16cid:durableId="418061173">
    <w:abstractNumId w:val="17"/>
  </w:num>
  <w:num w:numId="15" w16cid:durableId="1059288105">
    <w:abstractNumId w:val="10"/>
  </w:num>
  <w:num w:numId="16" w16cid:durableId="284504321">
    <w:abstractNumId w:val="6"/>
  </w:num>
  <w:num w:numId="17" w16cid:durableId="1345747266">
    <w:abstractNumId w:val="30"/>
  </w:num>
  <w:num w:numId="18" w16cid:durableId="956568405">
    <w:abstractNumId w:val="18"/>
  </w:num>
  <w:num w:numId="19" w16cid:durableId="693188794">
    <w:abstractNumId w:val="31"/>
  </w:num>
  <w:num w:numId="20" w16cid:durableId="2045977055">
    <w:abstractNumId w:val="13"/>
  </w:num>
  <w:num w:numId="21" w16cid:durableId="618296806">
    <w:abstractNumId w:val="22"/>
  </w:num>
  <w:num w:numId="22" w16cid:durableId="1337995602">
    <w:abstractNumId w:val="15"/>
  </w:num>
  <w:num w:numId="23" w16cid:durableId="108279181">
    <w:abstractNumId w:val="7"/>
  </w:num>
  <w:num w:numId="24" w16cid:durableId="1029451758">
    <w:abstractNumId w:val="4"/>
  </w:num>
  <w:num w:numId="25" w16cid:durableId="97259051">
    <w:abstractNumId w:val="16"/>
  </w:num>
  <w:num w:numId="26" w16cid:durableId="1463420444">
    <w:abstractNumId w:val="5"/>
  </w:num>
  <w:num w:numId="27" w16cid:durableId="280234718">
    <w:abstractNumId w:val="20"/>
  </w:num>
  <w:num w:numId="28" w16cid:durableId="533273381">
    <w:abstractNumId w:val="2"/>
  </w:num>
  <w:num w:numId="29" w16cid:durableId="1985893264">
    <w:abstractNumId w:val="11"/>
  </w:num>
  <w:num w:numId="30" w16cid:durableId="89591413">
    <w:abstractNumId w:val="23"/>
  </w:num>
  <w:num w:numId="31" w16cid:durableId="891649412">
    <w:abstractNumId w:val="12"/>
  </w:num>
  <w:num w:numId="32" w16cid:durableId="9933401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1NrU0NLQwNDK1MDNS0lEKTi0uzszPAykwrAUAus5DXSwAAAA="/>
  </w:docVars>
  <w:rsids>
    <w:rsidRoot w:val="00873772"/>
    <w:rsid w:val="000507DB"/>
    <w:rsid w:val="00166A91"/>
    <w:rsid w:val="00195ACA"/>
    <w:rsid w:val="001B07EE"/>
    <w:rsid w:val="00262EB6"/>
    <w:rsid w:val="002B0152"/>
    <w:rsid w:val="003E09A8"/>
    <w:rsid w:val="004023AE"/>
    <w:rsid w:val="004A007F"/>
    <w:rsid w:val="004E0C0D"/>
    <w:rsid w:val="004F6E59"/>
    <w:rsid w:val="00506E1D"/>
    <w:rsid w:val="0052495F"/>
    <w:rsid w:val="00524AAB"/>
    <w:rsid w:val="00552EB0"/>
    <w:rsid w:val="005566DA"/>
    <w:rsid w:val="005908F1"/>
    <w:rsid w:val="00792602"/>
    <w:rsid w:val="007C00DF"/>
    <w:rsid w:val="00816041"/>
    <w:rsid w:val="00820640"/>
    <w:rsid w:val="00857DB3"/>
    <w:rsid w:val="00873772"/>
    <w:rsid w:val="00895240"/>
    <w:rsid w:val="008E4CC5"/>
    <w:rsid w:val="00972FD4"/>
    <w:rsid w:val="009C0BF8"/>
    <w:rsid w:val="00A217AE"/>
    <w:rsid w:val="00A33ED4"/>
    <w:rsid w:val="00AD6AAC"/>
    <w:rsid w:val="00AE3E17"/>
    <w:rsid w:val="00AF1CF5"/>
    <w:rsid w:val="00B1732D"/>
    <w:rsid w:val="00B23D74"/>
    <w:rsid w:val="00B3068C"/>
    <w:rsid w:val="00B51C7D"/>
    <w:rsid w:val="00B85E22"/>
    <w:rsid w:val="00BB2ED0"/>
    <w:rsid w:val="00BC25C5"/>
    <w:rsid w:val="00BE2632"/>
    <w:rsid w:val="00BF7D7A"/>
    <w:rsid w:val="00C825A2"/>
    <w:rsid w:val="00CB527F"/>
    <w:rsid w:val="00CC1CCA"/>
    <w:rsid w:val="00CD2AE6"/>
    <w:rsid w:val="00D44E80"/>
    <w:rsid w:val="00D706BD"/>
    <w:rsid w:val="00D72007"/>
    <w:rsid w:val="00E0477F"/>
    <w:rsid w:val="00E179A2"/>
    <w:rsid w:val="00EA716F"/>
    <w:rsid w:val="00EB6E34"/>
    <w:rsid w:val="00EF3856"/>
    <w:rsid w:val="00F31D1D"/>
    <w:rsid w:val="00F57064"/>
    <w:rsid w:val="00F6303A"/>
    <w:rsid w:val="3665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A7C8"/>
  <w15:chartTrackingRefBased/>
  <w15:docId w15:val="{9C75EC07-15F4-49BA-BB56-328FF3E5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ED0"/>
    <w:pPr>
      <w:ind w:left="720"/>
      <w:contextualSpacing/>
    </w:pPr>
  </w:style>
  <w:style w:type="table" w:styleId="TableGrid">
    <w:name w:val="Table Grid"/>
    <w:basedOn w:val="TableNormal"/>
    <w:uiPriority w:val="39"/>
    <w:rsid w:val="00195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23875a5-112d-4a78-9a5b-747bef766cbf" xsi:nil="true"/>
    <lcf76f155ced4ddcb4097134ff3c332f xmlns="2dcbdf74-d800-4d07-a629-56318f9cf9a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D5E6D6FD698E43932A3A57186ADDB1" ma:contentTypeVersion="12" ma:contentTypeDescription="Create a new document." ma:contentTypeScope="" ma:versionID="ad8f39139f6179ab7f8c45023cbbb8dd">
  <xsd:schema xmlns:xsd="http://www.w3.org/2001/XMLSchema" xmlns:xs="http://www.w3.org/2001/XMLSchema" xmlns:p="http://schemas.microsoft.com/office/2006/metadata/properties" xmlns:ns2="2dcbdf74-d800-4d07-a629-56318f9cf9ac" xmlns:ns3="823875a5-112d-4a78-9a5b-747bef766cbf" targetNamespace="http://schemas.microsoft.com/office/2006/metadata/properties" ma:root="true" ma:fieldsID="79c685d86587c047d838b43b8133d6ac" ns2:_="" ns3:_="">
    <xsd:import namespace="2dcbdf74-d800-4d07-a629-56318f9cf9ac"/>
    <xsd:import namespace="823875a5-112d-4a78-9a5b-747bef766c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cbdf74-d800-4d07-a629-56318f9cf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3875a5-112d-4a78-9a5b-747bef766cb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99e75f-26c9-4039-ae2a-2e556fc55dfd}" ma:internalName="TaxCatchAll" ma:showField="CatchAllData" ma:web="823875a5-112d-4a78-9a5b-747bef766cb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44AF33-D652-4D3F-A08D-E9EEB65FBBAB}">
  <ds:schemaRefs>
    <ds:schemaRef ds:uri="http://schemas.microsoft.com/office/2006/metadata/properties"/>
    <ds:schemaRef ds:uri="http://schemas.microsoft.com/office/infopath/2007/PartnerControls"/>
    <ds:schemaRef ds:uri="823875a5-112d-4a78-9a5b-747bef766cbf"/>
    <ds:schemaRef ds:uri="2dcbdf74-d800-4d07-a629-56318f9cf9ac"/>
  </ds:schemaRefs>
</ds:datastoreItem>
</file>

<file path=customXml/itemProps2.xml><?xml version="1.0" encoding="utf-8"?>
<ds:datastoreItem xmlns:ds="http://schemas.openxmlformats.org/officeDocument/2006/customXml" ds:itemID="{8F53C14B-82B7-49A8-B2C2-595951386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cbdf74-d800-4d07-a629-56318f9cf9ac"/>
    <ds:schemaRef ds:uri="823875a5-112d-4a78-9a5b-747bef766c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375E59-7F50-4F56-90E3-094684A98C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Pages>
  <Words>2231</Words>
  <Characters>12723</Characters>
  <Application>Microsoft Office Word</Application>
  <DocSecurity>4</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21</cp:revision>
  <dcterms:created xsi:type="dcterms:W3CDTF">2022-10-25T02:03:00Z</dcterms:created>
  <dcterms:modified xsi:type="dcterms:W3CDTF">2022-12-15T16:23:00Z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0x0101007ED5E6D6FD698E43932A3A57186ADDB1</vt:lpwstr>
  </property>
  <property fmtid="{D5CDD505-2E9C-101B-9397-08002B2CF9AE}" pid="3" name="MediaServiceImageTags">
    <vt:lpwstr/>
  </property>
</Properties>
</file>