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【SAKURA服务器玩家须知】</w:t>
      </w:r>
    </w:p>
    <w:p>
      <w:pPr>
        <w:jc w:val="center"/>
        <w:rPr>
          <w:rFonts w:hint="eastAsia" w:ascii="仿宋" w:hAnsi="仿宋" w:eastAsia="仿宋" w:cs="仿宋"/>
          <w:sz w:val="18"/>
          <w:szCs w:val="18"/>
          <w:lang w:val="en-US" w:eastAsia="zh-CN"/>
        </w:rPr>
      </w:pPr>
      <w:r>
        <w:rPr>
          <w:rFonts w:hint="eastAsia" w:ascii="仿宋" w:hAnsi="仿宋" w:eastAsia="仿宋" w:cs="仿宋"/>
          <w:sz w:val="15"/>
          <w:szCs w:val="15"/>
          <w:lang w:val="en-US" w:eastAsia="zh-CN"/>
        </w:rPr>
        <w:t>本文件为玩家最终协议的后身，根本了服务器的规则</w:t>
      </w:r>
    </w:p>
    <w:p>
      <w:pPr>
        <w:jc w:val="center"/>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玩家向</w:t>
      </w:r>
    </w:p>
    <w:p>
      <w:pPr>
        <w:numPr>
          <w:ilvl w:val="0"/>
          <w:numId w:val="1"/>
        </w:numPr>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禁止玩家随意破坏服务器中的任何城区容器以及圣坛（火烧地的黄金天使）汽车除外，本项严明禁止！</w:t>
      </w:r>
    </w:p>
    <w:p>
      <w:pPr>
        <w:numPr>
          <w:ilvl w:val="0"/>
          <w:numId w:val="1"/>
        </w:numPr>
        <w:jc w:val="left"/>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如果发现在QQ群中还是在游戏公屏中以及QQ私聊发现有人邀请你或发现私下RMB交易或刷黑金/积分、卖挂，还是恶意言语辱骂刷屏骚扰请及时向腐竹举报服主QQ3172566023一切交易认准服主QQ，一般工作日周一到周五服主会在下午4:30后会回复你给你进行处理周六周日全天在线，举报会得到奖励:</w:t>
      </w:r>
      <w:r>
        <w:rPr>
          <w:rFonts w:hint="eastAsia" w:ascii="宋体" w:hAnsi="宋体" w:eastAsia="宋体" w:cs="宋体"/>
          <w:b w:val="0"/>
          <w:bCs w:val="0"/>
          <w:color w:val="FF0000"/>
          <w:sz w:val="21"/>
          <w:szCs w:val="21"/>
          <w:lang w:val="en-US" w:eastAsia="zh-CN"/>
        </w:rPr>
        <w:t>保底钻石100个还有其他高级奖励不限</w:t>
      </w:r>
      <w:r>
        <w:rPr>
          <w:rFonts w:hint="eastAsia" w:ascii="宋体" w:hAnsi="宋体" w:eastAsia="宋体" w:cs="宋体"/>
          <w:b w:val="0"/>
          <w:bCs w:val="0"/>
          <w:color w:val="000000" w:themeColor="text1"/>
          <w:sz w:val="21"/>
          <w:szCs w:val="21"/>
          <w:lang w:val="en-US" w:eastAsia="zh-CN"/>
          <w14:textFill>
            <w14:solidFill>
              <w14:schemeClr w14:val="tx1"/>
            </w14:solidFill>
          </w14:textFill>
        </w:rPr>
        <w:t>一经发现一个玩家有上方行为购买黑金开外挂都将会被封号处理</w:t>
      </w:r>
    </w:p>
    <w:p>
      <w:pPr>
        <w:numPr>
          <w:ilvl w:val="0"/>
          <w:numId w:val="0"/>
        </w:numPr>
        <w:jc w:val="left"/>
        <w:rPr>
          <w:rFonts w:hint="default" w:ascii="宋体" w:hAnsi="宋体" w:eastAsia="宋体" w:cs="宋体"/>
          <w:b w:val="0"/>
          <w:bCs w:val="0"/>
          <w:color w:val="FF0000"/>
          <w:sz w:val="21"/>
          <w:szCs w:val="21"/>
          <w:lang w:val="en-US" w:eastAsia="zh-CN"/>
        </w:rPr>
      </w:pPr>
      <w:r>
        <w:rPr>
          <w:rFonts w:hint="eastAsia" w:ascii="宋体" w:hAnsi="宋体" w:eastAsia="宋体" w:cs="宋体"/>
          <w:b w:val="0"/>
          <w:bCs w:val="0"/>
          <w:sz w:val="21"/>
          <w:szCs w:val="21"/>
          <w:lang w:val="en-US" w:eastAsia="zh-CN"/>
        </w:rPr>
        <w:t>3.开挂玩家/被封玩家若想解封需要填写</w:t>
      </w:r>
      <w:r>
        <w:rPr>
          <w:rFonts w:hint="eastAsia" w:ascii="宋体" w:hAnsi="宋体" w:eastAsia="宋体" w:cs="宋体"/>
          <w:b w:val="0"/>
          <w:bCs w:val="0"/>
          <w:color w:val="FF0000"/>
          <w:sz w:val="21"/>
          <w:szCs w:val="21"/>
          <w:lang w:val="en-US" w:eastAsia="zh-CN"/>
        </w:rPr>
        <w:t>【SAKURA违规玩家保证书】并向服主提交50元的保证金即可解封</w:t>
      </w:r>
      <w:r>
        <w:rPr>
          <w:rFonts w:hint="eastAsia" w:ascii="宋体" w:hAnsi="宋体" w:eastAsia="宋体" w:cs="宋体"/>
          <w:b w:val="0"/>
          <w:bCs w:val="0"/>
          <w:sz w:val="21"/>
          <w:szCs w:val="21"/>
          <w:lang w:val="en-US" w:eastAsia="zh-CN"/>
        </w:rPr>
        <w:t>，解封后将会删除之前该玩家的一切数据（背包内的物品/技能点/等级等）一切从0开始只有一个新手礼包！所以呼吁各位玩家不要开外挂不要试图触碰底线！</w:t>
      </w:r>
      <w:r>
        <w:rPr>
          <w:rFonts w:hint="eastAsia" w:ascii="宋体" w:hAnsi="宋体" w:eastAsia="宋体" w:cs="宋体"/>
          <w:b w:val="0"/>
          <w:bCs w:val="0"/>
          <w:color w:val="FF0000"/>
          <w:sz w:val="21"/>
          <w:szCs w:val="21"/>
          <w:lang w:val="en-US" w:eastAsia="zh-CN"/>
        </w:rPr>
        <w:t>本保证金其中的30元会在水滴筹对别人进行公益筹款给需要的人而且该玩家还会得到一份捐款信息！</w:t>
      </w:r>
    </w:p>
    <w:p>
      <w:pPr>
        <w:numPr>
          <w:ilvl w:val="0"/>
          <w:numId w:val="0"/>
        </w:numPr>
        <w:jc w:val="left"/>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4.请将重要物品存放于背包中，服务器可能半年一次重置地图（不删玩家数据，一般不会重置地图）</w:t>
      </w:r>
    </w:p>
    <w:p>
      <w:pPr>
        <w:numPr>
          <w:ilvl w:val="0"/>
          <w:numId w:val="0"/>
        </w:numPr>
        <w:jc w:val="left"/>
        <w:rPr>
          <w:rFonts w:hint="eastAsia" w:ascii="宋体" w:hAnsi="宋体" w:eastAsia="宋体" w:cs="宋体"/>
          <w:b w:val="0"/>
          <w:bCs w:val="0"/>
          <w:color w:val="auto"/>
          <w:sz w:val="21"/>
          <w:szCs w:val="21"/>
          <w:lang w:val="en-US" w:eastAsia="zh-CN"/>
        </w:rPr>
      </w:pPr>
    </w:p>
    <w:p>
      <w:pPr>
        <w:numPr>
          <w:ilvl w:val="0"/>
          <w:numId w:val="0"/>
        </w:numPr>
        <w:jc w:val="center"/>
        <w:rPr>
          <w:rFonts w:hint="eastAsia" w:ascii="宋体" w:hAnsi="宋体" w:eastAsia="宋体" w:cs="宋体"/>
          <w:b/>
          <w:bCs/>
          <w:color w:val="auto"/>
          <w:sz w:val="21"/>
          <w:szCs w:val="21"/>
          <w:lang w:val="en-US" w:eastAsia="zh-CN"/>
        </w:rPr>
      </w:pPr>
      <w:r>
        <w:rPr>
          <w:rFonts w:hint="eastAsia" w:ascii="宋体" w:hAnsi="宋体" w:eastAsia="宋体" w:cs="宋体"/>
          <w:b/>
          <w:bCs/>
          <w:color w:val="auto"/>
          <w:sz w:val="21"/>
          <w:szCs w:val="21"/>
          <w:lang w:val="en-US" w:eastAsia="zh-CN"/>
        </w:rPr>
        <w:t>免责声明</w:t>
      </w:r>
    </w:p>
    <w:p>
      <w:pPr>
        <w:numPr>
          <w:ilvl w:val="0"/>
          <w:numId w:val="2"/>
        </w:numPr>
        <w:jc w:val="left"/>
        <w:rPr>
          <w:rFonts w:hint="eastAsia" w:ascii="宋体" w:hAnsi="宋体" w:eastAsia="宋体" w:cs="宋体"/>
          <w:b w:val="0"/>
          <w:bCs w:val="0"/>
          <w:color w:val="auto"/>
          <w:sz w:val="21"/>
          <w:szCs w:val="21"/>
          <w:lang w:val="en-US" w:eastAsia="zh-CN"/>
        </w:rPr>
      </w:pPr>
      <w:r>
        <w:rPr>
          <w:rFonts w:hint="eastAsia" w:ascii="宋体" w:hAnsi="宋体" w:eastAsia="宋体" w:cs="宋体"/>
          <w:b/>
          <w:bCs/>
          <w:color w:val="auto"/>
          <w:sz w:val="21"/>
          <w:szCs w:val="21"/>
          <w:lang w:val="en-US" w:eastAsia="zh-CN"/>
        </w:rPr>
        <w:t>服务器出现特殊情况例如停电造成的关机使服务器回档，服务器中建家出现区块重置家被切蛋糕了会进行赔偿除外；</w:t>
      </w:r>
      <w:r>
        <w:rPr>
          <w:rFonts w:hint="eastAsia" w:ascii="宋体" w:hAnsi="宋体" w:eastAsia="宋体" w:cs="宋体"/>
          <w:b w:val="0"/>
          <w:bCs w:val="0"/>
          <w:color w:val="auto"/>
          <w:sz w:val="21"/>
          <w:szCs w:val="21"/>
          <w:lang w:val="en-US" w:eastAsia="zh-CN"/>
        </w:rPr>
        <w:t>其他因为丢在地上的物品被服务器刷掉了/卡BUG掉地底了/个人网络情况造成自身回档服务器不会承包补偿任何物品</w:t>
      </w:r>
    </w:p>
    <w:p>
      <w:pPr>
        <w:numPr>
          <w:ilvl w:val="0"/>
          <w:numId w:val="2"/>
        </w:numPr>
        <w:jc w:val="left"/>
        <w:rPr>
          <w:rFonts w:hint="default"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他人恶意吸引僵尸拆家不负责</w:t>
      </w:r>
    </w:p>
    <w:p>
      <w:pPr>
        <w:numPr>
          <w:ilvl w:val="0"/>
          <w:numId w:val="2"/>
        </w:numPr>
        <w:jc w:val="left"/>
        <w:rPr>
          <w:rFonts w:hint="default"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在指令商城购买东西/抽奖东西刷在脚下被他人捡去不负责（一般插件没问题的情况不会出现刷在脚下，会直接在背包内）</w:t>
      </w:r>
    </w:p>
    <w:p>
      <w:pPr>
        <w:numPr>
          <w:ilvl w:val="0"/>
          <w:numId w:val="2"/>
        </w:numPr>
        <w:jc w:val="left"/>
        <w:rPr>
          <w:rFonts w:hint="default"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禁不住诱惑和服主以外的人进行RMB黑金交易被封号、被骗、被清存档概不负责</w:t>
      </w:r>
    </w:p>
    <w:p>
      <w:pPr>
        <w:numPr>
          <w:ilvl w:val="0"/>
          <w:numId w:val="2"/>
        </w:numPr>
        <w:jc w:val="left"/>
        <w:rPr>
          <w:rFonts w:hint="default"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SAKURA高级武器(SAKURA系列枪支，唐刀等)打不了地狱降临的精英怪(身上带金光物理攻击不掉血的怪例如:魔化狗)不负责（后期</w:t>
      </w:r>
      <w:bookmarkStart w:id="0" w:name="_GoBack"/>
      <w:bookmarkEnd w:id="0"/>
      <w:r>
        <w:rPr>
          <w:rFonts w:hint="eastAsia" w:ascii="宋体" w:hAnsi="宋体" w:eastAsia="宋体" w:cs="宋体"/>
          <w:b w:val="0"/>
          <w:bCs w:val="0"/>
          <w:color w:val="auto"/>
          <w:sz w:val="21"/>
          <w:szCs w:val="21"/>
          <w:lang w:val="en-US" w:eastAsia="zh-CN"/>
        </w:rPr>
        <w:t>会出几款元素武器针对免疫怪）</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0D00258"/>
    <w:multiLevelType w:val="singleLevel"/>
    <w:tmpl w:val="E0D00258"/>
    <w:lvl w:ilvl="0" w:tentative="0">
      <w:start w:val="1"/>
      <w:numFmt w:val="decimal"/>
      <w:lvlText w:val="%1."/>
      <w:lvlJc w:val="left"/>
      <w:pPr>
        <w:tabs>
          <w:tab w:val="left" w:pos="312"/>
        </w:tabs>
      </w:pPr>
    </w:lvl>
  </w:abstractNum>
  <w:abstractNum w:abstractNumId="1">
    <w:nsid w:val="6D71386A"/>
    <w:multiLevelType w:val="singleLevel"/>
    <w:tmpl w:val="6D71386A"/>
    <w:lvl w:ilvl="0" w:tentative="0">
      <w:start w:val="1"/>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E47391"/>
    <w:rsid w:val="08E47391"/>
    <w:rsid w:val="18A56D2E"/>
    <w:rsid w:val="6E743F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39</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2021-02-10T05:09:00Z</dcterms:created>
  <dc:creator>O.B.S Rock.Order</dc:creator>
  <cp:lastModifiedBy>O.B.S Rock.Order</cp:lastModifiedBy>
  <dcterms:modified xsi:type="dcterms:W3CDTF">2021-02-10T15:10:25Z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