
<file path=[Content_Types].xml><?xml version="1.0" encoding="utf-8"?>
<Types xmlns="http://schemas.openxmlformats.org/package/2006/content-types">
  <Default Extension="emf" ContentType="image/x-emf"/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people.xml" ContentType="application/vnd.openxmlformats-officedocument.wordprocessingml.peop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spacing w:lineRule="auto" w:line="360"/>
        <w:rPr>
          <w:rFonts w:ascii="Georgia" w:hAnsi="Georgia" w:cs="Arial"/>
          <w:lang w:val="es-ES_tradnl"/>
        </w:rPr>
      </w:pPr>
      <w:r>
        <w:rPr>
          <w:rFonts w:ascii="Georgia" w:hAnsi="Georgia" w:cs="Arial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lang w:val="es-ES_tradnl"/>
        </w:rPr>
      </w:pPr>
      <w:r>
        <w:rPr>
          <w:rFonts w:ascii="Georgia" w:hAnsi="Georgia" w:cs="Arial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8"/>
          <w:szCs w:val="28"/>
          <w:lang w:val="es-ES_tradnl"/>
        </w:rPr>
      </w:pPr>
      <w:r>
        <w:rPr>
          <w:rFonts w:ascii="Georgia" w:hAnsi="Georgia" w:cs="Arial"/>
          <w:sz w:val="28"/>
          <w:szCs w:val="28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8"/>
          <w:szCs w:val="28"/>
          <w:lang w:val="es-ES_tradnl"/>
        </w:rPr>
      </w:pPr>
      <w:r>
        <w:rPr>
          <w:rFonts w:ascii="Georgia" w:hAnsi="Georgia" w:cs="Arial"/>
          <w:sz w:val="28"/>
          <w:szCs w:val="28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8"/>
          <w:szCs w:val="28"/>
          <w:lang w:val="es-ES_tradnl"/>
        </w:rPr>
      </w:pPr>
      <w:r>
        <w:rPr>
          <w:rFonts w:ascii="Georgia" w:hAnsi="Georgia" w:cs="Arial"/>
          <w:sz w:val="28"/>
          <w:szCs w:val="28"/>
          <w:lang w:val="es-ES_tradnl"/>
        </w:rPr>
      </w:r>
      <w:r/>
    </w:p>
    <w:tbl>
      <w:tblPr>
        <w:tblpPr w:horzAnchor="margin" w:tblpXSpec="right" w:vertAnchor="page" w:tblpY="9316" w:leftFromText="141" w:topFromText="0" w:rightFromText="141" w:bottomFromText="0"/>
        <w:tblW w:w="1911" w:type="dxa"/>
        <w:shd w:val="clear" w:color="auto" w:fill="8080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1701"/>
      </w:tblGrid>
      <w:tr>
        <w:trPr>
          <w:cantSplit/>
          <w:trHeight w:val="227"/>
        </w:trPr>
        <w:tc>
          <w:tcPr>
            <w:shd w:val="clear" w:color="auto" w:fill="FFFFFF"/>
            <w:tcW w:w="210" w:type="dxa"/>
            <w:textDirection w:val="lrTb"/>
            <w:noWrap w:val="false"/>
          </w:tcPr>
          <w:p>
            <w:pPr>
              <w:spacing w:lineRule="auto" w:line="360"/>
              <w:rPr>
                <w:rFonts w:ascii="Georgia" w:hAnsi="Georgia"/>
                <w:sz w:val="25"/>
                <w:szCs w:val="25"/>
              </w:rPr>
            </w:pPr>
            <w:r>
              <w:rPr>
                <w:rFonts w:ascii="Georgia" w:hAnsi="Georgia"/>
                <w:sz w:val="25"/>
                <w:szCs w:val="25"/>
              </w:rPr>
            </w:r>
            <w:r/>
          </w:p>
        </w:tc>
        <w:tc>
          <w:tcPr>
            <w:shd w:val="clear" w:color="auto" w:fill="FFFFFF"/>
            <w:tcW w:w="1701" w:type="dxa"/>
            <w:textDirection w:val="lrTb"/>
            <w:noWrap w:val="false"/>
          </w:tcPr>
          <w:p>
            <w:pPr>
              <w:spacing w:lineRule="auto" w:line="360"/>
              <w:rPr>
                <w:rFonts w:ascii="Georgia" w:hAnsi="Georgia"/>
                <w:sz w:val="25"/>
                <w:szCs w:val="25"/>
              </w:rPr>
            </w:pPr>
            <w:r>
              <w:rPr>
                <w:rFonts w:ascii="Georgia" w:hAnsi="Georgia"/>
                <w:sz w:val="25"/>
                <w:szCs w:val="25"/>
              </w:rPr>
            </w:r>
            <w:r/>
          </w:p>
        </w:tc>
      </w:tr>
      <w:tr>
        <w:trPr>
          <w:cantSplit/>
          <w:trHeight w:val="113"/>
        </w:trPr>
        <w:tc>
          <w:tcPr>
            <w:shd w:val="clear" w:color="auto" w:fill="auto"/>
            <w:tcW w:w="210" w:type="dxa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19"/>
                <w:szCs w:val="19"/>
              </w:rPr>
            </w:pPr>
            <w:r>
              <w:rPr>
                <w:rFonts w:ascii="Georgia" w:hAnsi="Georgia"/>
                <w:sz w:val="19"/>
                <w:szCs w:val="19"/>
              </w:rPr>
            </w:r>
            <w:r/>
          </w:p>
        </w:tc>
        <w:tc>
          <w:tcPr>
            <w:shd w:val="clear" w:color="auto" w:fill="F2F2F2"/>
            <w:tcW w:w="1701" w:type="dxa"/>
            <w:vAlign w:val="bottom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</w:r>
            <w:r/>
          </w:p>
        </w:tc>
      </w:tr>
      <w:tr>
        <w:trPr>
          <w:cantSplit/>
          <w:trHeight w:val="227"/>
        </w:trPr>
        <w:tc>
          <w:tcPr>
            <w:shd w:val="clear" w:color="auto" w:fill="auto"/>
            <w:tcW w:w="210" w:type="dxa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19"/>
                <w:szCs w:val="19"/>
              </w:rPr>
            </w:pPr>
            <w:r>
              <w:rPr>
                <w:rFonts w:ascii="Georgia" w:hAnsi="Georgia"/>
                <w:sz w:val="19"/>
                <w:szCs w:val="19"/>
              </w:rPr>
            </w:r>
            <w:r/>
          </w:p>
        </w:tc>
        <w:tc>
          <w:tcPr>
            <w:shd w:val="clear" w:color="auto" w:fill="BFBFBF"/>
            <w:tcW w:w="1701" w:type="dxa"/>
            <w:vAlign w:val="bottom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</w:r>
            <w:r/>
          </w:p>
        </w:tc>
      </w:tr>
      <w:tr>
        <w:trPr>
          <w:cantSplit/>
          <w:trHeight w:val="283"/>
        </w:trPr>
        <w:tc>
          <w:tcPr>
            <w:shd w:val="clear" w:color="auto" w:fill="auto"/>
            <w:tcW w:w="210" w:type="dxa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19"/>
                <w:szCs w:val="19"/>
              </w:rPr>
            </w:pPr>
            <w:r>
              <w:rPr>
                <w:rFonts w:ascii="Georgia" w:hAnsi="Georgia"/>
                <w:sz w:val="19"/>
                <w:szCs w:val="19"/>
              </w:rPr>
            </w:r>
            <w:r/>
          </w:p>
        </w:tc>
        <w:tc>
          <w:tcPr>
            <w:shd w:val="clear" w:color="auto" w:fill="A6A6A6"/>
            <w:tcW w:w="1701" w:type="dxa"/>
            <w:vAlign w:val="bottom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</w:r>
            <w:r/>
          </w:p>
        </w:tc>
      </w:tr>
      <w:tr>
        <w:trPr>
          <w:cantSplit/>
          <w:trHeight w:val="269"/>
        </w:trPr>
        <w:tc>
          <w:tcPr>
            <w:shd w:val="clear" w:color="auto" w:fill="auto"/>
            <w:tcBorders>
              <w:bottom w:val="single" w:color="FFFFFF" w:sz="18" w:space="0"/>
            </w:tcBorders>
            <w:tcW w:w="210" w:type="dxa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19"/>
                <w:szCs w:val="19"/>
              </w:rPr>
            </w:pPr>
            <w:r>
              <w:rPr>
                <w:rFonts w:ascii="Georgia" w:hAnsi="Georgia"/>
                <w:sz w:val="19"/>
                <w:szCs w:val="19"/>
              </w:rPr>
            </w:r>
            <w:r/>
          </w:p>
        </w:tc>
        <w:tc>
          <w:tcPr>
            <w:shd w:val="clear" w:color="auto" w:fill="595959"/>
            <w:tcBorders>
              <w:bottom w:val="single" w:color="FFFFFF" w:sz="18" w:space="0"/>
            </w:tcBorders>
            <w:tcW w:w="1701" w:type="dxa"/>
            <w:vAlign w:val="bottom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</w:r>
            <w:r/>
          </w:p>
        </w:tc>
      </w:tr>
      <w:tr>
        <w:trPr>
          <w:cantSplit/>
          <w:trHeight w:val="1908"/>
        </w:trPr>
        <w:tc>
          <w:tcPr>
            <w:shd w:val="clear" w:color="auto" w:fill="808080"/>
            <w:tcBorders>
              <w:top w:val="single" w:color="FFFFFF" w:sz="18" w:space="0"/>
              <w:bottom w:val="single" w:color="FFFFFF" w:sz="18" w:space="0"/>
            </w:tcBorders>
            <w:tcW w:w="210" w:type="dxa"/>
            <w:textDirection w:val="btLr"/>
            <w:noWrap w:val="false"/>
          </w:tcPr>
          <w:p>
            <w:pPr>
              <w:ind w:left="113" w:right="113"/>
              <w:jc w:val="center"/>
              <w:rPr>
                <w:rFonts w:ascii="Georgia" w:hAnsi="Georgia"/>
                <w:color w:val="FFFFFF"/>
                <w:sz w:val="133"/>
                <w:szCs w:val="133"/>
              </w:rPr>
            </w:pPr>
            <w:r>
              <w:rPr>
                <w:rFonts w:ascii="Georgia" w:hAnsi="Georgia"/>
                <w:color w:val="FFFFFF"/>
                <w:sz w:val="133"/>
                <w:szCs w:val="133"/>
              </w:rPr>
            </w:r>
            <w:r/>
          </w:p>
        </w:tc>
        <w:tc>
          <w:tcPr>
            <w:shd w:val="clear" w:color="auto" w:fill="808080"/>
            <w:tcBorders>
              <w:top w:val="single" w:color="FFFFFF" w:sz="18" w:space="0"/>
              <w:bottom w:val="single" w:color="FFFFFF" w:sz="18" w:space="0"/>
            </w:tcBorders>
            <w:tcW w:w="1701" w:type="dxa"/>
            <w:vAlign w:val="bottom"/>
            <w:textDirection w:val="btLr"/>
            <w:noWrap w:val="false"/>
          </w:tcPr>
          <w:p>
            <w:pPr>
              <w:ind w:left="113" w:right="113"/>
              <w:jc w:val="center"/>
              <w:rPr>
                <w:rFonts w:ascii="Arial" w:hAnsi="Arial" w:cs="Arial"/>
                <w:b/>
                <w:color w:val="FFFFFF"/>
                <w:sz w:val="136"/>
                <w:szCs w:val="136"/>
              </w:rPr>
            </w:pPr>
            <w:r>
              <w:rPr>
                <w:rFonts w:ascii="Arial" w:hAnsi="Arial" w:cs="Arial"/>
                <w:b/>
                <w:color w:val="FFFFFF"/>
                <w:sz w:val="136"/>
                <w:szCs w:val="136"/>
              </w:rPr>
              <w:t xml:space="preserve">3</w:t>
            </w:r>
            <w:r/>
          </w:p>
        </w:tc>
      </w:tr>
      <w:tr>
        <w:trPr>
          <w:cantSplit/>
          <w:trHeight w:val="3888"/>
        </w:trPr>
        <w:tc>
          <w:tcPr>
            <w:shd w:val="clear" w:color="auto" w:fill="auto"/>
            <w:tcBorders>
              <w:top w:val="single" w:color="FFFFFF" w:sz="18" w:space="0"/>
              <w:bottom w:val="single" w:color="FFFFFF" w:sz="18" w:space="0"/>
            </w:tcBorders>
            <w:tcW w:w="210" w:type="dxa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color w:val="FFFFFF"/>
                <w:spacing w:val="300"/>
                <w:sz w:val="80"/>
                <w:szCs w:val="80"/>
              </w:rPr>
            </w:pPr>
            <w:r>
              <w:rPr>
                <w:rFonts w:ascii="Georgia" w:hAnsi="Georgia"/>
                <w:color w:val="FFFFFF"/>
                <w:spacing w:val="300"/>
                <w:sz w:val="80"/>
                <w:szCs w:val="80"/>
              </w:rPr>
            </w:r>
            <w:r/>
          </w:p>
        </w:tc>
        <w:tc>
          <w:tcPr>
            <w:shd w:val="clear" w:color="auto" w:fill="404040"/>
            <w:tcBorders>
              <w:top w:val="single" w:color="FFFFFF" w:sz="18" w:space="0"/>
              <w:bottom w:val="single" w:color="FFFFFF" w:sz="18" w:space="0"/>
            </w:tcBorders>
            <w:tcW w:w="1701" w:type="dxa"/>
            <w:vAlign w:val="bottom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color w:val="FFFFFF"/>
                <w:spacing w:val="300"/>
                <w:sz w:val="76"/>
                <w:szCs w:val="76"/>
              </w:rPr>
            </w:pPr>
            <w:r>
              <w:rPr>
                <w:rFonts w:ascii="Georgia" w:hAnsi="Georgia"/>
                <w:color w:val="FFFFFF"/>
                <w:spacing w:val="300"/>
                <w:sz w:val="76"/>
                <w:szCs w:val="76"/>
              </w:rPr>
              <w:t xml:space="preserve">TEMA </w:t>
            </w:r>
            <w:r/>
          </w:p>
        </w:tc>
      </w:tr>
    </w:tbl>
    <w:p>
      <w:pPr>
        <w:ind w:right="851"/>
        <w:jc w:val="both"/>
        <w:spacing w:lineRule="auto" w:line="360" w:after="200" w:before="120"/>
        <w:rPr>
          <w:rFonts w:ascii="Georgia" w:hAnsi="Georgia"/>
          <w:sz w:val="51"/>
          <w:szCs w:val="51"/>
        </w:rPr>
      </w:pPr>
      <w:r>
        <w:rPr>
          <w:rFonts w:ascii="Georgia" w:hAnsi="Georgia"/>
          <w:sz w:val="51"/>
          <w:szCs w:val="51"/>
        </w:rPr>
        <w:t xml:space="preserve">Principios que guían la práctica de la ingeniería del </w:t>
      </w:r>
      <w:r>
        <w:rPr>
          <w:rFonts w:ascii="Georgia" w:hAnsi="Georgia"/>
          <w:i/>
          <w:sz w:val="51"/>
          <w:szCs w:val="51"/>
        </w:rPr>
        <w:t xml:space="preserve">software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</w:t>
      </w:r>
      <w:r>
        <w:rPr>
          <w:rFonts w:ascii="Georgia" w:hAnsi="Georgia"/>
          <w:sz w:val="32"/>
          <w:szCs w:val="32"/>
        </w:rPr>
        <w:t xml:space="preserve">3</w:t>
      </w:r>
      <w:r>
        <w:rPr>
          <w:rFonts w:ascii="Georgia" w:hAnsi="Georgia"/>
          <w:sz w:val="32"/>
          <w:szCs w:val="32"/>
        </w:rPr>
        <w:t xml:space="preserve">.1] </w:t>
      </w:r>
      <w:r>
        <w:rPr>
          <w:rFonts w:ascii="Georgia" w:hAnsi="Georgia"/>
          <w:sz w:val="32"/>
          <w:szCs w:val="32"/>
        </w:rPr>
        <w:t xml:space="preserve">Principios que guían el proceso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</w:t>
      </w:r>
      <w:r>
        <w:rPr>
          <w:rFonts w:ascii="Georgia" w:hAnsi="Georgia"/>
          <w:sz w:val="32"/>
          <w:szCs w:val="32"/>
        </w:rPr>
        <w:t xml:space="preserve">3</w:t>
      </w:r>
      <w:r>
        <w:rPr>
          <w:rFonts w:ascii="Georgia" w:hAnsi="Georgia"/>
          <w:sz w:val="32"/>
          <w:szCs w:val="32"/>
        </w:rPr>
        <w:t xml:space="preserve">.2] </w:t>
      </w:r>
      <w:r>
        <w:rPr>
          <w:rFonts w:ascii="Georgia" w:hAnsi="Georgia"/>
          <w:sz w:val="32"/>
          <w:szCs w:val="32"/>
        </w:rPr>
        <w:t xml:space="preserve">Principios que guían la práctica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</w:t>
      </w:r>
      <w:r>
        <w:rPr>
          <w:rFonts w:ascii="Georgia" w:hAnsi="Georgia"/>
          <w:sz w:val="32"/>
          <w:szCs w:val="32"/>
        </w:rPr>
        <w:t xml:space="preserve">3</w:t>
      </w:r>
      <w:r>
        <w:rPr>
          <w:rFonts w:ascii="Georgia" w:hAnsi="Georgia"/>
          <w:sz w:val="32"/>
          <w:szCs w:val="32"/>
        </w:rPr>
        <w:t xml:space="preserve">.3] </w:t>
      </w:r>
      <w:r>
        <w:rPr>
          <w:rFonts w:ascii="Georgia" w:hAnsi="Georgia"/>
          <w:sz w:val="32"/>
          <w:szCs w:val="32"/>
        </w:rPr>
        <w:t xml:space="preserve">Principios de comunicación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</w:t>
      </w:r>
      <w:r>
        <w:rPr>
          <w:rFonts w:ascii="Georgia" w:hAnsi="Georgia"/>
          <w:sz w:val="32"/>
          <w:szCs w:val="32"/>
        </w:rPr>
        <w:t xml:space="preserve">3</w:t>
      </w:r>
      <w:r>
        <w:rPr>
          <w:rFonts w:ascii="Georgia" w:hAnsi="Georgia"/>
          <w:sz w:val="32"/>
          <w:szCs w:val="32"/>
        </w:rPr>
        <w:t xml:space="preserve">.4] </w:t>
      </w:r>
      <w:r>
        <w:rPr>
          <w:rFonts w:ascii="Georgia" w:hAnsi="Georgia"/>
          <w:sz w:val="32"/>
          <w:szCs w:val="32"/>
        </w:rPr>
        <w:t xml:space="preserve">Principios de planificación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</w:t>
      </w:r>
      <w:r>
        <w:rPr>
          <w:rFonts w:ascii="Georgia" w:hAnsi="Georgia"/>
          <w:sz w:val="32"/>
          <w:szCs w:val="32"/>
        </w:rPr>
        <w:t xml:space="preserve">3</w:t>
      </w:r>
      <w:r>
        <w:rPr>
          <w:rFonts w:ascii="Georgia" w:hAnsi="Georgia"/>
          <w:sz w:val="32"/>
          <w:szCs w:val="32"/>
        </w:rPr>
        <w:t xml:space="preserve">.</w:t>
      </w:r>
      <w:r>
        <w:rPr>
          <w:rFonts w:ascii="Georgia" w:hAnsi="Georgia"/>
          <w:sz w:val="32"/>
          <w:szCs w:val="32"/>
        </w:rPr>
        <w:t xml:space="preserve">5] </w:t>
      </w:r>
      <w:r>
        <w:rPr>
          <w:rFonts w:ascii="Georgia" w:hAnsi="Georgia"/>
          <w:sz w:val="32"/>
          <w:szCs w:val="32"/>
        </w:rPr>
        <w:t xml:space="preserve">Principios de modelado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</w:t>
      </w:r>
      <w:r>
        <w:rPr>
          <w:rFonts w:ascii="Georgia" w:hAnsi="Georgia"/>
          <w:sz w:val="32"/>
          <w:szCs w:val="32"/>
        </w:rPr>
        <w:t xml:space="preserve">3</w:t>
      </w:r>
      <w:r>
        <w:rPr>
          <w:rFonts w:ascii="Georgia" w:hAnsi="Georgia"/>
          <w:sz w:val="32"/>
          <w:szCs w:val="32"/>
        </w:rPr>
        <w:t xml:space="preserve">.</w:t>
      </w:r>
      <w:r>
        <w:rPr>
          <w:rFonts w:ascii="Georgia" w:hAnsi="Georgia"/>
          <w:sz w:val="32"/>
          <w:szCs w:val="32"/>
        </w:rPr>
        <w:t xml:space="preserve">6] </w:t>
      </w:r>
      <w:r>
        <w:rPr>
          <w:rFonts w:ascii="Georgia" w:hAnsi="Georgia"/>
          <w:sz w:val="32"/>
          <w:szCs w:val="32"/>
        </w:rPr>
        <w:t xml:space="preserve">Principios de construcción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</w:t>
      </w:r>
      <w:r>
        <w:rPr>
          <w:rFonts w:ascii="Georgia" w:hAnsi="Georgia"/>
          <w:sz w:val="32"/>
          <w:szCs w:val="32"/>
        </w:rPr>
        <w:t xml:space="preserve">3</w:t>
      </w:r>
      <w:r>
        <w:rPr>
          <w:rFonts w:ascii="Georgia" w:hAnsi="Georgia"/>
          <w:sz w:val="32"/>
          <w:szCs w:val="32"/>
        </w:rPr>
        <w:t xml:space="preserve">.</w:t>
      </w:r>
      <w:r>
        <w:rPr>
          <w:rFonts w:ascii="Georgia" w:hAnsi="Georgia"/>
          <w:sz w:val="32"/>
          <w:szCs w:val="32"/>
        </w:rPr>
        <w:t xml:space="preserve">7] </w:t>
      </w:r>
      <w:r>
        <w:rPr>
          <w:rFonts w:ascii="Georgia" w:hAnsi="Georgia"/>
          <w:sz w:val="32"/>
          <w:szCs w:val="32"/>
        </w:rPr>
        <w:t xml:space="preserve">Principios de despliegue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[3.8] Referencias</w:t>
      </w:r>
      <w:r>
        <w:rPr>
          <w:rFonts w:ascii="Georgia" w:hAnsi="Georgia"/>
          <w:sz w:val="32"/>
          <w:szCs w:val="32"/>
        </w:rPr>
      </w:r>
      <w:r/>
    </w:p>
    <w:p>
      <w:pPr>
        <w:jc w:val="center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Style w:val="299"/>
          <w:rFonts w:ascii="Georgia" w:hAnsi="Georgia" w:cs="Arial"/>
          <w:color w:val="808080"/>
          <w:spacing w:val="20"/>
          <w:sz w:val="22"/>
          <w:szCs w:val="22"/>
        </w:rPr>
      </w:pPr>
      <w:r>
        <w:rPr>
          <w:rFonts w:ascii="Georgia" w:hAnsi="Georgia" w:cs="Arial"/>
          <w:color w:val="808080"/>
          <w:spacing w:val="20"/>
          <w:sz w:val="22"/>
          <w:szCs w:val="22"/>
        </w:rPr>
      </w:r>
      <w:r/>
    </w:p>
    <w:p>
      <w:pPr>
        <w:spacing w:lineRule="auto" w:line="360"/>
        <w:rPr>
          <w:rFonts w:ascii="Georgia" w:hAnsi="Georgia" w:cs="Arial"/>
          <w:color w:val="003366"/>
          <w:spacing w:val="20"/>
          <w:sz w:val="38"/>
          <w:szCs w:val="38"/>
        </w:rPr>
        <w:sectPr>
          <w:footnotePr/>
          <w:type w:val="nextPage"/>
          <w:pgSz w:w="11906" w:h="16838"/>
          <w:pgMar w:top="284" w:right="284" w:bottom="-138" w:left="1701" w:gutter="0" w:header="567" w:footer="567"/>
          <w:cols w:num="1" w:sep="0" w:space="708" w:equalWidth="1"/>
          <w:docGrid w:linePitch="360"/>
        </w:sectPr>
      </w:pPr>
      <w:r>
        <w:rPr>
          <w:rFonts w:ascii="Georgia" w:hAnsi="Georgia" w:cs="Arial"/>
          <w:color w:val="003366"/>
          <w:spacing w:val="20"/>
          <w:sz w:val="38"/>
          <w:szCs w:val="38"/>
        </w:rPr>
      </w:r>
      <w:r/>
    </w:p>
    <w:p>
      <w:pPr>
        <w:spacing w:lineRule="auto" w:line="360"/>
        <w:rPr>
          <w:rFonts w:ascii="Georgia" w:hAnsi="Georgia"/>
          <w:color w:val="003366"/>
          <w:spacing w:val="20"/>
          <w:sz w:val="38"/>
          <w:szCs w:val="38"/>
        </w:rPr>
      </w:pPr>
      <w:r>
        <w:rPr>
          <w:rFonts w:ascii="Georgia" w:hAnsi="Georgia" w:cs="Arial"/>
          <w:color w:val="003366"/>
          <w:spacing w:val="20"/>
          <w:sz w:val="38"/>
          <w:szCs w:val="38"/>
        </w:rPr>
        <mc:AlternateContent>
          <mc:Choice Requires="wpg">
            <w:drawing>
              <wp:anchor xmlns:wp="http://schemas.openxmlformats.org/drawingml/2006/wordprocessingDrawing" distT="0" distB="773094109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256536</wp:posOffset>
                </wp:positionV>
                <wp:extent cx="6858000" cy="0"/>
                <wp:effectExtent l="0" t="0" r="0" b="0"/>
                <wp:wrapNone/>
                <wp:docPr id="6" name="Line 14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5" o:spid="_x0000_s5" o:spt="20" style="position:absolute;mso-wrap-distance-left:9.0pt;mso-wrap-distance-top:0.0pt;mso-wrap-distance-right:9.0pt;mso-wrap-distance-bottom:60873.6pt;z-index:251657216;o:allowoverlap:true;o:allowincell:true;mso-position-horizontal-relative:text;margin-left:0.0pt;mso-position-horizontal:absolute;mso-position-vertical-relative:text;margin-top:20.2pt;mso-position-vertical:absolute;width:540.0pt;height:0.0pt;" coordsize="100000,100000" path="" filled="f" strokecolor="#003366" strokeweight="0.75pt">
                <v:path textboxrect="0,0,0,0"/>
              </v:shape>
            </w:pict>
          </mc:Fallback>
        </mc:AlternateContent>
      </w:r>
      <w:r>
        <w:rPr>
          <w:rFonts w:ascii="Georgia" w:hAnsi="Georgia" w:cs="Arial"/>
          <w:color w:val="003366"/>
          <w:spacing w:val="20"/>
          <w:sz w:val="38"/>
          <w:szCs w:val="38"/>
        </w:rPr>
        <w:t xml:space="preserve">E</w:t>
      </w:r>
      <w:r>
        <w:rPr>
          <w:rFonts w:ascii="Georgia" w:hAnsi="Georgia" w:cs="Arial"/>
          <w:color w:val="003366"/>
          <w:spacing w:val="20"/>
          <w:sz w:val="38"/>
          <w:szCs w:val="38"/>
        </w:rPr>
        <w:t xml:space="preserve">squema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jc w:val="center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88891" cy="7540623"/>
                <wp:effectExtent l="0" t="0" r="1901" b="3171"/>
                <wp:docPr id="7" name="Imagen 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588894" cy="754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03.8pt;height:593.7pt;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spacing w:lineRule="auto" w:line="360"/>
        <w:rPr>
          <w:rFonts w:ascii="Georgia" w:hAnsi="Georgia" w:cs="Arial"/>
          <w:spacing w:val="20"/>
          <w:sz w:val="22"/>
          <w:szCs w:val="22"/>
        </w:rPr>
      </w:pPr>
      <w:r>
        <w:rPr>
          <w:rFonts w:ascii="Georgia" w:hAnsi="Georgia" w:cs="Arial"/>
          <w:spacing w:val="20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pacing w:val="20"/>
          <w:sz w:val="22"/>
          <w:szCs w:val="22"/>
        </w:rPr>
      </w:pPr>
      <w:r>
        <w:rPr>
          <w:rFonts w:ascii="Georgia" w:hAnsi="Georgia" w:cs="Arial"/>
          <w:spacing w:val="20"/>
          <w:sz w:val="22"/>
          <w:szCs w:val="22"/>
        </w:rPr>
      </w:r>
      <w:r/>
    </w:p>
    <w:p>
      <w:pPr>
        <w:spacing w:lineRule="auto" w:line="360"/>
        <w:rPr>
          <w:rFonts w:ascii="Georgia" w:hAnsi="Georgia" w:cs="Arial"/>
          <w:spacing w:val="20"/>
          <w:sz w:val="22"/>
          <w:szCs w:val="22"/>
        </w:rPr>
        <w:sectPr>
          <w:headerReference w:type="default" r:id="rId8"/>
          <w:footerReference w:type="default" r:id="rId9"/>
          <w:footnotePr/>
          <w:type w:val="nextPage"/>
          <w:pgSz w:w="11906" w:h="16838"/>
          <w:pgMar w:top="1418" w:right="1701" w:bottom="1418" w:left="1701" w:gutter="0" w:header="567" w:footer="567"/>
          <w:cols w:num="1" w:sep="0" w:space="708" w:equalWidth="1"/>
          <w:docGrid w:linePitch="360"/>
        </w:sectPr>
      </w:pPr>
      <w:r>
        <w:rPr>
          <w:rFonts w:ascii="Georgia" w:hAnsi="Georgia" w:cs="Arial"/>
          <w:spacing w:val="20"/>
          <w:sz w:val="22"/>
          <w:szCs w:val="22"/>
        </w:rPr>
      </w:r>
      <w:r/>
    </w:p>
    <w:p>
      <w:pPr>
        <w:spacing w:lineRule="auto" w:line="360"/>
        <w:rPr>
          <w:rFonts w:ascii="Georgia" w:hAnsi="Georgia"/>
          <w:color w:val="003366"/>
          <w:spacing w:val="20"/>
          <w:sz w:val="38"/>
          <w:szCs w:val="38"/>
        </w:rPr>
      </w:pPr>
      <w:r>
        <w:rPr>
          <w:rFonts w:ascii="Georgia" w:hAnsi="Georgia" w:cs="Arial"/>
          <w:color w:val="003366"/>
          <w:spacing w:val="20"/>
          <w:sz w:val="38"/>
          <w:szCs w:val="38"/>
        </w:rPr>
        <mc:AlternateContent>
          <mc:Choice Requires="wpg">
            <w:drawing>
              <wp:anchor xmlns:wp="http://schemas.openxmlformats.org/drawingml/2006/wordprocessingDrawing" distT="0" distB="773094109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256536</wp:posOffset>
                </wp:positionV>
                <wp:extent cx="6858000" cy="0"/>
                <wp:effectExtent l="0" t="0" r="0" b="0"/>
                <wp:wrapNone/>
                <wp:docPr id="8" name="Line 14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7" o:spid="_x0000_s7" o:spt="20" style="position:absolute;mso-wrap-distance-left:9.0pt;mso-wrap-distance-top:0.0pt;mso-wrap-distance-right:9.0pt;mso-wrap-distance-bottom:60873.6pt;z-index:251658240;o:allowoverlap:true;o:allowincell:true;mso-position-horizontal-relative:text;margin-left:0.0pt;mso-position-horizontal:absolute;mso-position-vertical-relative:text;margin-top:20.2pt;mso-position-vertical:absolute;width:540.0pt;height:0.0pt;" coordsize="100000,100000" path="" filled="f" strokecolor="#003366" strokeweight="0.75pt">
                <v:path textboxrect="0,0,0,0"/>
              </v:shape>
            </w:pict>
          </mc:Fallback>
        </mc:AlternateContent>
      </w:r>
      <w:r>
        <w:rPr>
          <w:rFonts w:ascii="Georgia" w:hAnsi="Georgia" w:cs="Arial"/>
          <w:color w:val="003366"/>
          <w:spacing w:val="20"/>
          <w:sz w:val="38"/>
          <w:szCs w:val="38"/>
        </w:rPr>
        <w:t xml:space="preserve">Ideas clave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Style w:val="298"/>
          <w:rFonts w:ascii="Georgia" w:hAnsi="Georgia"/>
          <w:b w:val="false"/>
          <w:color w:val="5F5F5F"/>
          <w:sz w:val="30"/>
          <w:szCs w:val="30"/>
        </w:rPr>
      </w:pP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3</w:t>
      </w: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.</w:t>
      </w: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1</w:t>
      </w: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. </w:t>
      </w: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Principios que guían el proceso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Los </w:t>
      </w:r>
      <w:r>
        <w:rPr>
          <w:rFonts w:ascii="Georgia" w:hAnsi="Georgia" w:cs="Arial"/>
          <w:b/>
          <w:sz w:val="22"/>
          <w:szCs w:val="22"/>
          <w:lang w:val="es-ES_tradnl"/>
        </w:rPr>
        <w:t xml:space="preserve">principios fundamentales</w:t>
      </w:r>
      <w:r>
        <w:rPr>
          <w:rFonts w:ascii="Georgia" w:hAnsi="Georgia" w:cs="Arial"/>
          <w:sz w:val="22"/>
          <w:szCs w:val="22"/>
          <w:lang w:val="es-ES_tradnl"/>
        </w:rPr>
        <w:t xml:space="preserve"> que aplican a todo el </w:t>
      </w:r>
      <w:r>
        <w:rPr>
          <w:rFonts w:ascii="Georgia" w:hAnsi="Georgia" w:cs="Arial"/>
          <w:b/>
          <w:sz w:val="22"/>
          <w:szCs w:val="22"/>
          <w:lang w:val="es-ES_tradnl"/>
        </w:rPr>
        <w:t xml:space="preserve">proceso de </w:t>
      </w:r>
      <w:r>
        <w:rPr>
          <w:rFonts w:ascii="Georgia" w:hAnsi="Georgia" w:cs="Arial"/>
          <w:b/>
          <w:i/>
          <w:sz w:val="22"/>
          <w:szCs w:val="22"/>
          <w:lang w:val="es-ES_tradnl"/>
        </w:rPr>
        <w:t xml:space="preserve">software</w:t>
      </w:r>
      <w:r>
        <w:rPr>
          <w:rFonts w:ascii="Georgia" w:hAnsi="Georgia" w:cs="Arial"/>
          <w:sz w:val="22"/>
          <w:szCs w:val="22"/>
          <w:lang w:val="es-ES_tradnl"/>
        </w:rPr>
        <w:t xml:space="preserve"> son la agilidad, la orientación a la calidad, la adaptación, la eficacia del equipo, la comunicación y coordinación, la gestión del cambio, la evaluación del riesgo y la generación de productos con valor.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pStyle w:val="324"/>
        <w:jc w:val="both"/>
        <w:spacing w:lineRule="auto" w:line="360" w:after="0" w:afterAutospacing="0" w:before="0" w:beforeAutospacing="0"/>
        <w:rPr>
          <w:rStyle w:val="298"/>
          <w:rFonts w:ascii="Georgia" w:hAnsi="Georgia"/>
          <w:color w:val="5F5F5F"/>
          <w:sz w:val="30"/>
          <w:szCs w:val="30"/>
        </w:rPr>
      </w:pP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3</w:t>
      </w: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.2. </w:t>
      </w: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Principios que guían la práctica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 xml:space="preserve">Los </w:t>
      </w:r>
      <w:r>
        <w:rPr>
          <w:rFonts w:ascii="Georgia" w:hAnsi="Georgia" w:cs="Arial"/>
          <w:b/>
          <w:sz w:val="22"/>
          <w:szCs w:val="22"/>
        </w:rPr>
        <w:t xml:space="preserve">principios fundamentales</w:t>
      </w:r>
      <w:r>
        <w:rPr>
          <w:rFonts w:ascii="Georgia" w:hAnsi="Georgia" w:cs="Arial"/>
          <w:sz w:val="22"/>
          <w:szCs w:val="22"/>
        </w:rPr>
        <w:t xml:space="preserve"> para práctica de la </w:t>
      </w:r>
      <w:r>
        <w:rPr>
          <w:rFonts w:ascii="Georgia" w:hAnsi="Georgia" w:cs="Arial"/>
          <w:b/>
          <w:sz w:val="22"/>
          <w:szCs w:val="22"/>
        </w:rPr>
        <w:t xml:space="preserve">ingeniería de </w:t>
      </w:r>
      <w:r>
        <w:rPr>
          <w:rFonts w:ascii="Georgia" w:hAnsi="Georgia" w:cs="Arial"/>
          <w:b/>
          <w:i/>
          <w:sz w:val="22"/>
          <w:szCs w:val="22"/>
        </w:rPr>
        <w:t xml:space="preserve">software</w:t>
      </w:r>
      <w:r>
        <w:rPr>
          <w:rFonts w:ascii="Georgia" w:hAnsi="Georgia" w:cs="Arial"/>
          <w:sz w:val="22"/>
          <w:szCs w:val="22"/>
        </w:rPr>
        <w:t xml:space="preserve"> son </w:t>
      </w:r>
      <w:r>
        <w:rPr>
          <w:rFonts w:ascii="Georgia" w:hAnsi="Georgia" w:cs="Arial"/>
          <w:sz w:val="22"/>
          <w:szCs w:val="22"/>
        </w:rPr>
        <w:t xml:space="preserve">«</w:t>
      </w:r>
      <w:r>
        <w:rPr>
          <w:rFonts w:ascii="Georgia" w:hAnsi="Georgia" w:cs="Arial"/>
          <w:sz w:val="22"/>
          <w:szCs w:val="22"/>
        </w:rPr>
        <w:t xml:space="preserve">divide y vencerás</w:t>
      </w:r>
      <w:r>
        <w:rPr>
          <w:rFonts w:ascii="Georgia" w:hAnsi="Georgia" w:cs="Arial"/>
          <w:sz w:val="22"/>
          <w:szCs w:val="22"/>
        </w:rPr>
        <w:t xml:space="preserve">»</w:t>
      </w:r>
      <w:r>
        <w:rPr>
          <w:rFonts w:ascii="Georgia" w:hAnsi="Georgia" w:cs="Arial"/>
          <w:sz w:val="22"/>
          <w:szCs w:val="22"/>
        </w:rPr>
        <w:t xml:space="preserve">, la abstracción, la coherencia, la transferencia de información, la modularidad, los patrones, la variedad de perspectivas y el mantenimiento del </w:t>
      </w:r>
      <w:r>
        <w:rPr>
          <w:rFonts w:ascii="Georgia" w:hAnsi="Georgia" w:cs="Arial"/>
          <w:i/>
          <w:sz w:val="22"/>
          <w:szCs w:val="22"/>
        </w:rPr>
        <w:t xml:space="preserve">software</w:t>
      </w:r>
      <w:r>
        <w:rPr>
          <w:rFonts w:ascii="Georgia" w:hAnsi="Georgia" w:cs="Arial"/>
          <w:sz w:val="22"/>
          <w:szCs w:val="22"/>
        </w:rPr>
        <w:t xml:space="preserve">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pStyle w:val="324"/>
        <w:jc w:val="both"/>
        <w:spacing w:lineRule="auto" w:line="360" w:after="0" w:afterAutospacing="0" w:before="0" w:beforeAutospacing="0"/>
        <w:rPr>
          <w:rStyle w:val="298"/>
          <w:rFonts w:ascii="Georgia" w:hAnsi="Georgia"/>
          <w:color w:val="5F5F5F"/>
          <w:sz w:val="30"/>
          <w:szCs w:val="30"/>
        </w:rPr>
      </w:pP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3</w:t>
      </w: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.3. </w:t>
      </w: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Principios de comunicación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center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29225" cy="533396"/>
                <wp:effectExtent l="0" t="0" r="9521" b="0"/>
                <wp:docPr id="9" name="Imagen 13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2292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11.8pt;height:42.0pt;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Para logarlo habría que seguir una serie de </w:t>
      </w:r>
      <w:r>
        <w:rPr>
          <w:rFonts w:ascii="Georgia" w:hAnsi="Georgia" w:cs="Arial"/>
          <w:b/>
          <w:sz w:val="22"/>
          <w:szCs w:val="22"/>
          <w:lang w:val="es-ES_tradnl"/>
        </w:rPr>
        <w:t xml:space="preserve">principios fundamentales</w:t>
      </w:r>
      <w:r>
        <w:rPr>
          <w:rFonts w:ascii="Georgia" w:hAnsi="Georgia" w:cs="Arial"/>
          <w:sz w:val="22"/>
          <w:szCs w:val="22"/>
          <w:lang w:val="es-ES_tradnl"/>
        </w:rPr>
        <w:t xml:space="preserve">: escuchar, preparación previa, líder definido, comunicación cara a cara, tomar notas y documentar decisiones, colaboración, estructurar la reunión, dibujar para aclarar, avanzar, negociar con beneficio para todos.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pStyle w:val="324"/>
        <w:jc w:val="both"/>
        <w:spacing w:lineRule="auto" w:line="360" w:after="0" w:afterAutospacing="0" w:before="0" w:beforeAutospacing="0"/>
        <w:rPr>
          <w:rStyle w:val="298"/>
          <w:rFonts w:ascii="Georgia" w:hAnsi="Georgia"/>
          <w:color w:val="5F5F5F"/>
          <w:sz w:val="30"/>
          <w:szCs w:val="30"/>
        </w:rPr>
      </w:pP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3</w:t>
      </w: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.4. </w:t>
      </w: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Principios de planificación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La planificación de un proyecto de </w:t>
      </w:r>
      <w:r>
        <w:rPr>
          <w:rFonts w:ascii="Georgia" w:hAnsi="Georgia" w:cs="Arial"/>
          <w:i/>
          <w:sz w:val="22"/>
          <w:szCs w:val="22"/>
          <w:lang w:val="es-ES_tradnl"/>
        </w:rPr>
        <w:t xml:space="preserve">software</w:t>
      </w:r>
      <w:r>
        <w:rPr>
          <w:rFonts w:ascii="Georgia" w:hAnsi="Georgia" w:cs="Arial"/>
          <w:sz w:val="22"/>
          <w:szCs w:val="22"/>
          <w:lang w:val="es-ES_tradnl"/>
        </w:rPr>
        <w:t xml:space="preserve"> ofrece al equipo y al cliente una </w:t>
      </w:r>
      <w:r>
        <w:rPr>
          <w:rFonts w:ascii="Georgia" w:hAnsi="Georgia" w:cs="Arial"/>
          <w:b/>
          <w:sz w:val="22"/>
          <w:szCs w:val="22"/>
          <w:lang w:val="es-ES_tradnl"/>
        </w:rPr>
        <w:t xml:space="preserve">guía</w:t>
      </w:r>
      <w:r>
        <w:rPr>
          <w:rFonts w:ascii="Georgia" w:hAnsi="Georgia" w:cs="Arial"/>
          <w:sz w:val="22"/>
          <w:szCs w:val="22"/>
          <w:lang w:val="es-ES_tradnl"/>
        </w:rPr>
        <w:t xml:space="preserve"> para conocer en todo momento dónde y cómo se debería encontrar el proyecto. 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Para ello deben aplicarse los siguientes principios: entender el alcance del proyecto, involucrar a todos los participantes, reconocer que es iterativa, estimar en base a lo conocido, tener en cuenta los riesgos, ser realista, establecer un nivel de detalle</w:t>
      </w:r>
      <w:r>
        <w:rPr>
          <w:rFonts w:ascii="Georgia" w:hAnsi="Georgia" w:cs="Arial"/>
          <w:sz w:val="22"/>
          <w:szCs w:val="22"/>
          <w:lang w:val="es-ES_tradnl"/>
        </w:rPr>
        <w:t xml:space="preserve"> proporcional, asegurar la calidad, gestionar cambios, realizar seguimiento frecuente y ajustes de la planificación.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pStyle w:val="324"/>
        <w:jc w:val="both"/>
        <w:spacing w:lineRule="auto" w:line="360" w:after="0" w:afterAutospacing="0" w:before="0" w:beforeAutospacing="0"/>
        <w:rPr>
          <w:rStyle w:val="298"/>
          <w:rFonts w:ascii="Georgia" w:hAnsi="Georgia"/>
          <w:color w:val="5F5F5F"/>
          <w:sz w:val="30"/>
          <w:szCs w:val="30"/>
        </w:rPr>
      </w:pP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3</w:t>
      </w: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.5. </w:t>
      </w: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Principios de modelado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Los modelos deben representar la arquitectura, las funcionalidades y la información. Para llevarlos a cabo correctamente el equipo debe tener como objetivo construir </w:t>
      </w:r>
      <w:r>
        <w:rPr>
          <w:rFonts w:ascii="Georgia" w:hAnsi="Georgia" w:cs="Arial"/>
          <w:i/>
          <w:sz w:val="22"/>
          <w:szCs w:val="22"/>
          <w:lang w:val="es-ES_tradnl"/>
        </w:rPr>
        <w:t xml:space="preserve">software</w:t>
      </w:r>
      <w:r>
        <w:rPr>
          <w:rFonts w:ascii="Georgia" w:hAnsi="Georgia" w:cs="Arial"/>
          <w:sz w:val="22"/>
          <w:szCs w:val="22"/>
          <w:lang w:val="es-ES_tradnl"/>
        </w:rPr>
        <w:t xml:space="preserve"> (no modelar), crear s</w:t>
      </w:r>
      <w:r>
        <w:rPr>
          <w:rFonts w:ascii="Georgia" w:hAnsi="Georgia" w:cs="Arial"/>
          <w:sz w:val="22"/>
          <w:szCs w:val="22"/>
          <w:lang w:val="es-ES_tradnl"/>
        </w:rPr>
        <w:t xml:space="preserve">o</w:t>
      </w:r>
      <w:r>
        <w:rPr>
          <w:rFonts w:ascii="Georgia" w:hAnsi="Georgia" w:cs="Arial"/>
          <w:sz w:val="22"/>
          <w:szCs w:val="22"/>
          <w:lang w:val="es-ES_tradnl"/>
        </w:rPr>
        <w:t xml:space="preserve">lo los modelos necesarios, lo más sencillos posible</w:t>
      </w:r>
      <w:r>
        <w:rPr>
          <w:rFonts w:ascii="Georgia" w:hAnsi="Georgia" w:cs="Arial"/>
          <w:sz w:val="22"/>
          <w:szCs w:val="22"/>
          <w:lang w:val="es-ES_tradnl"/>
        </w:rPr>
        <w:t xml:space="preserve">s</w:t>
      </w:r>
      <w:r>
        <w:rPr>
          <w:rFonts w:ascii="Georgia" w:hAnsi="Georgia" w:cs="Arial"/>
          <w:sz w:val="22"/>
          <w:szCs w:val="22"/>
          <w:lang w:val="es-ES_tradnl"/>
        </w:rPr>
        <w:t xml:space="preserve"> y susceptibles al cambio, dar un propósito a cada modelo, adaptar los modelos al sistema, construir modelos útiles, utilizar la representación que facilite la comunicación, seguir el instinto de la experiencia y obtener retroalimentación lo antes posible.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jc w:val="center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67322" cy="628646"/>
                <wp:effectExtent l="0" t="0" r="9521" b="0"/>
                <wp:docPr id="10" name="Imagen 1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3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2673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14.7pt;height:49.5pt;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pStyle w:val="362"/>
      </w:pPr>
      <w:r>
        <w:rPr>
          <w:b/>
        </w:rPr>
        <w:t xml:space="preserve">Modelos de requisitos</w:t>
      </w:r>
      <w:r>
        <w:t xml:space="preserve">, que representan los requisitos del cliente a nivel de información, funcionalidad y comportamiento. Para su correcta realización, debe representarse y entenderse el dominio de información del problema, definirse las funciones que realizará el </w:t>
      </w:r>
      <w:r>
        <w:rPr>
          <w:i/>
        </w:rPr>
        <w:t xml:space="preserve">software</w:t>
      </w:r>
      <w:r>
        <w:t xml:space="preserve">, representarse el comportamiento del </w:t>
      </w:r>
      <w:r>
        <w:rPr>
          <w:i/>
        </w:rPr>
        <w:t xml:space="preserve">software</w:t>
      </w:r>
      <w:r>
        <w:t xml:space="preserve">, estructurar los modelos, todo ello, para permitir avanzar de la información a la implementación.</w:t>
      </w:r>
      <w:r/>
    </w:p>
    <w:p>
      <w:pPr>
        <w:pStyle w:val="362"/>
        <w:numPr>
          <w:ilvl w:val="0"/>
          <w:numId w:val="0"/>
        </w:numPr>
        <w:ind w:left="284"/>
      </w:pPr>
      <w:r/>
      <w:r/>
    </w:p>
    <w:p>
      <w:pPr>
        <w:pStyle w:val="362"/>
      </w:pPr>
      <w:r>
        <w:rPr>
          <w:b/>
        </w:rPr>
        <w:t xml:space="preserve">Modelos de diseño</w:t>
      </w:r>
      <w:r>
        <w:t xml:space="preserve">, que representan las características que tendrá el </w:t>
      </w:r>
      <w:r>
        <w:rPr>
          <w:i/>
        </w:rPr>
        <w:t xml:space="preserve">software</w:t>
      </w:r>
      <w:r>
        <w:t xml:space="preserve"> para facilitar su futuro desarrollo a nivel de arquitectura, interfaz de usuario y componente. Estos modelos deben permitir enlazar con el modelo de requisitos, tener en cuenta la arquitectura del sistema, prestar atención al diseño de datos e interfaces, </w:t>
      </w:r>
      <w:r>
        <w:t xml:space="preserve">independizar funcionalmente los componentes y no acoplarlos en exceso, facilitar la comprensión de los modelos y realizarse de modo iterativo.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pStyle w:val="324"/>
        <w:jc w:val="both"/>
        <w:spacing w:lineRule="auto" w:line="360" w:after="0" w:afterAutospacing="0" w:before="0" w:beforeAutospacing="0"/>
        <w:rPr>
          <w:rStyle w:val="298"/>
          <w:rFonts w:ascii="Georgia" w:hAnsi="Georgia"/>
          <w:color w:val="5F5F5F"/>
          <w:sz w:val="30"/>
          <w:szCs w:val="30"/>
        </w:rPr>
      </w:pP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3</w:t>
      </w: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.6. </w:t>
      </w: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Principios de construcción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La construcción de </w:t>
      </w:r>
      <w:r>
        <w:rPr>
          <w:rFonts w:ascii="Georgia" w:hAnsi="Georgia" w:cs="Arial"/>
          <w:i/>
          <w:sz w:val="22"/>
          <w:szCs w:val="22"/>
          <w:lang w:val="es-ES_tradnl"/>
        </w:rPr>
        <w:t xml:space="preserve">software</w:t>
      </w:r>
      <w:r>
        <w:rPr>
          <w:rFonts w:ascii="Georgia" w:hAnsi="Georgia" w:cs="Arial"/>
          <w:sz w:val="22"/>
          <w:szCs w:val="22"/>
          <w:lang w:val="es-ES_tradnl"/>
        </w:rPr>
        <w:t xml:space="preserve"> conlleva actividades de codificación y pruebas que presentan una serie de principios a seguir: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jc w:val="center"/>
        <w:spacing w:lineRule="auto" w:line="360"/>
        <w:rPr>
          <w:rFonts w:ascii="Georgia" w:hAnsi="Georgia" w:cs="Arial"/>
          <w:sz w:val="22"/>
          <w:szCs w:val="22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67322" cy="1676396"/>
                <wp:effectExtent l="0" t="0" r="9521" b="0"/>
                <wp:docPr id="11" name="Imagen 15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4" hidden="0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267325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14.7pt;height:132.0pt;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pStyle w:val="324"/>
        <w:jc w:val="both"/>
        <w:spacing w:lineRule="auto" w:line="360" w:after="0" w:afterAutospacing="0" w:before="0" w:beforeAutospacing="0"/>
        <w:rPr>
          <w:rStyle w:val="298"/>
          <w:rFonts w:ascii="Georgia" w:hAnsi="Georgia"/>
          <w:color w:val="5F5F5F"/>
          <w:sz w:val="30"/>
          <w:szCs w:val="30"/>
        </w:rPr>
      </w:pP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3</w:t>
      </w: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.7. </w:t>
      </w: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Principios de despliegue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El </w:t>
      </w:r>
      <w:r>
        <w:rPr>
          <w:rFonts w:ascii="Georgia" w:hAnsi="Georgia" w:cs="Arial"/>
          <w:b/>
          <w:sz w:val="22"/>
          <w:szCs w:val="22"/>
          <w:lang w:val="es-ES_tradnl"/>
        </w:rPr>
        <w:t xml:space="preserve">despliegue</w:t>
      </w:r>
      <w:r>
        <w:rPr>
          <w:rFonts w:ascii="Georgia" w:hAnsi="Georgia" w:cs="Arial"/>
          <w:sz w:val="22"/>
          <w:szCs w:val="22"/>
          <w:lang w:val="es-ES_tradnl"/>
        </w:rPr>
        <w:t xml:space="preserve"> implica la entrega, el apoyo y la retroalimentación. El despliegue no ocurre una sola vez durante la ejecución de un proyecto, sino cada vez que se entrega al cliente un incremento de </w:t>
      </w:r>
      <w:r>
        <w:rPr>
          <w:rFonts w:ascii="Georgia" w:hAnsi="Georgia" w:cs="Arial"/>
          <w:i/>
          <w:sz w:val="22"/>
          <w:szCs w:val="22"/>
          <w:lang w:val="es-ES_tradnl"/>
        </w:rPr>
        <w:t xml:space="preserve">software</w:t>
      </w:r>
      <w:r>
        <w:rPr>
          <w:rFonts w:ascii="Georgia" w:hAnsi="Georgia" w:cs="Arial"/>
          <w:sz w:val="22"/>
          <w:szCs w:val="22"/>
          <w:lang w:val="es-ES_tradnl"/>
        </w:rPr>
        <w:t xml:space="preserve">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En el despliegue se debe tener en cuenta las </w:t>
      </w:r>
      <w:r>
        <w:rPr>
          <w:rFonts w:ascii="Georgia" w:hAnsi="Georgia" w:cs="Arial"/>
          <w:b/>
          <w:sz w:val="22"/>
          <w:szCs w:val="22"/>
          <w:lang w:val="es-ES_tradnl"/>
        </w:rPr>
        <w:t xml:space="preserve">expectativas del cliente</w:t>
      </w:r>
      <w:r>
        <w:rPr>
          <w:rFonts w:ascii="Georgia" w:hAnsi="Georgia" w:cs="Arial"/>
          <w:sz w:val="22"/>
          <w:szCs w:val="22"/>
          <w:lang w:val="es-ES_tradnl"/>
        </w:rPr>
        <w:t xml:space="preserve">, se debe ensamblar y probar el paquete completo, para entregarlo solo cuando libre de errores. Además, se deberá proporcionar información, documentación y material de aprendizaje del </w:t>
      </w:r>
      <w:r>
        <w:rPr>
          <w:rFonts w:ascii="Georgia" w:hAnsi="Georgia" w:cs="Arial"/>
          <w:i/>
          <w:sz w:val="22"/>
          <w:szCs w:val="22"/>
          <w:lang w:val="es-ES_tradnl"/>
        </w:rPr>
        <w:t xml:space="preserve">software</w:t>
      </w:r>
      <w:r>
        <w:rPr>
          <w:rFonts w:ascii="Georgia" w:hAnsi="Georgia" w:cs="Arial"/>
          <w:sz w:val="22"/>
          <w:szCs w:val="22"/>
          <w:lang w:val="es-ES_tradnl"/>
        </w:rPr>
        <w:t xml:space="preserve"> entregado.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pStyle w:val="324"/>
        <w:jc w:val="both"/>
        <w:spacing w:lineRule="auto" w:line="360" w:after="0" w:afterAutospacing="0" w:before="0" w:beforeAutospacing="0"/>
        <w:rPr>
          <w:rFonts w:ascii="Georgia" w:hAnsi="Georgia"/>
          <w:color w:val="5F5F5F"/>
          <w:sz w:val="30"/>
          <w:szCs w:val="30"/>
          <w:lang w:val="en-GB"/>
        </w:rPr>
      </w:pPr>
      <w:r>
        <w:rPr>
          <w:rFonts w:ascii="Georgia" w:hAnsi="Georgia" w:cs="Arial"/>
          <w:color w:val="000000"/>
          <w:sz w:val="22"/>
          <w:szCs w:val="22"/>
          <w:lang w:val="es-ES_tradnl"/>
        </w:rPr>
      </w:r>
      <w:r>
        <w:rPr>
          <w:rStyle w:val="298"/>
          <w:rFonts w:ascii="Georgia" w:hAnsi="Georgia"/>
          <w:b w:val="false"/>
          <w:color w:val="5F5F5F"/>
          <w:sz w:val="30"/>
          <w:szCs w:val="30"/>
          <w:lang w:val="en-GB"/>
        </w:rPr>
        <w:t xml:space="preserve">3.8. </w:t>
      </w:r>
      <w:r>
        <w:rPr>
          <w:rStyle w:val="298"/>
          <w:rFonts w:ascii="Georgia" w:hAnsi="Georgia"/>
          <w:b w:val="false"/>
          <w:color w:val="5F5F5F"/>
          <w:sz w:val="30"/>
          <w:szCs w:val="30"/>
          <w:lang w:val="en-GB"/>
        </w:rPr>
        <w:t xml:space="preserve">Referencias</w:t>
      </w:r>
      <w:r>
        <w:rPr>
          <w:rStyle w:val="298"/>
        </w:rPr>
      </w:r>
      <w:r/>
    </w:p>
    <w:p>
      <w:pPr>
        <w:jc w:val="both"/>
        <w:spacing w:lineRule="auto" w:line="360"/>
        <w:rPr>
          <w:rFonts w:ascii="Georgia" w:hAnsi="Georgia"/>
          <w:lang w:val="en-GB"/>
        </w:rPr>
      </w:pPr>
      <w:r>
        <w:rPr>
          <w:rFonts w:ascii="Georgia" w:hAnsi="Georgia"/>
          <w:sz w:val="22"/>
          <w:szCs w:val="22"/>
          <w:lang w:val="en-GB"/>
        </w:rPr>
      </w:r>
      <w:r>
        <w:rPr>
          <w:rFonts w:ascii="Georgia" w:hAnsi="Georgia"/>
          <w:sz w:val="22"/>
          <w:szCs w:val="22"/>
          <w:lang w:val="en-GB"/>
        </w:rPr>
      </w:r>
      <w:r/>
    </w:p>
    <w:p>
      <w:pPr>
        <w:jc w:val="both"/>
        <w:spacing w:lineRule="auto" w:line="360"/>
        <w:rPr>
          <w:rFonts w:ascii="Georgia" w:hAnsi="Georgia"/>
          <w:lang w:val="es-ES_tradnl"/>
        </w:rPr>
      </w:pPr>
      <w:r>
        <w:rPr>
          <w:rFonts w:ascii="Georgia" w:hAnsi="Georgia"/>
          <w:sz w:val="22"/>
          <w:szCs w:val="22"/>
        </w:rPr>
        <w:t xml:space="preserve">Pressman</w:t>
      </w:r>
      <w:r>
        <w:rPr>
          <w:rFonts w:ascii="Georgia" w:hAnsi="Georgia"/>
          <w:sz w:val="22"/>
          <w:szCs w:val="22"/>
        </w:rPr>
        <w:t xml:space="preserve">, R. </w:t>
      </w:r>
      <w:r>
        <w:rPr>
          <w:rFonts w:ascii="Georgia" w:hAnsi="Georgia"/>
          <w:sz w:val="22"/>
          <w:szCs w:val="22"/>
          <w:lang w:val="es-ES_tradnl"/>
        </w:rPr>
        <w:t xml:space="preserve">(2010). </w:t>
      </w:r>
      <w:r>
        <w:rPr>
          <w:rFonts w:ascii="Georgia" w:hAnsi="Georgia"/>
          <w:i/>
          <w:sz w:val="22"/>
          <w:szCs w:val="22"/>
          <w:lang w:val="es-ES_tradnl"/>
        </w:rPr>
        <w:t xml:space="preserve">Ingeniería del </w:t>
      </w:r>
      <w:r>
        <w:rPr>
          <w:rFonts w:ascii="Georgia" w:hAnsi="Georgia"/>
          <w:i/>
          <w:sz w:val="22"/>
          <w:szCs w:val="22"/>
          <w:lang w:val="es-ES_tradnl"/>
        </w:rPr>
        <w:t xml:space="preserve">software</w:t>
      </w:r>
      <w:r>
        <w:rPr>
          <w:rFonts w:ascii="Georgia" w:hAnsi="Georgia"/>
          <w:sz w:val="22"/>
          <w:szCs w:val="22"/>
          <w:lang w:val="es-ES_tradnl"/>
        </w:rPr>
        <w:t xml:space="preserve"> (7ª ed.)</w:t>
      </w:r>
      <w:r>
        <w:rPr>
          <w:rFonts w:ascii="Georgia" w:hAnsi="Georgia"/>
          <w:sz w:val="22"/>
          <w:szCs w:val="22"/>
          <w:lang w:val="es-ES_tradnl"/>
        </w:rPr>
        <w:t xml:space="preserve">. México: </w:t>
      </w:r>
      <w:r>
        <w:rPr>
          <w:rFonts w:ascii="Georgia" w:hAnsi="Georgia"/>
          <w:sz w:val="22"/>
          <w:szCs w:val="22"/>
          <w:lang w:val="es-ES_tradnl"/>
        </w:rPr>
        <w:t xml:space="preserve">McGrawHill</w:t>
      </w:r>
      <w:r>
        <w:rPr>
          <w:rFonts w:ascii="Georgia" w:hAnsi="Georgia"/>
          <w:sz w:val="22"/>
          <w:szCs w:val="22"/>
          <w:lang w:val="es-ES_tradnl"/>
        </w:rPr>
        <w:t xml:space="preserve">.</w:t>
      </w:r>
      <w:r>
        <w:rPr>
          <w:rFonts w:ascii="Georgia" w:hAnsi="Georgia"/>
          <w:sz w:val="22"/>
          <w:szCs w:val="22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color w:val="000000"/>
          <w:sz w:val="22"/>
          <w:szCs w:val="22"/>
          <w:lang w:val="es-ES_tradnl"/>
        </w:rPr>
      </w:pPr>
      <w:r>
        <w:rPr>
          <w:rFonts w:ascii="Georgia" w:hAnsi="Georgia" w:cs="Arial"/>
          <w:color w:val="000000"/>
          <w:sz w:val="22"/>
          <w:szCs w:val="22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color w:val="000000"/>
          <w:sz w:val="22"/>
          <w:szCs w:val="22"/>
          <w:lang w:val="es-ES_tradnl"/>
        </w:rPr>
        <w:sectPr>
          <w:footerReference w:type="default" r:id="rId10"/>
          <w:footnotePr/>
          <w:type w:val="nextPage"/>
          <w:pgSz w:w="11906" w:h="16838"/>
          <w:pgMar w:top="1418" w:right="1701" w:bottom="1418" w:left="1701" w:gutter="0" w:header="567" w:footer="567"/>
          <w:cols w:num="1" w:sep="0" w:space="708" w:equalWidth="1"/>
          <w:docGrid w:linePitch="360"/>
        </w:sectPr>
      </w:pPr>
      <w:r>
        <w:rPr>
          <w:rFonts w:ascii="Georgia" w:hAnsi="Georgia" w:cs="Arial"/>
          <w:color w:val="000000"/>
          <w:sz w:val="22"/>
          <w:szCs w:val="22"/>
          <w:lang w:val="es-ES_tradnl"/>
        </w:rPr>
      </w:r>
      <w:r/>
    </w:p>
    <w:p>
      <w:pPr>
        <w:spacing w:lineRule="auto" w:line="360"/>
        <w:rPr>
          <w:rFonts w:ascii="Georgia" w:hAnsi="Georgia" w:cs="Arial"/>
          <w:bCs/>
          <w:color w:val="003366"/>
          <w:spacing w:val="20"/>
          <w:sz w:val="38"/>
          <w:szCs w:val="38"/>
        </w:rPr>
      </w:pPr>
      <w:r>
        <w:rPr>
          <w:rFonts w:ascii="Georgia" w:hAnsi="Georgia" w:cs="Arial"/>
          <w:bCs/>
          <w:color w:val="003366"/>
          <w:spacing w:val="20"/>
          <w:sz w:val="38"/>
          <w:szCs w:val="38"/>
        </w:rPr>
        <mc:AlternateContent>
          <mc:Choice Requires="wpg">
            <w:drawing>
              <wp:anchor xmlns:wp="http://schemas.openxmlformats.org/drawingml/2006/wordprocessingDrawing" distT="0" distB="773094109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266697</wp:posOffset>
                </wp:positionV>
                <wp:extent cx="6858000" cy="0"/>
                <wp:effectExtent l="0" t="0" r="0" b="0"/>
                <wp:wrapNone/>
                <wp:docPr id="12" name="Line 30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1" o:spid="_x0000_s11" o:spt="20" style="position:absolute;mso-wrap-distance-left:9.0pt;mso-wrap-distance-top:0.0pt;mso-wrap-distance-right:9.0pt;mso-wrap-distance-bottom:60873.6pt;z-index:251660288;o:allowoverlap:true;o:allowincell:true;mso-position-horizontal-relative:text;margin-left:0.0pt;mso-position-horizontal:absolute;mso-position-vertical-relative:text;margin-top:21.0pt;mso-position-vertical:absolute;width:540.0pt;height:0.0pt;" coordsize="100000,100000" path="" filled="f" strokecolor="#003366" strokeweight="0.75pt">
                <v:path textboxrect="0,0,0,0"/>
              </v:shape>
            </w:pict>
          </mc:Fallback>
        </mc:AlternateContent>
      </w:r>
      <w:r>
        <w:rPr>
          <w:rFonts w:ascii="Georgia" w:hAnsi="Georgia" w:cs="Arial"/>
          <w:bCs/>
          <w:color w:val="003366"/>
          <w:spacing w:val="20"/>
          <w:sz w:val="38"/>
          <w:szCs w:val="38"/>
        </w:rPr>
        <w:t xml:space="preserve">Lo + recomendado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spacing w:lineRule="auto" w:line="360"/>
        <w:rPr>
          <w:rStyle w:val="298"/>
          <w:rFonts w:ascii="Georgia" w:hAnsi="Georgia"/>
          <w:b w:val="false"/>
          <w:color w:val="5F5F5F"/>
          <w:sz w:val="30"/>
          <w:szCs w:val="30"/>
        </w:rPr>
      </w:pP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No dejes de leer…</w:t>
      </w:r>
      <w:r/>
    </w:p>
    <w:p>
      <w:pPr>
        <w:jc w:val="both"/>
        <w:spacing w:lineRule="auto" w:line="360"/>
        <w:rPr>
          <w:rStyle w:val="334"/>
          <w:b/>
          <w:bCs/>
          <w:spacing w:val="2"/>
          <w:sz w:val="22"/>
        </w:rPr>
      </w:pPr>
      <w:r>
        <w:rPr>
          <w:b/>
          <w:bCs/>
          <w:spacing w:val="2"/>
          <w:sz w:val="22"/>
        </w:rPr>
      </w:r>
      <w:r/>
    </w:p>
    <w:p>
      <w:pPr>
        <w:jc w:val="both"/>
        <w:spacing w:lineRule="auto" w:line="360"/>
        <w:rPr>
          <w:rStyle w:val="334"/>
          <w:b/>
          <w:bCs/>
          <w:spacing w:val="2"/>
          <w:sz w:val="22"/>
        </w:rPr>
      </w:pPr>
      <w:r>
        <w:rPr>
          <w:rStyle w:val="334"/>
          <w:b/>
          <w:bCs/>
          <w:spacing w:val="2"/>
          <w:sz w:val="22"/>
        </w:rPr>
        <w:t xml:space="preserve">El mítico hombre-mes</w:t>
      </w:r>
      <w:r/>
    </w:p>
    <w:p>
      <w:pPr>
        <w:jc w:val="both"/>
        <w:spacing w:lineRule="auto" w:line="360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</w:r>
      <w:r/>
    </w:p>
    <w:p>
      <w:pPr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En este ensayo de </w:t>
      </w:r>
      <w:r>
        <w:rPr>
          <w:rFonts w:ascii="Georgia" w:hAnsi="Georgia"/>
          <w:sz w:val="22"/>
          <w:szCs w:val="22"/>
        </w:rPr>
        <w:t xml:space="preserve">Federick</w:t>
      </w:r>
      <w:r>
        <w:rPr>
          <w:rFonts w:ascii="Georgia" w:hAnsi="Georgia"/>
          <w:sz w:val="22"/>
          <w:szCs w:val="22"/>
        </w:rPr>
        <w:t xml:space="preserve"> P. Brooks se explica de un modo original los principios para organizar un equipo de desarrollo en base a un equipo quirúrgico.</w:t>
      </w:r>
      <w:r/>
    </w:p>
    <w:p>
      <w:pPr>
        <w:jc w:val="both"/>
        <w:spacing w:lineRule="auto" w:line="36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</w:r>
      <w:r/>
    </w:p>
    <w:p>
      <w:pPr>
        <w:jc w:val="center"/>
        <w:spacing w:lineRule="auto" w:line="360"/>
        <w:rPr>
          <w:rStyle w:val="298"/>
          <w:rFonts w:ascii="Georgia" w:hAnsi="Georgia"/>
          <w:b w:val="false"/>
          <w:color w:val="000000"/>
          <w:sz w:val="22"/>
          <w:szCs w:val="22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>
        <w:rPr>
          <w:rStyle w:val="298"/>
          <w:rFonts w:ascii="Georgia" w:hAnsi="Georgia"/>
          <w:b w:val="false"/>
          <w:color w:val="000000"/>
          <w:sz w:val="22"/>
          <w:szCs w:val="22"/>
        </w:rPr>
        <w:t xml:space="preserve">Accede al </w:t>
      </w:r>
      <w:r>
        <w:rPr>
          <w:rStyle w:val="298"/>
          <w:rFonts w:ascii="Georgia" w:hAnsi="Georgia"/>
          <w:b w:val="false"/>
          <w:color w:val="000000"/>
          <w:sz w:val="22"/>
          <w:szCs w:val="22"/>
        </w:rPr>
        <w:t xml:space="preserve">ensayo</w:t>
      </w:r>
      <w:r>
        <w:rPr>
          <w:rStyle w:val="298"/>
          <w:rFonts w:ascii="Georgia" w:hAnsi="Georgia"/>
          <w:b w:val="false"/>
          <w:color w:val="000000"/>
          <w:sz w:val="22"/>
          <w:szCs w:val="22"/>
        </w:rPr>
        <w:t xml:space="preserve"> desde el aula virtual o a través de la siguiente dirección web:</w:t>
      </w:r>
      <w:r/>
    </w:p>
    <w:p>
      <w:pPr>
        <w:jc w:val="center"/>
        <w:spacing w:lineRule="auto" w:line="360"/>
        <w:rPr>
          <w:rStyle w:val="298"/>
          <w:rFonts w:ascii="Georgia" w:hAnsi="Georgia"/>
          <w:color w:val="000000"/>
          <w:sz w:val="22"/>
          <w:szCs w:val="22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>
        <w:rPr>
          <w:rStyle w:val="298"/>
          <w:rFonts w:ascii="Georgia" w:hAnsi="Georgia"/>
          <w:b w:val="false"/>
          <w:color w:val="000000"/>
          <w:sz w:val="22"/>
          <w:szCs w:val="22"/>
        </w:rPr>
        <w:t xml:space="preserve">Traducción</w:t>
      </w:r>
      <w:r>
        <w:rPr>
          <w:rStyle w:val="298"/>
          <w:rFonts w:ascii="Georgia" w:hAnsi="Georgia"/>
          <w:color w:val="000000"/>
          <w:sz w:val="22"/>
          <w:szCs w:val="22"/>
        </w:rPr>
        <w:t xml:space="preserve">: </w:t>
      </w:r>
      <w:hyperlink r:id="rId18" w:history="1">
        <w:r>
          <w:rPr>
            <w:rStyle w:val="301"/>
            <w:rFonts w:ascii="Georgia" w:hAnsi="Georgia"/>
            <w:sz w:val="22"/>
            <w:szCs w:val="22"/>
            <w:u w:val="single"/>
          </w:rPr>
          <w:t xml:space="preserve">http://naldog.blogspot.com.es/2013/08/el-mitico-hombre-mes-mythical-man-month.html</w:t>
        </w:r>
      </w:hyperlink>
      <w:r>
        <w:rPr>
          <w:rStyle w:val="298"/>
          <w:rFonts w:ascii="Georgia" w:hAnsi="Georgia"/>
          <w:color w:val="000000"/>
          <w:sz w:val="22"/>
          <w:szCs w:val="22"/>
          <w:u w:val="single"/>
        </w:rPr>
        <w:t xml:space="preserve"> </w:t>
      </w:r>
      <w:r/>
    </w:p>
    <w:p>
      <w:pPr>
        <w:jc w:val="center"/>
        <w:spacing w:lineRule="auto" w:line="360"/>
        <w:rPr>
          <w:rStyle w:val="298"/>
          <w:rFonts w:ascii="Georgia" w:hAnsi="Georgia"/>
          <w:b w:val="false"/>
          <w:color w:val="000000"/>
          <w:sz w:val="22"/>
          <w:szCs w:val="22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>
        <w:rPr>
          <w:rStyle w:val="298"/>
          <w:rFonts w:ascii="Georgia" w:hAnsi="Georgia"/>
          <w:b w:val="false"/>
          <w:color w:val="000000"/>
          <w:sz w:val="22"/>
          <w:szCs w:val="22"/>
        </w:rPr>
        <w:t xml:space="preserve">Libro completo</w:t>
      </w:r>
      <w:r>
        <w:rPr>
          <w:rStyle w:val="298"/>
          <w:rFonts w:ascii="Georgia" w:hAnsi="Georgia"/>
          <w:color w:val="000000"/>
          <w:sz w:val="22"/>
          <w:szCs w:val="22"/>
        </w:rPr>
        <w:t xml:space="preserve">: </w:t>
      </w:r>
      <w:commentRangeStart w:id="0"/>
      <w:r/>
      <w:hyperlink r:id="rId19" w:history="1">
        <w:r>
          <w:rPr>
            <w:rStyle w:val="301"/>
            <w:rFonts w:ascii="Times New Roman" w:hAnsi="Times New Roman" w:cs="Times New Roman" w:eastAsia="Times New Roman"/>
            <w:color w:val="0000EE"/>
            <w:sz w:val="24"/>
            <w:highlight w:val="yellow"/>
            <w:u w:val="single"/>
          </w:rPr>
          <w:t xml:space="preserve">https://archive.org/details/MythicalManMonth</w:t>
        </w:r>
      </w:hyperlink>
      <w:r/>
      <w:commentRangeEnd w:id="0"/>
      <w:r>
        <w:commentReference w:id="0"/>
      </w:r>
      <w:r/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spacing w:lineRule="auto" w:line="360"/>
        <w:rPr>
          <w:rStyle w:val="298"/>
          <w:rFonts w:ascii="Georgia" w:hAnsi="Georgia"/>
          <w:b w:val="false"/>
          <w:color w:val="5F5F5F"/>
          <w:sz w:val="30"/>
          <w:szCs w:val="30"/>
        </w:rPr>
      </w:pP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No dejes de ver…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 xml:space="preserve">Principios del éxito personal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-3807</wp:posOffset>
                </wp:positionH>
                <wp:positionV relativeFrom="paragraph">
                  <wp:posOffset>1266</wp:posOffset>
                </wp:positionV>
                <wp:extent cx="3011420" cy="1798317"/>
                <wp:effectExtent l="19046" t="19046" r="17776" b="11430"/>
                <wp:wrapSquare wrapText="bothSides"/>
                <wp:docPr id="13" name="Imagen 16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t3ver1.jpg" hidden="0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011424" cy="1798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position:absolute;mso-wrap-distance-left:9.0pt;mso-wrap-distance-top:0.0pt;mso-wrap-distance-right:9.0pt;mso-wrap-distance-bottom:0.0pt;z-index:251661312;o:allowoverlap:true;o:allowincell:true;mso-position-horizontal-relative:text;margin-left:-0.3pt;mso-position-horizontal:absolute;mso-position-vertical-relative:text;margin-top:0.1pt;mso-position-vertical:absolute;width:237.1pt;height:141.6pt;" strokecolor="#A5A5A5">
                <v:path textboxrect="0,0,0,0"/>
                <v:imagedata r:id="rId20" o:title=""/>
              </v:shape>
            </w:pict>
          </mc:Fallback>
        </mc:AlternateContent>
      </w:r>
      <w:r>
        <w:rPr>
          <w:rFonts w:ascii="Georgia" w:hAnsi="Georgia"/>
          <w:sz w:val="22"/>
          <w:szCs w:val="22"/>
        </w:rPr>
        <w:t xml:space="preserve">En los principios que guían la práctica del </w:t>
      </w:r>
      <w:r>
        <w:rPr>
          <w:rFonts w:ascii="Georgia" w:hAnsi="Georgia"/>
          <w:i/>
          <w:sz w:val="22"/>
          <w:szCs w:val="22"/>
        </w:rPr>
        <w:t xml:space="preserve">software</w:t>
      </w:r>
      <w:r>
        <w:rPr>
          <w:rFonts w:ascii="Georgia" w:hAnsi="Georgia"/>
          <w:sz w:val="22"/>
          <w:szCs w:val="22"/>
        </w:rPr>
        <w:t xml:space="preserve"> hay que tener muy en cuenta al personal del equipo y trabajar con ellos que hagan suyo el éxito del proyecto. En este v</w:t>
      </w:r>
      <w:r>
        <w:rPr>
          <w:rFonts w:ascii="Georgia" w:hAnsi="Georgia"/>
          <w:sz w:val="22"/>
          <w:szCs w:val="22"/>
        </w:rPr>
        <w:t xml:space="preserve">í</w:t>
      </w:r>
      <w:r>
        <w:rPr>
          <w:rFonts w:ascii="Georgia" w:hAnsi="Georgia"/>
          <w:sz w:val="22"/>
          <w:szCs w:val="22"/>
        </w:rPr>
        <w:t xml:space="preserve">deo se proyectan siete claves para el éxito personal.</w:t>
      </w:r>
      <w:r/>
    </w:p>
    <w:p>
      <w:pPr>
        <w:jc w:val="both"/>
        <w:spacing w:lineRule="auto" w:line="36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>
        <w:rPr>
          <w:rFonts w:ascii="Georgia" w:hAnsi="Georgia"/>
          <w:sz w:val="22"/>
          <w:szCs w:val="22"/>
        </w:rPr>
        <w:t xml:space="preserve">Accede al vídeo desde el aula virtual o a través de la siguiente dirección web:</w:t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  <w:u w:val="single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/>
      <w:hyperlink r:id="rId21" w:history="1">
        <w:r>
          <w:rPr>
            <w:rStyle w:val="301"/>
            <w:rFonts w:ascii="Georgia" w:hAnsi="Georgia"/>
            <w:sz w:val="22"/>
            <w:szCs w:val="22"/>
            <w:u w:val="single"/>
          </w:rPr>
          <w:t xml:space="preserve">http://www.youtube.com/watch?v=uRFjWLI-m4o</w:t>
        </w:r>
      </w:hyperlink>
      <w:r>
        <w:rPr>
          <w:rFonts w:ascii="Georgia" w:hAnsi="Georgia"/>
          <w:sz w:val="22"/>
          <w:szCs w:val="22"/>
          <w:u w:val="single"/>
        </w:rPr>
        <w:t xml:space="preserve"> 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spacing w:lineRule="auto" w:line="360"/>
        <w:rPr>
          <w:rStyle w:val="298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spacing w:lineRule="auto" w:line="360"/>
        <w:rPr>
          <w:rStyle w:val="298"/>
          <w:rFonts w:ascii="Georgia" w:hAnsi="Georgia"/>
          <w:b w:val="false"/>
          <w:color w:val="auto"/>
          <w:sz w:val="22"/>
          <w:szCs w:val="22"/>
        </w:rPr>
        <w:sectPr>
          <w:footerReference w:type="default" r:id="rId11"/>
          <w:footnotePr/>
          <w:type w:val="nextPage"/>
          <w:pgSz w:w="11906" w:h="16838"/>
          <w:pgMar w:top="1418" w:right="1701" w:bottom="1418" w:left="1701" w:gutter="0" w:header="567" w:footer="567"/>
          <w:cols w:num="1" w:sep="0" w:space="708" w:equalWidth="1"/>
          <w:docGrid w:linePitch="360"/>
        </w:sect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spacing w:lineRule="auto" w:line="360"/>
        <w:rPr>
          <w:rFonts w:ascii="Georgia" w:hAnsi="Georgia" w:cs="Arial"/>
          <w:bCs/>
          <w:color w:val="003366"/>
          <w:spacing w:val="20"/>
          <w:sz w:val="38"/>
          <w:szCs w:val="38"/>
        </w:rPr>
      </w:pPr>
      <w:r>
        <w:rPr>
          <w:rFonts w:ascii="Georgia" w:hAnsi="Georgia" w:cs="Arial"/>
          <w:bCs/>
          <w:color w:val="003366"/>
          <w:spacing w:val="20"/>
          <w:sz w:val="38"/>
          <w:szCs w:val="38"/>
        </w:rPr>
        <mc:AlternateContent>
          <mc:Choice Requires="wpg">
            <w:drawing>
              <wp:anchor xmlns:wp="http://schemas.openxmlformats.org/drawingml/2006/wordprocessingDrawing" distT="0" distB="773094109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266697</wp:posOffset>
                </wp:positionV>
                <wp:extent cx="6858000" cy="0"/>
                <wp:effectExtent l="0" t="0" r="0" b="0"/>
                <wp:wrapNone/>
                <wp:docPr id="14" name="Line 11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3" o:spid="_x0000_s13" o:spt="20" style="position:absolute;mso-wrap-distance-left:9.0pt;mso-wrap-distance-top:0.0pt;mso-wrap-distance-right:9.0pt;mso-wrap-distance-bottom:60873.6pt;z-index:251655168;o:allowoverlap:true;o:allowincell:true;mso-position-horizontal-relative:text;margin-left:0.0pt;mso-position-horizontal:absolute;mso-position-vertical-relative:text;margin-top:21.0pt;mso-position-vertical:absolute;width:540.0pt;height:0.0pt;" coordsize="100000,100000" path="" filled="f" strokecolor="#003366" strokeweight="0.75pt">
                <v:path textboxrect="0,0,0,0"/>
              </v:shape>
            </w:pict>
          </mc:Fallback>
        </mc:AlternateContent>
      </w:r>
      <w:r>
        <w:rPr>
          <w:rFonts w:ascii="Georgia" w:hAnsi="Georgia" w:cs="Arial"/>
          <w:bCs/>
          <w:color w:val="003366"/>
          <w:spacing w:val="20"/>
          <w:sz w:val="38"/>
          <w:szCs w:val="38"/>
        </w:rPr>
        <w:t xml:space="preserve">+ Información</w:t>
      </w:r>
      <w:r/>
    </w:p>
    <w:p>
      <w:pPr>
        <w:spacing w:lineRule="auto" w:line="360"/>
        <w:rPr>
          <w:rStyle w:val="298"/>
          <w:rFonts w:ascii="Georgia" w:hAnsi="Georgia"/>
          <w:b w:val="false"/>
          <w:color w:val="5F5F5F"/>
          <w:sz w:val="22"/>
          <w:szCs w:val="22"/>
        </w:rPr>
      </w:pPr>
      <w:r>
        <w:rPr>
          <w:rFonts w:ascii="Georgia" w:hAnsi="Georgia"/>
          <w:b w:val="false"/>
          <w:color w:val="5F5F5F"/>
          <w:sz w:val="22"/>
          <w:szCs w:val="22"/>
        </w:rPr>
      </w:r>
      <w:r/>
    </w:p>
    <w:p>
      <w:pPr>
        <w:spacing w:lineRule="auto" w:line="360"/>
        <w:rPr>
          <w:rStyle w:val="298"/>
          <w:rFonts w:ascii="Georgia" w:hAnsi="Georgia"/>
          <w:b w:val="false"/>
          <w:color w:val="5F5F5F"/>
          <w:sz w:val="30"/>
          <w:szCs w:val="30"/>
        </w:rPr>
      </w:pP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A fondo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Style w:val="334"/>
          <w:b/>
          <w:bCs/>
          <w:spacing w:val="2"/>
          <w:sz w:val="22"/>
        </w:rPr>
      </w:pPr>
      <w:r>
        <w:rPr>
          <w:rStyle w:val="334"/>
          <w:b/>
          <w:bCs/>
          <w:spacing w:val="2"/>
          <w:sz w:val="22"/>
        </w:rPr>
        <w:t xml:space="preserve">Ingeniería de </w:t>
      </w:r>
      <w:r>
        <w:rPr>
          <w:rStyle w:val="334"/>
          <w:b/>
          <w:bCs/>
          <w:i/>
          <w:spacing w:val="2"/>
          <w:sz w:val="22"/>
        </w:rPr>
        <w:t xml:space="preserve">software</w:t>
      </w:r>
      <w:r>
        <w:rPr>
          <w:rStyle w:val="334"/>
          <w:b/>
          <w:bCs/>
          <w:spacing w:val="2"/>
          <w:sz w:val="22"/>
        </w:rPr>
        <w:t xml:space="preserve"> 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pStyle w:val="356"/>
        <w:rPr>
          <w:rStyle w:val="298"/>
          <w:b w:val="false"/>
          <w:color w:val="000000"/>
          <w:sz w:val="22"/>
          <w:szCs w:val="22"/>
          <w:lang w:val="en-GB"/>
        </w:rPr>
      </w:pPr>
      <w:r>
        <w:rPr>
          <w:rStyle w:val="298"/>
          <w:b w:val="false"/>
          <w:color w:val="000000"/>
          <w:sz w:val="22"/>
          <w:szCs w:val="22"/>
          <w:lang w:val="en-GB"/>
        </w:rPr>
        <w:t xml:space="preserve">Ghezzi</w:t>
      </w:r>
      <w:r>
        <w:rPr>
          <w:rStyle w:val="298"/>
          <w:b w:val="false"/>
          <w:color w:val="000000"/>
          <w:sz w:val="22"/>
          <w:szCs w:val="22"/>
          <w:lang w:val="en-GB"/>
        </w:rPr>
        <w:t xml:space="preserve">,</w:t>
      </w:r>
      <w:r>
        <w:rPr>
          <w:rStyle w:val="298"/>
          <w:b w:val="false"/>
          <w:color w:val="000000"/>
          <w:sz w:val="22"/>
          <w:szCs w:val="22"/>
          <w:lang w:val="en-GB"/>
        </w:rPr>
        <w:t xml:space="preserve"> C.,</w:t>
      </w:r>
      <w:r>
        <w:rPr>
          <w:rStyle w:val="298"/>
          <w:b w:val="false"/>
          <w:color w:val="000000"/>
          <w:sz w:val="22"/>
          <w:szCs w:val="22"/>
          <w:lang w:val="en-GB"/>
        </w:rPr>
        <w:t xml:space="preserve"> </w:t>
      </w:r>
      <w:r>
        <w:rPr>
          <w:rStyle w:val="298"/>
          <w:b w:val="false"/>
          <w:color w:val="000000"/>
          <w:sz w:val="22"/>
          <w:szCs w:val="22"/>
          <w:lang w:val="en-GB"/>
        </w:rPr>
        <w:t xml:space="preserve">Jazayeri</w:t>
      </w:r>
      <w:r>
        <w:rPr>
          <w:rStyle w:val="298"/>
          <w:b w:val="false"/>
          <w:color w:val="000000"/>
          <w:sz w:val="22"/>
          <w:szCs w:val="22"/>
          <w:lang w:val="en-GB"/>
        </w:rPr>
        <w:t xml:space="preserve">, </w:t>
      </w:r>
      <w:r>
        <w:rPr>
          <w:rStyle w:val="298"/>
          <w:b w:val="false"/>
          <w:color w:val="000000"/>
          <w:sz w:val="22"/>
          <w:szCs w:val="22"/>
          <w:lang w:val="en-GB"/>
        </w:rPr>
        <w:t xml:space="preserve">M. &amp; </w:t>
      </w:r>
      <w:r>
        <w:rPr>
          <w:rStyle w:val="298"/>
          <w:b w:val="false"/>
          <w:color w:val="000000"/>
          <w:sz w:val="22"/>
          <w:szCs w:val="22"/>
          <w:lang w:val="en-GB"/>
        </w:rPr>
        <w:t xml:space="preserve">Mandrioli</w:t>
      </w:r>
      <w:r>
        <w:rPr>
          <w:rStyle w:val="298"/>
          <w:b w:val="false"/>
          <w:color w:val="000000"/>
          <w:sz w:val="22"/>
          <w:szCs w:val="22"/>
          <w:lang w:val="en-GB"/>
        </w:rPr>
        <w:t xml:space="preserve">, D.</w:t>
      </w:r>
      <w:bookmarkStart w:id="3" w:name="_GoBack"/>
      <w:r/>
      <w:bookmarkEnd w:id="3"/>
      <w:r>
        <w:rPr>
          <w:rStyle w:val="298"/>
          <w:b w:val="false"/>
          <w:color w:val="000000"/>
          <w:sz w:val="22"/>
          <w:szCs w:val="22"/>
          <w:lang w:val="en-GB"/>
        </w:rPr>
        <w:t xml:space="preserve"> (2002). </w:t>
      </w:r>
      <w:r>
        <w:rPr>
          <w:rStyle w:val="298"/>
          <w:b w:val="false"/>
          <w:i/>
          <w:color w:val="000000"/>
          <w:sz w:val="22"/>
          <w:szCs w:val="22"/>
          <w:lang w:val="en-GB"/>
        </w:rPr>
        <w:t xml:space="preserve">Fundamentals of Software Engineering</w:t>
      </w:r>
      <w:r>
        <w:rPr>
          <w:rStyle w:val="298"/>
          <w:b w:val="false"/>
          <w:color w:val="000000"/>
          <w:sz w:val="22"/>
          <w:szCs w:val="22"/>
          <w:lang w:val="en-GB"/>
        </w:rPr>
        <w:t xml:space="preserve">. Ed. Prentice Hall</w:t>
      </w:r>
      <w:r/>
    </w:p>
    <w:p>
      <w:pPr>
        <w:jc w:val="both"/>
        <w:spacing w:lineRule="auto" w:line="360"/>
        <w:rPr>
          <w:rStyle w:val="298"/>
          <w:rFonts w:ascii="Georgia" w:hAnsi="Georgia"/>
          <w:b w:val="false"/>
          <w:color w:val="000000"/>
          <w:sz w:val="22"/>
          <w:szCs w:val="22"/>
          <w:lang w:val="en-GB"/>
        </w:rPr>
      </w:pPr>
      <w:r>
        <w:rPr>
          <w:rFonts w:ascii="Georgia" w:hAnsi="Georgia"/>
          <w:b w:val="false"/>
          <w:color w:val="000000"/>
          <w:sz w:val="22"/>
          <w:szCs w:val="22"/>
          <w:lang w:val="en-GB"/>
        </w:rPr>
      </w:r>
      <w:r/>
    </w:p>
    <w:p>
      <w:pPr>
        <w:jc w:val="both"/>
        <w:spacing w:lineRule="auto" w:line="360"/>
        <w:rPr>
          <w:rStyle w:val="298"/>
          <w:rFonts w:ascii="Georgia" w:hAnsi="Georgia"/>
          <w:b w:val="false"/>
          <w:color w:val="000000"/>
          <w:sz w:val="22"/>
          <w:szCs w:val="22"/>
        </w:rPr>
      </w:pPr>
      <w:r>
        <w:rPr>
          <w:rFonts w:ascii="Georgia" w:hAnsi="Georgia"/>
          <w:bCs/>
          <w:color w:val="000000"/>
          <w:sz w:val="22"/>
          <w:szCs w:val="22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-3807</wp:posOffset>
                </wp:positionH>
                <wp:positionV relativeFrom="paragraph">
                  <wp:posOffset>1901</wp:posOffset>
                </wp:positionV>
                <wp:extent cx="1293015" cy="1800225"/>
                <wp:effectExtent l="19046" t="19046" r="21586" b="9521"/>
                <wp:wrapSquare wrapText="bothSides"/>
                <wp:docPr id="15" name="Imagen 17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3afondo1.jpg" hidden="0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1293019" cy="1800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position:absolute;mso-wrap-distance-left:9.0pt;mso-wrap-distance-top:0.0pt;mso-wrap-distance-right:9.0pt;mso-wrap-distance-bottom:0.0pt;z-index:251662336;o:allowoverlap:true;o:allowincell:true;mso-position-horizontal-relative:text;margin-left:-0.3pt;mso-position-horizontal:absolute;mso-position-vertical-relative:text;margin-top:0.1pt;mso-position-vertical:absolute;width:101.8pt;height:141.8pt;" strokecolor="#A5A5A5">
                <v:path textboxrect="0,0,0,0"/>
                <v:imagedata r:id="rId22" o:title=""/>
              </v:shape>
            </w:pict>
          </mc:Fallback>
        </mc:AlternateContent>
      </w:r>
      <w:r>
        <w:rPr>
          <w:rStyle w:val="298"/>
          <w:rFonts w:ascii="Georgia" w:hAnsi="Georgia"/>
          <w:b w:val="false"/>
          <w:color w:val="000000"/>
          <w:sz w:val="22"/>
          <w:szCs w:val="22"/>
        </w:rPr>
        <w:t xml:space="preserve">Los fundamentos de la ingeniería de </w:t>
      </w:r>
      <w:r>
        <w:rPr>
          <w:rStyle w:val="298"/>
          <w:rFonts w:ascii="Georgia" w:hAnsi="Georgia"/>
          <w:b w:val="false"/>
          <w:i/>
          <w:color w:val="000000"/>
          <w:sz w:val="22"/>
          <w:szCs w:val="22"/>
        </w:rPr>
        <w:t xml:space="preserve">software</w:t>
      </w:r>
      <w:r>
        <w:rPr>
          <w:rStyle w:val="298"/>
          <w:rFonts w:ascii="Georgia" w:hAnsi="Georgia"/>
          <w:b w:val="false"/>
          <w:color w:val="000000"/>
          <w:sz w:val="22"/>
          <w:szCs w:val="22"/>
        </w:rPr>
        <w:t xml:space="preserve"> deben ser conocidos entendidos y aplicados por todo el equipo implicado en los proyectos de </w:t>
      </w:r>
      <w:r>
        <w:rPr>
          <w:rStyle w:val="298"/>
          <w:rFonts w:ascii="Georgia" w:hAnsi="Georgia"/>
          <w:b w:val="false"/>
          <w:i/>
          <w:color w:val="000000"/>
          <w:sz w:val="22"/>
          <w:szCs w:val="22"/>
        </w:rPr>
        <w:t xml:space="preserve">software</w:t>
      </w:r>
      <w:r>
        <w:rPr>
          <w:rStyle w:val="298"/>
          <w:rFonts w:ascii="Georgia" w:hAnsi="Georgia"/>
          <w:b w:val="false"/>
          <w:color w:val="000000"/>
          <w:sz w:val="22"/>
          <w:szCs w:val="22"/>
        </w:rPr>
        <w:t xml:space="preserve">. Este libro trata los fundamentos de la ingeniería de </w:t>
      </w:r>
      <w:r>
        <w:rPr>
          <w:rStyle w:val="298"/>
          <w:rFonts w:ascii="Georgia" w:hAnsi="Georgia"/>
          <w:b w:val="false"/>
          <w:i/>
          <w:color w:val="000000"/>
          <w:sz w:val="22"/>
          <w:szCs w:val="22"/>
        </w:rPr>
        <w:t xml:space="preserve">software</w:t>
      </w:r>
      <w:r>
        <w:rPr>
          <w:rStyle w:val="298"/>
          <w:rFonts w:ascii="Georgia" w:hAnsi="Georgia"/>
          <w:b w:val="false"/>
          <w:color w:val="000000"/>
          <w:sz w:val="22"/>
          <w:szCs w:val="22"/>
        </w:rPr>
        <w:t xml:space="preserve"> como son el diseño, la especificación, la verificación, la producción, la gestión y las herramientas. También incorpora casos de estudio y ejercicios prácticos para facilitar la comprensión.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spacing w:lineRule="auto" w:line="360"/>
        <w:rPr>
          <w:rStyle w:val="298"/>
          <w:rFonts w:ascii="Georgia" w:hAnsi="Georgia"/>
          <w:color w:val="auto"/>
          <w:sz w:val="22"/>
          <w:szCs w:val="22"/>
        </w:rPr>
      </w:pPr>
      <w:r>
        <w:rPr>
          <w:rStyle w:val="298"/>
          <w:rFonts w:ascii="Georgia" w:hAnsi="Georgia"/>
          <w:color w:val="auto"/>
          <w:sz w:val="22"/>
          <w:szCs w:val="22"/>
        </w:rPr>
        <w:t xml:space="preserve">The</w:t>
      </w:r>
      <w:r>
        <w:rPr>
          <w:rStyle w:val="298"/>
          <w:rFonts w:ascii="Georgia" w:hAnsi="Georgia"/>
          <w:color w:val="auto"/>
          <w:sz w:val="22"/>
          <w:szCs w:val="22"/>
        </w:rPr>
        <w:t xml:space="preserve"> </w:t>
      </w:r>
      <w:r>
        <w:rPr>
          <w:rStyle w:val="298"/>
          <w:rFonts w:ascii="Georgia" w:hAnsi="Georgia"/>
          <w:color w:val="auto"/>
          <w:sz w:val="22"/>
          <w:szCs w:val="22"/>
        </w:rPr>
        <w:t xml:space="preserve">Power</w:t>
      </w:r>
      <w:r>
        <w:rPr>
          <w:rStyle w:val="298"/>
          <w:rFonts w:ascii="Georgia" w:hAnsi="Georgia"/>
          <w:color w:val="auto"/>
          <w:sz w:val="22"/>
          <w:szCs w:val="22"/>
        </w:rPr>
        <w:t xml:space="preserve"> of </w:t>
      </w:r>
      <w:r>
        <w:rPr>
          <w:rStyle w:val="298"/>
          <w:rFonts w:ascii="Georgia" w:hAnsi="Georgia"/>
          <w:color w:val="auto"/>
          <w:sz w:val="22"/>
          <w:szCs w:val="22"/>
        </w:rPr>
        <w:t xml:space="preserve">Process</w:t>
      </w:r>
      <w:r/>
    </w:p>
    <w:p>
      <w:pPr>
        <w:spacing w:lineRule="auto" w:line="360"/>
        <w:rPr>
          <w:rStyle w:val="298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spacing w:lineRule="auto" w:line="360"/>
        <w:rPr>
          <w:rStyle w:val="298"/>
          <w:rFonts w:ascii="Georgia" w:hAnsi="Georgia"/>
          <w:b w:val="false"/>
          <w:color w:val="auto"/>
          <w:sz w:val="22"/>
          <w:szCs w:val="22"/>
        </w:rPr>
      </w:pPr>
      <w:r>
        <w:rPr>
          <w:rStyle w:val="298"/>
          <w:rFonts w:ascii="Georgia" w:hAnsi="Georgia"/>
          <w:b w:val="false"/>
          <w:color w:val="auto"/>
          <w:sz w:val="22"/>
          <w:szCs w:val="22"/>
        </w:rPr>
        <w:t xml:space="preserve">Steve </w:t>
      </w:r>
      <w:r>
        <w:rPr>
          <w:rStyle w:val="298"/>
          <w:rFonts w:ascii="Georgia" w:hAnsi="Georgia"/>
          <w:b w:val="false"/>
          <w:color w:val="auto"/>
          <w:sz w:val="22"/>
          <w:szCs w:val="22"/>
        </w:rPr>
        <w:t xml:space="preserve">McConnell</w:t>
      </w:r>
      <w:r>
        <w:rPr>
          <w:rStyle w:val="298"/>
          <w:rFonts w:ascii="Georgia" w:hAnsi="Georgia"/>
          <w:b w:val="false"/>
          <w:color w:val="auto"/>
          <w:sz w:val="22"/>
          <w:szCs w:val="22"/>
        </w:rPr>
        <w:t xml:space="preserve"> en su artículo en IEEE </w:t>
      </w:r>
      <w:r>
        <w:rPr>
          <w:rStyle w:val="298"/>
          <w:rFonts w:ascii="Georgia" w:hAnsi="Georgia"/>
          <w:b w:val="false"/>
          <w:color w:val="auto"/>
          <w:sz w:val="22"/>
          <w:szCs w:val="22"/>
        </w:rPr>
        <w:t xml:space="preserve">Computer</w:t>
      </w:r>
      <w:r>
        <w:rPr>
          <w:rStyle w:val="298"/>
          <w:rFonts w:ascii="Georgia" w:hAnsi="Georgia"/>
          <w:b w:val="false"/>
          <w:color w:val="auto"/>
          <w:sz w:val="22"/>
          <w:szCs w:val="22"/>
        </w:rPr>
        <w:t xml:space="preserve"> presenta como la aplicación de los principios de proceso de </w:t>
      </w:r>
      <w:r>
        <w:rPr>
          <w:rStyle w:val="298"/>
          <w:rFonts w:ascii="Georgia" w:hAnsi="Georgia"/>
          <w:b w:val="false"/>
          <w:i/>
          <w:color w:val="auto"/>
          <w:sz w:val="22"/>
          <w:szCs w:val="22"/>
        </w:rPr>
        <w:t xml:space="preserve">software</w:t>
      </w:r>
      <w:r>
        <w:rPr>
          <w:rStyle w:val="298"/>
          <w:rFonts w:ascii="Georgia" w:hAnsi="Georgia"/>
          <w:b w:val="false"/>
          <w:color w:val="auto"/>
          <w:sz w:val="22"/>
          <w:szCs w:val="22"/>
        </w:rPr>
        <w:t xml:space="preserve"> repercute en el trabajo productivo del equipo.</w:t>
      </w:r>
      <w:r/>
    </w:p>
    <w:p>
      <w:pPr>
        <w:spacing w:lineRule="auto" w:line="360"/>
        <w:rPr>
          <w:rStyle w:val="298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>
        <w:rPr>
          <w:rFonts w:ascii="Georgia" w:hAnsi="Georgia"/>
          <w:sz w:val="22"/>
          <w:szCs w:val="22"/>
        </w:rPr>
        <w:t xml:space="preserve">Accede </w:t>
      </w:r>
      <w:r>
        <w:rPr>
          <w:rFonts w:ascii="Georgia" w:hAnsi="Georgia"/>
          <w:sz w:val="22"/>
          <w:szCs w:val="22"/>
        </w:rPr>
        <w:t xml:space="preserve">al artículo</w:t>
      </w:r>
      <w:r>
        <w:rPr>
          <w:rFonts w:ascii="Georgia" w:hAnsi="Georgia"/>
          <w:sz w:val="22"/>
          <w:szCs w:val="22"/>
        </w:rPr>
        <w:t xml:space="preserve"> desde el aula virtual o a través de la siguiente dirección web:</w:t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  <w:u w:val="single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/>
      <w:hyperlink r:id="rId23" w:history="1">
        <w:r>
          <w:rPr>
            <w:rStyle w:val="301"/>
            <w:rFonts w:ascii="Georgia" w:hAnsi="Georgia"/>
            <w:sz w:val="22"/>
            <w:szCs w:val="22"/>
            <w:u w:val="single"/>
          </w:rPr>
          <w:t xml:space="preserve">http://www.stevemcconnell.com/articles/art09.htm</w:t>
        </w:r>
      </w:hyperlink>
      <w:r>
        <w:rPr>
          <w:rFonts w:ascii="Georgia" w:hAnsi="Georgia"/>
          <w:sz w:val="22"/>
          <w:szCs w:val="22"/>
          <w:u w:val="single"/>
        </w:rPr>
        <w:t xml:space="preserve"> 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rPr>
          <w:rStyle w:val="298"/>
          <w:rFonts w:ascii="Georgia" w:hAnsi="Georgia"/>
          <w:b w:val="false"/>
          <w:color w:val="5F5F5F"/>
          <w:sz w:val="30"/>
          <w:szCs w:val="30"/>
        </w:rPr>
      </w:pPr>
      <w:r>
        <w:rPr>
          <w:rStyle w:val="298"/>
          <w:rFonts w:ascii="Georgia" w:hAnsi="Georgia"/>
          <w:b w:val="false"/>
          <w:color w:val="5F5F5F"/>
          <w:sz w:val="30"/>
          <w:szCs w:val="30"/>
        </w:rPr>
        <w:br w:type="page"/>
      </w:r>
      <w:r/>
    </w:p>
    <w:p>
      <w:pPr>
        <w:spacing w:lineRule="auto" w:line="360"/>
        <w:rPr>
          <w:rStyle w:val="298"/>
          <w:rFonts w:ascii="Georgia" w:hAnsi="Georgia"/>
          <w:b w:val="false"/>
          <w:color w:val="5F5F5F"/>
          <w:sz w:val="30"/>
          <w:szCs w:val="30"/>
        </w:rPr>
      </w:pPr>
      <w:r>
        <w:rPr>
          <w:rStyle w:val="298"/>
          <w:rFonts w:ascii="Georgia" w:hAnsi="Georgia"/>
          <w:b w:val="false"/>
          <w:color w:val="5F5F5F"/>
          <w:sz w:val="30"/>
          <w:szCs w:val="30"/>
        </w:rPr>
        <w:t xml:space="preserve">Enlaces relacionados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spacing w:lineRule="auto" w:line="360"/>
        <w:rPr>
          <w:rStyle w:val="298"/>
          <w:rFonts w:ascii="Georgia" w:hAnsi="Georgia"/>
          <w:color w:val="auto"/>
          <w:sz w:val="22"/>
          <w:szCs w:val="22"/>
        </w:rPr>
      </w:pPr>
      <w:r>
        <w:rPr>
          <w:rStyle w:val="298"/>
          <w:rFonts w:ascii="Georgia" w:hAnsi="Georgia"/>
          <w:color w:val="auto"/>
          <w:sz w:val="22"/>
          <w:szCs w:val="22"/>
        </w:rPr>
        <w:t xml:space="preserve">Conceptos, principios y métodos</w:t>
      </w:r>
      <w:r/>
    </w:p>
    <w:p>
      <w:pPr>
        <w:spacing w:lineRule="auto" w:line="360"/>
        <w:rPr>
          <w:rStyle w:val="298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spacing w:lineRule="auto" w:line="360"/>
        <w:rPr>
          <w:rStyle w:val="298"/>
          <w:rFonts w:ascii="Georgia" w:hAnsi="Georgia"/>
          <w:b w:val="false"/>
          <w:color w:val="auto"/>
          <w:sz w:val="22"/>
          <w:szCs w:val="22"/>
        </w:rPr>
      </w:pPr>
      <w:r>
        <w:rPr>
          <w:rStyle w:val="298"/>
          <w:rFonts w:ascii="Georgia" w:hAnsi="Georgia"/>
          <w:b w:val="false"/>
          <w:color w:val="auto"/>
          <w:sz w:val="22"/>
          <w:szCs w:val="22"/>
        </w:rPr>
        <w:t xml:space="preserve">Roger </w:t>
      </w:r>
      <w:r>
        <w:rPr>
          <w:rStyle w:val="298"/>
          <w:rFonts w:ascii="Georgia" w:hAnsi="Georgia"/>
          <w:b w:val="false"/>
          <w:color w:val="auto"/>
          <w:sz w:val="22"/>
          <w:szCs w:val="22"/>
        </w:rPr>
        <w:t xml:space="preserve">Pressman</w:t>
      </w:r>
      <w:r>
        <w:rPr>
          <w:rStyle w:val="298"/>
          <w:rFonts w:ascii="Georgia" w:hAnsi="Georgia"/>
          <w:b w:val="false"/>
          <w:color w:val="auto"/>
          <w:sz w:val="22"/>
          <w:szCs w:val="22"/>
        </w:rPr>
        <w:t xml:space="preserve"> &amp; </w:t>
      </w:r>
      <w:r>
        <w:rPr>
          <w:rStyle w:val="298"/>
          <w:rFonts w:ascii="Georgia" w:hAnsi="Georgia"/>
          <w:b w:val="false"/>
          <w:color w:val="auto"/>
          <w:sz w:val="22"/>
          <w:szCs w:val="22"/>
        </w:rPr>
        <w:t xml:space="preserve">Associates</w:t>
      </w:r>
      <w:r>
        <w:rPr>
          <w:rStyle w:val="298"/>
          <w:rFonts w:ascii="Georgia" w:hAnsi="Georgia"/>
          <w:b w:val="false"/>
          <w:color w:val="auto"/>
          <w:sz w:val="22"/>
          <w:szCs w:val="22"/>
        </w:rPr>
        <w:t xml:space="preserve"> ofrece una web donde recopilan información sobre las distintas áreas de la ingeniería de </w:t>
      </w:r>
      <w:r>
        <w:rPr>
          <w:rStyle w:val="298"/>
          <w:rFonts w:ascii="Georgia" w:hAnsi="Georgia"/>
          <w:b w:val="false"/>
          <w:i/>
          <w:color w:val="auto"/>
          <w:sz w:val="22"/>
          <w:szCs w:val="22"/>
        </w:rPr>
        <w:t xml:space="preserve">software</w:t>
      </w:r>
      <w:r>
        <w:rPr>
          <w:rStyle w:val="298"/>
          <w:rFonts w:ascii="Georgia" w:hAnsi="Georgia"/>
          <w:b w:val="false"/>
          <w:color w:val="auto"/>
          <w:sz w:val="22"/>
          <w:szCs w:val="22"/>
        </w:rPr>
        <w:t xml:space="preserve">. El enlace que se present</w:t>
      </w:r>
      <w:r>
        <w:rPr>
          <w:rStyle w:val="298"/>
          <w:rFonts w:ascii="Georgia" w:hAnsi="Georgia"/>
          <w:b w:val="false"/>
          <w:color w:val="auto"/>
          <w:sz w:val="22"/>
          <w:szCs w:val="22"/>
        </w:rPr>
        <w:t xml:space="preserve">a</w:t>
      </w:r>
      <w:r>
        <w:rPr>
          <w:rStyle w:val="298"/>
          <w:rFonts w:ascii="Georgia" w:hAnsi="Georgia"/>
          <w:b w:val="false"/>
          <w:color w:val="auto"/>
          <w:sz w:val="22"/>
          <w:szCs w:val="22"/>
        </w:rPr>
        <w:t xml:space="preserve"> se concentra en conceptos, principios y métodos de la ingeniería de </w:t>
      </w:r>
      <w:r>
        <w:rPr>
          <w:rStyle w:val="298"/>
          <w:rFonts w:ascii="Georgia" w:hAnsi="Georgia"/>
          <w:b w:val="false"/>
          <w:i/>
          <w:color w:val="auto"/>
          <w:sz w:val="22"/>
          <w:szCs w:val="22"/>
        </w:rPr>
        <w:t xml:space="preserve">software</w:t>
      </w:r>
      <w:r/>
    </w:p>
    <w:p>
      <w:pPr>
        <w:spacing w:lineRule="auto" w:line="360"/>
        <w:rPr>
          <w:rStyle w:val="298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jc w:val="center"/>
        <w:spacing w:lineRule="auto" w:line="360"/>
        <w:rPr>
          <w:rStyle w:val="298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00450" cy="535779"/>
                <wp:effectExtent l="19046" t="19046" r="19046" b="17145"/>
                <wp:docPr id="16" name="Imagen 18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3web1.jpg" hidden="0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600450" cy="5357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283.5pt;height:42.2pt;" strokecolor="#A5A5A5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spacing w:lineRule="auto" w:line="360"/>
        <w:rPr>
          <w:rStyle w:val="298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>
        <w:rPr>
          <w:rFonts w:ascii="Georgia" w:hAnsi="Georgia"/>
          <w:sz w:val="22"/>
          <w:szCs w:val="22"/>
        </w:rPr>
        <w:t xml:space="preserve">Accede a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l</w:t>
      </w:r>
      <w:r>
        <w:rPr>
          <w:rFonts w:ascii="Georgia" w:hAnsi="Georgia"/>
          <w:sz w:val="22"/>
          <w:szCs w:val="22"/>
        </w:rPr>
        <w:t xml:space="preserve">a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página</w:t>
      </w:r>
      <w:r>
        <w:rPr>
          <w:rFonts w:ascii="Georgia" w:hAnsi="Georgia"/>
          <w:sz w:val="22"/>
          <w:szCs w:val="22"/>
        </w:rPr>
        <w:t xml:space="preserve"> desde el aula virtual o a través de la siguiente dirección web:</w:t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  <w:u w:val="single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/>
      <w:hyperlink w:tooltip="Current Document" w:anchor="concepts" w:history="1">
        <w:r>
          <w:rPr>
            <w:rStyle w:val="301"/>
            <w:rFonts w:ascii="Georgia" w:hAnsi="Georgia"/>
            <w:sz w:val="22"/>
            <w:szCs w:val="22"/>
            <w:u w:val="single"/>
          </w:rPr>
          <w:t xml:space="preserve">http://www.rspa.com/spi/practice.html#concepts</w:t>
        </w:r>
      </w:hyperlink>
      <w:r>
        <w:rPr>
          <w:rFonts w:ascii="Georgia" w:hAnsi="Georgia"/>
          <w:sz w:val="22"/>
          <w:szCs w:val="22"/>
          <w:u w:val="single"/>
        </w:rPr>
        <w:t xml:space="preserve"> 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spacing w:lineRule="auto" w:line="360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</w:r>
      <w:r/>
    </w:p>
    <w:p>
      <w:pPr>
        <w:shd w:val="nil" w:color="auto" w:fill="FFFFFF"/>
        <w:rPr>
          <w:bCs/>
          <w:szCs w:val="22"/>
        </w:rPr>
      </w:pPr>
      <w:r>
        <w:rPr>
          <w:rFonts w:ascii="Georgia" w:hAnsi="Georgia"/>
          <w:bCs/>
          <w:sz w:val="22"/>
          <w:szCs w:val="22"/>
        </w:rPr>
        <w:br w:type="page"/>
      </w:r>
      <w:r/>
    </w:p>
    <w:p>
      <w:pPr>
        <w:jc w:val="left"/>
        <w:spacing w:lineRule="auto" w:line="360"/>
        <w:rPr>
          <w:rFonts w:ascii="Georgia" w:hAnsi="Georgia"/>
          <w:sz w:val="22"/>
          <w:szCs w:val="22"/>
        </w:rPr>
        <w:sectPr>
          <w:footerReference w:type="default" r:id="rId12"/>
          <w:footnotePr/>
          <w:type w:val="nextPage"/>
          <w:pgSz w:w="11906" w:h="16838"/>
          <w:pgMar w:top="1418" w:right="1701" w:bottom="1418" w:left="1701" w:gutter="0" w:header="567" w:footer="567"/>
          <w:cols w:num="1" w:sep="0" w:space="708" w:equalWidth="1"/>
          <w:docGrid w:linePitch="360"/>
        </w:sectPr>
      </w:pPr>
      <w:r>
        <w:rPr>
          <w:rFonts w:ascii="Georgia" w:hAnsi="Georgia"/>
          <w:sz w:val="22"/>
          <w:szCs w:val="22"/>
        </w:rPr>
      </w:r>
      <w:r/>
    </w:p>
    <w:p>
      <w:pPr>
        <w:spacing w:lineRule="auto" w:line="360"/>
        <w:rPr>
          <w:rFonts w:ascii="Georgia" w:hAnsi="Georgia" w:cs="Arial"/>
          <w:bCs/>
          <w:color w:val="003366"/>
          <w:spacing w:val="20"/>
          <w:sz w:val="38"/>
          <w:szCs w:val="38"/>
        </w:rPr>
      </w:pPr>
      <w:r>
        <w:rPr>
          <w:rFonts w:ascii="Georgia" w:hAnsi="Georgia" w:cs="Arial"/>
          <w:bCs/>
          <w:color w:val="003366"/>
          <w:spacing w:val="20"/>
          <w:sz w:val="38"/>
          <w:szCs w:val="38"/>
        </w:rPr>
        <mc:AlternateContent>
          <mc:Choice Requires="wpg">
            <w:drawing>
              <wp:anchor xmlns:wp="http://schemas.openxmlformats.org/drawingml/2006/wordprocessingDrawing" distT="0" distB="773094109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266697</wp:posOffset>
                </wp:positionV>
                <wp:extent cx="6858000" cy="0"/>
                <wp:effectExtent l="0" t="0" r="0" b="0"/>
                <wp:wrapNone/>
                <wp:docPr id="17" name="Line 13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6" o:spid="_x0000_s16" o:spt="20" style="position:absolute;mso-wrap-distance-left:9.0pt;mso-wrap-distance-top:0.0pt;mso-wrap-distance-right:9.0pt;mso-wrap-distance-bottom:60873.6pt;z-index:251656192;o:allowoverlap:true;o:allowincell:true;mso-position-horizontal-relative:text;margin-left:0.0pt;mso-position-horizontal:absolute;mso-position-vertical-relative:text;margin-top:21.0pt;mso-position-vertical:absolute;width:540.0pt;height:0.0pt;" coordsize="100000,100000" path="" filled="f" strokecolor="#003366" strokeweight="0.75pt">
                <v:path textboxrect="0,0,0,0"/>
              </v:shape>
            </w:pict>
          </mc:Fallback>
        </mc:AlternateContent>
      </w:r>
      <w:r>
        <w:rPr>
          <w:rFonts w:ascii="Georgia" w:hAnsi="Georgia" w:cs="Arial"/>
          <w:bCs/>
          <w:color w:val="003366"/>
          <w:spacing w:val="20"/>
          <w:sz w:val="38"/>
          <w:szCs w:val="38"/>
        </w:rPr>
        <w:t xml:space="preserve">Test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1.</w:t>
      </w:r>
      <w:r>
        <w:rPr>
          <w:rFonts w:ascii="Georgia" w:hAnsi="Georgia" w:cs="Arial"/>
          <w:sz w:val="22"/>
          <w:szCs w:val="22"/>
        </w:rPr>
        <w:t xml:space="preserve"> Todo proceso </w:t>
      </w:r>
      <w:r>
        <w:rPr>
          <w:rFonts w:ascii="Georgia" w:hAnsi="Georgia" w:cs="Arial"/>
          <w:i/>
          <w:sz w:val="22"/>
          <w:szCs w:val="22"/>
        </w:rPr>
        <w:t xml:space="preserve">software</w:t>
      </w:r>
      <w:r>
        <w:rPr>
          <w:rFonts w:ascii="Georgia" w:hAnsi="Georgia" w:cs="Arial"/>
          <w:sz w:val="22"/>
          <w:szCs w:val="22"/>
        </w:rPr>
        <w:t xml:space="preserve"> debe tener en cuenta:</w:t>
      </w:r>
      <w:r/>
    </w:p>
    <w:p>
      <w:pPr>
        <w:pStyle w:val="378"/>
      </w:pPr>
      <w:r>
        <w:t xml:space="preserve">A. La agilidad es un principio a tener en cuenta solo en metodologías ágiles</w:t>
      </w:r>
      <w:r>
        <w:t xml:space="preserve">.</w:t>
      </w:r>
      <w:r/>
    </w:p>
    <w:p>
      <w:pPr>
        <w:pStyle w:val="378"/>
      </w:pPr>
      <w:r>
        <w:t xml:space="preserve">B. La comunicación y coordinación del equipo es una tarea exclusiva del jefe de proyecto</w:t>
      </w:r>
      <w:r>
        <w:t xml:space="preserve">.</w:t>
      </w:r>
      <w:r/>
    </w:p>
    <w:p>
      <w:pPr>
        <w:pStyle w:val="378"/>
      </w:pPr>
      <w:r>
        <w:t xml:space="preserve">C. Hay que evitar los cambios y no deben aprobarse durante el ciclo de vida de </w:t>
      </w:r>
      <w:r>
        <w:rPr>
          <w:i/>
        </w:rPr>
        <w:t xml:space="preserve">software</w:t>
      </w:r>
      <w:r>
        <w:t xml:space="preserve"> en el que se esté</w:t>
      </w:r>
      <w:r>
        <w:t xml:space="preserve">.</w:t>
      </w:r>
      <w:r/>
    </w:p>
    <w:p>
      <w:pPr>
        <w:pStyle w:val="378"/>
      </w:pPr>
      <w:r>
        <w:t xml:space="preserve">D. Hay que establecer planes de contingencia por si algo sale mal</w:t>
      </w:r>
      <w:r>
        <w:t xml:space="preserve">.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2.</w:t>
      </w:r>
      <w:r>
        <w:rPr>
          <w:rFonts w:ascii="Georgia" w:hAnsi="Georgia" w:cs="Arial"/>
          <w:sz w:val="22"/>
          <w:szCs w:val="22"/>
        </w:rPr>
        <w:t xml:space="preserve"> En la práctica de la ingeniería de </w:t>
      </w:r>
      <w:r>
        <w:rPr>
          <w:rFonts w:ascii="Georgia" w:hAnsi="Georgia" w:cs="Arial"/>
          <w:i/>
          <w:sz w:val="22"/>
          <w:szCs w:val="22"/>
        </w:rPr>
        <w:t xml:space="preserve">software</w:t>
      </w:r>
      <w:r>
        <w:rPr>
          <w:rFonts w:ascii="Georgia" w:hAnsi="Georgia" w:cs="Arial"/>
          <w:sz w:val="22"/>
          <w:szCs w:val="22"/>
        </w:rPr>
        <w:t xml:space="preserve">:</w:t>
      </w:r>
      <w:r/>
    </w:p>
    <w:p>
      <w:pPr>
        <w:pStyle w:val="378"/>
      </w:pPr>
      <w:r>
        <w:t xml:space="preserve">A. Nunca se debe aplicar el principio </w:t>
      </w:r>
      <w:r>
        <w:t xml:space="preserve">«</w:t>
      </w:r>
      <w:r>
        <w:t xml:space="preserve">divide y vencerás</w:t>
      </w:r>
      <w:r>
        <w:t xml:space="preserve">»</w:t>
      </w:r>
      <w:r>
        <w:t xml:space="preserve">.</w:t>
      </w:r>
      <w:r/>
    </w:p>
    <w:p>
      <w:pPr>
        <w:pStyle w:val="378"/>
      </w:pPr>
      <w:r>
        <w:t xml:space="preserve">B. Los problemas hay que presentarlos desde una única perspectiva para evitar ambigüedades</w:t>
      </w:r>
      <w:r>
        <w:t xml:space="preserve">.</w:t>
      </w:r>
      <w:r/>
    </w:p>
    <w:p>
      <w:pPr>
        <w:pStyle w:val="378"/>
      </w:pPr>
      <w:r>
        <w:t xml:space="preserve">C. El uso de patrones facilita la resolución de problemas recurrentes</w:t>
      </w:r>
      <w:r>
        <w:t xml:space="preserve">.</w:t>
      </w:r>
      <w:r/>
    </w:p>
    <w:p>
      <w:pPr>
        <w:pStyle w:val="378"/>
      </w:pPr>
      <w:r>
        <w:t xml:space="preserve">D. El mantenimiento de </w:t>
      </w:r>
      <w:r>
        <w:rPr>
          <w:i/>
        </w:rPr>
        <w:t xml:space="preserve">software</w:t>
      </w:r>
      <w:r>
        <w:t xml:space="preserve"> no hay que plantearlo hasta el final del proyecto</w:t>
      </w:r>
      <w:r>
        <w:t xml:space="preserve">.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3.</w:t>
      </w:r>
      <w:r>
        <w:rPr>
          <w:rFonts w:ascii="Georgia" w:hAnsi="Georgia" w:cs="Arial"/>
          <w:sz w:val="22"/>
          <w:szCs w:val="22"/>
        </w:rPr>
        <w:t xml:space="preserve"> Para lograr la comunicación efectiva:</w:t>
      </w:r>
      <w:r/>
    </w:p>
    <w:p>
      <w:pPr>
        <w:pStyle w:val="378"/>
      </w:pPr>
      <w:r>
        <w:t xml:space="preserve">A. Es preferible asistir a las reuniones sin hacer investigaciones previas sobre el problema a resolver, para evitar prejuicios iniciales</w:t>
      </w:r>
      <w:r>
        <w:t xml:space="preserve">.</w:t>
      </w:r>
      <w:r/>
    </w:p>
    <w:p>
      <w:pPr>
        <w:pStyle w:val="378"/>
      </w:pPr>
      <w:r>
        <w:t xml:space="preserve">B. Cuando algo no está claro, es bueno dibujar para clarificarlo</w:t>
      </w:r>
      <w:r>
        <w:t xml:space="preserve">.</w:t>
      </w:r>
      <w:r/>
    </w:p>
    <w:p>
      <w:pPr>
        <w:pStyle w:val="378"/>
      </w:pPr>
      <w:r>
        <w:t xml:space="preserve">C. La comunicación por videoconferencia es preferible a la presencial</w:t>
      </w:r>
      <w:r>
        <w:t xml:space="preserve">.</w:t>
      </w:r>
      <w:r/>
    </w:p>
    <w:p>
      <w:pPr>
        <w:pStyle w:val="378"/>
      </w:pPr>
      <w:r>
        <w:t xml:space="preserve">D. Cuando no haya un acuerdo en algún tema, hay que centrarse en ese tema hasta que se </w:t>
      </w:r>
      <w:r>
        <w:t xml:space="preserve">consens</w:t>
      </w:r>
      <w:r>
        <w:t xml:space="preserve">u</w:t>
      </w:r>
      <w:r>
        <w:t xml:space="preserve">e</w:t>
      </w:r>
      <w:r>
        <w:t xml:space="preserve">.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4.</w:t>
      </w:r>
      <w:r>
        <w:rPr>
          <w:rFonts w:ascii="Georgia" w:hAnsi="Georgia" w:cs="Arial"/>
          <w:sz w:val="22"/>
          <w:szCs w:val="22"/>
        </w:rPr>
        <w:t xml:space="preserve"> En la planificación de un proyecto</w:t>
      </w:r>
      <w:r>
        <w:rPr>
          <w:rFonts w:ascii="Georgia" w:hAnsi="Georgia" w:cs="Arial"/>
          <w:sz w:val="22"/>
          <w:szCs w:val="22"/>
        </w:rPr>
        <w:t xml:space="preserve">:</w:t>
      </w:r>
      <w:r/>
    </w:p>
    <w:p>
      <w:pPr>
        <w:pStyle w:val="378"/>
      </w:pPr>
      <w:r>
        <w:t xml:space="preserve">A. Debe seguirse a rajatabla desde el inicio al final del proyecto</w:t>
      </w:r>
      <w:r>
        <w:t xml:space="preserve">.</w:t>
      </w:r>
      <w:r/>
    </w:p>
    <w:p>
      <w:pPr>
        <w:pStyle w:val="378"/>
      </w:pPr>
      <w:r>
        <w:t xml:space="preserve">B. Los hitos de los entregables deben marcarlos unilateralmente el cliente</w:t>
      </w:r>
      <w:r>
        <w:t xml:space="preserve">.</w:t>
      </w:r>
      <w:r/>
    </w:p>
    <w:p>
      <w:pPr>
        <w:pStyle w:val="378"/>
      </w:pPr>
      <w:r>
        <w:t xml:space="preserve">C. Hay que ser realista y saber que las personas no trabajan al 100% todos los días</w:t>
      </w:r>
      <w:r>
        <w:t xml:space="preserve">.</w:t>
      </w:r>
      <w:r/>
    </w:p>
    <w:p>
      <w:pPr>
        <w:pStyle w:val="378"/>
      </w:pPr>
      <w:r>
        <w:t xml:space="preserve">D. Debe ser muy detallada desde el inicio para ofrecer confianza al cliente</w:t>
      </w:r>
      <w:r>
        <w:t xml:space="preserve">.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5.</w:t>
      </w:r>
      <w:r>
        <w:rPr>
          <w:rFonts w:ascii="Georgia" w:hAnsi="Georgia" w:cs="Arial"/>
          <w:sz w:val="22"/>
          <w:szCs w:val="22"/>
        </w:rPr>
        <w:t xml:space="preserve"> En referencia al modelado de </w:t>
      </w:r>
      <w:r>
        <w:rPr>
          <w:rFonts w:ascii="Georgia" w:hAnsi="Georgia" w:cs="Arial"/>
          <w:i/>
          <w:sz w:val="22"/>
          <w:szCs w:val="22"/>
        </w:rPr>
        <w:t xml:space="preserve">software</w:t>
      </w:r>
      <w:r/>
    </w:p>
    <w:p>
      <w:pPr>
        <w:pStyle w:val="378"/>
      </w:pPr>
      <w:r>
        <w:t xml:space="preserve">A. Es el principal objetivo del equipo de </w:t>
      </w:r>
      <w:r>
        <w:rPr>
          <w:i/>
        </w:rPr>
        <w:t xml:space="preserve">software</w:t>
      </w:r>
      <w:r>
        <w:rPr>
          <w:i/>
        </w:rPr>
        <w:t xml:space="preserve">.</w:t>
      </w:r>
      <w:r/>
    </w:p>
    <w:p>
      <w:pPr>
        <w:pStyle w:val="378"/>
      </w:pPr>
      <w:r>
        <w:t xml:space="preserve">B. Deben estar perfectamente diseñados y seguir la notación estándar</w:t>
      </w:r>
      <w:r>
        <w:t xml:space="preserve">.</w:t>
      </w:r>
      <w:r/>
    </w:p>
    <w:p>
      <w:pPr>
        <w:pStyle w:val="378"/>
      </w:pPr>
      <w:r>
        <w:t xml:space="preserve">C. No debe presentarse al equipo de </w:t>
      </w:r>
      <w:r>
        <w:rPr>
          <w:i/>
        </w:rPr>
        <w:t xml:space="preserve">software</w:t>
      </w:r>
      <w:r>
        <w:t xml:space="preserve"> hasta que esté finalizado</w:t>
      </w:r>
      <w:r>
        <w:t xml:space="preserve">.</w:t>
      </w:r>
      <w:r/>
    </w:p>
    <w:p>
      <w:pPr>
        <w:pStyle w:val="378"/>
      </w:pPr>
      <w:r>
        <w:t xml:space="preserve">D. No se deben crear más modelos que los necesarios</w:t>
      </w:r>
      <w:r>
        <w:t xml:space="preserve">.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6.</w:t>
      </w:r>
      <w:r>
        <w:rPr>
          <w:rFonts w:ascii="Georgia" w:hAnsi="Georgia" w:cs="Arial"/>
          <w:sz w:val="22"/>
          <w:szCs w:val="22"/>
        </w:rPr>
        <w:t xml:space="preserve"> Durante la construcción de </w:t>
      </w:r>
      <w:r>
        <w:rPr>
          <w:rFonts w:ascii="Georgia" w:hAnsi="Georgia" w:cs="Arial"/>
          <w:i/>
          <w:sz w:val="22"/>
          <w:szCs w:val="22"/>
        </w:rPr>
        <w:t xml:space="preserve">software</w:t>
      </w:r>
      <w:r>
        <w:rPr>
          <w:rFonts w:ascii="Georgia" w:hAnsi="Georgia" w:cs="Arial"/>
          <w:sz w:val="22"/>
          <w:szCs w:val="22"/>
        </w:rPr>
        <w:t xml:space="preserve">:</w:t>
      </w:r>
      <w:r/>
    </w:p>
    <w:p>
      <w:pPr>
        <w:pStyle w:val="378"/>
      </w:pPr>
      <w:r>
        <w:t xml:space="preserve">A. La programación debe realizarse individualmente para lograr una mayor productividad</w:t>
      </w:r>
      <w:r>
        <w:t xml:space="preserve">.</w:t>
      </w:r>
      <w:r/>
    </w:p>
    <w:p>
      <w:pPr>
        <w:pStyle w:val="378"/>
      </w:pPr>
      <w:r>
        <w:t xml:space="preserve">B. Hay que evitar los entornos de programación que proporcionen herramientas</w:t>
      </w:r>
      <w:r>
        <w:t xml:space="preserve">.</w:t>
      </w:r>
      <w:r/>
    </w:p>
    <w:p>
      <w:pPr>
        <w:pStyle w:val="378"/>
      </w:pPr>
      <w:r>
        <w:t xml:space="preserve">C. Hay que crear un conjunto de pruebas unitarias antes de comenzar a codificar</w:t>
      </w:r>
      <w:r>
        <w:t xml:space="preserve">.</w:t>
      </w:r>
      <w:r/>
    </w:p>
    <w:p>
      <w:pPr>
        <w:pStyle w:val="378"/>
      </w:pPr>
      <w:r>
        <w:t xml:space="preserve">D. Se debe poner nombres cortos de variables, de una o dos letras máximo</w:t>
      </w:r>
      <w:r>
        <w:t xml:space="preserve">.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7.</w:t>
      </w:r>
      <w:r>
        <w:rPr>
          <w:rFonts w:ascii="Georgia" w:hAnsi="Georgia" w:cs="Arial"/>
          <w:sz w:val="22"/>
          <w:szCs w:val="22"/>
        </w:rPr>
        <w:t xml:space="preserve"> En las pruebas de </w:t>
      </w:r>
      <w:r>
        <w:rPr>
          <w:rFonts w:ascii="Georgia" w:hAnsi="Georgia" w:cs="Arial"/>
          <w:i/>
          <w:sz w:val="22"/>
          <w:szCs w:val="22"/>
        </w:rPr>
        <w:t xml:space="preserve">software</w:t>
      </w:r>
      <w:r>
        <w:rPr>
          <w:rFonts w:ascii="Georgia" w:hAnsi="Georgia" w:cs="Arial"/>
          <w:sz w:val="22"/>
          <w:szCs w:val="22"/>
        </w:rPr>
        <w:t xml:space="preserve">:</w:t>
      </w:r>
      <w:r/>
    </w:p>
    <w:p>
      <w:pPr>
        <w:pStyle w:val="378"/>
      </w:pPr>
      <w:r>
        <w:t xml:space="preserve">A. No es posible realizar pruebas exhaustivas</w:t>
      </w:r>
      <w:r>
        <w:t xml:space="preserve">.</w:t>
      </w:r>
      <w:r/>
    </w:p>
    <w:p>
      <w:pPr>
        <w:pStyle w:val="378"/>
      </w:pPr>
      <w:r>
        <w:t xml:space="preserve">B. Una prueba exitosa es aquella que no encuentra problemas en el </w:t>
      </w:r>
      <w:r>
        <w:rPr>
          <w:i/>
        </w:rPr>
        <w:t xml:space="preserve">software</w:t>
      </w:r>
      <w:r>
        <w:rPr>
          <w:i/>
        </w:rPr>
        <w:t xml:space="preserve">.</w:t>
      </w:r>
      <w:r/>
    </w:p>
    <w:p>
      <w:pPr>
        <w:pStyle w:val="378"/>
      </w:pPr>
      <w:r>
        <w:t xml:space="preserve">C. Las pruebas de </w:t>
      </w:r>
      <w:r>
        <w:rPr>
          <w:i/>
        </w:rPr>
        <w:t xml:space="preserve">software</w:t>
      </w:r>
      <w:r>
        <w:t xml:space="preserve"> están orientadas a verificar la calidad del </w:t>
      </w:r>
      <w:r>
        <w:rPr>
          <w:i/>
        </w:rPr>
        <w:t xml:space="preserve">software</w:t>
      </w:r>
      <w:r>
        <w:t xml:space="preserve">, pero no los requisitos del cliente que se verificaron con el análisis y el diseño.</w:t>
      </w:r>
      <w:r/>
    </w:p>
    <w:p>
      <w:pPr>
        <w:pStyle w:val="378"/>
      </w:pPr>
      <w:r>
        <w:t xml:space="preserve">D. Las pruebas deben realizarse comen</w:t>
      </w:r>
      <w:r>
        <w:t xml:space="preserve">zando con todo el aplicativo y </w:t>
      </w:r>
      <w:r>
        <w:t xml:space="preserve">gradualmente ir probando cada vez módulos más pequeños.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8.</w:t>
      </w:r>
      <w:r>
        <w:rPr>
          <w:rFonts w:ascii="Georgia" w:hAnsi="Georgia" w:cs="Arial"/>
          <w:sz w:val="22"/>
          <w:szCs w:val="22"/>
        </w:rPr>
        <w:t xml:space="preserve"> En la fase de despliegue del </w:t>
      </w:r>
      <w:r>
        <w:rPr>
          <w:rFonts w:ascii="Georgia" w:hAnsi="Georgia" w:cs="Arial"/>
          <w:i/>
          <w:sz w:val="22"/>
          <w:szCs w:val="22"/>
        </w:rPr>
        <w:t xml:space="preserve">software</w:t>
      </w:r>
      <w:r>
        <w:rPr>
          <w:rFonts w:ascii="Georgia" w:hAnsi="Georgia" w:cs="Arial"/>
          <w:sz w:val="22"/>
          <w:szCs w:val="22"/>
        </w:rPr>
        <w:t xml:space="preserve">:</w:t>
      </w:r>
      <w:r/>
    </w:p>
    <w:p>
      <w:pPr>
        <w:pStyle w:val="378"/>
      </w:pPr>
      <w:r>
        <w:t xml:space="preserve">A. Hay que evitar que el cliente tenga grandes expectativas</w:t>
      </w:r>
      <w:r>
        <w:t xml:space="preserve">.</w:t>
      </w:r>
      <w:r/>
    </w:p>
    <w:p>
      <w:pPr>
        <w:pStyle w:val="378"/>
      </w:pPr>
      <w:r>
        <w:t xml:space="preserve">B. El </w:t>
      </w:r>
      <w:r>
        <w:rPr>
          <w:i/>
        </w:rPr>
        <w:t xml:space="preserve">software</w:t>
      </w:r>
      <w:r>
        <w:t xml:space="preserve"> debe entregarse en plazo, aunque contenga pequeños errores</w:t>
      </w:r>
      <w:r>
        <w:t xml:space="preserve">.</w:t>
      </w:r>
      <w:r/>
    </w:p>
    <w:p>
      <w:pPr>
        <w:pStyle w:val="378"/>
      </w:pPr>
      <w:r>
        <w:t xml:space="preserve">C. Una vez entregado el </w:t>
      </w:r>
      <w:r>
        <w:rPr>
          <w:i/>
        </w:rPr>
        <w:t xml:space="preserve">software</w:t>
      </w:r>
      <w:r>
        <w:t xml:space="preserve"> deberá tenerse reuniones con el cliente para acordar el modelo de apoyo para la resolución de problemas</w:t>
      </w:r>
      <w:r>
        <w:t xml:space="preserve">.</w:t>
      </w:r>
      <w:r/>
    </w:p>
    <w:p>
      <w:pPr>
        <w:pStyle w:val="378"/>
      </w:pPr>
      <w:r>
        <w:t xml:space="preserve">D. Se debe obtener retroalimentación del cliente del </w:t>
      </w:r>
      <w:r>
        <w:rPr>
          <w:i/>
        </w:rPr>
        <w:t xml:space="preserve">software</w:t>
      </w:r>
      <w:r>
        <w:t xml:space="preserve"> entregado</w:t>
      </w:r>
      <w:r>
        <w:t xml:space="preserve">.</w:t>
      </w:r>
      <w:r/>
    </w:p>
    <w:sectPr>
      <w:footerReference w:type="default" r:id="rId13"/>
      <w:footnotePr/>
      <w:type w:val="nextPage"/>
      <w:pgSz w:w="11906" w:h="16838"/>
      <w:pgMar w:top="1418" w:right="1701" w:bottom="1418" w:left="1701" w:gutter="0" w:header="567" w:footer="567"/>
      <w:cols w:num="1" w:sep="0" w:space="708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jandro" w:date="2019-06-10T21:11:34Z" oodata="teamlab_data:0;20;2019-06-11T02:11:34Z;" w:initials="a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Modificado por no disponibilidad del enlace anterior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30102010509060703"/>
  </w:font>
  <w:font w:name="Courier New">
    <w:panose1 w:val="02070309020205020404"/>
  </w:font>
  <w:font w:name="Tahoma">
    <w:panose1 w:val="020B0604030504040204"/>
  </w:font>
  <w:font w:name="Georgia">
    <w:panose1 w:val="02040502050405020303"/>
  </w:font>
  <w:font w:name="Century Gothic">
    <w:panose1 w:val="020B0603020202020204"/>
  </w:font>
  <w:font w:name="Verdana">
    <w:panose1 w:val="020B060403050404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97"/>
      <w:rPr>
        <w:rFonts w:ascii="Georgia" w:hAnsi="Georgia"/>
        <w:b/>
        <w:bCs/>
        <w:color w:val="808080"/>
        <w:sz w:val="20"/>
      </w:rPr>
      <w:pBdr>
        <w:top w:val="single" w:color="808080" w:sz="4" w:space="1"/>
      </w:pBdr>
    </w:pPr>
    <w:r>
      <w:rPr>
        <w:rFonts w:ascii="Georgia" w:hAnsi="Georgia"/>
        <w:b/>
        <w:bCs/>
        <w:color w:val="808080"/>
        <w:sz w:val="20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6192" behindDoc="1" locked="0" layoutInCell="1" allowOverlap="1">
              <wp:simplePos x="0" y="0"/>
              <wp:positionH relativeFrom="column">
                <wp:posOffset>4092571</wp:posOffset>
              </wp:positionH>
              <wp:positionV relativeFrom="paragraph">
                <wp:posOffset>28575</wp:posOffset>
              </wp:positionV>
              <wp:extent cx="1324606" cy="347341"/>
              <wp:effectExtent l="0" t="0" r="0" b="0"/>
              <wp:wrapNone/>
              <wp:docPr id="1" name="0 Imagen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0 Imagen" hidden="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24610" cy="347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-251656192;o:allowoverlap:true;o:allowincell:true;mso-position-horizontal-relative:text;margin-left:322.2pt;mso-position-horizontal:absolute;mso-position-vertical-relative:text;margin-top:2.2pt;mso-position-vertical:absolute;width:104.3pt;height:27.3pt;">
              <v:path textboxrect="0,0,0,0"/>
              <v:imagedata r:id="rId1" o:title=""/>
            </v:shape>
          </w:pict>
        </mc:Fallback>
      </mc:AlternateContent>
    </w:r>
    <w:r>
      <w:rPr>
        <w:rFonts w:ascii="Georgia" w:hAnsi="Georgia"/>
        <w:b/>
        <w:bCs/>
        <w:color w:val="808080"/>
        <w:sz w:val="20"/>
      </w:rPr>
      <w:t xml:space="preserve">TEMA</w:t>
    </w:r>
    <w:r>
      <w:rPr>
        <w:rFonts w:ascii="Georgia" w:hAnsi="Georgia"/>
        <w:b/>
        <w:bCs/>
        <w:color w:val="808080"/>
        <w:sz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3</w:t>
    </w:r>
    <w:r>
      <w:rPr>
        <w:rFonts w:ascii="Georgia" w:hAnsi="Georgia"/>
        <w:b/>
        <w:bCs/>
        <w:color w:val="808080"/>
        <w:sz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–</w:t>
    </w:r>
    <w:r>
      <w:rPr>
        <w:rFonts w:ascii="Georgia" w:hAnsi="Georgia"/>
        <w:b/>
        <w:bCs/>
        <w:color w:val="808080"/>
        <w:sz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Esquema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97"/>
      <w:rPr>
        <w:rFonts w:ascii="Georgia" w:hAnsi="Georgia"/>
        <w:b/>
        <w:bCs/>
        <w:color w:val="808080"/>
        <w:sz w:val="20"/>
      </w:rPr>
      <w:pBdr>
        <w:top w:val="single" w:color="808080" w:sz="4" w:space="1"/>
      </w:pBdr>
    </w:pPr>
    <w:r>
      <w:rPr>
        <w:rFonts w:ascii="Georgia" w:hAnsi="Georgia"/>
        <w:b/>
        <w:bCs/>
        <w:color w:val="808080"/>
        <w:sz w:val="20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5168" behindDoc="1" locked="0" layoutInCell="1" allowOverlap="1">
              <wp:simplePos x="0" y="0"/>
              <wp:positionH relativeFrom="column">
                <wp:posOffset>4083048</wp:posOffset>
              </wp:positionH>
              <wp:positionV relativeFrom="paragraph">
                <wp:posOffset>0</wp:posOffset>
              </wp:positionV>
              <wp:extent cx="1324606" cy="347341"/>
              <wp:effectExtent l="0" t="0" r="0" b="0"/>
              <wp:wrapNone/>
              <wp:docPr id="2" name="0 Imagen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0 Imagen" hidden="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24610" cy="347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-251655168;o:allowoverlap:true;o:allowincell:true;mso-position-horizontal-relative:text;margin-left:321.5pt;mso-position-horizontal:absolute;mso-position-vertical-relative:text;margin-top:0.0pt;mso-position-vertical:absolute;width:104.3pt;height:27.3pt;">
              <v:path textboxrect="0,0,0,0"/>
              <v:imagedata r:id="rId1" o:title=""/>
            </v:shape>
          </w:pict>
        </mc:Fallback>
      </mc:AlternateContent>
    </w:r>
    <w:r>
      <w:rPr>
        <w:rFonts w:ascii="Georgia" w:hAnsi="Georgia"/>
        <w:b/>
        <w:bCs/>
        <w:color w:val="808080"/>
        <w:sz w:val="20"/>
      </w:rPr>
      <w:t xml:space="preserve">TEMA </w:t>
    </w:r>
    <w:r>
      <w:rPr>
        <w:rFonts w:ascii="Georgia" w:hAnsi="Georgia"/>
        <w:b/>
        <w:bCs/>
        <w:color w:val="808080"/>
        <w:sz w:val="20"/>
      </w:rPr>
      <w:t xml:space="preserve">3</w:t>
    </w:r>
    <w:r>
      <w:rPr>
        <w:rFonts w:ascii="Georgia" w:hAnsi="Georgia"/>
        <w:b/>
        <w:bCs/>
        <w:color w:val="808080"/>
        <w:sz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–</w:t>
    </w:r>
    <w:r>
      <w:rPr>
        <w:rFonts w:ascii="Georgia" w:hAnsi="Georgia"/>
        <w:b/>
        <w:bCs/>
        <w:color w:val="808080"/>
        <w:sz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Ideas clave</w:t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97"/>
      <w:rPr>
        <w:rFonts w:ascii="Georgia" w:hAnsi="Georgia"/>
        <w:b/>
        <w:color w:val="808080"/>
        <w:sz w:val="20"/>
        <w:szCs w:val="20"/>
      </w:rPr>
      <w:pBdr>
        <w:top w:val="single" w:color="808080" w:sz="4" w:space="1"/>
      </w:pBdr>
    </w:pPr>
    <w:r>
      <w:rPr>
        <w:rFonts w:ascii="Georgia" w:hAnsi="Georgia"/>
        <w:b/>
        <w:color w:val="808080"/>
        <w:sz w:val="20"/>
        <w:szCs w:val="20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7216" behindDoc="1" locked="0" layoutInCell="1" allowOverlap="1">
              <wp:simplePos x="0" y="0"/>
              <wp:positionH relativeFrom="column">
                <wp:posOffset>4102096</wp:posOffset>
              </wp:positionH>
              <wp:positionV relativeFrom="paragraph">
                <wp:posOffset>9522</wp:posOffset>
              </wp:positionV>
              <wp:extent cx="1324606" cy="347341"/>
              <wp:effectExtent l="0" t="0" r="0" b="0"/>
              <wp:wrapNone/>
              <wp:docPr id="3" name="0 Imagen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0 Imagen" hidden="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24610" cy="34734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9.0pt;mso-wrap-distance-top:0.0pt;mso-wrap-distance-right:9.0pt;mso-wrap-distance-bottom:0.0pt;z-index:-251657216;o:allowoverlap:true;o:allowincell:true;mso-position-horizontal-relative:text;margin-left:323.0pt;mso-position-horizontal:absolute;mso-position-vertical-relative:text;margin-top:0.7pt;mso-position-vertical:absolute;width:104.3pt;height:27.3pt;">
              <v:path textboxrect="0,0,0,0"/>
              <v:imagedata r:id="rId1" o:title=""/>
            </v:shape>
          </w:pict>
        </mc:Fallback>
      </mc:AlternateContent>
    </w:r>
    <w:r>
      <w:rPr>
        <w:rFonts w:ascii="Georgia" w:hAnsi="Georgia"/>
        <w:b/>
        <w:color w:val="808080"/>
        <w:sz w:val="20"/>
        <w:szCs w:val="20"/>
      </w:rPr>
      <w:t xml:space="preserve">TEMA</w:t>
    </w:r>
    <w:r>
      <w:rPr>
        <w:rFonts w:ascii="Georgia" w:hAnsi="Georgia"/>
        <w:b/>
        <w:color w:val="808080"/>
        <w:sz w:val="20"/>
        <w:szCs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3</w:t>
    </w:r>
    <w:r>
      <w:rPr>
        <w:rFonts w:ascii="Georgia" w:hAnsi="Georgia"/>
        <w:b/>
        <w:color w:val="808080"/>
        <w:sz w:val="20"/>
        <w:szCs w:val="20"/>
      </w:rPr>
      <w:t xml:space="preserve"> – </w:t>
    </w:r>
    <w:r>
      <w:rPr>
        <w:rFonts w:ascii="Georgia" w:hAnsi="Georgia"/>
        <w:b/>
        <w:color w:val="808080"/>
        <w:sz w:val="20"/>
        <w:szCs w:val="20"/>
      </w:rPr>
      <w:t xml:space="preserve">Lo + recomendado</w:t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97"/>
      <w:rPr>
        <w:rFonts w:ascii="Georgia" w:hAnsi="Georgia"/>
        <w:b/>
        <w:color w:val="808080"/>
        <w:sz w:val="20"/>
        <w:szCs w:val="20"/>
      </w:rPr>
      <w:pBdr>
        <w:top w:val="single" w:color="808080" w:sz="4" w:space="1"/>
      </w:pBdr>
    </w:pPr>
    <w:r>
      <w:rPr>
        <w:rFonts w:ascii="Georgia" w:hAnsi="Georgia"/>
        <w:b/>
        <w:color w:val="808080"/>
        <w:sz w:val="20"/>
        <w:szCs w:val="20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8240" behindDoc="1" locked="0" layoutInCell="1" allowOverlap="1">
              <wp:simplePos x="0" y="0"/>
              <wp:positionH relativeFrom="column">
                <wp:posOffset>4083048</wp:posOffset>
              </wp:positionH>
              <wp:positionV relativeFrom="paragraph">
                <wp:posOffset>9522</wp:posOffset>
              </wp:positionV>
              <wp:extent cx="1324606" cy="347341"/>
              <wp:effectExtent l="0" t="0" r="0" b="0"/>
              <wp:wrapNone/>
              <wp:docPr id="4" name="0 Imagen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0 Imagen" hidden="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24610" cy="34734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mso-wrap-distance-left:9.0pt;mso-wrap-distance-top:0.0pt;mso-wrap-distance-right:9.0pt;mso-wrap-distance-bottom:0.0pt;z-index:-251658240;o:allowoverlap:true;o:allowincell:true;mso-position-horizontal-relative:text;margin-left:321.5pt;mso-position-horizontal:absolute;mso-position-vertical-relative:text;margin-top:0.7pt;mso-position-vertical:absolute;width:104.3pt;height:27.3pt;">
              <v:path textboxrect="0,0,0,0"/>
              <v:imagedata r:id="rId1" o:title=""/>
            </v:shape>
          </w:pict>
        </mc:Fallback>
      </mc:AlternateContent>
    </w:r>
    <w:r>
      <w:rPr>
        <w:rFonts w:ascii="Georgia" w:hAnsi="Georgia"/>
        <w:b/>
        <w:color w:val="808080"/>
        <w:sz w:val="20"/>
        <w:szCs w:val="20"/>
      </w:rPr>
      <w:t xml:space="preserve">TEMA</w:t>
    </w:r>
    <w:r>
      <w:rPr>
        <w:rFonts w:ascii="Georgia" w:hAnsi="Georgia"/>
        <w:b/>
        <w:color w:val="808080"/>
        <w:sz w:val="20"/>
        <w:szCs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3</w:t>
    </w:r>
    <w:r>
      <w:rPr>
        <w:rFonts w:ascii="Georgia" w:hAnsi="Georgia"/>
        <w:b/>
        <w:color w:val="808080"/>
        <w:sz w:val="20"/>
        <w:szCs w:val="20"/>
      </w:rPr>
      <w:t xml:space="preserve"> – </w:t>
    </w:r>
    <w:r>
      <w:rPr>
        <w:rFonts w:ascii="Georgia" w:hAnsi="Georgia"/>
        <w:b/>
        <w:color w:val="808080"/>
        <w:sz w:val="20"/>
        <w:szCs w:val="20"/>
      </w:rPr>
      <w:t xml:space="preserve">+ Información</w:t>
    </w:r>
    <w:r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97"/>
      <w:rPr>
        <w:rFonts w:ascii="Georgia" w:hAnsi="Georgia"/>
        <w:b/>
        <w:color w:val="808080"/>
        <w:sz w:val="20"/>
        <w:szCs w:val="20"/>
      </w:rPr>
      <w:pBdr>
        <w:top w:val="single" w:color="808080" w:sz="4" w:space="1"/>
      </w:pBdr>
    </w:pPr>
    <w:r>
      <w:rPr>
        <w:rFonts w:ascii="Georgia" w:hAnsi="Georgia"/>
        <w:b/>
        <w:color w:val="808080"/>
        <w:sz w:val="20"/>
        <w:szCs w:val="20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60288" behindDoc="1" locked="0" layoutInCell="1" allowOverlap="1">
              <wp:simplePos x="0" y="0"/>
              <wp:positionH relativeFrom="column">
                <wp:posOffset>4083048</wp:posOffset>
              </wp:positionH>
              <wp:positionV relativeFrom="paragraph">
                <wp:posOffset>19046</wp:posOffset>
              </wp:positionV>
              <wp:extent cx="1324606" cy="347341"/>
              <wp:effectExtent l="0" t="0" r="0" b="0"/>
              <wp:wrapNone/>
              <wp:docPr id="5" name="0 Imagen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0 Imagen" hidden="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24610" cy="347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4" o:spid="_x0000_s4" type="#_x0000_t75" style="position:absolute;mso-wrap-distance-left:9.0pt;mso-wrap-distance-top:0.0pt;mso-wrap-distance-right:9.0pt;mso-wrap-distance-bottom:0.0pt;z-index:-251660288;o:allowoverlap:true;o:allowincell:true;mso-position-horizontal-relative:text;margin-left:321.5pt;mso-position-horizontal:absolute;mso-position-vertical-relative:text;margin-top:1.5pt;mso-position-vertical:absolute;width:104.3pt;height:27.3pt;">
              <v:path textboxrect="0,0,0,0"/>
              <v:imagedata r:id="rId1" o:title=""/>
            </v:shape>
          </w:pict>
        </mc:Fallback>
      </mc:AlternateContent>
    </w:r>
    <w:r>
      <w:rPr>
        <w:rFonts w:ascii="Georgia" w:hAnsi="Georgia"/>
        <w:b/>
        <w:color w:val="808080"/>
        <w:sz w:val="20"/>
        <w:szCs w:val="20"/>
      </w:rPr>
      <w:t xml:space="preserve">TEMA</w:t>
    </w:r>
    <w:r>
      <w:rPr>
        <w:rFonts w:ascii="Georgia" w:hAnsi="Georgia"/>
        <w:b/>
        <w:color w:val="808080"/>
        <w:sz w:val="20"/>
        <w:szCs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3</w:t>
    </w:r>
    <w:r>
      <w:rPr>
        <w:rFonts w:ascii="Georgia" w:hAnsi="Georgia"/>
        <w:b/>
        <w:color w:val="808080"/>
        <w:sz w:val="20"/>
        <w:szCs w:val="20"/>
      </w:rPr>
      <w:t xml:space="preserve"> – </w:t>
    </w:r>
    <w:r>
      <w:rPr>
        <w:rFonts w:ascii="Georgia" w:hAnsi="Georgia"/>
        <w:b/>
        <w:color w:val="808080"/>
        <w:sz w:val="20"/>
        <w:szCs w:val="20"/>
      </w:rPr>
      <w:t xml:space="preserve">Test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  <w:p>
      <w:r/>
      <w:r/>
    </w:p>
  </w:footnote>
  <w:footnote w:type="continuationSeparator" w:id="0">
    <w:p>
      <w:r>
        <w:continuationSeparator/>
      </w:r>
      <w:r/>
    </w:p>
    <w:p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96"/>
      <w:jc w:val="right"/>
      <w:rPr>
        <w:rFonts w:ascii="Georgia" w:hAnsi="Georgia"/>
        <w:b/>
        <w:bCs/>
        <w:color w:val="808080"/>
        <w:sz w:val="20"/>
      </w:rPr>
    </w:pPr>
    <w:r>
      <w:rPr>
        <w:rFonts w:ascii="Georgia" w:hAnsi="Georgia"/>
        <w:b/>
        <w:bCs/>
        <w:color w:val="808080"/>
        <w:sz w:val="20"/>
      </w:rPr>
      <w:t xml:space="preserve">Ingeniería del </w:t>
    </w:r>
    <w:r>
      <w:rPr>
        <w:rFonts w:ascii="Georgia" w:hAnsi="Georgia"/>
        <w:b/>
        <w:bCs/>
        <w:i/>
        <w:color w:val="808080"/>
        <w:sz w:val="20"/>
      </w:rPr>
      <w:t xml:space="preserve">Software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644" w:hanging="356"/>
      </w:pPr>
      <w:rPr>
        <w:rFonts w:ascii="Georgia" w:hAnsi="Georgia"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364" w:hanging="356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084" w:hanging="356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04" w:hanging="356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524" w:hanging="356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244" w:hanging="356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964" w:hanging="356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684" w:hanging="356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04" w:hanging="356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pStyle w:val="362"/>
      <w:suff w:val="tab"/>
      <w:lvlText w:val=""/>
      <w:lvlJc w:val="left"/>
      <w:pPr>
        <w:ind w:left="644" w:hanging="356"/>
      </w:pPr>
      <w:rPr>
        <w:rFonts w:ascii="Symbol" w:hAnsi="Symbol"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364" w:hanging="356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084" w:hanging="356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04" w:hanging="356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524" w:hanging="356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244" w:hanging="356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964" w:hanging="356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684" w:hanging="356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04" w:hanging="356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6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6"/>
      </w:pPr>
    </w:lvl>
    <w:lvl w:ilvl="2">
      <w:start w:val="1"/>
      <w:numFmt w:val="lowerRoman"/>
      <w:suff w:val="tab"/>
      <w:lvlText w:val="%3."/>
      <w:lvlJc w:val="right"/>
      <w:pPr>
        <w:ind w:left="2368" w:hanging="176"/>
      </w:pPr>
    </w:lvl>
    <w:lvl w:ilvl="3">
      <w:start w:val="1"/>
      <w:numFmt w:val="decimal"/>
      <w:suff w:val="tab"/>
      <w:lvlText w:val="%4."/>
      <w:lvlJc w:val="left"/>
      <w:pPr>
        <w:ind w:left="3088" w:hanging="356"/>
      </w:pPr>
    </w:lvl>
    <w:lvl w:ilvl="4">
      <w:start w:val="1"/>
      <w:numFmt w:val="lowerLetter"/>
      <w:suff w:val="tab"/>
      <w:lvlText w:val="%5."/>
      <w:lvlJc w:val="left"/>
      <w:pPr>
        <w:ind w:left="3808" w:hanging="356"/>
      </w:pPr>
    </w:lvl>
    <w:lvl w:ilvl="5">
      <w:start w:val="1"/>
      <w:numFmt w:val="lowerRoman"/>
      <w:suff w:val="tab"/>
      <w:lvlText w:val="%6."/>
      <w:lvlJc w:val="right"/>
      <w:pPr>
        <w:ind w:left="4528" w:hanging="176"/>
      </w:pPr>
    </w:lvl>
    <w:lvl w:ilvl="6">
      <w:start w:val="1"/>
      <w:numFmt w:val="decimal"/>
      <w:suff w:val="tab"/>
      <w:lvlText w:val="%7."/>
      <w:lvlJc w:val="left"/>
      <w:pPr>
        <w:ind w:left="5248" w:hanging="356"/>
      </w:pPr>
    </w:lvl>
    <w:lvl w:ilvl="7">
      <w:start w:val="1"/>
      <w:numFmt w:val="lowerLetter"/>
      <w:suff w:val="tab"/>
      <w:lvlText w:val="%8."/>
      <w:lvlJc w:val="left"/>
      <w:pPr>
        <w:ind w:left="5968" w:hanging="356"/>
      </w:pPr>
    </w:lvl>
    <w:lvl w:ilvl="8">
      <w:start w:val="1"/>
      <w:numFmt w:val="lowerRoman"/>
      <w:suff w:val="tab"/>
      <w:lvlText w:val="%9."/>
      <w:lvlJc w:val="right"/>
      <w:pPr>
        <w:ind w:left="6688" w:hanging="176"/>
      </w:pPr>
    </w:lvl>
  </w:abstractNum>
  <w:abstractNum w:abstractNumId="3">
    <w:multiLevelType w:val="hybridMultilevel"/>
    <w:lvl w:ilvl="0">
      <w:start w:val="1"/>
      <w:numFmt w:val="decimal"/>
      <w:pStyle w:val="364"/>
      <w:suff w:val="tab"/>
      <w:lvlText w:val="%1."/>
      <w:lvlJc w:val="left"/>
      <w:pPr>
        <w:ind w:left="720" w:hanging="716"/>
        <w:tabs>
          <w:tab w:val="left" w:pos="720" w:leader="none"/>
        </w:tabs>
      </w:pPr>
    </w:lvl>
    <w:lvl w:ilvl="1">
      <w:start w:val="1"/>
      <w:numFmt w:val="decimal"/>
      <w:suff w:val="tab"/>
      <w:lvlText w:val="%2."/>
      <w:lvlJc w:val="left"/>
      <w:pPr>
        <w:ind w:left="1440" w:hanging="716"/>
        <w:tabs>
          <w:tab w:val="left" w:pos="1440" w:leader="none"/>
        </w:tabs>
      </w:pPr>
    </w:lvl>
    <w:lvl w:ilvl="2">
      <w:start w:val="1"/>
      <w:numFmt w:val="decimal"/>
      <w:suff w:val="tab"/>
      <w:lvlText w:val="%3."/>
      <w:lvlJc w:val="left"/>
      <w:pPr>
        <w:ind w:left="2160" w:hanging="716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716"/>
        <w:tabs>
          <w:tab w:val="left" w:pos="2880" w:leader="none"/>
        </w:tabs>
      </w:pPr>
    </w:lvl>
    <w:lvl w:ilvl="4">
      <w:start w:val="1"/>
      <w:numFmt w:val="decimal"/>
      <w:suff w:val="tab"/>
      <w:lvlText w:val="%5."/>
      <w:lvlJc w:val="left"/>
      <w:pPr>
        <w:ind w:left="3600" w:hanging="716"/>
        <w:tabs>
          <w:tab w:val="left" w:pos="3600" w:leader="none"/>
        </w:tabs>
      </w:pPr>
    </w:lvl>
    <w:lvl w:ilvl="5">
      <w:start w:val="1"/>
      <w:numFmt w:val="decimal"/>
      <w:suff w:val="tab"/>
      <w:lvlText w:val="%6."/>
      <w:lvlJc w:val="left"/>
      <w:pPr>
        <w:ind w:left="4320" w:hanging="716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716"/>
        <w:tabs>
          <w:tab w:val="left" w:pos="5040" w:leader="none"/>
        </w:tabs>
      </w:pPr>
    </w:lvl>
    <w:lvl w:ilvl="7">
      <w:start w:val="1"/>
      <w:numFmt w:val="decimal"/>
      <w:suff w:val="tab"/>
      <w:lvlText w:val="%8."/>
      <w:lvlJc w:val="left"/>
      <w:pPr>
        <w:ind w:left="5760" w:hanging="716"/>
        <w:tabs>
          <w:tab w:val="left" w:pos="5760" w:leader="none"/>
        </w:tabs>
      </w:pPr>
    </w:lvl>
    <w:lvl w:ilvl="8">
      <w:start w:val="1"/>
      <w:numFmt w:val="decimal"/>
      <w:suff w:val="tab"/>
      <w:lvlText w:val="%9."/>
      <w:lvlJc w:val="left"/>
      <w:pPr>
        <w:ind w:left="6480" w:hanging="716"/>
        <w:tabs>
          <w:tab w:val="left" w:pos="6480" w:leader="none"/>
        </w:tabs>
      </w:pPr>
    </w:lvl>
  </w:abstractNum>
  <w:abstractNum w:abstractNumId="4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6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6"/>
      </w:pPr>
    </w:lvl>
    <w:lvl w:ilvl="2">
      <w:start w:val="1"/>
      <w:numFmt w:val="lowerRoman"/>
      <w:suff w:val="tab"/>
      <w:lvlText w:val="%3."/>
      <w:lvlJc w:val="right"/>
      <w:pPr>
        <w:ind w:left="2368" w:hanging="176"/>
      </w:pPr>
    </w:lvl>
    <w:lvl w:ilvl="3">
      <w:start w:val="1"/>
      <w:numFmt w:val="decimal"/>
      <w:suff w:val="tab"/>
      <w:lvlText w:val="%4."/>
      <w:lvlJc w:val="left"/>
      <w:pPr>
        <w:ind w:left="3088" w:hanging="356"/>
      </w:pPr>
    </w:lvl>
    <w:lvl w:ilvl="4">
      <w:start w:val="1"/>
      <w:numFmt w:val="lowerLetter"/>
      <w:suff w:val="tab"/>
      <w:lvlText w:val="%5."/>
      <w:lvlJc w:val="left"/>
      <w:pPr>
        <w:ind w:left="3808" w:hanging="356"/>
      </w:pPr>
    </w:lvl>
    <w:lvl w:ilvl="5">
      <w:start w:val="1"/>
      <w:numFmt w:val="lowerRoman"/>
      <w:suff w:val="tab"/>
      <w:lvlText w:val="%6."/>
      <w:lvlJc w:val="right"/>
      <w:pPr>
        <w:ind w:left="4528" w:hanging="176"/>
      </w:pPr>
    </w:lvl>
    <w:lvl w:ilvl="6">
      <w:start w:val="1"/>
      <w:numFmt w:val="decimal"/>
      <w:suff w:val="tab"/>
      <w:lvlText w:val="%7."/>
      <w:lvlJc w:val="left"/>
      <w:pPr>
        <w:ind w:left="5248" w:hanging="356"/>
      </w:pPr>
    </w:lvl>
    <w:lvl w:ilvl="7">
      <w:start w:val="1"/>
      <w:numFmt w:val="lowerLetter"/>
      <w:suff w:val="tab"/>
      <w:lvlText w:val="%8."/>
      <w:lvlJc w:val="left"/>
      <w:pPr>
        <w:ind w:left="5968" w:hanging="356"/>
      </w:pPr>
    </w:lvl>
    <w:lvl w:ilvl="8">
      <w:start w:val="1"/>
      <w:numFmt w:val="lowerRoman"/>
      <w:suff w:val="tab"/>
      <w:lvlText w:val="%9."/>
      <w:lvlJc w:val="right"/>
      <w:pPr>
        <w:ind w:left="6688" w:hanging="176"/>
      </w:pPr>
    </w:lvl>
  </w:abstractNum>
  <w:abstractNum w:abstractNumId="5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6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6"/>
      </w:pPr>
    </w:lvl>
    <w:lvl w:ilvl="2">
      <w:start w:val="1"/>
      <w:numFmt w:val="lowerRoman"/>
      <w:suff w:val="tab"/>
      <w:lvlText w:val="%3."/>
      <w:lvlJc w:val="right"/>
      <w:pPr>
        <w:ind w:left="2368" w:hanging="176"/>
      </w:pPr>
    </w:lvl>
    <w:lvl w:ilvl="3">
      <w:start w:val="1"/>
      <w:numFmt w:val="decimal"/>
      <w:suff w:val="tab"/>
      <w:lvlText w:val="%4."/>
      <w:lvlJc w:val="left"/>
      <w:pPr>
        <w:ind w:left="3088" w:hanging="356"/>
      </w:pPr>
    </w:lvl>
    <w:lvl w:ilvl="4">
      <w:start w:val="1"/>
      <w:numFmt w:val="lowerLetter"/>
      <w:suff w:val="tab"/>
      <w:lvlText w:val="%5."/>
      <w:lvlJc w:val="left"/>
      <w:pPr>
        <w:ind w:left="3808" w:hanging="356"/>
      </w:pPr>
    </w:lvl>
    <w:lvl w:ilvl="5">
      <w:start w:val="1"/>
      <w:numFmt w:val="lowerRoman"/>
      <w:suff w:val="tab"/>
      <w:lvlText w:val="%6."/>
      <w:lvlJc w:val="right"/>
      <w:pPr>
        <w:ind w:left="4528" w:hanging="176"/>
      </w:pPr>
    </w:lvl>
    <w:lvl w:ilvl="6">
      <w:start w:val="1"/>
      <w:numFmt w:val="decimal"/>
      <w:suff w:val="tab"/>
      <w:lvlText w:val="%7."/>
      <w:lvlJc w:val="left"/>
      <w:pPr>
        <w:ind w:left="5248" w:hanging="356"/>
      </w:pPr>
    </w:lvl>
    <w:lvl w:ilvl="7">
      <w:start w:val="1"/>
      <w:numFmt w:val="lowerLetter"/>
      <w:suff w:val="tab"/>
      <w:lvlText w:val="%8."/>
      <w:lvlJc w:val="left"/>
      <w:pPr>
        <w:ind w:left="5968" w:hanging="356"/>
      </w:pPr>
    </w:lvl>
    <w:lvl w:ilvl="8">
      <w:start w:val="1"/>
      <w:numFmt w:val="lowerRoman"/>
      <w:suff w:val="tab"/>
      <w:lvlText w:val="%9."/>
      <w:lvlJc w:val="right"/>
      <w:pPr>
        <w:ind w:left="6688" w:hanging="176"/>
      </w:pPr>
    </w:lvl>
  </w:abstractNum>
  <w:abstractNum w:abstractNumId="6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6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6"/>
      </w:pPr>
    </w:lvl>
    <w:lvl w:ilvl="2">
      <w:start w:val="1"/>
      <w:numFmt w:val="lowerRoman"/>
      <w:suff w:val="tab"/>
      <w:lvlText w:val="%3."/>
      <w:lvlJc w:val="right"/>
      <w:pPr>
        <w:ind w:left="2368" w:hanging="176"/>
      </w:pPr>
    </w:lvl>
    <w:lvl w:ilvl="3">
      <w:start w:val="1"/>
      <w:numFmt w:val="decimal"/>
      <w:suff w:val="tab"/>
      <w:lvlText w:val="%4."/>
      <w:lvlJc w:val="left"/>
      <w:pPr>
        <w:ind w:left="3088" w:hanging="356"/>
      </w:pPr>
    </w:lvl>
    <w:lvl w:ilvl="4">
      <w:start w:val="1"/>
      <w:numFmt w:val="lowerLetter"/>
      <w:suff w:val="tab"/>
      <w:lvlText w:val="%5."/>
      <w:lvlJc w:val="left"/>
      <w:pPr>
        <w:ind w:left="3808" w:hanging="356"/>
      </w:pPr>
    </w:lvl>
    <w:lvl w:ilvl="5">
      <w:start w:val="1"/>
      <w:numFmt w:val="lowerRoman"/>
      <w:suff w:val="tab"/>
      <w:lvlText w:val="%6."/>
      <w:lvlJc w:val="right"/>
      <w:pPr>
        <w:ind w:left="4528" w:hanging="176"/>
      </w:pPr>
    </w:lvl>
    <w:lvl w:ilvl="6">
      <w:start w:val="1"/>
      <w:numFmt w:val="decimal"/>
      <w:suff w:val="tab"/>
      <w:lvlText w:val="%7."/>
      <w:lvlJc w:val="left"/>
      <w:pPr>
        <w:ind w:left="5248" w:hanging="356"/>
      </w:pPr>
    </w:lvl>
    <w:lvl w:ilvl="7">
      <w:start w:val="1"/>
      <w:numFmt w:val="lowerLetter"/>
      <w:suff w:val="tab"/>
      <w:lvlText w:val="%8."/>
      <w:lvlJc w:val="left"/>
      <w:pPr>
        <w:ind w:left="5968" w:hanging="356"/>
      </w:pPr>
    </w:lvl>
    <w:lvl w:ilvl="8">
      <w:start w:val="1"/>
      <w:numFmt w:val="lowerRoman"/>
      <w:suff w:val="tab"/>
      <w:lvlText w:val="%9."/>
      <w:lvlJc w:val="right"/>
      <w:pPr>
        <w:ind w:left="6688" w:hanging="176"/>
      </w:pPr>
    </w:lvl>
  </w:abstractNum>
  <w:abstractNum w:abstractNumId="7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6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6"/>
      </w:pPr>
    </w:lvl>
    <w:lvl w:ilvl="2">
      <w:start w:val="1"/>
      <w:numFmt w:val="lowerRoman"/>
      <w:suff w:val="tab"/>
      <w:lvlText w:val="%3."/>
      <w:lvlJc w:val="right"/>
      <w:pPr>
        <w:ind w:left="2368" w:hanging="176"/>
      </w:pPr>
    </w:lvl>
    <w:lvl w:ilvl="3">
      <w:start w:val="1"/>
      <w:numFmt w:val="decimal"/>
      <w:suff w:val="tab"/>
      <w:lvlText w:val="%4."/>
      <w:lvlJc w:val="left"/>
      <w:pPr>
        <w:ind w:left="3088" w:hanging="356"/>
      </w:pPr>
    </w:lvl>
    <w:lvl w:ilvl="4">
      <w:start w:val="1"/>
      <w:numFmt w:val="lowerLetter"/>
      <w:suff w:val="tab"/>
      <w:lvlText w:val="%5."/>
      <w:lvlJc w:val="left"/>
      <w:pPr>
        <w:ind w:left="3808" w:hanging="356"/>
      </w:pPr>
    </w:lvl>
    <w:lvl w:ilvl="5">
      <w:start w:val="1"/>
      <w:numFmt w:val="lowerRoman"/>
      <w:suff w:val="tab"/>
      <w:lvlText w:val="%6."/>
      <w:lvlJc w:val="right"/>
      <w:pPr>
        <w:ind w:left="4528" w:hanging="176"/>
      </w:pPr>
    </w:lvl>
    <w:lvl w:ilvl="6">
      <w:start w:val="1"/>
      <w:numFmt w:val="decimal"/>
      <w:suff w:val="tab"/>
      <w:lvlText w:val="%7."/>
      <w:lvlJc w:val="left"/>
      <w:pPr>
        <w:ind w:left="5248" w:hanging="356"/>
      </w:pPr>
    </w:lvl>
    <w:lvl w:ilvl="7">
      <w:start w:val="1"/>
      <w:numFmt w:val="lowerLetter"/>
      <w:suff w:val="tab"/>
      <w:lvlText w:val="%8."/>
      <w:lvlJc w:val="left"/>
      <w:pPr>
        <w:ind w:left="5968" w:hanging="356"/>
      </w:pPr>
    </w:lvl>
    <w:lvl w:ilvl="8">
      <w:start w:val="1"/>
      <w:numFmt w:val="lowerRoman"/>
      <w:suff w:val="tab"/>
      <w:lvlText w:val="%9."/>
      <w:lvlJc w:val="right"/>
      <w:pPr>
        <w:ind w:left="6688" w:hanging="176"/>
      </w:pPr>
    </w:lvl>
  </w:abstractNum>
  <w:abstractNum w:abstractNumId="8">
    <w:multiLevelType w:val="hybridMultilevel"/>
    <w:lvl w:ilvl="0">
      <w:start w:val="1"/>
      <w:numFmt w:val="lowerLetter"/>
      <w:suff w:val="tab"/>
      <w:lvlText w:val="%1."/>
      <w:lvlJc w:val="left"/>
      <w:pPr>
        <w:ind w:left="360" w:hanging="356"/>
      </w:pPr>
      <w:rPr>
        <w:rFonts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080" w:hanging="356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800" w:hanging="356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520" w:hanging="356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240" w:hanging="356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960" w:hanging="356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680" w:hanging="356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400" w:hanging="356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120" w:hanging="356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6"/>
      </w:pPr>
      <w:rPr>
        <w:rFonts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080" w:hanging="356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800" w:hanging="356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520" w:hanging="356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240" w:hanging="356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960" w:hanging="356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680" w:hanging="356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400" w:hanging="356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120" w:hanging="356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o"/>
      <w:lvlJc w:val="left"/>
      <w:pPr>
        <w:ind w:left="644" w:hanging="356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364" w:hanging="356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084" w:hanging="356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04" w:hanging="356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524" w:hanging="356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244" w:hanging="356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964" w:hanging="356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684" w:hanging="356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04" w:hanging="356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6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6"/>
      </w:pPr>
    </w:lvl>
    <w:lvl w:ilvl="2">
      <w:start w:val="1"/>
      <w:numFmt w:val="lowerRoman"/>
      <w:suff w:val="tab"/>
      <w:lvlText w:val="%3."/>
      <w:lvlJc w:val="right"/>
      <w:pPr>
        <w:ind w:left="2368" w:hanging="176"/>
      </w:pPr>
    </w:lvl>
    <w:lvl w:ilvl="3">
      <w:start w:val="1"/>
      <w:numFmt w:val="decimal"/>
      <w:suff w:val="tab"/>
      <w:lvlText w:val="%4."/>
      <w:lvlJc w:val="left"/>
      <w:pPr>
        <w:ind w:left="3088" w:hanging="356"/>
      </w:pPr>
    </w:lvl>
    <w:lvl w:ilvl="4">
      <w:start w:val="1"/>
      <w:numFmt w:val="lowerLetter"/>
      <w:suff w:val="tab"/>
      <w:lvlText w:val="%5."/>
      <w:lvlJc w:val="left"/>
      <w:pPr>
        <w:ind w:left="3808" w:hanging="356"/>
      </w:pPr>
    </w:lvl>
    <w:lvl w:ilvl="5">
      <w:start w:val="1"/>
      <w:numFmt w:val="lowerRoman"/>
      <w:suff w:val="tab"/>
      <w:lvlText w:val="%6."/>
      <w:lvlJc w:val="right"/>
      <w:pPr>
        <w:ind w:left="4528" w:hanging="176"/>
      </w:pPr>
    </w:lvl>
    <w:lvl w:ilvl="6">
      <w:start w:val="1"/>
      <w:numFmt w:val="decimal"/>
      <w:suff w:val="tab"/>
      <w:lvlText w:val="%7."/>
      <w:lvlJc w:val="left"/>
      <w:pPr>
        <w:ind w:left="5248" w:hanging="356"/>
      </w:pPr>
    </w:lvl>
    <w:lvl w:ilvl="7">
      <w:start w:val="1"/>
      <w:numFmt w:val="lowerLetter"/>
      <w:suff w:val="tab"/>
      <w:lvlText w:val="%8."/>
      <w:lvlJc w:val="left"/>
      <w:pPr>
        <w:ind w:left="5968" w:hanging="356"/>
      </w:pPr>
    </w:lvl>
    <w:lvl w:ilvl="8">
      <w:start w:val="1"/>
      <w:numFmt w:val="lowerRoman"/>
      <w:suff w:val="tab"/>
      <w:lvlText w:val="%9."/>
      <w:lvlJc w:val="right"/>
      <w:pPr>
        <w:ind w:left="6688" w:hanging="176"/>
      </w:pPr>
    </w:lvl>
  </w:abstractNum>
  <w:abstractNum w:abstractNumId="12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6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6"/>
      </w:pPr>
    </w:lvl>
    <w:lvl w:ilvl="2">
      <w:start w:val="1"/>
      <w:numFmt w:val="lowerRoman"/>
      <w:suff w:val="tab"/>
      <w:lvlText w:val="%3."/>
      <w:lvlJc w:val="right"/>
      <w:pPr>
        <w:ind w:left="2368" w:hanging="176"/>
      </w:pPr>
    </w:lvl>
    <w:lvl w:ilvl="3">
      <w:start w:val="1"/>
      <w:numFmt w:val="decimal"/>
      <w:suff w:val="tab"/>
      <w:lvlText w:val="%4."/>
      <w:lvlJc w:val="left"/>
      <w:pPr>
        <w:ind w:left="3088" w:hanging="356"/>
      </w:pPr>
    </w:lvl>
    <w:lvl w:ilvl="4">
      <w:start w:val="1"/>
      <w:numFmt w:val="lowerLetter"/>
      <w:suff w:val="tab"/>
      <w:lvlText w:val="%5."/>
      <w:lvlJc w:val="left"/>
      <w:pPr>
        <w:ind w:left="3808" w:hanging="356"/>
      </w:pPr>
    </w:lvl>
    <w:lvl w:ilvl="5">
      <w:start w:val="1"/>
      <w:numFmt w:val="lowerRoman"/>
      <w:suff w:val="tab"/>
      <w:lvlText w:val="%6."/>
      <w:lvlJc w:val="right"/>
      <w:pPr>
        <w:ind w:left="4528" w:hanging="176"/>
      </w:pPr>
    </w:lvl>
    <w:lvl w:ilvl="6">
      <w:start w:val="1"/>
      <w:numFmt w:val="decimal"/>
      <w:suff w:val="tab"/>
      <w:lvlText w:val="%7."/>
      <w:lvlJc w:val="left"/>
      <w:pPr>
        <w:ind w:left="5248" w:hanging="356"/>
      </w:pPr>
    </w:lvl>
    <w:lvl w:ilvl="7">
      <w:start w:val="1"/>
      <w:numFmt w:val="lowerLetter"/>
      <w:suff w:val="tab"/>
      <w:lvlText w:val="%8."/>
      <w:lvlJc w:val="left"/>
      <w:pPr>
        <w:ind w:left="5968" w:hanging="356"/>
      </w:pPr>
    </w:lvl>
    <w:lvl w:ilvl="8">
      <w:start w:val="1"/>
      <w:numFmt w:val="lowerRoman"/>
      <w:suff w:val="tab"/>
      <w:lvlText w:val="%9."/>
      <w:lvlJc w:val="right"/>
      <w:pPr>
        <w:ind w:left="6688" w:hanging="176"/>
      </w:pPr>
    </w:lvl>
  </w:abstractNum>
  <w:abstractNum w:abstractNumId="13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6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6"/>
      </w:pPr>
    </w:lvl>
    <w:lvl w:ilvl="2">
      <w:start w:val="1"/>
      <w:numFmt w:val="lowerRoman"/>
      <w:suff w:val="tab"/>
      <w:lvlText w:val="%3."/>
      <w:lvlJc w:val="right"/>
      <w:pPr>
        <w:ind w:left="2368" w:hanging="176"/>
      </w:pPr>
    </w:lvl>
    <w:lvl w:ilvl="3">
      <w:start w:val="1"/>
      <w:numFmt w:val="decimal"/>
      <w:suff w:val="tab"/>
      <w:lvlText w:val="%4."/>
      <w:lvlJc w:val="left"/>
      <w:pPr>
        <w:ind w:left="3088" w:hanging="356"/>
      </w:pPr>
    </w:lvl>
    <w:lvl w:ilvl="4">
      <w:start w:val="1"/>
      <w:numFmt w:val="lowerLetter"/>
      <w:suff w:val="tab"/>
      <w:lvlText w:val="%5."/>
      <w:lvlJc w:val="left"/>
      <w:pPr>
        <w:ind w:left="3808" w:hanging="356"/>
      </w:pPr>
    </w:lvl>
    <w:lvl w:ilvl="5">
      <w:start w:val="1"/>
      <w:numFmt w:val="lowerRoman"/>
      <w:suff w:val="tab"/>
      <w:lvlText w:val="%6."/>
      <w:lvlJc w:val="right"/>
      <w:pPr>
        <w:ind w:left="4528" w:hanging="176"/>
      </w:pPr>
    </w:lvl>
    <w:lvl w:ilvl="6">
      <w:start w:val="1"/>
      <w:numFmt w:val="decimal"/>
      <w:suff w:val="tab"/>
      <w:lvlText w:val="%7."/>
      <w:lvlJc w:val="left"/>
      <w:pPr>
        <w:ind w:left="5248" w:hanging="356"/>
      </w:pPr>
    </w:lvl>
    <w:lvl w:ilvl="7">
      <w:start w:val="1"/>
      <w:numFmt w:val="lowerLetter"/>
      <w:suff w:val="tab"/>
      <w:lvlText w:val="%8."/>
      <w:lvlJc w:val="left"/>
      <w:pPr>
        <w:ind w:left="5968" w:hanging="356"/>
      </w:pPr>
    </w:lvl>
    <w:lvl w:ilvl="8">
      <w:start w:val="1"/>
      <w:numFmt w:val="lowerRoman"/>
      <w:suff w:val="tab"/>
      <w:lvlText w:val="%9."/>
      <w:lvlJc w:val="right"/>
      <w:pPr>
        <w:ind w:left="6688" w:hanging="176"/>
      </w:pPr>
    </w:lvl>
  </w:abstractNum>
  <w:abstractNum w:abstractNumId="14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6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6"/>
      </w:pPr>
    </w:lvl>
    <w:lvl w:ilvl="2">
      <w:start w:val="1"/>
      <w:numFmt w:val="lowerRoman"/>
      <w:suff w:val="tab"/>
      <w:lvlText w:val="%3."/>
      <w:lvlJc w:val="right"/>
      <w:pPr>
        <w:ind w:left="2368" w:hanging="176"/>
      </w:pPr>
    </w:lvl>
    <w:lvl w:ilvl="3">
      <w:start w:val="1"/>
      <w:numFmt w:val="decimal"/>
      <w:suff w:val="tab"/>
      <w:lvlText w:val="%4."/>
      <w:lvlJc w:val="left"/>
      <w:pPr>
        <w:ind w:left="3088" w:hanging="356"/>
      </w:pPr>
    </w:lvl>
    <w:lvl w:ilvl="4">
      <w:start w:val="1"/>
      <w:numFmt w:val="lowerLetter"/>
      <w:suff w:val="tab"/>
      <w:lvlText w:val="%5."/>
      <w:lvlJc w:val="left"/>
      <w:pPr>
        <w:ind w:left="3808" w:hanging="356"/>
      </w:pPr>
    </w:lvl>
    <w:lvl w:ilvl="5">
      <w:start w:val="1"/>
      <w:numFmt w:val="lowerRoman"/>
      <w:suff w:val="tab"/>
      <w:lvlText w:val="%6."/>
      <w:lvlJc w:val="right"/>
      <w:pPr>
        <w:ind w:left="4528" w:hanging="176"/>
      </w:pPr>
    </w:lvl>
    <w:lvl w:ilvl="6">
      <w:start w:val="1"/>
      <w:numFmt w:val="decimal"/>
      <w:suff w:val="tab"/>
      <w:lvlText w:val="%7."/>
      <w:lvlJc w:val="left"/>
      <w:pPr>
        <w:ind w:left="5248" w:hanging="356"/>
      </w:pPr>
    </w:lvl>
    <w:lvl w:ilvl="7">
      <w:start w:val="1"/>
      <w:numFmt w:val="lowerLetter"/>
      <w:suff w:val="tab"/>
      <w:lvlText w:val="%8."/>
      <w:lvlJc w:val="left"/>
      <w:pPr>
        <w:ind w:left="5968" w:hanging="356"/>
      </w:pPr>
    </w:lvl>
    <w:lvl w:ilvl="8">
      <w:start w:val="1"/>
      <w:numFmt w:val="lowerRoman"/>
      <w:suff w:val="tab"/>
      <w:lvlText w:val="%9."/>
      <w:lvlJc w:val="right"/>
      <w:pPr>
        <w:ind w:left="6688" w:hanging="176"/>
      </w:pPr>
    </w:lvl>
  </w:abstractNum>
  <w:abstractNum w:abstractNumId="15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6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6"/>
      </w:pPr>
    </w:lvl>
    <w:lvl w:ilvl="2">
      <w:start w:val="1"/>
      <w:numFmt w:val="lowerRoman"/>
      <w:suff w:val="tab"/>
      <w:lvlText w:val="%3."/>
      <w:lvlJc w:val="right"/>
      <w:pPr>
        <w:ind w:left="2368" w:hanging="176"/>
      </w:pPr>
    </w:lvl>
    <w:lvl w:ilvl="3">
      <w:start w:val="1"/>
      <w:numFmt w:val="decimal"/>
      <w:suff w:val="tab"/>
      <w:lvlText w:val="%4."/>
      <w:lvlJc w:val="left"/>
      <w:pPr>
        <w:ind w:left="3088" w:hanging="356"/>
      </w:pPr>
    </w:lvl>
    <w:lvl w:ilvl="4">
      <w:start w:val="1"/>
      <w:numFmt w:val="lowerLetter"/>
      <w:suff w:val="tab"/>
      <w:lvlText w:val="%5."/>
      <w:lvlJc w:val="left"/>
      <w:pPr>
        <w:ind w:left="3808" w:hanging="356"/>
      </w:pPr>
    </w:lvl>
    <w:lvl w:ilvl="5">
      <w:start w:val="1"/>
      <w:numFmt w:val="lowerRoman"/>
      <w:suff w:val="tab"/>
      <w:lvlText w:val="%6."/>
      <w:lvlJc w:val="right"/>
      <w:pPr>
        <w:ind w:left="4528" w:hanging="176"/>
      </w:pPr>
    </w:lvl>
    <w:lvl w:ilvl="6">
      <w:start w:val="1"/>
      <w:numFmt w:val="decimal"/>
      <w:suff w:val="tab"/>
      <w:lvlText w:val="%7."/>
      <w:lvlJc w:val="left"/>
      <w:pPr>
        <w:ind w:left="5248" w:hanging="356"/>
      </w:pPr>
    </w:lvl>
    <w:lvl w:ilvl="7">
      <w:start w:val="1"/>
      <w:numFmt w:val="lowerLetter"/>
      <w:suff w:val="tab"/>
      <w:lvlText w:val="%8."/>
      <w:lvlJc w:val="left"/>
      <w:pPr>
        <w:ind w:left="5968" w:hanging="356"/>
      </w:pPr>
    </w:lvl>
    <w:lvl w:ilvl="8">
      <w:start w:val="1"/>
      <w:numFmt w:val="lowerRoman"/>
      <w:suff w:val="tab"/>
      <w:lvlText w:val="%9."/>
      <w:lvlJc w:val="right"/>
      <w:pPr>
        <w:ind w:left="6688" w:hanging="176"/>
      </w:pPr>
    </w:lvl>
  </w:abstractNum>
  <w:abstractNum w:abstractNumId="16">
    <w:multiLevelType w:val="hybridMultilevel"/>
    <w:lvl w:ilvl="0">
      <w:start w:val="1"/>
      <w:numFmt w:val="bullet"/>
      <w:suff w:val="tab"/>
      <w:lvlText w:val=""/>
      <w:lvlJc w:val="left"/>
      <w:pPr>
        <w:ind w:left="360" w:hanging="356"/>
      </w:pPr>
      <w:rPr>
        <w:rFonts w:ascii="Symbol" w:hAnsi="Symbol"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080" w:hanging="356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800" w:hanging="356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520" w:hanging="356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240" w:hanging="356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960" w:hanging="356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680" w:hanging="356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400" w:hanging="356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120" w:hanging="356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bullet"/>
      <w:pStyle w:val="362"/>
      <w:suff w:val="tab"/>
      <w:lvlText w:val=""/>
      <w:lvlJc w:val="left"/>
      <w:pPr>
        <w:ind w:left="644" w:hanging="356"/>
      </w:pPr>
      <w:rPr>
        <w:rFonts w:ascii="Symbol" w:hAnsi="Symbol"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364" w:hanging="356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084" w:hanging="356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04" w:hanging="356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524" w:hanging="356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244" w:hanging="356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964" w:hanging="356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684" w:hanging="356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04" w:hanging="356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5"/>
  </w:num>
  <w:num w:numId="4">
    <w:abstractNumId w:val="13"/>
  </w:num>
  <w:num w:numId="5">
    <w:abstractNumId w:val="4"/>
  </w:num>
  <w:num w:numId="6">
    <w:abstractNumId w:val="12"/>
  </w:num>
  <w:num w:numId="7">
    <w:abstractNumId w:val="6"/>
  </w:num>
  <w:num w:numId="8">
    <w:abstractNumId w:val="2"/>
  </w:num>
  <w:num w:numId="9">
    <w:abstractNumId w:val="7"/>
  </w:num>
  <w:num w:numId="10">
    <w:abstractNumId w:val="11"/>
  </w:num>
  <w:num w:numId="11">
    <w:abstractNumId w:val="14"/>
  </w:num>
  <w:num w:numId="12">
    <w:abstractNumId w:val="15"/>
  </w:num>
  <w:num w:numId="13">
    <w:abstractNumId w:val="1"/>
  </w:num>
  <w:num w:numId="14">
    <w:abstractNumId w:val="10"/>
  </w:num>
  <w:num w:numId="15">
    <w:abstractNumId w:val="0"/>
  </w:num>
  <w:num w:numId="16">
    <w:abstractNumId w:val="9"/>
  </w:num>
  <w:num w:numId="17">
    <w:abstractNumId w:val="8"/>
  </w:num>
  <w:num w:numId="18">
    <w:abstractNumId w:val="1"/>
  </w:num>
  <w:num w:numId="19">
    <w:abstractNumId w:val="10"/>
  </w:num>
  <w:num w:numId="20">
    <w:abstractNumId w:val="0"/>
  </w:num>
  <w:num w:numId="21">
    <w:abstractNumId w:val="9"/>
  </w:num>
  <w:num w:numId="22">
    <w:abstractNumId w:val="8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jandro">
    <w15:presenceInfo w15:providerId="Teamlab" w15:userId="uid-901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/>
        <w:color w:val="auto"/>
        <w:spacing w:val="0"/>
        <w:position w:val="0"/>
        <w:sz w:val="20"/>
        <w:szCs w:val="22"/>
        <w:lang w:val="es-ES" w:bidi="ar-SA" w:eastAsia="es-E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231">
    <w:name w:val="Heading 1 Char"/>
    <w:basedOn w:val="292"/>
    <w:link w:val="283"/>
    <w:uiPriority w:val="9"/>
    <w:rPr>
      <w:rFonts w:ascii="Arial" w:hAnsi="Arial" w:cs="Arial" w:eastAsia="Arial"/>
      <w:sz w:val="40"/>
      <w:szCs w:val="40"/>
    </w:rPr>
  </w:style>
  <w:style w:type="character" w:styleId="232">
    <w:name w:val="Heading 2 Char"/>
    <w:basedOn w:val="292"/>
    <w:link w:val="284"/>
    <w:uiPriority w:val="9"/>
    <w:rPr>
      <w:rFonts w:ascii="Arial" w:hAnsi="Arial" w:cs="Arial" w:eastAsia="Arial"/>
      <w:sz w:val="34"/>
    </w:rPr>
  </w:style>
  <w:style w:type="character" w:styleId="233">
    <w:name w:val="Heading 3 Char"/>
    <w:basedOn w:val="292"/>
    <w:link w:val="285"/>
    <w:uiPriority w:val="9"/>
    <w:rPr>
      <w:rFonts w:ascii="Arial" w:hAnsi="Arial" w:cs="Arial" w:eastAsia="Arial"/>
      <w:sz w:val="30"/>
      <w:szCs w:val="30"/>
    </w:rPr>
  </w:style>
  <w:style w:type="character" w:styleId="234">
    <w:name w:val="Heading 4 Char"/>
    <w:basedOn w:val="292"/>
    <w:link w:val="286"/>
    <w:uiPriority w:val="9"/>
    <w:rPr>
      <w:rFonts w:ascii="Arial" w:hAnsi="Arial" w:cs="Arial" w:eastAsia="Arial"/>
      <w:b/>
      <w:bCs/>
      <w:sz w:val="26"/>
      <w:szCs w:val="26"/>
    </w:rPr>
  </w:style>
  <w:style w:type="character" w:styleId="235">
    <w:name w:val="Heading 5 Char"/>
    <w:basedOn w:val="292"/>
    <w:link w:val="287"/>
    <w:uiPriority w:val="9"/>
    <w:rPr>
      <w:rFonts w:ascii="Arial" w:hAnsi="Arial" w:cs="Arial" w:eastAsia="Arial"/>
      <w:b/>
      <w:bCs/>
      <w:sz w:val="24"/>
      <w:szCs w:val="24"/>
    </w:rPr>
  </w:style>
  <w:style w:type="character" w:styleId="236">
    <w:name w:val="Heading 6 Char"/>
    <w:basedOn w:val="292"/>
    <w:link w:val="288"/>
    <w:uiPriority w:val="9"/>
    <w:rPr>
      <w:rFonts w:ascii="Arial" w:hAnsi="Arial" w:cs="Arial" w:eastAsia="Arial"/>
      <w:b/>
      <w:bCs/>
      <w:sz w:val="22"/>
      <w:szCs w:val="22"/>
    </w:rPr>
  </w:style>
  <w:style w:type="character" w:styleId="237">
    <w:name w:val="Heading 7 Char"/>
    <w:basedOn w:val="292"/>
    <w:link w:val="28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38">
    <w:name w:val="Heading 8 Char"/>
    <w:basedOn w:val="292"/>
    <w:link w:val="290"/>
    <w:uiPriority w:val="9"/>
    <w:rPr>
      <w:rFonts w:ascii="Arial" w:hAnsi="Arial" w:cs="Arial" w:eastAsia="Arial"/>
      <w:i/>
      <w:iCs/>
      <w:sz w:val="22"/>
      <w:szCs w:val="22"/>
    </w:rPr>
  </w:style>
  <w:style w:type="character" w:styleId="239">
    <w:name w:val="Heading 9 Char"/>
    <w:basedOn w:val="292"/>
    <w:link w:val="291"/>
    <w:uiPriority w:val="9"/>
    <w:rPr>
      <w:rFonts w:ascii="Arial" w:hAnsi="Arial" w:cs="Arial" w:eastAsia="Arial"/>
      <w:i/>
      <w:iCs/>
      <w:sz w:val="21"/>
      <w:szCs w:val="21"/>
    </w:rPr>
  </w:style>
  <w:style w:type="paragraph" w:styleId="240">
    <w:name w:val="No Spacing"/>
    <w:qFormat/>
    <w:uiPriority w:val="1"/>
    <w:pPr>
      <w:spacing w:lineRule="auto" w:line="240" w:after="0" w:before="0"/>
    </w:pPr>
  </w:style>
  <w:style w:type="paragraph" w:styleId="241">
    <w:name w:val="Title"/>
    <w:basedOn w:val="282"/>
    <w:next w:val="282"/>
    <w:link w:val="24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242">
    <w:name w:val="Title Char"/>
    <w:basedOn w:val="292"/>
    <w:link w:val="241"/>
    <w:uiPriority w:val="10"/>
    <w:rPr>
      <w:sz w:val="48"/>
      <w:szCs w:val="48"/>
    </w:rPr>
  </w:style>
  <w:style w:type="paragraph" w:styleId="243">
    <w:name w:val="Subtitle"/>
    <w:basedOn w:val="282"/>
    <w:next w:val="282"/>
    <w:link w:val="244"/>
    <w:qFormat/>
    <w:uiPriority w:val="11"/>
    <w:rPr>
      <w:sz w:val="24"/>
      <w:szCs w:val="24"/>
    </w:rPr>
    <w:pPr>
      <w:spacing w:after="200" w:before="200"/>
    </w:pPr>
  </w:style>
  <w:style w:type="character" w:styleId="244">
    <w:name w:val="Subtitle Char"/>
    <w:basedOn w:val="292"/>
    <w:link w:val="243"/>
    <w:uiPriority w:val="11"/>
    <w:rPr>
      <w:sz w:val="24"/>
      <w:szCs w:val="24"/>
    </w:rPr>
  </w:style>
  <w:style w:type="paragraph" w:styleId="245">
    <w:name w:val="Quote"/>
    <w:basedOn w:val="282"/>
    <w:next w:val="282"/>
    <w:link w:val="246"/>
    <w:qFormat/>
    <w:uiPriority w:val="29"/>
    <w:rPr>
      <w:i/>
    </w:rPr>
    <w:pPr>
      <w:ind w:left="720" w:right="720"/>
    </w:pPr>
  </w:style>
  <w:style w:type="character" w:styleId="246">
    <w:name w:val="Quote Char"/>
    <w:link w:val="245"/>
    <w:uiPriority w:val="29"/>
    <w:rPr>
      <w:i/>
    </w:rPr>
  </w:style>
  <w:style w:type="paragraph" w:styleId="247">
    <w:name w:val="Intense Quote"/>
    <w:basedOn w:val="282"/>
    <w:next w:val="282"/>
    <w:link w:val="248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48">
    <w:name w:val="Intense Quote Char"/>
    <w:link w:val="247"/>
    <w:uiPriority w:val="30"/>
    <w:rPr>
      <w:i/>
    </w:rPr>
  </w:style>
  <w:style w:type="character" w:styleId="249">
    <w:name w:val="Header Char"/>
    <w:basedOn w:val="292"/>
    <w:link w:val="296"/>
    <w:uiPriority w:val="99"/>
  </w:style>
  <w:style w:type="character" w:styleId="250">
    <w:name w:val="Footer Char"/>
    <w:basedOn w:val="292"/>
    <w:link w:val="297"/>
    <w:uiPriority w:val="99"/>
  </w:style>
  <w:style w:type="table" w:styleId="251">
    <w:name w:val="Lined"/>
    <w:basedOn w:val="2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52">
    <w:name w:val="Lined - Accent 1"/>
    <w:basedOn w:val="2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53">
    <w:name w:val="Lined - Accent 2"/>
    <w:basedOn w:val="2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54">
    <w:name w:val="Lined - Accent 3"/>
    <w:basedOn w:val="2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55">
    <w:name w:val="Lined - Accent 4"/>
    <w:basedOn w:val="2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56">
    <w:name w:val="Lined - Accent 5"/>
    <w:basedOn w:val="2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57">
    <w:name w:val="Lined - Accent 6"/>
    <w:basedOn w:val="2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58">
    <w:name w:val="Bordered"/>
    <w:basedOn w:val="2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59">
    <w:name w:val="Bordered - Accent 1"/>
    <w:basedOn w:val="2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60">
    <w:name w:val="Bordered - Accent 2"/>
    <w:basedOn w:val="2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61">
    <w:name w:val="Bordered - Accent 3"/>
    <w:basedOn w:val="2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62">
    <w:name w:val="Bordered - Accent 4"/>
    <w:basedOn w:val="2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63">
    <w:name w:val="Bordered - Accent 5"/>
    <w:basedOn w:val="2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64">
    <w:name w:val="Bordered - Accent 6"/>
    <w:basedOn w:val="2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65">
    <w:name w:val="Bordered &amp; Lined"/>
    <w:basedOn w:val="2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66">
    <w:name w:val="Bordered &amp; Lined - Accent 1"/>
    <w:basedOn w:val="2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67">
    <w:name w:val="Bordered &amp; Lined - Accent 2"/>
    <w:basedOn w:val="2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68">
    <w:name w:val="Bordered &amp; Lined - Accent 3"/>
    <w:basedOn w:val="2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69">
    <w:name w:val="Bordered &amp; Lined - Accent 4"/>
    <w:basedOn w:val="2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70">
    <w:name w:val="Bordered &amp; Lined - Accent 5"/>
    <w:basedOn w:val="2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71">
    <w:name w:val="Bordered &amp; Lined - Accent 6"/>
    <w:basedOn w:val="29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72">
    <w:name w:val="Footnote Text Char"/>
    <w:link w:val="327"/>
    <w:uiPriority w:val="99"/>
    <w:rPr>
      <w:sz w:val="18"/>
    </w:rPr>
  </w:style>
  <w:style w:type="paragraph" w:styleId="273">
    <w:name w:val="toc 2"/>
    <w:basedOn w:val="282"/>
    <w:next w:val="282"/>
    <w:uiPriority w:val="39"/>
    <w:unhideWhenUsed/>
    <w:pPr>
      <w:ind w:left="283" w:right="0" w:hanging="0"/>
      <w:spacing w:after="57"/>
    </w:pPr>
  </w:style>
  <w:style w:type="paragraph" w:styleId="274">
    <w:name w:val="toc 3"/>
    <w:basedOn w:val="282"/>
    <w:next w:val="282"/>
    <w:uiPriority w:val="39"/>
    <w:unhideWhenUsed/>
    <w:pPr>
      <w:ind w:left="567" w:right="0" w:hanging="0"/>
      <w:spacing w:after="57"/>
    </w:pPr>
  </w:style>
  <w:style w:type="paragraph" w:styleId="275">
    <w:name w:val="toc 4"/>
    <w:basedOn w:val="282"/>
    <w:next w:val="282"/>
    <w:uiPriority w:val="39"/>
    <w:unhideWhenUsed/>
    <w:pPr>
      <w:ind w:left="850" w:right="0" w:hanging="0"/>
      <w:spacing w:after="57"/>
    </w:pPr>
  </w:style>
  <w:style w:type="paragraph" w:styleId="276">
    <w:name w:val="toc 5"/>
    <w:basedOn w:val="282"/>
    <w:next w:val="282"/>
    <w:uiPriority w:val="39"/>
    <w:unhideWhenUsed/>
    <w:pPr>
      <w:ind w:left="1134" w:right="0" w:hanging="0"/>
      <w:spacing w:after="57"/>
    </w:pPr>
  </w:style>
  <w:style w:type="paragraph" w:styleId="277">
    <w:name w:val="toc 6"/>
    <w:basedOn w:val="282"/>
    <w:next w:val="282"/>
    <w:uiPriority w:val="39"/>
    <w:unhideWhenUsed/>
    <w:pPr>
      <w:ind w:left="1417" w:right="0" w:hanging="0"/>
      <w:spacing w:after="57"/>
    </w:pPr>
  </w:style>
  <w:style w:type="paragraph" w:styleId="278">
    <w:name w:val="toc 7"/>
    <w:basedOn w:val="282"/>
    <w:next w:val="282"/>
    <w:uiPriority w:val="39"/>
    <w:unhideWhenUsed/>
    <w:pPr>
      <w:ind w:left="1701" w:right="0" w:hanging="0"/>
      <w:spacing w:after="57"/>
    </w:pPr>
  </w:style>
  <w:style w:type="paragraph" w:styleId="279">
    <w:name w:val="toc 8"/>
    <w:basedOn w:val="282"/>
    <w:next w:val="282"/>
    <w:uiPriority w:val="39"/>
    <w:unhideWhenUsed/>
    <w:pPr>
      <w:ind w:left="1984" w:right="0" w:hanging="0"/>
      <w:spacing w:after="57"/>
    </w:pPr>
  </w:style>
  <w:style w:type="paragraph" w:styleId="280">
    <w:name w:val="toc 9"/>
    <w:basedOn w:val="282"/>
    <w:next w:val="282"/>
    <w:uiPriority w:val="39"/>
    <w:unhideWhenUsed/>
    <w:pPr>
      <w:ind w:left="2268" w:right="0" w:hanging="0"/>
      <w:spacing w:after="57"/>
    </w:pPr>
  </w:style>
  <w:style w:type="paragraph" w:styleId="281">
    <w:name w:val="TOC Heading"/>
    <w:uiPriority w:val="39"/>
    <w:unhideWhenUsed/>
  </w:style>
  <w:style w:type="paragraph" w:styleId="282" w:default="1">
    <w:name w:val="Normal"/>
    <w:qFormat/>
    <w:rPr>
      <w:sz w:val="24"/>
      <w:szCs w:val="24"/>
    </w:rPr>
  </w:style>
  <w:style w:type="paragraph" w:styleId="283">
    <w:name w:val="Heading 1"/>
    <w:basedOn w:val="282"/>
    <w:next w:val="282"/>
    <w:rPr>
      <w:rFonts w:ascii="Arial" w:hAnsi="Arial" w:cs="Arial"/>
      <w:b/>
      <w:bCs/>
      <w:color w:val="FF9900"/>
      <w:lang w:val="es-ES_tradnl"/>
    </w:rPr>
    <w:pPr>
      <w:jc w:val="both"/>
      <w:keepNext/>
      <w:outlineLvl w:val="0"/>
    </w:pPr>
  </w:style>
  <w:style w:type="paragraph" w:styleId="284">
    <w:name w:val="Heading 2"/>
    <w:basedOn w:val="282"/>
    <w:next w:val="282"/>
    <w:rPr>
      <w:rFonts w:ascii="Arial" w:hAnsi="Arial" w:cs="Arial"/>
      <w:b/>
      <w:bCs/>
      <w:color w:val="FFCC66"/>
      <w:szCs w:val="44"/>
      <w:lang w:val="es-ES_tradnl"/>
    </w:rPr>
    <w:pPr>
      <w:keepNext/>
      <w:outlineLvl w:val="1"/>
    </w:pPr>
  </w:style>
  <w:style w:type="paragraph" w:styleId="285">
    <w:name w:val="Heading 3"/>
    <w:basedOn w:val="282"/>
    <w:next w:val="282"/>
    <w:qFormat/>
    <w:uiPriority w:val="9"/>
    <w:semiHidden/>
    <w:unhideWhenUsed/>
    <w:rPr>
      <w:rFonts w:ascii="Cambria" w:hAnsi="Cambria" w:eastAsia="Times New Roman"/>
      <w:b/>
      <w:bCs/>
      <w:sz w:val="26"/>
      <w:szCs w:val="26"/>
    </w:rPr>
    <w:pPr>
      <w:keepNext/>
      <w:spacing w:after="60" w:before="240"/>
      <w:outlineLvl w:val="2"/>
    </w:pPr>
  </w:style>
  <w:style w:type="paragraph" w:styleId="286">
    <w:name w:val="Heading 4"/>
    <w:basedOn w:val="282"/>
    <w:next w:val="282"/>
    <w:qFormat/>
    <w:uiPriority w:val="9"/>
    <w:semiHidden/>
    <w:unhideWhenUsed/>
    <w:rPr>
      <w:rFonts w:eastAsia="Times New Roman"/>
      <w:b/>
      <w:bCs/>
      <w:sz w:val="28"/>
      <w:szCs w:val="28"/>
    </w:rPr>
    <w:pPr>
      <w:keepNext/>
      <w:spacing w:after="60" w:before="240"/>
      <w:outlineLvl w:val="3"/>
    </w:pPr>
  </w:style>
  <w:style w:type="paragraph" w:styleId="287">
    <w:name w:val="Heading 5"/>
    <w:basedOn w:val="282"/>
    <w:next w:val="282"/>
    <w:qFormat/>
    <w:uiPriority w:val="9"/>
    <w:semiHidden/>
    <w:unhideWhenUsed/>
    <w:rPr>
      <w:rFonts w:eastAsia="Times New Roman"/>
      <w:b/>
      <w:bCs/>
      <w:i/>
      <w:iCs/>
      <w:sz w:val="26"/>
      <w:szCs w:val="26"/>
    </w:rPr>
    <w:pPr>
      <w:spacing w:after="60" w:before="240"/>
      <w:outlineLvl w:val="4"/>
    </w:pPr>
  </w:style>
  <w:style w:type="paragraph" w:styleId="288">
    <w:name w:val="Heading 6"/>
    <w:basedOn w:val="282"/>
    <w:next w:val="282"/>
    <w:qFormat/>
    <w:uiPriority w:val="9"/>
    <w:semiHidden/>
    <w:unhideWhenUsed/>
    <w:rPr>
      <w:rFonts w:eastAsia="Times New Roman"/>
      <w:b/>
      <w:bCs/>
      <w:sz w:val="22"/>
      <w:szCs w:val="22"/>
    </w:rPr>
    <w:pPr>
      <w:spacing w:after="60" w:before="240"/>
      <w:outlineLvl w:val="5"/>
    </w:pPr>
  </w:style>
  <w:style w:type="paragraph" w:styleId="289">
    <w:name w:val="Heading 7"/>
    <w:basedOn w:val="282"/>
    <w:next w:val="282"/>
    <w:qFormat/>
    <w:uiPriority w:val="9"/>
    <w:semiHidden/>
    <w:unhideWhenUsed/>
    <w:rPr>
      <w:rFonts w:eastAsia="Times New Roman"/>
    </w:rPr>
    <w:pPr>
      <w:spacing w:after="60" w:before="240"/>
      <w:outlineLvl w:val="6"/>
    </w:pPr>
  </w:style>
  <w:style w:type="paragraph" w:styleId="290">
    <w:name w:val="Heading 8"/>
    <w:basedOn w:val="282"/>
    <w:next w:val="282"/>
    <w:qFormat/>
    <w:uiPriority w:val="9"/>
    <w:semiHidden/>
    <w:unhideWhenUsed/>
    <w:rPr>
      <w:rFonts w:eastAsia="Times New Roman"/>
      <w:i/>
      <w:iCs/>
    </w:rPr>
    <w:pPr>
      <w:spacing w:after="60" w:before="240"/>
      <w:outlineLvl w:val="7"/>
    </w:pPr>
  </w:style>
  <w:style w:type="paragraph" w:styleId="291">
    <w:name w:val="Heading 9"/>
    <w:basedOn w:val="282"/>
    <w:next w:val="282"/>
    <w:qFormat/>
    <w:uiPriority w:val="9"/>
    <w:semiHidden/>
    <w:unhideWhenUsed/>
    <w:rPr>
      <w:rFonts w:ascii="Cambria" w:hAnsi="Cambria" w:eastAsia="Times New Roman"/>
      <w:sz w:val="22"/>
      <w:szCs w:val="22"/>
    </w:rPr>
    <w:pPr>
      <w:spacing w:after="60" w:before="240"/>
      <w:outlineLvl w:val="8"/>
    </w:pPr>
  </w:style>
  <w:style w:type="character" w:styleId="292" w:default="1">
    <w:name w:val="Default Paragraph Font"/>
    <w:uiPriority w:val="1"/>
    <w:semiHidden/>
    <w:unhideWhenUsed/>
  </w:style>
  <w:style w:type="table" w:styleId="29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94" w:default="1">
    <w:name w:val="No List"/>
    <w:uiPriority w:val="99"/>
    <w:semiHidden/>
    <w:unhideWhenUsed/>
  </w:style>
  <w:style w:type="paragraph" w:styleId="295">
    <w:name w:val="Body Text"/>
    <w:basedOn w:val="282"/>
    <w:rPr>
      <w:rFonts w:ascii="Arial" w:hAnsi="Arial" w:cs="Arial"/>
      <w:szCs w:val="28"/>
      <w:lang w:val="es-ES_tradnl"/>
    </w:rPr>
    <w:pPr>
      <w:jc w:val="both"/>
    </w:pPr>
  </w:style>
  <w:style w:type="paragraph" w:styleId="296">
    <w:name w:val="Header"/>
    <w:basedOn w:val="282"/>
    <w:pPr>
      <w:tabs>
        <w:tab w:val="center" w:pos="4252" w:leader="none"/>
        <w:tab w:val="right" w:pos="8504" w:leader="none"/>
      </w:tabs>
    </w:pPr>
  </w:style>
  <w:style w:type="paragraph" w:styleId="297">
    <w:name w:val="Footer"/>
    <w:basedOn w:val="282"/>
    <w:pPr>
      <w:tabs>
        <w:tab w:val="center" w:pos="4252" w:leader="none"/>
        <w:tab w:val="right" w:pos="8504" w:leader="none"/>
      </w:tabs>
    </w:pPr>
  </w:style>
  <w:style w:type="character" w:styleId="298" w:customStyle="1">
    <w:name w:val="guion1"/>
    <w:rPr>
      <w:b/>
      <w:bCs/>
      <w:color w:val="027BA6"/>
      <w:sz w:val="18"/>
      <w:szCs w:val="18"/>
    </w:rPr>
  </w:style>
  <w:style w:type="character" w:styleId="299">
    <w:name w:val="Strong"/>
    <w:qFormat/>
    <w:uiPriority w:val="22"/>
    <w:rPr>
      <w:b/>
      <w:bCs/>
    </w:rPr>
  </w:style>
  <w:style w:type="paragraph" w:styleId="300" w:customStyle="1">
    <w:name w:val="zzzzz"/>
    <w:basedOn w:val="282"/>
    <w:rPr>
      <w:rFonts w:ascii="Arial" w:hAnsi="Arial"/>
      <w:sz w:val="20"/>
    </w:rPr>
    <w:pPr>
      <w:ind w:left="720"/>
    </w:pPr>
  </w:style>
  <w:style w:type="character" w:styleId="301">
    <w:name w:val="Hyperlink"/>
    <w:rPr>
      <w:rFonts w:ascii="Verdana" w:hAnsi="Verdana" w:hint="default"/>
      <w:strike w:val="false"/>
      <w:dstrike w:val="false"/>
      <w:color w:val="003399"/>
      <w:sz w:val="26"/>
      <w:szCs w:val="26"/>
      <w:u w:val="none"/>
    </w:rPr>
  </w:style>
  <w:style w:type="character" w:styleId="302" w:customStyle="1">
    <w:name w:val="ntxt1"/>
    <w:rPr>
      <w:rFonts w:ascii="Verdana" w:hAnsi="Verdana" w:hint="default"/>
      <w:color w:val="000000"/>
      <w:sz w:val="26"/>
      <w:szCs w:val="26"/>
    </w:rPr>
  </w:style>
  <w:style w:type="character" w:styleId="303">
    <w:name w:val="FollowedHyperlink"/>
    <w:rPr>
      <w:b/>
      <w:bCs/>
      <w:strike w:val="false"/>
      <w:dstrike w:val="false"/>
      <w:color w:val="0000FF"/>
      <w:u w:val="none"/>
      <w:shd w:val="clear" w:color="auto" w:fill="auto"/>
    </w:rPr>
  </w:style>
  <w:style w:type="paragraph" w:styleId="304">
    <w:name w:val="Normal (Web)"/>
    <w:basedOn w:val="282"/>
    <w:rPr>
      <w:rFonts w:ascii="Arial" w:hAnsi="Arial" w:cs="Arial"/>
    </w:rPr>
    <w:pPr>
      <w:spacing w:after="100" w:afterAutospacing="1" w:before="100" w:beforeAutospacing="1"/>
    </w:pPr>
  </w:style>
  <w:style w:type="paragraph" w:styleId="305" w:customStyle="1">
    <w:name w:val="pr_marc_rojo"/>
    <w:basedOn w:val="282"/>
    <w:rPr>
      <w:rFonts w:ascii="Arial" w:hAnsi="Arial" w:cs="Arial"/>
      <w:b/>
      <w:bCs/>
      <w:i/>
      <w:iCs/>
      <w:color w:val="FF0000"/>
    </w:rPr>
    <w:pPr>
      <w:spacing w:after="100" w:afterAutospacing="1" w:before="100" w:beforeAutospacing="1"/>
    </w:pPr>
  </w:style>
  <w:style w:type="paragraph" w:styleId="306" w:customStyle="1">
    <w:name w:val="pr_titulo1"/>
    <w:basedOn w:val="282"/>
    <w:rPr>
      <w:rFonts w:ascii="Arial" w:hAnsi="Arial" w:cs="Arial"/>
      <w:b/>
      <w:bCs/>
      <w:sz w:val="36"/>
      <w:szCs w:val="36"/>
    </w:rPr>
    <w:pPr>
      <w:spacing w:after="100" w:afterAutospacing="1" w:before="100" w:beforeAutospacing="1"/>
    </w:pPr>
  </w:style>
  <w:style w:type="paragraph" w:styleId="307" w:customStyle="1">
    <w:name w:val="pr_titulo2"/>
    <w:basedOn w:val="282"/>
    <w:rPr>
      <w:rFonts w:ascii="Arial" w:hAnsi="Arial" w:cs="Arial"/>
      <w:b/>
      <w:bCs/>
      <w:sz w:val="30"/>
      <w:szCs w:val="30"/>
    </w:rPr>
    <w:pPr>
      <w:spacing w:after="100" w:afterAutospacing="1" w:before="100" w:beforeAutospacing="1"/>
    </w:pPr>
  </w:style>
  <w:style w:type="paragraph" w:styleId="308" w:customStyle="1">
    <w:name w:val="pr_titulo3"/>
    <w:basedOn w:val="282"/>
    <w:rPr>
      <w:rFonts w:ascii="Arial" w:hAnsi="Arial" w:cs="Arial"/>
      <w:b/>
      <w:bCs/>
      <w:color w:val="000080"/>
      <w:sz w:val="26"/>
      <w:szCs w:val="26"/>
    </w:rPr>
    <w:pPr>
      <w:spacing w:after="100" w:afterAutospacing="1" w:before="100" w:beforeAutospacing="1"/>
    </w:pPr>
  </w:style>
  <w:style w:type="paragraph" w:styleId="309" w:customStyle="1">
    <w:name w:val="pr_resaltado"/>
    <w:basedOn w:val="282"/>
    <w:rPr>
      <w:rFonts w:ascii="Arial" w:hAnsi="Arial" w:cs="Arial"/>
      <w:b/>
      <w:bCs/>
      <w:i/>
      <w:iCs/>
      <w:color w:val="CC3300"/>
    </w:rPr>
    <w:pPr>
      <w:jc w:val="both"/>
      <w:spacing w:after="100" w:afterAutospacing="1" w:before="100" w:beforeAutospacing="1"/>
    </w:pPr>
  </w:style>
  <w:style w:type="paragraph" w:styleId="310" w:customStyle="1">
    <w:name w:val="pr_normal"/>
    <w:basedOn w:val="282"/>
    <w:rPr>
      <w:rFonts w:ascii="Arial" w:hAnsi="Arial" w:cs="Arial"/>
      <w:color w:val="000080"/>
    </w:rPr>
    <w:pPr>
      <w:jc w:val="both"/>
      <w:spacing w:after="100" w:afterAutospacing="1" w:before="100" w:beforeAutospacing="1"/>
    </w:pPr>
  </w:style>
  <w:style w:type="paragraph" w:styleId="311" w:customStyle="1">
    <w:name w:val="peque"/>
    <w:basedOn w:val="282"/>
    <w:rPr>
      <w:rFonts w:ascii="Arial" w:hAnsi="Arial" w:cs="Arial"/>
    </w:rPr>
    <w:pPr>
      <w:spacing w:after="100" w:afterAutospacing="1" w:before="100" w:beforeAutospacing="1"/>
    </w:pPr>
  </w:style>
  <w:style w:type="paragraph" w:styleId="312" w:customStyle="1">
    <w:name w:val="menos1"/>
    <w:basedOn w:val="282"/>
    <w:rPr>
      <w:rFonts w:ascii="Arial" w:hAnsi="Arial" w:cs="Arial"/>
      <w:sz w:val="20"/>
      <w:szCs w:val="20"/>
    </w:rPr>
    <w:pPr>
      <w:spacing w:after="100" w:afterAutospacing="1" w:before="100" w:beforeAutospacing="1"/>
    </w:pPr>
  </w:style>
  <w:style w:type="paragraph" w:styleId="313" w:customStyle="1">
    <w:name w:val="menu"/>
    <w:basedOn w:val="282"/>
    <w:rPr>
      <w:rFonts w:ascii="Arial" w:hAnsi="Arial" w:cs="Arial"/>
      <w:sz w:val="18"/>
      <w:szCs w:val="18"/>
    </w:rPr>
    <w:pPr>
      <w:spacing w:after="100" w:afterAutospacing="1" w:before="100" w:beforeAutospacing="1"/>
    </w:pPr>
  </w:style>
  <w:style w:type="paragraph" w:styleId="314" w:customStyle="1">
    <w:name w:val="epig"/>
    <w:basedOn w:val="282"/>
    <w:rPr>
      <w:rFonts w:ascii="Arial" w:hAnsi="Arial" w:cs="Arial"/>
      <w:b/>
      <w:bCs/>
      <w:smallCaps/>
      <w:color w:val="000080"/>
      <w:sz w:val="18"/>
      <w:szCs w:val="18"/>
    </w:rPr>
    <w:pPr>
      <w:jc w:val="center"/>
      <w:spacing w:after="100" w:afterAutospacing="1" w:before="100" w:beforeAutospacing="1"/>
      <w:shd w:val="clear" w:color="auto" w:fill="F1F1F1"/>
      <w:pBdr>
        <w:left w:val="single" w:sz="2" w:space="0" w:color="auto"/>
        <w:top w:val="single" w:sz="2" w:space="0" w:color="auto"/>
        <w:right w:val="single" w:sz="2" w:space="0" w:color="auto"/>
        <w:bottom w:val="single" w:sz="2" w:space="0" w:color="auto"/>
      </w:pBdr>
    </w:pPr>
  </w:style>
  <w:style w:type="paragraph" w:styleId="315" w:customStyle="1">
    <w:name w:val="titular"/>
    <w:basedOn w:val="282"/>
    <w:rPr>
      <w:rFonts w:ascii="Arial" w:hAnsi="Arial" w:cs="Arial"/>
      <w:sz w:val="18"/>
      <w:szCs w:val="18"/>
    </w:rPr>
    <w:pPr>
      <w:spacing w:after="100" w:afterAutospacing="1" w:before="100" w:beforeAutospacing="1"/>
    </w:pPr>
  </w:style>
  <w:style w:type="paragraph" w:styleId="316" w:customStyle="1">
    <w:name w:val="h1bis"/>
    <w:basedOn w:val="282"/>
    <w:rPr>
      <w:rFonts w:ascii="Century Gothic" w:hAnsi="Century Gothic" w:cs="Arial"/>
      <w:color w:val="0000FF"/>
      <w:sz w:val="42"/>
      <w:szCs w:val="42"/>
    </w:rPr>
    <w:pPr>
      <w:ind w:left="45"/>
      <w:spacing w:after="15"/>
    </w:pPr>
  </w:style>
  <w:style w:type="paragraph" w:styleId="317" w:customStyle="1">
    <w:name w:val="h2bis"/>
    <w:basedOn w:val="282"/>
    <w:rPr>
      <w:rFonts w:ascii="Century Gothic" w:hAnsi="Century Gothic" w:cs="Arial"/>
      <w:color w:val="FFFFFF"/>
      <w:sz w:val="26"/>
      <w:szCs w:val="26"/>
    </w:rPr>
    <w:pPr>
      <w:spacing w:after="15" w:before="30"/>
    </w:pPr>
  </w:style>
  <w:style w:type="paragraph" w:styleId="318" w:customStyle="1">
    <w:name w:val="h3bis"/>
    <w:basedOn w:val="282"/>
    <w:rPr>
      <w:rFonts w:ascii="Century Gothic" w:hAnsi="Century Gothic" w:cs="Arial"/>
      <w:color w:val="CC0099"/>
      <w:sz w:val="23"/>
      <w:szCs w:val="23"/>
    </w:rPr>
    <w:pPr>
      <w:spacing w:after="15" w:before="30"/>
    </w:pPr>
  </w:style>
  <w:style w:type="paragraph" w:styleId="319">
    <w:name w:val="endnote text"/>
    <w:basedOn w:val="282"/>
    <w:semiHidden/>
    <w:rPr>
      <w:rFonts w:ascii="Arial" w:hAnsi="Arial"/>
      <w:sz w:val="20"/>
      <w:szCs w:val="20"/>
    </w:rPr>
    <w:pPr>
      <w:jc w:val="both"/>
      <w:spacing w:lineRule="auto" w:line="360" w:after="120"/>
    </w:pPr>
  </w:style>
  <w:style w:type="character" w:styleId="320">
    <w:name w:val="endnote reference"/>
    <w:semiHidden/>
    <w:rPr>
      <w:vertAlign w:val="superscript"/>
    </w:rPr>
  </w:style>
  <w:style w:type="paragraph" w:styleId="321">
    <w:name w:val="toc 1"/>
    <w:basedOn w:val="282"/>
    <w:next w:val="282"/>
    <w:semiHidden/>
    <w:rPr>
      <w:rFonts w:ascii="Arial" w:hAnsi="Arial"/>
      <w:b/>
      <w:sz w:val="22"/>
    </w:rPr>
    <w:pPr>
      <w:jc w:val="both"/>
      <w:spacing w:lineRule="auto" w:line="360"/>
    </w:pPr>
  </w:style>
  <w:style w:type="paragraph" w:styleId="322">
    <w:name w:val="Body Text 2"/>
    <w:basedOn w:val="282"/>
    <w:pPr>
      <w:spacing w:lineRule="auto" w:line="480" w:after="120"/>
    </w:pPr>
  </w:style>
  <w:style w:type="paragraph" w:styleId="323" w:customStyle="1">
    <w:name w:val="Epígrafe"/>
    <w:basedOn w:val="282"/>
    <w:next w:val="282"/>
    <w:qFormat/>
    <w:uiPriority w:val="35"/>
    <w:semiHidden/>
    <w:unhideWhenUsed/>
    <w:rPr>
      <w:rFonts w:ascii="Times New Roman" w:hAnsi="Times New Roman"/>
      <w:b/>
      <w:bCs/>
      <w:sz w:val="20"/>
      <w:szCs w:val="20"/>
    </w:rPr>
  </w:style>
  <w:style w:type="paragraph" w:styleId="324" w:customStyle="1">
    <w:name w:val="texto"/>
    <w:basedOn w:val="282"/>
    <w:rPr>
      <w:color w:val="000000"/>
    </w:rPr>
    <w:pPr>
      <w:spacing w:after="100" w:afterAutospacing="1" w:before="100" w:beforeAutospacing="1"/>
    </w:pPr>
  </w:style>
  <w:style w:type="paragraph" w:styleId="325" w:customStyle="1">
    <w:name w:val="estilo2"/>
    <w:basedOn w:val="282"/>
    <w:rPr>
      <w:rFonts w:ascii="Arial" w:hAnsi="Arial" w:cs="Arial"/>
    </w:rPr>
    <w:pPr>
      <w:spacing w:after="100" w:afterAutospacing="1" w:before="100" w:beforeAutospacing="1"/>
    </w:pPr>
  </w:style>
  <w:style w:type="character" w:styleId="326">
    <w:name w:val="Emphasis"/>
    <w:qFormat/>
    <w:uiPriority w:val="20"/>
    <w:rPr>
      <w:i/>
      <w:iCs/>
    </w:rPr>
  </w:style>
  <w:style w:type="paragraph" w:styleId="327">
    <w:name w:val="footnote text"/>
    <w:basedOn w:val="282"/>
    <w:semiHidden/>
    <w:rPr>
      <w:sz w:val="20"/>
      <w:szCs w:val="20"/>
    </w:rPr>
  </w:style>
  <w:style w:type="character" w:styleId="328">
    <w:name w:val="footnote reference"/>
    <w:semiHidden/>
    <w:rPr>
      <w:vertAlign w:val="superscript"/>
    </w:rPr>
  </w:style>
  <w:style w:type="paragraph" w:styleId="329" w:customStyle="1">
    <w:name w:val="guion"/>
    <w:basedOn w:val="282"/>
    <w:rPr>
      <w:b/>
      <w:bCs/>
      <w:color w:val="027BA6"/>
      <w:sz w:val="18"/>
      <w:szCs w:val="18"/>
    </w:rPr>
    <w:pPr>
      <w:spacing w:after="100" w:afterAutospacing="1" w:before="100" w:beforeAutospacing="1"/>
    </w:pPr>
  </w:style>
  <w:style w:type="paragraph" w:styleId="330" w:customStyle="1">
    <w:name w:val="textosubseccionjustificado"/>
    <w:basedOn w:val="282"/>
    <w:rPr>
      <w:color w:val="000000"/>
    </w:rPr>
    <w:pPr>
      <w:jc w:val="both"/>
      <w:spacing w:after="100" w:afterAutospacing="1" w:before="100" w:beforeAutospacing="1"/>
    </w:pPr>
  </w:style>
  <w:style w:type="table" w:styleId="331">
    <w:name w:val="Table Grid"/>
    <w:basedOn w:val="293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332">
    <w:name w:val="page number"/>
    <w:basedOn w:val="292"/>
  </w:style>
  <w:style w:type="paragraph" w:styleId="333" w:customStyle="1">
    <w:name w:val="Estilo1"/>
    <w:basedOn w:val="282"/>
    <w:rPr>
      <w:rFonts w:ascii="Georgia" w:hAnsi="Georgia"/>
      <w:spacing w:val="20"/>
      <w:sz w:val="20"/>
      <w:szCs w:val="20"/>
    </w:rPr>
    <w:pPr>
      <w:jc w:val="both"/>
      <w:spacing w:lineRule="auto" w:line="360"/>
    </w:pPr>
  </w:style>
  <w:style w:type="character" w:styleId="334" w:customStyle="1">
    <w:name w:val="textoManuales"/>
    <w:rPr>
      <w:rFonts w:ascii="Georgia" w:hAnsi="Georgia"/>
      <w:color w:val="auto"/>
      <w:spacing w:val="6"/>
      <w:sz w:val="20"/>
    </w:rPr>
  </w:style>
  <w:style w:type="paragraph" w:styleId="335">
    <w:name w:val="Balloon Text"/>
    <w:basedOn w:val="282"/>
    <w:semiHidden/>
    <w:rPr>
      <w:rFonts w:ascii="Tahoma" w:hAnsi="Tahoma" w:cs="Tahoma"/>
      <w:sz w:val="16"/>
      <w:szCs w:val="16"/>
    </w:rPr>
  </w:style>
  <w:style w:type="paragraph" w:styleId="336">
    <w:name w:val="Body Text Indent 2"/>
    <w:basedOn w:val="282"/>
    <w:pPr>
      <w:ind w:left="283"/>
      <w:spacing w:lineRule="auto" w:line="480" w:after="120"/>
    </w:pPr>
  </w:style>
  <w:style w:type="paragraph" w:styleId="337" w:customStyle="1">
    <w:name w:val="subseccion"/>
    <w:basedOn w:val="282"/>
    <w:rPr>
      <w:rFonts w:ascii="Georgia" w:hAnsi="Georgia"/>
      <w:color w:val="006699"/>
    </w:rPr>
    <w:pPr>
      <w:ind w:left="30" w:right="150"/>
      <w:spacing w:lineRule="atLeast" w:line="300" w:after="30" w:before="30"/>
    </w:pPr>
  </w:style>
  <w:style w:type="paragraph" w:styleId="338" w:customStyle="1">
    <w:name w:val="definicion1"/>
    <w:basedOn w:val="282"/>
    <w:pPr>
      <w:ind w:left="600" w:right="225"/>
      <w:shd w:val="clear" w:color="auto" w:fill="EAEAEA"/>
      <w:pBdr>
        <w:left w:val="single" w:color="CCCCCC" w:sz="6" w:space="3"/>
        <w:top w:val="single" w:color="CCCCCC" w:sz="6" w:space="3"/>
        <w:right w:val="single" w:color="CCCCCC" w:sz="6" w:space="3"/>
        <w:bottom w:val="single" w:color="CCCCCC" w:sz="6" w:space="3"/>
      </w:pBdr>
    </w:pPr>
  </w:style>
  <w:style w:type="character" w:styleId="339" w:customStyle="1">
    <w:name w:val="seccion1"/>
    <w:rPr>
      <w:rFonts w:ascii="Arial" w:hAnsi="Arial" w:cs="Arial" w:hint="default"/>
      <w:sz w:val="21"/>
      <w:szCs w:val="21"/>
    </w:rPr>
  </w:style>
  <w:style w:type="paragraph" w:styleId="340">
    <w:name w:val="List Paragraph"/>
    <w:basedOn w:val="282"/>
    <w:uiPriority w:val="34"/>
    <w:pPr>
      <w:ind w:left="708"/>
    </w:pPr>
  </w:style>
  <w:style w:type="paragraph" w:styleId="341">
    <w:name w:val="Body Text 3"/>
    <w:basedOn w:val="282"/>
    <w:link w:val="342"/>
    <w:rPr>
      <w:sz w:val="16"/>
      <w:szCs w:val="16"/>
    </w:rPr>
    <w:pPr>
      <w:spacing w:after="120"/>
    </w:pPr>
  </w:style>
  <w:style w:type="character" w:styleId="342" w:customStyle="1">
    <w:name w:val="Texto independiente 3 Car"/>
    <w:link w:val="341"/>
    <w:rPr>
      <w:sz w:val="16"/>
      <w:szCs w:val="16"/>
      <w:lang w:val="es-ES" w:eastAsia="es-ES"/>
    </w:rPr>
  </w:style>
  <w:style w:type="character" w:styleId="343" w:customStyle="1">
    <w:name w:val="titulomenu1"/>
    <w:rPr>
      <w:b/>
      <w:bCs/>
      <w:vanish w:val="false"/>
      <w:color w:val="FFFFFF"/>
    </w:rPr>
  </w:style>
  <w:style w:type="paragraph" w:styleId="344" w:customStyle="1">
    <w:name w:val="05_TítuloTema"/>
    <w:basedOn w:val="282"/>
    <w:link w:val="345"/>
    <w:qFormat/>
    <w:rPr>
      <w:rFonts w:ascii="Georgia" w:hAnsi="Georgia" w:eastAsia="Times New Roman"/>
      <w:sz w:val="51"/>
      <w:szCs w:val="51"/>
    </w:rPr>
    <w:pPr>
      <w:spacing w:lineRule="auto" w:line="360" w:after="200"/>
    </w:pPr>
  </w:style>
  <w:style w:type="character" w:styleId="345" w:customStyle="1">
    <w:name w:val="05_TítuloTema Car"/>
    <w:link w:val="344"/>
    <w:rPr>
      <w:rFonts w:ascii="Georgia" w:hAnsi="Georgia" w:eastAsia="Times New Roman"/>
      <w:sz w:val="51"/>
      <w:szCs w:val="51"/>
    </w:rPr>
  </w:style>
  <w:style w:type="paragraph" w:styleId="346" w:customStyle="1">
    <w:name w:val="052_TítulosSecciones"/>
    <w:basedOn w:val="282"/>
    <w:link w:val="347"/>
    <w:qFormat/>
    <w:rPr>
      <w:rFonts w:ascii="Georgia" w:hAnsi="Georgia" w:eastAsia="Times New Roman"/>
      <w:sz w:val="32"/>
      <w:szCs w:val="32"/>
    </w:rPr>
    <w:pPr>
      <w:ind w:left="709"/>
      <w:spacing w:lineRule="auto" w:line="360" w:after="200" w:before="120"/>
    </w:pPr>
  </w:style>
  <w:style w:type="character" w:styleId="347" w:customStyle="1">
    <w:name w:val="052_TítulosSecciones Car"/>
    <w:link w:val="346"/>
    <w:rPr>
      <w:rFonts w:ascii="Georgia" w:hAnsi="Georgia" w:eastAsia="Times New Roman"/>
      <w:sz w:val="32"/>
      <w:szCs w:val="32"/>
    </w:rPr>
  </w:style>
  <w:style w:type="paragraph" w:styleId="348" w:customStyle="1">
    <w:name w:val="06_SeccionesInterior"/>
    <w:basedOn w:val="282"/>
    <w:link w:val="349"/>
    <w:qFormat/>
    <w:rPr>
      <w:rFonts w:ascii="Georgia" w:hAnsi="Georgia" w:cs="Arial" w:eastAsia="Times New Roman"/>
      <w:color w:val="003366"/>
      <w:spacing w:val="20"/>
      <w:sz w:val="38"/>
      <w:szCs w:val="38"/>
    </w:rPr>
    <w:pPr>
      <w:spacing w:lineRule="auto" w:line="360"/>
    </w:pPr>
  </w:style>
  <w:style w:type="character" w:styleId="349" w:customStyle="1">
    <w:name w:val="06_SeccionesInterior Car"/>
    <w:link w:val="348"/>
    <w:rPr>
      <w:rFonts w:ascii="Georgia" w:hAnsi="Georgia" w:cs="Arial" w:eastAsia="Times New Roman"/>
      <w:color w:val="003366"/>
      <w:spacing w:val="20"/>
      <w:sz w:val="38"/>
      <w:szCs w:val="38"/>
    </w:rPr>
  </w:style>
  <w:style w:type="paragraph" w:styleId="350" w:customStyle="1">
    <w:name w:val="07_Encabezado"/>
    <w:basedOn w:val="296"/>
    <w:link w:val="351"/>
    <w:qFormat/>
    <w:rPr>
      <w:rFonts w:ascii="Georgia" w:hAnsi="Georgia" w:eastAsia="Times New Roman"/>
      <w:b/>
      <w:bCs/>
      <w:color w:val="808080"/>
      <w:spacing w:val="0"/>
    </w:rPr>
    <w:pPr>
      <w:jc w:val="right"/>
    </w:pPr>
  </w:style>
  <w:style w:type="character" w:styleId="351" w:customStyle="1">
    <w:name w:val="07_Encabezado Car"/>
    <w:link w:val="350"/>
    <w:rPr>
      <w:rFonts w:ascii="Georgia" w:hAnsi="Georgia" w:eastAsia="Times New Roman"/>
      <w:b/>
      <w:bCs/>
      <w:color w:val="808080"/>
      <w:spacing w:val="0"/>
      <w:sz w:val="24"/>
      <w:szCs w:val="24"/>
    </w:rPr>
  </w:style>
  <w:style w:type="paragraph" w:styleId="352" w:customStyle="1">
    <w:name w:val="075_PiePágina"/>
    <w:basedOn w:val="297"/>
    <w:link w:val="353"/>
    <w:qFormat/>
    <w:rPr>
      <w:rFonts w:ascii="Georgia" w:hAnsi="Georgia" w:eastAsia="Times New Roman"/>
      <w:b/>
      <w:bCs/>
      <w:color w:val="808080"/>
      <w:lang w:val="es-ES_tradnl" w:eastAsia="es-ES_tradnl"/>
    </w:rPr>
    <w:pPr>
      <w:pBdr>
        <w:top w:val="single" w:color="808080" w:sz="4" w:space="1"/>
      </w:pBdr>
    </w:pPr>
  </w:style>
  <w:style w:type="character" w:styleId="353" w:customStyle="1">
    <w:name w:val="075_PiePágina Car"/>
    <w:link w:val="352"/>
    <w:rPr>
      <w:rFonts w:ascii="Georgia" w:hAnsi="Georgia" w:eastAsia="Times New Roman"/>
      <w:b/>
      <w:bCs/>
      <w:color w:val="808080"/>
      <w:sz w:val="24"/>
      <w:szCs w:val="24"/>
      <w:lang w:val="es-ES_tradnl" w:eastAsia="es-ES_tradnl"/>
    </w:rPr>
  </w:style>
  <w:style w:type="paragraph" w:styleId="354" w:customStyle="1">
    <w:name w:val="03_TítulosGrises"/>
    <w:basedOn w:val="282"/>
    <w:link w:val="355"/>
    <w:qFormat/>
    <w:rPr>
      <w:rFonts w:ascii="Georgia" w:hAnsi="Georgia" w:eastAsia="Times New Roman"/>
      <w:color w:val="5F5F5F"/>
      <w:sz w:val="30"/>
      <w:szCs w:val="30"/>
    </w:rPr>
    <w:pPr>
      <w:jc w:val="both"/>
      <w:spacing w:lineRule="auto" w:line="360"/>
    </w:pPr>
  </w:style>
  <w:style w:type="character" w:styleId="355" w:customStyle="1">
    <w:name w:val="03_TítulosGrises Car"/>
    <w:link w:val="354"/>
    <w:rPr>
      <w:rFonts w:ascii="Georgia" w:hAnsi="Georgia" w:eastAsia="Times New Roman"/>
      <w:color w:val="5F5F5F"/>
      <w:sz w:val="30"/>
      <w:szCs w:val="30"/>
    </w:rPr>
  </w:style>
  <w:style w:type="paragraph" w:styleId="356" w:customStyle="1">
    <w:name w:val="013_cuadroGris"/>
    <w:basedOn w:val="282"/>
    <w:link w:val="357"/>
    <w:qFormat/>
    <w:rPr>
      <w:rFonts w:ascii="Georgia" w:hAnsi="Georgia" w:cs="Arial" w:eastAsia="Times New Roman"/>
      <w:sz w:val="22"/>
      <w:szCs w:val="22"/>
      <w:lang w:val="es-ES_tradnl"/>
    </w:rPr>
    <w:pPr>
      <w:jc w:val="both"/>
      <w:spacing w:lineRule="auto" w:line="360"/>
      <w:shd w:val="clear" w:color="auto" w:fill="E6E6E6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character" w:styleId="357" w:customStyle="1">
    <w:name w:val="013_cuadroGris Car"/>
    <w:link w:val="356"/>
    <w:rPr>
      <w:rFonts w:ascii="Georgia" w:hAnsi="Georgia" w:cs="Arial" w:eastAsia="Times New Roman"/>
      <w:sz w:val="22"/>
      <w:szCs w:val="22"/>
      <w:shd w:val="clear" w:color="auto" w:fill="E6E6E6"/>
      <w:lang w:val="es-ES_tradnl"/>
    </w:rPr>
  </w:style>
  <w:style w:type="paragraph" w:styleId="358" w:customStyle="1">
    <w:name w:val="010_TextoNormal"/>
    <w:basedOn w:val="282"/>
    <w:link w:val="359"/>
    <w:qFormat/>
    <w:rPr>
      <w:rFonts w:ascii="Georgia" w:hAnsi="Georgia" w:cs="Arial" w:eastAsia="Times New Roman"/>
      <w:sz w:val="22"/>
      <w:szCs w:val="22"/>
      <w:lang w:val="es-ES_tradnl"/>
    </w:rPr>
    <w:pPr>
      <w:jc w:val="both"/>
      <w:spacing w:lineRule="auto" w:line="360"/>
    </w:pPr>
  </w:style>
  <w:style w:type="character" w:styleId="359" w:customStyle="1">
    <w:name w:val="010_TextoNormal Car"/>
    <w:link w:val="358"/>
    <w:rPr>
      <w:rFonts w:ascii="Georgia" w:hAnsi="Georgia" w:cs="Arial" w:eastAsia="Times New Roman"/>
      <w:sz w:val="22"/>
      <w:szCs w:val="22"/>
      <w:lang w:val="es-ES_tradnl"/>
    </w:rPr>
  </w:style>
  <w:style w:type="paragraph" w:styleId="360" w:customStyle="1">
    <w:name w:val="011_TextoSangría"/>
    <w:basedOn w:val="358"/>
    <w:link w:val="361"/>
    <w:qFormat/>
    <w:pPr>
      <w:ind w:left="284"/>
    </w:pPr>
  </w:style>
  <w:style w:type="character" w:styleId="361" w:customStyle="1">
    <w:name w:val="011_TextoSangría Car"/>
    <w:link w:val="360"/>
  </w:style>
  <w:style w:type="paragraph" w:styleId="362" w:customStyle="1">
    <w:name w:val="02_Viñetas"/>
    <w:basedOn w:val="282"/>
    <w:link w:val="363"/>
    <w:qFormat/>
    <w:rPr>
      <w:rFonts w:ascii="Georgia" w:hAnsi="Georgia" w:cs="Arial" w:eastAsia="Times New Roman"/>
      <w:sz w:val="22"/>
      <w:szCs w:val="22"/>
      <w:lang w:val="es-ES_tradnl"/>
    </w:rPr>
    <w:pPr>
      <w:numPr>
        <w:numId w:val="18"/>
      </w:numPr>
      <w:ind w:left="284" w:hanging="280"/>
      <w:jc w:val="both"/>
      <w:spacing w:lineRule="auto" w:line="360"/>
    </w:pPr>
  </w:style>
  <w:style w:type="character" w:styleId="363" w:customStyle="1">
    <w:name w:val="02_Viñetas Car"/>
    <w:link w:val="362"/>
    <w:rPr>
      <w:rFonts w:ascii="Georgia" w:hAnsi="Georgia" w:cs="Arial" w:eastAsia="Times New Roman"/>
      <w:sz w:val="22"/>
      <w:szCs w:val="22"/>
      <w:lang w:val="es-ES_tradnl"/>
    </w:rPr>
  </w:style>
  <w:style w:type="paragraph" w:styleId="364" w:customStyle="1">
    <w:name w:val="021_Viñetas2"/>
    <w:basedOn w:val="362"/>
    <w:link w:val="365"/>
    <w:qFormat/>
    <w:pPr>
      <w:numPr>
        <w:numId w:val="23"/>
      </w:numPr>
      <w:ind w:left="568" w:hanging="280"/>
    </w:pPr>
  </w:style>
  <w:style w:type="character" w:styleId="365" w:customStyle="1">
    <w:name w:val="021_Viñetas2 Car"/>
    <w:link w:val="364"/>
  </w:style>
  <w:style w:type="paragraph" w:styleId="366" w:customStyle="1">
    <w:name w:val="022_Viñetas3"/>
    <w:basedOn w:val="364"/>
    <w:link w:val="367"/>
    <w:qFormat/>
    <w:pPr>
      <w:numPr>
        <w:numId w:val="0"/>
      </w:numPr>
      <w:ind w:left="851" w:hanging="716"/>
      <w:tabs>
        <w:tab w:val="left" w:pos="720" w:leader="none"/>
        <w:tab w:val="left" w:pos="851" w:leader="none"/>
      </w:tabs>
    </w:pPr>
  </w:style>
  <w:style w:type="character" w:styleId="367" w:customStyle="1">
    <w:name w:val="022_Viñetas3 Car"/>
    <w:link w:val="366"/>
    <w:rPr>
      <w:rFonts w:ascii="Georgia" w:hAnsi="Georgia" w:cs="Arial" w:eastAsia="Times New Roman"/>
      <w:sz w:val="22"/>
      <w:szCs w:val="22"/>
      <w:lang w:val="es-ES_tradnl"/>
    </w:rPr>
  </w:style>
  <w:style w:type="paragraph" w:styleId="368" w:customStyle="1">
    <w:name w:val="023_Numeración"/>
    <w:basedOn w:val="282"/>
    <w:link w:val="369"/>
    <w:qFormat/>
    <w:rPr>
      <w:rFonts w:ascii="Georgia" w:hAnsi="Georgia" w:cs="Arial" w:eastAsia="Times New Roman"/>
      <w:sz w:val="22"/>
      <w:szCs w:val="22"/>
      <w:lang w:val="es-ES_tradnl"/>
    </w:rPr>
    <w:pPr>
      <w:ind w:left="284" w:hanging="280"/>
      <w:jc w:val="both"/>
      <w:spacing w:lineRule="auto" w:line="360"/>
      <w:tabs>
        <w:tab w:val="left" w:pos="720" w:leader="none"/>
      </w:tabs>
    </w:pPr>
  </w:style>
  <w:style w:type="character" w:styleId="369" w:customStyle="1">
    <w:name w:val="023_Numeración Car"/>
    <w:link w:val="368"/>
    <w:rPr>
      <w:rFonts w:ascii="Georgia" w:hAnsi="Georgia" w:cs="Arial" w:eastAsia="Times New Roman"/>
      <w:sz w:val="22"/>
      <w:szCs w:val="22"/>
      <w:lang w:val="es-ES_tradnl"/>
    </w:rPr>
  </w:style>
  <w:style w:type="paragraph" w:styleId="370" w:customStyle="1">
    <w:name w:val="024_NumeraciónLetras"/>
    <w:basedOn w:val="282"/>
    <w:link w:val="371"/>
    <w:qFormat/>
    <w:rPr>
      <w:rFonts w:ascii="Georgia" w:hAnsi="Georgia" w:eastAsia="Times New Roman"/>
      <w:sz w:val="22"/>
    </w:rPr>
    <w:pPr>
      <w:ind w:left="284" w:hanging="280"/>
      <w:jc w:val="both"/>
      <w:spacing w:lineRule="auto" w:line="360"/>
      <w:tabs>
        <w:tab w:val="left" w:pos="720" w:leader="none"/>
      </w:tabs>
    </w:pPr>
  </w:style>
  <w:style w:type="character" w:styleId="371" w:customStyle="1">
    <w:name w:val="024_NumeraciónLetras Car"/>
    <w:link w:val="370"/>
    <w:rPr>
      <w:rFonts w:ascii="Georgia" w:hAnsi="Georgia" w:eastAsia="Times New Roman"/>
      <w:sz w:val="22"/>
      <w:szCs w:val="24"/>
    </w:rPr>
  </w:style>
  <w:style w:type="paragraph" w:styleId="372" w:customStyle="1">
    <w:name w:val="014_cuadroBlanco"/>
    <w:basedOn w:val="356"/>
    <w:link w:val="373"/>
    <w:qFormat/>
    <w:pPr>
      <w:shd w:val="clear" w:color="auto" w:fill="FFFFFF"/>
    </w:pPr>
  </w:style>
  <w:style w:type="character" w:styleId="373" w:customStyle="1">
    <w:name w:val="014_cuadroBlanco Car"/>
    <w:link w:val="372"/>
    <w:rPr>
      <w:rFonts w:ascii="Georgia" w:hAnsi="Georgia" w:cs="Arial" w:eastAsia="Times New Roman"/>
      <w:sz w:val="22"/>
      <w:szCs w:val="22"/>
      <w:shd w:val="clear" w:color="auto" w:fill="FFFFFF"/>
      <w:lang w:val="es-ES_tradnl"/>
    </w:rPr>
  </w:style>
  <w:style w:type="paragraph" w:styleId="374" w:customStyle="1">
    <w:name w:val="0145_CuadroBlancoCentrado"/>
    <w:basedOn w:val="372"/>
    <w:link w:val="375"/>
    <w:qFormat/>
    <w:pPr>
      <w:jc w:val="center"/>
    </w:pPr>
  </w:style>
  <w:style w:type="character" w:styleId="375" w:customStyle="1">
    <w:name w:val="0145_CuadroBlancoCentrado Car"/>
    <w:link w:val="374"/>
  </w:style>
  <w:style w:type="paragraph" w:styleId="376" w:customStyle="1">
    <w:name w:val="031_TítuloNegrita"/>
    <w:basedOn w:val="358"/>
    <w:link w:val="377"/>
    <w:qFormat/>
    <w:rPr>
      <w:b/>
      <w:szCs w:val="30"/>
    </w:rPr>
  </w:style>
  <w:style w:type="character" w:styleId="377" w:customStyle="1">
    <w:name w:val="031_TítuloNegrita Car"/>
    <w:link w:val="376"/>
    <w:rPr>
      <w:rFonts w:ascii="Georgia" w:hAnsi="Georgia" w:cs="Arial" w:eastAsia="Times New Roman"/>
      <w:b/>
      <w:sz w:val="22"/>
      <w:szCs w:val="30"/>
      <w:lang w:val="es-ES_tradnl"/>
    </w:rPr>
  </w:style>
  <w:style w:type="paragraph" w:styleId="378" w:customStyle="1">
    <w:name w:val="08_RespuestasTest"/>
    <w:basedOn w:val="282"/>
    <w:link w:val="379"/>
    <w:qFormat/>
    <w:rPr>
      <w:rFonts w:ascii="Georgia" w:hAnsi="Georgia" w:eastAsia="Times New Roman"/>
      <w:sz w:val="22"/>
      <w:szCs w:val="22"/>
    </w:rPr>
    <w:pPr>
      <w:ind w:left="567"/>
      <w:jc w:val="both"/>
      <w:spacing w:lineRule="auto" w:line="360"/>
    </w:pPr>
  </w:style>
  <w:style w:type="character" w:styleId="379" w:customStyle="1">
    <w:name w:val="08_RespuestasTest Car"/>
    <w:link w:val="378"/>
    <w:rPr>
      <w:rFonts w:ascii="Georgia" w:hAnsi="Georgia" w:eastAsia="Times New Roman"/>
      <w:sz w:val="22"/>
      <w:szCs w:val="22"/>
    </w:rPr>
  </w:style>
  <w:style w:type="paragraph" w:styleId="380" w:customStyle="1">
    <w:name w:val="012_TextoCentrado"/>
    <w:basedOn w:val="358"/>
    <w:link w:val="381"/>
    <w:qFormat/>
    <w:pPr>
      <w:jc w:val="center"/>
    </w:pPr>
  </w:style>
  <w:style w:type="character" w:styleId="381" w:customStyle="1">
    <w:name w:val="012_TextoCentrado Car"/>
    <w:link w:val="380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footer" Target="footer4.xml" /><Relationship Id="rId13" Type="http://schemas.openxmlformats.org/officeDocument/2006/relationships/footer" Target="footer5.xml" /><Relationship Id="rId14" Type="http://schemas.openxmlformats.org/officeDocument/2006/relationships/image" Target="media/image2.emf"/><Relationship Id="rId15" Type="http://schemas.openxmlformats.org/officeDocument/2006/relationships/image" Target="media/image3.emf"/><Relationship Id="rId16" Type="http://schemas.openxmlformats.org/officeDocument/2006/relationships/image" Target="media/image4.emf"/><Relationship Id="rId17" Type="http://schemas.openxmlformats.org/officeDocument/2006/relationships/image" Target="media/image5.emf"/><Relationship Id="rId18" Type="http://schemas.openxmlformats.org/officeDocument/2006/relationships/hyperlink" Target="http://naldog.blogspot.com.es/2013/08/el-mitico-hombre-mes-mythical-man-month.html" TargetMode="External"/><Relationship Id="rId19" Type="http://schemas.openxmlformats.org/officeDocument/2006/relationships/hyperlink" Target="https://archive.org/details/MythicalManMonth" TargetMode="External"/><Relationship Id="rId20" Type="http://schemas.openxmlformats.org/officeDocument/2006/relationships/image" Target="media/image6.jpg"/><Relationship Id="rId21" Type="http://schemas.openxmlformats.org/officeDocument/2006/relationships/hyperlink" Target="http://www.youtube.com/watch?v=uRFjWLI-m4o" TargetMode="External"/><Relationship Id="rId22" Type="http://schemas.openxmlformats.org/officeDocument/2006/relationships/image" Target="media/image7.jpg"/><Relationship Id="rId23" Type="http://schemas.openxmlformats.org/officeDocument/2006/relationships/hyperlink" Target="http://www.stevemcconnell.com/articles/art09.htm" TargetMode="External"/><Relationship Id="rId24" Type="http://schemas.openxmlformats.org/officeDocument/2006/relationships/image" Target="media/image8.jpg"/><Relationship Id="rId25" Type="http://schemas.openxmlformats.org/officeDocument/2006/relationships/comments" Target="comments.xml" /><Relationship Id="rId26" Type="http://schemas.microsoft.com/office/2011/relationships/commentsExtended" Target="commentsExtended.xml" /><Relationship Id="rId27" Type="http://schemas.microsoft.com/office/2011/relationships/people" Target="people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footer4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footer5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