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ind w:left="-708.6614173228347" w:right="-607.7952755905511" w:firstLine="0"/>
        <w:jc w:val="center"/>
        <w:rPr>
          <w:rFonts w:ascii="Nunito" w:cs="Nunito" w:eastAsia="Nunito" w:hAnsi="Nunito"/>
          <w:b w:val="1"/>
          <w:sz w:val="76"/>
          <w:szCs w:val="76"/>
        </w:rPr>
      </w:pPr>
      <w:r w:rsidDel="00000000" w:rsidR="00000000" w:rsidRPr="00000000">
        <w:rPr>
          <w:rFonts w:ascii="SimSun" w:cs="SimSun" w:eastAsia="SimSun" w:hAnsi="SimSun"/>
          <w:b w:val="1"/>
          <w:sz w:val="76"/>
          <w:szCs w:val="76"/>
          <w:rtl w:val="0"/>
        </w:rPr>
        <w:t xml:space="preserve">資料庫期末Project-個人</w:t>
      </w:r>
    </w:p>
    <w:p w:rsidR="00000000" w:rsidDel="00000000" w:rsidP="00000000" w:rsidRDefault="00000000" w:rsidRPr="00000000" w14:paraId="00000002">
      <w:pPr>
        <w:widowControl w:val="0"/>
        <w:spacing w:line="240"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408410727-呂珮伶</w:t>
      </w:r>
    </w:p>
    <w:p w:rsidR="00000000" w:rsidDel="00000000" w:rsidP="00000000" w:rsidRDefault="00000000" w:rsidRPr="00000000" w14:paraId="00000003">
      <w:pPr>
        <w:widowControl w:val="0"/>
        <w:spacing w:line="240" w:lineRule="auto"/>
        <w:ind w:left="0" w:firstLine="0"/>
        <w:rPr>
          <w:rFonts w:ascii="Nunito" w:cs="Nunito" w:eastAsia="Nunito" w:hAnsi="Nunito"/>
          <w:b w:val="1"/>
          <w:sz w:val="76"/>
          <w:szCs w:val="76"/>
        </w:rPr>
      </w:pPr>
      <w:r w:rsidDel="00000000" w:rsidR="00000000" w:rsidRPr="00000000">
        <w:rPr>
          <w:rtl w:val="0"/>
        </w:rPr>
      </w:r>
    </w:p>
    <w:p w:rsidR="00000000" w:rsidDel="00000000" w:rsidP="00000000" w:rsidRDefault="00000000" w:rsidRPr="00000000" w14:paraId="00000004">
      <w:pPr>
        <w:widowControl w:val="0"/>
        <w:numPr>
          <w:ilvl w:val="0"/>
          <w:numId w:val="2"/>
        </w:numPr>
        <w:spacing w:line="240" w:lineRule="auto"/>
        <w:ind w:left="720" w:hanging="360"/>
        <w:rPr>
          <w:rFonts w:ascii="Nunito" w:cs="Nunito" w:eastAsia="Nunito" w:hAnsi="Nunito"/>
          <w:b w:val="1"/>
          <w:sz w:val="28"/>
          <w:szCs w:val="28"/>
          <w:u w:val="none"/>
        </w:rPr>
      </w:pPr>
      <w:r w:rsidDel="00000000" w:rsidR="00000000" w:rsidRPr="00000000">
        <w:rPr>
          <w:rFonts w:ascii="SimSun" w:cs="SimSun" w:eastAsia="SimSun" w:hAnsi="SimSun"/>
          <w:b w:val="1"/>
          <w:sz w:val="28"/>
          <w:szCs w:val="28"/>
          <w:rtl w:val="0"/>
        </w:rPr>
        <w:t xml:space="preserve">G11_呂珮伶 -- 個人總結報告</w:t>
      </w:r>
    </w:p>
    <w:p w:rsidR="00000000" w:rsidDel="00000000" w:rsidP="00000000" w:rsidRDefault="00000000" w:rsidRPr="00000000" w14:paraId="00000005">
      <w:pPr>
        <w:widowControl w:val="0"/>
        <w:spacing w:line="360" w:lineRule="auto"/>
        <w:ind w:left="0" w:firstLine="720"/>
        <w:rPr>
          <w:rFonts w:ascii="Microsoft Yahei" w:cs="Microsoft Yahei" w:eastAsia="Microsoft Yahei" w:hAnsi="Microsoft Yahei"/>
          <w:color w:val="333333"/>
          <w:sz w:val="24"/>
          <w:szCs w:val="24"/>
          <w:highlight w:val="white"/>
        </w:rPr>
      </w:pPr>
      <w:r w:rsidDel="00000000" w:rsidR="00000000" w:rsidRPr="00000000">
        <w:rPr>
          <w:rtl w:val="0"/>
        </w:rPr>
      </w:r>
    </w:p>
    <w:p w:rsidR="00000000" w:rsidDel="00000000" w:rsidP="00000000" w:rsidRDefault="00000000" w:rsidRPr="00000000" w14:paraId="00000006">
      <w:pPr>
        <w:widowControl w:val="0"/>
        <w:spacing w:line="360" w:lineRule="auto"/>
        <w:ind w:left="0" w:firstLine="0"/>
        <w:rPr>
          <w:rFonts w:ascii="Microsoft Yahei" w:cs="Microsoft Yahei" w:eastAsia="Microsoft Yahei" w:hAnsi="Microsoft Yahei"/>
          <w:color w:val="333333"/>
          <w:sz w:val="24"/>
          <w:szCs w:val="24"/>
          <w:highlight w:val="white"/>
        </w:rPr>
      </w:pPr>
      <w:r w:rsidDel="00000000" w:rsidR="00000000" w:rsidRPr="00000000">
        <w:rPr>
          <w:rFonts w:ascii="Microsoft Yahei" w:cs="Microsoft Yahei" w:eastAsia="Microsoft Yahei" w:hAnsi="Microsoft Yahei"/>
          <w:color w:val="333333"/>
          <w:sz w:val="24"/>
          <w:szCs w:val="24"/>
          <w:highlight w:val="white"/>
          <w:rtl w:val="0"/>
        </w:rPr>
        <w:t xml:space="preserve">1.a 個人做了什麼? 及完成了什麼?</w:t>
      </w:r>
    </w:p>
    <w:p w:rsidR="00000000" w:rsidDel="00000000" w:rsidP="00000000" w:rsidRDefault="00000000" w:rsidRPr="00000000" w14:paraId="00000007">
      <w:pPr>
        <w:widowControl w:val="0"/>
        <w:spacing w:line="360" w:lineRule="auto"/>
        <w:ind w:left="0" w:firstLine="720"/>
        <w:rPr>
          <w:rFonts w:ascii="Microsoft Yahei" w:cs="Microsoft Yahei" w:eastAsia="Microsoft Yahei" w:hAnsi="Microsoft Yahei"/>
          <w:b w:val="1"/>
          <w:color w:val="333333"/>
          <w:sz w:val="24"/>
          <w:szCs w:val="24"/>
          <w:highlight w:val="white"/>
        </w:rPr>
      </w:pPr>
      <w:r w:rsidDel="00000000" w:rsidR="00000000" w:rsidRPr="00000000">
        <w:rPr>
          <w:rFonts w:ascii="Microsoft Yahei" w:cs="Microsoft Yahei" w:eastAsia="Microsoft Yahei" w:hAnsi="Microsoft Yahei"/>
          <w:b w:val="1"/>
          <w:color w:val="333333"/>
          <w:sz w:val="24"/>
          <w:szCs w:val="24"/>
          <w:highlight w:val="white"/>
          <w:rtl w:val="0"/>
        </w:rPr>
        <w:t xml:space="preserve">A.1.b. project 執行之URL，Github repo URL</w:t>
      </w:r>
    </w:p>
    <w:p w:rsidR="00000000" w:rsidDel="00000000" w:rsidP="00000000" w:rsidRDefault="00000000" w:rsidRPr="00000000" w14:paraId="00000008">
      <w:pPr>
        <w:widowControl w:val="0"/>
        <w:spacing w:line="335.99999999999994" w:lineRule="auto"/>
        <w:ind w:left="0" w:firstLine="720"/>
        <w:rPr>
          <w:rFonts w:ascii="Microsoft Yahei" w:cs="Microsoft Yahei" w:eastAsia="Microsoft Yahei" w:hAnsi="Microsoft Yahei"/>
          <w:color w:val="333333"/>
          <w:sz w:val="24"/>
          <w:szCs w:val="24"/>
          <w:highlight w:val="white"/>
        </w:rPr>
      </w:pPr>
      <w:r w:rsidDel="00000000" w:rsidR="00000000" w:rsidRPr="00000000">
        <w:rPr>
          <w:rFonts w:ascii="Microsoft Yahei" w:cs="Microsoft Yahei" w:eastAsia="Microsoft Yahei" w:hAnsi="Microsoft Yahei"/>
          <w:color w:val="333333"/>
          <w:sz w:val="24"/>
          <w:szCs w:val="24"/>
          <w:highlight w:val="white"/>
          <w:rtl w:val="0"/>
        </w:rPr>
        <w:t xml:space="preserve">Github repo URL主要是我在負責，由於我先做完了個人table的CRU，就由我這裡先上傳，在06/13晚上看其他組員上傳至github的table再整合大家的table再push，分支Jun為組員蕭君芮，分支gina為組員楊芷欣而我是Font_b1、copy_b1、apei最後統整到Font_b1為最終成果，並將Font_b1設定為default</w:t>
      </w:r>
    </w:p>
    <w:p w:rsidR="00000000" w:rsidDel="00000000" w:rsidP="00000000" w:rsidRDefault="00000000" w:rsidRPr="00000000" w14:paraId="00000009">
      <w:pPr>
        <w:widowControl w:val="0"/>
        <w:spacing w:line="360" w:lineRule="auto"/>
        <w:ind w:firstLine="720"/>
        <w:rPr>
          <w:rFonts w:ascii="Microsoft Yahei" w:cs="Microsoft Yahei" w:eastAsia="Microsoft Yahei" w:hAnsi="Microsoft Yahei"/>
          <w:b w:val="1"/>
          <w:color w:val="333333"/>
          <w:sz w:val="24"/>
          <w:szCs w:val="24"/>
          <w:highlight w:val="white"/>
        </w:rPr>
      </w:pPr>
      <w:r w:rsidDel="00000000" w:rsidR="00000000" w:rsidRPr="00000000">
        <w:rPr>
          <w:rFonts w:ascii="Microsoft Yahei" w:cs="Microsoft Yahei" w:eastAsia="Microsoft Yahei" w:hAnsi="Microsoft Yahei"/>
          <w:b w:val="1"/>
          <w:color w:val="333333"/>
          <w:sz w:val="24"/>
          <w:szCs w:val="24"/>
          <w:highlight w:val="white"/>
          <w:rtl w:val="0"/>
        </w:rPr>
        <w:t xml:space="preserve">A.1.b 個人table之CRUD</w:t>
      </w:r>
    </w:p>
    <w:p w:rsidR="00000000" w:rsidDel="00000000" w:rsidP="00000000" w:rsidRDefault="00000000" w:rsidRPr="00000000" w14:paraId="0000000A">
      <w:pPr>
        <w:widowControl w:val="0"/>
        <w:spacing w:line="360" w:lineRule="auto"/>
        <w:ind w:left="720" w:firstLine="0"/>
        <w:rPr>
          <w:rFonts w:ascii="Microsoft Yahei" w:cs="Microsoft Yahei" w:eastAsia="Microsoft Yahei" w:hAnsi="Microsoft Yahei"/>
          <w:color w:val="333333"/>
          <w:sz w:val="24"/>
          <w:szCs w:val="24"/>
          <w:highlight w:val="white"/>
        </w:rPr>
      </w:pPr>
      <w:r w:rsidDel="00000000" w:rsidR="00000000" w:rsidRPr="00000000">
        <w:rPr>
          <w:rFonts w:ascii="Microsoft Yahei" w:cs="Microsoft Yahei" w:eastAsia="Microsoft Yahei" w:hAnsi="Microsoft Yahei"/>
          <w:color w:val="333333"/>
          <w:sz w:val="24"/>
          <w:szCs w:val="24"/>
          <w:highlight w:val="white"/>
          <w:rtl w:val="0"/>
        </w:rPr>
        <w:t xml:space="preserve">Git_URL：</w:t>
      </w:r>
      <w:hyperlink r:id="rId6">
        <w:r w:rsidDel="00000000" w:rsidR="00000000" w:rsidRPr="00000000">
          <w:rPr>
            <w:rFonts w:ascii="Microsoft Yahei" w:cs="Microsoft Yahei" w:eastAsia="Microsoft Yahei" w:hAnsi="Microsoft Yahei"/>
            <w:color w:val="1155cc"/>
            <w:sz w:val="24"/>
            <w:szCs w:val="24"/>
            <w:highlight w:val="white"/>
            <w:u w:val="single"/>
            <w:rtl w:val="0"/>
          </w:rPr>
          <w:t xml:space="preserve">https://github.com/apei1113/G11-personaltable_408410727.git</w:t>
        </w:r>
      </w:hyperlink>
      <w:r w:rsidDel="00000000" w:rsidR="00000000" w:rsidRPr="00000000">
        <w:rPr>
          <w:rtl w:val="0"/>
        </w:rPr>
      </w:r>
    </w:p>
    <w:p w:rsidR="00000000" w:rsidDel="00000000" w:rsidP="00000000" w:rsidRDefault="00000000" w:rsidRPr="00000000" w14:paraId="0000000B">
      <w:pPr>
        <w:widowControl w:val="0"/>
        <w:spacing w:line="360" w:lineRule="auto"/>
        <w:ind w:firstLine="720"/>
        <w:rPr>
          <w:rFonts w:ascii="Microsoft Yahei" w:cs="Microsoft Yahei" w:eastAsia="Microsoft Yahei" w:hAnsi="Microsoft Yahei"/>
          <w:color w:val="333333"/>
          <w:sz w:val="24"/>
          <w:szCs w:val="24"/>
          <w:highlight w:val="white"/>
        </w:rPr>
      </w:pPr>
      <w:r w:rsidDel="00000000" w:rsidR="00000000" w:rsidRPr="00000000">
        <w:rPr>
          <w:rFonts w:ascii="Microsoft Yahei" w:cs="Microsoft Yahei" w:eastAsia="Microsoft Yahei" w:hAnsi="Microsoft Yahei"/>
          <w:color w:val="333333"/>
          <w:sz w:val="24"/>
          <w:szCs w:val="24"/>
          <w:highlight w:val="white"/>
          <w:rtl w:val="0"/>
        </w:rPr>
        <w:t xml:space="preserve">執行說明：下載後</w:t>
      </w:r>
    </w:p>
    <w:p w:rsidR="00000000" w:rsidDel="00000000" w:rsidP="00000000" w:rsidRDefault="00000000" w:rsidRPr="00000000" w14:paraId="0000000C">
      <w:pPr>
        <w:widowControl w:val="0"/>
        <w:numPr>
          <w:ilvl w:val="0"/>
          <w:numId w:val="1"/>
        </w:numPr>
        <w:spacing w:line="360" w:lineRule="auto"/>
        <w:ind w:left="1440" w:hanging="360"/>
      </w:pPr>
      <w:r w:rsidDel="00000000" w:rsidR="00000000" w:rsidRPr="00000000">
        <w:rPr>
          <w:rFonts w:ascii="Arial Unicode MS" w:cs="Arial Unicode MS" w:eastAsia="Arial Unicode MS" w:hAnsi="Arial Unicode MS"/>
          <w:sz w:val="28"/>
          <w:szCs w:val="28"/>
          <w:rtl w:val="0"/>
        </w:rPr>
        <w:t xml:space="preserve">local:3000：先執行cd CRUD_3000 再npm start</w:t>
      </w:r>
    </w:p>
    <w:p w:rsidR="00000000" w:rsidDel="00000000" w:rsidP="00000000" w:rsidRDefault="00000000" w:rsidRPr="00000000" w14:paraId="0000000D">
      <w:pPr>
        <w:widowControl w:val="0"/>
        <w:numPr>
          <w:ilvl w:val="0"/>
          <w:numId w:val="1"/>
        </w:numPr>
        <w:spacing w:line="360" w:lineRule="auto"/>
        <w:ind w:left="1440" w:hanging="360"/>
      </w:pPr>
      <w:r w:rsidDel="00000000" w:rsidR="00000000" w:rsidRPr="00000000">
        <w:rPr>
          <w:rFonts w:ascii="Arial Unicode MS" w:cs="Arial Unicode MS" w:eastAsia="Arial Unicode MS" w:hAnsi="Arial Unicode MS"/>
          <w:sz w:val="28"/>
          <w:szCs w:val="28"/>
          <w:rtl w:val="0"/>
        </w:rPr>
        <w:t xml:space="preserve">localhost:1337：npm run develop</w:t>
      </w:r>
    </w:p>
    <w:p w:rsidR="00000000" w:rsidDel="00000000" w:rsidP="00000000" w:rsidRDefault="00000000" w:rsidRPr="00000000" w14:paraId="0000000E">
      <w:pPr>
        <w:widowControl w:val="0"/>
        <w:numPr>
          <w:ilvl w:val="0"/>
          <w:numId w:val="1"/>
        </w:numPr>
        <w:spacing w:line="360" w:lineRule="auto"/>
        <w:ind w:left="1440" w:hanging="360"/>
      </w:pPr>
      <w:r w:rsidDel="00000000" w:rsidR="00000000" w:rsidRPr="00000000">
        <w:rPr>
          <w:rFonts w:ascii="Arial Unicode MS" w:cs="Arial Unicode MS" w:eastAsia="Arial Unicode MS" w:hAnsi="Arial Unicode MS"/>
          <w:sz w:val="28"/>
          <w:szCs w:val="28"/>
          <w:rtl w:val="0"/>
        </w:rPr>
        <w:t xml:space="preserve">strapi：</w:t>
      </w:r>
    </w:p>
    <w:p w:rsidR="00000000" w:rsidDel="00000000" w:rsidP="00000000" w:rsidRDefault="00000000" w:rsidRPr="00000000" w14:paraId="0000000F">
      <w:pPr>
        <w:widowControl w:val="0"/>
        <w:numPr>
          <w:ilvl w:val="1"/>
          <w:numId w:val="1"/>
        </w:numPr>
        <w:spacing w:line="360" w:lineRule="auto"/>
        <w:ind w:left="2160" w:hanging="360"/>
      </w:pPr>
      <w:r w:rsidDel="00000000" w:rsidR="00000000" w:rsidRPr="00000000">
        <w:rPr>
          <w:sz w:val="28"/>
          <w:szCs w:val="28"/>
          <w:rtl w:val="0"/>
        </w:rPr>
        <w:t xml:space="preserve">admin@gmail.com</w:t>
      </w:r>
    </w:p>
    <w:p w:rsidR="00000000" w:rsidDel="00000000" w:rsidP="00000000" w:rsidRDefault="00000000" w:rsidRPr="00000000" w14:paraId="00000010">
      <w:pPr>
        <w:widowControl w:val="0"/>
        <w:numPr>
          <w:ilvl w:val="1"/>
          <w:numId w:val="1"/>
        </w:numPr>
        <w:spacing w:line="360" w:lineRule="auto"/>
        <w:ind w:left="2160" w:hanging="360"/>
      </w:pPr>
      <w:r w:rsidDel="00000000" w:rsidR="00000000" w:rsidRPr="00000000">
        <w:rPr>
          <w:sz w:val="28"/>
          <w:szCs w:val="28"/>
          <w:rtl w:val="0"/>
        </w:rPr>
        <w:t xml:space="preserve">0000E201Cs</w:t>
      </w:r>
    </w:p>
    <w:p w:rsidR="00000000" w:rsidDel="00000000" w:rsidP="00000000" w:rsidRDefault="00000000" w:rsidRPr="00000000" w14:paraId="00000011">
      <w:pPr>
        <w:widowControl w:val="0"/>
        <w:spacing w:line="360" w:lineRule="auto"/>
        <w:ind w:left="2160" w:firstLine="0"/>
        <w:rPr>
          <w:sz w:val="28"/>
          <w:szCs w:val="28"/>
        </w:rPr>
      </w:pPr>
      <w:r w:rsidDel="00000000" w:rsidR="00000000" w:rsidRPr="00000000">
        <w:rPr>
          <w:rtl w:val="0"/>
        </w:rPr>
      </w:r>
    </w:p>
    <w:p w:rsidR="00000000" w:rsidDel="00000000" w:rsidP="00000000" w:rsidRDefault="00000000" w:rsidRPr="00000000" w14:paraId="00000012">
      <w:pPr>
        <w:widowControl w:val="0"/>
        <w:spacing w:line="360" w:lineRule="auto"/>
        <w:ind w:firstLine="720"/>
        <w:rPr>
          <w:rFonts w:ascii="Microsoft Yahei" w:cs="Microsoft Yahei" w:eastAsia="Microsoft Yahei" w:hAnsi="Microsoft Yahei"/>
          <w:b w:val="1"/>
          <w:color w:val="333333"/>
          <w:sz w:val="24"/>
          <w:szCs w:val="24"/>
          <w:highlight w:val="white"/>
        </w:rPr>
      </w:pPr>
      <w:r w:rsidDel="00000000" w:rsidR="00000000" w:rsidRPr="00000000">
        <w:rPr>
          <w:rtl w:val="0"/>
        </w:rPr>
      </w:r>
    </w:p>
    <w:p w:rsidR="00000000" w:rsidDel="00000000" w:rsidP="00000000" w:rsidRDefault="00000000" w:rsidRPr="00000000" w14:paraId="00000013">
      <w:pPr>
        <w:widowControl w:val="0"/>
        <w:spacing w:line="360" w:lineRule="auto"/>
        <w:ind w:firstLine="720"/>
        <w:rPr>
          <w:rFonts w:ascii="Microsoft Yahei" w:cs="Microsoft Yahei" w:eastAsia="Microsoft Yahei" w:hAnsi="Microsoft Yahei"/>
          <w:b w:val="1"/>
          <w:color w:val="333333"/>
          <w:sz w:val="24"/>
          <w:szCs w:val="24"/>
          <w:highlight w:val="white"/>
        </w:rPr>
      </w:pPr>
      <w:r w:rsidDel="00000000" w:rsidR="00000000" w:rsidRPr="00000000">
        <w:rPr>
          <w:rtl w:val="0"/>
        </w:rPr>
      </w:r>
    </w:p>
    <w:p w:rsidR="00000000" w:rsidDel="00000000" w:rsidP="00000000" w:rsidRDefault="00000000" w:rsidRPr="00000000" w14:paraId="00000014">
      <w:pPr>
        <w:widowControl w:val="0"/>
        <w:spacing w:line="360" w:lineRule="auto"/>
        <w:ind w:firstLine="720"/>
        <w:rPr>
          <w:rFonts w:ascii="Microsoft Yahei" w:cs="Microsoft Yahei" w:eastAsia="Microsoft Yahei" w:hAnsi="Microsoft Yahei"/>
          <w:b w:val="1"/>
          <w:color w:val="333333"/>
          <w:sz w:val="24"/>
          <w:szCs w:val="24"/>
          <w:highlight w:val="white"/>
        </w:rPr>
      </w:pPr>
      <w:r w:rsidDel="00000000" w:rsidR="00000000" w:rsidRPr="00000000">
        <w:rPr>
          <w:rtl w:val="0"/>
        </w:rPr>
      </w:r>
    </w:p>
    <w:p w:rsidR="00000000" w:rsidDel="00000000" w:rsidP="00000000" w:rsidRDefault="00000000" w:rsidRPr="00000000" w14:paraId="00000015">
      <w:pPr>
        <w:widowControl w:val="0"/>
        <w:spacing w:line="360" w:lineRule="auto"/>
        <w:ind w:firstLine="720"/>
        <w:rPr>
          <w:rFonts w:ascii="Microsoft Yahei" w:cs="Microsoft Yahei" w:eastAsia="Microsoft Yahei" w:hAnsi="Microsoft Yahei"/>
          <w:b w:val="1"/>
          <w:color w:val="333333"/>
          <w:sz w:val="24"/>
          <w:szCs w:val="24"/>
          <w:highlight w:val="white"/>
        </w:rPr>
      </w:pPr>
      <w:r w:rsidDel="00000000" w:rsidR="00000000" w:rsidRPr="00000000">
        <w:rPr>
          <w:rFonts w:ascii="Microsoft Yahei" w:cs="Microsoft Yahei" w:eastAsia="Microsoft Yahei" w:hAnsi="Microsoft Yahei"/>
          <w:b w:val="1"/>
          <w:color w:val="333333"/>
          <w:sz w:val="24"/>
          <w:szCs w:val="24"/>
          <w:highlight w:val="white"/>
          <w:rtl w:val="0"/>
        </w:rPr>
        <w:t xml:space="preserve">A.1.c. 期末project 實作完成項目，請配合實作之截圖逐一說明</w:t>
      </w:r>
    </w:p>
    <w:p w:rsidR="00000000" w:rsidDel="00000000" w:rsidP="00000000" w:rsidRDefault="00000000" w:rsidRPr="00000000" w14:paraId="00000016">
      <w:pPr>
        <w:widowControl w:val="0"/>
        <w:spacing w:line="335.99999999999994" w:lineRule="auto"/>
        <w:ind w:firstLine="720"/>
        <w:rPr>
          <w:rFonts w:ascii="Microsoft Yahei" w:cs="Microsoft Yahei" w:eastAsia="Microsoft Yahei" w:hAnsi="Microsoft Yahei"/>
          <w:color w:val="333333"/>
          <w:sz w:val="24"/>
          <w:szCs w:val="24"/>
          <w:highlight w:val="white"/>
        </w:rPr>
      </w:pPr>
      <w:r w:rsidDel="00000000" w:rsidR="00000000" w:rsidRPr="00000000">
        <w:rPr>
          <w:rFonts w:ascii="Microsoft Yahei" w:cs="Microsoft Yahei" w:eastAsia="Microsoft Yahei" w:hAnsi="Microsoft Yahei"/>
          <w:color w:val="333333"/>
          <w:sz w:val="24"/>
          <w:szCs w:val="24"/>
          <w:highlight w:val="white"/>
          <w:rtl w:val="0"/>
        </w:rPr>
        <w:t xml:space="preserve">我負責把六個table之CRUD+三個方法，共6*3=18張的截圖放在PPT上</w:t>
      </w:r>
    </w:p>
    <w:p w:rsidR="00000000" w:rsidDel="00000000" w:rsidP="00000000" w:rsidRDefault="00000000" w:rsidRPr="00000000" w14:paraId="00000017">
      <w:pPr>
        <w:widowControl w:val="0"/>
        <w:spacing w:line="335.99999999999994" w:lineRule="auto"/>
        <w:rPr>
          <w:rFonts w:ascii="Microsoft Yahei" w:cs="Microsoft Yahei" w:eastAsia="Microsoft Yahei" w:hAnsi="Microsoft Yahei"/>
          <w:color w:val="333333"/>
          <w:sz w:val="24"/>
          <w:szCs w:val="24"/>
          <w:highlight w:val="white"/>
        </w:rPr>
      </w:pPr>
      <w:r w:rsidDel="00000000" w:rsidR="00000000" w:rsidRPr="00000000">
        <w:rPr>
          <w:rFonts w:ascii="Microsoft Yahei" w:cs="Microsoft Yahei" w:eastAsia="Microsoft Yahei" w:hAnsi="Microsoft Yahei"/>
          <w:color w:val="333333"/>
          <w:sz w:val="24"/>
          <w:szCs w:val="24"/>
          <w:highlight w:val="white"/>
          <w:rtl w:val="0"/>
        </w:rPr>
        <w:t xml:space="preserve">以及資料庫六個table的6張截圖</w:t>
      </w:r>
    </w:p>
    <w:p w:rsidR="00000000" w:rsidDel="00000000" w:rsidP="00000000" w:rsidRDefault="00000000" w:rsidRPr="00000000" w14:paraId="00000018">
      <w:pPr>
        <w:widowControl w:val="0"/>
        <w:spacing w:line="360" w:lineRule="auto"/>
        <w:ind w:firstLine="720"/>
        <w:rPr>
          <w:rFonts w:ascii="Microsoft Yahei" w:cs="Microsoft Yahei" w:eastAsia="Microsoft Yahei" w:hAnsi="Microsoft Yahei"/>
          <w:b w:val="1"/>
          <w:color w:val="333333"/>
          <w:sz w:val="24"/>
          <w:szCs w:val="24"/>
          <w:highlight w:val="white"/>
        </w:rPr>
      </w:pPr>
      <w:r w:rsidDel="00000000" w:rsidR="00000000" w:rsidRPr="00000000">
        <w:rPr>
          <w:rFonts w:ascii="Microsoft Yahei" w:cs="Microsoft Yahei" w:eastAsia="Microsoft Yahei" w:hAnsi="Microsoft Yahei"/>
          <w:b w:val="1"/>
          <w:color w:val="333333"/>
          <w:sz w:val="24"/>
          <w:szCs w:val="24"/>
          <w:highlight w:val="white"/>
          <w:rtl w:val="0"/>
        </w:rPr>
        <w:t xml:space="preserve">A.1.d. 資料需求</w:t>
      </w:r>
    </w:p>
    <w:p w:rsidR="00000000" w:rsidDel="00000000" w:rsidP="00000000" w:rsidRDefault="00000000" w:rsidRPr="00000000" w14:paraId="00000019">
      <w:pPr>
        <w:widowControl w:val="0"/>
        <w:spacing w:line="360" w:lineRule="auto"/>
        <w:ind w:firstLine="720"/>
        <w:rPr>
          <w:rFonts w:ascii="Microsoft Yahei" w:cs="Microsoft Yahei" w:eastAsia="Microsoft Yahei" w:hAnsi="Microsoft Yahei"/>
          <w:color w:val="333333"/>
          <w:sz w:val="24"/>
          <w:szCs w:val="24"/>
          <w:highlight w:val="white"/>
        </w:rPr>
      </w:pPr>
      <w:r w:rsidDel="00000000" w:rsidR="00000000" w:rsidRPr="00000000">
        <w:rPr>
          <w:rFonts w:ascii="Microsoft Yahei" w:cs="Microsoft Yahei" w:eastAsia="Microsoft Yahei" w:hAnsi="Microsoft Yahei"/>
          <w:color w:val="333333"/>
          <w:sz w:val="24"/>
          <w:szCs w:val="24"/>
          <w:highlight w:val="white"/>
          <w:rtl w:val="0"/>
        </w:rPr>
        <w:t xml:space="preserve">我跟蕭君芮開共同PPT一起作業</w:t>
      </w:r>
    </w:p>
    <w:p w:rsidR="00000000" w:rsidDel="00000000" w:rsidP="00000000" w:rsidRDefault="00000000" w:rsidRPr="00000000" w14:paraId="0000001A">
      <w:pPr>
        <w:widowControl w:val="0"/>
        <w:spacing w:line="360" w:lineRule="auto"/>
        <w:ind w:firstLine="720"/>
        <w:rPr>
          <w:rFonts w:ascii="Microsoft Yahei" w:cs="Microsoft Yahei" w:eastAsia="Microsoft Yahei" w:hAnsi="Microsoft Yahei"/>
          <w:b w:val="1"/>
          <w:color w:val="333333"/>
          <w:sz w:val="24"/>
          <w:szCs w:val="24"/>
          <w:highlight w:val="white"/>
        </w:rPr>
      </w:pPr>
      <w:r w:rsidDel="00000000" w:rsidR="00000000" w:rsidRPr="00000000">
        <w:rPr>
          <w:rFonts w:ascii="Microsoft Yahei" w:cs="Microsoft Yahei" w:eastAsia="Microsoft Yahei" w:hAnsi="Microsoft Yahei"/>
          <w:b w:val="1"/>
          <w:color w:val="333333"/>
          <w:sz w:val="24"/>
          <w:szCs w:val="24"/>
          <w:highlight w:val="white"/>
          <w:rtl w:val="0"/>
        </w:rPr>
        <w:t xml:space="preserve">A.1.e. ER model、A.1.f. relation model</w:t>
      </w:r>
    </w:p>
    <w:p w:rsidR="00000000" w:rsidDel="00000000" w:rsidP="00000000" w:rsidRDefault="00000000" w:rsidRPr="00000000" w14:paraId="0000001B">
      <w:pPr>
        <w:widowControl w:val="0"/>
        <w:spacing w:line="360" w:lineRule="auto"/>
        <w:ind w:firstLine="720"/>
        <w:rPr>
          <w:rFonts w:ascii="Microsoft Yahei" w:cs="Microsoft Yahei" w:eastAsia="Microsoft Yahei" w:hAnsi="Microsoft Yahei"/>
          <w:color w:val="333333"/>
          <w:sz w:val="24"/>
          <w:szCs w:val="24"/>
          <w:highlight w:val="white"/>
        </w:rPr>
      </w:pPr>
      <w:r w:rsidDel="00000000" w:rsidR="00000000" w:rsidRPr="00000000">
        <w:rPr>
          <w:rFonts w:ascii="Microsoft Yahei" w:cs="Microsoft Yahei" w:eastAsia="Microsoft Yahei" w:hAnsi="Microsoft Yahei"/>
          <w:color w:val="333333"/>
          <w:sz w:val="24"/>
          <w:szCs w:val="24"/>
          <w:highlight w:val="white"/>
          <w:rtl w:val="0"/>
        </w:rPr>
        <w:t xml:space="preserve">全組通話並開共同PPT一起作業</w:t>
      </w:r>
    </w:p>
    <w:p w:rsidR="00000000" w:rsidDel="00000000" w:rsidP="00000000" w:rsidRDefault="00000000" w:rsidRPr="00000000" w14:paraId="0000001C">
      <w:pPr>
        <w:widowControl w:val="0"/>
        <w:spacing w:line="360" w:lineRule="auto"/>
        <w:ind w:firstLine="720"/>
        <w:rPr>
          <w:rFonts w:ascii="Microsoft Yahei" w:cs="Microsoft Yahei" w:eastAsia="Microsoft Yahei" w:hAnsi="Microsoft Yahei"/>
          <w:b w:val="1"/>
          <w:color w:val="333333"/>
          <w:sz w:val="24"/>
          <w:szCs w:val="24"/>
          <w:highlight w:val="white"/>
        </w:rPr>
      </w:pPr>
      <w:r w:rsidDel="00000000" w:rsidR="00000000" w:rsidRPr="00000000">
        <w:rPr>
          <w:rFonts w:ascii="Microsoft Yahei" w:cs="Microsoft Yahei" w:eastAsia="Microsoft Yahei" w:hAnsi="Microsoft Yahei"/>
          <w:b w:val="1"/>
          <w:color w:val="333333"/>
          <w:sz w:val="24"/>
          <w:szCs w:val="24"/>
          <w:highlight w:val="white"/>
          <w:rtl w:val="0"/>
        </w:rPr>
        <w:t xml:space="preserve">A.1.g. 資料庫，tables，測試資料</w:t>
      </w:r>
    </w:p>
    <w:p w:rsidR="00000000" w:rsidDel="00000000" w:rsidP="00000000" w:rsidRDefault="00000000" w:rsidRPr="00000000" w14:paraId="0000001D">
      <w:pPr>
        <w:widowControl w:val="0"/>
        <w:spacing w:line="360" w:lineRule="auto"/>
        <w:ind w:firstLine="720"/>
        <w:rPr>
          <w:rFonts w:ascii="Microsoft Yahei" w:cs="Microsoft Yahei" w:eastAsia="Microsoft Yahei" w:hAnsi="Microsoft Yahei"/>
          <w:color w:val="333333"/>
          <w:sz w:val="24"/>
          <w:szCs w:val="24"/>
          <w:highlight w:val="white"/>
        </w:rPr>
      </w:pPr>
      <w:r w:rsidDel="00000000" w:rsidR="00000000" w:rsidRPr="00000000">
        <w:rPr>
          <w:rFonts w:ascii="Microsoft Yahei" w:cs="Microsoft Yahei" w:eastAsia="Microsoft Yahei" w:hAnsi="Microsoft Yahei"/>
          <w:color w:val="333333"/>
          <w:sz w:val="24"/>
          <w:szCs w:val="24"/>
          <w:highlight w:val="white"/>
          <w:rtl w:val="0"/>
        </w:rPr>
        <w:t xml:space="preserve">三人各自在workbench做完2個tables.sql後壓縮，我再將總共6個sql做合起來在一個schema還有將所以tables的collation改成utf8，不然foreign key會有問題</w:t>
      </w:r>
    </w:p>
    <w:p w:rsidR="00000000" w:rsidDel="00000000" w:rsidP="00000000" w:rsidRDefault="00000000" w:rsidRPr="00000000" w14:paraId="0000001E">
      <w:pPr>
        <w:widowControl w:val="0"/>
        <w:spacing w:line="360" w:lineRule="auto"/>
        <w:ind w:left="0" w:firstLine="0"/>
        <w:rPr>
          <w:sz w:val="28"/>
          <w:szCs w:val="28"/>
        </w:rPr>
      </w:pPr>
      <w:r w:rsidDel="00000000" w:rsidR="00000000" w:rsidRPr="00000000">
        <w:rPr>
          <w:sz w:val="28"/>
          <w:szCs w:val="28"/>
        </w:rPr>
        <w:drawing>
          <wp:inline distB="19050" distT="19050" distL="19050" distR="19050">
            <wp:extent cx="4445875" cy="20781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445875" cy="2078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0"/>
        <w:spacing w:line="360" w:lineRule="auto"/>
        <w:ind w:firstLine="720"/>
        <w:rPr>
          <w:rFonts w:ascii="Microsoft Yahei" w:cs="Microsoft Yahei" w:eastAsia="Microsoft Yahei" w:hAnsi="Microsoft Yahei"/>
          <w:b w:val="1"/>
          <w:color w:val="333333"/>
          <w:sz w:val="24"/>
          <w:szCs w:val="24"/>
          <w:highlight w:val="white"/>
        </w:rPr>
      </w:pPr>
      <w:r w:rsidDel="00000000" w:rsidR="00000000" w:rsidRPr="00000000">
        <w:rPr>
          <w:rFonts w:ascii="Microsoft Yahei" w:cs="Microsoft Yahei" w:eastAsia="Microsoft Yahei" w:hAnsi="Microsoft Yahei"/>
          <w:b w:val="1"/>
          <w:color w:val="333333"/>
          <w:sz w:val="24"/>
          <w:szCs w:val="24"/>
          <w:highlight w:val="white"/>
          <w:rtl w:val="0"/>
        </w:rPr>
        <w:t xml:space="preserve">A.1.h. 實作 CRUD 路由及顯示</w:t>
      </w:r>
    </w:p>
    <w:p w:rsidR="00000000" w:rsidDel="00000000" w:rsidP="00000000" w:rsidRDefault="00000000" w:rsidRPr="00000000" w14:paraId="00000020">
      <w:pPr>
        <w:widowControl w:val="0"/>
        <w:spacing w:line="360" w:lineRule="auto"/>
        <w:ind w:firstLine="720"/>
        <w:rPr>
          <w:rFonts w:ascii="Microsoft Yahei" w:cs="Microsoft Yahei" w:eastAsia="Microsoft Yahei" w:hAnsi="Microsoft Yahei"/>
          <w:b w:val="1"/>
          <w:color w:val="333333"/>
          <w:sz w:val="24"/>
          <w:szCs w:val="24"/>
          <w:highlight w:val="white"/>
        </w:rPr>
      </w:pPr>
      <w:r w:rsidDel="00000000" w:rsidR="00000000" w:rsidRPr="00000000">
        <w:rPr>
          <w:rFonts w:ascii="Microsoft Yahei" w:cs="Microsoft Yahei" w:eastAsia="Microsoft Yahei" w:hAnsi="Microsoft Yahei"/>
          <w:color w:val="333333"/>
          <w:sz w:val="24"/>
          <w:szCs w:val="24"/>
          <w:highlight w:val="white"/>
          <w:rtl w:val="0"/>
        </w:rPr>
        <w:t xml:space="preserve">各自完成2個tables，而我負責asignmnets和subjects以及收集其他組員的tables由我這裡統一上傳</w:t>
      </w:r>
      <w:r w:rsidDel="00000000" w:rsidR="00000000" w:rsidRPr="00000000">
        <w:rPr>
          <w:rtl w:val="0"/>
        </w:rPr>
      </w:r>
    </w:p>
    <w:p w:rsidR="00000000" w:rsidDel="00000000" w:rsidP="00000000" w:rsidRDefault="00000000" w:rsidRPr="00000000" w14:paraId="00000021">
      <w:pPr>
        <w:widowControl w:val="0"/>
        <w:spacing w:line="335.99999999999994" w:lineRule="auto"/>
        <w:ind w:left="0" w:firstLine="720"/>
        <w:rPr>
          <w:rFonts w:ascii="Microsoft Yahei" w:cs="Microsoft Yahei" w:eastAsia="Microsoft Yahei" w:hAnsi="Microsoft Yahei"/>
          <w:color w:val="333333"/>
          <w:sz w:val="24"/>
          <w:szCs w:val="24"/>
          <w:highlight w:val="white"/>
        </w:rPr>
      </w:pPr>
      <w:r w:rsidDel="00000000" w:rsidR="00000000" w:rsidRPr="00000000">
        <w:rPr>
          <w:rFonts w:ascii="Microsoft Yahei" w:cs="Microsoft Yahei" w:eastAsia="Microsoft Yahei" w:hAnsi="Microsoft Yahei"/>
          <w:color w:val="333333"/>
          <w:sz w:val="24"/>
          <w:szCs w:val="24"/>
          <w:highlight w:val="white"/>
        </w:rPr>
        <w:drawing>
          <wp:inline distB="19050" distT="19050" distL="19050" distR="19050">
            <wp:extent cx="2978150" cy="3690676"/>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978150" cy="369067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line="360" w:lineRule="auto"/>
        <w:rPr>
          <w:rFonts w:ascii="Microsoft Yahei" w:cs="Microsoft Yahei" w:eastAsia="Microsoft Yahei" w:hAnsi="Microsoft Yahei"/>
          <w:color w:val="333333"/>
          <w:sz w:val="24"/>
          <w:szCs w:val="24"/>
          <w:highlight w:val="white"/>
        </w:rPr>
      </w:pPr>
      <w:r w:rsidDel="00000000" w:rsidR="00000000" w:rsidRPr="00000000">
        <w:rPr>
          <w:rFonts w:ascii="Microsoft Yahei" w:cs="Microsoft Yahei" w:eastAsia="Microsoft Yahei" w:hAnsi="Microsoft Yahei"/>
          <w:color w:val="333333"/>
          <w:sz w:val="24"/>
          <w:szCs w:val="24"/>
          <w:highlight w:val="white"/>
          <w:rtl w:val="0"/>
        </w:rPr>
        <w:t xml:space="preserve">1.b 個人table之CRUD截圖</w:t>
      </w:r>
    </w:p>
    <w:p w:rsidR="00000000" w:rsidDel="00000000" w:rsidP="00000000" w:rsidRDefault="00000000" w:rsidRPr="00000000" w14:paraId="00000023">
      <w:pPr>
        <w:widowControl w:val="0"/>
        <w:spacing w:line="360" w:lineRule="auto"/>
        <w:rPr>
          <w:rFonts w:ascii="Microsoft Yahei" w:cs="Microsoft Yahei" w:eastAsia="Microsoft Yahei" w:hAnsi="Microsoft Yahei"/>
          <w:color w:val="333333"/>
          <w:sz w:val="24"/>
          <w:szCs w:val="24"/>
          <w:highlight w:val="white"/>
        </w:rPr>
      </w:pPr>
      <w:r w:rsidDel="00000000" w:rsidR="00000000" w:rsidRPr="00000000">
        <w:rPr>
          <w:rFonts w:ascii="Microsoft Yahei" w:cs="Microsoft Yahei" w:eastAsia="Microsoft Yahei" w:hAnsi="Microsoft Yahei"/>
          <w:color w:val="333333"/>
          <w:sz w:val="24"/>
          <w:szCs w:val="24"/>
          <w:highlight w:val="white"/>
          <w:rtl w:val="0"/>
        </w:rPr>
        <w:t xml:space="preserve">A.1.h. 實作 CRUD 路由及顯示 A: ejs 可以實作在 MySQL2(local3000)</w:t>
      </w:r>
    </w:p>
    <w:p w:rsidR="00000000" w:rsidDel="00000000" w:rsidP="00000000" w:rsidRDefault="00000000" w:rsidRPr="00000000" w14:paraId="00000024">
      <w:pPr>
        <w:widowControl w:val="0"/>
        <w:spacing w:line="360" w:lineRule="auto"/>
        <w:rPr>
          <w:rFonts w:ascii="Microsoft Yahei" w:cs="Microsoft Yahei" w:eastAsia="Microsoft Yahei" w:hAnsi="Microsoft Yahei"/>
          <w:color w:val="333333"/>
          <w:sz w:val="24"/>
          <w:szCs w:val="24"/>
          <w:highlight w:val="white"/>
        </w:rPr>
      </w:pPr>
      <w:r w:rsidDel="00000000" w:rsidR="00000000" w:rsidRPr="00000000">
        <w:rPr>
          <w:rFonts w:ascii="Microsoft Yahei" w:cs="Microsoft Yahei" w:eastAsia="Microsoft Yahei" w:hAnsi="Microsoft Yahei"/>
          <w:color w:val="333333"/>
          <w:sz w:val="24"/>
          <w:szCs w:val="24"/>
          <w:highlight w:val="white"/>
          <w:rtl w:val="0"/>
        </w:rPr>
        <w:t xml:space="preserve">A.1.h. 實作 CRUD 路由及顯示 B: ejs 可以實作在Strapi server上，透過 API 取得(local3000api)</w:t>
      </w:r>
    </w:p>
    <w:p w:rsidR="00000000" w:rsidDel="00000000" w:rsidP="00000000" w:rsidRDefault="00000000" w:rsidRPr="00000000" w14:paraId="00000025">
      <w:pPr>
        <w:widowControl w:val="0"/>
        <w:spacing w:line="360" w:lineRule="auto"/>
        <w:rPr>
          <w:rFonts w:ascii="Microsoft Yahei" w:cs="Microsoft Yahei" w:eastAsia="Microsoft Yahei" w:hAnsi="Microsoft Yahei"/>
          <w:color w:val="333333"/>
          <w:sz w:val="24"/>
          <w:szCs w:val="24"/>
          <w:highlight w:val="white"/>
        </w:rPr>
      </w:pPr>
      <w:r w:rsidDel="00000000" w:rsidR="00000000" w:rsidRPr="00000000">
        <w:rPr>
          <w:rFonts w:ascii="Microsoft Yahei" w:cs="Microsoft Yahei" w:eastAsia="Microsoft Yahei" w:hAnsi="Microsoft Yahei"/>
          <w:color w:val="333333"/>
          <w:sz w:val="24"/>
          <w:szCs w:val="24"/>
          <w:highlight w:val="white"/>
          <w:rtl w:val="0"/>
        </w:rPr>
        <w:t xml:space="preserve">A.1.h. 實作 CRUD 路由及顯示 C: ejs, API 全部實作在 Strapi server上(local1337api)</w:t>
      </w:r>
    </w:p>
    <w:p w:rsidR="00000000" w:rsidDel="00000000" w:rsidP="00000000" w:rsidRDefault="00000000" w:rsidRPr="00000000" w14:paraId="00000026">
      <w:pPr>
        <w:widowControl w:val="0"/>
        <w:spacing w:line="335.99999999999994" w:lineRule="auto"/>
        <w:ind w:left="0" w:firstLine="0"/>
        <w:rPr>
          <w:rFonts w:ascii="Microsoft Yahei" w:cs="Microsoft Yahei" w:eastAsia="Microsoft Yahei" w:hAnsi="Microsoft Yahei"/>
          <w:color w:val="333333"/>
          <w:sz w:val="24"/>
          <w:szCs w:val="24"/>
          <w:highlight w:val="white"/>
        </w:rPr>
      </w:pPr>
      <w:r w:rsidDel="00000000" w:rsidR="00000000" w:rsidRPr="00000000">
        <w:rPr>
          <w:rFonts w:ascii="Microsoft Yahei" w:cs="Microsoft Yahei" w:eastAsia="Microsoft Yahei" w:hAnsi="Microsoft Yahei"/>
          <w:color w:val="333333"/>
          <w:sz w:val="24"/>
          <w:szCs w:val="24"/>
          <w:highlight w:val="white"/>
        </w:rPr>
        <w:drawing>
          <wp:inline distB="19050" distT="19050" distL="19050" distR="19050">
            <wp:extent cx="5731200" cy="3225800"/>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Fonts w:ascii="Microsoft Yahei" w:cs="Microsoft Yahei" w:eastAsia="Microsoft Yahei" w:hAnsi="Microsoft Yahei"/>
          <w:color w:val="333333"/>
          <w:sz w:val="24"/>
          <w:szCs w:val="24"/>
          <w:highlight w:val="white"/>
        </w:rPr>
        <w:drawing>
          <wp:inline distB="19050" distT="19050" distL="19050" distR="19050">
            <wp:extent cx="5731200" cy="32258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Fonts w:ascii="Microsoft Yahei" w:cs="Microsoft Yahei" w:eastAsia="Microsoft Yahei" w:hAnsi="Microsoft Yahei"/>
          <w:color w:val="333333"/>
          <w:sz w:val="24"/>
          <w:szCs w:val="24"/>
          <w:highlight w:val="white"/>
        </w:rPr>
        <w:drawing>
          <wp:inline distB="19050" distT="19050" distL="19050" distR="19050">
            <wp:extent cx="5731200" cy="32258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Fonts w:ascii="Microsoft Yahei" w:cs="Microsoft Yahei" w:eastAsia="Microsoft Yahei" w:hAnsi="Microsoft Yahei"/>
          <w:color w:val="333333"/>
          <w:sz w:val="24"/>
          <w:szCs w:val="24"/>
          <w:highlight w:val="white"/>
        </w:rPr>
        <w:drawing>
          <wp:inline distB="19050" distT="19050" distL="19050" distR="19050">
            <wp:extent cx="5731200" cy="32258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Fonts w:ascii="Microsoft Yahei" w:cs="Microsoft Yahei" w:eastAsia="Microsoft Yahei" w:hAnsi="Microsoft Yahei"/>
          <w:color w:val="333333"/>
          <w:sz w:val="24"/>
          <w:szCs w:val="24"/>
          <w:highlight w:val="white"/>
        </w:rPr>
        <w:drawing>
          <wp:inline distB="19050" distT="19050" distL="19050" distR="19050">
            <wp:extent cx="5731200" cy="3225800"/>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Fonts w:ascii="Microsoft Yahei" w:cs="Microsoft Yahei" w:eastAsia="Microsoft Yahei" w:hAnsi="Microsoft Yahei"/>
          <w:color w:val="333333"/>
          <w:sz w:val="24"/>
          <w:szCs w:val="24"/>
          <w:highlight w:val="white"/>
        </w:rPr>
        <w:drawing>
          <wp:inline distB="19050" distT="19050" distL="19050" distR="19050">
            <wp:extent cx="5731200" cy="32258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pacing w:line="240" w:lineRule="auto"/>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28">
      <w:pPr>
        <w:widowControl w:val="0"/>
        <w:spacing w:line="240" w:lineRule="auto"/>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29">
      <w:pPr>
        <w:widowControl w:val="0"/>
        <w:spacing w:line="240" w:lineRule="auto"/>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2A">
      <w:pPr>
        <w:widowControl w:val="0"/>
        <w:spacing w:line="240" w:lineRule="auto"/>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2B">
      <w:pPr>
        <w:widowControl w:val="0"/>
        <w:spacing w:line="240" w:lineRule="auto"/>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2C">
      <w:pPr>
        <w:widowControl w:val="0"/>
        <w:spacing w:line="240" w:lineRule="auto"/>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2D">
      <w:pPr>
        <w:widowControl w:val="0"/>
        <w:spacing w:line="240" w:lineRule="auto"/>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2E">
      <w:pPr>
        <w:widowControl w:val="0"/>
        <w:spacing w:line="240" w:lineRule="auto"/>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2F">
      <w:pPr>
        <w:widowControl w:val="0"/>
        <w:spacing w:line="240" w:lineRule="auto"/>
        <w:rPr>
          <w:rFonts w:ascii="Calibri" w:cs="Calibri" w:eastAsia="Calibri" w:hAnsi="Calibri"/>
          <w:color w:val="233a44"/>
          <w:sz w:val="28"/>
          <w:szCs w:val="28"/>
        </w:rPr>
      </w:pPr>
      <w:r w:rsidDel="00000000" w:rsidR="00000000" w:rsidRPr="00000000">
        <w:rPr>
          <w:rFonts w:ascii="SimSun" w:cs="SimSun" w:eastAsia="SimSun" w:hAnsi="SimSun"/>
          <w:b w:val="1"/>
          <w:sz w:val="28"/>
          <w:szCs w:val="28"/>
          <w:rtl w:val="0"/>
        </w:rPr>
        <w:t xml:space="preserve">c.請寫下三個你花了最多時間解決的問題</w:t>
      </w:r>
      <w:r w:rsidDel="00000000" w:rsidR="00000000" w:rsidRPr="00000000">
        <w:rPr>
          <w:rtl w:val="0"/>
        </w:rPr>
      </w:r>
    </w:p>
    <w:p w:rsidR="00000000" w:rsidDel="00000000" w:rsidP="00000000" w:rsidRDefault="00000000" w:rsidRPr="00000000" w14:paraId="00000030">
      <w:pPr>
        <w:widowControl w:val="0"/>
        <w:spacing w:line="240"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31">
      <w:pPr>
        <w:widowControl w:val="0"/>
        <w:numPr>
          <w:ilvl w:val="0"/>
          <w:numId w:val="3"/>
        </w:numPr>
        <w:spacing w:after="0" w:afterAutospacing="0" w:lineRule="auto"/>
        <w:ind w:left="720" w:hanging="360"/>
        <w:rPr>
          <w:sz w:val="28"/>
          <w:szCs w:val="28"/>
        </w:rPr>
      </w:pPr>
      <w:r w:rsidDel="00000000" w:rsidR="00000000" w:rsidRPr="00000000">
        <w:rPr>
          <w:rFonts w:ascii="Calibri" w:cs="Calibri" w:eastAsia="Calibri" w:hAnsi="Calibri"/>
          <w:color w:val="233a44"/>
          <w:sz w:val="28"/>
          <w:szCs w:val="28"/>
          <w:rtl w:val="0"/>
        </w:rPr>
        <w:t xml:space="preserve">合併組員的table要建foreign key時，一直出錯不知道該怎麼解決</w:t>
      </w:r>
    </w:p>
    <w:p w:rsidR="00000000" w:rsidDel="00000000" w:rsidP="00000000" w:rsidRDefault="00000000" w:rsidRPr="00000000" w14:paraId="00000032">
      <w:pPr>
        <w:widowControl w:val="0"/>
        <w:numPr>
          <w:ilvl w:val="1"/>
          <w:numId w:val="3"/>
        </w:numPr>
        <w:spacing w:after="0" w:afterAutospacing="0" w:lineRule="auto"/>
        <w:ind w:left="1440" w:hanging="360"/>
        <w:rPr>
          <w:rFonts w:ascii="Calibri" w:cs="Calibri" w:eastAsia="Calibri" w:hAnsi="Calibri"/>
          <w:color w:val="233a44"/>
          <w:sz w:val="28"/>
          <w:szCs w:val="28"/>
          <w:u w:val="none"/>
        </w:rPr>
      </w:pPr>
      <w:r w:rsidDel="00000000" w:rsidR="00000000" w:rsidRPr="00000000">
        <w:rPr>
          <w:rFonts w:ascii="Calibri" w:cs="Calibri" w:eastAsia="Calibri" w:hAnsi="Calibri"/>
          <w:color w:val="233a44"/>
          <w:sz w:val="28"/>
          <w:szCs w:val="28"/>
          <w:rtl w:val="0"/>
        </w:rPr>
        <w:t xml:space="preserve">發現問題是在primary以及每一個的collation皆不一樣，如果一開始沒有設定就會設定為utf8mb4，那要都設定成一樣才可以去建foreign key</w:t>
      </w:r>
    </w:p>
    <w:p w:rsidR="00000000" w:rsidDel="00000000" w:rsidP="00000000" w:rsidRDefault="00000000" w:rsidRPr="00000000" w14:paraId="00000033">
      <w:pPr>
        <w:widowControl w:val="0"/>
        <w:numPr>
          <w:ilvl w:val="0"/>
          <w:numId w:val="3"/>
        </w:numPr>
        <w:spacing w:after="0" w:afterAutospacing="0" w:lineRule="auto"/>
        <w:ind w:left="720" w:hanging="360"/>
        <w:rPr>
          <w:sz w:val="28"/>
          <w:szCs w:val="28"/>
        </w:rPr>
      </w:pPr>
      <w:r w:rsidDel="00000000" w:rsidR="00000000" w:rsidRPr="00000000">
        <w:rPr>
          <w:rFonts w:ascii="Calibri" w:cs="Calibri" w:eastAsia="Calibri" w:hAnsi="Calibri"/>
          <w:color w:val="233a44"/>
          <w:sz w:val="28"/>
          <w:szCs w:val="28"/>
          <w:rtl w:val="0"/>
        </w:rPr>
        <w:t xml:space="preserve">local分支有好多指令我要怎麼去用</w:t>
      </w:r>
    </w:p>
    <w:p w:rsidR="00000000" w:rsidDel="00000000" w:rsidP="00000000" w:rsidRDefault="00000000" w:rsidRPr="00000000" w14:paraId="00000034">
      <w:pPr>
        <w:widowControl w:val="0"/>
        <w:numPr>
          <w:ilvl w:val="1"/>
          <w:numId w:val="3"/>
        </w:numPr>
        <w:spacing w:after="0" w:afterAutospacing="0" w:lineRule="auto"/>
        <w:ind w:left="1440" w:hanging="360"/>
        <w:rPr>
          <w:sz w:val="28"/>
          <w:szCs w:val="28"/>
        </w:rPr>
      </w:pPr>
      <w:r w:rsidDel="00000000" w:rsidR="00000000" w:rsidRPr="00000000">
        <w:rPr>
          <w:rFonts w:ascii="Calibri" w:cs="Calibri" w:eastAsia="Calibri" w:hAnsi="Calibri"/>
          <w:color w:val="233a44"/>
          <w:sz w:val="28"/>
          <w:szCs w:val="28"/>
          <w:rtl w:val="0"/>
        </w:rPr>
        <w:t xml:space="preserve">在自己local端建分支 git branch 學習看分支樹去合併</w:t>
      </w:r>
    </w:p>
    <w:p w:rsidR="00000000" w:rsidDel="00000000" w:rsidP="00000000" w:rsidRDefault="00000000" w:rsidRPr="00000000" w14:paraId="00000035">
      <w:pPr>
        <w:widowControl w:val="0"/>
        <w:numPr>
          <w:ilvl w:val="1"/>
          <w:numId w:val="3"/>
        </w:numPr>
        <w:spacing w:after="0" w:afterAutospacing="0" w:lineRule="auto"/>
        <w:ind w:left="1440" w:hanging="360"/>
        <w:rPr>
          <w:sz w:val="28"/>
          <w:szCs w:val="28"/>
        </w:rPr>
      </w:pPr>
      <w:r w:rsidDel="00000000" w:rsidR="00000000" w:rsidRPr="00000000">
        <w:rPr>
          <w:rFonts w:ascii="Calibri" w:cs="Calibri" w:eastAsia="Calibri" w:hAnsi="Calibri"/>
          <w:color w:val="233a44"/>
          <w:sz w:val="28"/>
          <w:szCs w:val="28"/>
          <w:rtl w:val="0"/>
        </w:rPr>
        <w:t xml:space="preserve">如果合併錯了有什麼解決方式</w:t>
      </w:r>
    </w:p>
    <w:p w:rsidR="00000000" w:rsidDel="00000000" w:rsidP="00000000" w:rsidRDefault="00000000" w:rsidRPr="00000000" w14:paraId="00000036">
      <w:pPr>
        <w:widowControl w:val="0"/>
        <w:numPr>
          <w:ilvl w:val="1"/>
          <w:numId w:val="3"/>
        </w:numPr>
        <w:spacing w:after="0" w:afterAutospacing="0" w:lineRule="auto"/>
        <w:ind w:left="1440" w:hanging="360"/>
        <w:rPr>
          <w:sz w:val="28"/>
          <w:szCs w:val="28"/>
        </w:rPr>
      </w:pPr>
      <w:r w:rsidDel="00000000" w:rsidR="00000000" w:rsidRPr="00000000">
        <w:rPr>
          <w:rFonts w:ascii="Calibri" w:cs="Calibri" w:eastAsia="Calibri" w:hAnsi="Calibri"/>
          <w:color w:val="233a44"/>
          <w:sz w:val="28"/>
          <w:szCs w:val="28"/>
          <w:rtl w:val="0"/>
        </w:rPr>
        <w:t xml:space="preserve">像我曾經用merge的順序錯了導致把最新進度被覆蓋後，還好在合併前知道我不熟悉這個操作，所以有先額外創一個分支去做新進度的備份。</w:t>
      </w:r>
    </w:p>
    <w:p w:rsidR="00000000" w:rsidDel="00000000" w:rsidP="00000000" w:rsidRDefault="00000000" w:rsidRPr="00000000" w14:paraId="00000037">
      <w:pPr>
        <w:widowControl w:val="0"/>
        <w:numPr>
          <w:ilvl w:val="1"/>
          <w:numId w:val="3"/>
        </w:numPr>
        <w:spacing w:after="0" w:afterAutospacing="0" w:lineRule="auto"/>
        <w:ind w:left="1440" w:hanging="360"/>
        <w:rPr>
          <w:sz w:val="28"/>
          <w:szCs w:val="28"/>
        </w:rPr>
      </w:pPr>
      <w:r w:rsidDel="00000000" w:rsidR="00000000" w:rsidRPr="00000000">
        <w:rPr>
          <w:rFonts w:ascii="Calibri" w:cs="Calibri" w:eastAsia="Calibri" w:hAnsi="Calibri"/>
          <w:color w:val="233a44"/>
          <w:sz w:val="28"/>
          <w:szCs w:val="28"/>
          <w:rtl w:val="0"/>
        </w:rPr>
        <w:t xml:space="preserve">上網找各種大神教學並收藏起來</w:t>
      </w:r>
      <w:r w:rsidDel="00000000" w:rsidR="00000000" w:rsidRPr="00000000">
        <w:rPr>
          <w:rFonts w:ascii="Nunito" w:cs="Nunito" w:eastAsia="Nunito" w:hAnsi="Nunito"/>
          <w:sz w:val="28"/>
          <w:szCs w:val="28"/>
        </w:rPr>
        <w:drawing>
          <wp:inline distB="19050" distT="19050" distL="19050" distR="19050">
            <wp:extent cx="5113275" cy="2039025"/>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113275" cy="2039025"/>
                    </a:xfrm>
                    <a:prstGeom prst="rect"/>
                    <a:ln/>
                  </pic:spPr>
                </pic:pic>
              </a:graphicData>
            </a:graphic>
          </wp:inline>
        </w:drawing>
      </w:r>
      <w:r w:rsidDel="00000000" w:rsidR="00000000" w:rsidRPr="00000000">
        <w:rPr>
          <w:rFonts w:ascii="Nunito" w:cs="Nunito" w:eastAsia="Nunito" w:hAnsi="Nunito"/>
          <w:sz w:val="28"/>
          <w:szCs w:val="28"/>
        </w:rPr>
        <w:drawing>
          <wp:inline distB="114300" distT="114300" distL="114300" distR="114300">
            <wp:extent cx="5731200" cy="1892300"/>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numPr>
          <w:ilvl w:val="0"/>
          <w:numId w:val="3"/>
        </w:numPr>
        <w:spacing w:after="0" w:afterAutospacing="0" w:lineRule="auto"/>
        <w:ind w:left="720" w:hanging="360"/>
        <w:rPr>
          <w:sz w:val="28"/>
          <w:szCs w:val="28"/>
        </w:rPr>
      </w:pPr>
      <w:r w:rsidDel="00000000" w:rsidR="00000000" w:rsidRPr="00000000">
        <w:rPr>
          <w:rFonts w:ascii="Calibri" w:cs="Calibri" w:eastAsia="Calibri" w:hAnsi="Calibri"/>
          <w:color w:val="233a44"/>
          <w:sz w:val="28"/>
          <w:szCs w:val="28"/>
          <w:rtl w:val="0"/>
        </w:rPr>
        <w:t xml:space="preserve">很長時間的debug包括文法語法錯誤</w:t>
      </w:r>
    </w:p>
    <w:p w:rsidR="00000000" w:rsidDel="00000000" w:rsidP="00000000" w:rsidRDefault="00000000" w:rsidRPr="00000000" w14:paraId="00000039">
      <w:pPr>
        <w:widowControl w:val="0"/>
        <w:numPr>
          <w:ilvl w:val="1"/>
          <w:numId w:val="3"/>
        </w:numPr>
        <w:spacing w:after="0" w:afterAutospacing="0" w:lineRule="auto"/>
        <w:ind w:left="1440" w:hanging="360"/>
        <w:rPr>
          <w:sz w:val="28"/>
          <w:szCs w:val="28"/>
        </w:rPr>
      </w:pPr>
      <w:r w:rsidDel="00000000" w:rsidR="00000000" w:rsidRPr="00000000">
        <w:rPr>
          <w:rFonts w:ascii="Calibri" w:cs="Calibri" w:eastAsia="Calibri" w:hAnsi="Calibri"/>
          <w:color w:val="233a44"/>
          <w:sz w:val="28"/>
          <w:szCs w:val="28"/>
          <w:rtl w:val="0"/>
        </w:rPr>
        <w:t xml:space="preserve">學習到了怎麼從terminal看錯誤訊息debug</w:t>
      </w:r>
    </w:p>
    <w:p w:rsidR="00000000" w:rsidDel="00000000" w:rsidP="00000000" w:rsidRDefault="00000000" w:rsidRPr="00000000" w14:paraId="0000003A">
      <w:pPr>
        <w:widowControl w:val="0"/>
        <w:numPr>
          <w:ilvl w:val="1"/>
          <w:numId w:val="3"/>
        </w:numPr>
        <w:spacing w:after="0" w:afterAutospacing="0" w:lineRule="auto"/>
        <w:ind w:left="1440" w:hanging="360"/>
        <w:rPr>
          <w:sz w:val="28"/>
          <w:szCs w:val="28"/>
        </w:rPr>
      </w:pPr>
      <w:r w:rsidDel="00000000" w:rsidR="00000000" w:rsidRPr="00000000">
        <w:rPr>
          <w:rFonts w:ascii="Calibri" w:cs="Calibri" w:eastAsia="Calibri" w:hAnsi="Calibri"/>
          <w:color w:val="233a44"/>
          <w:sz w:val="28"/>
          <w:szCs w:val="28"/>
          <w:rtl w:val="0"/>
        </w:rPr>
        <w:t xml:space="preserve">在java script裡我可以增加什麼顯示訊息來知道我是從哪裡開始錯誤去解決，</w:t>
      </w:r>
      <w:r w:rsidDel="00000000" w:rsidR="00000000" w:rsidRPr="00000000">
        <w:rPr>
          <w:rFonts w:ascii="Courier New" w:cs="Courier New" w:eastAsia="Courier New" w:hAnsi="Courier New"/>
          <w:color w:val="9cdcfe"/>
          <w:sz w:val="28"/>
          <w:szCs w:val="28"/>
          <w:shd w:fill="1e1e1e" w:val="clear"/>
          <w:rtl w:val="0"/>
        </w:rPr>
        <w:t xml:space="preserve">console</w:t>
      </w:r>
      <w:r w:rsidDel="00000000" w:rsidR="00000000" w:rsidRPr="00000000">
        <w:rPr>
          <w:rFonts w:ascii="Courier New" w:cs="Courier New" w:eastAsia="Courier New" w:hAnsi="Courier New"/>
          <w:color w:val="d4d4d4"/>
          <w:sz w:val="28"/>
          <w:szCs w:val="28"/>
          <w:shd w:fill="1e1e1e" w:val="clear"/>
          <w:rtl w:val="0"/>
        </w:rPr>
        <w:t xml:space="preserve">.</w:t>
      </w:r>
      <w:r w:rsidDel="00000000" w:rsidR="00000000" w:rsidRPr="00000000">
        <w:rPr>
          <w:rFonts w:ascii="Courier New" w:cs="Courier New" w:eastAsia="Courier New" w:hAnsi="Courier New"/>
          <w:color w:val="dcdcaa"/>
          <w:sz w:val="28"/>
          <w:szCs w:val="28"/>
          <w:shd w:fill="1e1e1e" w:val="clear"/>
          <w:rtl w:val="0"/>
        </w:rPr>
        <w:t xml:space="preserve">log</w:t>
      </w:r>
      <w:r w:rsidDel="00000000" w:rsidR="00000000" w:rsidRPr="00000000">
        <w:rPr>
          <w:rFonts w:ascii="Courier New" w:cs="Courier New" w:eastAsia="Courier New" w:hAnsi="Courier New"/>
          <w:color w:val="d4d4d4"/>
          <w:sz w:val="28"/>
          <w:szCs w:val="28"/>
          <w:shd w:fill="1e1e1e" w:val="clear"/>
          <w:rtl w:val="0"/>
        </w:rPr>
        <w:t xml:space="preserve">(</w:t>
      </w:r>
      <w:r w:rsidDel="00000000" w:rsidR="00000000" w:rsidRPr="00000000">
        <w:rPr>
          <w:rFonts w:ascii="Gungsuh" w:cs="Gungsuh" w:eastAsia="Gungsuh" w:hAnsi="Gungsuh"/>
          <w:color w:val="ce9178"/>
          <w:sz w:val="28"/>
          <w:szCs w:val="28"/>
          <w:shd w:fill="1e1e1e" w:val="clear"/>
          <w:rtl w:val="0"/>
        </w:rPr>
        <w:t xml:space="preserve">'Errors on 某個動作'</w:t>
      </w:r>
      <w:r w:rsidDel="00000000" w:rsidR="00000000" w:rsidRPr="00000000">
        <w:rPr>
          <w:rFonts w:ascii="Courier New" w:cs="Courier New" w:eastAsia="Courier New" w:hAnsi="Courier New"/>
          <w:color w:val="d4d4d4"/>
          <w:sz w:val="28"/>
          <w:szCs w:val="28"/>
          <w:shd w:fill="1e1e1e" w:val="clear"/>
          <w:rtl w:val="0"/>
        </w:rPr>
        <w:t xml:space="preserve">);</w:t>
      </w:r>
      <w:r w:rsidDel="00000000" w:rsidR="00000000" w:rsidRPr="00000000">
        <w:rPr>
          <w:rFonts w:ascii="Calibri" w:cs="Calibri" w:eastAsia="Calibri" w:hAnsi="Calibri"/>
          <w:color w:val="233a44"/>
          <w:sz w:val="28"/>
          <w:szCs w:val="28"/>
          <w:rtl w:val="0"/>
        </w:rPr>
        <w:t xml:space="preserve">而不是從頭開始一個字一個字對，更有效的去解決問題</w:t>
      </w:r>
    </w:p>
    <w:p w:rsidR="00000000" w:rsidDel="00000000" w:rsidP="00000000" w:rsidRDefault="00000000" w:rsidRPr="00000000" w14:paraId="0000003B">
      <w:pPr>
        <w:widowControl w:val="0"/>
        <w:numPr>
          <w:ilvl w:val="1"/>
          <w:numId w:val="3"/>
        </w:numPr>
        <w:spacing w:after="240" w:lineRule="auto"/>
        <w:ind w:left="1440" w:hanging="360"/>
        <w:rPr>
          <w:sz w:val="28"/>
          <w:szCs w:val="28"/>
        </w:rPr>
      </w:pPr>
      <w:r w:rsidDel="00000000" w:rsidR="00000000" w:rsidRPr="00000000">
        <w:rPr>
          <w:rFonts w:ascii="Calibri" w:cs="Calibri" w:eastAsia="Calibri" w:hAnsi="Calibri"/>
          <w:color w:val="233a44"/>
          <w:sz w:val="28"/>
          <w:szCs w:val="28"/>
          <w:rtl w:val="0"/>
        </w:rPr>
        <w:t xml:space="preserve">在解決路由設定上，我會先手腦並用的寫下流程圖，在解決路由設定上，我會先手腦並用的寫下流程圖，這樣就可以一個一個檢視哪裡出了問題，圈出可能影響的點去修改。</w:t>
      </w:r>
    </w:p>
    <w:p w:rsidR="00000000" w:rsidDel="00000000" w:rsidP="00000000" w:rsidRDefault="00000000" w:rsidRPr="00000000" w14:paraId="0000003C">
      <w:pPr>
        <w:widowControl w:val="0"/>
        <w:spacing w:line="240" w:lineRule="auto"/>
        <w:rPr>
          <w:rFonts w:ascii="Calibri" w:cs="Calibri" w:eastAsia="Calibri" w:hAnsi="Calibri"/>
          <w:b w:val="1"/>
          <w:sz w:val="28"/>
          <w:szCs w:val="28"/>
        </w:rPr>
      </w:pPr>
      <w:r w:rsidDel="00000000" w:rsidR="00000000" w:rsidRPr="00000000">
        <w:rPr>
          <w:rFonts w:ascii="Nunito" w:cs="Nunito" w:eastAsia="Nunito" w:hAnsi="Nunito"/>
          <w:b w:val="1"/>
          <w:sz w:val="28"/>
          <w:szCs w:val="28"/>
          <w:rtl w:val="0"/>
        </w:rPr>
        <w:t xml:space="preserve">d.</w:t>
      </w:r>
      <w:r w:rsidDel="00000000" w:rsidR="00000000" w:rsidRPr="00000000">
        <w:rPr>
          <w:rFonts w:ascii="SimSun" w:cs="SimSun" w:eastAsia="SimSun" w:hAnsi="SimSun"/>
          <w:b w:val="1"/>
          <w:sz w:val="28"/>
          <w:szCs w:val="28"/>
          <w:rtl w:val="0"/>
        </w:rPr>
        <w:t xml:space="preserve">學習甘苦談</w:t>
      </w:r>
      <w:r w:rsidDel="00000000" w:rsidR="00000000" w:rsidRPr="00000000">
        <w:rPr>
          <w:rtl w:val="0"/>
        </w:rPr>
      </w:r>
    </w:p>
    <w:p w:rsidR="00000000" w:rsidDel="00000000" w:rsidP="00000000" w:rsidRDefault="00000000" w:rsidRPr="00000000" w14:paraId="0000003D">
      <w:pPr>
        <w:widowControl w:val="0"/>
        <w:spacing w:after="240" w:lineRule="auto"/>
        <w:ind w:left="720" w:firstLine="0"/>
        <w:rPr>
          <w:rFonts w:ascii="Calibri" w:cs="Calibri" w:eastAsia="Calibri" w:hAnsi="Calibri"/>
          <w:color w:val="233a44"/>
          <w:sz w:val="28"/>
          <w:szCs w:val="28"/>
        </w:rPr>
      </w:pPr>
      <w:r w:rsidDel="00000000" w:rsidR="00000000" w:rsidRPr="00000000">
        <w:rPr>
          <w:rFonts w:ascii="Calibri" w:cs="Calibri" w:eastAsia="Calibri" w:hAnsi="Calibri"/>
          <w:color w:val="233a44"/>
          <w:sz w:val="28"/>
          <w:szCs w:val="28"/>
          <w:rtl w:val="0"/>
        </w:rPr>
        <w:t xml:space="preserve">自從開始學習CRUD後每天至少花費5小時~10小時去學習java語法以及其他套件安裝，由於不熟悉此語言最近則是從起床就開始在debug，不過在這種高壓環境下我確實知道我在打程式常常會忽略到打完一大串程式出超多錯才會很辛苦的debug，在完成一個projects時應該要先把它拆分為好幾個部分，一個一個測試，慢慢串接成一整個作品，也要像是C++一樣用cout，適時地利用terminal去顯示區塊錯誤才對。</w:t>
      </w:r>
    </w:p>
    <w:p w:rsidR="00000000" w:rsidDel="00000000" w:rsidP="00000000" w:rsidRDefault="00000000" w:rsidRPr="00000000" w14:paraId="0000003E">
      <w:pPr>
        <w:widowControl w:val="0"/>
        <w:spacing w:line="240" w:lineRule="auto"/>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3F">
      <w:pPr>
        <w:widowControl w:val="0"/>
        <w:spacing w:line="240" w:lineRule="auto"/>
        <w:ind w:left="1440" w:firstLine="0"/>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40">
      <w:pPr>
        <w:widowControl w:val="0"/>
        <w:spacing w:line="240" w:lineRule="auto"/>
        <w:jc w:val="center"/>
        <w:rPr>
          <w:rFonts w:ascii="Nunito" w:cs="Nunito" w:eastAsia="Nunito" w:hAnsi="Nunito"/>
          <w:b w:val="1"/>
          <w:sz w:val="76"/>
          <w:szCs w:val="7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imSun"/>
  <w:font w:name="Calibri"/>
  <w:font w:name="Microsoft Yahei"/>
  <w:font w:name="Arial Unicode MS"/>
  <w:font w:name="Courier New"/>
  <w:font w:name="Gungsuh"/>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rFonts w:ascii="Calibri" w:cs="Calibri" w:eastAsia="Calibri" w:hAnsi="Calibri"/>
        <w:b w:val="0"/>
        <w:i w:val="0"/>
        <w:smallCaps w:val="0"/>
        <w:strike w:val="0"/>
        <w:color w:val="233a44"/>
        <w:sz w:val="26"/>
        <w:szCs w:val="26"/>
        <w:u w:val="none"/>
        <w:shd w:fill="auto" w:val="clear"/>
        <w:vertAlign w:val="baseline"/>
      </w:rPr>
    </w:lvl>
    <w:lvl w:ilvl="1">
      <w:start w:val="1"/>
      <w:numFmt w:val="lowerLetter"/>
      <w:lvlText w:val="%2."/>
      <w:lvlJc w:val="right"/>
      <w:pPr>
        <w:ind w:left="1440" w:hanging="360"/>
      </w:pPr>
      <w:rPr>
        <w:rFonts w:ascii="Calibri" w:cs="Calibri" w:eastAsia="Calibri" w:hAnsi="Calibri"/>
        <w:b w:val="0"/>
        <w:i w:val="0"/>
        <w:smallCaps w:val="0"/>
        <w:strike w:val="0"/>
        <w:color w:val="233a44"/>
        <w:sz w:val="22"/>
        <w:szCs w:val="22"/>
        <w:u w:val="none"/>
        <w:shd w:fill="auto" w:val="clear"/>
        <w:vertAlign w:val="baseline"/>
      </w:rPr>
    </w:lvl>
    <w:lvl w:ilvl="2">
      <w:start w:val="1"/>
      <w:numFmt w:val="lowerRoman"/>
      <w:lvlText w:val="%3."/>
      <w:lvlJc w:val="right"/>
      <w:pPr>
        <w:ind w:left="2160" w:hanging="360"/>
      </w:pPr>
      <w:rPr>
        <w:rFonts w:ascii="Calibri" w:cs="Calibri" w:eastAsia="Calibri" w:hAnsi="Calibri"/>
        <w:b w:val="0"/>
        <w:i w:val="0"/>
        <w:smallCaps w:val="0"/>
        <w:strike w:val="0"/>
        <w:color w:val="233a44"/>
        <w:sz w:val="22"/>
        <w:szCs w:val="22"/>
        <w:u w:val="none"/>
        <w:shd w:fill="auto" w:val="clear"/>
        <w:vertAlign w:val="baseline"/>
      </w:rPr>
    </w:lvl>
    <w:lvl w:ilvl="3">
      <w:start w:val="1"/>
      <w:numFmt w:val="decimal"/>
      <w:lvlText w:val="%4."/>
      <w:lvlJc w:val="right"/>
      <w:pPr>
        <w:ind w:left="2880" w:hanging="360"/>
      </w:pPr>
      <w:rPr>
        <w:rFonts w:ascii="Calibri" w:cs="Calibri" w:eastAsia="Calibri" w:hAnsi="Calibri"/>
        <w:b w:val="0"/>
        <w:i w:val="0"/>
        <w:smallCaps w:val="0"/>
        <w:strike w:val="0"/>
        <w:color w:val="233a44"/>
        <w:sz w:val="22"/>
        <w:szCs w:val="22"/>
        <w:u w:val="none"/>
        <w:shd w:fill="auto" w:val="clear"/>
        <w:vertAlign w:val="baseline"/>
      </w:rPr>
    </w:lvl>
    <w:lvl w:ilvl="4">
      <w:start w:val="1"/>
      <w:numFmt w:val="lowerLetter"/>
      <w:lvlText w:val="%5."/>
      <w:lvlJc w:val="right"/>
      <w:pPr>
        <w:ind w:left="3600" w:hanging="360"/>
      </w:pPr>
      <w:rPr>
        <w:rFonts w:ascii="Calibri" w:cs="Calibri" w:eastAsia="Calibri" w:hAnsi="Calibri"/>
        <w:b w:val="0"/>
        <w:i w:val="0"/>
        <w:smallCaps w:val="0"/>
        <w:strike w:val="0"/>
        <w:color w:val="233a44"/>
        <w:sz w:val="22"/>
        <w:szCs w:val="22"/>
        <w:u w:val="none"/>
        <w:shd w:fill="auto" w:val="clear"/>
        <w:vertAlign w:val="baseline"/>
      </w:rPr>
    </w:lvl>
    <w:lvl w:ilvl="5">
      <w:start w:val="1"/>
      <w:numFmt w:val="lowerRoman"/>
      <w:lvlText w:val="%6."/>
      <w:lvlJc w:val="right"/>
      <w:pPr>
        <w:ind w:left="4320" w:hanging="360"/>
      </w:pPr>
      <w:rPr>
        <w:rFonts w:ascii="Calibri" w:cs="Calibri" w:eastAsia="Calibri" w:hAnsi="Calibri"/>
        <w:b w:val="0"/>
        <w:i w:val="0"/>
        <w:smallCaps w:val="0"/>
        <w:strike w:val="0"/>
        <w:color w:val="233a44"/>
        <w:sz w:val="22"/>
        <w:szCs w:val="22"/>
        <w:u w:val="none"/>
        <w:shd w:fill="auto" w:val="clear"/>
        <w:vertAlign w:val="baseline"/>
      </w:rPr>
    </w:lvl>
    <w:lvl w:ilvl="6">
      <w:start w:val="1"/>
      <w:numFmt w:val="decimal"/>
      <w:lvlText w:val="%7."/>
      <w:lvlJc w:val="right"/>
      <w:pPr>
        <w:ind w:left="5040" w:hanging="360"/>
      </w:pPr>
      <w:rPr>
        <w:rFonts w:ascii="Calibri" w:cs="Calibri" w:eastAsia="Calibri" w:hAnsi="Calibri"/>
        <w:b w:val="0"/>
        <w:i w:val="0"/>
        <w:smallCaps w:val="0"/>
        <w:strike w:val="0"/>
        <w:color w:val="233a44"/>
        <w:sz w:val="22"/>
        <w:szCs w:val="22"/>
        <w:u w:val="none"/>
        <w:shd w:fill="auto" w:val="clear"/>
        <w:vertAlign w:val="baseline"/>
      </w:rPr>
    </w:lvl>
    <w:lvl w:ilvl="7">
      <w:start w:val="1"/>
      <w:numFmt w:val="lowerLetter"/>
      <w:lvlText w:val="%8."/>
      <w:lvlJc w:val="right"/>
      <w:pPr>
        <w:ind w:left="5760" w:hanging="360"/>
      </w:pPr>
      <w:rPr>
        <w:rFonts w:ascii="Calibri" w:cs="Calibri" w:eastAsia="Calibri" w:hAnsi="Calibri"/>
        <w:b w:val="0"/>
        <w:i w:val="0"/>
        <w:smallCaps w:val="0"/>
        <w:strike w:val="0"/>
        <w:color w:val="233a44"/>
        <w:sz w:val="22"/>
        <w:szCs w:val="22"/>
        <w:u w:val="none"/>
        <w:shd w:fill="auto" w:val="clear"/>
        <w:vertAlign w:val="baseline"/>
      </w:rPr>
    </w:lvl>
    <w:lvl w:ilvl="8">
      <w:start w:val="1"/>
      <w:numFmt w:val="lowerRoman"/>
      <w:lvlText w:val="%9."/>
      <w:lvlJc w:val="right"/>
      <w:pPr>
        <w:ind w:left="6480" w:hanging="360"/>
      </w:pPr>
      <w:rPr>
        <w:rFonts w:ascii="Calibri" w:cs="Calibri" w:eastAsia="Calibri" w:hAnsi="Calibri"/>
        <w:b w:val="0"/>
        <w:i w:val="0"/>
        <w:smallCaps w:val="0"/>
        <w:strike w:val="0"/>
        <w:color w:val="233a44"/>
        <w:sz w:val="22"/>
        <w:szCs w:val="2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github.com/apei1113/G11-personaltable_408410727.git" TargetMode="Externa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