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How do you bind a label with an input element? </w:t>
            </w: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582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20.25pt;height:18pt" o:ole="">
                        <v:imagedata r:id="rId4" o:title=""/>
                      </v:shape>
                      <w:control r:id="rId5" w:name="DefaultOcxName" w:shapeid="_x0000_i10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bind attribute of the &lt;label&gt; tag should be equal to the id attribute of the related element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5" type="#_x0000_t75" style="width:20.25pt;height:18pt" o:ole="">
                        <v:imagedata r:id="rId6" o:title=""/>
                      </v:shape>
                      <w:control r:id="rId7" w:name="DefaultOcxName1" w:shapeid="_x0000_i10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id attribute of the &lt;label&gt; tag should be equal to the for attribute of the related element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4" type="#_x0000_t75" style="width:20.25pt;height:18pt" o:ole="">
                        <v:imagedata r:id="rId4" o:title=""/>
                      </v:shape>
                      <w:control r:id="rId8" w:name="DefaultOcxName2" w:shapeid="_x0000_i10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label cannot be bound with an input element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3" type="#_x0000_t75" style="width:20.25pt;height:18pt" o:ole="">
                        <v:imagedata r:id="rId4" o:title=""/>
                      </v:shape>
                      <w:control r:id="rId9" w:name="DefaultOcxName3" w:shapeid="_x0000_i103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for attribute of the &lt;label&gt; tag should be equal to the id attribute of the related element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Carefully read the question and answer accordingly.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What does the following example denote?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&lt;</w:t>
      </w:r>
      <w:proofErr w:type="spellStart"/>
      <w:proofErr w:type="gramStart"/>
      <w:r>
        <w:rPr>
          <w:rFonts w:ascii="Verdana" w:hAnsi="Verdana"/>
          <w:color w:val="333333"/>
        </w:rPr>
        <w:t>ol</w:t>
      </w:r>
      <w:proofErr w:type="spellEnd"/>
      <w:proofErr w:type="gramEnd"/>
      <w:r>
        <w:rPr>
          <w:rFonts w:ascii="Verdana" w:hAnsi="Verdana"/>
          <w:color w:val="333333"/>
        </w:rPr>
        <w:t>&gt;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 &lt;</w:t>
      </w:r>
      <w:proofErr w:type="gramStart"/>
      <w:r>
        <w:rPr>
          <w:rFonts w:ascii="Verdana" w:hAnsi="Verdana"/>
          <w:color w:val="333333"/>
        </w:rPr>
        <w:t>li&gt;</w:t>
      </w:r>
      <w:proofErr w:type="gramEnd"/>
      <w:r>
        <w:rPr>
          <w:rFonts w:ascii="Verdana" w:hAnsi="Verdana"/>
          <w:color w:val="333333"/>
        </w:rPr>
        <w:t>Coffee&lt;/li&gt;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 &lt;</w:t>
      </w:r>
      <w:proofErr w:type="gramStart"/>
      <w:r>
        <w:rPr>
          <w:rFonts w:ascii="Verdana" w:hAnsi="Verdana"/>
          <w:color w:val="333333"/>
        </w:rPr>
        <w:t>li&gt;</w:t>
      </w:r>
      <w:proofErr w:type="gramEnd"/>
      <w:r>
        <w:rPr>
          <w:rFonts w:ascii="Verdana" w:hAnsi="Verdana"/>
          <w:color w:val="333333"/>
        </w:rPr>
        <w:t>Tea&lt;/li&gt;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 &lt;</w:t>
      </w:r>
      <w:proofErr w:type="gramStart"/>
      <w:r>
        <w:rPr>
          <w:rFonts w:ascii="Verdana" w:hAnsi="Verdana"/>
          <w:color w:val="333333"/>
        </w:rPr>
        <w:t>li&gt;</w:t>
      </w:r>
      <w:proofErr w:type="gramEnd"/>
      <w:r>
        <w:rPr>
          <w:rFonts w:ascii="Verdana" w:hAnsi="Verdana"/>
          <w:color w:val="333333"/>
        </w:rPr>
        <w:t>Milk&lt;/li&gt;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&lt;/</w:t>
      </w:r>
      <w:proofErr w:type="spellStart"/>
      <w:r>
        <w:rPr>
          <w:rFonts w:ascii="Verdana" w:hAnsi="Verdana"/>
          <w:color w:val="333333"/>
        </w:rPr>
        <w:t>ol</w:t>
      </w:r>
      <w:proofErr w:type="spellEnd"/>
      <w:r>
        <w:rPr>
          <w:rFonts w:ascii="Verdana" w:hAnsi="Verdana"/>
          <w:color w:val="333333"/>
        </w:rPr>
        <w:t>&gt;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1.Usage</w:t>
      </w:r>
      <w:proofErr w:type="gramEnd"/>
      <w:r>
        <w:rPr>
          <w:rFonts w:ascii="Verdana" w:hAnsi="Verdana"/>
          <w:color w:val="333333"/>
        </w:rPr>
        <w:t xml:space="preserve"> of ordered list tag for an ordered numeric list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2.Usage</w:t>
      </w:r>
      <w:proofErr w:type="gramEnd"/>
      <w:r>
        <w:rPr>
          <w:rFonts w:ascii="Verdana" w:hAnsi="Verdana"/>
          <w:color w:val="333333"/>
        </w:rPr>
        <w:t xml:space="preserve"> of unordered list tag for an unordered list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3.Usage</w:t>
      </w:r>
      <w:proofErr w:type="gramEnd"/>
      <w:r>
        <w:rPr>
          <w:rFonts w:ascii="Verdana" w:hAnsi="Verdana"/>
          <w:color w:val="333333"/>
        </w:rPr>
        <w:t xml:space="preserve"> of ordered paragraph tag</w:t>
      </w:r>
    </w:p>
    <w:p w:rsidR="007B1899" w:rsidRDefault="007B1899" w:rsidP="007B1899">
      <w:pPr>
        <w:pStyle w:val="HTMLPreformatted"/>
        <w:spacing w:line="300" w:lineRule="atLeast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4.Usage</w:t>
      </w:r>
      <w:proofErr w:type="gramEnd"/>
      <w:r>
        <w:rPr>
          <w:rFonts w:ascii="Verdana" w:hAnsi="Verdana"/>
          <w:color w:val="333333"/>
        </w:rPr>
        <w:t xml:space="preserve"> of list item tag to list the items </w:t>
      </w:r>
    </w:p>
    <w:tbl>
      <w:tblPr>
        <w:tblW w:w="18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0"/>
      </w:tblGrid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example denote?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ol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&gt;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&lt;li&gt;Coffee&lt;/li&gt;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&lt;li&gt;Tea&lt;/li&gt;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&lt;li&gt;Milk&lt;/li&gt;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&lt;/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ol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&gt;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1.Usage of ordered list tag for an ordered numeric list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2.Usage of unordered list tag for an unordered list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3.Usage of ordered paragraph tag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4.Usage of list item tag to list the items </w:t>
            </w: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30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2" type="#_x0000_t75" style="width:20.25pt;height:18pt" o:ole="">
                        <v:imagedata r:id="rId4" o:title=""/>
                      </v:shape>
                      <w:control r:id="rId10" w:name="DefaultOcxName4" w:shapeid="_x0000_i105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1" type="#_x0000_t75" style="width:20.25pt;height:18pt" o:ole="">
                        <v:imagedata r:id="rId4" o:title=""/>
                      </v:shape>
                      <w:control r:id="rId11" w:name="DefaultOcxName11" w:shapeid="_x0000_i105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0" type="#_x0000_t75" style="width:20.25pt;height:18pt" o:ole="">
                        <v:imagedata r:id="rId6" o:title=""/>
                      </v:shape>
                      <w:control r:id="rId12" w:name="DefaultOcxName21" w:shapeid="_x0000_i10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49" type="#_x0000_t75" style="width:20.25pt;height:18pt" o:ole="">
                        <v:imagedata r:id="rId4" o:title=""/>
                      </v:shape>
                      <w:control r:id="rId13" w:name="DefaultOcxName31" w:shapeid="_x0000_i104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7B189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Please select all the answers that are applicable to HTML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1.Stands for Hyper Text Management Language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2.Stands for Hyper Text Markup Language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3.Authoring language to create documents on the world wide web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4.Defines the structure &amp; layout of a web page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5.Has Tags with attributes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071" type="#_x0000_t75" style="width:20.25pt;height:18pt" o:ole="">
                        <v:imagedata r:id="rId4" o:title=""/>
                      </v:shape>
                      <w:control r:id="rId14" w:name="DefaultOcxName5" w:shapeid="_x0000_i107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1&amp;3&amp;5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0" type="#_x0000_t75" style="width:20.25pt;height:18pt" o:ole="">
                        <v:imagedata r:id="rId4" o:title=""/>
                      </v:shape>
                      <w:control r:id="rId15" w:name="DefaultOcxName12" w:shapeid="_x0000_i107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9" type="#_x0000_t75" style="width:20.25pt;height:18pt" o:ole="">
                        <v:imagedata r:id="rId4" o:title=""/>
                      </v:shape>
                      <w:control r:id="rId16" w:name="DefaultOcxName22" w:shapeid="_x0000_i106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1&amp;2&amp;5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8" type="#_x0000_t75" style="width:20.25pt;height:18pt" o:ole="">
                        <v:imagedata r:id="rId4" o:title=""/>
                      </v:shape>
                      <w:control r:id="rId17" w:name="DefaultOcxName32" w:shapeid="_x0000_i106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7" type="#_x0000_t75" style="width:20.25pt;height:18pt" o:ole="">
                        <v:imagedata r:id="rId6" o:title=""/>
                      </v:shape>
                      <w:control r:id="rId18" w:name="DefaultOcxName41" w:shapeid="_x0000_i106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2&amp;3&amp;4&amp;5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is the significance of &lt;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fieldset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&gt; element?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 &lt;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fieldset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&gt; element groups thematically related controls and labels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 &lt;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fieldset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&gt; element inserts fields in pages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3.The usage of this element makes documents more accessible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4.The usage of this element makes documents more scalable </w:t>
            </w: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30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3" type="#_x0000_t75" style="width:20.25pt;height:18pt" o:ole="">
                        <v:imagedata r:id="rId6" o:title=""/>
                      </v:shape>
                      <w:control r:id="rId19" w:name="DefaultOcxName6" w:shapeid="_x0000_i108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2" type="#_x0000_t75" style="width:20.25pt;height:18pt" o:ole="">
                        <v:imagedata r:id="rId4" o:title=""/>
                      </v:shape>
                      <w:control r:id="rId20" w:name="DefaultOcxName13" w:shapeid="_x0000_i108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1" type="#_x0000_t75" style="width:20.25pt;height:18pt" o:ole="">
                        <v:imagedata r:id="rId4" o:title=""/>
                      </v:shape>
                      <w:control r:id="rId21" w:name="DefaultOcxName23" w:shapeid="_x0000_i108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0" type="#_x0000_t75" style="width:20.25pt;height:18pt" o:ole="">
                        <v:imagedata r:id="rId4" o:title=""/>
                      </v:shape>
                      <w:control r:id="rId22" w:name="DefaultOcxName33" w:shapeid="_x0000_i108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7B189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Which statements are true about 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HyperText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Transfer Protocol (HTTP)?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1.Is the foundation of data communication for the World Wide Web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2.Is a networking protocol for distributed, collaborative, hypermedia information systems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3.Is a networking protocol for monolithic applications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4.The client submits an HTTP request message to the server &amp; the server returns a response message to the client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5.The server submits a request to the client &amp; the client returns a response message to the server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8" type="#_x0000_t75" style="width:20.25pt;height:18pt" o:ole="">
                        <v:imagedata r:id="rId6" o:title=""/>
                      </v:shape>
                      <w:control r:id="rId23" w:name="DefaultOcxName7" w:shapeid="_x0000_i10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7" type="#_x0000_t75" style="width:20.25pt;height:18pt" o:ole="">
                        <v:imagedata r:id="rId4" o:title=""/>
                      </v:shape>
                      <w:control r:id="rId24" w:name="DefaultOcxName14" w:shapeid="_x0000_i109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1&amp;2&amp;4&amp;5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6" type="#_x0000_t75" style="width:20.25pt;height:18pt" o:ole="">
                        <v:imagedata r:id="rId4" o:title=""/>
                      </v:shape>
                      <w:control r:id="rId25" w:name="DefaultOcxName24" w:shapeid="_x0000_i109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2&amp;5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5" type="#_x0000_t75" style="width:20.25pt;height:18pt" o:ole="">
                        <v:imagedata r:id="rId4" o:title=""/>
                      </v:shape>
                      <w:control r:id="rId26" w:name="DefaultOcxName34" w:shapeid="_x0000_i109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4" type="#_x0000_t75" style="width:20.25pt;height:18pt" o:ole="">
                        <v:imagedata r:id="rId4" o:title=""/>
                      </v:shape>
                      <w:control r:id="rId27" w:name="DefaultOcxName42" w:shapeid="_x0000_i109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snippet do?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[title]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{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color:blue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} </w:t>
            </w: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808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45" type="#_x0000_t75" style="width:20.25pt;height:18pt" o:ole="">
                        <v:imagedata r:id="rId4" o:title=""/>
                      </v:shape>
                      <w:control r:id="rId28" w:name="DefaultOcxName8" w:shapeid="_x0000_i114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styles all the elements with the title id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4" type="#_x0000_t75" style="width:20.25pt;height:18pt" o:ole="">
                        <v:imagedata r:id="rId6" o:title=""/>
                      </v:shape>
                      <w:control r:id="rId29" w:name="DefaultOcxName15" w:shapeid="_x0000_i114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styles all the elements with the title attribute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3" type="#_x0000_t75" style="width:20.25pt;height:18pt" o:ole="">
                        <v:imagedata r:id="rId4" o:title=""/>
                      </v:shape>
                      <w:control r:id="rId30" w:name="DefaultOcxName25" w:shapeid="_x0000_i114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styles all the elements for title initializer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2" type="#_x0000_t75" style="width:20.25pt;height:18pt" o:ole="">
                        <v:imagedata r:id="rId4" o:title=""/>
                      </v:shape>
                      <w:control r:id="rId31" w:name="DefaultOcxName35" w:shapeid="_x0000_i114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styles all the elements within the title class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Which is the significance of HTML tags? 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1.HTML tags are coding instructions embedded in the HTML document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2.HTML tags are subroutines containing query elements in HTML document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3.A Web browser compiles the entire page 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4.A Web browser is designed to read HTML tags &amp; render the page graphically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5.A Web browser translates HTML tags into visual effects that determine how an HTML document looks to the viewer </w:t>
            </w: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8" type="#_x0000_t75" style="width:20.25pt;height:18pt" o:ole="">
                        <v:imagedata r:id="rId4" o:title=""/>
                      </v:shape>
                      <w:control r:id="rId32" w:name="DefaultOcxName9" w:shapeid="_x0000_i118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7" type="#_x0000_t75" style="width:20.25pt;height:18pt" o:ole="">
                        <v:imagedata r:id="rId4" o:title=""/>
                      </v:shape>
                      <w:control r:id="rId33" w:name="DefaultOcxName16" w:shapeid="_x0000_i118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1&amp;4&amp;5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6" type="#_x0000_t75" style="width:20.25pt;height:18pt" o:ole="">
                        <v:imagedata r:id="rId4" o:title=""/>
                      </v:shape>
                      <w:control r:id="rId34" w:name="DefaultOcxName26" w:shapeid="_x0000_i118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1&amp;3&amp;5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5" type="#_x0000_t75" style="width:20.25pt;height:18pt" o:ole="">
                        <v:imagedata r:id="rId4" o:title=""/>
                      </v:shape>
                      <w:control r:id="rId35" w:name="DefaultOcxName36" w:shapeid="_x0000_i118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4" type="#_x0000_t75" style="width:20.25pt;height:18pt" o:ole="">
                        <v:imagedata r:id="rId6" o:title=""/>
                      </v:shape>
                      <w:control r:id="rId36" w:name="DefaultOcxName43" w:shapeid="_x0000_i118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1&amp;2&amp;4&amp;5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899">
              <w:rPr>
                <w:rFonts w:ascii="Times New Roman" w:eastAsia="Times New Roman" w:hAnsi="Times New Roman" w:cs="Times New Roman"/>
                <w:sz w:val="20"/>
                <w:szCs w:val="20"/>
              </w:rPr>
              <w:t>Carefully read the question and answer accordingly.</w:t>
            </w:r>
            <w:r w:rsidRPr="007B189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What are the features of Standard Generalized Mark-up Language (SGML)?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B1899">
              <w:rPr>
                <w:rFonts w:ascii="Times New Roman" w:eastAsia="Times New Roman" w:hAnsi="Times New Roman" w:cs="Times New Roman"/>
                <w:sz w:val="20"/>
                <w:szCs w:val="20"/>
              </w:rPr>
              <w:t>1.It</w:t>
            </w:r>
            <w:proofErr w:type="gramEnd"/>
            <w:r w:rsidRPr="007B18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 method for marking up text into structural units like headings, paragraphs, list items etc.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899">
              <w:rPr>
                <w:rFonts w:ascii="Times New Roman" w:eastAsia="Times New Roman" w:hAnsi="Times New Roman" w:cs="Times New Roman"/>
                <w:sz w:val="20"/>
                <w:szCs w:val="20"/>
              </w:rPr>
              <w:t>2.Can be implemented on any computer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899">
              <w:rPr>
                <w:rFonts w:ascii="Times New Roman" w:eastAsia="Times New Roman" w:hAnsi="Times New Roman" w:cs="Times New Roman"/>
                <w:sz w:val="20"/>
                <w:szCs w:val="20"/>
              </w:rPr>
              <w:t>3.The language is dependent on the formatter (browser) which actually displays the text on the screen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899">
              <w:rPr>
                <w:rFonts w:ascii="Times New Roman" w:eastAsia="Times New Roman" w:hAnsi="Times New Roman" w:cs="Times New Roman"/>
                <w:sz w:val="20"/>
                <w:szCs w:val="20"/>
              </w:rPr>
              <w:t>4.The language is independent of the formatter (browser) which actually displays the text on the screen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00" type="#_x0000_t75" style="width:20.25pt;height:18pt" o:ole="">
                        <v:imagedata r:id="rId4" o:title=""/>
                      </v:shape>
                      <w:control r:id="rId37" w:name="DefaultOcxName10" w:shapeid="_x0000_i120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9" type="#_x0000_t75" style="width:20.25pt;height:18pt" o:ole="">
                        <v:imagedata r:id="rId6" o:title=""/>
                      </v:shape>
                      <w:control r:id="rId38" w:name="DefaultOcxName17" w:shapeid="_x0000_i11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8" type="#_x0000_t75" style="width:20.25pt;height:18pt" o:ole="">
                        <v:imagedata r:id="rId4" o:title=""/>
                      </v:shape>
                      <w:control r:id="rId39" w:name="DefaultOcxName27" w:shapeid="_x0000_i11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7" type="#_x0000_t75" style="width:20.25pt;height:18pt" o:ole="">
                        <v:imagedata r:id="rId4" o:title=""/>
                      </v:shape>
                      <w:control r:id="rId40" w:name="DefaultOcxName37" w:shapeid="_x0000_i119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7B189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are your observations on the following example?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&lt;title&gt;Sample&lt;/title&gt;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&lt;h1&gt;Chocolate&lt;/h1&gt;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Chocolate is made up of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&lt;a </w:t>
            </w:r>
            <w:proofErr w:type="spell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href</w:t>
            </w:r>
            <w:proofErr w:type="spell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=WhatIs.html&gt;cocoa&lt;/a&gt; and milk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1.It is an example of HTML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2.It is an example of HTTP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3.It sets the title of the page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4.It has an anchor link</w:t>
            </w:r>
          </w:p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5.It has a value reference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215" type="#_x0000_t75" style="width:20.25pt;height:18pt" o:ole="">
                        <v:imagedata r:id="rId4" o:title=""/>
                      </v:shape>
                      <w:control r:id="rId41" w:name="DefaultOcxName19" w:shapeid="_x0000_i121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3&amp;4&amp;5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4" type="#_x0000_t75" style="width:20.25pt;height:18pt" o:ole="">
                        <v:imagedata r:id="rId6" o:title=""/>
                      </v:shape>
                      <w:control r:id="rId42" w:name="DefaultOcxName18" w:shapeid="_x0000_i121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3" type="#_x0000_t75" style="width:20.25pt;height:18pt" o:ole="">
                        <v:imagedata r:id="rId4" o:title=""/>
                      </v:shape>
                      <w:control r:id="rId43" w:name="DefaultOcxName28" w:shapeid="_x0000_i12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2" type="#_x0000_t75" style="width:20.25pt;height:18pt" o:ole="">
                        <v:imagedata r:id="rId4" o:title=""/>
                      </v:shape>
                      <w:control r:id="rId44" w:name="DefaultOcxName38" w:shapeid="_x0000_i121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1" type="#_x0000_t75" style="width:20.25pt;height:18pt" o:ole="">
                        <v:imagedata r:id="rId4" o:title=""/>
                      </v:shape>
                      <w:control r:id="rId45" w:name="DefaultOcxName44" w:shapeid="_x0000_i12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1&amp;3&amp;4&amp;5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899" w:rsidRPr="007B1899" w:rsidRDefault="007B1899" w:rsidP="007B1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7B189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Which mechanism was introduced in HTML 4.0 to define the </w:t>
            </w:r>
            <w:proofErr w:type="gramStart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presentation  of</w:t>
            </w:r>
            <w:proofErr w:type="gramEnd"/>
            <w:r w:rsidRPr="007B1899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HTML pages?</w:t>
            </w:r>
          </w:p>
          <w:p w:rsidR="007B1899" w:rsidRPr="007B1899" w:rsidRDefault="007B1899" w:rsidP="007B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899" w:rsidRPr="007B1899" w:rsidTr="007B189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350"/>
            </w:tblGrid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7" type="#_x0000_t75" style="width:20.25pt;height:18pt" o:ole="">
                        <v:imagedata r:id="rId6" o:title=""/>
                      </v:shape>
                      <w:control r:id="rId46" w:name="DefaultOcxName20" w:shapeid="_x0000_i122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Cascading Style sheets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6" type="#_x0000_t75" style="width:20.25pt;height:18pt" o:ole="">
                        <v:imagedata r:id="rId4" o:title=""/>
                      </v:shape>
                      <w:control r:id="rId47" w:name="DefaultOcxName110" w:shapeid="_x0000_i122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Headers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5" type="#_x0000_t75" style="width:20.25pt;height:18pt" o:ole="">
                        <v:imagedata r:id="rId4" o:title=""/>
                      </v:shape>
                      <w:control r:id="rId48" w:name="DefaultOcxName29" w:shapeid="_x0000_i122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Presentation Manager </w:t>
                  </w:r>
                </w:p>
              </w:tc>
            </w:tr>
            <w:tr w:rsidR="007B1899" w:rsidRPr="007B1899">
              <w:tc>
                <w:tcPr>
                  <w:tcW w:w="0" w:type="auto"/>
                  <w:shd w:val="clear" w:color="auto" w:fill="auto"/>
                  <w:hideMark/>
                </w:tcPr>
                <w:p w:rsidR="007B1899" w:rsidRPr="007B1899" w:rsidRDefault="007B1899" w:rsidP="007B18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B1899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4" type="#_x0000_t75" style="width:20.25pt;height:18pt" o:ole="">
                        <v:imagedata r:id="rId4" o:title=""/>
                      </v:shape>
                      <w:control r:id="rId49" w:name="DefaultOcxName39" w:shapeid="_x0000_i122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B1899" w:rsidRPr="007B1899" w:rsidRDefault="007B1899" w:rsidP="007B18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B1899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XML Documents </w:t>
                  </w:r>
                </w:p>
              </w:tc>
            </w:tr>
          </w:tbl>
          <w:p w:rsidR="007B1899" w:rsidRPr="007B1899" w:rsidRDefault="007B1899" w:rsidP="007B18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5D0AEE" w:rsidRDefault="005D0AEE">
      <w:bookmarkStart w:id="0" w:name="_GoBack"/>
      <w:bookmarkEnd w:id="0"/>
    </w:p>
    <w:sectPr w:rsidR="005D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54"/>
    <w:rsid w:val="000A01A5"/>
    <w:rsid w:val="005D0AEE"/>
    <w:rsid w:val="007B1899"/>
    <w:rsid w:val="00F5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078B-9C7B-4EBE-850E-A2369274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2</cp:revision>
  <dcterms:created xsi:type="dcterms:W3CDTF">2016-02-15T08:19:00Z</dcterms:created>
  <dcterms:modified xsi:type="dcterms:W3CDTF">2016-02-15T12:31:00Z</dcterms:modified>
</cp:coreProperties>
</file>