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3EA35" w14:textId="61A7A3D8" w:rsidR="00924686" w:rsidRPr="00924686" w:rsidRDefault="00924686" w:rsidP="00924686">
      <w:pPr>
        <w:jc w:val="both"/>
        <w:rPr>
          <w:rFonts w:ascii="Times New Roman" w:hAnsi="Times New Roman" w:cs="Times New Roman"/>
          <w:bCs/>
          <w:sz w:val="28"/>
          <w:szCs w:val="28"/>
        </w:rPr>
      </w:pPr>
      <w:r w:rsidRPr="00924686">
        <w:rPr>
          <w:rFonts w:ascii="Times New Roman" w:hAnsi="Times New Roman" w:cs="Times New Roman"/>
          <w:bCs/>
          <w:sz w:val="28"/>
          <w:szCs w:val="28"/>
        </w:rPr>
        <w:t>BIA (Boston Institute of Analytics)</w:t>
      </w:r>
    </w:p>
    <w:p w14:paraId="5AD8CFF7" w14:textId="2296F73A" w:rsidR="00284025" w:rsidRPr="00924686" w:rsidRDefault="00924686" w:rsidP="00924686">
      <w:pPr>
        <w:jc w:val="both"/>
        <w:rPr>
          <w:rFonts w:ascii="Times New Roman" w:hAnsi="Times New Roman" w:cs="Times New Roman"/>
          <w:bCs/>
          <w:sz w:val="28"/>
          <w:szCs w:val="28"/>
        </w:rPr>
      </w:pPr>
      <w:r w:rsidRPr="00924686">
        <w:rPr>
          <w:rFonts w:ascii="Times New Roman" w:hAnsi="Times New Roman" w:cs="Times New Roman"/>
          <w:bCs/>
          <w:sz w:val="28"/>
          <w:szCs w:val="28"/>
        </w:rPr>
        <w:t>Batch: Data science, AI, ML</w:t>
      </w:r>
      <w:r>
        <w:rPr>
          <w:rFonts w:ascii="Times New Roman" w:hAnsi="Times New Roman" w:cs="Times New Roman"/>
          <w:bCs/>
          <w:sz w:val="28"/>
          <w:szCs w:val="28"/>
        </w:rPr>
        <w:t xml:space="preserve"> (Feb - </w:t>
      </w:r>
      <w:proofErr w:type="spellStart"/>
      <w:r>
        <w:rPr>
          <w:rFonts w:ascii="Times New Roman" w:hAnsi="Times New Roman" w:cs="Times New Roman"/>
          <w:bCs/>
          <w:sz w:val="28"/>
          <w:szCs w:val="28"/>
        </w:rPr>
        <w:t>june</w:t>
      </w:r>
      <w:proofErr w:type="spellEnd"/>
      <w:r>
        <w:rPr>
          <w:rFonts w:ascii="Times New Roman" w:hAnsi="Times New Roman" w:cs="Times New Roman"/>
          <w:bCs/>
          <w:sz w:val="28"/>
          <w:szCs w:val="28"/>
        </w:rPr>
        <w:t>)</w:t>
      </w:r>
    </w:p>
    <w:p w14:paraId="02F42390" w14:textId="7B5011CB" w:rsidR="00924686" w:rsidRPr="00924686" w:rsidRDefault="00924686" w:rsidP="00924686">
      <w:pPr>
        <w:jc w:val="both"/>
        <w:rPr>
          <w:rFonts w:ascii="Times New Roman" w:hAnsi="Times New Roman" w:cs="Times New Roman"/>
          <w:bCs/>
          <w:sz w:val="28"/>
          <w:szCs w:val="28"/>
        </w:rPr>
      </w:pPr>
      <w:r w:rsidRPr="00924686">
        <w:rPr>
          <w:rFonts w:ascii="Times New Roman" w:hAnsi="Times New Roman" w:cs="Times New Roman"/>
          <w:bCs/>
          <w:sz w:val="28"/>
          <w:szCs w:val="28"/>
        </w:rPr>
        <w:t xml:space="preserve">Name: Apeksha kashyap </w:t>
      </w:r>
    </w:p>
    <w:p w14:paraId="097FD13D" w14:textId="0E8DBDA2" w:rsidR="00924686" w:rsidRPr="00924686" w:rsidRDefault="00924686" w:rsidP="00924686">
      <w:pPr>
        <w:jc w:val="both"/>
        <w:rPr>
          <w:rFonts w:ascii="Times New Roman" w:hAnsi="Times New Roman" w:cs="Times New Roman"/>
          <w:bCs/>
          <w:sz w:val="28"/>
          <w:szCs w:val="28"/>
        </w:rPr>
      </w:pPr>
      <w:r w:rsidRPr="00924686">
        <w:rPr>
          <w:rFonts w:ascii="Times New Roman" w:hAnsi="Times New Roman" w:cs="Times New Roman"/>
          <w:bCs/>
          <w:sz w:val="28"/>
          <w:szCs w:val="28"/>
        </w:rPr>
        <w:t>Topic: Stellar Object Classification</w:t>
      </w:r>
    </w:p>
    <w:p w14:paraId="0C453EDC" w14:textId="07CE6BBE" w:rsidR="00924686" w:rsidRPr="00924686" w:rsidRDefault="00924686" w:rsidP="00924686">
      <w:pPr>
        <w:jc w:val="both"/>
        <w:rPr>
          <w:rFonts w:ascii="Times New Roman" w:hAnsi="Times New Roman" w:cs="Times New Roman"/>
          <w:bCs/>
          <w:sz w:val="28"/>
          <w:szCs w:val="28"/>
        </w:rPr>
      </w:pPr>
      <w:r w:rsidRPr="00924686">
        <w:rPr>
          <w:rFonts w:ascii="Times New Roman" w:hAnsi="Times New Roman" w:cs="Times New Roman"/>
          <w:bCs/>
          <w:sz w:val="28"/>
          <w:szCs w:val="28"/>
        </w:rPr>
        <w:t xml:space="preserve">Submission date: 26 </w:t>
      </w:r>
      <w:proofErr w:type="spellStart"/>
      <w:r w:rsidRPr="00924686">
        <w:rPr>
          <w:rFonts w:ascii="Times New Roman" w:hAnsi="Times New Roman" w:cs="Times New Roman"/>
          <w:bCs/>
          <w:sz w:val="28"/>
          <w:szCs w:val="28"/>
        </w:rPr>
        <w:t>june</w:t>
      </w:r>
      <w:proofErr w:type="spellEnd"/>
      <w:r w:rsidRPr="00924686">
        <w:rPr>
          <w:rFonts w:ascii="Times New Roman" w:hAnsi="Times New Roman" w:cs="Times New Roman"/>
          <w:bCs/>
          <w:sz w:val="28"/>
          <w:szCs w:val="28"/>
        </w:rPr>
        <w:t xml:space="preserve"> 2025</w:t>
      </w:r>
    </w:p>
    <w:p w14:paraId="3C267FAA" w14:textId="666018BE" w:rsidR="00284025" w:rsidRPr="00924686" w:rsidRDefault="00924686" w:rsidP="00924686">
      <w:pPr>
        <w:jc w:val="both"/>
        <w:rPr>
          <w:rFonts w:ascii="Times New Roman" w:hAnsi="Times New Roman" w:cs="Times New Roman"/>
          <w:bCs/>
          <w:sz w:val="28"/>
          <w:szCs w:val="28"/>
        </w:rPr>
      </w:pPr>
      <w:r w:rsidRPr="00924686">
        <w:rPr>
          <w:rFonts w:ascii="Times New Roman" w:hAnsi="Times New Roman" w:cs="Times New Roman"/>
          <w:bCs/>
          <w:sz w:val="28"/>
          <w:szCs w:val="28"/>
        </w:rPr>
        <w:t>Project duration: 15</w:t>
      </w:r>
      <w:r w:rsidRPr="00924686">
        <w:rPr>
          <w:rFonts w:ascii="Times New Roman" w:hAnsi="Times New Roman" w:cs="Times New Roman"/>
          <w:bCs/>
          <w:sz w:val="28"/>
          <w:szCs w:val="28"/>
          <w:vertAlign w:val="superscript"/>
        </w:rPr>
        <w:t>th</w:t>
      </w:r>
      <w:r w:rsidRPr="00924686">
        <w:rPr>
          <w:rFonts w:ascii="Times New Roman" w:hAnsi="Times New Roman" w:cs="Times New Roman"/>
          <w:bCs/>
          <w:sz w:val="28"/>
          <w:szCs w:val="28"/>
        </w:rPr>
        <w:t xml:space="preserve"> </w:t>
      </w:r>
      <w:proofErr w:type="spellStart"/>
      <w:r w:rsidRPr="00924686">
        <w:rPr>
          <w:rFonts w:ascii="Times New Roman" w:hAnsi="Times New Roman" w:cs="Times New Roman"/>
          <w:bCs/>
          <w:sz w:val="28"/>
          <w:szCs w:val="28"/>
        </w:rPr>
        <w:t>june</w:t>
      </w:r>
      <w:proofErr w:type="spellEnd"/>
      <w:r w:rsidRPr="00924686">
        <w:rPr>
          <w:rFonts w:ascii="Times New Roman" w:hAnsi="Times New Roman" w:cs="Times New Roman"/>
          <w:bCs/>
          <w:sz w:val="28"/>
          <w:szCs w:val="28"/>
        </w:rPr>
        <w:t xml:space="preserve"> – 26</w:t>
      </w:r>
      <w:r w:rsidRPr="00924686">
        <w:rPr>
          <w:rFonts w:ascii="Times New Roman" w:hAnsi="Times New Roman" w:cs="Times New Roman"/>
          <w:bCs/>
          <w:sz w:val="28"/>
          <w:szCs w:val="28"/>
          <w:vertAlign w:val="superscript"/>
        </w:rPr>
        <w:t>th</w:t>
      </w:r>
      <w:r w:rsidRPr="00924686">
        <w:rPr>
          <w:rFonts w:ascii="Times New Roman" w:hAnsi="Times New Roman" w:cs="Times New Roman"/>
          <w:bCs/>
          <w:sz w:val="28"/>
          <w:szCs w:val="28"/>
        </w:rPr>
        <w:t xml:space="preserve"> </w:t>
      </w:r>
      <w:proofErr w:type="spellStart"/>
      <w:r w:rsidRPr="00924686">
        <w:rPr>
          <w:rFonts w:ascii="Times New Roman" w:hAnsi="Times New Roman" w:cs="Times New Roman"/>
          <w:bCs/>
          <w:sz w:val="28"/>
          <w:szCs w:val="28"/>
        </w:rPr>
        <w:t>june</w:t>
      </w:r>
      <w:proofErr w:type="spellEnd"/>
    </w:p>
    <w:p w14:paraId="0EA98568" w14:textId="77777777" w:rsidR="00284025" w:rsidRPr="00924686" w:rsidRDefault="00284025" w:rsidP="003A0A5C">
      <w:pPr>
        <w:jc w:val="center"/>
        <w:rPr>
          <w:rFonts w:ascii="Times New Roman" w:hAnsi="Times New Roman" w:cs="Times New Roman"/>
          <w:b/>
          <w:sz w:val="44"/>
          <w:szCs w:val="44"/>
        </w:rPr>
      </w:pPr>
    </w:p>
    <w:p w14:paraId="0B1657D1" w14:textId="77777777" w:rsidR="00284025" w:rsidRPr="00924686" w:rsidRDefault="00284025" w:rsidP="003A0A5C">
      <w:pPr>
        <w:jc w:val="center"/>
        <w:rPr>
          <w:rFonts w:ascii="Times New Roman" w:hAnsi="Times New Roman" w:cs="Times New Roman"/>
          <w:b/>
          <w:sz w:val="44"/>
          <w:szCs w:val="44"/>
        </w:rPr>
      </w:pPr>
    </w:p>
    <w:p w14:paraId="2101A58C" w14:textId="77777777" w:rsidR="00284025" w:rsidRDefault="00284025" w:rsidP="003A0A5C">
      <w:pPr>
        <w:jc w:val="center"/>
        <w:rPr>
          <w:rFonts w:ascii="Georgia" w:hAnsi="Georgia" w:cs="Times New Roman"/>
          <w:b/>
          <w:sz w:val="44"/>
          <w:szCs w:val="44"/>
        </w:rPr>
      </w:pPr>
    </w:p>
    <w:p w14:paraId="32E670AC" w14:textId="77777777" w:rsidR="00284025" w:rsidRDefault="00284025" w:rsidP="003A0A5C">
      <w:pPr>
        <w:jc w:val="center"/>
        <w:rPr>
          <w:rFonts w:ascii="Georgia" w:hAnsi="Georgia" w:cs="Times New Roman"/>
          <w:b/>
          <w:sz w:val="44"/>
          <w:szCs w:val="44"/>
        </w:rPr>
      </w:pPr>
    </w:p>
    <w:p w14:paraId="5B5713A2" w14:textId="77777777" w:rsidR="00284025" w:rsidRDefault="00284025" w:rsidP="003A0A5C">
      <w:pPr>
        <w:jc w:val="center"/>
        <w:rPr>
          <w:rFonts w:ascii="Georgia" w:hAnsi="Georgia" w:cs="Times New Roman"/>
          <w:b/>
          <w:sz w:val="44"/>
          <w:szCs w:val="44"/>
        </w:rPr>
      </w:pPr>
    </w:p>
    <w:p w14:paraId="2A9D4262" w14:textId="77777777" w:rsidR="00284025" w:rsidRDefault="00284025" w:rsidP="003A0A5C">
      <w:pPr>
        <w:jc w:val="center"/>
        <w:rPr>
          <w:rFonts w:ascii="Georgia" w:hAnsi="Georgia" w:cs="Times New Roman"/>
          <w:b/>
          <w:sz w:val="44"/>
          <w:szCs w:val="44"/>
        </w:rPr>
      </w:pPr>
    </w:p>
    <w:p w14:paraId="572E9D27" w14:textId="77777777" w:rsidR="00284025" w:rsidRDefault="00284025" w:rsidP="003A0A5C">
      <w:pPr>
        <w:jc w:val="center"/>
        <w:rPr>
          <w:rFonts w:ascii="Georgia" w:hAnsi="Georgia" w:cs="Times New Roman"/>
          <w:b/>
          <w:sz w:val="44"/>
          <w:szCs w:val="44"/>
        </w:rPr>
      </w:pPr>
    </w:p>
    <w:p w14:paraId="3AA5EC4B" w14:textId="77777777" w:rsidR="00284025" w:rsidRDefault="00284025" w:rsidP="003A0A5C">
      <w:pPr>
        <w:jc w:val="center"/>
        <w:rPr>
          <w:rFonts w:ascii="Georgia" w:hAnsi="Georgia" w:cs="Times New Roman"/>
          <w:b/>
          <w:sz w:val="44"/>
          <w:szCs w:val="44"/>
        </w:rPr>
      </w:pPr>
    </w:p>
    <w:p w14:paraId="22CBA68D" w14:textId="77777777" w:rsidR="00284025" w:rsidRDefault="00284025" w:rsidP="003A0A5C">
      <w:pPr>
        <w:jc w:val="center"/>
        <w:rPr>
          <w:rFonts w:ascii="Georgia" w:hAnsi="Georgia" w:cs="Times New Roman"/>
          <w:b/>
          <w:sz w:val="44"/>
          <w:szCs w:val="44"/>
        </w:rPr>
      </w:pPr>
    </w:p>
    <w:p w14:paraId="022075E9" w14:textId="77777777" w:rsidR="00284025" w:rsidRDefault="00284025" w:rsidP="003A0A5C">
      <w:pPr>
        <w:jc w:val="center"/>
        <w:rPr>
          <w:rFonts w:ascii="Georgia" w:hAnsi="Georgia" w:cs="Times New Roman"/>
          <w:b/>
          <w:sz w:val="44"/>
          <w:szCs w:val="44"/>
        </w:rPr>
      </w:pPr>
    </w:p>
    <w:p w14:paraId="77E2CEA0" w14:textId="77777777" w:rsidR="00284025" w:rsidRDefault="00284025" w:rsidP="003A0A5C">
      <w:pPr>
        <w:jc w:val="center"/>
        <w:rPr>
          <w:rFonts w:ascii="Georgia" w:hAnsi="Georgia" w:cs="Times New Roman"/>
          <w:b/>
          <w:sz w:val="44"/>
          <w:szCs w:val="44"/>
        </w:rPr>
      </w:pPr>
    </w:p>
    <w:p w14:paraId="38836710" w14:textId="77777777" w:rsidR="00284025" w:rsidRDefault="00284025" w:rsidP="003A0A5C">
      <w:pPr>
        <w:jc w:val="center"/>
        <w:rPr>
          <w:rFonts w:ascii="Georgia" w:hAnsi="Georgia" w:cs="Times New Roman"/>
          <w:b/>
          <w:sz w:val="44"/>
          <w:szCs w:val="44"/>
        </w:rPr>
      </w:pPr>
    </w:p>
    <w:p w14:paraId="6A77E5EC" w14:textId="77777777" w:rsidR="00284025" w:rsidRDefault="00284025" w:rsidP="003A0A5C">
      <w:pPr>
        <w:jc w:val="center"/>
        <w:rPr>
          <w:rFonts w:ascii="Georgia" w:hAnsi="Georgia" w:cs="Times New Roman"/>
          <w:b/>
          <w:sz w:val="44"/>
          <w:szCs w:val="44"/>
        </w:rPr>
      </w:pPr>
    </w:p>
    <w:p w14:paraId="1C1B7488" w14:textId="77777777" w:rsidR="00284025" w:rsidRDefault="00284025" w:rsidP="003A0A5C">
      <w:pPr>
        <w:jc w:val="center"/>
        <w:rPr>
          <w:rFonts w:ascii="Georgia" w:hAnsi="Georgia" w:cs="Times New Roman"/>
          <w:b/>
          <w:sz w:val="44"/>
          <w:szCs w:val="44"/>
        </w:rPr>
      </w:pPr>
    </w:p>
    <w:p w14:paraId="09FD31D9" w14:textId="77777777" w:rsidR="00924686" w:rsidRDefault="00924686" w:rsidP="00924686">
      <w:pPr>
        <w:rPr>
          <w:rFonts w:ascii="Georgia" w:hAnsi="Georgia" w:cs="Times New Roman"/>
          <w:b/>
          <w:sz w:val="44"/>
          <w:szCs w:val="44"/>
        </w:rPr>
      </w:pPr>
    </w:p>
    <w:p w14:paraId="5E1ED979" w14:textId="1497434A" w:rsidR="00480B95" w:rsidRDefault="00480B95" w:rsidP="00924686">
      <w:pPr>
        <w:jc w:val="center"/>
        <w:rPr>
          <w:rFonts w:ascii="Georgia" w:hAnsi="Georgia" w:cs="Times New Roman"/>
          <w:b/>
          <w:sz w:val="44"/>
          <w:szCs w:val="44"/>
        </w:rPr>
      </w:pPr>
      <w:r w:rsidRPr="00480B95">
        <w:rPr>
          <w:rFonts w:ascii="Georgia" w:hAnsi="Georgia" w:cs="Times New Roman"/>
          <w:b/>
          <w:sz w:val="44"/>
          <w:szCs w:val="44"/>
        </w:rPr>
        <w:lastRenderedPageBreak/>
        <w:t>ABSTRACT</w:t>
      </w:r>
    </w:p>
    <w:p w14:paraId="23C11811" w14:textId="77777777" w:rsidR="005679AA" w:rsidRPr="00480B95" w:rsidRDefault="005679AA" w:rsidP="003A0A5C">
      <w:pPr>
        <w:jc w:val="both"/>
        <w:rPr>
          <w:rFonts w:ascii="Georgia" w:hAnsi="Georgia" w:cs="Times New Roman"/>
          <w:b/>
          <w:sz w:val="44"/>
          <w:szCs w:val="44"/>
        </w:rPr>
      </w:pPr>
    </w:p>
    <w:p w14:paraId="68BB7EC8" w14:textId="77777777" w:rsidR="005679AA" w:rsidRPr="005679AA" w:rsidRDefault="005679AA" w:rsidP="003A0A5C">
      <w:pPr>
        <w:jc w:val="both"/>
        <w:rPr>
          <w:rFonts w:ascii="Times New Roman" w:hAnsi="Times New Roman" w:cs="Times New Roman"/>
          <w:sz w:val="28"/>
          <w:szCs w:val="28"/>
        </w:rPr>
      </w:pPr>
      <w:r w:rsidRPr="005679AA">
        <w:rPr>
          <w:rFonts w:ascii="Times New Roman" w:hAnsi="Times New Roman" w:cs="Times New Roman"/>
          <w:sz w:val="28"/>
          <w:szCs w:val="28"/>
        </w:rPr>
        <w:t>This project focuses on the classification of celestial objects—</w:t>
      </w:r>
      <w:r w:rsidRPr="005679AA">
        <w:rPr>
          <w:rFonts w:ascii="Times New Roman" w:hAnsi="Times New Roman" w:cs="Times New Roman"/>
          <w:b/>
          <w:bCs/>
          <w:sz w:val="28"/>
          <w:szCs w:val="28"/>
        </w:rPr>
        <w:t>stars</w:t>
      </w:r>
      <w:r w:rsidRPr="005679AA">
        <w:rPr>
          <w:rFonts w:ascii="Times New Roman" w:hAnsi="Times New Roman" w:cs="Times New Roman"/>
          <w:sz w:val="28"/>
          <w:szCs w:val="28"/>
        </w:rPr>
        <w:t xml:space="preserve">, </w:t>
      </w:r>
      <w:r w:rsidRPr="005679AA">
        <w:rPr>
          <w:rFonts w:ascii="Times New Roman" w:hAnsi="Times New Roman" w:cs="Times New Roman"/>
          <w:b/>
          <w:bCs/>
          <w:sz w:val="28"/>
          <w:szCs w:val="28"/>
        </w:rPr>
        <w:t>galaxies</w:t>
      </w:r>
      <w:r w:rsidRPr="005679AA">
        <w:rPr>
          <w:rFonts w:ascii="Times New Roman" w:hAnsi="Times New Roman" w:cs="Times New Roman"/>
          <w:sz w:val="28"/>
          <w:szCs w:val="28"/>
        </w:rPr>
        <w:t xml:space="preserve">, and </w:t>
      </w:r>
      <w:r w:rsidRPr="005679AA">
        <w:rPr>
          <w:rFonts w:ascii="Times New Roman" w:hAnsi="Times New Roman" w:cs="Times New Roman"/>
          <w:b/>
          <w:bCs/>
          <w:sz w:val="28"/>
          <w:szCs w:val="28"/>
        </w:rPr>
        <w:t>quasars (QSOs)</w:t>
      </w:r>
      <w:r w:rsidRPr="005679AA">
        <w:rPr>
          <w:rFonts w:ascii="Times New Roman" w:hAnsi="Times New Roman" w:cs="Times New Roman"/>
          <w:sz w:val="28"/>
          <w:szCs w:val="28"/>
        </w:rPr>
        <w:t xml:space="preserve">—using supervised machine learning algorithms. Leveraging a publicly available astronomical dataset containing photometric and spectral features such as u, g, r, </w:t>
      </w:r>
      <w:proofErr w:type="spellStart"/>
      <w:r w:rsidRPr="005679AA">
        <w:rPr>
          <w:rFonts w:ascii="Times New Roman" w:hAnsi="Times New Roman" w:cs="Times New Roman"/>
          <w:sz w:val="28"/>
          <w:szCs w:val="28"/>
        </w:rPr>
        <w:t>i</w:t>
      </w:r>
      <w:proofErr w:type="spellEnd"/>
      <w:r w:rsidRPr="005679AA">
        <w:rPr>
          <w:rFonts w:ascii="Times New Roman" w:hAnsi="Times New Roman" w:cs="Times New Roman"/>
          <w:sz w:val="28"/>
          <w:szCs w:val="28"/>
        </w:rPr>
        <w:t xml:space="preserve">, z magnitudes, redshift, and positional coordinates (alpha, delta), the objective is to automate the classification process and improve the accuracy and efficiency of astronomical </w:t>
      </w:r>
      <w:proofErr w:type="spellStart"/>
      <w:r w:rsidRPr="005679AA">
        <w:rPr>
          <w:rFonts w:ascii="Times New Roman" w:hAnsi="Times New Roman" w:cs="Times New Roman"/>
          <w:sz w:val="28"/>
          <w:szCs w:val="28"/>
        </w:rPr>
        <w:t>cataloging</w:t>
      </w:r>
      <w:proofErr w:type="spellEnd"/>
      <w:r w:rsidRPr="005679AA">
        <w:rPr>
          <w:rFonts w:ascii="Times New Roman" w:hAnsi="Times New Roman" w:cs="Times New Roman"/>
          <w:sz w:val="28"/>
          <w:szCs w:val="28"/>
        </w:rPr>
        <w:t>.</w:t>
      </w:r>
    </w:p>
    <w:p w14:paraId="7BFBB112" w14:textId="7EADB9CC" w:rsidR="005679AA" w:rsidRPr="005679AA" w:rsidRDefault="005679AA" w:rsidP="003A0A5C">
      <w:pPr>
        <w:jc w:val="both"/>
        <w:rPr>
          <w:rFonts w:ascii="Times New Roman" w:hAnsi="Times New Roman" w:cs="Times New Roman"/>
          <w:sz w:val="28"/>
          <w:szCs w:val="28"/>
        </w:rPr>
      </w:pPr>
      <w:r w:rsidRPr="005679AA">
        <w:rPr>
          <w:rFonts w:ascii="Times New Roman" w:hAnsi="Times New Roman" w:cs="Times New Roman"/>
          <w:sz w:val="28"/>
          <w:szCs w:val="28"/>
        </w:rPr>
        <w:t xml:space="preserve">The dataset was </w:t>
      </w:r>
      <w:proofErr w:type="spellStart"/>
      <w:r w:rsidRPr="005679AA">
        <w:rPr>
          <w:rFonts w:ascii="Times New Roman" w:hAnsi="Times New Roman" w:cs="Times New Roman"/>
          <w:sz w:val="28"/>
          <w:szCs w:val="28"/>
        </w:rPr>
        <w:t>preprocessed</w:t>
      </w:r>
      <w:proofErr w:type="spellEnd"/>
      <w:r w:rsidRPr="005679AA">
        <w:rPr>
          <w:rFonts w:ascii="Times New Roman" w:hAnsi="Times New Roman" w:cs="Times New Roman"/>
          <w:sz w:val="28"/>
          <w:szCs w:val="28"/>
        </w:rPr>
        <w:t xml:space="preserve"> through outlier removal, feature scaling, and label encoding. A total of </w:t>
      </w:r>
      <w:r w:rsidRPr="005679AA">
        <w:rPr>
          <w:rFonts w:ascii="Times New Roman" w:hAnsi="Times New Roman" w:cs="Times New Roman"/>
          <w:b/>
          <w:bCs/>
          <w:sz w:val="28"/>
          <w:szCs w:val="28"/>
        </w:rPr>
        <w:t>seven machine learning models</w:t>
      </w:r>
      <w:r w:rsidRPr="005679AA">
        <w:rPr>
          <w:rFonts w:ascii="Times New Roman" w:hAnsi="Times New Roman" w:cs="Times New Roman"/>
          <w:sz w:val="28"/>
          <w:szCs w:val="28"/>
        </w:rPr>
        <w:t xml:space="preserve"> were developed and evaluated: </w:t>
      </w:r>
      <w:r w:rsidRPr="005679AA">
        <w:rPr>
          <w:rFonts w:ascii="Times New Roman" w:hAnsi="Times New Roman" w:cs="Times New Roman"/>
          <w:b/>
          <w:bCs/>
          <w:sz w:val="28"/>
          <w:szCs w:val="28"/>
        </w:rPr>
        <w:t xml:space="preserve">Decision Tree, Random Forest, K-Nearest </w:t>
      </w:r>
      <w:proofErr w:type="spellStart"/>
      <w:r w:rsidRPr="005679AA">
        <w:rPr>
          <w:rFonts w:ascii="Times New Roman" w:hAnsi="Times New Roman" w:cs="Times New Roman"/>
          <w:b/>
          <w:bCs/>
          <w:sz w:val="28"/>
          <w:szCs w:val="28"/>
        </w:rPr>
        <w:t>Neighbors</w:t>
      </w:r>
      <w:proofErr w:type="spellEnd"/>
      <w:r w:rsidRPr="005679AA">
        <w:rPr>
          <w:rFonts w:ascii="Times New Roman" w:hAnsi="Times New Roman" w:cs="Times New Roman"/>
          <w:b/>
          <w:bCs/>
          <w:sz w:val="28"/>
          <w:szCs w:val="28"/>
        </w:rPr>
        <w:t>, Support Vector Machine (SVM), AdaBoost, Gradient Boosting</w:t>
      </w:r>
      <w:r w:rsidRPr="005679AA">
        <w:rPr>
          <w:rFonts w:ascii="Times New Roman" w:hAnsi="Times New Roman" w:cs="Times New Roman"/>
          <w:sz w:val="28"/>
          <w:szCs w:val="28"/>
        </w:rPr>
        <w:t xml:space="preserve">, and </w:t>
      </w:r>
      <w:proofErr w:type="spellStart"/>
      <w:r w:rsidRPr="005679AA">
        <w:rPr>
          <w:rFonts w:ascii="Times New Roman" w:hAnsi="Times New Roman" w:cs="Times New Roman"/>
          <w:b/>
          <w:bCs/>
          <w:sz w:val="28"/>
          <w:szCs w:val="28"/>
        </w:rPr>
        <w:t>XGBoost</w:t>
      </w:r>
      <w:proofErr w:type="spellEnd"/>
      <w:r w:rsidRPr="005679AA">
        <w:rPr>
          <w:rFonts w:ascii="Times New Roman" w:hAnsi="Times New Roman" w:cs="Times New Roman"/>
          <w:sz w:val="28"/>
          <w:szCs w:val="28"/>
        </w:rPr>
        <w:t>.</w:t>
      </w:r>
    </w:p>
    <w:p w14:paraId="01C4E765" w14:textId="77777777" w:rsidR="005679AA" w:rsidRPr="005679AA" w:rsidRDefault="005679AA" w:rsidP="003A0A5C">
      <w:pPr>
        <w:jc w:val="both"/>
        <w:rPr>
          <w:rFonts w:ascii="Times New Roman" w:hAnsi="Times New Roman" w:cs="Times New Roman"/>
          <w:sz w:val="28"/>
          <w:szCs w:val="28"/>
        </w:rPr>
      </w:pPr>
      <w:r w:rsidRPr="005679AA">
        <w:rPr>
          <w:rFonts w:ascii="Times New Roman" w:hAnsi="Times New Roman" w:cs="Times New Roman"/>
          <w:sz w:val="28"/>
          <w:szCs w:val="28"/>
        </w:rPr>
        <w:t>This study not only improves the automation of celestial object classification but also offers valuable insights into feature importance and model performance in an astronomical context.</w:t>
      </w:r>
    </w:p>
    <w:p w14:paraId="19D79EA4" w14:textId="57E04946" w:rsidR="00480B95" w:rsidRPr="0059416A" w:rsidRDefault="00480B95" w:rsidP="003A0A5C">
      <w:pPr>
        <w:jc w:val="both"/>
        <w:rPr>
          <w:rFonts w:ascii="Times New Roman" w:hAnsi="Times New Roman" w:cs="Times New Roman"/>
          <w:sz w:val="28"/>
          <w:szCs w:val="28"/>
          <w:lang w:val="en-US"/>
        </w:rPr>
      </w:pPr>
    </w:p>
    <w:p w14:paraId="3BCADFF1" w14:textId="77777777" w:rsidR="005679AA" w:rsidRDefault="005679AA" w:rsidP="003A0A5C">
      <w:pPr>
        <w:jc w:val="both"/>
        <w:rPr>
          <w:rFonts w:ascii="Times New Roman" w:hAnsi="Times New Roman" w:cs="Times New Roman"/>
          <w:sz w:val="24"/>
          <w:szCs w:val="24"/>
          <w:lang w:val="en-US"/>
        </w:rPr>
      </w:pPr>
    </w:p>
    <w:p w14:paraId="32EE3C92" w14:textId="77777777" w:rsidR="005679AA" w:rsidRDefault="005679AA" w:rsidP="003A0A5C">
      <w:pPr>
        <w:jc w:val="both"/>
        <w:rPr>
          <w:rFonts w:ascii="Times New Roman" w:hAnsi="Times New Roman" w:cs="Times New Roman"/>
          <w:sz w:val="24"/>
          <w:szCs w:val="24"/>
          <w:lang w:val="en-US"/>
        </w:rPr>
      </w:pPr>
    </w:p>
    <w:p w14:paraId="421D3346" w14:textId="77777777" w:rsidR="005679AA" w:rsidRDefault="005679AA" w:rsidP="003A0A5C">
      <w:pPr>
        <w:jc w:val="both"/>
        <w:rPr>
          <w:rFonts w:ascii="Times New Roman" w:hAnsi="Times New Roman" w:cs="Times New Roman"/>
          <w:sz w:val="24"/>
          <w:szCs w:val="24"/>
          <w:lang w:val="en-US"/>
        </w:rPr>
      </w:pPr>
    </w:p>
    <w:p w14:paraId="6B806C39" w14:textId="77777777" w:rsidR="005679AA" w:rsidRDefault="005679AA" w:rsidP="003A0A5C">
      <w:pPr>
        <w:jc w:val="both"/>
        <w:rPr>
          <w:rFonts w:ascii="Times New Roman" w:hAnsi="Times New Roman" w:cs="Times New Roman"/>
          <w:sz w:val="24"/>
          <w:szCs w:val="24"/>
          <w:lang w:val="en-US"/>
        </w:rPr>
      </w:pPr>
    </w:p>
    <w:p w14:paraId="6D18CC88" w14:textId="77777777" w:rsidR="005679AA" w:rsidRDefault="005679AA" w:rsidP="003A0A5C">
      <w:pPr>
        <w:jc w:val="both"/>
        <w:rPr>
          <w:rFonts w:ascii="Times New Roman" w:hAnsi="Times New Roman" w:cs="Times New Roman"/>
          <w:sz w:val="24"/>
          <w:szCs w:val="24"/>
          <w:lang w:val="en-US"/>
        </w:rPr>
      </w:pPr>
    </w:p>
    <w:p w14:paraId="1309DAAA" w14:textId="77777777" w:rsidR="005679AA" w:rsidRDefault="005679AA" w:rsidP="003A0A5C">
      <w:pPr>
        <w:jc w:val="both"/>
        <w:rPr>
          <w:rFonts w:ascii="Times New Roman" w:hAnsi="Times New Roman" w:cs="Times New Roman"/>
          <w:sz w:val="24"/>
          <w:szCs w:val="24"/>
          <w:lang w:val="en-US"/>
        </w:rPr>
      </w:pPr>
    </w:p>
    <w:p w14:paraId="02B4C270" w14:textId="77777777" w:rsidR="005679AA" w:rsidRDefault="005679AA" w:rsidP="003A0A5C">
      <w:pPr>
        <w:jc w:val="both"/>
        <w:rPr>
          <w:rFonts w:ascii="Times New Roman" w:hAnsi="Times New Roman" w:cs="Times New Roman"/>
          <w:sz w:val="24"/>
          <w:szCs w:val="24"/>
          <w:lang w:val="en-US"/>
        </w:rPr>
      </w:pPr>
    </w:p>
    <w:p w14:paraId="247490A9" w14:textId="77777777" w:rsidR="005679AA" w:rsidRDefault="005679AA" w:rsidP="003A0A5C">
      <w:pPr>
        <w:jc w:val="both"/>
        <w:rPr>
          <w:rFonts w:ascii="Times New Roman" w:hAnsi="Times New Roman" w:cs="Times New Roman"/>
          <w:sz w:val="24"/>
          <w:szCs w:val="24"/>
          <w:lang w:val="en-US"/>
        </w:rPr>
      </w:pPr>
    </w:p>
    <w:p w14:paraId="3E609086" w14:textId="77777777" w:rsidR="005679AA" w:rsidRDefault="005679AA" w:rsidP="003A0A5C">
      <w:pPr>
        <w:jc w:val="both"/>
        <w:rPr>
          <w:rFonts w:ascii="Times New Roman" w:hAnsi="Times New Roman" w:cs="Times New Roman"/>
          <w:sz w:val="24"/>
          <w:szCs w:val="24"/>
          <w:lang w:val="en-US"/>
        </w:rPr>
      </w:pPr>
    </w:p>
    <w:p w14:paraId="0D5E4810" w14:textId="77777777" w:rsidR="005679AA" w:rsidRDefault="005679AA" w:rsidP="003A0A5C">
      <w:pPr>
        <w:jc w:val="both"/>
        <w:rPr>
          <w:rFonts w:ascii="Times New Roman" w:hAnsi="Times New Roman" w:cs="Times New Roman"/>
          <w:sz w:val="24"/>
          <w:szCs w:val="24"/>
          <w:lang w:val="en-US"/>
        </w:rPr>
      </w:pPr>
    </w:p>
    <w:p w14:paraId="7DC958F3" w14:textId="77777777" w:rsidR="005679AA" w:rsidRDefault="005679AA" w:rsidP="003A0A5C">
      <w:pPr>
        <w:jc w:val="both"/>
        <w:rPr>
          <w:rFonts w:ascii="Times New Roman" w:hAnsi="Times New Roman" w:cs="Times New Roman"/>
          <w:sz w:val="24"/>
          <w:szCs w:val="24"/>
          <w:lang w:val="en-US"/>
        </w:rPr>
      </w:pPr>
    </w:p>
    <w:p w14:paraId="637253B4" w14:textId="77777777" w:rsidR="005679AA" w:rsidRDefault="005679AA" w:rsidP="003A0A5C">
      <w:pPr>
        <w:jc w:val="both"/>
        <w:rPr>
          <w:rFonts w:ascii="Times New Roman" w:hAnsi="Times New Roman" w:cs="Times New Roman"/>
          <w:sz w:val="24"/>
          <w:szCs w:val="24"/>
          <w:lang w:val="en-US"/>
        </w:rPr>
      </w:pPr>
    </w:p>
    <w:p w14:paraId="3120F366" w14:textId="77777777" w:rsidR="003A0A5C" w:rsidRDefault="003A0A5C" w:rsidP="003A0A5C">
      <w:pPr>
        <w:jc w:val="center"/>
        <w:rPr>
          <w:rFonts w:ascii="Segoe UI Emoji" w:hAnsi="Segoe UI Emoji" w:cs="Segoe UI Emoji"/>
          <w:b/>
          <w:sz w:val="44"/>
          <w:szCs w:val="44"/>
        </w:rPr>
      </w:pPr>
    </w:p>
    <w:p w14:paraId="5323FA19" w14:textId="77777777" w:rsidR="003A0A5C" w:rsidRDefault="003A0A5C" w:rsidP="003A0A5C">
      <w:pPr>
        <w:jc w:val="center"/>
        <w:rPr>
          <w:rFonts w:ascii="Segoe UI Emoji" w:hAnsi="Segoe UI Emoji" w:cs="Segoe UI Emoji"/>
          <w:b/>
          <w:sz w:val="44"/>
          <w:szCs w:val="44"/>
        </w:rPr>
      </w:pPr>
    </w:p>
    <w:p w14:paraId="664A826B" w14:textId="58265F54" w:rsidR="005679AA" w:rsidRDefault="005679AA" w:rsidP="003A0A5C">
      <w:pPr>
        <w:jc w:val="center"/>
        <w:rPr>
          <w:rFonts w:ascii="Georgia" w:hAnsi="Georgia" w:cs="Times New Roman"/>
          <w:b/>
          <w:sz w:val="44"/>
          <w:szCs w:val="44"/>
        </w:rPr>
      </w:pPr>
      <w:r w:rsidRPr="005679AA">
        <w:rPr>
          <w:rFonts w:ascii="Segoe UI Emoji" w:hAnsi="Segoe UI Emoji" w:cs="Segoe UI Emoji"/>
          <w:b/>
          <w:sz w:val="44"/>
          <w:szCs w:val="44"/>
        </w:rPr>
        <w:lastRenderedPageBreak/>
        <w:t>🔭</w:t>
      </w:r>
      <w:r w:rsidRPr="005679AA">
        <w:rPr>
          <w:rFonts w:ascii="Georgia" w:hAnsi="Georgia" w:cs="Times New Roman"/>
          <w:b/>
          <w:sz w:val="44"/>
          <w:szCs w:val="44"/>
        </w:rPr>
        <w:t xml:space="preserve"> </w:t>
      </w:r>
      <w:r w:rsidR="00D26064">
        <w:rPr>
          <w:rFonts w:ascii="Georgia" w:hAnsi="Georgia" w:cs="Times New Roman"/>
          <w:b/>
          <w:sz w:val="44"/>
          <w:szCs w:val="44"/>
        </w:rPr>
        <w:t>INTRODUCTION</w:t>
      </w:r>
    </w:p>
    <w:p w14:paraId="6FB4CB92" w14:textId="77777777" w:rsidR="00D26064" w:rsidRPr="005679AA" w:rsidRDefault="00D26064" w:rsidP="003A0A5C">
      <w:pPr>
        <w:jc w:val="both"/>
        <w:rPr>
          <w:rFonts w:ascii="Georgia" w:hAnsi="Georgia" w:cs="Times New Roman"/>
          <w:b/>
          <w:sz w:val="44"/>
          <w:szCs w:val="44"/>
        </w:rPr>
      </w:pPr>
    </w:p>
    <w:p w14:paraId="537A221B" w14:textId="75B19AC9" w:rsidR="005679AA" w:rsidRPr="005679AA" w:rsidRDefault="005679AA" w:rsidP="003A0A5C">
      <w:pPr>
        <w:jc w:val="both"/>
        <w:rPr>
          <w:rFonts w:ascii="Times New Roman" w:hAnsi="Times New Roman" w:cs="Times New Roman"/>
          <w:sz w:val="28"/>
          <w:szCs w:val="28"/>
        </w:rPr>
      </w:pPr>
      <w:r w:rsidRPr="005679AA">
        <w:rPr>
          <w:rFonts w:ascii="Times New Roman" w:hAnsi="Times New Roman" w:cs="Times New Roman"/>
          <w:sz w:val="28"/>
          <w:szCs w:val="28"/>
        </w:rPr>
        <w:t xml:space="preserve">The classification of celestial objects such as stars, galaxies, and quasars is a fundamental task in modern astronomy. Accurate classification not only contributes to the construction of astronomical </w:t>
      </w:r>
      <w:proofErr w:type="spellStart"/>
      <w:r w:rsidRPr="005679AA">
        <w:rPr>
          <w:rFonts w:ascii="Times New Roman" w:hAnsi="Times New Roman" w:cs="Times New Roman"/>
          <w:sz w:val="28"/>
          <w:szCs w:val="28"/>
        </w:rPr>
        <w:t>catalogs</w:t>
      </w:r>
      <w:proofErr w:type="spellEnd"/>
      <w:r w:rsidRPr="005679AA">
        <w:rPr>
          <w:rFonts w:ascii="Times New Roman" w:hAnsi="Times New Roman" w:cs="Times New Roman"/>
          <w:sz w:val="28"/>
          <w:szCs w:val="28"/>
        </w:rPr>
        <w:t xml:space="preserve"> but also aids in understanding the structure and evolution of the universe. Traditionally, this classification process has relied on manual analysis of spectral and photometric data by astronomers — a time-consuming and subjective approach, especially given the massive scale of current and upcoming sky surveys.</w:t>
      </w:r>
    </w:p>
    <w:p w14:paraId="0F7B3A7B" w14:textId="77777777" w:rsidR="005679AA" w:rsidRPr="005679AA" w:rsidRDefault="005679AA" w:rsidP="003A0A5C">
      <w:pPr>
        <w:jc w:val="both"/>
        <w:rPr>
          <w:rFonts w:ascii="Times New Roman" w:hAnsi="Times New Roman" w:cs="Times New Roman"/>
          <w:sz w:val="28"/>
          <w:szCs w:val="28"/>
        </w:rPr>
      </w:pPr>
      <w:r w:rsidRPr="005679AA">
        <w:rPr>
          <w:rFonts w:ascii="Times New Roman" w:hAnsi="Times New Roman" w:cs="Times New Roman"/>
          <w:sz w:val="28"/>
          <w:szCs w:val="28"/>
        </w:rPr>
        <w:t xml:space="preserve">With the advent of data-intensive telescopes and missions like the Sloan Digital Sky Survey (SDSS), astronomical datasets have grown to include millions of objects. This has necessitated the use of automated, scalable techniques to classify objects efficiently. Machine learning (ML) offers a promising solution by enabling systems to learn from </w:t>
      </w:r>
      <w:proofErr w:type="spellStart"/>
      <w:r w:rsidRPr="005679AA">
        <w:rPr>
          <w:rFonts w:ascii="Times New Roman" w:hAnsi="Times New Roman" w:cs="Times New Roman"/>
          <w:sz w:val="28"/>
          <w:szCs w:val="28"/>
        </w:rPr>
        <w:t>labeled</w:t>
      </w:r>
      <w:proofErr w:type="spellEnd"/>
      <w:r w:rsidRPr="005679AA">
        <w:rPr>
          <w:rFonts w:ascii="Times New Roman" w:hAnsi="Times New Roman" w:cs="Times New Roman"/>
          <w:sz w:val="28"/>
          <w:szCs w:val="28"/>
        </w:rPr>
        <w:t xml:space="preserve"> datasets and predict the classes of unseen celestial objects with high accuracy.</w:t>
      </w:r>
    </w:p>
    <w:p w14:paraId="057F3DE7" w14:textId="77777777" w:rsidR="005679AA" w:rsidRPr="005679AA" w:rsidRDefault="005679AA" w:rsidP="003A0A5C">
      <w:pPr>
        <w:jc w:val="both"/>
        <w:rPr>
          <w:rFonts w:ascii="Times New Roman" w:hAnsi="Times New Roman" w:cs="Times New Roman"/>
          <w:sz w:val="28"/>
          <w:szCs w:val="28"/>
        </w:rPr>
      </w:pPr>
      <w:r w:rsidRPr="005679AA">
        <w:rPr>
          <w:rFonts w:ascii="Times New Roman" w:hAnsi="Times New Roman" w:cs="Times New Roman"/>
          <w:sz w:val="28"/>
          <w:szCs w:val="28"/>
        </w:rPr>
        <w:t xml:space="preserve">This project applies several supervised machine learning algorithms to classify celestial bodies into three main categories: </w:t>
      </w:r>
      <w:r w:rsidRPr="005679AA">
        <w:rPr>
          <w:rFonts w:ascii="Times New Roman" w:hAnsi="Times New Roman" w:cs="Times New Roman"/>
          <w:b/>
          <w:bCs/>
          <w:sz w:val="28"/>
          <w:szCs w:val="28"/>
        </w:rPr>
        <w:t>stars</w:t>
      </w:r>
      <w:r w:rsidRPr="005679AA">
        <w:rPr>
          <w:rFonts w:ascii="Times New Roman" w:hAnsi="Times New Roman" w:cs="Times New Roman"/>
          <w:sz w:val="28"/>
          <w:szCs w:val="28"/>
        </w:rPr>
        <w:t xml:space="preserve">, </w:t>
      </w:r>
      <w:r w:rsidRPr="005679AA">
        <w:rPr>
          <w:rFonts w:ascii="Times New Roman" w:hAnsi="Times New Roman" w:cs="Times New Roman"/>
          <w:b/>
          <w:bCs/>
          <w:sz w:val="28"/>
          <w:szCs w:val="28"/>
        </w:rPr>
        <w:t>galaxies</w:t>
      </w:r>
      <w:r w:rsidRPr="005679AA">
        <w:rPr>
          <w:rFonts w:ascii="Times New Roman" w:hAnsi="Times New Roman" w:cs="Times New Roman"/>
          <w:sz w:val="28"/>
          <w:szCs w:val="28"/>
        </w:rPr>
        <w:t xml:space="preserve">, and </w:t>
      </w:r>
      <w:r w:rsidRPr="005679AA">
        <w:rPr>
          <w:rFonts w:ascii="Times New Roman" w:hAnsi="Times New Roman" w:cs="Times New Roman"/>
          <w:b/>
          <w:bCs/>
          <w:sz w:val="28"/>
          <w:szCs w:val="28"/>
        </w:rPr>
        <w:t>quasars (QSOs)</w:t>
      </w:r>
      <w:r w:rsidRPr="005679AA">
        <w:rPr>
          <w:rFonts w:ascii="Times New Roman" w:hAnsi="Times New Roman" w:cs="Times New Roman"/>
          <w:sz w:val="28"/>
          <w:szCs w:val="28"/>
        </w:rPr>
        <w:t xml:space="preserve">. Using a dataset composed of key astrophysical features such as photometric magnitudes (u, g, r, </w:t>
      </w:r>
      <w:proofErr w:type="spellStart"/>
      <w:r w:rsidRPr="005679AA">
        <w:rPr>
          <w:rFonts w:ascii="Times New Roman" w:hAnsi="Times New Roman" w:cs="Times New Roman"/>
          <w:sz w:val="28"/>
          <w:szCs w:val="28"/>
        </w:rPr>
        <w:t>i</w:t>
      </w:r>
      <w:proofErr w:type="spellEnd"/>
      <w:r w:rsidRPr="005679AA">
        <w:rPr>
          <w:rFonts w:ascii="Times New Roman" w:hAnsi="Times New Roman" w:cs="Times New Roman"/>
          <w:sz w:val="28"/>
          <w:szCs w:val="28"/>
        </w:rPr>
        <w:t xml:space="preserve">, z), celestial coordinates (alpha, delta), and redshift, we evaluate and compare the performance of multiple models. These include </w:t>
      </w:r>
      <w:r w:rsidRPr="005679AA">
        <w:rPr>
          <w:rFonts w:ascii="Times New Roman" w:hAnsi="Times New Roman" w:cs="Times New Roman"/>
          <w:b/>
          <w:bCs/>
          <w:sz w:val="28"/>
          <w:szCs w:val="28"/>
        </w:rPr>
        <w:t xml:space="preserve">Decision Tree, Random Forest, K-Nearest </w:t>
      </w:r>
      <w:proofErr w:type="spellStart"/>
      <w:r w:rsidRPr="005679AA">
        <w:rPr>
          <w:rFonts w:ascii="Times New Roman" w:hAnsi="Times New Roman" w:cs="Times New Roman"/>
          <w:b/>
          <w:bCs/>
          <w:sz w:val="28"/>
          <w:szCs w:val="28"/>
        </w:rPr>
        <w:t>Neighbors</w:t>
      </w:r>
      <w:proofErr w:type="spellEnd"/>
      <w:r w:rsidRPr="005679AA">
        <w:rPr>
          <w:rFonts w:ascii="Times New Roman" w:hAnsi="Times New Roman" w:cs="Times New Roman"/>
          <w:b/>
          <w:bCs/>
          <w:sz w:val="28"/>
          <w:szCs w:val="28"/>
        </w:rPr>
        <w:t>, Support Vector Machine (SVM), AdaBoost, Gradient Boosting</w:t>
      </w:r>
      <w:r w:rsidRPr="005679AA">
        <w:rPr>
          <w:rFonts w:ascii="Times New Roman" w:hAnsi="Times New Roman" w:cs="Times New Roman"/>
          <w:sz w:val="28"/>
          <w:szCs w:val="28"/>
        </w:rPr>
        <w:t xml:space="preserve">, and </w:t>
      </w:r>
      <w:proofErr w:type="spellStart"/>
      <w:r w:rsidRPr="005679AA">
        <w:rPr>
          <w:rFonts w:ascii="Times New Roman" w:hAnsi="Times New Roman" w:cs="Times New Roman"/>
          <w:b/>
          <w:bCs/>
          <w:sz w:val="28"/>
          <w:szCs w:val="28"/>
        </w:rPr>
        <w:t>XGBoost</w:t>
      </w:r>
      <w:proofErr w:type="spellEnd"/>
      <w:r w:rsidRPr="005679AA">
        <w:rPr>
          <w:rFonts w:ascii="Times New Roman" w:hAnsi="Times New Roman" w:cs="Times New Roman"/>
          <w:sz w:val="28"/>
          <w:szCs w:val="28"/>
        </w:rPr>
        <w:t>.</w:t>
      </w:r>
    </w:p>
    <w:p w14:paraId="7D7689C0" w14:textId="77777777" w:rsidR="005679AA" w:rsidRPr="005679AA" w:rsidRDefault="005679AA" w:rsidP="003A0A5C">
      <w:pPr>
        <w:jc w:val="both"/>
        <w:rPr>
          <w:rFonts w:ascii="Times New Roman" w:hAnsi="Times New Roman" w:cs="Times New Roman"/>
          <w:sz w:val="28"/>
          <w:szCs w:val="28"/>
        </w:rPr>
      </w:pPr>
      <w:r w:rsidRPr="005679AA">
        <w:rPr>
          <w:rFonts w:ascii="Times New Roman" w:hAnsi="Times New Roman" w:cs="Times New Roman"/>
          <w:sz w:val="28"/>
          <w:szCs w:val="28"/>
        </w:rPr>
        <w:t>The goal is to build robust, generalizable models that can automate classification with high accuracy, reduce human bias, and provide insight into the most informative features influencing classification. The outcome of this project has potential applications in astronomical research pipelines, aiding in the rapid analysis of future large-scale survey data.</w:t>
      </w:r>
    </w:p>
    <w:p w14:paraId="5FD8EDAE" w14:textId="77777777" w:rsidR="005679AA" w:rsidRDefault="005679AA" w:rsidP="003A0A5C">
      <w:pPr>
        <w:jc w:val="both"/>
        <w:rPr>
          <w:rFonts w:ascii="Times New Roman" w:hAnsi="Times New Roman" w:cs="Times New Roman"/>
          <w:sz w:val="28"/>
          <w:szCs w:val="28"/>
          <w:lang w:val="en-US"/>
        </w:rPr>
      </w:pPr>
    </w:p>
    <w:p w14:paraId="498F76B8" w14:textId="77777777" w:rsidR="00D26064" w:rsidRDefault="00D26064" w:rsidP="003A0A5C">
      <w:pPr>
        <w:jc w:val="both"/>
        <w:rPr>
          <w:rFonts w:ascii="Times New Roman" w:hAnsi="Times New Roman" w:cs="Times New Roman"/>
          <w:sz w:val="28"/>
          <w:szCs w:val="28"/>
          <w:lang w:val="en-US"/>
        </w:rPr>
      </w:pPr>
    </w:p>
    <w:p w14:paraId="2D49DCA3" w14:textId="77777777" w:rsidR="00D26064" w:rsidRDefault="00D26064" w:rsidP="003A0A5C">
      <w:pPr>
        <w:jc w:val="both"/>
        <w:rPr>
          <w:rFonts w:ascii="Times New Roman" w:hAnsi="Times New Roman" w:cs="Times New Roman"/>
          <w:sz w:val="28"/>
          <w:szCs w:val="28"/>
          <w:lang w:val="en-US"/>
        </w:rPr>
      </w:pPr>
    </w:p>
    <w:p w14:paraId="393D20E4" w14:textId="77777777" w:rsidR="00D26064" w:rsidRDefault="00D26064" w:rsidP="003A0A5C">
      <w:pPr>
        <w:jc w:val="both"/>
        <w:rPr>
          <w:rFonts w:ascii="Times New Roman" w:hAnsi="Times New Roman" w:cs="Times New Roman"/>
          <w:sz w:val="28"/>
          <w:szCs w:val="28"/>
          <w:lang w:val="en-US"/>
        </w:rPr>
      </w:pPr>
    </w:p>
    <w:p w14:paraId="64E48326" w14:textId="77777777" w:rsidR="00D26064" w:rsidRDefault="00D26064" w:rsidP="003A0A5C">
      <w:pPr>
        <w:jc w:val="both"/>
        <w:rPr>
          <w:rFonts w:ascii="Times New Roman" w:hAnsi="Times New Roman" w:cs="Times New Roman"/>
          <w:sz w:val="28"/>
          <w:szCs w:val="28"/>
          <w:lang w:val="en-US"/>
        </w:rPr>
      </w:pPr>
    </w:p>
    <w:p w14:paraId="5CCDCCC8" w14:textId="77777777" w:rsidR="00D26064" w:rsidRDefault="00D26064" w:rsidP="003A0A5C">
      <w:pPr>
        <w:jc w:val="both"/>
        <w:rPr>
          <w:rFonts w:ascii="Times New Roman" w:hAnsi="Times New Roman" w:cs="Times New Roman"/>
          <w:sz w:val="28"/>
          <w:szCs w:val="28"/>
          <w:lang w:val="en-US"/>
        </w:rPr>
      </w:pPr>
    </w:p>
    <w:p w14:paraId="271EDC4E" w14:textId="128E993D" w:rsidR="00D26064" w:rsidRDefault="00D26064" w:rsidP="003A0A5C">
      <w:pPr>
        <w:jc w:val="center"/>
        <w:rPr>
          <w:rFonts w:ascii="Times New Roman" w:hAnsi="Times New Roman" w:cs="Times New Roman"/>
          <w:b/>
          <w:bCs/>
          <w:sz w:val="44"/>
          <w:szCs w:val="44"/>
        </w:rPr>
      </w:pPr>
      <w:r w:rsidRPr="00D26064">
        <w:rPr>
          <w:rFonts w:ascii="Times New Roman" w:hAnsi="Times New Roman" w:cs="Times New Roman"/>
          <w:b/>
          <w:bCs/>
          <w:sz w:val="44"/>
          <w:szCs w:val="44"/>
        </w:rPr>
        <w:lastRenderedPageBreak/>
        <w:t>DATASET OVERVIEW</w:t>
      </w:r>
    </w:p>
    <w:p w14:paraId="040940B0" w14:textId="77777777" w:rsidR="00D26064" w:rsidRPr="00D26064" w:rsidRDefault="00D26064" w:rsidP="003A0A5C">
      <w:pPr>
        <w:jc w:val="both"/>
        <w:rPr>
          <w:rFonts w:ascii="Times New Roman" w:hAnsi="Times New Roman" w:cs="Times New Roman"/>
          <w:b/>
          <w:bCs/>
          <w:sz w:val="44"/>
          <w:szCs w:val="44"/>
        </w:rPr>
      </w:pPr>
    </w:p>
    <w:p w14:paraId="65F659B3" w14:textId="77777777" w:rsidR="00D26064" w:rsidRPr="00D26064" w:rsidRDefault="00D26064" w:rsidP="003A0A5C">
      <w:pPr>
        <w:numPr>
          <w:ilvl w:val="0"/>
          <w:numId w:val="1"/>
        </w:numPr>
        <w:jc w:val="both"/>
        <w:rPr>
          <w:rFonts w:ascii="Times New Roman" w:hAnsi="Times New Roman" w:cs="Times New Roman"/>
          <w:sz w:val="28"/>
          <w:szCs w:val="28"/>
        </w:rPr>
      </w:pPr>
      <w:r w:rsidRPr="00D26064">
        <w:rPr>
          <w:rFonts w:ascii="Times New Roman" w:hAnsi="Times New Roman" w:cs="Times New Roman"/>
          <w:b/>
          <w:bCs/>
          <w:sz w:val="28"/>
          <w:szCs w:val="28"/>
        </w:rPr>
        <w:t>Dataset Name:</w:t>
      </w:r>
      <w:r w:rsidRPr="00D26064">
        <w:rPr>
          <w:rFonts w:ascii="Times New Roman" w:hAnsi="Times New Roman" w:cs="Times New Roman"/>
          <w:sz w:val="28"/>
          <w:szCs w:val="28"/>
        </w:rPr>
        <w:t xml:space="preserve"> star_classification.csv</w:t>
      </w:r>
    </w:p>
    <w:p w14:paraId="36DC1F2A" w14:textId="44B0C582" w:rsidR="00D26064" w:rsidRPr="00D26064" w:rsidRDefault="00D26064" w:rsidP="003A0A5C">
      <w:pPr>
        <w:numPr>
          <w:ilvl w:val="0"/>
          <w:numId w:val="1"/>
        </w:numPr>
        <w:jc w:val="both"/>
        <w:rPr>
          <w:rFonts w:ascii="Times New Roman" w:hAnsi="Times New Roman" w:cs="Times New Roman"/>
          <w:sz w:val="28"/>
          <w:szCs w:val="28"/>
        </w:rPr>
      </w:pPr>
      <w:r w:rsidRPr="00D26064">
        <w:rPr>
          <w:rFonts w:ascii="Times New Roman" w:hAnsi="Times New Roman" w:cs="Times New Roman"/>
          <w:b/>
          <w:bCs/>
          <w:sz w:val="28"/>
          <w:szCs w:val="28"/>
        </w:rPr>
        <w:t>Source:</w:t>
      </w:r>
      <w:r w:rsidRPr="00D26064">
        <w:rPr>
          <w:rFonts w:ascii="Times New Roman" w:hAnsi="Times New Roman" w:cs="Times New Roman"/>
          <w:sz w:val="28"/>
          <w:szCs w:val="28"/>
        </w:rPr>
        <w:t xml:space="preserve"> (Sloan Digital Sky Survey)</w:t>
      </w:r>
      <w:r>
        <w:rPr>
          <w:rFonts w:ascii="Times New Roman" w:hAnsi="Times New Roman" w:cs="Times New Roman"/>
          <w:sz w:val="28"/>
          <w:szCs w:val="28"/>
        </w:rPr>
        <w:t xml:space="preserve">, provided by BIA </w:t>
      </w:r>
    </w:p>
    <w:p w14:paraId="35A460C1" w14:textId="56090FF8" w:rsidR="00D26064" w:rsidRPr="00D26064" w:rsidRDefault="00D26064" w:rsidP="003A0A5C">
      <w:pPr>
        <w:numPr>
          <w:ilvl w:val="0"/>
          <w:numId w:val="1"/>
        </w:numPr>
        <w:jc w:val="both"/>
        <w:rPr>
          <w:rFonts w:ascii="Times New Roman" w:hAnsi="Times New Roman" w:cs="Times New Roman"/>
          <w:sz w:val="28"/>
          <w:szCs w:val="28"/>
        </w:rPr>
      </w:pPr>
      <w:r w:rsidRPr="00D26064">
        <w:rPr>
          <w:rFonts w:ascii="Times New Roman" w:hAnsi="Times New Roman" w:cs="Times New Roman"/>
          <w:b/>
          <w:bCs/>
          <w:sz w:val="28"/>
          <w:szCs w:val="28"/>
        </w:rPr>
        <w:t>Target Variable:</w:t>
      </w:r>
      <w:r w:rsidRPr="00D26064">
        <w:rPr>
          <w:rFonts w:ascii="Times New Roman" w:hAnsi="Times New Roman" w:cs="Times New Roman"/>
          <w:sz w:val="28"/>
          <w:szCs w:val="28"/>
        </w:rPr>
        <w:t xml:space="preserve"> </w:t>
      </w:r>
      <w:r>
        <w:rPr>
          <w:rFonts w:ascii="Times New Roman" w:hAnsi="Times New Roman" w:cs="Times New Roman"/>
          <w:sz w:val="28"/>
          <w:szCs w:val="28"/>
        </w:rPr>
        <w:t>Class i.e.</w:t>
      </w:r>
      <w:r w:rsidRPr="00D26064">
        <w:rPr>
          <w:rFonts w:ascii="Times New Roman" w:hAnsi="Times New Roman" w:cs="Times New Roman"/>
          <w:sz w:val="28"/>
          <w:szCs w:val="28"/>
        </w:rPr>
        <w:t xml:space="preserve"> Star, Galaxy, QSO</w:t>
      </w:r>
    </w:p>
    <w:p w14:paraId="7E20A56D" w14:textId="77777777" w:rsidR="00D26064" w:rsidRPr="00D26064" w:rsidRDefault="00D26064" w:rsidP="003A0A5C">
      <w:pPr>
        <w:numPr>
          <w:ilvl w:val="0"/>
          <w:numId w:val="1"/>
        </w:numPr>
        <w:jc w:val="both"/>
        <w:rPr>
          <w:rFonts w:ascii="Times New Roman" w:hAnsi="Times New Roman" w:cs="Times New Roman"/>
          <w:sz w:val="28"/>
          <w:szCs w:val="28"/>
        </w:rPr>
      </w:pPr>
      <w:r w:rsidRPr="00D26064">
        <w:rPr>
          <w:rFonts w:ascii="Times New Roman" w:hAnsi="Times New Roman" w:cs="Times New Roman"/>
          <w:b/>
          <w:bCs/>
          <w:sz w:val="28"/>
          <w:szCs w:val="28"/>
        </w:rPr>
        <w:t>Features Used:</w:t>
      </w:r>
    </w:p>
    <w:p w14:paraId="45773438" w14:textId="77777777" w:rsidR="00D26064" w:rsidRPr="00D26064" w:rsidRDefault="00D26064" w:rsidP="003A0A5C">
      <w:pPr>
        <w:numPr>
          <w:ilvl w:val="1"/>
          <w:numId w:val="1"/>
        </w:numPr>
        <w:jc w:val="both"/>
        <w:rPr>
          <w:rFonts w:ascii="Times New Roman" w:hAnsi="Times New Roman" w:cs="Times New Roman"/>
          <w:sz w:val="28"/>
          <w:szCs w:val="28"/>
        </w:rPr>
      </w:pPr>
      <w:r w:rsidRPr="00D26064">
        <w:rPr>
          <w:rFonts w:ascii="Times New Roman" w:hAnsi="Times New Roman" w:cs="Times New Roman"/>
          <w:sz w:val="28"/>
          <w:szCs w:val="28"/>
        </w:rPr>
        <w:t xml:space="preserve">Photometric: u, g, r, </w:t>
      </w:r>
      <w:proofErr w:type="spellStart"/>
      <w:r w:rsidRPr="00D26064">
        <w:rPr>
          <w:rFonts w:ascii="Times New Roman" w:hAnsi="Times New Roman" w:cs="Times New Roman"/>
          <w:sz w:val="28"/>
          <w:szCs w:val="28"/>
        </w:rPr>
        <w:t>i</w:t>
      </w:r>
      <w:proofErr w:type="spellEnd"/>
      <w:r w:rsidRPr="00D26064">
        <w:rPr>
          <w:rFonts w:ascii="Times New Roman" w:hAnsi="Times New Roman" w:cs="Times New Roman"/>
          <w:sz w:val="28"/>
          <w:szCs w:val="28"/>
        </w:rPr>
        <w:t>, z</w:t>
      </w:r>
    </w:p>
    <w:p w14:paraId="091B184C" w14:textId="77777777" w:rsidR="00D26064" w:rsidRPr="00D26064" w:rsidRDefault="00D26064" w:rsidP="003A0A5C">
      <w:pPr>
        <w:numPr>
          <w:ilvl w:val="1"/>
          <w:numId w:val="1"/>
        </w:numPr>
        <w:jc w:val="both"/>
        <w:rPr>
          <w:rFonts w:ascii="Times New Roman" w:hAnsi="Times New Roman" w:cs="Times New Roman"/>
          <w:sz w:val="28"/>
          <w:szCs w:val="28"/>
        </w:rPr>
      </w:pPr>
      <w:r w:rsidRPr="00D26064">
        <w:rPr>
          <w:rFonts w:ascii="Times New Roman" w:hAnsi="Times New Roman" w:cs="Times New Roman"/>
          <w:sz w:val="28"/>
          <w:szCs w:val="28"/>
        </w:rPr>
        <w:t>Positional: alpha, delta</w:t>
      </w:r>
    </w:p>
    <w:p w14:paraId="6F7FC7D1" w14:textId="77777777" w:rsidR="00D26064" w:rsidRPr="00D26064" w:rsidRDefault="00D26064" w:rsidP="003A0A5C">
      <w:pPr>
        <w:numPr>
          <w:ilvl w:val="1"/>
          <w:numId w:val="1"/>
        </w:numPr>
        <w:jc w:val="both"/>
        <w:rPr>
          <w:rFonts w:ascii="Times New Roman" w:hAnsi="Times New Roman" w:cs="Times New Roman"/>
          <w:sz w:val="28"/>
          <w:szCs w:val="28"/>
        </w:rPr>
      </w:pPr>
      <w:r w:rsidRPr="00D26064">
        <w:rPr>
          <w:rFonts w:ascii="Times New Roman" w:hAnsi="Times New Roman" w:cs="Times New Roman"/>
          <w:sz w:val="28"/>
          <w:szCs w:val="28"/>
        </w:rPr>
        <w:t>Spectral: redshift</w:t>
      </w:r>
    </w:p>
    <w:p w14:paraId="5821F7C1" w14:textId="72035296" w:rsidR="00D26064" w:rsidRPr="00BA78AC" w:rsidRDefault="00D26064" w:rsidP="003A0A5C">
      <w:pPr>
        <w:numPr>
          <w:ilvl w:val="0"/>
          <w:numId w:val="1"/>
        </w:numPr>
        <w:jc w:val="both"/>
        <w:rPr>
          <w:rFonts w:ascii="Times New Roman" w:hAnsi="Times New Roman" w:cs="Times New Roman"/>
          <w:sz w:val="28"/>
          <w:szCs w:val="28"/>
          <w:lang w:val="en-US"/>
        </w:rPr>
      </w:pPr>
      <w:r w:rsidRPr="00913D15">
        <w:rPr>
          <w:rFonts w:ascii="Times New Roman" w:hAnsi="Times New Roman" w:cs="Times New Roman"/>
          <w:b/>
          <w:bCs/>
          <w:sz w:val="28"/>
          <w:szCs w:val="28"/>
        </w:rPr>
        <w:t>Dataset Size:</w:t>
      </w:r>
      <w:r w:rsidRPr="00D26064">
        <w:rPr>
          <w:rFonts w:ascii="Times New Roman" w:hAnsi="Times New Roman" w:cs="Times New Roman"/>
          <w:sz w:val="28"/>
          <w:szCs w:val="28"/>
        </w:rPr>
        <w:t xml:space="preserve"> 1,00,000</w:t>
      </w:r>
      <w:r>
        <w:rPr>
          <w:rFonts w:ascii="Times New Roman" w:hAnsi="Times New Roman" w:cs="Times New Roman"/>
          <w:sz w:val="28"/>
          <w:szCs w:val="28"/>
        </w:rPr>
        <w:t xml:space="preserve"> </w:t>
      </w:r>
      <w:r w:rsidRPr="00D26064">
        <w:rPr>
          <w:rFonts w:ascii="Times New Roman" w:hAnsi="Times New Roman" w:cs="Times New Roman"/>
          <w:sz w:val="28"/>
          <w:szCs w:val="28"/>
        </w:rPr>
        <w:t xml:space="preserve">rows × </w:t>
      </w:r>
      <w:r>
        <w:rPr>
          <w:rFonts w:ascii="Times New Roman" w:hAnsi="Times New Roman" w:cs="Times New Roman"/>
          <w:sz w:val="28"/>
          <w:szCs w:val="28"/>
        </w:rPr>
        <w:t>1</w:t>
      </w:r>
      <w:r w:rsidRPr="00D26064">
        <w:rPr>
          <w:rFonts w:ascii="Times New Roman" w:hAnsi="Times New Roman" w:cs="Times New Roman"/>
          <w:sz w:val="28"/>
          <w:szCs w:val="28"/>
        </w:rPr>
        <w:t>8 features</w:t>
      </w:r>
      <w:r>
        <w:rPr>
          <w:rFonts w:ascii="Times New Roman" w:hAnsi="Times New Roman" w:cs="Times New Roman"/>
          <w:sz w:val="28"/>
          <w:szCs w:val="28"/>
        </w:rPr>
        <w:t>/columns</w:t>
      </w:r>
    </w:p>
    <w:p w14:paraId="52F0E334" w14:textId="77777777" w:rsidR="00BA78AC" w:rsidRDefault="00BA78AC" w:rsidP="003A0A5C">
      <w:pPr>
        <w:jc w:val="both"/>
        <w:rPr>
          <w:rFonts w:ascii="Times New Roman" w:hAnsi="Times New Roman" w:cs="Times New Roman"/>
          <w:sz w:val="28"/>
          <w:szCs w:val="28"/>
        </w:rPr>
      </w:pPr>
    </w:p>
    <w:p w14:paraId="5441178C" w14:textId="77777777" w:rsidR="00BA78AC" w:rsidRDefault="00BA78AC" w:rsidP="003A0A5C">
      <w:pPr>
        <w:jc w:val="both"/>
        <w:rPr>
          <w:rFonts w:ascii="Times New Roman" w:hAnsi="Times New Roman" w:cs="Times New Roman"/>
          <w:sz w:val="28"/>
          <w:szCs w:val="28"/>
        </w:rPr>
      </w:pPr>
    </w:p>
    <w:p w14:paraId="5A5BB38F" w14:textId="77777777" w:rsidR="00BA78AC" w:rsidRDefault="00BA78AC" w:rsidP="003A0A5C">
      <w:pPr>
        <w:jc w:val="both"/>
        <w:rPr>
          <w:rFonts w:ascii="Times New Roman" w:hAnsi="Times New Roman" w:cs="Times New Roman"/>
          <w:sz w:val="28"/>
          <w:szCs w:val="28"/>
        </w:rPr>
      </w:pPr>
    </w:p>
    <w:p w14:paraId="427A0896" w14:textId="77777777" w:rsidR="00BA78AC" w:rsidRDefault="00BA78AC" w:rsidP="003A0A5C">
      <w:pPr>
        <w:jc w:val="both"/>
        <w:rPr>
          <w:rFonts w:ascii="Times New Roman" w:hAnsi="Times New Roman" w:cs="Times New Roman"/>
          <w:sz w:val="28"/>
          <w:szCs w:val="28"/>
        </w:rPr>
      </w:pPr>
    </w:p>
    <w:p w14:paraId="755EEEB9" w14:textId="77777777" w:rsidR="00BA78AC" w:rsidRDefault="00BA78AC" w:rsidP="003A0A5C">
      <w:pPr>
        <w:jc w:val="both"/>
        <w:rPr>
          <w:rFonts w:ascii="Times New Roman" w:hAnsi="Times New Roman" w:cs="Times New Roman"/>
          <w:sz w:val="28"/>
          <w:szCs w:val="28"/>
        </w:rPr>
      </w:pPr>
    </w:p>
    <w:p w14:paraId="5226F1B4" w14:textId="77777777" w:rsidR="00BA78AC" w:rsidRDefault="00BA78AC" w:rsidP="003A0A5C">
      <w:pPr>
        <w:jc w:val="both"/>
        <w:rPr>
          <w:rFonts w:ascii="Times New Roman" w:hAnsi="Times New Roman" w:cs="Times New Roman"/>
          <w:sz w:val="28"/>
          <w:szCs w:val="28"/>
        </w:rPr>
      </w:pPr>
    </w:p>
    <w:p w14:paraId="7225E02E" w14:textId="77777777" w:rsidR="00BA78AC" w:rsidRDefault="00BA78AC" w:rsidP="003A0A5C">
      <w:pPr>
        <w:jc w:val="both"/>
        <w:rPr>
          <w:rFonts w:ascii="Times New Roman" w:hAnsi="Times New Roman" w:cs="Times New Roman"/>
          <w:sz w:val="28"/>
          <w:szCs w:val="28"/>
        </w:rPr>
      </w:pPr>
    </w:p>
    <w:p w14:paraId="18EED2E5" w14:textId="77777777" w:rsidR="00BA78AC" w:rsidRDefault="00BA78AC" w:rsidP="003A0A5C">
      <w:pPr>
        <w:jc w:val="both"/>
        <w:rPr>
          <w:rFonts w:ascii="Times New Roman" w:hAnsi="Times New Roman" w:cs="Times New Roman"/>
          <w:sz w:val="28"/>
          <w:szCs w:val="28"/>
        </w:rPr>
      </w:pPr>
    </w:p>
    <w:p w14:paraId="0C2E3BF4" w14:textId="77777777" w:rsidR="00BA78AC" w:rsidRDefault="00BA78AC" w:rsidP="003A0A5C">
      <w:pPr>
        <w:jc w:val="both"/>
        <w:rPr>
          <w:rFonts w:ascii="Times New Roman" w:hAnsi="Times New Roman" w:cs="Times New Roman"/>
          <w:sz w:val="28"/>
          <w:szCs w:val="28"/>
        </w:rPr>
      </w:pPr>
    </w:p>
    <w:p w14:paraId="063491AF" w14:textId="77777777" w:rsidR="00BA78AC" w:rsidRDefault="00BA78AC" w:rsidP="003A0A5C">
      <w:pPr>
        <w:jc w:val="both"/>
        <w:rPr>
          <w:rFonts w:ascii="Times New Roman" w:hAnsi="Times New Roman" w:cs="Times New Roman"/>
          <w:sz w:val="28"/>
          <w:szCs w:val="28"/>
        </w:rPr>
      </w:pPr>
    </w:p>
    <w:p w14:paraId="19E7F699" w14:textId="77777777" w:rsidR="00BA78AC" w:rsidRDefault="00BA78AC" w:rsidP="003A0A5C">
      <w:pPr>
        <w:jc w:val="both"/>
        <w:rPr>
          <w:rFonts w:ascii="Times New Roman" w:hAnsi="Times New Roman" w:cs="Times New Roman"/>
          <w:sz w:val="28"/>
          <w:szCs w:val="28"/>
        </w:rPr>
      </w:pPr>
    </w:p>
    <w:p w14:paraId="66E0635D" w14:textId="77777777" w:rsidR="00BA78AC" w:rsidRDefault="00BA78AC" w:rsidP="003A0A5C">
      <w:pPr>
        <w:jc w:val="both"/>
        <w:rPr>
          <w:rFonts w:ascii="Times New Roman" w:hAnsi="Times New Roman" w:cs="Times New Roman"/>
          <w:sz w:val="28"/>
          <w:szCs w:val="28"/>
        </w:rPr>
      </w:pPr>
    </w:p>
    <w:p w14:paraId="46859765" w14:textId="77777777" w:rsidR="0059416A" w:rsidRDefault="0059416A" w:rsidP="003A0A5C">
      <w:pPr>
        <w:ind w:firstLine="360"/>
        <w:jc w:val="both"/>
        <w:rPr>
          <w:rFonts w:ascii="Times New Roman" w:hAnsi="Times New Roman" w:cs="Times New Roman"/>
          <w:b/>
          <w:bCs/>
          <w:sz w:val="44"/>
          <w:szCs w:val="44"/>
        </w:rPr>
      </w:pPr>
    </w:p>
    <w:p w14:paraId="44D5C549" w14:textId="77777777" w:rsidR="0059416A" w:rsidRDefault="0059416A" w:rsidP="003A0A5C">
      <w:pPr>
        <w:ind w:firstLine="360"/>
        <w:jc w:val="both"/>
        <w:rPr>
          <w:rFonts w:ascii="Times New Roman" w:hAnsi="Times New Roman" w:cs="Times New Roman"/>
          <w:b/>
          <w:bCs/>
          <w:sz w:val="44"/>
          <w:szCs w:val="44"/>
        </w:rPr>
      </w:pPr>
    </w:p>
    <w:p w14:paraId="5231FF0B" w14:textId="77777777" w:rsidR="0059416A" w:rsidRDefault="0059416A" w:rsidP="003A0A5C">
      <w:pPr>
        <w:ind w:firstLine="360"/>
        <w:jc w:val="both"/>
        <w:rPr>
          <w:rFonts w:ascii="Times New Roman" w:hAnsi="Times New Roman" w:cs="Times New Roman"/>
          <w:b/>
          <w:bCs/>
          <w:sz w:val="44"/>
          <w:szCs w:val="44"/>
        </w:rPr>
      </w:pPr>
    </w:p>
    <w:p w14:paraId="188D3C50" w14:textId="57FE4F38" w:rsidR="00BA78AC" w:rsidRDefault="00BA78AC" w:rsidP="003A0A5C">
      <w:pPr>
        <w:ind w:firstLine="360"/>
        <w:jc w:val="center"/>
        <w:rPr>
          <w:rFonts w:ascii="Times New Roman" w:hAnsi="Times New Roman" w:cs="Times New Roman"/>
          <w:b/>
          <w:bCs/>
          <w:sz w:val="44"/>
          <w:szCs w:val="44"/>
        </w:rPr>
      </w:pPr>
      <w:r w:rsidRPr="00BA78AC">
        <w:rPr>
          <w:rFonts w:ascii="Times New Roman" w:hAnsi="Times New Roman" w:cs="Times New Roman"/>
          <w:b/>
          <w:bCs/>
          <w:sz w:val="44"/>
          <w:szCs w:val="44"/>
        </w:rPr>
        <w:lastRenderedPageBreak/>
        <w:t>DATA PREPROCESSING</w:t>
      </w:r>
    </w:p>
    <w:p w14:paraId="2879466A" w14:textId="77777777" w:rsidR="00BA78AC" w:rsidRDefault="00BA78AC" w:rsidP="003A0A5C">
      <w:pPr>
        <w:jc w:val="both"/>
        <w:rPr>
          <w:rFonts w:ascii="Times New Roman" w:hAnsi="Times New Roman" w:cs="Times New Roman"/>
          <w:b/>
          <w:bCs/>
          <w:sz w:val="44"/>
          <w:szCs w:val="44"/>
        </w:rPr>
      </w:pPr>
    </w:p>
    <w:p w14:paraId="3F72CB5F" w14:textId="55D64E3F" w:rsidR="00BA78AC" w:rsidRDefault="00BA78AC" w:rsidP="003A0A5C">
      <w:pPr>
        <w:pStyle w:val="ListParagraph"/>
        <w:numPr>
          <w:ilvl w:val="2"/>
          <w:numId w:val="1"/>
        </w:numPr>
        <w:jc w:val="both"/>
        <w:rPr>
          <w:rFonts w:ascii="Times New Roman" w:hAnsi="Times New Roman" w:cs="Times New Roman"/>
          <w:sz w:val="28"/>
          <w:szCs w:val="28"/>
        </w:rPr>
      </w:pPr>
      <w:r>
        <w:rPr>
          <w:rFonts w:ascii="Times New Roman" w:hAnsi="Times New Roman" w:cs="Times New Roman"/>
          <w:sz w:val="28"/>
          <w:szCs w:val="28"/>
        </w:rPr>
        <w:t xml:space="preserve">Imported csv file in the </w:t>
      </w:r>
      <w:proofErr w:type="spellStart"/>
      <w:r>
        <w:rPr>
          <w:rFonts w:ascii="Times New Roman" w:hAnsi="Times New Roman" w:cs="Times New Roman"/>
          <w:sz w:val="28"/>
          <w:szCs w:val="28"/>
        </w:rPr>
        <w:t>jupyter</w:t>
      </w:r>
      <w:proofErr w:type="spellEnd"/>
      <w:r>
        <w:rPr>
          <w:rFonts w:ascii="Times New Roman" w:hAnsi="Times New Roman" w:cs="Times New Roman"/>
          <w:sz w:val="28"/>
          <w:szCs w:val="28"/>
        </w:rPr>
        <w:t xml:space="preserve"> notebook</w:t>
      </w:r>
    </w:p>
    <w:p w14:paraId="645E1858" w14:textId="77777777" w:rsidR="00BA78AC" w:rsidRDefault="00BA78AC" w:rsidP="003A0A5C">
      <w:pPr>
        <w:pStyle w:val="ListParagraph"/>
        <w:ind w:left="360"/>
        <w:jc w:val="both"/>
        <w:rPr>
          <w:rFonts w:ascii="Times New Roman" w:hAnsi="Times New Roman" w:cs="Times New Roman"/>
          <w:sz w:val="28"/>
          <w:szCs w:val="28"/>
        </w:rPr>
      </w:pPr>
    </w:p>
    <w:p w14:paraId="0503E06A" w14:textId="3B8524CD" w:rsidR="00BA78AC" w:rsidRDefault="00674307" w:rsidP="003A0A5C">
      <w:pPr>
        <w:pStyle w:val="ListParagraph"/>
        <w:numPr>
          <w:ilvl w:val="2"/>
          <w:numId w:val="1"/>
        </w:numPr>
        <w:jc w:val="both"/>
        <w:rPr>
          <w:rFonts w:ascii="Times New Roman" w:hAnsi="Times New Roman" w:cs="Times New Roman"/>
          <w:sz w:val="28"/>
          <w:szCs w:val="28"/>
        </w:rPr>
      </w:pPr>
      <w:r>
        <w:rPr>
          <w:rFonts w:ascii="Times New Roman" w:hAnsi="Times New Roman" w:cs="Times New Roman"/>
          <w:sz w:val="28"/>
          <w:szCs w:val="28"/>
        </w:rPr>
        <w:t>Null values</w:t>
      </w:r>
      <w:r w:rsidR="00BA78AC">
        <w:rPr>
          <w:rFonts w:ascii="Times New Roman" w:hAnsi="Times New Roman" w:cs="Times New Roman"/>
          <w:sz w:val="28"/>
          <w:szCs w:val="28"/>
        </w:rPr>
        <w:t>:</w:t>
      </w:r>
    </w:p>
    <w:p w14:paraId="1D040E68" w14:textId="437110D3" w:rsidR="00BA78AC" w:rsidRDefault="00BA78AC" w:rsidP="003A0A5C">
      <w:pPr>
        <w:pStyle w:val="ListParagraph"/>
        <w:ind w:left="360"/>
        <w:jc w:val="both"/>
        <w:rPr>
          <w:rFonts w:ascii="Times New Roman" w:hAnsi="Times New Roman" w:cs="Times New Roman"/>
          <w:sz w:val="28"/>
          <w:szCs w:val="28"/>
        </w:rPr>
      </w:pPr>
      <w:r>
        <w:rPr>
          <w:rFonts w:ascii="Times New Roman" w:hAnsi="Times New Roman" w:cs="Times New Roman"/>
          <w:sz w:val="28"/>
          <w:szCs w:val="28"/>
        </w:rPr>
        <w:t xml:space="preserve">The dataset was first examined to </w:t>
      </w:r>
      <w:r w:rsidR="00E96A1F">
        <w:rPr>
          <w:rFonts w:ascii="Times New Roman" w:hAnsi="Times New Roman" w:cs="Times New Roman"/>
          <w:sz w:val="28"/>
          <w:szCs w:val="28"/>
        </w:rPr>
        <w:t xml:space="preserve">check if </w:t>
      </w:r>
      <w:r>
        <w:rPr>
          <w:rFonts w:ascii="Times New Roman" w:hAnsi="Times New Roman" w:cs="Times New Roman"/>
          <w:sz w:val="28"/>
          <w:szCs w:val="28"/>
        </w:rPr>
        <w:t xml:space="preserve">any null values </w:t>
      </w:r>
      <w:r w:rsidR="00E96A1F">
        <w:rPr>
          <w:rFonts w:ascii="Times New Roman" w:hAnsi="Times New Roman" w:cs="Times New Roman"/>
          <w:sz w:val="28"/>
          <w:szCs w:val="28"/>
        </w:rPr>
        <w:t xml:space="preserve">were </w:t>
      </w:r>
      <w:r>
        <w:rPr>
          <w:rFonts w:ascii="Times New Roman" w:hAnsi="Times New Roman" w:cs="Times New Roman"/>
          <w:sz w:val="28"/>
          <w:szCs w:val="28"/>
        </w:rPr>
        <w:t xml:space="preserve">present. </w:t>
      </w:r>
      <w:r w:rsidRPr="00BA78AC">
        <w:rPr>
          <w:rFonts w:ascii="Times New Roman" w:hAnsi="Times New Roman" w:cs="Times New Roman"/>
          <w:sz w:val="28"/>
          <w:szCs w:val="28"/>
        </w:rPr>
        <w:t xml:space="preserve">It was confirmed that </w:t>
      </w:r>
      <w:r w:rsidRPr="00BA78AC">
        <w:rPr>
          <w:rFonts w:ascii="Times New Roman" w:hAnsi="Times New Roman" w:cs="Times New Roman"/>
          <w:b/>
          <w:bCs/>
          <w:sz w:val="28"/>
          <w:szCs w:val="28"/>
        </w:rPr>
        <w:t>no null values were present</w:t>
      </w:r>
      <w:r w:rsidRPr="00BA78AC">
        <w:rPr>
          <w:rFonts w:ascii="Times New Roman" w:hAnsi="Times New Roman" w:cs="Times New Roman"/>
          <w:sz w:val="28"/>
          <w:szCs w:val="28"/>
        </w:rPr>
        <w:t>, ensuring that the dataset was complete and ready for numerical operations.</w:t>
      </w:r>
    </w:p>
    <w:p w14:paraId="000882EF" w14:textId="77777777" w:rsidR="00BA78AC" w:rsidRDefault="00BA78AC" w:rsidP="003A0A5C">
      <w:pPr>
        <w:pStyle w:val="ListParagraph"/>
        <w:ind w:left="360"/>
        <w:jc w:val="both"/>
        <w:rPr>
          <w:rFonts w:ascii="Times New Roman" w:hAnsi="Times New Roman" w:cs="Times New Roman"/>
          <w:sz w:val="28"/>
          <w:szCs w:val="28"/>
        </w:rPr>
      </w:pPr>
    </w:p>
    <w:p w14:paraId="4225FA11" w14:textId="77777777" w:rsidR="00BA78AC" w:rsidRDefault="00BA78AC" w:rsidP="003A0A5C">
      <w:pPr>
        <w:pStyle w:val="ListParagraph"/>
        <w:numPr>
          <w:ilvl w:val="2"/>
          <w:numId w:val="1"/>
        </w:numPr>
        <w:jc w:val="both"/>
        <w:rPr>
          <w:rFonts w:ascii="Times New Roman" w:hAnsi="Times New Roman" w:cs="Times New Roman"/>
          <w:sz w:val="28"/>
          <w:szCs w:val="28"/>
        </w:rPr>
      </w:pPr>
      <w:r w:rsidRPr="00BA78AC">
        <w:rPr>
          <w:rFonts w:ascii="Times New Roman" w:hAnsi="Times New Roman" w:cs="Times New Roman"/>
          <w:sz w:val="28"/>
          <w:szCs w:val="28"/>
        </w:rPr>
        <w:t>Label Encoding</w:t>
      </w:r>
      <w:r>
        <w:rPr>
          <w:rFonts w:ascii="Times New Roman" w:hAnsi="Times New Roman" w:cs="Times New Roman"/>
          <w:sz w:val="28"/>
          <w:szCs w:val="28"/>
        </w:rPr>
        <w:t>:</w:t>
      </w:r>
    </w:p>
    <w:p w14:paraId="0554A900" w14:textId="77777777" w:rsidR="00E96A1F" w:rsidRDefault="00BA78AC" w:rsidP="003A0A5C">
      <w:pPr>
        <w:pStyle w:val="ListParagraph"/>
        <w:ind w:left="360"/>
        <w:jc w:val="both"/>
        <w:rPr>
          <w:rFonts w:ascii="Times New Roman" w:hAnsi="Times New Roman" w:cs="Times New Roman"/>
          <w:sz w:val="28"/>
          <w:szCs w:val="28"/>
        </w:rPr>
      </w:pPr>
      <w:r>
        <w:rPr>
          <w:rFonts w:ascii="Times New Roman" w:hAnsi="Times New Roman" w:cs="Times New Roman"/>
          <w:sz w:val="28"/>
          <w:szCs w:val="28"/>
        </w:rPr>
        <w:t>Checked for datatypes of all the columns, the target column “class” originally consisting of string labels were encoded to numeric values</w:t>
      </w:r>
      <w:r w:rsidR="00E96A1F">
        <w:rPr>
          <w:rFonts w:ascii="Times New Roman" w:hAnsi="Times New Roman" w:cs="Times New Roman"/>
          <w:sz w:val="28"/>
          <w:szCs w:val="28"/>
        </w:rPr>
        <w:t>.</w:t>
      </w:r>
    </w:p>
    <w:p w14:paraId="377AAD18" w14:textId="6BDC1BE9" w:rsidR="00BA78AC" w:rsidRDefault="00BA78AC" w:rsidP="003A0A5C">
      <w:pPr>
        <w:pStyle w:val="ListParagraph"/>
        <w:ind w:left="360"/>
        <w:jc w:val="both"/>
        <w:rPr>
          <w:rFonts w:ascii="Times New Roman" w:hAnsi="Times New Roman" w:cs="Times New Roman"/>
          <w:sz w:val="28"/>
          <w:szCs w:val="28"/>
        </w:rPr>
      </w:pPr>
      <w:r w:rsidRPr="00BA78AC">
        <w:rPr>
          <w:rFonts w:ascii="Times New Roman" w:hAnsi="Times New Roman" w:cs="Times New Roman"/>
          <w:sz w:val="28"/>
          <w:szCs w:val="28"/>
        </w:rPr>
        <w:t>Encoded class as numeric</w:t>
      </w:r>
      <w:r w:rsidR="00E96A1F">
        <w:rPr>
          <w:rFonts w:ascii="Times New Roman" w:hAnsi="Times New Roman" w:cs="Times New Roman"/>
          <w:sz w:val="28"/>
          <w:szCs w:val="28"/>
        </w:rPr>
        <w:t xml:space="preserve"> values</w:t>
      </w:r>
      <w:r w:rsidRPr="00BA78AC">
        <w:rPr>
          <w:rFonts w:ascii="Times New Roman" w:hAnsi="Times New Roman" w:cs="Times New Roman"/>
          <w:sz w:val="28"/>
          <w:szCs w:val="28"/>
        </w:rPr>
        <w:t xml:space="preserve"> (</w:t>
      </w:r>
      <w:r w:rsidR="00E96A1F">
        <w:rPr>
          <w:rFonts w:ascii="Times New Roman" w:hAnsi="Times New Roman" w:cs="Times New Roman"/>
          <w:sz w:val="28"/>
          <w:szCs w:val="28"/>
        </w:rPr>
        <w:t>Star</w:t>
      </w:r>
      <w:r w:rsidRPr="00BA78AC">
        <w:rPr>
          <w:rFonts w:ascii="Times New Roman" w:hAnsi="Times New Roman" w:cs="Times New Roman"/>
          <w:sz w:val="28"/>
          <w:szCs w:val="28"/>
        </w:rPr>
        <w:t xml:space="preserve">=1, </w:t>
      </w:r>
      <w:r w:rsidR="00E96A1F">
        <w:rPr>
          <w:rFonts w:ascii="Times New Roman" w:hAnsi="Times New Roman" w:cs="Times New Roman"/>
          <w:sz w:val="28"/>
          <w:szCs w:val="28"/>
        </w:rPr>
        <w:t>Galaxy</w:t>
      </w:r>
      <w:r w:rsidRPr="00BA78AC">
        <w:rPr>
          <w:rFonts w:ascii="Times New Roman" w:hAnsi="Times New Roman" w:cs="Times New Roman"/>
          <w:sz w:val="28"/>
          <w:szCs w:val="28"/>
        </w:rPr>
        <w:t>=2,</w:t>
      </w:r>
      <w:r w:rsidR="00E96A1F">
        <w:rPr>
          <w:rFonts w:ascii="Times New Roman" w:hAnsi="Times New Roman" w:cs="Times New Roman"/>
          <w:sz w:val="28"/>
          <w:szCs w:val="28"/>
        </w:rPr>
        <w:t xml:space="preserve"> Quasar</w:t>
      </w:r>
      <w:r w:rsidRPr="00BA78AC">
        <w:rPr>
          <w:rFonts w:ascii="Times New Roman" w:hAnsi="Times New Roman" w:cs="Times New Roman"/>
          <w:sz w:val="28"/>
          <w:szCs w:val="28"/>
        </w:rPr>
        <w:t>=3)</w:t>
      </w:r>
    </w:p>
    <w:p w14:paraId="62D62869" w14:textId="77777777" w:rsidR="00A25626" w:rsidRDefault="00A25626" w:rsidP="003A0A5C">
      <w:pPr>
        <w:pStyle w:val="ListParagraph"/>
        <w:ind w:left="360"/>
        <w:jc w:val="both"/>
        <w:rPr>
          <w:rFonts w:ascii="Times New Roman" w:hAnsi="Times New Roman" w:cs="Times New Roman"/>
          <w:sz w:val="28"/>
          <w:szCs w:val="28"/>
        </w:rPr>
      </w:pPr>
    </w:p>
    <w:p w14:paraId="414613DF" w14:textId="468B38A8" w:rsidR="00A25626" w:rsidRDefault="00A25626" w:rsidP="003A0A5C">
      <w:pPr>
        <w:pStyle w:val="ListParagraph"/>
        <w:numPr>
          <w:ilvl w:val="2"/>
          <w:numId w:val="1"/>
        </w:numPr>
        <w:jc w:val="both"/>
        <w:rPr>
          <w:rFonts w:ascii="Times New Roman" w:hAnsi="Times New Roman" w:cs="Times New Roman"/>
          <w:sz w:val="28"/>
          <w:szCs w:val="28"/>
        </w:rPr>
      </w:pPr>
      <w:r>
        <w:rPr>
          <w:rFonts w:ascii="Times New Roman" w:hAnsi="Times New Roman" w:cs="Times New Roman"/>
          <w:sz w:val="28"/>
          <w:szCs w:val="28"/>
        </w:rPr>
        <w:t>Removing irrelevant features:</w:t>
      </w:r>
    </w:p>
    <w:p w14:paraId="3A23F431" w14:textId="577F4984" w:rsidR="00A25626" w:rsidRDefault="00A25626" w:rsidP="003A0A5C">
      <w:pPr>
        <w:pStyle w:val="ListParagraph"/>
        <w:ind w:left="360"/>
        <w:jc w:val="both"/>
        <w:rPr>
          <w:rFonts w:ascii="Times New Roman" w:hAnsi="Times New Roman" w:cs="Times New Roman"/>
          <w:sz w:val="28"/>
          <w:szCs w:val="28"/>
        </w:rPr>
      </w:pPr>
      <w:r>
        <w:rPr>
          <w:rFonts w:ascii="Times New Roman" w:hAnsi="Times New Roman" w:cs="Times New Roman"/>
          <w:sz w:val="28"/>
          <w:szCs w:val="28"/>
        </w:rPr>
        <w:t xml:space="preserve">Segregates the target column, and the features that were to necessary to predict that column, and dropped all the other columns which were not useful for prediction. </w:t>
      </w:r>
      <w:r w:rsidR="00284025">
        <w:rPr>
          <w:rFonts w:ascii="Times New Roman" w:hAnsi="Times New Roman" w:cs="Times New Roman"/>
          <w:sz w:val="28"/>
          <w:szCs w:val="28"/>
        </w:rPr>
        <w:t xml:space="preserve">That led to 8 columns being the most relevant for prediction. </w:t>
      </w:r>
    </w:p>
    <w:p w14:paraId="02D28BA1" w14:textId="77777777" w:rsidR="004917BD" w:rsidRDefault="004917BD" w:rsidP="003A0A5C">
      <w:pPr>
        <w:pStyle w:val="ListParagraph"/>
        <w:ind w:left="360"/>
        <w:jc w:val="both"/>
        <w:rPr>
          <w:rFonts w:ascii="Times New Roman" w:hAnsi="Times New Roman" w:cs="Times New Roman"/>
          <w:sz w:val="28"/>
          <w:szCs w:val="28"/>
        </w:rPr>
      </w:pPr>
    </w:p>
    <w:p w14:paraId="667FF407" w14:textId="7C017632" w:rsidR="004917BD" w:rsidRDefault="004917BD" w:rsidP="003A0A5C">
      <w:pPr>
        <w:pStyle w:val="ListParagraph"/>
        <w:numPr>
          <w:ilvl w:val="2"/>
          <w:numId w:val="1"/>
        </w:numPr>
        <w:jc w:val="both"/>
        <w:rPr>
          <w:rFonts w:ascii="Times New Roman" w:hAnsi="Times New Roman" w:cs="Times New Roman"/>
          <w:sz w:val="28"/>
          <w:szCs w:val="28"/>
        </w:rPr>
      </w:pPr>
      <w:r>
        <w:rPr>
          <w:rFonts w:ascii="Times New Roman" w:hAnsi="Times New Roman" w:cs="Times New Roman"/>
          <w:sz w:val="28"/>
          <w:szCs w:val="28"/>
        </w:rPr>
        <w:t>Handled outliers (removed rows with value -9999):</w:t>
      </w:r>
    </w:p>
    <w:p w14:paraId="2F690855" w14:textId="77777777" w:rsidR="004917BD" w:rsidRDefault="004917BD" w:rsidP="003A0A5C">
      <w:pPr>
        <w:pStyle w:val="ListParagraph"/>
        <w:ind w:left="360"/>
        <w:jc w:val="both"/>
        <w:rPr>
          <w:rFonts w:ascii="Times New Roman" w:hAnsi="Times New Roman" w:cs="Times New Roman"/>
          <w:sz w:val="28"/>
          <w:szCs w:val="28"/>
        </w:rPr>
      </w:pPr>
      <w:r>
        <w:rPr>
          <w:rFonts w:ascii="Times New Roman" w:hAnsi="Times New Roman" w:cs="Times New Roman"/>
          <w:sz w:val="28"/>
          <w:szCs w:val="28"/>
        </w:rPr>
        <w:t xml:space="preserve">After EDA it was observed that </w:t>
      </w:r>
      <w:proofErr w:type="spellStart"/>
      <w:r>
        <w:rPr>
          <w:rFonts w:ascii="Times New Roman" w:hAnsi="Times New Roman" w:cs="Times New Roman"/>
          <w:sz w:val="28"/>
          <w:szCs w:val="28"/>
        </w:rPr>
        <w:t>spme</w:t>
      </w:r>
      <w:proofErr w:type="spellEnd"/>
      <w:r>
        <w:rPr>
          <w:rFonts w:ascii="Times New Roman" w:hAnsi="Times New Roman" w:cs="Times New Roman"/>
          <w:sz w:val="28"/>
          <w:szCs w:val="28"/>
        </w:rPr>
        <w:t xml:space="preserve"> of the features had outlier values like </w:t>
      </w:r>
    </w:p>
    <w:p w14:paraId="73D85E1B" w14:textId="32C2996C" w:rsidR="004917BD" w:rsidRDefault="004917BD" w:rsidP="003A0A5C">
      <w:pPr>
        <w:pStyle w:val="ListParagraph"/>
        <w:ind w:left="360"/>
        <w:jc w:val="both"/>
        <w:rPr>
          <w:rFonts w:ascii="Times New Roman" w:hAnsi="Times New Roman" w:cs="Times New Roman"/>
          <w:sz w:val="28"/>
          <w:szCs w:val="28"/>
        </w:rPr>
      </w:pPr>
      <w:r>
        <w:rPr>
          <w:rFonts w:ascii="Times New Roman" w:hAnsi="Times New Roman" w:cs="Times New Roman"/>
          <w:sz w:val="28"/>
          <w:szCs w:val="28"/>
        </w:rPr>
        <w:t xml:space="preserve">-9999, which was interfering with retrieving proper insights. After confirming that there was only one value per column that had outliers, it was decided to drop that particular row. Hence handling the outlier. </w:t>
      </w:r>
    </w:p>
    <w:p w14:paraId="1B09BC4F" w14:textId="77777777" w:rsidR="00F979CF" w:rsidRDefault="00F979CF" w:rsidP="003A0A5C">
      <w:pPr>
        <w:pStyle w:val="ListParagraph"/>
        <w:ind w:left="360"/>
        <w:jc w:val="both"/>
        <w:rPr>
          <w:rFonts w:ascii="Times New Roman" w:hAnsi="Times New Roman" w:cs="Times New Roman"/>
          <w:sz w:val="28"/>
          <w:szCs w:val="28"/>
        </w:rPr>
      </w:pPr>
    </w:p>
    <w:p w14:paraId="477CBBEA" w14:textId="3EC67A40" w:rsidR="00F979CF" w:rsidRDefault="00F979CF" w:rsidP="003A0A5C">
      <w:pPr>
        <w:pStyle w:val="ListParagraph"/>
        <w:numPr>
          <w:ilvl w:val="2"/>
          <w:numId w:val="1"/>
        </w:numPr>
        <w:jc w:val="both"/>
        <w:rPr>
          <w:rFonts w:ascii="Times New Roman" w:hAnsi="Times New Roman" w:cs="Times New Roman"/>
          <w:sz w:val="28"/>
          <w:szCs w:val="28"/>
        </w:rPr>
      </w:pPr>
      <w:r>
        <w:rPr>
          <w:rFonts w:ascii="Times New Roman" w:hAnsi="Times New Roman" w:cs="Times New Roman"/>
          <w:sz w:val="28"/>
          <w:szCs w:val="28"/>
        </w:rPr>
        <w:t>Split Testing and Training data:</w:t>
      </w:r>
    </w:p>
    <w:p w14:paraId="1D21CF55" w14:textId="73D65397" w:rsidR="00F979CF" w:rsidRDefault="00F979CF" w:rsidP="003A0A5C">
      <w:pPr>
        <w:pStyle w:val="ListParagraph"/>
        <w:ind w:left="360"/>
        <w:jc w:val="both"/>
        <w:rPr>
          <w:rFonts w:ascii="Times New Roman" w:hAnsi="Times New Roman" w:cs="Times New Roman"/>
          <w:sz w:val="28"/>
          <w:szCs w:val="28"/>
        </w:rPr>
      </w:pPr>
      <w:r>
        <w:rPr>
          <w:rFonts w:ascii="Times New Roman" w:hAnsi="Times New Roman" w:cs="Times New Roman"/>
          <w:sz w:val="28"/>
          <w:szCs w:val="28"/>
        </w:rPr>
        <w:t xml:space="preserve">Split data into two section, 80% for training and 20% for testing. </w:t>
      </w:r>
    </w:p>
    <w:p w14:paraId="5D9CCBF3" w14:textId="3D0C5884" w:rsidR="00F979CF" w:rsidRDefault="00F979CF" w:rsidP="003A0A5C">
      <w:pPr>
        <w:pStyle w:val="ListParagraph"/>
        <w:ind w:left="360"/>
        <w:jc w:val="both"/>
        <w:rPr>
          <w:rFonts w:ascii="Times New Roman" w:hAnsi="Times New Roman" w:cs="Times New Roman"/>
          <w:sz w:val="28"/>
          <w:szCs w:val="28"/>
        </w:rPr>
      </w:pPr>
      <w:r>
        <w:rPr>
          <w:rFonts w:ascii="Times New Roman" w:hAnsi="Times New Roman" w:cs="Times New Roman"/>
          <w:sz w:val="28"/>
          <w:szCs w:val="28"/>
        </w:rPr>
        <w:t xml:space="preserve">Used Stratify to make sure that there was consistent data split in both the sections. </w:t>
      </w:r>
    </w:p>
    <w:p w14:paraId="6FFAC803" w14:textId="77777777" w:rsidR="00A25626" w:rsidRDefault="00A25626" w:rsidP="003A0A5C">
      <w:pPr>
        <w:pStyle w:val="ListParagraph"/>
        <w:ind w:left="360"/>
        <w:jc w:val="both"/>
        <w:rPr>
          <w:rFonts w:ascii="Times New Roman" w:hAnsi="Times New Roman" w:cs="Times New Roman"/>
          <w:sz w:val="28"/>
          <w:szCs w:val="28"/>
        </w:rPr>
      </w:pPr>
    </w:p>
    <w:p w14:paraId="48F244F7" w14:textId="77777777" w:rsidR="00F979CF" w:rsidRDefault="00F979CF" w:rsidP="003A0A5C">
      <w:pPr>
        <w:pStyle w:val="ListParagraph"/>
        <w:numPr>
          <w:ilvl w:val="2"/>
          <w:numId w:val="1"/>
        </w:numPr>
        <w:jc w:val="both"/>
        <w:rPr>
          <w:rFonts w:ascii="Times New Roman" w:hAnsi="Times New Roman" w:cs="Times New Roman"/>
          <w:sz w:val="28"/>
          <w:szCs w:val="28"/>
        </w:rPr>
      </w:pPr>
      <w:r>
        <w:rPr>
          <w:rFonts w:ascii="Times New Roman" w:hAnsi="Times New Roman" w:cs="Times New Roman"/>
          <w:sz w:val="28"/>
          <w:szCs w:val="28"/>
        </w:rPr>
        <w:t xml:space="preserve">Feature Scaling using </w:t>
      </w:r>
      <w:proofErr w:type="spellStart"/>
      <w:r>
        <w:rPr>
          <w:rFonts w:ascii="Times New Roman" w:hAnsi="Times New Roman" w:cs="Times New Roman"/>
          <w:sz w:val="28"/>
          <w:szCs w:val="28"/>
        </w:rPr>
        <w:t>StandardScaler</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RobustScaler</w:t>
      </w:r>
      <w:proofErr w:type="spellEnd"/>
      <w:r>
        <w:rPr>
          <w:rFonts w:ascii="Times New Roman" w:hAnsi="Times New Roman" w:cs="Times New Roman"/>
          <w:sz w:val="28"/>
          <w:szCs w:val="28"/>
        </w:rPr>
        <w:t>:</w:t>
      </w:r>
    </w:p>
    <w:p w14:paraId="267CEF9C" w14:textId="11057756" w:rsidR="00F979CF" w:rsidRPr="00F979CF" w:rsidRDefault="00F979CF" w:rsidP="003A0A5C">
      <w:pPr>
        <w:pStyle w:val="NormalWeb"/>
        <w:numPr>
          <w:ilvl w:val="0"/>
          <w:numId w:val="1"/>
        </w:numPr>
        <w:jc w:val="both"/>
        <w:rPr>
          <w:rFonts w:eastAsiaTheme="minorHAnsi"/>
          <w:kern w:val="2"/>
          <w:sz w:val="28"/>
          <w:szCs w:val="28"/>
          <w:lang w:eastAsia="en-US"/>
          <w14:ligatures w14:val="standardContextual"/>
        </w:rPr>
      </w:pPr>
      <w:proofErr w:type="spellStart"/>
      <w:r w:rsidRPr="00F979CF">
        <w:rPr>
          <w:rFonts w:eastAsiaTheme="minorHAnsi"/>
          <w:kern w:val="2"/>
          <w:sz w:val="28"/>
          <w:szCs w:val="28"/>
          <w:lang w:eastAsia="en-US"/>
          <w14:ligatures w14:val="standardContextual"/>
        </w:rPr>
        <w:t>StandardScaler</w:t>
      </w:r>
      <w:proofErr w:type="spellEnd"/>
      <w:r w:rsidRPr="00F979CF">
        <w:rPr>
          <w:rFonts w:eastAsiaTheme="minorHAnsi"/>
          <w:kern w:val="2"/>
          <w:sz w:val="28"/>
          <w:szCs w:val="28"/>
          <w:lang w:eastAsia="en-US"/>
          <w14:ligatures w14:val="standardContextual"/>
        </w:rPr>
        <w:t xml:space="preserve">: Applied to most numeric features (u, g, r, </w:t>
      </w:r>
      <w:proofErr w:type="spellStart"/>
      <w:r w:rsidRPr="00F979CF">
        <w:rPr>
          <w:rFonts w:eastAsiaTheme="minorHAnsi"/>
          <w:kern w:val="2"/>
          <w:sz w:val="28"/>
          <w:szCs w:val="28"/>
          <w:lang w:eastAsia="en-US"/>
          <w14:ligatures w14:val="standardContextual"/>
        </w:rPr>
        <w:t>i</w:t>
      </w:r>
      <w:proofErr w:type="spellEnd"/>
      <w:r w:rsidRPr="00F979CF">
        <w:rPr>
          <w:rFonts w:eastAsiaTheme="minorHAnsi"/>
          <w:kern w:val="2"/>
          <w:sz w:val="28"/>
          <w:szCs w:val="28"/>
          <w:lang w:eastAsia="en-US"/>
          <w14:ligatures w14:val="standardContextual"/>
        </w:rPr>
        <w:t>, z, alpha, delta) to transform them to a standard normal distribution (mean = 0, std = 1).</w:t>
      </w:r>
    </w:p>
    <w:p w14:paraId="22010472" w14:textId="43B6D51E" w:rsidR="00F979CF" w:rsidRDefault="00F979CF" w:rsidP="003A0A5C">
      <w:pPr>
        <w:pStyle w:val="NormalWeb"/>
        <w:numPr>
          <w:ilvl w:val="0"/>
          <w:numId w:val="1"/>
        </w:numPr>
        <w:jc w:val="both"/>
      </w:pPr>
      <w:proofErr w:type="spellStart"/>
      <w:r w:rsidRPr="00F979CF">
        <w:rPr>
          <w:rFonts w:eastAsiaTheme="minorHAnsi"/>
          <w:kern w:val="2"/>
          <w:sz w:val="28"/>
          <w:szCs w:val="28"/>
          <w:lang w:eastAsia="en-US"/>
          <w14:ligatures w14:val="standardContextual"/>
        </w:rPr>
        <w:t>RobustScaler</w:t>
      </w:r>
      <w:proofErr w:type="spellEnd"/>
      <w:r w:rsidRPr="00F979CF">
        <w:rPr>
          <w:rFonts w:eastAsiaTheme="minorHAnsi"/>
          <w:kern w:val="2"/>
          <w:sz w:val="28"/>
          <w:szCs w:val="28"/>
          <w:lang w:eastAsia="en-US"/>
          <w14:ligatures w14:val="standardContextual"/>
        </w:rPr>
        <w:t xml:space="preserve">: Applied specifically to the redshift column due to the presence of outliers. </w:t>
      </w:r>
      <w:proofErr w:type="spellStart"/>
      <w:r w:rsidRPr="00F979CF">
        <w:rPr>
          <w:rFonts w:eastAsiaTheme="minorHAnsi"/>
          <w:kern w:val="2"/>
          <w:sz w:val="28"/>
          <w:szCs w:val="28"/>
          <w:lang w:eastAsia="en-US"/>
          <w14:ligatures w14:val="standardContextual"/>
        </w:rPr>
        <w:t>RobustScaler</w:t>
      </w:r>
      <w:proofErr w:type="spellEnd"/>
      <w:r w:rsidRPr="00F979CF">
        <w:rPr>
          <w:rFonts w:eastAsiaTheme="minorHAnsi"/>
          <w:kern w:val="2"/>
          <w:sz w:val="28"/>
          <w:szCs w:val="28"/>
          <w:lang w:eastAsia="en-US"/>
          <w14:ligatures w14:val="standardContextual"/>
        </w:rPr>
        <w:t xml:space="preserve"> scales data based on the interquartile range, which is less sensitive to extreme values</w:t>
      </w:r>
      <w:r>
        <w:t>.</w:t>
      </w:r>
    </w:p>
    <w:p w14:paraId="2E688029" w14:textId="4499522C" w:rsidR="00F979CF" w:rsidRPr="00F979CF" w:rsidRDefault="00F979CF" w:rsidP="003A0A5C">
      <w:pPr>
        <w:pStyle w:val="ListParagraph"/>
        <w:ind w:left="360"/>
        <w:jc w:val="both"/>
        <w:rPr>
          <w:rFonts w:ascii="Times New Roman" w:hAnsi="Times New Roman" w:cs="Times New Roman"/>
          <w:sz w:val="28"/>
          <w:szCs w:val="28"/>
        </w:rPr>
      </w:pPr>
      <w:r w:rsidRPr="00F979CF">
        <w:rPr>
          <w:rFonts w:ascii="Times New Roman" w:hAnsi="Times New Roman" w:cs="Times New Roman"/>
          <w:sz w:val="28"/>
          <w:szCs w:val="28"/>
        </w:rPr>
        <w:t xml:space="preserve"> </w:t>
      </w:r>
    </w:p>
    <w:p w14:paraId="0FDFDD06" w14:textId="49C7238C" w:rsidR="004917BD" w:rsidRDefault="0059416A" w:rsidP="003A0A5C">
      <w:pPr>
        <w:pStyle w:val="NormalWeb"/>
        <w:ind w:left="360"/>
        <w:jc w:val="center"/>
        <w:rPr>
          <w:rFonts w:eastAsiaTheme="minorHAnsi"/>
          <w:b/>
          <w:bCs/>
          <w:kern w:val="2"/>
          <w:sz w:val="44"/>
          <w:szCs w:val="44"/>
          <w:lang w:eastAsia="en-US"/>
          <w14:ligatures w14:val="standardContextual"/>
        </w:rPr>
      </w:pPr>
      <w:r w:rsidRPr="0059416A">
        <w:rPr>
          <w:rFonts w:eastAsiaTheme="minorHAnsi"/>
          <w:b/>
          <w:bCs/>
          <w:kern w:val="2"/>
          <w:sz w:val="44"/>
          <w:szCs w:val="44"/>
          <w:lang w:eastAsia="en-US"/>
          <w14:ligatures w14:val="standardContextual"/>
        </w:rPr>
        <w:lastRenderedPageBreak/>
        <w:t>E</w:t>
      </w:r>
      <w:r>
        <w:rPr>
          <w:rFonts w:eastAsiaTheme="minorHAnsi"/>
          <w:b/>
          <w:bCs/>
          <w:kern w:val="2"/>
          <w:sz w:val="44"/>
          <w:szCs w:val="44"/>
          <w:lang w:eastAsia="en-US"/>
          <w14:ligatures w14:val="standardContextual"/>
        </w:rPr>
        <w:t xml:space="preserve">XPLORATORY DATA ANALYSIS </w:t>
      </w:r>
      <w:r w:rsidRPr="0059416A">
        <w:rPr>
          <w:rFonts w:eastAsiaTheme="minorHAnsi"/>
          <w:b/>
          <w:bCs/>
          <w:kern w:val="2"/>
          <w:sz w:val="44"/>
          <w:szCs w:val="44"/>
          <w:lang w:eastAsia="en-US"/>
          <w14:ligatures w14:val="standardContextual"/>
        </w:rPr>
        <w:t>(EDA)</w:t>
      </w:r>
    </w:p>
    <w:p w14:paraId="43250EF8" w14:textId="025CEA4E" w:rsidR="00994E8D" w:rsidRPr="00994E8D" w:rsidRDefault="0059416A" w:rsidP="003A0A5C">
      <w:pPr>
        <w:pStyle w:val="NormalWeb"/>
        <w:numPr>
          <w:ilvl w:val="2"/>
          <w:numId w:val="1"/>
        </w:numPr>
        <w:jc w:val="both"/>
        <w:rPr>
          <w:sz w:val="28"/>
          <w:szCs w:val="28"/>
        </w:rPr>
      </w:pPr>
      <w:r w:rsidRPr="0059416A">
        <w:rPr>
          <w:sz w:val="28"/>
          <w:szCs w:val="28"/>
        </w:rPr>
        <w:t>Used boxplots and histograms to study distribution of features</w:t>
      </w:r>
      <w:r>
        <w:rPr>
          <w:sz w:val="28"/>
          <w:szCs w:val="28"/>
        </w:rPr>
        <w:t>:</w:t>
      </w:r>
    </w:p>
    <w:p w14:paraId="08F9C54F" w14:textId="5C6A99B1" w:rsidR="00403FCB" w:rsidRDefault="00994E8D" w:rsidP="003A0A5C">
      <w:pPr>
        <w:pStyle w:val="NormalWeb"/>
        <w:numPr>
          <w:ilvl w:val="0"/>
          <w:numId w:val="1"/>
        </w:numPr>
        <w:jc w:val="both"/>
        <w:rPr>
          <w:sz w:val="28"/>
          <w:szCs w:val="28"/>
        </w:rPr>
      </w:pPr>
      <w:r w:rsidRPr="00994E8D">
        <w:rPr>
          <w:sz w:val="28"/>
          <w:szCs w:val="28"/>
        </w:rPr>
        <w:t>Upon generating the initial boxplots, it was observed that certain features contained undetected outliers, which distorted the visual interpretation of their distributions. These outliers had not been identified earlier, resulting in misleading boxplot representations. After properly handling the outliers (e.g., removing invalid values such as -9999), the boxplots were re-plotted, providing a more accurate and insightful visualization of the feature distributions. The corrected plots are shown below.</w:t>
      </w:r>
      <w:r>
        <w:rPr>
          <w:sz w:val="28"/>
          <w:szCs w:val="28"/>
        </w:rPr>
        <w:t>:</w:t>
      </w:r>
    </w:p>
    <w:p w14:paraId="23AF40EC" w14:textId="77777777" w:rsidR="00403FCB" w:rsidRPr="00403FCB" w:rsidRDefault="00403FCB" w:rsidP="003A0A5C">
      <w:pPr>
        <w:pStyle w:val="NormalWeb"/>
        <w:jc w:val="both"/>
        <w:rPr>
          <w:sz w:val="28"/>
          <w:szCs w:val="28"/>
        </w:rPr>
      </w:pPr>
    </w:p>
    <w:p w14:paraId="5306BAC9" w14:textId="750E9C16" w:rsidR="00403FCB" w:rsidRPr="00403FCB" w:rsidRDefault="00403FCB" w:rsidP="003A0A5C">
      <w:pPr>
        <w:pStyle w:val="NormalWeb"/>
        <w:numPr>
          <w:ilvl w:val="2"/>
          <w:numId w:val="1"/>
        </w:numPr>
        <w:jc w:val="both"/>
        <w:rPr>
          <w:b/>
          <w:bCs/>
          <w:sz w:val="28"/>
          <w:szCs w:val="28"/>
        </w:rPr>
      </w:pPr>
      <w:r w:rsidRPr="00403FCB">
        <w:rPr>
          <w:b/>
          <w:bCs/>
          <w:sz w:val="28"/>
          <w:szCs w:val="28"/>
        </w:rPr>
        <w:t>u-band Magnitude</w:t>
      </w:r>
    </w:p>
    <w:p w14:paraId="44389E0A" w14:textId="77777777" w:rsidR="00403FCB" w:rsidRPr="00403FCB" w:rsidRDefault="00403FCB" w:rsidP="003A0A5C">
      <w:pPr>
        <w:pStyle w:val="NormalWeb"/>
        <w:numPr>
          <w:ilvl w:val="0"/>
          <w:numId w:val="15"/>
        </w:numPr>
        <w:jc w:val="both"/>
        <w:rPr>
          <w:sz w:val="28"/>
          <w:szCs w:val="28"/>
        </w:rPr>
      </w:pPr>
      <w:r w:rsidRPr="00403FCB">
        <w:rPr>
          <w:sz w:val="28"/>
          <w:szCs w:val="28"/>
        </w:rPr>
        <w:t>Similar pattern as g, but with a more noticeable difference between galaxies and stars.</w:t>
      </w:r>
    </w:p>
    <w:p w14:paraId="4B13CA7C" w14:textId="77777777" w:rsidR="00403FCB" w:rsidRPr="00403FCB" w:rsidRDefault="00403FCB" w:rsidP="003A0A5C">
      <w:pPr>
        <w:pStyle w:val="NormalWeb"/>
        <w:numPr>
          <w:ilvl w:val="0"/>
          <w:numId w:val="15"/>
        </w:numPr>
        <w:jc w:val="both"/>
        <w:rPr>
          <w:sz w:val="28"/>
          <w:szCs w:val="28"/>
        </w:rPr>
      </w:pPr>
      <w:r w:rsidRPr="00403FCB">
        <w:rPr>
          <w:sz w:val="28"/>
          <w:szCs w:val="28"/>
        </w:rPr>
        <w:t>Stars show lower magnitudes; QSOs are spread wider.</w:t>
      </w:r>
    </w:p>
    <w:p w14:paraId="514BE39E" w14:textId="662054D6" w:rsidR="00403FCB" w:rsidRPr="00403FCB" w:rsidRDefault="00403FCB" w:rsidP="003A0A5C">
      <w:pPr>
        <w:pStyle w:val="NormalWeb"/>
        <w:numPr>
          <w:ilvl w:val="0"/>
          <w:numId w:val="15"/>
        </w:numPr>
        <w:jc w:val="both"/>
        <w:rPr>
          <w:sz w:val="28"/>
          <w:szCs w:val="28"/>
        </w:rPr>
      </w:pPr>
      <w:r w:rsidRPr="00403FCB">
        <w:rPr>
          <w:sz w:val="28"/>
          <w:szCs w:val="28"/>
        </w:rPr>
        <w:t>Insight: Helpful in separating stars from QSOs and galaxies.</w:t>
      </w:r>
    </w:p>
    <w:p w14:paraId="22770EC1" w14:textId="77777777" w:rsidR="00403FCB" w:rsidRDefault="00403FCB" w:rsidP="003A0A5C">
      <w:pPr>
        <w:pStyle w:val="NormalWeb"/>
        <w:ind w:left="360"/>
        <w:jc w:val="both"/>
        <w:rPr>
          <w:sz w:val="28"/>
          <w:szCs w:val="28"/>
        </w:rPr>
      </w:pPr>
    </w:p>
    <w:p w14:paraId="391BBE79" w14:textId="77777777" w:rsidR="00403FCB" w:rsidRDefault="0059416A" w:rsidP="003A0A5C">
      <w:pPr>
        <w:pStyle w:val="NormalWeb"/>
        <w:ind w:left="360"/>
        <w:jc w:val="both"/>
        <w:rPr>
          <w:b/>
          <w:bCs/>
          <w:sz w:val="28"/>
          <w:szCs w:val="28"/>
        </w:rPr>
      </w:pPr>
      <w:r w:rsidRPr="0059416A">
        <w:rPr>
          <w:noProof/>
          <w:sz w:val="28"/>
          <w:szCs w:val="28"/>
        </w:rPr>
        <w:drawing>
          <wp:inline distT="0" distB="0" distL="0" distR="0" wp14:anchorId="212F231C" wp14:editId="2862ABC9">
            <wp:extent cx="5353050" cy="4333875"/>
            <wp:effectExtent l="0" t="0" r="0" b="9525"/>
            <wp:docPr id="23558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83679" name=""/>
                    <pic:cNvPicPr/>
                  </pic:nvPicPr>
                  <pic:blipFill>
                    <a:blip r:embed="rId7"/>
                    <a:stretch>
                      <a:fillRect/>
                    </a:stretch>
                  </pic:blipFill>
                  <pic:spPr>
                    <a:xfrm>
                      <a:off x="0" y="0"/>
                      <a:ext cx="5353050" cy="4333875"/>
                    </a:xfrm>
                    <a:prstGeom prst="rect">
                      <a:avLst/>
                    </a:prstGeom>
                  </pic:spPr>
                </pic:pic>
              </a:graphicData>
            </a:graphic>
          </wp:inline>
        </w:drawing>
      </w:r>
    </w:p>
    <w:p w14:paraId="6AFD03F7" w14:textId="726EE142" w:rsidR="00403FCB" w:rsidRPr="00403FCB" w:rsidRDefault="00403FCB" w:rsidP="003A0A5C">
      <w:pPr>
        <w:pStyle w:val="NormalWeb"/>
        <w:numPr>
          <w:ilvl w:val="2"/>
          <w:numId w:val="1"/>
        </w:numPr>
        <w:jc w:val="both"/>
        <w:rPr>
          <w:sz w:val="28"/>
          <w:szCs w:val="28"/>
        </w:rPr>
      </w:pPr>
      <w:r w:rsidRPr="00403FCB">
        <w:rPr>
          <w:b/>
          <w:bCs/>
          <w:sz w:val="28"/>
          <w:szCs w:val="28"/>
        </w:rPr>
        <w:lastRenderedPageBreak/>
        <w:t>g-band Magnitude</w:t>
      </w:r>
    </w:p>
    <w:p w14:paraId="078E0CDA" w14:textId="77777777" w:rsidR="00403FCB" w:rsidRPr="00403FCB" w:rsidRDefault="00403FCB" w:rsidP="003A0A5C">
      <w:pPr>
        <w:numPr>
          <w:ilvl w:val="0"/>
          <w:numId w:val="14"/>
        </w:numPr>
        <w:jc w:val="both"/>
        <w:rPr>
          <w:rFonts w:ascii="Times New Roman" w:eastAsia="Times New Roman" w:hAnsi="Times New Roman" w:cs="Times New Roman"/>
          <w:kern w:val="0"/>
          <w:sz w:val="28"/>
          <w:szCs w:val="28"/>
          <w:lang w:eastAsia="en-IN"/>
          <w14:ligatures w14:val="none"/>
        </w:rPr>
      </w:pPr>
      <w:r w:rsidRPr="00403FCB">
        <w:rPr>
          <w:rFonts w:ascii="Times New Roman" w:eastAsia="Times New Roman" w:hAnsi="Times New Roman" w:cs="Times New Roman"/>
          <w:kern w:val="0"/>
          <w:sz w:val="28"/>
          <w:szCs w:val="28"/>
          <w:lang w:eastAsia="en-IN"/>
          <w14:ligatures w14:val="none"/>
        </w:rPr>
        <w:t>QSOs exhibit more variance with higher magnitude values.</w:t>
      </w:r>
    </w:p>
    <w:p w14:paraId="6F8FACE2" w14:textId="77777777" w:rsidR="00403FCB" w:rsidRPr="00403FCB" w:rsidRDefault="00403FCB" w:rsidP="003A0A5C">
      <w:pPr>
        <w:numPr>
          <w:ilvl w:val="0"/>
          <w:numId w:val="14"/>
        </w:numPr>
        <w:jc w:val="both"/>
        <w:rPr>
          <w:rFonts w:ascii="Times New Roman" w:eastAsia="Times New Roman" w:hAnsi="Times New Roman" w:cs="Times New Roman"/>
          <w:kern w:val="0"/>
          <w:sz w:val="28"/>
          <w:szCs w:val="28"/>
          <w:lang w:eastAsia="en-IN"/>
          <w14:ligatures w14:val="none"/>
        </w:rPr>
      </w:pPr>
      <w:r w:rsidRPr="00403FCB">
        <w:rPr>
          <w:rFonts w:ascii="Times New Roman" w:eastAsia="Times New Roman" w:hAnsi="Times New Roman" w:cs="Times New Roman"/>
          <w:kern w:val="0"/>
          <w:sz w:val="28"/>
          <w:szCs w:val="28"/>
          <w:lang w:eastAsia="en-IN"/>
          <w14:ligatures w14:val="none"/>
        </w:rPr>
        <w:t>Galaxies and stars overlap significantly, though stars generally show slightly lower values.</w:t>
      </w:r>
    </w:p>
    <w:p w14:paraId="75E841F3" w14:textId="016376DA" w:rsidR="00403FCB" w:rsidRPr="00403FCB" w:rsidRDefault="00403FCB" w:rsidP="003A0A5C">
      <w:pPr>
        <w:numPr>
          <w:ilvl w:val="0"/>
          <w:numId w:val="14"/>
        </w:numPr>
        <w:jc w:val="both"/>
        <w:rPr>
          <w:rFonts w:ascii="Times New Roman" w:eastAsia="Times New Roman" w:hAnsi="Times New Roman" w:cs="Times New Roman"/>
          <w:kern w:val="0"/>
          <w:sz w:val="28"/>
          <w:szCs w:val="28"/>
          <w:lang w:eastAsia="en-IN"/>
          <w14:ligatures w14:val="none"/>
        </w:rPr>
      </w:pPr>
      <w:r w:rsidRPr="00403FCB">
        <w:rPr>
          <w:rFonts w:ascii="Times New Roman" w:eastAsia="Times New Roman" w:hAnsi="Times New Roman" w:cs="Times New Roman"/>
          <w:kern w:val="0"/>
          <w:sz w:val="28"/>
          <w:szCs w:val="28"/>
          <w:lang w:eastAsia="en-IN"/>
          <w14:ligatures w14:val="none"/>
        </w:rPr>
        <w:t>Insight: Might help with QSO classification, but not sufficient alone.</w:t>
      </w:r>
    </w:p>
    <w:p w14:paraId="7A51A71F" w14:textId="77777777" w:rsidR="0059416A" w:rsidRDefault="0059416A" w:rsidP="003A0A5C">
      <w:pPr>
        <w:pStyle w:val="NormalWeb"/>
        <w:jc w:val="both"/>
        <w:rPr>
          <w:sz w:val="28"/>
          <w:szCs w:val="28"/>
        </w:rPr>
      </w:pPr>
    </w:p>
    <w:p w14:paraId="6C3FF544" w14:textId="1FF720A1" w:rsidR="00403FCB" w:rsidRDefault="00403FCB" w:rsidP="003A0A5C">
      <w:pPr>
        <w:pStyle w:val="NormalWeb"/>
        <w:ind w:left="360"/>
        <w:jc w:val="both"/>
        <w:rPr>
          <w:b/>
          <w:bCs/>
          <w:sz w:val="28"/>
          <w:szCs w:val="28"/>
        </w:rPr>
      </w:pPr>
      <w:r w:rsidRPr="0059416A">
        <w:rPr>
          <w:noProof/>
          <w:sz w:val="28"/>
          <w:szCs w:val="28"/>
        </w:rPr>
        <w:drawing>
          <wp:inline distT="0" distB="0" distL="0" distR="0" wp14:anchorId="66AB8BB7" wp14:editId="5E1BD368">
            <wp:extent cx="5619750" cy="3714750"/>
            <wp:effectExtent l="0" t="0" r="0" b="0"/>
            <wp:docPr id="166787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76544" name=""/>
                    <pic:cNvPicPr/>
                  </pic:nvPicPr>
                  <pic:blipFill>
                    <a:blip r:embed="rId8"/>
                    <a:stretch>
                      <a:fillRect/>
                    </a:stretch>
                  </pic:blipFill>
                  <pic:spPr>
                    <a:xfrm>
                      <a:off x="0" y="0"/>
                      <a:ext cx="5619750" cy="3714750"/>
                    </a:xfrm>
                    <a:prstGeom prst="rect">
                      <a:avLst/>
                    </a:prstGeom>
                  </pic:spPr>
                </pic:pic>
              </a:graphicData>
            </a:graphic>
          </wp:inline>
        </w:drawing>
      </w:r>
    </w:p>
    <w:p w14:paraId="62F4588C" w14:textId="77777777" w:rsidR="00403FCB" w:rsidRDefault="00403FCB" w:rsidP="003A0A5C">
      <w:pPr>
        <w:pStyle w:val="NormalWeb"/>
        <w:ind w:left="360"/>
        <w:jc w:val="both"/>
        <w:rPr>
          <w:b/>
          <w:bCs/>
          <w:sz w:val="28"/>
          <w:szCs w:val="28"/>
        </w:rPr>
      </w:pPr>
    </w:p>
    <w:p w14:paraId="40130324" w14:textId="77777777" w:rsidR="00403FCB" w:rsidRDefault="00403FCB" w:rsidP="003A0A5C">
      <w:pPr>
        <w:pStyle w:val="NormalWeb"/>
        <w:ind w:left="360"/>
        <w:jc w:val="both"/>
        <w:rPr>
          <w:b/>
          <w:bCs/>
          <w:sz w:val="28"/>
          <w:szCs w:val="28"/>
        </w:rPr>
      </w:pPr>
    </w:p>
    <w:p w14:paraId="3A54339D" w14:textId="77777777" w:rsidR="00403FCB" w:rsidRDefault="00403FCB" w:rsidP="003A0A5C">
      <w:pPr>
        <w:pStyle w:val="NormalWeb"/>
        <w:ind w:left="360"/>
        <w:jc w:val="both"/>
        <w:rPr>
          <w:b/>
          <w:bCs/>
          <w:sz w:val="28"/>
          <w:szCs w:val="28"/>
        </w:rPr>
      </w:pPr>
    </w:p>
    <w:p w14:paraId="600C522F" w14:textId="77777777" w:rsidR="00403FCB" w:rsidRDefault="00403FCB" w:rsidP="003A0A5C">
      <w:pPr>
        <w:pStyle w:val="NormalWeb"/>
        <w:ind w:left="360"/>
        <w:jc w:val="both"/>
        <w:rPr>
          <w:b/>
          <w:bCs/>
          <w:sz w:val="28"/>
          <w:szCs w:val="28"/>
        </w:rPr>
      </w:pPr>
    </w:p>
    <w:p w14:paraId="17EABC7D" w14:textId="77777777" w:rsidR="00403FCB" w:rsidRDefault="00403FCB" w:rsidP="003A0A5C">
      <w:pPr>
        <w:pStyle w:val="NormalWeb"/>
        <w:ind w:left="360"/>
        <w:jc w:val="both"/>
        <w:rPr>
          <w:b/>
          <w:bCs/>
          <w:sz w:val="28"/>
          <w:szCs w:val="28"/>
        </w:rPr>
      </w:pPr>
    </w:p>
    <w:p w14:paraId="7B4EC25F" w14:textId="77777777" w:rsidR="00403FCB" w:rsidRDefault="00403FCB" w:rsidP="003A0A5C">
      <w:pPr>
        <w:pStyle w:val="NormalWeb"/>
        <w:ind w:left="360"/>
        <w:jc w:val="both"/>
        <w:rPr>
          <w:b/>
          <w:bCs/>
          <w:sz w:val="28"/>
          <w:szCs w:val="28"/>
        </w:rPr>
      </w:pPr>
    </w:p>
    <w:p w14:paraId="11521BC0" w14:textId="77777777" w:rsidR="00403FCB" w:rsidRDefault="00403FCB" w:rsidP="003A0A5C">
      <w:pPr>
        <w:pStyle w:val="NormalWeb"/>
        <w:ind w:left="360"/>
        <w:jc w:val="both"/>
        <w:rPr>
          <w:b/>
          <w:bCs/>
          <w:sz w:val="28"/>
          <w:szCs w:val="28"/>
        </w:rPr>
      </w:pPr>
    </w:p>
    <w:p w14:paraId="0114C19F" w14:textId="77777777" w:rsidR="00403FCB" w:rsidRDefault="00403FCB" w:rsidP="003A0A5C">
      <w:pPr>
        <w:pStyle w:val="NormalWeb"/>
        <w:ind w:left="360"/>
        <w:jc w:val="both"/>
        <w:rPr>
          <w:b/>
          <w:bCs/>
          <w:sz w:val="28"/>
          <w:szCs w:val="28"/>
        </w:rPr>
      </w:pPr>
    </w:p>
    <w:p w14:paraId="4A4D5A3F" w14:textId="75E8C318" w:rsidR="00403FCB" w:rsidRPr="00403FCB" w:rsidRDefault="00403FCB" w:rsidP="003A0A5C">
      <w:pPr>
        <w:pStyle w:val="NormalWeb"/>
        <w:numPr>
          <w:ilvl w:val="2"/>
          <w:numId w:val="1"/>
        </w:numPr>
        <w:jc w:val="both"/>
        <w:rPr>
          <w:b/>
          <w:bCs/>
          <w:sz w:val="28"/>
          <w:szCs w:val="28"/>
        </w:rPr>
      </w:pPr>
      <w:r w:rsidRPr="00403FCB">
        <w:rPr>
          <w:b/>
          <w:bCs/>
          <w:sz w:val="28"/>
          <w:szCs w:val="28"/>
        </w:rPr>
        <w:lastRenderedPageBreak/>
        <w:t>r-band Magnitude</w:t>
      </w:r>
    </w:p>
    <w:p w14:paraId="148C07F8" w14:textId="77777777" w:rsidR="00403FCB" w:rsidRPr="00403FCB" w:rsidRDefault="00403FCB" w:rsidP="003A0A5C">
      <w:pPr>
        <w:pStyle w:val="NormalWeb"/>
        <w:numPr>
          <w:ilvl w:val="0"/>
          <w:numId w:val="13"/>
        </w:numPr>
        <w:jc w:val="both"/>
        <w:rPr>
          <w:sz w:val="28"/>
          <w:szCs w:val="28"/>
        </w:rPr>
      </w:pPr>
      <w:r w:rsidRPr="00403FCB">
        <w:rPr>
          <w:sz w:val="28"/>
          <w:szCs w:val="28"/>
        </w:rPr>
        <w:t>Displays noticeable spread across all three classes.</w:t>
      </w:r>
    </w:p>
    <w:p w14:paraId="5B1A69D8" w14:textId="77777777" w:rsidR="00403FCB" w:rsidRPr="00403FCB" w:rsidRDefault="00403FCB" w:rsidP="003A0A5C">
      <w:pPr>
        <w:pStyle w:val="NormalWeb"/>
        <w:numPr>
          <w:ilvl w:val="0"/>
          <w:numId w:val="13"/>
        </w:numPr>
        <w:jc w:val="both"/>
        <w:rPr>
          <w:sz w:val="28"/>
          <w:szCs w:val="28"/>
        </w:rPr>
      </w:pPr>
      <w:r w:rsidRPr="00403FCB">
        <w:rPr>
          <w:sz w:val="28"/>
          <w:szCs w:val="28"/>
        </w:rPr>
        <w:t>QSOs have higher magnitudes than stars.</w:t>
      </w:r>
    </w:p>
    <w:p w14:paraId="1F5B5884" w14:textId="77777777" w:rsidR="00403FCB" w:rsidRPr="00403FCB" w:rsidRDefault="00403FCB" w:rsidP="003A0A5C">
      <w:pPr>
        <w:pStyle w:val="NormalWeb"/>
        <w:numPr>
          <w:ilvl w:val="0"/>
          <w:numId w:val="13"/>
        </w:numPr>
        <w:jc w:val="both"/>
        <w:rPr>
          <w:sz w:val="28"/>
          <w:szCs w:val="28"/>
        </w:rPr>
      </w:pPr>
      <w:r w:rsidRPr="00403FCB">
        <w:rPr>
          <w:sz w:val="28"/>
          <w:szCs w:val="28"/>
        </w:rPr>
        <w:t>Some outliers are visible but not extreme.</w:t>
      </w:r>
    </w:p>
    <w:p w14:paraId="0E5F79A7" w14:textId="4AADB575" w:rsidR="00403FCB" w:rsidRPr="00403FCB" w:rsidRDefault="00403FCB" w:rsidP="003A0A5C">
      <w:pPr>
        <w:pStyle w:val="NormalWeb"/>
        <w:numPr>
          <w:ilvl w:val="0"/>
          <w:numId w:val="13"/>
        </w:numPr>
        <w:jc w:val="both"/>
        <w:rPr>
          <w:sz w:val="28"/>
          <w:szCs w:val="28"/>
        </w:rPr>
      </w:pPr>
      <w:r w:rsidRPr="00403FCB">
        <w:rPr>
          <w:sz w:val="28"/>
          <w:szCs w:val="28"/>
        </w:rPr>
        <w:t>Insight: Adds moderate discriminative value, especially in distinguishing QSOs from stars.</w:t>
      </w:r>
    </w:p>
    <w:p w14:paraId="49F7343D" w14:textId="47695B72" w:rsidR="00403FCB" w:rsidRDefault="00403FCB" w:rsidP="003A0A5C">
      <w:pPr>
        <w:pStyle w:val="NormalWeb"/>
        <w:ind w:left="360"/>
        <w:jc w:val="both"/>
        <w:rPr>
          <w:sz w:val="28"/>
          <w:szCs w:val="28"/>
        </w:rPr>
      </w:pPr>
    </w:p>
    <w:p w14:paraId="7889CCB3" w14:textId="46B1DE80" w:rsidR="0059416A" w:rsidRDefault="00403FCB" w:rsidP="003A0A5C">
      <w:pPr>
        <w:pStyle w:val="NormalWeb"/>
        <w:ind w:left="360"/>
        <w:jc w:val="both"/>
        <w:rPr>
          <w:sz w:val="28"/>
          <w:szCs w:val="28"/>
        </w:rPr>
      </w:pPr>
      <w:r w:rsidRPr="0059416A">
        <w:rPr>
          <w:noProof/>
          <w:sz w:val="28"/>
          <w:szCs w:val="28"/>
        </w:rPr>
        <w:drawing>
          <wp:inline distT="0" distB="0" distL="0" distR="0" wp14:anchorId="30B1B755" wp14:editId="2CD301C2">
            <wp:extent cx="5619750" cy="3714750"/>
            <wp:effectExtent l="0" t="0" r="0" b="0"/>
            <wp:docPr id="154875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51401" name=""/>
                    <pic:cNvPicPr/>
                  </pic:nvPicPr>
                  <pic:blipFill>
                    <a:blip r:embed="rId9"/>
                    <a:stretch>
                      <a:fillRect/>
                    </a:stretch>
                  </pic:blipFill>
                  <pic:spPr>
                    <a:xfrm>
                      <a:off x="0" y="0"/>
                      <a:ext cx="5619750" cy="3714750"/>
                    </a:xfrm>
                    <a:prstGeom prst="rect">
                      <a:avLst/>
                    </a:prstGeom>
                  </pic:spPr>
                </pic:pic>
              </a:graphicData>
            </a:graphic>
          </wp:inline>
        </w:drawing>
      </w:r>
    </w:p>
    <w:p w14:paraId="34B77B54" w14:textId="77777777" w:rsidR="0059416A" w:rsidRDefault="0059416A" w:rsidP="003A0A5C">
      <w:pPr>
        <w:pStyle w:val="NormalWeb"/>
        <w:ind w:left="360"/>
        <w:jc w:val="both"/>
        <w:rPr>
          <w:sz w:val="28"/>
          <w:szCs w:val="28"/>
        </w:rPr>
      </w:pPr>
    </w:p>
    <w:p w14:paraId="57BD0467" w14:textId="77777777" w:rsidR="0059416A" w:rsidRDefault="0059416A" w:rsidP="003A0A5C">
      <w:pPr>
        <w:pStyle w:val="NormalWeb"/>
        <w:ind w:left="360"/>
        <w:jc w:val="both"/>
        <w:rPr>
          <w:sz w:val="28"/>
          <w:szCs w:val="28"/>
        </w:rPr>
      </w:pPr>
    </w:p>
    <w:p w14:paraId="76FB90DE" w14:textId="77777777" w:rsidR="00403FCB" w:rsidRDefault="00403FCB" w:rsidP="003A0A5C">
      <w:pPr>
        <w:pStyle w:val="NormalWeb"/>
        <w:ind w:left="360"/>
        <w:jc w:val="both"/>
        <w:rPr>
          <w:sz w:val="28"/>
          <w:szCs w:val="28"/>
        </w:rPr>
      </w:pPr>
    </w:p>
    <w:p w14:paraId="644F1DA5" w14:textId="77777777" w:rsidR="00403FCB" w:rsidRDefault="00403FCB" w:rsidP="003A0A5C">
      <w:pPr>
        <w:pStyle w:val="NormalWeb"/>
        <w:ind w:left="360"/>
        <w:jc w:val="both"/>
        <w:rPr>
          <w:b/>
          <w:bCs/>
          <w:sz w:val="28"/>
          <w:szCs w:val="28"/>
        </w:rPr>
      </w:pPr>
    </w:p>
    <w:p w14:paraId="5C998EC1" w14:textId="77777777" w:rsidR="00403FCB" w:rsidRDefault="00403FCB" w:rsidP="003A0A5C">
      <w:pPr>
        <w:pStyle w:val="NormalWeb"/>
        <w:ind w:left="360"/>
        <w:jc w:val="both"/>
        <w:rPr>
          <w:b/>
          <w:bCs/>
          <w:sz w:val="28"/>
          <w:szCs w:val="28"/>
        </w:rPr>
      </w:pPr>
    </w:p>
    <w:p w14:paraId="31AEE98E" w14:textId="77777777" w:rsidR="00403FCB" w:rsidRDefault="00403FCB" w:rsidP="003A0A5C">
      <w:pPr>
        <w:pStyle w:val="NormalWeb"/>
        <w:ind w:left="360"/>
        <w:jc w:val="both"/>
        <w:rPr>
          <w:b/>
          <w:bCs/>
          <w:sz w:val="28"/>
          <w:szCs w:val="28"/>
        </w:rPr>
      </w:pPr>
    </w:p>
    <w:p w14:paraId="00227389" w14:textId="77777777" w:rsidR="00403FCB" w:rsidRDefault="00403FCB" w:rsidP="003A0A5C">
      <w:pPr>
        <w:pStyle w:val="NormalWeb"/>
        <w:ind w:left="360"/>
        <w:jc w:val="both"/>
        <w:rPr>
          <w:b/>
          <w:bCs/>
          <w:sz w:val="28"/>
          <w:szCs w:val="28"/>
        </w:rPr>
      </w:pPr>
    </w:p>
    <w:p w14:paraId="3C95F449" w14:textId="77777777" w:rsidR="00403FCB" w:rsidRDefault="00403FCB" w:rsidP="003A0A5C">
      <w:pPr>
        <w:pStyle w:val="NormalWeb"/>
        <w:ind w:left="360"/>
        <w:jc w:val="both"/>
        <w:rPr>
          <w:b/>
          <w:bCs/>
          <w:sz w:val="28"/>
          <w:szCs w:val="28"/>
        </w:rPr>
      </w:pPr>
    </w:p>
    <w:p w14:paraId="741472F7" w14:textId="121DA779" w:rsidR="00403FCB" w:rsidRPr="00403FCB" w:rsidRDefault="00403FCB" w:rsidP="003A0A5C">
      <w:pPr>
        <w:pStyle w:val="NormalWeb"/>
        <w:numPr>
          <w:ilvl w:val="2"/>
          <w:numId w:val="1"/>
        </w:numPr>
        <w:jc w:val="both"/>
        <w:rPr>
          <w:b/>
          <w:bCs/>
          <w:sz w:val="28"/>
          <w:szCs w:val="28"/>
        </w:rPr>
      </w:pPr>
      <w:proofErr w:type="spellStart"/>
      <w:r w:rsidRPr="00403FCB">
        <w:rPr>
          <w:b/>
          <w:bCs/>
          <w:sz w:val="28"/>
          <w:szCs w:val="28"/>
        </w:rPr>
        <w:lastRenderedPageBreak/>
        <w:t>i</w:t>
      </w:r>
      <w:proofErr w:type="spellEnd"/>
      <w:r w:rsidRPr="00403FCB">
        <w:rPr>
          <w:b/>
          <w:bCs/>
          <w:sz w:val="28"/>
          <w:szCs w:val="28"/>
        </w:rPr>
        <w:t>-band Magnitude</w:t>
      </w:r>
    </w:p>
    <w:p w14:paraId="30E03433" w14:textId="77777777" w:rsidR="00403FCB" w:rsidRPr="00403FCB" w:rsidRDefault="00403FCB" w:rsidP="003A0A5C">
      <w:pPr>
        <w:pStyle w:val="NormalWeb"/>
        <w:numPr>
          <w:ilvl w:val="0"/>
          <w:numId w:val="12"/>
        </w:numPr>
        <w:jc w:val="both"/>
        <w:rPr>
          <w:sz w:val="28"/>
          <w:szCs w:val="28"/>
        </w:rPr>
      </w:pPr>
      <w:r w:rsidRPr="00403FCB">
        <w:rPr>
          <w:sz w:val="28"/>
          <w:szCs w:val="28"/>
        </w:rPr>
        <w:t>Stars tend to have lower</w:t>
      </w:r>
      <w:r w:rsidRPr="00403FCB">
        <w:rPr>
          <w:b/>
          <w:bCs/>
          <w:sz w:val="28"/>
          <w:szCs w:val="28"/>
        </w:rPr>
        <w:t xml:space="preserve"> </w:t>
      </w:r>
      <w:r w:rsidRPr="00403FCB">
        <w:rPr>
          <w:sz w:val="28"/>
          <w:szCs w:val="28"/>
        </w:rPr>
        <w:t>magnitudes (brighter), and QSOs show slightly higher values.</w:t>
      </w:r>
    </w:p>
    <w:p w14:paraId="243F4F69" w14:textId="77777777" w:rsidR="00403FCB" w:rsidRPr="00403FCB" w:rsidRDefault="00403FCB" w:rsidP="003A0A5C">
      <w:pPr>
        <w:pStyle w:val="NormalWeb"/>
        <w:numPr>
          <w:ilvl w:val="0"/>
          <w:numId w:val="12"/>
        </w:numPr>
        <w:jc w:val="both"/>
        <w:rPr>
          <w:sz w:val="28"/>
          <w:szCs w:val="28"/>
        </w:rPr>
      </w:pPr>
      <w:r w:rsidRPr="00403FCB">
        <w:rPr>
          <w:sz w:val="28"/>
          <w:szCs w:val="28"/>
        </w:rPr>
        <w:t>Shows moderate overlap between classes.</w:t>
      </w:r>
    </w:p>
    <w:p w14:paraId="2BD6428B" w14:textId="2755AE59" w:rsidR="00403FCB" w:rsidRPr="00403FCB" w:rsidRDefault="00403FCB" w:rsidP="003A0A5C">
      <w:pPr>
        <w:pStyle w:val="NormalWeb"/>
        <w:numPr>
          <w:ilvl w:val="0"/>
          <w:numId w:val="12"/>
        </w:numPr>
        <w:jc w:val="both"/>
        <w:rPr>
          <w:sz w:val="28"/>
          <w:szCs w:val="28"/>
        </w:rPr>
      </w:pPr>
      <w:r w:rsidRPr="00403FCB">
        <w:rPr>
          <w:sz w:val="28"/>
          <w:szCs w:val="28"/>
        </w:rPr>
        <w:t>Insight: Possibly a supporting</w:t>
      </w:r>
      <w:r w:rsidRPr="00403FCB">
        <w:rPr>
          <w:b/>
          <w:bCs/>
          <w:sz w:val="28"/>
          <w:szCs w:val="28"/>
        </w:rPr>
        <w:t xml:space="preserve"> </w:t>
      </w:r>
      <w:r w:rsidRPr="00403FCB">
        <w:rPr>
          <w:sz w:val="28"/>
          <w:szCs w:val="28"/>
        </w:rPr>
        <w:t>feature, not primary for separation.</w:t>
      </w:r>
    </w:p>
    <w:p w14:paraId="6ED11664" w14:textId="77777777" w:rsidR="00403FCB" w:rsidRDefault="00403FCB" w:rsidP="003A0A5C">
      <w:pPr>
        <w:pStyle w:val="NormalWeb"/>
        <w:ind w:left="360"/>
        <w:jc w:val="both"/>
        <w:rPr>
          <w:sz w:val="28"/>
          <w:szCs w:val="28"/>
        </w:rPr>
      </w:pPr>
    </w:p>
    <w:p w14:paraId="15863C82" w14:textId="2BF19AEC" w:rsidR="0059416A" w:rsidRDefault="0059416A" w:rsidP="003A0A5C">
      <w:pPr>
        <w:pStyle w:val="NormalWeb"/>
        <w:ind w:left="360"/>
        <w:jc w:val="both"/>
        <w:rPr>
          <w:sz w:val="28"/>
          <w:szCs w:val="28"/>
        </w:rPr>
      </w:pPr>
      <w:r w:rsidRPr="0059416A">
        <w:rPr>
          <w:noProof/>
          <w:sz w:val="28"/>
          <w:szCs w:val="28"/>
        </w:rPr>
        <w:drawing>
          <wp:inline distT="0" distB="0" distL="0" distR="0" wp14:anchorId="41C0CB7C" wp14:editId="1C4B3A67">
            <wp:extent cx="5619750" cy="3714750"/>
            <wp:effectExtent l="0" t="0" r="0" b="0"/>
            <wp:docPr id="30220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02243" name=""/>
                    <pic:cNvPicPr/>
                  </pic:nvPicPr>
                  <pic:blipFill>
                    <a:blip r:embed="rId10"/>
                    <a:stretch>
                      <a:fillRect/>
                    </a:stretch>
                  </pic:blipFill>
                  <pic:spPr>
                    <a:xfrm>
                      <a:off x="0" y="0"/>
                      <a:ext cx="5619750" cy="3714750"/>
                    </a:xfrm>
                    <a:prstGeom prst="rect">
                      <a:avLst/>
                    </a:prstGeom>
                  </pic:spPr>
                </pic:pic>
              </a:graphicData>
            </a:graphic>
          </wp:inline>
        </w:drawing>
      </w:r>
    </w:p>
    <w:p w14:paraId="29083ED9" w14:textId="77777777" w:rsidR="0059416A" w:rsidRDefault="0059416A" w:rsidP="003A0A5C">
      <w:pPr>
        <w:pStyle w:val="NormalWeb"/>
        <w:ind w:left="360"/>
        <w:jc w:val="both"/>
        <w:rPr>
          <w:sz w:val="28"/>
          <w:szCs w:val="28"/>
        </w:rPr>
      </w:pPr>
    </w:p>
    <w:p w14:paraId="7F4BF070" w14:textId="77777777" w:rsidR="00994E8D" w:rsidRDefault="00994E8D" w:rsidP="003A0A5C">
      <w:pPr>
        <w:pStyle w:val="NormalWeb"/>
        <w:ind w:left="360"/>
        <w:jc w:val="both"/>
        <w:rPr>
          <w:b/>
          <w:bCs/>
          <w:sz w:val="28"/>
          <w:szCs w:val="28"/>
        </w:rPr>
      </w:pPr>
    </w:p>
    <w:p w14:paraId="75436031" w14:textId="77777777" w:rsidR="00994E8D" w:rsidRDefault="00994E8D" w:rsidP="003A0A5C">
      <w:pPr>
        <w:pStyle w:val="NormalWeb"/>
        <w:ind w:left="360"/>
        <w:jc w:val="both"/>
        <w:rPr>
          <w:b/>
          <w:bCs/>
          <w:sz w:val="28"/>
          <w:szCs w:val="28"/>
        </w:rPr>
      </w:pPr>
    </w:p>
    <w:p w14:paraId="66FC6809" w14:textId="77777777" w:rsidR="00994E8D" w:rsidRDefault="00994E8D" w:rsidP="003A0A5C">
      <w:pPr>
        <w:pStyle w:val="NormalWeb"/>
        <w:ind w:left="360"/>
        <w:jc w:val="both"/>
        <w:rPr>
          <w:b/>
          <w:bCs/>
          <w:sz w:val="28"/>
          <w:szCs w:val="28"/>
        </w:rPr>
      </w:pPr>
    </w:p>
    <w:p w14:paraId="5B1CAC2D" w14:textId="77777777" w:rsidR="00994E8D" w:rsidRDefault="00994E8D" w:rsidP="003A0A5C">
      <w:pPr>
        <w:pStyle w:val="NormalWeb"/>
        <w:ind w:left="360"/>
        <w:jc w:val="both"/>
        <w:rPr>
          <w:b/>
          <w:bCs/>
          <w:sz w:val="28"/>
          <w:szCs w:val="28"/>
        </w:rPr>
      </w:pPr>
    </w:p>
    <w:p w14:paraId="61838FA5" w14:textId="77777777" w:rsidR="00994E8D" w:rsidRDefault="00994E8D" w:rsidP="003A0A5C">
      <w:pPr>
        <w:pStyle w:val="NormalWeb"/>
        <w:ind w:left="360"/>
        <w:jc w:val="both"/>
        <w:rPr>
          <w:b/>
          <w:bCs/>
          <w:sz w:val="28"/>
          <w:szCs w:val="28"/>
        </w:rPr>
      </w:pPr>
    </w:p>
    <w:p w14:paraId="6DF47327" w14:textId="77777777" w:rsidR="00994E8D" w:rsidRDefault="00994E8D" w:rsidP="003A0A5C">
      <w:pPr>
        <w:pStyle w:val="NormalWeb"/>
        <w:ind w:left="360"/>
        <w:jc w:val="both"/>
        <w:rPr>
          <w:b/>
          <w:bCs/>
          <w:sz w:val="28"/>
          <w:szCs w:val="28"/>
        </w:rPr>
      </w:pPr>
    </w:p>
    <w:p w14:paraId="42EBCCAE" w14:textId="77777777" w:rsidR="00403FCB" w:rsidRDefault="00403FCB" w:rsidP="003A0A5C">
      <w:pPr>
        <w:pStyle w:val="NormalWeb"/>
        <w:jc w:val="both"/>
        <w:rPr>
          <w:b/>
          <w:bCs/>
          <w:sz w:val="28"/>
          <w:szCs w:val="28"/>
        </w:rPr>
      </w:pPr>
    </w:p>
    <w:p w14:paraId="32DDE696" w14:textId="35DA581E" w:rsidR="00994E8D" w:rsidRPr="00994E8D" w:rsidRDefault="00994E8D" w:rsidP="003A0A5C">
      <w:pPr>
        <w:pStyle w:val="NormalWeb"/>
        <w:numPr>
          <w:ilvl w:val="2"/>
          <w:numId w:val="1"/>
        </w:numPr>
        <w:jc w:val="both"/>
        <w:rPr>
          <w:b/>
          <w:bCs/>
          <w:sz w:val="28"/>
          <w:szCs w:val="28"/>
        </w:rPr>
      </w:pPr>
      <w:r w:rsidRPr="00994E8D">
        <w:rPr>
          <w:b/>
          <w:bCs/>
          <w:sz w:val="28"/>
          <w:szCs w:val="28"/>
        </w:rPr>
        <w:lastRenderedPageBreak/>
        <w:t>z-band Magnitude</w:t>
      </w:r>
    </w:p>
    <w:p w14:paraId="0E07DB40" w14:textId="77777777" w:rsidR="00994E8D" w:rsidRPr="00994E8D" w:rsidRDefault="00994E8D" w:rsidP="003A0A5C">
      <w:pPr>
        <w:pStyle w:val="NormalWeb"/>
        <w:numPr>
          <w:ilvl w:val="0"/>
          <w:numId w:val="11"/>
        </w:numPr>
        <w:jc w:val="both"/>
        <w:rPr>
          <w:sz w:val="28"/>
          <w:szCs w:val="28"/>
        </w:rPr>
      </w:pPr>
      <w:r w:rsidRPr="00994E8D">
        <w:rPr>
          <w:sz w:val="28"/>
          <w:szCs w:val="28"/>
        </w:rPr>
        <w:t>QSOs (3) exhibit slightly higher magnitudes (dimmer objects), while stars (1) are slightly more concentrated at lower magnitudes.</w:t>
      </w:r>
    </w:p>
    <w:p w14:paraId="5E72DD78" w14:textId="77777777" w:rsidR="00994E8D" w:rsidRPr="00994E8D" w:rsidRDefault="00994E8D" w:rsidP="003A0A5C">
      <w:pPr>
        <w:pStyle w:val="NormalWeb"/>
        <w:numPr>
          <w:ilvl w:val="0"/>
          <w:numId w:val="11"/>
        </w:numPr>
        <w:jc w:val="both"/>
        <w:rPr>
          <w:sz w:val="28"/>
          <w:szCs w:val="28"/>
        </w:rPr>
      </w:pPr>
      <w:r w:rsidRPr="00994E8D">
        <w:rPr>
          <w:sz w:val="28"/>
          <w:szCs w:val="28"/>
        </w:rPr>
        <w:t>Outliers are present in all three classes.</w:t>
      </w:r>
    </w:p>
    <w:p w14:paraId="77A73FC6" w14:textId="4BE1B3F1" w:rsidR="00994E8D" w:rsidRPr="00994E8D" w:rsidRDefault="00994E8D" w:rsidP="003A0A5C">
      <w:pPr>
        <w:pStyle w:val="NormalWeb"/>
        <w:numPr>
          <w:ilvl w:val="0"/>
          <w:numId w:val="11"/>
        </w:numPr>
        <w:jc w:val="both"/>
        <w:rPr>
          <w:sz w:val="28"/>
          <w:szCs w:val="28"/>
        </w:rPr>
      </w:pPr>
      <w:r w:rsidRPr="00994E8D">
        <w:rPr>
          <w:sz w:val="28"/>
          <w:szCs w:val="28"/>
        </w:rPr>
        <w:t>Insight: Some overlap exists; not a strongly distinguishing feature on its own but may add value when combined with others.</w:t>
      </w:r>
    </w:p>
    <w:p w14:paraId="41F798A5" w14:textId="77777777" w:rsidR="0059416A" w:rsidRDefault="0059416A" w:rsidP="003A0A5C">
      <w:pPr>
        <w:pStyle w:val="NormalWeb"/>
        <w:ind w:left="360"/>
        <w:jc w:val="both"/>
        <w:rPr>
          <w:sz w:val="28"/>
          <w:szCs w:val="28"/>
        </w:rPr>
      </w:pPr>
    </w:p>
    <w:p w14:paraId="09EB4D36" w14:textId="24BA795E" w:rsidR="0059416A" w:rsidRDefault="0059416A" w:rsidP="003A0A5C">
      <w:pPr>
        <w:pStyle w:val="NormalWeb"/>
        <w:ind w:left="360"/>
        <w:jc w:val="both"/>
        <w:rPr>
          <w:sz w:val="28"/>
          <w:szCs w:val="28"/>
        </w:rPr>
      </w:pPr>
      <w:r w:rsidRPr="0059416A">
        <w:rPr>
          <w:noProof/>
          <w:sz w:val="28"/>
          <w:szCs w:val="28"/>
        </w:rPr>
        <w:drawing>
          <wp:inline distT="0" distB="0" distL="0" distR="0" wp14:anchorId="20CEC6B8" wp14:editId="37AA43D5">
            <wp:extent cx="5619750" cy="3714750"/>
            <wp:effectExtent l="0" t="0" r="0" b="0"/>
            <wp:docPr id="210234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46054" name=""/>
                    <pic:cNvPicPr/>
                  </pic:nvPicPr>
                  <pic:blipFill>
                    <a:blip r:embed="rId11"/>
                    <a:stretch>
                      <a:fillRect/>
                    </a:stretch>
                  </pic:blipFill>
                  <pic:spPr>
                    <a:xfrm>
                      <a:off x="0" y="0"/>
                      <a:ext cx="5619750" cy="3714750"/>
                    </a:xfrm>
                    <a:prstGeom prst="rect">
                      <a:avLst/>
                    </a:prstGeom>
                  </pic:spPr>
                </pic:pic>
              </a:graphicData>
            </a:graphic>
          </wp:inline>
        </w:drawing>
      </w:r>
    </w:p>
    <w:p w14:paraId="0135CAA1" w14:textId="77777777" w:rsidR="0059416A" w:rsidRDefault="0059416A" w:rsidP="003A0A5C">
      <w:pPr>
        <w:pStyle w:val="NormalWeb"/>
        <w:ind w:left="360"/>
        <w:jc w:val="both"/>
        <w:rPr>
          <w:sz w:val="28"/>
          <w:szCs w:val="28"/>
        </w:rPr>
      </w:pPr>
    </w:p>
    <w:p w14:paraId="5A32B289" w14:textId="77777777" w:rsidR="00994E8D" w:rsidRDefault="00994E8D" w:rsidP="003A0A5C">
      <w:pPr>
        <w:pStyle w:val="NormalWeb"/>
        <w:ind w:left="360"/>
        <w:jc w:val="both"/>
        <w:rPr>
          <w:sz w:val="28"/>
          <w:szCs w:val="28"/>
        </w:rPr>
      </w:pPr>
    </w:p>
    <w:p w14:paraId="7B716858" w14:textId="77777777" w:rsidR="00994E8D" w:rsidRDefault="00994E8D" w:rsidP="003A0A5C">
      <w:pPr>
        <w:pStyle w:val="NormalWeb"/>
        <w:ind w:left="360"/>
        <w:jc w:val="both"/>
        <w:rPr>
          <w:sz w:val="28"/>
          <w:szCs w:val="28"/>
        </w:rPr>
      </w:pPr>
    </w:p>
    <w:p w14:paraId="142AA614" w14:textId="77777777" w:rsidR="00994E8D" w:rsidRDefault="00994E8D" w:rsidP="003A0A5C">
      <w:pPr>
        <w:pStyle w:val="NormalWeb"/>
        <w:ind w:left="360"/>
        <w:jc w:val="both"/>
        <w:rPr>
          <w:sz w:val="28"/>
          <w:szCs w:val="28"/>
        </w:rPr>
      </w:pPr>
    </w:p>
    <w:p w14:paraId="6FBAF18C" w14:textId="77777777" w:rsidR="00994E8D" w:rsidRDefault="00994E8D" w:rsidP="003A0A5C">
      <w:pPr>
        <w:pStyle w:val="NormalWeb"/>
        <w:ind w:left="360"/>
        <w:jc w:val="both"/>
        <w:rPr>
          <w:sz w:val="28"/>
          <w:szCs w:val="28"/>
        </w:rPr>
      </w:pPr>
    </w:p>
    <w:p w14:paraId="0C891491" w14:textId="77777777" w:rsidR="00994E8D" w:rsidRDefault="00994E8D" w:rsidP="003A0A5C">
      <w:pPr>
        <w:pStyle w:val="NormalWeb"/>
        <w:ind w:left="360"/>
        <w:jc w:val="both"/>
        <w:rPr>
          <w:sz w:val="28"/>
          <w:szCs w:val="28"/>
        </w:rPr>
      </w:pPr>
    </w:p>
    <w:p w14:paraId="0D2D32BC" w14:textId="77777777" w:rsidR="00994E8D" w:rsidRDefault="00994E8D" w:rsidP="003A0A5C">
      <w:pPr>
        <w:pStyle w:val="NormalWeb"/>
        <w:ind w:left="360"/>
        <w:jc w:val="both"/>
        <w:rPr>
          <w:sz w:val="28"/>
          <w:szCs w:val="28"/>
        </w:rPr>
      </w:pPr>
    </w:p>
    <w:p w14:paraId="11527944" w14:textId="77777777" w:rsidR="00994E8D" w:rsidRDefault="00994E8D" w:rsidP="003A0A5C">
      <w:pPr>
        <w:pStyle w:val="NormalWeb"/>
        <w:ind w:left="360"/>
        <w:jc w:val="both"/>
        <w:rPr>
          <w:sz w:val="28"/>
          <w:szCs w:val="28"/>
        </w:rPr>
      </w:pPr>
    </w:p>
    <w:p w14:paraId="3500B70E" w14:textId="4F6B8F91" w:rsidR="00994E8D" w:rsidRPr="00994E8D" w:rsidRDefault="00994E8D" w:rsidP="003A0A5C">
      <w:pPr>
        <w:pStyle w:val="NormalWeb"/>
        <w:numPr>
          <w:ilvl w:val="2"/>
          <w:numId w:val="1"/>
        </w:numPr>
        <w:jc w:val="both"/>
        <w:rPr>
          <w:b/>
          <w:bCs/>
          <w:sz w:val="28"/>
          <w:szCs w:val="28"/>
        </w:rPr>
      </w:pPr>
      <w:r w:rsidRPr="00994E8D">
        <w:rPr>
          <w:b/>
          <w:bCs/>
          <w:sz w:val="28"/>
          <w:szCs w:val="28"/>
        </w:rPr>
        <w:lastRenderedPageBreak/>
        <w:t>Redshift</w:t>
      </w:r>
    </w:p>
    <w:p w14:paraId="777B754D" w14:textId="77777777" w:rsidR="00994E8D" w:rsidRPr="00994E8D" w:rsidRDefault="00994E8D" w:rsidP="003A0A5C">
      <w:pPr>
        <w:pStyle w:val="NormalWeb"/>
        <w:numPr>
          <w:ilvl w:val="0"/>
          <w:numId w:val="10"/>
        </w:numPr>
        <w:jc w:val="both"/>
        <w:rPr>
          <w:sz w:val="28"/>
          <w:szCs w:val="28"/>
        </w:rPr>
      </w:pPr>
      <w:r w:rsidRPr="00994E8D">
        <w:rPr>
          <w:sz w:val="28"/>
          <w:szCs w:val="28"/>
        </w:rPr>
        <w:t>Stars (1): Very low redshift (~0), tightly clustered.</w:t>
      </w:r>
    </w:p>
    <w:p w14:paraId="56501208" w14:textId="77777777" w:rsidR="00994E8D" w:rsidRPr="00994E8D" w:rsidRDefault="00994E8D" w:rsidP="003A0A5C">
      <w:pPr>
        <w:pStyle w:val="NormalWeb"/>
        <w:numPr>
          <w:ilvl w:val="0"/>
          <w:numId w:val="10"/>
        </w:numPr>
        <w:jc w:val="both"/>
        <w:rPr>
          <w:sz w:val="28"/>
          <w:szCs w:val="28"/>
        </w:rPr>
      </w:pPr>
      <w:r w:rsidRPr="00994E8D">
        <w:rPr>
          <w:sz w:val="28"/>
          <w:szCs w:val="28"/>
        </w:rPr>
        <w:t>Galaxies (2): Moderate redshift, wider spread than stars.</w:t>
      </w:r>
    </w:p>
    <w:p w14:paraId="58D0934C" w14:textId="77777777" w:rsidR="00994E8D" w:rsidRPr="00994E8D" w:rsidRDefault="00994E8D" w:rsidP="003A0A5C">
      <w:pPr>
        <w:pStyle w:val="NormalWeb"/>
        <w:numPr>
          <w:ilvl w:val="0"/>
          <w:numId w:val="10"/>
        </w:numPr>
        <w:jc w:val="both"/>
        <w:rPr>
          <w:sz w:val="28"/>
          <w:szCs w:val="28"/>
        </w:rPr>
      </w:pPr>
      <w:r w:rsidRPr="00994E8D">
        <w:rPr>
          <w:sz w:val="28"/>
          <w:szCs w:val="28"/>
        </w:rPr>
        <w:t>QSOs (3): Very high redshift with a long tail of outliers — typical of distant quasars.</w:t>
      </w:r>
    </w:p>
    <w:p w14:paraId="4CA42907" w14:textId="68103141" w:rsidR="0059416A" w:rsidRPr="0059416A" w:rsidRDefault="00994E8D" w:rsidP="003A0A5C">
      <w:pPr>
        <w:pStyle w:val="NormalWeb"/>
        <w:numPr>
          <w:ilvl w:val="0"/>
          <w:numId w:val="10"/>
        </w:numPr>
        <w:jc w:val="both"/>
        <w:rPr>
          <w:b/>
          <w:bCs/>
          <w:sz w:val="28"/>
          <w:szCs w:val="28"/>
        </w:rPr>
      </w:pPr>
      <w:r w:rsidRPr="00994E8D">
        <w:rPr>
          <w:sz w:val="28"/>
          <w:szCs w:val="28"/>
        </w:rPr>
        <w:t xml:space="preserve">Insight: Redshift is a </w:t>
      </w:r>
      <w:r w:rsidRPr="00994E8D">
        <w:rPr>
          <w:b/>
          <w:bCs/>
          <w:sz w:val="28"/>
          <w:szCs w:val="28"/>
        </w:rPr>
        <w:t>highly discriminative feature and plays a key role in classification.</w:t>
      </w:r>
    </w:p>
    <w:p w14:paraId="65368F23" w14:textId="77777777" w:rsidR="00994E8D" w:rsidRPr="00994E8D" w:rsidRDefault="00994E8D" w:rsidP="003A0A5C">
      <w:pPr>
        <w:pStyle w:val="NormalWeb"/>
        <w:ind w:left="360"/>
        <w:jc w:val="both"/>
        <w:rPr>
          <w:sz w:val="28"/>
          <w:szCs w:val="28"/>
        </w:rPr>
      </w:pPr>
    </w:p>
    <w:p w14:paraId="703357D8" w14:textId="4079BD01" w:rsidR="00F979CF" w:rsidRDefault="00403FCB" w:rsidP="003A0A5C">
      <w:pPr>
        <w:pStyle w:val="NormalWeb"/>
        <w:jc w:val="both"/>
        <w:rPr>
          <w:rFonts w:eastAsiaTheme="minorHAnsi"/>
          <w:kern w:val="2"/>
          <w:sz w:val="28"/>
          <w:szCs w:val="28"/>
          <w:lang w:eastAsia="en-US"/>
          <w14:ligatures w14:val="standardContextual"/>
        </w:rPr>
      </w:pPr>
      <w:r w:rsidRPr="00994E8D">
        <w:rPr>
          <w:noProof/>
          <w:sz w:val="28"/>
          <w:szCs w:val="28"/>
        </w:rPr>
        <w:drawing>
          <wp:inline distT="0" distB="0" distL="0" distR="0" wp14:anchorId="195493A0" wp14:editId="5CB03245">
            <wp:extent cx="5619750" cy="3714750"/>
            <wp:effectExtent l="0" t="0" r="0" b="0"/>
            <wp:docPr id="115211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15649" name=""/>
                    <pic:cNvPicPr/>
                  </pic:nvPicPr>
                  <pic:blipFill>
                    <a:blip r:embed="rId12"/>
                    <a:stretch>
                      <a:fillRect/>
                    </a:stretch>
                  </pic:blipFill>
                  <pic:spPr>
                    <a:xfrm>
                      <a:off x="0" y="0"/>
                      <a:ext cx="5619750" cy="3714750"/>
                    </a:xfrm>
                    <a:prstGeom prst="rect">
                      <a:avLst/>
                    </a:prstGeom>
                  </pic:spPr>
                </pic:pic>
              </a:graphicData>
            </a:graphic>
          </wp:inline>
        </w:drawing>
      </w:r>
    </w:p>
    <w:p w14:paraId="104A178B" w14:textId="77777777" w:rsidR="004917BD" w:rsidRDefault="004917BD" w:rsidP="003A0A5C">
      <w:pPr>
        <w:pStyle w:val="NormalWeb"/>
        <w:jc w:val="both"/>
        <w:rPr>
          <w:rFonts w:eastAsiaTheme="minorHAnsi"/>
          <w:kern w:val="2"/>
          <w:sz w:val="28"/>
          <w:szCs w:val="28"/>
          <w:lang w:eastAsia="en-US"/>
          <w14:ligatures w14:val="standardContextual"/>
        </w:rPr>
      </w:pPr>
    </w:p>
    <w:p w14:paraId="2F214D77" w14:textId="77777777" w:rsidR="004917BD" w:rsidRPr="00BA78AC" w:rsidRDefault="004917BD" w:rsidP="003A0A5C">
      <w:pPr>
        <w:pStyle w:val="NormalWeb"/>
        <w:ind w:left="360"/>
        <w:jc w:val="both"/>
        <w:rPr>
          <w:rFonts w:eastAsiaTheme="minorHAnsi"/>
          <w:kern w:val="2"/>
          <w:sz w:val="28"/>
          <w:szCs w:val="28"/>
          <w:lang w:eastAsia="en-US"/>
          <w14:ligatures w14:val="standardContextual"/>
        </w:rPr>
      </w:pPr>
    </w:p>
    <w:p w14:paraId="090DBAD7" w14:textId="00034D32" w:rsidR="004917BD" w:rsidRPr="004917BD" w:rsidRDefault="004917BD" w:rsidP="003A0A5C">
      <w:pPr>
        <w:pStyle w:val="NormalWeb"/>
        <w:ind w:left="360"/>
        <w:jc w:val="both"/>
        <w:rPr>
          <w:rFonts w:eastAsiaTheme="minorHAnsi"/>
          <w:kern w:val="2"/>
          <w:sz w:val="28"/>
          <w:szCs w:val="28"/>
          <w:lang w:eastAsia="en-US"/>
          <w14:ligatures w14:val="standardContextual"/>
        </w:rPr>
      </w:pPr>
    </w:p>
    <w:p w14:paraId="49D89442" w14:textId="77777777" w:rsidR="00A25626" w:rsidRPr="00A25626" w:rsidRDefault="00A25626" w:rsidP="003A0A5C">
      <w:pPr>
        <w:pStyle w:val="ListParagraph"/>
        <w:ind w:left="360"/>
        <w:jc w:val="both"/>
        <w:rPr>
          <w:rFonts w:ascii="Times New Roman" w:hAnsi="Times New Roman" w:cs="Times New Roman"/>
          <w:sz w:val="28"/>
          <w:szCs w:val="28"/>
        </w:rPr>
      </w:pPr>
    </w:p>
    <w:p w14:paraId="100DC83F" w14:textId="77777777" w:rsidR="00A25626" w:rsidRPr="00BA78AC" w:rsidRDefault="00A25626" w:rsidP="003A0A5C">
      <w:pPr>
        <w:pStyle w:val="ListParagraph"/>
        <w:ind w:left="360"/>
        <w:jc w:val="both"/>
        <w:rPr>
          <w:rFonts w:ascii="Times New Roman" w:hAnsi="Times New Roman" w:cs="Times New Roman"/>
          <w:sz w:val="28"/>
          <w:szCs w:val="28"/>
        </w:rPr>
      </w:pPr>
    </w:p>
    <w:p w14:paraId="784F47F5" w14:textId="60FE84B1" w:rsidR="00BA78AC" w:rsidRPr="00BA78AC" w:rsidRDefault="00BA78AC" w:rsidP="003A0A5C">
      <w:pPr>
        <w:jc w:val="both"/>
        <w:rPr>
          <w:rFonts w:ascii="Times New Roman" w:hAnsi="Times New Roman" w:cs="Times New Roman"/>
          <w:sz w:val="28"/>
          <w:szCs w:val="28"/>
        </w:rPr>
      </w:pPr>
    </w:p>
    <w:p w14:paraId="6EC4A09D" w14:textId="77777777" w:rsidR="00BA78AC" w:rsidRDefault="00BA78AC" w:rsidP="003A0A5C">
      <w:pPr>
        <w:jc w:val="both"/>
        <w:rPr>
          <w:rFonts w:ascii="Times New Roman" w:hAnsi="Times New Roman" w:cs="Times New Roman"/>
          <w:sz w:val="28"/>
          <w:szCs w:val="28"/>
          <w:lang w:val="en-US"/>
        </w:rPr>
      </w:pPr>
    </w:p>
    <w:p w14:paraId="1C69F26D" w14:textId="77777777" w:rsidR="00284025" w:rsidRDefault="00284025" w:rsidP="00284025">
      <w:pPr>
        <w:jc w:val="both"/>
        <w:rPr>
          <w:rFonts w:ascii="Times New Roman" w:hAnsi="Times New Roman" w:cs="Times New Roman"/>
          <w:sz w:val="28"/>
          <w:szCs w:val="28"/>
          <w:lang w:val="en-US"/>
        </w:rPr>
      </w:pPr>
    </w:p>
    <w:p w14:paraId="30D63F01" w14:textId="5B986BD0" w:rsidR="00284025" w:rsidRPr="00284025" w:rsidRDefault="00284025" w:rsidP="00284025">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2.  </w:t>
      </w:r>
      <w:r w:rsidRPr="00284025">
        <w:rPr>
          <w:rFonts w:ascii="Times New Roman" w:hAnsi="Times New Roman" w:cs="Times New Roman"/>
          <w:sz w:val="28"/>
          <w:szCs w:val="28"/>
          <w:lang w:val="en-US"/>
        </w:rPr>
        <w:t xml:space="preserve">Feature </w:t>
      </w:r>
      <w:proofErr w:type="spellStart"/>
      <w:r w:rsidRPr="00284025">
        <w:rPr>
          <w:rFonts w:ascii="Times New Roman" w:hAnsi="Times New Roman" w:cs="Times New Roman"/>
          <w:sz w:val="28"/>
          <w:szCs w:val="28"/>
          <w:lang w:val="en-US"/>
        </w:rPr>
        <w:t>co</w:t>
      </w:r>
      <w:r w:rsidR="004D02ED">
        <w:rPr>
          <w:rFonts w:ascii="Times New Roman" w:hAnsi="Times New Roman" w:cs="Times New Roman"/>
          <w:sz w:val="28"/>
          <w:szCs w:val="28"/>
          <w:lang w:val="en-US"/>
        </w:rPr>
        <w:t>r</w:t>
      </w:r>
      <w:r w:rsidRPr="00284025">
        <w:rPr>
          <w:rFonts w:ascii="Times New Roman" w:hAnsi="Times New Roman" w:cs="Times New Roman"/>
          <w:sz w:val="28"/>
          <w:szCs w:val="28"/>
          <w:lang w:val="en-US"/>
        </w:rPr>
        <w:t>realtion</w:t>
      </w:r>
      <w:proofErr w:type="spellEnd"/>
      <w:r w:rsidRPr="00284025">
        <w:rPr>
          <w:rFonts w:ascii="Times New Roman" w:hAnsi="Times New Roman" w:cs="Times New Roman"/>
          <w:sz w:val="28"/>
          <w:szCs w:val="28"/>
          <w:lang w:val="en-US"/>
        </w:rPr>
        <w:t xml:space="preserve"> chart:</w:t>
      </w:r>
    </w:p>
    <w:p w14:paraId="17F8E512" w14:textId="77777777" w:rsidR="00284025" w:rsidRDefault="00284025" w:rsidP="003A0A5C">
      <w:pPr>
        <w:jc w:val="both"/>
        <w:rPr>
          <w:rFonts w:ascii="Times New Roman" w:hAnsi="Times New Roman" w:cs="Times New Roman"/>
          <w:sz w:val="28"/>
          <w:szCs w:val="28"/>
          <w:lang w:val="en-US"/>
        </w:rPr>
      </w:pPr>
    </w:p>
    <w:p w14:paraId="787C1FDE" w14:textId="1270897E" w:rsidR="00284025" w:rsidRDefault="00284025" w:rsidP="003A0A5C">
      <w:pPr>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02575B27" wp14:editId="6AB2727D">
            <wp:extent cx="5731510" cy="5344246"/>
            <wp:effectExtent l="0" t="0" r="2540" b="8890"/>
            <wp:docPr id="7478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4858" name="Picture 74784858"/>
                    <pic:cNvPicPr/>
                  </pic:nvPicPr>
                  <pic:blipFill>
                    <a:blip r:embed="rId13">
                      <a:extLst>
                        <a:ext uri="{28A0092B-C50C-407E-A947-70E740481C1C}">
                          <a14:useLocalDpi xmlns:a14="http://schemas.microsoft.com/office/drawing/2010/main" val="0"/>
                        </a:ext>
                      </a:extLst>
                    </a:blip>
                    <a:stretch>
                      <a:fillRect/>
                    </a:stretch>
                  </pic:blipFill>
                  <pic:spPr>
                    <a:xfrm>
                      <a:off x="0" y="0"/>
                      <a:ext cx="5731510" cy="5344246"/>
                    </a:xfrm>
                    <a:prstGeom prst="rect">
                      <a:avLst/>
                    </a:prstGeom>
                  </pic:spPr>
                </pic:pic>
              </a:graphicData>
            </a:graphic>
          </wp:inline>
        </w:drawing>
      </w:r>
    </w:p>
    <w:p w14:paraId="33A867C2" w14:textId="52C26FBE" w:rsidR="00284025" w:rsidRDefault="00284025" w:rsidP="003A0A5C">
      <w:pPr>
        <w:jc w:val="both"/>
        <w:rPr>
          <w:rFonts w:ascii="Times New Roman" w:hAnsi="Times New Roman" w:cs="Times New Roman"/>
          <w:sz w:val="28"/>
          <w:szCs w:val="28"/>
          <w:lang w:val="en-US"/>
        </w:rPr>
      </w:pPr>
    </w:p>
    <w:p w14:paraId="4DAD3DE0" w14:textId="613E8DEA" w:rsidR="00284025" w:rsidRDefault="00284025" w:rsidP="003A0A5C">
      <w:pPr>
        <w:jc w:val="both"/>
        <w:rPr>
          <w:rFonts w:ascii="Times New Roman" w:hAnsi="Times New Roman" w:cs="Times New Roman"/>
          <w:sz w:val="28"/>
          <w:szCs w:val="28"/>
          <w:lang w:val="en-US"/>
        </w:rPr>
      </w:pPr>
    </w:p>
    <w:p w14:paraId="4F6E19D3" w14:textId="77777777" w:rsidR="00284025" w:rsidRDefault="00284025" w:rsidP="003A0A5C">
      <w:pPr>
        <w:jc w:val="both"/>
        <w:rPr>
          <w:rFonts w:ascii="Times New Roman" w:hAnsi="Times New Roman" w:cs="Times New Roman"/>
          <w:sz w:val="28"/>
          <w:szCs w:val="28"/>
          <w:lang w:val="en-US"/>
        </w:rPr>
      </w:pPr>
    </w:p>
    <w:p w14:paraId="6353D18B" w14:textId="5542B634" w:rsidR="00284025" w:rsidRDefault="00284025" w:rsidP="003A0A5C">
      <w:pPr>
        <w:jc w:val="both"/>
        <w:rPr>
          <w:rFonts w:ascii="Times New Roman" w:hAnsi="Times New Roman" w:cs="Times New Roman"/>
          <w:sz w:val="28"/>
          <w:szCs w:val="28"/>
          <w:lang w:val="en-US"/>
        </w:rPr>
      </w:pPr>
    </w:p>
    <w:p w14:paraId="46FA993D" w14:textId="77777777" w:rsidR="00284025" w:rsidRDefault="00284025" w:rsidP="003A0A5C">
      <w:pPr>
        <w:jc w:val="both"/>
        <w:rPr>
          <w:rFonts w:ascii="Times New Roman" w:hAnsi="Times New Roman" w:cs="Times New Roman"/>
          <w:sz w:val="28"/>
          <w:szCs w:val="28"/>
          <w:lang w:val="en-US"/>
        </w:rPr>
      </w:pPr>
    </w:p>
    <w:p w14:paraId="17CED732" w14:textId="77777777" w:rsidR="00284025" w:rsidRDefault="00284025" w:rsidP="003A0A5C">
      <w:pPr>
        <w:jc w:val="both"/>
        <w:rPr>
          <w:rFonts w:ascii="Times New Roman" w:hAnsi="Times New Roman" w:cs="Times New Roman"/>
          <w:sz w:val="28"/>
          <w:szCs w:val="28"/>
          <w:lang w:val="en-US"/>
        </w:rPr>
      </w:pPr>
    </w:p>
    <w:p w14:paraId="41D72ABF" w14:textId="77777777" w:rsidR="00284025" w:rsidRDefault="00284025" w:rsidP="003A0A5C">
      <w:pPr>
        <w:jc w:val="both"/>
        <w:rPr>
          <w:rFonts w:ascii="Times New Roman" w:hAnsi="Times New Roman" w:cs="Times New Roman"/>
          <w:sz w:val="28"/>
          <w:szCs w:val="28"/>
          <w:lang w:val="en-US"/>
        </w:rPr>
      </w:pPr>
    </w:p>
    <w:p w14:paraId="04C35E17" w14:textId="77777777" w:rsidR="00284025" w:rsidRDefault="00284025" w:rsidP="003A0A5C">
      <w:pPr>
        <w:jc w:val="both"/>
        <w:rPr>
          <w:rFonts w:ascii="Times New Roman" w:hAnsi="Times New Roman" w:cs="Times New Roman"/>
          <w:sz w:val="28"/>
          <w:szCs w:val="28"/>
          <w:lang w:val="en-US"/>
        </w:rPr>
      </w:pPr>
    </w:p>
    <w:p w14:paraId="67F7F360" w14:textId="2B2E28E8" w:rsidR="00D90097" w:rsidRDefault="00D90097" w:rsidP="003A0A5C">
      <w:pPr>
        <w:jc w:val="center"/>
        <w:rPr>
          <w:rFonts w:ascii="Times New Roman" w:hAnsi="Times New Roman" w:cs="Times New Roman"/>
          <w:b/>
          <w:bCs/>
          <w:sz w:val="44"/>
          <w:szCs w:val="44"/>
          <w:lang w:val="en-US"/>
        </w:rPr>
      </w:pPr>
      <w:r w:rsidRPr="00D90097">
        <w:rPr>
          <w:rFonts w:ascii="Times New Roman" w:hAnsi="Times New Roman" w:cs="Times New Roman"/>
          <w:b/>
          <w:bCs/>
          <w:sz w:val="44"/>
          <w:szCs w:val="44"/>
          <w:lang w:val="en-US"/>
        </w:rPr>
        <w:lastRenderedPageBreak/>
        <w:t>MODEL TRAINING AND EVALUATION</w:t>
      </w:r>
    </w:p>
    <w:p w14:paraId="2CA55165" w14:textId="77777777" w:rsidR="00D90097" w:rsidRPr="00D90097" w:rsidRDefault="00D90097" w:rsidP="003A0A5C">
      <w:pPr>
        <w:jc w:val="both"/>
        <w:rPr>
          <w:rFonts w:ascii="Times New Roman" w:hAnsi="Times New Roman" w:cs="Times New Roman"/>
          <w:b/>
          <w:bCs/>
          <w:sz w:val="44"/>
          <w:szCs w:val="44"/>
          <w:lang w:val="en-US"/>
        </w:rPr>
      </w:pPr>
    </w:p>
    <w:tbl>
      <w:tblPr>
        <w:tblpPr w:leftFromText="180" w:rightFromText="180" w:vertAnchor="page" w:horzAnchor="margin" w:tblpY="5629"/>
        <w:tblW w:w="9100" w:type="dxa"/>
        <w:tblCellSpacing w:w="15" w:type="dxa"/>
        <w:tblCellMar>
          <w:top w:w="15" w:type="dxa"/>
          <w:left w:w="15" w:type="dxa"/>
          <w:bottom w:w="15" w:type="dxa"/>
          <w:right w:w="15" w:type="dxa"/>
        </w:tblCellMar>
        <w:tblLook w:val="04A0" w:firstRow="1" w:lastRow="0" w:firstColumn="1" w:lastColumn="0" w:noHBand="0" w:noVBand="1"/>
      </w:tblPr>
      <w:tblGrid>
        <w:gridCol w:w="7104"/>
        <w:gridCol w:w="1996"/>
      </w:tblGrid>
      <w:tr w:rsidR="00D90097" w:rsidRPr="00D90097" w14:paraId="1E56B6FA" w14:textId="77777777" w:rsidTr="003A0A5C">
        <w:trPr>
          <w:trHeight w:val="897"/>
          <w:tblHeade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5025B3C7" w14:textId="77777777" w:rsidR="00D90097" w:rsidRPr="00D90097" w:rsidRDefault="00D90097" w:rsidP="002D2FA1">
            <w:pPr>
              <w:jc w:val="center"/>
              <w:rPr>
                <w:rFonts w:ascii="Times New Roman" w:hAnsi="Times New Roman" w:cs="Times New Roman"/>
                <w:b/>
                <w:bCs/>
                <w:sz w:val="28"/>
                <w:szCs w:val="28"/>
              </w:rPr>
            </w:pPr>
            <w:r w:rsidRPr="00D90097">
              <w:rPr>
                <w:rFonts w:ascii="Times New Roman" w:hAnsi="Times New Roman" w:cs="Times New Roman"/>
                <w:b/>
                <w:bCs/>
                <w:sz w:val="28"/>
                <w:szCs w:val="28"/>
              </w:rPr>
              <w:t>Model</w:t>
            </w:r>
          </w:p>
        </w:tc>
        <w:tc>
          <w:tcPr>
            <w:tcW w:w="0" w:type="auto"/>
            <w:tcBorders>
              <w:top w:val="single" w:sz="12" w:space="0" w:color="auto"/>
              <w:bottom w:val="single" w:sz="12" w:space="0" w:color="auto"/>
              <w:right w:val="single" w:sz="12" w:space="0" w:color="auto"/>
            </w:tcBorders>
            <w:vAlign w:val="center"/>
            <w:hideMark/>
          </w:tcPr>
          <w:p w14:paraId="516EAFAF" w14:textId="77777777" w:rsidR="00D90097" w:rsidRPr="00D90097" w:rsidRDefault="00D90097" w:rsidP="002D2FA1">
            <w:pPr>
              <w:jc w:val="center"/>
              <w:rPr>
                <w:rFonts w:ascii="Times New Roman" w:hAnsi="Times New Roman" w:cs="Times New Roman"/>
                <w:b/>
                <w:bCs/>
                <w:sz w:val="28"/>
                <w:szCs w:val="28"/>
              </w:rPr>
            </w:pPr>
            <w:r w:rsidRPr="00D90097">
              <w:rPr>
                <w:rFonts w:ascii="Times New Roman" w:hAnsi="Times New Roman" w:cs="Times New Roman"/>
                <w:b/>
                <w:bCs/>
                <w:sz w:val="28"/>
                <w:szCs w:val="28"/>
              </w:rPr>
              <w:t>Accuracy</w:t>
            </w:r>
          </w:p>
        </w:tc>
      </w:tr>
      <w:tr w:rsidR="00D90097" w:rsidRPr="00D90097" w14:paraId="1A2088A2" w14:textId="77777777" w:rsidTr="003A0A5C">
        <w:trPr>
          <w:trHeight w:val="574"/>
          <w:tblCellSpacing w:w="15" w:type="dxa"/>
        </w:trPr>
        <w:tc>
          <w:tcPr>
            <w:tcW w:w="0" w:type="auto"/>
            <w:tcBorders>
              <w:left w:val="single" w:sz="12" w:space="0" w:color="auto"/>
              <w:bottom w:val="single" w:sz="12" w:space="0" w:color="auto"/>
              <w:right w:val="single" w:sz="12" w:space="0" w:color="auto"/>
            </w:tcBorders>
            <w:vAlign w:val="center"/>
            <w:hideMark/>
          </w:tcPr>
          <w:p w14:paraId="7FB64598" w14:textId="77777777" w:rsidR="00D90097" w:rsidRPr="00D90097" w:rsidRDefault="00D90097" w:rsidP="003A0A5C">
            <w:pPr>
              <w:pStyle w:val="ListParagraph"/>
              <w:numPr>
                <w:ilvl w:val="0"/>
                <w:numId w:val="23"/>
              </w:numPr>
              <w:jc w:val="both"/>
              <w:rPr>
                <w:rFonts w:ascii="Times New Roman" w:hAnsi="Times New Roman" w:cs="Times New Roman"/>
                <w:sz w:val="28"/>
                <w:szCs w:val="28"/>
              </w:rPr>
            </w:pPr>
            <w:r w:rsidRPr="00D90097">
              <w:rPr>
                <w:rFonts w:ascii="Times New Roman" w:hAnsi="Times New Roman" w:cs="Times New Roman"/>
                <w:sz w:val="28"/>
                <w:szCs w:val="28"/>
              </w:rPr>
              <w:t>Decision Tree</w:t>
            </w:r>
          </w:p>
        </w:tc>
        <w:tc>
          <w:tcPr>
            <w:tcW w:w="0" w:type="auto"/>
            <w:tcBorders>
              <w:top w:val="single" w:sz="12" w:space="0" w:color="auto"/>
              <w:bottom w:val="single" w:sz="12" w:space="0" w:color="auto"/>
              <w:right w:val="single" w:sz="12" w:space="0" w:color="auto"/>
            </w:tcBorders>
            <w:vAlign w:val="center"/>
            <w:hideMark/>
          </w:tcPr>
          <w:p w14:paraId="0E98E1F1" w14:textId="73F511E2" w:rsidR="00D90097" w:rsidRPr="00D90097" w:rsidRDefault="003A0A5C" w:rsidP="003A0A5C">
            <w:pPr>
              <w:jc w:val="both"/>
              <w:rPr>
                <w:rFonts w:ascii="Times New Roman" w:hAnsi="Times New Roman" w:cs="Times New Roman"/>
                <w:sz w:val="28"/>
                <w:szCs w:val="28"/>
              </w:rPr>
            </w:pPr>
            <w:r>
              <w:rPr>
                <w:rFonts w:ascii="Times New Roman" w:hAnsi="Times New Roman" w:cs="Times New Roman"/>
                <w:sz w:val="28"/>
                <w:szCs w:val="28"/>
              </w:rPr>
              <w:t>97.3</w:t>
            </w:r>
            <w:r w:rsidR="00D90097" w:rsidRPr="00D90097">
              <w:rPr>
                <w:rFonts w:ascii="Times New Roman" w:hAnsi="Times New Roman" w:cs="Times New Roman"/>
                <w:sz w:val="28"/>
                <w:szCs w:val="28"/>
              </w:rPr>
              <w:t>%</w:t>
            </w:r>
          </w:p>
        </w:tc>
      </w:tr>
      <w:tr w:rsidR="00D90097" w:rsidRPr="00D90097" w14:paraId="3E13EB37" w14:textId="77777777" w:rsidTr="003A0A5C">
        <w:trPr>
          <w:trHeight w:val="548"/>
          <w:tblCellSpacing w:w="15" w:type="dxa"/>
        </w:trPr>
        <w:tc>
          <w:tcPr>
            <w:tcW w:w="0" w:type="auto"/>
            <w:tcBorders>
              <w:left w:val="single" w:sz="12" w:space="0" w:color="auto"/>
              <w:bottom w:val="single" w:sz="12" w:space="0" w:color="auto"/>
              <w:right w:val="single" w:sz="12" w:space="0" w:color="auto"/>
            </w:tcBorders>
            <w:vAlign w:val="center"/>
            <w:hideMark/>
          </w:tcPr>
          <w:p w14:paraId="6D267D86" w14:textId="77777777" w:rsidR="00D90097" w:rsidRPr="00D90097" w:rsidRDefault="00D90097" w:rsidP="003A0A5C">
            <w:pPr>
              <w:pStyle w:val="ListParagraph"/>
              <w:numPr>
                <w:ilvl w:val="0"/>
                <w:numId w:val="23"/>
              </w:numPr>
              <w:jc w:val="both"/>
              <w:rPr>
                <w:rFonts w:ascii="Times New Roman" w:hAnsi="Times New Roman" w:cs="Times New Roman"/>
                <w:sz w:val="28"/>
                <w:szCs w:val="28"/>
              </w:rPr>
            </w:pPr>
            <w:r w:rsidRPr="00D90097">
              <w:rPr>
                <w:rFonts w:ascii="Times New Roman" w:hAnsi="Times New Roman" w:cs="Times New Roman"/>
                <w:sz w:val="28"/>
                <w:szCs w:val="28"/>
              </w:rPr>
              <w:t>Random Forest</w:t>
            </w:r>
          </w:p>
        </w:tc>
        <w:tc>
          <w:tcPr>
            <w:tcW w:w="0" w:type="auto"/>
            <w:tcBorders>
              <w:bottom w:val="single" w:sz="12" w:space="0" w:color="auto"/>
              <w:right w:val="single" w:sz="12" w:space="0" w:color="auto"/>
            </w:tcBorders>
            <w:vAlign w:val="center"/>
            <w:hideMark/>
          </w:tcPr>
          <w:p w14:paraId="78AA733D" w14:textId="77777777" w:rsidR="00D90097" w:rsidRPr="00D90097" w:rsidRDefault="00D90097" w:rsidP="003A0A5C">
            <w:pPr>
              <w:jc w:val="both"/>
              <w:rPr>
                <w:rFonts w:ascii="Times New Roman" w:hAnsi="Times New Roman" w:cs="Times New Roman"/>
                <w:sz w:val="28"/>
                <w:szCs w:val="28"/>
              </w:rPr>
            </w:pPr>
            <w:r w:rsidRPr="00D90097">
              <w:rPr>
                <w:rFonts w:ascii="Times New Roman" w:hAnsi="Times New Roman" w:cs="Times New Roman"/>
                <w:b/>
                <w:bCs/>
                <w:sz w:val="28"/>
                <w:szCs w:val="28"/>
              </w:rPr>
              <w:t>97.6%</w:t>
            </w:r>
          </w:p>
        </w:tc>
      </w:tr>
      <w:tr w:rsidR="00D90097" w:rsidRPr="00D90097" w14:paraId="5DC645E6" w14:textId="77777777" w:rsidTr="003A0A5C">
        <w:trPr>
          <w:trHeight w:val="561"/>
          <w:tblCellSpacing w:w="15" w:type="dxa"/>
        </w:trPr>
        <w:tc>
          <w:tcPr>
            <w:tcW w:w="0" w:type="auto"/>
            <w:tcBorders>
              <w:left w:val="single" w:sz="12" w:space="0" w:color="auto"/>
              <w:bottom w:val="single" w:sz="12" w:space="0" w:color="auto"/>
              <w:right w:val="single" w:sz="12" w:space="0" w:color="auto"/>
            </w:tcBorders>
            <w:vAlign w:val="center"/>
            <w:hideMark/>
          </w:tcPr>
          <w:p w14:paraId="1D3360CB" w14:textId="77777777" w:rsidR="00D90097" w:rsidRPr="00D90097" w:rsidRDefault="00D90097" w:rsidP="003A0A5C">
            <w:pPr>
              <w:pStyle w:val="ListParagraph"/>
              <w:numPr>
                <w:ilvl w:val="0"/>
                <w:numId w:val="23"/>
              </w:numPr>
              <w:jc w:val="both"/>
              <w:rPr>
                <w:rFonts w:ascii="Times New Roman" w:hAnsi="Times New Roman" w:cs="Times New Roman"/>
                <w:sz w:val="28"/>
                <w:szCs w:val="28"/>
              </w:rPr>
            </w:pPr>
            <w:r w:rsidRPr="00D90097">
              <w:rPr>
                <w:rFonts w:ascii="Times New Roman" w:hAnsi="Times New Roman" w:cs="Times New Roman"/>
                <w:sz w:val="28"/>
                <w:szCs w:val="28"/>
              </w:rPr>
              <w:t xml:space="preserve">K-Nearest </w:t>
            </w:r>
            <w:proofErr w:type="spellStart"/>
            <w:r w:rsidRPr="00D90097">
              <w:rPr>
                <w:rFonts w:ascii="Times New Roman" w:hAnsi="Times New Roman" w:cs="Times New Roman"/>
                <w:sz w:val="28"/>
                <w:szCs w:val="28"/>
              </w:rPr>
              <w:t>Neighbors</w:t>
            </w:r>
            <w:proofErr w:type="spellEnd"/>
          </w:p>
        </w:tc>
        <w:tc>
          <w:tcPr>
            <w:tcW w:w="0" w:type="auto"/>
            <w:tcBorders>
              <w:bottom w:val="single" w:sz="12" w:space="0" w:color="auto"/>
              <w:right w:val="single" w:sz="12" w:space="0" w:color="auto"/>
            </w:tcBorders>
            <w:vAlign w:val="center"/>
            <w:hideMark/>
          </w:tcPr>
          <w:p w14:paraId="57150DFB" w14:textId="18359F38" w:rsidR="00D90097" w:rsidRPr="00D90097" w:rsidRDefault="00D90097" w:rsidP="003A0A5C">
            <w:pPr>
              <w:jc w:val="both"/>
              <w:rPr>
                <w:rFonts w:ascii="Times New Roman" w:hAnsi="Times New Roman" w:cs="Times New Roman"/>
                <w:sz w:val="28"/>
                <w:szCs w:val="28"/>
              </w:rPr>
            </w:pPr>
            <w:r w:rsidRPr="00D90097">
              <w:rPr>
                <w:rFonts w:ascii="Times New Roman" w:hAnsi="Times New Roman" w:cs="Times New Roman"/>
                <w:sz w:val="28"/>
                <w:szCs w:val="28"/>
              </w:rPr>
              <w:t>94.</w:t>
            </w:r>
            <w:r w:rsidR="003A0A5C">
              <w:rPr>
                <w:rFonts w:ascii="Times New Roman" w:hAnsi="Times New Roman" w:cs="Times New Roman"/>
                <w:sz w:val="28"/>
                <w:szCs w:val="28"/>
              </w:rPr>
              <w:t>4</w:t>
            </w:r>
            <w:r w:rsidRPr="00D90097">
              <w:rPr>
                <w:rFonts w:ascii="Times New Roman" w:hAnsi="Times New Roman" w:cs="Times New Roman"/>
                <w:sz w:val="28"/>
                <w:szCs w:val="28"/>
              </w:rPr>
              <w:t>%</w:t>
            </w:r>
          </w:p>
        </w:tc>
      </w:tr>
      <w:tr w:rsidR="00D90097" w:rsidRPr="00D90097" w14:paraId="208E56ED" w14:textId="77777777" w:rsidTr="003A0A5C">
        <w:trPr>
          <w:trHeight w:val="561"/>
          <w:tblCellSpacing w:w="15" w:type="dxa"/>
        </w:trPr>
        <w:tc>
          <w:tcPr>
            <w:tcW w:w="0" w:type="auto"/>
            <w:tcBorders>
              <w:left w:val="single" w:sz="12" w:space="0" w:color="auto"/>
              <w:bottom w:val="single" w:sz="12" w:space="0" w:color="auto"/>
              <w:right w:val="single" w:sz="12" w:space="0" w:color="auto"/>
            </w:tcBorders>
            <w:vAlign w:val="center"/>
            <w:hideMark/>
          </w:tcPr>
          <w:p w14:paraId="1A748217" w14:textId="77777777" w:rsidR="00D90097" w:rsidRPr="00D90097" w:rsidRDefault="00D90097" w:rsidP="003A0A5C">
            <w:pPr>
              <w:pStyle w:val="ListParagraph"/>
              <w:numPr>
                <w:ilvl w:val="0"/>
                <w:numId w:val="23"/>
              </w:numPr>
              <w:jc w:val="both"/>
              <w:rPr>
                <w:rFonts w:ascii="Times New Roman" w:hAnsi="Times New Roman" w:cs="Times New Roman"/>
                <w:sz w:val="28"/>
                <w:szCs w:val="28"/>
              </w:rPr>
            </w:pPr>
            <w:r w:rsidRPr="00D90097">
              <w:rPr>
                <w:rFonts w:ascii="Times New Roman" w:hAnsi="Times New Roman" w:cs="Times New Roman"/>
                <w:sz w:val="28"/>
                <w:szCs w:val="28"/>
              </w:rPr>
              <w:t>Support Vector Machine (RBF)</w:t>
            </w:r>
          </w:p>
        </w:tc>
        <w:tc>
          <w:tcPr>
            <w:tcW w:w="0" w:type="auto"/>
            <w:tcBorders>
              <w:bottom w:val="single" w:sz="12" w:space="0" w:color="auto"/>
              <w:right w:val="single" w:sz="12" w:space="0" w:color="auto"/>
            </w:tcBorders>
            <w:vAlign w:val="center"/>
            <w:hideMark/>
          </w:tcPr>
          <w:p w14:paraId="02AF77AA" w14:textId="77777777" w:rsidR="00D90097" w:rsidRPr="00D90097" w:rsidRDefault="00D90097" w:rsidP="003A0A5C">
            <w:pPr>
              <w:jc w:val="both"/>
              <w:rPr>
                <w:rFonts w:ascii="Times New Roman" w:hAnsi="Times New Roman" w:cs="Times New Roman"/>
                <w:sz w:val="28"/>
                <w:szCs w:val="28"/>
              </w:rPr>
            </w:pPr>
            <w:r w:rsidRPr="00D90097">
              <w:rPr>
                <w:rFonts w:ascii="Times New Roman" w:hAnsi="Times New Roman" w:cs="Times New Roman"/>
                <w:sz w:val="28"/>
                <w:szCs w:val="28"/>
              </w:rPr>
              <w:t>96.4%</w:t>
            </w:r>
          </w:p>
        </w:tc>
      </w:tr>
      <w:tr w:rsidR="00D90097" w:rsidRPr="00D90097" w14:paraId="7D6E3E3A" w14:textId="77777777" w:rsidTr="003A0A5C">
        <w:trPr>
          <w:trHeight w:val="561"/>
          <w:tblCellSpacing w:w="15" w:type="dxa"/>
        </w:trPr>
        <w:tc>
          <w:tcPr>
            <w:tcW w:w="0" w:type="auto"/>
            <w:tcBorders>
              <w:left w:val="single" w:sz="12" w:space="0" w:color="auto"/>
              <w:bottom w:val="single" w:sz="12" w:space="0" w:color="auto"/>
              <w:right w:val="single" w:sz="12" w:space="0" w:color="auto"/>
            </w:tcBorders>
            <w:vAlign w:val="center"/>
            <w:hideMark/>
          </w:tcPr>
          <w:p w14:paraId="0FA99559" w14:textId="77777777" w:rsidR="00D90097" w:rsidRPr="00D90097" w:rsidRDefault="00D90097" w:rsidP="003A0A5C">
            <w:pPr>
              <w:pStyle w:val="ListParagraph"/>
              <w:numPr>
                <w:ilvl w:val="0"/>
                <w:numId w:val="23"/>
              </w:numPr>
              <w:jc w:val="both"/>
              <w:rPr>
                <w:rFonts w:ascii="Times New Roman" w:hAnsi="Times New Roman" w:cs="Times New Roman"/>
                <w:sz w:val="28"/>
                <w:szCs w:val="28"/>
              </w:rPr>
            </w:pPr>
            <w:r w:rsidRPr="00D90097">
              <w:rPr>
                <w:rFonts w:ascii="Times New Roman" w:hAnsi="Times New Roman" w:cs="Times New Roman"/>
                <w:sz w:val="28"/>
                <w:szCs w:val="28"/>
              </w:rPr>
              <w:t>Gradient Boosting</w:t>
            </w:r>
          </w:p>
        </w:tc>
        <w:tc>
          <w:tcPr>
            <w:tcW w:w="0" w:type="auto"/>
            <w:tcBorders>
              <w:bottom w:val="single" w:sz="12" w:space="0" w:color="auto"/>
              <w:right w:val="single" w:sz="12" w:space="0" w:color="auto"/>
            </w:tcBorders>
            <w:vAlign w:val="center"/>
            <w:hideMark/>
          </w:tcPr>
          <w:p w14:paraId="77D33A3D" w14:textId="77777777" w:rsidR="00D90097" w:rsidRPr="00D90097" w:rsidRDefault="00D90097" w:rsidP="003A0A5C">
            <w:pPr>
              <w:jc w:val="both"/>
              <w:rPr>
                <w:rFonts w:ascii="Times New Roman" w:hAnsi="Times New Roman" w:cs="Times New Roman"/>
                <w:sz w:val="28"/>
                <w:szCs w:val="28"/>
              </w:rPr>
            </w:pPr>
            <w:r w:rsidRPr="00D90097">
              <w:rPr>
                <w:rFonts w:ascii="Times New Roman" w:hAnsi="Times New Roman" w:cs="Times New Roman"/>
                <w:b/>
                <w:bCs/>
                <w:sz w:val="28"/>
                <w:szCs w:val="28"/>
              </w:rPr>
              <w:t>97.6%</w:t>
            </w:r>
          </w:p>
        </w:tc>
      </w:tr>
      <w:tr w:rsidR="00D90097" w:rsidRPr="00D90097" w14:paraId="68C3B893" w14:textId="77777777" w:rsidTr="003A0A5C">
        <w:trPr>
          <w:trHeight w:val="561"/>
          <w:tblCellSpacing w:w="15" w:type="dxa"/>
        </w:trPr>
        <w:tc>
          <w:tcPr>
            <w:tcW w:w="0" w:type="auto"/>
            <w:tcBorders>
              <w:left w:val="single" w:sz="12" w:space="0" w:color="auto"/>
              <w:bottom w:val="single" w:sz="12" w:space="0" w:color="auto"/>
              <w:right w:val="single" w:sz="12" w:space="0" w:color="auto"/>
            </w:tcBorders>
            <w:vAlign w:val="center"/>
            <w:hideMark/>
          </w:tcPr>
          <w:p w14:paraId="095631E2" w14:textId="77777777" w:rsidR="00D90097" w:rsidRPr="00D90097" w:rsidRDefault="00D90097" w:rsidP="003A0A5C">
            <w:pPr>
              <w:pStyle w:val="ListParagraph"/>
              <w:numPr>
                <w:ilvl w:val="0"/>
                <w:numId w:val="23"/>
              </w:numPr>
              <w:jc w:val="both"/>
              <w:rPr>
                <w:rFonts w:ascii="Times New Roman" w:hAnsi="Times New Roman" w:cs="Times New Roman"/>
                <w:sz w:val="28"/>
                <w:szCs w:val="28"/>
              </w:rPr>
            </w:pPr>
            <w:r w:rsidRPr="00D90097">
              <w:rPr>
                <w:rFonts w:ascii="Times New Roman" w:hAnsi="Times New Roman" w:cs="Times New Roman"/>
                <w:sz w:val="28"/>
                <w:szCs w:val="28"/>
              </w:rPr>
              <w:t>AdaBoost</w:t>
            </w:r>
          </w:p>
        </w:tc>
        <w:tc>
          <w:tcPr>
            <w:tcW w:w="0" w:type="auto"/>
            <w:tcBorders>
              <w:bottom w:val="single" w:sz="12" w:space="0" w:color="auto"/>
              <w:right w:val="single" w:sz="12" w:space="0" w:color="auto"/>
            </w:tcBorders>
            <w:vAlign w:val="center"/>
            <w:hideMark/>
          </w:tcPr>
          <w:p w14:paraId="4AC4537D" w14:textId="50FDEAF2" w:rsidR="00D90097" w:rsidRPr="00D90097" w:rsidRDefault="00D90097" w:rsidP="003A0A5C">
            <w:pPr>
              <w:jc w:val="both"/>
              <w:rPr>
                <w:rFonts w:ascii="Times New Roman" w:hAnsi="Times New Roman" w:cs="Times New Roman"/>
                <w:sz w:val="28"/>
                <w:szCs w:val="28"/>
              </w:rPr>
            </w:pPr>
            <w:r w:rsidRPr="00D90097">
              <w:rPr>
                <w:rFonts w:ascii="Times New Roman" w:hAnsi="Times New Roman" w:cs="Times New Roman"/>
                <w:sz w:val="28"/>
                <w:szCs w:val="28"/>
              </w:rPr>
              <w:t>90.</w:t>
            </w:r>
            <w:r w:rsidR="003A0A5C">
              <w:rPr>
                <w:rFonts w:ascii="Times New Roman" w:hAnsi="Times New Roman" w:cs="Times New Roman"/>
                <w:sz w:val="28"/>
                <w:szCs w:val="28"/>
              </w:rPr>
              <w:t>4</w:t>
            </w:r>
            <w:r w:rsidRPr="00D90097">
              <w:rPr>
                <w:rFonts w:ascii="Times New Roman" w:hAnsi="Times New Roman" w:cs="Times New Roman"/>
                <w:sz w:val="28"/>
                <w:szCs w:val="28"/>
              </w:rPr>
              <w:t>%</w:t>
            </w:r>
          </w:p>
        </w:tc>
      </w:tr>
      <w:tr w:rsidR="00D90097" w:rsidRPr="00D90097" w14:paraId="54368EEA" w14:textId="77777777" w:rsidTr="003A0A5C">
        <w:trPr>
          <w:trHeight w:val="561"/>
          <w:tblCellSpacing w:w="15" w:type="dxa"/>
        </w:trPr>
        <w:tc>
          <w:tcPr>
            <w:tcW w:w="0" w:type="auto"/>
            <w:tcBorders>
              <w:left w:val="single" w:sz="12" w:space="0" w:color="auto"/>
              <w:bottom w:val="single" w:sz="12" w:space="0" w:color="auto"/>
              <w:right w:val="single" w:sz="12" w:space="0" w:color="auto"/>
            </w:tcBorders>
            <w:vAlign w:val="center"/>
            <w:hideMark/>
          </w:tcPr>
          <w:p w14:paraId="378CDB42" w14:textId="77777777" w:rsidR="00D90097" w:rsidRPr="00D90097" w:rsidRDefault="00D90097" w:rsidP="003A0A5C">
            <w:pPr>
              <w:pStyle w:val="ListParagraph"/>
              <w:numPr>
                <w:ilvl w:val="0"/>
                <w:numId w:val="23"/>
              </w:numPr>
              <w:jc w:val="both"/>
              <w:rPr>
                <w:rFonts w:ascii="Times New Roman" w:hAnsi="Times New Roman" w:cs="Times New Roman"/>
                <w:sz w:val="28"/>
                <w:szCs w:val="28"/>
              </w:rPr>
            </w:pPr>
            <w:proofErr w:type="spellStart"/>
            <w:r w:rsidRPr="00D90097">
              <w:rPr>
                <w:rFonts w:ascii="Times New Roman" w:hAnsi="Times New Roman" w:cs="Times New Roman"/>
                <w:sz w:val="28"/>
                <w:szCs w:val="28"/>
              </w:rPr>
              <w:t>XGBoost</w:t>
            </w:r>
            <w:proofErr w:type="spellEnd"/>
          </w:p>
        </w:tc>
        <w:tc>
          <w:tcPr>
            <w:tcW w:w="0" w:type="auto"/>
            <w:tcBorders>
              <w:bottom w:val="single" w:sz="12" w:space="0" w:color="auto"/>
              <w:right w:val="single" w:sz="12" w:space="0" w:color="auto"/>
            </w:tcBorders>
            <w:vAlign w:val="center"/>
            <w:hideMark/>
          </w:tcPr>
          <w:p w14:paraId="31C4567C" w14:textId="77777777" w:rsidR="00D90097" w:rsidRPr="00D90097" w:rsidRDefault="00D90097" w:rsidP="003A0A5C">
            <w:pPr>
              <w:jc w:val="both"/>
              <w:rPr>
                <w:rFonts w:ascii="Times New Roman" w:hAnsi="Times New Roman" w:cs="Times New Roman"/>
                <w:sz w:val="28"/>
                <w:szCs w:val="28"/>
              </w:rPr>
            </w:pPr>
            <w:r w:rsidRPr="00D90097">
              <w:rPr>
                <w:rFonts w:ascii="Times New Roman" w:hAnsi="Times New Roman" w:cs="Times New Roman"/>
                <w:sz w:val="28"/>
                <w:szCs w:val="28"/>
              </w:rPr>
              <w:t>97.2%</w:t>
            </w:r>
          </w:p>
        </w:tc>
      </w:tr>
    </w:tbl>
    <w:p w14:paraId="71C88D19" w14:textId="5C6EE3AC" w:rsidR="00D90097" w:rsidRDefault="00D90097" w:rsidP="00A76511">
      <w:pPr>
        <w:jc w:val="both"/>
        <w:rPr>
          <w:rFonts w:ascii="Times New Roman" w:hAnsi="Times New Roman" w:cs="Times New Roman"/>
          <w:sz w:val="28"/>
          <w:szCs w:val="28"/>
        </w:rPr>
      </w:pPr>
      <w:r w:rsidRPr="00D90097">
        <w:rPr>
          <w:rFonts w:ascii="Times New Roman" w:hAnsi="Times New Roman" w:cs="Times New Roman"/>
          <w:sz w:val="28"/>
          <w:szCs w:val="28"/>
        </w:rPr>
        <w:t>To accurately classify celestial objects, several supervised machine learning models were trained and evaluated. The models were tested using key metrics such as accuracy, precision, recall, and F1-score. Confusion matrices provided insight into class-wise performance, and hyperparameter tuning</w:t>
      </w:r>
      <w:r w:rsidR="00A76511">
        <w:rPr>
          <w:rFonts w:ascii="Times New Roman" w:hAnsi="Times New Roman" w:cs="Times New Roman"/>
          <w:sz w:val="28"/>
          <w:szCs w:val="28"/>
        </w:rPr>
        <w:t xml:space="preserve"> </w:t>
      </w:r>
      <w:r w:rsidRPr="00D90097">
        <w:rPr>
          <w:rFonts w:ascii="Times New Roman" w:hAnsi="Times New Roman" w:cs="Times New Roman"/>
          <w:sz w:val="28"/>
          <w:szCs w:val="28"/>
        </w:rPr>
        <w:t xml:space="preserve">(via </w:t>
      </w:r>
      <w:proofErr w:type="spellStart"/>
      <w:r w:rsidRPr="00D90097">
        <w:rPr>
          <w:rFonts w:ascii="Times New Roman" w:hAnsi="Times New Roman" w:cs="Times New Roman"/>
          <w:sz w:val="28"/>
          <w:szCs w:val="28"/>
        </w:rPr>
        <w:t>GridSearchCV</w:t>
      </w:r>
      <w:proofErr w:type="spellEnd"/>
      <w:r w:rsidRPr="00D90097">
        <w:rPr>
          <w:rFonts w:ascii="Times New Roman" w:hAnsi="Times New Roman" w:cs="Times New Roman"/>
          <w:sz w:val="28"/>
          <w:szCs w:val="28"/>
        </w:rPr>
        <w:t>) was applied to enhance model efficiency and reduce overfitting.</w:t>
      </w:r>
    </w:p>
    <w:p w14:paraId="25CBD264" w14:textId="6CC75A35" w:rsidR="00D90097" w:rsidRDefault="00D90097" w:rsidP="003A0A5C">
      <w:pPr>
        <w:jc w:val="both"/>
        <w:rPr>
          <w:rFonts w:ascii="Times New Roman" w:hAnsi="Times New Roman" w:cs="Times New Roman"/>
          <w:sz w:val="28"/>
          <w:szCs w:val="28"/>
          <w:lang w:val="en-US"/>
        </w:rPr>
      </w:pPr>
      <w:r>
        <w:rPr>
          <w:rFonts w:ascii="Times New Roman" w:hAnsi="Times New Roman" w:cs="Times New Roman"/>
          <w:sz w:val="28"/>
          <w:szCs w:val="28"/>
        </w:rPr>
        <w:t>Below is the result of every trained model and their accuracy result:</w:t>
      </w:r>
    </w:p>
    <w:p w14:paraId="5ED5FAF3" w14:textId="77777777" w:rsidR="00D90097" w:rsidRDefault="00D90097" w:rsidP="003A0A5C">
      <w:pPr>
        <w:jc w:val="both"/>
        <w:rPr>
          <w:rFonts w:ascii="Times New Roman" w:hAnsi="Times New Roman" w:cs="Times New Roman"/>
          <w:sz w:val="28"/>
          <w:szCs w:val="28"/>
          <w:lang w:val="en-US"/>
        </w:rPr>
      </w:pPr>
    </w:p>
    <w:p w14:paraId="41D8EC1D" w14:textId="77777777" w:rsidR="00D90097" w:rsidRDefault="00D90097" w:rsidP="003A0A5C">
      <w:pPr>
        <w:jc w:val="both"/>
        <w:rPr>
          <w:rFonts w:ascii="Times New Roman" w:hAnsi="Times New Roman" w:cs="Times New Roman"/>
          <w:sz w:val="28"/>
          <w:szCs w:val="28"/>
          <w:lang w:val="en-US"/>
        </w:rPr>
      </w:pPr>
    </w:p>
    <w:p w14:paraId="4CDAD6E2" w14:textId="77777777" w:rsidR="00D90097" w:rsidRPr="00D90097" w:rsidRDefault="00D90097" w:rsidP="003A0A5C">
      <w:pPr>
        <w:jc w:val="both"/>
        <w:rPr>
          <w:rFonts w:ascii="Times New Roman" w:hAnsi="Times New Roman" w:cs="Times New Roman"/>
          <w:b/>
          <w:bCs/>
          <w:sz w:val="28"/>
          <w:szCs w:val="28"/>
        </w:rPr>
      </w:pPr>
      <w:r w:rsidRPr="00D90097">
        <w:rPr>
          <w:rFonts w:ascii="Times New Roman" w:hAnsi="Times New Roman" w:cs="Times New Roman"/>
          <w:b/>
          <w:bCs/>
          <w:sz w:val="28"/>
          <w:szCs w:val="28"/>
        </w:rPr>
        <w:t>Evaluation Metrics:</w:t>
      </w:r>
    </w:p>
    <w:p w14:paraId="0272806F" w14:textId="77777777" w:rsidR="00D90097" w:rsidRPr="00D90097" w:rsidRDefault="00D90097" w:rsidP="003A0A5C">
      <w:pPr>
        <w:numPr>
          <w:ilvl w:val="0"/>
          <w:numId w:val="24"/>
        </w:numPr>
        <w:jc w:val="both"/>
        <w:rPr>
          <w:rFonts w:ascii="Times New Roman" w:hAnsi="Times New Roman" w:cs="Times New Roman"/>
          <w:sz w:val="28"/>
          <w:szCs w:val="28"/>
        </w:rPr>
      </w:pPr>
      <w:r w:rsidRPr="00D90097">
        <w:rPr>
          <w:rFonts w:ascii="Times New Roman" w:hAnsi="Times New Roman" w:cs="Times New Roman"/>
          <w:sz w:val="28"/>
          <w:szCs w:val="28"/>
        </w:rPr>
        <w:t>Accuracy, Precision, Recall, F1-Score</w:t>
      </w:r>
    </w:p>
    <w:p w14:paraId="7DB5DE1D" w14:textId="77777777" w:rsidR="00D90097" w:rsidRPr="00D90097" w:rsidRDefault="00D90097" w:rsidP="003A0A5C">
      <w:pPr>
        <w:numPr>
          <w:ilvl w:val="0"/>
          <w:numId w:val="24"/>
        </w:numPr>
        <w:jc w:val="both"/>
        <w:rPr>
          <w:rFonts w:ascii="Times New Roman" w:hAnsi="Times New Roman" w:cs="Times New Roman"/>
          <w:sz w:val="28"/>
          <w:szCs w:val="28"/>
        </w:rPr>
      </w:pPr>
      <w:r w:rsidRPr="00D90097">
        <w:rPr>
          <w:rFonts w:ascii="Times New Roman" w:hAnsi="Times New Roman" w:cs="Times New Roman"/>
          <w:sz w:val="28"/>
          <w:szCs w:val="28"/>
        </w:rPr>
        <w:t>Confusion Matrices for all models</w:t>
      </w:r>
    </w:p>
    <w:p w14:paraId="7D3C31D2" w14:textId="77777777" w:rsidR="00D90097" w:rsidRPr="00D90097" w:rsidRDefault="00D90097" w:rsidP="003A0A5C">
      <w:pPr>
        <w:jc w:val="both"/>
        <w:rPr>
          <w:rFonts w:ascii="Times New Roman" w:hAnsi="Times New Roman" w:cs="Times New Roman"/>
          <w:b/>
          <w:bCs/>
          <w:sz w:val="28"/>
          <w:szCs w:val="28"/>
        </w:rPr>
      </w:pPr>
      <w:r w:rsidRPr="00D90097">
        <w:rPr>
          <w:rFonts w:ascii="Times New Roman" w:hAnsi="Times New Roman" w:cs="Times New Roman"/>
          <w:b/>
          <w:bCs/>
          <w:sz w:val="28"/>
          <w:szCs w:val="28"/>
        </w:rPr>
        <w:t>Hyperparameter Tuning:</w:t>
      </w:r>
    </w:p>
    <w:p w14:paraId="095048A4" w14:textId="77777777" w:rsidR="00D90097" w:rsidRPr="00D90097" w:rsidRDefault="00D90097" w:rsidP="003A0A5C">
      <w:pPr>
        <w:numPr>
          <w:ilvl w:val="0"/>
          <w:numId w:val="25"/>
        </w:numPr>
        <w:jc w:val="both"/>
        <w:rPr>
          <w:rFonts w:ascii="Times New Roman" w:hAnsi="Times New Roman" w:cs="Times New Roman"/>
          <w:sz w:val="28"/>
          <w:szCs w:val="28"/>
        </w:rPr>
      </w:pPr>
      <w:proofErr w:type="spellStart"/>
      <w:r w:rsidRPr="00D90097">
        <w:rPr>
          <w:rFonts w:ascii="Times New Roman" w:hAnsi="Times New Roman" w:cs="Times New Roman"/>
          <w:sz w:val="28"/>
          <w:szCs w:val="28"/>
        </w:rPr>
        <w:t>GridSearchCV</w:t>
      </w:r>
      <w:proofErr w:type="spellEnd"/>
      <w:r w:rsidRPr="00D90097">
        <w:rPr>
          <w:rFonts w:ascii="Times New Roman" w:hAnsi="Times New Roman" w:cs="Times New Roman"/>
          <w:sz w:val="28"/>
          <w:szCs w:val="28"/>
        </w:rPr>
        <w:t xml:space="preserve"> applied on Random Forest</w:t>
      </w:r>
    </w:p>
    <w:p w14:paraId="2E38E931" w14:textId="77777777" w:rsidR="00D90097" w:rsidRDefault="00D90097" w:rsidP="003A0A5C">
      <w:pPr>
        <w:jc w:val="both"/>
        <w:rPr>
          <w:rFonts w:ascii="Times New Roman" w:hAnsi="Times New Roman" w:cs="Times New Roman"/>
          <w:sz w:val="28"/>
          <w:szCs w:val="28"/>
          <w:lang w:val="en-US"/>
        </w:rPr>
      </w:pPr>
    </w:p>
    <w:p w14:paraId="75FC5413" w14:textId="77777777" w:rsidR="003A0A5C" w:rsidRDefault="003A0A5C" w:rsidP="003A0A5C">
      <w:pPr>
        <w:jc w:val="both"/>
        <w:rPr>
          <w:rFonts w:ascii="Times New Roman" w:hAnsi="Times New Roman" w:cs="Times New Roman"/>
          <w:sz w:val="28"/>
          <w:szCs w:val="28"/>
          <w:lang w:val="en-US"/>
        </w:rPr>
      </w:pPr>
    </w:p>
    <w:p w14:paraId="624A70A4" w14:textId="383237BB" w:rsidR="003A0A5C" w:rsidRDefault="003A0A5C" w:rsidP="003A0A5C">
      <w:pPr>
        <w:jc w:val="center"/>
        <w:rPr>
          <w:rFonts w:ascii="Times New Roman" w:hAnsi="Times New Roman" w:cs="Times New Roman"/>
          <w:b/>
          <w:bCs/>
          <w:sz w:val="44"/>
          <w:szCs w:val="44"/>
          <w:lang w:val="en-US"/>
        </w:rPr>
      </w:pPr>
      <w:r w:rsidRPr="003A0A5C">
        <w:rPr>
          <w:rFonts w:ascii="Times New Roman" w:hAnsi="Times New Roman" w:cs="Times New Roman"/>
          <w:b/>
          <w:bCs/>
          <w:sz w:val="44"/>
          <w:szCs w:val="44"/>
          <w:lang w:val="en-US"/>
        </w:rPr>
        <w:lastRenderedPageBreak/>
        <w:t>CONCLUSION</w:t>
      </w:r>
    </w:p>
    <w:p w14:paraId="3DFED66A" w14:textId="77777777" w:rsidR="009B0D2F" w:rsidRPr="003A0A5C" w:rsidRDefault="009B0D2F" w:rsidP="003A0A5C">
      <w:pPr>
        <w:jc w:val="center"/>
        <w:rPr>
          <w:rFonts w:ascii="Times New Roman" w:hAnsi="Times New Roman" w:cs="Times New Roman"/>
          <w:b/>
          <w:bCs/>
          <w:sz w:val="44"/>
          <w:szCs w:val="44"/>
          <w:lang w:val="en-US"/>
        </w:rPr>
      </w:pPr>
    </w:p>
    <w:p w14:paraId="41CBA2C7" w14:textId="77777777" w:rsidR="003A0A5C" w:rsidRPr="003A0A5C" w:rsidRDefault="003A0A5C" w:rsidP="003A0A5C">
      <w:pPr>
        <w:jc w:val="both"/>
        <w:rPr>
          <w:rFonts w:ascii="Times New Roman" w:hAnsi="Times New Roman" w:cs="Times New Roman"/>
          <w:sz w:val="28"/>
          <w:szCs w:val="28"/>
        </w:rPr>
      </w:pPr>
      <w:r w:rsidRPr="003A0A5C">
        <w:rPr>
          <w:rFonts w:ascii="Times New Roman" w:hAnsi="Times New Roman" w:cs="Times New Roman"/>
          <w:sz w:val="28"/>
          <w:szCs w:val="28"/>
        </w:rPr>
        <w:t xml:space="preserve">This project demonstrates the successful application of machine learning for the </w:t>
      </w:r>
      <w:r w:rsidRPr="003A0A5C">
        <w:rPr>
          <w:rFonts w:ascii="Times New Roman" w:hAnsi="Times New Roman" w:cs="Times New Roman"/>
          <w:b/>
          <w:bCs/>
          <w:sz w:val="28"/>
          <w:szCs w:val="28"/>
        </w:rPr>
        <w:t>multiclass classification</w:t>
      </w:r>
      <w:r w:rsidRPr="003A0A5C">
        <w:rPr>
          <w:rFonts w:ascii="Times New Roman" w:hAnsi="Times New Roman" w:cs="Times New Roman"/>
          <w:sz w:val="28"/>
          <w:szCs w:val="28"/>
        </w:rPr>
        <w:t xml:space="preserve"> of celestial objects—specifically </w:t>
      </w:r>
      <w:r w:rsidRPr="003A0A5C">
        <w:rPr>
          <w:rFonts w:ascii="Times New Roman" w:hAnsi="Times New Roman" w:cs="Times New Roman"/>
          <w:b/>
          <w:bCs/>
          <w:sz w:val="28"/>
          <w:szCs w:val="28"/>
        </w:rPr>
        <w:t>stars</w:t>
      </w:r>
      <w:r w:rsidRPr="003A0A5C">
        <w:rPr>
          <w:rFonts w:ascii="Times New Roman" w:hAnsi="Times New Roman" w:cs="Times New Roman"/>
          <w:sz w:val="28"/>
          <w:szCs w:val="28"/>
        </w:rPr>
        <w:t xml:space="preserve">, </w:t>
      </w:r>
      <w:r w:rsidRPr="003A0A5C">
        <w:rPr>
          <w:rFonts w:ascii="Times New Roman" w:hAnsi="Times New Roman" w:cs="Times New Roman"/>
          <w:b/>
          <w:bCs/>
          <w:sz w:val="28"/>
          <w:szCs w:val="28"/>
        </w:rPr>
        <w:t>galaxies</w:t>
      </w:r>
      <w:r w:rsidRPr="003A0A5C">
        <w:rPr>
          <w:rFonts w:ascii="Times New Roman" w:hAnsi="Times New Roman" w:cs="Times New Roman"/>
          <w:sz w:val="28"/>
          <w:szCs w:val="28"/>
        </w:rPr>
        <w:t xml:space="preserve">, and </w:t>
      </w:r>
      <w:r w:rsidRPr="003A0A5C">
        <w:rPr>
          <w:rFonts w:ascii="Times New Roman" w:hAnsi="Times New Roman" w:cs="Times New Roman"/>
          <w:b/>
          <w:bCs/>
          <w:sz w:val="28"/>
          <w:szCs w:val="28"/>
        </w:rPr>
        <w:t>quasars (QSOs)</w:t>
      </w:r>
      <w:r w:rsidRPr="003A0A5C">
        <w:rPr>
          <w:rFonts w:ascii="Times New Roman" w:hAnsi="Times New Roman" w:cs="Times New Roman"/>
          <w:sz w:val="28"/>
          <w:szCs w:val="28"/>
        </w:rPr>
        <w:t>—using structured photometric, spatial, and spectral data. A total of seven supervised learning models were trained and evaluated to determine their effectiveness in automating astronomical object classification.</w:t>
      </w:r>
    </w:p>
    <w:p w14:paraId="3C307161" w14:textId="77777777" w:rsidR="003A0A5C" w:rsidRPr="003A0A5C" w:rsidRDefault="003A0A5C" w:rsidP="003A0A5C">
      <w:pPr>
        <w:jc w:val="both"/>
        <w:rPr>
          <w:rFonts w:ascii="Times New Roman" w:hAnsi="Times New Roman" w:cs="Times New Roman"/>
          <w:sz w:val="28"/>
          <w:szCs w:val="28"/>
        </w:rPr>
      </w:pPr>
      <w:r w:rsidRPr="003A0A5C">
        <w:rPr>
          <w:rFonts w:ascii="Times New Roman" w:hAnsi="Times New Roman" w:cs="Times New Roman"/>
          <w:sz w:val="28"/>
          <w:szCs w:val="28"/>
        </w:rPr>
        <w:t xml:space="preserve">Among the models tested, </w:t>
      </w:r>
      <w:r w:rsidRPr="003A0A5C">
        <w:rPr>
          <w:rFonts w:ascii="Times New Roman" w:hAnsi="Times New Roman" w:cs="Times New Roman"/>
          <w:b/>
          <w:bCs/>
          <w:sz w:val="28"/>
          <w:szCs w:val="28"/>
        </w:rPr>
        <w:t>Random Forest</w:t>
      </w:r>
      <w:r w:rsidRPr="003A0A5C">
        <w:rPr>
          <w:rFonts w:ascii="Times New Roman" w:hAnsi="Times New Roman" w:cs="Times New Roman"/>
          <w:sz w:val="28"/>
          <w:szCs w:val="28"/>
        </w:rPr>
        <w:t xml:space="preserve"> and </w:t>
      </w:r>
      <w:r w:rsidRPr="003A0A5C">
        <w:rPr>
          <w:rFonts w:ascii="Times New Roman" w:hAnsi="Times New Roman" w:cs="Times New Roman"/>
          <w:b/>
          <w:bCs/>
          <w:sz w:val="28"/>
          <w:szCs w:val="28"/>
        </w:rPr>
        <w:t>Gradient Boosting</w:t>
      </w:r>
      <w:r w:rsidRPr="003A0A5C">
        <w:rPr>
          <w:rFonts w:ascii="Times New Roman" w:hAnsi="Times New Roman" w:cs="Times New Roman"/>
          <w:sz w:val="28"/>
          <w:szCs w:val="28"/>
        </w:rPr>
        <w:t xml:space="preserve"> achieved the highest accuracy of </w:t>
      </w:r>
      <w:r w:rsidRPr="003A0A5C">
        <w:rPr>
          <w:rFonts w:ascii="Times New Roman" w:hAnsi="Times New Roman" w:cs="Times New Roman"/>
          <w:b/>
          <w:bCs/>
          <w:sz w:val="28"/>
          <w:szCs w:val="28"/>
        </w:rPr>
        <w:t>97.6%</w:t>
      </w:r>
      <w:r w:rsidRPr="003A0A5C">
        <w:rPr>
          <w:rFonts w:ascii="Times New Roman" w:hAnsi="Times New Roman" w:cs="Times New Roman"/>
          <w:sz w:val="28"/>
          <w:szCs w:val="28"/>
        </w:rPr>
        <w:t xml:space="preserve">, closely followed by </w:t>
      </w:r>
      <w:proofErr w:type="spellStart"/>
      <w:r w:rsidRPr="003A0A5C">
        <w:rPr>
          <w:rFonts w:ascii="Times New Roman" w:hAnsi="Times New Roman" w:cs="Times New Roman"/>
          <w:b/>
          <w:bCs/>
          <w:sz w:val="28"/>
          <w:szCs w:val="28"/>
        </w:rPr>
        <w:t>XGBoost</w:t>
      </w:r>
      <w:proofErr w:type="spellEnd"/>
      <w:r w:rsidRPr="003A0A5C">
        <w:rPr>
          <w:rFonts w:ascii="Times New Roman" w:hAnsi="Times New Roman" w:cs="Times New Roman"/>
          <w:sz w:val="28"/>
          <w:szCs w:val="28"/>
        </w:rPr>
        <w:t xml:space="preserve"> at </w:t>
      </w:r>
      <w:r w:rsidRPr="003A0A5C">
        <w:rPr>
          <w:rFonts w:ascii="Times New Roman" w:hAnsi="Times New Roman" w:cs="Times New Roman"/>
          <w:b/>
          <w:bCs/>
          <w:sz w:val="28"/>
          <w:szCs w:val="28"/>
        </w:rPr>
        <w:t>97.2%</w:t>
      </w:r>
      <w:r w:rsidRPr="003A0A5C">
        <w:rPr>
          <w:rFonts w:ascii="Times New Roman" w:hAnsi="Times New Roman" w:cs="Times New Roman"/>
          <w:sz w:val="28"/>
          <w:szCs w:val="28"/>
        </w:rPr>
        <w:t xml:space="preserve"> and </w:t>
      </w:r>
      <w:r w:rsidRPr="003A0A5C">
        <w:rPr>
          <w:rFonts w:ascii="Times New Roman" w:hAnsi="Times New Roman" w:cs="Times New Roman"/>
          <w:b/>
          <w:bCs/>
          <w:sz w:val="28"/>
          <w:szCs w:val="28"/>
        </w:rPr>
        <w:t>Support Vector Machine (SVM)</w:t>
      </w:r>
      <w:r w:rsidRPr="003A0A5C">
        <w:rPr>
          <w:rFonts w:ascii="Times New Roman" w:hAnsi="Times New Roman" w:cs="Times New Roman"/>
          <w:sz w:val="28"/>
          <w:szCs w:val="28"/>
        </w:rPr>
        <w:t xml:space="preserve"> at </w:t>
      </w:r>
      <w:r w:rsidRPr="003A0A5C">
        <w:rPr>
          <w:rFonts w:ascii="Times New Roman" w:hAnsi="Times New Roman" w:cs="Times New Roman"/>
          <w:b/>
          <w:bCs/>
          <w:sz w:val="28"/>
          <w:szCs w:val="28"/>
        </w:rPr>
        <w:t>96.4%</w:t>
      </w:r>
      <w:r w:rsidRPr="003A0A5C">
        <w:rPr>
          <w:rFonts w:ascii="Times New Roman" w:hAnsi="Times New Roman" w:cs="Times New Roman"/>
          <w:sz w:val="28"/>
          <w:szCs w:val="28"/>
        </w:rPr>
        <w:t xml:space="preserve">. </w:t>
      </w:r>
      <w:r w:rsidRPr="003A0A5C">
        <w:rPr>
          <w:rFonts w:ascii="Times New Roman" w:hAnsi="Times New Roman" w:cs="Times New Roman"/>
          <w:b/>
          <w:bCs/>
          <w:sz w:val="28"/>
          <w:szCs w:val="28"/>
        </w:rPr>
        <w:t>Decision Tree</w:t>
      </w:r>
      <w:r w:rsidRPr="003A0A5C">
        <w:rPr>
          <w:rFonts w:ascii="Times New Roman" w:hAnsi="Times New Roman" w:cs="Times New Roman"/>
          <w:sz w:val="28"/>
          <w:szCs w:val="28"/>
        </w:rPr>
        <w:t xml:space="preserve"> performed well with </w:t>
      </w:r>
      <w:r w:rsidRPr="003A0A5C">
        <w:rPr>
          <w:rFonts w:ascii="Times New Roman" w:hAnsi="Times New Roman" w:cs="Times New Roman"/>
          <w:b/>
          <w:bCs/>
          <w:sz w:val="28"/>
          <w:szCs w:val="28"/>
        </w:rPr>
        <w:t>97.0% accuracy</w:t>
      </w:r>
      <w:r w:rsidRPr="003A0A5C">
        <w:rPr>
          <w:rFonts w:ascii="Times New Roman" w:hAnsi="Times New Roman" w:cs="Times New Roman"/>
          <w:sz w:val="28"/>
          <w:szCs w:val="28"/>
        </w:rPr>
        <w:t xml:space="preserve">, while </w:t>
      </w:r>
      <w:r w:rsidRPr="003A0A5C">
        <w:rPr>
          <w:rFonts w:ascii="Times New Roman" w:hAnsi="Times New Roman" w:cs="Times New Roman"/>
          <w:b/>
          <w:bCs/>
          <w:sz w:val="28"/>
          <w:szCs w:val="28"/>
        </w:rPr>
        <w:t xml:space="preserve">K-Nearest </w:t>
      </w:r>
      <w:proofErr w:type="spellStart"/>
      <w:r w:rsidRPr="003A0A5C">
        <w:rPr>
          <w:rFonts w:ascii="Times New Roman" w:hAnsi="Times New Roman" w:cs="Times New Roman"/>
          <w:b/>
          <w:bCs/>
          <w:sz w:val="28"/>
          <w:szCs w:val="28"/>
        </w:rPr>
        <w:t>Neighbors</w:t>
      </w:r>
      <w:proofErr w:type="spellEnd"/>
      <w:r w:rsidRPr="003A0A5C">
        <w:rPr>
          <w:rFonts w:ascii="Times New Roman" w:hAnsi="Times New Roman" w:cs="Times New Roman"/>
          <w:sz w:val="28"/>
          <w:szCs w:val="28"/>
        </w:rPr>
        <w:t xml:space="preserve"> scored </w:t>
      </w:r>
      <w:r w:rsidRPr="003A0A5C">
        <w:rPr>
          <w:rFonts w:ascii="Times New Roman" w:hAnsi="Times New Roman" w:cs="Times New Roman"/>
          <w:b/>
          <w:bCs/>
          <w:sz w:val="28"/>
          <w:szCs w:val="28"/>
        </w:rPr>
        <w:t>94.2%</w:t>
      </w:r>
      <w:r w:rsidRPr="003A0A5C">
        <w:rPr>
          <w:rFonts w:ascii="Times New Roman" w:hAnsi="Times New Roman" w:cs="Times New Roman"/>
          <w:sz w:val="28"/>
          <w:szCs w:val="28"/>
        </w:rPr>
        <w:t xml:space="preserve">, and </w:t>
      </w:r>
      <w:r w:rsidRPr="003A0A5C">
        <w:rPr>
          <w:rFonts w:ascii="Times New Roman" w:hAnsi="Times New Roman" w:cs="Times New Roman"/>
          <w:b/>
          <w:bCs/>
          <w:sz w:val="28"/>
          <w:szCs w:val="28"/>
        </w:rPr>
        <w:t>AdaBoost</w:t>
      </w:r>
      <w:r w:rsidRPr="003A0A5C">
        <w:rPr>
          <w:rFonts w:ascii="Times New Roman" w:hAnsi="Times New Roman" w:cs="Times New Roman"/>
          <w:sz w:val="28"/>
          <w:szCs w:val="28"/>
        </w:rPr>
        <w:t xml:space="preserve"> trailed with </w:t>
      </w:r>
      <w:r w:rsidRPr="003A0A5C">
        <w:rPr>
          <w:rFonts w:ascii="Times New Roman" w:hAnsi="Times New Roman" w:cs="Times New Roman"/>
          <w:b/>
          <w:bCs/>
          <w:sz w:val="28"/>
          <w:szCs w:val="28"/>
        </w:rPr>
        <w:t>90.0%</w:t>
      </w:r>
      <w:r w:rsidRPr="003A0A5C">
        <w:rPr>
          <w:rFonts w:ascii="Times New Roman" w:hAnsi="Times New Roman" w:cs="Times New Roman"/>
          <w:sz w:val="28"/>
          <w:szCs w:val="28"/>
        </w:rPr>
        <w:t>, highlighting its limitations for complex multiclass problems.</w:t>
      </w:r>
    </w:p>
    <w:p w14:paraId="297A5BD9" w14:textId="77777777" w:rsidR="003A0A5C" w:rsidRPr="003A0A5C" w:rsidRDefault="003A0A5C" w:rsidP="003A0A5C">
      <w:pPr>
        <w:jc w:val="both"/>
        <w:rPr>
          <w:rFonts w:ascii="Times New Roman" w:hAnsi="Times New Roman" w:cs="Times New Roman"/>
          <w:sz w:val="28"/>
          <w:szCs w:val="28"/>
        </w:rPr>
      </w:pPr>
      <w:r w:rsidRPr="003A0A5C">
        <w:rPr>
          <w:rFonts w:ascii="Times New Roman" w:hAnsi="Times New Roman" w:cs="Times New Roman"/>
          <w:sz w:val="28"/>
          <w:szCs w:val="28"/>
        </w:rPr>
        <w:t xml:space="preserve">The findings highlight the strength of </w:t>
      </w:r>
      <w:r w:rsidRPr="003A0A5C">
        <w:rPr>
          <w:rFonts w:ascii="Times New Roman" w:hAnsi="Times New Roman" w:cs="Times New Roman"/>
          <w:b/>
          <w:bCs/>
          <w:sz w:val="28"/>
          <w:szCs w:val="28"/>
        </w:rPr>
        <w:t>ensemble learning methods</w:t>
      </w:r>
      <w:r w:rsidRPr="003A0A5C">
        <w:rPr>
          <w:rFonts w:ascii="Times New Roman" w:hAnsi="Times New Roman" w:cs="Times New Roman"/>
          <w:sz w:val="28"/>
          <w:szCs w:val="28"/>
        </w:rPr>
        <w:t xml:space="preserve"> in handling high-dimensional, multiclass data effectively. Additionally, the project reinforces the importance of thorough </w:t>
      </w:r>
      <w:r w:rsidRPr="003A0A5C">
        <w:rPr>
          <w:rFonts w:ascii="Times New Roman" w:hAnsi="Times New Roman" w:cs="Times New Roman"/>
          <w:b/>
          <w:bCs/>
          <w:sz w:val="28"/>
          <w:szCs w:val="28"/>
        </w:rPr>
        <w:t>data preprocessing</w:t>
      </w:r>
      <w:r w:rsidRPr="003A0A5C">
        <w:rPr>
          <w:rFonts w:ascii="Times New Roman" w:hAnsi="Times New Roman" w:cs="Times New Roman"/>
          <w:sz w:val="28"/>
          <w:szCs w:val="28"/>
        </w:rPr>
        <w:t>, including outlier removal, feature scaling, and label encoding, all of which played a crucial role in achieving high model performance.</w:t>
      </w:r>
    </w:p>
    <w:p w14:paraId="562263DB" w14:textId="77777777" w:rsidR="003A0A5C" w:rsidRPr="003A0A5C" w:rsidRDefault="003A0A5C" w:rsidP="003A0A5C">
      <w:pPr>
        <w:jc w:val="both"/>
        <w:rPr>
          <w:rFonts w:ascii="Times New Roman" w:hAnsi="Times New Roman" w:cs="Times New Roman"/>
          <w:sz w:val="28"/>
          <w:szCs w:val="28"/>
        </w:rPr>
      </w:pPr>
      <w:r w:rsidRPr="003A0A5C">
        <w:rPr>
          <w:rFonts w:ascii="Times New Roman" w:hAnsi="Times New Roman" w:cs="Times New Roman"/>
          <w:sz w:val="28"/>
          <w:szCs w:val="28"/>
        </w:rPr>
        <w:t xml:space="preserve">For future work, the classification task could be extended by incorporating </w:t>
      </w:r>
      <w:r w:rsidRPr="003A0A5C">
        <w:rPr>
          <w:rFonts w:ascii="Times New Roman" w:hAnsi="Times New Roman" w:cs="Times New Roman"/>
          <w:b/>
          <w:bCs/>
          <w:sz w:val="28"/>
          <w:szCs w:val="28"/>
        </w:rPr>
        <w:t>deep learning approaches</w:t>
      </w:r>
      <w:r w:rsidRPr="003A0A5C">
        <w:rPr>
          <w:rFonts w:ascii="Times New Roman" w:hAnsi="Times New Roman" w:cs="Times New Roman"/>
          <w:sz w:val="28"/>
          <w:szCs w:val="28"/>
        </w:rPr>
        <w:t>, such as convolutional neural networks for image-based inputs or transformer-based models for spectroscopic analysis. These advancements would further enhance accuracy and scalability in astronomical classification, supporting the data demands of modern sky surveys.</w:t>
      </w:r>
    </w:p>
    <w:p w14:paraId="42FDC86F" w14:textId="77777777" w:rsidR="003A0A5C" w:rsidRDefault="003A0A5C" w:rsidP="003A0A5C">
      <w:pPr>
        <w:jc w:val="both"/>
        <w:rPr>
          <w:rFonts w:ascii="Times New Roman" w:hAnsi="Times New Roman" w:cs="Times New Roman"/>
          <w:sz w:val="28"/>
          <w:szCs w:val="28"/>
          <w:lang w:val="en-US"/>
        </w:rPr>
      </w:pPr>
    </w:p>
    <w:p w14:paraId="1FF611B6" w14:textId="77777777" w:rsidR="00924686" w:rsidRDefault="00924686" w:rsidP="003A0A5C">
      <w:pPr>
        <w:jc w:val="both"/>
        <w:rPr>
          <w:rFonts w:ascii="Times New Roman" w:hAnsi="Times New Roman" w:cs="Times New Roman"/>
          <w:sz w:val="28"/>
          <w:szCs w:val="28"/>
          <w:lang w:val="en-US"/>
        </w:rPr>
      </w:pPr>
    </w:p>
    <w:p w14:paraId="5A5C5B82" w14:textId="77777777" w:rsidR="00924686" w:rsidRDefault="00924686" w:rsidP="003A0A5C">
      <w:pPr>
        <w:jc w:val="both"/>
        <w:rPr>
          <w:rFonts w:ascii="Times New Roman" w:hAnsi="Times New Roman" w:cs="Times New Roman"/>
          <w:sz w:val="28"/>
          <w:szCs w:val="28"/>
          <w:lang w:val="en-US"/>
        </w:rPr>
      </w:pPr>
    </w:p>
    <w:p w14:paraId="4C324E69" w14:textId="77777777" w:rsidR="00924686" w:rsidRDefault="00924686" w:rsidP="003A0A5C">
      <w:pPr>
        <w:jc w:val="both"/>
        <w:rPr>
          <w:rFonts w:ascii="Times New Roman" w:hAnsi="Times New Roman" w:cs="Times New Roman"/>
          <w:sz w:val="28"/>
          <w:szCs w:val="28"/>
          <w:lang w:val="en-US"/>
        </w:rPr>
      </w:pPr>
    </w:p>
    <w:p w14:paraId="5EF84F7D" w14:textId="77777777" w:rsidR="00924686" w:rsidRDefault="00924686" w:rsidP="003A0A5C">
      <w:pPr>
        <w:jc w:val="both"/>
        <w:rPr>
          <w:rFonts w:ascii="Times New Roman" w:hAnsi="Times New Roman" w:cs="Times New Roman"/>
          <w:sz w:val="28"/>
          <w:szCs w:val="28"/>
          <w:lang w:val="en-US"/>
        </w:rPr>
      </w:pPr>
    </w:p>
    <w:p w14:paraId="7CB9B11B" w14:textId="77777777" w:rsidR="00924686" w:rsidRDefault="00924686" w:rsidP="003A0A5C">
      <w:pPr>
        <w:jc w:val="both"/>
        <w:rPr>
          <w:rFonts w:ascii="Times New Roman" w:hAnsi="Times New Roman" w:cs="Times New Roman"/>
          <w:sz w:val="28"/>
          <w:szCs w:val="28"/>
          <w:lang w:val="en-US"/>
        </w:rPr>
      </w:pPr>
    </w:p>
    <w:p w14:paraId="09FBB6CF" w14:textId="77777777" w:rsidR="00924686" w:rsidRDefault="00924686" w:rsidP="003A0A5C">
      <w:pPr>
        <w:jc w:val="both"/>
        <w:rPr>
          <w:rFonts w:ascii="Times New Roman" w:hAnsi="Times New Roman" w:cs="Times New Roman"/>
          <w:sz w:val="28"/>
          <w:szCs w:val="28"/>
          <w:lang w:val="en-US"/>
        </w:rPr>
      </w:pPr>
    </w:p>
    <w:p w14:paraId="6EB16CFF" w14:textId="77777777" w:rsidR="00924686" w:rsidRDefault="00924686" w:rsidP="003A0A5C">
      <w:pPr>
        <w:jc w:val="both"/>
        <w:rPr>
          <w:rFonts w:ascii="Times New Roman" w:hAnsi="Times New Roman" w:cs="Times New Roman"/>
          <w:sz w:val="28"/>
          <w:szCs w:val="28"/>
          <w:lang w:val="en-US"/>
        </w:rPr>
      </w:pPr>
    </w:p>
    <w:p w14:paraId="11652D64" w14:textId="77777777" w:rsidR="00924686" w:rsidRDefault="00924686" w:rsidP="003A0A5C">
      <w:pPr>
        <w:jc w:val="both"/>
        <w:rPr>
          <w:rFonts w:ascii="Times New Roman" w:hAnsi="Times New Roman" w:cs="Times New Roman"/>
          <w:sz w:val="28"/>
          <w:szCs w:val="28"/>
          <w:lang w:val="en-US"/>
        </w:rPr>
      </w:pPr>
    </w:p>
    <w:p w14:paraId="7CB585D3" w14:textId="77777777" w:rsidR="00924686" w:rsidRDefault="00924686" w:rsidP="003A0A5C">
      <w:pPr>
        <w:jc w:val="both"/>
        <w:rPr>
          <w:rFonts w:ascii="Times New Roman" w:hAnsi="Times New Roman" w:cs="Times New Roman"/>
          <w:sz w:val="28"/>
          <w:szCs w:val="28"/>
          <w:lang w:val="en-US"/>
        </w:rPr>
      </w:pPr>
    </w:p>
    <w:p w14:paraId="311C39CD" w14:textId="77777777" w:rsidR="00924686" w:rsidRDefault="00924686" w:rsidP="00924686">
      <w:pPr>
        <w:jc w:val="both"/>
        <w:rPr>
          <w:rFonts w:ascii="Times New Roman" w:hAnsi="Times New Roman" w:cs="Times New Roman"/>
          <w:sz w:val="28"/>
          <w:szCs w:val="28"/>
          <w:lang w:val="en-US"/>
        </w:rPr>
      </w:pPr>
    </w:p>
    <w:p w14:paraId="27AE9A58" w14:textId="2E91F978" w:rsidR="00924686" w:rsidRPr="00924686" w:rsidRDefault="00924686" w:rsidP="00924686">
      <w:pPr>
        <w:jc w:val="both"/>
        <w:rPr>
          <w:rFonts w:ascii="Times New Roman" w:hAnsi="Times New Roman" w:cs="Times New Roman"/>
          <w:b/>
          <w:bCs/>
          <w:sz w:val="28"/>
          <w:szCs w:val="28"/>
        </w:rPr>
      </w:pPr>
      <w:r w:rsidRPr="00924686">
        <w:rPr>
          <w:rFonts w:ascii="Times New Roman" w:hAnsi="Times New Roman" w:cs="Times New Roman"/>
          <w:b/>
          <w:bCs/>
          <w:sz w:val="28"/>
          <w:szCs w:val="28"/>
        </w:rPr>
        <w:t>References</w:t>
      </w:r>
    </w:p>
    <w:p w14:paraId="7063DEF5" w14:textId="77777777" w:rsidR="00924686" w:rsidRPr="00924686" w:rsidRDefault="00924686" w:rsidP="00924686">
      <w:pPr>
        <w:numPr>
          <w:ilvl w:val="0"/>
          <w:numId w:val="28"/>
        </w:numPr>
        <w:jc w:val="both"/>
        <w:rPr>
          <w:rFonts w:ascii="Times New Roman" w:hAnsi="Times New Roman" w:cs="Times New Roman"/>
          <w:sz w:val="28"/>
          <w:szCs w:val="28"/>
        </w:rPr>
      </w:pPr>
      <w:hyperlink r:id="rId14" w:tgtFrame="_new" w:history="1">
        <w:r w:rsidRPr="00924686">
          <w:rPr>
            <w:rStyle w:val="Hyperlink"/>
            <w:rFonts w:ascii="Times New Roman" w:hAnsi="Times New Roman" w:cs="Times New Roman"/>
            <w:sz w:val="28"/>
            <w:szCs w:val="28"/>
          </w:rPr>
          <w:t>Scikit-learn documentation</w:t>
        </w:r>
      </w:hyperlink>
    </w:p>
    <w:p w14:paraId="426D57A9" w14:textId="77777777" w:rsidR="00924686" w:rsidRPr="00924686" w:rsidRDefault="00924686" w:rsidP="00924686">
      <w:pPr>
        <w:numPr>
          <w:ilvl w:val="0"/>
          <w:numId w:val="28"/>
        </w:numPr>
        <w:jc w:val="both"/>
        <w:rPr>
          <w:rFonts w:ascii="Times New Roman" w:hAnsi="Times New Roman" w:cs="Times New Roman"/>
          <w:sz w:val="28"/>
          <w:szCs w:val="28"/>
        </w:rPr>
      </w:pPr>
      <w:hyperlink r:id="rId15" w:tgtFrame="_new" w:history="1">
        <w:proofErr w:type="spellStart"/>
        <w:r w:rsidRPr="00924686">
          <w:rPr>
            <w:rStyle w:val="Hyperlink"/>
            <w:rFonts w:ascii="Times New Roman" w:hAnsi="Times New Roman" w:cs="Times New Roman"/>
            <w:sz w:val="28"/>
            <w:szCs w:val="28"/>
          </w:rPr>
          <w:t>XGBoost</w:t>
        </w:r>
        <w:proofErr w:type="spellEnd"/>
        <w:r w:rsidRPr="00924686">
          <w:rPr>
            <w:rStyle w:val="Hyperlink"/>
            <w:rFonts w:ascii="Times New Roman" w:hAnsi="Times New Roman" w:cs="Times New Roman"/>
            <w:sz w:val="28"/>
            <w:szCs w:val="28"/>
          </w:rPr>
          <w:t xml:space="preserve"> documentation</w:t>
        </w:r>
      </w:hyperlink>
    </w:p>
    <w:p w14:paraId="35EC8EC3" w14:textId="70240A21" w:rsidR="00924686" w:rsidRPr="00924686" w:rsidRDefault="00924686" w:rsidP="00924686">
      <w:pPr>
        <w:numPr>
          <w:ilvl w:val="0"/>
          <w:numId w:val="28"/>
        </w:numPr>
        <w:jc w:val="both"/>
        <w:rPr>
          <w:rFonts w:ascii="Times New Roman" w:hAnsi="Times New Roman" w:cs="Times New Roman"/>
          <w:sz w:val="28"/>
          <w:szCs w:val="28"/>
        </w:rPr>
      </w:pPr>
      <w:r w:rsidRPr="00924686">
        <w:rPr>
          <w:rFonts w:ascii="Times New Roman" w:hAnsi="Times New Roman" w:cs="Times New Roman"/>
          <w:sz w:val="28"/>
          <w:szCs w:val="28"/>
        </w:rPr>
        <w:t>https://matplotlib.org/stable/users/index</w:t>
      </w:r>
    </w:p>
    <w:p w14:paraId="7B3FF63B" w14:textId="0E3A96A1" w:rsidR="00924686" w:rsidRPr="00924686" w:rsidRDefault="00924686" w:rsidP="003A0A5C">
      <w:pPr>
        <w:numPr>
          <w:ilvl w:val="0"/>
          <w:numId w:val="28"/>
        </w:numPr>
        <w:jc w:val="both"/>
        <w:rPr>
          <w:rFonts w:ascii="Times New Roman" w:hAnsi="Times New Roman" w:cs="Times New Roman"/>
          <w:sz w:val="28"/>
          <w:szCs w:val="28"/>
        </w:rPr>
      </w:pPr>
      <w:r>
        <w:rPr>
          <w:rFonts w:ascii="Times New Roman" w:hAnsi="Times New Roman" w:cs="Times New Roman"/>
          <w:sz w:val="28"/>
          <w:szCs w:val="28"/>
        </w:rPr>
        <w:t>AI assistant</w:t>
      </w:r>
    </w:p>
    <w:sectPr w:rsidR="00924686" w:rsidRPr="009246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56B97" w14:textId="77777777" w:rsidR="0028719D" w:rsidRDefault="0028719D" w:rsidP="00403FCB">
      <w:pPr>
        <w:spacing w:after="0" w:line="240" w:lineRule="auto"/>
      </w:pPr>
      <w:r>
        <w:separator/>
      </w:r>
    </w:p>
  </w:endnote>
  <w:endnote w:type="continuationSeparator" w:id="0">
    <w:p w14:paraId="11A48ACE" w14:textId="77777777" w:rsidR="0028719D" w:rsidRDefault="0028719D" w:rsidP="00403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5CBF1" w14:textId="77777777" w:rsidR="0028719D" w:rsidRDefault="0028719D" w:rsidP="00403FCB">
      <w:pPr>
        <w:spacing w:after="0" w:line="240" w:lineRule="auto"/>
      </w:pPr>
      <w:r>
        <w:separator/>
      </w:r>
    </w:p>
  </w:footnote>
  <w:footnote w:type="continuationSeparator" w:id="0">
    <w:p w14:paraId="40711791" w14:textId="77777777" w:rsidR="0028719D" w:rsidRDefault="0028719D" w:rsidP="00403F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039F"/>
    <w:multiLevelType w:val="hybridMultilevel"/>
    <w:tmpl w:val="F6885D90"/>
    <w:lvl w:ilvl="0" w:tplc="EFE6CD72">
      <w:start w:val="1"/>
      <w:numFmt w:val="decimal"/>
      <w:lvlText w:val="%1."/>
      <w:lvlJc w:val="left"/>
      <w:pPr>
        <w:ind w:left="1080" w:hanging="360"/>
      </w:pPr>
      <w:rPr>
        <w:rFonts w:ascii="Times New Roman" w:eastAsia="Times New Roman"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90655E8"/>
    <w:multiLevelType w:val="hybridMultilevel"/>
    <w:tmpl w:val="B5A065F0"/>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EC467D"/>
    <w:multiLevelType w:val="multilevel"/>
    <w:tmpl w:val="FF4A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557F3"/>
    <w:multiLevelType w:val="hybridMultilevel"/>
    <w:tmpl w:val="813A371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7348F3"/>
    <w:multiLevelType w:val="hybridMultilevel"/>
    <w:tmpl w:val="8840A4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BA057D"/>
    <w:multiLevelType w:val="multilevel"/>
    <w:tmpl w:val="8FFC5C1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145D7"/>
    <w:multiLevelType w:val="hybridMultilevel"/>
    <w:tmpl w:val="3920F7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385BF5"/>
    <w:multiLevelType w:val="multilevel"/>
    <w:tmpl w:val="2360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E7662"/>
    <w:multiLevelType w:val="hybridMultilevel"/>
    <w:tmpl w:val="C1F68E5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3AE624D"/>
    <w:multiLevelType w:val="multilevel"/>
    <w:tmpl w:val="761C9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D0404"/>
    <w:multiLevelType w:val="hybridMultilevel"/>
    <w:tmpl w:val="941EE70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63B3180"/>
    <w:multiLevelType w:val="multilevel"/>
    <w:tmpl w:val="7CA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F5295"/>
    <w:multiLevelType w:val="hybridMultilevel"/>
    <w:tmpl w:val="E25C609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47942E6A"/>
    <w:multiLevelType w:val="multilevel"/>
    <w:tmpl w:val="BF4C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32499"/>
    <w:multiLevelType w:val="hybridMultilevel"/>
    <w:tmpl w:val="7D8E47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D033C60"/>
    <w:multiLevelType w:val="hybridMultilevel"/>
    <w:tmpl w:val="BDE22AC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ECA6CD1"/>
    <w:multiLevelType w:val="multilevel"/>
    <w:tmpl w:val="D32C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31DB4"/>
    <w:multiLevelType w:val="hybridMultilevel"/>
    <w:tmpl w:val="6B0C11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3262463"/>
    <w:multiLevelType w:val="multilevel"/>
    <w:tmpl w:val="3DFE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C1120"/>
    <w:multiLevelType w:val="hybridMultilevel"/>
    <w:tmpl w:val="7C821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B54954"/>
    <w:multiLevelType w:val="hybridMultilevel"/>
    <w:tmpl w:val="BC42DE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DB36596"/>
    <w:multiLevelType w:val="hybridMultilevel"/>
    <w:tmpl w:val="0ED0B0C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66E356E6"/>
    <w:multiLevelType w:val="hybridMultilevel"/>
    <w:tmpl w:val="20DE31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76265DB"/>
    <w:multiLevelType w:val="multilevel"/>
    <w:tmpl w:val="83D8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E21989"/>
    <w:multiLevelType w:val="hybridMultilevel"/>
    <w:tmpl w:val="DF0A322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10E68A4"/>
    <w:multiLevelType w:val="multilevel"/>
    <w:tmpl w:val="66FA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244793"/>
    <w:multiLevelType w:val="hybridMultilevel"/>
    <w:tmpl w:val="41CC8A6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7E56054D"/>
    <w:multiLevelType w:val="multilevel"/>
    <w:tmpl w:val="20A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145163">
    <w:abstractNumId w:val="9"/>
  </w:num>
  <w:num w:numId="2" w16cid:durableId="1481768979">
    <w:abstractNumId w:val="7"/>
  </w:num>
  <w:num w:numId="3" w16cid:durableId="1081025293">
    <w:abstractNumId w:val="1"/>
  </w:num>
  <w:num w:numId="4" w16cid:durableId="835002854">
    <w:abstractNumId w:val="10"/>
  </w:num>
  <w:num w:numId="5" w16cid:durableId="2045519052">
    <w:abstractNumId w:val="15"/>
  </w:num>
  <w:num w:numId="6" w16cid:durableId="1677882287">
    <w:abstractNumId w:val="20"/>
  </w:num>
  <w:num w:numId="7" w16cid:durableId="1171212647">
    <w:abstractNumId w:val="12"/>
  </w:num>
  <w:num w:numId="8" w16cid:durableId="299655541">
    <w:abstractNumId w:val="0"/>
  </w:num>
  <w:num w:numId="9" w16cid:durableId="26689284">
    <w:abstractNumId w:val="3"/>
  </w:num>
  <w:num w:numId="10" w16cid:durableId="271480357">
    <w:abstractNumId w:val="5"/>
  </w:num>
  <w:num w:numId="11" w16cid:durableId="1653832859">
    <w:abstractNumId w:val="16"/>
  </w:num>
  <w:num w:numId="12" w16cid:durableId="2013949577">
    <w:abstractNumId w:val="27"/>
  </w:num>
  <w:num w:numId="13" w16cid:durableId="640236128">
    <w:abstractNumId w:val="25"/>
  </w:num>
  <w:num w:numId="14" w16cid:durableId="721102798">
    <w:abstractNumId w:val="23"/>
  </w:num>
  <w:num w:numId="15" w16cid:durableId="649821058">
    <w:abstractNumId w:val="13"/>
  </w:num>
  <w:num w:numId="16" w16cid:durableId="1588155998">
    <w:abstractNumId w:val="6"/>
  </w:num>
  <w:num w:numId="17" w16cid:durableId="1187520985">
    <w:abstractNumId w:val="8"/>
  </w:num>
  <w:num w:numId="18" w16cid:durableId="323316835">
    <w:abstractNumId w:val="21"/>
  </w:num>
  <w:num w:numId="19" w16cid:durableId="1952004616">
    <w:abstractNumId w:val="26"/>
  </w:num>
  <w:num w:numId="20" w16cid:durableId="719788197">
    <w:abstractNumId w:val="4"/>
  </w:num>
  <w:num w:numId="21" w16cid:durableId="48456548">
    <w:abstractNumId w:val="17"/>
  </w:num>
  <w:num w:numId="22" w16cid:durableId="718359315">
    <w:abstractNumId w:val="19"/>
  </w:num>
  <w:num w:numId="23" w16cid:durableId="1379939520">
    <w:abstractNumId w:val="24"/>
  </w:num>
  <w:num w:numId="24" w16cid:durableId="521863262">
    <w:abstractNumId w:val="2"/>
  </w:num>
  <w:num w:numId="25" w16cid:durableId="240144543">
    <w:abstractNumId w:val="18"/>
  </w:num>
  <w:num w:numId="26" w16cid:durableId="1792047093">
    <w:abstractNumId w:val="14"/>
  </w:num>
  <w:num w:numId="27" w16cid:durableId="1510290090">
    <w:abstractNumId w:val="22"/>
  </w:num>
  <w:num w:numId="28" w16cid:durableId="9973431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B95"/>
    <w:rsid w:val="00157AC4"/>
    <w:rsid w:val="001F3F27"/>
    <w:rsid w:val="00284025"/>
    <w:rsid w:val="0028719D"/>
    <w:rsid w:val="002D2FA1"/>
    <w:rsid w:val="002E3FD5"/>
    <w:rsid w:val="003A0A5C"/>
    <w:rsid w:val="00403FCB"/>
    <w:rsid w:val="00480B95"/>
    <w:rsid w:val="004917BD"/>
    <w:rsid w:val="004A574E"/>
    <w:rsid w:val="004D02ED"/>
    <w:rsid w:val="005679AA"/>
    <w:rsid w:val="0059416A"/>
    <w:rsid w:val="00674307"/>
    <w:rsid w:val="00913D15"/>
    <w:rsid w:val="00924686"/>
    <w:rsid w:val="00994E8D"/>
    <w:rsid w:val="009B0D2F"/>
    <w:rsid w:val="00A25626"/>
    <w:rsid w:val="00A76511"/>
    <w:rsid w:val="00BA78AC"/>
    <w:rsid w:val="00CA5831"/>
    <w:rsid w:val="00D26064"/>
    <w:rsid w:val="00D90097"/>
    <w:rsid w:val="00E96A1F"/>
    <w:rsid w:val="00F50CF8"/>
    <w:rsid w:val="00F979CF"/>
    <w:rsid w:val="00FE0E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CDD10"/>
  <w15:chartTrackingRefBased/>
  <w15:docId w15:val="{26A5DF35-71E6-4524-BCEB-C287A96D8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B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B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B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B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B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B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B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B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B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B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B95"/>
    <w:rPr>
      <w:rFonts w:eastAsiaTheme="majorEastAsia" w:cstheme="majorBidi"/>
      <w:color w:val="272727" w:themeColor="text1" w:themeTint="D8"/>
    </w:rPr>
  </w:style>
  <w:style w:type="paragraph" w:styleId="Title">
    <w:name w:val="Title"/>
    <w:basedOn w:val="Normal"/>
    <w:next w:val="Normal"/>
    <w:link w:val="TitleChar"/>
    <w:uiPriority w:val="10"/>
    <w:qFormat/>
    <w:rsid w:val="00480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B95"/>
    <w:pPr>
      <w:spacing w:before="160"/>
      <w:jc w:val="center"/>
    </w:pPr>
    <w:rPr>
      <w:i/>
      <w:iCs/>
      <w:color w:val="404040" w:themeColor="text1" w:themeTint="BF"/>
    </w:rPr>
  </w:style>
  <w:style w:type="character" w:customStyle="1" w:styleId="QuoteChar">
    <w:name w:val="Quote Char"/>
    <w:basedOn w:val="DefaultParagraphFont"/>
    <w:link w:val="Quote"/>
    <w:uiPriority w:val="29"/>
    <w:rsid w:val="00480B95"/>
    <w:rPr>
      <w:i/>
      <w:iCs/>
      <w:color w:val="404040" w:themeColor="text1" w:themeTint="BF"/>
    </w:rPr>
  </w:style>
  <w:style w:type="paragraph" w:styleId="ListParagraph">
    <w:name w:val="List Paragraph"/>
    <w:basedOn w:val="Normal"/>
    <w:uiPriority w:val="34"/>
    <w:qFormat/>
    <w:rsid w:val="00480B95"/>
    <w:pPr>
      <w:ind w:left="720"/>
      <w:contextualSpacing/>
    </w:pPr>
  </w:style>
  <w:style w:type="character" w:styleId="IntenseEmphasis">
    <w:name w:val="Intense Emphasis"/>
    <w:basedOn w:val="DefaultParagraphFont"/>
    <w:uiPriority w:val="21"/>
    <w:qFormat/>
    <w:rsid w:val="00480B95"/>
    <w:rPr>
      <w:i/>
      <w:iCs/>
      <w:color w:val="2F5496" w:themeColor="accent1" w:themeShade="BF"/>
    </w:rPr>
  </w:style>
  <w:style w:type="paragraph" w:styleId="IntenseQuote">
    <w:name w:val="Intense Quote"/>
    <w:basedOn w:val="Normal"/>
    <w:next w:val="Normal"/>
    <w:link w:val="IntenseQuoteChar"/>
    <w:uiPriority w:val="30"/>
    <w:qFormat/>
    <w:rsid w:val="00480B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B95"/>
    <w:rPr>
      <w:i/>
      <w:iCs/>
      <w:color w:val="2F5496" w:themeColor="accent1" w:themeShade="BF"/>
    </w:rPr>
  </w:style>
  <w:style w:type="character" w:styleId="IntenseReference">
    <w:name w:val="Intense Reference"/>
    <w:basedOn w:val="DefaultParagraphFont"/>
    <w:uiPriority w:val="32"/>
    <w:qFormat/>
    <w:rsid w:val="00480B95"/>
    <w:rPr>
      <w:b/>
      <w:bCs/>
      <w:smallCaps/>
      <w:color w:val="2F5496" w:themeColor="accent1" w:themeShade="BF"/>
      <w:spacing w:val="5"/>
    </w:rPr>
  </w:style>
  <w:style w:type="paragraph" w:styleId="NormalWeb">
    <w:name w:val="Normal (Web)"/>
    <w:basedOn w:val="Normal"/>
    <w:uiPriority w:val="99"/>
    <w:unhideWhenUsed/>
    <w:rsid w:val="00A2562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25626"/>
    <w:rPr>
      <w:b/>
      <w:bCs/>
    </w:rPr>
  </w:style>
  <w:style w:type="character" w:styleId="HTMLCode">
    <w:name w:val="HTML Code"/>
    <w:basedOn w:val="DefaultParagraphFont"/>
    <w:uiPriority w:val="99"/>
    <w:semiHidden/>
    <w:unhideWhenUsed/>
    <w:rsid w:val="00A25626"/>
    <w:rPr>
      <w:rFonts w:ascii="Courier New" w:eastAsia="Times New Roman" w:hAnsi="Courier New" w:cs="Courier New"/>
      <w:sz w:val="20"/>
      <w:szCs w:val="20"/>
    </w:rPr>
  </w:style>
  <w:style w:type="paragraph" w:styleId="Header">
    <w:name w:val="header"/>
    <w:basedOn w:val="Normal"/>
    <w:link w:val="HeaderChar"/>
    <w:uiPriority w:val="99"/>
    <w:unhideWhenUsed/>
    <w:rsid w:val="00403F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FCB"/>
  </w:style>
  <w:style w:type="paragraph" w:styleId="Footer">
    <w:name w:val="footer"/>
    <w:basedOn w:val="Normal"/>
    <w:link w:val="FooterChar"/>
    <w:uiPriority w:val="99"/>
    <w:unhideWhenUsed/>
    <w:rsid w:val="00403F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FCB"/>
  </w:style>
  <w:style w:type="character" w:styleId="Hyperlink">
    <w:name w:val="Hyperlink"/>
    <w:basedOn w:val="DefaultParagraphFont"/>
    <w:uiPriority w:val="99"/>
    <w:unhideWhenUsed/>
    <w:rsid w:val="00924686"/>
    <w:rPr>
      <w:color w:val="0563C1" w:themeColor="hyperlink"/>
      <w:u w:val="single"/>
    </w:rPr>
  </w:style>
  <w:style w:type="character" w:styleId="UnresolvedMention">
    <w:name w:val="Unresolved Mention"/>
    <w:basedOn w:val="DefaultParagraphFont"/>
    <w:uiPriority w:val="99"/>
    <w:semiHidden/>
    <w:unhideWhenUsed/>
    <w:rsid w:val="009246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47700">
      <w:bodyDiv w:val="1"/>
      <w:marLeft w:val="0"/>
      <w:marRight w:val="0"/>
      <w:marTop w:val="0"/>
      <w:marBottom w:val="0"/>
      <w:divBdr>
        <w:top w:val="none" w:sz="0" w:space="0" w:color="auto"/>
        <w:left w:val="none" w:sz="0" w:space="0" w:color="auto"/>
        <w:bottom w:val="none" w:sz="0" w:space="0" w:color="auto"/>
        <w:right w:val="none" w:sz="0" w:space="0" w:color="auto"/>
      </w:divBdr>
    </w:div>
    <w:div w:id="299574876">
      <w:bodyDiv w:val="1"/>
      <w:marLeft w:val="0"/>
      <w:marRight w:val="0"/>
      <w:marTop w:val="0"/>
      <w:marBottom w:val="0"/>
      <w:divBdr>
        <w:top w:val="none" w:sz="0" w:space="0" w:color="auto"/>
        <w:left w:val="none" w:sz="0" w:space="0" w:color="auto"/>
        <w:bottom w:val="none" w:sz="0" w:space="0" w:color="auto"/>
        <w:right w:val="none" w:sz="0" w:space="0" w:color="auto"/>
      </w:divBdr>
    </w:div>
    <w:div w:id="325017812">
      <w:bodyDiv w:val="1"/>
      <w:marLeft w:val="0"/>
      <w:marRight w:val="0"/>
      <w:marTop w:val="0"/>
      <w:marBottom w:val="0"/>
      <w:divBdr>
        <w:top w:val="none" w:sz="0" w:space="0" w:color="auto"/>
        <w:left w:val="none" w:sz="0" w:space="0" w:color="auto"/>
        <w:bottom w:val="none" w:sz="0" w:space="0" w:color="auto"/>
        <w:right w:val="none" w:sz="0" w:space="0" w:color="auto"/>
      </w:divBdr>
    </w:div>
    <w:div w:id="366299251">
      <w:bodyDiv w:val="1"/>
      <w:marLeft w:val="0"/>
      <w:marRight w:val="0"/>
      <w:marTop w:val="0"/>
      <w:marBottom w:val="0"/>
      <w:divBdr>
        <w:top w:val="none" w:sz="0" w:space="0" w:color="auto"/>
        <w:left w:val="none" w:sz="0" w:space="0" w:color="auto"/>
        <w:bottom w:val="none" w:sz="0" w:space="0" w:color="auto"/>
        <w:right w:val="none" w:sz="0" w:space="0" w:color="auto"/>
      </w:divBdr>
    </w:div>
    <w:div w:id="384837165">
      <w:bodyDiv w:val="1"/>
      <w:marLeft w:val="0"/>
      <w:marRight w:val="0"/>
      <w:marTop w:val="0"/>
      <w:marBottom w:val="0"/>
      <w:divBdr>
        <w:top w:val="none" w:sz="0" w:space="0" w:color="auto"/>
        <w:left w:val="none" w:sz="0" w:space="0" w:color="auto"/>
        <w:bottom w:val="none" w:sz="0" w:space="0" w:color="auto"/>
        <w:right w:val="none" w:sz="0" w:space="0" w:color="auto"/>
      </w:divBdr>
    </w:div>
    <w:div w:id="480974042">
      <w:bodyDiv w:val="1"/>
      <w:marLeft w:val="0"/>
      <w:marRight w:val="0"/>
      <w:marTop w:val="0"/>
      <w:marBottom w:val="0"/>
      <w:divBdr>
        <w:top w:val="none" w:sz="0" w:space="0" w:color="auto"/>
        <w:left w:val="none" w:sz="0" w:space="0" w:color="auto"/>
        <w:bottom w:val="none" w:sz="0" w:space="0" w:color="auto"/>
        <w:right w:val="none" w:sz="0" w:space="0" w:color="auto"/>
      </w:divBdr>
    </w:div>
    <w:div w:id="486022488">
      <w:bodyDiv w:val="1"/>
      <w:marLeft w:val="0"/>
      <w:marRight w:val="0"/>
      <w:marTop w:val="0"/>
      <w:marBottom w:val="0"/>
      <w:divBdr>
        <w:top w:val="none" w:sz="0" w:space="0" w:color="auto"/>
        <w:left w:val="none" w:sz="0" w:space="0" w:color="auto"/>
        <w:bottom w:val="none" w:sz="0" w:space="0" w:color="auto"/>
        <w:right w:val="none" w:sz="0" w:space="0" w:color="auto"/>
      </w:divBdr>
    </w:div>
    <w:div w:id="547186923">
      <w:bodyDiv w:val="1"/>
      <w:marLeft w:val="0"/>
      <w:marRight w:val="0"/>
      <w:marTop w:val="0"/>
      <w:marBottom w:val="0"/>
      <w:divBdr>
        <w:top w:val="none" w:sz="0" w:space="0" w:color="auto"/>
        <w:left w:val="none" w:sz="0" w:space="0" w:color="auto"/>
        <w:bottom w:val="none" w:sz="0" w:space="0" w:color="auto"/>
        <w:right w:val="none" w:sz="0" w:space="0" w:color="auto"/>
      </w:divBdr>
    </w:div>
    <w:div w:id="573055158">
      <w:bodyDiv w:val="1"/>
      <w:marLeft w:val="0"/>
      <w:marRight w:val="0"/>
      <w:marTop w:val="0"/>
      <w:marBottom w:val="0"/>
      <w:divBdr>
        <w:top w:val="none" w:sz="0" w:space="0" w:color="auto"/>
        <w:left w:val="none" w:sz="0" w:space="0" w:color="auto"/>
        <w:bottom w:val="none" w:sz="0" w:space="0" w:color="auto"/>
        <w:right w:val="none" w:sz="0" w:space="0" w:color="auto"/>
      </w:divBdr>
    </w:div>
    <w:div w:id="627007914">
      <w:bodyDiv w:val="1"/>
      <w:marLeft w:val="0"/>
      <w:marRight w:val="0"/>
      <w:marTop w:val="0"/>
      <w:marBottom w:val="0"/>
      <w:divBdr>
        <w:top w:val="none" w:sz="0" w:space="0" w:color="auto"/>
        <w:left w:val="none" w:sz="0" w:space="0" w:color="auto"/>
        <w:bottom w:val="none" w:sz="0" w:space="0" w:color="auto"/>
        <w:right w:val="none" w:sz="0" w:space="0" w:color="auto"/>
      </w:divBdr>
    </w:div>
    <w:div w:id="632177612">
      <w:bodyDiv w:val="1"/>
      <w:marLeft w:val="0"/>
      <w:marRight w:val="0"/>
      <w:marTop w:val="0"/>
      <w:marBottom w:val="0"/>
      <w:divBdr>
        <w:top w:val="none" w:sz="0" w:space="0" w:color="auto"/>
        <w:left w:val="none" w:sz="0" w:space="0" w:color="auto"/>
        <w:bottom w:val="none" w:sz="0" w:space="0" w:color="auto"/>
        <w:right w:val="none" w:sz="0" w:space="0" w:color="auto"/>
      </w:divBdr>
    </w:div>
    <w:div w:id="674841051">
      <w:bodyDiv w:val="1"/>
      <w:marLeft w:val="0"/>
      <w:marRight w:val="0"/>
      <w:marTop w:val="0"/>
      <w:marBottom w:val="0"/>
      <w:divBdr>
        <w:top w:val="none" w:sz="0" w:space="0" w:color="auto"/>
        <w:left w:val="none" w:sz="0" w:space="0" w:color="auto"/>
        <w:bottom w:val="none" w:sz="0" w:space="0" w:color="auto"/>
        <w:right w:val="none" w:sz="0" w:space="0" w:color="auto"/>
      </w:divBdr>
    </w:div>
    <w:div w:id="699160936">
      <w:bodyDiv w:val="1"/>
      <w:marLeft w:val="0"/>
      <w:marRight w:val="0"/>
      <w:marTop w:val="0"/>
      <w:marBottom w:val="0"/>
      <w:divBdr>
        <w:top w:val="none" w:sz="0" w:space="0" w:color="auto"/>
        <w:left w:val="none" w:sz="0" w:space="0" w:color="auto"/>
        <w:bottom w:val="none" w:sz="0" w:space="0" w:color="auto"/>
        <w:right w:val="none" w:sz="0" w:space="0" w:color="auto"/>
      </w:divBdr>
    </w:div>
    <w:div w:id="790560941">
      <w:bodyDiv w:val="1"/>
      <w:marLeft w:val="0"/>
      <w:marRight w:val="0"/>
      <w:marTop w:val="0"/>
      <w:marBottom w:val="0"/>
      <w:divBdr>
        <w:top w:val="none" w:sz="0" w:space="0" w:color="auto"/>
        <w:left w:val="none" w:sz="0" w:space="0" w:color="auto"/>
        <w:bottom w:val="none" w:sz="0" w:space="0" w:color="auto"/>
        <w:right w:val="none" w:sz="0" w:space="0" w:color="auto"/>
      </w:divBdr>
    </w:div>
    <w:div w:id="819811332">
      <w:bodyDiv w:val="1"/>
      <w:marLeft w:val="0"/>
      <w:marRight w:val="0"/>
      <w:marTop w:val="0"/>
      <w:marBottom w:val="0"/>
      <w:divBdr>
        <w:top w:val="none" w:sz="0" w:space="0" w:color="auto"/>
        <w:left w:val="none" w:sz="0" w:space="0" w:color="auto"/>
        <w:bottom w:val="none" w:sz="0" w:space="0" w:color="auto"/>
        <w:right w:val="none" w:sz="0" w:space="0" w:color="auto"/>
      </w:divBdr>
    </w:div>
    <w:div w:id="884947897">
      <w:bodyDiv w:val="1"/>
      <w:marLeft w:val="0"/>
      <w:marRight w:val="0"/>
      <w:marTop w:val="0"/>
      <w:marBottom w:val="0"/>
      <w:divBdr>
        <w:top w:val="none" w:sz="0" w:space="0" w:color="auto"/>
        <w:left w:val="none" w:sz="0" w:space="0" w:color="auto"/>
        <w:bottom w:val="none" w:sz="0" w:space="0" w:color="auto"/>
        <w:right w:val="none" w:sz="0" w:space="0" w:color="auto"/>
      </w:divBdr>
    </w:div>
    <w:div w:id="903567673">
      <w:bodyDiv w:val="1"/>
      <w:marLeft w:val="0"/>
      <w:marRight w:val="0"/>
      <w:marTop w:val="0"/>
      <w:marBottom w:val="0"/>
      <w:divBdr>
        <w:top w:val="none" w:sz="0" w:space="0" w:color="auto"/>
        <w:left w:val="none" w:sz="0" w:space="0" w:color="auto"/>
        <w:bottom w:val="none" w:sz="0" w:space="0" w:color="auto"/>
        <w:right w:val="none" w:sz="0" w:space="0" w:color="auto"/>
      </w:divBdr>
    </w:div>
    <w:div w:id="932473544">
      <w:bodyDiv w:val="1"/>
      <w:marLeft w:val="0"/>
      <w:marRight w:val="0"/>
      <w:marTop w:val="0"/>
      <w:marBottom w:val="0"/>
      <w:divBdr>
        <w:top w:val="none" w:sz="0" w:space="0" w:color="auto"/>
        <w:left w:val="none" w:sz="0" w:space="0" w:color="auto"/>
        <w:bottom w:val="none" w:sz="0" w:space="0" w:color="auto"/>
        <w:right w:val="none" w:sz="0" w:space="0" w:color="auto"/>
      </w:divBdr>
    </w:div>
    <w:div w:id="958217540">
      <w:bodyDiv w:val="1"/>
      <w:marLeft w:val="0"/>
      <w:marRight w:val="0"/>
      <w:marTop w:val="0"/>
      <w:marBottom w:val="0"/>
      <w:divBdr>
        <w:top w:val="none" w:sz="0" w:space="0" w:color="auto"/>
        <w:left w:val="none" w:sz="0" w:space="0" w:color="auto"/>
        <w:bottom w:val="none" w:sz="0" w:space="0" w:color="auto"/>
        <w:right w:val="none" w:sz="0" w:space="0" w:color="auto"/>
      </w:divBdr>
    </w:div>
    <w:div w:id="961693830">
      <w:bodyDiv w:val="1"/>
      <w:marLeft w:val="0"/>
      <w:marRight w:val="0"/>
      <w:marTop w:val="0"/>
      <w:marBottom w:val="0"/>
      <w:divBdr>
        <w:top w:val="none" w:sz="0" w:space="0" w:color="auto"/>
        <w:left w:val="none" w:sz="0" w:space="0" w:color="auto"/>
        <w:bottom w:val="none" w:sz="0" w:space="0" w:color="auto"/>
        <w:right w:val="none" w:sz="0" w:space="0" w:color="auto"/>
      </w:divBdr>
    </w:div>
    <w:div w:id="1067723036">
      <w:bodyDiv w:val="1"/>
      <w:marLeft w:val="0"/>
      <w:marRight w:val="0"/>
      <w:marTop w:val="0"/>
      <w:marBottom w:val="0"/>
      <w:divBdr>
        <w:top w:val="none" w:sz="0" w:space="0" w:color="auto"/>
        <w:left w:val="none" w:sz="0" w:space="0" w:color="auto"/>
        <w:bottom w:val="none" w:sz="0" w:space="0" w:color="auto"/>
        <w:right w:val="none" w:sz="0" w:space="0" w:color="auto"/>
      </w:divBdr>
    </w:div>
    <w:div w:id="1069815318">
      <w:bodyDiv w:val="1"/>
      <w:marLeft w:val="0"/>
      <w:marRight w:val="0"/>
      <w:marTop w:val="0"/>
      <w:marBottom w:val="0"/>
      <w:divBdr>
        <w:top w:val="none" w:sz="0" w:space="0" w:color="auto"/>
        <w:left w:val="none" w:sz="0" w:space="0" w:color="auto"/>
        <w:bottom w:val="none" w:sz="0" w:space="0" w:color="auto"/>
        <w:right w:val="none" w:sz="0" w:space="0" w:color="auto"/>
      </w:divBdr>
    </w:div>
    <w:div w:id="1083603080">
      <w:bodyDiv w:val="1"/>
      <w:marLeft w:val="0"/>
      <w:marRight w:val="0"/>
      <w:marTop w:val="0"/>
      <w:marBottom w:val="0"/>
      <w:divBdr>
        <w:top w:val="none" w:sz="0" w:space="0" w:color="auto"/>
        <w:left w:val="none" w:sz="0" w:space="0" w:color="auto"/>
        <w:bottom w:val="none" w:sz="0" w:space="0" w:color="auto"/>
        <w:right w:val="none" w:sz="0" w:space="0" w:color="auto"/>
      </w:divBdr>
    </w:div>
    <w:div w:id="1154881227">
      <w:bodyDiv w:val="1"/>
      <w:marLeft w:val="0"/>
      <w:marRight w:val="0"/>
      <w:marTop w:val="0"/>
      <w:marBottom w:val="0"/>
      <w:divBdr>
        <w:top w:val="none" w:sz="0" w:space="0" w:color="auto"/>
        <w:left w:val="none" w:sz="0" w:space="0" w:color="auto"/>
        <w:bottom w:val="none" w:sz="0" w:space="0" w:color="auto"/>
        <w:right w:val="none" w:sz="0" w:space="0" w:color="auto"/>
      </w:divBdr>
    </w:div>
    <w:div w:id="1189836975">
      <w:bodyDiv w:val="1"/>
      <w:marLeft w:val="0"/>
      <w:marRight w:val="0"/>
      <w:marTop w:val="0"/>
      <w:marBottom w:val="0"/>
      <w:divBdr>
        <w:top w:val="none" w:sz="0" w:space="0" w:color="auto"/>
        <w:left w:val="none" w:sz="0" w:space="0" w:color="auto"/>
        <w:bottom w:val="none" w:sz="0" w:space="0" w:color="auto"/>
        <w:right w:val="none" w:sz="0" w:space="0" w:color="auto"/>
      </w:divBdr>
    </w:div>
    <w:div w:id="1205556052">
      <w:bodyDiv w:val="1"/>
      <w:marLeft w:val="0"/>
      <w:marRight w:val="0"/>
      <w:marTop w:val="0"/>
      <w:marBottom w:val="0"/>
      <w:divBdr>
        <w:top w:val="none" w:sz="0" w:space="0" w:color="auto"/>
        <w:left w:val="none" w:sz="0" w:space="0" w:color="auto"/>
        <w:bottom w:val="none" w:sz="0" w:space="0" w:color="auto"/>
        <w:right w:val="none" w:sz="0" w:space="0" w:color="auto"/>
      </w:divBdr>
    </w:div>
    <w:div w:id="1295915226">
      <w:bodyDiv w:val="1"/>
      <w:marLeft w:val="0"/>
      <w:marRight w:val="0"/>
      <w:marTop w:val="0"/>
      <w:marBottom w:val="0"/>
      <w:divBdr>
        <w:top w:val="none" w:sz="0" w:space="0" w:color="auto"/>
        <w:left w:val="none" w:sz="0" w:space="0" w:color="auto"/>
        <w:bottom w:val="none" w:sz="0" w:space="0" w:color="auto"/>
        <w:right w:val="none" w:sz="0" w:space="0" w:color="auto"/>
      </w:divBdr>
    </w:div>
    <w:div w:id="1446195331">
      <w:bodyDiv w:val="1"/>
      <w:marLeft w:val="0"/>
      <w:marRight w:val="0"/>
      <w:marTop w:val="0"/>
      <w:marBottom w:val="0"/>
      <w:divBdr>
        <w:top w:val="none" w:sz="0" w:space="0" w:color="auto"/>
        <w:left w:val="none" w:sz="0" w:space="0" w:color="auto"/>
        <w:bottom w:val="none" w:sz="0" w:space="0" w:color="auto"/>
        <w:right w:val="none" w:sz="0" w:space="0" w:color="auto"/>
      </w:divBdr>
    </w:div>
    <w:div w:id="1464302490">
      <w:bodyDiv w:val="1"/>
      <w:marLeft w:val="0"/>
      <w:marRight w:val="0"/>
      <w:marTop w:val="0"/>
      <w:marBottom w:val="0"/>
      <w:divBdr>
        <w:top w:val="none" w:sz="0" w:space="0" w:color="auto"/>
        <w:left w:val="none" w:sz="0" w:space="0" w:color="auto"/>
        <w:bottom w:val="none" w:sz="0" w:space="0" w:color="auto"/>
        <w:right w:val="none" w:sz="0" w:space="0" w:color="auto"/>
      </w:divBdr>
    </w:div>
    <w:div w:id="1498885540">
      <w:bodyDiv w:val="1"/>
      <w:marLeft w:val="0"/>
      <w:marRight w:val="0"/>
      <w:marTop w:val="0"/>
      <w:marBottom w:val="0"/>
      <w:divBdr>
        <w:top w:val="none" w:sz="0" w:space="0" w:color="auto"/>
        <w:left w:val="none" w:sz="0" w:space="0" w:color="auto"/>
        <w:bottom w:val="none" w:sz="0" w:space="0" w:color="auto"/>
        <w:right w:val="none" w:sz="0" w:space="0" w:color="auto"/>
      </w:divBdr>
    </w:div>
    <w:div w:id="1605452474">
      <w:bodyDiv w:val="1"/>
      <w:marLeft w:val="0"/>
      <w:marRight w:val="0"/>
      <w:marTop w:val="0"/>
      <w:marBottom w:val="0"/>
      <w:divBdr>
        <w:top w:val="none" w:sz="0" w:space="0" w:color="auto"/>
        <w:left w:val="none" w:sz="0" w:space="0" w:color="auto"/>
        <w:bottom w:val="none" w:sz="0" w:space="0" w:color="auto"/>
        <w:right w:val="none" w:sz="0" w:space="0" w:color="auto"/>
      </w:divBdr>
    </w:div>
    <w:div w:id="1741757581">
      <w:bodyDiv w:val="1"/>
      <w:marLeft w:val="0"/>
      <w:marRight w:val="0"/>
      <w:marTop w:val="0"/>
      <w:marBottom w:val="0"/>
      <w:divBdr>
        <w:top w:val="none" w:sz="0" w:space="0" w:color="auto"/>
        <w:left w:val="none" w:sz="0" w:space="0" w:color="auto"/>
        <w:bottom w:val="none" w:sz="0" w:space="0" w:color="auto"/>
        <w:right w:val="none" w:sz="0" w:space="0" w:color="auto"/>
      </w:divBdr>
    </w:div>
    <w:div w:id="1775590591">
      <w:bodyDiv w:val="1"/>
      <w:marLeft w:val="0"/>
      <w:marRight w:val="0"/>
      <w:marTop w:val="0"/>
      <w:marBottom w:val="0"/>
      <w:divBdr>
        <w:top w:val="none" w:sz="0" w:space="0" w:color="auto"/>
        <w:left w:val="none" w:sz="0" w:space="0" w:color="auto"/>
        <w:bottom w:val="none" w:sz="0" w:space="0" w:color="auto"/>
        <w:right w:val="none" w:sz="0" w:space="0" w:color="auto"/>
      </w:divBdr>
    </w:div>
    <w:div w:id="1814516743">
      <w:bodyDiv w:val="1"/>
      <w:marLeft w:val="0"/>
      <w:marRight w:val="0"/>
      <w:marTop w:val="0"/>
      <w:marBottom w:val="0"/>
      <w:divBdr>
        <w:top w:val="none" w:sz="0" w:space="0" w:color="auto"/>
        <w:left w:val="none" w:sz="0" w:space="0" w:color="auto"/>
        <w:bottom w:val="none" w:sz="0" w:space="0" w:color="auto"/>
        <w:right w:val="none" w:sz="0" w:space="0" w:color="auto"/>
      </w:divBdr>
    </w:div>
    <w:div w:id="2023163706">
      <w:bodyDiv w:val="1"/>
      <w:marLeft w:val="0"/>
      <w:marRight w:val="0"/>
      <w:marTop w:val="0"/>
      <w:marBottom w:val="0"/>
      <w:divBdr>
        <w:top w:val="none" w:sz="0" w:space="0" w:color="auto"/>
        <w:left w:val="none" w:sz="0" w:space="0" w:color="auto"/>
        <w:bottom w:val="none" w:sz="0" w:space="0" w:color="auto"/>
        <w:right w:val="none" w:sz="0" w:space="0" w:color="auto"/>
      </w:divBdr>
    </w:div>
    <w:div w:id="2092583462">
      <w:bodyDiv w:val="1"/>
      <w:marLeft w:val="0"/>
      <w:marRight w:val="0"/>
      <w:marTop w:val="0"/>
      <w:marBottom w:val="0"/>
      <w:divBdr>
        <w:top w:val="none" w:sz="0" w:space="0" w:color="auto"/>
        <w:left w:val="none" w:sz="0" w:space="0" w:color="auto"/>
        <w:bottom w:val="none" w:sz="0" w:space="0" w:color="auto"/>
        <w:right w:val="none" w:sz="0" w:space="0" w:color="auto"/>
      </w:divBdr>
    </w:div>
    <w:div w:id="2116636185">
      <w:bodyDiv w:val="1"/>
      <w:marLeft w:val="0"/>
      <w:marRight w:val="0"/>
      <w:marTop w:val="0"/>
      <w:marBottom w:val="0"/>
      <w:divBdr>
        <w:top w:val="none" w:sz="0" w:space="0" w:color="auto"/>
        <w:left w:val="none" w:sz="0" w:space="0" w:color="auto"/>
        <w:bottom w:val="none" w:sz="0" w:space="0" w:color="auto"/>
        <w:right w:val="none" w:sz="0" w:space="0" w:color="auto"/>
      </w:divBdr>
    </w:div>
    <w:div w:id="2118791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xgboost.readthedocs.io/"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15</Pages>
  <Words>1459</Words>
  <Characters>8318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Kashyap</dc:creator>
  <cp:keywords/>
  <dc:description/>
  <cp:lastModifiedBy>apeksha kashyap</cp:lastModifiedBy>
  <cp:revision>7</cp:revision>
  <dcterms:created xsi:type="dcterms:W3CDTF">2025-06-25T06:56:00Z</dcterms:created>
  <dcterms:modified xsi:type="dcterms:W3CDTF">2025-06-27T07:08:00Z</dcterms:modified>
</cp:coreProperties>
</file>