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64AF4" w14:textId="77777777" w:rsidR="00A53399" w:rsidRDefault="00A53399" w:rsidP="00A53399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ReadMe</w:t>
      </w:r>
    </w:p>
    <w:p w14:paraId="2676661B" w14:textId="77777777" w:rsidR="00A53399" w:rsidRDefault="00A53399" w:rsidP="00A53399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2737F021" w14:textId="77777777" w:rsidR="00A53399" w:rsidRDefault="00A53399" w:rsidP="00A53399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2803DF0E" w14:textId="77777777" w:rsidR="00A53399" w:rsidRDefault="00A53399" w:rsidP="00A53399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Fs(</w:t>
      </w:r>
      <w:proofErr w:type="spellStart"/>
      <w:r>
        <w:rPr>
          <w:rFonts w:ascii="Helvetica Neue" w:hAnsi="Helvetica Neue" w:cs="Helvetica Neue"/>
        </w:rPr>
        <w:t>accel</w:t>
      </w:r>
      <w:proofErr w:type="spellEnd"/>
      <w:r>
        <w:rPr>
          <w:rFonts w:ascii="Helvetica Neue" w:hAnsi="Helvetica Neue" w:cs="Helvetica Neue"/>
        </w:rPr>
        <w:t>) = 20000 Hz</w:t>
      </w:r>
    </w:p>
    <w:p w14:paraId="3790F759" w14:textId="77777777" w:rsidR="00A53399" w:rsidRDefault="00A53399" w:rsidP="00A53399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AccelC</w:t>
      </w:r>
      <w:proofErr w:type="spellEnd"/>
      <w:r>
        <w:rPr>
          <w:rFonts w:ascii="Helvetica Neue" w:hAnsi="Helvetica Neue" w:cs="Helvetica Neue"/>
        </w:rPr>
        <w:t xml:space="preserve"> :</w:t>
      </w:r>
      <w:proofErr w:type="gramEnd"/>
      <w:r>
        <w:rPr>
          <w:rFonts w:ascii="Helvetica Neue" w:hAnsi="Helvetica Neue" w:cs="Helvetica Neue"/>
        </w:rPr>
        <w:t xml:space="preserve"> no leak in flowing water</w:t>
      </w:r>
    </w:p>
    <w:p w14:paraId="4F6DF450" w14:textId="77777777" w:rsidR="00A53399" w:rsidRDefault="00A53399" w:rsidP="00A53399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AccelD</w:t>
      </w:r>
      <w:proofErr w:type="spellEnd"/>
      <w:r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:</w:t>
      </w:r>
      <w:proofErr w:type="gramEnd"/>
      <w:r>
        <w:rPr>
          <w:rFonts w:ascii="Helvetica Neue" w:hAnsi="Helvetica Neue" w:cs="Helvetica Neue"/>
        </w:rPr>
        <w:t xml:space="preserve"> leak in flowing water</w:t>
      </w:r>
    </w:p>
    <w:p w14:paraId="484278E1" w14:textId="77777777" w:rsidR="00A53399" w:rsidRDefault="00A53399" w:rsidP="00A53399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39242515" w14:textId="77777777" w:rsidR="00A53399" w:rsidRDefault="00A53399" w:rsidP="00A53399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Fs(acoustic) = 22050 Hz</w:t>
      </w:r>
    </w:p>
    <w:p w14:paraId="3AAF6C33" w14:textId="77777777" w:rsidR="00A53399" w:rsidRDefault="00A53399" w:rsidP="00A53399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AcousticC</w:t>
      </w:r>
      <w:proofErr w:type="spellEnd"/>
      <w:r>
        <w:rPr>
          <w:rFonts w:ascii="Helvetica Neue" w:hAnsi="Helvetica Neue" w:cs="Helvetica Neue"/>
        </w:rPr>
        <w:t>:  no leak in flowing water</w:t>
      </w:r>
    </w:p>
    <w:p w14:paraId="76D6A4A2" w14:textId="77777777" w:rsidR="00A53399" w:rsidRDefault="00A53399" w:rsidP="00A53399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AcousticD</w:t>
      </w:r>
      <w:proofErr w:type="spellEnd"/>
      <w:r>
        <w:rPr>
          <w:rFonts w:ascii="Helvetica Neue" w:hAnsi="Helvetica Neue" w:cs="Helvetica Neue"/>
        </w:rPr>
        <w:t>:  leak in flowing water</w:t>
      </w:r>
    </w:p>
    <w:p w14:paraId="2376DF54" w14:textId="77777777" w:rsidR="009319EE" w:rsidRDefault="00DE3647">
      <w:bookmarkStart w:id="0" w:name="_GoBack"/>
      <w:bookmarkEnd w:id="0"/>
    </w:p>
    <w:sectPr w:rsidR="009319EE" w:rsidSect="006B56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99"/>
    <w:rsid w:val="00030B1D"/>
    <w:rsid w:val="00141399"/>
    <w:rsid w:val="00414195"/>
    <w:rsid w:val="00A53399"/>
    <w:rsid w:val="00DE3647"/>
    <w:rsid w:val="00F1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C4C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Macintosh Word</Application>
  <DocSecurity>0</DocSecurity>
  <Lines>1</Lines>
  <Paragraphs>1</Paragraphs>
  <ScaleCrop>false</ScaleCrop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Lanjile</dc:creator>
  <cp:keywords/>
  <dc:description/>
  <cp:lastModifiedBy>Apeksha Lanjile</cp:lastModifiedBy>
  <cp:revision>1</cp:revision>
  <dcterms:created xsi:type="dcterms:W3CDTF">2017-05-06T17:15:00Z</dcterms:created>
  <dcterms:modified xsi:type="dcterms:W3CDTF">2017-05-06T17:16:00Z</dcterms:modified>
</cp:coreProperties>
</file>