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E0" w:rsidRPr="00D211F4" w:rsidRDefault="003B46E0" w:rsidP="003B46E0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1F4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Утверждаю:</w:t>
      </w:r>
    </w:p>
    <w:p w:rsidR="003B46E0" w:rsidRPr="00D211F4" w:rsidRDefault="003B46E0" w:rsidP="003B46E0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И.О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Заведующего </w:t>
      </w:r>
      <w:r w:rsidRPr="00D211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МКДОУ «Детский сад №3»</w:t>
      </w:r>
    </w:p>
    <w:p w:rsidR="003B46E0" w:rsidRPr="00032397" w:rsidRDefault="003B46E0" w:rsidP="003B46E0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1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А.К.Бекбоева</w:t>
      </w:r>
      <w:proofErr w:type="spellEnd"/>
    </w:p>
    <w:p w:rsidR="003B46E0" w:rsidRPr="00032397" w:rsidRDefault="003B46E0" w:rsidP="003B46E0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23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</w:t>
      </w:r>
    </w:p>
    <w:p w:rsidR="003B46E0" w:rsidRDefault="003B46E0" w:rsidP="003B46E0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hAnsi="Times New Roman"/>
          <w:sz w:val="28"/>
          <w:szCs w:val="28"/>
        </w:rPr>
      </w:pPr>
    </w:p>
    <w:p w:rsidR="003B46E0" w:rsidRPr="00086C41" w:rsidRDefault="003B46E0" w:rsidP="003B46E0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3B46E0" w:rsidRPr="00086C41" w:rsidRDefault="003B46E0" w:rsidP="003B46E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FE2E8A" w:rsidRDefault="00FE2E8A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FE2E8A" w:rsidRPr="003B46E0" w:rsidRDefault="00FE2E8A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  <w:sz w:val="36"/>
          <w:szCs w:val="36"/>
        </w:rPr>
      </w:pPr>
      <w:r w:rsidRPr="003B46E0">
        <w:rPr>
          <w:b/>
          <w:bCs/>
          <w:color w:val="000000"/>
          <w:sz w:val="36"/>
          <w:szCs w:val="36"/>
        </w:rPr>
        <w:t>Консультация для педагогов ДОУ</w:t>
      </w:r>
    </w:p>
    <w:p w:rsidR="003B46E0" w:rsidRPr="003B46E0" w:rsidRDefault="00FE2E8A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36"/>
          <w:szCs w:val="36"/>
        </w:rPr>
      </w:pPr>
      <w:r w:rsidRPr="003B46E0">
        <w:rPr>
          <w:b/>
          <w:bCs/>
          <w:color w:val="000000"/>
          <w:sz w:val="36"/>
          <w:szCs w:val="36"/>
        </w:rPr>
        <w:t xml:space="preserve">«Использование игровой технологии В.В. </w:t>
      </w:r>
      <w:proofErr w:type="spellStart"/>
      <w:r w:rsidRPr="003B46E0">
        <w:rPr>
          <w:b/>
          <w:bCs/>
          <w:color w:val="000000"/>
          <w:sz w:val="36"/>
          <w:szCs w:val="36"/>
        </w:rPr>
        <w:t>Воскобовича</w:t>
      </w:r>
      <w:proofErr w:type="spellEnd"/>
    </w:p>
    <w:p w:rsidR="00FE2E8A" w:rsidRPr="003B46E0" w:rsidRDefault="00FE2E8A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36"/>
          <w:szCs w:val="36"/>
        </w:rPr>
      </w:pPr>
      <w:r w:rsidRPr="003B46E0">
        <w:rPr>
          <w:b/>
          <w:bCs/>
          <w:color w:val="000000"/>
          <w:sz w:val="36"/>
          <w:szCs w:val="36"/>
        </w:rPr>
        <w:t xml:space="preserve">«Сказочные лабиринты игры» в педагогическом процессе в ДОУ в соответствие с ФГОС </w:t>
      </w:r>
      <w:proofErr w:type="gramStart"/>
      <w:r w:rsidRPr="003B46E0">
        <w:rPr>
          <w:b/>
          <w:bCs/>
          <w:color w:val="000000"/>
          <w:sz w:val="36"/>
          <w:szCs w:val="36"/>
        </w:rPr>
        <w:t>ДО</w:t>
      </w:r>
      <w:proofErr w:type="gramEnd"/>
      <w:r w:rsidRPr="003B46E0">
        <w:rPr>
          <w:b/>
          <w:bCs/>
          <w:color w:val="000000"/>
          <w:sz w:val="36"/>
          <w:szCs w:val="36"/>
        </w:rPr>
        <w:t>»</w:t>
      </w:r>
    </w:p>
    <w:p w:rsidR="003B46E0" w:rsidRP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36"/>
          <w:szCs w:val="36"/>
        </w:rPr>
      </w:pP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 тематической неделе</w:t>
      </w: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</w:p>
    <w:p w:rsidR="003B46E0" w:rsidRP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right"/>
        <w:rPr>
          <w:b/>
          <w:bCs/>
          <w:color w:val="000000"/>
          <w:sz w:val="32"/>
          <w:szCs w:val="32"/>
        </w:rPr>
      </w:pPr>
      <w:proofErr w:type="spellStart"/>
      <w:r w:rsidRPr="003B46E0">
        <w:rPr>
          <w:b/>
          <w:bCs/>
          <w:color w:val="000000"/>
          <w:sz w:val="32"/>
          <w:szCs w:val="32"/>
        </w:rPr>
        <w:t>Ст</w:t>
      </w:r>
      <w:proofErr w:type="gramStart"/>
      <w:r w:rsidRPr="003B46E0">
        <w:rPr>
          <w:b/>
          <w:bCs/>
          <w:color w:val="000000"/>
          <w:sz w:val="32"/>
          <w:szCs w:val="32"/>
        </w:rPr>
        <w:t>.в</w:t>
      </w:r>
      <w:proofErr w:type="gramEnd"/>
      <w:r w:rsidRPr="003B46E0">
        <w:rPr>
          <w:b/>
          <w:bCs/>
          <w:color w:val="000000"/>
          <w:sz w:val="32"/>
          <w:szCs w:val="32"/>
        </w:rPr>
        <w:t>оспитатель</w:t>
      </w:r>
      <w:proofErr w:type="spellEnd"/>
      <w:r w:rsidRPr="003B46E0">
        <w:rPr>
          <w:b/>
          <w:bCs/>
          <w:color w:val="000000"/>
          <w:sz w:val="32"/>
          <w:szCs w:val="32"/>
        </w:rPr>
        <w:t>:</w:t>
      </w:r>
      <w:r>
        <w:rPr>
          <w:b/>
          <w:bCs/>
          <w:color w:val="000000"/>
          <w:sz w:val="32"/>
          <w:szCs w:val="32"/>
        </w:rPr>
        <w:t xml:space="preserve"> </w:t>
      </w:r>
      <w:r w:rsidR="00826286">
        <w:rPr>
          <w:b/>
          <w:bCs/>
          <w:color w:val="000000"/>
          <w:sz w:val="32"/>
          <w:szCs w:val="32"/>
        </w:rPr>
        <w:t>Мидова А.Л.</w:t>
      </w: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</w:p>
    <w:p w:rsidR="003B46E0" w:rsidRDefault="003B46E0" w:rsidP="003B46E0">
      <w:pPr>
        <w:pStyle w:val="a3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</w:rPr>
      </w:pPr>
    </w:p>
    <w:p w:rsidR="00FE2E8A" w:rsidRPr="003B46E0" w:rsidRDefault="003B46E0" w:rsidP="003B46E0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Февраль-2021г</w:t>
      </w:r>
    </w:p>
    <w:p w:rsid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b/>
          <w:bCs/>
          <w:color w:val="000000"/>
          <w:sz w:val="28"/>
          <w:szCs w:val="28"/>
        </w:rPr>
        <w:t>Консультация для педагогов ДОУ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b/>
          <w:bCs/>
          <w:color w:val="000000"/>
          <w:sz w:val="28"/>
          <w:szCs w:val="28"/>
        </w:rPr>
        <w:t xml:space="preserve">«Использование игровой технологии В.В. </w:t>
      </w:r>
      <w:proofErr w:type="spellStart"/>
      <w:r w:rsidRPr="00FE2E8A">
        <w:rPr>
          <w:b/>
          <w:bCs/>
          <w:color w:val="000000"/>
          <w:sz w:val="28"/>
          <w:szCs w:val="28"/>
        </w:rPr>
        <w:t>Воскобовича</w:t>
      </w:r>
      <w:proofErr w:type="spellEnd"/>
      <w:r w:rsidRPr="00FE2E8A">
        <w:rPr>
          <w:b/>
          <w:bCs/>
          <w:color w:val="000000"/>
          <w:sz w:val="28"/>
          <w:szCs w:val="28"/>
        </w:rPr>
        <w:t xml:space="preserve"> «Сказочные лабиринты игры» в педагогическом процессе в ДОУ в соответствие с ФГОС </w:t>
      </w:r>
      <w:proofErr w:type="gramStart"/>
      <w:r w:rsidRPr="00FE2E8A">
        <w:rPr>
          <w:b/>
          <w:bCs/>
          <w:color w:val="000000"/>
          <w:sz w:val="28"/>
          <w:szCs w:val="28"/>
        </w:rPr>
        <w:t>ДО</w:t>
      </w:r>
      <w:proofErr w:type="gramEnd"/>
      <w:r w:rsidRPr="00FE2E8A">
        <w:rPr>
          <w:b/>
          <w:bCs/>
          <w:color w:val="000000"/>
          <w:sz w:val="28"/>
          <w:szCs w:val="28"/>
        </w:rPr>
        <w:t>»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b/>
          <w:bCs/>
          <w:color w:val="000000"/>
          <w:sz w:val="28"/>
          <w:szCs w:val="28"/>
        </w:rPr>
        <w:t>Цели:</w:t>
      </w:r>
    </w:p>
    <w:p w:rsidR="00FE2E8A" w:rsidRPr="00FE2E8A" w:rsidRDefault="00FE2E8A" w:rsidP="00FE2E8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color w:val="000000"/>
          <w:sz w:val="28"/>
          <w:szCs w:val="28"/>
        </w:rPr>
        <w:t xml:space="preserve">расширить представление педагогов об игровой технологии «Сказочные лабиринты игры» В.В. </w:t>
      </w:r>
      <w:proofErr w:type="spellStart"/>
      <w:r w:rsidRPr="00FE2E8A">
        <w:rPr>
          <w:color w:val="000000"/>
          <w:sz w:val="28"/>
          <w:szCs w:val="28"/>
        </w:rPr>
        <w:t>Воскобовича</w:t>
      </w:r>
      <w:proofErr w:type="spellEnd"/>
    </w:p>
    <w:p w:rsidR="00FE2E8A" w:rsidRPr="00FE2E8A" w:rsidRDefault="00FE2E8A" w:rsidP="00FE2E8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color w:val="000000"/>
          <w:sz w:val="28"/>
          <w:szCs w:val="28"/>
        </w:rPr>
        <w:t xml:space="preserve">познакомить с конструктивными элементами игр </w:t>
      </w:r>
      <w:proofErr w:type="spellStart"/>
      <w:r w:rsidRPr="00FE2E8A">
        <w:rPr>
          <w:color w:val="000000"/>
          <w:sz w:val="28"/>
          <w:szCs w:val="28"/>
        </w:rPr>
        <w:t>В.В.Воскобовича</w:t>
      </w:r>
      <w:proofErr w:type="spellEnd"/>
    </w:p>
    <w:p w:rsidR="00FE2E8A" w:rsidRPr="00FE2E8A" w:rsidRDefault="00FE2E8A" w:rsidP="00FE2E8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color w:val="000000"/>
          <w:sz w:val="28"/>
          <w:szCs w:val="28"/>
        </w:rPr>
        <w:t>внедрение игровой технологии «Сказочные лабиринты игры» в педагогическом процессе в ДОУ.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b/>
          <w:bCs/>
          <w:color w:val="000000"/>
          <w:sz w:val="28"/>
          <w:szCs w:val="28"/>
        </w:rPr>
        <w:t>Актуальность</w:t>
      </w:r>
      <w:r w:rsidRPr="00FE2E8A">
        <w:rPr>
          <w:color w:val="000000"/>
          <w:sz w:val="28"/>
          <w:szCs w:val="28"/>
        </w:rPr>
        <w:t> состоит в том, что эти игры учат детей действовать в "уме" и "мыслить", а это в свою очередь раскрепощает воображение, развивает их творческие возможности и способности.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color w:val="000000"/>
          <w:sz w:val="28"/>
          <w:szCs w:val="28"/>
        </w:rPr>
        <w:t xml:space="preserve">Развивающие игры В.В. </w:t>
      </w:r>
      <w:proofErr w:type="spellStart"/>
      <w:r w:rsidRPr="00FE2E8A">
        <w:rPr>
          <w:color w:val="000000"/>
          <w:sz w:val="28"/>
          <w:szCs w:val="28"/>
        </w:rPr>
        <w:t>Воскобовича</w:t>
      </w:r>
      <w:proofErr w:type="spellEnd"/>
      <w:r w:rsidRPr="00FE2E8A">
        <w:rPr>
          <w:color w:val="000000"/>
          <w:sz w:val="28"/>
          <w:szCs w:val="28"/>
        </w:rPr>
        <w:t xml:space="preserve"> не зря называются лабиринтами. Все они постепенно усложняются, поддерживая детскую деятельность в зоне оптимальной трудности. Каждая игра направлена на получение конкретного результата, который малыш имеет возможность наблюдать и гордиться им в конце игры.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color w:val="000000"/>
          <w:sz w:val="28"/>
          <w:szCs w:val="28"/>
        </w:rPr>
        <w:t>Это особенная, самобытная, творческая и очень добрая технология. В её основу заложены три основных принципы – интерес, познание, творчество. Это не просто игры – это сказки, интриги, приключения, забавные персонажи, которые побуждают малыша к мышлению и творчеству.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color w:val="000000"/>
          <w:sz w:val="28"/>
          <w:szCs w:val="28"/>
        </w:rPr>
        <w:t xml:space="preserve">Толчком к изобретению игр послужили собственные дети. Они родились у инженера-физика Вячеслава Вадимовича </w:t>
      </w:r>
      <w:proofErr w:type="spellStart"/>
      <w:r w:rsidRPr="00FE2E8A">
        <w:rPr>
          <w:color w:val="000000"/>
          <w:sz w:val="28"/>
          <w:szCs w:val="28"/>
        </w:rPr>
        <w:t>Воскобовича</w:t>
      </w:r>
      <w:proofErr w:type="spellEnd"/>
      <w:r w:rsidRPr="00FE2E8A">
        <w:rPr>
          <w:color w:val="000000"/>
          <w:sz w:val="28"/>
          <w:szCs w:val="28"/>
        </w:rPr>
        <w:t xml:space="preserve"> в эпоху «перестройки», и походы по магазинам игрушек вгоняли молодого отца в тоску. Там предлагались игры, в которые играли еще бабушки наших бабушек. А в стране уже активно велись разговоры об альтернативной педагогике. И Вячеслав Вадимович решил внести собственную лепту в передовые методы воспитания.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color w:val="000000"/>
          <w:sz w:val="28"/>
          <w:szCs w:val="28"/>
        </w:rPr>
        <w:t xml:space="preserve">Первые игры </w:t>
      </w:r>
      <w:proofErr w:type="spellStart"/>
      <w:r w:rsidRPr="00FE2E8A">
        <w:rPr>
          <w:color w:val="000000"/>
          <w:sz w:val="28"/>
          <w:szCs w:val="28"/>
        </w:rPr>
        <w:t>Воскобовича</w:t>
      </w:r>
      <w:proofErr w:type="spellEnd"/>
      <w:r w:rsidRPr="00FE2E8A">
        <w:rPr>
          <w:color w:val="000000"/>
          <w:sz w:val="28"/>
          <w:szCs w:val="28"/>
        </w:rPr>
        <w:t xml:space="preserve"> появились в начале 90-х. "</w:t>
      </w:r>
      <w:proofErr w:type="spellStart"/>
      <w:r w:rsidRPr="00FE2E8A">
        <w:rPr>
          <w:color w:val="000000"/>
          <w:sz w:val="28"/>
          <w:szCs w:val="28"/>
        </w:rPr>
        <w:t>Геоконт</w:t>
      </w:r>
      <w:proofErr w:type="spellEnd"/>
      <w:r w:rsidRPr="00FE2E8A">
        <w:rPr>
          <w:color w:val="000000"/>
          <w:sz w:val="28"/>
          <w:szCs w:val="28"/>
        </w:rPr>
        <w:t xml:space="preserve">", "Игровой квадрат" (сейчас это "Квадрат </w:t>
      </w:r>
      <w:proofErr w:type="spellStart"/>
      <w:r w:rsidRPr="00FE2E8A">
        <w:rPr>
          <w:color w:val="000000"/>
          <w:sz w:val="28"/>
          <w:szCs w:val="28"/>
        </w:rPr>
        <w:t>Воскобовича</w:t>
      </w:r>
      <w:proofErr w:type="spellEnd"/>
      <w:r w:rsidRPr="00FE2E8A">
        <w:rPr>
          <w:color w:val="000000"/>
          <w:sz w:val="28"/>
          <w:szCs w:val="28"/>
        </w:rPr>
        <w:t>"), "</w:t>
      </w:r>
      <w:proofErr w:type="spellStart"/>
      <w:r w:rsidRPr="00FE2E8A">
        <w:rPr>
          <w:color w:val="000000"/>
          <w:sz w:val="28"/>
          <w:szCs w:val="28"/>
        </w:rPr>
        <w:t>Складушки</w:t>
      </w:r>
      <w:proofErr w:type="spellEnd"/>
      <w:r w:rsidRPr="00FE2E8A">
        <w:rPr>
          <w:color w:val="000000"/>
          <w:sz w:val="28"/>
          <w:szCs w:val="28"/>
        </w:rPr>
        <w:t>", "Цветовые часы" сразу привлекли к себе внимание. С каждым годом их становилось все больше - "Прозрачный квадрат", "Прозрачная цифра", "Домино", "Планета умножения", серия "</w:t>
      </w:r>
      <w:proofErr w:type="gramStart"/>
      <w:r w:rsidRPr="00FE2E8A">
        <w:rPr>
          <w:color w:val="000000"/>
          <w:sz w:val="28"/>
          <w:szCs w:val="28"/>
        </w:rPr>
        <w:t>Чудо-головоломки</w:t>
      </w:r>
      <w:proofErr w:type="gramEnd"/>
      <w:r w:rsidRPr="00FE2E8A">
        <w:rPr>
          <w:color w:val="000000"/>
          <w:sz w:val="28"/>
          <w:szCs w:val="28"/>
        </w:rPr>
        <w:t xml:space="preserve">", "Математические корзинки". Появились и первые методические сказки. Практика </w:t>
      </w:r>
      <w:proofErr w:type="spellStart"/>
      <w:r w:rsidRPr="00FE2E8A">
        <w:rPr>
          <w:color w:val="000000"/>
          <w:sz w:val="28"/>
          <w:szCs w:val="28"/>
        </w:rPr>
        <w:t>Воскобовича</w:t>
      </w:r>
      <w:proofErr w:type="spellEnd"/>
      <w:r w:rsidRPr="00FE2E8A">
        <w:rPr>
          <w:color w:val="000000"/>
          <w:sz w:val="28"/>
          <w:szCs w:val="28"/>
        </w:rPr>
        <w:t xml:space="preserve"> быстро вышла за рамки семьи. С просьбами поделиться опытом его стали приглашать на семинары, сначала в родном городе (тогда еще Ленинграде) а </w:t>
      </w:r>
      <w:r w:rsidRPr="00FE2E8A">
        <w:rPr>
          <w:color w:val="000000"/>
          <w:sz w:val="28"/>
          <w:szCs w:val="28"/>
        </w:rPr>
        <w:lastRenderedPageBreak/>
        <w:t xml:space="preserve">потом и за его пределами. Чуть позже был создан центр ООО «Развивающие игры </w:t>
      </w:r>
      <w:proofErr w:type="spellStart"/>
      <w:r w:rsidRPr="00FE2E8A">
        <w:rPr>
          <w:color w:val="000000"/>
          <w:sz w:val="28"/>
          <w:szCs w:val="28"/>
        </w:rPr>
        <w:t>Воскобовича</w:t>
      </w:r>
      <w:proofErr w:type="spellEnd"/>
      <w:r w:rsidRPr="00FE2E8A">
        <w:rPr>
          <w:color w:val="000000"/>
          <w:sz w:val="28"/>
          <w:szCs w:val="28"/>
        </w:rPr>
        <w:t>» по разработке, производству, внедрению и распространению методик и развивающих и коррекционных игр.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b/>
          <w:bCs/>
          <w:color w:val="000000"/>
          <w:sz w:val="28"/>
          <w:szCs w:val="28"/>
        </w:rPr>
        <w:t xml:space="preserve">Отличительные особенности игр В.В. </w:t>
      </w:r>
      <w:proofErr w:type="spellStart"/>
      <w:r w:rsidRPr="00FE2E8A">
        <w:rPr>
          <w:b/>
          <w:bCs/>
          <w:color w:val="000000"/>
          <w:sz w:val="28"/>
          <w:szCs w:val="28"/>
        </w:rPr>
        <w:t>Воскобовича</w:t>
      </w:r>
      <w:proofErr w:type="spellEnd"/>
      <w:r w:rsidRPr="00FE2E8A">
        <w:rPr>
          <w:b/>
          <w:bCs/>
          <w:color w:val="000000"/>
          <w:sz w:val="28"/>
          <w:szCs w:val="28"/>
        </w:rPr>
        <w:t>: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</w:p>
    <w:p w:rsidR="00FE2E8A" w:rsidRPr="00FE2E8A" w:rsidRDefault="00FE2E8A" w:rsidP="00FE2E8A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b/>
          <w:bCs/>
          <w:i/>
          <w:iCs/>
          <w:color w:val="000000"/>
          <w:sz w:val="28"/>
          <w:szCs w:val="28"/>
        </w:rPr>
        <w:t>Возрастной диапазон.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color w:val="000000"/>
          <w:sz w:val="28"/>
          <w:szCs w:val="28"/>
        </w:rPr>
        <w:t>Одна и также игра привлекает детей и трёх, и семи лет, так как в ней есть и действия для малышей и многоступенчатые задания для старших детей.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</w:p>
    <w:p w:rsidR="00FE2E8A" w:rsidRPr="00FE2E8A" w:rsidRDefault="00FE2E8A" w:rsidP="00FE2E8A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b/>
          <w:bCs/>
          <w:i/>
          <w:iCs/>
          <w:color w:val="000000"/>
          <w:sz w:val="28"/>
          <w:szCs w:val="28"/>
        </w:rPr>
        <w:t>Многофункциональность.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color w:val="000000"/>
          <w:sz w:val="28"/>
          <w:szCs w:val="28"/>
        </w:rPr>
        <w:t>С помощью одной игры можно решать большое количество образовательных задач. Незаметно для себя ребёнок осваивает цифры и буквы, узнаёт и запоминает цвет, форму, тренирует мелкую моторику рук, совершенствует речь, мышление, внимание, память, воображение.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</w:p>
    <w:p w:rsidR="00FE2E8A" w:rsidRPr="00FE2E8A" w:rsidRDefault="00FE2E8A" w:rsidP="00FE2E8A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b/>
          <w:bCs/>
          <w:i/>
          <w:iCs/>
          <w:color w:val="000000"/>
          <w:sz w:val="28"/>
          <w:szCs w:val="28"/>
        </w:rPr>
        <w:t>Творческий потенциал.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color w:val="000000"/>
          <w:sz w:val="28"/>
          <w:szCs w:val="28"/>
        </w:rPr>
        <w:t>Все игры - свободный полет воображения, которое может вылиться в какое-нибудь открытие. Создавая из деталей головоломок бабочек, птиц, животных, ребенок может идентифицировать себя с этим животным, сочинить про него целую историю. Любая получившаяся фигура, может разжечь воображение малыша до такой степени, на которую мы, взрослые, просто не способны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</w:p>
    <w:p w:rsidR="00FE2E8A" w:rsidRPr="00FE2E8A" w:rsidRDefault="00FE2E8A" w:rsidP="00FE2E8A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b/>
          <w:bCs/>
          <w:i/>
          <w:iCs/>
          <w:color w:val="000000"/>
          <w:sz w:val="28"/>
          <w:szCs w:val="28"/>
        </w:rPr>
        <w:t>Сказочная «огранка».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color w:val="000000"/>
          <w:sz w:val="28"/>
          <w:szCs w:val="28"/>
        </w:rPr>
        <w:t>В данной технологии автор скомбинировал игру и сказку. Образовательные задачи включены в ход игры. Сказки же – это мотивация, способ заинтересовать ребёнка. Технология действует практически безотказно – взрослый читает ребёнку сказку и задаёт ему по ходу чтения вопросы, малыш отвечает на эти вопросы, а также выполняет некоторые задания и решает задачи.</w:t>
      </w:r>
    </w:p>
    <w:p w:rsidR="00FE2E8A" w:rsidRPr="00FE2E8A" w:rsidRDefault="00FE2E8A" w:rsidP="00FE2E8A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color w:val="000000"/>
          <w:sz w:val="28"/>
          <w:szCs w:val="28"/>
        </w:rPr>
        <w:t xml:space="preserve">Важно, что дети, выполняя различные задания в играх </w:t>
      </w:r>
      <w:proofErr w:type="spellStart"/>
      <w:r w:rsidRPr="00FE2E8A">
        <w:rPr>
          <w:color w:val="000000"/>
          <w:sz w:val="28"/>
          <w:szCs w:val="28"/>
        </w:rPr>
        <w:t>Воскобовича</w:t>
      </w:r>
      <w:proofErr w:type="spellEnd"/>
      <w:r w:rsidRPr="00FE2E8A">
        <w:rPr>
          <w:color w:val="000000"/>
          <w:sz w:val="28"/>
          <w:szCs w:val="28"/>
        </w:rPr>
        <w:t>, быстро не утомляются. Ведь ребенок самостоятельно выбирает темп и нагрузку занятия, переключаясь с одного задания на другое.</w:t>
      </w:r>
    </w:p>
    <w:p w:rsidR="00427826" w:rsidRPr="00427826" w:rsidRDefault="00FE2E8A" w:rsidP="00427826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E2E8A">
        <w:rPr>
          <w:color w:val="000000"/>
          <w:sz w:val="28"/>
          <w:szCs w:val="28"/>
        </w:rPr>
        <w:t xml:space="preserve">Дети с помощью игр учатся быстро анализировать и сравнивать полученную информацию, отлично ориентироваться на плоскости, легко считать, иметь навыки чтения, различать геометрические фигуры и цвета. Кроме этого, ребята с помощью </w:t>
      </w:r>
      <w:proofErr w:type="spellStart"/>
      <w:r w:rsidRPr="00FE2E8A">
        <w:rPr>
          <w:color w:val="000000"/>
          <w:sz w:val="28"/>
          <w:szCs w:val="28"/>
        </w:rPr>
        <w:t>игрВоскобовича</w:t>
      </w:r>
      <w:proofErr w:type="spellEnd"/>
      <w:r w:rsidRPr="00FE2E8A">
        <w:rPr>
          <w:color w:val="000000"/>
          <w:sz w:val="28"/>
          <w:szCs w:val="28"/>
        </w:rPr>
        <w:t xml:space="preserve"> учатся </w:t>
      </w:r>
      <w:r w:rsidRPr="00FE2E8A">
        <w:rPr>
          <w:color w:val="000000"/>
          <w:sz w:val="28"/>
          <w:szCs w:val="28"/>
        </w:rPr>
        <w:lastRenderedPageBreak/>
        <w:t>долго концентрировать свое внимание на выполнение поставленных задач, всегда доводить дело до логического конца.</w:t>
      </w:r>
      <w:proofErr w:type="gramStart"/>
      <w:r w:rsidRPr="00FE2E8A">
        <w:rPr>
          <w:b/>
          <w:bCs/>
          <w:color w:val="000000"/>
          <w:sz w:val="28"/>
          <w:szCs w:val="28"/>
        </w:rPr>
        <w:t> </w:t>
      </w:r>
      <w:r w:rsidR="00427826" w:rsidRPr="00427826">
        <w:rPr>
          <w:color w:val="000000"/>
        </w:rPr>
        <w:t>.</w:t>
      </w:r>
      <w:proofErr w:type="gramEnd"/>
      <w:r w:rsidR="00427826" w:rsidRPr="00427826">
        <w:rPr>
          <w:b/>
          <w:bCs/>
          <w:color w:val="000000"/>
        </w:rPr>
        <w:t> </w:t>
      </w:r>
    </w:p>
    <w:p w:rsidR="00427826" w:rsidRPr="00427826" w:rsidRDefault="00427826" w:rsidP="00427826">
      <w:pPr>
        <w:shd w:val="clear" w:color="auto" w:fill="FFFFFF"/>
        <w:spacing w:after="0" w:line="240" w:lineRule="auto"/>
        <w:ind w:left="6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Головоломка «</w:t>
      </w:r>
      <w:proofErr w:type="gramStart"/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Чудо-крестики</w:t>
      </w:r>
      <w:proofErr w:type="gramEnd"/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gramStart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Чудо-крестики</w:t>
      </w:r>
      <w:proofErr w:type="gramEnd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являются многофункциональным пособием для развития у детей математических и творческих способностей. Данная игра представлена в виде рамки с различными вкладышами, которые отличаются друг от друга по форме и цвету. Все геометрические фигуры разрезаны на отдельные части. На начальном уровне ребенку предлагается собрать фрагменты фигур в единое целое. Затем задания усложняются. Малыш должен, используя схемы, собрать различные образы фигур и предметов. Для наглядности к игре прилагается «Альбом фигурок». Ребенок собирает сначала дорожки, башни, а затем драконов, человечков, солдатиков, насекомых и многое другое. </w:t>
      </w:r>
      <w:proofErr w:type="gramStart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 развивает внимание, память, воображение, творческие способности, «</w:t>
      </w:r>
      <w:proofErr w:type="spellStart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сенсорику</w:t>
      </w:r>
      <w:proofErr w:type="spellEnd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(различение цветов радуги, геометрических фигур, их размера), умение «читать» схемы, сравнивать и составлять целое из частей.</w:t>
      </w:r>
      <w:proofErr w:type="gramEnd"/>
    </w:p>
    <w:p w:rsidR="00427826" w:rsidRPr="00427826" w:rsidRDefault="00427826" w:rsidP="00427826">
      <w:pPr>
        <w:shd w:val="clear" w:color="auto" w:fill="FFFFFF"/>
        <w:spacing w:after="0" w:line="240" w:lineRule="auto"/>
        <w:ind w:left="6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gramStart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Чудо-крестики</w:t>
      </w:r>
      <w:proofErr w:type="gramEnd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 помогают ребенку освоить:</w:t>
      </w:r>
    </w:p>
    <w:p w:rsidR="00427826" w:rsidRPr="00427826" w:rsidRDefault="00427826" w:rsidP="00427826">
      <w:pPr>
        <w:numPr>
          <w:ilvl w:val="0"/>
          <w:numId w:val="6"/>
        </w:numPr>
        <w:shd w:val="clear" w:color="auto" w:fill="FFFFFF"/>
        <w:spacing w:before="30" w:after="3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цвета и формы,</w:t>
      </w:r>
    </w:p>
    <w:p w:rsidR="00427826" w:rsidRPr="00427826" w:rsidRDefault="00427826" w:rsidP="00427826">
      <w:pPr>
        <w:numPr>
          <w:ilvl w:val="0"/>
          <w:numId w:val="6"/>
        </w:numPr>
        <w:shd w:val="clear" w:color="auto" w:fill="FFFFFF"/>
        <w:spacing w:before="30" w:after="3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развивают умения сравнивать и анализировать</w:t>
      </w:r>
    </w:p>
    <w:p w:rsidR="00427826" w:rsidRPr="00427826" w:rsidRDefault="00427826" w:rsidP="00427826">
      <w:pPr>
        <w:numPr>
          <w:ilvl w:val="0"/>
          <w:numId w:val="6"/>
        </w:numPr>
        <w:shd w:val="clear" w:color="auto" w:fill="FFFFFF"/>
        <w:spacing w:before="30" w:after="3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формируют понятия целое и части</w:t>
      </w:r>
    </w:p>
    <w:p w:rsidR="00427826" w:rsidRPr="00427826" w:rsidRDefault="00427826" w:rsidP="00427826">
      <w:pPr>
        <w:numPr>
          <w:ilvl w:val="0"/>
          <w:numId w:val="6"/>
        </w:numPr>
        <w:shd w:val="clear" w:color="auto" w:fill="FFFFFF"/>
        <w:spacing w:before="30" w:after="3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учится использовать схемы для решения поставленных задач.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Игра-конструктор «</w:t>
      </w:r>
      <w:proofErr w:type="spellStart"/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Геоконт</w:t>
      </w:r>
      <w:proofErr w:type="spellEnd"/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Игра-конструктор «</w:t>
      </w:r>
      <w:proofErr w:type="spellStart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Геоконт</w:t>
      </w:r>
      <w:proofErr w:type="spellEnd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представлена в виде фанерной дощечки с гвоздиками, которые расположены на ней в определенной последовательности. К игре прилагается набор цветных резинок и иллюстрированное пособие, содержащее творческие задания различного уровня сложности.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Дети не просто выполняют задания, а путешествуют с малышом Гео, помогают ему с помощью конструирования разноцветных геометрических фигур преодолеть различные препятствия в Фиолетовом Лесу. В пособие описаны схемы рисунков, которые в итоге должны получиться у малышей.</w:t>
      </w:r>
    </w:p>
    <w:p w:rsidR="00427826" w:rsidRPr="00427826" w:rsidRDefault="00427826" w:rsidP="00427826">
      <w:pPr>
        <w:numPr>
          <w:ilvl w:val="0"/>
          <w:numId w:val="7"/>
        </w:numPr>
        <w:shd w:val="clear" w:color="auto" w:fill="FFFFFF"/>
        <w:spacing w:before="30" w:after="3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Геоконт</w:t>
      </w:r>
      <w:proofErr w:type="spellEnd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 вводит детей в мир геометрии</w:t>
      </w:r>
    </w:p>
    <w:p w:rsidR="00427826" w:rsidRPr="00427826" w:rsidRDefault="00427826" w:rsidP="00427826">
      <w:pPr>
        <w:numPr>
          <w:ilvl w:val="0"/>
          <w:numId w:val="7"/>
        </w:numPr>
        <w:shd w:val="clear" w:color="auto" w:fill="FFFFFF"/>
        <w:spacing w:before="30" w:after="3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развивает мелкую моторику рук</w:t>
      </w:r>
    </w:p>
    <w:p w:rsidR="00427826" w:rsidRPr="00427826" w:rsidRDefault="00427826" w:rsidP="00427826">
      <w:pPr>
        <w:numPr>
          <w:ilvl w:val="0"/>
          <w:numId w:val="7"/>
        </w:numPr>
        <w:shd w:val="clear" w:color="auto" w:fill="FFFFFF"/>
        <w:spacing w:before="30" w:after="3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помогает изучить цвета, величины и формы</w:t>
      </w:r>
    </w:p>
    <w:p w:rsidR="00427826" w:rsidRPr="00427826" w:rsidRDefault="00427826" w:rsidP="00427826">
      <w:pPr>
        <w:numPr>
          <w:ilvl w:val="0"/>
          <w:numId w:val="7"/>
        </w:numPr>
        <w:shd w:val="clear" w:color="auto" w:fill="FFFFFF"/>
        <w:spacing w:before="30" w:after="3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ребенок учится моделировать, складывать схемы по образцу, ориентироваться в системе координат, искать сходства и различия между рисунками, нестандартно мыслить </w:t>
      </w:r>
    </w:p>
    <w:p w:rsidR="00427826" w:rsidRPr="00427826" w:rsidRDefault="00427826" w:rsidP="00427826">
      <w:pPr>
        <w:numPr>
          <w:ilvl w:val="0"/>
          <w:numId w:val="7"/>
        </w:numPr>
        <w:shd w:val="clear" w:color="auto" w:fill="FFFFFF"/>
        <w:spacing w:before="30" w:after="3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развивает психологические процессы малыша. </w:t>
      </w:r>
    </w:p>
    <w:p w:rsidR="00427826" w:rsidRPr="00427826" w:rsidRDefault="00427826" w:rsidP="004278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Конструктор букв.</w:t>
      </w:r>
    </w:p>
    <w:p w:rsidR="00427826" w:rsidRPr="00427826" w:rsidRDefault="00427826" w:rsidP="004278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Развивающая игра «Конструктор букв» является прекрасным помощником в период знакомства ребенка с буквами. В состав игры входит специальная фанерная основа с резинками, которые фиксируют части букв. Также детям предлагаются 15 деталей различной формы.</w:t>
      </w:r>
    </w:p>
    <w:p w:rsidR="00427826" w:rsidRPr="00427826" w:rsidRDefault="00427826" w:rsidP="004278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Ребенок в ходе игры складывает графические образы различных букв, превращая их из одной в другую. Помогают ему в этом сказочные обитатели Фиолетового Леса, которые желают узнать о секрете фокусника Филимона </w:t>
      </w:r>
      <w:proofErr w:type="spellStart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Коттерфильда</w:t>
      </w:r>
      <w:proofErr w:type="spellEnd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27826" w:rsidRPr="00427826" w:rsidRDefault="00427826" w:rsidP="004278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«Конструктор букв» помогает малышу:</w:t>
      </w:r>
    </w:p>
    <w:p w:rsidR="00427826" w:rsidRPr="00427826" w:rsidRDefault="00427826" w:rsidP="00427826">
      <w:pPr>
        <w:numPr>
          <w:ilvl w:val="0"/>
          <w:numId w:val="8"/>
        </w:numPr>
        <w:shd w:val="clear" w:color="auto" w:fill="FFFFFF"/>
        <w:spacing w:before="30" w:after="3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понять взаимосвязь между звуком и буквой</w:t>
      </w:r>
    </w:p>
    <w:p w:rsidR="00427826" w:rsidRPr="00427826" w:rsidRDefault="00427826" w:rsidP="00427826">
      <w:pPr>
        <w:numPr>
          <w:ilvl w:val="0"/>
          <w:numId w:val="8"/>
        </w:numPr>
        <w:shd w:val="clear" w:color="auto" w:fill="FFFFFF"/>
        <w:spacing w:before="30" w:after="3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формирует у него правильный графический образ буквы</w:t>
      </w:r>
    </w:p>
    <w:p w:rsidR="00427826" w:rsidRPr="00427826" w:rsidRDefault="00427826" w:rsidP="00427826">
      <w:pPr>
        <w:numPr>
          <w:ilvl w:val="0"/>
          <w:numId w:val="8"/>
        </w:numPr>
        <w:shd w:val="clear" w:color="auto" w:fill="FFFFFF"/>
        <w:spacing w:before="30" w:after="3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развивает фантазию и мелкую моторику 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Цветной квадрат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Игра представляет собой 32 жестких треугольника, наклеенных с двух сторон на расстоянии 3-5 мл друг от друга на гибкую тканевую основу. С одной стороны «Квадрат» - зеленого, с другой </w:t>
      </w:r>
      <w:proofErr w:type="gramStart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–к</w:t>
      </w:r>
      <w:proofErr w:type="gramEnd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расного. «Квадрат» легко трансформируется: его можно складывать по линиям сгиба в разных направлениях по принципу «оригами» для получения объемных и плоскостных фигур. Потому-то эту игру называют еще «Вечное оригами» или «Квадра</w:t>
      </w:r>
      <w:proofErr w:type="gramStart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т–</w:t>
      </w:r>
      <w:proofErr w:type="gramEnd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трансформер</w:t>
      </w:r>
      <w:proofErr w:type="spellEnd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Шнур-затейник</w:t>
      </w: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 представляет собой деревянную дощечку с 9 рядами отверстий по 3 отверстия в каждом и 3 разноцветных шнурка. В каждое отверстие вставлена железная кнопка, благодаря этому шнур можно не только продевать в отверстия, но и огибать кнопку шнуром, и закручивать шнур вокруг кнопки. С помощью шнурков составлять узоры, дорожки из стежков, можно писать буквы и цифры. Взрослые могут провести с ребенком «графический диктант». Работа со шнурками отлично тренирует мелкую моторику рук ребенка. А «графические диктанты» учат ориентироваться в пространстве, быть внимательным и сосредоточенным.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proofErr w:type="spellStart"/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Счётовозик</w:t>
      </w:r>
      <w:proofErr w:type="spellEnd"/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Развивает: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Освоение порядкового и количественного счёта;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Соотнесение цифры и количества;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Сравнение чисел первого и второго десятка, состав чисел второго десятка;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Сложение чисел, решение простейших задач;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Внимание, память, элементы логического мышления.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proofErr w:type="spellStart"/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Игровизор</w:t>
      </w:r>
      <w:proofErr w:type="spellEnd"/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"Долгоиграющая" папка. На ее верхнем прозрачном листе можно рисовать фломастером, раскрашивать и не бояться ошибки. Ошибка легко стирается салфеткой, поэтому становятся ненужными многочисленные листы с заданиями. 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Волшебная восьмерка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 представляет собой небольшую дощечку, имеющую отверстия, в которые продета круглая резинка. Под нее ребенок должен подкладывать разноцветные части цифр, но не в хаотичном порядке, а используя особую считалку, обозначающую названия цветов. Благодаря «Волшебной восьмерке» ребенок научится различать цвета и составлять цифры.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«Кораблик Брызг – брызг»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«Кораблик Брызг – брызг» представляет собой игровое поле из </w:t>
      </w:r>
      <w:proofErr w:type="spellStart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ковролина</w:t>
      </w:r>
      <w:proofErr w:type="spellEnd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виде корабля с приклеенным фанерным корпусом и нанесенными цифрами от 1 до 7. К мачте на корпусе нужно прикреплять по цветам радуги и по необходимому количеству флажки на липучках - паруса.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 развивает мелкую моторику, внимание, память, мышление, дает представление о математических понятиях, о цвете, высоте, пространственном расположении предметов.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proofErr w:type="spellStart"/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Коврограф</w:t>
      </w:r>
      <w:proofErr w:type="spellEnd"/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«Ларчик»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proofErr w:type="gramStart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Находит широкое применение в работе д/с. </w:t>
      </w:r>
      <w:proofErr w:type="spellStart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Коврограф</w:t>
      </w:r>
      <w:proofErr w:type="spellEnd"/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поле, расчерченное на квадраты 10х10 см. Это особенно удобно для нашего д/с, так как наши доски не расчерчены на клетки.</w:t>
      </w:r>
      <w:proofErr w:type="gramEnd"/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комплект также входят: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приспособления для фиксации на нем дидактического материала (пособия «Разноцветные липучки», «Кармашки»);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приложения «Разноцветные веревочки», «Цветные карточки», «Буквы и цифры».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методическое пособие «Ларчик».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«Прозрачный квадрат </w:t>
      </w:r>
      <w:proofErr w:type="spellStart"/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Воскобовича</w:t>
      </w:r>
      <w:proofErr w:type="spellEnd"/>
      <w:r w:rsidRPr="00427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«Прозрачный квадрат» - это увлекательная игра и эффективное средство развития ребенка дошкольного возраста.</w:t>
      </w:r>
    </w:p>
    <w:p w:rsidR="00427826" w:rsidRPr="00427826" w:rsidRDefault="00427826" w:rsidP="004278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2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Игры с геометрическими фигурами способствуют успешному освоению детьми эталонов формы. Выполняя игровые задания, ребенок учится считать, отсчитывать нужное количество, знакомится с пространственными отношениями и величиной. Составление одной фигуры из нескольких помогает понять ребенку-дошкольнику соотношение целого и части. В играх с «Прозрачным квадратом» совершенствуется память и воображение. Ребенок, играя, пересказывает сказочную историю, придумывает свои рассказы, доказывает правильность своих решений. Игра предоставляет огромные возможности детям и взрослым для реализации собственных творческих идей.</w:t>
      </w:r>
    </w:p>
    <w:p w:rsidR="003B46E0" w:rsidRDefault="003B46E0">
      <w:pPr>
        <w:rPr>
          <w:rFonts w:ascii="Times New Roman" w:hAnsi="Times New Roman" w:cs="Times New Roman"/>
          <w:sz w:val="28"/>
          <w:szCs w:val="28"/>
        </w:rPr>
      </w:pPr>
    </w:p>
    <w:p w:rsidR="003B46E0" w:rsidRDefault="003B46E0">
      <w:pPr>
        <w:rPr>
          <w:rFonts w:ascii="Times New Roman" w:hAnsi="Times New Roman" w:cs="Times New Roman"/>
          <w:sz w:val="28"/>
          <w:szCs w:val="28"/>
        </w:rPr>
      </w:pPr>
    </w:p>
    <w:p w:rsidR="00427826" w:rsidRDefault="00427826">
      <w:pPr>
        <w:rPr>
          <w:rFonts w:ascii="Times New Roman" w:hAnsi="Times New Roman" w:cs="Times New Roman"/>
          <w:sz w:val="28"/>
          <w:szCs w:val="28"/>
        </w:rPr>
      </w:pPr>
    </w:p>
    <w:p w:rsidR="00427826" w:rsidRDefault="00427826">
      <w:pPr>
        <w:rPr>
          <w:rFonts w:ascii="Times New Roman" w:hAnsi="Times New Roman" w:cs="Times New Roman"/>
          <w:sz w:val="28"/>
          <w:szCs w:val="28"/>
        </w:rPr>
      </w:pPr>
    </w:p>
    <w:p w:rsidR="00427826" w:rsidRDefault="00427826">
      <w:pPr>
        <w:rPr>
          <w:rFonts w:ascii="Times New Roman" w:hAnsi="Times New Roman" w:cs="Times New Roman"/>
          <w:sz w:val="28"/>
          <w:szCs w:val="28"/>
        </w:rPr>
      </w:pPr>
    </w:p>
    <w:p w:rsidR="00427826" w:rsidRDefault="00427826">
      <w:pPr>
        <w:rPr>
          <w:rFonts w:ascii="Times New Roman" w:hAnsi="Times New Roman" w:cs="Times New Roman"/>
          <w:sz w:val="28"/>
          <w:szCs w:val="28"/>
        </w:rPr>
      </w:pPr>
    </w:p>
    <w:p w:rsidR="00427826" w:rsidRDefault="00427826">
      <w:pPr>
        <w:rPr>
          <w:rFonts w:ascii="Times New Roman" w:hAnsi="Times New Roman" w:cs="Times New Roman"/>
          <w:sz w:val="28"/>
          <w:szCs w:val="28"/>
        </w:rPr>
      </w:pPr>
    </w:p>
    <w:p w:rsidR="00427826" w:rsidRDefault="00427826">
      <w:pPr>
        <w:rPr>
          <w:rFonts w:ascii="Times New Roman" w:hAnsi="Times New Roman" w:cs="Times New Roman"/>
          <w:sz w:val="28"/>
          <w:szCs w:val="28"/>
        </w:rPr>
      </w:pPr>
    </w:p>
    <w:p w:rsidR="00427826" w:rsidRDefault="00427826">
      <w:pPr>
        <w:rPr>
          <w:rFonts w:ascii="Times New Roman" w:hAnsi="Times New Roman" w:cs="Times New Roman"/>
          <w:sz w:val="28"/>
          <w:szCs w:val="28"/>
        </w:rPr>
      </w:pPr>
    </w:p>
    <w:p w:rsidR="00B25B31" w:rsidRDefault="003B4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Литература:</w:t>
      </w:r>
    </w:p>
    <w:p w:rsidR="003B46E0" w:rsidRDefault="003B46E0" w:rsidP="003B46E0">
      <w:pPr>
        <w:pStyle w:val="c8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1"/>
          <w:color w:val="000000"/>
          <w:sz w:val="28"/>
          <w:szCs w:val="28"/>
        </w:rPr>
        <w:t xml:space="preserve">1. </w:t>
      </w:r>
      <w:proofErr w:type="spellStart"/>
      <w:r>
        <w:rPr>
          <w:rStyle w:val="c1"/>
          <w:color w:val="000000"/>
          <w:sz w:val="28"/>
          <w:szCs w:val="28"/>
        </w:rPr>
        <w:t>Воскобович</w:t>
      </w:r>
      <w:proofErr w:type="spellEnd"/>
      <w:r>
        <w:rPr>
          <w:rStyle w:val="c1"/>
          <w:color w:val="000000"/>
          <w:sz w:val="28"/>
          <w:szCs w:val="28"/>
        </w:rPr>
        <w:t xml:space="preserve"> В. В., </w:t>
      </w:r>
      <w:proofErr w:type="spellStart"/>
      <w:r>
        <w:rPr>
          <w:rStyle w:val="c1"/>
          <w:color w:val="000000"/>
          <w:sz w:val="28"/>
          <w:szCs w:val="28"/>
        </w:rPr>
        <w:t>Харько</w:t>
      </w:r>
      <w:proofErr w:type="spellEnd"/>
      <w:r>
        <w:rPr>
          <w:rStyle w:val="c1"/>
          <w:color w:val="000000"/>
          <w:sz w:val="28"/>
          <w:szCs w:val="28"/>
        </w:rPr>
        <w:t xml:space="preserve"> Г. Г., </w:t>
      </w:r>
      <w:proofErr w:type="spellStart"/>
      <w:r>
        <w:rPr>
          <w:rStyle w:val="c1"/>
          <w:color w:val="000000"/>
          <w:sz w:val="28"/>
          <w:szCs w:val="28"/>
        </w:rPr>
        <w:t>Балацкая</w:t>
      </w:r>
      <w:proofErr w:type="spellEnd"/>
      <w:r>
        <w:rPr>
          <w:rStyle w:val="c1"/>
          <w:color w:val="000000"/>
          <w:sz w:val="28"/>
          <w:szCs w:val="28"/>
        </w:rPr>
        <w:t xml:space="preserve"> Т. И. Технология интенсивного интеллектуального развития детей дошкольного возраста 3-7 лет «Сказочные лабиринты игры».- СПб</w:t>
      </w:r>
      <w:proofErr w:type="gramStart"/>
      <w:r>
        <w:rPr>
          <w:rStyle w:val="c1"/>
          <w:color w:val="000000"/>
          <w:sz w:val="28"/>
          <w:szCs w:val="28"/>
        </w:rPr>
        <w:t xml:space="preserve">. : </w:t>
      </w:r>
      <w:proofErr w:type="spellStart"/>
      <w:proofErr w:type="gramEnd"/>
      <w:r>
        <w:rPr>
          <w:rStyle w:val="c1"/>
          <w:color w:val="000000"/>
          <w:sz w:val="28"/>
          <w:szCs w:val="28"/>
        </w:rPr>
        <w:t>Гириконт</w:t>
      </w:r>
      <w:proofErr w:type="spellEnd"/>
      <w:r>
        <w:rPr>
          <w:rStyle w:val="c1"/>
          <w:color w:val="000000"/>
          <w:sz w:val="28"/>
          <w:szCs w:val="28"/>
        </w:rPr>
        <w:t>, 2000</w:t>
      </w:r>
    </w:p>
    <w:p w:rsidR="003B46E0" w:rsidRDefault="003B46E0" w:rsidP="003B46E0">
      <w:pPr>
        <w:pStyle w:val="c8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1"/>
          <w:color w:val="000000"/>
          <w:sz w:val="28"/>
          <w:szCs w:val="28"/>
        </w:rPr>
        <w:t xml:space="preserve">2. </w:t>
      </w:r>
      <w:proofErr w:type="spellStart"/>
      <w:r>
        <w:rPr>
          <w:rStyle w:val="c1"/>
          <w:color w:val="000000"/>
          <w:sz w:val="28"/>
          <w:szCs w:val="28"/>
        </w:rPr>
        <w:t>Воскобович</w:t>
      </w:r>
      <w:proofErr w:type="spellEnd"/>
      <w:r>
        <w:rPr>
          <w:rStyle w:val="c1"/>
          <w:color w:val="000000"/>
          <w:sz w:val="28"/>
          <w:szCs w:val="28"/>
        </w:rPr>
        <w:t xml:space="preserve"> В. В., </w:t>
      </w:r>
      <w:proofErr w:type="spellStart"/>
      <w:r>
        <w:rPr>
          <w:rStyle w:val="c1"/>
          <w:color w:val="000000"/>
          <w:sz w:val="28"/>
          <w:szCs w:val="28"/>
        </w:rPr>
        <w:t>Харько</w:t>
      </w:r>
      <w:proofErr w:type="spellEnd"/>
      <w:r>
        <w:rPr>
          <w:rStyle w:val="c1"/>
          <w:color w:val="000000"/>
          <w:sz w:val="28"/>
          <w:szCs w:val="28"/>
        </w:rPr>
        <w:t xml:space="preserve"> Г. Г. Игровая технология интеллектуально-творческого развития детей дошкольного возраста 3-7 лет «Сказочные лабиринты игры» Книга 1 МЕТОДИКА. - СПб</w:t>
      </w:r>
      <w:proofErr w:type="gramStart"/>
      <w:r>
        <w:rPr>
          <w:rStyle w:val="c1"/>
          <w:color w:val="000000"/>
          <w:sz w:val="28"/>
          <w:szCs w:val="28"/>
        </w:rPr>
        <w:t xml:space="preserve">. : </w:t>
      </w:r>
      <w:proofErr w:type="gramEnd"/>
      <w:r>
        <w:rPr>
          <w:rStyle w:val="c1"/>
          <w:color w:val="000000"/>
          <w:sz w:val="28"/>
          <w:szCs w:val="28"/>
        </w:rPr>
        <w:t>2003</w:t>
      </w:r>
    </w:p>
    <w:p w:rsidR="003B46E0" w:rsidRDefault="003B46E0" w:rsidP="003B46E0">
      <w:pPr>
        <w:pStyle w:val="c8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1"/>
          <w:color w:val="000000"/>
          <w:sz w:val="28"/>
          <w:szCs w:val="28"/>
        </w:rPr>
        <w:t xml:space="preserve">3. Развивающие игры </w:t>
      </w:r>
      <w:proofErr w:type="spellStart"/>
      <w:r>
        <w:rPr>
          <w:rStyle w:val="c1"/>
          <w:color w:val="000000"/>
          <w:sz w:val="28"/>
          <w:szCs w:val="28"/>
        </w:rPr>
        <w:t>Воскобовича</w:t>
      </w:r>
      <w:proofErr w:type="spellEnd"/>
      <w:r>
        <w:rPr>
          <w:rStyle w:val="c1"/>
          <w:color w:val="000000"/>
          <w:sz w:val="28"/>
          <w:szCs w:val="28"/>
        </w:rPr>
        <w:t>: Сборник методических материалов</w:t>
      </w:r>
      <w:proofErr w:type="gramStart"/>
      <w:r>
        <w:rPr>
          <w:rStyle w:val="c1"/>
          <w:color w:val="000000"/>
          <w:sz w:val="28"/>
          <w:szCs w:val="28"/>
        </w:rPr>
        <w:t xml:space="preserve"> / П</w:t>
      </w:r>
      <w:proofErr w:type="gramEnd"/>
      <w:r>
        <w:rPr>
          <w:rStyle w:val="c1"/>
          <w:color w:val="000000"/>
          <w:sz w:val="28"/>
          <w:szCs w:val="28"/>
        </w:rPr>
        <w:t xml:space="preserve">од ред. В. В. </w:t>
      </w:r>
      <w:proofErr w:type="spellStart"/>
      <w:r>
        <w:rPr>
          <w:rStyle w:val="c1"/>
          <w:color w:val="000000"/>
          <w:sz w:val="28"/>
          <w:szCs w:val="28"/>
        </w:rPr>
        <w:t>Воскобовича</w:t>
      </w:r>
      <w:proofErr w:type="spellEnd"/>
      <w:r>
        <w:rPr>
          <w:rStyle w:val="c1"/>
          <w:color w:val="000000"/>
          <w:sz w:val="28"/>
          <w:szCs w:val="28"/>
        </w:rPr>
        <w:t>, Л. С. Вакуленко. - М.</w:t>
      </w:r>
      <w:proofErr w:type="gramStart"/>
      <w:r>
        <w:rPr>
          <w:rStyle w:val="c1"/>
          <w:color w:val="000000"/>
          <w:sz w:val="28"/>
          <w:szCs w:val="28"/>
        </w:rPr>
        <w:t xml:space="preserve"> :</w:t>
      </w:r>
      <w:proofErr w:type="gramEnd"/>
      <w:r>
        <w:rPr>
          <w:rStyle w:val="c1"/>
          <w:color w:val="000000"/>
          <w:sz w:val="28"/>
          <w:szCs w:val="28"/>
        </w:rPr>
        <w:t xml:space="preserve"> ТЦ Сфера, 2015</w:t>
      </w:r>
    </w:p>
    <w:p w:rsidR="003B46E0" w:rsidRDefault="003B46E0" w:rsidP="003B46E0">
      <w:pPr>
        <w:pStyle w:val="c8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1"/>
          <w:color w:val="000000"/>
          <w:sz w:val="28"/>
          <w:szCs w:val="28"/>
        </w:rPr>
        <w:t xml:space="preserve">4. Реализация ФГОС средствами технологии интеллектуально-творческого развития детей дошкольного и младшего школьного возраста «Сказочные лабиринты игры»/ </w:t>
      </w:r>
      <w:proofErr w:type="spellStart"/>
      <w:r>
        <w:rPr>
          <w:rStyle w:val="c1"/>
          <w:color w:val="000000"/>
          <w:sz w:val="28"/>
          <w:szCs w:val="28"/>
        </w:rPr>
        <w:t>Воскобович</w:t>
      </w:r>
      <w:proofErr w:type="spellEnd"/>
      <w:r>
        <w:rPr>
          <w:rStyle w:val="c1"/>
          <w:color w:val="000000"/>
          <w:sz w:val="28"/>
          <w:szCs w:val="28"/>
        </w:rPr>
        <w:t xml:space="preserve"> В. В., Корсак О. В., Емельянова С. В. - СПб</w:t>
      </w:r>
      <w:proofErr w:type="gramStart"/>
      <w:r>
        <w:rPr>
          <w:rStyle w:val="c1"/>
          <w:color w:val="000000"/>
          <w:sz w:val="28"/>
          <w:szCs w:val="28"/>
        </w:rPr>
        <w:t xml:space="preserve">. : </w:t>
      </w:r>
      <w:proofErr w:type="gramEnd"/>
      <w:r>
        <w:rPr>
          <w:rStyle w:val="c1"/>
          <w:color w:val="000000"/>
          <w:sz w:val="28"/>
          <w:szCs w:val="28"/>
        </w:rPr>
        <w:t>2014</w:t>
      </w:r>
    </w:p>
    <w:p w:rsidR="003B46E0" w:rsidRDefault="003B46E0" w:rsidP="003B46E0">
      <w:pPr>
        <w:pStyle w:val="c8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c1"/>
          <w:color w:val="000000"/>
          <w:sz w:val="28"/>
          <w:szCs w:val="28"/>
        </w:rPr>
        <w:t xml:space="preserve">5. </w:t>
      </w:r>
      <w:proofErr w:type="spellStart"/>
      <w:r>
        <w:rPr>
          <w:rStyle w:val="c1"/>
          <w:color w:val="000000"/>
          <w:sz w:val="28"/>
          <w:szCs w:val="28"/>
        </w:rPr>
        <w:t>Харько</w:t>
      </w:r>
      <w:proofErr w:type="spellEnd"/>
      <w:r>
        <w:rPr>
          <w:rStyle w:val="c1"/>
          <w:color w:val="000000"/>
          <w:sz w:val="28"/>
          <w:szCs w:val="28"/>
        </w:rPr>
        <w:t xml:space="preserve"> Т. Г., </w:t>
      </w:r>
      <w:proofErr w:type="spellStart"/>
      <w:r>
        <w:rPr>
          <w:rStyle w:val="c1"/>
          <w:color w:val="000000"/>
          <w:sz w:val="28"/>
          <w:szCs w:val="28"/>
        </w:rPr>
        <w:t>Воскобович</w:t>
      </w:r>
      <w:proofErr w:type="spellEnd"/>
      <w:r>
        <w:rPr>
          <w:rStyle w:val="c1"/>
          <w:color w:val="000000"/>
          <w:sz w:val="28"/>
          <w:szCs w:val="28"/>
        </w:rPr>
        <w:t xml:space="preserve"> В. В. Игровая технология интеллектуально-творческого развития детей дошкольного возраста 3-7 лет «Сказочные лабиринты игры» - СПб</w:t>
      </w:r>
      <w:proofErr w:type="gramStart"/>
      <w:r>
        <w:rPr>
          <w:rStyle w:val="c1"/>
          <w:color w:val="000000"/>
          <w:sz w:val="28"/>
          <w:szCs w:val="28"/>
        </w:rPr>
        <w:t xml:space="preserve">. : </w:t>
      </w:r>
      <w:proofErr w:type="gramEnd"/>
      <w:r>
        <w:rPr>
          <w:rStyle w:val="c1"/>
          <w:color w:val="000000"/>
          <w:sz w:val="28"/>
          <w:szCs w:val="28"/>
        </w:rPr>
        <w:t>2007</w:t>
      </w:r>
    </w:p>
    <w:p w:rsidR="003B46E0" w:rsidRPr="003B46E0" w:rsidRDefault="003B46E0" w:rsidP="003B46E0">
      <w:pPr>
        <w:rPr>
          <w:rFonts w:ascii="Times New Roman" w:hAnsi="Times New Roman" w:cs="Times New Roman"/>
          <w:sz w:val="28"/>
          <w:szCs w:val="28"/>
        </w:rPr>
      </w:pPr>
    </w:p>
    <w:sectPr w:rsidR="003B46E0" w:rsidRPr="003B46E0" w:rsidSect="003B46E0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4DB"/>
    <w:multiLevelType w:val="multilevel"/>
    <w:tmpl w:val="743C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F22E4"/>
    <w:multiLevelType w:val="multilevel"/>
    <w:tmpl w:val="7CC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D3601"/>
    <w:multiLevelType w:val="multilevel"/>
    <w:tmpl w:val="1C02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640E2A"/>
    <w:multiLevelType w:val="multilevel"/>
    <w:tmpl w:val="328A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CF18CE"/>
    <w:multiLevelType w:val="multilevel"/>
    <w:tmpl w:val="7DC2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B23A10"/>
    <w:multiLevelType w:val="multilevel"/>
    <w:tmpl w:val="8B2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F1171"/>
    <w:multiLevelType w:val="multilevel"/>
    <w:tmpl w:val="B4AE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3529CE"/>
    <w:multiLevelType w:val="multilevel"/>
    <w:tmpl w:val="EB5A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2E8A"/>
    <w:rsid w:val="003B46E0"/>
    <w:rsid w:val="00427826"/>
    <w:rsid w:val="00826286"/>
    <w:rsid w:val="008F19E3"/>
    <w:rsid w:val="00B25B31"/>
    <w:rsid w:val="00F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46E0"/>
    <w:rPr>
      <w:b/>
      <w:bCs/>
    </w:rPr>
  </w:style>
  <w:style w:type="character" w:styleId="a5">
    <w:name w:val="Hyperlink"/>
    <w:basedOn w:val="a0"/>
    <w:uiPriority w:val="99"/>
    <w:semiHidden/>
    <w:unhideWhenUsed/>
    <w:rsid w:val="003B46E0"/>
    <w:rPr>
      <w:color w:val="0000FF"/>
      <w:u w:val="single"/>
    </w:rPr>
  </w:style>
  <w:style w:type="paragraph" w:customStyle="1" w:styleId="c8">
    <w:name w:val="c8"/>
    <w:basedOn w:val="a"/>
    <w:rsid w:val="003B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3B46E0"/>
  </w:style>
  <w:style w:type="paragraph" w:customStyle="1" w:styleId="c3">
    <w:name w:val="c3"/>
    <w:basedOn w:val="a"/>
    <w:rsid w:val="004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427826"/>
  </w:style>
  <w:style w:type="character" w:customStyle="1" w:styleId="c10">
    <w:name w:val="c10"/>
    <w:basedOn w:val="a0"/>
    <w:rsid w:val="00427826"/>
  </w:style>
  <w:style w:type="character" w:customStyle="1" w:styleId="c7">
    <w:name w:val="c7"/>
    <w:basedOn w:val="a0"/>
    <w:rsid w:val="00427826"/>
  </w:style>
  <w:style w:type="character" w:customStyle="1" w:styleId="c12">
    <w:name w:val="c12"/>
    <w:basedOn w:val="a0"/>
    <w:rsid w:val="00427826"/>
  </w:style>
  <w:style w:type="paragraph" w:customStyle="1" w:styleId="c4">
    <w:name w:val="c4"/>
    <w:basedOn w:val="a"/>
    <w:rsid w:val="004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4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6">
    <w:name w:val="c16"/>
    <w:basedOn w:val="a"/>
    <w:rsid w:val="004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8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2</cp:revision>
  <cp:lastPrinted>2021-02-17T08:38:00Z</cp:lastPrinted>
  <dcterms:created xsi:type="dcterms:W3CDTF">2021-02-17T08:12:00Z</dcterms:created>
  <dcterms:modified xsi:type="dcterms:W3CDTF">2023-02-19T10:52:00Z</dcterms:modified>
</cp:coreProperties>
</file>