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604" w:rsidRDefault="00937604" w:rsidP="00937604">
      <w:pPr>
        <w:pStyle w:val="a4"/>
        <w:jc w:val="right"/>
        <w:rPr>
          <w:rFonts w:ascii="Times New Roman" w:hAnsi="Times New Roman"/>
          <w:kern w:val="36"/>
          <w:sz w:val="24"/>
          <w:szCs w:val="26"/>
          <w:lang w:eastAsia="ru-RU"/>
        </w:rPr>
      </w:pPr>
      <w:r>
        <w:rPr>
          <w:rFonts w:ascii="Times New Roman" w:hAnsi="Times New Roman"/>
          <w:kern w:val="36"/>
          <w:sz w:val="24"/>
          <w:szCs w:val="26"/>
          <w:lang w:eastAsia="ru-RU"/>
        </w:rPr>
        <w:t>Утверждаю:</w:t>
      </w:r>
    </w:p>
    <w:p w:rsidR="00937604" w:rsidRDefault="00937604" w:rsidP="00937604">
      <w:pPr>
        <w:pStyle w:val="a4"/>
        <w:jc w:val="right"/>
        <w:rPr>
          <w:rFonts w:ascii="Times New Roman" w:hAnsi="Times New Roman"/>
          <w:kern w:val="36"/>
          <w:sz w:val="24"/>
          <w:szCs w:val="26"/>
          <w:lang w:eastAsia="ru-RU"/>
        </w:rPr>
      </w:pPr>
      <w:r>
        <w:rPr>
          <w:rFonts w:ascii="Times New Roman" w:hAnsi="Times New Roman"/>
          <w:kern w:val="36"/>
          <w:sz w:val="24"/>
          <w:szCs w:val="26"/>
          <w:lang w:eastAsia="ru-RU"/>
        </w:rPr>
        <w:t xml:space="preserve">Заведующий МКДОУ </w:t>
      </w:r>
    </w:p>
    <w:p w:rsidR="00937604" w:rsidRDefault="00937604" w:rsidP="00937604">
      <w:pPr>
        <w:pStyle w:val="a4"/>
        <w:jc w:val="right"/>
        <w:rPr>
          <w:rFonts w:ascii="Times New Roman" w:hAnsi="Times New Roman"/>
          <w:kern w:val="36"/>
          <w:sz w:val="24"/>
          <w:szCs w:val="26"/>
          <w:lang w:eastAsia="ru-RU"/>
        </w:rPr>
      </w:pPr>
      <w:r>
        <w:rPr>
          <w:rFonts w:ascii="Times New Roman" w:hAnsi="Times New Roman"/>
          <w:kern w:val="36"/>
          <w:sz w:val="24"/>
          <w:szCs w:val="26"/>
          <w:lang w:eastAsia="ru-RU"/>
        </w:rPr>
        <w:t>Детский сад №3 с.п. Аргудан</w:t>
      </w:r>
    </w:p>
    <w:p w:rsidR="00937604" w:rsidRPr="00D226B0" w:rsidRDefault="00937604" w:rsidP="00937604">
      <w:pPr>
        <w:pStyle w:val="a4"/>
        <w:jc w:val="right"/>
        <w:rPr>
          <w:rFonts w:ascii="Times New Roman" w:hAnsi="Times New Roman"/>
          <w:kern w:val="36"/>
          <w:sz w:val="24"/>
          <w:szCs w:val="26"/>
          <w:lang w:eastAsia="ru-RU"/>
        </w:rPr>
      </w:pPr>
      <w:r>
        <w:rPr>
          <w:rFonts w:ascii="Times New Roman" w:hAnsi="Times New Roman"/>
          <w:kern w:val="36"/>
          <w:sz w:val="24"/>
          <w:szCs w:val="26"/>
          <w:lang w:eastAsia="ru-RU"/>
        </w:rPr>
        <w:t>__________ Иванова М.А.</w:t>
      </w:r>
    </w:p>
    <w:p w:rsidR="00937604" w:rsidRDefault="00937604" w:rsidP="00937604">
      <w:pPr>
        <w:pStyle w:val="a4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937604" w:rsidRDefault="00937604" w:rsidP="00937604">
      <w:pPr>
        <w:pStyle w:val="a4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937604" w:rsidRDefault="00937604" w:rsidP="00937604">
      <w:pPr>
        <w:pStyle w:val="a4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937604" w:rsidRDefault="00937604" w:rsidP="00937604">
      <w:pPr>
        <w:pStyle w:val="a4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937604" w:rsidRDefault="00937604" w:rsidP="00937604">
      <w:pPr>
        <w:pStyle w:val="a4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937604" w:rsidRDefault="00937604" w:rsidP="00937604">
      <w:pPr>
        <w:pStyle w:val="a4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937604" w:rsidRDefault="00937604" w:rsidP="00937604">
      <w:pPr>
        <w:pStyle w:val="a4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937604" w:rsidRDefault="00937604" w:rsidP="00937604">
      <w:pPr>
        <w:pStyle w:val="a4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937604" w:rsidRDefault="00937604" w:rsidP="00937604">
      <w:pPr>
        <w:pStyle w:val="a4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937604" w:rsidRDefault="00937604" w:rsidP="00937604">
      <w:pPr>
        <w:pStyle w:val="a4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937604" w:rsidRDefault="00937604" w:rsidP="00937604">
      <w:pPr>
        <w:pStyle w:val="a4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937604" w:rsidRDefault="00937604" w:rsidP="00937604">
      <w:pPr>
        <w:pStyle w:val="a4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937604" w:rsidRDefault="00937604" w:rsidP="00937604">
      <w:pPr>
        <w:pStyle w:val="a4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937604" w:rsidRDefault="00937604" w:rsidP="00937604">
      <w:pPr>
        <w:pStyle w:val="a4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937604" w:rsidRDefault="00937604" w:rsidP="00937604">
      <w:pPr>
        <w:pStyle w:val="a4"/>
        <w:rPr>
          <w:rFonts w:ascii="Times New Roman" w:hAnsi="Times New Roman"/>
          <w:b/>
          <w:kern w:val="36"/>
          <w:sz w:val="26"/>
          <w:szCs w:val="26"/>
          <w:lang w:eastAsia="ru-RU"/>
        </w:rPr>
      </w:pPr>
    </w:p>
    <w:p w:rsidR="00937604" w:rsidRDefault="00937604" w:rsidP="00937604">
      <w:pPr>
        <w:shd w:val="clear" w:color="auto" w:fill="FFFFFF"/>
        <w:spacing w:after="150" w:line="315" w:lineRule="atLeast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</w:pPr>
      <w:r w:rsidRPr="00D226B0">
        <w:rPr>
          <w:rFonts w:ascii="Times New Roman" w:hAnsi="Times New Roman"/>
          <w:b/>
          <w:kern w:val="36"/>
          <w:sz w:val="36"/>
          <w:szCs w:val="26"/>
          <w:lang w:eastAsia="ru-RU"/>
        </w:rPr>
        <w:t>Физкультурный досуг</w:t>
      </w:r>
      <w:proofErr w:type="gramStart"/>
      <w:r w:rsidRPr="000B1683">
        <w:rPr>
          <w:rFonts w:ascii="Times New Roman" w:hAnsi="Times New Roman"/>
          <w:b/>
          <w:kern w:val="36"/>
          <w:sz w:val="40"/>
          <w:szCs w:val="26"/>
          <w:lang w:eastAsia="ru-RU"/>
        </w:rPr>
        <w:t>:</w:t>
      </w:r>
      <w:r w:rsidRPr="000B1683"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  <w:t>"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  <w:t>В гости к мишке</w:t>
      </w:r>
      <w:r w:rsidRPr="000B1683"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  <w:t>"</w:t>
      </w:r>
    </w:p>
    <w:p w:rsidR="00937604" w:rsidRPr="000B1683" w:rsidRDefault="00937604" w:rsidP="00937604">
      <w:pPr>
        <w:shd w:val="clear" w:color="auto" w:fill="FFFFFF"/>
        <w:spacing w:after="150" w:line="315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r w:rsidRPr="000B1683"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  <w:t xml:space="preserve"> для детей </w:t>
      </w: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  <w:t xml:space="preserve">раннего </w:t>
      </w:r>
      <w:r w:rsidRPr="000B1683"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  <w:t xml:space="preserve"> возраста.</w:t>
      </w:r>
    </w:p>
    <w:p w:rsidR="00937604" w:rsidRDefault="00937604" w:rsidP="00937604">
      <w:pPr>
        <w:pStyle w:val="a4"/>
        <w:jc w:val="center"/>
        <w:rPr>
          <w:rFonts w:ascii="Times New Roman" w:hAnsi="Times New Roman"/>
          <w:b/>
          <w:kern w:val="36"/>
          <w:sz w:val="36"/>
          <w:szCs w:val="26"/>
          <w:lang w:eastAsia="ru-RU"/>
        </w:rPr>
      </w:pPr>
    </w:p>
    <w:p w:rsidR="00937604" w:rsidRDefault="00937604" w:rsidP="00937604">
      <w:pPr>
        <w:pStyle w:val="a4"/>
        <w:jc w:val="center"/>
        <w:rPr>
          <w:rFonts w:ascii="Times New Roman" w:hAnsi="Times New Roman"/>
          <w:b/>
          <w:kern w:val="36"/>
          <w:sz w:val="36"/>
          <w:szCs w:val="26"/>
          <w:lang w:eastAsia="ru-RU"/>
        </w:rPr>
      </w:pPr>
    </w:p>
    <w:p w:rsidR="00937604" w:rsidRPr="00D226B0" w:rsidRDefault="00937604" w:rsidP="00937604">
      <w:pPr>
        <w:pStyle w:val="a4"/>
        <w:jc w:val="center"/>
        <w:rPr>
          <w:rFonts w:ascii="Times New Roman" w:hAnsi="Times New Roman"/>
          <w:b/>
          <w:kern w:val="36"/>
          <w:sz w:val="40"/>
          <w:szCs w:val="26"/>
          <w:lang w:eastAsia="ru-RU"/>
        </w:rPr>
      </w:pPr>
    </w:p>
    <w:p w:rsidR="00937604" w:rsidRDefault="00937604" w:rsidP="00937604">
      <w:pPr>
        <w:pStyle w:val="a4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937604" w:rsidRDefault="00937604" w:rsidP="00937604">
      <w:pPr>
        <w:pStyle w:val="a4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937604" w:rsidRDefault="00937604" w:rsidP="00937604">
      <w:pPr>
        <w:pStyle w:val="a4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937604" w:rsidRDefault="00937604" w:rsidP="00937604">
      <w:pPr>
        <w:pStyle w:val="a4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937604" w:rsidRDefault="00937604" w:rsidP="00937604">
      <w:pPr>
        <w:pStyle w:val="a4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937604" w:rsidRDefault="00937604" w:rsidP="00937604">
      <w:pPr>
        <w:pStyle w:val="a4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937604" w:rsidRDefault="00937604" w:rsidP="00937604">
      <w:pPr>
        <w:pStyle w:val="a4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937604" w:rsidRDefault="00937604" w:rsidP="00937604">
      <w:pPr>
        <w:pStyle w:val="a4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  <w:t xml:space="preserve">Инструктор </w:t>
      </w:r>
      <w:proofErr w:type="gramStart"/>
      <w:r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  <w:t>по</w:t>
      </w:r>
      <w:proofErr w:type="gramEnd"/>
      <w:r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  <w:t>ф</w:t>
      </w:r>
      <w:proofErr w:type="spellEnd"/>
      <w:r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  <w:t xml:space="preserve">/в: </w:t>
      </w:r>
      <w:proofErr w:type="spellStart"/>
      <w:r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  <w:t>Мидова</w:t>
      </w:r>
      <w:proofErr w:type="spellEnd"/>
      <w:r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  <w:t xml:space="preserve"> А.Л</w:t>
      </w:r>
    </w:p>
    <w:p w:rsidR="00937604" w:rsidRDefault="00937604" w:rsidP="00937604">
      <w:pPr>
        <w:pStyle w:val="a4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937604" w:rsidRDefault="00937604" w:rsidP="00937604">
      <w:pPr>
        <w:pStyle w:val="a4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937604" w:rsidRDefault="00937604" w:rsidP="00937604">
      <w:pPr>
        <w:pStyle w:val="a4"/>
        <w:jc w:val="right"/>
        <w:rPr>
          <w:rFonts w:ascii="Times New Roman" w:eastAsia="Times New Roman" w:hAnsi="Times New Roman"/>
          <w:b/>
          <w:color w:val="000000"/>
          <w:sz w:val="28"/>
          <w:szCs w:val="24"/>
          <w:lang w:eastAsia="ru-RU"/>
        </w:rPr>
      </w:pPr>
    </w:p>
    <w:p w:rsidR="00937604" w:rsidRPr="00D226B0" w:rsidRDefault="00937604" w:rsidP="00937604">
      <w:pPr>
        <w:pStyle w:val="a4"/>
        <w:jc w:val="right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</w:p>
    <w:p w:rsidR="00937604" w:rsidRDefault="00937604" w:rsidP="00937604">
      <w:pPr>
        <w:pStyle w:val="a4"/>
        <w:jc w:val="center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</w:p>
    <w:p w:rsidR="00937604" w:rsidRDefault="00937604" w:rsidP="00937604">
      <w:pPr>
        <w:pStyle w:val="a4"/>
        <w:jc w:val="center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</w:p>
    <w:p w:rsidR="00937604" w:rsidRPr="00D226B0" w:rsidRDefault="00937604" w:rsidP="00937604">
      <w:pPr>
        <w:pStyle w:val="a4"/>
        <w:jc w:val="center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Март</w:t>
      </w:r>
    </w:p>
    <w:p w:rsidR="00937604" w:rsidRPr="00D226B0" w:rsidRDefault="00937604" w:rsidP="00937604">
      <w:pPr>
        <w:pStyle w:val="a4"/>
        <w:jc w:val="center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 w:rsidRPr="00D226B0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2019</w:t>
      </w:r>
    </w:p>
    <w:p w:rsidR="00937604" w:rsidRDefault="00937604" w:rsidP="00937604">
      <w:pPr>
        <w:shd w:val="clear" w:color="auto" w:fill="FFFFFF"/>
        <w:spacing w:after="150" w:line="315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37604" w:rsidRPr="00937604" w:rsidRDefault="00937604" w:rsidP="007322E1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iCs/>
          <w:color w:val="000000"/>
          <w:sz w:val="36"/>
          <w:szCs w:val="52"/>
        </w:rPr>
      </w:pPr>
    </w:p>
    <w:p w:rsidR="00937604" w:rsidRDefault="00937604" w:rsidP="007322E1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i/>
          <w:iCs/>
          <w:color w:val="000000"/>
          <w:sz w:val="52"/>
          <w:szCs w:val="52"/>
        </w:rPr>
      </w:pP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Цель:</w:t>
      </w:r>
      <w:r>
        <w:rPr>
          <w:color w:val="000000"/>
          <w:sz w:val="27"/>
          <w:szCs w:val="27"/>
        </w:rPr>
        <w:t> В форме подвижных игр и игровых упражнений закрепить основные виды движений: бег в рассыпную, прыжки на двух ногах на месте и с продвижением, ходьбу и бег «змейкой» между предметами, построение в колонну и круг, ходьбу по ограниченной площади опоры. Развивать физические качества: быстроту, ловкость, умение реагировать на сигнал, внимание. Уточнить представления детей о диких животных. Воспитывать любовь к животным; создать у детей бодрое, весёлое настроение.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b/>
          <w:bCs/>
          <w:color w:val="000000"/>
          <w:sz w:val="27"/>
          <w:szCs w:val="27"/>
        </w:rPr>
        <w:t>Оборудование</w:t>
      </w:r>
      <w:r>
        <w:rPr>
          <w:color w:val="000000"/>
          <w:sz w:val="27"/>
          <w:szCs w:val="27"/>
        </w:rPr>
        <w:t>: игрушки: медвежонок, зайчик, белка; конверт, обручи по количеству детей, дуга, доска, игрушечный бочонок.</w:t>
      </w:r>
      <w:proofErr w:type="gramEnd"/>
    </w:p>
    <w:p w:rsidR="00937604" w:rsidRDefault="00937604" w:rsidP="00937604">
      <w:pPr>
        <w:pStyle w:val="a3"/>
        <w:shd w:val="clear" w:color="auto" w:fill="FFFFFF"/>
        <w:spacing w:before="0" w:beforeAutospacing="0" w:after="0" w:afterAutospacing="0" w:line="294" w:lineRule="atLeast"/>
        <w:rPr>
          <w:b/>
          <w:bCs/>
          <w:color w:val="000000"/>
          <w:sz w:val="27"/>
          <w:szCs w:val="27"/>
        </w:rPr>
      </w:pPr>
    </w:p>
    <w:p w:rsidR="007322E1" w:rsidRDefault="007322E1" w:rsidP="00937604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Ход досуга: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Дети проходят в зал.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Физкультурник:</w:t>
      </w:r>
      <w:r>
        <w:rPr>
          <w:color w:val="000000"/>
          <w:sz w:val="27"/>
          <w:szCs w:val="27"/>
        </w:rPr>
        <w:t> Ребята, я сегодня получила письмо. Хотите узнать от кого?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Тогда отгадайте загадку: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«Он – хозяин леса строгий,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Любит спать зимой в берлоге.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И всю зиму напролёт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Лапу сладкую сосёт,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А ещё, он любит мёд!»      (ответ детей)</w:t>
      </w:r>
    </w:p>
    <w:p w:rsidR="00937604" w:rsidRPr="00937604" w:rsidRDefault="007322E1" w:rsidP="00937604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Физкультурник:</w:t>
      </w:r>
      <w:r>
        <w:rPr>
          <w:color w:val="000000"/>
          <w:sz w:val="27"/>
          <w:szCs w:val="27"/>
        </w:rPr>
        <w:t xml:space="preserve"> Написал мне </w:t>
      </w:r>
      <w:proofErr w:type="spellStart"/>
      <w:r>
        <w:rPr>
          <w:color w:val="000000"/>
          <w:sz w:val="27"/>
          <w:szCs w:val="27"/>
        </w:rPr>
        <w:t>Мишенька</w:t>
      </w:r>
      <w:proofErr w:type="spellEnd"/>
      <w:r>
        <w:rPr>
          <w:color w:val="000000"/>
          <w:sz w:val="27"/>
          <w:szCs w:val="27"/>
        </w:rPr>
        <w:t xml:space="preserve"> – медведь, что заболел он очень, грустно, плохо ему одному. Никто не поможет, никто не развеселит. </w:t>
      </w:r>
      <w:r w:rsidR="00937604">
        <w:rPr>
          <w:color w:val="000000"/>
          <w:sz w:val="27"/>
          <w:szCs w:val="27"/>
        </w:rPr>
        <w:t xml:space="preserve"> 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Физкультурник:</w:t>
      </w:r>
      <w:r w:rsidR="00937604">
        <w:rPr>
          <w:b/>
          <w:bCs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Страшно мне идти одной, а мишку жалко. Может вы, ребята, пойдете со мной, мишку навестить.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Дорога к Мише не простая, нужно сделать разминку.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Построение в колонне по одному.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Физкультурник</w:t>
      </w:r>
      <w:r>
        <w:rPr>
          <w:color w:val="000000"/>
          <w:sz w:val="27"/>
          <w:szCs w:val="27"/>
        </w:rPr>
        <w:t>: А теперь в путь. Чтоб в лесу не потеряться, пойдем друг за другом.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Ходьба в колонне по одному, Выполнение комплекса ОРУ под музыку «На полянку».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Физкультурник:</w:t>
      </w:r>
      <w:r>
        <w:rPr>
          <w:color w:val="000000"/>
          <w:sz w:val="27"/>
          <w:szCs w:val="27"/>
        </w:rPr>
        <w:t> А теперь быстро побежали, чтобы не замерзнуть.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Бег в колонне по одному.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Физкультурник</w:t>
      </w:r>
      <w:r>
        <w:rPr>
          <w:color w:val="000000"/>
          <w:sz w:val="27"/>
          <w:szCs w:val="27"/>
        </w:rPr>
        <w:t>: Осторожно, дети, посмотрите, сколько здесь ветер веток наломал. Нужно наклониться под веточкой и проползти.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Ползание под препятствием на четвереньках.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Физкультурник:</w:t>
      </w:r>
      <w:r>
        <w:rPr>
          <w:color w:val="000000"/>
          <w:sz w:val="27"/>
          <w:szCs w:val="27"/>
        </w:rPr>
        <w:t> Пришли мы на полянку. Может здесь медведь живёт, посмотрите вокруг. Слышите, кто-то скачет, сквозь ёлочки пробирается.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Кто же это?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«Комочек пуха,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Длинное ухо,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Прыгает ловко,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Любит морковку».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Появляется зайка (игрушка)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Заяц (дрожащим голосом): Кто вы?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(дети отвечают, что идут в гости к мишке)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Физкультурник</w:t>
      </w:r>
      <w:r>
        <w:rPr>
          <w:color w:val="000000"/>
          <w:sz w:val="27"/>
          <w:szCs w:val="27"/>
        </w:rPr>
        <w:t>: А ты зайка, почему дрожишь?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lastRenderedPageBreak/>
        <w:t xml:space="preserve">Заяц: Я всегда в своём лесу </w:t>
      </w:r>
      <w:proofErr w:type="gramStart"/>
      <w:r>
        <w:rPr>
          <w:color w:val="000000"/>
          <w:sz w:val="27"/>
          <w:szCs w:val="27"/>
        </w:rPr>
        <w:t>боюсь</w:t>
      </w:r>
      <w:proofErr w:type="gramEnd"/>
      <w:r>
        <w:rPr>
          <w:color w:val="000000"/>
          <w:sz w:val="27"/>
          <w:szCs w:val="27"/>
        </w:rPr>
        <w:t xml:space="preserve"> рыжую лису.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Физкультурник</w:t>
      </w:r>
      <w:r>
        <w:rPr>
          <w:color w:val="000000"/>
          <w:sz w:val="27"/>
          <w:szCs w:val="27"/>
        </w:rPr>
        <w:t>: Не бойся, зайка, наши ребята научат тебя от лисы прятаться.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 xml:space="preserve">Проводиться </w:t>
      </w:r>
      <w:proofErr w:type="spellStart"/>
      <w:proofErr w:type="gramStart"/>
      <w:r>
        <w:rPr>
          <w:b/>
          <w:bCs/>
          <w:color w:val="000000"/>
          <w:sz w:val="27"/>
          <w:szCs w:val="27"/>
        </w:rPr>
        <w:t>п</w:t>
      </w:r>
      <w:proofErr w:type="spellEnd"/>
      <w:proofErr w:type="gramEnd"/>
      <w:r>
        <w:rPr>
          <w:b/>
          <w:bCs/>
          <w:color w:val="000000"/>
          <w:sz w:val="27"/>
          <w:szCs w:val="27"/>
        </w:rPr>
        <w:t>/и «Лиса и зайцы»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Цель: учить выполнять  прыжки и другие действия в соответствии с текстом; приучать детей внимательно слушать воспитателя,  учить ориентироваться в пространстве, находить своё место.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Описание. С одной стороны площадки свободно раскладывают обручи («домики») по количеству детей. Каждый ребёнок («зайчик») стоит в своём «домике». В стороне, за ёлочкой, находится «лиса». По сигналу воспитателя дети – «зайцы» выбегают на полянку, прыгают</w:t>
      </w:r>
      <w:proofErr w:type="gramStart"/>
      <w:r>
        <w:rPr>
          <w:color w:val="000000"/>
          <w:sz w:val="27"/>
          <w:szCs w:val="27"/>
        </w:rPr>
        <w:t xml:space="preserve"> ,</w:t>
      </w:r>
      <w:proofErr w:type="gramEnd"/>
      <w:r>
        <w:rPr>
          <w:color w:val="000000"/>
          <w:sz w:val="27"/>
          <w:szCs w:val="27"/>
        </w:rPr>
        <w:t xml:space="preserve"> резвятся. По сигналу Физкультурника «Лиса – идет!» - «зайцы» убегают и прячутся в свои «домики» - обручи.  «Лиса» пытается их догнать. В игре можно использовать стихотворный текст: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На лесной лужайке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Разбежались зайки,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Сели зайки на лужок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Роют лапой корешок.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Вдруг бежит лисичка, рыжая сестричка!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Дети выполняют движения по тексту. С окончанием текста появляется «лиса» и начинает ловить «зайцев».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Заяц: Ой, спасибо, побегу, буду от лисы прятаться. А медвежонку привет передавайте.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Физкультурник</w:t>
      </w:r>
      <w:r>
        <w:rPr>
          <w:color w:val="000000"/>
          <w:sz w:val="27"/>
          <w:szCs w:val="27"/>
        </w:rPr>
        <w:t xml:space="preserve">: А мы тоже пойдем дальше, </w:t>
      </w:r>
      <w:proofErr w:type="spellStart"/>
      <w:r>
        <w:rPr>
          <w:color w:val="000000"/>
          <w:sz w:val="27"/>
          <w:szCs w:val="27"/>
        </w:rPr>
        <w:t>Мишеньку</w:t>
      </w:r>
      <w:proofErr w:type="spellEnd"/>
      <w:r>
        <w:rPr>
          <w:color w:val="000000"/>
          <w:sz w:val="27"/>
          <w:szCs w:val="27"/>
        </w:rPr>
        <w:t xml:space="preserve"> искать. Собирайтесь, друг за другом становись, пошли.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Ходьба в колонне по одному.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Физкультурник</w:t>
      </w:r>
      <w:r>
        <w:rPr>
          <w:color w:val="000000"/>
          <w:sz w:val="27"/>
          <w:szCs w:val="27"/>
        </w:rPr>
        <w:t>: Впереди болото, с кочки на кочку прыгать начнём, так и до тропинки дойдем.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 xml:space="preserve">Прыжки на двух ногах </w:t>
      </w:r>
      <w:r w:rsidR="00937604">
        <w:rPr>
          <w:color w:val="000000"/>
          <w:sz w:val="27"/>
          <w:szCs w:val="27"/>
        </w:rPr>
        <w:t>из круга  в круг</w:t>
      </w:r>
      <w:r>
        <w:rPr>
          <w:color w:val="000000"/>
          <w:sz w:val="27"/>
          <w:szCs w:val="27"/>
        </w:rPr>
        <w:t>.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Физкультурник</w:t>
      </w:r>
      <w:r>
        <w:rPr>
          <w:color w:val="000000"/>
          <w:sz w:val="27"/>
          <w:szCs w:val="27"/>
        </w:rPr>
        <w:t> </w:t>
      </w:r>
      <w:proofErr w:type="gramStart"/>
      <w:r>
        <w:rPr>
          <w:color w:val="000000"/>
          <w:sz w:val="27"/>
          <w:szCs w:val="27"/>
        </w:rPr>
        <w:t>:М</w:t>
      </w:r>
      <w:proofErr w:type="gramEnd"/>
      <w:r>
        <w:rPr>
          <w:color w:val="000000"/>
          <w:sz w:val="27"/>
          <w:szCs w:val="27"/>
        </w:rPr>
        <w:t>олодцы! Никто не потерялся?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Физкультурник</w:t>
      </w:r>
      <w:r>
        <w:rPr>
          <w:color w:val="000000"/>
          <w:sz w:val="27"/>
          <w:szCs w:val="27"/>
        </w:rPr>
        <w:t>: Ну, вот, и пришли, впереди поляна, здесь и живет наш друг – медвежонок.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Мишка ты где? Давайте позовём его ребята.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Мишка: Что за шум в моём лесу? Кто мешает мне уснуть?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Физкультурник</w:t>
      </w:r>
      <w:r>
        <w:rPr>
          <w:color w:val="000000"/>
          <w:sz w:val="27"/>
          <w:szCs w:val="27"/>
        </w:rPr>
        <w:t> </w:t>
      </w:r>
      <w:proofErr w:type="gramStart"/>
      <w:r>
        <w:rPr>
          <w:color w:val="000000"/>
          <w:sz w:val="27"/>
          <w:szCs w:val="27"/>
        </w:rPr>
        <w:t>:«</w:t>
      </w:r>
      <w:proofErr w:type="gramEnd"/>
      <w:r>
        <w:rPr>
          <w:color w:val="000000"/>
          <w:sz w:val="27"/>
          <w:szCs w:val="27"/>
        </w:rPr>
        <w:t xml:space="preserve">Не сердись, </w:t>
      </w:r>
      <w:proofErr w:type="spellStart"/>
      <w:r>
        <w:rPr>
          <w:color w:val="000000"/>
          <w:sz w:val="27"/>
          <w:szCs w:val="27"/>
        </w:rPr>
        <w:t>Мишенька</w:t>
      </w:r>
      <w:proofErr w:type="spellEnd"/>
      <w:r>
        <w:rPr>
          <w:color w:val="000000"/>
          <w:sz w:val="27"/>
          <w:szCs w:val="27"/>
        </w:rPr>
        <w:t>. Мы пришли тебя повеселить, не хотим, чтобы ты болел».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Мишка: Тогда поиграйте со мной.</w:t>
      </w:r>
    </w:p>
    <w:p w:rsidR="00937604" w:rsidRPr="00937604" w:rsidRDefault="00937604" w:rsidP="00937604">
      <w:pPr>
        <w:pStyle w:val="c2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37604">
        <w:rPr>
          <w:rStyle w:val="c0"/>
          <w:color w:val="000000"/>
          <w:sz w:val="28"/>
          <w:szCs w:val="28"/>
        </w:rPr>
        <w:t>Вы будете убегать, а я вас догонять!</w:t>
      </w:r>
      <w:proofErr w:type="gramStart"/>
      <w:r w:rsidRPr="00937604">
        <w:rPr>
          <w:rStyle w:val="c0"/>
          <w:color w:val="000000"/>
          <w:sz w:val="28"/>
          <w:szCs w:val="28"/>
        </w:rPr>
        <w:t xml:space="preserve"> .</w:t>
      </w:r>
      <w:proofErr w:type="gramEnd"/>
    </w:p>
    <w:p w:rsidR="00937604" w:rsidRDefault="00937604" w:rsidP="00937604">
      <w:pPr>
        <w:pStyle w:val="c2"/>
        <w:shd w:val="clear" w:color="auto" w:fill="FFFFFF"/>
        <w:spacing w:before="0" w:beforeAutospacing="0" w:after="0" w:afterAutospacing="0"/>
        <w:jc w:val="both"/>
        <w:rPr>
          <w:rStyle w:val="c0"/>
          <w:color w:val="000000"/>
          <w:sz w:val="28"/>
          <w:szCs w:val="28"/>
        </w:rPr>
      </w:pPr>
      <w:r w:rsidRPr="00937604">
        <w:rPr>
          <w:b/>
          <w:bCs/>
          <w:color w:val="000000"/>
          <w:sz w:val="28"/>
          <w:szCs w:val="28"/>
        </w:rPr>
        <w:t>Физкультурник</w:t>
      </w:r>
      <w:proofErr w:type="gramStart"/>
      <w:r w:rsidRPr="00937604">
        <w:rPr>
          <w:rStyle w:val="c0"/>
          <w:color w:val="000000"/>
          <w:sz w:val="28"/>
          <w:szCs w:val="28"/>
        </w:rPr>
        <w:t xml:space="preserve"> П</w:t>
      </w:r>
      <w:proofErr w:type="gramEnd"/>
      <w:r w:rsidRPr="00937604">
        <w:rPr>
          <w:rStyle w:val="c0"/>
          <w:color w:val="000000"/>
          <w:sz w:val="28"/>
          <w:szCs w:val="28"/>
        </w:rPr>
        <w:t xml:space="preserve">оиграем? Убегайте все от мишки! </w:t>
      </w:r>
    </w:p>
    <w:p w:rsidR="00937604" w:rsidRPr="00937604" w:rsidRDefault="00937604" w:rsidP="00937604">
      <w:pPr>
        <w:pStyle w:val="c2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937604">
        <w:rPr>
          <w:rStyle w:val="c0"/>
          <w:b/>
          <w:color w:val="000000"/>
          <w:sz w:val="28"/>
          <w:szCs w:val="28"/>
        </w:rPr>
        <w:t>(</w:t>
      </w:r>
      <w:proofErr w:type="gramStart"/>
      <w:r w:rsidRPr="00937604">
        <w:rPr>
          <w:rStyle w:val="c0"/>
          <w:b/>
          <w:color w:val="000000"/>
          <w:sz w:val="28"/>
          <w:szCs w:val="28"/>
        </w:rPr>
        <w:t>П</w:t>
      </w:r>
      <w:proofErr w:type="gramEnd"/>
      <w:r w:rsidRPr="00937604">
        <w:rPr>
          <w:rStyle w:val="c0"/>
          <w:b/>
          <w:color w:val="000000"/>
          <w:sz w:val="28"/>
          <w:szCs w:val="28"/>
        </w:rPr>
        <w:t>/и «Убеги от мишки») .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Мишка: Как здорово мы с вами поиграли! Я теперь здоровым стал, бодрым и весёлым. За это я, вас угощу вкусным мёдом.</w:t>
      </w:r>
    </w:p>
    <w:p w:rsidR="007322E1" w:rsidRDefault="007322E1" w:rsidP="007322E1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Физкультурник</w:t>
      </w:r>
      <w:r>
        <w:rPr>
          <w:color w:val="000000"/>
          <w:sz w:val="27"/>
          <w:szCs w:val="27"/>
        </w:rPr>
        <w:t> </w:t>
      </w:r>
      <w:proofErr w:type="gramStart"/>
      <w:r>
        <w:rPr>
          <w:color w:val="000000"/>
          <w:sz w:val="27"/>
          <w:szCs w:val="27"/>
        </w:rPr>
        <w:t>:Р</w:t>
      </w:r>
      <w:proofErr w:type="gramEnd"/>
      <w:r>
        <w:rPr>
          <w:color w:val="000000"/>
          <w:sz w:val="27"/>
          <w:szCs w:val="27"/>
        </w:rPr>
        <w:t xml:space="preserve">ебята, уже вечер и нам пора в </w:t>
      </w:r>
      <w:proofErr w:type="spellStart"/>
      <w:r>
        <w:rPr>
          <w:color w:val="000000"/>
          <w:sz w:val="27"/>
          <w:szCs w:val="27"/>
        </w:rPr>
        <w:t>д</w:t>
      </w:r>
      <w:proofErr w:type="spellEnd"/>
      <w:r>
        <w:rPr>
          <w:color w:val="000000"/>
          <w:sz w:val="27"/>
          <w:szCs w:val="27"/>
        </w:rPr>
        <w:t xml:space="preserve">/с, а ты </w:t>
      </w:r>
      <w:proofErr w:type="spellStart"/>
      <w:r>
        <w:rPr>
          <w:color w:val="000000"/>
          <w:sz w:val="27"/>
          <w:szCs w:val="27"/>
        </w:rPr>
        <w:t>Мишенька</w:t>
      </w:r>
      <w:proofErr w:type="spellEnd"/>
      <w:r>
        <w:rPr>
          <w:color w:val="000000"/>
          <w:sz w:val="27"/>
          <w:szCs w:val="27"/>
        </w:rPr>
        <w:t xml:space="preserve"> спать ложись на всю зиму долгую. Спит наш мишка до весны, смотрит сладкие он сны. Пойдемте обратно в детский сад на носочках, чтоб медвежонка не разбудить.</w:t>
      </w:r>
    </w:p>
    <w:p w:rsidR="00270AE6" w:rsidRPr="00937604" w:rsidRDefault="007322E1" w:rsidP="00937604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Ходьба на носках  (под спокойную музыку)</w:t>
      </w:r>
      <w:r w:rsidR="00937604">
        <w:rPr>
          <w:color w:val="000000"/>
          <w:sz w:val="27"/>
          <w:szCs w:val="27"/>
        </w:rPr>
        <w:t>.</w:t>
      </w:r>
    </w:p>
    <w:p w:rsidR="00937604" w:rsidRDefault="00937604" w:rsidP="00937604"/>
    <w:p w:rsidR="00937604" w:rsidRDefault="00937604" w:rsidP="00937604">
      <w:pPr>
        <w:pStyle w:val="a4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  <w:r w:rsidRPr="00D226B0"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  <w:t>Используемая литература:</w:t>
      </w:r>
    </w:p>
    <w:p w:rsidR="00937604" w:rsidRPr="00D226B0" w:rsidRDefault="00937604" w:rsidP="00937604">
      <w:pPr>
        <w:pStyle w:val="a4"/>
        <w:spacing w:line="276" w:lineRule="auto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</w:p>
    <w:p w:rsidR="00937604" w:rsidRPr="00191FE7" w:rsidRDefault="00937604" w:rsidP="00937604">
      <w:pPr>
        <w:pStyle w:val="a4"/>
        <w:spacing w:line="276" w:lineRule="auto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191FE7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1.</w:t>
      </w:r>
      <w:r w:rsidRPr="00191FE7">
        <w:rPr>
          <w:rFonts w:ascii="Times New Roman" w:hAnsi="Times New Roman"/>
          <w:sz w:val="26"/>
          <w:szCs w:val="26"/>
        </w:rPr>
        <w:t xml:space="preserve">  Программа «От рождения до школы» под редакцией Н. Е. </w:t>
      </w:r>
      <w:proofErr w:type="spellStart"/>
      <w:r w:rsidRPr="00191FE7">
        <w:rPr>
          <w:rFonts w:ascii="Times New Roman" w:hAnsi="Times New Roman"/>
          <w:sz w:val="26"/>
          <w:szCs w:val="26"/>
        </w:rPr>
        <w:t>Вераксы</w:t>
      </w:r>
      <w:proofErr w:type="spellEnd"/>
      <w:r w:rsidRPr="00191FE7">
        <w:rPr>
          <w:rFonts w:ascii="Times New Roman" w:hAnsi="Times New Roman"/>
          <w:sz w:val="26"/>
          <w:szCs w:val="26"/>
        </w:rPr>
        <w:t xml:space="preserve"> и Н. А. </w:t>
      </w:r>
      <w:proofErr w:type="spellStart"/>
      <w:r w:rsidRPr="00191FE7">
        <w:rPr>
          <w:rFonts w:ascii="Times New Roman" w:hAnsi="Times New Roman"/>
          <w:sz w:val="26"/>
          <w:szCs w:val="26"/>
        </w:rPr>
        <w:t>Вераксы</w:t>
      </w:r>
      <w:proofErr w:type="spellEnd"/>
      <w:r w:rsidRPr="00191FE7">
        <w:rPr>
          <w:rFonts w:ascii="Times New Roman" w:hAnsi="Times New Roman"/>
          <w:sz w:val="26"/>
          <w:szCs w:val="26"/>
        </w:rPr>
        <w:t xml:space="preserve"> утвержденной Правительством Российской Федерации.</w:t>
      </w:r>
    </w:p>
    <w:p w:rsidR="00937604" w:rsidRPr="00191FE7" w:rsidRDefault="00937604" w:rsidP="00937604">
      <w:pPr>
        <w:pStyle w:val="a4"/>
        <w:spacing w:line="276" w:lineRule="auto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191FE7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2. Э.Я. </w:t>
      </w:r>
      <w:proofErr w:type="spellStart"/>
      <w:r w:rsidRPr="00191FE7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Степаненкова</w:t>
      </w:r>
      <w:proofErr w:type="spellEnd"/>
      <w:r w:rsidRPr="00191FE7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«Методика проведения подвижных игр» пособие для педагогов ДОУ</w:t>
      </w:r>
    </w:p>
    <w:p w:rsidR="00937604" w:rsidRPr="00191FE7" w:rsidRDefault="00937604" w:rsidP="00937604">
      <w:pPr>
        <w:pStyle w:val="a4"/>
        <w:spacing w:line="276" w:lineRule="auto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191FE7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3. Е. А. </w:t>
      </w:r>
      <w:proofErr w:type="spellStart"/>
      <w:r w:rsidRPr="00191FE7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Сочеванова</w:t>
      </w:r>
      <w:proofErr w:type="spellEnd"/>
      <w:r w:rsidRPr="00191FE7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«Подвижные игры с бегом для детей 4-7 лет»</w:t>
      </w:r>
    </w:p>
    <w:p w:rsidR="007322E1" w:rsidRDefault="007322E1"/>
    <w:sectPr w:rsidR="007322E1" w:rsidSect="00937604">
      <w:pgSz w:w="11906" w:h="16838"/>
      <w:pgMar w:top="1134" w:right="850" w:bottom="1134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22E1"/>
    <w:rsid w:val="00270AE6"/>
    <w:rsid w:val="00375FB8"/>
    <w:rsid w:val="007322E1"/>
    <w:rsid w:val="00937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A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3">
    <w:name w:val="c3"/>
    <w:basedOn w:val="a"/>
    <w:rsid w:val="00732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7322E1"/>
  </w:style>
  <w:style w:type="paragraph" w:customStyle="1" w:styleId="c2">
    <w:name w:val="c2"/>
    <w:basedOn w:val="a"/>
    <w:rsid w:val="00732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93760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2019-02-27T08:26:00Z</dcterms:created>
  <dcterms:modified xsi:type="dcterms:W3CDTF">2019-02-27T08:50:00Z</dcterms:modified>
</cp:coreProperties>
</file>