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29" w:rsidRPr="00B12065" w:rsidRDefault="001F3029" w:rsidP="00B1206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C4587" w:rsidRPr="008019FF" w:rsidRDefault="001C4587" w:rsidP="001C4587">
      <w:pPr>
        <w:keepNext/>
        <w:spacing w:after="0" w:line="240" w:lineRule="auto"/>
        <w:outlineLvl w:val="1"/>
        <w:rPr>
          <w:rFonts w:ascii="Times New Roman" w:hAnsi="Times New Roman"/>
          <w:b/>
          <w:bCs/>
          <w:iCs/>
          <w:sz w:val="24"/>
          <w:szCs w:val="24"/>
        </w:rPr>
      </w:pPr>
      <w:r w:rsidRPr="008019FF">
        <w:rPr>
          <w:rFonts w:ascii="Times New Roman" w:hAnsi="Times New Roman"/>
          <w:b/>
          <w:bCs/>
          <w:iCs/>
          <w:sz w:val="24"/>
          <w:szCs w:val="24"/>
        </w:rPr>
        <w:t>Муниципальное казенное дошкольное образовательное учреждение</w:t>
      </w:r>
    </w:p>
    <w:p w:rsidR="001C4587" w:rsidRPr="008019FF" w:rsidRDefault="001C4587" w:rsidP="001C4587">
      <w:pPr>
        <w:keepNext/>
        <w:spacing w:after="0" w:line="240" w:lineRule="auto"/>
        <w:ind w:left="-284"/>
        <w:jc w:val="center"/>
        <w:outlineLvl w:val="1"/>
        <w:rPr>
          <w:rFonts w:ascii="Times New Roman" w:hAnsi="Times New Roman"/>
          <w:b/>
          <w:bCs/>
          <w:iCs/>
          <w:sz w:val="24"/>
          <w:szCs w:val="24"/>
        </w:rPr>
      </w:pPr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«Детский сад №3» с.п. Аргудан </w:t>
      </w:r>
      <w:proofErr w:type="spellStart"/>
      <w:r w:rsidRPr="008019FF">
        <w:rPr>
          <w:rFonts w:ascii="Times New Roman" w:hAnsi="Times New Roman"/>
          <w:b/>
          <w:bCs/>
          <w:iCs/>
          <w:sz w:val="24"/>
          <w:szCs w:val="24"/>
        </w:rPr>
        <w:t>Лескенского</w:t>
      </w:r>
      <w:proofErr w:type="spellEnd"/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 муниципального района КБР.</w:t>
      </w:r>
    </w:p>
    <w:p w:rsidR="001C4587" w:rsidRPr="008019FF" w:rsidRDefault="001C4587" w:rsidP="001C4587">
      <w:pPr>
        <w:keepNext/>
        <w:spacing w:before="240" w:after="0" w:line="240" w:lineRule="auto"/>
        <w:ind w:left="-284"/>
        <w:jc w:val="center"/>
        <w:outlineLvl w:val="1"/>
        <w:rPr>
          <w:rFonts w:ascii="Times New Roman" w:hAnsi="Times New Roman"/>
          <w:bCs/>
          <w:iCs/>
          <w:sz w:val="24"/>
          <w:szCs w:val="24"/>
        </w:rPr>
      </w:pPr>
    </w:p>
    <w:p w:rsidR="001C4587" w:rsidRPr="008019FF" w:rsidRDefault="001C4587" w:rsidP="001C45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019FF">
        <w:rPr>
          <w:rFonts w:ascii="Times New Roman" w:hAnsi="Times New Roman"/>
          <w:b/>
          <w:sz w:val="24"/>
          <w:szCs w:val="24"/>
        </w:rPr>
        <w:t>Принято</w:t>
      </w:r>
      <w:r w:rsidRPr="008019FF"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8019F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  <w:r w:rsidRPr="008019FF">
        <w:rPr>
          <w:rFonts w:ascii="Times New Roman" w:hAnsi="Times New Roman"/>
          <w:b/>
          <w:sz w:val="24"/>
          <w:szCs w:val="24"/>
        </w:rPr>
        <w:t>Утверждено:</w:t>
      </w:r>
    </w:p>
    <w:p w:rsidR="001C4587" w:rsidRPr="008019FF" w:rsidRDefault="001C4587" w:rsidP="001C4587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на педсовете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019FF"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                 </w:t>
      </w:r>
      <w:r w:rsidRPr="008019FF">
        <w:rPr>
          <w:rFonts w:ascii="Times New Roman" w:hAnsi="Times New Roman"/>
          <w:sz w:val="24"/>
          <w:szCs w:val="24"/>
        </w:rPr>
        <w:t>Заведующий МКДОУ</w:t>
      </w:r>
    </w:p>
    <w:p w:rsidR="001C4587" w:rsidRPr="008019FF" w:rsidRDefault="001C4587" w:rsidP="001C4587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№_____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019FF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Pr="008019FF">
        <w:rPr>
          <w:rFonts w:ascii="Times New Roman" w:hAnsi="Times New Roman"/>
          <w:sz w:val="24"/>
          <w:szCs w:val="24"/>
        </w:rPr>
        <w:t xml:space="preserve">   «Детский сад№3»</w:t>
      </w:r>
    </w:p>
    <w:p w:rsidR="001C4587" w:rsidRPr="008019FF" w:rsidRDefault="001C4587" w:rsidP="001C4587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«____»_______20__г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Иванова М.А.________                                                </w:t>
      </w:r>
    </w:p>
    <w:p w:rsidR="001C4587" w:rsidRPr="008019FF" w:rsidRDefault="001C4587" w:rsidP="001C4587">
      <w:pPr>
        <w:tabs>
          <w:tab w:val="left" w:pos="6660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Приказ  №___ от «___»____20___г.</w:t>
      </w:r>
    </w:p>
    <w:p w:rsidR="001C4587" w:rsidRPr="008019FF" w:rsidRDefault="001C4587" w:rsidP="001C4587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</w:p>
    <w:p w:rsidR="001C4587" w:rsidRPr="008019FF" w:rsidRDefault="001C4587" w:rsidP="001C4587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</w:p>
    <w:p w:rsidR="001C4587" w:rsidRPr="008019FF" w:rsidRDefault="001C4587" w:rsidP="001C4587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</w:p>
    <w:p w:rsidR="001C4587" w:rsidRPr="008019FF" w:rsidRDefault="001C4587" w:rsidP="001C4587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</w:p>
    <w:p w:rsidR="001C4587" w:rsidRPr="008019FF" w:rsidRDefault="001C4587" w:rsidP="001C4587">
      <w:pPr>
        <w:tabs>
          <w:tab w:val="left" w:pos="5719"/>
          <w:tab w:val="left" w:pos="6263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 w:rsidRPr="008019FF">
        <w:rPr>
          <w:rFonts w:ascii="Times New Roman" w:hAnsi="Times New Roman"/>
          <w:sz w:val="24"/>
          <w:szCs w:val="24"/>
        </w:rPr>
        <w:tab/>
      </w:r>
    </w:p>
    <w:p w:rsidR="001C4587" w:rsidRPr="004B1217" w:rsidRDefault="001C4587" w:rsidP="001C4587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4587" w:rsidRDefault="001C4587" w:rsidP="001C4587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:rsidR="001C4587" w:rsidRDefault="001C4587" w:rsidP="001C4587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:rsidR="001C4587" w:rsidRPr="008B0E49" w:rsidRDefault="001C4587" w:rsidP="001C4587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Рабочая программа</w:t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дополнительного образования (кружковая  работа</w:t>
      </w:r>
      <w:proofErr w:type="gramStart"/>
      <w:r>
        <w:rPr>
          <w:color w:val="000000"/>
          <w:sz w:val="32"/>
          <w:szCs w:val="32"/>
        </w:rPr>
        <w:t xml:space="preserve"> )</w:t>
      </w:r>
      <w:proofErr w:type="gramEnd"/>
      <w:r>
        <w:rPr>
          <w:color w:val="000000"/>
          <w:sz w:val="32"/>
          <w:szCs w:val="32"/>
        </w:rPr>
        <w:t xml:space="preserve"> </w:t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физическому развитию </w:t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«Крепыши»</w:t>
      </w:r>
    </w:p>
    <w:p w:rsidR="001C4587" w:rsidRPr="004B121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на 2020-2021</w:t>
      </w:r>
      <w:r w:rsidRPr="004B1217">
        <w:rPr>
          <w:color w:val="000000"/>
          <w:sz w:val="28"/>
          <w:szCs w:val="28"/>
        </w:rPr>
        <w:t xml:space="preserve"> </w:t>
      </w:r>
      <w:proofErr w:type="spellStart"/>
      <w:r w:rsidRPr="004B1217">
        <w:rPr>
          <w:color w:val="000000"/>
          <w:sz w:val="28"/>
          <w:szCs w:val="28"/>
        </w:rPr>
        <w:t>уч</w:t>
      </w:r>
      <w:proofErr w:type="gramStart"/>
      <w:r w:rsidRPr="004B1217">
        <w:rPr>
          <w:color w:val="000000"/>
          <w:sz w:val="28"/>
          <w:szCs w:val="28"/>
        </w:rPr>
        <w:t>.г</w:t>
      </w:r>
      <w:proofErr w:type="gramEnd"/>
      <w:r w:rsidRPr="004B1217">
        <w:rPr>
          <w:color w:val="000000"/>
          <w:sz w:val="28"/>
          <w:szCs w:val="28"/>
        </w:rPr>
        <w:t>од</w:t>
      </w:r>
      <w:proofErr w:type="spellEnd"/>
    </w:p>
    <w:p w:rsidR="001C4587" w:rsidRPr="004B121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1C4587" w:rsidRPr="004B121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b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b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b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b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b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b/>
        </w:rPr>
      </w:pPr>
    </w:p>
    <w:p w:rsidR="001C4587" w:rsidRPr="004B121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b/>
        </w:rPr>
        <w:t>Составитель</w:t>
      </w:r>
      <w:r w:rsidRPr="008019FF">
        <w:rPr>
          <w:b/>
        </w:rPr>
        <w:t>:</w:t>
      </w:r>
    </w:p>
    <w:p w:rsidR="001C4587" w:rsidRPr="008019FF" w:rsidRDefault="001C4587" w:rsidP="001C4587">
      <w:pPr>
        <w:tabs>
          <w:tab w:val="left" w:pos="7230"/>
        </w:tabs>
        <w:spacing w:after="0" w:line="240" w:lineRule="auto"/>
        <w:ind w:left="-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Инструктор </w:t>
      </w:r>
      <w:proofErr w:type="gramStart"/>
      <w:r>
        <w:rPr>
          <w:rFonts w:ascii="Times New Roman" w:hAnsi="Times New Roman"/>
          <w:b/>
          <w:sz w:val="24"/>
          <w:szCs w:val="24"/>
        </w:rPr>
        <w:t>по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ф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/в: </w:t>
      </w:r>
      <w:proofErr w:type="spellStart"/>
      <w:r>
        <w:rPr>
          <w:rFonts w:ascii="Times New Roman" w:hAnsi="Times New Roman"/>
          <w:b/>
          <w:sz w:val="24"/>
          <w:szCs w:val="24"/>
        </w:rPr>
        <w:t>Мидова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А.Л.</w:t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b/>
        </w:rPr>
      </w:pPr>
      <w:r>
        <w:rPr>
          <w:color w:val="000000"/>
          <w:sz w:val="27"/>
          <w:szCs w:val="27"/>
        </w:rPr>
        <w:t>Аргудан -2020г</w:t>
      </w:r>
    </w:p>
    <w:p w:rsidR="001C4587" w:rsidRDefault="001C4587" w:rsidP="001C4587">
      <w:pPr>
        <w:pStyle w:val="a9"/>
        <w:shd w:val="clear" w:color="auto" w:fill="FFFFFF"/>
        <w:spacing w:before="0" w:beforeAutospacing="0" w:after="0" w:afterAutospacing="0"/>
        <w:jc w:val="center"/>
        <w:rPr>
          <w:b/>
        </w:rPr>
      </w:pPr>
    </w:p>
    <w:p w:rsidR="00531B64" w:rsidRDefault="00531B64" w:rsidP="00B12065">
      <w:pPr>
        <w:spacing w:after="0" w:line="240" w:lineRule="auto"/>
        <w:jc w:val="center"/>
        <w:outlineLvl w:val="0"/>
        <w:rPr>
          <w:rFonts w:ascii="Times New Roman" w:hAnsi="Times New Roman"/>
          <w:bCs/>
          <w:kern w:val="36"/>
          <w:sz w:val="24"/>
          <w:szCs w:val="24"/>
        </w:rPr>
      </w:pPr>
    </w:p>
    <w:p w:rsidR="00C40590" w:rsidRDefault="00531B64" w:rsidP="00531B64">
      <w:pPr>
        <w:spacing w:after="0" w:line="240" w:lineRule="auto"/>
        <w:outlineLvl w:val="0"/>
        <w:rPr>
          <w:rFonts w:ascii="Times New Roman" w:hAnsi="Times New Roman"/>
          <w:bCs/>
          <w:kern w:val="36"/>
          <w:sz w:val="24"/>
          <w:szCs w:val="24"/>
        </w:rPr>
      </w:pPr>
      <w:r>
        <w:rPr>
          <w:rFonts w:ascii="Times New Roman" w:hAnsi="Times New Roman"/>
          <w:bCs/>
          <w:kern w:val="36"/>
          <w:sz w:val="24"/>
          <w:szCs w:val="24"/>
        </w:rPr>
        <w:lastRenderedPageBreak/>
        <w:t xml:space="preserve">                                    </w:t>
      </w:r>
    </w:p>
    <w:p w:rsidR="003126A6" w:rsidRPr="005F5831" w:rsidRDefault="003126A6" w:rsidP="003126A6">
      <w:pPr>
        <w:rPr>
          <w:rFonts w:ascii="Times New Roman" w:hAnsi="Times New Roman"/>
          <w:iCs/>
          <w:sz w:val="28"/>
          <w:szCs w:val="24"/>
        </w:rPr>
      </w:pPr>
      <w:r w:rsidRPr="005F5831">
        <w:rPr>
          <w:rFonts w:ascii="Times New Roman" w:hAnsi="Times New Roman"/>
          <w:iCs/>
          <w:sz w:val="28"/>
          <w:szCs w:val="24"/>
        </w:rPr>
        <w:t xml:space="preserve">                                             </w:t>
      </w:r>
      <w:r w:rsidRPr="005F5831">
        <w:rPr>
          <w:rFonts w:ascii="Times New Roman" w:hAnsi="Times New Roman"/>
          <w:b/>
          <w:sz w:val="28"/>
          <w:szCs w:val="24"/>
        </w:rPr>
        <w:t>Содержание</w:t>
      </w:r>
    </w:p>
    <w:tbl>
      <w:tblPr>
        <w:tblW w:w="9583" w:type="dxa"/>
        <w:jc w:val="center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3"/>
        <w:gridCol w:w="7224"/>
        <w:gridCol w:w="1296"/>
      </w:tblGrid>
      <w:tr w:rsidR="003126A6" w:rsidRPr="002E2F37" w:rsidTr="003126A6">
        <w:trPr>
          <w:trHeight w:val="39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proofErr w:type="gramStart"/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7371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1134" w:type="dxa"/>
          </w:tcPr>
          <w:p w:rsidR="003126A6" w:rsidRPr="002E2F37" w:rsidRDefault="003126A6" w:rsidP="00676F30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Страница</w:t>
            </w:r>
          </w:p>
        </w:tc>
      </w:tr>
      <w:tr w:rsidR="003126A6" w:rsidRPr="002E2F37" w:rsidTr="003126A6">
        <w:trPr>
          <w:trHeight w:val="34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Целевой раздел:</w:t>
            </w:r>
          </w:p>
        </w:tc>
        <w:tc>
          <w:tcPr>
            <w:tcW w:w="1134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26A6" w:rsidRPr="002E2F37" w:rsidTr="003126A6">
        <w:trPr>
          <w:trHeight w:val="361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7371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134" w:type="dxa"/>
          </w:tcPr>
          <w:p w:rsidR="003126A6" w:rsidRPr="002E2F37" w:rsidRDefault="00E10A9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3-5</w:t>
            </w:r>
          </w:p>
        </w:tc>
      </w:tr>
      <w:tr w:rsidR="003126A6" w:rsidRPr="002E2F37" w:rsidTr="003126A6">
        <w:trPr>
          <w:trHeight w:val="34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7371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Планируемые результаты освоения Программы</w:t>
            </w:r>
          </w:p>
        </w:tc>
        <w:tc>
          <w:tcPr>
            <w:tcW w:w="1134" w:type="dxa"/>
          </w:tcPr>
          <w:p w:rsidR="003126A6" w:rsidRPr="002E2F37" w:rsidRDefault="00E10A9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5-8</w:t>
            </w:r>
          </w:p>
        </w:tc>
      </w:tr>
      <w:tr w:rsidR="003126A6" w:rsidRPr="002E2F37" w:rsidTr="003126A6">
        <w:trPr>
          <w:trHeight w:val="34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Содержательный раздел</w:t>
            </w:r>
          </w:p>
        </w:tc>
        <w:tc>
          <w:tcPr>
            <w:tcW w:w="1134" w:type="dxa"/>
          </w:tcPr>
          <w:p w:rsidR="003126A6" w:rsidRPr="002E2F37" w:rsidRDefault="00E10A9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126A6" w:rsidRPr="002E2F37" w:rsidTr="003126A6">
        <w:trPr>
          <w:trHeight w:val="917"/>
          <w:jc w:val="center"/>
        </w:trPr>
        <w:tc>
          <w:tcPr>
            <w:tcW w:w="1078" w:type="dxa"/>
            <w:tcBorders>
              <w:bottom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2.1.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3126A6" w:rsidRPr="002E2F37" w:rsidRDefault="003126A6" w:rsidP="003126A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 xml:space="preserve">Содержание  </w:t>
            </w:r>
            <w:proofErr w:type="spellStart"/>
            <w:r w:rsidRPr="002E2F37">
              <w:rPr>
                <w:rFonts w:ascii="Times New Roman" w:hAnsi="Times New Roman"/>
                <w:sz w:val="24"/>
                <w:szCs w:val="24"/>
              </w:rPr>
              <w:t>воспитательно</w:t>
            </w:r>
            <w:proofErr w:type="spellEnd"/>
            <w:r w:rsidRPr="002E2F37">
              <w:rPr>
                <w:rFonts w:ascii="Times New Roman" w:hAnsi="Times New Roman"/>
                <w:sz w:val="24"/>
                <w:szCs w:val="24"/>
              </w:rPr>
              <w:t xml:space="preserve"> – образовательно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работы </w:t>
            </w:r>
            <w:r w:rsidRPr="002E2F37">
              <w:rPr>
                <w:rFonts w:ascii="Times New Roman" w:hAnsi="Times New Roman"/>
                <w:sz w:val="24"/>
                <w:szCs w:val="24"/>
              </w:rPr>
              <w:t xml:space="preserve"> по разделу  «Физическое развитие»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26A6" w:rsidRPr="002E2F37" w:rsidRDefault="00E10A9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8-9</w:t>
            </w:r>
          </w:p>
        </w:tc>
      </w:tr>
      <w:tr w:rsidR="003126A6" w:rsidRPr="002E2F37" w:rsidTr="003126A6">
        <w:trPr>
          <w:trHeight w:val="956"/>
          <w:jc w:val="center"/>
        </w:trPr>
        <w:tc>
          <w:tcPr>
            <w:tcW w:w="1078" w:type="dxa"/>
            <w:tcBorders>
              <w:bottom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Вариативные формы, способы, методы и средства реализации программы с учетом возрастных индивидуальных особенностей воспитанников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9-13</w:t>
            </w:r>
          </w:p>
        </w:tc>
      </w:tr>
      <w:tr w:rsidR="003126A6" w:rsidRPr="002E2F37" w:rsidTr="003126A6">
        <w:trPr>
          <w:trHeight w:val="630"/>
          <w:jc w:val="center"/>
        </w:trPr>
        <w:tc>
          <w:tcPr>
            <w:tcW w:w="1078" w:type="dxa"/>
            <w:tcBorders>
              <w:bottom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2.3.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Способы и направления поддержки детской инициативы.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3126A6" w:rsidRPr="002E2F37" w:rsidTr="003126A6">
        <w:trPr>
          <w:trHeight w:val="630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2.4.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 xml:space="preserve">Особенности взаимодействия педагогического коллектива с семьями </w:t>
            </w:r>
            <w:proofErr w:type="gramStart"/>
            <w:r w:rsidRPr="002E2F37">
              <w:rPr>
                <w:rFonts w:ascii="Times New Roman" w:hAnsi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14-16</w:t>
            </w:r>
          </w:p>
        </w:tc>
      </w:tr>
      <w:tr w:rsidR="003126A6" w:rsidRPr="002E2F37" w:rsidTr="003126A6">
        <w:trPr>
          <w:trHeight w:val="55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2.5.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Планирование работы с детьми в старшей групп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</w:p>
          <w:p w:rsidR="003126A6" w:rsidRPr="002E2F37" w:rsidRDefault="003126A6" w:rsidP="003126A6">
            <w:pPr>
              <w:pStyle w:val="a5"/>
              <w:numPr>
                <w:ilvl w:val="0"/>
                <w:numId w:val="20"/>
              </w:numPr>
              <w:spacing w:after="0"/>
              <w:rPr>
                <w:rFonts w:ascii="Times New Roman" w:hAnsi="Times New Roman"/>
              </w:rPr>
            </w:pPr>
            <w:r w:rsidRPr="002E2F37">
              <w:rPr>
                <w:rFonts w:ascii="Times New Roman" w:hAnsi="Times New Roman"/>
              </w:rPr>
              <w:t xml:space="preserve">календарно – тематическое планирование </w:t>
            </w:r>
            <w:r w:rsidRPr="002E2F37">
              <w:rPr>
                <w:rFonts w:ascii="Times New Roman" w:hAnsi="Times New Roman"/>
                <w:iCs/>
              </w:rPr>
              <w:t>кружка</w:t>
            </w:r>
          </w:p>
          <w:p w:rsidR="003126A6" w:rsidRPr="002E2F37" w:rsidRDefault="003126A6" w:rsidP="003126A6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E2F37">
              <w:rPr>
                <w:rFonts w:ascii="Times New Roman" w:hAnsi="Times New Roman"/>
                <w:iCs/>
                <w:sz w:val="24"/>
                <w:szCs w:val="24"/>
              </w:rPr>
              <w:t>по физической культуре «Веселые пружинки».</w:t>
            </w:r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16-19</w:t>
            </w:r>
          </w:p>
        </w:tc>
      </w:tr>
      <w:tr w:rsidR="003126A6" w:rsidRPr="002E2F37" w:rsidTr="003126A6">
        <w:trPr>
          <w:trHeight w:val="516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b/>
                <w:sz w:val="24"/>
                <w:szCs w:val="24"/>
              </w:rPr>
              <w:t>Организационный раздел</w:t>
            </w:r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126A6" w:rsidRPr="002E2F37" w:rsidTr="003126A6">
        <w:trPr>
          <w:trHeight w:val="55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Материально- техническое обеспечение Программы</w:t>
            </w:r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126A6" w:rsidRPr="002E2F37" w:rsidTr="003126A6">
        <w:trPr>
          <w:trHeight w:val="55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3.2.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Распорядок и режим дня</w:t>
            </w:r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126A6" w:rsidRPr="002E2F37" w:rsidTr="003126A6">
        <w:trPr>
          <w:trHeight w:val="55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3.3.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Учебный план</w:t>
            </w:r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126A6" w:rsidRPr="002E2F37" w:rsidTr="003126A6">
        <w:trPr>
          <w:trHeight w:val="555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3.4.</w:t>
            </w:r>
          </w:p>
        </w:tc>
        <w:tc>
          <w:tcPr>
            <w:tcW w:w="7371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 xml:space="preserve">Особенности традиционных событий, праздников, мероприятий </w:t>
            </w:r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20-21</w:t>
            </w:r>
          </w:p>
        </w:tc>
      </w:tr>
      <w:tr w:rsidR="003126A6" w:rsidRPr="002E2F37" w:rsidTr="003126A6">
        <w:trPr>
          <w:trHeight w:val="231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3.5.</w:t>
            </w:r>
          </w:p>
        </w:tc>
        <w:tc>
          <w:tcPr>
            <w:tcW w:w="7371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Организация развивающей предметно- пространственной среды</w:t>
            </w:r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126A6" w:rsidRPr="002E2F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26A6" w:rsidRPr="002E2F37" w:rsidTr="003126A6">
        <w:trPr>
          <w:trHeight w:val="257"/>
          <w:jc w:val="center"/>
        </w:trPr>
        <w:tc>
          <w:tcPr>
            <w:tcW w:w="1078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3.6.</w:t>
            </w:r>
          </w:p>
        </w:tc>
        <w:tc>
          <w:tcPr>
            <w:tcW w:w="7371" w:type="dxa"/>
          </w:tcPr>
          <w:p w:rsidR="003126A6" w:rsidRPr="002E2F37" w:rsidRDefault="003126A6" w:rsidP="003126A6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2E2F37">
              <w:rPr>
                <w:rFonts w:ascii="Times New Roman" w:hAnsi="Times New Roman"/>
                <w:sz w:val="24"/>
                <w:szCs w:val="24"/>
              </w:rPr>
              <w:t>Программно – методическое обеспечение образовательного пр</w:t>
            </w:r>
            <w:r w:rsidRPr="002E2F37">
              <w:rPr>
                <w:rFonts w:ascii="Times New Roman" w:hAnsi="Times New Roman"/>
                <w:sz w:val="24"/>
                <w:szCs w:val="24"/>
              </w:rPr>
              <w:t>о</w:t>
            </w:r>
            <w:r w:rsidRPr="002E2F37">
              <w:rPr>
                <w:rFonts w:ascii="Times New Roman" w:hAnsi="Times New Roman"/>
                <w:sz w:val="24"/>
                <w:szCs w:val="24"/>
              </w:rPr>
              <w:t>цесса</w:t>
            </w:r>
          </w:p>
        </w:tc>
        <w:tc>
          <w:tcPr>
            <w:tcW w:w="1134" w:type="dxa"/>
          </w:tcPr>
          <w:p w:rsidR="003126A6" w:rsidRPr="002E2F37" w:rsidRDefault="00676F30" w:rsidP="003126A6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</w:tbl>
    <w:p w:rsidR="003126A6" w:rsidRPr="002E2F37" w:rsidRDefault="003126A6" w:rsidP="003126A6">
      <w:pPr>
        <w:rPr>
          <w:rFonts w:ascii="Times New Roman" w:hAnsi="Times New Roman"/>
          <w:b/>
          <w:sz w:val="24"/>
          <w:szCs w:val="24"/>
        </w:rPr>
      </w:pPr>
      <w:r w:rsidRPr="002E2F37">
        <w:rPr>
          <w:rFonts w:ascii="Times New Roman" w:hAnsi="Times New Roman"/>
          <w:b/>
          <w:sz w:val="24"/>
          <w:szCs w:val="24"/>
        </w:rPr>
        <w:t xml:space="preserve">                          </w:t>
      </w:r>
    </w:p>
    <w:p w:rsidR="003126A6" w:rsidRDefault="003126A6" w:rsidP="003126A6">
      <w:pPr>
        <w:rPr>
          <w:rFonts w:ascii="Times New Roman" w:hAnsi="Times New Roman"/>
          <w:b/>
          <w:sz w:val="24"/>
          <w:szCs w:val="24"/>
        </w:rPr>
      </w:pPr>
      <w:r w:rsidRPr="002E2F37">
        <w:rPr>
          <w:rFonts w:ascii="Times New Roman" w:hAnsi="Times New Roman"/>
          <w:iCs/>
          <w:sz w:val="24"/>
          <w:szCs w:val="24"/>
        </w:rPr>
        <w:t xml:space="preserve">  </w:t>
      </w:r>
      <w:r w:rsidRPr="002E2F37">
        <w:rPr>
          <w:rFonts w:ascii="Times New Roman" w:hAnsi="Times New Roman"/>
          <w:b/>
          <w:sz w:val="24"/>
          <w:szCs w:val="24"/>
        </w:rPr>
        <w:t xml:space="preserve">                 </w:t>
      </w:r>
    </w:p>
    <w:p w:rsidR="003126A6" w:rsidRDefault="003126A6" w:rsidP="003126A6">
      <w:pPr>
        <w:rPr>
          <w:rFonts w:ascii="Times New Roman" w:hAnsi="Times New Roman"/>
          <w:b/>
          <w:sz w:val="24"/>
          <w:szCs w:val="24"/>
        </w:rPr>
      </w:pPr>
    </w:p>
    <w:p w:rsidR="00EA5B11" w:rsidRPr="00940C09" w:rsidRDefault="00940C09" w:rsidP="00940C0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</w:p>
    <w:p w:rsidR="00EA5B11" w:rsidRDefault="00EA5B11" w:rsidP="00B12065">
      <w:pPr>
        <w:spacing w:after="0" w:line="240" w:lineRule="auto"/>
        <w:rPr>
          <w:rFonts w:ascii="Times New Roman" w:eastAsiaTheme="minorEastAsia" w:hAnsi="Times New Roman"/>
          <w:b/>
          <w:sz w:val="24"/>
          <w:szCs w:val="24"/>
        </w:rPr>
      </w:pPr>
    </w:p>
    <w:p w:rsidR="00E0207E" w:rsidRPr="00940C09" w:rsidRDefault="00E0207E" w:rsidP="00940C09">
      <w:pPr>
        <w:spacing w:after="0"/>
        <w:rPr>
          <w:rFonts w:ascii="Times New Roman" w:eastAsiaTheme="minorEastAsia" w:hAnsi="Times New Roman"/>
          <w:b/>
          <w:sz w:val="28"/>
          <w:szCs w:val="28"/>
        </w:rPr>
      </w:pPr>
      <w:r w:rsidRPr="00940C09">
        <w:rPr>
          <w:rFonts w:ascii="Times New Roman" w:eastAsiaTheme="minorEastAsia" w:hAnsi="Times New Roman"/>
          <w:b/>
          <w:sz w:val="28"/>
          <w:szCs w:val="28"/>
          <w:lang w:val="en-US"/>
        </w:rPr>
        <w:t>I</w:t>
      </w:r>
      <w:r w:rsidRPr="00940C09">
        <w:rPr>
          <w:rFonts w:ascii="Times New Roman" w:eastAsiaTheme="minorEastAsia" w:hAnsi="Times New Roman"/>
          <w:b/>
          <w:sz w:val="28"/>
          <w:szCs w:val="28"/>
        </w:rPr>
        <w:t>. Целевой раздел</w:t>
      </w:r>
    </w:p>
    <w:p w:rsidR="00420993" w:rsidRPr="00940C09" w:rsidRDefault="00420993" w:rsidP="00940C09">
      <w:pPr>
        <w:pStyle w:val="a3"/>
        <w:tabs>
          <w:tab w:val="left" w:pos="0"/>
        </w:tabs>
        <w:spacing w:line="276" w:lineRule="auto"/>
        <w:rPr>
          <w:b/>
          <w:sz w:val="28"/>
          <w:szCs w:val="28"/>
        </w:rPr>
      </w:pPr>
      <w:r w:rsidRPr="00940C09">
        <w:rPr>
          <w:b/>
          <w:sz w:val="28"/>
          <w:szCs w:val="28"/>
        </w:rPr>
        <w:t>Пояснительная записка.</w:t>
      </w:r>
    </w:p>
    <w:p w:rsidR="00796CA1" w:rsidRPr="00940C09" w:rsidRDefault="00796CA1" w:rsidP="00940C09">
      <w:pPr>
        <w:spacing w:after="0"/>
        <w:rPr>
          <w:rFonts w:ascii="Times New Roman" w:hAnsi="Times New Roman"/>
          <w:sz w:val="28"/>
          <w:szCs w:val="28"/>
        </w:rPr>
      </w:pPr>
    </w:p>
    <w:p w:rsidR="00796CA1" w:rsidRPr="00940C09" w:rsidRDefault="00796CA1" w:rsidP="00940C09">
      <w:pPr>
        <w:pStyle w:val="a5"/>
        <w:ind w:left="-284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 xml:space="preserve"> Рабочая  программа  разработана в соответствии </w:t>
      </w:r>
      <w:proofErr w:type="gramStart"/>
      <w:r w:rsidRPr="00940C09">
        <w:rPr>
          <w:rFonts w:ascii="Times New Roman" w:hAnsi="Times New Roman"/>
          <w:sz w:val="28"/>
          <w:szCs w:val="28"/>
        </w:rPr>
        <w:t>с</w:t>
      </w:r>
      <w:proofErr w:type="gramEnd"/>
      <w:r w:rsidRPr="00940C09">
        <w:rPr>
          <w:rFonts w:ascii="Times New Roman" w:hAnsi="Times New Roman"/>
          <w:sz w:val="28"/>
          <w:szCs w:val="28"/>
        </w:rPr>
        <w:t>:</w:t>
      </w:r>
    </w:p>
    <w:p w:rsidR="00796CA1" w:rsidRPr="00940C09" w:rsidRDefault="00796CA1" w:rsidP="00940C09">
      <w:pPr>
        <w:pStyle w:val="a5"/>
        <w:ind w:left="-284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 xml:space="preserve">      1.  Законом Российской Федерации от 29 декабря </w:t>
      </w:r>
      <w:smartTag w:uri="urn:schemas-microsoft-com:office:smarttags" w:element="metricconverter">
        <w:smartTagPr>
          <w:attr w:name="ProductID" w:val="2012 г"/>
        </w:smartTagPr>
        <w:r w:rsidRPr="00940C09">
          <w:rPr>
            <w:rFonts w:ascii="Times New Roman" w:hAnsi="Times New Roman"/>
            <w:sz w:val="28"/>
            <w:szCs w:val="28"/>
          </w:rPr>
          <w:t>2012 г</w:t>
        </w:r>
      </w:smartTag>
      <w:r w:rsidRPr="00940C09">
        <w:rPr>
          <w:rFonts w:ascii="Times New Roman" w:hAnsi="Times New Roman"/>
          <w:sz w:val="28"/>
          <w:szCs w:val="28"/>
        </w:rPr>
        <w:t>. № 273-ФЗ «Об обр</w:t>
      </w:r>
      <w:r w:rsidRPr="00940C09">
        <w:rPr>
          <w:rFonts w:ascii="Times New Roman" w:hAnsi="Times New Roman"/>
          <w:sz w:val="28"/>
          <w:szCs w:val="28"/>
        </w:rPr>
        <w:t>а</w:t>
      </w:r>
      <w:r w:rsidRPr="00940C09">
        <w:rPr>
          <w:rFonts w:ascii="Times New Roman" w:hAnsi="Times New Roman"/>
          <w:sz w:val="28"/>
          <w:szCs w:val="28"/>
        </w:rPr>
        <w:t>зовании»;</w:t>
      </w:r>
    </w:p>
    <w:p w:rsidR="00796CA1" w:rsidRPr="00940C09" w:rsidRDefault="00796CA1" w:rsidP="00940C09">
      <w:pPr>
        <w:pStyle w:val="a5"/>
        <w:ind w:left="-284"/>
        <w:rPr>
          <w:rFonts w:ascii="Times New Roman" w:hAnsi="Times New Roman"/>
          <w:bCs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 xml:space="preserve">       2.Постановлением Главного государственного санитарного врача РФ от 15 мая 2013года № 26 об утверждении Сан </w:t>
      </w:r>
      <w:proofErr w:type="spellStart"/>
      <w:r w:rsidRPr="00940C09">
        <w:rPr>
          <w:rFonts w:ascii="Times New Roman" w:hAnsi="Times New Roman"/>
          <w:sz w:val="28"/>
          <w:szCs w:val="28"/>
        </w:rPr>
        <w:t>ПиН</w:t>
      </w:r>
      <w:proofErr w:type="spellEnd"/>
      <w:r w:rsidRPr="00940C09">
        <w:rPr>
          <w:rFonts w:ascii="Times New Roman" w:hAnsi="Times New Roman"/>
          <w:sz w:val="28"/>
          <w:szCs w:val="28"/>
        </w:rPr>
        <w:t xml:space="preserve"> 2.4.1.3049 - 13 "Санитарно-эпидемиологическими требованиями к устройству, содержанию и организации режима работы в  дошкольных </w:t>
      </w:r>
      <w:r w:rsidRPr="00940C09">
        <w:rPr>
          <w:rFonts w:ascii="Times New Roman" w:hAnsi="Times New Roman"/>
          <w:bCs/>
          <w:sz w:val="28"/>
          <w:szCs w:val="28"/>
        </w:rPr>
        <w:t>организациях».</w:t>
      </w:r>
    </w:p>
    <w:p w:rsidR="00796CA1" w:rsidRPr="00940C09" w:rsidRDefault="00796CA1" w:rsidP="00940C09">
      <w:pPr>
        <w:pStyle w:val="a5"/>
        <w:ind w:left="-284"/>
        <w:rPr>
          <w:rFonts w:ascii="Times New Roman" w:hAnsi="Times New Roman"/>
          <w:bCs/>
          <w:sz w:val="28"/>
          <w:szCs w:val="28"/>
        </w:rPr>
      </w:pPr>
      <w:r w:rsidRPr="00940C09">
        <w:rPr>
          <w:rFonts w:ascii="Times New Roman" w:hAnsi="Times New Roman"/>
          <w:bCs/>
          <w:sz w:val="28"/>
          <w:szCs w:val="28"/>
        </w:rPr>
        <w:t xml:space="preserve">      4. Приказом Министерства образования и науки Российской Федерации от 17 октября 2013года №1155 «Об утверждении федерального государственного обр</w:t>
      </w:r>
      <w:r w:rsidRPr="00940C09">
        <w:rPr>
          <w:rFonts w:ascii="Times New Roman" w:hAnsi="Times New Roman"/>
          <w:bCs/>
          <w:sz w:val="28"/>
          <w:szCs w:val="28"/>
        </w:rPr>
        <w:t>а</w:t>
      </w:r>
      <w:r w:rsidRPr="00940C09">
        <w:rPr>
          <w:rFonts w:ascii="Times New Roman" w:hAnsi="Times New Roman"/>
          <w:bCs/>
          <w:sz w:val="28"/>
          <w:szCs w:val="28"/>
        </w:rPr>
        <w:t>зовательного стандарта дошкольного образования»</w:t>
      </w:r>
    </w:p>
    <w:p w:rsidR="00796CA1" w:rsidRPr="005F5831" w:rsidRDefault="00796CA1" w:rsidP="005F5831">
      <w:pPr>
        <w:pStyle w:val="a5"/>
        <w:ind w:left="-284"/>
        <w:rPr>
          <w:rFonts w:ascii="Times New Roman" w:hAnsi="Times New Roman"/>
          <w:bCs/>
          <w:sz w:val="28"/>
          <w:szCs w:val="28"/>
        </w:rPr>
      </w:pPr>
      <w:r w:rsidRPr="00940C09">
        <w:rPr>
          <w:rFonts w:ascii="Times New Roman" w:hAnsi="Times New Roman"/>
          <w:bCs/>
          <w:sz w:val="28"/>
          <w:szCs w:val="28"/>
        </w:rPr>
        <w:t xml:space="preserve">      6. Устава МКДОУ «Детский сад №3»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b/>
          <w:sz w:val="28"/>
          <w:szCs w:val="28"/>
        </w:rPr>
      </w:pPr>
      <w:r w:rsidRPr="00940C09">
        <w:rPr>
          <w:rStyle w:val="aa"/>
          <w:b w:val="0"/>
          <w:color w:val="2B2B2B"/>
          <w:sz w:val="28"/>
          <w:szCs w:val="28"/>
        </w:rPr>
        <w:t>Вырастить здоровых, красиво сложенных детей – непростая задача</w:t>
      </w:r>
      <w:r w:rsidR="003126A6" w:rsidRPr="00940C09">
        <w:rPr>
          <w:rStyle w:val="aa"/>
          <w:b w:val="0"/>
          <w:color w:val="2B2B2B"/>
          <w:sz w:val="28"/>
          <w:szCs w:val="28"/>
        </w:rPr>
        <w:t>.</w:t>
      </w:r>
      <w:r w:rsidR="003126A6" w:rsidRPr="00940C09">
        <w:rPr>
          <w:b/>
          <w:sz w:val="28"/>
          <w:szCs w:val="28"/>
        </w:rPr>
        <w:t xml:space="preserve"> </w:t>
      </w:r>
      <w:r w:rsidRPr="00940C09">
        <w:rPr>
          <w:sz w:val="28"/>
          <w:szCs w:val="28"/>
        </w:rPr>
        <w:t>Осанку р</w:t>
      </w:r>
      <w:r w:rsidRPr="00940C09">
        <w:rPr>
          <w:sz w:val="28"/>
          <w:szCs w:val="28"/>
        </w:rPr>
        <w:t>е</w:t>
      </w:r>
      <w:r w:rsidRPr="00940C09">
        <w:rPr>
          <w:sz w:val="28"/>
          <w:szCs w:val="28"/>
        </w:rPr>
        <w:t>бенка необходимо формировать с самого раннего возраста, как в семье, так и в детских дошкольных учреждениях. Предупреждение развития, а также устр</w:t>
      </w:r>
      <w:r w:rsidRPr="00940C09">
        <w:rPr>
          <w:sz w:val="28"/>
          <w:szCs w:val="28"/>
        </w:rPr>
        <w:t>а</w:t>
      </w:r>
      <w:r w:rsidRPr="00940C09">
        <w:rPr>
          <w:sz w:val="28"/>
          <w:szCs w:val="28"/>
        </w:rPr>
        <w:t>нение неправильной осанки должны быть в центре внимания родителей, пед</w:t>
      </w:r>
      <w:r w:rsidRPr="00940C09">
        <w:rPr>
          <w:sz w:val="28"/>
          <w:szCs w:val="28"/>
        </w:rPr>
        <w:t>а</w:t>
      </w:r>
      <w:r w:rsidRPr="00940C09">
        <w:rPr>
          <w:sz w:val="28"/>
          <w:szCs w:val="28"/>
        </w:rPr>
        <w:t>гогов, инструкторов по физической культуре и медицинских работников ДОУ. Для профилактики подобных нарушений большое значение имеют меропри</w:t>
      </w:r>
      <w:r w:rsidRPr="00940C09">
        <w:rPr>
          <w:sz w:val="28"/>
          <w:szCs w:val="28"/>
        </w:rPr>
        <w:t>я</w:t>
      </w:r>
      <w:r w:rsidRPr="00940C09">
        <w:rPr>
          <w:sz w:val="28"/>
          <w:szCs w:val="28"/>
        </w:rPr>
        <w:t>тия, улучшающие физическое развитие, а также воспитывающие у ребенка пр</w:t>
      </w:r>
      <w:r w:rsidRPr="00940C09">
        <w:rPr>
          <w:sz w:val="28"/>
          <w:szCs w:val="28"/>
        </w:rPr>
        <w:t>а</w:t>
      </w:r>
      <w:r w:rsidRPr="00940C09">
        <w:rPr>
          <w:sz w:val="28"/>
          <w:szCs w:val="28"/>
        </w:rPr>
        <w:t>вильное положение тела и обеспечивающие частичную разгрузку позвоночн</w:t>
      </w:r>
      <w:r w:rsidRPr="00940C09">
        <w:rPr>
          <w:sz w:val="28"/>
          <w:szCs w:val="28"/>
        </w:rPr>
        <w:t>и</w:t>
      </w:r>
      <w:r w:rsidRPr="00940C09">
        <w:rPr>
          <w:sz w:val="28"/>
          <w:szCs w:val="28"/>
        </w:rPr>
        <w:t>ка. В этой связи актуальной становится проблема поиска эффективных путей укрепления здоровья ребенка, коррекции недостатков физического развития, профилактики заболеваний и увеличения двигательной активности как мощн</w:t>
      </w:r>
      <w:r w:rsidRPr="00940C09">
        <w:rPr>
          <w:sz w:val="28"/>
          <w:szCs w:val="28"/>
        </w:rPr>
        <w:t>о</w:t>
      </w:r>
      <w:r w:rsidRPr="00940C09">
        <w:rPr>
          <w:sz w:val="28"/>
          <w:szCs w:val="28"/>
        </w:rPr>
        <w:t>го фактора интеллектуального и эмоционального развития человека. С целью укрепления здоровья, физического развития профилактики различных забол</w:t>
      </w:r>
      <w:r w:rsidRPr="00940C09">
        <w:rPr>
          <w:sz w:val="28"/>
          <w:szCs w:val="28"/>
        </w:rPr>
        <w:t>е</w:t>
      </w:r>
      <w:r w:rsidRPr="00940C09">
        <w:rPr>
          <w:sz w:val="28"/>
          <w:szCs w:val="28"/>
        </w:rPr>
        <w:t>ваний у детей дошкольного возраста мной разработана программа «Крепыши».</w:t>
      </w:r>
    </w:p>
    <w:p w:rsidR="00E429F9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Программа учитывает возрастные и индивидуальные особенности ребенка.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С целью развития мелкой моторики, ловкости рук разработаны упражнения пальчиковой гимнастики, положительно воздействующие на процессы мышл</w:t>
      </w:r>
      <w:r w:rsidRPr="00940C09">
        <w:rPr>
          <w:sz w:val="28"/>
          <w:szCs w:val="28"/>
        </w:rPr>
        <w:t>е</w:t>
      </w:r>
      <w:r w:rsidRPr="00940C09">
        <w:rPr>
          <w:sz w:val="28"/>
          <w:szCs w:val="28"/>
        </w:rPr>
        <w:t>ния, памяти и исправления нарушений речи.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Кроме того программа включает в себя упражнения для снятия стресса или ус</w:t>
      </w:r>
      <w:r w:rsidRPr="00940C09">
        <w:rPr>
          <w:sz w:val="28"/>
          <w:szCs w:val="28"/>
        </w:rPr>
        <w:t>т</w:t>
      </w:r>
      <w:r w:rsidRPr="00940C09">
        <w:rPr>
          <w:sz w:val="28"/>
          <w:szCs w:val="28"/>
        </w:rPr>
        <w:t>ранения различных нарушений, к которым он приводит. Существуют методы преодоления стресса, для овладения которыми требуется тренировка, спец</w:t>
      </w:r>
      <w:r w:rsidRPr="00940C09">
        <w:rPr>
          <w:sz w:val="28"/>
          <w:szCs w:val="28"/>
        </w:rPr>
        <w:t>и</w:t>
      </w:r>
      <w:r w:rsidRPr="00940C09">
        <w:rPr>
          <w:sz w:val="28"/>
          <w:szCs w:val="28"/>
        </w:rPr>
        <w:t>альные занятия. Разнообразные способы снятия стресса – это способность о</w:t>
      </w:r>
      <w:r w:rsidRPr="00940C09">
        <w:rPr>
          <w:sz w:val="28"/>
          <w:szCs w:val="28"/>
        </w:rPr>
        <w:t>т</w:t>
      </w:r>
      <w:r w:rsidRPr="00940C09">
        <w:rPr>
          <w:sz w:val="28"/>
          <w:szCs w:val="28"/>
        </w:rPr>
        <w:t>носительно быстро, легко и эффективно успокоиться в нужный момент, пр</w:t>
      </w:r>
      <w:r w:rsidRPr="00940C09">
        <w:rPr>
          <w:sz w:val="28"/>
          <w:szCs w:val="28"/>
        </w:rPr>
        <w:t>и</w:t>
      </w:r>
      <w:r w:rsidRPr="00940C09">
        <w:rPr>
          <w:sz w:val="28"/>
          <w:szCs w:val="28"/>
        </w:rPr>
        <w:t>вести себя в состояние безмятежности. Один из видов релаксации – последов</w:t>
      </w:r>
      <w:r w:rsidRPr="00940C09">
        <w:rPr>
          <w:sz w:val="28"/>
          <w:szCs w:val="28"/>
        </w:rPr>
        <w:t>а</w:t>
      </w:r>
      <w:r w:rsidRPr="00940C09">
        <w:rPr>
          <w:sz w:val="28"/>
          <w:szCs w:val="28"/>
        </w:rPr>
        <w:t xml:space="preserve">тельное мышечное расслабление. В основе этого метода находится главный </w:t>
      </w:r>
      <w:r w:rsidRPr="00940C09">
        <w:rPr>
          <w:sz w:val="28"/>
          <w:szCs w:val="28"/>
        </w:rPr>
        <w:lastRenderedPageBreak/>
        <w:t>принцип: при снятии мышечной напряженности, расслабления тела подавляю</w:t>
      </w:r>
      <w:r w:rsidRPr="00940C09">
        <w:rPr>
          <w:sz w:val="28"/>
          <w:szCs w:val="28"/>
        </w:rPr>
        <w:t>т</w:t>
      </w:r>
      <w:r w:rsidRPr="00940C09">
        <w:rPr>
          <w:sz w:val="28"/>
          <w:szCs w:val="28"/>
        </w:rPr>
        <w:t>ся беспокойство, тревога, отрицательные эмоции, устраняется смятение разума, и наступает состояние покоя. При этом предусматривается расслабление мышц в определенном порядке, допустим, начиная с пальцев ног, ступней, мышц г</w:t>
      </w:r>
      <w:r w:rsidRPr="00940C09">
        <w:rPr>
          <w:sz w:val="28"/>
          <w:szCs w:val="28"/>
        </w:rPr>
        <w:t>о</w:t>
      </w:r>
      <w:r w:rsidRPr="00940C09">
        <w:rPr>
          <w:sz w:val="28"/>
          <w:szCs w:val="28"/>
        </w:rPr>
        <w:t>лени и так далее.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Для того чтобы хорошо ощущать напряжение, полезна другая методика: чер</w:t>
      </w:r>
      <w:r w:rsidRPr="00940C09">
        <w:rPr>
          <w:sz w:val="28"/>
          <w:szCs w:val="28"/>
        </w:rPr>
        <w:t>е</w:t>
      </w:r>
      <w:r w:rsidRPr="00940C09">
        <w:rPr>
          <w:sz w:val="28"/>
          <w:szCs w:val="28"/>
        </w:rPr>
        <w:t>дование напряжение – расслабление. Это делается для того, чтобы четко узн</w:t>
      </w:r>
      <w:r w:rsidRPr="00940C09">
        <w:rPr>
          <w:sz w:val="28"/>
          <w:szCs w:val="28"/>
        </w:rPr>
        <w:t>а</w:t>
      </w:r>
      <w:r w:rsidRPr="00940C09">
        <w:rPr>
          <w:sz w:val="28"/>
          <w:szCs w:val="28"/>
        </w:rPr>
        <w:t>вать ощущение расслабленности, мышечной релаксации и в дальнейшем быс</w:t>
      </w:r>
      <w:r w:rsidRPr="00940C09">
        <w:rPr>
          <w:sz w:val="28"/>
          <w:szCs w:val="28"/>
        </w:rPr>
        <w:t>т</w:t>
      </w:r>
      <w:r w:rsidRPr="00940C09">
        <w:rPr>
          <w:sz w:val="28"/>
          <w:szCs w:val="28"/>
        </w:rPr>
        <w:t>ро достигать этого состояния, минуя первый этап.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В рамках программы: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разработано перспективное п</w:t>
      </w:r>
      <w:r w:rsidR="00796CA1" w:rsidRPr="00940C09">
        <w:rPr>
          <w:sz w:val="28"/>
          <w:szCs w:val="28"/>
        </w:rPr>
        <w:t xml:space="preserve">ланирование занятий для детей среднего </w:t>
      </w:r>
      <w:r w:rsidRPr="00940C09">
        <w:rPr>
          <w:sz w:val="28"/>
          <w:szCs w:val="28"/>
        </w:rPr>
        <w:t>дошк</w:t>
      </w:r>
      <w:r w:rsidRPr="00940C09">
        <w:rPr>
          <w:sz w:val="28"/>
          <w:szCs w:val="28"/>
        </w:rPr>
        <w:t>о</w:t>
      </w:r>
      <w:r w:rsidRPr="00940C09">
        <w:rPr>
          <w:sz w:val="28"/>
          <w:szCs w:val="28"/>
        </w:rPr>
        <w:t>льного возраста;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разработаны комплексы коррекционной гимнастики после сна;</w:t>
      </w:r>
    </w:p>
    <w:p w:rsidR="00E95238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внедрен в практику цикл коррекционных игр – упражнений для исправления осанки и плоскостопия;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систематизирован цикл релаксации с речевым сопровождением и цикл дых</w:t>
      </w:r>
      <w:r w:rsidRPr="00940C09">
        <w:rPr>
          <w:sz w:val="28"/>
          <w:szCs w:val="28"/>
        </w:rPr>
        <w:t>а</w:t>
      </w:r>
      <w:r w:rsidRPr="00940C09">
        <w:rPr>
          <w:sz w:val="28"/>
          <w:szCs w:val="28"/>
        </w:rPr>
        <w:t>тельной гимнастики для детей</w:t>
      </w:r>
      <w:r w:rsidR="00796CA1" w:rsidRPr="00940C09">
        <w:rPr>
          <w:sz w:val="28"/>
          <w:szCs w:val="28"/>
        </w:rPr>
        <w:t xml:space="preserve"> среднего </w:t>
      </w:r>
      <w:r w:rsidRPr="00940C09">
        <w:rPr>
          <w:sz w:val="28"/>
          <w:szCs w:val="28"/>
        </w:rPr>
        <w:t>возраста.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 xml:space="preserve">Основными направлениями системы </w:t>
      </w:r>
      <w:proofErr w:type="spellStart"/>
      <w:r w:rsidRPr="00940C09">
        <w:rPr>
          <w:sz w:val="28"/>
          <w:szCs w:val="28"/>
        </w:rPr>
        <w:t>физкультурно</w:t>
      </w:r>
      <w:proofErr w:type="spellEnd"/>
      <w:r w:rsidRPr="00940C09">
        <w:rPr>
          <w:sz w:val="28"/>
          <w:szCs w:val="28"/>
        </w:rPr>
        <w:t xml:space="preserve"> – коррекционных мер</w:t>
      </w:r>
      <w:r w:rsidRPr="00940C09">
        <w:rPr>
          <w:sz w:val="28"/>
          <w:szCs w:val="28"/>
        </w:rPr>
        <w:t>о</w:t>
      </w:r>
      <w:r w:rsidRPr="00940C09">
        <w:rPr>
          <w:sz w:val="28"/>
          <w:szCs w:val="28"/>
        </w:rPr>
        <w:t>приятий в работе с детьми является: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знакомство с основами здорового образа жизни и воспитание потребности в нем;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удовлетворение естественной биологической потребности ребенка в движ</w:t>
      </w:r>
      <w:r w:rsidRPr="00940C09">
        <w:rPr>
          <w:sz w:val="28"/>
          <w:szCs w:val="28"/>
        </w:rPr>
        <w:t>е</w:t>
      </w:r>
      <w:r w:rsidRPr="00940C09">
        <w:rPr>
          <w:sz w:val="28"/>
          <w:szCs w:val="28"/>
        </w:rPr>
        <w:t>нии;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осуществление коррекции имеющихся нарушений опорно-двигательного а</w:t>
      </w:r>
      <w:r w:rsidRPr="00940C09">
        <w:rPr>
          <w:sz w:val="28"/>
          <w:szCs w:val="28"/>
        </w:rPr>
        <w:t>п</w:t>
      </w:r>
      <w:r w:rsidRPr="00940C09">
        <w:rPr>
          <w:sz w:val="28"/>
          <w:szCs w:val="28"/>
        </w:rPr>
        <w:t>парата;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формирование правильной осанки;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укрепление мышц, участвующих в формировании свода стопы;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- развитие и тренировка всех систем организма путем оптимальных физических нагрузок.</w:t>
      </w:r>
    </w:p>
    <w:p w:rsidR="00420993" w:rsidRPr="00940C09" w:rsidRDefault="004E4557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rStyle w:val="aa"/>
          <w:sz w:val="28"/>
          <w:szCs w:val="28"/>
        </w:rPr>
        <w:t xml:space="preserve">                                  </w:t>
      </w:r>
      <w:r w:rsidR="00C25318" w:rsidRPr="00940C09">
        <w:rPr>
          <w:rStyle w:val="aa"/>
          <w:sz w:val="28"/>
          <w:szCs w:val="28"/>
        </w:rPr>
        <w:t xml:space="preserve">      </w:t>
      </w:r>
      <w:r w:rsidRPr="00940C09">
        <w:rPr>
          <w:rStyle w:val="aa"/>
          <w:sz w:val="28"/>
          <w:szCs w:val="28"/>
        </w:rPr>
        <w:t xml:space="preserve">Цели и задачи кружка 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rStyle w:val="aa"/>
          <w:sz w:val="28"/>
          <w:szCs w:val="28"/>
        </w:rPr>
        <w:t>Цель</w:t>
      </w:r>
      <w:r w:rsidRPr="00940C09">
        <w:rPr>
          <w:rStyle w:val="apple-converted-space"/>
          <w:b/>
          <w:bCs/>
          <w:sz w:val="28"/>
          <w:szCs w:val="28"/>
        </w:rPr>
        <w:t> </w:t>
      </w:r>
      <w:r w:rsidR="0069472C" w:rsidRPr="00940C09">
        <w:rPr>
          <w:sz w:val="28"/>
          <w:szCs w:val="28"/>
        </w:rPr>
        <w:t xml:space="preserve">– </w:t>
      </w:r>
      <w:r w:rsidRPr="00940C09">
        <w:rPr>
          <w:sz w:val="28"/>
          <w:szCs w:val="28"/>
        </w:rPr>
        <w:t xml:space="preserve"> укрепление здоровья ребенка, профилактика наиболее часто встр</w:t>
      </w:r>
      <w:r w:rsidRPr="00940C09">
        <w:rPr>
          <w:sz w:val="28"/>
          <w:szCs w:val="28"/>
        </w:rPr>
        <w:t>е</w:t>
      </w:r>
      <w:r w:rsidRPr="00940C09">
        <w:rPr>
          <w:sz w:val="28"/>
          <w:szCs w:val="28"/>
        </w:rPr>
        <w:t>чающихся заболеваний детского возраста и коррекции имеющихся отклонений в состоянии здоровья.</w:t>
      </w:r>
    </w:p>
    <w:p w:rsidR="00420993" w:rsidRPr="00940C09" w:rsidRDefault="00420993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sz w:val="28"/>
          <w:szCs w:val="28"/>
        </w:rPr>
        <w:t>Задачи:</w:t>
      </w:r>
    </w:p>
    <w:p w:rsidR="00420993" w:rsidRPr="00940C09" w:rsidRDefault="00124C40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b/>
          <w:sz w:val="28"/>
          <w:szCs w:val="28"/>
        </w:rPr>
        <w:t>1</w:t>
      </w:r>
      <w:r w:rsidRPr="00940C09">
        <w:rPr>
          <w:sz w:val="28"/>
          <w:szCs w:val="28"/>
        </w:rPr>
        <w:t>.</w:t>
      </w:r>
      <w:r w:rsidR="00420993" w:rsidRPr="00940C09">
        <w:rPr>
          <w:sz w:val="28"/>
          <w:szCs w:val="28"/>
        </w:rPr>
        <w:t xml:space="preserve">Оптимизация роста и развития </w:t>
      </w:r>
      <w:proofErr w:type="spellStart"/>
      <w:r w:rsidR="00420993" w:rsidRPr="00940C09">
        <w:rPr>
          <w:sz w:val="28"/>
          <w:szCs w:val="28"/>
        </w:rPr>
        <w:t>опорно</w:t>
      </w:r>
      <w:proofErr w:type="spellEnd"/>
      <w:r w:rsidR="00420993" w:rsidRPr="00940C09">
        <w:rPr>
          <w:sz w:val="28"/>
          <w:szCs w:val="28"/>
        </w:rPr>
        <w:t xml:space="preserve"> – двигательного аппарата (формиров</w:t>
      </w:r>
      <w:r w:rsidR="00420993" w:rsidRPr="00940C09">
        <w:rPr>
          <w:sz w:val="28"/>
          <w:szCs w:val="28"/>
        </w:rPr>
        <w:t>а</w:t>
      </w:r>
      <w:r w:rsidR="00420993" w:rsidRPr="00940C09">
        <w:rPr>
          <w:sz w:val="28"/>
          <w:szCs w:val="28"/>
        </w:rPr>
        <w:t>ние правильной осанки, профилактика плоскостопия);</w:t>
      </w:r>
    </w:p>
    <w:p w:rsidR="00420993" w:rsidRPr="00940C09" w:rsidRDefault="00124C40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b/>
          <w:sz w:val="28"/>
          <w:szCs w:val="28"/>
        </w:rPr>
        <w:t>2</w:t>
      </w:r>
      <w:r w:rsidRPr="00940C09">
        <w:rPr>
          <w:sz w:val="28"/>
          <w:szCs w:val="28"/>
        </w:rPr>
        <w:t>.</w:t>
      </w:r>
      <w:r w:rsidR="00420993" w:rsidRPr="00940C09">
        <w:rPr>
          <w:sz w:val="28"/>
          <w:szCs w:val="28"/>
        </w:rPr>
        <w:t>Развитие и функциональное совершенствование органов дыхания, кровоо</w:t>
      </w:r>
      <w:r w:rsidR="00420993" w:rsidRPr="00940C09">
        <w:rPr>
          <w:sz w:val="28"/>
          <w:szCs w:val="28"/>
        </w:rPr>
        <w:t>б</w:t>
      </w:r>
      <w:r w:rsidR="00420993" w:rsidRPr="00940C09">
        <w:rPr>
          <w:sz w:val="28"/>
          <w:szCs w:val="28"/>
        </w:rPr>
        <w:t>ращения, сердечно – сосудистой и нервной систем организма;</w:t>
      </w:r>
    </w:p>
    <w:p w:rsidR="007705F1" w:rsidRPr="00940C09" w:rsidRDefault="00124C40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940C09">
        <w:rPr>
          <w:b/>
          <w:sz w:val="28"/>
          <w:szCs w:val="28"/>
        </w:rPr>
        <w:t>3.</w:t>
      </w:r>
      <w:r w:rsidR="00420993" w:rsidRPr="00940C09">
        <w:rPr>
          <w:sz w:val="28"/>
          <w:szCs w:val="28"/>
        </w:rPr>
        <w:t>Совершенствование психомоторных способностей: развитие мышечной силы, подвижности в различных суставах (гибкости), выносливости, скоростных, с</w:t>
      </w:r>
      <w:r w:rsidR="00420993" w:rsidRPr="00940C09">
        <w:rPr>
          <w:sz w:val="28"/>
          <w:szCs w:val="28"/>
        </w:rPr>
        <w:t>и</w:t>
      </w:r>
      <w:r w:rsidR="00420993" w:rsidRPr="00940C09">
        <w:rPr>
          <w:sz w:val="28"/>
          <w:szCs w:val="28"/>
        </w:rPr>
        <w:lastRenderedPageBreak/>
        <w:t xml:space="preserve">ловых и координационных способностей, а также мелкой моторики и </w:t>
      </w:r>
      <w:proofErr w:type="spellStart"/>
      <w:r w:rsidR="00420993" w:rsidRPr="00940C09">
        <w:rPr>
          <w:sz w:val="28"/>
          <w:szCs w:val="28"/>
        </w:rPr>
        <w:t>пропри</w:t>
      </w:r>
      <w:r w:rsidR="00420993" w:rsidRPr="00940C09">
        <w:rPr>
          <w:sz w:val="28"/>
          <w:szCs w:val="28"/>
        </w:rPr>
        <w:t>о</w:t>
      </w:r>
      <w:r w:rsidR="00420993" w:rsidRPr="00940C09">
        <w:rPr>
          <w:sz w:val="28"/>
          <w:szCs w:val="28"/>
        </w:rPr>
        <w:t>цептивной</w:t>
      </w:r>
      <w:proofErr w:type="spellEnd"/>
      <w:r w:rsidR="00420993" w:rsidRPr="00940C09">
        <w:rPr>
          <w:sz w:val="28"/>
          <w:szCs w:val="28"/>
        </w:rPr>
        <w:t xml:space="preserve"> чувствительности;</w:t>
      </w:r>
    </w:p>
    <w:p w:rsidR="007705F1" w:rsidRPr="00940C09" w:rsidRDefault="007705F1" w:rsidP="00940C09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</w:p>
    <w:p w:rsidR="00C64DCB" w:rsidRPr="00940C09" w:rsidRDefault="00425F2B" w:rsidP="00940C09">
      <w:pPr>
        <w:pStyle w:val="a3"/>
        <w:tabs>
          <w:tab w:val="left" w:pos="0"/>
        </w:tabs>
        <w:spacing w:line="276" w:lineRule="auto"/>
        <w:rPr>
          <w:b/>
          <w:bCs/>
          <w:kern w:val="36"/>
          <w:sz w:val="28"/>
          <w:szCs w:val="28"/>
        </w:rPr>
      </w:pPr>
      <w:r w:rsidRPr="00940C09">
        <w:rPr>
          <w:b/>
          <w:bCs/>
          <w:kern w:val="36"/>
          <w:sz w:val="28"/>
          <w:szCs w:val="28"/>
        </w:rPr>
        <w:t xml:space="preserve">           </w:t>
      </w:r>
      <w:r w:rsidR="00155D81" w:rsidRPr="00940C09">
        <w:rPr>
          <w:b/>
          <w:bCs/>
          <w:kern w:val="36"/>
          <w:sz w:val="28"/>
          <w:szCs w:val="28"/>
        </w:rPr>
        <w:t xml:space="preserve">             </w:t>
      </w:r>
      <w:r w:rsidR="00C64DCB" w:rsidRPr="00940C09">
        <w:rPr>
          <w:b/>
          <w:bCs/>
          <w:color w:val="000000"/>
          <w:sz w:val="28"/>
          <w:szCs w:val="28"/>
        </w:rPr>
        <w:t xml:space="preserve"> Принципы построения и реализации программы.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2. Поиск информации в специальных источниках (медицинская литература по профилактике сколиоза и нарушении плоскостопия, по оздоровлению детей; методическая литература по проведению НОД по физическому развитию детей в детском саду).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- Принцип индивидуальности.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- Принцип доступности.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- Принцип систематичности.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- Принцип активности, самостоятельности, творчества.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- Принцип последовательности.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- Принцип эмоционального благополучия каждого ребенка.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- Принцип научности.</w:t>
      </w:r>
    </w:p>
    <w:p w:rsidR="00C64DCB" w:rsidRPr="00940C09" w:rsidRDefault="00C64DCB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333333"/>
          <w:sz w:val="28"/>
          <w:szCs w:val="28"/>
        </w:rPr>
        <w:t>- Принцип оздоровительной направленности.</w:t>
      </w:r>
    </w:p>
    <w:p w:rsidR="005F5831" w:rsidRDefault="005F5831" w:rsidP="00940C09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AB5843" w:rsidRPr="00940C09" w:rsidRDefault="00AB5843" w:rsidP="00940C09">
      <w:pPr>
        <w:spacing w:after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b/>
          <w:sz w:val="28"/>
          <w:szCs w:val="28"/>
        </w:rPr>
        <w:t>1.2 Планируемые результаты освоения программы</w:t>
      </w:r>
      <w:r w:rsidRPr="00940C09">
        <w:rPr>
          <w:rFonts w:ascii="Times New Roman" w:hAnsi="Times New Roman"/>
          <w:sz w:val="28"/>
          <w:szCs w:val="28"/>
        </w:rPr>
        <w:t xml:space="preserve"> </w:t>
      </w:r>
    </w:p>
    <w:p w:rsidR="00AB5843" w:rsidRPr="00940C09" w:rsidRDefault="00AB5843" w:rsidP="00940C09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940C09">
        <w:rPr>
          <w:rFonts w:ascii="Times New Roman" w:hAnsi="Times New Roman"/>
          <w:sz w:val="28"/>
          <w:szCs w:val="28"/>
        </w:rPr>
        <w:t>Планируемые результаты освоения дополнительной образовательной предста</w:t>
      </w:r>
      <w:r w:rsidRPr="00940C09">
        <w:rPr>
          <w:rFonts w:ascii="Times New Roman" w:hAnsi="Times New Roman"/>
          <w:sz w:val="28"/>
          <w:szCs w:val="28"/>
        </w:rPr>
        <w:t>в</w:t>
      </w:r>
      <w:r w:rsidRPr="00940C09">
        <w:rPr>
          <w:rFonts w:ascii="Times New Roman" w:hAnsi="Times New Roman"/>
          <w:sz w:val="28"/>
          <w:szCs w:val="28"/>
        </w:rPr>
        <w:t>лены в виде целевых ориентиров дошкольного образования, которые предста</w:t>
      </w:r>
      <w:r w:rsidRPr="00940C09">
        <w:rPr>
          <w:rFonts w:ascii="Times New Roman" w:hAnsi="Times New Roman"/>
          <w:sz w:val="28"/>
          <w:szCs w:val="28"/>
        </w:rPr>
        <w:t>в</w:t>
      </w:r>
      <w:r w:rsidRPr="00940C09">
        <w:rPr>
          <w:rFonts w:ascii="Times New Roman" w:hAnsi="Times New Roman"/>
          <w:sz w:val="28"/>
          <w:szCs w:val="28"/>
        </w:rPr>
        <w:t>ляют собой социально- нормативные возрастные характеристики возможных достижений ребёнка на этапе завершения уровня дошкольного образования.</w:t>
      </w:r>
      <w:proofErr w:type="gramEnd"/>
    </w:p>
    <w:p w:rsidR="00AB5843" w:rsidRPr="00940C09" w:rsidRDefault="00AB5843" w:rsidP="00940C09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940C09">
        <w:rPr>
          <w:rFonts w:ascii="Times New Roman" w:hAnsi="Times New Roman"/>
          <w:b/>
          <w:iCs/>
          <w:sz w:val="28"/>
          <w:szCs w:val="28"/>
          <w:u w:val="single"/>
          <w:shd w:val="clear" w:color="auto" w:fill="FFFFFF"/>
        </w:rPr>
        <w:t>Целевые ориентиры:</w:t>
      </w:r>
    </w:p>
    <w:p w:rsidR="00AB5843" w:rsidRPr="00940C09" w:rsidRDefault="00AB5843" w:rsidP="00940C09">
      <w:pPr>
        <w:numPr>
          <w:ilvl w:val="0"/>
          <w:numId w:val="21"/>
        </w:numPr>
        <w:spacing w:after="0"/>
        <w:ind w:left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не подлежат непосредственной оценке;</w:t>
      </w:r>
    </w:p>
    <w:p w:rsidR="00AB5843" w:rsidRPr="00940C09" w:rsidRDefault="00AB5843" w:rsidP="00940C09">
      <w:pPr>
        <w:numPr>
          <w:ilvl w:val="0"/>
          <w:numId w:val="21"/>
        </w:numPr>
        <w:spacing w:after="0"/>
        <w:ind w:left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не являются непосредственным основанием оценки как итогового, так и пр</w:t>
      </w:r>
      <w:r w:rsidRPr="00940C09">
        <w:rPr>
          <w:rFonts w:ascii="Times New Roman" w:hAnsi="Times New Roman"/>
          <w:sz w:val="28"/>
          <w:szCs w:val="28"/>
        </w:rPr>
        <w:t>о</w:t>
      </w:r>
      <w:r w:rsidRPr="00940C09">
        <w:rPr>
          <w:rFonts w:ascii="Times New Roman" w:hAnsi="Times New Roman"/>
          <w:sz w:val="28"/>
          <w:szCs w:val="28"/>
        </w:rPr>
        <w:t>межуточного уровня развития детей;</w:t>
      </w:r>
    </w:p>
    <w:p w:rsidR="00AB5843" w:rsidRPr="00940C09" w:rsidRDefault="00AB5843" w:rsidP="00940C09">
      <w:pPr>
        <w:numPr>
          <w:ilvl w:val="0"/>
          <w:numId w:val="21"/>
        </w:numPr>
        <w:spacing w:after="0"/>
        <w:ind w:left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не являются основанием для их формального сравнения с реальными достиж</w:t>
      </w:r>
      <w:r w:rsidRPr="00940C09">
        <w:rPr>
          <w:rFonts w:ascii="Times New Roman" w:hAnsi="Times New Roman"/>
          <w:sz w:val="28"/>
          <w:szCs w:val="28"/>
        </w:rPr>
        <w:t>е</w:t>
      </w:r>
      <w:r w:rsidRPr="00940C09">
        <w:rPr>
          <w:rFonts w:ascii="Times New Roman" w:hAnsi="Times New Roman"/>
          <w:sz w:val="28"/>
          <w:szCs w:val="28"/>
        </w:rPr>
        <w:t>ниями детей;</w:t>
      </w:r>
    </w:p>
    <w:p w:rsidR="00AB5843" w:rsidRPr="00940C09" w:rsidRDefault="00AB5843" w:rsidP="00940C09">
      <w:pPr>
        <w:numPr>
          <w:ilvl w:val="0"/>
          <w:numId w:val="21"/>
        </w:numPr>
        <w:spacing w:after="0"/>
        <w:ind w:left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 xml:space="preserve">не являются основой объективной оценки </w:t>
      </w:r>
      <w:proofErr w:type="gramStart"/>
      <w:r w:rsidRPr="00940C09">
        <w:rPr>
          <w:rFonts w:ascii="Times New Roman" w:hAnsi="Times New Roman"/>
          <w:sz w:val="28"/>
          <w:szCs w:val="28"/>
        </w:rPr>
        <w:t>соответствия</w:t>
      </w:r>
      <w:proofErr w:type="gramEnd"/>
      <w:r w:rsidRPr="00940C09">
        <w:rPr>
          <w:rFonts w:ascii="Times New Roman" w:hAnsi="Times New Roman"/>
          <w:sz w:val="28"/>
          <w:szCs w:val="28"/>
        </w:rPr>
        <w:t xml:space="preserve"> установленным треб</w:t>
      </w:r>
      <w:r w:rsidRPr="00940C09">
        <w:rPr>
          <w:rFonts w:ascii="Times New Roman" w:hAnsi="Times New Roman"/>
          <w:sz w:val="28"/>
          <w:szCs w:val="28"/>
        </w:rPr>
        <w:t>о</w:t>
      </w:r>
      <w:r w:rsidRPr="00940C09">
        <w:rPr>
          <w:rFonts w:ascii="Times New Roman" w:hAnsi="Times New Roman"/>
          <w:sz w:val="28"/>
          <w:szCs w:val="28"/>
        </w:rPr>
        <w:t>ваниям образовательной деятельности и подготовки детей;</w:t>
      </w:r>
    </w:p>
    <w:p w:rsidR="00AB5843" w:rsidRPr="00940C09" w:rsidRDefault="00AB5843" w:rsidP="00940C09">
      <w:pPr>
        <w:numPr>
          <w:ilvl w:val="0"/>
          <w:numId w:val="21"/>
        </w:numPr>
        <w:spacing w:after="0"/>
        <w:ind w:left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не являются непосредственным основанием при оценке качества образования.</w:t>
      </w:r>
    </w:p>
    <w:p w:rsidR="00AB5843" w:rsidRPr="00940C09" w:rsidRDefault="00AB5843" w:rsidP="00940C09">
      <w:pPr>
        <w:spacing w:after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Освоение Программы не сопровождается обязательным проведением промеж</w:t>
      </w:r>
      <w:r w:rsidRPr="00940C09">
        <w:rPr>
          <w:rFonts w:ascii="Times New Roman" w:hAnsi="Times New Roman"/>
          <w:sz w:val="28"/>
          <w:szCs w:val="28"/>
        </w:rPr>
        <w:t>у</w:t>
      </w:r>
      <w:r w:rsidRPr="00940C09">
        <w:rPr>
          <w:rFonts w:ascii="Times New Roman" w:hAnsi="Times New Roman"/>
          <w:sz w:val="28"/>
          <w:szCs w:val="28"/>
        </w:rPr>
        <w:t>точной и итоговой аттестаций обучающихся</w:t>
      </w:r>
      <w:proofErr w:type="gramStart"/>
      <w:r w:rsidRPr="00940C09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AB5843" w:rsidRPr="00940C09" w:rsidRDefault="00AB5843" w:rsidP="00940C09">
      <w:pPr>
        <w:spacing w:after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Оценка индивидуального развития детей проводится педагогами в ходе вну</w:t>
      </w:r>
      <w:r w:rsidRPr="00940C09">
        <w:rPr>
          <w:rFonts w:ascii="Times New Roman" w:hAnsi="Times New Roman"/>
          <w:sz w:val="28"/>
          <w:szCs w:val="28"/>
        </w:rPr>
        <w:t>т</w:t>
      </w:r>
      <w:r w:rsidRPr="00940C09">
        <w:rPr>
          <w:rFonts w:ascii="Times New Roman" w:hAnsi="Times New Roman"/>
          <w:sz w:val="28"/>
          <w:szCs w:val="28"/>
        </w:rPr>
        <w:t xml:space="preserve">реннего </w:t>
      </w:r>
      <w:proofErr w:type="gramStart"/>
      <w:r w:rsidRPr="00940C09">
        <w:rPr>
          <w:rFonts w:ascii="Times New Roman" w:hAnsi="Times New Roman"/>
          <w:sz w:val="28"/>
          <w:szCs w:val="28"/>
        </w:rPr>
        <w:t>мониторинга становления основных характеристик развития личности</w:t>
      </w:r>
      <w:proofErr w:type="gramEnd"/>
      <w:r w:rsidRPr="00940C09">
        <w:rPr>
          <w:rFonts w:ascii="Times New Roman" w:hAnsi="Times New Roman"/>
          <w:sz w:val="28"/>
          <w:szCs w:val="28"/>
        </w:rPr>
        <w:t xml:space="preserve"> ребенка, результаты которого используются только для оптимизации образов</w:t>
      </w:r>
      <w:r w:rsidRPr="00940C09">
        <w:rPr>
          <w:rFonts w:ascii="Times New Roman" w:hAnsi="Times New Roman"/>
          <w:sz w:val="28"/>
          <w:szCs w:val="28"/>
        </w:rPr>
        <w:t>а</w:t>
      </w:r>
      <w:r w:rsidRPr="00940C09">
        <w:rPr>
          <w:rFonts w:ascii="Times New Roman" w:hAnsi="Times New Roman"/>
          <w:sz w:val="28"/>
          <w:szCs w:val="28"/>
        </w:rPr>
        <w:t>тельной работы с группой дошкольников и для решения задач индивидуализ</w:t>
      </w:r>
      <w:r w:rsidRPr="00940C09">
        <w:rPr>
          <w:rFonts w:ascii="Times New Roman" w:hAnsi="Times New Roman"/>
          <w:sz w:val="28"/>
          <w:szCs w:val="28"/>
        </w:rPr>
        <w:t>а</w:t>
      </w:r>
      <w:r w:rsidRPr="00940C09">
        <w:rPr>
          <w:rFonts w:ascii="Times New Roman" w:hAnsi="Times New Roman"/>
          <w:sz w:val="28"/>
          <w:szCs w:val="28"/>
        </w:rPr>
        <w:t>ции образования через построение образовательной траектории для детей, и</w:t>
      </w:r>
      <w:r w:rsidRPr="00940C09">
        <w:rPr>
          <w:rFonts w:ascii="Times New Roman" w:hAnsi="Times New Roman"/>
          <w:sz w:val="28"/>
          <w:szCs w:val="28"/>
        </w:rPr>
        <w:t>с</w:t>
      </w:r>
      <w:r w:rsidRPr="00940C09">
        <w:rPr>
          <w:rFonts w:ascii="Times New Roman" w:hAnsi="Times New Roman"/>
          <w:sz w:val="28"/>
          <w:szCs w:val="28"/>
        </w:rPr>
        <w:lastRenderedPageBreak/>
        <w:t>пытывающих трудности в образовательном процессе или имеющих особые о</w:t>
      </w:r>
      <w:r w:rsidRPr="00940C09">
        <w:rPr>
          <w:rFonts w:ascii="Times New Roman" w:hAnsi="Times New Roman"/>
          <w:sz w:val="28"/>
          <w:szCs w:val="28"/>
        </w:rPr>
        <w:t>б</w:t>
      </w:r>
      <w:r w:rsidRPr="00940C09">
        <w:rPr>
          <w:rFonts w:ascii="Times New Roman" w:hAnsi="Times New Roman"/>
          <w:sz w:val="28"/>
          <w:szCs w:val="28"/>
        </w:rPr>
        <w:t>разовательные потребности.</w:t>
      </w:r>
    </w:p>
    <w:p w:rsidR="00AB5843" w:rsidRPr="00940C09" w:rsidRDefault="00AB5843" w:rsidP="00940C09">
      <w:pPr>
        <w:spacing w:after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Мониторинг осуществляется в форме регулярных наблюдений педагога за детьми в повседневной жизни и в процессе непосредственной образовательной работы с ними.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b/>
          <w:bCs/>
          <w:color w:val="000000"/>
          <w:sz w:val="28"/>
          <w:szCs w:val="28"/>
        </w:rPr>
        <w:t>Ожидаемые результаты освоения программы.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1. Повышение уровня физического, психического здоровья детей.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2. Снижение количества дней, пропущенных одним ребенком по болезни.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3. Увеличение доли детей, вовлеченных в профилактические мероприятия.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4. Усвоение программы.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5. Нормализация статистических и динамических функций организма, общей и мелкой моторики.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6. Положительный результат темпов прироста физических качеств.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 xml:space="preserve">7. </w:t>
      </w:r>
      <w:proofErr w:type="spellStart"/>
      <w:r w:rsidRPr="00940C09">
        <w:rPr>
          <w:rFonts w:ascii="Times New Roman" w:hAnsi="Times New Roman"/>
          <w:color w:val="000000"/>
          <w:sz w:val="28"/>
          <w:szCs w:val="28"/>
        </w:rPr>
        <w:t>Скоординированность</w:t>
      </w:r>
      <w:proofErr w:type="spellEnd"/>
      <w:r w:rsidRPr="00940C09">
        <w:rPr>
          <w:rFonts w:ascii="Times New Roman" w:hAnsi="Times New Roman"/>
          <w:color w:val="000000"/>
          <w:sz w:val="28"/>
          <w:szCs w:val="28"/>
        </w:rPr>
        <w:t xml:space="preserve"> действий педагога и специалиста в физкультурно-оздоровительной работе с детьми.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8. Повышение активности родителей в совместной работе по укреплению зд</w:t>
      </w:r>
      <w:r w:rsidRPr="00940C09">
        <w:rPr>
          <w:rFonts w:ascii="Times New Roman" w:hAnsi="Times New Roman"/>
          <w:color w:val="000000"/>
          <w:sz w:val="28"/>
          <w:szCs w:val="28"/>
        </w:rPr>
        <w:t>о</w:t>
      </w:r>
      <w:r w:rsidRPr="00940C09">
        <w:rPr>
          <w:rFonts w:ascii="Times New Roman" w:hAnsi="Times New Roman"/>
          <w:color w:val="000000"/>
          <w:sz w:val="28"/>
          <w:szCs w:val="28"/>
        </w:rPr>
        <w:t>ровья детей.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Форма подведения итогов: для определения динамики эффективности ФК и уровня физического развития воспитанников необходимо использовать мон</w:t>
      </w:r>
      <w:r w:rsidRPr="00940C09">
        <w:rPr>
          <w:rFonts w:ascii="Times New Roman" w:hAnsi="Times New Roman"/>
          <w:color w:val="000000"/>
          <w:sz w:val="28"/>
          <w:szCs w:val="28"/>
        </w:rPr>
        <w:t>и</w:t>
      </w:r>
      <w:r w:rsidRPr="00940C09">
        <w:rPr>
          <w:rFonts w:ascii="Times New Roman" w:hAnsi="Times New Roman"/>
          <w:color w:val="000000"/>
          <w:sz w:val="28"/>
          <w:szCs w:val="28"/>
        </w:rPr>
        <w:t>торинговые исследования, а, именно, методы педагогического наблюдения, м</w:t>
      </w:r>
      <w:r w:rsidRPr="00940C09">
        <w:rPr>
          <w:rFonts w:ascii="Times New Roman" w:hAnsi="Times New Roman"/>
          <w:color w:val="000000"/>
          <w:sz w:val="28"/>
          <w:szCs w:val="28"/>
        </w:rPr>
        <w:t>е</w:t>
      </w:r>
      <w:r w:rsidRPr="00940C09">
        <w:rPr>
          <w:rFonts w:ascii="Times New Roman" w:hAnsi="Times New Roman"/>
          <w:color w:val="000000"/>
          <w:sz w:val="28"/>
          <w:szCs w:val="28"/>
        </w:rPr>
        <w:t>дицинский контроль. При педагогических наблюдениях, которые осуществл</w:t>
      </w:r>
      <w:r w:rsidRPr="00940C09">
        <w:rPr>
          <w:rFonts w:ascii="Times New Roman" w:hAnsi="Times New Roman"/>
          <w:color w:val="000000"/>
          <w:sz w:val="28"/>
          <w:szCs w:val="28"/>
        </w:rPr>
        <w:t>я</w:t>
      </w:r>
      <w:r w:rsidRPr="00940C09">
        <w:rPr>
          <w:rFonts w:ascii="Times New Roman" w:hAnsi="Times New Roman"/>
          <w:color w:val="000000"/>
          <w:sz w:val="28"/>
          <w:szCs w:val="28"/>
        </w:rPr>
        <w:t>ются в течение всего курса, отмечаются основные знания, умения, навыки и личностные качества, приобретённые ребятами в период обучения. При повт</w:t>
      </w:r>
      <w:r w:rsidRPr="00940C09">
        <w:rPr>
          <w:rFonts w:ascii="Times New Roman" w:hAnsi="Times New Roman"/>
          <w:color w:val="000000"/>
          <w:sz w:val="28"/>
          <w:szCs w:val="28"/>
        </w:rPr>
        <w:t>о</w:t>
      </w:r>
      <w:r w:rsidRPr="00940C09">
        <w:rPr>
          <w:rFonts w:ascii="Times New Roman" w:hAnsi="Times New Roman"/>
          <w:color w:val="000000"/>
          <w:sz w:val="28"/>
          <w:szCs w:val="28"/>
        </w:rPr>
        <w:t>рении и закреплении материала используются следующие формы контроля: устные ответы, показ упражнений, беседы с родителями, осуществление сам</w:t>
      </w:r>
      <w:r w:rsidRPr="00940C09">
        <w:rPr>
          <w:rFonts w:ascii="Times New Roman" w:hAnsi="Times New Roman"/>
          <w:color w:val="000000"/>
          <w:sz w:val="28"/>
          <w:szCs w:val="28"/>
        </w:rPr>
        <w:t>о</w:t>
      </w:r>
      <w:r w:rsidRPr="00940C09">
        <w:rPr>
          <w:rFonts w:ascii="Times New Roman" w:hAnsi="Times New Roman"/>
          <w:color w:val="000000"/>
          <w:sz w:val="28"/>
          <w:szCs w:val="28"/>
        </w:rPr>
        <w:t>контроля и взаимного контроля. Эффективность оздоровления, уровень состо</w:t>
      </w:r>
      <w:r w:rsidRPr="00940C09">
        <w:rPr>
          <w:rFonts w:ascii="Times New Roman" w:hAnsi="Times New Roman"/>
          <w:color w:val="000000"/>
          <w:sz w:val="28"/>
          <w:szCs w:val="28"/>
        </w:rPr>
        <w:t>я</w:t>
      </w:r>
      <w:r w:rsidRPr="00940C09">
        <w:rPr>
          <w:rFonts w:ascii="Times New Roman" w:hAnsi="Times New Roman"/>
          <w:color w:val="000000"/>
          <w:sz w:val="28"/>
          <w:szCs w:val="28"/>
        </w:rPr>
        <w:t>ния здоровья занимающихся помогает определить медицинский контроль, к</w:t>
      </w:r>
      <w:r w:rsidRPr="00940C09">
        <w:rPr>
          <w:rFonts w:ascii="Times New Roman" w:hAnsi="Times New Roman"/>
          <w:color w:val="000000"/>
          <w:sz w:val="28"/>
          <w:szCs w:val="28"/>
        </w:rPr>
        <w:t>о</w:t>
      </w:r>
      <w:r w:rsidRPr="00940C09">
        <w:rPr>
          <w:rFonts w:ascii="Times New Roman" w:hAnsi="Times New Roman"/>
          <w:color w:val="000000"/>
          <w:sz w:val="28"/>
          <w:szCs w:val="28"/>
        </w:rPr>
        <w:t>торый осуществляет врач два раза в год, он же даёт рекомендации преподават</w:t>
      </w:r>
      <w:r w:rsidRPr="00940C09">
        <w:rPr>
          <w:rFonts w:ascii="Times New Roman" w:hAnsi="Times New Roman"/>
          <w:color w:val="000000"/>
          <w:sz w:val="28"/>
          <w:szCs w:val="28"/>
        </w:rPr>
        <w:t>е</w:t>
      </w:r>
      <w:r w:rsidRPr="00940C09">
        <w:rPr>
          <w:rFonts w:ascii="Times New Roman" w:hAnsi="Times New Roman"/>
          <w:color w:val="000000"/>
          <w:sz w:val="28"/>
          <w:szCs w:val="28"/>
        </w:rPr>
        <w:t>лю и родителям ребёнка.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b/>
          <w:bCs/>
          <w:color w:val="000000"/>
          <w:sz w:val="28"/>
          <w:szCs w:val="28"/>
        </w:rPr>
        <w:t>Прогнозируемые результаты: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В результате освоения программы дошкольник </w:t>
      </w:r>
      <w:r w:rsidRPr="00940C09">
        <w:rPr>
          <w:rFonts w:ascii="Times New Roman" w:hAnsi="Times New Roman"/>
          <w:bCs/>
          <w:color w:val="000000"/>
          <w:sz w:val="28"/>
          <w:szCs w:val="28"/>
        </w:rPr>
        <w:t>будет знать:</w:t>
      </w:r>
    </w:p>
    <w:p w:rsidR="00741007" w:rsidRPr="00940C09" w:rsidRDefault="00741007" w:rsidP="00940C09">
      <w:pPr>
        <w:numPr>
          <w:ilvl w:val="0"/>
          <w:numId w:val="9"/>
        </w:num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что такое здоровье и как надо его беречь</w:t>
      </w:r>
      <w:r w:rsidR="00552273" w:rsidRPr="00940C09">
        <w:rPr>
          <w:rFonts w:ascii="Times New Roman" w:hAnsi="Times New Roman"/>
          <w:color w:val="000000"/>
          <w:sz w:val="28"/>
          <w:szCs w:val="28"/>
        </w:rPr>
        <w:t>;</w:t>
      </w:r>
    </w:p>
    <w:p w:rsidR="00741007" w:rsidRPr="00940C09" w:rsidRDefault="00741007" w:rsidP="00940C09">
      <w:pPr>
        <w:numPr>
          <w:ilvl w:val="0"/>
          <w:numId w:val="9"/>
        </w:num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правила техники безопасности при выполнении упражнений;</w:t>
      </w:r>
    </w:p>
    <w:p w:rsidR="00741007" w:rsidRPr="00940C09" w:rsidRDefault="00741007" w:rsidP="00940C09">
      <w:pPr>
        <w:numPr>
          <w:ilvl w:val="0"/>
          <w:numId w:val="9"/>
        </w:num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значение гимнастики в укреплении зд</w:t>
      </w:r>
      <w:r w:rsidR="00552273" w:rsidRPr="00940C09">
        <w:rPr>
          <w:rFonts w:ascii="Times New Roman" w:hAnsi="Times New Roman"/>
          <w:color w:val="000000"/>
          <w:sz w:val="28"/>
          <w:szCs w:val="28"/>
        </w:rPr>
        <w:t>оровья;</w:t>
      </w:r>
    </w:p>
    <w:p w:rsidR="00741007" w:rsidRPr="00940C09" w:rsidRDefault="00741007" w:rsidP="00940C09">
      <w:pPr>
        <w:numPr>
          <w:ilvl w:val="0"/>
          <w:numId w:val="9"/>
        </w:num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принципы правильного дыхания при выполнении упражнений;</w:t>
      </w:r>
    </w:p>
    <w:p w:rsidR="00741007" w:rsidRPr="00940C09" w:rsidRDefault="00741007" w:rsidP="00940C09">
      <w:pPr>
        <w:shd w:val="clear" w:color="auto" w:fill="FFFFFF"/>
        <w:spacing w:after="0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b/>
          <w:bCs/>
          <w:color w:val="000000"/>
          <w:sz w:val="28"/>
          <w:szCs w:val="28"/>
        </w:rPr>
        <w:t>Будет уметь</w:t>
      </w:r>
      <w:r w:rsidRPr="00940C09">
        <w:rPr>
          <w:rFonts w:ascii="Times New Roman" w:hAnsi="Times New Roman"/>
          <w:color w:val="000000"/>
          <w:sz w:val="28"/>
          <w:szCs w:val="28"/>
        </w:rPr>
        <w:t>:</w:t>
      </w:r>
    </w:p>
    <w:p w:rsidR="00741007" w:rsidRPr="00940C09" w:rsidRDefault="00741007" w:rsidP="00940C09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ходить с предметом на голове, выполняя различные задания;</w:t>
      </w:r>
    </w:p>
    <w:p w:rsidR="00741007" w:rsidRPr="00940C09" w:rsidRDefault="00741007" w:rsidP="00940C09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 xml:space="preserve"> выполнять упражнения на </w:t>
      </w:r>
      <w:proofErr w:type="spellStart"/>
      <w:r w:rsidRPr="00940C09">
        <w:rPr>
          <w:rFonts w:ascii="Times New Roman" w:hAnsi="Times New Roman"/>
          <w:color w:val="000000"/>
          <w:sz w:val="28"/>
          <w:szCs w:val="28"/>
        </w:rPr>
        <w:t>фитбо</w:t>
      </w:r>
      <w:proofErr w:type="gramStart"/>
      <w:r w:rsidRPr="00940C09">
        <w:rPr>
          <w:rFonts w:ascii="Times New Roman" w:hAnsi="Times New Roman"/>
          <w:color w:val="000000"/>
          <w:sz w:val="28"/>
          <w:szCs w:val="28"/>
        </w:rPr>
        <w:t>л</w:t>
      </w:r>
      <w:proofErr w:type="spellEnd"/>
      <w:r w:rsidRPr="00940C09">
        <w:rPr>
          <w:rFonts w:ascii="Times New Roman" w:hAnsi="Times New Roman"/>
          <w:color w:val="000000"/>
          <w:sz w:val="28"/>
          <w:szCs w:val="28"/>
        </w:rPr>
        <w:t>-</w:t>
      </w:r>
      <w:proofErr w:type="gramEnd"/>
      <w:r w:rsidRPr="00940C09">
        <w:rPr>
          <w:rFonts w:ascii="Times New Roman" w:hAnsi="Times New Roman"/>
          <w:color w:val="000000"/>
          <w:sz w:val="28"/>
          <w:szCs w:val="28"/>
        </w:rPr>
        <w:t xml:space="preserve"> мячах в исходном положении сидя;</w:t>
      </w:r>
    </w:p>
    <w:p w:rsidR="00741007" w:rsidRPr="00940C09" w:rsidRDefault="00741007" w:rsidP="00940C09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выполнять упражнения для развития гибкости;</w:t>
      </w:r>
    </w:p>
    <w:p w:rsidR="00741007" w:rsidRPr="00940C09" w:rsidRDefault="00741007" w:rsidP="00940C09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играть в игры общего и специального характера;  </w:t>
      </w:r>
    </w:p>
    <w:p w:rsidR="00741007" w:rsidRPr="00940C09" w:rsidRDefault="00741007" w:rsidP="00940C09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lastRenderedPageBreak/>
        <w:t> сохранять положение правильной осанки в детском саду и дома с нап</w:t>
      </w:r>
      <w:r w:rsidRPr="00940C09">
        <w:rPr>
          <w:rFonts w:ascii="Times New Roman" w:hAnsi="Times New Roman"/>
          <w:color w:val="000000"/>
          <w:sz w:val="28"/>
          <w:szCs w:val="28"/>
        </w:rPr>
        <w:t>о</w:t>
      </w:r>
      <w:r w:rsidRPr="00940C09">
        <w:rPr>
          <w:rFonts w:ascii="Times New Roman" w:hAnsi="Times New Roman"/>
          <w:color w:val="000000"/>
          <w:sz w:val="28"/>
          <w:szCs w:val="28"/>
        </w:rPr>
        <w:t>минаниями взрослых,</w:t>
      </w:r>
    </w:p>
    <w:p w:rsidR="00741007" w:rsidRPr="00940C09" w:rsidRDefault="00741007" w:rsidP="00940C09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выполнять упражнения для развития силы, координации движений, пр</w:t>
      </w:r>
      <w:r w:rsidRPr="00940C09">
        <w:rPr>
          <w:rFonts w:ascii="Times New Roman" w:hAnsi="Times New Roman"/>
          <w:color w:val="000000"/>
          <w:sz w:val="28"/>
          <w:szCs w:val="28"/>
        </w:rPr>
        <w:t>о</w:t>
      </w:r>
      <w:r w:rsidRPr="00940C09">
        <w:rPr>
          <w:rFonts w:ascii="Times New Roman" w:hAnsi="Times New Roman"/>
          <w:color w:val="000000"/>
          <w:sz w:val="28"/>
          <w:szCs w:val="28"/>
        </w:rPr>
        <w:t>филактики плоскостопия,</w:t>
      </w:r>
    </w:p>
    <w:p w:rsidR="00741007" w:rsidRPr="00940C09" w:rsidRDefault="00741007" w:rsidP="00940C09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соблюдать правила безопасности на занятии,</w:t>
      </w:r>
    </w:p>
    <w:p w:rsidR="00741007" w:rsidRPr="00940C09" w:rsidRDefault="00741007" w:rsidP="00940C09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проверять осанку у стены.</w:t>
      </w:r>
    </w:p>
    <w:p w:rsidR="00741007" w:rsidRPr="00940C09" w:rsidRDefault="00741007" w:rsidP="00940C09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b/>
          <w:bCs/>
          <w:color w:val="000000"/>
          <w:sz w:val="28"/>
          <w:szCs w:val="28"/>
        </w:rPr>
        <w:t>Приобретет навыки:  </w:t>
      </w:r>
    </w:p>
    <w:p w:rsidR="00741007" w:rsidRPr="00940C09" w:rsidRDefault="00741007" w:rsidP="00940C09">
      <w:pPr>
        <w:numPr>
          <w:ilvl w:val="0"/>
          <w:numId w:val="11"/>
        </w:num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соблюдение порядка,</w:t>
      </w:r>
    </w:p>
    <w:p w:rsidR="00741007" w:rsidRPr="00940C09" w:rsidRDefault="00741007" w:rsidP="00940C09">
      <w:pPr>
        <w:numPr>
          <w:ilvl w:val="0"/>
          <w:numId w:val="11"/>
        </w:num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дисциплины,</w:t>
      </w:r>
    </w:p>
    <w:p w:rsidR="00741007" w:rsidRPr="00940C09" w:rsidRDefault="00741007" w:rsidP="00940C09">
      <w:pPr>
        <w:numPr>
          <w:ilvl w:val="0"/>
          <w:numId w:val="11"/>
        </w:num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940C09">
        <w:rPr>
          <w:rFonts w:ascii="Times New Roman" w:hAnsi="Times New Roman"/>
          <w:color w:val="000000"/>
          <w:sz w:val="28"/>
          <w:szCs w:val="28"/>
        </w:rPr>
        <w:t> правил гигиены на занятии.</w:t>
      </w:r>
    </w:p>
    <w:p w:rsidR="00741007" w:rsidRPr="00940C09" w:rsidRDefault="00741007" w:rsidP="00940C0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b/>
          <w:bCs/>
          <w:sz w:val="28"/>
          <w:szCs w:val="28"/>
        </w:rPr>
        <w:t>Ожидаемые результаты и способы определения их результативности</w:t>
      </w:r>
    </w:p>
    <w:p w:rsidR="00741007" w:rsidRPr="00940C09" w:rsidRDefault="00741007" w:rsidP="00940C0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b/>
          <w:bCs/>
          <w:sz w:val="28"/>
          <w:szCs w:val="28"/>
        </w:rPr>
        <w:t>Занимающиеся должны:</w:t>
      </w:r>
    </w:p>
    <w:p w:rsidR="00741007" w:rsidRPr="005F5831" w:rsidRDefault="00741007" w:rsidP="00940C0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F5831">
        <w:rPr>
          <w:rFonts w:ascii="Times New Roman" w:hAnsi="Times New Roman"/>
          <w:iCs/>
          <w:sz w:val="28"/>
          <w:szCs w:val="28"/>
        </w:rPr>
        <w:t>Знать:</w:t>
      </w:r>
    </w:p>
    <w:p w:rsidR="00741007" w:rsidRPr="00940C09" w:rsidRDefault="00741007" w:rsidP="00940C09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о способах и особенностях движение и передвижений человека;</w:t>
      </w:r>
    </w:p>
    <w:p w:rsidR="00741007" w:rsidRPr="00940C09" w:rsidRDefault="00741007" w:rsidP="00940C09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о системе дыхания</w:t>
      </w:r>
      <w:proofErr w:type="gramStart"/>
      <w:r w:rsidRPr="00940C09">
        <w:rPr>
          <w:rFonts w:ascii="Times New Roman" w:hAnsi="Times New Roman"/>
          <w:sz w:val="28"/>
          <w:szCs w:val="28"/>
        </w:rPr>
        <w:t>.</w:t>
      </w:r>
      <w:proofErr w:type="gramEnd"/>
      <w:r w:rsidRPr="00940C0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40C09">
        <w:rPr>
          <w:rFonts w:ascii="Times New Roman" w:hAnsi="Times New Roman"/>
          <w:sz w:val="28"/>
          <w:szCs w:val="28"/>
        </w:rPr>
        <w:t>р</w:t>
      </w:r>
      <w:proofErr w:type="gramEnd"/>
      <w:r w:rsidRPr="00940C09">
        <w:rPr>
          <w:rFonts w:ascii="Times New Roman" w:hAnsi="Times New Roman"/>
          <w:sz w:val="28"/>
          <w:szCs w:val="28"/>
        </w:rPr>
        <w:t>аботе мышц при выполнении физических упражн</w:t>
      </w:r>
      <w:r w:rsidRPr="00940C09">
        <w:rPr>
          <w:rFonts w:ascii="Times New Roman" w:hAnsi="Times New Roman"/>
          <w:sz w:val="28"/>
          <w:szCs w:val="28"/>
        </w:rPr>
        <w:t>е</w:t>
      </w:r>
      <w:r w:rsidRPr="00940C09">
        <w:rPr>
          <w:rFonts w:ascii="Times New Roman" w:hAnsi="Times New Roman"/>
          <w:sz w:val="28"/>
          <w:szCs w:val="28"/>
        </w:rPr>
        <w:t>ний, о способах простейшего контроля за деятельностью этих систем;</w:t>
      </w:r>
    </w:p>
    <w:p w:rsidR="00741007" w:rsidRPr="00940C09" w:rsidRDefault="00741007" w:rsidP="00940C09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об общих и индивидуальных основах личной гигиены, о правилах и</w:t>
      </w:r>
      <w:r w:rsidRPr="00940C09">
        <w:rPr>
          <w:rFonts w:ascii="Times New Roman" w:hAnsi="Times New Roman"/>
          <w:sz w:val="28"/>
          <w:szCs w:val="28"/>
        </w:rPr>
        <w:t>с</w:t>
      </w:r>
      <w:r w:rsidRPr="00940C09">
        <w:rPr>
          <w:rFonts w:ascii="Times New Roman" w:hAnsi="Times New Roman"/>
          <w:sz w:val="28"/>
          <w:szCs w:val="28"/>
        </w:rPr>
        <w:t>пользования закаливающих процедур, профилактике нарушения осанки;</w:t>
      </w:r>
    </w:p>
    <w:p w:rsidR="00741007" w:rsidRPr="00940C09" w:rsidRDefault="00741007" w:rsidP="00940C09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о причинах травматизма и правилах его предупреждения.</w:t>
      </w:r>
    </w:p>
    <w:p w:rsidR="00741007" w:rsidRPr="005F5831" w:rsidRDefault="00741007" w:rsidP="00940C0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F5831">
        <w:rPr>
          <w:rFonts w:ascii="Times New Roman" w:hAnsi="Times New Roman"/>
          <w:iCs/>
          <w:sz w:val="28"/>
          <w:szCs w:val="28"/>
        </w:rPr>
        <w:t>Уметь:</w:t>
      </w:r>
    </w:p>
    <w:p w:rsidR="00741007" w:rsidRPr="00940C09" w:rsidRDefault="00741007" w:rsidP="00940C09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выполнять комплексы специальных упражнений, направленных на фо</w:t>
      </w:r>
      <w:r w:rsidRPr="00940C09">
        <w:rPr>
          <w:rFonts w:ascii="Times New Roman" w:hAnsi="Times New Roman"/>
          <w:sz w:val="28"/>
          <w:szCs w:val="28"/>
        </w:rPr>
        <w:t>р</w:t>
      </w:r>
      <w:r w:rsidRPr="00940C09">
        <w:rPr>
          <w:rFonts w:ascii="Times New Roman" w:hAnsi="Times New Roman"/>
          <w:sz w:val="28"/>
          <w:szCs w:val="28"/>
        </w:rPr>
        <w:t>мирование правильной осанки, профилактику плоскостопия, развитие систем дыхания и кровообращения;</w:t>
      </w:r>
    </w:p>
    <w:p w:rsidR="00741007" w:rsidRPr="00940C09" w:rsidRDefault="00741007" w:rsidP="00940C09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выполнять жизненно важные двигательные навыки и умения, необход</w:t>
      </w:r>
      <w:r w:rsidRPr="00940C09">
        <w:rPr>
          <w:rFonts w:ascii="Times New Roman" w:hAnsi="Times New Roman"/>
          <w:sz w:val="28"/>
          <w:szCs w:val="28"/>
        </w:rPr>
        <w:t>и</w:t>
      </w:r>
      <w:r w:rsidRPr="00940C09">
        <w:rPr>
          <w:rFonts w:ascii="Times New Roman" w:hAnsi="Times New Roman"/>
          <w:sz w:val="28"/>
          <w:szCs w:val="28"/>
        </w:rPr>
        <w:t>мые для жизнедеятельности каждого человека: бегать и прыгать разли</w:t>
      </w:r>
      <w:r w:rsidRPr="00940C09">
        <w:rPr>
          <w:rFonts w:ascii="Times New Roman" w:hAnsi="Times New Roman"/>
          <w:sz w:val="28"/>
          <w:szCs w:val="28"/>
        </w:rPr>
        <w:t>ч</w:t>
      </w:r>
      <w:r w:rsidRPr="00940C09">
        <w:rPr>
          <w:rFonts w:ascii="Times New Roman" w:hAnsi="Times New Roman"/>
          <w:sz w:val="28"/>
          <w:szCs w:val="28"/>
        </w:rPr>
        <w:t>ными способами; метать и бросать мячи; лазать и перелезать через пр</w:t>
      </w:r>
      <w:r w:rsidRPr="00940C09">
        <w:rPr>
          <w:rFonts w:ascii="Times New Roman" w:hAnsi="Times New Roman"/>
          <w:sz w:val="28"/>
          <w:szCs w:val="28"/>
        </w:rPr>
        <w:t>е</w:t>
      </w:r>
      <w:r w:rsidRPr="00940C09">
        <w:rPr>
          <w:rFonts w:ascii="Times New Roman" w:hAnsi="Times New Roman"/>
          <w:sz w:val="28"/>
          <w:szCs w:val="28"/>
        </w:rPr>
        <w:t>пятствия;</w:t>
      </w:r>
    </w:p>
    <w:p w:rsidR="00552273" w:rsidRPr="00940C09" w:rsidRDefault="00552273" w:rsidP="00940C09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выполнять акробатические и гимнастические упражнения, простейшие комбинации;</w:t>
      </w:r>
    </w:p>
    <w:p w:rsidR="00552273" w:rsidRPr="00940C09" w:rsidRDefault="00552273" w:rsidP="00940C09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в процессе игровой и соревновательной деятельности будут использовать навыки коллективного общения и взаимодействия.</w:t>
      </w:r>
    </w:p>
    <w:tbl>
      <w:tblPr>
        <w:tblpPr w:leftFromText="180" w:rightFromText="180" w:vertAnchor="text" w:horzAnchor="margin" w:tblpXSpec="center" w:tblpY="419"/>
        <w:tblW w:w="100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61"/>
        <w:gridCol w:w="5038"/>
        <w:gridCol w:w="1766"/>
      </w:tblGrid>
      <w:tr w:rsidR="00741007" w:rsidRPr="00B12065" w:rsidTr="005F5831"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Название теста</w:t>
            </w:r>
          </w:p>
        </w:tc>
        <w:tc>
          <w:tcPr>
            <w:tcW w:w="5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 теста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4-5 лет</w:t>
            </w:r>
          </w:p>
        </w:tc>
      </w:tr>
      <w:tr w:rsidR="00741007" w:rsidRPr="00B12065" w:rsidTr="005F5831"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Силовая выносливость мышц брюшного пресса</w:t>
            </w:r>
          </w:p>
        </w:tc>
        <w:tc>
          <w:tcPr>
            <w:tcW w:w="5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И.П. лежа на спине, </w:t>
            </w:r>
            <w:proofErr w:type="gram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руки</w:t>
            </w:r>
            <w:proofErr w:type="gram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 поясе. Прямые ноги под углом 45º к полу удерживаются на весу.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30 сек.</w:t>
            </w:r>
          </w:p>
        </w:tc>
      </w:tr>
      <w:tr w:rsidR="00741007" w:rsidRPr="00B12065" w:rsidTr="005F5831"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Силовая выносливость мышц спины</w:t>
            </w:r>
          </w:p>
        </w:tc>
        <w:tc>
          <w:tcPr>
            <w:tcW w:w="5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И.П. лежа на животе. Туловище поднимается на 30º и удерживается в таком положении.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20-30сек.</w:t>
            </w:r>
          </w:p>
        </w:tc>
      </w:tr>
      <w:tr w:rsidR="00741007" w:rsidRPr="00B12065" w:rsidTr="005F5831"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Гибкость</w:t>
            </w:r>
          </w:p>
        </w:tc>
        <w:tc>
          <w:tcPr>
            <w:tcW w:w="5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И.П. стоя на скамейке или кубе, ноги рядом, 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ки вдоль туловища. Наклониться вниз, не сгибая колени.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мал: 3-6дев: 6-9</w:t>
            </w:r>
          </w:p>
        </w:tc>
      </w:tr>
      <w:tr w:rsidR="00741007" w:rsidRPr="00B12065" w:rsidTr="005F5831"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Статическое равновесие</w:t>
            </w:r>
          </w:p>
        </w:tc>
        <w:tc>
          <w:tcPr>
            <w:tcW w:w="5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И.П. пятка правой (левой) ноги примыкает к носку левой (</w:t>
            </w:r>
            <w:proofErr w:type="gram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правой) </w:t>
            </w:r>
            <w:proofErr w:type="gram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ноги, стопы располож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ны по прямой линии, руки — вдоль туловища. Удержать равновесие как можно дольше.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 w:rsidR="00741007" w:rsidRPr="00B12065" w:rsidRDefault="00741007" w:rsidP="0055227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мал: 12-20дев: 15-28</w:t>
            </w:r>
          </w:p>
        </w:tc>
      </w:tr>
    </w:tbl>
    <w:p w:rsidR="00940C09" w:rsidRDefault="00940C09" w:rsidP="00741007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741007" w:rsidRPr="00552273" w:rsidRDefault="00741007" w:rsidP="00741007">
      <w:pPr>
        <w:spacing w:after="0"/>
        <w:rPr>
          <w:rFonts w:ascii="Times New Roman" w:hAnsi="Times New Roman"/>
          <w:b/>
          <w:sz w:val="28"/>
          <w:szCs w:val="24"/>
        </w:rPr>
      </w:pPr>
      <w:r w:rsidRPr="00552273">
        <w:rPr>
          <w:rFonts w:ascii="Times New Roman" w:hAnsi="Times New Roman"/>
          <w:b/>
          <w:sz w:val="28"/>
          <w:szCs w:val="24"/>
        </w:rPr>
        <w:t>2.Содержательный раздел</w:t>
      </w:r>
    </w:p>
    <w:p w:rsidR="005F5831" w:rsidRDefault="0054050F" w:rsidP="0054050F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 xml:space="preserve">2.1.Содержание работы по образовательной области   </w:t>
      </w:r>
    </w:p>
    <w:p w:rsidR="0054050F" w:rsidRPr="00552273" w:rsidRDefault="0054050F" w:rsidP="0054050F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 xml:space="preserve"> «Физическое развитие»</w:t>
      </w:r>
    </w:p>
    <w:p w:rsidR="0054050F" w:rsidRPr="00552273" w:rsidRDefault="0054050F" w:rsidP="0054050F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52273">
        <w:rPr>
          <w:rFonts w:ascii="Times New Roman" w:hAnsi="Times New Roman"/>
          <w:b/>
          <w:sz w:val="28"/>
          <w:szCs w:val="24"/>
        </w:rPr>
        <w:t xml:space="preserve">                              Средний дошкольный возраст (4-5 лет)</w:t>
      </w:r>
    </w:p>
    <w:tbl>
      <w:tblPr>
        <w:tblW w:w="10526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5"/>
        <w:gridCol w:w="709"/>
        <w:gridCol w:w="7512"/>
      </w:tblGrid>
      <w:tr w:rsidR="0054050F" w:rsidRPr="00B12065" w:rsidTr="005F5831">
        <w:tc>
          <w:tcPr>
            <w:tcW w:w="3014" w:type="dxa"/>
            <w:gridSpan w:val="2"/>
          </w:tcPr>
          <w:p w:rsidR="0054050F" w:rsidRPr="00B12065" w:rsidRDefault="0054050F" w:rsidP="0055227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sz w:val="24"/>
                <w:szCs w:val="24"/>
              </w:rPr>
              <w:t>Задачи работы с детьми</w:t>
            </w:r>
          </w:p>
        </w:tc>
        <w:tc>
          <w:tcPr>
            <w:tcW w:w="7512" w:type="dxa"/>
          </w:tcPr>
          <w:p w:rsidR="0054050F" w:rsidRPr="00B12065" w:rsidRDefault="0054050F" w:rsidP="005522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sz w:val="24"/>
                <w:szCs w:val="24"/>
              </w:rPr>
              <w:t>Основные пути их решения</w:t>
            </w:r>
          </w:p>
        </w:tc>
      </w:tr>
      <w:tr w:rsidR="0054050F" w:rsidRPr="00B12065" w:rsidTr="005F5831">
        <w:tc>
          <w:tcPr>
            <w:tcW w:w="10526" w:type="dxa"/>
            <w:gridSpan w:val="3"/>
          </w:tcPr>
          <w:p w:rsidR="0054050F" w:rsidRPr="00B12065" w:rsidRDefault="0054050F" w:rsidP="0055227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sz w:val="24"/>
                <w:szCs w:val="24"/>
              </w:rPr>
              <w:t>Физическая культура</w:t>
            </w:r>
          </w:p>
        </w:tc>
      </w:tr>
      <w:tr w:rsidR="0054050F" w:rsidRPr="00B12065" w:rsidTr="005F5831">
        <w:tc>
          <w:tcPr>
            <w:tcW w:w="3014" w:type="dxa"/>
            <w:gridSpan w:val="2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Содействовать полноце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ному физическому разв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тию детей.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Обеспечивать безопа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с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ность жизнедеятельности детей.</w:t>
            </w:r>
          </w:p>
        </w:tc>
        <w:tc>
          <w:tcPr>
            <w:tcW w:w="7512" w:type="dxa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Создавать условия для проявления и совершенствования ловкости, ско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рости и других физических качеств.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Совершенствовать умение держать равновесие.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 xml:space="preserve">Использовать </w:t>
            </w:r>
            <w:proofErr w:type="spellStart"/>
            <w:r w:rsidRPr="00B12065">
              <w:rPr>
                <w:rFonts w:ascii="Times New Roman" w:hAnsi="Times New Roman"/>
                <w:sz w:val="24"/>
                <w:szCs w:val="24"/>
              </w:rPr>
              <w:t>общеразвивающие</w:t>
            </w:r>
            <w:proofErr w:type="spellEnd"/>
            <w:r w:rsidRPr="00B12065">
              <w:rPr>
                <w:rFonts w:ascii="Times New Roman" w:hAnsi="Times New Roman"/>
                <w:sz w:val="24"/>
                <w:szCs w:val="24"/>
              </w:rPr>
              <w:t xml:space="preserve"> упражнения и вводить простейшие строевые упражнения.</w:t>
            </w:r>
          </w:p>
        </w:tc>
      </w:tr>
      <w:tr w:rsidR="0054050F" w:rsidRPr="00B12065" w:rsidTr="005F5831">
        <w:tc>
          <w:tcPr>
            <w:tcW w:w="3014" w:type="dxa"/>
            <w:gridSpan w:val="2"/>
          </w:tcPr>
          <w:p w:rsidR="0054050F" w:rsidRPr="00B12065" w:rsidRDefault="0054050F" w:rsidP="00552273">
            <w:pPr>
              <w:shd w:val="clear" w:color="auto" w:fill="FFFFFF"/>
              <w:tabs>
                <w:tab w:val="left" w:pos="193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Продолжать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ab/>
              <w:t>по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д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держивать и развивать по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требность в разнообразной самостоятельной двига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тельной активности.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Обогащать двигатель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 xml:space="preserve">ный опыт детей за счет </w:t>
            </w:r>
            <w:proofErr w:type="spellStart"/>
            <w:r w:rsidRPr="00B12065">
              <w:rPr>
                <w:rFonts w:ascii="Times New Roman" w:hAnsi="Times New Roman"/>
                <w:sz w:val="24"/>
                <w:szCs w:val="24"/>
              </w:rPr>
              <w:t>общ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развивающих</w:t>
            </w:r>
            <w:proofErr w:type="spellEnd"/>
            <w:r w:rsidRPr="00B12065">
              <w:rPr>
                <w:rFonts w:ascii="Times New Roman" w:hAnsi="Times New Roman"/>
                <w:sz w:val="24"/>
                <w:szCs w:val="24"/>
              </w:rPr>
              <w:t xml:space="preserve"> и спор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тивных упражнений.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Совершенствовать физи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ческие качества.</w:t>
            </w:r>
          </w:p>
        </w:tc>
        <w:tc>
          <w:tcPr>
            <w:tcW w:w="7512" w:type="dxa"/>
          </w:tcPr>
          <w:p w:rsidR="0054050F" w:rsidRPr="00B12065" w:rsidRDefault="0054050F" w:rsidP="00552273">
            <w:pPr>
              <w:shd w:val="clear" w:color="auto" w:fill="FFFFFF"/>
              <w:tabs>
                <w:tab w:val="left" w:pos="247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Совершенствовать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ab/>
              <w:t>выполнение основных движений.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Организовывать совместную двига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тельную деятельность педагога с деть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ми так, чтобы она доставляла детям радость (С).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В соответствии с региональной спе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цификой вводить элементы сезо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ных видов спорта (</w:t>
            </w:r>
            <w:proofErr w:type="gramStart"/>
            <w:r w:rsidRPr="00B1206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B12065">
              <w:rPr>
                <w:rFonts w:ascii="Times New Roman" w:hAnsi="Times New Roman"/>
                <w:sz w:val="24"/>
                <w:szCs w:val="24"/>
              </w:rPr>
              <w:t>, Б).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Начать знакомить детей с элемен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тами спортивных игр (</w:t>
            </w:r>
            <w:proofErr w:type="gramStart"/>
            <w:r w:rsidRPr="00B1206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B12065">
              <w:rPr>
                <w:rFonts w:ascii="Times New Roman" w:hAnsi="Times New Roman"/>
                <w:sz w:val="24"/>
                <w:szCs w:val="24"/>
              </w:rPr>
              <w:t>, Б).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Обогащать репертуар подвижных игр, в которые играют дети.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Приобщать родителей к совместной с детьми двигательной деятел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ности</w:t>
            </w:r>
          </w:p>
        </w:tc>
      </w:tr>
      <w:tr w:rsidR="0054050F" w:rsidRPr="00B12065" w:rsidTr="005F5831">
        <w:tc>
          <w:tcPr>
            <w:tcW w:w="3014" w:type="dxa"/>
            <w:gridSpan w:val="2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Приобщать детей к цен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ностям физической куль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туры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Приобщать к традиционным для региона видам спорта (ФК).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Вводить элементы сезонных видов спорта (</w:t>
            </w:r>
            <w:proofErr w:type="gramStart"/>
            <w:r w:rsidRPr="00B1206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B12065">
              <w:rPr>
                <w:rFonts w:ascii="Times New Roman" w:hAnsi="Times New Roman"/>
                <w:sz w:val="24"/>
                <w:szCs w:val="24"/>
              </w:rPr>
              <w:t>, ФК, Б).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Расширять репертуар и усложнять подвижные народные игры (ФК).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Дать представление о спорте как особом виде человеческой деятел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сти; познакомить с несколькими ви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дами спорта, выдающимися спортс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менами и их достижениями (П).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Реализовывать региональные реко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мендации по отбору содержания.</w:t>
            </w:r>
          </w:p>
        </w:tc>
      </w:tr>
      <w:tr w:rsidR="0054050F" w:rsidRPr="00B12065" w:rsidTr="005F5831">
        <w:tc>
          <w:tcPr>
            <w:tcW w:w="10526" w:type="dxa"/>
            <w:gridSpan w:val="3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sz w:val="24"/>
                <w:szCs w:val="24"/>
              </w:rPr>
              <w:t>Здоровье</w:t>
            </w:r>
          </w:p>
        </w:tc>
      </w:tr>
      <w:tr w:rsidR="0054050F" w:rsidRPr="00B12065" w:rsidTr="005F5831">
        <w:tc>
          <w:tcPr>
            <w:tcW w:w="2305" w:type="dxa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Формировать пре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д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посылки здорового образа жизни.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 xml:space="preserve"> Укреплять  здор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вье детей.</w:t>
            </w:r>
          </w:p>
        </w:tc>
        <w:tc>
          <w:tcPr>
            <w:tcW w:w="8221" w:type="dxa"/>
            <w:gridSpan w:val="2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Соблюдать санитарно-гигиениче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 xml:space="preserve">ские нормы и правила.     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Создавать условия, способствую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щие повышению защитных сил организма, выносливости и работо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способности.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Предупреждать возникновение за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болеваний, систематически прово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дить 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з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доровительные мероприятия с учетом состояния здоровья и уровня физич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ского развития каждого ре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бенка (П).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Укреплять разные группы мышц, способствуя формированию правиль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ной осанки, и следить за ее поддержа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нием во время разных видов деятель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ности (ФК).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Предупреждать    нарушения    зре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ния (Б).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Укреплять организм, используя ес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тественные природные закаливающие фа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к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торы (солнечный свет, воздух, вода) (</w:t>
            </w:r>
            <w:proofErr w:type="gramStart"/>
            <w:r w:rsidRPr="00B1206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B12065">
              <w:rPr>
                <w:rFonts w:ascii="Times New Roman" w:hAnsi="Times New Roman"/>
                <w:sz w:val="24"/>
                <w:szCs w:val="24"/>
              </w:rPr>
              <w:t>, Б).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Оберегать нервную систему ребен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ка от стрессов и перегрузок.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Реализовывать региональные ре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комендации по оздоровлению детей.</w:t>
            </w:r>
          </w:p>
        </w:tc>
      </w:tr>
      <w:tr w:rsidR="0054050F" w:rsidRPr="00B12065" w:rsidTr="005F5831">
        <w:tc>
          <w:tcPr>
            <w:tcW w:w="2305" w:type="dxa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Организовывать рацио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нальный р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 xml:space="preserve">жим дня в группе, обеспечивающий </w:t>
            </w:r>
            <w:r w:rsidRPr="00B12065">
              <w:rPr>
                <w:rFonts w:ascii="Times New Roman" w:hAnsi="Times New Roman"/>
                <w:sz w:val="24"/>
                <w:szCs w:val="24"/>
              </w:rPr>
              <w:lastRenderedPageBreak/>
              <w:t>физический и пс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хологи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ческий ко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м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форт ребенка.</w:t>
            </w:r>
          </w:p>
        </w:tc>
        <w:tc>
          <w:tcPr>
            <w:tcW w:w="8221" w:type="dxa"/>
            <w:gridSpan w:val="2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lastRenderedPageBreak/>
              <w:t>Обеспечивать рациональный ре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жим дня, сбалансированное качест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венное п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тание, обязательный днев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ной сон, достаточное пребывание на свежем возд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у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хе.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50F" w:rsidRPr="00B12065" w:rsidTr="005F5831">
        <w:tc>
          <w:tcPr>
            <w:tcW w:w="2305" w:type="dxa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lastRenderedPageBreak/>
              <w:t>Закреплять потре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б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ность в чистоте и аккуратности, с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вершенствовать культур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но-гигиенические н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выки, продолжать формировать нав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ы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ки культурного п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ве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дения.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1" w:type="dxa"/>
            <w:gridSpan w:val="2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Расширять диапазон деятельности детей по самообслуживанию, созда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вать условия для повышения ее каче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ства (Т, С).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Закреплять навыки культурного поведения за столом (</w:t>
            </w:r>
            <w:proofErr w:type="gramStart"/>
            <w:r w:rsidRPr="00B1206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B12065">
              <w:rPr>
                <w:rFonts w:ascii="Times New Roman" w:hAnsi="Times New Roman"/>
                <w:sz w:val="24"/>
                <w:szCs w:val="24"/>
              </w:rPr>
              <w:t>, Б, С).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Закреплять умение правильно пользоваться предметами личной ги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гиены (п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лотенце, расческа, носовой платок, одежда) (</w:t>
            </w:r>
            <w:proofErr w:type="gramStart"/>
            <w:r w:rsidRPr="00B1206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B12065">
              <w:rPr>
                <w:rFonts w:ascii="Times New Roman" w:hAnsi="Times New Roman"/>
                <w:sz w:val="24"/>
                <w:szCs w:val="24"/>
              </w:rPr>
              <w:t>, Б).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Закреплять умение правильно вы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полнять основные культурно-гигие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нические ритуалы: подготовка к еде, подготовка ко сну.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Подкреплять личным примером педагога требования, предъявляемые ребе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ку.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Обращать внимание детей на чисто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ту того, что употребляется в пищу, на чистоту помещений, предметов, одежды (Б, Т).</w:t>
            </w:r>
          </w:p>
        </w:tc>
      </w:tr>
      <w:tr w:rsidR="0054050F" w:rsidRPr="00B12065" w:rsidTr="005F5831">
        <w:tc>
          <w:tcPr>
            <w:tcW w:w="10526" w:type="dxa"/>
            <w:gridSpan w:val="3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sz w:val="24"/>
                <w:szCs w:val="24"/>
              </w:rPr>
              <w:t>Безопасность</w:t>
            </w:r>
          </w:p>
        </w:tc>
      </w:tr>
      <w:tr w:rsidR="0054050F" w:rsidRPr="00B12065" w:rsidTr="005F5831">
        <w:tc>
          <w:tcPr>
            <w:tcW w:w="2305" w:type="dxa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Продолжать фо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р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мировать от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ветственное отн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шение к своему здоровью и здоро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вью окружающих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1" w:type="dxa"/>
            <w:gridSpan w:val="2"/>
          </w:tcPr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Продолжать  формировать представле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ния о факторах, влияющих на здоро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вье (продукты питания, сон, прогул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ки, движение, гигиена) (3, П).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ind w:right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Закреплять ответственное отноше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ние к своему здоровью и здоровью окр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у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жающих (Б).</w:t>
            </w:r>
          </w:p>
          <w:p w:rsidR="0054050F" w:rsidRPr="00B12065" w:rsidRDefault="0054050F" w:rsidP="005522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sz w:val="24"/>
                <w:szCs w:val="24"/>
              </w:rPr>
              <w:t>Расширять начальные пред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ставления о правилах безопасного по</w:t>
            </w:r>
            <w:r w:rsidRPr="00B12065">
              <w:rPr>
                <w:rFonts w:ascii="Times New Roman" w:hAnsi="Times New Roman"/>
                <w:sz w:val="24"/>
                <w:szCs w:val="24"/>
              </w:rPr>
              <w:softHyphen/>
              <w:t>ведения; з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sz w:val="24"/>
                <w:szCs w:val="24"/>
              </w:rPr>
              <w:t xml:space="preserve">креплять осторожность поведения в быту, на природе, на улице </w:t>
            </w:r>
            <w:r w:rsidRPr="00B12065">
              <w:rPr>
                <w:rFonts w:ascii="Times New Roman" w:hAnsi="Times New Roman"/>
                <w:b/>
                <w:bCs/>
                <w:sz w:val="24"/>
                <w:szCs w:val="24"/>
              </w:rPr>
              <w:t>(П).</w:t>
            </w:r>
          </w:p>
        </w:tc>
      </w:tr>
    </w:tbl>
    <w:p w:rsidR="0054050F" w:rsidRPr="00B12065" w:rsidRDefault="0054050F" w:rsidP="0054050F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7B509F" w:rsidRPr="00552273" w:rsidRDefault="007B509F" w:rsidP="00552273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4472C4"/>
          <w:sz w:val="28"/>
          <w:szCs w:val="24"/>
        </w:rPr>
      </w:pPr>
      <w:r w:rsidRPr="00552273">
        <w:rPr>
          <w:rFonts w:ascii="Times New Roman" w:hAnsi="Times New Roman"/>
          <w:b/>
          <w:bCs/>
          <w:sz w:val="28"/>
          <w:szCs w:val="24"/>
        </w:rPr>
        <w:t>2.2.</w:t>
      </w:r>
      <w:r w:rsidR="00741007" w:rsidRPr="00552273">
        <w:rPr>
          <w:rFonts w:ascii="Times New Roman" w:hAnsi="Times New Roman"/>
          <w:b/>
          <w:bCs/>
          <w:color w:val="4472C4"/>
          <w:sz w:val="28"/>
          <w:szCs w:val="24"/>
        </w:rPr>
        <w:t xml:space="preserve"> </w:t>
      </w:r>
      <w:r w:rsidRPr="00552273">
        <w:rPr>
          <w:rFonts w:ascii="Times New Roman" w:hAnsi="Times New Roman"/>
          <w:b/>
          <w:sz w:val="28"/>
          <w:szCs w:val="24"/>
        </w:rPr>
        <w:t>Вариативные формы, способы, методы и средства реализации пр</w:t>
      </w:r>
      <w:r w:rsidRPr="00552273">
        <w:rPr>
          <w:rFonts w:ascii="Times New Roman" w:hAnsi="Times New Roman"/>
          <w:b/>
          <w:sz w:val="28"/>
          <w:szCs w:val="24"/>
        </w:rPr>
        <w:t>о</w:t>
      </w:r>
      <w:r w:rsidRPr="00552273">
        <w:rPr>
          <w:rFonts w:ascii="Times New Roman" w:hAnsi="Times New Roman"/>
          <w:b/>
          <w:sz w:val="28"/>
          <w:szCs w:val="24"/>
        </w:rPr>
        <w:t>граммы с учетом возрастных индивидуальных особенностей воспитанн</w:t>
      </w:r>
      <w:r w:rsidRPr="00552273">
        <w:rPr>
          <w:rFonts w:ascii="Times New Roman" w:hAnsi="Times New Roman"/>
          <w:b/>
          <w:sz w:val="28"/>
          <w:szCs w:val="24"/>
        </w:rPr>
        <w:t>и</w:t>
      </w:r>
      <w:r w:rsidRPr="00552273">
        <w:rPr>
          <w:rFonts w:ascii="Times New Roman" w:hAnsi="Times New Roman"/>
          <w:b/>
          <w:sz w:val="28"/>
          <w:szCs w:val="24"/>
        </w:rPr>
        <w:t>ков</w:t>
      </w:r>
    </w:p>
    <w:p w:rsidR="00C64DCB" w:rsidRPr="00552273" w:rsidRDefault="00741007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b/>
          <w:bCs/>
          <w:color w:val="4472C4"/>
          <w:sz w:val="28"/>
          <w:szCs w:val="24"/>
        </w:rPr>
        <w:t xml:space="preserve"> </w:t>
      </w:r>
      <w:r w:rsidR="00C64DCB" w:rsidRPr="00552273">
        <w:rPr>
          <w:rFonts w:ascii="Times New Roman" w:hAnsi="Times New Roman"/>
          <w:color w:val="000000"/>
          <w:sz w:val="28"/>
          <w:szCs w:val="24"/>
        </w:rPr>
        <w:t>Комплектование групп детей для занятий в оздоровительно - развивающем кружке «Крепыш</w:t>
      </w:r>
      <w:r w:rsidR="005F5831">
        <w:rPr>
          <w:rFonts w:ascii="Times New Roman" w:hAnsi="Times New Roman"/>
          <w:color w:val="000000"/>
          <w:sz w:val="28"/>
          <w:szCs w:val="24"/>
        </w:rPr>
        <w:t>и</w:t>
      </w:r>
      <w:r w:rsidR="00C64DCB" w:rsidRPr="00552273">
        <w:rPr>
          <w:rFonts w:ascii="Times New Roman" w:hAnsi="Times New Roman"/>
          <w:color w:val="000000"/>
          <w:sz w:val="28"/>
          <w:szCs w:val="24"/>
        </w:rPr>
        <w:t xml:space="preserve">» проводится с учетом общего функционального состояния детей </w:t>
      </w:r>
      <w:r w:rsidR="00796CA1" w:rsidRPr="00552273">
        <w:rPr>
          <w:rFonts w:ascii="Times New Roman" w:hAnsi="Times New Roman"/>
          <w:color w:val="000000"/>
          <w:sz w:val="28"/>
          <w:szCs w:val="24"/>
        </w:rPr>
        <w:t>среднего</w:t>
      </w:r>
      <w:r w:rsidR="00C64DCB" w:rsidRPr="00552273">
        <w:rPr>
          <w:rFonts w:ascii="Times New Roman" w:hAnsi="Times New Roman"/>
          <w:color w:val="000000"/>
          <w:sz w:val="28"/>
          <w:szCs w:val="24"/>
        </w:rPr>
        <w:t xml:space="preserve"> дошкольного возраста, данных медицинского осмотра</w:t>
      </w:r>
      <w:r w:rsidR="000707DE" w:rsidRPr="00552273">
        <w:rPr>
          <w:rFonts w:ascii="Times New Roman" w:hAnsi="Times New Roman"/>
          <w:color w:val="000000"/>
          <w:sz w:val="28"/>
          <w:szCs w:val="24"/>
        </w:rPr>
        <w:t>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В структуру оздоровительных занятий тесно вплетены различные виды де</w:t>
      </w:r>
      <w:r w:rsidRPr="00552273">
        <w:rPr>
          <w:rFonts w:ascii="Times New Roman" w:hAnsi="Times New Roman"/>
          <w:color w:val="000000"/>
          <w:sz w:val="28"/>
          <w:szCs w:val="24"/>
        </w:rPr>
        <w:t>я</w:t>
      </w:r>
      <w:r w:rsidRPr="00552273">
        <w:rPr>
          <w:rFonts w:ascii="Times New Roman" w:hAnsi="Times New Roman"/>
          <w:color w:val="000000"/>
          <w:sz w:val="28"/>
          <w:szCs w:val="24"/>
        </w:rPr>
        <w:t>тельности: двигательные упражнения, основные виды движения (ходьба, прыжки, оздоровительный бег, упражнения на равновесие и т. д., дыхательная гимнастика, разнообразные виды самомассажа, упражнения на релаксацию).</w:t>
      </w:r>
    </w:p>
    <w:p w:rsidR="00C64DCB" w:rsidRPr="00552273" w:rsidRDefault="000707DE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C64DCB" w:rsidRPr="00552273">
        <w:rPr>
          <w:rFonts w:ascii="Times New Roman" w:hAnsi="Times New Roman"/>
          <w:color w:val="000000"/>
          <w:sz w:val="28"/>
          <w:szCs w:val="24"/>
        </w:rPr>
        <w:t xml:space="preserve"> На занятиях используются три основных способа организации детей: фро</w:t>
      </w:r>
      <w:r w:rsidR="00C64DCB" w:rsidRPr="00552273">
        <w:rPr>
          <w:rFonts w:ascii="Times New Roman" w:hAnsi="Times New Roman"/>
          <w:color w:val="000000"/>
          <w:sz w:val="28"/>
          <w:szCs w:val="24"/>
        </w:rPr>
        <w:t>н</w:t>
      </w:r>
      <w:r w:rsidR="00C64DCB" w:rsidRPr="00552273">
        <w:rPr>
          <w:rFonts w:ascii="Times New Roman" w:hAnsi="Times New Roman"/>
          <w:color w:val="000000"/>
          <w:sz w:val="28"/>
          <w:szCs w:val="24"/>
        </w:rPr>
        <w:t>тальный, групповой, индивидуальный.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Методика составления комплексов оздоровительных занятий состоит из трех частей. В подготовительную часть включают общеразвивающие и корриг</w:t>
      </w:r>
      <w:r w:rsidRPr="00552273">
        <w:rPr>
          <w:rFonts w:ascii="Times New Roman" w:hAnsi="Times New Roman"/>
          <w:color w:val="000000"/>
          <w:sz w:val="28"/>
          <w:szCs w:val="24"/>
        </w:rPr>
        <w:t>и</w:t>
      </w:r>
      <w:r w:rsidRPr="00552273">
        <w:rPr>
          <w:rFonts w:ascii="Times New Roman" w:hAnsi="Times New Roman"/>
          <w:color w:val="000000"/>
          <w:sz w:val="28"/>
          <w:szCs w:val="24"/>
        </w:rPr>
        <w:t>рующие упражнения, соответствующие нарушению осанки и коррекции пло</w:t>
      </w:r>
      <w:r w:rsidRPr="00552273">
        <w:rPr>
          <w:rFonts w:ascii="Times New Roman" w:hAnsi="Times New Roman"/>
          <w:color w:val="000000"/>
          <w:sz w:val="28"/>
          <w:szCs w:val="24"/>
        </w:rPr>
        <w:t>с</w:t>
      </w:r>
      <w:r w:rsidRPr="00552273">
        <w:rPr>
          <w:rFonts w:ascii="Times New Roman" w:hAnsi="Times New Roman"/>
          <w:color w:val="000000"/>
          <w:sz w:val="28"/>
          <w:szCs w:val="24"/>
        </w:rPr>
        <w:t>костопия. Темп выполнения – медленный,</w:t>
      </w:r>
      <w:r w:rsidR="00741007" w:rsidRPr="00552273">
        <w:rPr>
          <w:rFonts w:ascii="Times New Roman" w:hAnsi="Times New Roman"/>
          <w:color w:val="000000"/>
          <w:sz w:val="28"/>
          <w:szCs w:val="24"/>
        </w:rPr>
        <w:t xml:space="preserve"> умеренный, средний, дозировка 4-6</w:t>
      </w:r>
      <w:r w:rsidRPr="00552273">
        <w:rPr>
          <w:rFonts w:ascii="Times New Roman" w:hAnsi="Times New Roman"/>
          <w:color w:val="000000"/>
          <w:sz w:val="28"/>
          <w:szCs w:val="24"/>
        </w:rPr>
        <w:t xml:space="preserve"> повторений. В основную часть входят упражнения из положения лежа на спине, на боку, животе, сидя и стоя. Дозировка упражнений зависит от самочувствия. Все упражнения обязательно выполняются в обе стороны. Заключительная часть состоит из упражнений на расслабление (релаксация, подвижные игры).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С целью закаливания стоп и профилактике плоскостопия, укрепления органи</w:t>
      </w:r>
      <w:r w:rsidRPr="00552273">
        <w:rPr>
          <w:rFonts w:ascii="Times New Roman" w:hAnsi="Times New Roman"/>
          <w:color w:val="000000"/>
          <w:sz w:val="28"/>
          <w:szCs w:val="24"/>
        </w:rPr>
        <w:t>з</w:t>
      </w:r>
      <w:r w:rsidRPr="00552273">
        <w:rPr>
          <w:rFonts w:ascii="Times New Roman" w:hAnsi="Times New Roman"/>
          <w:color w:val="000000"/>
          <w:sz w:val="28"/>
          <w:szCs w:val="24"/>
        </w:rPr>
        <w:t>ма детей во время оздоровительных занятий дети занимаются босиком.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Для эмоционального комфорта во время организации и проведения двигател</w:t>
      </w:r>
      <w:r w:rsidRPr="00552273">
        <w:rPr>
          <w:rFonts w:ascii="Times New Roman" w:hAnsi="Times New Roman"/>
          <w:color w:val="000000"/>
          <w:sz w:val="28"/>
          <w:szCs w:val="24"/>
        </w:rPr>
        <w:t>ь</w:t>
      </w:r>
      <w:r w:rsidRPr="00552273">
        <w:rPr>
          <w:rFonts w:ascii="Times New Roman" w:hAnsi="Times New Roman"/>
          <w:color w:val="000000"/>
          <w:sz w:val="28"/>
          <w:szCs w:val="24"/>
        </w:rPr>
        <w:t>ной активности детей способствует музыкальное сопровождение физкульту</w:t>
      </w:r>
      <w:r w:rsidRPr="00552273">
        <w:rPr>
          <w:rFonts w:ascii="Times New Roman" w:hAnsi="Times New Roman"/>
          <w:color w:val="000000"/>
          <w:sz w:val="28"/>
          <w:szCs w:val="24"/>
        </w:rPr>
        <w:t>р</w:t>
      </w:r>
      <w:r w:rsidRPr="00552273">
        <w:rPr>
          <w:rFonts w:ascii="Times New Roman" w:hAnsi="Times New Roman"/>
          <w:color w:val="000000"/>
          <w:sz w:val="28"/>
          <w:szCs w:val="24"/>
        </w:rPr>
        <w:t>но-оздоровительных занятий.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lastRenderedPageBreak/>
        <w:t>Создание полноценной физкультурно- оздоровительной среды для работы по профилактике опорно-двигательного аппарата у дошкольников, предусматр</w:t>
      </w:r>
      <w:r w:rsidRPr="00552273">
        <w:rPr>
          <w:rFonts w:ascii="Times New Roman" w:hAnsi="Times New Roman"/>
          <w:color w:val="000000"/>
          <w:sz w:val="28"/>
          <w:szCs w:val="24"/>
        </w:rPr>
        <w:t>и</w:t>
      </w:r>
      <w:r w:rsidRPr="00552273">
        <w:rPr>
          <w:rFonts w:ascii="Times New Roman" w:hAnsi="Times New Roman"/>
          <w:color w:val="000000"/>
          <w:sz w:val="28"/>
          <w:szCs w:val="24"/>
        </w:rPr>
        <w:t>вает наличие оборудования и инвентаря, способствующего формированию осанки, укреплению мышц стопы и оказывающего положительное влияние на формирование сводов стопы (ребристые доски, обручи, мячи, скакалки, гимн</w:t>
      </w:r>
      <w:r w:rsidRPr="00552273">
        <w:rPr>
          <w:rFonts w:ascii="Times New Roman" w:hAnsi="Times New Roman"/>
          <w:color w:val="000000"/>
          <w:sz w:val="28"/>
          <w:szCs w:val="24"/>
        </w:rPr>
        <w:t>а</w:t>
      </w:r>
      <w:r w:rsidRPr="00552273">
        <w:rPr>
          <w:rFonts w:ascii="Times New Roman" w:hAnsi="Times New Roman"/>
          <w:color w:val="000000"/>
          <w:sz w:val="28"/>
          <w:szCs w:val="24"/>
        </w:rPr>
        <w:t xml:space="preserve">стические палки, </w:t>
      </w:r>
      <w:proofErr w:type="spellStart"/>
      <w:r w:rsidRPr="00552273">
        <w:rPr>
          <w:rFonts w:ascii="Times New Roman" w:hAnsi="Times New Roman"/>
          <w:color w:val="000000"/>
          <w:sz w:val="28"/>
          <w:szCs w:val="24"/>
        </w:rPr>
        <w:t>фитболы</w:t>
      </w:r>
      <w:proofErr w:type="spellEnd"/>
      <w:r w:rsidRPr="00552273">
        <w:rPr>
          <w:rFonts w:ascii="Times New Roman" w:hAnsi="Times New Roman"/>
          <w:color w:val="000000"/>
          <w:sz w:val="28"/>
          <w:szCs w:val="24"/>
        </w:rPr>
        <w:t>).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Таким образом, акцент в оздоровительной работе программы кружка «Кр</w:t>
      </w:r>
      <w:r w:rsidRPr="00552273">
        <w:rPr>
          <w:rFonts w:ascii="Times New Roman" w:hAnsi="Times New Roman"/>
          <w:color w:val="000000"/>
          <w:sz w:val="28"/>
          <w:szCs w:val="24"/>
        </w:rPr>
        <w:t>е</w:t>
      </w:r>
      <w:r w:rsidRPr="00552273">
        <w:rPr>
          <w:rFonts w:ascii="Times New Roman" w:hAnsi="Times New Roman"/>
          <w:color w:val="000000"/>
          <w:sz w:val="28"/>
          <w:szCs w:val="24"/>
        </w:rPr>
        <w:t>пыш» делается на повышение сопротивляемости организма к ОРВИ, профила</w:t>
      </w:r>
      <w:r w:rsidRPr="00552273">
        <w:rPr>
          <w:rFonts w:ascii="Times New Roman" w:hAnsi="Times New Roman"/>
          <w:color w:val="000000"/>
          <w:sz w:val="28"/>
          <w:szCs w:val="24"/>
        </w:rPr>
        <w:t>к</w:t>
      </w:r>
      <w:r w:rsidRPr="00552273">
        <w:rPr>
          <w:rFonts w:ascii="Times New Roman" w:hAnsi="Times New Roman"/>
          <w:color w:val="000000"/>
          <w:sz w:val="28"/>
          <w:szCs w:val="24"/>
        </w:rPr>
        <w:t>тику плоскостопия и нарушений осанки у детей.</w:t>
      </w:r>
    </w:p>
    <w:p w:rsidR="000707DE" w:rsidRPr="00552273" w:rsidRDefault="000E1C07" w:rsidP="00552273">
      <w:pPr>
        <w:pStyle w:val="a3"/>
        <w:tabs>
          <w:tab w:val="left" w:pos="0"/>
        </w:tabs>
        <w:rPr>
          <w:b/>
          <w:bCs/>
          <w:kern w:val="36"/>
          <w:sz w:val="28"/>
        </w:rPr>
      </w:pPr>
      <w:r w:rsidRPr="00552273">
        <w:rPr>
          <w:b/>
          <w:bCs/>
          <w:kern w:val="36"/>
          <w:sz w:val="28"/>
        </w:rPr>
        <w:t xml:space="preserve">                   </w:t>
      </w:r>
    </w:p>
    <w:p w:rsidR="00420993" w:rsidRPr="00552273" w:rsidRDefault="00B43A0C" w:rsidP="00552273">
      <w:pPr>
        <w:pStyle w:val="a3"/>
        <w:tabs>
          <w:tab w:val="left" w:pos="0"/>
        </w:tabs>
        <w:rPr>
          <w:b/>
          <w:bCs/>
          <w:kern w:val="36"/>
          <w:sz w:val="28"/>
        </w:rPr>
      </w:pPr>
      <w:r w:rsidRPr="00552273">
        <w:rPr>
          <w:b/>
          <w:bCs/>
          <w:kern w:val="36"/>
          <w:sz w:val="28"/>
        </w:rPr>
        <w:t xml:space="preserve"> Возрастные особенности детей</w:t>
      </w:r>
    </w:p>
    <w:p w:rsidR="009570F4" w:rsidRPr="00552273" w:rsidRDefault="009570F4" w:rsidP="00552273">
      <w:pPr>
        <w:pStyle w:val="a3"/>
        <w:rPr>
          <w:sz w:val="28"/>
        </w:rPr>
      </w:pPr>
      <w:r w:rsidRPr="00552273">
        <w:rPr>
          <w:sz w:val="28"/>
        </w:rPr>
        <w:t>В дошкольный период формируются основы физического и психического зд</w:t>
      </w:r>
      <w:r w:rsidRPr="00552273">
        <w:rPr>
          <w:sz w:val="28"/>
        </w:rPr>
        <w:t>о</w:t>
      </w:r>
      <w:r w:rsidRPr="00552273">
        <w:rPr>
          <w:sz w:val="28"/>
        </w:rPr>
        <w:t>ровья ребёнка, вырабатываются определенные черты характера,  приобретаю</w:t>
      </w:r>
      <w:r w:rsidRPr="00552273">
        <w:rPr>
          <w:sz w:val="28"/>
        </w:rPr>
        <w:t>т</w:t>
      </w:r>
      <w:r w:rsidRPr="00552273">
        <w:rPr>
          <w:sz w:val="28"/>
        </w:rPr>
        <w:t>ся жизненно  важные умения и навыки. В связи с этим особая  роль  отводиться правильно организованному физическому в</w:t>
      </w:r>
      <w:r w:rsidR="003500AA" w:rsidRPr="00552273">
        <w:rPr>
          <w:sz w:val="28"/>
        </w:rPr>
        <w:t>о</w:t>
      </w:r>
      <w:r w:rsidRPr="00552273">
        <w:rPr>
          <w:sz w:val="28"/>
        </w:rPr>
        <w:t>спитанию</w:t>
      </w:r>
      <w:r w:rsidR="003500AA" w:rsidRPr="00552273">
        <w:rPr>
          <w:sz w:val="28"/>
        </w:rPr>
        <w:t xml:space="preserve"> </w:t>
      </w:r>
      <w:r w:rsidRPr="00552273">
        <w:rPr>
          <w:sz w:val="28"/>
        </w:rPr>
        <w:t xml:space="preserve"> в  </w:t>
      </w:r>
      <w:proofErr w:type="spellStart"/>
      <w:r w:rsidRPr="00552273">
        <w:rPr>
          <w:sz w:val="28"/>
        </w:rPr>
        <w:t>усл</w:t>
      </w:r>
      <w:proofErr w:type="spellEnd"/>
      <w:proofErr w:type="gramStart"/>
      <w:r w:rsidRPr="00552273">
        <w:rPr>
          <w:sz w:val="28"/>
          <w:lang w:val="en-US"/>
        </w:rPr>
        <w:t>o</w:t>
      </w:r>
      <w:proofErr w:type="spellStart"/>
      <w:proofErr w:type="gramEnd"/>
      <w:r w:rsidR="003500AA" w:rsidRPr="00552273">
        <w:rPr>
          <w:sz w:val="28"/>
        </w:rPr>
        <w:t>виях</w:t>
      </w:r>
      <w:proofErr w:type="spellEnd"/>
      <w:r w:rsidR="003500AA" w:rsidRPr="00552273">
        <w:rPr>
          <w:sz w:val="28"/>
        </w:rPr>
        <w:t xml:space="preserve"> </w:t>
      </w:r>
      <w:r w:rsidRPr="00552273">
        <w:rPr>
          <w:sz w:val="28"/>
        </w:rPr>
        <w:t xml:space="preserve">  детского сада и семьи.</w:t>
      </w:r>
    </w:p>
    <w:p w:rsidR="009570F4" w:rsidRPr="00552273" w:rsidRDefault="009570F4" w:rsidP="00552273">
      <w:pPr>
        <w:pStyle w:val="a3"/>
        <w:ind w:firstLine="284"/>
        <w:rPr>
          <w:sz w:val="28"/>
        </w:rPr>
      </w:pPr>
      <w:r w:rsidRPr="00552273">
        <w:rPr>
          <w:sz w:val="28"/>
        </w:rPr>
        <w:t xml:space="preserve">Все чаще и чаще в детском саду стали встречаться дети с </w:t>
      </w:r>
      <w:proofErr w:type="spellStart"/>
      <w:r w:rsidRPr="00552273">
        <w:rPr>
          <w:sz w:val="28"/>
        </w:rPr>
        <w:t>пл</w:t>
      </w:r>
      <w:proofErr w:type="spellEnd"/>
      <w:r w:rsidRPr="00552273">
        <w:rPr>
          <w:sz w:val="28"/>
          <w:lang w:val="en-US"/>
        </w:rPr>
        <w:t>o</w:t>
      </w:r>
      <w:proofErr w:type="spellStart"/>
      <w:r w:rsidRPr="00552273">
        <w:rPr>
          <w:sz w:val="28"/>
        </w:rPr>
        <w:t>скостопием</w:t>
      </w:r>
      <w:proofErr w:type="spellEnd"/>
      <w:r w:rsidRPr="00552273">
        <w:rPr>
          <w:sz w:val="28"/>
        </w:rPr>
        <w:t>, а значит и вялой осанкой, так как эти заболевания взаимосвязаны.</w:t>
      </w:r>
    </w:p>
    <w:p w:rsidR="009570F4" w:rsidRPr="00552273" w:rsidRDefault="009570F4" w:rsidP="00552273">
      <w:pPr>
        <w:pStyle w:val="2"/>
        <w:ind w:firstLine="284"/>
        <w:rPr>
          <w:sz w:val="28"/>
          <w:szCs w:val="24"/>
        </w:rPr>
      </w:pPr>
      <w:r w:rsidRPr="00552273">
        <w:rPr>
          <w:sz w:val="28"/>
          <w:szCs w:val="24"/>
        </w:rPr>
        <w:t xml:space="preserve">Проблемой в организации коррекционной работы с детьми по </w:t>
      </w:r>
      <w:proofErr w:type="spellStart"/>
      <w:r w:rsidRPr="00552273">
        <w:rPr>
          <w:sz w:val="28"/>
          <w:szCs w:val="24"/>
        </w:rPr>
        <w:t>ф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рмированию</w:t>
      </w:r>
      <w:proofErr w:type="spellEnd"/>
      <w:r w:rsidRPr="00552273">
        <w:rPr>
          <w:sz w:val="28"/>
          <w:szCs w:val="24"/>
        </w:rPr>
        <w:t xml:space="preserve"> осанки и профилактике плоскостопия являлось то, что ежегодно </w:t>
      </w:r>
      <w:proofErr w:type="spellStart"/>
      <w:r w:rsidRPr="00552273">
        <w:rPr>
          <w:sz w:val="28"/>
          <w:szCs w:val="24"/>
        </w:rPr>
        <w:t>пров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димые</w:t>
      </w:r>
      <w:proofErr w:type="spellEnd"/>
      <w:r w:rsidRPr="00552273">
        <w:rPr>
          <w:sz w:val="28"/>
          <w:szCs w:val="24"/>
        </w:rPr>
        <w:t xml:space="preserve"> в детском саду медицинские </w:t>
      </w:r>
      <w:proofErr w:type="spellStart"/>
      <w:r w:rsidRPr="00552273">
        <w:rPr>
          <w:sz w:val="28"/>
          <w:szCs w:val="24"/>
        </w:rPr>
        <w:t>осм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тры</w:t>
      </w:r>
      <w:proofErr w:type="spellEnd"/>
      <w:r w:rsidR="002655EC" w:rsidRPr="00552273">
        <w:rPr>
          <w:sz w:val="28"/>
          <w:szCs w:val="24"/>
        </w:rPr>
        <w:t xml:space="preserve"> </w:t>
      </w:r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хватывали</w:t>
      </w:r>
      <w:proofErr w:type="spellEnd"/>
      <w:r w:rsidRPr="00552273">
        <w:rPr>
          <w:sz w:val="28"/>
          <w:szCs w:val="24"/>
        </w:rPr>
        <w:t xml:space="preserve"> лишь детей старшего дошк</w:t>
      </w:r>
      <w:r w:rsidRPr="00552273">
        <w:rPr>
          <w:sz w:val="28"/>
          <w:szCs w:val="24"/>
        </w:rPr>
        <w:t>о</w:t>
      </w:r>
      <w:r w:rsidRPr="00552273">
        <w:rPr>
          <w:sz w:val="28"/>
          <w:szCs w:val="24"/>
        </w:rPr>
        <w:t xml:space="preserve">льного возраста, когда занятия с детьми уже не имели эффективности. </w:t>
      </w:r>
    </w:p>
    <w:p w:rsidR="009570F4" w:rsidRPr="00552273" w:rsidRDefault="009570F4" w:rsidP="00552273">
      <w:pPr>
        <w:pStyle w:val="2"/>
        <w:ind w:firstLine="284"/>
        <w:rPr>
          <w:sz w:val="28"/>
          <w:szCs w:val="24"/>
        </w:rPr>
      </w:pPr>
      <w:r w:rsidRPr="00552273">
        <w:rPr>
          <w:sz w:val="28"/>
          <w:szCs w:val="24"/>
        </w:rPr>
        <w:t xml:space="preserve">Понятно, </w:t>
      </w:r>
      <w:proofErr w:type="spellStart"/>
      <w:r w:rsidRPr="00552273">
        <w:rPr>
          <w:sz w:val="28"/>
          <w:szCs w:val="24"/>
        </w:rPr>
        <w:t>чт</w:t>
      </w:r>
      <w:proofErr w:type="spellEnd"/>
      <w:r w:rsidRPr="00552273">
        <w:rPr>
          <w:sz w:val="28"/>
          <w:szCs w:val="24"/>
          <w:lang w:val="en-US"/>
        </w:rPr>
        <w:t>o</w:t>
      </w:r>
      <w:r w:rsidRPr="00552273">
        <w:rPr>
          <w:sz w:val="28"/>
          <w:szCs w:val="24"/>
        </w:rPr>
        <w:t xml:space="preserve"> предупредить дефекты осанки значительно легче, чем их л</w:t>
      </w:r>
      <w:r w:rsidRPr="00552273">
        <w:rPr>
          <w:sz w:val="28"/>
          <w:szCs w:val="24"/>
        </w:rPr>
        <w:t>е</w:t>
      </w:r>
      <w:r w:rsidRPr="00552273">
        <w:rPr>
          <w:sz w:val="28"/>
          <w:szCs w:val="24"/>
        </w:rPr>
        <w:t xml:space="preserve">чить. Поэтому так важно правильно организовать комплексную работу по </w:t>
      </w:r>
      <w:proofErr w:type="spellStart"/>
      <w:r w:rsidRPr="00552273">
        <w:rPr>
          <w:sz w:val="28"/>
          <w:szCs w:val="24"/>
        </w:rPr>
        <w:t>ф</w:t>
      </w:r>
      <w:proofErr w:type="spellEnd"/>
      <w:proofErr w:type="gramStart"/>
      <w:r w:rsidRPr="00552273">
        <w:rPr>
          <w:sz w:val="28"/>
          <w:szCs w:val="24"/>
          <w:lang w:val="en-US"/>
        </w:rPr>
        <w:t>o</w:t>
      </w:r>
      <w:proofErr w:type="spellStart"/>
      <w:proofErr w:type="gramEnd"/>
      <w:r w:rsidRPr="00552273">
        <w:rPr>
          <w:sz w:val="28"/>
          <w:szCs w:val="24"/>
        </w:rPr>
        <w:t>рмированию</w:t>
      </w:r>
      <w:proofErr w:type="spellEnd"/>
      <w:r w:rsidRPr="00552273">
        <w:rPr>
          <w:sz w:val="28"/>
          <w:szCs w:val="24"/>
        </w:rPr>
        <w:t xml:space="preserve"> осанки и  профилактике плоскостопия уже на ранней стадии з</w:t>
      </w:r>
      <w:r w:rsidRPr="00552273">
        <w:rPr>
          <w:sz w:val="28"/>
          <w:szCs w:val="24"/>
        </w:rPr>
        <w:t>а</w:t>
      </w:r>
      <w:r w:rsidRPr="00552273">
        <w:rPr>
          <w:sz w:val="28"/>
          <w:szCs w:val="24"/>
        </w:rPr>
        <w:t>болевания, привлекая к решению проблемы не только с</w:t>
      </w:r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трудников</w:t>
      </w:r>
      <w:proofErr w:type="spellEnd"/>
      <w:r w:rsidRPr="00552273">
        <w:rPr>
          <w:sz w:val="28"/>
          <w:szCs w:val="24"/>
        </w:rPr>
        <w:t xml:space="preserve"> ДОУ, но и родителей воспитанников. </w:t>
      </w:r>
    </w:p>
    <w:p w:rsidR="00FA21C3" w:rsidRPr="00552273" w:rsidRDefault="009570F4" w:rsidP="00552273">
      <w:pPr>
        <w:pStyle w:val="a3"/>
        <w:ind w:firstLine="284"/>
        <w:rPr>
          <w:sz w:val="28"/>
        </w:rPr>
      </w:pPr>
      <w:r w:rsidRPr="00552273">
        <w:rPr>
          <w:b/>
          <w:sz w:val="28"/>
        </w:rPr>
        <w:t xml:space="preserve">Нарушения осанки </w:t>
      </w:r>
      <w:r w:rsidRPr="00552273">
        <w:rPr>
          <w:sz w:val="28"/>
        </w:rPr>
        <w:t>имеют следующие разновидности: плоская спина, кру</w:t>
      </w:r>
      <w:r w:rsidRPr="00552273">
        <w:rPr>
          <w:sz w:val="28"/>
        </w:rPr>
        <w:t>г</w:t>
      </w:r>
      <w:r w:rsidRPr="00552273">
        <w:rPr>
          <w:sz w:val="28"/>
        </w:rPr>
        <w:t>лая спина, кругло-вогнутая спина, боковые искривления позвоночника</w:t>
      </w:r>
      <w:proofErr w:type="gramStart"/>
      <w:r w:rsidRPr="00552273">
        <w:rPr>
          <w:sz w:val="28"/>
        </w:rPr>
        <w:t xml:space="preserve"> .</w:t>
      </w:r>
      <w:proofErr w:type="gramEnd"/>
    </w:p>
    <w:p w:rsidR="009570F4" w:rsidRPr="00552273" w:rsidRDefault="009570F4" w:rsidP="00552273">
      <w:pPr>
        <w:pStyle w:val="2"/>
        <w:ind w:firstLine="284"/>
        <w:rPr>
          <w:sz w:val="28"/>
          <w:szCs w:val="24"/>
        </w:rPr>
      </w:pPr>
      <w:r w:rsidRPr="00552273">
        <w:rPr>
          <w:sz w:val="28"/>
          <w:szCs w:val="24"/>
        </w:rPr>
        <w:t xml:space="preserve">Приучая ребёнка </w:t>
      </w:r>
      <w:proofErr w:type="spellStart"/>
      <w:r w:rsidRPr="00552273">
        <w:rPr>
          <w:sz w:val="28"/>
          <w:szCs w:val="24"/>
        </w:rPr>
        <w:t>правильн</w:t>
      </w:r>
      <w:proofErr w:type="spellEnd"/>
      <w:proofErr w:type="gramStart"/>
      <w:r w:rsidRPr="00552273">
        <w:rPr>
          <w:sz w:val="28"/>
          <w:szCs w:val="24"/>
          <w:lang w:val="en-US"/>
        </w:rPr>
        <w:t>o</w:t>
      </w:r>
      <w:proofErr w:type="gramEnd"/>
      <w:r w:rsidRPr="00552273">
        <w:rPr>
          <w:sz w:val="28"/>
          <w:szCs w:val="24"/>
        </w:rPr>
        <w:t xml:space="preserve"> сидеть за </w:t>
      </w:r>
      <w:proofErr w:type="spellStart"/>
      <w:r w:rsidRPr="00552273">
        <w:rPr>
          <w:sz w:val="28"/>
          <w:szCs w:val="24"/>
        </w:rPr>
        <w:t>ст</w:t>
      </w:r>
      <w:proofErr w:type="spellEnd"/>
      <w:r w:rsidRPr="00552273">
        <w:rPr>
          <w:sz w:val="28"/>
          <w:szCs w:val="24"/>
          <w:lang w:val="en-US"/>
        </w:rPr>
        <w:t>o</w:t>
      </w:r>
      <w:r w:rsidRPr="00552273">
        <w:rPr>
          <w:sz w:val="28"/>
          <w:szCs w:val="24"/>
        </w:rPr>
        <w:t>лом, перед ним ставят такие треб</w:t>
      </w:r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вания</w:t>
      </w:r>
      <w:proofErr w:type="spellEnd"/>
      <w:r w:rsidRPr="00552273">
        <w:rPr>
          <w:sz w:val="28"/>
          <w:szCs w:val="24"/>
        </w:rPr>
        <w:t xml:space="preserve">: голову держать вертикально или слегка наклонить вперёд, плечи – симметрично в горизонтальной плоскости и параллельно краю </w:t>
      </w:r>
      <w:proofErr w:type="spellStart"/>
      <w:r w:rsidRPr="00552273">
        <w:rPr>
          <w:sz w:val="28"/>
          <w:szCs w:val="24"/>
        </w:rPr>
        <w:t>ст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ла</w:t>
      </w:r>
      <w:proofErr w:type="spellEnd"/>
      <w:r w:rsidRPr="00552273">
        <w:rPr>
          <w:sz w:val="28"/>
          <w:szCs w:val="24"/>
        </w:rPr>
        <w:t>; л</w:t>
      </w:r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кти</w:t>
      </w:r>
      <w:proofErr w:type="spellEnd"/>
      <w:r w:rsidRPr="00552273">
        <w:rPr>
          <w:sz w:val="28"/>
          <w:szCs w:val="24"/>
        </w:rPr>
        <w:t xml:space="preserve"> свободно размещаются на столе, туловище вертикально, ноги в тазобедренных и коленных суставах под прямым углом, ступни </w:t>
      </w:r>
      <w:proofErr w:type="spellStart"/>
      <w:r w:rsidRPr="00552273">
        <w:rPr>
          <w:sz w:val="28"/>
          <w:szCs w:val="24"/>
        </w:rPr>
        <w:t>полн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стью</w:t>
      </w:r>
      <w:proofErr w:type="spellEnd"/>
      <w:r w:rsidRPr="00552273">
        <w:rPr>
          <w:sz w:val="28"/>
          <w:szCs w:val="24"/>
        </w:rPr>
        <w:t xml:space="preserve"> поставлены на пол. Спина должна касаться спинки стула. Расстояние от поверхности стола до глаз – не менее 30-35 см. Такая п</w:t>
      </w:r>
      <w:r w:rsidRPr="00552273">
        <w:rPr>
          <w:sz w:val="28"/>
          <w:szCs w:val="24"/>
          <w:lang w:val="en-US"/>
        </w:rPr>
        <w:t>o</w:t>
      </w:r>
      <w:r w:rsidRPr="00552273">
        <w:rPr>
          <w:sz w:val="28"/>
          <w:szCs w:val="24"/>
        </w:rPr>
        <w:t xml:space="preserve">за </w:t>
      </w:r>
      <w:proofErr w:type="spellStart"/>
      <w:r w:rsidRPr="00552273">
        <w:rPr>
          <w:sz w:val="28"/>
          <w:szCs w:val="24"/>
        </w:rPr>
        <w:t>сп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собствует</w:t>
      </w:r>
      <w:proofErr w:type="spellEnd"/>
      <w:r w:rsidRPr="00552273">
        <w:rPr>
          <w:sz w:val="28"/>
          <w:szCs w:val="24"/>
        </w:rPr>
        <w:t xml:space="preserve"> формированию правильной оса</w:t>
      </w:r>
      <w:r w:rsidRPr="00552273">
        <w:rPr>
          <w:sz w:val="28"/>
          <w:szCs w:val="24"/>
        </w:rPr>
        <w:t>н</w:t>
      </w:r>
      <w:r w:rsidRPr="00552273">
        <w:rPr>
          <w:sz w:val="28"/>
          <w:szCs w:val="24"/>
        </w:rPr>
        <w:t>ки в статическом положении.</w:t>
      </w:r>
    </w:p>
    <w:p w:rsidR="009570F4" w:rsidRPr="00552273" w:rsidRDefault="009570F4" w:rsidP="00552273">
      <w:pPr>
        <w:pStyle w:val="2"/>
        <w:ind w:firstLine="284"/>
        <w:rPr>
          <w:sz w:val="28"/>
          <w:szCs w:val="24"/>
        </w:rPr>
      </w:pPr>
      <w:r w:rsidRPr="00552273">
        <w:rPr>
          <w:sz w:val="28"/>
          <w:szCs w:val="24"/>
        </w:rPr>
        <w:tab/>
        <w:t xml:space="preserve">Основным средством </w:t>
      </w:r>
      <w:proofErr w:type="spellStart"/>
      <w:r w:rsidRPr="00552273">
        <w:rPr>
          <w:sz w:val="28"/>
          <w:szCs w:val="24"/>
        </w:rPr>
        <w:t>формир</w:t>
      </w:r>
      <w:proofErr w:type="spellEnd"/>
      <w:proofErr w:type="gramStart"/>
      <w:r w:rsidRPr="00552273">
        <w:rPr>
          <w:sz w:val="28"/>
          <w:szCs w:val="24"/>
          <w:lang w:val="en-US"/>
        </w:rPr>
        <w:t>o</w:t>
      </w:r>
      <w:proofErr w:type="spellStart"/>
      <w:proofErr w:type="gramEnd"/>
      <w:r w:rsidRPr="00552273">
        <w:rPr>
          <w:sz w:val="28"/>
          <w:szCs w:val="24"/>
        </w:rPr>
        <w:t>вания</w:t>
      </w:r>
      <w:proofErr w:type="spellEnd"/>
      <w:r w:rsidRPr="00552273">
        <w:rPr>
          <w:sz w:val="28"/>
          <w:szCs w:val="24"/>
        </w:rPr>
        <w:t xml:space="preserve"> правильной </w:t>
      </w:r>
      <w:r w:rsidRPr="00552273">
        <w:rPr>
          <w:sz w:val="28"/>
          <w:szCs w:val="24"/>
          <w:lang w:val="en-US"/>
        </w:rPr>
        <w:t>o</w:t>
      </w:r>
      <w:r w:rsidRPr="00552273">
        <w:rPr>
          <w:sz w:val="28"/>
          <w:szCs w:val="24"/>
        </w:rPr>
        <w:t>санки и к</w:t>
      </w:r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ррекции</w:t>
      </w:r>
      <w:proofErr w:type="spellEnd"/>
      <w:r w:rsidRPr="00552273">
        <w:rPr>
          <w:sz w:val="28"/>
          <w:szCs w:val="24"/>
        </w:rPr>
        <w:t xml:space="preserve"> её нарушений являются занятия физическими упражнениями. </w:t>
      </w:r>
    </w:p>
    <w:p w:rsidR="00BD4C87" w:rsidRPr="00552273" w:rsidRDefault="009570F4" w:rsidP="00552273">
      <w:pPr>
        <w:pStyle w:val="2"/>
        <w:ind w:firstLine="284"/>
        <w:rPr>
          <w:sz w:val="28"/>
          <w:szCs w:val="24"/>
        </w:rPr>
      </w:pPr>
      <w:r w:rsidRPr="00552273">
        <w:rPr>
          <w:b/>
          <w:sz w:val="28"/>
          <w:szCs w:val="24"/>
        </w:rPr>
        <w:t>Плоскостопие</w:t>
      </w:r>
      <w:r w:rsidRPr="00552273">
        <w:rPr>
          <w:sz w:val="28"/>
          <w:szCs w:val="24"/>
        </w:rPr>
        <w:t xml:space="preserve"> – это деформация </w:t>
      </w:r>
      <w:proofErr w:type="spellStart"/>
      <w:r w:rsidRPr="00552273">
        <w:rPr>
          <w:sz w:val="28"/>
          <w:szCs w:val="24"/>
        </w:rPr>
        <w:t>ст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пы</w:t>
      </w:r>
      <w:proofErr w:type="spellEnd"/>
      <w:r w:rsidRPr="00552273">
        <w:rPr>
          <w:sz w:val="28"/>
          <w:szCs w:val="24"/>
        </w:rPr>
        <w:t>, в результате которой понижается её свод.  Плоскостопие бывает</w:t>
      </w:r>
      <w:r w:rsidR="005F5831">
        <w:rPr>
          <w:sz w:val="28"/>
          <w:szCs w:val="24"/>
        </w:rPr>
        <w:t xml:space="preserve"> продольное</w:t>
      </w:r>
      <w:r w:rsidRPr="00552273">
        <w:rPr>
          <w:sz w:val="28"/>
          <w:szCs w:val="24"/>
        </w:rPr>
        <w:t xml:space="preserve"> (когда свод стопы понижается в н</w:t>
      </w:r>
      <w:r w:rsidRPr="00552273">
        <w:rPr>
          <w:sz w:val="28"/>
          <w:szCs w:val="24"/>
        </w:rPr>
        <w:t>а</w:t>
      </w:r>
      <w:r w:rsidRPr="00552273">
        <w:rPr>
          <w:sz w:val="28"/>
          <w:szCs w:val="24"/>
        </w:rPr>
        <w:t>правлении от пальцев к пяточной кости) и</w:t>
      </w:r>
      <w:r w:rsidR="005F5831">
        <w:rPr>
          <w:sz w:val="28"/>
          <w:szCs w:val="24"/>
        </w:rPr>
        <w:t xml:space="preserve"> поперечное </w:t>
      </w:r>
      <w:r w:rsidRPr="00552273">
        <w:rPr>
          <w:sz w:val="28"/>
          <w:szCs w:val="24"/>
        </w:rPr>
        <w:t>(свод стопы понижается в направлении от мизинца до большого пальца стопы через клиновидные, куб</w:t>
      </w:r>
      <w:r w:rsidRPr="00552273">
        <w:rPr>
          <w:sz w:val="28"/>
          <w:szCs w:val="24"/>
        </w:rPr>
        <w:t>о</w:t>
      </w:r>
      <w:r w:rsidRPr="00552273">
        <w:rPr>
          <w:sz w:val="28"/>
          <w:szCs w:val="24"/>
        </w:rPr>
        <w:t>видные и плюсневые кости)</w:t>
      </w:r>
      <w:proofErr w:type="gramStart"/>
      <w:r w:rsidRPr="00552273">
        <w:rPr>
          <w:sz w:val="28"/>
          <w:szCs w:val="24"/>
        </w:rPr>
        <w:t xml:space="preserve"> .</w:t>
      </w:r>
      <w:proofErr w:type="gramEnd"/>
    </w:p>
    <w:p w:rsidR="009570F4" w:rsidRPr="00552273" w:rsidRDefault="009570F4" w:rsidP="00552273">
      <w:pPr>
        <w:pStyle w:val="2"/>
        <w:ind w:firstLine="284"/>
        <w:rPr>
          <w:sz w:val="28"/>
          <w:szCs w:val="24"/>
        </w:rPr>
      </w:pPr>
      <w:r w:rsidRPr="00552273">
        <w:rPr>
          <w:sz w:val="28"/>
          <w:szCs w:val="24"/>
        </w:rPr>
        <w:lastRenderedPageBreak/>
        <w:t xml:space="preserve">Основной признак продольного </w:t>
      </w:r>
      <w:proofErr w:type="spellStart"/>
      <w:r w:rsidRPr="00552273">
        <w:rPr>
          <w:sz w:val="28"/>
          <w:szCs w:val="24"/>
        </w:rPr>
        <w:t>пл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ск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стопия</w:t>
      </w:r>
      <w:proofErr w:type="spellEnd"/>
      <w:r w:rsidRPr="00552273">
        <w:rPr>
          <w:sz w:val="28"/>
          <w:szCs w:val="24"/>
        </w:rPr>
        <w:t xml:space="preserve"> – отсутствие внутренней в</w:t>
      </w:r>
      <w:r w:rsidRPr="00552273">
        <w:rPr>
          <w:sz w:val="28"/>
          <w:szCs w:val="24"/>
        </w:rPr>
        <w:t>ы</w:t>
      </w:r>
      <w:r w:rsidRPr="00552273">
        <w:rPr>
          <w:sz w:val="28"/>
          <w:szCs w:val="24"/>
        </w:rPr>
        <w:t xml:space="preserve">емки стопы, поэтому пятка и вся стопа как бы лежат на внутреннем крае и </w:t>
      </w:r>
      <w:proofErr w:type="spellStart"/>
      <w:r w:rsidRPr="00552273">
        <w:rPr>
          <w:sz w:val="28"/>
          <w:szCs w:val="24"/>
        </w:rPr>
        <w:t>откл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няются</w:t>
      </w:r>
      <w:proofErr w:type="spellEnd"/>
      <w:r w:rsidRPr="00552273">
        <w:rPr>
          <w:sz w:val="28"/>
          <w:szCs w:val="24"/>
        </w:rPr>
        <w:t xml:space="preserve"> кнаружи.</w:t>
      </w:r>
    </w:p>
    <w:p w:rsidR="002655EC" w:rsidRPr="00552273" w:rsidRDefault="009570F4" w:rsidP="00552273">
      <w:pPr>
        <w:pStyle w:val="2"/>
        <w:ind w:firstLine="284"/>
        <w:rPr>
          <w:sz w:val="28"/>
          <w:szCs w:val="24"/>
        </w:rPr>
      </w:pPr>
      <w:r w:rsidRPr="00552273">
        <w:rPr>
          <w:sz w:val="28"/>
          <w:szCs w:val="24"/>
        </w:rPr>
        <w:object w:dxaOrig="9803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95.25pt" o:ole="" fillcolor="window">
            <v:imagedata r:id="rId8" o:title=""/>
          </v:shape>
          <o:OLEObject Type="Embed" ProgID="MSPhotoEd.3" ShapeID="_x0000_i1025" DrawAspect="Content" ObjectID="_1683468744" r:id="rId9"/>
        </w:object>
      </w:r>
    </w:p>
    <w:p w:rsidR="009570F4" w:rsidRPr="00552273" w:rsidRDefault="009570F4" w:rsidP="00552273">
      <w:pPr>
        <w:pStyle w:val="2"/>
        <w:ind w:firstLine="284"/>
        <w:rPr>
          <w:sz w:val="28"/>
          <w:szCs w:val="24"/>
        </w:rPr>
      </w:pPr>
      <w:r w:rsidRPr="00552273">
        <w:rPr>
          <w:sz w:val="28"/>
          <w:szCs w:val="24"/>
        </w:rPr>
        <w:t>В результате нарушается рессорная функция стопы, благодаря которой тело не испытывает толчков и сотрясений при ходьбе, беге и прыжках.</w:t>
      </w:r>
    </w:p>
    <w:p w:rsidR="009570F4" w:rsidRPr="00552273" w:rsidRDefault="009570F4" w:rsidP="00552273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proofErr w:type="spellStart"/>
      <w:r w:rsidRPr="00552273">
        <w:rPr>
          <w:rFonts w:ascii="Times New Roman" w:hAnsi="Times New Roman"/>
          <w:sz w:val="28"/>
          <w:szCs w:val="24"/>
        </w:rPr>
        <w:t>Круж</w:t>
      </w:r>
      <w:proofErr w:type="spellEnd"/>
      <w:proofErr w:type="gramStart"/>
      <w:r w:rsidRPr="00552273">
        <w:rPr>
          <w:rFonts w:ascii="Times New Roman" w:hAnsi="Times New Roman"/>
          <w:sz w:val="28"/>
          <w:szCs w:val="24"/>
          <w:lang w:val="en-US"/>
        </w:rPr>
        <w:t>o</w:t>
      </w:r>
      <w:proofErr w:type="gramEnd"/>
      <w:r w:rsidRPr="00552273">
        <w:rPr>
          <w:rFonts w:ascii="Times New Roman" w:hAnsi="Times New Roman"/>
          <w:sz w:val="28"/>
          <w:szCs w:val="24"/>
        </w:rPr>
        <w:t xml:space="preserve">к, как </w:t>
      </w:r>
      <w:proofErr w:type="spellStart"/>
      <w:r w:rsidRPr="00552273">
        <w:rPr>
          <w:rFonts w:ascii="Times New Roman" w:hAnsi="Times New Roman"/>
          <w:sz w:val="28"/>
          <w:szCs w:val="24"/>
        </w:rPr>
        <w:t>организ</w:t>
      </w:r>
      <w:proofErr w:type="spellEnd"/>
      <w:r w:rsidRPr="00552273">
        <w:rPr>
          <w:rFonts w:ascii="Times New Roman" w:hAnsi="Times New Roman"/>
          <w:sz w:val="28"/>
          <w:szCs w:val="24"/>
          <w:lang w:val="en-US"/>
        </w:rPr>
        <w:t>o</w:t>
      </w:r>
      <w:r w:rsidRPr="00552273">
        <w:rPr>
          <w:rFonts w:ascii="Times New Roman" w:hAnsi="Times New Roman"/>
          <w:sz w:val="28"/>
          <w:szCs w:val="24"/>
        </w:rPr>
        <w:t>ванная форма раб</w:t>
      </w:r>
      <w:r w:rsidRPr="00552273">
        <w:rPr>
          <w:rFonts w:ascii="Times New Roman" w:hAnsi="Times New Roman"/>
          <w:sz w:val="28"/>
          <w:szCs w:val="24"/>
          <w:lang w:val="en-US"/>
        </w:rPr>
        <w:t>o</w:t>
      </w:r>
      <w:r w:rsidRPr="00552273">
        <w:rPr>
          <w:rFonts w:ascii="Times New Roman" w:hAnsi="Times New Roman"/>
          <w:sz w:val="28"/>
          <w:szCs w:val="24"/>
        </w:rPr>
        <w:t>ты с</w:t>
      </w:r>
      <w:r w:rsidRPr="00552273">
        <w:rPr>
          <w:rFonts w:ascii="Times New Roman" w:hAnsi="Times New Roman"/>
          <w:sz w:val="28"/>
          <w:szCs w:val="24"/>
          <w:lang w:val="en-US"/>
        </w:rPr>
        <w:t>o</w:t>
      </w:r>
      <w:r w:rsidRPr="00552273">
        <w:rPr>
          <w:rFonts w:ascii="Times New Roman" w:hAnsi="Times New Roman"/>
          <w:sz w:val="28"/>
          <w:szCs w:val="24"/>
        </w:rPr>
        <w:t xml:space="preserve">ставная часть </w:t>
      </w:r>
      <w:proofErr w:type="spellStart"/>
      <w:r w:rsidRPr="00552273">
        <w:rPr>
          <w:rFonts w:ascii="Times New Roman" w:hAnsi="Times New Roman"/>
          <w:sz w:val="28"/>
          <w:szCs w:val="24"/>
        </w:rPr>
        <w:t>физкультурно-оздор</w:t>
      </w:r>
      <w:proofErr w:type="spellEnd"/>
      <w:r w:rsidRPr="00552273">
        <w:rPr>
          <w:rFonts w:ascii="Times New Roman" w:hAnsi="Times New Roman"/>
          <w:sz w:val="28"/>
          <w:szCs w:val="24"/>
          <w:lang w:val="en-US"/>
        </w:rPr>
        <w:t>o</w:t>
      </w:r>
      <w:proofErr w:type="spellStart"/>
      <w:r w:rsidRPr="00552273">
        <w:rPr>
          <w:rFonts w:ascii="Times New Roman" w:hAnsi="Times New Roman"/>
          <w:sz w:val="28"/>
          <w:szCs w:val="24"/>
        </w:rPr>
        <w:t>вительной</w:t>
      </w:r>
      <w:proofErr w:type="spellEnd"/>
      <w:r w:rsidRPr="00552273">
        <w:rPr>
          <w:rFonts w:ascii="Times New Roman" w:hAnsi="Times New Roman"/>
          <w:sz w:val="28"/>
          <w:szCs w:val="24"/>
        </w:rPr>
        <w:t xml:space="preserve"> работы в Д</w:t>
      </w:r>
      <w:r w:rsidRPr="00552273">
        <w:rPr>
          <w:rFonts w:ascii="Times New Roman" w:hAnsi="Times New Roman"/>
          <w:sz w:val="28"/>
          <w:szCs w:val="24"/>
          <w:lang w:val="en-US"/>
        </w:rPr>
        <w:t>O</w:t>
      </w:r>
      <w:r w:rsidRPr="00552273">
        <w:rPr>
          <w:rFonts w:ascii="Times New Roman" w:hAnsi="Times New Roman"/>
          <w:sz w:val="28"/>
          <w:szCs w:val="24"/>
        </w:rPr>
        <w:t>У, призван содействовать оздоровлению, форм</w:t>
      </w:r>
      <w:r w:rsidRPr="00552273">
        <w:rPr>
          <w:rFonts w:ascii="Times New Roman" w:hAnsi="Times New Roman"/>
          <w:sz w:val="28"/>
          <w:szCs w:val="24"/>
        </w:rPr>
        <w:t>и</w:t>
      </w:r>
      <w:r w:rsidRPr="00552273">
        <w:rPr>
          <w:rFonts w:ascii="Times New Roman" w:hAnsi="Times New Roman"/>
          <w:sz w:val="28"/>
          <w:szCs w:val="24"/>
        </w:rPr>
        <w:t>рованию и развитию ребенка; способствуют более тщательной коррекции о</w:t>
      </w:r>
      <w:r w:rsidRPr="00552273">
        <w:rPr>
          <w:rFonts w:ascii="Times New Roman" w:hAnsi="Times New Roman"/>
          <w:sz w:val="28"/>
          <w:szCs w:val="24"/>
        </w:rPr>
        <w:t>т</w:t>
      </w:r>
      <w:r w:rsidRPr="00552273">
        <w:rPr>
          <w:rFonts w:ascii="Times New Roman" w:hAnsi="Times New Roman"/>
          <w:sz w:val="28"/>
          <w:szCs w:val="24"/>
        </w:rPr>
        <w:t xml:space="preserve">клонений в физическом развитии и максимальному приближению физического развития и двигательных умений и навыков каждого ребенка к его </w:t>
      </w:r>
      <w:proofErr w:type="spellStart"/>
      <w:r w:rsidRPr="00552273">
        <w:rPr>
          <w:rFonts w:ascii="Times New Roman" w:hAnsi="Times New Roman"/>
          <w:sz w:val="28"/>
          <w:szCs w:val="24"/>
        </w:rPr>
        <w:t>возрастн</w:t>
      </w:r>
      <w:proofErr w:type="spellEnd"/>
      <w:r w:rsidRPr="00552273">
        <w:rPr>
          <w:rFonts w:ascii="Times New Roman" w:hAnsi="Times New Roman"/>
          <w:sz w:val="28"/>
          <w:szCs w:val="24"/>
          <w:lang w:val="en-US"/>
        </w:rPr>
        <w:t>o</w:t>
      </w:r>
      <w:proofErr w:type="spellStart"/>
      <w:r w:rsidRPr="00552273">
        <w:rPr>
          <w:rFonts w:ascii="Times New Roman" w:hAnsi="Times New Roman"/>
          <w:sz w:val="28"/>
          <w:szCs w:val="24"/>
        </w:rPr>
        <w:t>й</w:t>
      </w:r>
      <w:proofErr w:type="spellEnd"/>
      <w:r w:rsidRPr="00552273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2273">
        <w:rPr>
          <w:rFonts w:ascii="Times New Roman" w:hAnsi="Times New Roman"/>
          <w:sz w:val="28"/>
          <w:szCs w:val="24"/>
        </w:rPr>
        <w:t>н</w:t>
      </w:r>
      <w:proofErr w:type="spellEnd"/>
      <w:r w:rsidRPr="00552273">
        <w:rPr>
          <w:rFonts w:ascii="Times New Roman" w:hAnsi="Times New Roman"/>
          <w:sz w:val="28"/>
          <w:szCs w:val="24"/>
          <w:lang w:val="en-US"/>
        </w:rPr>
        <w:t>o</w:t>
      </w:r>
      <w:proofErr w:type="spellStart"/>
      <w:r w:rsidRPr="00552273">
        <w:rPr>
          <w:rFonts w:ascii="Times New Roman" w:hAnsi="Times New Roman"/>
          <w:sz w:val="28"/>
          <w:szCs w:val="24"/>
        </w:rPr>
        <w:t>рме</w:t>
      </w:r>
      <w:proofErr w:type="spellEnd"/>
      <w:r w:rsidRPr="00552273">
        <w:rPr>
          <w:rFonts w:ascii="Times New Roman" w:hAnsi="Times New Roman"/>
          <w:sz w:val="28"/>
          <w:szCs w:val="24"/>
        </w:rPr>
        <w:t xml:space="preserve">. </w:t>
      </w:r>
    </w:p>
    <w:p w:rsidR="00726087" w:rsidRPr="00552273" w:rsidRDefault="00726087" w:rsidP="00552273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Программа</w:t>
      </w:r>
      <w:proofErr w:type="gramStart"/>
      <w:r w:rsidRPr="00552273">
        <w:rPr>
          <w:rFonts w:ascii="Times New Roman" w:hAnsi="Times New Roman"/>
          <w:sz w:val="28"/>
          <w:szCs w:val="24"/>
        </w:rPr>
        <w:t xml:space="preserve"> ,</w:t>
      </w:r>
      <w:proofErr w:type="gramEnd"/>
      <w:r w:rsidR="002655EC" w:rsidRPr="00552273">
        <w:rPr>
          <w:rFonts w:ascii="Times New Roman" w:hAnsi="Times New Roman"/>
          <w:sz w:val="28"/>
          <w:szCs w:val="24"/>
        </w:rPr>
        <w:t xml:space="preserve"> </w:t>
      </w:r>
      <w:r w:rsidRPr="00552273">
        <w:rPr>
          <w:rFonts w:ascii="Times New Roman" w:hAnsi="Times New Roman"/>
          <w:sz w:val="28"/>
          <w:szCs w:val="24"/>
        </w:rPr>
        <w:t>по  которой осуществляется   кружковая  деятельность ,разработана  с  целью  расширения  индивидуального  двигательного  опыта  ребенка  и  последовательного обучения  движениям  и упражнениям.</w:t>
      </w:r>
    </w:p>
    <w:p w:rsidR="00365D8E" w:rsidRPr="00552273" w:rsidRDefault="00726087" w:rsidP="00552273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Занятия  включают  в  себя: общеразвивающие  упражнения   с  предметами  и  без  предметов</w:t>
      </w:r>
      <w:proofErr w:type="gramStart"/>
      <w:r w:rsidRPr="00552273">
        <w:rPr>
          <w:rFonts w:ascii="Times New Roman" w:hAnsi="Times New Roman"/>
          <w:sz w:val="28"/>
          <w:szCs w:val="24"/>
        </w:rPr>
        <w:t xml:space="preserve"> ,</w:t>
      </w:r>
      <w:proofErr w:type="gramEnd"/>
      <w:r w:rsidRPr="00552273">
        <w:rPr>
          <w:rFonts w:ascii="Times New Roman" w:hAnsi="Times New Roman"/>
          <w:sz w:val="28"/>
          <w:szCs w:val="24"/>
        </w:rPr>
        <w:t>упражнения  и  игры  с  использованием  нетрадиционного об</w:t>
      </w:r>
      <w:r w:rsidRPr="00552273">
        <w:rPr>
          <w:rFonts w:ascii="Times New Roman" w:hAnsi="Times New Roman"/>
          <w:sz w:val="28"/>
          <w:szCs w:val="24"/>
        </w:rPr>
        <w:t>о</w:t>
      </w:r>
      <w:r w:rsidRPr="00552273">
        <w:rPr>
          <w:rFonts w:ascii="Times New Roman" w:hAnsi="Times New Roman"/>
          <w:sz w:val="28"/>
          <w:szCs w:val="24"/>
        </w:rPr>
        <w:t>рудования, упражнения  и  игры  на  внимание, дыхание   и  расслабление, у</w:t>
      </w:r>
      <w:r w:rsidRPr="00552273">
        <w:rPr>
          <w:rFonts w:ascii="Times New Roman" w:hAnsi="Times New Roman"/>
          <w:sz w:val="28"/>
          <w:szCs w:val="24"/>
        </w:rPr>
        <w:t>п</w:t>
      </w:r>
      <w:r w:rsidRPr="00552273">
        <w:rPr>
          <w:rFonts w:ascii="Times New Roman" w:hAnsi="Times New Roman"/>
          <w:sz w:val="28"/>
          <w:szCs w:val="24"/>
        </w:rPr>
        <w:t>ражнения  для  глаз, упражнения  психологической разгрузки. Особое  место  отводится подвижным  играм</w:t>
      </w:r>
      <w:proofErr w:type="gramStart"/>
      <w:r w:rsidRPr="00552273">
        <w:rPr>
          <w:rFonts w:ascii="Times New Roman" w:hAnsi="Times New Roman"/>
          <w:sz w:val="28"/>
          <w:szCs w:val="24"/>
        </w:rPr>
        <w:t xml:space="preserve"> .</w:t>
      </w:r>
      <w:proofErr w:type="gramEnd"/>
    </w:p>
    <w:p w:rsidR="004352A2" w:rsidRPr="00552273" w:rsidRDefault="004352A2" w:rsidP="00552273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В  своей  работе  с  детьми  я  применяю  следующие оборудования:</w:t>
      </w:r>
      <w:r w:rsidR="00E75CD6" w:rsidRPr="00552273">
        <w:rPr>
          <w:rFonts w:ascii="Times New Roman" w:hAnsi="Times New Roman"/>
          <w:sz w:val="28"/>
          <w:szCs w:val="24"/>
        </w:rPr>
        <w:t xml:space="preserve"> ко</w:t>
      </w:r>
      <w:r w:rsidR="00726087" w:rsidRPr="00552273">
        <w:rPr>
          <w:rFonts w:ascii="Times New Roman" w:hAnsi="Times New Roman"/>
          <w:sz w:val="28"/>
          <w:szCs w:val="24"/>
        </w:rPr>
        <w:t>ррекц</w:t>
      </w:r>
      <w:r w:rsidR="00726087" w:rsidRPr="00552273">
        <w:rPr>
          <w:rFonts w:ascii="Times New Roman" w:hAnsi="Times New Roman"/>
          <w:sz w:val="28"/>
          <w:szCs w:val="24"/>
        </w:rPr>
        <w:t>и</w:t>
      </w:r>
      <w:r w:rsidR="00726087" w:rsidRPr="00552273">
        <w:rPr>
          <w:rFonts w:ascii="Times New Roman" w:hAnsi="Times New Roman"/>
          <w:sz w:val="28"/>
          <w:szCs w:val="24"/>
        </w:rPr>
        <w:t>онные  дорожки</w:t>
      </w:r>
      <w:proofErr w:type="gramStart"/>
      <w:r w:rsidR="00726087" w:rsidRPr="00552273">
        <w:rPr>
          <w:rFonts w:ascii="Times New Roman" w:hAnsi="Times New Roman"/>
          <w:sz w:val="28"/>
          <w:szCs w:val="24"/>
        </w:rPr>
        <w:t xml:space="preserve"> ,</w:t>
      </w:r>
      <w:proofErr w:type="gramEnd"/>
      <w:r w:rsidR="00726087" w:rsidRPr="00552273">
        <w:rPr>
          <w:rFonts w:ascii="Times New Roman" w:hAnsi="Times New Roman"/>
          <w:sz w:val="28"/>
          <w:szCs w:val="24"/>
        </w:rPr>
        <w:t xml:space="preserve">мячи  </w:t>
      </w:r>
      <w:proofErr w:type="spellStart"/>
      <w:r w:rsidR="00726087" w:rsidRPr="00552273">
        <w:rPr>
          <w:rFonts w:ascii="Times New Roman" w:hAnsi="Times New Roman"/>
          <w:sz w:val="28"/>
          <w:szCs w:val="24"/>
        </w:rPr>
        <w:t>масс</w:t>
      </w:r>
      <w:r w:rsidR="00E75CD6" w:rsidRPr="00552273">
        <w:rPr>
          <w:rFonts w:ascii="Times New Roman" w:hAnsi="Times New Roman"/>
          <w:sz w:val="28"/>
          <w:szCs w:val="24"/>
        </w:rPr>
        <w:t>ажоры</w:t>
      </w:r>
      <w:proofErr w:type="spellEnd"/>
      <w:r w:rsidR="00E75CD6" w:rsidRPr="00552273">
        <w:rPr>
          <w:rFonts w:ascii="Times New Roman" w:hAnsi="Times New Roman"/>
          <w:sz w:val="28"/>
          <w:szCs w:val="24"/>
        </w:rPr>
        <w:t xml:space="preserve"> , </w:t>
      </w:r>
      <w:proofErr w:type="spellStart"/>
      <w:r w:rsidR="00E75CD6" w:rsidRPr="00552273">
        <w:rPr>
          <w:rFonts w:ascii="Times New Roman" w:hAnsi="Times New Roman"/>
          <w:sz w:val="28"/>
          <w:szCs w:val="24"/>
        </w:rPr>
        <w:t>фитбулы</w:t>
      </w:r>
      <w:proofErr w:type="spellEnd"/>
      <w:r w:rsidR="00E75CD6" w:rsidRPr="00552273">
        <w:rPr>
          <w:rFonts w:ascii="Times New Roman" w:hAnsi="Times New Roman"/>
          <w:sz w:val="28"/>
          <w:szCs w:val="24"/>
        </w:rPr>
        <w:t>, мелкие предметы  для  сбора пальцев  ног, релаксац</w:t>
      </w:r>
      <w:r w:rsidR="00741007" w:rsidRPr="00552273">
        <w:rPr>
          <w:rFonts w:ascii="Times New Roman" w:hAnsi="Times New Roman"/>
          <w:sz w:val="28"/>
          <w:szCs w:val="24"/>
        </w:rPr>
        <w:t xml:space="preserve">ия </w:t>
      </w:r>
      <w:r w:rsidR="00E75CD6" w:rsidRPr="00552273">
        <w:rPr>
          <w:rFonts w:ascii="Times New Roman" w:hAnsi="Times New Roman"/>
          <w:sz w:val="28"/>
          <w:szCs w:val="24"/>
        </w:rPr>
        <w:t>обручи ,ленточки, косички, коврики  с  массаж</w:t>
      </w:r>
      <w:r w:rsidR="00F82055" w:rsidRPr="00552273">
        <w:rPr>
          <w:rFonts w:ascii="Times New Roman" w:hAnsi="Times New Roman"/>
          <w:sz w:val="28"/>
          <w:szCs w:val="24"/>
        </w:rPr>
        <w:t>ной  основой ,мячи.</w:t>
      </w:r>
    </w:p>
    <w:p w:rsidR="009570F4" w:rsidRPr="00552273" w:rsidRDefault="009570F4" w:rsidP="00552273">
      <w:pPr>
        <w:pStyle w:val="2"/>
        <w:rPr>
          <w:sz w:val="28"/>
          <w:szCs w:val="24"/>
        </w:rPr>
      </w:pPr>
      <w:r w:rsidRPr="00552273">
        <w:rPr>
          <w:sz w:val="28"/>
          <w:szCs w:val="24"/>
        </w:rPr>
        <w:t>Работа коррекционного кружка «Крепыш</w:t>
      </w:r>
      <w:r w:rsidR="004352A2" w:rsidRPr="00552273">
        <w:rPr>
          <w:sz w:val="28"/>
          <w:szCs w:val="24"/>
        </w:rPr>
        <w:t>и</w:t>
      </w:r>
      <w:r w:rsidRPr="00552273">
        <w:rPr>
          <w:sz w:val="28"/>
          <w:szCs w:val="24"/>
        </w:rPr>
        <w:t xml:space="preserve">» рассчитана на детей   старшего </w:t>
      </w:r>
      <w:proofErr w:type="spellStart"/>
      <w:r w:rsidRPr="00552273">
        <w:rPr>
          <w:sz w:val="28"/>
          <w:szCs w:val="24"/>
        </w:rPr>
        <w:t>дошк</w:t>
      </w:r>
      <w:proofErr w:type="spellEnd"/>
      <w:r w:rsidRPr="00552273">
        <w:rPr>
          <w:sz w:val="28"/>
          <w:szCs w:val="24"/>
          <w:lang w:val="en-US"/>
        </w:rPr>
        <w:t>o</w:t>
      </w:r>
      <w:proofErr w:type="spellStart"/>
      <w:r w:rsidRPr="00552273">
        <w:rPr>
          <w:sz w:val="28"/>
          <w:szCs w:val="24"/>
        </w:rPr>
        <w:t>льног</w:t>
      </w:r>
      <w:proofErr w:type="spellEnd"/>
      <w:r w:rsidRPr="00552273">
        <w:rPr>
          <w:sz w:val="28"/>
          <w:szCs w:val="24"/>
          <w:lang w:val="en-US"/>
        </w:rPr>
        <w:t>o</w:t>
      </w:r>
      <w:r w:rsidRPr="00552273">
        <w:rPr>
          <w:sz w:val="28"/>
          <w:szCs w:val="24"/>
        </w:rPr>
        <w:t xml:space="preserve"> возраста. </w:t>
      </w:r>
    </w:p>
    <w:p w:rsidR="009570F4" w:rsidRPr="00552273" w:rsidRDefault="009570F4" w:rsidP="00552273">
      <w:pPr>
        <w:pStyle w:val="2"/>
        <w:rPr>
          <w:sz w:val="28"/>
          <w:szCs w:val="24"/>
        </w:rPr>
      </w:pPr>
      <w:r w:rsidRPr="00552273">
        <w:rPr>
          <w:sz w:val="28"/>
          <w:szCs w:val="24"/>
        </w:rPr>
        <w:t xml:space="preserve">  Занятия с детьми проводятся один раз в неделю, во второй пол</w:t>
      </w:r>
      <w:r w:rsidRPr="00552273">
        <w:rPr>
          <w:sz w:val="28"/>
          <w:szCs w:val="24"/>
          <w:lang w:val="en-US"/>
        </w:rPr>
        <w:t>o</w:t>
      </w:r>
      <w:r w:rsidRPr="00552273">
        <w:rPr>
          <w:sz w:val="28"/>
          <w:szCs w:val="24"/>
        </w:rPr>
        <w:t xml:space="preserve">вине дня. </w:t>
      </w:r>
      <w:r w:rsidR="00726087" w:rsidRPr="00552273">
        <w:rPr>
          <w:sz w:val="28"/>
          <w:szCs w:val="24"/>
        </w:rPr>
        <w:t xml:space="preserve">    Длительность</w:t>
      </w:r>
      <w:r w:rsidR="004352A2" w:rsidRPr="00552273">
        <w:rPr>
          <w:sz w:val="28"/>
          <w:szCs w:val="24"/>
        </w:rPr>
        <w:t xml:space="preserve"> заня</w:t>
      </w:r>
      <w:r w:rsidR="000707DE" w:rsidRPr="00552273">
        <w:rPr>
          <w:sz w:val="28"/>
          <w:szCs w:val="24"/>
        </w:rPr>
        <w:t>тий – 2</w:t>
      </w:r>
      <w:r w:rsidR="004352A2" w:rsidRPr="00552273">
        <w:rPr>
          <w:sz w:val="28"/>
          <w:szCs w:val="24"/>
        </w:rPr>
        <w:t>0</w:t>
      </w:r>
      <w:r w:rsidRPr="00552273">
        <w:rPr>
          <w:sz w:val="28"/>
          <w:szCs w:val="24"/>
        </w:rPr>
        <w:t xml:space="preserve"> минут.</w:t>
      </w:r>
    </w:p>
    <w:p w:rsidR="00F82055" w:rsidRPr="00552273" w:rsidRDefault="00365D8E" w:rsidP="00552273">
      <w:pPr>
        <w:pStyle w:val="2"/>
        <w:rPr>
          <w:sz w:val="28"/>
          <w:szCs w:val="24"/>
        </w:rPr>
      </w:pPr>
      <w:r w:rsidRPr="00552273">
        <w:rPr>
          <w:sz w:val="28"/>
          <w:szCs w:val="24"/>
        </w:rPr>
        <w:t>При  наборе  группы   учитывается</w:t>
      </w:r>
      <w:proofErr w:type="gramStart"/>
      <w:r w:rsidRPr="00552273">
        <w:rPr>
          <w:sz w:val="28"/>
          <w:szCs w:val="24"/>
        </w:rPr>
        <w:t xml:space="preserve"> :</w:t>
      </w:r>
      <w:proofErr w:type="gramEnd"/>
      <w:r w:rsidRPr="00552273">
        <w:rPr>
          <w:sz w:val="28"/>
          <w:szCs w:val="24"/>
        </w:rPr>
        <w:t xml:space="preserve"> желание  детей, состояние  здоровья, жел</w:t>
      </w:r>
      <w:r w:rsidRPr="00552273">
        <w:rPr>
          <w:sz w:val="28"/>
          <w:szCs w:val="24"/>
        </w:rPr>
        <w:t>а</w:t>
      </w:r>
      <w:r w:rsidRPr="00552273">
        <w:rPr>
          <w:sz w:val="28"/>
          <w:szCs w:val="24"/>
        </w:rPr>
        <w:t>ние  родителей.</w:t>
      </w:r>
    </w:p>
    <w:p w:rsidR="005F69DE" w:rsidRPr="00552273" w:rsidRDefault="005F69DE" w:rsidP="00552273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>Возрастные и индивидуальные особенности контингента детей</w:t>
      </w:r>
      <w:r w:rsidR="00B12065" w:rsidRPr="00552273">
        <w:rPr>
          <w:rFonts w:ascii="Times New Roman" w:hAnsi="Times New Roman"/>
          <w:b/>
          <w:bCs/>
          <w:kern w:val="36"/>
          <w:sz w:val="28"/>
          <w:szCs w:val="24"/>
        </w:rPr>
        <w:t>, посеща</w:t>
      </w:r>
      <w:r w:rsidR="00B12065" w:rsidRPr="00552273">
        <w:rPr>
          <w:rFonts w:ascii="Times New Roman" w:hAnsi="Times New Roman"/>
          <w:b/>
          <w:bCs/>
          <w:kern w:val="36"/>
          <w:sz w:val="28"/>
          <w:szCs w:val="24"/>
        </w:rPr>
        <w:t>ю</w:t>
      </w:r>
      <w:r w:rsidR="00B12065" w:rsidRPr="00552273">
        <w:rPr>
          <w:rFonts w:ascii="Times New Roman" w:hAnsi="Times New Roman"/>
          <w:b/>
          <w:bCs/>
          <w:kern w:val="36"/>
          <w:sz w:val="28"/>
          <w:szCs w:val="24"/>
        </w:rPr>
        <w:t>щих</w:t>
      </w: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 xml:space="preserve"> круж</w:t>
      </w:r>
      <w:r w:rsidR="00B12065" w:rsidRPr="00552273">
        <w:rPr>
          <w:rFonts w:ascii="Times New Roman" w:hAnsi="Times New Roman"/>
          <w:b/>
          <w:bCs/>
          <w:kern w:val="36"/>
          <w:sz w:val="28"/>
          <w:szCs w:val="24"/>
        </w:rPr>
        <w:t>ок.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b/>
          <w:bCs/>
          <w:color w:val="000000"/>
          <w:sz w:val="28"/>
          <w:szCs w:val="24"/>
        </w:rPr>
        <w:t>Возрастные особенности развития детей.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Маленькие дети проводят очень много времени в детском саду. К сожалению, у их родителей не всегда хватает времени регулярно заниматься лечебной гимн</w:t>
      </w:r>
      <w:r w:rsidRPr="00552273">
        <w:rPr>
          <w:rFonts w:ascii="Times New Roman" w:hAnsi="Times New Roman"/>
          <w:color w:val="000000"/>
          <w:sz w:val="28"/>
          <w:szCs w:val="24"/>
        </w:rPr>
        <w:t>а</w:t>
      </w:r>
      <w:r w:rsidRPr="00552273">
        <w:rPr>
          <w:rFonts w:ascii="Times New Roman" w:hAnsi="Times New Roman"/>
          <w:color w:val="000000"/>
          <w:sz w:val="28"/>
          <w:szCs w:val="24"/>
        </w:rPr>
        <w:t>стикой, которая помогает предотвратить плоскостопие и другие заболевания. При этом болезнь у малышей быстро прогрессирует. Появляется плоскостопие из-за слабости мышц и связок ног. Профилактика плоскостопия в детском саду и направлена на укрепление связочного аппарата – нагрузка распределяется равномерно, исключая деформации стопы.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lastRenderedPageBreak/>
        <w:t>В дошкольном возрасте стопа только формируется, поэтому очень важно, чт</w:t>
      </w:r>
      <w:r w:rsidRPr="00552273">
        <w:rPr>
          <w:rFonts w:ascii="Times New Roman" w:hAnsi="Times New Roman"/>
          <w:color w:val="000000"/>
          <w:sz w:val="28"/>
          <w:szCs w:val="24"/>
        </w:rPr>
        <w:t>о</w:t>
      </w:r>
      <w:r w:rsidRPr="00552273">
        <w:rPr>
          <w:rFonts w:ascii="Times New Roman" w:hAnsi="Times New Roman"/>
          <w:color w:val="000000"/>
          <w:sz w:val="28"/>
          <w:szCs w:val="24"/>
        </w:rPr>
        <w:t>бы она приняла правильную форму и не доставляла в дальнейшем неудобств.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Физические упражнения в детском саду составляются с учетом необходимости профилактики заболевания. Разнообразные упражнения (ходьба на разных ст</w:t>
      </w:r>
      <w:r w:rsidRPr="00552273">
        <w:rPr>
          <w:rFonts w:ascii="Times New Roman" w:hAnsi="Times New Roman"/>
          <w:color w:val="000000"/>
          <w:sz w:val="28"/>
          <w:szCs w:val="24"/>
        </w:rPr>
        <w:t>о</w:t>
      </w:r>
      <w:r w:rsidRPr="00552273">
        <w:rPr>
          <w:rFonts w:ascii="Times New Roman" w:hAnsi="Times New Roman"/>
          <w:color w:val="000000"/>
          <w:sz w:val="28"/>
          <w:szCs w:val="24"/>
        </w:rPr>
        <w:t>ронах стоп, приседания, бег, прыжки и т.п.) помогают укрепить двигательный аппарат нижних конечностей. Каждодневная утренняя гимнастика – отличное средство, даже если плоскостопие уже начало проявляться.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 xml:space="preserve">Ребёнок в этом возрасте лет стремится познать себя и другого человека как представителя общества, постепенно начинает осознавать связи и зависимости в социальном поведении </w:t>
      </w:r>
      <w:r w:rsidR="0054050F" w:rsidRPr="00552273">
        <w:rPr>
          <w:rFonts w:ascii="Times New Roman" w:hAnsi="Times New Roman"/>
          <w:color w:val="000000"/>
          <w:sz w:val="28"/>
          <w:szCs w:val="24"/>
        </w:rPr>
        <w:t>и взаимоотношениях детей. В 4-5</w:t>
      </w:r>
      <w:r w:rsidRPr="00552273">
        <w:rPr>
          <w:rFonts w:ascii="Times New Roman" w:hAnsi="Times New Roman"/>
          <w:color w:val="000000"/>
          <w:sz w:val="28"/>
          <w:szCs w:val="24"/>
        </w:rPr>
        <w:t xml:space="preserve"> лет дошкольники совершают положительный нравственный выбор (преимущественно в вообр</w:t>
      </w:r>
      <w:r w:rsidRPr="00552273">
        <w:rPr>
          <w:rFonts w:ascii="Times New Roman" w:hAnsi="Times New Roman"/>
          <w:color w:val="000000"/>
          <w:sz w:val="28"/>
          <w:szCs w:val="24"/>
        </w:rPr>
        <w:t>а</w:t>
      </w:r>
      <w:r w:rsidRPr="00552273">
        <w:rPr>
          <w:rFonts w:ascii="Times New Roman" w:hAnsi="Times New Roman"/>
          <w:color w:val="000000"/>
          <w:sz w:val="28"/>
          <w:szCs w:val="24"/>
        </w:rPr>
        <w:t>жаемом плане). Чаще начинают употреблять и более точный словарь для об</w:t>
      </w:r>
      <w:r w:rsidRPr="00552273">
        <w:rPr>
          <w:rFonts w:ascii="Times New Roman" w:hAnsi="Times New Roman"/>
          <w:color w:val="000000"/>
          <w:sz w:val="28"/>
          <w:szCs w:val="24"/>
        </w:rPr>
        <w:t>о</w:t>
      </w:r>
      <w:r w:rsidRPr="00552273">
        <w:rPr>
          <w:rFonts w:ascii="Times New Roman" w:hAnsi="Times New Roman"/>
          <w:color w:val="000000"/>
          <w:sz w:val="28"/>
          <w:szCs w:val="24"/>
        </w:rPr>
        <w:t>значения моральных понятий.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В этом возрасте в поведении дошкольников формируется возможность само р</w:t>
      </w:r>
      <w:r w:rsidRPr="00552273">
        <w:rPr>
          <w:rFonts w:ascii="Times New Roman" w:hAnsi="Times New Roman"/>
          <w:color w:val="000000"/>
          <w:sz w:val="28"/>
          <w:szCs w:val="24"/>
        </w:rPr>
        <w:t>е</w:t>
      </w:r>
      <w:r w:rsidRPr="00552273">
        <w:rPr>
          <w:rFonts w:ascii="Times New Roman" w:hAnsi="Times New Roman"/>
          <w:color w:val="000000"/>
          <w:sz w:val="28"/>
          <w:szCs w:val="24"/>
        </w:rPr>
        <w:t>гуляции. Это становится возможным благодаря осознанию детьми общеприн</w:t>
      </w:r>
      <w:r w:rsidRPr="00552273">
        <w:rPr>
          <w:rFonts w:ascii="Times New Roman" w:hAnsi="Times New Roman"/>
          <w:color w:val="000000"/>
          <w:sz w:val="28"/>
          <w:szCs w:val="24"/>
        </w:rPr>
        <w:t>я</w:t>
      </w:r>
      <w:r w:rsidRPr="00552273">
        <w:rPr>
          <w:rFonts w:ascii="Times New Roman" w:hAnsi="Times New Roman"/>
          <w:color w:val="000000"/>
          <w:sz w:val="28"/>
          <w:szCs w:val="24"/>
        </w:rPr>
        <w:t>тых норм и правил поведения и обязательности их выполнения. Однако собл</w:t>
      </w:r>
      <w:r w:rsidRPr="00552273">
        <w:rPr>
          <w:rFonts w:ascii="Times New Roman" w:hAnsi="Times New Roman"/>
          <w:color w:val="000000"/>
          <w:sz w:val="28"/>
          <w:szCs w:val="24"/>
        </w:rPr>
        <w:t>ю</w:t>
      </w:r>
      <w:r w:rsidRPr="00552273">
        <w:rPr>
          <w:rFonts w:ascii="Times New Roman" w:hAnsi="Times New Roman"/>
          <w:color w:val="000000"/>
          <w:sz w:val="28"/>
          <w:szCs w:val="24"/>
        </w:rPr>
        <w:t>дение норм (дружно играть, делиться игрушками, контролировать агрессию и т. п., как правило, в этом возрасте возможно лишь во взаимодействии с теми, кто наибол</w:t>
      </w:r>
      <w:r w:rsidR="0054050F" w:rsidRPr="00552273">
        <w:rPr>
          <w:rFonts w:ascii="Times New Roman" w:hAnsi="Times New Roman"/>
          <w:color w:val="000000"/>
          <w:sz w:val="28"/>
          <w:szCs w:val="24"/>
        </w:rPr>
        <w:t>ее симпатичен, с друзьями. В 4-5</w:t>
      </w:r>
      <w:r w:rsidRPr="00552273">
        <w:rPr>
          <w:rFonts w:ascii="Times New Roman" w:hAnsi="Times New Roman"/>
          <w:color w:val="000000"/>
          <w:sz w:val="28"/>
          <w:szCs w:val="24"/>
        </w:rPr>
        <w:t xml:space="preserve"> лет у ребёнка формируется система первичной половой идентичности по существенным признакам.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В игровом взаимодействии существенное место начинает занимать совместное обсуждение правил игры. Дети часто пытаются контролировать действия друг друга. В случаях возникновения конфликтов во время игры дети пытаются р</w:t>
      </w:r>
      <w:r w:rsidRPr="00552273">
        <w:rPr>
          <w:rFonts w:ascii="Times New Roman" w:hAnsi="Times New Roman"/>
          <w:color w:val="000000"/>
          <w:sz w:val="28"/>
          <w:szCs w:val="24"/>
        </w:rPr>
        <w:t>е</w:t>
      </w:r>
      <w:r w:rsidRPr="00552273">
        <w:rPr>
          <w:rFonts w:ascii="Times New Roman" w:hAnsi="Times New Roman"/>
          <w:color w:val="000000"/>
          <w:sz w:val="28"/>
          <w:szCs w:val="24"/>
        </w:rPr>
        <w:t>шать конфликты, ссылаясь на правила.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Более совершенной становится крупная моторика. Появляются сложные дв</w:t>
      </w:r>
      <w:r w:rsidRPr="00552273">
        <w:rPr>
          <w:rFonts w:ascii="Times New Roman" w:hAnsi="Times New Roman"/>
          <w:color w:val="000000"/>
          <w:sz w:val="28"/>
          <w:szCs w:val="24"/>
        </w:rPr>
        <w:t>и</w:t>
      </w:r>
      <w:r w:rsidRPr="00552273">
        <w:rPr>
          <w:rFonts w:ascii="Times New Roman" w:hAnsi="Times New Roman"/>
          <w:color w:val="000000"/>
          <w:sz w:val="28"/>
          <w:szCs w:val="24"/>
        </w:rPr>
        <w:t>жения. Активно формируется осанка детей, правильная манера держаться. Ра</w:t>
      </w:r>
      <w:r w:rsidRPr="00552273">
        <w:rPr>
          <w:rFonts w:ascii="Times New Roman" w:hAnsi="Times New Roman"/>
          <w:color w:val="000000"/>
          <w:sz w:val="28"/>
          <w:szCs w:val="24"/>
        </w:rPr>
        <w:t>з</w:t>
      </w:r>
      <w:r w:rsidRPr="00552273">
        <w:rPr>
          <w:rFonts w:ascii="Times New Roman" w:hAnsi="Times New Roman"/>
          <w:color w:val="000000"/>
          <w:sz w:val="28"/>
          <w:szCs w:val="24"/>
        </w:rPr>
        <w:t>виваются выносливость и силовые качества. Ловкость и развитие мелкой мот</w:t>
      </w:r>
      <w:r w:rsidRPr="00552273">
        <w:rPr>
          <w:rFonts w:ascii="Times New Roman" w:hAnsi="Times New Roman"/>
          <w:color w:val="000000"/>
          <w:sz w:val="28"/>
          <w:szCs w:val="24"/>
        </w:rPr>
        <w:t>о</w:t>
      </w:r>
      <w:r w:rsidRPr="00552273">
        <w:rPr>
          <w:rFonts w:ascii="Times New Roman" w:hAnsi="Times New Roman"/>
          <w:color w:val="000000"/>
          <w:sz w:val="28"/>
          <w:szCs w:val="24"/>
        </w:rPr>
        <w:t>рики проявляются в более высокой степени самостоятельности ребёнка при с</w:t>
      </w:r>
      <w:r w:rsidRPr="00552273">
        <w:rPr>
          <w:rFonts w:ascii="Times New Roman" w:hAnsi="Times New Roman"/>
          <w:color w:val="000000"/>
          <w:sz w:val="28"/>
          <w:szCs w:val="24"/>
        </w:rPr>
        <w:t>а</w:t>
      </w:r>
      <w:r w:rsidRPr="00552273">
        <w:rPr>
          <w:rFonts w:ascii="Times New Roman" w:hAnsi="Times New Roman"/>
          <w:color w:val="000000"/>
          <w:sz w:val="28"/>
          <w:szCs w:val="24"/>
        </w:rPr>
        <w:t>мообслуживании: дети практически не нуждаются в помощи взрослого, когда одеваются и обуваются.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К 5 годам они обладают довольно большим запасом представлений об окр</w:t>
      </w:r>
      <w:r w:rsidRPr="00552273">
        <w:rPr>
          <w:rFonts w:ascii="Times New Roman" w:hAnsi="Times New Roman"/>
          <w:color w:val="000000"/>
          <w:sz w:val="28"/>
          <w:szCs w:val="24"/>
        </w:rPr>
        <w:t>у</w:t>
      </w:r>
      <w:r w:rsidRPr="00552273">
        <w:rPr>
          <w:rFonts w:ascii="Times New Roman" w:hAnsi="Times New Roman"/>
          <w:color w:val="000000"/>
          <w:sz w:val="28"/>
          <w:szCs w:val="24"/>
        </w:rPr>
        <w:t>жающем, которые получают благодаря своей активности, стремлению задавать вопросы и экспериментировать.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Внимание детей становится более устойчивым и произвольным. Ребёнок этого возраста уже способен действовать по правилу, которое задаётся взрослым. Объём памяти изменяется не существенно. Улучшается её устойчивость. Для запоминания дети уже могут использовать несложные приёмы и средства.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Ведущее значение приобретает наглядно-образное мышление. Дети реже пр</w:t>
      </w:r>
      <w:r w:rsidRPr="00552273">
        <w:rPr>
          <w:rFonts w:ascii="Times New Roman" w:hAnsi="Times New Roman"/>
          <w:color w:val="000000"/>
          <w:sz w:val="28"/>
          <w:szCs w:val="24"/>
        </w:rPr>
        <w:t>и</w:t>
      </w:r>
      <w:r w:rsidRPr="00552273">
        <w:rPr>
          <w:rFonts w:ascii="Times New Roman" w:hAnsi="Times New Roman"/>
          <w:color w:val="000000"/>
          <w:sz w:val="28"/>
          <w:szCs w:val="24"/>
        </w:rPr>
        <w:t>бегают к наглядно-действенному мышлению (только в тех случаях, когда сложно без практических проб выявить необходимые связи). Развивается пр</w:t>
      </w:r>
      <w:r w:rsidRPr="00552273">
        <w:rPr>
          <w:rFonts w:ascii="Times New Roman" w:hAnsi="Times New Roman"/>
          <w:color w:val="000000"/>
          <w:sz w:val="28"/>
          <w:szCs w:val="24"/>
        </w:rPr>
        <w:t>о</w:t>
      </w:r>
      <w:r w:rsidRPr="00552273">
        <w:rPr>
          <w:rFonts w:ascii="Times New Roman" w:hAnsi="Times New Roman"/>
          <w:color w:val="000000"/>
          <w:sz w:val="28"/>
          <w:szCs w:val="24"/>
        </w:rPr>
        <w:t>гностическая функция мышления.</w:t>
      </w:r>
    </w:p>
    <w:p w:rsidR="00C64DCB" w:rsidRPr="00552273" w:rsidRDefault="00C64DCB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Для детей этого возраста становится нормой правильное произношение звуков. Ребёнок шестого года жизни свободно использует средства интонационной в</w:t>
      </w:r>
      <w:r w:rsidRPr="00552273">
        <w:rPr>
          <w:rFonts w:ascii="Times New Roman" w:hAnsi="Times New Roman"/>
          <w:color w:val="000000"/>
          <w:sz w:val="28"/>
          <w:szCs w:val="24"/>
        </w:rPr>
        <w:t>ы</w:t>
      </w:r>
      <w:r w:rsidRPr="00552273">
        <w:rPr>
          <w:rFonts w:ascii="Times New Roman" w:hAnsi="Times New Roman"/>
          <w:color w:val="000000"/>
          <w:sz w:val="28"/>
          <w:szCs w:val="24"/>
        </w:rPr>
        <w:t>разительности. Дети начинают употреблять обобщающие слова, синонимы, а</w:t>
      </w:r>
      <w:r w:rsidRPr="00552273">
        <w:rPr>
          <w:rFonts w:ascii="Times New Roman" w:hAnsi="Times New Roman"/>
          <w:color w:val="000000"/>
          <w:sz w:val="28"/>
          <w:szCs w:val="24"/>
        </w:rPr>
        <w:t>н</w:t>
      </w:r>
      <w:r w:rsidRPr="00552273">
        <w:rPr>
          <w:rFonts w:ascii="Times New Roman" w:hAnsi="Times New Roman"/>
          <w:color w:val="000000"/>
          <w:sz w:val="28"/>
          <w:szCs w:val="24"/>
        </w:rPr>
        <w:t>тонимы, многозначные слова. Дети учатся самостоятельно строить игровые и деловые диалоги, соблюдая правила речевого этикета.</w:t>
      </w:r>
    </w:p>
    <w:p w:rsidR="00C64DCB" w:rsidRPr="00552273" w:rsidRDefault="00C64DCB" w:rsidP="00552273">
      <w:pPr>
        <w:shd w:val="clear" w:color="auto" w:fill="FFFFFF"/>
        <w:spacing w:after="0" w:line="240" w:lineRule="auto"/>
        <w:ind w:firstLine="30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b/>
          <w:bCs/>
          <w:color w:val="000000"/>
          <w:sz w:val="28"/>
          <w:szCs w:val="24"/>
        </w:rPr>
        <w:lastRenderedPageBreak/>
        <w:t>Быстрая утомляемость</w:t>
      </w:r>
      <w:r w:rsidRPr="00552273">
        <w:rPr>
          <w:rFonts w:ascii="Times New Roman" w:hAnsi="Times New Roman"/>
          <w:color w:val="000000"/>
          <w:sz w:val="28"/>
          <w:szCs w:val="24"/>
        </w:rPr>
        <w:t>. Несмотря на то что дети этого возраста активны, полны энтузиазма и сил, их энергия имеет свойство быстро и неожиданно исч</w:t>
      </w:r>
      <w:r w:rsidRPr="00552273">
        <w:rPr>
          <w:rFonts w:ascii="Times New Roman" w:hAnsi="Times New Roman"/>
          <w:color w:val="000000"/>
          <w:sz w:val="28"/>
          <w:szCs w:val="24"/>
        </w:rPr>
        <w:t>е</w:t>
      </w:r>
      <w:r w:rsidRPr="00552273">
        <w:rPr>
          <w:rFonts w:ascii="Times New Roman" w:hAnsi="Times New Roman"/>
          <w:color w:val="000000"/>
          <w:sz w:val="28"/>
          <w:szCs w:val="24"/>
        </w:rPr>
        <w:t>зать. Вы не раз замечали, как ребенок быстро отключается вечером, с трудом идет мыться и чистить зубы перед сном. Дети этого возраста склонны к двум крайностям: они доходят до предела, как в играх, так и в усталости. Поэтому желательно не допускать таких изматывающих состояний, все должно быть в меру. Избыточная физическая активность приводит к повышенной возбудим</w:t>
      </w:r>
      <w:r w:rsidRPr="00552273">
        <w:rPr>
          <w:rFonts w:ascii="Times New Roman" w:hAnsi="Times New Roman"/>
          <w:color w:val="000000"/>
          <w:sz w:val="28"/>
          <w:szCs w:val="24"/>
        </w:rPr>
        <w:t>о</w:t>
      </w:r>
      <w:r w:rsidRPr="00552273">
        <w:rPr>
          <w:rFonts w:ascii="Times New Roman" w:hAnsi="Times New Roman"/>
          <w:color w:val="000000"/>
          <w:sz w:val="28"/>
          <w:szCs w:val="24"/>
        </w:rPr>
        <w:t>сти нервной системы ребенка. Избегайте активных игр перед сном, старайтесь чередовать подвижные игры со спокойными занятиями. Также важно знать, что утомляемость у детей проходит гораздо быстрее, чем у взрослых. Им достато</w:t>
      </w:r>
      <w:r w:rsidRPr="00552273">
        <w:rPr>
          <w:rFonts w:ascii="Times New Roman" w:hAnsi="Times New Roman"/>
          <w:color w:val="000000"/>
          <w:sz w:val="28"/>
          <w:szCs w:val="24"/>
        </w:rPr>
        <w:t>ч</w:t>
      </w:r>
      <w:r w:rsidRPr="00552273">
        <w:rPr>
          <w:rFonts w:ascii="Times New Roman" w:hAnsi="Times New Roman"/>
          <w:color w:val="000000"/>
          <w:sz w:val="28"/>
          <w:szCs w:val="24"/>
        </w:rPr>
        <w:t>но 10—15 минут, чтобы восстановить свои силы, спокойно посидеть, перек</w:t>
      </w:r>
      <w:r w:rsidRPr="00552273">
        <w:rPr>
          <w:rFonts w:ascii="Times New Roman" w:hAnsi="Times New Roman"/>
          <w:color w:val="000000"/>
          <w:sz w:val="28"/>
          <w:szCs w:val="24"/>
        </w:rPr>
        <w:t>у</w:t>
      </w:r>
      <w:r w:rsidRPr="00552273">
        <w:rPr>
          <w:rFonts w:ascii="Times New Roman" w:hAnsi="Times New Roman"/>
          <w:color w:val="000000"/>
          <w:sz w:val="28"/>
          <w:szCs w:val="24"/>
        </w:rPr>
        <w:t>сить и с новыми силами окунуться в жизнь.</w:t>
      </w:r>
    </w:p>
    <w:p w:rsidR="00C64DCB" w:rsidRPr="00552273" w:rsidRDefault="00C64DCB" w:rsidP="00552273">
      <w:pPr>
        <w:shd w:val="clear" w:color="auto" w:fill="FFFFFF"/>
        <w:spacing w:after="0" w:line="240" w:lineRule="auto"/>
        <w:ind w:firstLine="30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b/>
          <w:bCs/>
          <w:color w:val="000000"/>
          <w:sz w:val="28"/>
          <w:szCs w:val="24"/>
        </w:rPr>
        <w:t> В чем причина быстрой утомляемости ребенка?</w:t>
      </w:r>
    </w:p>
    <w:p w:rsidR="00C64DCB" w:rsidRPr="00552273" w:rsidRDefault="00C64DCB" w:rsidP="00552273">
      <w:pPr>
        <w:shd w:val="clear" w:color="auto" w:fill="FFFFFF"/>
        <w:spacing w:after="0" w:line="240" w:lineRule="auto"/>
        <w:ind w:firstLine="30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Это явление объясняется особенностями сердечно-сосудистой системы у д</w:t>
      </w:r>
      <w:r w:rsidRPr="00552273">
        <w:rPr>
          <w:rFonts w:ascii="Times New Roman" w:hAnsi="Times New Roman"/>
          <w:color w:val="000000"/>
          <w:sz w:val="28"/>
          <w:szCs w:val="24"/>
        </w:rPr>
        <w:t>е</w:t>
      </w:r>
      <w:r w:rsidRPr="00552273">
        <w:rPr>
          <w:rFonts w:ascii="Times New Roman" w:hAnsi="Times New Roman"/>
          <w:color w:val="000000"/>
          <w:sz w:val="28"/>
          <w:szCs w:val="24"/>
        </w:rPr>
        <w:t>тей. Скорость кровообращения у них выше, чем у взрослых. Это связано с тем, что сосуды у детей шире, объем крови относительно массы, тела больше, круг движения крови короче — все это приводит к легкому нарушению сердечных ритмов, особенно во время продолжительных физических нагрузок.</w:t>
      </w:r>
    </w:p>
    <w:p w:rsidR="00C64DCB" w:rsidRPr="00552273" w:rsidRDefault="00C64DCB" w:rsidP="00552273">
      <w:pPr>
        <w:shd w:val="clear" w:color="auto" w:fill="FFFFFF"/>
        <w:spacing w:after="0" w:line="240" w:lineRule="auto"/>
        <w:ind w:firstLine="30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b/>
          <w:bCs/>
          <w:color w:val="000000"/>
          <w:sz w:val="28"/>
          <w:szCs w:val="24"/>
        </w:rPr>
        <w:t xml:space="preserve">Развитие </w:t>
      </w:r>
      <w:proofErr w:type="spellStart"/>
      <w:r w:rsidRPr="00552273">
        <w:rPr>
          <w:rFonts w:ascii="Times New Roman" w:hAnsi="Times New Roman"/>
          <w:b/>
          <w:bCs/>
          <w:color w:val="000000"/>
          <w:sz w:val="28"/>
          <w:szCs w:val="24"/>
        </w:rPr>
        <w:t>опорно</w:t>
      </w:r>
      <w:proofErr w:type="spellEnd"/>
      <w:r w:rsidRPr="00552273">
        <w:rPr>
          <w:rFonts w:ascii="Times New Roman" w:hAnsi="Times New Roman"/>
          <w:b/>
          <w:bCs/>
          <w:color w:val="000000"/>
          <w:sz w:val="28"/>
          <w:szCs w:val="24"/>
        </w:rPr>
        <w:t xml:space="preserve"> – двигательного аппарата.</w:t>
      </w:r>
    </w:p>
    <w:p w:rsidR="00C64DCB" w:rsidRPr="00552273" w:rsidRDefault="00531B64" w:rsidP="00552273">
      <w:pPr>
        <w:shd w:val="clear" w:color="auto" w:fill="FFFFFF"/>
        <w:spacing w:after="0" w:line="240" w:lineRule="auto"/>
        <w:ind w:firstLine="30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В возрасте 4—6</w:t>
      </w:r>
      <w:r w:rsidR="00C64DCB" w:rsidRPr="00552273">
        <w:rPr>
          <w:rFonts w:ascii="Times New Roman" w:hAnsi="Times New Roman"/>
          <w:color w:val="000000"/>
          <w:sz w:val="28"/>
          <w:szCs w:val="24"/>
        </w:rPr>
        <w:t xml:space="preserve"> лет у детей идет активное формирование опорно-двигательного аппарата. На что следует обратить внимание в этот период?</w:t>
      </w:r>
    </w:p>
    <w:p w:rsidR="00C64DCB" w:rsidRPr="00552273" w:rsidRDefault="00C64DCB" w:rsidP="0055227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У ребенка идет процесс окостенения хрящевой ткани. Его кости пока что гибкие и эластичные, связки и мышцы еще слабо развиты. Он до</w:t>
      </w:r>
      <w:r w:rsidRPr="00552273">
        <w:rPr>
          <w:rFonts w:ascii="Times New Roman" w:hAnsi="Times New Roman"/>
          <w:color w:val="000000"/>
          <w:sz w:val="28"/>
          <w:szCs w:val="24"/>
        </w:rPr>
        <w:t>с</w:t>
      </w:r>
      <w:r w:rsidRPr="00552273">
        <w:rPr>
          <w:rFonts w:ascii="Times New Roman" w:hAnsi="Times New Roman"/>
          <w:color w:val="000000"/>
          <w:sz w:val="28"/>
          <w:szCs w:val="24"/>
        </w:rPr>
        <w:t>таточно легко может получить травму конечностей. Физические н</w:t>
      </w:r>
      <w:r w:rsidRPr="00552273">
        <w:rPr>
          <w:rFonts w:ascii="Times New Roman" w:hAnsi="Times New Roman"/>
          <w:color w:val="000000"/>
          <w:sz w:val="28"/>
          <w:szCs w:val="24"/>
        </w:rPr>
        <w:t>а</w:t>
      </w:r>
      <w:r w:rsidRPr="00552273">
        <w:rPr>
          <w:rFonts w:ascii="Times New Roman" w:hAnsi="Times New Roman"/>
          <w:color w:val="000000"/>
          <w:sz w:val="28"/>
          <w:szCs w:val="24"/>
        </w:rPr>
        <w:t>грузки должны быть направлены на общее развитие организма ребе</w:t>
      </w:r>
      <w:r w:rsidRPr="00552273">
        <w:rPr>
          <w:rFonts w:ascii="Times New Roman" w:hAnsi="Times New Roman"/>
          <w:color w:val="000000"/>
          <w:sz w:val="28"/>
          <w:szCs w:val="24"/>
        </w:rPr>
        <w:t>н</w:t>
      </w:r>
      <w:r w:rsidRPr="00552273">
        <w:rPr>
          <w:rFonts w:ascii="Times New Roman" w:hAnsi="Times New Roman"/>
          <w:color w:val="000000"/>
          <w:sz w:val="28"/>
          <w:szCs w:val="24"/>
        </w:rPr>
        <w:t>ка.</w:t>
      </w:r>
    </w:p>
    <w:p w:rsidR="00C64DCB" w:rsidRPr="00552273" w:rsidRDefault="00C64DCB" w:rsidP="0055227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Следите за осанкой ребенка: как он ходит, сидит за столом, перед т</w:t>
      </w:r>
      <w:r w:rsidRPr="00552273">
        <w:rPr>
          <w:rFonts w:ascii="Times New Roman" w:hAnsi="Times New Roman"/>
          <w:color w:val="000000"/>
          <w:sz w:val="28"/>
          <w:szCs w:val="24"/>
        </w:rPr>
        <w:t>е</w:t>
      </w:r>
      <w:r w:rsidRPr="00552273">
        <w:rPr>
          <w:rFonts w:ascii="Times New Roman" w:hAnsi="Times New Roman"/>
          <w:color w:val="000000"/>
          <w:sz w:val="28"/>
          <w:szCs w:val="24"/>
        </w:rPr>
        <w:t>левизором, рассматривает иллюстрации в книге, читает, рисует. Сп</w:t>
      </w:r>
      <w:r w:rsidRPr="00552273">
        <w:rPr>
          <w:rFonts w:ascii="Times New Roman" w:hAnsi="Times New Roman"/>
          <w:color w:val="000000"/>
          <w:sz w:val="28"/>
          <w:szCs w:val="24"/>
        </w:rPr>
        <w:t>е</w:t>
      </w:r>
      <w:r w:rsidRPr="00552273">
        <w:rPr>
          <w:rFonts w:ascii="Times New Roman" w:hAnsi="Times New Roman"/>
          <w:color w:val="000000"/>
          <w:sz w:val="28"/>
          <w:szCs w:val="24"/>
        </w:rPr>
        <w:t>циалисты говорят о том, что предрасположенность к сколиозу и др</w:t>
      </w:r>
      <w:r w:rsidRPr="00552273">
        <w:rPr>
          <w:rFonts w:ascii="Times New Roman" w:hAnsi="Times New Roman"/>
          <w:color w:val="000000"/>
          <w:sz w:val="28"/>
          <w:szCs w:val="24"/>
        </w:rPr>
        <w:t>у</w:t>
      </w:r>
      <w:r w:rsidRPr="00552273">
        <w:rPr>
          <w:rFonts w:ascii="Times New Roman" w:hAnsi="Times New Roman"/>
          <w:color w:val="000000"/>
          <w:sz w:val="28"/>
          <w:szCs w:val="24"/>
        </w:rPr>
        <w:t>гим заболеваниям позвоночника зарождаются не в младшем школьном возрасте, а намного раньше — в дошкольный период, когда родители не слишком обращают внимание на эту проблему.</w:t>
      </w:r>
    </w:p>
    <w:p w:rsidR="00C64DCB" w:rsidRPr="00552273" w:rsidRDefault="00C64DCB" w:rsidP="0055227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Следует заботиться о полноценном питании ребенка. В его рационе должно быть достаточное количество строительного материала, бе</w:t>
      </w:r>
      <w:r w:rsidRPr="00552273">
        <w:rPr>
          <w:rFonts w:ascii="Times New Roman" w:hAnsi="Times New Roman"/>
          <w:color w:val="000000"/>
          <w:sz w:val="28"/>
          <w:szCs w:val="24"/>
        </w:rPr>
        <w:t>л</w:t>
      </w:r>
      <w:r w:rsidRPr="00552273">
        <w:rPr>
          <w:rFonts w:ascii="Times New Roman" w:hAnsi="Times New Roman"/>
          <w:color w:val="000000"/>
          <w:sz w:val="28"/>
          <w:szCs w:val="24"/>
        </w:rPr>
        <w:t>ков животного и растительного происхождения, а также витаминов и минеральных веществ (в особенности кальция и магния -для укрепл</w:t>
      </w:r>
      <w:r w:rsidRPr="00552273">
        <w:rPr>
          <w:rFonts w:ascii="Times New Roman" w:hAnsi="Times New Roman"/>
          <w:color w:val="000000"/>
          <w:sz w:val="28"/>
          <w:szCs w:val="24"/>
        </w:rPr>
        <w:t>е</w:t>
      </w:r>
      <w:r w:rsidRPr="00552273">
        <w:rPr>
          <w:rFonts w:ascii="Times New Roman" w:hAnsi="Times New Roman"/>
          <w:color w:val="000000"/>
          <w:sz w:val="28"/>
          <w:szCs w:val="24"/>
        </w:rPr>
        <w:t>ния костной ткани).</w:t>
      </w:r>
    </w:p>
    <w:p w:rsidR="00C64DCB" w:rsidRPr="00552273" w:rsidRDefault="00C64DCB" w:rsidP="00552273">
      <w:pPr>
        <w:shd w:val="clear" w:color="auto" w:fill="FFFFFF"/>
        <w:spacing w:after="0" w:line="240" w:lineRule="auto"/>
        <w:ind w:firstLine="30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b/>
          <w:bCs/>
          <w:color w:val="000000"/>
          <w:sz w:val="28"/>
          <w:szCs w:val="24"/>
        </w:rPr>
        <w:t>Особенности развития центральной нервной системы.</w:t>
      </w:r>
      <w:r w:rsidRPr="00552273">
        <w:rPr>
          <w:rFonts w:ascii="Times New Roman" w:hAnsi="Times New Roman"/>
          <w:color w:val="000000"/>
          <w:sz w:val="28"/>
          <w:szCs w:val="24"/>
        </w:rPr>
        <w:t> Сила нервных процессов в этом возрастном периоде еще недостаточно развита. При этом пр</w:t>
      </w:r>
      <w:r w:rsidRPr="00552273">
        <w:rPr>
          <w:rFonts w:ascii="Times New Roman" w:hAnsi="Times New Roman"/>
          <w:color w:val="000000"/>
          <w:sz w:val="28"/>
          <w:szCs w:val="24"/>
        </w:rPr>
        <w:t>о</w:t>
      </w:r>
      <w:r w:rsidRPr="00552273">
        <w:rPr>
          <w:rFonts w:ascii="Times New Roman" w:hAnsi="Times New Roman"/>
          <w:color w:val="000000"/>
          <w:sz w:val="28"/>
          <w:szCs w:val="24"/>
        </w:rPr>
        <w:t>цессы возбуждения преобладают над процессами торможения. Дети в этом во</w:t>
      </w:r>
      <w:r w:rsidRPr="00552273">
        <w:rPr>
          <w:rFonts w:ascii="Times New Roman" w:hAnsi="Times New Roman"/>
          <w:color w:val="000000"/>
          <w:sz w:val="28"/>
          <w:szCs w:val="24"/>
        </w:rPr>
        <w:t>з</w:t>
      </w:r>
      <w:r w:rsidRPr="00552273">
        <w:rPr>
          <w:rFonts w:ascii="Times New Roman" w:hAnsi="Times New Roman"/>
          <w:color w:val="000000"/>
          <w:sz w:val="28"/>
          <w:szCs w:val="24"/>
        </w:rPr>
        <w:t>расте отличаются неусидчивостью, повышенной возбудимостью, невнимател</w:t>
      </w:r>
      <w:r w:rsidRPr="00552273">
        <w:rPr>
          <w:rFonts w:ascii="Times New Roman" w:hAnsi="Times New Roman"/>
          <w:color w:val="000000"/>
          <w:sz w:val="28"/>
          <w:szCs w:val="24"/>
        </w:rPr>
        <w:t>ь</w:t>
      </w:r>
      <w:r w:rsidRPr="00552273">
        <w:rPr>
          <w:rFonts w:ascii="Times New Roman" w:hAnsi="Times New Roman"/>
          <w:color w:val="000000"/>
          <w:sz w:val="28"/>
          <w:szCs w:val="24"/>
        </w:rPr>
        <w:t>ностью. Они с трудом выполняют однообразные задания. Их движения нередко спонтанны, хаотичны, нерациональны. На выполнение какого-нибудь задания они затрачивают много энергии, потому что одновременно задействуют разные группы мышц.</w:t>
      </w:r>
    </w:p>
    <w:p w:rsidR="005433F5" w:rsidRPr="00552273" w:rsidRDefault="000E1C07" w:rsidP="0055227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 xml:space="preserve">             </w:t>
      </w:r>
    </w:p>
    <w:p w:rsidR="007B509F" w:rsidRPr="00552273" w:rsidRDefault="007B509F" w:rsidP="00552273">
      <w:pPr>
        <w:spacing w:line="240" w:lineRule="auto"/>
        <w:rPr>
          <w:rFonts w:ascii="Times New Roman" w:hAnsi="Times New Roman"/>
          <w:b/>
          <w:sz w:val="28"/>
          <w:szCs w:val="24"/>
        </w:rPr>
      </w:pPr>
      <w:r w:rsidRPr="00552273">
        <w:rPr>
          <w:rFonts w:ascii="Times New Roman" w:hAnsi="Times New Roman"/>
          <w:b/>
          <w:sz w:val="28"/>
          <w:szCs w:val="24"/>
        </w:rPr>
        <w:lastRenderedPageBreak/>
        <w:t xml:space="preserve">2.3 Способы и направления поддержки детской инициативы </w:t>
      </w:r>
    </w:p>
    <w:p w:rsidR="007B509F" w:rsidRPr="00552273" w:rsidRDefault="007B509F" w:rsidP="005F5831">
      <w:pPr>
        <w:spacing w:line="240" w:lineRule="auto"/>
        <w:ind w:firstLine="708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Кружковая работа позволяет ребенку удовлетворить свои интересы, пр</w:t>
      </w:r>
      <w:r w:rsidRPr="00552273">
        <w:rPr>
          <w:rFonts w:ascii="Times New Roman" w:hAnsi="Times New Roman"/>
          <w:sz w:val="28"/>
          <w:szCs w:val="24"/>
        </w:rPr>
        <w:t>о</w:t>
      </w:r>
      <w:r w:rsidRPr="00552273">
        <w:rPr>
          <w:rFonts w:ascii="Times New Roman" w:hAnsi="Times New Roman"/>
          <w:sz w:val="28"/>
          <w:szCs w:val="24"/>
        </w:rPr>
        <w:t>явить инициативу и творческое самовыражение, получив при этом современное качественное образование</w:t>
      </w:r>
    </w:p>
    <w:p w:rsidR="007B509F" w:rsidRPr="00552273" w:rsidRDefault="007B509F" w:rsidP="0055227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b/>
          <w:bCs/>
          <w:sz w:val="28"/>
          <w:szCs w:val="24"/>
        </w:rPr>
        <w:t>Средняя группа (4-5 лет)</w:t>
      </w:r>
    </w:p>
    <w:p w:rsidR="007B509F" w:rsidRPr="00552273" w:rsidRDefault="007B509F" w:rsidP="00552273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  <w:u w:val="single"/>
        </w:rPr>
        <w:t>Приоритетная сфера проявления детской инициативы:</w:t>
      </w:r>
    </w:p>
    <w:p w:rsidR="007B509F" w:rsidRPr="00552273" w:rsidRDefault="007B509F" w:rsidP="00552273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-</w:t>
      </w:r>
      <w:proofErr w:type="spellStart"/>
      <w:r w:rsidRPr="00552273">
        <w:rPr>
          <w:rFonts w:ascii="Times New Roman" w:hAnsi="Times New Roman"/>
          <w:sz w:val="28"/>
          <w:szCs w:val="24"/>
        </w:rPr>
        <w:t>внеситуативно</w:t>
      </w:r>
      <w:proofErr w:type="spellEnd"/>
      <w:r w:rsidRPr="00552273">
        <w:rPr>
          <w:rFonts w:ascii="Times New Roman" w:hAnsi="Times New Roman"/>
          <w:sz w:val="28"/>
          <w:szCs w:val="24"/>
        </w:rPr>
        <w:t xml:space="preserve"> – личностное общение </w:t>
      </w:r>
      <w:proofErr w:type="gramStart"/>
      <w:r w:rsidRPr="00552273">
        <w:rPr>
          <w:rFonts w:ascii="Times New Roman" w:hAnsi="Times New Roman"/>
          <w:sz w:val="28"/>
          <w:szCs w:val="24"/>
        </w:rPr>
        <w:t>со</w:t>
      </w:r>
      <w:proofErr w:type="gramEnd"/>
      <w:r w:rsidRPr="00552273">
        <w:rPr>
          <w:rFonts w:ascii="Times New Roman" w:hAnsi="Times New Roman"/>
          <w:sz w:val="28"/>
          <w:szCs w:val="24"/>
        </w:rPr>
        <w:t xml:space="preserve"> взрослыми и сверстниками,</w:t>
      </w:r>
    </w:p>
    <w:p w:rsidR="007B509F" w:rsidRPr="00552273" w:rsidRDefault="007B509F" w:rsidP="00552273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-информационно познавательная инициатива.</w:t>
      </w:r>
    </w:p>
    <w:p w:rsidR="007B509F" w:rsidRPr="00552273" w:rsidRDefault="007B509F" w:rsidP="00552273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7B509F" w:rsidRPr="00552273" w:rsidRDefault="007B509F" w:rsidP="0055227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Для поддержки детской инициативы необходимо:</w:t>
      </w:r>
    </w:p>
    <w:p w:rsidR="007B509F" w:rsidRPr="00552273" w:rsidRDefault="007B509F" w:rsidP="0055227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 xml:space="preserve"> Положительное влияние музыки проявляется в улучшении двигательной реа</w:t>
      </w:r>
      <w:r w:rsidRPr="00552273">
        <w:rPr>
          <w:rFonts w:ascii="Times New Roman" w:hAnsi="Times New Roman"/>
          <w:sz w:val="28"/>
          <w:szCs w:val="24"/>
        </w:rPr>
        <w:t>к</w:t>
      </w:r>
      <w:r w:rsidRPr="00552273">
        <w:rPr>
          <w:rFonts w:ascii="Times New Roman" w:hAnsi="Times New Roman"/>
          <w:sz w:val="28"/>
          <w:szCs w:val="24"/>
        </w:rPr>
        <w:t>ции, развитии музыкальных способностей, накоплении знаний. Музыка актив</w:t>
      </w:r>
      <w:r w:rsidRPr="00552273">
        <w:rPr>
          <w:rFonts w:ascii="Times New Roman" w:hAnsi="Times New Roman"/>
          <w:sz w:val="28"/>
          <w:szCs w:val="24"/>
        </w:rPr>
        <w:t>и</w:t>
      </w:r>
      <w:r w:rsidRPr="00552273">
        <w:rPr>
          <w:rFonts w:ascii="Times New Roman" w:hAnsi="Times New Roman"/>
          <w:sz w:val="28"/>
          <w:szCs w:val="24"/>
        </w:rPr>
        <w:t>зирует волевые усилия, вызывает сильные эмоциональные переживания и стремление к творчеству. Конкретные задачи музыкально-ритмического обуч</w:t>
      </w:r>
      <w:r w:rsidRPr="00552273">
        <w:rPr>
          <w:rFonts w:ascii="Times New Roman" w:hAnsi="Times New Roman"/>
          <w:sz w:val="28"/>
          <w:szCs w:val="24"/>
        </w:rPr>
        <w:t>е</w:t>
      </w:r>
      <w:r w:rsidRPr="00552273">
        <w:rPr>
          <w:rFonts w:ascii="Times New Roman" w:hAnsi="Times New Roman"/>
          <w:sz w:val="28"/>
          <w:szCs w:val="24"/>
        </w:rPr>
        <w:t>ния состоят в том, чтобы научить детей:</w:t>
      </w:r>
    </w:p>
    <w:p w:rsidR="007B509F" w:rsidRPr="00552273" w:rsidRDefault="007B509F" w:rsidP="00552273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выполнять комплексы специальных упражнений, направленных на фо</w:t>
      </w:r>
      <w:r w:rsidRPr="00552273">
        <w:rPr>
          <w:rFonts w:ascii="Times New Roman" w:hAnsi="Times New Roman"/>
          <w:sz w:val="28"/>
          <w:szCs w:val="24"/>
        </w:rPr>
        <w:t>р</w:t>
      </w:r>
      <w:r w:rsidRPr="00552273">
        <w:rPr>
          <w:rFonts w:ascii="Times New Roman" w:hAnsi="Times New Roman"/>
          <w:sz w:val="28"/>
          <w:szCs w:val="24"/>
        </w:rPr>
        <w:t>мирование правильной осанки, профилактику плоскостопия, развитие систем дыхания и кровообращения;</w:t>
      </w:r>
    </w:p>
    <w:p w:rsidR="007B509F" w:rsidRPr="00552273" w:rsidRDefault="007B509F" w:rsidP="00552273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выполнять жизненно важные двигательные навыки и умения, необход</w:t>
      </w:r>
      <w:r w:rsidRPr="00552273">
        <w:rPr>
          <w:rFonts w:ascii="Times New Roman" w:hAnsi="Times New Roman"/>
          <w:sz w:val="28"/>
          <w:szCs w:val="24"/>
        </w:rPr>
        <w:t>и</w:t>
      </w:r>
      <w:r w:rsidRPr="00552273">
        <w:rPr>
          <w:rFonts w:ascii="Times New Roman" w:hAnsi="Times New Roman"/>
          <w:sz w:val="28"/>
          <w:szCs w:val="24"/>
        </w:rPr>
        <w:t>мые для жизнедеятельности каждого человека: бегать и прыгать разли</w:t>
      </w:r>
      <w:r w:rsidRPr="00552273">
        <w:rPr>
          <w:rFonts w:ascii="Times New Roman" w:hAnsi="Times New Roman"/>
          <w:sz w:val="28"/>
          <w:szCs w:val="24"/>
        </w:rPr>
        <w:t>ч</w:t>
      </w:r>
      <w:r w:rsidRPr="00552273">
        <w:rPr>
          <w:rFonts w:ascii="Times New Roman" w:hAnsi="Times New Roman"/>
          <w:sz w:val="28"/>
          <w:szCs w:val="24"/>
        </w:rPr>
        <w:t>ными способами; метать и бросать мячи; лазать и перелезать через пр</w:t>
      </w:r>
      <w:r w:rsidRPr="00552273">
        <w:rPr>
          <w:rFonts w:ascii="Times New Roman" w:hAnsi="Times New Roman"/>
          <w:sz w:val="28"/>
          <w:szCs w:val="24"/>
        </w:rPr>
        <w:t>е</w:t>
      </w:r>
      <w:r w:rsidRPr="00552273">
        <w:rPr>
          <w:rFonts w:ascii="Times New Roman" w:hAnsi="Times New Roman"/>
          <w:sz w:val="28"/>
          <w:szCs w:val="24"/>
        </w:rPr>
        <w:t>пятствия;</w:t>
      </w:r>
    </w:p>
    <w:p w:rsidR="007B509F" w:rsidRPr="00552273" w:rsidRDefault="007B509F" w:rsidP="00552273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уважать индивидуальные вкусы и привычки детей;</w:t>
      </w:r>
    </w:p>
    <w:p w:rsidR="007B509F" w:rsidRPr="00552273" w:rsidRDefault="007B509F" w:rsidP="00552273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 xml:space="preserve"> способствовать приобретению необходимых знаний, умений и навыков, фо</w:t>
      </w:r>
      <w:r w:rsidRPr="00552273">
        <w:rPr>
          <w:rFonts w:ascii="Times New Roman" w:hAnsi="Times New Roman"/>
          <w:sz w:val="28"/>
          <w:szCs w:val="24"/>
        </w:rPr>
        <w:t>р</w:t>
      </w:r>
      <w:r w:rsidRPr="00552273">
        <w:rPr>
          <w:rFonts w:ascii="Times New Roman" w:hAnsi="Times New Roman"/>
          <w:sz w:val="28"/>
          <w:szCs w:val="24"/>
        </w:rPr>
        <w:t>мировать нравственные и волевые качества создавать условия для разнообра</w:t>
      </w:r>
      <w:r w:rsidRPr="00552273">
        <w:rPr>
          <w:rFonts w:ascii="Times New Roman" w:hAnsi="Times New Roman"/>
          <w:sz w:val="28"/>
          <w:szCs w:val="24"/>
        </w:rPr>
        <w:t>з</w:t>
      </w:r>
      <w:r w:rsidRPr="00552273">
        <w:rPr>
          <w:rFonts w:ascii="Times New Roman" w:hAnsi="Times New Roman"/>
          <w:sz w:val="28"/>
          <w:szCs w:val="24"/>
        </w:rPr>
        <w:t>ной самостоятельной творческой деятельности детей;</w:t>
      </w:r>
    </w:p>
    <w:p w:rsidR="007B509F" w:rsidRPr="00552273" w:rsidRDefault="007B509F" w:rsidP="00552273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при необходимости помогать детям в решении проблем организации игры;</w:t>
      </w:r>
    </w:p>
    <w:p w:rsidR="007B509F" w:rsidRPr="00552273" w:rsidRDefault="007B509F" w:rsidP="00552273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sz w:val="28"/>
          <w:szCs w:val="24"/>
        </w:rPr>
      </w:pPr>
      <w:r w:rsidRPr="00552273">
        <w:rPr>
          <w:rFonts w:ascii="Times New Roman" w:hAnsi="Times New Roman"/>
          <w:sz w:val="28"/>
          <w:szCs w:val="24"/>
        </w:rPr>
        <w:t>создавать условия и выделять время для самостоятельной творческой  деятел</w:t>
      </w:r>
      <w:r w:rsidRPr="00552273">
        <w:rPr>
          <w:rFonts w:ascii="Times New Roman" w:hAnsi="Times New Roman"/>
          <w:sz w:val="28"/>
          <w:szCs w:val="24"/>
        </w:rPr>
        <w:t>ь</w:t>
      </w:r>
      <w:r w:rsidRPr="00552273">
        <w:rPr>
          <w:rFonts w:ascii="Times New Roman" w:hAnsi="Times New Roman"/>
          <w:sz w:val="28"/>
          <w:szCs w:val="24"/>
        </w:rPr>
        <w:t>ности детей по интересам.</w:t>
      </w:r>
    </w:p>
    <w:p w:rsidR="007B509F" w:rsidRPr="00552273" w:rsidRDefault="007B509F" w:rsidP="00552273">
      <w:pPr>
        <w:spacing w:line="240" w:lineRule="auto"/>
        <w:rPr>
          <w:rFonts w:ascii="Times New Roman" w:hAnsi="Times New Roman"/>
          <w:b/>
          <w:sz w:val="28"/>
          <w:szCs w:val="24"/>
        </w:rPr>
      </w:pPr>
    </w:p>
    <w:p w:rsidR="007B509F" w:rsidRPr="00552273" w:rsidRDefault="007B509F" w:rsidP="00552273">
      <w:pPr>
        <w:spacing w:line="240" w:lineRule="auto"/>
        <w:rPr>
          <w:rFonts w:ascii="Times New Roman" w:hAnsi="Times New Roman"/>
          <w:b/>
          <w:sz w:val="28"/>
          <w:szCs w:val="24"/>
        </w:rPr>
      </w:pPr>
      <w:r w:rsidRPr="00552273">
        <w:rPr>
          <w:rFonts w:ascii="Times New Roman" w:hAnsi="Times New Roman"/>
          <w:b/>
          <w:sz w:val="28"/>
          <w:szCs w:val="24"/>
        </w:rPr>
        <w:t>2.4.</w:t>
      </w:r>
      <w:r w:rsidR="002C4A87" w:rsidRPr="00552273">
        <w:rPr>
          <w:rFonts w:ascii="Times New Roman" w:hAnsi="Times New Roman"/>
          <w:b/>
          <w:sz w:val="28"/>
          <w:szCs w:val="24"/>
        </w:rPr>
        <w:t xml:space="preserve"> Особенности взаимодействия с семьями  </w:t>
      </w:r>
      <w:proofErr w:type="gramStart"/>
      <w:r w:rsidR="002C4A87" w:rsidRPr="00552273">
        <w:rPr>
          <w:rFonts w:ascii="Times New Roman" w:hAnsi="Times New Roman"/>
          <w:b/>
          <w:sz w:val="28"/>
          <w:szCs w:val="24"/>
        </w:rPr>
        <w:t>обучающихся</w:t>
      </w:r>
      <w:proofErr w:type="gramEnd"/>
    </w:p>
    <w:p w:rsidR="002C4A87" w:rsidRPr="00552273" w:rsidRDefault="002C4A87" w:rsidP="00552273">
      <w:pPr>
        <w:spacing w:after="0" w:line="240" w:lineRule="auto"/>
        <w:jc w:val="both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b/>
          <w:sz w:val="28"/>
          <w:szCs w:val="24"/>
        </w:rPr>
        <w:t xml:space="preserve">Семья и детский сад </w:t>
      </w:r>
      <w:r w:rsidRPr="00552273">
        <w:rPr>
          <w:rFonts w:ascii="Times New Roman" w:eastAsia="Calibri" w:hAnsi="Times New Roman"/>
          <w:sz w:val="28"/>
          <w:szCs w:val="24"/>
        </w:rPr>
        <w:t>– те структуры, которые в основном определяют уровень здоровья ребенка. Система тесного сотрудничества с семьей является острой необходимостью.  В работу  родители вовлекаются поэтапно.</w:t>
      </w:r>
    </w:p>
    <w:p w:rsidR="002C4A87" w:rsidRPr="00552273" w:rsidRDefault="002C4A87" w:rsidP="00552273">
      <w:pPr>
        <w:spacing w:after="0" w:line="240" w:lineRule="auto"/>
        <w:jc w:val="both"/>
        <w:rPr>
          <w:rFonts w:ascii="Times New Roman" w:eastAsia="Calibri" w:hAnsi="Times New Roman"/>
          <w:i/>
          <w:sz w:val="28"/>
          <w:szCs w:val="24"/>
        </w:rPr>
      </w:pPr>
      <w:r w:rsidRPr="00552273">
        <w:rPr>
          <w:rFonts w:ascii="Times New Roman" w:eastAsia="Calibri" w:hAnsi="Times New Roman"/>
          <w:b/>
          <w:i/>
          <w:sz w:val="28"/>
          <w:szCs w:val="24"/>
        </w:rPr>
        <w:t>На первом этапе</w:t>
      </w:r>
      <w:r w:rsidRPr="00552273">
        <w:rPr>
          <w:rFonts w:ascii="Times New Roman" w:eastAsia="Calibri" w:hAnsi="Times New Roman"/>
          <w:sz w:val="28"/>
          <w:szCs w:val="24"/>
        </w:rPr>
        <w:t xml:space="preserve"> выявляется уровень осведомленности взрослых в вопросах оздоровления детей, отношения родителей к занятиям физической культурой в детском саду. Чаще всего это происходит путем </w:t>
      </w:r>
      <w:r w:rsidRPr="00552273">
        <w:rPr>
          <w:rFonts w:ascii="Times New Roman" w:eastAsia="Calibri" w:hAnsi="Times New Roman"/>
          <w:i/>
          <w:sz w:val="28"/>
          <w:szCs w:val="24"/>
        </w:rPr>
        <w:t>анкетирования (анкета прил</w:t>
      </w:r>
      <w:r w:rsidRPr="00552273">
        <w:rPr>
          <w:rFonts w:ascii="Times New Roman" w:eastAsia="Calibri" w:hAnsi="Times New Roman"/>
          <w:i/>
          <w:sz w:val="28"/>
          <w:szCs w:val="24"/>
        </w:rPr>
        <w:t>а</w:t>
      </w:r>
      <w:r w:rsidRPr="00552273">
        <w:rPr>
          <w:rFonts w:ascii="Times New Roman" w:eastAsia="Calibri" w:hAnsi="Times New Roman"/>
          <w:i/>
          <w:sz w:val="28"/>
          <w:szCs w:val="24"/>
        </w:rPr>
        <w:t>гается).</w:t>
      </w:r>
    </w:p>
    <w:p w:rsidR="002C4A87" w:rsidRPr="005F5831" w:rsidRDefault="002C4A87" w:rsidP="00552273">
      <w:pPr>
        <w:spacing w:after="0" w:line="240" w:lineRule="auto"/>
        <w:jc w:val="both"/>
        <w:rPr>
          <w:rFonts w:ascii="Times New Roman" w:eastAsia="Calibri" w:hAnsi="Times New Roman"/>
          <w:sz w:val="28"/>
          <w:szCs w:val="24"/>
        </w:rPr>
      </w:pPr>
      <w:proofErr w:type="gramStart"/>
      <w:r w:rsidRPr="00552273">
        <w:rPr>
          <w:rFonts w:ascii="Times New Roman" w:eastAsia="Calibri" w:hAnsi="Times New Roman"/>
          <w:b/>
          <w:i/>
          <w:sz w:val="28"/>
          <w:szCs w:val="24"/>
        </w:rPr>
        <w:t>Второй</w:t>
      </w:r>
      <w:r w:rsidRPr="00552273">
        <w:rPr>
          <w:rFonts w:ascii="Times New Roman" w:eastAsia="Calibri" w:hAnsi="Times New Roman"/>
          <w:sz w:val="28"/>
          <w:szCs w:val="24"/>
        </w:rPr>
        <w:t>–подразумевает</w:t>
      </w:r>
      <w:proofErr w:type="gramEnd"/>
      <w:r w:rsidRPr="00552273">
        <w:rPr>
          <w:rFonts w:ascii="Times New Roman" w:eastAsia="Calibri" w:hAnsi="Times New Roman"/>
          <w:sz w:val="28"/>
          <w:szCs w:val="24"/>
        </w:rPr>
        <w:t xml:space="preserve"> составления </w:t>
      </w:r>
      <w:r w:rsidRPr="005F5831">
        <w:rPr>
          <w:rFonts w:ascii="Times New Roman" w:eastAsia="Calibri" w:hAnsi="Times New Roman"/>
          <w:sz w:val="28"/>
          <w:szCs w:val="24"/>
        </w:rPr>
        <w:t>перспективного плана и плана работы с родителями.</w:t>
      </w:r>
    </w:p>
    <w:p w:rsidR="002C4A87" w:rsidRPr="00552273" w:rsidRDefault="002C4A87" w:rsidP="00552273">
      <w:pPr>
        <w:spacing w:after="0" w:line="240" w:lineRule="auto"/>
        <w:jc w:val="both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b/>
          <w:i/>
          <w:sz w:val="28"/>
          <w:szCs w:val="24"/>
        </w:rPr>
        <w:t>На третьем</w:t>
      </w:r>
      <w:r w:rsidRPr="00552273">
        <w:rPr>
          <w:rFonts w:ascii="Times New Roman" w:eastAsia="Calibri" w:hAnsi="Times New Roman"/>
          <w:i/>
          <w:sz w:val="28"/>
          <w:szCs w:val="24"/>
        </w:rPr>
        <w:t xml:space="preserve"> -  </w:t>
      </w:r>
      <w:r w:rsidRPr="00552273">
        <w:rPr>
          <w:rFonts w:ascii="Times New Roman" w:eastAsia="Calibri" w:hAnsi="Times New Roman"/>
          <w:sz w:val="28"/>
          <w:szCs w:val="24"/>
        </w:rPr>
        <w:t>знакомят родителей с данными о состоянии детей и меропри</w:t>
      </w:r>
      <w:r w:rsidRPr="00552273">
        <w:rPr>
          <w:rFonts w:ascii="Times New Roman" w:eastAsia="Calibri" w:hAnsi="Times New Roman"/>
          <w:sz w:val="28"/>
          <w:szCs w:val="24"/>
        </w:rPr>
        <w:t>я</w:t>
      </w:r>
      <w:r w:rsidRPr="00552273">
        <w:rPr>
          <w:rFonts w:ascii="Times New Roman" w:eastAsia="Calibri" w:hAnsi="Times New Roman"/>
          <w:sz w:val="28"/>
          <w:szCs w:val="24"/>
        </w:rPr>
        <w:t>тиях по решению задач сохранения и укрепления их здоровья.</w:t>
      </w:r>
    </w:p>
    <w:p w:rsidR="002C4A87" w:rsidRPr="00552273" w:rsidRDefault="002C4A87" w:rsidP="00552273">
      <w:pPr>
        <w:spacing w:after="0" w:line="240" w:lineRule="auto"/>
        <w:jc w:val="both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b/>
          <w:i/>
          <w:sz w:val="28"/>
          <w:szCs w:val="24"/>
        </w:rPr>
        <w:lastRenderedPageBreak/>
        <w:t>На четвертом</w:t>
      </w:r>
      <w:r w:rsidRPr="00552273">
        <w:rPr>
          <w:rFonts w:ascii="Times New Roman" w:eastAsia="Calibri" w:hAnsi="Times New Roman"/>
          <w:i/>
          <w:sz w:val="28"/>
          <w:szCs w:val="24"/>
        </w:rPr>
        <w:t xml:space="preserve"> – </w:t>
      </w:r>
      <w:r w:rsidRPr="00552273">
        <w:rPr>
          <w:rFonts w:ascii="Times New Roman" w:eastAsia="Calibri" w:hAnsi="Times New Roman"/>
          <w:sz w:val="28"/>
          <w:szCs w:val="24"/>
        </w:rPr>
        <w:t xml:space="preserve">устанавливаются партнерские </w:t>
      </w:r>
      <w:proofErr w:type="spellStart"/>
      <w:r w:rsidRPr="00552273">
        <w:rPr>
          <w:rFonts w:ascii="Times New Roman" w:eastAsia="Calibri" w:hAnsi="Times New Roman"/>
          <w:sz w:val="28"/>
          <w:szCs w:val="24"/>
        </w:rPr>
        <w:t>отношениямежду</w:t>
      </w:r>
      <w:proofErr w:type="spellEnd"/>
      <w:r w:rsidRPr="00552273">
        <w:rPr>
          <w:rFonts w:ascii="Times New Roman" w:eastAsia="Calibri" w:hAnsi="Times New Roman"/>
          <w:sz w:val="28"/>
          <w:szCs w:val="24"/>
        </w:rPr>
        <w:t xml:space="preserve"> инструкт</w:t>
      </w:r>
      <w:r w:rsidRPr="00552273">
        <w:rPr>
          <w:rFonts w:ascii="Times New Roman" w:eastAsia="Calibri" w:hAnsi="Times New Roman"/>
          <w:sz w:val="28"/>
          <w:szCs w:val="24"/>
        </w:rPr>
        <w:t>о</w:t>
      </w:r>
      <w:r w:rsidRPr="00552273">
        <w:rPr>
          <w:rFonts w:ascii="Times New Roman" w:eastAsia="Calibri" w:hAnsi="Times New Roman"/>
          <w:sz w:val="28"/>
          <w:szCs w:val="24"/>
        </w:rPr>
        <w:t>ром по ФК, педагогами и родителями с целью организации различных мер</w:t>
      </w:r>
      <w:r w:rsidRPr="00552273">
        <w:rPr>
          <w:rFonts w:ascii="Times New Roman" w:eastAsia="Calibri" w:hAnsi="Times New Roman"/>
          <w:sz w:val="28"/>
          <w:szCs w:val="24"/>
        </w:rPr>
        <w:t>о</w:t>
      </w:r>
      <w:r w:rsidRPr="00552273">
        <w:rPr>
          <w:rFonts w:ascii="Times New Roman" w:eastAsia="Calibri" w:hAnsi="Times New Roman"/>
          <w:sz w:val="28"/>
          <w:szCs w:val="24"/>
        </w:rPr>
        <w:t>приятий посредством физической культуры.</w:t>
      </w:r>
    </w:p>
    <w:p w:rsidR="002C4A87" w:rsidRPr="00552273" w:rsidRDefault="002C4A87" w:rsidP="00552273">
      <w:pPr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Организуя взаимодействие с семьей по вопросам физического воспитания  д</w:t>
      </w:r>
      <w:r w:rsidRPr="00552273">
        <w:rPr>
          <w:rFonts w:ascii="Times New Roman" w:eastAsia="Calibri" w:hAnsi="Times New Roman"/>
          <w:sz w:val="28"/>
          <w:szCs w:val="24"/>
        </w:rPr>
        <w:t>е</w:t>
      </w:r>
      <w:r w:rsidRPr="00552273">
        <w:rPr>
          <w:rFonts w:ascii="Times New Roman" w:eastAsia="Calibri" w:hAnsi="Times New Roman"/>
          <w:sz w:val="28"/>
          <w:szCs w:val="24"/>
        </w:rPr>
        <w:t>тей, мы используем следующие формы работы:</w:t>
      </w:r>
    </w:p>
    <w:p w:rsidR="002C4A87" w:rsidRPr="00552273" w:rsidRDefault="002C4A87" w:rsidP="00552273">
      <w:pPr>
        <w:spacing w:after="0" w:line="240" w:lineRule="auto"/>
        <w:jc w:val="both"/>
        <w:rPr>
          <w:rFonts w:ascii="Times New Roman" w:eastAsia="Calibri" w:hAnsi="Times New Roman"/>
          <w:b/>
          <w:sz w:val="28"/>
          <w:szCs w:val="24"/>
        </w:rPr>
      </w:pPr>
      <w:r w:rsidRPr="00552273">
        <w:rPr>
          <w:rFonts w:ascii="Times New Roman" w:eastAsia="Calibri" w:hAnsi="Times New Roman"/>
          <w:b/>
          <w:sz w:val="28"/>
          <w:szCs w:val="24"/>
        </w:rPr>
        <w:t xml:space="preserve">Анкетирование, </w:t>
      </w:r>
      <w:proofErr w:type="spellStart"/>
      <w:r w:rsidRPr="00552273">
        <w:rPr>
          <w:rFonts w:ascii="Times New Roman" w:eastAsia="Calibri" w:hAnsi="Times New Roman"/>
          <w:b/>
          <w:sz w:val="28"/>
          <w:szCs w:val="24"/>
        </w:rPr>
        <w:t>опросники</w:t>
      </w:r>
      <w:proofErr w:type="spellEnd"/>
      <w:r w:rsidRPr="00552273">
        <w:rPr>
          <w:rFonts w:ascii="Times New Roman" w:eastAsia="Calibri" w:hAnsi="Times New Roman"/>
          <w:b/>
          <w:sz w:val="28"/>
          <w:szCs w:val="24"/>
        </w:rPr>
        <w:t>, тесты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4"/>
        </w:rPr>
      </w:pPr>
      <w:r w:rsidRPr="00552273">
        <w:rPr>
          <w:rFonts w:ascii="Times New Roman" w:eastAsia="Calibri" w:hAnsi="Times New Roman"/>
          <w:color w:val="000000"/>
          <w:sz w:val="28"/>
          <w:szCs w:val="24"/>
        </w:rPr>
        <w:t>Этот метод позволяет нам получить информацию от родителей по вопросам физкультурно-оздоровительной работы в детском саду, получить информацию о ребенке, о его жизни в семье, анализировать качество проводимой работы с родителями.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b/>
          <w:sz w:val="28"/>
          <w:szCs w:val="24"/>
        </w:rPr>
      </w:pPr>
      <w:r w:rsidRPr="00552273">
        <w:rPr>
          <w:rFonts w:ascii="Times New Roman" w:eastAsia="Calibri" w:hAnsi="Times New Roman"/>
          <w:b/>
          <w:sz w:val="28"/>
          <w:szCs w:val="24"/>
        </w:rPr>
        <w:t>Родительские собрания, конференции, творческие гостиные, «круглые столы»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Это действенные формы работы с родителями, знакомящие с задачами  и мет</w:t>
      </w:r>
      <w:r w:rsidRPr="00552273">
        <w:rPr>
          <w:rFonts w:ascii="Times New Roman" w:eastAsia="Calibri" w:hAnsi="Times New Roman"/>
          <w:sz w:val="28"/>
          <w:szCs w:val="24"/>
        </w:rPr>
        <w:t>о</w:t>
      </w:r>
      <w:r w:rsidRPr="00552273">
        <w:rPr>
          <w:rFonts w:ascii="Times New Roman" w:eastAsia="Calibri" w:hAnsi="Times New Roman"/>
          <w:sz w:val="28"/>
          <w:szCs w:val="24"/>
        </w:rPr>
        <w:t>дами физической культуры (с учетом возрастных особенностей воспитанн</w:t>
      </w:r>
      <w:r w:rsidRPr="00552273">
        <w:rPr>
          <w:rFonts w:ascii="Times New Roman" w:eastAsia="Calibri" w:hAnsi="Times New Roman"/>
          <w:sz w:val="28"/>
          <w:szCs w:val="24"/>
        </w:rPr>
        <w:t>и</w:t>
      </w:r>
      <w:r w:rsidRPr="00552273">
        <w:rPr>
          <w:rFonts w:ascii="Times New Roman" w:eastAsia="Calibri" w:hAnsi="Times New Roman"/>
          <w:sz w:val="28"/>
          <w:szCs w:val="24"/>
        </w:rPr>
        <w:t xml:space="preserve">ков); пропагандирующие лучший опыт семейного воспитания. 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b/>
          <w:i/>
          <w:sz w:val="28"/>
          <w:szCs w:val="24"/>
        </w:rPr>
        <w:t xml:space="preserve">Беседа </w:t>
      </w:r>
      <w:r w:rsidRPr="00552273">
        <w:rPr>
          <w:rFonts w:ascii="Times New Roman" w:eastAsia="Calibri" w:hAnsi="Times New Roman"/>
          <w:i/>
          <w:sz w:val="28"/>
          <w:szCs w:val="24"/>
        </w:rPr>
        <w:t xml:space="preserve">– </w:t>
      </w:r>
      <w:r w:rsidRPr="00552273">
        <w:rPr>
          <w:rFonts w:ascii="Times New Roman" w:eastAsia="Calibri" w:hAnsi="Times New Roman"/>
          <w:sz w:val="28"/>
          <w:szCs w:val="24"/>
        </w:rPr>
        <w:t>наиболее доступная и эффективная форма установления связи инс</w:t>
      </w:r>
      <w:r w:rsidRPr="00552273">
        <w:rPr>
          <w:rFonts w:ascii="Times New Roman" w:eastAsia="Calibri" w:hAnsi="Times New Roman"/>
          <w:sz w:val="28"/>
          <w:szCs w:val="24"/>
        </w:rPr>
        <w:t>т</w:t>
      </w:r>
      <w:r w:rsidRPr="00552273">
        <w:rPr>
          <w:rFonts w:ascii="Times New Roman" w:eastAsia="Calibri" w:hAnsi="Times New Roman"/>
          <w:sz w:val="28"/>
          <w:szCs w:val="24"/>
        </w:rPr>
        <w:t xml:space="preserve">руктора по ФК с семьей, во время которых можно обменяться мнениями или оказать родителям своевременную помощь. 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b/>
          <w:sz w:val="28"/>
          <w:szCs w:val="24"/>
        </w:rPr>
      </w:pPr>
      <w:r w:rsidRPr="00552273">
        <w:rPr>
          <w:rFonts w:ascii="Times New Roman" w:eastAsia="Calibri" w:hAnsi="Times New Roman"/>
          <w:b/>
          <w:sz w:val="28"/>
          <w:szCs w:val="24"/>
        </w:rPr>
        <w:t xml:space="preserve">Групповые, индивидуальные и тематические консультации 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Организуются с целью получения ответов на все интересующие родителей в</w:t>
      </w:r>
      <w:r w:rsidRPr="00552273">
        <w:rPr>
          <w:rFonts w:ascii="Times New Roman" w:eastAsia="Calibri" w:hAnsi="Times New Roman"/>
          <w:sz w:val="28"/>
          <w:szCs w:val="24"/>
        </w:rPr>
        <w:t>о</w:t>
      </w:r>
      <w:r w:rsidRPr="00552273">
        <w:rPr>
          <w:rFonts w:ascii="Times New Roman" w:eastAsia="Calibri" w:hAnsi="Times New Roman"/>
          <w:sz w:val="28"/>
          <w:szCs w:val="24"/>
        </w:rPr>
        <w:t>просы.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i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С учетом специфики работы специалиста, невозможности ежедневного общ</w:t>
      </w:r>
      <w:r w:rsidRPr="00552273">
        <w:rPr>
          <w:rFonts w:ascii="Times New Roman" w:eastAsia="Calibri" w:hAnsi="Times New Roman"/>
          <w:sz w:val="28"/>
          <w:szCs w:val="24"/>
        </w:rPr>
        <w:t>е</w:t>
      </w:r>
      <w:r w:rsidRPr="00552273">
        <w:rPr>
          <w:rFonts w:ascii="Times New Roman" w:eastAsia="Calibri" w:hAnsi="Times New Roman"/>
          <w:sz w:val="28"/>
          <w:szCs w:val="24"/>
        </w:rPr>
        <w:t>ния с родителями наиболее приемлемыми являются наглядно-информационные формы работы: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b/>
          <w:color w:val="000000"/>
          <w:sz w:val="28"/>
          <w:szCs w:val="24"/>
        </w:rPr>
      </w:pPr>
      <w:r w:rsidRPr="00552273">
        <w:rPr>
          <w:rFonts w:ascii="Times New Roman" w:eastAsia="Calibri" w:hAnsi="Times New Roman"/>
          <w:b/>
          <w:sz w:val="28"/>
          <w:szCs w:val="24"/>
        </w:rPr>
        <w:t>Наглядно – информационные формы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Взаимодействия направлены на обогащение знаний родителей. Общение с р</w:t>
      </w:r>
      <w:r w:rsidRPr="00552273">
        <w:rPr>
          <w:rFonts w:ascii="Times New Roman" w:eastAsia="Calibri" w:hAnsi="Times New Roman"/>
          <w:sz w:val="28"/>
          <w:szCs w:val="24"/>
        </w:rPr>
        <w:t>о</w:t>
      </w:r>
      <w:r w:rsidRPr="00552273">
        <w:rPr>
          <w:rFonts w:ascii="Times New Roman" w:eastAsia="Calibri" w:hAnsi="Times New Roman"/>
          <w:sz w:val="28"/>
          <w:szCs w:val="24"/>
        </w:rPr>
        <w:t>дителями здесь не прямое, а опосредованное.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Информационные стенды – информация о программах по физической культуре, используемых в детском саду; перечь рекомендуемой литературы; игры и по</w:t>
      </w:r>
      <w:r w:rsidRPr="00552273">
        <w:rPr>
          <w:rFonts w:ascii="Times New Roman" w:eastAsia="Calibri" w:hAnsi="Times New Roman"/>
          <w:sz w:val="28"/>
          <w:szCs w:val="24"/>
        </w:rPr>
        <w:t>д</w:t>
      </w:r>
      <w:r w:rsidRPr="00552273">
        <w:rPr>
          <w:rFonts w:ascii="Times New Roman" w:eastAsia="Calibri" w:hAnsi="Times New Roman"/>
          <w:sz w:val="28"/>
          <w:szCs w:val="24"/>
        </w:rPr>
        <w:t>водящие упражнения, которые можно делать в домашних условиях и др.;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Папки – передвижки – знакомящие родителей с системой по оздоровлению д</w:t>
      </w:r>
      <w:r w:rsidRPr="00552273">
        <w:rPr>
          <w:rFonts w:ascii="Times New Roman" w:eastAsia="Calibri" w:hAnsi="Times New Roman"/>
          <w:sz w:val="28"/>
          <w:szCs w:val="24"/>
        </w:rPr>
        <w:t>о</w:t>
      </w:r>
      <w:r w:rsidRPr="00552273">
        <w:rPr>
          <w:rFonts w:ascii="Times New Roman" w:eastAsia="Calibri" w:hAnsi="Times New Roman"/>
          <w:sz w:val="28"/>
          <w:szCs w:val="24"/>
        </w:rPr>
        <w:t>школьников; информация о том чему можно научить ребенка в определенном возрасте;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Результаты диагностических исследований об изменениях в состоянии здор</w:t>
      </w:r>
      <w:r w:rsidRPr="00552273">
        <w:rPr>
          <w:rFonts w:ascii="Times New Roman" w:eastAsia="Calibri" w:hAnsi="Times New Roman"/>
          <w:sz w:val="28"/>
          <w:szCs w:val="24"/>
        </w:rPr>
        <w:t>о</w:t>
      </w:r>
      <w:r w:rsidRPr="00552273">
        <w:rPr>
          <w:rFonts w:ascii="Times New Roman" w:eastAsia="Calibri" w:hAnsi="Times New Roman"/>
          <w:sz w:val="28"/>
          <w:szCs w:val="24"/>
        </w:rPr>
        <w:t>вья детей на всех этапах работы;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Рекомендации, практические советы.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Выставки детских рисунков (совместные работы педагогов и детей, родителей и детей);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Конкурсы, выставки совместных работ детей и родителей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Фоторепортажи «Хороши спортсмены – малыши» организуются педагогами групп совместно с инструктором по ФК;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proofErr w:type="spellStart"/>
      <w:r w:rsidRPr="00552273">
        <w:rPr>
          <w:rFonts w:ascii="Times New Roman" w:eastAsia="Calibri" w:hAnsi="Times New Roman"/>
          <w:sz w:val="28"/>
          <w:szCs w:val="24"/>
        </w:rPr>
        <w:t>Фотосессии</w:t>
      </w:r>
      <w:proofErr w:type="spellEnd"/>
      <w:r w:rsidRPr="00552273">
        <w:rPr>
          <w:rFonts w:ascii="Times New Roman" w:eastAsia="Calibri" w:hAnsi="Times New Roman"/>
          <w:sz w:val="28"/>
          <w:szCs w:val="24"/>
        </w:rPr>
        <w:t xml:space="preserve"> детей, выполняющих различные физические упражнения.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Использование данных форм общения с родителями играет важную роль в формировании педагогической культуры  родителей, способствует возникнов</w:t>
      </w:r>
      <w:r w:rsidRPr="00552273">
        <w:rPr>
          <w:rFonts w:ascii="Times New Roman" w:eastAsia="Calibri" w:hAnsi="Times New Roman"/>
          <w:sz w:val="28"/>
          <w:szCs w:val="24"/>
        </w:rPr>
        <w:t>е</w:t>
      </w:r>
      <w:r w:rsidRPr="00552273">
        <w:rPr>
          <w:rFonts w:ascii="Times New Roman" w:eastAsia="Calibri" w:hAnsi="Times New Roman"/>
          <w:sz w:val="28"/>
          <w:szCs w:val="24"/>
        </w:rPr>
        <w:t>нию интереса к физической культуре в ДОУ.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lastRenderedPageBreak/>
        <w:t xml:space="preserve">            Семья во многом определяет отношения детей к физической культуре и спорту, как много могут сделать родители для своих детей, пробуждая у них интерес к спорту и физкультуре. 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 xml:space="preserve">            Этому способствует доверительное общение детей и родителей в ра</w:t>
      </w:r>
      <w:r w:rsidRPr="00552273">
        <w:rPr>
          <w:rFonts w:ascii="Times New Roman" w:eastAsia="Calibri" w:hAnsi="Times New Roman"/>
          <w:sz w:val="28"/>
          <w:szCs w:val="24"/>
        </w:rPr>
        <w:t>з</w:t>
      </w:r>
      <w:r w:rsidRPr="00552273">
        <w:rPr>
          <w:rFonts w:ascii="Times New Roman" w:eastAsia="Calibri" w:hAnsi="Times New Roman"/>
          <w:sz w:val="28"/>
          <w:szCs w:val="24"/>
        </w:rPr>
        <w:t>личных ситуациях и, естественно, совместная их деятельность: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b/>
          <w:sz w:val="28"/>
          <w:szCs w:val="24"/>
        </w:rPr>
      </w:pPr>
      <w:r w:rsidRPr="00552273">
        <w:rPr>
          <w:rFonts w:ascii="Times New Roman" w:eastAsia="Calibri" w:hAnsi="Times New Roman"/>
          <w:b/>
          <w:sz w:val="28"/>
          <w:szCs w:val="24"/>
        </w:rPr>
        <w:t>Совместные физкультурные праздники и развлечения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Спортивные мероприятия в детском саду проводятся в течение года по разным видам спорта. Основная их цель – помочь каждому ребенку проявить себя в любимом виде спорта, ощутить себя членом команды, разделить с товарищем ответственность за ее победу, показать свои лучшие качества. Участие в соре</w:t>
      </w:r>
      <w:r w:rsidRPr="00552273">
        <w:rPr>
          <w:rFonts w:ascii="Times New Roman" w:eastAsia="Calibri" w:hAnsi="Times New Roman"/>
          <w:sz w:val="28"/>
          <w:szCs w:val="24"/>
        </w:rPr>
        <w:t>в</w:t>
      </w:r>
      <w:r w:rsidRPr="00552273">
        <w:rPr>
          <w:rFonts w:ascii="Times New Roman" w:eastAsia="Calibri" w:hAnsi="Times New Roman"/>
          <w:sz w:val="28"/>
          <w:szCs w:val="24"/>
        </w:rPr>
        <w:t>нованиях детей и родителей благотворно влияет на взаимоотношения в семье, вызывает чувство гордости за общие и индивидуальные победы, позволяет лучше узнать друг друга и побуждает родителя поощрять спортивные интересы ребенка.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Спортивный праздник, посвященный Дню Защитника Отечеств</w:t>
      </w:r>
      <w:proofErr w:type="gramStart"/>
      <w:r w:rsidRPr="00552273">
        <w:rPr>
          <w:rFonts w:ascii="Times New Roman" w:eastAsia="Calibri" w:hAnsi="Times New Roman"/>
          <w:sz w:val="28"/>
          <w:szCs w:val="24"/>
        </w:rPr>
        <w:t>а</w:t>
      </w:r>
      <w:r w:rsidRPr="00552273">
        <w:rPr>
          <w:rFonts w:ascii="Times New Roman" w:eastAsia="Calibri" w:hAnsi="Times New Roman"/>
          <w:color w:val="000000"/>
          <w:sz w:val="28"/>
          <w:szCs w:val="24"/>
        </w:rPr>
        <w:t>-</w:t>
      </w:r>
      <w:proofErr w:type="gramEnd"/>
      <w:r w:rsidRPr="00552273">
        <w:rPr>
          <w:rFonts w:ascii="Times New Roman" w:eastAsia="Calibri" w:hAnsi="Times New Roman"/>
          <w:color w:val="000000"/>
          <w:sz w:val="28"/>
          <w:szCs w:val="24"/>
        </w:rPr>
        <w:t xml:space="preserve"> уже стал н</w:t>
      </w:r>
      <w:r w:rsidRPr="00552273">
        <w:rPr>
          <w:rFonts w:ascii="Times New Roman" w:eastAsia="Calibri" w:hAnsi="Times New Roman"/>
          <w:color w:val="000000"/>
          <w:sz w:val="28"/>
          <w:szCs w:val="24"/>
        </w:rPr>
        <w:t>а</w:t>
      </w:r>
      <w:r w:rsidRPr="00552273">
        <w:rPr>
          <w:rFonts w:ascii="Times New Roman" w:eastAsia="Calibri" w:hAnsi="Times New Roman"/>
          <w:color w:val="000000"/>
          <w:sz w:val="28"/>
          <w:szCs w:val="24"/>
        </w:rPr>
        <w:t>шей традицией. Эти соревнования благотворно влияют на взаимоотношения в семье, осуществляют тесную связь между дошкольным учреждением и семьей по физическому воспитанию.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b/>
          <w:sz w:val="28"/>
          <w:szCs w:val="24"/>
        </w:rPr>
      </w:pPr>
      <w:r w:rsidRPr="00552273">
        <w:rPr>
          <w:rFonts w:ascii="Times New Roman" w:eastAsia="Calibri" w:hAnsi="Times New Roman"/>
          <w:b/>
          <w:sz w:val="28"/>
          <w:szCs w:val="24"/>
        </w:rPr>
        <w:t xml:space="preserve">Совместные физкультурные занятия родителей с детьми  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Дети особенно восприимчивы к положительному примеру отца и матери. Если меры по укреплению здоровья ребенка, проводимые в детском саду, дополн</w:t>
      </w:r>
      <w:r w:rsidRPr="00552273">
        <w:rPr>
          <w:rFonts w:ascii="Times New Roman" w:eastAsia="Calibri" w:hAnsi="Times New Roman"/>
          <w:sz w:val="28"/>
          <w:szCs w:val="24"/>
        </w:rPr>
        <w:t>я</w:t>
      </w:r>
      <w:r w:rsidRPr="00552273">
        <w:rPr>
          <w:rFonts w:ascii="Times New Roman" w:eastAsia="Calibri" w:hAnsi="Times New Roman"/>
          <w:sz w:val="28"/>
          <w:szCs w:val="24"/>
        </w:rPr>
        <w:t>ются ежедневными упражнениями и играми в домашних условиях с учетом и</w:t>
      </w:r>
      <w:r w:rsidRPr="00552273">
        <w:rPr>
          <w:rFonts w:ascii="Times New Roman" w:eastAsia="Calibri" w:hAnsi="Times New Roman"/>
          <w:sz w:val="28"/>
          <w:szCs w:val="24"/>
        </w:rPr>
        <w:t>н</w:t>
      </w:r>
      <w:r w:rsidRPr="00552273">
        <w:rPr>
          <w:rFonts w:ascii="Times New Roman" w:eastAsia="Calibri" w:hAnsi="Times New Roman"/>
          <w:sz w:val="28"/>
          <w:szCs w:val="24"/>
        </w:rPr>
        <w:t>дивидуальности ребенка, у детей формируется положительное отношение к з</w:t>
      </w:r>
      <w:r w:rsidRPr="00552273">
        <w:rPr>
          <w:rFonts w:ascii="Times New Roman" w:eastAsia="Calibri" w:hAnsi="Times New Roman"/>
          <w:sz w:val="28"/>
          <w:szCs w:val="24"/>
        </w:rPr>
        <w:t>а</w:t>
      </w:r>
      <w:r w:rsidRPr="00552273">
        <w:rPr>
          <w:rFonts w:ascii="Times New Roman" w:eastAsia="Calibri" w:hAnsi="Times New Roman"/>
          <w:sz w:val="28"/>
          <w:szCs w:val="24"/>
        </w:rPr>
        <w:t>нятиям физической культурой. Совместные физкультурные занятия учат о</w:t>
      </w:r>
      <w:r w:rsidRPr="00552273">
        <w:rPr>
          <w:rFonts w:ascii="Times New Roman" w:eastAsia="Calibri" w:hAnsi="Times New Roman"/>
          <w:sz w:val="28"/>
          <w:szCs w:val="24"/>
        </w:rPr>
        <w:t>б</w:t>
      </w:r>
      <w:r w:rsidRPr="00552273">
        <w:rPr>
          <w:rFonts w:ascii="Times New Roman" w:eastAsia="Calibri" w:hAnsi="Times New Roman"/>
          <w:sz w:val="28"/>
          <w:szCs w:val="24"/>
        </w:rPr>
        <w:t>щаться друг с другом, повышают эмоциональный настрой, в конечном счете, сплачивают семьи.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 xml:space="preserve">Традиционными стали </w:t>
      </w:r>
      <w:r w:rsidRPr="00552273">
        <w:rPr>
          <w:rFonts w:ascii="Times New Roman" w:eastAsia="Calibri" w:hAnsi="Times New Roman"/>
          <w:b/>
          <w:sz w:val="28"/>
          <w:szCs w:val="24"/>
        </w:rPr>
        <w:t>Дни открытых дверей</w:t>
      </w:r>
      <w:r w:rsidRPr="00552273">
        <w:rPr>
          <w:rFonts w:ascii="Times New Roman" w:eastAsia="Calibri" w:hAnsi="Times New Roman"/>
          <w:sz w:val="28"/>
          <w:szCs w:val="24"/>
        </w:rPr>
        <w:t>, когда родители имеют возмо</w:t>
      </w:r>
      <w:r w:rsidRPr="00552273">
        <w:rPr>
          <w:rFonts w:ascii="Times New Roman" w:eastAsia="Calibri" w:hAnsi="Times New Roman"/>
          <w:sz w:val="28"/>
          <w:szCs w:val="24"/>
        </w:rPr>
        <w:t>ж</w:t>
      </w:r>
      <w:r w:rsidRPr="00552273">
        <w:rPr>
          <w:rFonts w:ascii="Times New Roman" w:eastAsia="Calibri" w:hAnsi="Times New Roman"/>
          <w:sz w:val="28"/>
          <w:szCs w:val="24"/>
        </w:rPr>
        <w:t xml:space="preserve">ность присутствовать на утренней гимнастике, физкультурном занятии. 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b/>
          <w:sz w:val="28"/>
          <w:szCs w:val="24"/>
        </w:rPr>
      </w:pPr>
      <w:r w:rsidRPr="00552273">
        <w:rPr>
          <w:rFonts w:ascii="Times New Roman" w:eastAsia="Calibri" w:hAnsi="Times New Roman"/>
          <w:b/>
          <w:sz w:val="28"/>
          <w:szCs w:val="24"/>
        </w:rPr>
        <w:t>Гимнастический вечер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>В настоящее время мы все чаще стали применять нетрадиционные средства ф</w:t>
      </w:r>
      <w:r w:rsidRPr="00552273">
        <w:rPr>
          <w:rFonts w:ascii="Times New Roman" w:eastAsia="Calibri" w:hAnsi="Times New Roman"/>
          <w:sz w:val="28"/>
          <w:szCs w:val="24"/>
        </w:rPr>
        <w:t>и</w:t>
      </w:r>
      <w:r w:rsidRPr="00552273">
        <w:rPr>
          <w:rFonts w:ascii="Times New Roman" w:eastAsia="Calibri" w:hAnsi="Times New Roman"/>
          <w:sz w:val="28"/>
          <w:szCs w:val="24"/>
        </w:rPr>
        <w:t>зического воспитания. В  нашем детском саду работает кружок для старших дошкольников «Веселый мяч» с использованием коррекционных  мячей (</w:t>
      </w:r>
      <w:proofErr w:type="spellStart"/>
      <w:r w:rsidRPr="00552273">
        <w:rPr>
          <w:rFonts w:ascii="Times New Roman" w:eastAsia="Calibri" w:hAnsi="Times New Roman"/>
          <w:sz w:val="28"/>
          <w:szCs w:val="24"/>
        </w:rPr>
        <w:t>фи</w:t>
      </w:r>
      <w:r w:rsidRPr="00552273">
        <w:rPr>
          <w:rFonts w:ascii="Times New Roman" w:eastAsia="Calibri" w:hAnsi="Times New Roman"/>
          <w:sz w:val="28"/>
          <w:szCs w:val="24"/>
        </w:rPr>
        <w:t>т</w:t>
      </w:r>
      <w:r w:rsidRPr="00552273">
        <w:rPr>
          <w:rFonts w:ascii="Times New Roman" w:eastAsia="Calibri" w:hAnsi="Times New Roman"/>
          <w:sz w:val="28"/>
          <w:szCs w:val="24"/>
        </w:rPr>
        <w:t>болов</w:t>
      </w:r>
      <w:proofErr w:type="spellEnd"/>
      <w:r w:rsidRPr="00552273">
        <w:rPr>
          <w:rFonts w:ascii="Times New Roman" w:eastAsia="Calibri" w:hAnsi="Times New Roman"/>
          <w:sz w:val="28"/>
          <w:szCs w:val="24"/>
        </w:rPr>
        <w:t>). Итог работы за год, мы подводим на гимнастическом вечере, где дети показывают свои программы, сюжетные композиции, образные упражнения.</w:t>
      </w:r>
    </w:p>
    <w:p w:rsidR="002C4A87" w:rsidRPr="00552273" w:rsidRDefault="002C4A87" w:rsidP="00552273">
      <w:pPr>
        <w:spacing w:after="0" w:line="240" w:lineRule="auto"/>
        <w:rPr>
          <w:rFonts w:ascii="Times New Roman" w:eastAsia="Calibri" w:hAnsi="Times New Roman"/>
          <w:sz w:val="28"/>
          <w:szCs w:val="24"/>
        </w:rPr>
      </w:pPr>
      <w:r w:rsidRPr="00552273">
        <w:rPr>
          <w:rFonts w:ascii="Times New Roman" w:eastAsia="Calibri" w:hAnsi="Times New Roman"/>
          <w:sz w:val="28"/>
          <w:szCs w:val="24"/>
        </w:rPr>
        <w:t xml:space="preserve">       Работа по физическому воспитанию детей дошкольного возраста, соч</w:t>
      </w:r>
      <w:r w:rsidRPr="00552273">
        <w:rPr>
          <w:rFonts w:ascii="Times New Roman" w:eastAsia="Calibri" w:hAnsi="Times New Roman"/>
          <w:sz w:val="28"/>
          <w:szCs w:val="24"/>
        </w:rPr>
        <w:t>е</w:t>
      </w:r>
      <w:r w:rsidRPr="00552273">
        <w:rPr>
          <w:rFonts w:ascii="Times New Roman" w:eastAsia="Calibri" w:hAnsi="Times New Roman"/>
          <w:sz w:val="28"/>
          <w:szCs w:val="24"/>
        </w:rPr>
        <w:t>тающая традиционные и нетрадиционные формы работы с родителями, рассч</w:t>
      </w:r>
      <w:r w:rsidRPr="00552273">
        <w:rPr>
          <w:rFonts w:ascii="Times New Roman" w:eastAsia="Calibri" w:hAnsi="Times New Roman"/>
          <w:sz w:val="28"/>
          <w:szCs w:val="24"/>
        </w:rPr>
        <w:t>и</w:t>
      </w:r>
      <w:r w:rsidRPr="00552273">
        <w:rPr>
          <w:rFonts w:ascii="Times New Roman" w:eastAsia="Calibri" w:hAnsi="Times New Roman"/>
          <w:sz w:val="28"/>
          <w:szCs w:val="24"/>
        </w:rPr>
        <w:t>таны не на один год. Но уже сейчас стало явным, что изменилось главное – о</w:t>
      </w:r>
      <w:r w:rsidRPr="00552273">
        <w:rPr>
          <w:rFonts w:ascii="Times New Roman" w:eastAsia="Calibri" w:hAnsi="Times New Roman"/>
          <w:sz w:val="28"/>
          <w:szCs w:val="24"/>
        </w:rPr>
        <w:t>т</w:t>
      </w:r>
      <w:r w:rsidRPr="00552273">
        <w:rPr>
          <w:rFonts w:ascii="Times New Roman" w:eastAsia="Calibri" w:hAnsi="Times New Roman"/>
          <w:sz w:val="28"/>
          <w:szCs w:val="24"/>
        </w:rPr>
        <w:t xml:space="preserve">ношение родителей к физической подготовленности своих детей. </w:t>
      </w:r>
    </w:p>
    <w:p w:rsidR="00552273" w:rsidRDefault="00552273" w:rsidP="00B12065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5F5831" w:rsidRDefault="005F5831" w:rsidP="00B12065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5F5831" w:rsidRDefault="005F5831" w:rsidP="00B12065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5F5831" w:rsidRDefault="005F5831" w:rsidP="00B12065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8F2F10" w:rsidRPr="00552273" w:rsidRDefault="007B509F" w:rsidP="00B12065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8"/>
          <w:szCs w:val="24"/>
        </w:rPr>
      </w:pPr>
      <w:r w:rsidRPr="00552273">
        <w:rPr>
          <w:rFonts w:ascii="Times New Roman" w:hAnsi="Times New Roman"/>
          <w:b/>
          <w:bCs/>
          <w:color w:val="000000"/>
          <w:sz w:val="28"/>
          <w:szCs w:val="24"/>
        </w:rPr>
        <w:t>2.5.</w:t>
      </w:r>
      <w:r w:rsidR="002C4A87" w:rsidRPr="00552273">
        <w:rPr>
          <w:rFonts w:ascii="Times New Roman" w:hAnsi="Times New Roman"/>
          <w:b/>
          <w:bCs/>
          <w:color w:val="000000"/>
          <w:sz w:val="28"/>
          <w:szCs w:val="24"/>
        </w:rPr>
        <w:t xml:space="preserve"> </w:t>
      </w:r>
      <w:r w:rsidR="008F2F10" w:rsidRPr="00552273">
        <w:rPr>
          <w:rFonts w:ascii="Times New Roman" w:hAnsi="Times New Roman"/>
          <w:b/>
          <w:bCs/>
          <w:color w:val="000000"/>
          <w:sz w:val="28"/>
          <w:szCs w:val="24"/>
        </w:rPr>
        <w:t>Перспективный план</w:t>
      </w:r>
      <w:r w:rsidR="008F2F10" w:rsidRPr="00552273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8F2F10" w:rsidRPr="00552273">
        <w:rPr>
          <w:rFonts w:ascii="Times New Roman" w:hAnsi="Times New Roman"/>
          <w:b/>
          <w:bCs/>
          <w:color w:val="000000"/>
          <w:sz w:val="28"/>
          <w:szCs w:val="24"/>
        </w:rPr>
        <w:t xml:space="preserve">работы </w:t>
      </w:r>
      <w:proofErr w:type="spellStart"/>
      <w:r w:rsidR="008F2F10" w:rsidRPr="00552273">
        <w:rPr>
          <w:rFonts w:ascii="Times New Roman" w:hAnsi="Times New Roman"/>
          <w:b/>
          <w:bCs/>
          <w:color w:val="000000"/>
          <w:sz w:val="28"/>
          <w:szCs w:val="24"/>
        </w:rPr>
        <w:t>физкультурно</w:t>
      </w:r>
      <w:proofErr w:type="spellEnd"/>
      <w:r w:rsidR="008F2F10" w:rsidRPr="00552273">
        <w:rPr>
          <w:rFonts w:ascii="Times New Roman" w:hAnsi="Times New Roman"/>
          <w:b/>
          <w:bCs/>
          <w:color w:val="000000"/>
          <w:sz w:val="28"/>
          <w:szCs w:val="24"/>
        </w:rPr>
        <w:t xml:space="preserve"> – оздоровительного</w:t>
      </w:r>
      <w:r w:rsidR="008F2F10" w:rsidRPr="00552273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8F2F10" w:rsidRPr="00552273">
        <w:rPr>
          <w:rFonts w:ascii="Times New Roman" w:hAnsi="Times New Roman"/>
          <w:b/>
          <w:bCs/>
          <w:color w:val="000000"/>
          <w:sz w:val="28"/>
          <w:szCs w:val="24"/>
        </w:rPr>
        <w:t>кру</w:t>
      </w:r>
      <w:r w:rsidR="008F2F10" w:rsidRPr="00552273">
        <w:rPr>
          <w:rFonts w:ascii="Times New Roman" w:hAnsi="Times New Roman"/>
          <w:b/>
          <w:bCs/>
          <w:color w:val="000000"/>
          <w:sz w:val="28"/>
          <w:szCs w:val="24"/>
        </w:rPr>
        <w:t>ж</w:t>
      </w:r>
      <w:r w:rsidR="008F2F10" w:rsidRPr="00552273">
        <w:rPr>
          <w:rFonts w:ascii="Times New Roman" w:hAnsi="Times New Roman"/>
          <w:b/>
          <w:bCs/>
          <w:color w:val="000000"/>
          <w:sz w:val="28"/>
          <w:szCs w:val="24"/>
        </w:rPr>
        <w:t>ка «Крепыши». Для детей среднего возраста.</w:t>
      </w:r>
    </w:p>
    <w:p w:rsidR="00881C63" w:rsidRPr="00B12065" w:rsidRDefault="00881C63" w:rsidP="00B12065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8664B" w:rsidRPr="00B12065" w:rsidRDefault="0068664B" w:rsidP="00B12065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774" w:type="dxa"/>
        <w:tblInd w:w="-176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93"/>
        <w:gridCol w:w="1843"/>
        <w:gridCol w:w="1701"/>
        <w:gridCol w:w="4358"/>
        <w:gridCol w:w="1879"/>
      </w:tblGrid>
      <w:tr w:rsidR="00F33C38" w:rsidRPr="00B12065" w:rsidTr="004D1C8E">
        <w:trPr>
          <w:trHeight w:val="66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ind w:left="317" w:hanging="31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" w:name="41bdae4d9b69eb85608af2253d201c19e4b57c57"/>
            <w:bookmarkStart w:id="2" w:name="3"/>
            <w:bookmarkEnd w:id="1"/>
            <w:bookmarkEnd w:id="2"/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Месяц.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Номер недели, занятия.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Тема зан</w:t>
            </w: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тия.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Цель.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Оборудование.</w:t>
            </w:r>
          </w:p>
        </w:tc>
      </w:tr>
      <w:tr w:rsidR="00F33C38" w:rsidRPr="00B12065" w:rsidTr="004D1C8E">
        <w:trPr>
          <w:trHeight w:val="66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тябрь.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2C4A87" w:rsidP="002C4A8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1неделя</w:t>
            </w:r>
          </w:p>
          <w:p w:rsidR="00F33C38" w:rsidRPr="00B12065" w:rsidRDefault="002C4A87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2C4A87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2C4A87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«Береги свое здоровье»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«Что такое правильная осанка»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«Попади 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чом в цель»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«Собери 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чи»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детей правильно ходить и бегать, соблюдая правильное положение тела. Развивать умение сохранять правил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ную осанку во время ходьбы.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Дать представление о правильной оса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ке.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Повторять метание в цель резиновым мячиком. Учить толкать мячи ладонями и ступнями. Упражнять детей в </w:t>
            </w:r>
            <w:proofErr w:type="spell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подл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зании</w:t>
            </w:r>
            <w:proofErr w:type="spell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подбрасывании мяча.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детей правильно собирать все игровые мячи с исправлением и ко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ректированием правильной осанки. 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Массажная 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рожка.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Иллюстрации ребенка с пр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вильной оса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кой и ребенка с нарушением осанки.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Резиновые 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чи, обруч.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Резиновые 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чи.</w:t>
            </w:r>
          </w:p>
        </w:tc>
      </w:tr>
      <w:tr w:rsidR="00F33C38" w:rsidRPr="00B12065" w:rsidTr="004D1C8E">
        <w:trPr>
          <w:trHeight w:val="12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тябрь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 неделя</w:t>
            </w:r>
          </w:p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«Почему мы двигаемся?»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«Работай в парах»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«Волна»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«Пружинка»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Дать представление об опорно-двигательной системе.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Укреплять мышечно-связочный апп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рат. Учить выполнять передачи мяча ногами в парах и в группе.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Закрепить навык ходьбы по массажной дорожке. Закрепить навыки ходьбы по гимнастической скамейке вдоль и 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перек.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Отработка и совершенствование пр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жинистых общеразвивающих упражн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ний. Учить сгибанию – разгибанию ног, выполнению вращательных движений по часовой и против часовой стре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ки. Упражнять в сгибании и разгибании ног в коленях с зажатым между стоп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ми мячом.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Резиновые 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Массажная 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рожка, гимн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стическая ск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мейка.</w:t>
            </w:r>
          </w:p>
          <w:p w:rsidR="00F33C38" w:rsidRPr="00B12065" w:rsidRDefault="00F33C38" w:rsidP="00B1206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Резиновые 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чи, массажная дорожка.</w:t>
            </w:r>
          </w:p>
        </w:tc>
      </w:tr>
      <w:tr w:rsidR="00F33C38" w:rsidRPr="00B12065" w:rsidTr="004D1C8E">
        <w:trPr>
          <w:trHeight w:val="64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ябрь.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 неделя</w:t>
            </w:r>
          </w:p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  <w:p w:rsidR="00F33C38" w:rsidRPr="00B12065" w:rsidRDefault="002C4A87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 неделя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«Ходи пр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вильно»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«Волшебные карандаши»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«Раскатаем тесто»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«Выполняй правильно»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Упражнять в ходьбе и беге на пятках, переступая через кубики на полу, учить ходить по гимнастической палке вдоль и поперек. Учить сохранению правил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ной осанки при выполнении упражн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ний для рук и ног.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захватывать пальцами ног кара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даш или палочку. Выполнять упражн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ния для профилактики плоскостопия.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правильно раскатывать резин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вые, пластмассовые шарики стопами на месте и в движении.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Укреплять мышечно- связочный апп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рат.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правильно выполнять упражн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ния с гимнастическими палками.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ские палки, к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бики, масса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ж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ные шарики.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Цветные кара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даши (или 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лочки небол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шого размера)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Пластмассовые шарики, рез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новые шарики, массажные ш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рики.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ские палки, э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пандеры плеч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вые.</w:t>
            </w:r>
          </w:p>
        </w:tc>
      </w:tr>
      <w:tr w:rsidR="00F33C38" w:rsidRPr="00B12065" w:rsidTr="004D1C8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кабрь.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 неделя</w:t>
            </w:r>
          </w:p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2C4A87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F33C38" w:rsidP="002C4A8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2C4A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неделя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«Отдыхай и расслабляйся»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«Держи ра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новесие»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«Правильно двигайся»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«Наши пято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ки устали»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Учить упражнениям на релаксацию. Учить детей расслабляться.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детей лазанию по гимнастич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ской стенке, не пропуская реек, упра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ж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нять в равновесии. Учить удерживать равновесие и координацию.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выполнению упражнений для профилактики нарушения осанки с 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пользованием элементов методики й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гов.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Упражнять в сведении и разведении 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ток.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Маты, коврики, массажные ш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рики.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Шведская лес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ница, гимн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стическая ск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мейка.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Коврики, маты, массажные ш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рики.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Гимнастическая скамейка.</w:t>
            </w:r>
          </w:p>
        </w:tc>
      </w:tr>
      <w:tr w:rsidR="00F33C38" w:rsidRPr="00B12065" w:rsidTr="004D1C8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варь.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1 неделя</w:t>
            </w:r>
          </w:p>
          <w:p w:rsidR="00F33C38" w:rsidRPr="00B12065" w:rsidRDefault="002C4A87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33C38"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F33C38" w:rsidP="002C4A8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4 неделя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 гости к медвежатам»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 лесу»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«Ловкие 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бята»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«Дышим ле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ко и тихо»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Упражнять в ходьбе на наружном своде стопы.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Закреплять умение ходить по гимн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стической скамейке. Развивать любовь к природе, чувство товарищества.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Закрепить умение пролезать в обруч правым и левым боком. Развивать вн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мательность, ловкость.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Обучать детей дыхательным упражн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ниям.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ские палки, гимнастическая скамейка.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 Кегли (6 шт.), гимнастическая скамейка.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Обруч, ленты по количеству детей.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Бумажные б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бочки, прив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занные к обр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чу, эспандеры плечевые.</w:t>
            </w:r>
          </w:p>
        </w:tc>
      </w:tr>
      <w:tr w:rsidR="00F33C38" w:rsidRPr="00B12065" w:rsidTr="004D1C8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Фе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раль.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A87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1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F33C38" w:rsidP="002C4A8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4 неделя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«Перелезь 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рез овраг»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«Идем на к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ток»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«Воспитай самосозн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ние»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«Мы -спортсмены»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Тренировка общей силовой вынослив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сти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Укреплять мышечно-связочный апп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рат. Упражнять в ходьбе и беге на пя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ках.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Воспитывать у детей сознательное 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ношение к правильной осанке.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Упражнять детей в равновесии при ходьбе по меньшей опоре, закреплять ходьбу по намеченной линии с пр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ставлением пятки к носку. Развивать внимание и координацию движений.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Веревка, нат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нутая между двумя стойками на высоте 40 см.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Ленточки по количеству 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тей.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Дуги, кегли по количеству 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тей.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Гимнастическая скамейка, ги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настические палочки.</w:t>
            </w:r>
          </w:p>
        </w:tc>
      </w:tr>
      <w:tr w:rsidR="00F33C38" w:rsidRPr="00B12065" w:rsidTr="004D1C8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Март.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1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F33C38" w:rsidP="002C4A8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4 неделя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«Веселые медвежата»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 Лягушата»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«Знакомство с птицами».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«Веселые грибочки».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ползанию по-медвежьи, по огр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ниченной поверхности, упражнять в прыжках, равновесии. Воспитывать любовь к живой природе.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Учить упражнять прыжкам на месте и с небольшим продвижением вперед </w:t>
            </w:r>
            <w:proofErr w:type="gram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 </w:t>
            </w:r>
            <w:proofErr w:type="gram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на носках), «по- лягушачьи».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Упражнять прыжки через скамейку, с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хранение равновесия. Отработка общ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развивающих упражнений на равнов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сие и координацию: «Ласточка», «Ца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ля», «Аист». Воспитывать интерес к жизни птиц, желание им помогать.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Закреплять ходьбу по намеченной 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нии с приставлением пятки к носку. Развивать внимание и координацию 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движений, совершенствовать ходьбу на наружных краях стопы.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Гимнастическая скамья, муз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ы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кальное сопр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вождение (а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диозапись-звуки природы)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Обручи (5 штук), маски-шапочки с из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бражением 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гушат.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Гимнастическая скамейка.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Канат, Маски-шапочки с из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бражением 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грибов.</w:t>
            </w:r>
          </w:p>
        </w:tc>
      </w:tr>
      <w:tr w:rsidR="00F33C38" w:rsidRPr="00B12065" w:rsidTr="004D1C8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рель.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1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F33C38" w:rsidP="002C4A8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4 неделя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«Ловкачи».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«Веселые т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ристы».</w:t>
            </w:r>
          </w:p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 В зоопа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ке».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«Преодолей препятствия»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Упражнять в собирании пальцами ног ткани или палочек, лежащих на полу. Закреплять круговые вращения стопы влево-вправо.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Учить </w:t>
            </w:r>
            <w:proofErr w:type="spell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пролезанию</w:t>
            </w:r>
            <w:proofErr w:type="spell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обруч боком, не задевая верхний край, упражнять в ра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новесии и в прыжках.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Закрепить упражнения на </w:t>
            </w:r>
            <w:proofErr w:type="spell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подлезание</w:t>
            </w:r>
            <w:proofErr w:type="spell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под дугу, прогибая спину и не задевая за верхний край, совершенствовать у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ражнения в равновесии сохраняя пр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вильную осанку. Расширять знания 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тей о животном мире, воспитывать б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режное отношение к природе.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Учить детей правильно перелезать 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рез препятствия, следить чтобы дети не разводили широко носки ног. Учить детей четко и точно выполнять </w:t>
            </w:r>
            <w:proofErr w:type="spell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подл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зания</w:t>
            </w:r>
            <w:proofErr w:type="spell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упражнять в ходьбе, в </w:t>
            </w:r>
            <w:proofErr w:type="spell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прополз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нии</w:t>
            </w:r>
            <w:proofErr w:type="spell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под веревкой.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ские палочки небольшого размера, сш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тые платочки из легкой ткани.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Обруч на сто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ке, мячи, ги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настическая скамейка.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Дуги, гимн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стическая ск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мейка, мат, массажные ш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рики.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Дуги,</w:t>
            </w:r>
            <w:proofErr w:type="gram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веревка натянутая ме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ж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ду двумя сто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ками на высоте 40см, кегли.</w:t>
            </w:r>
          </w:p>
        </w:tc>
      </w:tr>
      <w:tr w:rsidR="00F33C38" w:rsidRPr="00B12065" w:rsidTr="004D1C8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Май.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1 неделя</w:t>
            </w:r>
          </w:p>
          <w:p w:rsidR="00F33C38" w:rsidRPr="00B12065" w:rsidRDefault="002C4A87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33C38"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2 неделя</w:t>
            </w:r>
          </w:p>
          <w:p w:rsidR="00F33C38" w:rsidRPr="00B12065" w:rsidRDefault="002C4A87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33C38"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3 неделя</w:t>
            </w:r>
          </w:p>
          <w:p w:rsidR="00F33C38" w:rsidRPr="00B12065" w:rsidRDefault="00F33C38" w:rsidP="002C4A8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4 неделя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«Кто ниже?»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«Птички и клетка»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«Держи ра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новесие»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«Мы здор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вые ребята». Подведение итогов. 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машнее зад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ние на кан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кулы.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Закрепить упражнения на </w:t>
            </w:r>
            <w:proofErr w:type="spellStart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подлезание</w:t>
            </w:r>
            <w:proofErr w:type="spellEnd"/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под дугу, прогибая спину и не задевая за верхний край.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Совершенствовать упражнения на вн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мание и правильную ходьбу.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Закрепить упражнения для формиров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ния правильной осанки, упражнения на равновесие.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Совершенствовать ОРУ: в равновесии, соблюдая правильную осанку, разв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вать глазомер, закреплять знания о пр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вильной осанке.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Дуги, мячи по количеству д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тей.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ские маты, гимнастическая скамейка.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Гимнастическая скамейка, ги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настические палки, масса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ж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ные шарики.</w:t>
            </w:r>
          </w:p>
          <w:p w:rsidR="00F33C38" w:rsidRPr="00B12065" w:rsidRDefault="00F33C38" w:rsidP="00B120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Мячи по кол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честву детей, обруч, гимн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стические па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ки, гимнастич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ская скамейка.</w:t>
            </w:r>
          </w:p>
        </w:tc>
      </w:tr>
    </w:tbl>
    <w:p w:rsidR="00531B64" w:rsidRDefault="00531B64" w:rsidP="00B12065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676F30" w:rsidRDefault="005F629A" w:rsidP="00B12065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 xml:space="preserve">     </w:t>
      </w:r>
    </w:p>
    <w:p w:rsidR="00676F30" w:rsidRDefault="00676F30" w:rsidP="00B12065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</w:p>
    <w:p w:rsidR="00676F30" w:rsidRDefault="00676F30" w:rsidP="00B12065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</w:p>
    <w:p w:rsidR="00676F30" w:rsidRDefault="00676F30" w:rsidP="00B12065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</w:p>
    <w:p w:rsidR="004A5C09" w:rsidRPr="00552273" w:rsidRDefault="004A5C09" w:rsidP="00B12065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>III. Организационный раздел</w:t>
      </w:r>
    </w:p>
    <w:p w:rsidR="009445AE" w:rsidRPr="00552273" w:rsidRDefault="004A5C09" w:rsidP="009445AE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>3.1.</w:t>
      </w:r>
      <w:r w:rsidR="00B159A1" w:rsidRPr="00552273">
        <w:rPr>
          <w:rFonts w:ascii="Times New Roman" w:hAnsi="Times New Roman"/>
          <w:b/>
          <w:bCs/>
          <w:kern w:val="36"/>
          <w:sz w:val="28"/>
          <w:szCs w:val="24"/>
        </w:rPr>
        <w:t xml:space="preserve"> </w:t>
      </w:r>
      <w:r w:rsidR="009445AE" w:rsidRPr="00552273">
        <w:rPr>
          <w:rFonts w:ascii="Times New Roman" w:hAnsi="Times New Roman"/>
          <w:b/>
          <w:bCs/>
          <w:kern w:val="36"/>
          <w:sz w:val="28"/>
          <w:szCs w:val="24"/>
        </w:rPr>
        <w:t xml:space="preserve">Материально-техническое обеспечение </w:t>
      </w:r>
    </w:p>
    <w:p w:rsidR="009445AE" w:rsidRPr="00552273" w:rsidRDefault="009445AE" w:rsidP="009445AE">
      <w:pPr>
        <w:spacing w:after="0" w:line="240" w:lineRule="auto"/>
        <w:ind w:right="460"/>
        <w:jc w:val="both"/>
        <w:rPr>
          <w:rFonts w:ascii="Times New Roman" w:hAnsi="Times New Roman"/>
          <w:color w:val="000000"/>
          <w:sz w:val="28"/>
          <w:szCs w:val="24"/>
        </w:rPr>
      </w:pPr>
      <w:r w:rsidRPr="00552273">
        <w:rPr>
          <w:rFonts w:ascii="Times New Roman" w:hAnsi="Times New Roman"/>
          <w:color w:val="000000"/>
          <w:sz w:val="28"/>
          <w:szCs w:val="24"/>
        </w:rPr>
        <w:t>Для проведения физкультурно-оздоровительной работы, утренней гимн</w:t>
      </w:r>
      <w:r w:rsidRPr="00552273">
        <w:rPr>
          <w:rFonts w:ascii="Times New Roman" w:hAnsi="Times New Roman"/>
          <w:color w:val="000000"/>
          <w:sz w:val="28"/>
          <w:szCs w:val="24"/>
        </w:rPr>
        <w:t>а</w:t>
      </w:r>
      <w:r w:rsidRPr="00552273">
        <w:rPr>
          <w:rFonts w:ascii="Times New Roman" w:hAnsi="Times New Roman"/>
          <w:color w:val="000000"/>
          <w:sz w:val="28"/>
          <w:szCs w:val="24"/>
        </w:rPr>
        <w:t>стики, физкультурных занятий и спортивных развлечений необходим муз</w:t>
      </w:r>
      <w:r w:rsidRPr="00552273">
        <w:rPr>
          <w:rFonts w:ascii="Times New Roman" w:hAnsi="Times New Roman"/>
          <w:color w:val="000000"/>
          <w:sz w:val="28"/>
          <w:szCs w:val="24"/>
        </w:rPr>
        <w:t>ы</w:t>
      </w:r>
      <w:r w:rsidRPr="00552273">
        <w:rPr>
          <w:rFonts w:ascii="Times New Roman" w:hAnsi="Times New Roman"/>
          <w:color w:val="000000"/>
          <w:sz w:val="28"/>
          <w:szCs w:val="24"/>
        </w:rPr>
        <w:t>кальный центр и музыкальное сопровождение. Детские песни и мелодии обновляется для стимулирования физической, творческой, интеллектуал</w:t>
      </w:r>
      <w:r w:rsidRPr="00552273">
        <w:rPr>
          <w:rFonts w:ascii="Times New Roman" w:hAnsi="Times New Roman"/>
          <w:color w:val="000000"/>
          <w:sz w:val="28"/>
          <w:szCs w:val="24"/>
        </w:rPr>
        <w:t>ь</w:t>
      </w:r>
      <w:r w:rsidRPr="00552273">
        <w:rPr>
          <w:rFonts w:ascii="Times New Roman" w:hAnsi="Times New Roman"/>
          <w:color w:val="000000"/>
          <w:sz w:val="28"/>
          <w:szCs w:val="24"/>
        </w:rPr>
        <w:t>ной активности детей. Все это позволяет организовывать работу по сохр</w:t>
      </w:r>
      <w:r w:rsidRPr="00552273">
        <w:rPr>
          <w:rFonts w:ascii="Times New Roman" w:hAnsi="Times New Roman"/>
          <w:color w:val="000000"/>
          <w:sz w:val="28"/>
          <w:szCs w:val="24"/>
        </w:rPr>
        <w:t>а</w:t>
      </w:r>
      <w:r w:rsidRPr="00552273">
        <w:rPr>
          <w:rFonts w:ascii="Times New Roman" w:hAnsi="Times New Roman"/>
          <w:color w:val="000000"/>
          <w:sz w:val="28"/>
          <w:szCs w:val="24"/>
        </w:rPr>
        <w:lastRenderedPageBreak/>
        <w:t>нению и укреплению здоровья детей, созданию положительного психол</w:t>
      </w:r>
      <w:r w:rsidRPr="00552273">
        <w:rPr>
          <w:rFonts w:ascii="Times New Roman" w:hAnsi="Times New Roman"/>
          <w:color w:val="000000"/>
          <w:sz w:val="28"/>
          <w:szCs w:val="24"/>
        </w:rPr>
        <w:t>о</w:t>
      </w:r>
      <w:r w:rsidRPr="00552273">
        <w:rPr>
          <w:rFonts w:ascii="Times New Roman" w:hAnsi="Times New Roman"/>
          <w:color w:val="000000"/>
          <w:sz w:val="28"/>
          <w:szCs w:val="24"/>
        </w:rPr>
        <w:t>гического климата в детских коллективах, а также по всестороннему разв</w:t>
      </w:r>
      <w:r w:rsidRPr="00552273">
        <w:rPr>
          <w:rFonts w:ascii="Times New Roman" w:hAnsi="Times New Roman"/>
          <w:color w:val="000000"/>
          <w:sz w:val="28"/>
          <w:szCs w:val="24"/>
        </w:rPr>
        <w:t>и</w:t>
      </w:r>
      <w:r w:rsidRPr="00552273">
        <w:rPr>
          <w:rFonts w:ascii="Times New Roman" w:hAnsi="Times New Roman"/>
          <w:color w:val="000000"/>
          <w:sz w:val="28"/>
          <w:szCs w:val="24"/>
        </w:rPr>
        <w:t>тию каждого ребенка.</w:t>
      </w:r>
    </w:p>
    <w:p w:rsidR="009445AE" w:rsidRPr="00B12065" w:rsidRDefault="009445AE" w:rsidP="009445AE">
      <w:pPr>
        <w:spacing w:after="0" w:line="240" w:lineRule="auto"/>
        <w:ind w:right="46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2300" w:type="dxa"/>
        <w:tblCellMar>
          <w:left w:w="0" w:type="dxa"/>
          <w:right w:w="0" w:type="dxa"/>
        </w:tblCellMar>
        <w:tblLook w:val="04A0"/>
      </w:tblPr>
      <w:tblGrid>
        <w:gridCol w:w="4688"/>
        <w:gridCol w:w="4678"/>
        <w:gridCol w:w="2934"/>
      </w:tblGrid>
      <w:tr w:rsidR="009445AE" w:rsidRPr="00B12065" w:rsidTr="00552273">
        <w:trPr>
          <w:trHeight w:val="480"/>
        </w:trPr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445AE" w:rsidRPr="00B12065" w:rsidRDefault="009445AE" w:rsidP="0055227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Музыкальный центр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445AE" w:rsidRPr="00B12065" w:rsidRDefault="009445AE" w:rsidP="0055227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1 шт. (в физкультурном зале)</w:t>
            </w:r>
          </w:p>
        </w:tc>
        <w:tc>
          <w:tcPr>
            <w:tcW w:w="2934" w:type="dxa"/>
            <w:vMerge w:val="restart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auto" w:fill="FFFFFF"/>
          </w:tcPr>
          <w:p w:rsidR="009445AE" w:rsidRPr="00B12065" w:rsidRDefault="009445AE" w:rsidP="0055227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445AE" w:rsidRPr="00B12065" w:rsidTr="00552273">
        <w:trPr>
          <w:trHeight w:val="480"/>
        </w:trPr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445AE" w:rsidRPr="00B12065" w:rsidRDefault="009445AE" w:rsidP="0055227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Аудиозаписи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445AE" w:rsidRPr="00B12065" w:rsidRDefault="009445AE" w:rsidP="0055227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2065">
              <w:rPr>
                <w:rFonts w:ascii="Times New Roman" w:hAnsi="Times New Roman"/>
                <w:color w:val="000000"/>
                <w:sz w:val="24"/>
                <w:szCs w:val="24"/>
              </w:rPr>
              <w:t>Имеются и обновляются</w:t>
            </w:r>
          </w:p>
        </w:tc>
        <w:tc>
          <w:tcPr>
            <w:tcW w:w="2934" w:type="dxa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/>
          </w:tcPr>
          <w:p w:rsidR="009445AE" w:rsidRPr="00B12065" w:rsidRDefault="009445AE" w:rsidP="0055227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9445AE" w:rsidRPr="00552273" w:rsidRDefault="009445AE" w:rsidP="009445AE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</w:p>
    <w:p w:rsidR="009445AE" w:rsidRPr="00552273" w:rsidRDefault="009445AE" w:rsidP="009445AE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  <w:r w:rsidRPr="00552273">
        <w:rPr>
          <w:rFonts w:ascii="Times New Roman" w:hAnsi="Times New Roman"/>
          <w:b/>
          <w:bCs/>
          <w:kern w:val="36"/>
          <w:sz w:val="28"/>
          <w:szCs w:val="24"/>
        </w:rPr>
        <w:t>3.2.Режим занятий обучающихся</w:t>
      </w:r>
    </w:p>
    <w:p w:rsidR="009445AE" w:rsidRDefault="009445AE" w:rsidP="009445AE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463"/>
        <w:gridCol w:w="2464"/>
        <w:gridCol w:w="2464"/>
        <w:gridCol w:w="2356"/>
      </w:tblGrid>
      <w:tr w:rsidR="009445AE" w:rsidTr="005F5831">
        <w:tc>
          <w:tcPr>
            <w:tcW w:w="2463" w:type="dxa"/>
          </w:tcPr>
          <w:p w:rsidR="009445AE" w:rsidRPr="00B159A1" w:rsidRDefault="009445AE" w:rsidP="00552273">
            <w:pPr>
              <w:ind w:left="61" w:hanging="61"/>
              <w:rPr>
                <w:rFonts w:ascii="Times New Roman" w:hAnsi="Times New Roman"/>
                <w:b/>
                <w:sz w:val="24"/>
                <w:szCs w:val="24"/>
              </w:rPr>
            </w:pPr>
            <w:r w:rsidRPr="00B159A1">
              <w:rPr>
                <w:rFonts w:ascii="Times New Roman" w:hAnsi="Times New Roman"/>
                <w:b/>
                <w:sz w:val="24"/>
                <w:szCs w:val="24"/>
              </w:rPr>
              <w:t>Виды услуг</w:t>
            </w:r>
          </w:p>
        </w:tc>
        <w:tc>
          <w:tcPr>
            <w:tcW w:w="2464" w:type="dxa"/>
          </w:tcPr>
          <w:p w:rsidR="009445AE" w:rsidRPr="00B159A1" w:rsidRDefault="009445AE" w:rsidP="005522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159A1">
              <w:rPr>
                <w:rFonts w:ascii="Times New Roman" w:hAnsi="Times New Roman"/>
                <w:b/>
                <w:sz w:val="24"/>
                <w:szCs w:val="24"/>
              </w:rPr>
              <w:t>Возраст детей</w:t>
            </w:r>
          </w:p>
        </w:tc>
        <w:tc>
          <w:tcPr>
            <w:tcW w:w="2464" w:type="dxa"/>
          </w:tcPr>
          <w:p w:rsidR="009445AE" w:rsidRPr="00B159A1" w:rsidRDefault="009445AE" w:rsidP="005522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159A1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2356" w:type="dxa"/>
          </w:tcPr>
          <w:p w:rsidR="009445AE" w:rsidRPr="00B159A1" w:rsidRDefault="009445AE" w:rsidP="005522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159A1">
              <w:rPr>
                <w:rFonts w:ascii="Times New Roman" w:hAnsi="Times New Roman"/>
                <w:b/>
                <w:sz w:val="24"/>
                <w:szCs w:val="24"/>
              </w:rPr>
              <w:t>Исполнитель</w:t>
            </w:r>
          </w:p>
        </w:tc>
      </w:tr>
      <w:tr w:rsidR="009445AE" w:rsidTr="005F5831">
        <w:tc>
          <w:tcPr>
            <w:tcW w:w="2463" w:type="dxa"/>
          </w:tcPr>
          <w:p w:rsidR="009445AE" w:rsidRPr="00B159A1" w:rsidRDefault="009445AE" w:rsidP="00552273">
            <w:pPr>
              <w:rPr>
                <w:rFonts w:ascii="Times New Roman" w:hAnsi="Times New Roman"/>
                <w:sz w:val="24"/>
                <w:szCs w:val="24"/>
              </w:rPr>
            </w:pPr>
            <w:r w:rsidRPr="00B159A1">
              <w:rPr>
                <w:rFonts w:ascii="Times New Roman" w:hAnsi="Times New Roman"/>
                <w:sz w:val="24"/>
                <w:szCs w:val="24"/>
              </w:rPr>
              <w:t>Кружок «Крепыши»</w:t>
            </w:r>
          </w:p>
          <w:p w:rsidR="009445AE" w:rsidRPr="00B159A1" w:rsidRDefault="009445AE" w:rsidP="00552273">
            <w:pPr>
              <w:rPr>
                <w:rFonts w:ascii="Times New Roman" w:hAnsi="Times New Roman"/>
                <w:sz w:val="24"/>
                <w:szCs w:val="24"/>
              </w:rPr>
            </w:pPr>
            <w:r w:rsidRPr="00B159A1">
              <w:rPr>
                <w:rFonts w:ascii="Times New Roman" w:hAnsi="Times New Roman"/>
                <w:sz w:val="24"/>
                <w:szCs w:val="24"/>
              </w:rPr>
              <w:t xml:space="preserve"> спортивные и по</w:t>
            </w:r>
            <w:r w:rsidRPr="00B159A1">
              <w:rPr>
                <w:rFonts w:ascii="Times New Roman" w:hAnsi="Times New Roman"/>
                <w:sz w:val="24"/>
                <w:szCs w:val="24"/>
              </w:rPr>
              <w:t>д</w:t>
            </w:r>
            <w:r w:rsidRPr="00B159A1">
              <w:rPr>
                <w:rFonts w:ascii="Times New Roman" w:hAnsi="Times New Roman"/>
                <w:sz w:val="24"/>
                <w:szCs w:val="24"/>
              </w:rPr>
              <w:t>вижные игры</w:t>
            </w:r>
          </w:p>
        </w:tc>
        <w:tc>
          <w:tcPr>
            <w:tcW w:w="2464" w:type="dxa"/>
          </w:tcPr>
          <w:p w:rsidR="009445AE" w:rsidRDefault="009445AE" w:rsidP="0055227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445AE" w:rsidRPr="00B159A1" w:rsidRDefault="009445AE" w:rsidP="005522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Средняя гр.</w:t>
            </w:r>
          </w:p>
        </w:tc>
        <w:tc>
          <w:tcPr>
            <w:tcW w:w="2464" w:type="dxa"/>
          </w:tcPr>
          <w:p w:rsidR="009445AE" w:rsidRPr="00B159A1" w:rsidRDefault="009445AE" w:rsidP="00552273">
            <w:pPr>
              <w:rPr>
                <w:rFonts w:ascii="Times New Roman" w:hAnsi="Times New Roman"/>
                <w:sz w:val="24"/>
                <w:szCs w:val="24"/>
              </w:rPr>
            </w:pPr>
            <w:r w:rsidRPr="00B159A1">
              <w:rPr>
                <w:rFonts w:ascii="Times New Roman" w:hAnsi="Times New Roman"/>
                <w:sz w:val="24"/>
                <w:szCs w:val="24"/>
              </w:rPr>
              <w:t xml:space="preserve">среда </w:t>
            </w:r>
          </w:p>
          <w:p w:rsidR="009445AE" w:rsidRPr="00B159A1" w:rsidRDefault="009445AE" w:rsidP="005522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15:40 – 16:05</w:t>
            </w:r>
          </w:p>
        </w:tc>
        <w:tc>
          <w:tcPr>
            <w:tcW w:w="2356" w:type="dxa"/>
          </w:tcPr>
          <w:p w:rsidR="009445AE" w:rsidRPr="00B159A1" w:rsidRDefault="009445AE" w:rsidP="00552273">
            <w:pPr>
              <w:rPr>
                <w:rFonts w:ascii="Times New Roman" w:hAnsi="Times New Roman"/>
                <w:sz w:val="24"/>
                <w:szCs w:val="24"/>
              </w:rPr>
            </w:pPr>
            <w:r w:rsidRPr="00B159A1">
              <w:rPr>
                <w:rFonts w:ascii="Times New Roman" w:hAnsi="Times New Roman"/>
                <w:sz w:val="24"/>
                <w:szCs w:val="24"/>
              </w:rPr>
              <w:t xml:space="preserve">Инструктор </w:t>
            </w:r>
            <w:proofErr w:type="gramStart"/>
            <w:r w:rsidRPr="00B159A1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B159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Мидова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А.Л.</w:t>
            </w:r>
          </w:p>
        </w:tc>
      </w:tr>
    </w:tbl>
    <w:p w:rsidR="00CE62A1" w:rsidRDefault="00CE62A1" w:rsidP="009445AE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5F5831" w:rsidRDefault="005F5831" w:rsidP="009445AE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8972A5" w:rsidRPr="00CE62A1" w:rsidRDefault="009445AE" w:rsidP="009445AE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E62A1">
        <w:rPr>
          <w:rFonts w:ascii="Times New Roman" w:hAnsi="Times New Roman"/>
          <w:b/>
          <w:sz w:val="28"/>
          <w:szCs w:val="24"/>
        </w:rPr>
        <w:t>3.3. Учебный план</w:t>
      </w:r>
    </w:p>
    <w:p w:rsidR="009445AE" w:rsidRPr="00CE62A1" w:rsidRDefault="009445AE" w:rsidP="009445AE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19"/>
        <w:gridCol w:w="5528"/>
        <w:gridCol w:w="1134"/>
      </w:tblGrid>
      <w:tr w:rsidR="000B3803" w:rsidRPr="00A3627E" w:rsidTr="005F5831">
        <w:trPr>
          <w:trHeight w:val="288"/>
        </w:trPr>
        <w:tc>
          <w:tcPr>
            <w:tcW w:w="9747" w:type="dxa"/>
            <w:gridSpan w:val="2"/>
            <w:hideMark/>
          </w:tcPr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45D4">
              <w:rPr>
                <w:rFonts w:ascii="Times New Roman" w:hAnsi="Times New Roman"/>
                <w:sz w:val="24"/>
                <w:szCs w:val="24"/>
              </w:rPr>
              <w:t>Объём образовательной нагрузки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hideMark/>
          </w:tcPr>
          <w:p w:rsidR="000B3803" w:rsidRPr="00A3627E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6745D4" w:rsidRPr="00A3627E" w:rsidTr="005F5831">
        <w:trPr>
          <w:trHeight w:val="576"/>
        </w:trPr>
        <w:tc>
          <w:tcPr>
            <w:tcW w:w="9747" w:type="dxa"/>
            <w:gridSpan w:val="2"/>
            <w:tcBorders>
              <w:top w:val="nil"/>
              <w:bottom w:val="nil"/>
              <w:right w:val="nil"/>
            </w:tcBorders>
          </w:tcPr>
          <w:p w:rsidR="006745D4" w:rsidRPr="006745D4" w:rsidRDefault="006745D4" w:rsidP="006745D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45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 Физкультурно-оздоровительный </w:t>
            </w:r>
            <w:r w:rsidRPr="006745D4">
              <w:rPr>
                <w:rFonts w:ascii="Times New Roman" w:hAnsi="Times New Roman"/>
                <w:b/>
                <w:sz w:val="24"/>
                <w:szCs w:val="24"/>
              </w:rPr>
              <w:t>кружок «Крепыши»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6745D4" w:rsidRPr="00A3627E" w:rsidRDefault="006745D4" w:rsidP="006745D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0B3803" w:rsidRPr="00A3627E" w:rsidTr="005F5831">
        <w:trPr>
          <w:gridAfter w:val="1"/>
          <w:wAfter w:w="1134" w:type="dxa"/>
          <w:trHeight w:val="264"/>
        </w:trPr>
        <w:tc>
          <w:tcPr>
            <w:tcW w:w="4219" w:type="dxa"/>
            <w:hideMark/>
          </w:tcPr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45D4">
              <w:rPr>
                <w:rFonts w:ascii="Times New Roman" w:hAnsi="Times New Roman"/>
                <w:bCs/>
                <w:sz w:val="24"/>
                <w:szCs w:val="24"/>
              </w:rPr>
              <w:t>В неделю</w:t>
            </w:r>
          </w:p>
        </w:tc>
        <w:tc>
          <w:tcPr>
            <w:tcW w:w="5528" w:type="dxa"/>
            <w:hideMark/>
          </w:tcPr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45D4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803" w:rsidRPr="00A3627E" w:rsidTr="005F5831">
        <w:trPr>
          <w:gridAfter w:val="1"/>
          <w:wAfter w:w="1134" w:type="dxa"/>
          <w:trHeight w:val="264"/>
        </w:trPr>
        <w:tc>
          <w:tcPr>
            <w:tcW w:w="4219" w:type="dxa"/>
            <w:hideMark/>
          </w:tcPr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745D4">
              <w:rPr>
                <w:rFonts w:ascii="Times New Roman" w:hAnsi="Times New Roman"/>
                <w:bCs/>
                <w:sz w:val="24"/>
                <w:szCs w:val="24"/>
              </w:rPr>
              <w:t>В год</w:t>
            </w:r>
          </w:p>
        </w:tc>
        <w:tc>
          <w:tcPr>
            <w:tcW w:w="5528" w:type="dxa"/>
            <w:hideMark/>
          </w:tcPr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45D4">
              <w:rPr>
                <w:rFonts w:ascii="Times New Roman" w:hAnsi="Times New Roman"/>
                <w:sz w:val="24"/>
                <w:szCs w:val="24"/>
              </w:rPr>
              <w:t>34</w:t>
            </w:r>
          </w:p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803" w:rsidRPr="00B12065" w:rsidTr="005F5831">
        <w:trPr>
          <w:gridAfter w:val="1"/>
          <w:wAfter w:w="1134" w:type="dxa"/>
          <w:trHeight w:val="264"/>
        </w:trPr>
        <w:tc>
          <w:tcPr>
            <w:tcW w:w="4219" w:type="dxa"/>
            <w:hideMark/>
          </w:tcPr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745D4">
              <w:rPr>
                <w:rFonts w:ascii="Times New Roman" w:hAnsi="Times New Roman"/>
                <w:bCs/>
                <w:sz w:val="24"/>
                <w:szCs w:val="24"/>
              </w:rPr>
              <w:t>Время НОД</w:t>
            </w:r>
          </w:p>
        </w:tc>
        <w:tc>
          <w:tcPr>
            <w:tcW w:w="5528" w:type="dxa"/>
            <w:hideMark/>
          </w:tcPr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6745D4">
              <w:rPr>
                <w:rFonts w:ascii="Times New Roman" w:hAnsi="Times New Roman"/>
                <w:sz w:val="24"/>
                <w:szCs w:val="24"/>
              </w:rPr>
              <w:t xml:space="preserve"> мин</w:t>
            </w:r>
          </w:p>
          <w:p w:rsidR="000B3803" w:rsidRPr="006745D4" w:rsidRDefault="000B3803" w:rsidP="00B120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445AE" w:rsidRPr="00CE62A1" w:rsidRDefault="009445AE" w:rsidP="009445AE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</w:p>
    <w:p w:rsidR="009445AE" w:rsidRDefault="009445AE" w:rsidP="009445AE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  <w:r w:rsidRPr="00CE62A1">
        <w:rPr>
          <w:rFonts w:ascii="Times New Roman" w:hAnsi="Times New Roman"/>
          <w:b/>
          <w:bCs/>
          <w:kern w:val="36"/>
          <w:sz w:val="28"/>
          <w:szCs w:val="24"/>
        </w:rPr>
        <w:t>3.4.План спортивных праздников и развлечений</w:t>
      </w:r>
    </w:p>
    <w:p w:rsidR="00CE62A1" w:rsidRPr="00CE62A1" w:rsidRDefault="00CE62A1" w:rsidP="009445AE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</w:p>
    <w:tbl>
      <w:tblPr>
        <w:tblStyle w:val="110"/>
        <w:tblW w:w="9858" w:type="dxa"/>
        <w:tblLook w:val="04A0"/>
      </w:tblPr>
      <w:tblGrid>
        <w:gridCol w:w="1967"/>
        <w:gridCol w:w="3326"/>
        <w:gridCol w:w="2006"/>
        <w:gridCol w:w="2323"/>
        <w:gridCol w:w="236"/>
      </w:tblGrid>
      <w:tr w:rsidR="009445AE" w:rsidRPr="00B12065" w:rsidTr="005F5831">
        <w:tc>
          <w:tcPr>
            <w:tcW w:w="1967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Месяц.</w:t>
            </w:r>
          </w:p>
        </w:tc>
        <w:tc>
          <w:tcPr>
            <w:tcW w:w="3326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Тема.</w:t>
            </w:r>
          </w:p>
        </w:tc>
        <w:tc>
          <w:tcPr>
            <w:tcW w:w="2006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Группа.</w:t>
            </w:r>
          </w:p>
        </w:tc>
        <w:tc>
          <w:tcPr>
            <w:tcW w:w="2323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Отвестсв</w:t>
            </w:r>
            <w:proofErr w:type="spellEnd"/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9445AE" w:rsidRPr="00B12065" w:rsidTr="005F5831">
        <w:tc>
          <w:tcPr>
            <w:tcW w:w="1967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I</w:t>
            </w: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кв.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Сентябрь. 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Октябрь.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Ноябрь.</w:t>
            </w:r>
          </w:p>
        </w:tc>
        <w:tc>
          <w:tcPr>
            <w:tcW w:w="3326" w:type="dxa"/>
          </w:tcPr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F09F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Спортивный праздник </w:t>
            </w:r>
            <w:r w:rsidRPr="004F09F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«Др</w:t>
            </w:r>
            <w:r w:rsidRPr="004F09F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</w:t>
            </w:r>
            <w:r w:rsidRPr="004F09F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жим со спортом»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Спортивное развлечение 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«</w:t>
            </w:r>
            <w:proofErr w:type="gramEnd"/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 дорогам к доброму здор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вью!»</w:t>
            </w:r>
          </w:p>
        </w:tc>
        <w:tc>
          <w:tcPr>
            <w:tcW w:w="2006" w:type="dxa"/>
          </w:tcPr>
          <w:p w:rsidR="009445AE" w:rsidRPr="00B12065" w:rsidRDefault="009445AE" w:rsidP="00CE62A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Средняя группа</w:t>
            </w:r>
          </w:p>
        </w:tc>
        <w:tc>
          <w:tcPr>
            <w:tcW w:w="2323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Инструктор по ф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зическому воспит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нию 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9445AE" w:rsidRPr="00B12065" w:rsidTr="005F5831">
        <w:tc>
          <w:tcPr>
            <w:tcW w:w="1967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II</w:t>
            </w: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кв.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Декабрь.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Январь.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Февраль.</w:t>
            </w:r>
          </w:p>
        </w:tc>
        <w:tc>
          <w:tcPr>
            <w:tcW w:w="3326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Спортивное развлечение 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</w:t>
            </w:r>
            <w:proofErr w:type="gramEnd"/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утешествие в страну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«</w:t>
            </w:r>
            <w:proofErr w:type="spellStart"/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Неб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леек</w:t>
            </w:r>
            <w:proofErr w:type="spellEnd"/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».</w:t>
            </w: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Развлечение с эстафетами 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«Долина веселых движений».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006" w:type="dxa"/>
          </w:tcPr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Средняя группа </w:t>
            </w: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CE62A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23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Инструктор по ф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зическому воспит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нию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9445AE" w:rsidRPr="00B12065" w:rsidTr="005F5831">
        <w:tc>
          <w:tcPr>
            <w:tcW w:w="1967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III</w:t>
            </w:r>
            <w:r w:rsidRPr="00B120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кв.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Март.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Апрель.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Май.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326" w:type="dxa"/>
          </w:tcPr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 xml:space="preserve"> Спортивный праздник-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«Папа, мама, я – спортивная семья!»</w:t>
            </w: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«Спортивно – музыкальный праздник, посвященный М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е</w:t>
            </w:r>
            <w:r w:rsidRPr="00B120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ждународному дню защиты детей «Мир детства»</w:t>
            </w:r>
          </w:p>
        </w:tc>
        <w:tc>
          <w:tcPr>
            <w:tcW w:w="2006" w:type="dxa"/>
          </w:tcPr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Средняя группа</w:t>
            </w: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CE62A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23" w:type="dxa"/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Инструктор по ф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зическому воспит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нию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9445AE" w:rsidRPr="00B12065" w:rsidRDefault="009445AE" w:rsidP="00552273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:rsidR="00CE62A1" w:rsidRPr="00940C09" w:rsidRDefault="00940C09" w:rsidP="00B12065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lastRenderedPageBreak/>
        <w:t xml:space="preserve">                  </w:t>
      </w:r>
    </w:p>
    <w:p w:rsidR="005F5831" w:rsidRDefault="005F5831" w:rsidP="00CE62A1">
      <w:pPr>
        <w:pStyle w:val="c0"/>
        <w:shd w:val="clear" w:color="auto" w:fill="FFFFFF"/>
        <w:spacing w:before="0" w:beforeAutospacing="0" w:after="0" w:afterAutospacing="0"/>
        <w:rPr>
          <w:b/>
          <w:sz w:val="28"/>
        </w:rPr>
      </w:pPr>
    </w:p>
    <w:p w:rsidR="00CE62A1" w:rsidRDefault="00CE62A1" w:rsidP="00CE62A1">
      <w:pPr>
        <w:pStyle w:val="c0"/>
        <w:shd w:val="clear" w:color="auto" w:fill="FFFFFF"/>
        <w:spacing w:before="0" w:beforeAutospacing="0" w:after="0" w:afterAutospacing="0"/>
        <w:rPr>
          <w:rStyle w:val="c2"/>
          <w:b/>
          <w:color w:val="000000"/>
          <w:sz w:val="32"/>
        </w:rPr>
      </w:pPr>
      <w:r>
        <w:rPr>
          <w:b/>
          <w:sz w:val="28"/>
        </w:rPr>
        <w:t xml:space="preserve">3.5. </w:t>
      </w:r>
      <w:r w:rsidRPr="00CE62A1">
        <w:rPr>
          <w:b/>
          <w:sz w:val="28"/>
        </w:rPr>
        <w:t>Организация развивающей предметно- пространственной среды</w:t>
      </w:r>
      <w:r w:rsidRPr="00CE62A1">
        <w:rPr>
          <w:rStyle w:val="c2"/>
          <w:b/>
          <w:color w:val="000000"/>
          <w:sz w:val="32"/>
        </w:rPr>
        <w:t xml:space="preserve"> </w:t>
      </w:r>
    </w:p>
    <w:p w:rsidR="00940C09" w:rsidRDefault="00940C09" w:rsidP="00CE62A1">
      <w:pPr>
        <w:pStyle w:val="c0"/>
        <w:shd w:val="clear" w:color="auto" w:fill="FFFFFF"/>
        <w:spacing w:before="0" w:beforeAutospacing="0" w:after="0" w:afterAutospacing="0"/>
        <w:rPr>
          <w:rStyle w:val="c2"/>
          <w:color w:val="000000"/>
          <w:sz w:val="28"/>
        </w:rPr>
      </w:pP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 w:rsidRPr="00552273">
        <w:rPr>
          <w:rStyle w:val="c2"/>
          <w:color w:val="000000"/>
          <w:sz w:val="28"/>
        </w:rPr>
        <w:t>1. Шведская стенка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2</w:t>
      </w:r>
      <w:r w:rsidRPr="00552273">
        <w:rPr>
          <w:rStyle w:val="c2"/>
          <w:color w:val="000000"/>
          <w:sz w:val="28"/>
        </w:rPr>
        <w:t>. Ковер или индивидуальные коврики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3</w:t>
      </w:r>
      <w:r w:rsidRPr="00552273">
        <w:rPr>
          <w:rStyle w:val="c2"/>
          <w:color w:val="000000"/>
          <w:sz w:val="28"/>
        </w:rPr>
        <w:t>. Массажные дорожки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4</w:t>
      </w:r>
      <w:r w:rsidRPr="00552273">
        <w:rPr>
          <w:rStyle w:val="c2"/>
          <w:color w:val="000000"/>
          <w:sz w:val="28"/>
        </w:rPr>
        <w:t>. Приставные лесенки, доски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5</w:t>
      </w:r>
      <w:r w:rsidRPr="00552273">
        <w:rPr>
          <w:rStyle w:val="c2"/>
          <w:color w:val="000000"/>
          <w:sz w:val="28"/>
        </w:rPr>
        <w:t>. Мячи резиновые разных размеров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6</w:t>
      </w:r>
      <w:r w:rsidRPr="00552273">
        <w:rPr>
          <w:rStyle w:val="c2"/>
          <w:color w:val="000000"/>
          <w:sz w:val="28"/>
        </w:rPr>
        <w:t>. Мячи массажные (мячи-«ёжики»)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7</w:t>
      </w:r>
      <w:r w:rsidRPr="00552273">
        <w:rPr>
          <w:rStyle w:val="c2"/>
          <w:color w:val="000000"/>
          <w:sz w:val="28"/>
        </w:rPr>
        <w:t>. Гимнастические мячи («</w:t>
      </w:r>
      <w:proofErr w:type="spellStart"/>
      <w:r w:rsidRPr="00552273">
        <w:rPr>
          <w:rStyle w:val="c2"/>
          <w:color w:val="000000"/>
          <w:sz w:val="28"/>
        </w:rPr>
        <w:t>хопы</w:t>
      </w:r>
      <w:proofErr w:type="spellEnd"/>
      <w:r w:rsidRPr="00552273">
        <w:rPr>
          <w:rStyle w:val="c2"/>
          <w:color w:val="000000"/>
          <w:sz w:val="28"/>
        </w:rPr>
        <w:t>»)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8</w:t>
      </w:r>
      <w:r w:rsidRPr="00552273">
        <w:rPr>
          <w:rStyle w:val="c2"/>
          <w:color w:val="000000"/>
          <w:sz w:val="28"/>
        </w:rPr>
        <w:t>. Набивные (ортопедические) мячи (вес 1 кг)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9</w:t>
      </w:r>
      <w:r w:rsidRPr="00552273">
        <w:rPr>
          <w:rStyle w:val="c2"/>
          <w:color w:val="000000"/>
          <w:sz w:val="28"/>
        </w:rPr>
        <w:t>. Гимнастические палки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10</w:t>
      </w:r>
      <w:r w:rsidRPr="00552273">
        <w:rPr>
          <w:rStyle w:val="c2"/>
          <w:color w:val="000000"/>
          <w:sz w:val="28"/>
        </w:rPr>
        <w:t>. Обручи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11</w:t>
      </w:r>
      <w:r w:rsidRPr="00552273">
        <w:rPr>
          <w:rStyle w:val="c2"/>
          <w:color w:val="000000"/>
          <w:sz w:val="28"/>
        </w:rPr>
        <w:t xml:space="preserve">. </w:t>
      </w:r>
      <w:proofErr w:type="spellStart"/>
      <w:r w:rsidRPr="00552273">
        <w:rPr>
          <w:rStyle w:val="c2"/>
          <w:color w:val="000000"/>
          <w:sz w:val="28"/>
        </w:rPr>
        <w:t>Массажеры</w:t>
      </w:r>
      <w:proofErr w:type="spellEnd"/>
      <w:r w:rsidRPr="00552273">
        <w:rPr>
          <w:rStyle w:val="c2"/>
          <w:color w:val="000000"/>
          <w:sz w:val="28"/>
        </w:rPr>
        <w:t xml:space="preserve"> для ног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12</w:t>
      </w:r>
      <w:r w:rsidRPr="00552273">
        <w:rPr>
          <w:rStyle w:val="c2"/>
          <w:color w:val="000000"/>
          <w:sz w:val="28"/>
        </w:rPr>
        <w:t>. Мешочки с песком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13</w:t>
      </w:r>
      <w:r w:rsidRPr="00552273">
        <w:rPr>
          <w:rStyle w:val="c2"/>
          <w:color w:val="000000"/>
          <w:sz w:val="28"/>
        </w:rPr>
        <w:t>. Мелкие предметы для захвата пальцами ног: камушки, платочки, пуговицы, цветные палочки (диаметр 1см)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14</w:t>
      </w:r>
      <w:r w:rsidRPr="00552273">
        <w:rPr>
          <w:rStyle w:val="c2"/>
          <w:color w:val="000000"/>
          <w:sz w:val="28"/>
        </w:rPr>
        <w:t>. Веревки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15</w:t>
      </w:r>
      <w:r w:rsidRPr="00552273">
        <w:rPr>
          <w:rStyle w:val="c2"/>
          <w:color w:val="000000"/>
          <w:sz w:val="28"/>
        </w:rPr>
        <w:t>. Дорожки со </w:t>
      </w:r>
      <w:proofErr w:type="spellStart"/>
      <w:r w:rsidRPr="00552273">
        <w:rPr>
          <w:rStyle w:val="c2"/>
          <w:color w:val="000000"/>
          <w:sz w:val="28"/>
        </w:rPr>
        <w:t>следочками</w:t>
      </w:r>
      <w:proofErr w:type="spellEnd"/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16</w:t>
      </w:r>
      <w:r w:rsidRPr="00552273">
        <w:rPr>
          <w:rStyle w:val="c2"/>
          <w:color w:val="000000"/>
          <w:sz w:val="28"/>
        </w:rPr>
        <w:t>. Диск «Здоровье»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rStyle w:val="c2"/>
          <w:color w:val="000000"/>
          <w:sz w:val="28"/>
        </w:rPr>
        <w:t>17</w:t>
      </w:r>
      <w:r w:rsidRPr="00552273">
        <w:rPr>
          <w:rStyle w:val="c2"/>
          <w:color w:val="000000"/>
          <w:sz w:val="28"/>
        </w:rPr>
        <w:t>. Резиновые кольца для кистей рук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 w:rsidRPr="00552273">
        <w:rPr>
          <w:rStyle w:val="c2"/>
          <w:b/>
          <w:bCs/>
          <w:color w:val="000000"/>
          <w:sz w:val="28"/>
        </w:rPr>
        <w:t>  Вспомогательное оборудование</w:t>
      </w:r>
    </w:p>
    <w:p w:rsidR="00CE62A1" w:rsidRPr="00552273" w:rsidRDefault="00CE62A1" w:rsidP="00CE62A1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 w:rsidRPr="00552273">
        <w:rPr>
          <w:rStyle w:val="c2"/>
          <w:color w:val="000000"/>
          <w:sz w:val="28"/>
        </w:rPr>
        <w:t>1. Магнитофон</w:t>
      </w:r>
    </w:p>
    <w:p w:rsidR="00CE62A1" w:rsidRPr="00940C09" w:rsidRDefault="00CE62A1" w:rsidP="00940C09">
      <w:pPr>
        <w:pStyle w:val="c0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 w:rsidRPr="00552273">
        <w:rPr>
          <w:rStyle w:val="c2"/>
          <w:color w:val="000000"/>
          <w:sz w:val="28"/>
        </w:rPr>
        <w:t xml:space="preserve">2. Аудиокассеты, </w:t>
      </w:r>
      <w:proofErr w:type="spellStart"/>
      <w:r w:rsidRPr="00552273">
        <w:rPr>
          <w:rStyle w:val="c2"/>
          <w:color w:val="000000"/>
          <w:sz w:val="28"/>
        </w:rPr>
        <w:t>СД-диски</w:t>
      </w:r>
      <w:proofErr w:type="spellEnd"/>
      <w:r w:rsidRPr="00552273">
        <w:rPr>
          <w:rStyle w:val="c2"/>
          <w:color w:val="000000"/>
          <w:sz w:val="28"/>
        </w:rPr>
        <w:t>.</w:t>
      </w:r>
    </w:p>
    <w:p w:rsidR="00CE62A1" w:rsidRDefault="00CE62A1" w:rsidP="00B12065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4"/>
        </w:rPr>
      </w:pPr>
    </w:p>
    <w:p w:rsidR="00940C09" w:rsidRDefault="004A5C09" w:rsidP="00940C09">
      <w:pPr>
        <w:spacing w:after="0" w:line="240" w:lineRule="auto"/>
        <w:outlineLvl w:val="0"/>
        <w:rPr>
          <w:rFonts w:ascii="Times New Roman" w:eastAsia="Calibri" w:hAnsi="Times New Roman"/>
          <w:b/>
          <w:sz w:val="28"/>
          <w:szCs w:val="24"/>
          <w:lang w:eastAsia="en-US"/>
        </w:rPr>
      </w:pPr>
      <w:r w:rsidRPr="00CE62A1">
        <w:rPr>
          <w:rFonts w:ascii="Times New Roman" w:hAnsi="Times New Roman"/>
          <w:b/>
          <w:bCs/>
          <w:kern w:val="36"/>
          <w:sz w:val="28"/>
          <w:szCs w:val="24"/>
        </w:rPr>
        <w:t>3.6</w:t>
      </w:r>
      <w:r w:rsidRPr="00940C09">
        <w:rPr>
          <w:rFonts w:ascii="Times New Roman" w:hAnsi="Times New Roman"/>
          <w:b/>
          <w:bCs/>
          <w:kern w:val="36"/>
          <w:sz w:val="32"/>
          <w:szCs w:val="24"/>
        </w:rPr>
        <w:t>.</w:t>
      </w:r>
      <w:r w:rsidR="00940C09" w:rsidRPr="00940C09">
        <w:rPr>
          <w:rFonts w:ascii="Times New Roman" w:hAnsi="Times New Roman"/>
          <w:b/>
          <w:bCs/>
          <w:iCs/>
          <w:sz w:val="28"/>
          <w:szCs w:val="24"/>
        </w:rPr>
        <w:t xml:space="preserve"> Программно-методическое обеспечение программы по дополнител</w:t>
      </w:r>
      <w:r w:rsidR="00940C09" w:rsidRPr="00940C09">
        <w:rPr>
          <w:rFonts w:ascii="Times New Roman" w:hAnsi="Times New Roman"/>
          <w:b/>
          <w:bCs/>
          <w:iCs/>
          <w:sz w:val="28"/>
          <w:szCs w:val="24"/>
        </w:rPr>
        <w:t>ь</w:t>
      </w:r>
      <w:r w:rsidR="00940C09" w:rsidRPr="00940C09">
        <w:rPr>
          <w:rFonts w:ascii="Times New Roman" w:hAnsi="Times New Roman"/>
          <w:b/>
          <w:bCs/>
          <w:iCs/>
          <w:sz w:val="28"/>
          <w:szCs w:val="24"/>
        </w:rPr>
        <w:t>ному образованию</w:t>
      </w:r>
    </w:p>
    <w:p w:rsidR="00940C09" w:rsidRPr="00940C09" w:rsidRDefault="00940C09" w:rsidP="00940C09">
      <w:pPr>
        <w:numPr>
          <w:ilvl w:val="0"/>
          <w:numId w:val="28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Г.А.Боброва «Художественная гимнастика в школе» Москва «Физкульт</w:t>
      </w:r>
      <w:r w:rsidRPr="00940C09">
        <w:rPr>
          <w:rFonts w:ascii="Times New Roman" w:hAnsi="Times New Roman"/>
          <w:sz w:val="28"/>
          <w:szCs w:val="28"/>
        </w:rPr>
        <w:t>у</w:t>
      </w:r>
      <w:r w:rsidRPr="00940C09">
        <w:rPr>
          <w:rFonts w:ascii="Times New Roman" w:hAnsi="Times New Roman"/>
          <w:sz w:val="28"/>
          <w:szCs w:val="28"/>
        </w:rPr>
        <w:t>ра и спорт» 1978г</w:t>
      </w:r>
    </w:p>
    <w:p w:rsidR="00940C09" w:rsidRPr="00940C09" w:rsidRDefault="00940C09" w:rsidP="00940C09">
      <w:pPr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 w:rsidRPr="00940C09">
        <w:rPr>
          <w:rFonts w:ascii="Times New Roman" w:hAnsi="Times New Roman"/>
          <w:sz w:val="28"/>
          <w:szCs w:val="28"/>
        </w:rPr>
        <w:t>В.П.Коркина «Спортивная акробатика</w:t>
      </w:r>
      <w:r w:rsidRPr="00940C09">
        <w:rPr>
          <w:rFonts w:ascii="Times New Roman" w:hAnsi="Times New Roman"/>
          <w:b/>
          <w:sz w:val="28"/>
          <w:szCs w:val="28"/>
        </w:rPr>
        <w:t xml:space="preserve">» </w:t>
      </w:r>
      <w:r w:rsidRPr="00940C09">
        <w:rPr>
          <w:rFonts w:ascii="Times New Roman" w:hAnsi="Times New Roman"/>
          <w:sz w:val="28"/>
          <w:szCs w:val="28"/>
        </w:rPr>
        <w:t>Москва «Физкультура и спорт» 1981г</w:t>
      </w:r>
    </w:p>
    <w:p w:rsidR="00940C09" w:rsidRPr="00940C09" w:rsidRDefault="00940C09" w:rsidP="00940C09">
      <w:pPr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940C09">
        <w:rPr>
          <w:rFonts w:ascii="Times New Roman" w:hAnsi="Times New Roman"/>
          <w:sz w:val="28"/>
          <w:szCs w:val="28"/>
        </w:rPr>
        <w:t>Т.Т.Ротерс</w:t>
      </w:r>
      <w:proofErr w:type="spellEnd"/>
      <w:r w:rsidRPr="00940C09">
        <w:rPr>
          <w:rFonts w:ascii="Times New Roman" w:hAnsi="Times New Roman"/>
          <w:sz w:val="28"/>
          <w:szCs w:val="28"/>
        </w:rPr>
        <w:t xml:space="preserve"> «Музыкально – ритмическое воспитание и художественная гимнастика» Москва «Просвещение» </w:t>
      </w:r>
      <w:smartTag w:uri="urn:schemas-microsoft-com:office:smarttags" w:element="metricconverter">
        <w:smartTagPr>
          <w:attr w:name="ProductID" w:val="1989 г"/>
        </w:smartTagPr>
        <w:r w:rsidRPr="00940C09">
          <w:rPr>
            <w:rFonts w:ascii="Times New Roman" w:hAnsi="Times New Roman"/>
            <w:sz w:val="28"/>
            <w:szCs w:val="28"/>
          </w:rPr>
          <w:t>1989 г</w:t>
        </w:r>
      </w:smartTag>
      <w:r w:rsidRPr="00940C09">
        <w:rPr>
          <w:rFonts w:ascii="Times New Roman" w:hAnsi="Times New Roman"/>
          <w:sz w:val="28"/>
          <w:szCs w:val="28"/>
        </w:rPr>
        <w:t>.</w:t>
      </w:r>
    </w:p>
    <w:p w:rsidR="00940C09" w:rsidRPr="00940C09" w:rsidRDefault="00940C09" w:rsidP="00940C09">
      <w:pPr>
        <w:numPr>
          <w:ilvl w:val="0"/>
          <w:numId w:val="28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940C09">
        <w:rPr>
          <w:rFonts w:ascii="Times New Roman" w:hAnsi="Times New Roman"/>
          <w:sz w:val="28"/>
          <w:szCs w:val="28"/>
        </w:rPr>
        <w:lastRenderedPageBreak/>
        <w:t>Ж.Е.Фирилева</w:t>
      </w:r>
      <w:proofErr w:type="spellEnd"/>
      <w:r w:rsidRPr="00940C09">
        <w:rPr>
          <w:rFonts w:ascii="Times New Roman" w:hAnsi="Times New Roman"/>
          <w:sz w:val="28"/>
          <w:szCs w:val="28"/>
        </w:rPr>
        <w:t>, Е.Г.Сайкина «</w:t>
      </w:r>
      <w:proofErr w:type="spellStart"/>
      <w:r w:rsidRPr="00940C09">
        <w:rPr>
          <w:rFonts w:ascii="Times New Roman" w:hAnsi="Times New Roman"/>
          <w:sz w:val="28"/>
          <w:szCs w:val="28"/>
        </w:rPr>
        <w:t>Са</w:t>
      </w:r>
      <w:proofErr w:type="spellEnd"/>
      <w:r w:rsidRPr="00940C09">
        <w:rPr>
          <w:rFonts w:ascii="Times New Roman" w:hAnsi="Times New Roman"/>
          <w:sz w:val="28"/>
          <w:szCs w:val="28"/>
        </w:rPr>
        <w:t xml:space="preserve"> – Фи – </w:t>
      </w:r>
      <w:proofErr w:type="spellStart"/>
      <w:r w:rsidRPr="00940C09">
        <w:rPr>
          <w:rFonts w:ascii="Times New Roman" w:hAnsi="Times New Roman"/>
          <w:sz w:val="28"/>
          <w:szCs w:val="28"/>
        </w:rPr>
        <w:t>Дансе</w:t>
      </w:r>
      <w:proofErr w:type="spellEnd"/>
      <w:r w:rsidRPr="00940C09">
        <w:rPr>
          <w:rFonts w:ascii="Times New Roman" w:hAnsi="Times New Roman"/>
          <w:sz w:val="28"/>
          <w:szCs w:val="28"/>
        </w:rPr>
        <w:t xml:space="preserve">». С </w:t>
      </w:r>
      <w:proofErr w:type="gramStart"/>
      <w:r w:rsidRPr="00940C09">
        <w:rPr>
          <w:rFonts w:ascii="Times New Roman" w:hAnsi="Times New Roman"/>
          <w:sz w:val="28"/>
          <w:szCs w:val="28"/>
        </w:rPr>
        <w:t>–П</w:t>
      </w:r>
      <w:proofErr w:type="gramEnd"/>
      <w:r w:rsidRPr="00940C09">
        <w:rPr>
          <w:rFonts w:ascii="Times New Roman" w:hAnsi="Times New Roman"/>
          <w:sz w:val="28"/>
          <w:szCs w:val="28"/>
        </w:rPr>
        <w:t xml:space="preserve">етербург «Детство – пресс» 2001г </w:t>
      </w:r>
    </w:p>
    <w:p w:rsidR="00940C09" w:rsidRPr="00940C09" w:rsidRDefault="00940C09" w:rsidP="00940C09">
      <w:pPr>
        <w:numPr>
          <w:ilvl w:val="0"/>
          <w:numId w:val="28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940C09">
        <w:rPr>
          <w:rFonts w:ascii="Times New Roman" w:hAnsi="Times New Roman"/>
          <w:sz w:val="28"/>
          <w:szCs w:val="28"/>
        </w:rPr>
        <w:t>С.Шарманова</w:t>
      </w:r>
      <w:proofErr w:type="spellEnd"/>
      <w:r w:rsidRPr="00940C09">
        <w:rPr>
          <w:rFonts w:ascii="Times New Roman" w:hAnsi="Times New Roman"/>
          <w:sz w:val="28"/>
          <w:szCs w:val="28"/>
        </w:rPr>
        <w:t xml:space="preserve"> «Любимые игрушки» Челябинск 2001г</w:t>
      </w:r>
    </w:p>
    <w:p w:rsidR="004A5C09" w:rsidRPr="00940C09" w:rsidRDefault="00940C09" w:rsidP="00B1206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940C09">
        <w:rPr>
          <w:rFonts w:ascii="Times New Roman" w:eastAsia="Calibri" w:hAnsi="Times New Roman"/>
          <w:sz w:val="28"/>
          <w:szCs w:val="28"/>
          <w:lang w:eastAsia="en-US"/>
        </w:rPr>
        <w:t xml:space="preserve">     6</w:t>
      </w:r>
      <w:r w:rsidR="004A5C09" w:rsidRPr="00940C09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proofErr w:type="spellStart"/>
      <w:r w:rsidR="004A5C09" w:rsidRPr="00940C09">
        <w:rPr>
          <w:rFonts w:ascii="Times New Roman" w:eastAsia="Calibri" w:hAnsi="Times New Roman"/>
          <w:sz w:val="28"/>
          <w:szCs w:val="28"/>
          <w:lang w:eastAsia="en-US"/>
        </w:rPr>
        <w:t>Алямовская</w:t>
      </w:r>
      <w:proofErr w:type="spellEnd"/>
      <w:r w:rsidR="004A5C09" w:rsidRPr="00940C09">
        <w:rPr>
          <w:rFonts w:ascii="Times New Roman" w:eastAsia="Calibri" w:hAnsi="Times New Roman"/>
          <w:sz w:val="28"/>
          <w:szCs w:val="28"/>
          <w:lang w:eastAsia="en-US"/>
        </w:rPr>
        <w:t xml:space="preserve"> В. Г. Как воспитать здорового ребенка. - М., 1983.</w:t>
      </w:r>
    </w:p>
    <w:p w:rsidR="004A5C09" w:rsidRPr="00940C09" w:rsidRDefault="004A5C09" w:rsidP="00B12065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</w:p>
    <w:p w:rsidR="004A5C09" w:rsidRPr="00940C09" w:rsidRDefault="004A5C09" w:rsidP="00B12065">
      <w:pPr>
        <w:spacing w:after="0" w:line="240" w:lineRule="auto"/>
        <w:ind w:left="75" w:right="75" w:firstLine="300"/>
        <w:jc w:val="both"/>
        <w:rPr>
          <w:rFonts w:ascii="Times New Roman" w:hAnsi="Times New Roman"/>
          <w:sz w:val="28"/>
          <w:szCs w:val="28"/>
        </w:rPr>
      </w:pPr>
    </w:p>
    <w:p w:rsidR="002655EC" w:rsidRPr="00940C09" w:rsidRDefault="002655EC" w:rsidP="00B12065">
      <w:pPr>
        <w:spacing w:after="0" w:line="240" w:lineRule="auto"/>
        <w:ind w:left="75" w:right="75" w:firstLine="300"/>
        <w:jc w:val="both"/>
        <w:rPr>
          <w:rFonts w:ascii="Times New Roman" w:hAnsi="Times New Roman"/>
          <w:sz w:val="28"/>
          <w:szCs w:val="28"/>
        </w:rPr>
      </w:pPr>
    </w:p>
    <w:p w:rsidR="000577E5" w:rsidRPr="00940C09" w:rsidRDefault="007D4BEF" w:rsidP="00B12065">
      <w:pPr>
        <w:pStyle w:val="c0"/>
        <w:shd w:val="clear" w:color="auto" w:fill="FFFFFF"/>
        <w:spacing w:before="0" w:beforeAutospacing="0" w:after="0" w:afterAutospacing="0"/>
        <w:rPr>
          <w:rFonts w:eastAsia="Calibri"/>
          <w:b/>
          <w:sz w:val="28"/>
          <w:szCs w:val="28"/>
          <w:lang w:eastAsia="en-US"/>
        </w:rPr>
      </w:pPr>
      <w:r w:rsidRPr="00940C09">
        <w:rPr>
          <w:rStyle w:val="apple-converted-space"/>
          <w:b/>
          <w:bCs/>
          <w:color w:val="000000"/>
          <w:sz w:val="28"/>
          <w:szCs w:val="28"/>
        </w:rPr>
        <w:t> </w:t>
      </w:r>
      <w:r w:rsidRPr="00940C09">
        <w:rPr>
          <w:rStyle w:val="c2"/>
          <w:b/>
          <w:bCs/>
          <w:color w:val="000000"/>
          <w:sz w:val="28"/>
          <w:szCs w:val="28"/>
        </w:rPr>
        <w:t> </w:t>
      </w:r>
    </w:p>
    <w:p w:rsidR="000577E5" w:rsidRPr="00940C09" w:rsidRDefault="000577E5" w:rsidP="00B12065">
      <w:pPr>
        <w:spacing w:after="0" w:line="240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AF656D" w:rsidRPr="00940C09" w:rsidRDefault="00AF656D" w:rsidP="00B1206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CC51B1" w:rsidRPr="00940C09" w:rsidRDefault="00CC51B1" w:rsidP="00B12065">
      <w:pPr>
        <w:spacing w:after="0" w:line="240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3C0370" w:rsidRPr="00940C09" w:rsidRDefault="003C0370" w:rsidP="00B12065">
      <w:pPr>
        <w:spacing w:after="0" w:line="240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FC4A53" w:rsidRPr="00B12065" w:rsidRDefault="00FC4A53" w:rsidP="00B12065">
      <w:pPr>
        <w:spacing w:after="0" w:line="240" w:lineRule="auto"/>
        <w:rPr>
          <w:rFonts w:ascii="Times New Roman" w:eastAsia="Calibri" w:hAnsi="Times New Roman"/>
          <w:b/>
          <w:sz w:val="24"/>
          <w:szCs w:val="24"/>
          <w:lang w:eastAsia="en-US"/>
        </w:rPr>
      </w:pPr>
    </w:p>
    <w:sectPr w:rsidR="00FC4A53" w:rsidRPr="00B12065" w:rsidSect="001C4587">
      <w:footerReference w:type="default" r:id="rId10"/>
      <w:pgSz w:w="11906" w:h="16838"/>
      <w:pgMar w:top="568" w:right="1274" w:bottom="72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299" w:rsidRDefault="00822299" w:rsidP="005F5831">
      <w:pPr>
        <w:spacing w:after="0" w:line="240" w:lineRule="auto"/>
      </w:pPr>
      <w:r>
        <w:separator/>
      </w:r>
    </w:p>
  </w:endnote>
  <w:endnote w:type="continuationSeparator" w:id="1">
    <w:p w:rsidR="00822299" w:rsidRDefault="00822299" w:rsidP="005F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439"/>
      <w:docPartObj>
        <w:docPartGallery w:val="Page Numbers (Bottom of Page)"/>
        <w:docPartUnique/>
      </w:docPartObj>
    </w:sdtPr>
    <w:sdtContent>
      <w:p w:rsidR="005F5831" w:rsidRDefault="00A87287">
        <w:pPr>
          <w:pStyle w:val="ae"/>
          <w:jc w:val="center"/>
        </w:pPr>
        <w:fldSimple w:instr=" PAGE   \* MERGEFORMAT ">
          <w:r w:rsidR="001C4587">
            <w:rPr>
              <w:noProof/>
            </w:rPr>
            <w:t>1</w:t>
          </w:r>
        </w:fldSimple>
      </w:p>
    </w:sdtContent>
  </w:sdt>
  <w:p w:rsidR="005F5831" w:rsidRDefault="005F583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299" w:rsidRDefault="00822299" w:rsidP="005F5831">
      <w:pPr>
        <w:spacing w:after="0" w:line="240" w:lineRule="auto"/>
      </w:pPr>
      <w:r>
        <w:separator/>
      </w:r>
    </w:p>
  </w:footnote>
  <w:footnote w:type="continuationSeparator" w:id="1">
    <w:p w:rsidR="00822299" w:rsidRDefault="00822299" w:rsidP="005F5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5E07"/>
    <w:multiLevelType w:val="multilevel"/>
    <w:tmpl w:val="13AA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E15C6"/>
    <w:multiLevelType w:val="hybridMultilevel"/>
    <w:tmpl w:val="F4F61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C4B2C"/>
    <w:multiLevelType w:val="multilevel"/>
    <w:tmpl w:val="113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90691"/>
    <w:multiLevelType w:val="multilevel"/>
    <w:tmpl w:val="36C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F48A9"/>
    <w:multiLevelType w:val="multilevel"/>
    <w:tmpl w:val="5BF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37B3C"/>
    <w:multiLevelType w:val="multilevel"/>
    <w:tmpl w:val="032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7C1C98"/>
    <w:multiLevelType w:val="multilevel"/>
    <w:tmpl w:val="683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05D4C"/>
    <w:multiLevelType w:val="hybridMultilevel"/>
    <w:tmpl w:val="2CE4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C1F79"/>
    <w:multiLevelType w:val="hybridMultilevel"/>
    <w:tmpl w:val="140C5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16521"/>
    <w:multiLevelType w:val="hybridMultilevel"/>
    <w:tmpl w:val="C028353E"/>
    <w:lvl w:ilvl="0" w:tplc="D4903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3C3351"/>
    <w:multiLevelType w:val="multilevel"/>
    <w:tmpl w:val="606446C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7BB3D97"/>
    <w:multiLevelType w:val="multilevel"/>
    <w:tmpl w:val="7BA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E42D6D"/>
    <w:multiLevelType w:val="hybridMultilevel"/>
    <w:tmpl w:val="CD86143A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F65F02"/>
    <w:multiLevelType w:val="multilevel"/>
    <w:tmpl w:val="15F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A36BA9"/>
    <w:multiLevelType w:val="multilevel"/>
    <w:tmpl w:val="FAE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3D54FB"/>
    <w:multiLevelType w:val="multilevel"/>
    <w:tmpl w:val="9C46B870"/>
    <w:lvl w:ilvl="0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704" w:hanging="4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  <w:sz w:val="22"/>
      </w:rPr>
    </w:lvl>
  </w:abstractNum>
  <w:abstractNum w:abstractNumId="16">
    <w:nsid w:val="46C77F38"/>
    <w:multiLevelType w:val="hybridMultilevel"/>
    <w:tmpl w:val="B3205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E6DD7"/>
    <w:multiLevelType w:val="multilevel"/>
    <w:tmpl w:val="500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FA4845"/>
    <w:multiLevelType w:val="hybridMultilevel"/>
    <w:tmpl w:val="D314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CB3089"/>
    <w:multiLevelType w:val="multilevel"/>
    <w:tmpl w:val="8C9A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862D1"/>
    <w:multiLevelType w:val="multilevel"/>
    <w:tmpl w:val="6DA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90E52"/>
    <w:multiLevelType w:val="multilevel"/>
    <w:tmpl w:val="2BB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7E3CB5"/>
    <w:multiLevelType w:val="hybridMultilevel"/>
    <w:tmpl w:val="9CA26854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1A1384"/>
    <w:multiLevelType w:val="hybridMultilevel"/>
    <w:tmpl w:val="637E5C9A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2D08A5"/>
    <w:multiLevelType w:val="multilevel"/>
    <w:tmpl w:val="8C8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E1543C"/>
    <w:multiLevelType w:val="hybridMultilevel"/>
    <w:tmpl w:val="90CC68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1564528"/>
    <w:multiLevelType w:val="multilevel"/>
    <w:tmpl w:val="C2B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F4606D"/>
    <w:multiLevelType w:val="hybridMultilevel"/>
    <w:tmpl w:val="02FE49EC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8"/>
  </w:num>
  <w:num w:numId="4">
    <w:abstractNumId w:val="7"/>
  </w:num>
  <w:num w:numId="5">
    <w:abstractNumId w:val="16"/>
  </w:num>
  <w:num w:numId="6">
    <w:abstractNumId w:val="10"/>
  </w:num>
  <w:num w:numId="7">
    <w:abstractNumId w:val="11"/>
  </w:num>
  <w:num w:numId="8">
    <w:abstractNumId w:val="21"/>
  </w:num>
  <w:num w:numId="9">
    <w:abstractNumId w:val="14"/>
  </w:num>
  <w:num w:numId="10">
    <w:abstractNumId w:val="24"/>
  </w:num>
  <w:num w:numId="11">
    <w:abstractNumId w:val="0"/>
  </w:num>
  <w:num w:numId="12">
    <w:abstractNumId w:val="19"/>
  </w:num>
  <w:num w:numId="13">
    <w:abstractNumId w:val="15"/>
  </w:num>
  <w:num w:numId="14">
    <w:abstractNumId w:val="20"/>
  </w:num>
  <w:num w:numId="15">
    <w:abstractNumId w:val="13"/>
  </w:num>
  <w:num w:numId="16">
    <w:abstractNumId w:val="12"/>
  </w:num>
  <w:num w:numId="17">
    <w:abstractNumId w:val="22"/>
  </w:num>
  <w:num w:numId="18">
    <w:abstractNumId w:val="23"/>
  </w:num>
  <w:num w:numId="19">
    <w:abstractNumId w:val="27"/>
  </w:num>
  <w:num w:numId="20">
    <w:abstractNumId w:val="1"/>
  </w:num>
  <w:num w:numId="21">
    <w:abstractNumId w:val="6"/>
  </w:num>
  <w:num w:numId="22">
    <w:abstractNumId w:val="2"/>
  </w:num>
  <w:num w:numId="23">
    <w:abstractNumId w:val="3"/>
  </w:num>
  <w:num w:numId="24">
    <w:abstractNumId w:val="5"/>
  </w:num>
  <w:num w:numId="25">
    <w:abstractNumId w:val="26"/>
  </w:num>
  <w:num w:numId="26">
    <w:abstractNumId w:val="17"/>
  </w:num>
  <w:num w:numId="27">
    <w:abstractNumId w:val="4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C6E"/>
    <w:rsid w:val="00022037"/>
    <w:rsid w:val="000348D8"/>
    <w:rsid w:val="000577E5"/>
    <w:rsid w:val="000661AC"/>
    <w:rsid w:val="000707DE"/>
    <w:rsid w:val="00095364"/>
    <w:rsid w:val="00095919"/>
    <w:rsid w:val="000B172E"/>
    <w:rsid w:val="000B3803"/>
    <w:rsid w:val="000C0207"/>
    <w:rsid w:val="000D5882"/>
    <w:rsid w:val="000E1C07"/>
    <w:rsid w:val="000E43C1"/>
    <w:rsid w:val="000F10BF"/>
    <w:rsid w:val="00112CFE"/>
    <w:rsid w:val="0011407D"/>
    <w:rsid w:val="00116E47"/>
    <w:rsid w:val="00124C40"/>
    <w:rsid w:val="00144D7E"/>
    <w:rsid w:val="00155D81"/>
    <w:rsid w:val="00164FF7"/>
    <w:rsid w:val="001844E7"/>
    <w:rsid w:val="001A795A"/>
    <w:rsid w:val="001A7D0E"/>
    <w:rsid w:val="001C4587"/>
    <w:rsid w:val="001E58B8"/>
    <w:rsid w:val="001F3029"/>
    <w:rsid w:val="00201240"/>
    <w:rsid w:val="002233DE"/>
    <w:rsid w:val="002655EC"/>
    <w:rsid w:val="002B04D6"/>
    <w:rsid w:val="002C4A87"/>
    <w:rsid w:val="002D660D"/>
    <w:rsid w:val="002E5AD8"/>
    <w:rsid w:val="002E5FEA"/>
    <w:rsid w:val="0030789E"/>
    <w:rsid w:val="003126A6"/>
    <w:rsid w:val="00345EDC"/>
    <w:rsid w:val="003500AA"/>
    <w:rsid w:val="00365D8E"/>
    <w:rsid w:val="00377082"/>
    <w:rsid w:val="0038163C"/>
    <w:rsid w:val="003963E2"/>
    <w:rsid w:val="003A6C1A"/>
    <w:rsid w:val="003B4148"/>
    <w:rsid w:val="003B4EC4"/>
    <w:rsid w:val="003C0370"/>
    <w:rsid w:val="003D6F0D"/>
    <w:rsid w:val="003E04F4"/>
    <w:rsid w:val="003F481B"/>
    <w:rsid w:val="003F6B7D"/>
    <w:rsid w:val="0040466E"/>
    <w:rsid w:val="00407C61"/>
    <w:rsid w:val="00420993"/>
    <w:rsid w:val="00425F2B"/>
    <w:rsid w:val="004352A2"/>
    <w:rsid w:val="00497265"/>
    <w:rsid w:val="004A580A"/>
    <w:rsid w:val="004A5C09"/>
    <w:rsid w:val="004D1C5D"/>
    <w:rsid w:val="004D1C8E"/>
    <w:rsid w:val="004E4557"/>
    <w:rsid w:val="004F09FD"/>
    <w:rsid w:val="00531B64"/>
    <w:rsid w:val="005366EA"/>
    <w:rsid w:val="005371B3"/>
    <w:rsid w:val="0054050F"/>
    <w:rsid w:val="00540E53"/>
    <w:rsid w:val="005433F5"/>
    <w:rsid w:val="00543B7A"/>
    <w:rsid w:val="00552273"/>
    <w:rsid w:val="00552D3C"/>
    <w:rsid w:val="00574EE6"/>
    <w:rsid w:val="00580B46"/>
    <w:rsid w:val="005D2735"/>
    <w:rsid w:val="005D5125"/>
    <w:rsid w:val="005F5831"/>
    <w:rsid w:val="005F629A"/>
    <w:rsid w:val="005F69DE"/>
    <w:rsid w:val="0060209B"/>
    <w:rsid w:val="00612534"/>
    <w:rsid w:val="00620541"/>
    <w:rsid w:val="006745D4"/>
    <w:rsid w:val="00676F30"/>
    <w:rsid w:val="0068664B"/>
    <w:rsid w:val="0069472C"/>
    <w:rsid w:val="00697B7A"/>
    <w:rsid w:val="006E2E97"/>
    <w:rsid w:val="00722D02"/>
    <w:rsid w:val="00726087"/>
    <w:rsid w:val="00741007"/>
    <w:rsid w:val="007534C7"/>
    <w:rsid w:val="00756DA1"/>
    <w:rsid w:val="007705F1"/>
    <w:rsid w:val="007745C8"/>
    <w:rsid w:val="0077617F"/>
    <w:rsid w:val="00785DE1"/>
    <w:rsid w:val="00796688"/>
    <w:rsid w:val="00796CA1"/>
    <w:rsid w:val="007B509F"/>
    <w:rsid w:val="007D4BEF"/>
    <w:rsid w:val="007F56E3"/>
    <w:rsid w:val="00810A34"/>
    <w:rsid w:val="00822299"/>
    <w:rsid w:val="00833C6E"/>
    <w:rsid w:val="00880701"/>
    <w:rsid w:val="00881C63"/>
    <w:rsid w:val="00885ACE"/>
    <w:rsid w:val="00893CFF"/>
    <w:rsid w:val="008972A5"/>
    <w:rsid w:val="008A2523"/>
    <w:rsid w:val="008D111C"/>
    <w:rsid w:val="008D56AE"/>
    <w:rsid w:val="008F2F10"/>
    <w:rsid w:val="00900558"/>
    <w:rsid w:val="00900BBB"/>
    <w:rsid w:val="00925349"/>
    <w:rsid w:val="00936915"/>
    <w:rsid w:val="00940C09"/>
    <w:rsid w:val="00940FD7"/>
    <w:rsid w:val="009445AE"/>
    <w:rsid w:val="00945089"/>
    <w:rsid w:val="009570F4"/>
    <w:rsid w:val="009A39EA"/>
    <w:rsid w:val="009B1D60"/>
    <w:rsid w:val="009B4AE8"/>
    <w:rsid w:val="00A3627E"/>
    <w:rsid w:val="00A707C4"/>
    <w:rsid w:val="00A75576"/>
    <w:rsid w:val="00A87287"/>
    <w:rsid w:val="00AA0801"/>
    <w:rsid w:val="00AA6660"/>
    <w:rsid w:val="00AB5843"/>
    <w:rsid w:val="00AC01F4"/>
    <w:rsid w:val="00AF53A7"/>
    <w:rsid w:val="00AF656D"/>
    <w:rsid w:val="00B07E90"/>
    <w:rsid w:val="00B11357"/>
    <w:rsid w:val="00B12065"/>
    <w:rsid w:val="00B159A1"/>
    <w:rsid w:val="00B208F8"/>
    <w:rsid w:val="00B20CA9"/>
    <w:rsid w:val="00B41C44"/>
    <w:rsid w:val="00B43A0C"/>
    <w:rsid w:val="00B61EBA"/>
    <w:rsid w:val="00B622AF"/>
    <w:rsid w:val="00B650A1"/>
    <w:rsid w:val="00BA2E25"/>
    <w:rsid w:val="00BD4C87"/>
    <w:rsid w:val="00BE4DE9"/>
    <w:rsid w:val="00BF4FDE"/>
    <w:rsid w:val="00C25318"/>
    <w:rsid w:val="00C35F88"/>
    <w:rsid w:val="00C40590"/>
    <w:rsid w:val="00C420A3"/>
    <w:rsid w:val="00C54250"/>
    <w:rsid w:val="00C64DCB"/>
    <w:rsid w:val="00C73B39"/>
    <w:rsid w:val="00CB3ACE"/>
    <w:rsid w:val="00CC51B1"/>
    <w:rsid w:val="00CE62A1"/>
    <w:rsid w:val="00CF2362"/>
    <w:rsid w:val="00D02C4C"/>
    <w:rsid w:val="00D0471C"/>
    <w:rsid w:val="00D36E40"/>
    <w:rsid w:val="00D376F6"/>
    <w:rsid w:val="00D407DB"/>
    <w:rsid w:val="00D46F27"/>
    <w:rsid w:val="00D51523"/>
    <w:rsid w:val="00D63E3E"/>
    <w:rsid w:val="00D915AA"/>
    <w:rsid w:val="00DA03CB"/>
    <w:rsid w:val="00DB46CC"/>
    <w:rsid w:val="00DC40F1"/>
    <w:rsid w:val="00DD57E9"/>
    <w:rsid w:val="00DF0413"/>
    <w:rsid w:val="00E0207E"/>
    <w:rsid w:val="00E10A90"/>
    <w:rsid w:val="00E14694"/>
    <w:rsid w:val="00E23112"/>
    <w:rsid w:val="00E25067"/>
    <w:rsid w:val="00E27BDA"/>
    <w:rsid w:val="00E36241"/>
    <w:rsid w:val="00E429F9"/>
    <w:rsid w:val="00E500A8"/>
    <w:rsid w:val="00E75CD6"/>
    <w:rsid w:val="00E95238"/>
    <w:rsid w:val="00EA1ED8"/>
    <w:rsid w:val="00EA5B11"/>
    <w:rsid w:val="00EC131B"/>
    <w:rsid w:val="00EC2B92"/>
    <w:rsid w:val="00EE653A"/>
    <w:rsid w:val="00EF118B"/>
    <w:rsid w:val="00F05686"/>
    <w:rsid w:val="00F12D76"/>
    <w:rsid w:val="00F33C38"/>
    <w:rsid w:val="00F441FA"/>
    <w:rsid w:val="00F57CF2"/>
    <w:rsid w:val="00F82055"/>
    <w:rsid w:val="00F97846"/>
    <w:rsid w:val="00FA21C3"/>
    <w:rsid w:val="00FA24C4"/>
    <w:rsid w:val="00FA4436"/>
    <w:rsid w:val="00FA60CF"/>
    <w:rsid w:val="00FC4A53"/>
    <w:rsid w:val="00FD431D"/>
    <w:rsid w:val="00FE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0F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9570F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9570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rsid w:val="009570F4"/>
    <w:pPr>
      <w:spacing w:after="0" w:line="240" w:lineRule="auto"/>
      <w:jc w:val="both"/>
    </w:pPr>
    <w:rPr>
      <w:rFonts w:ascii="Times New Roman" w:hAnsi="Times New Roman"/>
      <w:sz w:val="23"/>
      <w:szCs w:val="23"/>
    </w:rPr>
  </w:style>
  <w:style w:type="character" w:customStyle="1" w:styleId="20">
    <w:name w:val="Основной текст 2 Знак"/>
    <w:basedOn w:val="a0"/>
    <w:link w:val="2"/>
    <w:uiPriority w:val="99"/>
    <w:rsid w:val="009570F4"/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styleId="a5">
    <w:name w:val="List Paragraph"/>
    <w:basedOn w:val="a"/>
    <w:uiPriority w:val="99"/>
    <w:qFormat/>
    <w:rsid w:val="009570F4"/>
    <w:pPr>
      <w:ind w:left="720"/>
      <w:contextualSpacing/>
    </w:pPr>
  </w:style>
  <w:style w:type="table" w:customStyle="1" w:styleId="1">
    <w:name w:val="Светлая заливка1"/>
    <w:basedOn w:val="a1"/>
    <w:uiPriority w:val="60"/>
    <w:rsid w:val="00FA21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59"/>
    <w:rsid w:val="00FA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FA2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">
    <w:name w:val="Light Shading Accent 6"/>
    <w:basedOn w:val="a1"/>
    <w:uiPriority w:val="60"/>
    <w:rsid w:val="00FA21C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0">
    <w:name w:val="Светлый список1"/>
    <w:basedOn w:val="a1"/>
    <w:uiPriority w:val="61"/>
    <w:rsid w:val="00FA2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FA2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1">
    <w:name w:val="Светлая сетка1"/>
    <w:basedOn w:val="a1"/>
    <w:uiPriority w:val="62"/>
    <w:rsid w:val="00FA2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FA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21C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0">
    <w:name w:val="c0"/>
    <w:basedOn w:val="a"/>
    <w:rsid w:val="007D4B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">
    <w:name w:val="c2"/>
    <w:basedOn w:val="a0"/>
    <w:rsid w:val="007D4BEF"/>
  </w:style>
  <w:style w:type="character" w:customStyle="1" w:styleId="apple-converted-space">
    <w:name w:val="apple-converted-space"/>
    <w:basedOn w:val="a0"/>
    <w:rsid w:val="007D4BEF"/>
  </w:style>
  <w:style w:type="paragraph" w:customStyle="1" w:styleId="c3">
    <w:name w:val="c3"/>
    <w:basedOn w:val="a"/>
    <w:rsid w:val="003816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6">
    <w:name w:val="c26"/>
    <w:basedOn w:val="a0"/>
    <w:rsid w:val="0038163C"/>
  </w:style>
  <w:style w:type="character" w:customStyle="1" w:styleId="c44">
    <w:name w:val="c44"/>
    <w:basedOn w:val="a0"/>
    <w:rsid w:val="0038163C"/>
  </w:style>
  <w:style w:type="paragraph" w:styleId="a9">
    <w:name w:val="Normal (Web)"/>
    <w:basedOn w:val="a"/>
    <w:uiPriority w:val="99"/>
    <w:unhideWhenUsed/>
    <w:rsid w:val="004209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420993"/>
    <w:rPr>
      <w:b/>
      <w:bCs/>
    </w:rPr>
  </w:style>
  <w:style w:type="paragraph" w:styleId="ab">
    <w:name w:val="No Spacing"/>
    <w:uiPriority w:val="1"/>
    <w:qFormat/>
    <w:rsid w:val="007705F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customStyle="1" w:styleId="21">
    <w:name w:val="Сетка таблицы2"/>
    <w:basedOn w:val="a1"/>
    <w:next w:val="a6"/>
    <w:rsid w:val="000220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6"/>
    <w:uiPriority w:val="59"/>
    <w:rsid w:val="00112CF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next w:val="a6"/>
    <w:uiPriority w:val="59"/>
    <w:rsid w:val="00112CFE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1">
    <w:name w:val="c1"/>
    <w:basedOn w:val="a0"/>
    <w:rsid w:val="003F6B7D"/>
  </w:style>
  <w:style w:type="character" w:customStyle="1" w:styleId="c16">
    <w:name w:val="c16"/>
    <w:basedOn w:val="a0"/>
    <w:rsid w:val="003F6B7D"/>
  </w:style>
  <w:style w:type="paragraph" w:styleId="ac">
    <w:name w:val="header"/>
    <w:basedOn w:val="a"/>
    <w:link w:val="ad"/>
    <w:uiPriority w:val="99"/>
    <w:unhideWhenUsed/>
    <w:rsid w:val="005F5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5831"/>
    <w:rPr>
      <w:rFonts w:ascii="Calibri" w:eastAsia="Times New Roman" w:hAnsi="Calibri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5F5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5831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BBCB5-9B64-4777-9E0F-8E2095F7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22</Pages>
  <Words>6954</Words>
  <Characters>39643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алексин</dc:creator>
  <cp:lastModifiedBy>User</cp:lastModifiedBy>
  <cp:revision>9</cp:revision>
  <cp:lastPrinted>2017-10-05T06:06:00Z</cp:lastPrinted>
  <dcterms:created xsi:type="dcterms:W3CDTF">2020-10-05T19:16:00Z</dcterms:created>
  <dcterms:modified xsi:type="dcterms:W3CDTF">2021-05-25T14:26:00Z</dcterms:modified>
</cp:coreProperties>
</file>