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Name: </w:t>
      </w:r>
      <w:r>
        <w:rPr>
          <w:u w:val="single"/>
        </w:rPr>
        <w:t>John Spicer</w:t>
      </w:r>
      <w:r>
        <w:rPr/>
        <w:t xml:space="preserve">                                                        </w:t>
        <w:tab/>
        <w:tab/>
        <w:t xml:space="preserve">         Date: </w:t>
      </w:r>
      <w:r>
        <w:rPr>
          <w:u w:val="single"/>
        </w:rPr>
        <w:t>11/6/15</w:t>
      </w:r>
    </w:p>
    <w:p>
      <w:pPr>
        <w:pStyle w:val="Normal"/>
        <w:spacing w:before="240" w:after="160"/>
        <w:rPr/>
      </w:pPr>
      <w:r>
        <w:rPr/>
        <w:t>Use the Master Theorem to find the complexity of each recurrence relation listed below.</w:t>
      </w:r>
    </w:p>
    <w:p>
      <w:pPr>
        <w:pStyle w:val="ListParagraph"/>
        <w:numPr>
          <w:ilvl w:val="0"/>
          <w:numId w:val="1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br/>
        <w:br/>
        <w:t xml:space="preserve">Complexity: </w:t>
      </w:r>
      <w:r>
        <w:rPr/>
        <w:t>θ(n</w:t>
      </w:r>
      <w:r>
        <w:rPr>
          <w:vertAlign w:val="superscript"/>
        </w:rPr>
        <w:t>2</w:t>
      </w:r>
      <w:r>
        <w:rPr>
          <w:position w:val="0"/>
          <w:sz w:val="22"/>
          <w:vertAlign w:val="baseline"/>
        </w:rPr>
        <w:t>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br/>
        <w:br/>
        <w:t xml:space="preserve">Complexity: </w:t>
      </w:r>
      <w:r>
        <w:rPr/>
        <w:t>θ(n</w:t>
      </w:r>
      <w:r>
        <w:rPr>
          <w:vertAlign w:val="superscript"/>
        </w:rPr>
        <w:t>2</w:t>
      </w:r>
      <w:r>
        <w:rPr>
          <w:position w:val="0"/>
          <w:sz w:val="22"/>
          <w:vertAlign w:val="baseline"/>
        </w:rPr>
        <w:t xml:space="preserve"> * lg(n))</w:t>
      </w:r>
      <w:r>
        <w:rPr/>
        <w:br/>
      </w:r>
    </w:p>
    <w:p>
      <w:pPr>
        <w:pStyle w:val="ListParagraph"/>
        <w:numPr>
          <w:ilvl w:val="0"/>
          <w:numId w:val="1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n</m:t>
            </m:r>
          </m:e>
        </m:rad>
      </m:oMath>
      <w:r>
        <w:rPr>
          <w:rFonts w:eastAsia="" w:eastAsiaTheme="minorEastAsia"/>
        </w:rPr>
        <w:br/>
        <w:br/>
        <w:t xml:space="preserve">Complexity: </w:t>
      </w:r>
      <w:r>
        <w:rPr>
          <w:rFonts w:eastAsia="" w:eastAsiaTheme="minorEastAsia"/>
        </w:rPr>
        <w:t>θ(n)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each function below, write the recurrence relation for its running time and then use the Master Theorem to find its complexity.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ourier New" w:ascii="Courier New" w:hAnsi="Courier New"/>
          <w:b/>
          <w:color w:val="9E25AB"/>
          <w:sz w:val="20"/>
          <w:szCs w:val="20"/>
        </w:rPr>
        <w:t>int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f(</w:t>
      </w:r>
      <w:r>
        <w:rPr>
          <w:rFonts w:cs="Courier New" w:ascii="Courier New" w:hAnsi="Courier New"/>
          <w:b/>
          <w:color w:val="9E25AB"/>
          <w:sz w:val="20"/>
          <w:szCs w:val="20"/>
        </w:rPr>
        <w:t>int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 xml:space="preserve">arr[], </w:t>
      </w:r>
      <w:r>
        <w:rPr>
          <w:rFonts w:cs="Courier New" w:ascii="Courier New" w:hAnsi="Courier New"/>
          <w:b/>
          <w:color w:val="9E25AB"/>
          <w:sz w:val="20"/>
          <w:szCs w:val="20"/>
        </w:rPr>
        <w:t>int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n) {</w:t>
        <w:br/>
        <w:t xml:space="preserve">    </w:t>
      </w:r>
      <w:r>
        <w:rPr>
          <w:rFonts w:cs="Courier New" w:ascii="Courier New" w:hAnsi="Courier New"/>
          <w:b/>
          <w:color w:val="9E25AB"/>
          <w:sz w:val="20"/>
          <w:szCs w:val="20"/>
        </w:rPr>
        <w:t>int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sum = 0;</w:t>
        <w:br/>
        <w:br/>
        <w:t xml:space="preserve">    </w:t>
      </w:r>
      <w:r>
        <w:rPr>
          <w:rFonts w:cs="Courier New" w:ascii="Courier New" w:hAnsi="Courier New"/>
          <w:b/>
          <w:color w:val="9E25AB"/>
          <w:sz w:val="20"/>
          <w:szCs w:val="20"/>
        </w:rPr>
        <w:t>for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(</w:t>
      </w:r>
      <w:r>
        <w:rPr>
          <w:rFonts w:cs="Courier New" w:ascii="Courier New" w:hAnsi="Courier New"/>
          <w:b/>
          <w:color w:val="9E25AB"/>
          <w:sz w:val="20"/>
          <w:szCs w:val="20"/>
        </w:rPr>
        <w:t>int</w:t>
      </w:r>
      <w:r>
        <w:rPr>
          <w:rFonts w:cs="Courier New" w:ascii="Courier New" w:hAnsi="Courier New"/>
          <w:sz w:val="20"/>
          <w:szCs w:val="20"/>
        </w:rPr>
        <w:t xml:space="preserve"> j = 0; j &lt; n; ++j) {</w:t>
        <w:br/>
        <w:t xml:space="preserve">        sum += arr[j];</w:t>
        <w:br/>
        <w:t xml:space="preserve">    }</w:t>
        <w:br/>
        <w:br/>
        <w:t xml:space="preserve">    </w:t>
      </w:r>
      <w:r>
        <w:rPr>
          <w:rFonts w:cs="Courier New" w:ascii="Courier New" w:hAnsi="Courier New"/>
          <w:b/>
          <w:color w:val="9E25AB"/>
          <w:sz w:val="20"/>
          <w:szCs w:val="20"/>
        </w:rPr>
        <w:t>return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 xml:space="preserve">f(n / 2) + sum + </w:t>
      </w:r>
      <w:bookmarkStart w:id="0" w:name="_GoBack"/>
      <w:bookmarkEnd w:id="0"/>
      <w:r>
        <w:rPr>
          <w:rFonts w:cs="Courier New" w:ascii="Courier New" w:hAnsi="Courier New"/>
          <w:sz w:val="20"/>
          <w:szCs w:val="20"/>
        </w:rPr>
        <w:t>f(n / 2);</w:t>
        <w:br/>
        <w:t>}</w:t>
      </w:r>
      <w:r>
        <w:rPr>
          <w:rFonts w:cs="Courier New" w:ascii="Courier New" w:hAnsi="Courier New"/>
        </w:rPr>
        <w:br/>
        <w:br/>
      </w:r>
      <w:r>
        <w:rPr>
          <w:rFonts w:cs="Courier New"/>
        </w:rPr>
        <w:t xml:space="preserve">Recurrence: </w:t>
      </w:r>
      <w:r>
        <w:rPr>
          <w:rFonts w:cs="Courier New"/>
          <w:color w:val="000000"/>
        </w:rPr>
        <w:t>T(n) = 2T(n / 2) + n</w:t>
      </w:r>
    </w:p>
    <w:p>
      <w:pPr>
        <w:pStyle w:val="ListParagraph"/>
        <w:ind w:left="360" w:hanging="0"/>
        <w:rPr>
          <w:rFonts w:cs="Courier New"/>
          <w:color w:val="FF0000"/>
        </w:rPr>
      </w:pPr>
      <w:r>
        <w:rPr>
          <w:rFonts w:cs="Courier New"/>
          <w:color w:val="FF0000"/>
        </w:rPr>
      </w:r>
    </w:p>
    <w:p>
      <w:pPr>
        <w:pStyle w:val="ListParagraph"/>
        <w:ind w:left="360" w:hanging="0"/>
        <w:rPr/>
      </w:pPr>
      <w:r>
        <w:rPr>
          <w:rFonts w:cs="Times New Roman"/>
        </w:rPr>
        <w:t xml:space="preserve">Complexity: </w:t>
      </w:r>
      <w:r>
        <w:rPr>
          <w:rFonts w:cs="Times New Roman"/>
        </w:rPr>
        <w:t>θ(n * lg(n))</w:t>
      </w:r>
      <w:r>
        <w:rPr>
          <w:rFonts w:cs="Times New Roman"/>
        </w:rPr>
        <w:t xml:space="preserve"> </w:t>
        <w:br/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  <w:b/>
          <w:color w:val="9E25AB"/>
          <w:sz w:val="20"/>
          <w:szCs w:val="20"/>
        </w:rPr>
        <w:t>void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g(</w:t>
      </w:r>
      <w:r>
        <w:rPr>
          <w:rFonts w:cs="Courier New" w:ascii="Courier New" w:hAnsi="Courier New"/>
          <w:b/>
          <w:color w:val="9E25AB"/>
          <w:sz w:val="20"/>
          <w:szCs w:val="20"/>
        </w:rPr>
        <w:t>int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 xml:space="preserve">n, </w:t>
      </w:r>
      <w:r>
        <w:rPr>
          <w:rFonts w:cs="Courier New" w:ascii="Courier New" w:hAnsi="Courier New"/>
          <w:b/>
          <w:color w:val="9E25AB"/>
          <w:sz w:val="20"/>
          <w:szCs w:val="20"/>
        </w:rPr>
        <w:t>int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 xml:space="preserve">arrA[], </w:t>
      </w:r>
      <w:r>
        <w:rPr>
          <w:rFonts w:cs="Courier New" w:ascii="Courier New" w:hAnsi="Courier New"/>
          <w:b/>
          <w:color w:val="9E25AB"/>
          <w:sz w:val="20"/>
          <w:szCs w:val="20"/>
        </w:rPr>
        <w:t>int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arrB[]) {</w:t>
        <w:br/>
        <w:t xml:space="preserve">    </w:t>
      </w:r>
      <w:r>
        <w:rPr>
          <w:rFonts w:cs="Courier New" w:ascii="Courier New" w:hAnsi="Courier New"/>
          <w:b/>
          <w:color w:val="9E25AB"/>
          <w:sz w:val="20"/>
          <w:szCs w:val="20"/>
        </w:rPr>
        <w:t>for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(</w:t>
      </w:r>
      <w:r>
        <w:rPr>
          <w:rFonts w:cs="Courier New" w:ascii="Courier New" w:hAnsi="Courier New"/>
          <w:b/>
          <w:color w:val="9E25AB"/>
          <w:sz w:val="20"/>
          <w:szCs w:val="20"/>
        </w:rPr>
        <w:t>int</w:t>
      </w:r>
      <w:r>
        <w:rPr>
          <w:rFonts w:cs="Courier New" w:ascii="Courier New" w:hAnsi="Courier New"/>
          <w:sz w:val="20"/>
          <w:szCs w:val="20"/>
        </w:rPr>
        <w:t xml:space="preserve"> i = 0; i &lt; n; ++i) {</w:t>
        <w:br/>
        <w:t xml:space="preserve">        </w:t>
      </w:r>
      <w:r>
        <w:rPr>
          <w:rFonts w:cs="Courier New" w:ascii="Courier New" w:hAnsi="Courier New"/>
          <w:b/>
          <w:color w:val="9E25AB"/>
          <w:sz w:val="20"/>
          <w:szCs w:val="20"/>
        </w:rPr>
        <w:t>for</w:t>
      </w:r>
      <w:r>
        <w:rPr>
          <w:rFonts w:cs="Courier New" w:ascii="Courier New" w:hAnsi="Courier New"/>
          <w:color w:val="9E25AB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(</w:t>
      </w:r>
      <w:r>
        <w:rPr>
          <w:rFonts w:cs="Courier New" w:ascii="Courier New" w:hAnsi="Courier New"/>
          <w:b/>
          <w:color w:val="9E25AB"/>
          <w:sz w:val="20"/>
          <w:szCs w:val="20"/>
        </w:rPr>
        <w:t>int</w:t>
      </w:r>
      <w:r>
        <w:rPr>
          <w:rFonts w:cs="Courier New" w:ascii="Courier New" w:hAnsi="Courier New"/>
          <w:sz w:val="20"/>
          <w:szCs w:val="20"/>
        </w:rPr>
        <w:t xml:space="preserve"> j = 0; j &lt; n; ++j) {</w:t>
        <w:br/>
        <w:t xml:space="preserve">            arrB[j] += arrA[i];</w:t>
      </w:r>
    </w:p>
    <w:p>
      <w:pPr>
        <w:pStyle w:val="ListParagraph"/>
        <w:ind w:left="36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b/>
          <w:color w:val="9E25AB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  <w:br/>
        <w:br/>
        <w:t xml:space="preserve">    g(n / 2);</w:t>
        <w:br/>
        <w:t>}</w:t>
        <w:br/>
      </w:r>
      <w:r>
        <w:rPr>
          <w:rFonts w:cs="Courier New" w:ascii="Courier New" w:hAnsi="Courier New"/>
        </w:rPr>
        <w:br/>
      </w:r>
      <w:r>
        <w:rPr>
          <w:rFonts w:cs="Courier New"/>
        </w:rPr>
        <w:t xml:space="preserve">Recurrence: </w:t>
      </w:r>
      <w:r>
        <w:rPr>
          <w:rFonts w:cs="Courier New"/>
        </w:rPr>
        <w:t>T(n) = T(n / 2) + n</w:t>
      </w:r>
      <w:r>
        <w:rPr>
          <w:rFonts w:cs="Courier New"/>
          <w:vertAlign w:val="superscript"/>
        </w:rPr>
        <w:t>2</w:t>
      </w:r>
    </w:p>
    <w:p>
      <w:pPr>
        <w:pStyle w:val="ListParagraph"/>
        <w:ind w:left="360" w:hanging="0"/>
        <w:rPr>
          <w:rFonts w:cs="Courier New"/>
          <w:color w:val="FF0000"/>
        </w:rPr>
      </w:pPr>
      <w:r>
        <w:rPr>
          <w:rFonts w:cs="Courier New"/>
          <w:color w:val="FF0000"/>
        </w:rPr>
      </w:r>
    </w:p>
    <w:p>
      <w:pPr>
        <w:pStyle w:val="ListParagraph"/>
        <w:spacing w:before="0" w:after="160"/>
        <w:ind w:left="360" w:hanging="0"/>
        <w:contextualSpacing/>
        <w:rPr/>
      </w:pPr>
      <w:r>
        <w:rPr>
          <w:rFonts w:cs="Courier New"/>
        </w:rPr>
        <w:t xml:space="preserve">Complexity: </w:t>
      </w:r>
      <w:r>
        <w:rPr>
          <w:rFonts w:cs="Courier New"/>
        </w:rPr>
        <w:t>θ(n</w:t>
      </w:r>
      <w:r>
        <w:rPr>
          <w:rFonts w:cs="Courier New"/>
          <w:vertAlign w:val="superscript"/>
        </w:rPr>
        <w:t>2</w:t>
      </w:r>
      <w:r>
        <w:rPr>
          <w:rFonts w:cs="Courier New"/>
          <w:position w:val="0"/>
          <w:sz w:val="22"/>
          <w:vertAlign w:val="baseline"/>
        </w:rPr>
        <w:t>)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CS 385, Lab: Master Theorem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0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33b8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33b8c"/>
    <w:rPr/>
  </w:style>
  <w:style w:type="character" w:styleId="PlaceholderText">
    <w:name w:val="Placeholder Text"/>
    <w:basedOn w:val="DefaultParagraphFont"/>
    <w:uiPriority w:val="99"/>
    <w:semiHidden/>
    <w:qFormat/>
    <w:rsid w:val="00634cfb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34cfb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Courier New" w:hAnsi="Courier New"/>
      <w:b/>
      <w:color w:val="00000A"/>
      <w:sz w:val="20"/>
    </w:rPr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33b8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34cf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Application>LibreOffice/4.4.2.2$Linux_X86_64 LibreOffice_project/40m0$Build-2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2015-03-27T02:42:00Z</dcterms:created>
  <dc:creator>Brian</dc:creator>
  <dc:language>en-US</dc:language>
  <dcterms:modified xsi:type="dcterms:W3CDTF">2015-11-06T18:42:46Z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