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6ACDE" w14:textId="77777777" w:rsidR="00781220" w:rsidRPr="00781220" w:rsidRDefault="00781220" w:rsidP="00781220">
      <w:pPr>
        <w:spacing w:before="600" w:after="75" w:line="320" w:lineRule="atLeast"/>
        <w:textAlignment w:val="baseline"/>
        <w:outlineLvl w:val="0"/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</w:pPr>
      <w:r w:rsidRPr="00781220"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  <w:t>Create a PostgreSQL DB Instance using RDS</w:t>
      </w:r>
    </w:p>
    <w:p w14:paraId="1702B53D" w14:textId="77777777" w:rsidR="00781220" w:rsidRPr="00781220" w:rsidRDefault="00781220" w:rsidP="00781220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Go to the </w:t>
      </w:r>
      <w:hyperlink r:id="rId5" w:tgtFrame="_blank" w:history="1">
        <w:r w:rsidRPr="00781220">
          <w:rPr>
            <w:rFonts w:ascii="inherit" w:eastAsia="Times New Roman" w:hAnsi="inherit" w:cs="Helvetica"/>
            <w:b/>
            <w:bCs/>
            <w:color w:val="02B3E4"/>
            <w:sz w:val="23"/>
            <w:szCs w:val="23"/>
            <w:u w:val="single"/>
            <w:bdr w:val="none" w:sz="0" w:space="0" w:color="auto" w:frame="1"/>
          </w:rPr>
          <w:t>Amazon RDS console</w:t>
        </w:r>
      </w:hyperlink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and click on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Databases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on the left navigation pane. Choose what region you'd like to create this database in on the right of the top menu bar.</w:t>
      </w:r>
    </w:p>
    <w:p w14:paraId="5DEFB0E9" w14:textId="77777777" w:rsidR="00781220" w:rsidRPr="00781220" w:rsidRDefault="00781220" w:rsidP="00781220">
      <w:pPr>
        <w:numPr>
          <w:ilvl w:val="0"/>
          <w:numId w:val="1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Click on the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Create Database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button.</w:t>
      </w:r>
    </w:p>
    <w:p w14:paraId="4F62CCFC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C5EC06F" w14:textId="513119F8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3C3A5933" wp14:editId="1F6718DA">
            <wp:extent cx="5943600" cy="2110740"/>
            <wp:effectExtent l="0" t="0" r="0" b="3810"/>
            <wp:docPr id="54" name="Picture 5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107A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8CA1454" w14:textId="77777777" w:rsidR="00781220" w:rsidRPr="00781220" w:rsidRDefault="00781220" w:rsidP="00781220">
      <w:pPr>
        <w:numPr>
          <w:ilvl w:val="0"/>
          <w:numId w:val="2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Select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PostgreSQL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on the Select Engine page.</w:t>
      </w:r>
    </w:p>
    <w:p w14:paraId="0B7AA5AC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7B327213" w14:textId="57F4B316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257CBDCA" wp14:editId="6C88D232">
            <wp:extent cx="5943600" cy="6450965"/>
            <wp:effectExtent l="0" t="0" r="0" b="6985"/>
            <wp:docPr id="53" name="Picture 5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44C0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510D71B6" w14:textId="77777777" w:rsidR="00781220" w:rsidRPr="00781220" w:rsidRDefault="00781220" w:rsidP="00781220">
      <w:pPr>
        <w:numPr>
          <w:ilvl w:val="0"/>
          <w:numId w:val="3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Since this is for demonstration purposes, select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Dev/Test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under Use case.</w:t>
      </w:r>
    </w:p>
    <w:p w14:paraId="0BD0258B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4B3CF17B" w14:textId="5E07E4C1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3D89B411" wp14:editId="425F5335">
            <wp:extent cx="5943600" cy="2857500"/>
            <wp:effectExtent l="0" t="0" r="0" b="0"/>
            <wp:docPr id="52" name="Picture 5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C70F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7C9804F" w14:textId="77777777" w:rsidR="00781220" w:rsidRPr="00781220" w:rsidRDefault="00781220" w:rsidP="00781220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Next, is a long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Specify DB details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page. You can leave the default values (shown below) for most of these settings. Just make the following choices:</w:t>
      </w:r>
    </w:p>
    <w:p w14:paraId="084C4C44" w14:textId="77777777" w:rsidR="00781220" w:rsidRPr="00781220" w:rsidRDefault="00781220" w:rsidP="00781220">
      <w:pPr>
        <w:numPr>
          <w:ilvl w:val="1"/>
          <w:numId w:val="4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For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DB instance class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, select </w:t>
      </w:r>
      <w:r w:rsidRPr="00781220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db.t2.small</w:t>
      </w:r>
    </w:p>
    <w:p w14:paraId="72168007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643A76A4" w14:textId="07928A7F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66CDC72A" wp14:editId="207A1C0B">
            <wp:extent cx="5943600" cy="6204585"/>
            <wp:effectExtent l="0" t="0" r="0" b="5715"/>
            <wp:docPr id="51" name="Picture 5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5336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6C130C17" w14:textId="77777777" w:rsidR="00781220" w:rsidRPr="00781220" w:rsidRDefault="00781220" w:rsidP="00781220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For DB instance identifier, enter </w:t>
      </w:r>
      <w:proofErr w:type="spellStart"/>
      <w:r w:rsidRPr="00781220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postgreSQL</w:t>
      </w:r>
      <w:proofErr w:type="spellEnd"/>
      <w:r w:rsidRPr="00781220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-test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or another name of your choice</w:t>
      </w:r>
    </w:p>
    <w:p w14:paraId="31C3C784" w14:textId="77777777" w:rsidR="00781220" w:rsidRPr="00781220" w:rsidRDefault="00781220" w:rsidP="00781220">
      <w:pPr>
        <w:numPr>
          <w:ilvl w:val="0"/>
          <w:numId w:val="5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Enter a master username and password</w:t>
      </w:r>
    </w:p>
    <w:p w14:paraId="3EC9E1DA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61EA4C4C" w14:textId="0EDD34D9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7F5E9209" wp14:editId="44626C30">
            <wp:extent cx="5943600" cy="5122545"/>
            <wp:effectExtent l="0" t="0" r="0" b="1905"/>
            <wp:docPr id="50" name="Picture 5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F339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1EE8B5F7" w14:textId="77777777" w:rsidR="00781220" w:rsidRPr="00781220" w:rsidRDefault="00781220" w:rsidP="00781220">
      <w:pPr>
        <w:numPr>
          <w:ilvl w:val="0"/>
          <w:numId w:val="6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Leave the default values for the next few sections.</w:t>
      </w:r>
    </w:p>
    <w:p w14:paraId="609979B4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7ADED856" w14:textId="58E04CC0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6A15662B" wp14:editId="4FE32A73">
            <wp:extent cx="5943600" cy="4754880"/>
            <wp:effectExtent l="0" t="0" r="0" b="7620"/>
            <wp:docPr id="49" name="Picture 49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554D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0BB40C3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5AB07837" w14:textId="15341218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51FD660C" wp14:editId="30CF210F">
            <wp:extent cx="5943600" cy="5090795"/>
            <wp:effectExtent l="0" t="0" r="0" b="0"/>
            <wp:docPr id="48" name="Picture 48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CE17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1CEF28B7" w14:textId="77777777" w:rsidR="00781220" w:rsidRPr="00781220" w:rsidRDefault="00781220" w:rsidP="00781220">
      <w:pPr>
        <w:numPr>
          <w:ilvl w:val="0"/>
          <w:numId w:val="7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In the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Backup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section and select </w:t>
      </w:r>
      <w:r w:rsidRPr="00781220">
        <w:rPr>
          <w:rFonts w:ascii="Consolas" w:eastAsia="Times New Roman" w:hAnsi="Consolas" w:cs="Courier New"/>
          <w:color w:val="0F2B3D"/>
          <w:bdr w:val="single" w:sz="6" w:space="0" w:color="B4B9BD" w:frame="1"/>
          <w:shd w:val="clear" w:color="auto" w:fill="F7F7F8"/>
        </w:rPr>
        <w:t>1 day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since this is for demonstration purposes.</w:t>
      </w:r>
    </w:p>
    <w:p w14:paraId="1DF9BE96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1114C9F" w14:textId="743C42F8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0140BFD1" wp14:editId="4CC9C94C">
            <wp:extent cx="5943600" cy="6045835"/>
            <wp:effectExtent l="0" t="0" r="0" b="0"/>
            <wp:docPr id="47" name="Picture 4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53837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463A889F" w14:textId="77777777" w:rsidR="00781220" w:rsidRPr="00781220" w:rsidRDefault="00781220" w:rsidP="00781220">
      <w:pPr>
        <w:numPr>
          <w:ilvl w:val="0"/>
          <w:numId w:val="8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Leave the default values for the rest and click on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Create database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on the bottom right.</w:t>
      </w:r>
    </w:p>
    <w:p w14:paraId="4E981227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3AFD4C91" w14:textId="17731EBC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2C0B6628" wp14:editId="2F317570">
            <wp:extent cx="5943600" cy="5943600"/>
            <wp:effectExtent l="0" t="0" r="0" b="0"/>
            <wp:docPr id="46" name="Picture 4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F2DD2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1E3D8E48" w14:textId="77777777" w:rsidR="00781220" w:rsidRPr="00781220" w:rsidRDefault="00781220" w:rsidP="00781220">
      <w:p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You should land on a confirmation page.</w:t>
      </w:r>
    </w:p>
    <w:p w14:paraId="3A883474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165106E2" w14:textId="3326F267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lastRenderedPageBreak/>
        <w:drawing>
          <wp:inline distT="0" distB="0" distL="0" distR="0" wp14:anchorId="4C5ACCF8" wp14:editId="61A28721">
            <wp:extent cx="5943600" cy="3261360"/>
            <wp:effectExtent l="0" t="0" r="0" b="0"/>
            <wp:docPr id="45" name="Picture 4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1BD2E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35436694" w14:textId="77777777" w:rsidR="00781220" w:rsidRPr="00781220" w:rsidRDefault="00781220" w:rsidP="00781220">
      <w:pPr>
        <w:numPr>
          <w:ilvl w:val="0"/>
          <w:numId w:val="9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Click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Databases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 on the left navigation pane to return to your list of databases. You should see your newly created database with the status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Creating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75C2FF93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54D39300" w14:textId="38B5B03F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52763387" wp14:editId="1BA2341B">
            <wp:extent cx="5943600" cy="1255395"/>
            <wp:effectExtent l="0" t="0" r="0" b="1905"/>
            <wp:docPr id="44" name="Picture 4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56B8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54FAA403" w14:textId="77777777" w:rsidR="00781220" w:rsidRPr="00781220" w:rsidRDefault="00781220" w:rsidP="00781220">
      <w:pPr>
        <w:numPr>
          <w:ilvl w:val="0"/>
          <w:numId w:val="10"/>
        </w:numPr>
        <w:spacing w:line="240" w:lineRule="auto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Wait a few minutes for this to change to the status </w:t>
      </w:r>
      <w:r w:rsidRPr="00781220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Available</w: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2E72F8C2" w14:textId="77777777" w:rsidR="00781220" w:rsidRPr="00781220" w:rsidRDefault="00781220" w:rsidP="00781220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2E3D49"/>
          <w:sz w:val="24"/>
          <w:szCs w:val="24"/>
          <w:bdr w:val="none" w:sz="0" w:space="0" w:color="auto" w:frame="1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"https://classroom.udacity.com/nanodegrees/nd027/parts/69a25b76-3ebd-4b72-b7cb-03d82da12844/modules/445568fc-578d-4d3e-ab9c-2d186728ab22/lessons/53e6c5d3-c9bb-4938-9133-bf8c6bfad3da/concepts/6e828ca4-2950-4794-b804-b5bf25af3562" </w:instrText>
      </w: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0BBDF303" w14:textId="6F3EE08C" w:rsidR="00781220" w:rsidRPr="00781220" w:rsidRDefault="00781220" w:rsidP="00781220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781220">
        <w:rPr>
          <w:rFonts w:ascii="inherit" w:eastAsia="Times New Roman" w:hAnsi="inherit" w:cs="Helvetica"/>
          <w:b/>
          <w:bCs/>
          <w:noProof/>
          <w:color w:val="2E3D49"/>
          <w:sz w:val="23"/>
          <w:szCs w:val="23"/>
          <w:bdr w:val="none" w:sz="0" w:space="0" w:color="auto" w:frame="1"/>
        </w:rPr>
        <w:drawing>
          <wp:inline distT="0" distB="0" distL="0" distR="0" wp14:anchorId="1BA393B8" wp14:editId="7339109A">
            <wp:extent cx="5943600" cy="1340485"/>
            <wp:effectExtent l="0" t="0" r="0" b="0"/>
            <wp:docPr id="43" name="Picture 4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66FA" w14:textId="77777777" w:rsidR="00781220" w:rsidRPr="00781220" w:rsidRDefault="00781220" w:rsidP="00781220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781220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A0E0B58" w14:textId="0B94371E" w:rsidR="00700373" w:rsidRPr="00781220" w:rsidRDefault="00700373" w:rsidP="00781220"/>
    <w:sectPr w:rsidR="00700373" w:rsidRPr="0078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0FD5"/>
    <w:multiLevelType w:val="multilevel"/>
    <w:tmpl w:val="23A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04B89"/>
    <w:multiLevelType w:val="multilevel"/>
    <w:tmpl w:val="274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F2F73"/>
    <w:multiLevelType w:val="multilevel"/>
    <w:tmpl w:val="28C8FC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64AAE"/>
    <w:multiLevelType w:val="multilevel"/>
    <w:tmpl w:val="7A12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313EA"/>
    <w:multiLevelType w:val="multilevel"/>
    <w:tmpl w:val="32A2F3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124DD4"/>
    <w:multiLevelType w:val="multilevel"/>
    <w:tmpl w:val="1FAA09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72ADE"/>
    <w:multiLevelType w:val="multilevel"/>
    <w:tmpl w:val="6F6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B853F1"/>
    <w:multiLevelType w:val="multilevel"/>
    <w:tmpl w:val="1304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B44B6A"/>
    <w:multiLevelType w:val="multilevel"/>
    <w:tmpl w:val="B89CB9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2383D"/>
    <w:multiLevelType w:val="multilevel"/>
    <w:tmpl w:val="68B686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6"/>
  </w:num>
  <w:num w:numId="6">
    <w:abstractNumId w:val="1"/>
  </w:num>
  <w:num w:numId="7">
    <w:abstractNumId w:val="0"/>
  </w:num>
  <w:num w:numId="8">
    <w:abstractNumId w:val="7"/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9"/>
    <w:lvlOverride w:ilvl="0">
      <w:lvl w:ilvl="0">
        <w:numFmt w:val="decimal"/>
        <w:lvlText w:val="%1."/>
        <w:lvlJc w:val="left"/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C"/>
    <w:rsid w:val="001D3479"/>
    <w:rsid w:val="004920BD"/>
    <w:rsid w:val="00636508"/>
    <w:rsid w:val="00637692"/>
    <w:rsid w:val="00700373"/>
    <w:rsid w:val="00764D41"/>
    <w:rsid w:val="00781220"/>
    <w:rsid w:val="00956C72"/>
    <w:rsid w:val="00A315CC"/>
    <w:rsid w:val="00BB340B"/>
    <w:rsid w:val="00D94C7F"/>
    <w:rsid w:val="00E3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5B83"/>
  <w15:chartTrackingRefBased/>
  <w15:docId w15:val="{4E9F42F2-3021-4C25-8D32-82BA08B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0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2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0B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D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D4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010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795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42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9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189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933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41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308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05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979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0425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5478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3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55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767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7951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7009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308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74">
                          <w:blockQuote w:val="1"/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8" w:color="auto"/>
                            <w:left w:val="single" w:sz="36" w:space="15" w:color="DBE2E8"/>
                            <w:bottom w:val="none" w:sz="0" w:space="8" w:color="auto"/>
                            <w:right w:val="none" w:sz="0" w:space="15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73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0122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595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83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7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51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4139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594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5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28470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94070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37544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44845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444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8309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3295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5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8175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1396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3534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1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8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47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66392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0894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8556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6814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9331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2637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3484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98136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79046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45309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698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78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8643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60717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72065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2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0550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88770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7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806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3899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01629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29536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673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66278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65459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55137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83714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97934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19294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9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73451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38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8698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29004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4306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2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37956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60163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0091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1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707513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72885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1244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28334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4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190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127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3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1723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4556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4915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8931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53246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973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11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5878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79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8608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455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00189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04038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57402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5916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0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95234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8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5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14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1475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342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81945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42711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201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485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45778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20640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7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750973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25433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0582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4732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34396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29864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9632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ssroom.udacity.com/nanodegrees/nd027/parts/69a25b76-3ebd-4b72-b7cb-03d82da12844/modules/445568fc-578d-4d3e-ab9c-2d186728ab22/lessons/53e6c5d3-c9bb-4938-9133-bf8c6bfad3da/concepts/6e828ca4-2950-4794-b804-b5bf25af356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console.aws.amazon.com/rds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aperkins4008@yahoo.com</dc:creator>
  <cp:keywords/>
  <dc:description/>
  <cp:lastModifiedBy>aperkins4008@yahoo.com</cp:lastModifiedBy>
  <cp:revision>2</cp:revision>
  <dcterms:created xsi:type="dcterms:W3CDTF">2020-06-05T19:59:00Z</dcterms:created>
  <dcterms:modified xsi:type="dcterms:W3CDTF">2020-06-05T19:59:00Z</dcterms:modified>
</cp:coreProperties>
</file>