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C920" w14:textId="71521003" w:rsidR="00B1706E" w:rsidRDefault="008F78C6">
      <w:pPr>
        <w:pStyle w:val="Heading2"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 </w:t>
      </w:r>
      <w:r w:rsidR="004C6848">
        <w:rPr>
          <w:rFonts w:ascii="Garamond" w:hAnsi="Garamond"/>
        </w:rPr>
        <w:t>Alan J. Perry</w:t>
      </w:r>
    </w:p>
    <w:p w14:paraId="31099197" w14:textId="77777777" w:rsidR="00083C83" w:rsidRDefault="00083C83">
      <w:pPr>
        <w:rPr>
          <w:rFonts w:cs="Mangal"/>
          <w:szCs w:val="21"/>
        </w:rPr>
        <w:sectPr w:rsidR="00083C83" w:rsidSect="00EC1369">
          <w:footerReference w:type="default" r:id="rId7"/>
          <w:pgSz w:w="12240" w:h="15840"/>
          <w:pgMar w:top="1134" w:right="1134" w:bottom="1134" w:left="1134" w:header="720" w:footer="720" w:gutter="0"/>
          <w:cols w:space="720"/>
        </w:sectPr>
      </w:pPr>
    </w:p>
    <w:p w14:paraId="77BCEB9B" w14:textId="2F399BE3" w:rsidR="00B1706E" w:rsidRPr="00C81337" w:rsidRDefault="00FE1F7D" w:rsidP="00C81337">
      <w:pPr>
        <w:pStyle w:val="Textbody"/>
        <w:jc w:val="right"/>
      </w:pPr>
      <w:r>
        <w:rPr>
          <w:rFonts w:ascii="Garamond" w:hAnsi="Garamond"/>
        </w:rPr>
        <w:t>Chicago, IL</w:t>
      </w:r>
      <w:r w:rsidR="004C6848">
        <w:rPr>
          <w:rFonts w:ascii="Garamond" w:hAnsi="Garamond"/>
        </w:rPr>
        <w:br/>
      </w:r>
      <w:r w:rsidR="00BD73A3">
        <w:rPr>
          <w:rFonts w:ascii="Garamond" w:hAnsi="Garamond"/>
        </w:rPr>
        <w:t xml:space="preserve">online portfolio: </w:t>
      </w:r>
      <w:hyperlink r:id="rId8" w:history="1">
        <w:r w:rsidR="004C6848" w:rsidRPr="008E3F6D">
          <w:rPr>
            <w:rStyle w:val="Hyperlink"/>
            <w:rFonts w:ascii="Garamond" w:hAnsi="Garamond"/>
          </w:rPr>
          <w:t>alanjperry.com</w:t>
        </w:r>
      </w:hyperlink>
      <w:r w:rsidR="004C6848">
        <w:rPr>
          <w:rFonts w:ascii="Garamond" w:hAnsi="Garamond"/>
        </w:rPr>
        <w:br/>
      </w:r>
      <w:r w:rsidR="00BD73A3">
        <w:t xml:space="preserve">email: </w:t>
      </w:r>
      <w:hyperlink r:id="rId9" w:history="1">
        <w:r w:rsidR="00AC262D" w:rsidRPr="00AC4282">
          <w:rPr>
            <w:rStyle w:val="Hyperlink"/>
            <w:rFonts w:ascii="Garamond" w:hAnsi="Garamond"/>
          </w:rPr>
          <w:t>alan.perry.studio@gmail.com</w:t>
        </w:r>
      </w:hyperlink>
    </w:p>
    <w:p w14:paraId="25A7849C" w14:textId="77777777" w:rsidR="00B1706E" w:rsidRDefault="004C6848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Education</w:t>
      </w:r>
    </w:p>
    <w:p w14:paraId="2F42F440" w14:textId="77777777" w:rsidR="00EE0D31" w:rsidRDefault="004C6848">
      <w:pPr>
        <w:pStyle w:val="Textbody"/>
        <w:rPr>
          <w:rFonts w:ascii="Garamond" w:hAnsi="Garamond"/>
        </w:rPr>
      </w:pPr>
      <w:bookmarkStart w:id="0" w:name="text_21"/>
      <w:bookmarkEnd w:id="0"/>
      <w:r>
        <w:rPr>
          <w:rFonts w:ascii="Garamond" w:hAnsi="Garamond"/>
          <w:b/>
        </w:rPr>
        <w:t>2019</w:t>
      </w:r>
      <w:r>
        <w:rPr>
          <w:rFonts w:ascii="Garamond" w:hAnsi="Garamond"/>
        </w:rPr>
        <w:br/>
        <w:t>The School of the Art Institute of Chicago, Master of Fine Arts, Art &amp; Technology Studies, Chicago, IL</w:t>
      </w:r>
    </w:p>
    <w:p w14:paraId="5D9BF894" w14:textId="2CE13E86" w:rsidR="00EE0D31" w:rsidRDefault="00EE0D31">
      <w:pPr>
        <w:pStyle w:val="Textbody"/>
        <w:rPr>
          <w:rFonts w:ascii="Garamond" w:hAnsi="Garamond"/>
        </w:rPr>
      </w:pPr>
      <w:r>
        <w:rPr>
          <w:rFonts w:ascii="Garamond" w:hAnsi="Garamond"/>
          <w:b/>
        </w:rPr>
        <w:t>2</w:t>
      </w:r>
      <w:r w:rsidR="004C6848">
        <w:rPr>
          <w:rFonts w:ascii="Garamond" w:hAnsi="Garamond"/>
          <w:b/>
        </w:rPr>
        <w:t>016</w:t>
      </w:r>
      <w:r w:rsidR="004C6848">
        <w:rPr>
          <w:rFonts w:ascii="Garamond" w:hAnsi="Garamond"/>
        </w:rPr>
        <w:br/>
        <w:t>University of Washington, Non-matriculated Coursework, Seattle, WA</w:t>
      </w:r>
      <w:r w:rsidR="004C6848">
        <w:rPr>
          <w:rFonts w:ascii="Garamond" w:hAnsi="Garamond"/>
        </w:rPr>
        <w:br/>
        <w:t>(CSE 142 Computer Programming I, PHIL 445 Philosophy of Art)</w:t>
      </w:r>
    </w:p>
    <w:p w14:paraId="0BC1643D" w14:textId="58307D72" w:rsidR="00B1706E" w:rsidRDefault="00EE0D31">
      <w:pPr>
        <w:pStyle w:val="Textbody"/>
      </w:pPr>
      <w:r>
        <w:rPr>
          <w:rFonts w:ascii="Garamond" w:hAnsi="Garamond"/>
          <w:b/>
        </w:rPr>
        <w:t>2</w:t>
      </w:r>
      <w:r w:rsidR="004C6848">
        <w:rPr>
          <w:rFonts w:ascii="Garamond" w:hAnsi="Garamond"/>
          <w:b/>
        </w:rPr>
        <w:t>013</w:t>
      </w:r>
      <w:r w:rsidR="004C6848">
        <w:rPr>
          <w:rFonts w:ascii="Garamond" w:hAnsi="Garamond"/>
        </w:rPr>
        <w:br/>
        <w:t>Colorado State University, Bachelor of Fine Arts, Photo Image Making, Fort Collins, CO</w:t>
      </w:r>
    </w:p>
    <w:p w14:paraId="152F2A97" w14:textId="77777777" w:rsidR="00B1706E" w:rsidRDefault="004C6848">
      <w:pPr>
        <w:pStyle w:val="Textbody"/>
      </w:pPr>
      <w:r>
        <w:rPr>
          <w:rFonts w:ascii="Garamond" w:hAnsi="Garamond"/>
          <w:b/>
        </w:rPr>
        <w:t>2007</w:t>
      </w:r>
      <w:r>
        <w:rPr>
          <w:rFonts w:ascii="Garamond" w:hAnsi="Garamond"/>
        </w:rPr>
        <w:br/>
        <w:t>Front Range Community College, Non-matriculated Coursework, Fort Collins, CO</w:t>
      </w:r>
      <w:r>
        <w:rPr>
          <w:rFonts w:ascii="Garamond" w:hAnsi="Garamond"/>
        </w:rPr>
        <w:br/>
        <w:t>(ART 138 Film Photography I)</w:t>
      </w:r>
    </w:p>
    <w:p w14:paraId="4D819FB2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00D85C64" w14:textId="77777777" w:rsidR="00B1706E" w:rsidRDefault="004C6848">
      <w:pPr>
        <w:pStyle w:val="Heading2"/>
        <w:rPr>
          <w:rFonts w:ascii="Garamond" w:hAnsi="Garamond"/>
        </w:rPr>
      </w:pPr>
      <w:bookmarkStart w:id="1" w:name="text_1"/>
      <w:bookmarkEnd w:id="1"/>
      <w:r>
        <w:rPr>
          <w:rFonts w:ascii="Garamond" w:hAnsi="Garamond"/>
        </w:rPr>
        <w:t>Exhibition Record</w:t>
      </w:r>
    </w:p>
    <w:p w14:paraId="1779BC9C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344571B8" w14:textId="77777777" w:rsidR="00B1706E" w:rsidRDefault="004C6848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Solo and Two-Person Exhibitions</w:t>
      </w:r>
    </w:p>
    <w:p w14:paraId="67287526" w14:textId="77777777" w:rsidR="00B1706E" w:rsidRDefault="004C6848">
      <w:pPr>
        <w:pStyle w:val="Textbody"/>
      </w:pPr>
      <w:r>
        <w:rPr>
          <w:rFonts w:ascii="Garamond" w:hAnsi="Garamond"/>
          <w:b/>
        </w:rPr>
        <w:t>2018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Playing Chess in the Chinese Room</w:t>
      </w:r>
      <w:r>
        <w:rPr>
          <w:rFonts w:ascii="Garamond" w:hAnsi="Garamond"/>
        </w:rPr>
        <w:t>, SITE Gallery Columbus, Chicago, IL</w:t>
      </w:r>
    </w:p>
    <w:p w14:paraId="16231813" w14:textId="534155D5" w:rsidR="00B1706E" w:rsidRDefault="004C6848">
      <w:pPr>
        <w:pStyle w:val="Textbody"/>
      </w:pPr>
      <w:r>
        <w:rPr>
          <w:rFonts w:ascii="Garamond" w:hAnsi="Garamond"/>
          <w:b/>
        </w:rPr>
        <w:t>2016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 xml:space="preserve">Virtual Memory, </w:t>
      </w:r>
      <w:r>
        <w:rPr>
          <w:rFonts w:ascii="Garamond" w:hAnsi="Garamond"/>
        </w:rPr>
        <w:t>Electronic Arts Gallery, Colorado State University, Fort Collins, CO</w:t>
      </w:r>
      <w:r w:rsidR="008F305E">
        <w:rPr>
          <w:rFonts w:ascii="Garamond" w:hAnsi="Garamond"/>
        </w:rPr>
        <w:t xml:space="preserve"> (Solo)</w:t>
      </w:r>
    </w:p>
    <w:p w14:paraId="5B5F43DA" w14:textId="691F7291" w:rsidR="00B1706E" w:rsidRDefault="004C6848">
      <w:pPr>
        <w:pStyle w:val="Textbody"/>
      </w:pPr>
      <w:r>
        <w:rPr>
          <w:rFonts w:ascii="Garamond" w:hAnsi="Garamond"/>
          <w:b/>
        </w:rPr>
        <w:t>2013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Thesis &amp; Recent Work</w:t>
      </w:r>
      <w:r>
        <w:rPr>
          <w:rFonts w:ascii="Garamond" w:hAnsi="Garamond"/>
        </w:rPr>
        <w:t>, Colorado State University, MINI Gallery, Fort Collins, CO</w:t>
      </w:r>
      <w:r w:rsidR="008F305E">
        <w:rPr>
          <w:rFonts w:ascii="Garamond" w:hAnsi="Garamond"/>
        </w:rPr>
        <w:t xml:space="preserve"> (Solo)</w:t>
      </w:r>
    </w:p>
    <w:p w14:paraId="5699785B" w14:textId="44A7CA28" w:rsidR="00C81337" w:rsidRPr="00C81337" w:rsidRDefault="004C6848">
      <w:pPr>
        <w:pStyle w:val="Textbody"/>
      </w:pPr>
      <w:r>
        <w:rPr>
          <w:rFonts w:ascii="Garamond" w:hAnsi="Garamond"/>
          <w:b/>
        </w:rPr>
        <w:t>2012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Methods of Manifestation</w:t>
      </w:r>
      <w:r>
        <w:rPr>
          <w:rFonts w:ascii="Garamond" w:hAnsi="Garamond"/>
        </w:rPr>
        <w:t>, Rendition Gallery, Fort Collins, CO</w:t>
      </w:r>
    </w:p>
    <w:p w14:paraId="38AFB988" w14:textId="77777777" w:rsidR="001D315A" w:rsidRDefault="001D315A">
      <w:pPr>
        <w:pStyle w:val="Textbody"/>
        <w:rPr>
          <w:rFonts w:ascii="Garamond" w:hAnsi="Garamond"/>
          <w:b/>
        </w:rPr>
      </w:pPr>
    </w:p>
    <w:p w14:paraId="29BCEF75" w14:textId="77777777" w:rsidR="001D315A" w:rsidRDefault="001D315A">
      <w:pPr>
        <w:pStyle w:val="Textbody"/>
        <w:rPr>
          <w:rFonts w:ascii="Garamond" w:hAnsi="Garamond"/>
          <w:b/>
        </w:rPr>
      </w:pPr>
    </w:p>
    <w:p w14:paraId="071629B3" w14:textId="77777777" w:rsidR="001D315A" w:rsidRDefault="001D315A">
      <w:pPr>
        <w:pStyle w:val="Textbody"/>
        <w:rPr>
          <w:rFonts w:ascii="Garamond" w:hAnsi="Garamond"/>
          <w:b/>
        </w:rPr>
      </w:pPr>
    </w:p>
    <w:p w14:paraId="5C836915" w14:textId="77777777" w:rsidR="001D315A" w:rsidRDefault="001D315A">
      <w:pPr>
        <w:pStyle w:val="Textbody"/>
        <w:rPr>
          <w:rFonts w:ascii="Garamond" w:hAnsi="Garamond"/>
          <w:b/>
        </w:rPr>
      </w:pPr>
    </w:p>
    <w:p w14:paraId="7A2630A5" w14:textId="77777777" w:rsidR="00F74EE0" w:rsidRDefault="00F74EE0">
      <w:pPr>
        <w:pStyle w:val="Textbody"/>
        <w:rPr>
          <w:rFonts w:ascii="Garamond" w:hAnsi="Garamond"/>
          <w:b/>
        </w:rPr>
      </w:pPr>
    </w:p>
    <w:p w14:paraId="508BC978" w14:textId="77777777" w:rsidR="001D315A" w:rsidRDefault="001D315A">
      <w:pPr>
        <w:pStyle w:val="Textbody"/>
        <w:rPr>
          <w:rFonts w:ascii="Garamond" w:hAnsi="Garamond"/>
          <w:b/>
        </w:rPr>
      </w:pPr>
    </w:p>
    <w:p w14:paraId="33DE050C" w14:textId="7BA5CA5F" w:rsidR="00B1706E" w:rsidRDefault="004C6848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lastRenderedPageBreak/>
        <w:t>Group Exhibitions</w:t>
      </w:r>
      <w:r w:rsidR="001262B6">
        <w:rPr>
          <w:rFonts w:ascii="Garamond" w:hAnsi="Garamond"/>
          <w:b/>
        </w:rPr>
        <w:t>, Performances,</w:t>
      </w:r>
      <w:r w:rsidR="00F40618">
        <w:rPr>
          <w:rFonts w:ascii="Garamond" w:hAnsi="Garamond"/>
          <w:b/>
        </w:rPr>
        <w:t xml:space="preserve"> and Screenings</w:t>
      </w:r>
    </w:p>
    <w:p w14:paraId="2D06C979" w14:textId="11DB3200" w:rsidR="001262B6" w:rsidRDefault="001262B6" w:rsidP="00042275">
      <w:pPr>
        <w:pStyle w:val="Textbody"/>
        <w:rPr>
          <w:rFonts w:ascii="Garamond" w:hAnsi="Garamond"/>
          <w:b/>
        </w:rPr>
      </w:pPr>
      <w:bookmarkStart w:id="2" w:name="_Hlk181518941"/>
      <w:r>
        <w:rPr>
          <w:rFonts w:ascii="Garamond" w:hAnsi="Garamond"/>
          <w:b/>
        </w:rPr>
        <w:t>2026</w:t>
      </w:r>
    </w:p>
    <w:p w14:paraId="59F5844D" w14:textId="03772B8E" w:rsidR="001262B6" w:rsidRPr="001262B6" w:rsidRDefault="001262B6" w:rsidP="00042275">
      <w:pPr>
        <w:pStyle w:val="Textbody"/>
        <w:rPr>
          <w:rFonts w:ascii="Garamond" w:hAnsi="Garamond"/>
          <w:bCs/>
          <w:i/>
          <w:iCs/>
        </w:rPr>
      </w:pPr>
      <w:r>
        <w:rPr>
          <w:rFonts w:ascii="Garamond" w:hAnsi="Garamond"/>
          <w:bCs/>
          <w:i/>
          <w:iCs/>
        </w:rPr>
        <w:t>Restoration / Regeneration</w:t>
      </w:r>
      <w:r>
        <w:rPr>
          <w:rFonts w:ascii="Garamond" w:hAnsi="Garamond"/>
          <w:bCs/>
        </w:rPr>
        <w:t>, New Media Caucus Symposium, Arizona State University, Mesa, AZ</w:t>
      </w:r>
    </w:p>
    <w:p w14:paraId="16B227D7" w14:textId="22518923" w:rsidR="005F012E" w:rsidRDefault="005F012E" w:rsidP="00042275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2025</w:t>
      </w:r>
    </w:p>
    <w:p w14:paraId="677AEA36" w14:textId="5CF7CA29" w:rsidR="00042275" w:rsidRDefault="00B54F51" w:rsidP="00042275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Cs/>
          <w:i/>
          <w:iCs/>
        </w:rPr>
        <w:t>December Salon</w:t>
      </w:r>
      <w:r>
        <w:rPr>
          <w:rFonts w:ascii="Garamond" w:hAnsi="Garamond"/>
          <w:bCs/>
        </w:rPr>
        <w:t>, Gallery of Contemporary Mosaics, Chicago, IL</w:t>
      </w:r>
      <w:r>
        <w:rPr>
          <w:rFonts w:ascii="Garamond" w:hAnsi="Garamond"/>
          <w:bCs/>
          <w:i/>
          <w:iCs/>
        </w:rPr>
        <w:br/>
      </w:r>
      <w:proofErr w:type="spellStart"/>
      <w:r w:rsidR="00140D52">
        <w:rPr>
          <w:rFonts w:ascii="Garamond" w:hAnsi="Garamond"/>
          <w:bCs/>
          <w:i/>
          <w:iCs/>
        </w:rPr>
        <w:t>Voltaje</w:t>
      </w:r>
      <w:proofErr w:type="spellEnd"/>
      <w:r w:rsidR="00140D52">
        <w:rPr>
          <w:rFonts w:ascii="Garamond" w:hAnsi="Garamond"/>
          <w:bCs/>
          <w:i/>
          <w:iCs/>
        </w:rPr>
        <w:t xml:space="preserve">: Salon de </w:t>
      </w:r>
      <w:proofErr w:type="spellStart"/>
      <w:r w:rsidR="00140D52">
        <w:rPr>
          <w:rFonts w:ascii="Garamond" w:hAnsi="Garamond"/>
          <w:bCs/>
          <w:i/>
          <w:iCs/>
        </w:rPr>
        <w:t>arte</w:t>
      </w:r>
      <w:proofErr w:type="spellEnd"/>
      <w:r w:rsidR="00140D52">
        <w:rPr>
          <w:rFonts w:ascii="Garamond" w:hAnsi="Garamond"/>
          <w:bCs/>
          <w:i/>
          <w:iCs/>
        </w:rPr>
        <w:t xml:space="preserve"> y </w:t>
      </w:r>
      <w:proofErr w:type="spellStart"/>
      <w:r w:rsidR="00140D52">
        <w:rPr>
          <w:rFonts w:ascii="Garamond" w:hAnsi="Garamond"/>
          <w:bCs/>
          <w:i/>
          <w:iCs/>
        </w:rPr>
        <w:t>technologia</w:t>
      </w:r>
      <w:proofErr w:type="spellEnd"/>
      <w:r w:rsidR="00140D52">
        <w:rPr>
          <w:rFonts w:ascii="Garamond" w:hAnsi="Garamond"/>
          <w:bCs/>
          <w:i/>
          <w:iCs/>
        </w:rPr>
        <w:t xml:space="preserve"> 2025</w:t>
      </w:r>
      <w:r w:rsidR="00140D52">
        <w:rPr>
          <w:rFonts w:ascii="Garamond" w:hAnsi="Garamond"/>
          <w:bCs/>
        </w:rPr>
        <w:t xml:space="preserve">, Bogota, Columbia </w:t>
      </w:r>
      <w:r w:rsidR="00140D52">
        <w:rPr>
          <w:rFonts w:ascii="Garamond" w:hAnsi="Garamond"/>
          <w:bCs/>
          <w:i/>
          <w:iCs/>
        </w:rPr>
        <w:br/>
      </w:r>
      <w:r w:rsidR="00215EEC">
        <w:rPr>
          <w:rFonts w:ascii="Garamond" w:hAnsi="Garamond"/>
          <w:bCs/>
          <w:i/>
          <w:iCs/>
        </w:rPr>
        <w:t>Cloud-as-Ouroboros: The Post-Digital Infinite Scroll,</w:t>
      </w:r>
      <w:r w:rsidR="00215EEC">
        <w:rPr>
          <w:rFonts w:ascii="Garamond" w:hAnsi="Garamond"/>
          <w:bCs/>
        </w:rPr>
        <w:t xml:space="preserve"> The Wrong Biennale, Online</w:t>
      </w:r>
      <w:r w:rsidR="00215EEC">
        <w:rPr>
          <w:rFonts w:ascii="Garamond" w:hAnsi="Garamond"/>
          <w:bCs/>
        </w:rPr>
        <w:br/>
      </w:r>
      <w:r w:rsidR="00215EEC">
        <w:rPr>
          <w:rFonts w:ascii="Garamond" w:hAnsi="Garamond"/>
          <w:bCs/>
        </w:rPr>
        <w:tab/>
        <w:t>Curated by Alan Perry &amp; Snow Chen</w:t>
      </w:r>
      <w:r w:rsidR="00215EEC">
        <w:rPr>
          <w:rFonts w:ascii="Garamond" w:hAnsi="Garamond"/>
          <w:bCs/>
          <w:i/>
          <w:iCs/>
        </w:rPr>
        <w:br/>
      </w:r>
      <w:r w:rsidR="00804100">
        <w:rPr>
          <w:rFonts w:ascii="Garamond" w:hAnsi="Garamond"/>
          <w:bCs/>
          <w:i/>
          <w:iCs/>
        </w:rPr>
        <w:t xml:space="preserve">Pixel </w:t>
      </w:r>
      <w:r w:rsidR="00D97C8A">
        <w:rPr>
          <w:rFonts w:ascii="Garamond" w:hAnsi="Garamond"/>
          <w:bCs/>
          <w:i/>
          <w:iCs/>
        </w:rPr>
        <w:t>x</w:t>
      </w:r>
      <w:r w:rsidR="009D6D27">
        <w:rPr>
          <w:rFonts w:ascii="Garamond" w:hAnsi="Garamond"/>
          <w:bCs/>
          <w:i/>
          <w:iCs/>
        </w:rPr>
        <w:t xml:space="preserve"> </w:t>
      </w:r>
      <w:r w:rsidR="00804100">
        <w:rPr>
          <w:rFonts w:ascii="Garamond" w:hAnsi="Garamond"/>
          <w:bCs/>
          <w:i/>
          <w:iCs/>
        </w:rPr>
        <w:t xml:space="preserve"> Pixel, </w:t>
      </w:r>
      <w:r w:rsidR="00804100">
        <w:rPr>
          <w:rFonts w:ascii="Garamond" w:hAnsi="Garamond"/>
          <w:bCs/>
        </w:rPr>
        <w:t>University of Texas Dallas, Dallas, TX</w:t>
      </w:r>
      <w:r w:rsidR="00804100">
        <w:rPr>
          <w:rFonts w:ascii="Garamond" w:hAnsi="Garamond"/>
          <w:bCs/>
          <w:i/>
          <w:iCs/>
        </w:rPr>
        <w:br/>
      </w:r>
      <w:r w:rsidR="005F012E" w:rsidRPr="005F012E">
        <w:rPr>
          <w:rFonts w:ascii="Garamond" w:hAnsi="Garamond"/>
          <w:bCs/>
          <w:i/>
          <w:iCs/>
        </w:rPr>
        <w:t>Magical Realism: AI Photography</w:t>
      </w:r>
      <w:r w:rsidR="005F012E">
        <w:rPr>
          <w:rFonts w:ascii="Garamond" w:hAnsi="Garamond"/>
          <w:bCs/>
        </w:rPr>
        <w:t>, Perspective Gallery, Evanston, IL</w:t>
      </w:r>
      <w:r w:rsidR="005F012E">
        <w:rPr>
          <w:rFonts w:ascii="Garamond" w:hAnsi="Garamond"/>
          <w:bCs/>
        </w:rPr>
        <w:br/>
      </w:r>
      <w:r w:rsidR="005F012E">
        <w:rPr>
          <w:rFonts w:ascii="Garamond" w:hAnsi="Garamond"/>
          <w:bCs/>
          <w:i/>
          <w:iCs/>
        </w:rPr>
        <w:t xml:space="preserve">In Dreams I Walk With You, </w:t>
      </w:r>
      <w:r w:rsidR="005F012E">
        <w:rPr>
          <w:rFonts w:ascii="Garamond" w:hAnsi="Garamond"/>
          <w:bCs/>
        </w:rPr>
        <w:t>California Clipper, Chicago, IL</w:t>
      </w:r>
      <w:r w:rsidR="005F012E">
        <w:rPr>
          <w:rFonts w:ascii="Garamond" w:hAnsi="Garamond"/>
          <w:bCs/>
        </w:rPr>
        <w:br/>
      </w:r>
      <w:r w:rsidR="005F012E">
        <w:rPr>
          <w:rFonts w:ascii="Garamond" w:hAnsi="Garamond"/>
          <w:bCs/>
        </w:rPr>
        <w:tab/>
        <w:t>Curated by Cherry Knot Collective</w:t>
      </w:r>
      <w:r w:rsidR="00B83956">
        <w:rPr>
          <w:rFonts w:ascii="Garamond" w:hAnsi="Garamond"/>
          <w:bCs/>
        </w:rPr>
        <w:br/>
      </w:r>
      <w:r w:rsidR="00B83956">
        <w:rPr>
          <w:rFonts w:ascii="Garamond" w:hAnsi="Garamond"/>
          <w:bCs/>
          <w:i/>
          <w:iCs/>
        </w:rPr>
        <w:t xml:space="preserve">Electric Psalms, </w:t>
      </w:r>
      <w:r w:rsidR="00B83956">
        <w:rPr>
          <w:rFonts w:ascii="Garamond" w:hAnsi="Garamond"/>
          <w:bCs/>
        </w:rPr>
        <w:t>Gallery Wrightwood, Chicago, IL</w:t>
      </w:r>
      <w:r w:rsidR="00B83956">
        <w:rPr>
          <w:rFonts w:ascii="Garamond" w:hAnsi="Garamond"/>
          <w:bCs/>
        </w:rPr>
        <w:br/>
      </w:r>
      <w:r w:rsidR="00B83956">
        <w:rPr>
          <w:rFonts w:ascii="Garamond" w:hAnsi="Garamond"/>
          <w:bCs/>
        </w:rPr>
        <w:tab/>
        <w:t>Curated by Alan Perry &amp; Casey VanderStel</w:t>
      </w:r>
      <w:r w:rsidR="005F012E">
        <w:rPr>
          <w:rFonts w:ascii="Garamond" w:hAnsi="Garamond"/>
          <w:bCs/>
        </w:rPr>
        <w:br/>
      </w:r>
      <w:r w:rsidR="00042275">
        <w:rPr>
          <w:rFonts w:ascii="Garamond" w:hAnsi="Garamond"/>
          <w:b/>
        </w:rPr>
        <w:t>2024</w:t>
      </w:r>
    </w:p>
    <w:p w14:paraId="169FAA67" w14:textId="05C08DE7" w:rsidR="00842480" w:rsidRPr="00842480" w:rsidRDefault="00042275" w:rsidP="00042275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Cs/>
          <w:i/>
          <w:iCs/>
        </w:rPr>
        <w:t xml:space="preserve">[We Don’t Know Yet] What a Cinema Can Do, </w:t>
      </w:r>
      <w:r>
        <w:rPr>
          <w:rFonts w:ascii="Garamond" w:hAnsi="Garamond"/>
          <w:bCs/>
        </w:rPr>
        <w:t>Public Works Gallery, Chicago, IL</w:t>
      </w:r>
      <w:r w:rsidR="00E63EC7">
        <w:rPr>
          <w:rFonts w:ascii="Garamond" w:hAnsi="Garamond"/>
          <w:bCs/>
        </w:rPr>
        <w:br/>
      </w:r>
      <w:r w:rsidR="00E63EC7" w:rsidRPr="00E63EC7">
        <w:rPr>
          <w:rFonts w:ascii="Garamond" w:hAnsi="Garamond"/>
          <w:bCs/>
          <w:i/>
          <w:iCs/>
        </w:rPr>
        <w:t>Electronic Literature Organization Volume 5</w:t>
      </w:r>
      <w:r w:rsidR="00E63EC7">
        <w:rPr>
          <w:rFonts w:ascii="Garamond" w:hAnsi="Garamond"/>
          <w:bCs/>
        </w:rPr>
        <w:t xml:space="preserve">, </w:t>
      </w:r>
      <w:r w:rsidR="00986D50">
        <w:rPr>
          <w:rFonts w:ascii="Garamond" w:hAnsi="Garamond"/>
          <w:bCs/>
        </w:rPr>
        <w:t>ELO</w:t>
      </w:r>
      <w:r w:rsidR="00E63EC7">
        <w:rPr>
          <w:rFonts w:ascii="Garamond" w:hAnsi="Garamond"/>
          <w:bCs/>
        </w:rPr>
        <w:t xml:space="preserve"> Conference and Media Arts Festival, Online </w:t>
      </w:r>
      <w:r w:rsidR="00842480">
        <w:rPr>
          <w:rFonts w:ascii="Garamond" w:hAnsi="Garamond"/>
          <w:bCs/>
        </w:rPr>
        <w:br/>
      </w:r>
      <w:r w:rsidR="005F012E" w:rsidRPr="005F012E">
        <w:rPr>
          <w:rFonts w:ascii="Garamond" w:hAnsi="Garamond"/>
          <w:bCs/>
          <w:i/>
          <w:iCs/>
        </w:rPr>
        <w:t xml:space="preserve">Handle </w:t>
      </w:r>
      <w:proofErr w:type="gramStart"/>
      <w:r w:rsidR="005F012E" w:rsidRPr="005F012E">
        <w:rPr>
          <w:rFonts w:ascii="Garamond" w:hAnsi="Garamond"/>
          <w:bCs/>
          <w:i/>
          <w:iCs/>
        </w:rPr>
        <w:t>With</w:t>
      </w:r>
      <w:proofErr w:type="gramEnd"/>
      <w:r w:rsidR="005F012E" w:rsidRPr="005F012E">
        <w:rPr>
          <w:rFonts w:ascii="Garamond" w:hAnsi="Garamond"/>
          <w:bCs/>
          <w:i/>
          <w:iCs/>
        </w:rPr>
        <w:t xml:space="preserve"> Care</w:t>
      </w:r>
      <w:r w:rsidR="00842480">
        <w:rPr>
          <w:rFonts w:ascii="Garamond" w:hAnsi="Garamond"/>
          <w:bCs/>
        </w:rPr>
        <w:t>, California Clipper, Chicago, IL</w:t>
      </w:r>
      <w:r w:rsidR="00842480">
        <w:rPr>
          <w:rFonts w:ascii="Garamond" w:hAnsi="Garamond"/>
          <w:bCs/>
        </w:rPr>
        <w:br/>
      </w:r>
      <w:r w:rsidR="00842480">
        <w:rPr>
          <w:rFonts w:ascii="Garamond" w:hAnsi="Garamond"/>
          <w:bCs/>
        </w:rPr>
        <w:tab/>
        <w:t>Curated by Cherry Knot</w:t>
      </w:r>
      <w:r w:rsidR="005F012E">
        <w:rPr>
          <w:rFonts w:ascii="Garamond" w:hAnsi="Garamond"/>
          <w:bCs/>
        </w:rPr>
        <w:t xml:space="preserve"> Collective</w:t>
      </w:r>
      <w:r w:rsidR="00842480">
        <w:rPr>
          <w:rFonts w:ascii="Garamond" w:hAnsi="Garamond"/>
          <w:bCs/>
        </w:rPr>
        <w:br/>
      </w:r>
      <w:r w:rsidR="00904DFF">
        <w:rPr>
          <w:rFonts w:ascii="Garamond" w:hAnsi="Garamond"/>
          <w:bCs/>
          <w:i/>
          <w:iCs/>
        </w:rPr>
        <w:t xml:space="preserve">Evanston Experimental Video Showcase, </w:t>
      </w:r>
      <w:r w:rsidR="00904DFF">
        <w:rPr>
          <w:rFonts w:ascii="Garamond" w:hAnsi="Garamond"/>
          <w:bCs/>
        </w:rPr>
        <w:t>Evanston Art Center, Evanston, IL</w:t>
      </w:r>
    </w:p>
    <w:bookmarkEnd w:id="2"/>
    <w:p w14:paraId="067B0752" w14:textId="4A76753C" w:rsidR="00F40618" w:rsidRDefault="00F40618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2023</w:t>
      </w:r>
    </w:p>
    <w:p w14:paraId="0309DF6D" w14:textId="5EA92D86" w:rsidR="0034274B" w:rsidRPr="00F40618" w:rsidRDefault="000D5AC0">
      <w:pPr>
        <w:pStyle w:val="Textbody"/>
        <w:rPr>
          <w:rFonts w:ascii="Garamond" w:hAnsi="Garamond"/>
          <w:bCs/>
        </w:rPr>
      </w:pPr>
      <w:bookmarkStart w:id="3" w:name="_Hlk181518935"/>
      <w:r>
        <w:rPr>
          <w:rFonts w:ascii="Garamond" w:hAnsi="Garamond"/>
          <w:bCs/>
          <w:i/>
          <w:iCs/>
        </w:rPr>
        <w:t xml:space="preserve">One-Off Moving Image Festival, </w:t>
      </w:r>
      <w:proofErr w:type="spellStart"/>
      <w:r>
        <w:rPr>
          <w:rFonts w:ascii="Garamond" w:hAnsi="Garamond"/>
          <w:bCs/>
        </w:rPr>
        <w:t>Colour</w:t>
      </w:r>
      <w:proofErr w:type="spellEnd"/>
      <w:r>
        <w:rPr>
          <w:rFonts w:ascii="Garamond" w:hAnsi="Garamond"/>
          <w:bCs/>
        </w:rPr>
        <w:t xml:space="preserve"> Your Dreams, Online</w:t>
      </w:r>
      <w:r>
        <w:rPr>
          <w:rFonts w:ascii="Garamond" w:hAnsi="Garamond"/>
          <w:bCs/>
          <w:i/>
          <w:iCs/>
        </w:rPr>
        <w:br/>
      </w:r>
      <w:proofErr w:type="spellStart"/>
      <w:r w:rsidR="001D793E">
        <w:rPr>
          <w:rFonts w:ascii="Garamond" w:hAnsi="Garamond"/>
          <w:bCs/>
          <w:i/>
          <w:iCs/>
        </w:rPr>
        <w:t>Metatopia</w:t>
      </w:r>
      <w:proofErr w:type="spellEnd"/>
      <w:r w:rsidR="001D793E">
        <w:rPr>
          <w:rFonts w:ascii="Garamond" w:hAnsi="Garamond"/>
          <w:bCs/>
          <w:i/>
          <w:iCs/>
        </w:rPr>
        <w:t xml:space="preserve"> no. 6,</w:t>
      </w:r>
      <w:r>
        <w:rPr>
          <w:rFonts w:ascii="Garamond" w:hAnsi="Garamond"/>
          <w:bCs/>
        </w:rPr>
        <w:t xml:space="preserve"> </w:t>
      </w:r>
      <w:proofErr w:type="spellStart"/>
      <w:r>
        <w:rPr>
          <w:rFonts w:ascii="Garamond" w:hAnsi="Garamond"/>
          <w:bCs/>
        </w:rPr>
        <w:t>AIsthesis</w:t>
      </w:r>
      <w:proofErr w:type="spellEnd"/>
      <w:r>
        <w:rPr>
          <w:rFonts w:ascii="Garamond" w:hAnsi="Garamond"/>
          <w:bCs/>
        </w:rPr>
        <w:t xml:space="preserve"> Lab</w:t>
      </w:r>
      <w:r w:rsidR="001D793E">
        <w:rPr>
          <w:rFonts w:ascii="Garamond" w:hAnsi="Garamond"/>
          <w:bCs/>
        </w:rPr>
        <w:t>, Online</w:t>
      </w:r>
      <w:r w:rsidR="001D793E">
        <w:rPr>
          <w:rFonts w:ascii="Garamond" w:hAnsi="Garamond"/>
          <w:bCs/>
          <w:i/>
          <w:iCs/>
        </w:rPr>
        <w:br/>
      </w:r>
      <w:r w:rsidR="00D06F9D">
        <w:rPr>
          <w:rFonts w:ascii="Garamond" w:hAnsi="Garamond"/>
          <w:bCs/>
          <w:i/>
          <w:iCs/>
        </w:rPr>
        <w:t xml:space="preserve">Screen Test, </w:t>
      </w:r>
      <w:r w:rsidR="00D06F9D">
        <w:rPr>
          <w:rFonts w:ascii="Garamond" w:hAnsi="Garamond"/>
          <w:bCs/>
        </w:rPr>
        <w:t>Berger Park Cultural Center, Chicago, IL</w:t>
      </w:r>
      <w:r w:rsidR="0009491C">
        <w:rPr>
          <w:rFonts w:ascii="Garamond" w:hAnsi="Garamond"/>
          <w:bCs/>
        </w:rPr>
        <w:br/>
      </w:r>
      <w:r w:rsidR="0009491C">
        <w:rPr>
          <w:rFonts w:ascii="Garamond" w:hAnsi="Garamond"/>
          <w:bCs/>
          <w:i/>
          <w:iCs/>
        </w:rPr>
        <w:t>Sneak Peek Film Parade</w:t>
      </w:r>
      <w:r w:rsidR="0009491C">
        <w:rPr>
          <w:rFonts w:ascii="Garamond" w:hAnsi="Garamond"/>
          <w:bCs/>
        </w:rPr>
        <w:t>, 60Seconds Festival, Copenhagen, Denmark</w:t>
      </w:r>
      <w:r w:rsidR="00D06F9D">
        <w:rPr>
          <w:rFonts w:ascii="Garamond" w:hAnsi="Garamond"/>
          <w:bCs/>
          <w:i/>
          <w:iCs/>
        </w:rPr>
        <w:br/>
        <w:t xml:space="preserve">Mapping Reality, </w:t>
      </w:r>
      <w:proofErr w:type="spellStart"/>
      <w:r w:rsidR="00D06F9D">
        <w:rPr>
          <w:rFonts w:ascii="Garamond" w:hAnsi="Garamond"/>
          <w:bCs/>
        </w:rPr>
        <w:t>Milostka</w:t>
      </w:r>
      <w:proofErr w:type="spellEnd"/>
      <w:r w:rsidR="00D06F9D">
        <w:rPr>
          <w:rFonts w:ascii="Garamond" w:hAnsi="Garamond"/>
          <w:bCs/>
        </w:rPr>
        <w:t xml:space="preserve"> Center for Exhibitions, Culturally Arts Collective, Online</w:t>
      </w:r>
      <w:r w:rsidR="00D06F9D">
        <w:rPr>
          <w:rFonts w:ascii="Garamond" w:hAnsi="Garamond"/>
          <w:bCs/>
          <w:i/>
          <w:iCs/>
        </w:rPr>
        <w:br/>
      </w:r>
      <w:r w:rsidR="001B660B">
        <w:rPr>
          <w:rFonts w:ascii="Garamond" w:hAnsi="Garamond"/>
          <w:bCs/>
          <w:i/>
          <w:iCs/>
        </w:rPr>
        <w:t xml:space="preserve">Evanston Experimental Video Showcase, </w:t>
      </w:r>
      <w:r w:rsidR="008D1745">
        <w:rPr>
          <w:rFonts w:ascii="Garamond" w:hAnsi="Garamond"/>
          <w:bCs/>
        </w:rPr>
        <w:t xml:space="preserve">Evanston Art Center, </w:t>
      </w:r>
      <w:r w:rsidR="001B660B">
        <w:rPr>
          <w:rFonts w:ascii="Garamond" w:hAnsi="Garamond"/>
          <w:bCs/>
        </w:rPr>
        <w:t>Evanston, IL</w:t>
      </w:r>
      <w:r w:rsidR="001B660B">
        <w:rPr>
          <w:rFonts w:ascii="Garamond" w:hAnsi="Garamond"/>
          <w:bCs/>
          <w:i/>
          <w:iCs/>
        </w:rPr>
        <w:br/>
      </w:r>
      <w:r w:rsidR="00F40618" w:rsidRPr="00F40618">
        <w:rPr>
          <w:rFonts w:ascii="Garamond" w:hAnsi="Garamond"/>
          <w:bCs/>
          <w:i/>
          <w:iCs/>
        </w:rPr>
        <w:t>True Self Film Fest</w:t>
      </w:r>
      <w:r w:rsidR="0034274B">
        <w:rPr>
          <w:rFonts w:ascii="Garamond" w:hAnsi="Garamond"/>
          <w:bCs/>
        </w:rPr>
        <w:t xml:space="preserve">, </w:t>
      </w:r>
      <w:r w:rsidR="009C58FE">
        <w:rPr>
          <w:rFonts w:ascii="Garamond" w:hAnsi="Garamond"/>
          <w:bCs/>
        </w:rPr>
        <w:t xml:space="preserve">Extra Practice, </w:t>
      </w:r>
      <w:r w:rsidR="00F40618" w:rsidRPr="00F40618">
        <w:rPr>
          <w:rFonts w:ascii="Garamond" w:hAnsi="Garamond"/>
          <w:bCs/>
        </w:rPr>
        <w:t xml:space="preserve">Rotterdam, </w:t>
      </w:r>
      <w:r w:rsidR="0009491C">
        <w:rPr>
          <w:rFonts w:ascii="Garamond" w:hAnsi="Garamond"/>
          <w:bCs/>
        </w:rPr>
        <w:t>Netherlands</w:t>
      </w:r>
      <w:r w:rsidR="0034274B">
        <w:rPr>
          <w:rFonts w:ascii="Garamond" w:hAnsi="Garamond"/>
          <w:bCs/>
        </w:rPr>
        <w:br/>
      </w:r>
      <w:r w:rsidR="0034274B">
        <w:rPr>
          <w:rFonts w:ascii="Garamond" w:hAnsi="Garamond"/>
          <w:bCs/>
          <w:i/>
          <w:iCs/>
        </w:rPr>
        <w:t xml:space="preserve">True Self Film Fest, </w:t>
      </w:r>
      <w:r w:rsidR="0034274B">
        <w:rPr>
          <w:rFonts w:ascii="Garamond" w:hAnsi="Garamond"/>
          <w:bCs/>
        </w:rPr>
        <w:t>Working Room, Richmond, VA</w:t>
      </w:r>
      <w:r w:rsidR="0034274B">
        <w:rPr>
          <w:rFonts w:ascii="Garamond" w:hAnsi="Garamond"/>
          <w:bCs/>
          <w:i/>
          <w:iCs/>
        </w:rPr>
        <w:br/>
        <w:t xml:space="preserve">True Self Film Fest, </w:t>
      </w:r>
      <w:r w:rsidR="0034274B">
        <w:rPr>
          <w:rFonts w:ascii="Garamond" w:hAnsi="Garamond"/>
          <w:bCs/>
        </w:rPr>
        <w:t>Eyesore Cinema, Toronto, Ontario, Canada</w:t>
      </w:r>
    </w:p>
    <w:bookmarkEnd w:id="3"/>
    <w:p w14:paraId="2B66DB38" w14:textId="7DDF9C45" w:rsidR="004F0873" w:rsidRDefault="004F0873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2022</w:t>
      </w:r>
    </w:p>
    <w:p w14:paraId="6E95CD0C" w14:textId="002B0056" w:rsidR="004F0873" w:rsidRPr="004F0873" w:rsidRDefault="004F0873">
      <w:pPr>
        <w:pStyle w:val="Textbody"/>
        <w:rPr>
          <w:rFonts w:ascii="Garamond" w:hAnsi="Garamond"/>
          <w:bCs/>
          <w:i/>
          <w:iCs/>
        </w:rPr>
      </w:pPr>
      <w:r>
        <w:rPr>
          <w:rFonts w:ascii="Garamond" w:hAnsi="Garamond"/>
          <w:bCs/>
          <w:i/>
          <w:iCs/>
        </w:rPr>
        <w:t>Likely Overthinking Again</w:t>
      </w:r>
      <w:r>
        <w:rPr>
          <w:rFonts w:ascii="Garamond" w:hAnsi="Garamond"/>
          <w:bCs/>
        </w:rPr>
        <w:t>, Flaxman Library, Chicago, IL</w:t>
      </w:r>
      <w:r>
        <w:rPr>
          <w:rFonts w:ascii="Garamond" w:hAnsi="Garamond"/>
          <w:bCs/>
          <w:i/>
          <w:iCs/>
        </w:rPr>
        <w:br/>
      </w:r>
      <w:r w:rsidR="007D5A50" w:rsidRPr="007D5A50">
        <w:rPr>
          <w:rFonts w:ascii="Garamond" w:hAnsi="Garamond"/>
          <w:bCs/>
          <w:i/>
          <w:iCs/>
        </w:rPr>
        <w:t xml:space="preserve">Meta Metaverse in A Black Box </w:t>
      </w:r>
      <w:r w:rsidR="007D5A50" w:rsidRPr="007D5A50">
        <w:rPr>
          <w:rFonts w:ascii="MS Gothic" w:eastAsia="MS Gothic" w:hAnsi="MS Gothic" w:cs="MS Gothic" w:hint="eastAsia"/>
          <w:bCs/>
          <w:i/>
          <w:iCs/>
        </w:rPr>
        <w:t>黑匣中的元元宇宙</w:t>
      </w:r>
      <w:r>
        <w:rPr>
          <w:rFonts w:ascii="Garamond" w:hAnsi="Garamond"/>
          <w:bCs/>
          <w:i/>
          <w:iCs/>
        </w:rPr>
        <w:t xml:space="preserve"> (online pavilion), </w:t>
      </w:r>
      <w:r>
        <w:rPr>
          <w:rFonts w:ascii="Garamond" w:hAnsi="Garamond"/>
          <w:bCs/>
        </w:rPr>
        <w:t xml:space="preserve">The Wrong Biennale, </w:t>
      </w:r>
      <w:proofErr w:type="gramStart"/>
      <w:r>
        <w:rPr>
          <w:rFonts w:ascii="Garamond" w:hAnsi="Garamond"/>
          <w:bCs/>
        </w:rPr>
        <w:t>Online</w:t>
      </w:r>
      <w:proofErr w:type="gramEnd"/>
      <w:r w:rsidR="00216FDC">
        <w:rPr>
          <w:rFonts w:ascii="Garamond" w:hAnsi="Garamond"/>
          <w:bCs/>
          <w:i/>
          <w:iCs/>
        </w:rPr>
        <w:br/>
        <w:t xml:space="preserve">Altered Festival 2022, </w:t>
      </w:r>
      <w:r w:rsidR="00216FDC">
        <w:rPr>
          <w:rFonts w:ascii="Garamond" w:hAnsi="Garamond"/>
          <w:bCs/>
        </w:rPr>
        <w:t>Redline VR, Chicago, IL</w:t>
      </w:r>
    </w:p>
    <w:p w14:paraId="7B1BE50A" w14:textId="5749203E" w:rsidR="00B1706E" w:rsidRPr="00780910" w:rsidRDefault="004C6848">
      <w:pPr>
        <w:pStyle w:val="Textbody"/>
      </w:pPr>
      <w:r>
        <w:rPr>
          <w:rFonts w:ascii="Garamond" w:hAnsi="Garamond"/>
          <w:b/>
        </w:rPr>
        <w:t>2020</w:t>
      </w:r>
      <w:r w:rsidR="00C81337">
        <w:rPr>
          <w:rFonts w:ascii="Garamond" w:hAnsi="Garamond"/>
          <w:b/>
        </w:rPr>
        <w:br/>
      </w:r>
      <w:r>
        <w:rPr>
          <w:rFonts w:ascii="Garamond" w:hAnsi="Garamond"/>
          <w:bCs/>
          <w:i/>
          <w:iCs/>
        </w:rPr>
        <w:t>Perspectives</w:t>
      </w:r>
      <w:r>
        <w:rPr>
          <w:rFonts w:ascii="Garamond" w:hAnsi="Garamond"/>
          <w:bCs/>
        </w:rPr>
        <w:t xml:space="preserve">, </w:t>
      </w:r>
      <w:proofErr w:type="spellStart"/>
      <w:r>
        <w:rPr>
          <w:rFonts w:ascii="Garamond" w:hAnsi="Garamond"/>
          <w:bCs/>
        </w:rPr>
        <w:t>Czong</w:t>
      </w:r>
      <w:proofErr w:type="spellEnd"/>
      <w:r>
        <w:rPr>
          <w:rFonts w:ascii="Garamond" w:hAnsi="Garamond"/>
          <w:bCs/>
        </w:rPr>
        <w:t xml:space="preserve"> Institute of Contemporary Art Museum, Gimpo, Gyeonggi, South Korea</w:t>
      </w:r>
      <w:r>
        <w:rPr>
          <w:rFonts w:ascii="Garamond" w:hAnsi="Garamond"/>
          <w:bCs/>
          <w:i/>
          <w:iCs/>
        </w:rPr>
        <w:br/>
      </w:r>
      <w:r>
        <w:rPr>
          <w:rFonts w:ascii="Garamond" w:hAnsi="Garamond"/>
          <w:i/>
          <w:iCs/>
        </w:rPr>
        <w:t xml:space="preserve">Fixity Equals Death (offline embassy), </w:t>
      </w:r>
      <w:r>
        <w:rPr>
          <w:rFonts w:ascii="Garamond" w:hAnsi="Garamond"/>
        </w:rPr>
        <w:t>Space P11, Chicago, IL</w:t>
      </w:r>
      <w:r>
        <w:rPr>
          <w:rFonts w:ascii="Garamond" w:hAnsi="Garamond"/>
        </w:rPr>
        <w:br/>
      </w:r>
      <w:r>
        <w:rPr>
          <w:rFonts w:ascii="Garamond" w:hAnsi="Garamond"/>
          <w:i/>
          <w:iCs/>
        </w:rPr>
        <w:lastRenderedPageBreak/>
        <w:t>Internet Art Slot Machine</w:t>
      </w:r>
      <w:r>
        <w:rPr>
          <w:rFonts w:ascii="Garamond" w:hAnsi="Garamond"/>
        </w:rPr>
        <w:t xml:space="preserve">, Neu Lithium, </w:t>
      </w:r>
      <w:proofErr w:type="gramStart"/>
      <w:r>
        <w:rPr>
          <w:rFonts w:ascii="Garamond" w:hAnsi="Garamond"/>
        </w:rPr>
        <w:t>Online</w:t>
      </w:r>
      <w:proofErr w:type="gramEnd"/>
      <w:r w:rsidR="00F065F9">
        <w:rPr>
          <w:rFonts w:ascii="Garamond" w:hAnsi="Garamond"/>
        </w:rPr>
        <w:br/>
      </w:r>
      <w:r w:rsidR="00F065F9">
        <w:rPr>
          <w:rFonts w:ascii="Garamond" w:hAnsi="Garamond"/>
          <w:i/>
          <w:iCs/>
        </w:rPr>
        <w:t>Commiserate Chicago 2020</w:t>
      </w:r>
      <w:r w:rsidR="00F065F9">
        <w:rPr>
          <w:rFonts w:ascii="Garamond" w:hAnsi="Garamond"/>
        </w:rPr>
        <w:t>, MADD Center, University of Chicago, Chicago, IL</w:t>
      </w:r>
      <w:r>
        <w:rPr>
          <w:rFonts w:ascii="Garamond" w:hAnsi="Garamond"/>
          <w:i/>
          <w:iCs/>
        </w:rPr>
        <w:br/>
      </w:r>
      <w:r w:rsidR="00780910">
        <w:rPr>
          <w:rFonts w:ascii="Garamond" w:hAnsi="Garamond"/>
          <w:i/>
          <w:iCs/>
        </w:rPr>
        <w:t xml:space="preserve">[dis]position, </w:t>
      </w:r>
      <w:r w:rsidR="00780910">
        <w:rPr>
          <w:rFonts w:ascii="Garamond" w:hAnsi="Garamond"/>
        </w:rPr>
        <w:t>Ars Electronica, Online</w:t>
      </w:r>
    </w:p>
    <w:p w14:paraId="782EACA3" w14:textId="2B8C051A" w:rsidR="00B1706E" w:rsidRDefault="004C6848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2019</w:t>
      </w:r>
    </w:p>
    <w:p w14:paraId="31A1DABB" w14:textId="77777777" w:rsidR="00B1706E" w:rsidRDefault="004C6848">
      <w:pPr>
        <w:pStyle w:val="Textbody"/>
      </w:pPr>
      <w:r>
        <w:rPr>
          <w:rFonts w:ascii="Garamond" w:hAnsi="Garamond"/>
          <w:i/>
        </w:rPr>
        <w:t>Fixity Equals Death (online pavilion)</w:t>
      </w:r>
      <w:r>
        <w:rPr>
          <w:rFonts w:ascii="Garamond" w:hAnsi="Garamond"/>
          <w:iCs/>
        </w:rPr>
        <w:t>, The Wrong Biennale, Online</w:t>
      </w:r>
      <w:r>
        <w:rPr>
          <w:rFonts w:ascii="Garamond" w:hAnsi="Garamond"/>
          <w:i/>
        </w:rPr>
        <w:br/>
        <w:t>A Poem Left Untitled</w:t>
      </w:r>
      <w:r>
        <w:rPr>
          <w:rFonts w:ascii="Garamond" w:hAnsi="Garamond"/>
          <w:iCs/>
        </w:rPr>
        <w:t>, SITE Gallery Sharp, Chicago, IL</w:t>
      </w:r>
      <w:r>
        <w:rPr>
          <w:rFonts w:ascii="Garamond" w:hAnsi="Garamond"/>
          <w:i/>
        </w:rPr>
        <w:br/>
        <w:t>Alternative Image Capture,</w:t>
      </w:r>
      <w:r>
        <w:rPr>
          <w:rFonts w:ascii="Garamond" w:hAnsi="Garamond"/>
        </w:rPr>
        <w:t xml:space="preserve"> School of the Art Institute of Chicago, Chicago, IL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Future Conditions</w:t>
      </w:r>
      <w:r>
        <w:rPr>
          <w:rFonts w:ascii="Garamond" w:hAnsi="Garamond"/>
        </w:rPr>
        <w:t>, Flex Space Gallery, School of the Art Institute of Chicago, Chicago, IL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MFA 2019</w:t>
      </w:r>
      <w:r>
        <w:rPr>
          <w:rFonts w:ascii="Garamond" w:hAnsi="Garamond"/>
        </w:rPr>
        <w:t>, Sullivan Gallery, Chicago IL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Art, Science, &amp; Culture</w:t>
      </w:r>
      <w:r>
        <w:rPr>
          <w:rFonts w:ascii="Garamond" w:hAnsi="Garamond"/>
        </w:rPr>
        <w:t xml:space="preserve"> </w:t>
      </w:r>
      <w:r>
        <w:rPr>
          <w:rFonts w:ascii="Garamond" w:hAnsi="Garamond"/>
          <w:i/>
        </w:rPr>
        <w:t>Exhibition</w:t>
      </w:r>
      <w:r>
        <w:rPr>
          <w:rFonts w:ascii="Garamond" w:hAnsi="Garamond"/>
        </w:rPr>
        <w:t>, Grey Center, University of Chicago, Chicago, IL</w:t>
      </w:r>
    </w:p>
    <w:p w14:paraId="295118F8" w14:textId="77777777" w:rsidR="00B1706E" w:rsidRDefault="004C6848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2018</w:t>
      </w:r>
    </w:p>
    <w:p w14:paraId="27379E30" w14:textId="77777777" w:rsidR="00B1706E" w:rsidRDefault="004C6848">
      <w:pPr>
        <w:pStyle w:val="Textbody"/>
      </w:pPr>
      <w:proofErr w:type="spellStart"/>
      <w:r>
        <w:rPr>
          <w:rFonts w:ascii="Garamond" w:hAnsi="Garamond"/>
          <w:i/>
        </w:rPr>
        <w:t>BYOBeamer</w:t>
      </w:r>
      <w:proofErr w:type="spellEnd"/>
      <w:r>
        <w:rPr>
          <w:rFonts w:ascii="Garamond" w:hAnsi="Garamond"/>
        </w:rPr>
        <w:t>, LITHIUM Gallery, Chicago, IL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Inside/Outside</w:t>
      </w:r>
      <w:r>
        <w:rPr>
          <w:rFonts w:ascii="Garamond" w:hAnsi="Garamond"/>
        </w:rPr>
        <w:t>, Deans’ Office, School of the Art Institute of Chicago, Chicago, IL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Open Studio</w:t>
      </w:r>
      <w:r>
        <w:rPr>
          <w:rFonts w:ascii="Garamond" w:hAnsi="Garamond"/>
        </w:rPr>
        <w:t>, Studio 1207, School of the Art Institute of Chicago, Chicago, IL</w:t>
      </w:r>
      <w:r>
        <w:rPr>
          <w:rFonts w:ascii="Garamond" w:hAnsi="Garamond"/>
        </w:rPr>
        <w:br/>
      </w:r>
      <w:proofErr w:type="spellStart"/>
      <w:r>
        <w:rPr>
          <w:rFonts w:ascii="Garamond" w:hAnsi="Garamond"/>
          <w:i/>
          <w:iCs/>
        </w:rPr>
        <w:t>Algomotion</w:t>
      </w:r>
      <w:proofErr w:type="spellEnd"/>
      <w:r>
        <w:rPr>
          <w:rFonts w:ascii="Garamond" w:hAnsi="Garamond"/>
        </w:rPr>
        <w:t>, Flex Space Gallery, School of the Art Institute of Chicago, Chicago, IL</w:t>
      </w:r>
    </w:p>
    <w:p w14:paraId="1BBC64D7" w14:textId="77777777" w:rsidR="00B1706E" w:rsidRDefault="004C6848">
      <w:pPr>
        <w:pStyle w:val="Textbody"/>
      </w:pPr>
      <w:r>
        <w:rPr>
          <w:rFonts w:ascii="Garamond" w:hAnsi="Garamond"/>
          <w:b/>
        </w:rPr>
        <w:t>2017</w:t>
      </w:r>
      <w:r>
        <w:rPr>
          <w:rFonts w:ascii="Garamond" w:hAnsi="Garamond"/>
        </w:rPr>
        <w:br/>
      </w:r>
      <w:r>
        <w:rPr>
          <w:rFonts w:ascii="Garamond" w:hAnsi="Garamond"/>
          <w:i/>
          <w:iCs/>
        </w:rPr>
        <w:t>Open Studio</w:t>
      </w:r>
      <w:r>
        <w:rPr>
          <w:rFonts w:ascii="Garamond" w:hAnsi="Garamond"/>
        </w:rPr>
        <w:t>, Studio 1033, School of the Art Institute of Chicago, Chicago, IL</w:t>
      </w:r>
      <w:r>
        <w:rPr>
          <w:rFonts w:ascii="Garamond" w:hAnsi="Garamond"/>
          <w:b/>
        </w:rPr>
        <w:br/>
      </w:r>
      <w:r>
        <w:rPr>
          <w:rFonts w:ascii="Garamond" w:hAnsi="Garamond"/>
          <w:i/>
        </w:rPr>
        <w:t xml:space="preserve">Answering Machine, </w:t>
      </w:r>
      <w:r>
        <w:rPr>
          <w:rFonts w:ascii="Garamond" w:hAnsi="Garamond"/>
        </w:rPr>
        <w:t>Flex Space Gallery, School of the Art Institute of Chicago, Chicago, IL</w:t>
      </w:r>
      <w:r>
        <w:rPr>
          <w:rFonts w:ascii="Garamond" w:hAnsi="Garamond"/>
        </w:rPr>
        <w:br/>
        <w:t>     Exhibiting Artist &amp; Co-Curator</w:t>
      </w:r>
    </w:p>
    <w:p w14:paraId="257557EF" w14:textId="77777777" w:rsidR="00B1706E" w:rsidRDefault="004C6848">
      <w:pPr>
        <w:pStyle w:val="Textbody"/>
      </w:pPr>
      <w:r>
        <w:rPr>
          <w:rFonts w:ascii="Garamond" w:hAnsi="Garamond"/>
          <w:b/>
        </w:rPr>
        <w:t>2016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Transience</w:t>
      </w:r>
      <w:r>
        <w:rPr>
          <w:rFonts w:ascii="Garamond" w:hAnsi="Garamond"/>
        </w:rPr>
        <w:t xml:space="preserve">, LA Photo Curator, </w:t>
      </w:r>
      <w:hyperlink r:id="rId10" w:history="1">
        <w:r>
          <w:rPr>
            <w:rFonts w:ascii="Garamond" w:hAnsi="Garamond"/>
          </w:rPr>
          <w:t>Online</w:t>
        </w:r>
        <w:r>
          <w:rPr>
            <w:rFonts w:ascii="Garamond" w:hAnsi="Garamond"/>
          </w:rPr>
          <w:br/>
        </w:r>
      </w:hyperlink>
      <w:r>
        <w:rPr>
          <w:rFonts w:ascii="Garamond" w:hAnsi="Garamond"/>
        </w:rPr>
        <w:t xml:space="preserve">     Curator: Adam </w:t>
      </w:r>
      <w:proofErr w:type="spellStart"/>
      <w:r>
        <w:rPr>
          <w:rFonts w:ascii="Garamond" w:hAnsi="Garamond"/>
        </w:rPr>
        <w:t>Finkleston</w:t>
      </w:r>
      <w:proofErr w:type="spellEnd"/>
      <w:r>
        <w:rPr>
          <w:rFonts w:ascii="Garamond" w:hAnsi="Garamond"/>
        </w:rPr>
        <w:br/>
      </w:r>
      <w:r>
        <w:rPr>
          <w:rFonts w:ascii="Garamond" w:hAnsi="Garamond"/>
          <w:i/>
        </w:rPr>
        <w:t xml:space="preserve">Future Isms, </w:t>
      </w:r>
      <w:r>
        <w:rPr>
          <w:rFonts w:ascii="Garamond" w:hAnsi="Garamond"/>
        </w:rPr>
        <w:t xml:space="preserve">Humble Arts Foundation, </w:t>
      </w:r>
      <w:hyperlink r:id="rId11" w:history="1">
        <w:r>
          <w:rPr>
            <w:rFonts w:ascii="Garamond" w:hAnsi="Garamond"/>
          </w:rPr>
          <w:t>Online</w:t>
        </w:r>
      </w:hyperlink>
      <w:r>
        <w:rPr>
          <w:rFonts w:ascii="Garamond" w:hAnsi="Garamond"/>
        </w:rPr>
        <w:br/>
        <w:t>     Curator: Jon Feinstein</w:t>
      </w:r>
    </w:p>
    <w:p w14:paraId="21BB3EC6" w14:textId="77777777" w:rsidR="00B1706E" w:rsidRDefault="004C6848">
      <w:pPr>
        <w:pStyle w:val="Textbody"/>
      </w:pPr>
      <w:r>
        <w:rPr>
          <w:rFonts w:ascii="Garamond" w:hAnsi="Garamond"/>
          <w:b/>
        </w:rPr>
        <w:t>2015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Viewpoint: Landscape and Architecture</w:t>
      </w:r>
      <w:r>
        <w:rPr>
          <w:rFonts w:ascii="Garamond" w:hAnsi="Garamond"/>
        </w:rPr>
        <w:t>, Black Box Gallery, Portland, OR</w:t>
      </w:r>
      <w:r>
        <w:rPr>
          <w:rFonts w:ascii="Garamond" w:hAnsi="Garamond"/>
        </w:rPr>
        <w:br/>
        <w:t>     Juror: Laura Valenti</w:t>
      </w:r>
      <w:r>
        <w:rPr>
          <w:rFonts w:ascii="Garamond" w:hAnsi="Garamond"/>
        </w:rPr>
        <w:br/>
        <w:t>Biennial Art Exhibition, Harborview Medical Center, Seattle, WA (catalogue)</w:t>
      </w:r>
    </w:p>
    <w:p w14:paraId="2763E854" w14:textId="77777777" w:rsidR="00B1706E" w:rsidRDefault="004C6848">
      <w:pPr>
        <w:pStyle w:val="Textbody"/>
      </w:pPr>
      <w:r>
        <w:rPr>
          <w:rFonts w:ascii="Garamond" w:hAnsi="Garamond"/>
          <w:b/>
        </w:rPr>
        <w:t>2014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Icebreaker 5</w:t>
      </w:r>
      <w:r>
        <w:rPr>
          <w:rFonts w:ascii="Garamond" w:hAnsi="Garamond"/>
        </w:rPr>
        <w:t>, Ice Cube Gallery, Denver, CO</w:t>
      </w:r>
      <w:r>
        <w:rPr>
          <w:rFonts w:ascii="Garamond" w:hAnsi="Garamond"/>
        </w:rPr>
        <w:br/>
        <w:t>     Juror: Dean Sobel</w:t>
      </w:r>
    </w:p>
    <w:p w14:paraId="3ED4B369" w14:textId="77777777" w:rsidR="00B1706E" w:rsidRDefault="004C6848">
      <w:pPr>
        <w:pStyle w:val="Textbody"/>
      </w:pPr>
      <w:r>
        <w:rPr>
          <w:rFonts w:ascii="Garamond" w:hAnsi="Garamond"/>
          <w:b/>
        </w:rPr>
        <w:t>2013</w:t>
      </w:r>
      <w:r>
        <w:rPr>
          <w:rFonts w:ascii="Garamond" w:hAnsi="Garamond"/>
        </w:rPr>
        <w:br/>
        <w:t>TILT Exhibition, Institute for Learning and Teaching, Colorado State University, Fort Collins, CO</w:t>
      </w:r>
    </w:p>
    <w:p w14:paraId="00F39545" w14:textId="77777777" w:rsidR="00B1706E" w:rsidRDefault="004C6848">
      <w:pPr>
        <w:pStyle w:val="Textbody"/>
      </w:pPr>
      <w:r>
        <w:rPr>
          <w:rFonts w:ascii="Garamond" w:hAnsi="Garamond"/>
          <w:b/>
        </w:rPr>
        <w:t>2012</w:t>
      </w:r>
      <w:r>
        <w:rPr>
          <w:rFonts w:ascii="Garamond" w:hAnsi="Garamond"/>
        </w:rPr>
        <w:br/>
        <w:t>BFA Thesis Exhibition, Hatton Gallery, Colorado State University, Fort Collins, CO</w:t>
      </w:r>
      <w:r>
        <w:rPr>
          <w:rFonts w:ascii="Garamond" w:hAnsi="Garamond"/>
        </w:rPr>
        <w:br/>
        <w:t>Undergraduate Exhibition, Curfman Gallery, Colorado State University, Fort Collins, CO</w:t>
      </w:r>
      <w:r>
        <w:rPr>
          <w:rFonts w:ascii="Garamond" w:hAnsi="Garamond"/>
        </w:rPr>
        <w:br/>
        <w:t>7th Annual Art &amp; Science Exhibition, Lincoln Center, Fort Collins, CO</w:t>
      </w:r>
    </w:p>
    <w:p w14:paraId="1BB22E8B" w14:textId="77777777" w:rsidR="00B1706E" w:rsidRDefault="004C6848">
      <w:pPr>
        <w:pStyle w:val="Textbody"/>
      </w:pPr>
      <w:r>
        <w:rPr>
          <w:rFonts w:ascii="Garamond" w:hAnsi="Garamond"/>
          <w:b/>
        </w:rPr>
        <w:lastRenderedPageBreak/>
        <w:t>2011</w:t>
      </w:r>
      <w:r>
        <w:rPr>
          <w:rFonts w:ascii="Garamond" w:hAnsi="Garamond"/>
        </w:rPr>
        <w:br/>
      </w:r>
      <w:r>
        <w:rPr>
          <w:rFonts w:ascii="Garamond" w:hAnsi="Garamond"/>
          <w:i/>
        </w:rPr>
        <w:t>Kids These Days</w:t>
      </w:r>
      <w:r>
        <w:rPr>
          <w:rFonts w:ascii="Garamond" w:hAnsi="Garamond"/>
        </w:rPr>
        <w:t xml:space="preserve">, Private Residence, Fort Collins, CO </w:t>
      </w:r>
      <w:r>
        <w:rPr>
          <w:rFonts w:ascii="Garamond" w:hAnsi="Garamond"/>
        </w:rPr>
        <w:br/>
      </w:r>
      <w:r>
        <w:rPr>
          <w:rFonts w:ascii="Garamond" w:hAnsi="Garamond"/>
        </w:rPr>
        <w:tab/>
        <w:t>Exhibiting Artist &amp; Co-Curator</w:t>
      </w:r>
    </w:p>
    <w:p w14:paraId="0D93F324" w14:textId="77777777" w:rsidR="00B1706E" w:rsidRDefault="004C6848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Residencies</w:t>
      </w:r>
    </w:p>
    <w:p w14:paraId="3DD8965B" w14:textId="434D5F73" w:rsidR="00780910" w:rsidRPr="00780910" w:rsidRDefault="00780910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/>
        </w:rPr>
        <w:t>2021</w:t>
      </w:r>
      <w:r>
        <w:rPr>
          <w:rFonts w:ascii="Garamond" w:hAnsi="Garamond"/>
          <w:b/>
        </w:rPr>
        <w:br/>
      </w:r>
      <w:r>
        <w:rPr>
          <w:rFonts w:ascii="Garamond" w:hAnsi="Garamond"/>
          <w:bCs/>
        </w:rPr>
        <w:t>Cicero Visual Artist Fellowship, Newberry Library, Chicago, IL (June 1 – August 3)</w:t>
      </w:r>
    </w:p>
    <w:p w14:paraId="5388ED27" w14:textId="30C490ED" w:rsidR="00B1706E" w:rsidRDefault="004C6848">
      <w:pPr>
        <w:pStyle w:val="Textbody"/>
      </w:pPr>
      <w:r>
        <w:rPr>
          <w:rFonts w:ascii="Garamond" w:hAnsi="Garamond"/>
          <w:b/>
        </w:rPr>
        <w:t>2018</w:t>
      </w:r>
      <w:r>
        <w:rPr>
          <w:rFonts w:ascii="Garamond" w:hAnsi="Garamond"/>
        </w:rPr>
        <w:br/>
        <w:t xml:space="preserve">FSAR Residency, Chicago, IL (July 28 – </w:t>
      </w:r>
      <w:proofErr w:type="gramStart"/>
      <w:r>
        <w:rPr>
          <w:rFonts w:ascii="Garamond" w:hAnsi="Garamond"/>
        </w:rPr>
        <w:t>August  25</w:t>
      </w:r>
      <w:proofErr w:type="gramEnd"/>
      <w:r>
        <w:rPr>
          <w:rFonts w:ascii="Garamond" w:hAnsi="Garamond"/>
        </w:rPr>
        <w:t>)</w:t>
      </w:r>
      <w:r>
        <w:rPr>
          <w:rFonts w:ascii="Garamond" w:hAnsi="Garamond"/>
        </w:rPr>
        <w:br/>
        <w:t xml:space="preserve">Digital Artist Residency </w:t>
      </w:r>
      <w:r>
        <w:rPr>
          <w:rFonts w:ascii="Garamond" w:hAnsi="Garamond"/>
          <w:i/>
          <w:iCs/>
        </w:rPr>
        <w:t>(online)</w:t>
      </w:r>
      <w:r>
        <w:rPr>
          <w:rFonts w:ascii="Garamond" w:hAnsi="Garamond"/>
        </w:rPr>
        <w:t>, OVADA, Oxford, UK (September 1 – 30)</w:t>
      </w:r>
    </w:p>
    <w:p w14:paraId="624E8077" w14:textId="77777777" w:rsidR="00083C83" w:rsidRDefault="00083C83">
      <w:pPr>
        <w:rPr>
          <w:rFonts w:cs="Mangal"/>
          <w:szCs w:val="21"/>
        </w:rPr>
      </w:pPr>
    </w:p>
    <w:p w14:paraId="69FFDC3C" w14:textId="77777777" w:rsidR="00E63EC7" w:rsidRDefault="00E63EC7">
      <w:pPr>
        <w:rPr>
          <w:rFonts w:cs="Mangal"/>
          <w:szCs w:val="21"/>
        </w:rPr>
      </w:pPr>
    </w:p>
    <w:p w14:paraId="46FEE42F" w14:textId="77777777" w:rsidR="00E63EC7" w:rsidRDefault="00E63EC7">
      <w:pPr>
        <w:rPr>
          <w:rFonts w:cs="Mangal"/>
          <w:szCs w:val="21"/>
        </w:rPr>
        <w:sectPr w:rsidR="00E63EC7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3B84B1F2" w14:textId="5A958E33" w:rsidR="00B1706E" w:rsidRDefault="004C6848">
      <w:pPr>
        <w:pStyle w:val="Heading2"/>
        <w:rPr>
          <w:rFonts w:ascii="Garamond" w:hAnsi="Garamond"/>
        </w:rPr>
      </w:pPr>
      <w:bookmarkStart w:id="4" w:name="text_11"/>
      <w:bookmarkEnd w:id="4"/>
      <w:r>
        <w:rPr>
          <w:rFonts w:ascii="Garamond" w:hAnsi="Garamond"/>
        </w:rPr>
        <w:t>Awards</w:t>
      </w:r>
      <w:r w:rsidR="00FF1D9A">
        <w:rPr>
          <w:rFonts w:ascii="Garamond" w:hAnsi="Garamond"/>
        </w:rPr>
        <w:t xml:space="preserve"> &amp; Fellowships</w:t>
      </w:r>
    </w:p>
    <w:p w14:paraId="6CAB66B4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7656B9A1" w14:textId="73ACF01A" w:rsidR="008E3F6D" w:rsidRDefault="008E3F6D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2022</w:t>
      </w:r>
    </w:p>
    <w:p w14:paraId="4C8414AC" w14:textId="7B9D4153" w:rsidR="008E3F6D" w:rsidRPr="008E3F6D" w:rsidRDefault="008E3F6D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Faculty Development Grant, School of the Art Institute of Chicago </w:t>
      </w:r>
    </w:p>
    <w:p w14:paraId="7C40353E" w14:textId="57947B9A" w:rsidR="00FF1D9A" w:rsidRDefault="00FF1D9A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2021</w:t>
      </w:r>
    </w:p>
    <w:p w14:paraId="393AFE6E" w14:textId="72B8A2D8" w:rsidR="00FF1D9A" w:rsidRPr="00FF1D9A" w:rsidRDefault="00FF1D9A">
      <w:pPr>
        <w:pStyle w:val="Textbody"/>
        <w:rPr>
          <w:rFonts w:ascii="Garamond" w:hAnsi="Garamond"/>
          <w:bCs/>
        </w:rPr>
      </w:pPr>
      <w:r w:rsidRPr="00FF1D9A">
        <w:rPr>
          <w:rFonts w:ascii="Garamond" w:hAnsi="Garamond"/>
          <w:bCs/>
        </w:rPr>
        <w:t>Cicero Visual Artist Fellowship, Newberry Library, Chicago, IL</w:t>
      </w:r>
    </w:p>
    <w:p w14:paraId="069006C6" w14:textId="1B45DB63" w:rsidR="00B1706E" w:rsidRDefault="004C6848">
      <w:pPr>
        <w:pStyle w:val="Textbody"/>
      </w:pPr>
      <w:r>
        <w:rPr>
          <w:rFonts w:ascii="Garamond" w:hAnsi="Garamond"/>
          <w:b/>
        </w:rPr>
        <w:t>2019</w:t>
      </w:r>
      <w:r>
        <w:rPr>
          <w:rFonts w:ascii="Garamond" w:hAnsi="Garamond"/>
          <w:b/>
        </w:rPr>
        <w:br/>
      </w:r>
      <w:r>
        <w:rPr>
          <w:rFonts w:ascii="Garamond" w:hAnsi="Garamond"/>
        </w:rPr>
        <w:t xml:space="preserve">Arts, Science, &amp; Culture Initiative Grant, University of Chicago </w:t>
      </w:r>
      <w:r>
        <w:rPr>
          <w:rFonts w:ascii="Garamond" w:hAnsi="Garamond"/>
        </w:rPr>
        <w:br/>
        <w:t>Olivia Moore Trautman Scholarship</w:t>
      </w:r>
      <w:r>
        <w:rPr>
          <w:rFonts w:ascii="Garamond" w:hAnsi="Garamond"/>
        </w:rPr>
        <w:br/>
        <w:t>SAIC Shapiro</w:t>
      </w:r>
      <w:r w:rsidR="00EE0D31">
        <w:rPr>
          <w:rFonts w:ascii="Garamond" w:hAnsi="Garamond"/>
        </w:rPr>
        <w:t xml:space="preserve"> Pedagogical Development</w:t>
      </w:r>
      <w:r>
        <w:rPr>
          <w:rFonts w:ascii="Garamond" w:hAnsi="Garamond"/>
        </w:rPr>
        <w:t xml:space="preserve"> Grant </w:t>
      </w:r>
    </w:p>
    <w:p w14:paraId="37E72E6C" w14:textId="77777777" w:rsidR="00B1706E" w:rsidRDefault="004C6848">
      <w:pPr>
        <w:pStyle w:val="Textbody"/>
      </w:pPr>
      <w:r>
        <w:rPr>
          <w:rFonts w:ascii="Garamond" w:hAnsi="Garamond"/>
          <w:b/>
        </w:rPr>
        <w:t>2018</w:t>
      </w:r>
      <w:r>
        <w:rPr>
          <w:rFonts w:ascii="Garamond" w:hAnsi="Garamond"/>
        </w:rPr>
        <w:br/>
        <w:t>SAIC Graduate Dean Professional Development Award</w:t>
      </w:r>
      <w:r>
        <w:rPr>
          <w:rFonts w:ascii="Garamond" w:hAnsi="Garamond"/>
        </w:rPr>
        <w:br/>
        <w:t>Frederick and Frances Wagner Scholarship</w:t>
      </w:r>
      <w:r>
        <w:rPr>
          <w:rFonts w:ascii="Garamond" w:hAnsi="Garamond"/>
        </w:rPr>
        <w:br/>
        <w:t>Olivia Moore Trautman Scholarship</w:t>
      </w:r>
    </w:p>
    <w:p w14:paraId="3AECAF57" w14:textId="77777777" w:rsidR="00B1706E" w:rsidRDefault="004C6848">
      <w:pPr>
        <w:pStyle w:val="Textbody"/>
      </w:pPr>
      <w:r>
        <w:rPr>
          <w:rFonts w:ascii="Garamond" w:hAnsi="Garamond"/>
          <w:b/>
        </w:rPr>
        <w:t>2017</w:t>
      </w:r>
      <w:r>
        <w:rPr>
          <w:rFonts w:ascii="Garamond" w:hAnsi="Garamond"/>
        </w:rPr>
        <w:br/>
        <w:t>Frederick and Frances Wagner Scholarship</w:t>
      </w:r>
    </w:p>
    <w:p w14:paraId="250F68BC" w14:textId="77777777" w:rsidR="00B1706E" w:rsidRDefault="004C6848">
      <w:pPr>
        <w:pStyle w:val="Textbody"/>
      </w:pPr>
      <w:r>
        <w:rPr>
          <w:rFonts w:ascii="Garamond" w:hAnsi="Garamond"/>
          <w:b/>
        </w:rPr>
        <w:t>2015</w:t>
      </w:r>
      <w:r>
        <w:rPr>
          <w:rFonts w:ascii="Garamond" w:hAnsi="Garamond"/>
        </w:rPr>
        <w:br/>
      </w:r>
      <w:r>
        <w:rPr>
          <w:rFonts w:ascii="Garamond" w:hAnsi="Garamond"/>
          <w:i/>
          <w:iCs/>
        </w:rPr>
        <w:t>ASMP's Best of 2015</w:t>
      </w:r>
      <w:r>
        <w:rPr>
          <w:rFonts w:ascii="Garamond" w:hAnsi="Garamond"/>
        </w:rPr>
        <w:t>, American Society of Media Photographers</w:t>
      </w:r>
    </w:p>
    <w:p w14:paraId="126AE92F" w14:textId="7C35E3F9" w:rsidR="00083C83" w:rsidRDefault="00083C83">
      <w:pPr>
        <w:rPr>
          <w:rFonts w:cs="Mangal"/>
          <w:szCs w:val="21"/>
        </w:rPr>
      </w:pPr>
    </w:p>
    <w:p w14:paraId="2145AF58" w14:textId="46D42AC6" w:rsidR="00083390" w:rsidRDefault="00083390">
      <w:pPr>
        <w:rPr>
          <w:rFonts w:cs="Mangal"/>
          <w:szCs w:val="21"/>
        </w:rPr>
        <w:sectPr w:rsidR="00083390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434FFAAF" w14:textId="77777777" w:rsidR="00512188" w:rsidRDefault="00512188">
      <w:pPr>
        <w:pStyle w:val="Heading2"/>
        <w:rPr>
          <w:rFonts w:ascii="Garamond" w:hAnsi="Garamond"/>
        </w:rPr>
      </w:pPr>
      <w:bookmarkStart w:id="5" w:name="text_13"/>
      <w:bookmarkEnd w:id="5"/>
    </w:p>
    <w:p w14:paraId="738B0524" w14:textId="77777777" w:rsidR="002C7D57" w:rsidRPr="002C7D57" w:rsidRDefault="002C7D57" w:rsidP="002C7D57">
      <w:pPr>
        <w:pStyle w:val="Textbody"/>
      </w:pPr>
    </w:p>
    <w:p w14:paraId="09647579" w14:textId="64559C09" w:rsidR="00B1706E" w:rsidRDefault="004C6848">
      <w:pPr>
        <w:pStyle w:val="Heading2"/>
        <w:rPr>
          <w:rFonts w:ascii="Garamond" w:hAnsi="Garamond"/>
        </w:rPr>
      </w:pPr>
      <w:r>
        <w:rPr>
          <w:rFonts w:ascii="Garamond" w:hAnsi="Garamond"/>
        </w:rPr>
        <w:lastRenderedPageBreak/>
        <w:t>Professional Experience</w:t>
      </w:r>
    </w:p>
    <w:p w14:paraId="6DFB66C4" w14:textId="77777777" w:rsidR="00B1706E" w:rsidRDefault="00B1706E">
      <w:pPr>
        <w:rPr>
          <w:rFonts w:cs="Mangal"/>
          <w:szCs w:val="21"/>
        </w:rPr>
      </w:pPr>
    </w:p>
    <w:p w14:paraId="60A255CD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7371F8BC" w14:textId="6A9881EA" w:rsidR="00864433" w:rsidRDefault="00864433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2024-ongoing</w:t>
      </w:r>
    </w:p>
    <w:p w14:paraId="0E5A2DBD" w14:textId="2AF2019A" w:rsidR="00864433" w:rsidRDefault="00864433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Lecturer</w:t>
      </w:r>
      <w:r>
        <w:rPr>
          <w:rFonts w:ascii="Garamond" w:hAnsi="Garamond"/>
        </w:rPr>
        <w:br/>
        <w:t>School of the Art Institute of Chicago, Chicago, IL</w:t>
      </w:r>
    </w:p>
    <w:p w14:paraId="28F44B60" w14:textId="2122D82B" w:rsidR="00864433" w:rsidRDefault="00864433">
      <w:pPr>
        <w:pStyle w:val="Textbody"/>
        <w:rPr>
          <w:rFonts w:ascii="Garamond" w:hAnsi="Garamond"/>
          <w:i/>
          <w:iCs/>
        </w:rPr>
      </w:pPr>
      <w:r>
        <w:rPr>
          <w:rFonts w:ascii="Garamond" w:hAnsi="Garamond"/>
        </w:rPr>
        <w:tab/>
      </w:r>
      <w:r w:rsidR="005F012E">
        <w:rPr>
          <w:rFonts w:ascii="Garamond" w:hAnsi="Garamond"/>
        </w:rPr>
        <w:t xml:space="preserve">ATSP 3215 </w:t>
      </w:r>
      <w:r>
        <w:rPr>
          <w:rFonts w:ascii="Garamond" w:hAnsi="Garamond"/>
        </w:rPr>
        <w:t xml:space="preserve">Code </w:t>
      </w:r>
      <w:proofErr w:type="spellStart"/>
      <w:r>
        <w:rPr>
          <w:rFonts w:ascii="Garamond" w:hAnsi="Garamond"/>
        </w:rPr>
        <w:t>Sourcery</w:t>
      </w:r>
      <w:proofErr w:type="spellEnd"/>
      <w:r w:rsidR="005F012E">
        <w:rPr>
          <w:rFonts w:ascii="Garamond" w:hAnsi="Garamond"/>
        </w:rPr>
        <w:t>: Algorithmic Practices</w:t>
      </w:r>
      <w:r>
        <w:rPr>
          <w:rFonts w:ascii="Garamond" w:hAnsi="Garamond"/>
        </w:rPr>
        <w:t xml:space="preserve">, </w:t>
      </w:r>
      <w:proofErr w:type="gramStart"/>
      <w:r>
        <w:rPr>
          <w:rFonts w:ascii="Garamond" w:hAnsi="Garamond"/>
        </w:rPr>
        <w:t>Fall</w:t>
      </w:r>
      <w:proofErr w:type="gramEnd"/>
      <w:r>
        <w:rPr>
          <w:rFonts w:ascii="Garamond" w:hAnsi="Garamond"/>
        </w:rPr>
        <w:t xml:space="preserve"> 2024</w:t>
      </w:r>
      <w:r w:rsidR="005F012E">
        <w:rPr>
          <w:rFonts w:ascii="Garamond" w:hAnsi="Garamond"/>
        </w:rPr>
        <w:t>, Fall 2025</w:t>
      </w:r>
      <w:r>
        <w:rPr>
          <w:rFonts w:ascii="Garamond" w:hAnsi="Garamond"/>
          <w:i/>
          <w:iCs/>
        </w:rPr>
        <w:br/>
      </w:r>
      <w:r>
        <w:rPr>
          <w:rFonts w:ascii="Garamond" w:hAnsi="Garamond"/>
          <w:i/>
          <w:iCs/>
        </w:rPr>
        <w:tab/>
      </w:r>
      <w:r w:rsidR="005F012E">
        <w:rPr>
          <w:rFonts w:ascii="Garamond" w:hAnsi="Garamond"/>
        </w:rPr>
        <w:t>ATSP</w:t>
      </w:r>
      <w:r>
        <w:rPr>
          <w:rFonts w:ascii="Garamond" w:hAnsi="Garamond"/>
        </w:rPr>
        <w:t xml:space="preserve"> </w:t>
      </w:r>
      <w:r w:rsidR="005F012E">
        <w:rPr>
          <w:rFonts w:ascii="Garamond" w:hAnsi="Garamond"/>
        </w:rPr>
        <w:t>3111</w:t>
      </w:r>
      <w:r>
        <w:rPr>
          <w:rFonts w:ascii="Garamond" w:hAnsi="Garamond"/>
        </w:rPr>
        <w:t xml:space="preserve"> Holography, Spring 2025</w:t>
      </w:r>
      <w:r w:rsidR="005F012E">
        <w:rPr>
          <w:rFonts w:ascii="Garamond" w:hAnsi="Garamond"/>
        </w:rPr>
        <w:t>, Spring 2026</w:t>
      </w:r>
    </w:p>
    <w:p w14:paraId="7947CA1D" w14:textId="0B7A0ED0" w:rsidR="00864433" w:rsidRPr="00864433" w:rsidRDefault="00864433">
      <w:pPr>
        <w:pStyle w:val="Textbody"/>
        <w:rPr>
          <w:rFonts w:ascii="Garamond" w:hAnsi="Garamond"/>
          <w:b/>
        </w:rPr>
      </w:pPr>
      <w:r>
        <w:rPr>
          <w:rFonts w:ascii="Garamond" w:hAnsi="Garamond"/>
        </w:rPr>
        <w:t xml:space="preserve">A/V and Computing </w:t>
      </w:r>
      <w:r w:rsidR="005F012E">
        <w:rPr>
          <w:rFonts w:ascii="Garamond" w:hAnsi="Garamond"/>
        </w:rPr>
        <w:t>Facilities</w:t>
      </w:r>
      <w:r>
        <w:rPr>
          <w:rFonts w:ascii="Garamond" w:hAnsi="Garamond"/>
        </w:rPr>
        <w:t xml:space="preserve"> Manager</w:t>
      </w:r>
      <w:r>
        <w:rPr>
          <w:rFonts w:ascii="Garamond" w:hAnsi="Garamond"/>
        </w:rPr>
        <w:br/>
        <w:t>Art and Technology/Sound Practices Department, School of the Art Institute of Chicago, Chicago, IL</w:t>
      </w:r>
    </w:p>
    <w:p w14:paraId="1815EFF9" w14:textId="7D2338D3" w:rsidR="00B1706E" w:rsidRDefault="004C6848">
      <w:pPr>
        <w:pStyle w:val="Textbody"/>
      </w:pPr>
      <w:r>
        <w:rPr>
          <w:rFonts w:ascii="Garamond" w:hAnsi="Garamond"/>
          <w:b/>
        </w:rPr>
        <w:t>20</w:t>
      </w:r>
      <w:r w:rsidR="00C81337">
        <w:rPr>
          <w:rFonts w:ascii="Garamond" w:hAnsi="Garamond"/>
          <w:b/>
        </w:rPr>
        <w:t>19</w:t>
      </w:r>
      <w:r>
        <w:rPr>
          <w:rFonts w:ascii="Garamond" w:hAnsi="Garamond"/>
          <w:b/>
        </w:rPr>
        <w:t>-</w:t>
      </w:r>
      <w:r w:rsidR="00864433">
        <w:rPr>
          <w:rFonts w:ascii="Garamond" w:hAnsi="Garamond"/>
          <w:b/>
        </w:rPr>
        <w:t>2023</w:t>
      </w:r>
      <w:r w:rsidR="007923E4">
        <w:rPr>
          <w:rFonts w:ascii="Garamond" w:hAnsi="Garamond"/>
          <w:b/>
        </w:rPr>
        <w:br/>
      </w:r>
      <w:r>
        <w:rPr>
          <w:rFonts w:ascii="Garamond" w:hAnsi="Garamond"/>
        </w:rPr>
        <w:t>Lecturer</w:t>
      </w:r>
      <w:r w:rsidR="00864433">
        <w:rPr>
          <w:rFonts w:ascii="Garamond" w:hAnsi="Garamond"/>
        </w:rPr>
        <w:br/>
      </w:r>
      <w:r>
        <w:rPr>
          <w:rFonts w:ascii="Garamond" w:hAnsi="Garamond"/>
        </w:rPr>
        <w:t>School of the Art Institute of Chicago, Chicago, IL</w:t>
      </w:r>
    </w:p>
    <w:p w14:paraId="221E7FE3" w14:textId="70C20F07" w:rsidR="00FF1D9A" w:rsidRPr="00FF1D9A" w:rsidRDefault="00E54549" w:rsidP="00E54549">
      <w:pPr>
        <w:pStyle w:val="Textbody"/>
        <w:ind w:left="709"/>
        <w:rPr>
          <w:rFonts w:ascii="Garamond" w:hAnsi="Garamond"/>
        </w:rPr>
      </w:pPr>
      <w:r>
        <w:rPr>
          <w:rFonts w:ascii="Garamond" w:hAnsi="Garamond"/>
        </w:rPr>
        <w:t>ARTTECH 2120 Holography,</w:t>
      </w:r>
      <w:r w:rsidR="00EE0D31">
        <w:rPr>
          <w:rFonts w:ascii="Garamond" w:hAnsi="Garamond"/>
        </w:rPr>
        <w:t xml:space="preserve"> </w:t>
      </w:r>
      <w:proofErr w:type="gramStart"/>
      <w:r w:rsidR="00EE0D31">
        <w:rPr>
          <w:rFonts w:ascii="Garamond" w:hAnsi="Garamond"/>
        </w:rPr>
        <w:t>Fall</w:t>
      </w:r>
      <w:proofErr w:type="gramEnd"/>
      <w:r w:rsidR="00EE0D31">
        <w:rPr>
          <w:rFonts w:ascii="Garamond" w:hAnsi="Garamond"/>
        </w:rPr>
        <w:t xml:space="preserve"> 2019,</w:t>
      </w:r>
      <w:r>
        <w:rPr>
          <w:rFonts w:ascii="Garamond" w:hAnsi="Garamond"/>
        </w:rPr>
        <w:t xml:space="preserve"> Fall 2020</w:t>
      </w:r>
      <w:r w:rsidR="00EE0D31">
        <w:rPr>
          <w:rFonts w:ascii="Garamond" w:hAnsi="Garamond"/>
        </w:rPr>
        <w:t>, Fall 2021</w:t>
      </w:r>
      <w:r w:rsidR="008E3F6D">
        <w:rPr>
          <w:rFonts w:ascii="Garamond" w:hAnsi="Garamond"/>
        </w:rPr>
        <w:t>, Fall 2022</w:t>
      </w:r>
      <w:r w:rsidR="007B66A4">
        <w:rPr>
          <w:rFonts w:ascii="Garamond" w:hAnsi="Garamond"/>
        </w:rPr>
        <w:t>, Fall 2023</w:t>
      </w:r>
      <w:r>
        <w:rPr>
          <w:rFonts w:ascii="Garamond" w:hAnsi="Garamond"/>
        </w:rPr>
        <w:br/>
        <w:t xml:space="preserve">ARTTECH 2101 Art &amp; Technology Practices, </w:t>
      </w:r>
      <w:proofErr w:type="gramStart"/>
      <w:r>
        <w:rPr>
          <w:rFonts w:ascii="Garamond" w:hAnsi="Garamond"/>
        </w:rPr>
        <w:t>Fall</w:t>
      </w:r>
      <w:proofErr w:type="gramEnd"/>
      <w:r>
        <w:rPr>
          <w:rFonts w:ascii="Garamond" w:hAnsi="Garamond"/>
        </w:rPr>
        <w:t xml:space="preserve"> 2020 (co-taught)</w:t>
      </w:r>
      <w:r w:rsidR="008E3F6D">
        <w:rPr>
          <w:rFonts w:ascii="Garamond" w:hAnsi="Garamond"/>
        </w:rPr>
        <w:br/>
        <w:t xml:space="preserve">ARTTECH 2010 Mechanisms, Movement, and Meaning, </w:t>
      </w:r>
      <w:proofErr w:type="gramStart"/>
      <w:r w:rsidR="008E3F6D">
        <w:rPr>
          <w:rFonts w:ascii="Garamond" w:hAnsi="Garamond"/>
        </w:rPr>
        <w:t>Fall</w:t>
      </w:r>
      <w:proofErr w:type="gramEnd"/>
      <w:r w:rsidR="008E3F6D">
        <w:rPr>
          <w:rFonts w:ascii="Garamond" w:hAnsi="Garamond"/>
        </w:rPr>
        <w:t xml:space="preserve"> 2022</w:t>
      </w:r>
      <w:r w:rsidR="006F1D2B">
        <w:rPr>
          <w:rFonts w:ascii="Garamond" w:hAnsi="Garamond"/>
        </w:rPr>
        <w:t>, Spring 202</w:t>
      </w:r>
      <w:r w:rsidR="007B66A4">
        <w:rPr>
          <w:rFonts w:ascii="Garamond" w:hAnsi="Garamond"/>
        </w:rPr>
        <w:t>3, Fall 2023</w:t>
      </w:r>
    </w:p>
    <w:p w14:paraId="580B775F" w14:textId="71183822" w:rsidR="00B1706E" w:rsidRDefault="004C6848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Lecturer</w:t>
      </w:r>
      <w:r w:rsidR="00864433">
        <w:rPr>
          <w:rFonts w:ascii="Garamond" w:hAnsi="Garamond"/>
        </w:rPr>
        <w:br/>
      </w:r>
      <w:r>
        <w:rPr>
          <w:rFonts w:ascii="Garamond" w:hAnsi="Garamond"/>
        </w:rPr>
        <w:t>Loyola University Chicago, Chicago, IL</w:t>
      </w:r>
    </w:p>
    <w:p w14:paraId="4AEF4AC2" w14:textId="3B664485" w:rsidR="00B1706E" w:rsidRPr="00C81337" w:rsidRDefault="00E54549" w:rsidP="00E54549">
      <w:pPr>
        <w:pStyle w:val="Textbody"/>
        <w:ind w:left="709"/>
      </w:pPr>
      <w:r>
        <w:rPr>
          <w:rFonts w:ascii="Garamond" w:hAnsi="Garamond"/>
        </w:rPr>
        <w:t xml:space="preserve">COMM 360 Digital Media Ethics, </w:t>
      </w:r>
      <w:r w:rsidR="00EE0D31">
        <w:rPr>
          <w:rFonts w:ascii="Garamond" w:hAnsi="Garamond"/>
        </w:rPr>
        <w:t xml:space="preserve">Spring 2020, </w:t>
      </w:r>
      <w:r>
        <w:rPr>
          <w:rFonts w:ascii="Garamond" w:hAnsi="Garamond"/>
        </w:rPr>
        <w:t>Spring 2021</w:t>
      </w:r>
      <w:r>
        <w:rPr>
          <w:rFonts w:ascii="Garamond" w:hAnsi="Garamond"/>
        </w:rPr>
        <w:br/>
        <w:t>COMM 230 Argumentation &amp; Advocacy, Spring 2021</w:t>
      </w:r>
      <w:r>
        <w:br/>
      </w:r>
      <w:r>
        <w:rPr>
          <w:rFonts w:ascii="Garamond" w:hAnsi="Garamond"/>
        </w:rPr>
        <w:t xml:space="preserve">COMM 323 Remixing Culture, </w:t>
      </w:r>
      <w:proofErr w:type="gramStart"/>
      <w:r w:rsidR="00EE0D31">
        <w:rPr>
          <w:rFonts w:ascii="Garamond" w:hAnsi="Garamond"/>
        </w:rPr>
        <w:t>Fall</w:t>
      </w:r>
      <w:proofErr w:type="gramEnd"/>
      <w:r w:rsidR="00EE0D31">
        <w:rPr>
          <w:rFonts w:ascii="Garamond" w:hAnsi="Garamond"/>
        </w:rPr>
        <w:t xml:space="preserve"> 2019, </w:t>
      </w:r>
      <w:r>
        <w:rPr>
          <w:rFonts w:ascii="Garamond" w:hAnsi="Garamond"/>
        </w:rPr>
        <w:t>Fall 2020</w:t>
      </w:r>
      <w:r w:rsidR="00EE0D31">
        <w:rPr>
          <w:rFonts w:ascii="Garamond" w:hAnsi="Garamond"/>
        </w:rPr>
        <w:t>, Fall 2021</w:t>
      </w:r>
      <w:r w:rsidR="008E3F6D">
        <w:rPr>
          <w:rFonts w:ascii="Garamond" w:hAnsi="Garamond"/>
        </w:rPr>
        <w:t>, Fall 2022</w:t>
      </w:r>
      <w:r>
        <w:rPr>
          <w:rFonts w:ascii="Garamond" w:hAnsi="Garamond"/>
        </w:rPr>
        <w:br/>
        <w:t>COMM 275 Web Design &amp; Usability, Spring 2020</w:t>
      </w:r>
      <w:r w:rsidR="008E3F6D">
        <w:rPr>
          <w:rFonts w:ascii="Garamond" w:hAnsi="Garamond"/>
        </w:rPr>
        <w:br/>
        <w:t>COMM 200 Digital Communication &amp; Society, Spring 2021</w:t>
      </w:r>
      <w:r w:rsidR="006F1D2B">
        <w:rPr>
          <w:rFonts w:ascii="Garamond" w:hAnsi="Garamond"/>
        </w:rPr>
        <w:t>, Spring 202</w:t>
      </w:r>
      <w:r w:rsidR="007B66A4">
        <w:rPr>
          <w:rFonts w:ascii="Garamond" w:hAnsi="Garamond"/>
        </w:rPr>
        <w:t>3</w:t>
      </w:r>
      <w:r w:rsidR="008E3F6D">
        <w:rPr>
          <w:rFonts w:ascii="Garamond" w:hAnsi="Garamond"/>
        </w:rPr>
        <w:br/>
        <w:t>COMM 215 Ethics &amp; Communication, Fall 2022</w:t>
      </w:r>
      <w:r w:rsidR="006F1D2B">
        <w:rPr>
          <w:rFonts w:ascii="Garamond" w:hAnsi="Garamond"/>
        </w:rPr>
        <w:t>, Spring 202</w:t>
      </w:r>
      <w:r w:rsidR="007B66A4">
        <w:rPr>
          <w:rFonts w:ascii="Garamond" w:hAnsi="Garamond"/>
        </w:rPr>
        <w:t>3</w:t>
      </w:r>
    </w:p>
    <w:p w14:paraId="42E37F65" w14:textId="167DD532" w:rsidR="00FF1D9A" w:rsidRDefault="00FF1D9A" w:rsidP="00FF1D9A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Adjunct Assistant Professor</w:t>
      </w:r>
      <w:r w:rsidR="00864433">
        <w:rPr>
          <w:rFonts w:ascii="Garamond" w:hAnsi="Garamond"/>
        </w:rPr>
        <w:br/>
        <w:t>U</w:t>
      </w:r>
      <w:r>
        <w:rPr>
          <w:rFonts w:ascii="Garamond" w:hAnsi="Garamond"/>
        </w:rPr>
        <w:t>niversity of Illinois Chicago, Chicago, IL</w:t>
      </w:r>
    </w:p>
    <w:p w14:paraId="3DBA6D97" w14:textId="08E51A85" w:rsidR="00FF1D9A" w:rsidRDefault="00E54549" w:rsidP="00C81337">
      <w:pPr>
        <w:pStyle w:val="Textbody"/>
        <w:ind w:left="709"/>
        <w:rPr>
          <w:rFonts w:ascii="Garamond" w:hAnsi="Garamond"/>
        </w:rPr>
      </w:pPr>
      <w:r>
        <w:rPr>
          <w:rFonts w:ascii="Garamond" w:hAnsi="Garamond"/>
        </w:rPr>
        <w:t xml:space="preserve">ART 151 Introduction to Creative Coding, </w:t>
      </w:r>
      <w:proofErr w:type="gramStart"/>
      <w:r>
        <w:rPr>
          <w:rFonts w:ascii="Garamond" w:hAnsi="Garamond"/>
        </w:rPr>
        <w:t>Fall</w:t>
      </w:r>
      <w:proofErr w:type="gramEnd"/>
      <w:r>
        <w:rPr>
          <w:rFonts w:ascii="Garamond" w:hAnsi="Garamond"/>
        </w:rPr>
        <w:t xml:space="preserve"> 2020</w:t>
      </w:r>
      <w:r w:rsidR="00EE0D31">
        <w:rPr>
          <w:rFonts w:ascii="Garamond" w:hAnsi="Garamond"/>
        </w:rPr>
        <w:t>, Fall 2021</w:t>
      </w:r>
      <w:r w:rsidR="008E3F6D">
        <w:rPr>
          <w:rFonts w:ascii="Garamond" w:hAnsi="Garamond"/>
        </w:rPr>
        <w:t>, Spring 2021</w:t>
      </w:r>
      <w:r>
        <w:rPr>
          <w:rFonts w:ascii="Garamond" w:hAnsi="Garamond"/>
        </w:rPr>
        <w:br/>
      </w:r>
      <w:r w:rsidR="00C81337">
        <w:rPr>
          <w:rFonts w:ascii="Garamond" w:hAnsi="Garamond"/>
        </w:rPr>
        <w:t>ART 150 Introduction to New Media Arts, Fall 2019</w:t>
      </w:r>
      <w:r w:rsidR="00293EA4">
        <w:rPr>
          <w:rFonts w:ascii="Garamond" w:hAnsi="Garamond"/>
        </w:rPr>
        <w:t>, Spring 2024</w:t>
      </w:r>
    </w:p>
    <w:p w14:paraId="29760B44" w14:textId="4751150D" w:rsidR="008E3F6D" w:rsidRDefault="008E3F6D" w:rsidP="008E3F6D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Lecturer</w:t>
      </w:r>
      <w:r w:rsidR="00864433">
        <w:rPr>
          <w:rFonts w:ascii="Garamond" w:hAnsi="Garamond"/>
        </w:rPr>
        <w:br/>
      </w:r>
      <w:r>
        <w:rPr>
          <w:rFonts w:ascii="Garamond" w:hAnsi="Garamond"/>
        </w:rPr>
        <w:t>Northeastern Illinois University, Chicago, IL</w:t>
      </w:r>
    </w:p>
    <w:p w14:paraId="60B5FE6E" w14:textId="5932F3EE" w:rsidR="008E3F6D" w:rsidRPr="00FF1D9A" w:rsidRDefault="008E3F6D" w:rsidP="008E3F6D">
      <w:pPr>
        <w:pStyle w:val="Textbody"/>
        <w:rPr>
          <w:rFonts w:ascii="Garamond" w:hAnsi="Garamond"/>
        </w:rPr>
      </w:pPr>
      <w:r>
        <w:rPr>
          <w:rFonts w:ascii="Garamond" w:hAnsi="Garamond"/>
        </w:rPr>
        <w:tab/>
        <w:t>ART 386 Interactive Arts: Form &amp; Motion, Spring 2021</w:t>
      </w:r>
    </w:p>
    <w:p w14:paraId="072DC648" w14:textId="77777777" w:rsidR="00FF1D9A" w:rsidRDefault="004C6848" w:rsidP="00FF1D9A">
      <w:pPr>
        <w:pStyle w:val="Textbody"/>
        <w:spacing w:before="240"/>
        <w:rPr>
          <w:rFonts w:ascii="Garamond" w:hAnsi="Garamond"/>
        </w:rPr>
      </w:pPr>
      <w:r>
        <w:rPr>
          <w:rFonts w:ascii="Garamond" w:hAnsi="Garamond"/>
          <w:b/>
        </w:rPr>
        <w:t>2018-2019</w:t>
      </w:r>
      <w:r>
        <w:rPr>
          <w:rFonts w:ascii="Garamond" w:hAnsi="Garamond"/>
        </w:rPr>
        <w:br/>
        <w:t>Graduate Teaching Assistant, School of the Art Institute of Chicago, Chicago, IL</w:t>
      </w:r>
    </w:p>
    <w:p w14:paraId="6CCD7E35" w14:textId="48A5115D" w:rsidR="00B1706E" w:rsidRPr="00FF1D9A" w:rsidRDefault="00E54549" w:rsidP="00FF1D9A">
      <w:pPr>
        <w:pStyle w:val="Textbody"/>
        <w:spacing w:before="240"/>
        <w:ind w:left="709"/>
      </w:pPr>
      <w:r>
        <w:rPr>
          <w:rFonts w:ascii="Garamond" w:hAnsi="Garamond"/>
        </w:rPr>
        <w:t>ARTTECH 3075 Alternative Image Capture,</w:t>
      </w:r>
      <w:r w:rsidR="00EE0D31">
        <w:rPr>
          <w:rFonts w:ascii="Garamond" w:hAnsi="Garamond"/>
        </w:rPr>
        <w:t xml:space="preserve"> Spring 2018,</w:t>
      </w:r>
      <w:r>
        <w:rPr>
          <w:rFonts w:ascii="Garamond" w:hAnsi="Garamond"/>
        </w:rPr>
        <w:t xml:space="preserve"> Spring 2019</w:t>
      </w:r>
      <w:r>
        <w:rPr>
          <w:rFonts w:ascii="Garamond" w:hAnsi="Garamond"/>
        </w:rPr>
        <w:br/>
        <w:t xml:space="preserve">FVNMA 2015 Introduction to Experimental 3D, </w:t>
      </w:r>
      <w:proofErr w:type="gramStart"/>
      <w:r w:rsidR="00EE0D31">
        <w:rPr>
          <w:rFonts w:ascii="Garamond" w:hAnsi="Garamond"/>
        </w:rPr>
        <w:t>Fall</w:t>
      </w:r>
      <w:proofErr w:type="gramEnd"/>
      <w:r w:rsidR="00EE0D31">
        <w:rPr>
          <w:rFonts w:ascii="Garamond" w:hAnsi="Garamond"/>
        </w:rPr>
        <w:t xml:space="preserve"> 2018, </w:t>
      </w:r>
      <w:r>
        <w:rPr>
          <w:rFonts w:ascii="Garamond" w:hAnsi="Garamond"/>
        </w:rPr>
        <w:t>Spring 2019</w:t>
      </w:r>
      <w:r>
        <w:rPr>
          <w:rFonts w:ascii="Garamond" w:hAnsi="Garamond"/>
        </w:rPr>
        <w:br/>
      </w:r>
      <w:r w:rsidR="004C6848">
        <w:rPr>
          <w:rFonts w:ascii="Garamond" w:hAnsi="Garamond"/>
        </w:rPr>
        <w:lastRenderedPageBreak/>
        <w:t>ARTTECH 5010 Experimental Media</w:t>
      </w:r>
      <w:r w:rsidR="00FF1D9A">
        <w:rPr>
          <w:rFonts w:ascii="Garamond" w:hAnsi="Garamond"/>
        </w:rPr>
        <w:t>, Fall 201</w:t>
      </w:r>
      <w:r>
        <w:rPr>
          <w:rFonts w:ascii="Garamond" w:hAnsi="Garamond"/>
        </w:rPr>
        <w:t>8</w:t>
      </w:r>
      <w:r w:rsidR="004C6848">
        <w:rPr>
          <w:rFonts w:ascii="Garamond" w:hAnsi="Garamond"/>
        </w:rPr>
        <w:br/>
      </w:r>
      <w:r>
        <w:rPr>
          <w:rFonts w:ascii="Garamond" w:hAnsi="Garamond"/>
        </w:rPr>
        <w:t>ARTTECH 4900 Advanced Projects Capstone, Spring 2018</w:t>
      </w:r>
    </w:p>
    <w:p w14:paraId="7659A513" w14:textId="77E3E564" w:rsidR="00446957" w:rsidRDefault="004C6848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Graduate Ambassador, Office of Graduate Admissions</w:t>
      </w:r>
      <w:r>
        <w:rPr>
          <w:rFonts w:ascii="Garamond" w:hAnsi="Garamond"/>
        </w:rPr>
        <w:br/>
        <w:t>School of the Art Institute of Chicago, Chicago, IL</w:t>
      </w:r>
      <w:r>
        <w:rPr>
          <w:rFonts w:ascii="Garamond" w:hAnsi="Garamond"/>
        </w:rPr>
        <w:br/>
      </w:r>
    </w:p>
    <w:p w14:paraId="1A38B331" w14:textId="77777777" w:rsidR="00B1706E" w:rsidRDefault="004C6848">
      <w:pPr>
        <w:pStyle w:val="Textbody"/>
      </w:pPr>
      <w:r>
        <w:rPr>
          <w:rFonts w:ascii="Garamond" w:hAnsi="Garamond"/>
          <w:b/>
        </w:rPr>
        <w:t>2017-2018</w:t>
      </w:r>
      <w:r>
        <w:rPr>
          <w:rFonts w:ascii="Garamond" w:hAnsi="Garamond"/>
        </w:rPr>
        <w:br/>
        <w:t>Art &amp; Technology Studies Technician, School of the Art Institute of Chicago, Chicago, IL</w:t>
      </w:r>
    </w:p>
    <w:p w14:paraId="32CA1E47" w14:textId="2E9744C4" w:rsidR="00C81337" w:rsidRPr="00C81337" w:rsidRDefault="004C6848" w:rsidP="00C81337">
      <w:pPr>
        <w:pStyle w:val="Textbody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Managed departmental equipment, documented exhibitions, provided classroom support, &amp; created instructional documentation.</w:t>
      </w:r>
    </w:p>
    <w:p w14:paraId="562E1C09" w14:textId="1DBCE2FA" w:rsidR="00B1706E" w:rsidRDefault="004C6848">
      <w:pPr>
        <w:pStyle w:val="Textbody"/>
      </w:pPr>
      <w:r>
        <w:rPr>
          <w:rFonts w:ascii="Garamond" w:hAnsi="Garamond"/>
          <w:b/>
        </w:rPr>
        <w:t>2015-2017</w:t>
      </w:r>
      <w:r>
        <w:rPr>
          <w:rFonts w:ascii="Garamond" w:hAnsi="Garamond"/>
        </w:rPr>
        <w:br/>
        <w:t>Office Assistant, Department of Applied Mathematics, University of Washington, Seattle, WA</w:t>
      </w:r>
    </w:p>
    <w:p w14:paraId="24050B8B" w14:textId="7359C56C" w:rsidR="00BB0BF4" w:rsidRPr="002C7D57" w:rsidRDefault="004C6848" w:rsidP="002C7D57">
      <w:pPr>
        <w:pStyle w:val="Textbody"/>
        <w:numPr>
          <w:ilvl w:val="0"/>
          <w:numId w:val="1"/>
        </w:numPr>
        <w:rPr>
          <w:rFonts w:ascii="Garamond" w:hAnsi="Garamond"/>
        </w:rPr>
      </w:pPr>
      <w:r>
        <w:rPr>
          <w:rFonts w:ascii="Garamond" w:hAnsi="Garamond"/>
        </w:rPr>
        <w:t>Facilitated colloquia featuring national &amp; international scholars (Boeing Distinguished Colloquium series), assisted faculty with administrative tasks, curricular coordination, and travel reimbursements.</w:t>
      </w:r>
      <w:bookmarkStart w:id="6" w:name="text_14"/>
      <w:bookmarkEnd w:id="6"/>
    </w:p>
    <w:p w14:paraId="5A207AAC" w14:textId="3573515C" w:rsidR="00B1706E" w:rsidRDefault="001940AF">
      <w:pPr>
        <w:pStyle w:val="Heading2"/>
        <w:rPr>
          <w:rFonts w:ascii="Garamond" w:hAnsi="Garamond"/>
        </w:rPr>
      </w:pPr>
      <w:r>
        <w:rPr>
          <w:rFonts w:ascii="Garamond" w:hAnsi="Garamond"/>
        </w:rPr>
        <w:t>Press</w:t>
      </w:r>
    </w:p>
    <w:p w14:paraId="2B0F10E5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3075E150" w14:textId="573B5462" w:rsidR="005F012E" w:rsidRDefault="005F012E">
      <w:pPr>
        <w:pStyle w:val="Textbody"/>
        <w:rPr>
          <w:rFonts w:ascii="Garamond" w:hAnsi="Garamond"/>
          <w:iCs/>
        </w:rPr>
      </w:pPr>
      <w:bookmarkStart w:id="7" w:name="text_23"/>
      <w:bookmarkEnd w:id="7"/>
      <w:r>
        <w:rPr>
          <w:rFonts w:ascii="Garamond" w:hAnsi="Garamond"/>
          <w:iCs/>
        </w:rPr>
        <w:t xml:space="preserve">Rebecca Memoli, “Magical Realism – AI Photography,” </w:t>
      </w:r>
      <w:r>
        <w:rPr>
          <w:rFonts w:ascii="Garamond" w:hAnsi="Garamond"/>
          <w:i/>
        </w:rPr>
        <w:t>New Art Examiner</w:t>
      </w:r>
      <w:r>
        <w:rPr>
          <w:rFonts w:ascii="Garamond" w:hAnsi="Garamond"/>
          <w:iCs/>
        </w:rPr>
        <w:t xml:space="preserve">, March 23, 2025. </w:t>
      </w:r>
      <w:r w:rsidRPr="005F012E">
        <w:rPr>
          <w:rFonts w:ascii="Garamond" w:hAnsi="Garamond"/>
          <w:iCs/>
        </w:rPr>
        <w:t>https://www.thenewartexaminer.org/2025/03/23/magical-realism/</w:t>
      </w:r>
    </w:p>
    <w:p w14:paraId="0346A01F" w14:textId="4E936342" w:rsidR="005F012E" w:rsidRPr="005F012E" w:rsidRDefault="005F012E">
      <w:pPr>
        <w:pStyle w:val="Textbody"/>
        <w:rPr>
          <w:rFonts w:ascii="Garamond" w:hAnsi="Garamond"/>
          <w:iCs/>
        </w:rPr>
      </w:pPr>
      <w:r>
        <w:rPr>
          <w:rFonts w:ascii="Garamond" w:hAnsi="Garamond"/>
          <w:iCs/>
        </w:rPr>
        <w:t>Susan Aurinko, “</w:t>
      </w:r>
      <w:r w:rsidRPr="005F012E">
        <w:rPr>
          <w:rFonts w:ascii="Garamond" w:hAnsi="Garamond"/>
          <w:iCs/>
        </w:rPr>
        <w:t>Photographic Fallacies: A Review of “Magical Realism” at Perspective Gallery</w:t>
      </w:r>
      <w:r>
        <w:rPr>
          <w:rFonts w:ascii="Garamond" w:hAnsi="Garamond"/>
          <w:iCs/>
        </w:rPr>
        <w:t xml:space="preserve">,” </w:t>
      </w:r>
      <w:r>
        <w:rPr>
          <w:rFonts w:ascii="Garamond" w:hAnsi="Garamond"/>
          <w:i/>
        </w:rPr>
        <w:t>NewCity Art</w:t>
      </w:r>
      <w:r>
        <w:rPr>
          <w:rFonts w:ascii="Garamond" w:hAnsi="Garamond"/>
          <w:iCs/>
        </w:rPr>
        <w:t xml:space="preserve">, February 6, 2025. </w:t>
      </w:r>
      <w:r w:rsidRPr="005F012E">
        <w:rPr>
          <w:rFonts w:ascii="Garamond" w:hAnsi="Garamond"/>
          <w:iCs/>
        </w:rPr>
        <w:t>https://art.newcity.com/2025/02/06/photographic-fallacies-a-review-of-magical-realism-at-perspective-gallery/</w:t>
      </w:r>
    </w:p>
    <w:p w14:paraId="7C07F70E" w14:textId="50CBAB42" w:rsidR="00B1706E" w:rsidRDefault="004C6848">
      <w:pPr>
        <w:pStyle w:val="Textbody"/>
      </w:pPr>
      <w:r>
        <w:rPr>
          <w:rFonts w:ascii="Garamond" w:hAnsi="Garamond"/>
          <w:iCs/>
        </w:rPr>
        <w:t xml:space="preserve">Justin Kamp, “The ‘Wrong Biennale’ Seeks to Create the Right Conditions for Digital Art,” </w:t>
      </w:r>
      <w:r>
        <w:rPr>
          <w:rFonts w:ascii="Garamond" w:hAnsi="Garamond"/>
          <w:i/>
        </w:rPr>
        <w:t xml:space="preserve">Hyperallergic, </w:t>
      </w:r>
      <w:r>
        <w:rPr>
          <w:rFonts w:ascii="Garamond" w:hAnsi="Garamond"/>
          <w:iCs/>
        </w:rPr>
        <w:t>February 27, 2020. https://hyperallergic.com/545106/the-wrong-biennale-seeks-to-create-the-right-conditions-for-digital-art/</w:t>
      </w:r>
    </w:p>
    <w:p w14:paraId="589DDA6E" w14:textId="77777777" w:rsidR="00B1706E" w:rsidRDefault="004C6848">
      <w:pPr>
        <w:pStyle w:val="Textbody"/>
      </w:pPr>
      <w:r>
        <w:rPr>
          <w:rFonts w:ascii="Garamond" w:hAnsi="Garamond"/>
          <w:i/>
        </w:rPr>
        <w:t>ASMP Bulletin</w:t>
      </w:r>
      <w:r>
        <w:rPr>
          <w:rFonts w:ascii="Garamond" w:hAnsi="Garamond"/>
        </w:rPr>
        <w:t>, feature with images, October 2015. 2, 24. </w:t>
      </w:r>
    </w:p>
    <w:p w14:paraId="3AD1A207" w14:textId="77777777" w:rsidR="00B1706E" w:rsidRDefault="004C6848">
      <w:pPr>
        <w:pStyle w:val="Textbody"/>
      </w:pPr>
      <w:r>
        <w:rPr>
          <w:rFonts w:ascii="Garamond" w:hAnsi="Garamond"/>
          <w:i/>
        </w:rPr>
        <w:t>The HAND, </w:t>
      </w:r>
      <w:r>
        <w:rPr>
          <w:rFonts w:ascii="Garamond" w:hAnsi="Garamond"/>
        </w:rPr>
        <w:t>Issue 10, October 2015. 16.</w:t>
      </w:r>
    </w:p>
    <w:p w14:paraId="1741A7E2" w14:textId="77777777" w:rsidR="00B1706E" w:rsidRDefault="004C6848">
      <w:pPr>
        <w:pStyle w:val="Textbody"/>
      </w:pPr>
      <w:r>
        <w:rPr>
          <w:rFonts w:ascii="Garamond" w:hAnsi="Garamond"/>
        </w:rPr>
        <w:t xml:space="preserve">"Best of 2015: Alan Perry," ASMP National, access date: October 31, 2015. </w:t>
      </w:r>
      <w:hyperlink r:id="rId12" w:history="1">
        <w:r>
          <w:rPr>
            <w:rFonts w:ascii="Garamond" w:hAnsi="Garamond"/>
          </w:rPr>
          <w:t>https://asmp.org/best-2015-perry</w:t>
        </w:r>
      </w:hyperlink>
    </w:p>
    <w:p w14:paraId="47FA7213" w14:textId="77777777" w:rsidR="00083C83" w:rsidRDefault="00083C83">
      <w:pPr>
        <w:rPr>
          <w:rFonts w:cs="Mangal"/>
          <w:szCs w:val="21"/>
        </w:rPr>
      </w:pPr>
    </w:p>
    <w:p w14:paraId="3A532B00" w14:textId="77777777" w:rsidR="001262B6" w:rsidRDefault="001262B6">
      <w:pPr>
        <w:rPr>
          <w:rFonts w:cs="Mangal"/>
          <w:szCs w:val="21"/>
        </w:rPr>
      </w:pPr>
    </w:p>
    <w:p w14:paraId="1D44EB5A" w14:textId="77777777" w:rsidR="001262B6" w:rsidRDefault="001262B6">
      <w:pPr>
        <w:rPr>
          <w:rFonts w:cs="Mangal"/>
          <w:szCs w:val="21"/>
        </w:rPr>
      </w:pPr>
    </w:p>
    <w:p w14:paraId="07F660CC" w14:textId="77777777" w:rsidR="001262B6" w:rsidRDefault="001262B6">
      <w:pPr>
        <w:rPr>
          <w:rFonts w:cs="Mangal"/>
          <w:szCs w:val="21"/>
        </w:rPr>
      </w:pPr>
    </w:p>
    <w:p w14:paraId="2DE320B7" w14:textId="77777777" w:rsidR="001262B6" w:rsidRDefault="001262B6">
      <w:pPr>
        <w:rPr>
          <w:rFonts w:cs="Mangal"/>
          <w:szCs w:val="21"/>
        </w:rPr>
      </w:pPr>
    </w:p>
    <w:p w14:paraId="055E1424" w14:textId="77777777" w:rsidR="001262B6" w:rsidRDefault="001262B6">
      <w:pPr>
        <w:rPr>
          <w:rFonts w:cs="Mangal"/>
          <w:szCs w:val="21"/>
        </w:rPr>
      </w:pPr>
    </w:p>
    <w:p w14:paraId="3A6A684A" w14:textId="77777777" w:rsidR="001262B6" w:rsidRDefault="001262B6">
      <w:pPr>
        <w:rPr>
          <w:rFonts w:cs="Mangal"/>
          <w:szCs w:val="21"/>
        </w:rPr>
      </w:pPr>
    </w:p>
    <w:p w14:paraId="046127CC" w14:textId="77777777" w:rsidR="001262B6" w:rsidRDefault="001262B6">
      <w:pPr>
        <w:rPr>
          <w:rFonts w:cs="Mangal"/>
          <w:szCs w:val="21"/>
        </w:rPr>
      </w:pPr>
    </w:p>
    <w:p w14:paraId="4CD24B90" w14:textId="77777777" w:rsidR="001262B6" w:rsidRDefault="001262B6">
      <w:pPr>
        <w:rPr>
          <w:rFonts w:cs="Mangal"/>
          <w:szCs w:val="21"/>
        </w:rPr>
        <w:sectPr w:rsidR="001262B6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3AA9B193" w14:textId="77777777" w:rsidR="00B1706E" w:rsidRDefault="004C6848">
      <w:pPr>
        <w:pStyle w:val="Heading2"/>
        <w:rPr>
          <w:rFonts w:ascii="Garamond" w:hAnsi="Garamond"/>
        </w:rPr>
      </w:pPr>
      <w:bookmarkStart w:id="8" w:name="text_15"/>
      <w:bookmarkEnd w:id="8"/>
      <w:r>
        <w:rPr>
          <w:rFonts w:ascii="Garamond" w:hAnsi="Garamond"/>
        </w:rPr>
        <w:lastRenderedPageBreak/>
        <w:t>Publications as Author</w:t>
      </w:r>
    </w:p>
    <w:p w14:paraId="1B0E1B36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7B3CB201" w14:textId="35FE9A6E" w:rsidR="00BD2045" w:rsidRDefault="00BD2045" w:rsidP="00BD2045">
      <w:pPr>
        <w:pStyle w:val="Textbody"/>
      </w:pPr>
      <w:bookmarkStart w:id="9" w:name="_Hlk181519598"/>
      <w:r>
        <w:rPr>
          <w:rFonts w:ascii="Garamond" w:hAnsi="Garamond"/>
          <w:iCs/>
        </w:rPr>
        <w:t xml:space="preserve">“The Gross Gloss: The Dream Under Scorpio,” </w:t>
      </w:r>
      <w:r>
        <w:rPr>
          <w:rFonts w:ascii="Garamond" w:hAnsi="Garamond"/>
          <w:i/>
        </w:rPr>
        <w:t>WYRD,</w:t>
      </w:r>
      <w:r>
        <w:rPr>
          <w:rFonts w:ascii="Garamond" w:hAnsi="Garamond"/>
          <w:iCs/>
        </w:rPr>
        <w:t xml:space="preserve"> Issue 13. Winter 2025.</w:t>
      </w:r>
    </w:p>
    <w:p w14:paraId="5AFBDABF" w14:textId="62DF7B24" w:rsidR="00565673" w:rsidRPr="00565673" w:rsidRDefault="00565673">
      <w:pPr>
        <w:pStyle w:val="Textbody"/>
        <w:rPr>
          <w:rFonts w:ascii="Garamond" w:hAnsi="Garamond"/>
          <w:iCs/>
        </w:rPr>
      </w:pPr>
      <w:r w:rsidRPr="00565673">
        <w:rPr>
          <w:rFonts w:ascii="Garamond" w:hAnsi="Garamond"/>
          <w:i/>
        </w:rPr>
        <w:t xml:space="preserve">“But I Wanted </w:t>
      </w:r>
      <w:proofErr w:type="gramStart"/>
      <w:r w:rsidRPr="00565673">
        <w:rPr>
          <w:rFonts w:ascii="Garamond" w:hAnsi="Garamond"/>
          <w:i/>
        </w:rPr>
        <w:t>To</w:t>
      </w:r>
      <w:proofErr w:type="gramEnd"/>
      <w:r w:rsidRPr="00565673">
        <w:rPr>
          <w:rFonts w:ascii="Garamond" w:hAnsi="Garamond"/>
          <w:i/>
        </w:rPr>
        <w:t xml:space="preserve"> Be </w:t>
      </w:r>
      <w:proofErr w:type="gramStart"/>
      <w:r w:rsidRPr="00565673">
        <w:rPr>
          <w:rFonts w:ascii="Garamond" w:hAnsi="Garamond"/>
          <w:i/>
        </w:rPr>
        <w:t>The</w:t>
      </w:r>
      <w:proofErr w:type="gramEnd"/>
      <w:r w:rsidRPr="00565673">
        <w:rPr>
          <w:rFonts w:ascii="Garamond" w:hAnsi="Garamond"/>
          <w:i/>
        </w:rPr>
        <w:t xml:space="preserve"> Wizard</w:t>
      </w:r>
      <w:proofErr w:type="gramStart"/>
      <w:r w:rsidRPr="00565673">
        <w:rPr>
          <w:rFonts w:ascii="Garamond" w:hAnsi="Garamond"/>
          <w:i/>
        </w:rPr>
        <w:t>” :</w:t>
      </w:r>
      <w:proofErr w:type="gramEnd"/>
      <w:r w:rsidRPr="00565673">
        <w:rPr>
          <w:rFonts w:ascii="Garamond" w:hAnsi="Garamond"/>
          <w:i/>
        </w:rPr>
        <w:t xml:space="preserve"> </w:t>
      </w:r>
      <w:proofErr w:type="spellStart"/>
      <w:r w:rsidRPr="00565673">
        <w:rPr>
          <w:rFonts w:ascii="Garamond" w:hAnsi="Garamond"/>
          <w:i/>
        </w:rPr>
        <w:t>Medievalisms</w:t>
      </w:r>
      <w:proofErr w:type="spellEnd"/>
      <w:r w:rsidRPr="00565673">
        <w:rPr>
          <w:rFonts w:ascii="Garamond" w:hAnsi="Garamond"/>
          <w:i/>
        </w:rPr>
        <w:t>, Childhood, Adolescence, and Identity Formation</w:t>
      </w:r>
      <w:r>
        <w:rPr>
          <w:rFonts w:ascii="Garamond" w:hAnsi="Garamond"/>
          <w:iCs/>
        </w:rPr>
        <w:t xml:space="preserve">, </w:t>
      </w:r>
      <w:r>
        <w:rPr>
          <w:rFonts w:ascii="Garamond" w:hAnsi="Garamond"/>
          <w:i/>
        </w:rPr>
        <w:t xml:space="preserve">Different Visions, </w:t>
      </w:r>
      <w:r>
        <w:rPr>
          <w:rFonts w:ascii="Garamond" w:hAnsi="Garamond"/>
          <w:iCs/>
        </w:rPr>
        <w:t xml:space="preserve">Issue 7. </w:t>
      </w:r>
      <w:r w:rsidR="00142D71" w:rsidRPr="00142D71">
        <w:rPr>
          <w:rFonts w:ascii="Garamond" w:hAnsi="Garamond"/>
          <w:iCs/>
        </w:rPr>
        <w:t>Spring 2025.</w:t>
      </w:r>
    </w:p>
    <w:bookmarkEnd w:id="9"/>
    <w:p w14:paraId="0736B30C" w14:textId="4D9151CC" w:rsidR="00B1706E" w:rsidRDefault="004C6848">
      <w:pPr>
        <w:pStyle w:val="Textbody"/>
      </w:pPr>
      <w:r>
        <w:rPr>
          <w:rFonts w:ascii="Garamond" w:hAnsi="Garamond"/>
          <w:iCs/>
        </w:rPr>
        <w:t xml:space="preserve">“The Gross Gloss: Scorpio,” </w:t>
      </w:r>
      <w:r>
        <w:rPr>
          <w:rFonts w:ascii="Garamond" w:hAnsi="Garamond"/>
          <w:i/>
        </w:rPr>
        <w:t>Plates: An Experimental Journal,</w:t>
      </w:r>
      <w:r>
        <w:rPr>
          <w:rFonts w:ascii="Garamond" w:hAnsi="Garamond"/>
          <w:iCs/>
        </w:rPr>
        <w:t xml:space="preserve"> Issue 02.</w:t>
      </w:r>
      <w:r w:rsidR="00FF1D9A">
        <w:rPr>
          <w:rFonts w:ascii="Garamond" w:hAnsi="Garamond"/>
          <w:iCs/>
        </w:rPr>
        <w:t xml:space="preserve"> October 2020.</w:t>
      </w:r>
    </w:p>
    <w:p w14:paraId="587F9153" w14:textId="77777777" w:rsidR="00B1706E" w:rsidRDefault="004C6848">
      <w:pPr>
        <w:pStyle w:val="Textbody"/>
      </w:pPr>
      <w:r>
        <w:rPr>
          <w:rFonts w:ascii="Garamond" w:hAnsi="Garamond"/>
          <w:i/>
        </w:rPr>
        <w:t xml:space="preserve">7x17, </w:t>
      </w:r>
      <w:r>
        <w:rPr>
          <w:rFonts w:ascii="Garamond" w:hAnsi="Garamond"/>
        </w:rPr>
        <w:t>Alan Perry and Alyssa Sommers, July 2016. </w:t>
      </w:r>
    </w:p>
    <w:p w14:paraId="3E08F813" w14:textId="3712A85B" w:rsidR="00D556EB" w:rsidRPr="008D13FB" w:rsidRDefault="004C6848" w:rsidP="008D13FB">
      <w:pPr>
        <w:pStyle w:val="Heading2"/>
        <w:rPr>
          <w:rFonts w:ascii="Garamond" w:hAnsi="Garamond"/>
        </w:rPr>
      </w:pPr>
      <w:bookmarkStart w:id="10" w:name="text_16"/>
      <w:bookmarkEnd w:id="10"/>
      <w:r>
        <w:rPr>
          <w:rFonts w:ascii="Garamond" w:hAnsi="Garamond"/>
        </w:rPr>
        <w:t>Lectures</w:t>
      </w:r>
      <w:r w:rsidR="008D13FB">
        <w:rPr>
          <w:rFonts w:ascii="Garamond" w:hAnsi="Garamond"/>
        </w:rPr>
        <w:t>, Talks,</w:t>
      </w:r>
      <w:r>
        <w:rPr>
          <w:rFonts w:ascii="Garamond" w:hAnsi="Garamond"/>
        </w:rPr>
        <w:t xml:space="preserve"> &amp; Presentations</w:t>
      </w:r>
    </w:p>
    <w:p w14:paraId="05D18807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1C95BAC0" w14:textId="47F893F9" w:rsidR="002C7D57" w:rsidRDefault="002C7D57" w:rsidP="00B82C85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2026</w:t>
      </w:r>
    </w:p>
    <w:p w14:paraId="22767FD3" w14:textId="56643063" w:rsidR="002C7D57" w:rsidRDefault="00BD2045" w:rsidP="00B82C85">
      <w:pPr>
        <w:pStyle w:val="Textbody"/>
        <w:rPr>
          <w:rFonts w:ascii="Garamond" w:hAnsi="Garamond"/>
          <w:bCs/>
          <w:i/>
          <w:iCs/>
        </w:rPr>
      </w:pPr>
      <w:proofErr w:type="spellStart"/>
      <w:r>
        <w:rPr>
          <w:rFonts w:ascii="Garamond" w:hAnsi="Garamond"/>
          <w:bCs/>
        </w:rPr>
        <w:t>Technomantic</w:t>
      </w:r>
      <w:proofErr w:type="spellEnd"/>
      <w:r>
        <w:rPr>
          <w:rFonts w:ascii="Garamond" w:hAnsi="Garamond"/>
          <w:bCs/>
        </w:rPr>
        <w:t xml:space="preserve"> Coding </w:t>
      </w:r>
      <w:r w:rsidR="002C7D57">
        <w:rPr>
          <w:rFonts w:ascii="Garamond" w:hAnsi="Garamond"/>
          <w:bCs/>
        </w:rPr>
        <w:t xml:space="preserve">Workshop, Restoration / Regeneration, Mesa, AZ, March 6-8. </w:t>
      </w:r>
    </w:p>
    <w:p w14:paraId="06B3F46D" w14:textId="473567A4" w:rsidR="001262B6" w:rsidRDefault="001262B6" w:rsidP="00B82C85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Beyond the Western Occult: Decolonizing Global Esoterica, co-chair, Creative Practices and Bridging the Invisible, University of North Carolina at Charlotte (online), October 15-17. </w:t>
      </w:r>
      <w:r w:rsidRPr="001262B6">
        <w:rPr>
          <w:rFonts w:ascii="Garamond" w:hAnsi="Garamond"/>
          <w:bCs/>
          <w:i/>
          <w:iCs/>
        </w:rPr>
        <w:t>(anticipated)</w:t>
      </w:r>
    </w:p>
    <w:p w14:paraId="40992F77" w14:textId="4C354A77" w:rsidR="001262B6" w:rsidRPr="001262B6" w:rsidRDefault="001262B6" w:rsidP="00B82C85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Non-modern Technomancy: Ancient Machines and Contemporary </w:t>
      </w:r>
      <w:proofErr w:type="spellStart"/>
      <w:r>
        <w:rPr>
          <w:rFonts w:ascii="Garamond" w:hAnsi="Garamond"/>
          <w:bCs/>
        </w:rPr>
        <w:t>Magicks</w:t>
      </w:r>
      <w:proofErr w:type="spellEnd"/>
      <w:r>
        <w:rPr>
          <w:rFonts w:ascii="Garamond" w:hAnsi="Garamond"/>
          <w:bCs/>
        </w:rPr>
        <w:t xml:space="preserve">, Creative Practices and Bridging the Invisible, co-chair, University of North Carolina at Charlotte (online), October 15-17. </w:t>
      </w:r>
      <w:r w:rsidRPr="001262B6">
        <w:rPr>
          <w:rFonts w:ascii="Garamond" w:hAnsi="Garamond"/>
          <w:bCs/>
          <w:i/>
          <w:iCs/>
        </w:rPr>
        <w:t>(anticipated)</w:t>
      </w:r>
    </w:p>
    <w:p w14:paraId="37F0E457" w14:textId="55F7C036" w:rsidR="00142D71" w:rsidRDefault="00142D71" w:rsidP="00B82C85">
      <w:pPr>
        <w:pStyle w:val="Textbody"/>
        <w:rPr>
          <w:rFonts w:ascii="Garamond" w:hAnsi="Garamond"/>
          <w:b/>
        </w:rPr>
      </w:pPr>
      <w:r>
        <w:rPr>
          <w:rFonts w:ascii="Garamond" w:hAnsi="Garamond"/>
          <w:b/>
        </w:rPr>
        <w:t>2025</w:t>
      </w:r>
    </w:p>
    <w:p w14:paraId="3E5CD746" w14:textId="77777777" w:rsidR="002C7D57" w:rsidRPr="00142D71" w:rsidRDefault="002C7D57" w:rsidP="002C7D57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Cs/>
        </w:rPr>
        <w:t>Media Archaeology and Ritual (presentation), SECAC, Cincinnati, OH, October 22-25.</w:t>
      </w:r>
    </w:p>
    <w:p w14:paraId="3A9E3329" w14:textId="23959C1C" w:rsidR="00142D71" w:rsidRDefault="00142D71" w:rsidP="00B82C85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Cs/>
        </w:rPr>
        <w:t>Artist Talk, Electric Psalms, Gallery Wrightwood, Chicago, IL, June 21</w:t>
      </w:r>
      <w:r w:rsidR="00E0554C">
        <w:rPr>
          <w:rFonts w:ascii="Garamond" w:hAnsi="Garamond"/>
          <w:bCs/>
        </w:rPr>
        <w:t>.</w:t>
      </w:r>
    </w:p>
    <w:p w14:paraId="3F2569C6" w14:textId="77777777" w:rsidR="002C7D57" w:rsidRPr="00D556EB" w:rsidRDefault="008D13FB" w:rsidP="002C7D57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/>
        </w:rPr>
        <w:t>2024</w:t>
      </w:r>
      <w:r>
        <w:rPr>
          <w:rFonts w:ascii="Garamond" w:hAnsi="Garamond"/>
          <w:b/>
        </w:rPr>
        <w:br/>
      </w:r>
      <w:bookmarkStart w:id="11" w:name="_Hlk181519562"/>
      <w:r w:rsidR="002C7D57">
        <w:rPr>
          <w:rFonts w:ascii="Garamond" w:hAnsi="Garamond"/>
          <w:bCs/>
        </w:rPr>
        <w:t>3D Scanning Workshop, Art &amp; Technology / Sound Practices Flex Space, School of the Art Institute of Chicago, Chicago, IL, October 9.</w:t>
      </w:r>
    </w:p>
    <w:p w14:paraId="32BC82E9" w14:textId="1D1C29B4" w:rsidR="00E63EC7" w:rsidRDefault="00E63EC7" w:rsidP="00B82C85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Cs/>
        </w:rPr>
        <w:t xml:space="preserve">AI and Generative Medieval Fictions (talk), Participant, Electronic Literature Organization Conference and Media Arts Festival, University of Central Florida, Orlando, FL, July 18-21. </w:t>
      </w:r>
    </w:p>
    <w:bookmarkEnd w:id="11"/>
    <w:p w14:paraId="4EDD093D" w14:textId="3281A5A5" w:rsidR="00BD5CC3" w:rsidRPr="00BD5CC3" w:rsidRDefault="00BD5CC3" w:rsidP="00B82C85">
      <w:pPr>
        <w:pStyle w:val="Textbody"/>
        <w:rPr>
          <w:rFonts w:ascii="Garamond" w:hAnsi="Garamond"/>
          <w:bCs/>
        </w:rPr>
      </w:pPr>
      <w:proofErr w:type="spellStart"/>
      <w:r w:rsidRPr="00BD5CC3">
        <w:rPr>
          <w:rFonts w:ascii="Garamond" w:hAnsi="Garamond"/>
          <w:bCs/>
        </w:rPr>
        <w:t>Neomedievalism</w:t>
      </w:r>
      <w:proofErr w:type="spellEnd"/>
      <w:r w:rsidRPr="00BD5CC3">
        <w:rPr>
          <w:rFonts w:ascii="Garamond" w:hAnsi="Garamond"/>
          <w:bCs/>
        </w:rPr>
        <w:t xml:space="preserve"> and New Media (panel), Organizer, International Congress on Medieval Studies, Western Michigan University, Kalamazoo, MI, May 9-11</w:t>
      </w:r>
      <w:r w:rsidR="00E63EC7">
        <w:rPr>
          <w:rFonts w:ascii="Garamond" w:hAnsi="Garamond"/>
          <w:bCs/>
        </w:rPr>
        <w:t>.</w:t>
      </w:r>
    </w:p>
    <w:p w14:paraId="10B85908" w14:textId="5B826AB4" w:rsidR="00BD5CC3" w:rsidRPr="00BD5CC3" w:rsidRDefault="00BD5CC3" w:rsidP="00B82C85">
      <w:pPr>
        <w:pStyle w:val="Textbody"/>
        <w:rPr>
          <w:rFonts w:ascii="Garamond" w:hAnsi="Garamond"/>
          <w:bCs/>
        </w:rPr>
      </w:pPr>
      <w:r w:rsidRPr="00BD5CC3">
        <w:rPr>
          <w:rFonts w:ascii="Garamond" w:hAnsi="Garamond"/>
          <w:bCs/>
        </w:rPr>
        <w:t xml:space="preserve">More is More: Maximalism, Materiality, and the Medieval Aesthetics of Embellishment (talk), </w:t>
      </w:r>
      <w:r>
        <w:rPr>
          <w:rFonts w:ascii="Garamond" w:hAnsi="Garamond"/>
          <w:bCs/>
        </w:rPr>
        <w:t xml:space="preserve">Participant, </w:t>
      </w:r>
      <w:r w:rsidRPr="00BD5CC3">
        <w:rPr>
          <w:rFonts w:ascii="Garamond" w:hAnsi="Garamond"/>
          <w:bCs/>
        </w:rPr>
        <w:t>International Congress on Medieval Studies, Western Michigan University, Kalamazoo, MI, May 9-11.</w:t>
      </w:r>
    </w:p>
    <w:p w14:paraId="644C8DE8" w14:textId="67ECE129" w:rsidR="006D3ACD" w:rsidRPr="008D13FB" w:rsidRDefault="00BD5CC3" w:rsidP="00B82C85">
      <w:pPr>
        <w:pStyle w:val="Textbody"/>
        <w:rPr>
          <w:rFonts w:ascii="Garamond" w:hAnsi="Garamond"/>
          <w:bCs/>
        </w:rPr>
      </w:pPr>
      <w:r w:rsidRPr="00BD5CC3">
        <w:rPr>
          <w:rFonts w:ascii="Garamond" w:hAnsi="Garamond"/>
          <w:bCs/>
        </w:rPr>
        <w:t>The AI-Generated Middle Ages: The Pitfalls and the Potentials (panel), Participant, International Congress on Medieval Studies, Western Michigan University, Kalamazoo, MI, May 9-11.</w:t>
      </w:r>
    </w:p>
    <w:p w14:paraId="7284E9A1" w14:textId="61D17B01" w:rsidR="00D556EB" w:rsidRPr="00D556EB" w:rsidRDefault="00D556EB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/>
        </w:rPr>
        <w:t>2023</w:t>
      </w:r>
      <w:r>
        <w:rPr>
          <w:rFonts w:ascii="Garamond" w:hAnsi="Garamond"/>
          <w:b/>
        </w:rPr>
        <w:br/>
      </w:r>
      <w:r>
        <w:rPr>
          <w:rFonts w:ascii="Garamond" w:hAnsi="Garamond"/>
          <w:bCs/>
        </w:rPr>
        <w:t>Talking about Art and Technology Workshop, Art &amp; Technology / Sound Practices Flex Space, School of the Art Institute of Chicago, Chicago, IL, October 9.</w:t>
      </w:r>
    </w:p>
    <w:p w14:paraId="3D320924" w14:textId="5B26973D" w:rsidR="00FF1D9A" w:rsidRPr="00FF1D9A" w:rsidRDefault="00FF1D9A">
      <w:pPr>
        <w:pStyle w:val="Textbody"/>
        <w:rPr>
          <w:rFonts w:ascii="Garamond" w:hAnsi="Garamond"/>
          <w:bCs/>
        </w:rPr>
      </w:pPr>
      <w:r>
        <w:rPr>
          <w:rFonts w:ascii="Garamond" w:hAnsi="Garamond"/>
          <w:b/>
        </w:rPr>
        <w:lastRenderedPageBreak/>
        <w:t>2020</w:t>
      </w:r>
      <w:r>
        <w:rPr>
          <w:rFonts w:ascii="Garamond" w:hAnsi="Garamond"/>
          <w:b/>
        </w:rPr>
        <w:br/>
      </w:r>
      <w:r>
        <w:rPr>
          <w:rFonts w:ascii="Garamond" w:hAnsi="Garamond"/>
          <w:bCs/>
        </w:rPr>
        <w:t xml:space="preserve">Artist Talk, Electronic Arts, Department of Art and Art History, Colorado State University, Fort Collins, CO, </w:t>
      </w:r>
      <w:r w:rsidR="00C81337">
        <w:rPr>
          <w:rFonts w:ascii="Garamond" w:hAnsi="Garamond"/>
          <w:bCs/>
        </w:rPr>
        <w:t>December 10.</w:t>
      </w:r>
    </w:p>
    <w:p w14:paraId="525C28C4" w14:textId="0EF8540D" w:rsidR="00B1706E" w:rsidRDefault="004C6848">
      <w:pPr>
        <w:pStyle w:val="Textbody"/>
      </w:pPr>
      <w:r>
        <w:rPr>
          <w:rFonts w:ascii="Garamond" w:hAnsi="Garamond"/>
          <w:b/>
        </w:rPr>
        <w:t>2019</w:t>
      </w:r>
      <w:r>
        <w:rPr>
          <w:rFonts w:ascii="Garamond" w:hAnsi="Garamond"/>
          <w:b/>
        </w:rPr>
        <w:br/>
      </w:r>
      <w:r>
        <w:rPr>
          <w:rFonts w:ascii="Garamond" w:hAnsi="Garamond"/>
        </w:rPr>
        <w:t xml:space="preserve">Presentation, </w:t>
      </w:r>
      <w:r>
        <w:rPr>
          <w:rFonts w:ascii="Garamond" w:hAnsi="Garamond"/>
          <w:i/>
        </w:rPr>
        <w:t>Graduate Collaboration Grant Presentations</w:t>
      </w:r>
      <w:r>
        <w:rPr>
          <w:rFonts w:ascii="Garamond" w:hAnsi="Garamond"/>
        </w:rPr>
        <w:t>, Art, Science, and Culture Initiative, University of Chicago, Chicago, IL, May 8.</w:t>
      </w:r>
      <w:r>
        <w:rPr>
          <w:rFonts w:ascii="Garamond" w:hAnsi="Garamond"/>
        </w:rPr>
        <w:br/>
        <w:t xml:space="preserve">Presentation, </w:t>
      </w:r>
      <w:r>
        <w:rPr>
          <w:rFonts w:ascii="Garamond" w:hAnsi="Garamond"/>
          <w:i/>
        </w:rPr>
        <w:t xml:space="preserve">Neo-feudalism and Technology, </w:t>
      </w:r>
      <w:r>
        <w:rPr>
          <w:rFonts w:ascii="Garamond" w:hAnsi="Garamond"/>
        </w:rPr>
        <w:t>Art &amp; Technology Studies, School of the Art Institute of Chicago, Chicago, IL, May 1.</w:t>
      </w:r>
    </w:p>
    <w:p w14:paraId="3494D832" w14:textId="4FA14A68" w:rsidR="00B1706E" w:rsidRDefault="004C6848">
      <w:pPr>
        <w:pStyle w:val="Textbody"/>
      </w:pPr>
      <w:r>
        <w:rPr>
          <w:rFonts w:ascii="Garamond" w:hAnsi="Garamond"/>
          <w:b/>
        </w:rPr>
        <w:t>2018</w:t>
      </w:r>
      <w:r>
        <w:rPr>
          <w:rFonts w:ascii="Garamond" w:hAnsi="Garamond"/>
          <w:b/>
        </w:rPr>
        <w:br/>
      </w:r>
      <w:r>
        <w:rPr>
          <w:rFonts w:ascii="Garamond" w:hAnsi="Garamond"/>
        </w:rPr>
        <w:t xml:space="preserve">Presentation, </w:t>
      </w:r>
      <w:r>
        <w:rPr>
          <w:rFonts w:ascii="Garamond" w:hAnsi="Garamond"/>
          <w:i/>
          <w:iCs/>
        </w:rPr>
        <w:t xml:space="preserve">Boundaries, Borders, and Transgression, </w:t>
      </w:r>
      <w:r>
        <w:rPr>
          <w:rFonts w:ascii="Garamond" w:hAnsi="Garamond"/>
        </w:rPr>
        <w:t>Art Department, University of North Carolina at Chapel Hill, Chapel Hill, NC, March 24.</w:t>
      </w:r>
      <w:r>
        <w:rPr>
          <w:rFonts w:ascii="Garamond" w:hAnsi="Garamond"/>
        </w:rPr>
        <w:br/>
        <w:t xml:space="preserve">Panel Organizer &amp; Co-Chair, </w:t>
      </w:r>
      <w:r>
        <w:rPr>
          <w:rFonts w:ascii="Garamond" w:hAnsi="Garamond"/>
          <w:i/>
          <w:iCs/>
        </w:rPr>
        <w:t xml:space="preserve">Authentically Artificial, </w:t>
      </w:r>
      <w:r>
        <w:rPr>
          <w:rFonts w:ascii="Garamond" w:hAnsi="Garamond"/>
        </w:rPr>
        <w:t>School of the Art Institute of Chicago, Chicago, IL, April 12.</w:t>
      </w:r>
    </w:p>
    <w:p w14:paraId="4D36CCB5" w14:textId="11230FE9" w:rsidR="00B1706E" w:rsidRDefault="004C6848">
      <w:pPr>
        <w:pStyle w:val="Textbody"/>
      </w:pPr>
      <w:bookmarkStart w:id="12" w:name="text_25"/>
      <w:bookmarkEnd w:id="12"/>
      <w:r>
        <w:rPr>
          <w:rFonts w:ascii="Garamond" w:hAnsi="Garamond"/>
          <w:b/>
        </w:rPr>
        <w:t>2016</w:t>
      </w:r>
      <w:r>
        <w:rPr>
          <w:rFonts w:ascii="Garamond" w:hAnsi="Garamond"/>
        </w:rPr>
        <w:br/>
        <w:t xml:space="preserve">Lecture/Presentation, </w:t>
      </w:r>
      <w:r w:rsidR="00FF1D9A">
        <w:rPr>
          <w:rFonts w:ascii="Garamond" w:hAnsi="Garamond"/>
        </w:rPr>
        <w:t xml:space="preserve">Electronic Arts, </w:t>
      </w:r>
      <w:r>
        <w:rPr>
          <w:rFonts w:ascii="Garamond" w:hAnsi="Garamond"/>
        </w:rPr>
        <w:t>Department of Art and Art History, Colorado State University, Fort Collins, CO, February 5.</w:t>
      </w:r>
    </w:p>
    <w:p w14:paraId="2F136779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16754AB3" w14:textId="77777777" w:rsidR="00B1706E" w:rsidRDefault="004C6848">
      <w:pPr>
        <w:pStyle w:val="Heading2"/>
        <w:rPr>
          <w:rFonts w:ascii="Garamond" w:hAnsi="Garamond"/>
        </w:rPr>
      </w:pPr>
      <w:bookmarkStart w:id="13" w:name="text_17"/>
      <w:bookmarkStart w:id="14" w:name="_Hlk9258207"/>
      <w:bookmarkEnd w:id="13"/>
      <w:r>
        <w:rPr>
          <w:rFonts w:ascii="Garamond" w:hAnsi="Garamond"/>
        </w:rPr>
        <w:t>Past &amp; Present Professional Organizations</w:t>
      </w:r>
    </w:p>
    <w:p w14:paraId="2CBF8248" w14:textId="77777777" w:rsidR="00083C83" w:rsidRDefault="00083C83">
      <w:pPr>
        <w:rPr>
          <w:rFonts w:cs="Mangal"/>
          <w:szCs w:val="21"/>
        </w:rPr>
        <w:sectPr w:rsidR="00083C83" w:rsidSect="00EC1369">
          <w:type w:val="continuous"/>
          <w:pgSz w:w="12240" w:h="15840"/>
          <w:pgMar w:top="1134" w:right="1134" w:bottom="1134" w:left="1134" w:header="720" w:footer="720" w:gutter="0"/>
          <w:cols w:space="720"/>
        </w:sectPr>
      </w:pPr>
    </w:p>
    <w:p w14:paraId="49F5C20C" w14:textId="77777777" w:rsidR="00B1706E" w:rsidRDefault="004C6848">
      <w:pPr>
        <w:pStyle w:val="Textbody"/>
        <w:rPr>
          <w:rFonts w:ascii="Garamond" w:hAnsi="Garamond"/>
        </w:rPr>
      </w:pPr>
      <w:bookmarkStart w:id="15" w:name="text_26"/>
      <w:bookmarkEnd w:id="15"/>
      <w:r>
        <w:rPr>
          <w:rFonts w:ascii="Garamond" w:hAnsi="Garamond"/>
        </w:rPr>
        <w:t>American Society of Media Photographers, Seattle/Northwest Chapter, Seattle, WA</w:t>
      </w:r>
    </w:p>
    <w:p w14:paraId="7422218B" w14:textId="77777777" w:rsidR="00B1706E" w:rsidRDefault="004C6848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Photographic Center Northwest, Seattle, WA</w:t>
      </w:r>
    </w:p>
    <w:p w14:paraId="1EECF260" w14:textId="7A3B216B" w:rsidR="00B83956" w:rsidRDefault="004C6848" w:rsidP="003D666A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College Art Association, New York, NY</w:t>
      </w:r>
      <w:bookmarkEnd w:id="14"/>
    </w:p>
    <w:p w14:paraId="7441C3D6" w14:textId="7837393C" w:rsidR="00BF2C43" w:rsidRDefault="00BF2C43" w:rsidP="003D666A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SECAC (formerly Southeastern College Art Conference), Richmond, VA</w:t>
      </w:r>
    </w:p>
    <w:p w14:paraId="620CDCC1" w14:textId="03BAE32C" w:rsidR="00BF2C43" w:rsidRPr="00567773" w:rsidRDefault="00BF2C43" w:rsidP="003D666A">
      <w:pPr>
        <w:pStyle w:val="Textbody"/>
        <w:rPr>
          <w:rFonts w:ascii="Garamond" w:hAnsi="Garamond"/>
        </w:rPr>
      </w:pPr>
      <w:r>
        <w:rPr>
          <w:rFonts w:ascii="Garamond" w:hAnsi="Garamond"/>
        </w:rPr>
        <w:t>Societas Magica, Kalamazoo, MI</w:t>
      </w:r>
    </w:p>
    <w:sectPr w:rsidR="00BF2C43" w:rsidRPr="00567773">
      <w:type w:val="continuous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3680" w14:textId="77777777" w:rsidR="00DE4D39" w:rsidRDefault="00DE4D39">
      <w:r>
        <w:separator/>
      </w:r>
    </w:p>
  </w:endnote>
  <w:endnote w:type="continuationSeparator" w:id="0">
    <w:p w14:paraId="29C3AF15" w14:textId="77777777" w:rsidR="00DE4D39" w:rsidRDefault="00DE4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Calibri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</w:rPr>
      <w:id w:val="-1499267352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05BCB3C" w14:textId="4D877FA6" w:rsidR="001D315A" w:rsidRPr="00E54549" w:rsidRDefault="001D315A">
            <w:pPr>
              <w:pStyle w:val="Footer"/>
              <w:jc w:val="right"/>
              <w:rPr>
                <w:rFonts w:ascii="Garamond" w:hAnsi="Garamond"/>
              </w:rPr>
            </w:pPr>
            <w:r w:rsidRPr="00E54549">
              <w:rPr>
                <w:rFonts w:ascii="Garamond" w:hAnsi="Garamond"/>
              </w:rPr>
              <w:t xml:space="preserve">Page </w:t>
            </w:r>
            <w:r w:rsidRPr="00E54549">
              <w:rPr>
                <w:rFonts w:ascii="Garamond" w:hAnsi="Garamond"/>
                <w:b/>
                <w:bCs/>
                <w:szCs w:val="24"/>
              </w:rPr>
              <w:fldChar w:fldCharType="begin"/>
            </w:r>
            <w:r w:rsidRPr="00E54549">
              <w:rPr>
                <w:rFonts w:ascii="Garamond" w:hAnsi="Garamond"/>
                <w:b/>
                <w:bCs/>
              </w:rPr>
              <w:instrText xml:space="preserve"> PAGE </w:instrText>
            </w:r>
            <w:r w:rsidRPr="00E54549">
              <w:rPr>
                <w:rFonts w:ascii="Garamond" w:hAnsi="Garamond"/>
                <w:b/>
                <w:bCs/>
                <w:szCs w:val="24"/>
              </w:rPr>
              <w:fldChar w:fldCharType="separate"/>
            </w:r>
            <w:r w:rsidRPr="00E54549">
              <w:rPr>
                <w:rFonts w:ascii="Garamond" w:hAnsi="Garamond"/>
                <w:b/>
                <w:bCs/>
                <w:noProof/>
              </w:rPr>
              <w:t>2</w:t>
            </w:r>
            <w:r w:rsidRPr="00E54549">
              <w:rPr>
                <w:rFonts w:ascii="Garamond" w:hAnsi="Garamond"/>
                <w:b/>
                <w:bCs/>
                <w:szCs w:val="24"/>
              </w:rPr>
              <w:fldChar w:fldCharType="end"/>
            </w:r>
            <w:r w:rsidRPr="00E54549">
              <w:rPr>
                <w:rFonts w:ascii="Garamond" w:hAnsi="Garamond"/>
              </w:rPr>
              <w:t xml:space="preserve"> of </w:t>
            </w:r>
            <w:r w:rsidRPr="00E54549">
              <w:rPr>
                <w:rFonts w:ascii="Garamond" w:hAnsi="Garamond"/>
                <w:b/>
                <w:bCs/>
                <w:szCs w:val="24"/>
              </w:rPr>
              <w:fldChar w:fldCharType="begin"/>
            </w:r>
            <w:r w:rsidRPr="00E54549">
              <w:rPr>
                <w:rFonts w:ascii="Garamond" w:hAnsi="Garamond"/>
                <w:b/>
                <w:bCs/>
              </w:rPr>
              <w:instrText xml:space="preserve"> NUMPAGES  </w:instrText>
            </w:r>
            <w:r w:rsidRPr="00E54549">
              <w:rPr>
                <w:rFonts w:ascii="Garamond" w:hAnsi="Garamond"/>
                <w:b/>
                <w:bCs/>
                <w:szCs w:val="24"/>
              </w:rPr>
              <w:fldChar w:fldCharType="separate"/>
            </w:r>
            <w:r w:rsidRPr="00E54549">
              <w:rPr>
                <w:rFonts w:ascii="Garamond" w:hAnsi="Garamond"/>
                <w:b/>
                <w:bCs/>
                <w:noProof/>
              </w:rPr>
              <w:t>2</w:t>
            </w:r>
            <w:r w:rsidRPr="00E54549">
              <w:rPr>
                <w:rFonts w:ascii="Garamond" w:hAnsi="Garamond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30761A8" w14:textId="77777777" w:rsidR="001D315A" w:rsidRPr="00E54549" w:rsidRDefault="001D315A">
    <w:pPr>
      <w:pStyle w:val="Footer"/>
      <w:rPr>
        <w:rFonts w:ascii="Garamond" w:hAnsi="Garamon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0D86F" w14:textId="77777777" w:rsidR="00DE4D39" w:rsidRDefault="00DE4D39">
      <w:r>
        <w:rPr>
          <w:color w:val="000000"/>
        </w:rPr>
        <w:separator/>
      </w:r>
    </w:p>
  </w:footnote>
  <w:footnote w:type="continuationSeparator" w:id="0">
    <w:p w14:paraId="2D78FD0D" w14:textId="77777777" w:rsidR="00DE4D39" w:rsidRDefault="00DE4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2513"/>
    <w:multiLevelType w:val="multilevel"/>
    <w:tmpl w:val="EB0A9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8430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06E"/>
    <w:rsid w:val="0002017C"/>
    <w:rsid w:val="00042275"/>
    <w:rsid w:val="000625F6"/>
    <w:rsid w:val="00062CD0"/>
    <w:rsid w:val="00083390"/>
    <w:rsid w:val="00083C83"/>
    <w:rsid w:val="00093C9C"/>
    <w:rsid w:val="0009491C"/>
    <w:rsid w:val="0009626D"/>
    <w:rsid w:val="000B03CD"/>
    <w:rsid w:val="000B55FE"/>
    <w:rsid w:val="000C63C5"/>
    <w:rsid w:val="000D0E3F"/>
    <w:rsid w:val="000D1589"/>
    <w:rsid w:val="000D5AC0"/>
    <w:rsid w:val="001009F5"/>
    <w:rsid w:val="00102E95"/>
    <w:rsid w:val="001262B6"/>
    <w:rsid w:val="00140D52"/>
    <w:rsid w:val="00142D71"/>
    <w:rsid w:val="001940AF"/>
    <w:rsid w:val="001B660B"/>
    <w:rsid w:val="001D315A"/>
    <w:rsid w:val="001D793E"/>
    <w:rsid w:val="001E5762"/>
    <w:rsid w:val="00211947"/>
    <w:rsid w:val="00215EEC"/>
    <w:rsid w:val="00216FDC"/>
    <w:rsid w:val="00245CCF"/>
    <w:rsid w:val="00293EA4"/>
    <w:rsid w:val="002C016D"/>
    <w:rsid w:val="002C7D57"/>
    <w:rsid w:val="002E7817"/>
    <w:rsid w:val="002F5CD1"/>
    <w:rsid w:val="003024EC"/>
    <w:rsid w:val="00303762"/>
    <w:rsid w:val="0034274B"/>
    <w:rsid w:val="003B4AB0"/>
    <w:rsid w:val="003D666A"/>
    <w:rsid w:val="003F75D5"/>
    <w:rsid w:val="00404FD5"/>
    <w:rsid w:val="00446957"/>
    <w:rsid w:val="004632B7"/>
    <w:rsid w:val="00464DC7"/>
    <w:rsid w:val="0048480C"/>
    <w:rsid w:val="0049003D"/>
    <w:rsid w:val="00497637"/>
    <w:rsid w:val="004B66E8"/>
    <w:rsid w:val="004C386B"/>
    <w:rsid w:val="004C6848"/>
    <w:rsid w:val="004C7428"/>
    <w:rsid w:val="004E6522"/>
    <w:rsid w:val="004F0873"/>
    <w:rsid w:val="004F5A9B"/>
    <w:rsid w:val="00506B21"/>
    <w:rsid w:val="00506CE1"/>
    <w:rsid w:val="00512188"/>
    <w:rsid w:val="00514587"/>
    <w:rsid w:val="00557F40"/>
    <w:rsid w:val="00565673"/>
    <w:rsid w:val="00567773"/>
    <w:rsid w:val="005A4498"/>
    <w:rsid w:val="005A6B6A"/>
    <w:rsid w:val="005C1283"/>
    <w:rsid w:val="005E3C9D"/>
    <w:rsid w:val="005E7F2D"/>
    <w:rsid w:val="005F012E"/>
    <w:rsid w:val="00692282"/>
    <w:rsid w:val="006B04DE"/>
    <w:rsid w:val="006D3ACD"/>
    <w:rsid w:val="006F1D2B"/>
    <w:rsid w:val="0070539E"/>
    <w:rsid w:val="007538B0"/>
    <w:rsid w:val="00761F7A"/>
    <w:rsid w:val="00780910"/>
    <w:rsid w:val="007923E4"/>
    <w:rsid w:val="00795743"/>
    <w:rsid w:val="007B66A4"/>
    <w:rsid w:val="007D5A50"/>
    <w:rsid w:val="007F7691"/>
    <w:rsid w:val="00804100"/>
    <w:rsid w:val="008215BA"/>
    <w:rsid w:val="00822DE8"/>
    <w:rsid w:val="008423F5"/>
    <w:rsid w:val="00842480"/>
    <w:rsid w:val="00843E45"/>
    <w:rsid w:val="00846338"/>
    <w:rsid w:val="00847425"/>
    <w:rsid w:val="0085679B"/>
    <w:rsid w:val="00864433"/>
    <w:rsid w:val="00865F0F"/>
    <w:rsid w:val="00875BA6"/>
    <w:rsid w:val="008970C2"/>
    <w:rsid w:val="008C30F7"/>
    <w:rsid w:val="008D13FB"/>
    <w:rsid w:val="008D1745"/>
    <w:rsid w:val="008E3F6D"/>
    <w:rsid w:val="008F305E"/>
    <w:rsid w:val="008F78C6"/>
    <w:rsid w:val="009032F0"/>
    <w:rsid w:val="00904DFF"/>
    <w:rsid w:val="009546A6"/>
    <w:rsid w:val="00967C83"/>
    <w:rsid w:val="009703A6"/>
    <w:rsid w:val="00986D50"/>
    <w:rsid w:val="00992DEC"/>
    <w:rsid w:val="009A0991"/>
    <w:rsid w:val="009C58FE"/>
    <w:rsid w:val="009C76D9"/>
    <w:rsid w:val="009D6D27"/>
    <w:rsid w:val="009F4A16"/>
    <w:rsid w:val="00A37355"/>
    <w:rsid w:val="00AA0C78"/>
    <w:rsid w:val="00AC262D"/>
    <w:rsid w:val="00AF2AC7"/>
    <w:rsid w:val="00B14EA0"/>
    <w:rsid w:val="00B1706E"/>
    <w:rsid w:val="00B42B22"/>
    <w:rsid w:val="00B54F51"/>
    <w:rsid w:val="00B80949"/>
    <w:rsid w:val="00B82C85"/>
    <w:rsid w:val="00B83956"/>
    <w:rsid w:val="00BA16DA"/>
    <w:rsid w:val="00BB0BF4"/>
    <w:rsid w:val="00BC289F"/>
    <w:rsid w:val="00BD1F10"/>
    <w:rsid w:val="00BD2045"/>
    <w:rsid w:val="00BD5CC3"/>
    <w:rsid w:val="00BD73A3"/>
    <w:rsid w:val="00BE5E52"/>
    <w:rsid w:val="00BF2C43"/>
    <w:rsid w:val="00C02EA3"/>
    <w:rsid w:val="00C167F5"/>
    <w:rsid w:val="00C33371"/>
    <w:rsid w:val="00C6651E"/>
    <w:rsid w:val="00C72D4E"/>
    <w:rsid w:val="00C81337"/>
    <w:rsid w:val="00C95C8E"/>
    <w:rsid w:val="00CB4125"/>
    <w:rsid w:val="00CB4DB6"/>
    <w:rsid w:val="00CE67C0"/>
    <w:rsid w:val="00D06F9D"/>
    <w:rsid w:val="00D21A19"/>
    <w:rsid w:val="00D556EB"/>
    <w:rsid w:val="00D56AAC"/>
    <w:rsid w:val="00D5717A"/>
    <w:rsid w:val="00D81323"/>
    <w:rsid w:val="00D97C8A"/>
    <w:rsid w:val="00DC4471"/>
    <w:rsid w:val="00DE4D39"/>
    <w:rsid w:val="00DF19AD"/>
    <w:rsid w:val="00E0554C"/>
    <w:rsid w:val="00E162B0"/>
    <w:rsid w:val="00E3206A"/>
    <w:rsid w:val="00E54549"/>
    <w:rsid w:val="00E63EC7"/>
    <w:rsid w:val="00E869CE"/>
    <w:rsid w:val="00EB0096"/>
    <w:rsid w:val="00EC1369"/>
    <w:rsid w:val="00EE0D31"/>
    <w:rsid w:val="00EF73B6"/>
    <w:rsid w:val="00F065F9"/>
    <w:rsid w:val="00F366B5"/>
    <w:rsid w:val="00F40618"/>
    <w:rsid w:val="00F4374D"/>
    <w:rsid w:val="00F51993"/>
    <w:rsid w:val="00F61907"/>
    <w:rsid w:val="00F66668"/>
    <w:rsid w:val="00F74EE0"/>
    <w:rsid w:val="00FE1F7D"/>
    <w:rsid w:val="00FE6797"/>
    <w:rsid w:val="00FF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96265"/>
  <w15:docId w15:val="{7B58A57C-E4E4-4DB8-BAEB-9E92603C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315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D315A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1D315A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D315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anjperry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asmp.org/best-2015-per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hafny.org/group-show-51-future-isms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laphotocurator.com/transience-curator-adam-finkelston/group-exhibition/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lan.perry.studio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1663</Words>
  <Characters>10497</Characters>
  <Application>Microsoft Office Word</Application>
  <DocSecurity>0</DocSecurity>
  <Lines>269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Perry</dc:creator>
  <cp:lastModifiedBy>Alan Perry</cp:lastModifiedBy>
  <cp:revision>3</cp:revision>
  <cp:lastPrinted>2025-03-30T22:16:00Z</cp:lastPrinted>
  <dcterms:created xsi:type="dcterms:W3CDTF">2026-07-23T02:46:00Z</dcterms:created>
  <dcterms:modified xsi:type="dcterms:W3CDTF">2026-07-23T02:46:00Z</dcterms:modified>
</cp:coreProperties>
</file>