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rPr>
        <w:id w:val="1122192992"/>
        <w:docPartObj>
          <w:docPartGallery w:val="Cover Pages"/>
          <w:docPartUnique/>
        </w:docPartObj>
      </w:sdtPr>
      <w:sdtEndPr>
        <w:rPr>
          <w:rFonts w:asciiTheme="minorHAnsi" w:eastAsiaTheme="minorHAnsi" w:hAnsiTheme="minorHAnsi" w:cstheme="minorBidi"/>
          <w:b/>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57134A" w:rsidRPr="00134FD2" w14:paraId="0AB35154" w14:textId="77777777">
            <w:sdt>
              <w:sdtPr>
                <w:rPr>
                  <w:rFonts w:asciiTheme="majorHAnsi" w:eastAsiaTheme="majorEastAsia" w:hAnsiTheme="majorHAnsi" w:cstheme="majorBidi"/>
                </w:rPr>
                <w:alias w:val="Yritys"/>
                <w:id w:val="13406915"/>
                <w:dataBinding w:prefixMappings="xmlns:ns0='http://schemas.openxmlformats.org/officeDocument/2006/extended-properties'" w:xpath="/ns0:Properties[1]/ns0:Company[1]" w:storeItemID="{6668398D-A668-4E3E-A5EB-62B293D839F1}"/>
                <w:text/>
              </w:sdtPr>
              <w:sdtEndPr>
                <w:rPr>
                  <w:sz w:val="52"/>
                  <w:szCs w:val="52"/>
                </w:rPr>
              </w:sdtEndPr>
              <w:sdtContent>
                <w:tc>
                  <w:tcPr>
                    <w:tcW w:w="7672" w:type="dxa"/>
                    <w:tcMar>
                      <w:top w:w="216" w:type="dxa"/>
                      <w:left w:w="115" w:type="dxa"/>
                      <w:bottom w:w="216" w:type="dxa"/>
                      <w:right w:w="115" w:type="dxa"/>
                    </w:tcMar>
                  </w:tcPr>
                  <w:p w14:paraId="0AB35153" w14:textId="77777777" w:rsidR="0057134A" w:rsidRPr="00134FD2" w:rsidRDefault="006A315E" w:rsidP="006A315E">
                    <w:pPr>
                      <w:pStyle w:val="Eivli"/>
                      <w:rPr>
                        <w:rFonts w:asciiTheme="majorHAnsi" w:eastAsiaTheme="majorEastAsia" w:hAnsiTheme="majorHAnsi" w:cstheme="majorBidi"/>
                      </w:rPr>
                    </w:pPr>
                    <w:r>
                      <w:rPr>
                        <w:rFonts w:asciiTheme="majorHAnsi" w:eastAsiaTheme="majorEastAsia" w:hAnsiTheme="majorHAnsi" w:cstheme="majorBidi"/>
                        <w:sz w:val="52"/>
                        <w:szCs w:val="52"/>
                      </w:rPr>
                      <w:t>Máttááttâshaldâttâs</w:t>
                    </w:r>
                  </w:p>
                </w:tc>
              </w:sdtContent>
            </w:sdt>
          </w:tr>
          <w:tr w:rsidR="0057134A" w:rsidRPr="00134FD2" w14:paraId="0AB35156" w14:textId="77777777">
            <w:tc>
              <w:tcPr>
                <w:tcW w:w="7672" w:type="dxa"/>
              </w:tcPr>
              <w:sdt>
                <w:sdtPr>
                  <w:rPr>
                    <w:rFonts w:asciiTheme="majorHAnsi" w:eastAsiaTheme="majorEastAsia" w:hAnsiTheme="majorHAnsi" w:cstheme="majorBidi"/>
                    <w:color w:val="4F81BD" w:themeColor="accent1"/>
                    <w:sz w:val="92"/>
                    <w:szCs w:val="92"/>
                  </w:rPr>
                  <w:alias w:val="Otsikko"/>
                  <w:id w:val="13406919"/>
                  <w:dataBinding w:prefixMappings="xmlns:ns0='http://schemas.openxmlformats.org/package/2006/metadata/core-properties' xmlns:ns1='http://purl.org/dc/elements/1.1/'" w:xpath="/ns0:coreProperties[1]/ns1:title[1]" w:storeItemID="{6C3C8BC8-F283-45AE-878A-BAB7291924A1}"/>
                  <w:text/>
                </w:sdtPr>
                <w:sdtEndPr/>
                <w:sdtContent>
                  <w:p w14:paraId="0AB35155" w14:textId="77777777" w:rsidR="0057134A" w:rsidRPr="00134FD2" w:rsidRDefault="006A315E" w:rsidP="006A315E">
                    <w:pPr>
                      <w:pStyle w:val="Eivli"/>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92"/>
                        <w:szCs w:val="92"/>
                      </w:rPr>
                      <w:t>Vuáđumáttááttâs máttááttâsvuávám vuáđuseh</w:t>
                    </w:r>
                    <w:r w:rsidR="00F82F60" w:rsidRPr="00134FD2">
                      <w:rPr>
                        <w:rFonts w:asciiTheme="majorHAnsi" w:eastAsiaTheme="majorEastAsia" w:hAnsiTheme="majorHAnsi" w:cstheme="majorBidi"/>
                        <w:color w:val="4F81BD" w:themeColor="accent1"/>
                        <w:sz w:val="92"/>
                        <w:szCs w:val="92"/>
                      </w:rPr>
                      <w:t xml:space="preserve"> 2014</w:t>
                    </w:r>
                  </w:p>
                </w:sdtContent>
              </w:sdt>
            </w:tc>
          </w:tr>
          <w:tr w:rsidR="0057134A" w:rsidRPr="00134FD2" w14:paraId="0AB35158" w14:textId="77777777">
            <w:sdt>
              <w:sdtPr>
                <w:rPr>
                  <w:rFonts w:asciiTheme="majorHAnsi" w:eastAsiaTheme="majorEastAsia" w:hAnsiTheme="majorHAnsi" w:cstheme="majorBidi"/>
                  <w:sz w:val="28"/>
                  <w:szCs w:val="28"/>
                </w:rPr>
                <w:alias w:val="Alaotsikko"/>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AB35157" w14:textId="77777777" w:rsidR="0057134A" w:rsidRPr="00134FD2" w:rsidRDefault="006454A2" w:rsidP="006454A2">
                    <w:pPr>
                      <w:pStyle w:val="Eivli"/>
                      <w:rPr>
                        <w:rFonts w:asciiTheme="majorHAnsi" w:eastAsiaTheme="majorEastAsia" w:hAnsiTheme="majorHAnsi" w:cstheme="majorBidi"/>
                      </w:rPr>
                    </w:pPr>
                    <w:r w:rsidRPr="00134FD2">
                      <w:rPr>
                        <w:rFonts w:asciiTheme="majorHAnsi" w:eastAsiaTheme="majorEastAsia" w:hAnsiTheme="majorHAnsi" w:cstheme="majorBidi"/>
                        <w:sz w:val="28"/>
                        <w:szCs w:val="28"/>
                      </w:rPr>
                      <w:t xml:space="preserve">     </w:t>
                    </w:r>
                  </w:p>
                </w:tc>
              </w:sdtContent>
            </w:sdt>
          </w:tr>
        </w:tbl>
        <w:p w14:paraId="0AB35159" w14:textId="77777777" w:rsidR="0057134A" w:rsidRPr="00134FD2" w:rsidRDefault="0057134A"/>
        <w:p w14:paraId="0AB3515A" w14:textId="77777777" w:rsidR="0057134A" w:rsidRPr="00134FD2" w:rsidRDefault="0057134A"/>
        <w:p w14:paraId="0AB3515B" w14:textId="77777777" w:rsidR="0057134A" w:rsidRPr="00134FD2" w:rsidRDefault="0057134A"/>
        <w:p w14:paraId="0AB3515C" w14:textId="77777777" w:rsidR="0057134A" w:rsidRPr="00134FD2" w:rsidRDefault="0057134A">
          <w:pPr>
            <w:rPr>
              <w:b/>
            </w:rPr>
          </w:pPr>
          <w:r w:rsidRPr="00134FD2">
            <w:rPr>
              <w:b/>
            </w:rPr>
            <w:br w:type="page"/>
          </w:r>
        </w:p>
      </w:sdtContent>
    </w:sdt>
    <w:p w14:paraId="529A1EFE" w14:textId="3BA3302D" w:rsidR="00890830" w:rsidRDefault="00890830">
      <w:pPr>
        <w:rPr>
          <w:b/>
          <w:color w:val="000000" w:themeColor="text1"/>
          <w:lang w:eastAsia="fi-FI"/>
        </w:rPr>
      </w:pPr>
      <w:bookmarkStart w:id="1" w:name="_Toc398616855"/>
      <w:bookmarkStart w:id="2" w:name="_Toc398730349"/>
      <w:bookmarkStart w:id="3" w:name="_Toc398734001"/>
      <w:bookmarkStart w:id="4" w:name="_Toc404166678"/>
      <w:bookmarkStart w:id="5" w:name="_Toc398547769"/>
      <w:r w:rsidRPr="00890830">
        <w:rPr>
          <w:b/>
          <w:color w:val="000000" w:themeColor="text1"/>
          <w:lang w:eastAsia="fi-FI"/>
        </w:rPr>
        <w:lastRenderedPageBreak/>
        <w:t>Jurgâleijee</w:t>
      </w:r>
      <w:r>
        <w:rPr>
          <w:b/>
          <w:color w:val="000000" w:themeColor="text1"/>
          <w:lang w:eastAsia="fi-FI"/>
        </w:rPr>
        <w:t xml:space="preserve"> huámášuttem:</w:t>
      </w:r>
    </w:p>
    <w:p w14:paraId="14C3EE8C" w14:textId="1BFC6117" w:rsidR="00890830" w:rsidRDefault="00890830">
      <w:pPr>
        <w:rPr>
          <w:color w:val="000000" w:themeColor="text1"/>
          <w:lang w:eastAsia="fi-FI"/>
        </w:rPr>
      </w:pPr>
      <w:r>
        <w:rPr>
          <w:color w:val="000000" w:themeColor="text1"/>
          <w:lang w:eastAsia="fi-FI"/>
        </w:rPr>
        <w:t>Taan jurgâlusast láá motomeh uđđâ säänih</w:t>
      </w:r>
      <w:r w:rsidR="001B2AB8">
        <w:rPr>
          <w:color w:val="000000" w:themeColor="text1"/>
          <w:lang w:eastAsia="fi-FI"/>
        </w:rPr>
        <w:t xml:space="preserve"> tâi toi suárguseh</w:t>
      </w:r>
      <w:r>
        <w:rPr>
          <w:color w:val="000000" w:themeColor="text1"/>
          <w:lang w:eastAsia="fi-FI"/>
        </w:rPr>
        <w:t>, moh iä lah jurgâleijee tiäđu mield kevttum ovdil. Täst lii listo tain saanijn:</w:t>
      </w:r>
    </w:p>
    <w:p w14:paraId="489D6FDC" w14:textId="34773921" w:rsidR="00890830" w:rsidRDefault="001B2AB8">
      <w:pPr>
        <w:rPr>
          <w:color w:val="000000" w:themeColor="text1"/>
          <w:lang w:eastAsia="fi-FI"/>
        </w:rPr>
      </w:pPr>
      <w:r>
        <w:rPr>
          <w:b/>
          <w:color w:val="000000" w:themeColor="text1"/>
          <w:lang w:eastAsia="fi-FI"/>
        </w:rPr>
        <w:t>S</w:t>
      </w:r>
      <w:r w:rsidRPr="00890830">
        <w:rPr>
          <w:b/>
          <w:color w:val="000000" w:themeColor="text1"/>
          <w:lang w:eastAsia="fi-FI"/>
        </w:rPr>
        <w:t>ierriistâllâđ</w:t>
      </w:r>
      <w:r>
        <w:rPr>
          <w:b/>
          <w:color w:val="000000" w:themeColor="text1"/>
          <w:lang w:eastAsia="fi-FI"/>
        </w:rPr>
        <w:t xml:space="preserve"> –</w:t>
      </w:r>
      <w:r>
        <w:rPr>
          <w:color w:val="000000" w:themeColor="text1"/>
          <w:lang w:eastAsia="fi-FI"/>
        </w:rPr>
        <w:t xml:space="preserve"> </w:t>
      </w:r>
      <w:r w:rsidRPr="001025D2">
        <w:rPr>
          <w:b/>
          <w:color w:val="000000" w:themeColor="text1"/>
          <w:lang w:eastAsia="fi-FI"/>
        </w:rPr>
        <w:t>j</w:t>
      </w:r>
      <w:r w:rsidR="00890830" w:rsidRPr="00890830">
        <w:rPr>
          <w:b/>
          <w:color w:val="000000" w:themeColor="text1"/>
          <w:lang w:eastAsia="fi-FI"/>
        </w:rPr>
        <w:t>äsentää, jäsennellä</w:t>
      </w:r>
      <w:r>
        <w:rPr>
          <w:b/>
          <w:color w:val="000000" w:themeColor="text1"/>
          <w:lang w:eastAsia="fi-FI"/>
        </w:rPr>
        <w:t xml:space="preserve"> </w:t>
      </w:r>
      <w:r w:rsidR="00890830">
        <w:rPr>
          <w:color w:val="000000" w:themeColor="text1"/>
          <w:lang w:eastAsia="fi-FI"/>
        </w:rPr>
        <w:t xml:space="preserve">Taan säänist lii jo ovdiist merhâšume, </w:t>
      </w:r>
      <w:r w:rsidRPr="001B2AB8">
        <w:rPr>
          <w:i/>
          <w:color w:val="000000" w:themeColor="text1"/>
          <w:lang w:eastAsia="fi-FI"/>
        </w:rPr>
        <w:t>eritellä</w:t>
      </w:r>
      <w:r>
        <w:rPr>
          <w:color w:val="000000" w:themeColor="text1"/>
          <w:lang w:eastAsia="fi-FI"/>
        </w:rPr>
        <w:t xml:space="preserve">, mutâ taan teevstâst ij </w:t>
      </w:r>
      <w:r w:rsidR="001025D2">
        <w:rPr>
          <w:color w:val="000000" w:themeColor="text1"/>
          <w:lang w:eastAsia="fi-FI"/>
        </w:rPr>
        <w:t xml:space="preserve">lah </w:t>
      </w:r>
      <w:r>
        <w:rPr>
          <w:color w:val="000000" w:themeColor="text1"/>
          <w:lang w:eastAsia="fi-FI"/>
        </w:rPr>
        <w:t>siähánemvaarâ.</w:t>
      </w:r>
    </w:p>
    <w:p w14:paraId="485D16E8" w14:textId="353AB3CD" w:rsidR="001B2AB8" w:rsidRDefault="001B2AB8">
      <w:pPr>
        <w:rPr>
          <w:b/>
          <w:color w:val="000000" w:themeColor="text1"/>
          <w:lang w:eastAsia="fi-FI"/>
        </w:rPr>
      </w:pPr>
      <w:r>
        <w:rPr>
          <w:b/>
          <w:color w:val="000000" w:themeColor="text1"/>
          <w:lang w:eastAsia="fi-FI"/>
        </w:rPr>
        <w:t>Sierânittiđ – eriyttää</w:t>
      </w:r>
    </w:p>
    <w:p w14:paraId="01A5159C" w14:textId="1D106F2F" w:rsidR="001B2AB8" w:rsidRDefault="001B2AB8">
      <w:pPr>
        <w:rPr>
          <w:b/>
          <w:color w:val="000000" w:themeColor="text1"/>
          <w:lang w:eastAsia="fi-FI"/>
        </w:rPr>
      </w:pPr>
      <w:r>
        <w:rPr>
          <w:b/>
          <w:color w:val="000000" w:themeColor="text1"/>
          <w:lang w:eastAsia="fi-FI"/>
        </w:rPr>
        <w:t>Tulkkiđ – tulkita</w:t>
      </w:r>
    </w:p>
    <w:p w14:paraId="281086CF" w14:textId="23CDD64C" w:rsidR="001B2AB8" w:rsidRDefault="001B2AB8">
      <w:pPr>
        <w:rPr>
          <w:b/>
          <w:color w:val="000000" w:themeColor="text1"/>
          <w:lang w:eastAsia="fi-FI"/>
        </w:rPr>
      </w:pPr>
      <w:r>
        <w:rPr>
          <w:b/>
          <w:color w:val="000000" w:themeColor="text1"/>
          <w:lang w:eastAsia="fi-FI"/>
        </w:rPr>
        <w:t>Kielâšuoŋâ – (kielen) sävy</w:t>
      </w:r>
    </w:p>
    <w:p w14:paraId="3C2574AA" w14:textId="1487D918" w:rsidR="001B2AB8" w:rsidRDefault="001B2AB8">
      <w:pPr>
        <w:rPr>
          <w:b/>
          <w:color w:val="000000" w:themeColor="text1"/>
          <w:lang w:eastAsia="fi-FI"/>
        </w:rPr>
      </w:pPr>
      <w:r>
        <w:rPr>
          <w:b/>
          <w:color w:val="000000" w:themeColor="text1"/>
          <w:lang w:eastAsia="fi-FI"/>
        </w:rPr>
        <w:t>Čavosmitteđ - eheyttää</w:t>
      </w:r>
    </w:p>
    <w:p w14:paraId="03F97846" w14:textId="77C88EEC" w:rsidR="001B2AB8" w:rsidRDefault="001B2AB8">
      <w:pPr>
        <w:rPr>
          <w:b/>
          <w:color w:val="000000" w:themeColor="text1"/>
          <w:lang w:eastAsia="fi-FI"/>
        </w:rPr>
      </w:pPr>
      <w:r>
        <w:rPr>
          <w:b/>
          <w:color w:val="000000" w:themeColor="text1"/>
          <w:lang w:eastAsia="fi-FI"/>
        </w:rPr>
        <w:t>Ovtâst</w:t>
      </w:r>
      <w:r w:rsidR="008C7C09">
        <w:rPr>
          <w:b/>
          <w:color w:val="000000" w:themeColor="text1"/>
          <w:lang w:eastAsia="fi-FI"/>
        </w:rPr>
        <w:t>u</w:t>
      </w:r>
      <w:r>
        <w:rPr>
          <w:b/>
          <w:color w:val="000000" w:themeColor="text1"/>
          <w:lang w:eastAsia="fi-FI"/>
        </w:rPr>
        <w:t>đ - integroi</w:t>
      </w:r>
      <w:r w:rsidR="008C7C09">
        <w:rPr>
          <w:b/>
          <w:color w:val="000000" w:themeColor="text1"/>
          <w:lang w:eastAsia="fi-FI"/>
        </w:rPr>
        <w:t>tua</w:t>
      </w:r>
    </w:p>
    <w:p w14:paraId="1A860DD8" w14:textId="77777777" w:rsidR="001B2AB8" w:rsidRPr="001B2AB8" w:rsidRDefault="001B2AB8">
      <w:pPr>
        <w:rPr>
          <w:b/>
          <w:color w:val="000000" w:themeColor="text1"/>
          <w:lang w:eastAsia="fi-FI"/>
        </w:rPr>
      </w:pPr>
    </w:p>
    <w:p w14:paraId="23E158B7" w14:textId="77777777" w:rsidR="00890830" w:rsidRDefault="00890830">
      <w:pPr>
        <w:rPr>
          <w:color w:val="548DD4" w:themeColor="text2" w:themeTint="99"/>
          <w:sz w:val="40"/>
          <w:szCs w:val="40"/>
          <w:lang w:eastAsia="fi-FI"/>
        </w:rPr>
      </w:pPr>
      <w:r>
        <w:rPr>
          <w:color w:val="548DD4" w:themeColor="text2" w:themeTint="99"/>
          <w:sz w:val="40"/>
          <w:szCs w:val="40"/>
          <w:lang w:eastAsia="fi-FI"/>
        </w:rPr>
        <w:br w:type="page"/>
      </w:r>
    </w:p>
    <w:p w14:paraId="0AB3515D" w14:textId="4B916520" w:rsidR="00FB3FD2" w:rsidRPr="00134FD2" w:rsidRDefault="0044592C" w:rsidP="005222F0">
      <w:pPr>
        <w:rPr>
          <w:color w:val="548DD4" w:themeColor="text2" w:themeTint="99"/>
          <w:sz w:val="40"/>
          <w:szCs w:val="40"/>
          <w:lang w:eastAsia="fi-FI"/>
        </w:rPr>
      </w:pPr>
      <w:r>
        <w:rPr>
          <w:color w:val="548DD4" w:themeColor="text2" w:themeTint="99"/>
          <w:sz w:val="40"/>
          <w:szCs w:val="40"/>
          <w:lang w:eastAsia="fi-FI"/>
        </w:rPr>
        <w:lastRenderedPageBreak/>
        <w:t>Siskáldâs</w:t>
      </w:r>
      <w:bookmarkEnd w:id="1"/>
      <w:bookmarkEnd w:id="2"/>
      <w:bookmarkEnd w:id="3"/>
      <w:bookmarkEnd w:id="4"/>
      <w:r w:rsidR="00304ABE" w:rsidRPr="00134FD2">
        <w:rPr>
          <w:color w:val="548DD4" w:themeColor="text2" w:themeTint="99"/>
          <w:sz w:val="40"/>
          <w:szCs w:val="40"/>
          <w:lang w:eastAsia="fi-FI"/>
        </w:rPr>
        <w:t xml:space="preserve"> </w:t>
      </w:r>
      <w:bookmarkEnd w:id="5"/>
    </w:p>
    <w:p w14:paraId="0AB3515E" w14:textId="77777777" w:rsidR="00E54614" w:rsidRDefault="00133BE2" w:rsidP="00204ADA">
      <w:pPr>
        <w:pStyle w:val="Sisluet2"/>
        <w:rPr>
          <w:rFonts w:eastAsiaTheme="minorEastAsia"/>
          <w:lang w:eastAsia="fi-FI"/>
        </w:rPr>
      </w:pPr>
      <w:r w:rsidRPr="00134FD2">
        <w:fldChar w:fldCharType="begin"/>
      </w:r>
      <w:r w:rsidRPr="00134FD2">
        <w:instrText xml:space="preserve"> TOC \o "1-4" \h \z \u </w:instrText>
      </w:r>
      <w:r w:rsidRPr="00134FD2">
        <w:fldChar w:fldCharType="separate"/>
      </w:r>
    </w:p>
    <w:p w14:paraId="0AB3515F" w14:textId="03B4468A" w:rsidR="00E54614" w:rsidRDefault="00702429">
      <w:pPr>
        <w:pStyle w:val="Sisluet2"/>
        <w:rPr>
          <w:rFonts w:eastAsiaTheme="minorEastAsia"/>
          <w:b w:val="0"/>
          <w:lang w:eastAsia="fi-FI"/>
        </w:rPr>
      </w:pPr>
      <w:hyperlink w:anchor="_Toc413327077" w:history="1">
        <w:r w:rsidR="0044592C">
          <w:rPr>
            <w:rStyle w:val="Hyperlinkki"/>
          </w:rPr>
          <w:t>LOHO</w:t>
        </w:r>
        <w:r w:rsidR="00E54614" w:rsidRPr="00E61826">
          <w:rPr>
            <w:rStyle w:val="Hyperlinkki"/>
          </w:rPr>
          <w:t xml:space="preserve"> 9 </w:t>
        </w:r>
        <w:r w:rsidR="0044592C">
          <w:rPr>
            <w:rStyle w:val="Hyperlinkki"/>
          </w:rPr>
          <w:t>KIELÂN JÁ KULTTUURÂN KYESKEEH</w:t>
        </w:r>
        <w:r w:rsidR="00B66711">
          <w:rPr>
            <w:rStyle w:val="Hyperlinkki"/>
          </w:rPr>
          <w:t xml:space="preserve"> SIERÂNÂSKOČČÂMÂŠAH</w:t>
        </w:r>
        <w:r w:rsidR="00E54614">
          <w:rPr>
            <w:webHidden/>
          </w:rPr>
          <w:tab/>
        </w:r>
        <w:r w:rsidR="005A26C3">
          <w:rPr>
            <w:webHidden/>
          </w:rPr>
          <w:t>4</w:t>
        </w:r>
      </w:hyperlink>
    </w:p>
    <w:p w14:paraId="0AB35160" w14:textId="190E0AB0" w:rsidR="00E54614" w:rsidRDefault="00702429">
      <w:pPr>
        <w:pStyle w:val="Sisluet4"/>
        <w:tabs>
          <w:tab w:val="right" w:leader="dot" w:pos="9628"/>
        </w:tabs>
        <w:rPr>
          <w:rFonts w:eastAsiaTheme="minorEastAsia"/>
          <w:noProof/>
          <w:lang w:eastAsia="fi-FI"/>
        </w:rPr>
      </w:pPr>
      <w:hyperlink w:anchor="_Toc413327078" w:history="1">
        <w:r w:rsidR="00E54614" w:rsidRPr="00E61826">
          <w:rPr>
            <w:rStyle w:val="Hyperlinkki"/>
            <w:noProof/>
          </w:rPr>
          <w:t xml:space="preserve">9.1. </w:t>
        </w:r>
        <w:r w:rsidR="00B66711">
          <w:rPr>
            <w:rStyle w:val="Hyperlinkki"/>
            <w:noProof/>
          </w:rPr>
          <w:t>Sämmiliih já sämikielâliih</w:t>
        </w:r>
        <w:r w:rsidR="00E54614">
          <w:rPr>
            <w:noProof/>
            <w:webHidden/>
          </w:rPr>
          <w:tab/>
        </w:r>
        <w:r w:rsidR="005A26C3">
          <w:rPr>
            <w:noProof/>
            <w:webHidden/>
          </w:rPr>
          <w:t>4</w:t>
        </w:r>
      </w:hyperlink>
    </w:p>
    <w:p w14:paraId="0AB35161" w14:textId="0AC9BACC" w:rsidR="00E54614" w:rsidRDefault="00702429">
      <w:pPr>
        <w:pStyle w:val="Sisluet2"/>
        <w:rPr>
          <w:rFonts w:eastAsiaTheme="minorEastAsia"/>
          <w:b w:val="0"/>
          <w:lang w:eastAsia="fi-FI"/>
        </w:rPr>
      </w:pPr>
      <w:hyperlink w:anchor="_Toc413327083" w:history="1">
        <w:r w:rsidR="0044592C" w:rsidRPr="0044592C">
          <w:t xml:space="preserve"> </w:t>
        </w:r>
        <w:r w:rsidR="0044592C" w:rsidRPr="0044592C">
          <w:rPr>
            <w:rStyle w:val="Hyperlinkki"/>
          </w:rPr>
          <w:t xml:space="preserve">LOHO </w:t>
        </w:r>
        <w:r w:rsidR="00E54614" w:rsidRPr="00E61826">
          <w:rPr>
            <w:rStyle w:val="Hyperlinkki"/>
          </w:rPr>
          <w:t xml:space="preserve">10 </w:t>
        </w:r>
        <w:r w:rsidR="00B66711">
          <w:rPr>
            <w:rStyle w:val="Hyperlinkki"/>
          </w:rPr>
          <w:t>KYEVTKIELÂLÂš MÁTTÁÁTTÂS</w:t>
        </w:r>
        <w:r w:rsidR="00E54614">
          <w:rPr>
            <w:webHidden/>
          </w:rPr>
          <w:tab/>
        </w:r>
        <w:r w:rsidR="0019553E">
          <w:rPr>
            <w:webHidden/>
          </w:rPr>
          <w:t>5</w:t>
        </w:r>
      </w:hyperlink>
    </w:p>
    <w:p w14:paraId="0AB35162" w14:textId="14891340" w:rsidR="00E54614" w:rsidRDefault="00702429">
      <w:pPr>
        <w:pStyle w:val="Sisluet3"/>
        <w:tabs>
          <w:tab w:val="right" w:leader="dot" w:pos="9628"/>
        </w:tabs>
        <w:rPr>
          <w:rFonts w:eastAsiaTheme="minorEastAsia"/>
          <w:noProof/>
          <w:lang w:eastAsia="fi-FI"/>
        </w:rPr>
      </w:pPr>
      <w:hyperlink w:anchor="_Toc413327084" w:history="1">
        <w:r w:rsidR="00E54614" w:rsidRPr="00E61826">
          <w:rPr>
            <w:rStyle w:val="Hyperlinkki"/>
            <w:noProof/>
          </w:rPr>
          <w:t xml:space="preserve">10.1 </w:t>
        </w:r>
        <w:r w:rsidR="00B66711">
          <w:rPr>
            <w:rStyle w:val="Hyperlinkki"/>
            <w:noProof/>
          </w:rPr>
          <w:t>Kyevtkielâlâš máttááttâs ulmeh já máttááttâs ornim vuolgâsajeh</w:t>
        </w:r>
        <w:r w:rsidR="00E54614">
          <w:rPr>
            <w:noProof/>
            <w:webHidden/>
          </w:rPr>
          <w:tab/>
        </w:r>
        <w:r w:rsidR="0019553E">
          <w:rPr>
            <w:noProof/>
            <w:webHidden/>
          </w:rPr>
          <w:t>5</w:t>
        </w:r>
      </w:hyperlink>
    </w:p>
    <w:p w14:paraId="0AB35163" w14:textId="2C503D7E" w:rsidR="00E54614" w:rsidRDefault="00702429">
      <w:pPr>
        <w:pStyle w:val="Sisluet4"/>
        <w:tabs>
          <w:tab w:val="right" w:leader="dot" w:pos="9628"/>
        </w:tabs>
        <w:rPr>
          <w:rFonts w:eastAsiaTheme="minorEastAsia"/>
          <w:noProof/>
          <w:lang w:eastAsia="fi-FI"/>
        </w:rPr>
      </w:pPr>
      <w:hyperlink w:anchor="_Toc413327085" w:history="1">
        <w:r w:rsidR="00E54614" w:rsidRPr="00E61826">
          <w:rPr>
            <w:rStyle w:val="Hyperlinkki"/>
            <w:noProof/>
          </w:rPr>
          <w:t xml:space="preserve">10.1.1 </w:t>
        </w:r>
        <w:r w:rsidR="00B66711">
          <w:rPr>
            <w:rStyle w:val="Hyperlinkki"/>
            <w:noProof/>
          </w:rPr>
          <w:t>Vijđes kyevtkielâlâš máttááttâs</w:t>
        </w:r>
        <w:r w:rsidR="00E54614">
          <w:rPr>
            <w:noProof/>
            <w:webHidden/>
          </w:rPr>
          <w:tab/>
        </w:r>
        <w:r w:rsidR="00C5528C">
          <w:rPr>
            <w:noProof/>
            <w:webHidden/>
          </w:rPr>
          <w:t>7</w:t>
        </w:r>
      </w:hyperlink>
    </w:p>
    <w:p w14:paraId="0AB35164" w14:textId="32AD784A" w:rsidR="00E54614" w:rsidRDefault="00702429">
      <w:pPr>
        <w:pStyle w:val="Sisluet4"/>
        <w:tabs>
          <w:tab w:val="right" w:leader="dot" w:pos="9628"/>
        </w:tabs>
        <w:rPr>
          <w:rFonts w:eastAsiaTheme="minorEastAsia"/>
          <w:noProof/>
          <w:lang w:eastAsia="fi-FI"/>
        </w:rPr>
      </w:pPr>
      <w:hyperlink w:anchor="_Toc413327086" w:history="1">
        <w:r w:rsidR="00E54614" w:rsidRPr="00E61826">
          <w:rPr>
            <w:rStyle w:val="Hyperlinkki"/>
            <w:noProof/>
          </w:rPr>
          <w:t xml:space="preserve">10.1.2 </w:t>
        </w:r>
        <w:r w:rsidR="00B66711">
          <w:rPr>
            <w:rStyle w:val="Hyperlinkki"/>
            <w:noProof/>
          </w:rPr>
          <w:t>Kääržib kyevtkielâlâš máttááttâs</w:t>
        </w:r>
        <w:r w:rsidR="00E54614">
          <w:rPr>
            <w:noProof/>
            <w:webHidden/>
          </w:rPr>
          <w:tab/>
        </w:r>
        <w:r w:rsidR="00C5528C">
          <w:rPr>
            <w:noProof/>
            <w:webHidden/>
          </w:rPr>
          <w:t>9</w:t>
        </w:r>
      </w:hyperlink>
    </w:p>
    <w:p w14:paraId="0AB35165" w14:textId="655CC655" w:rsidR="00E54614" w:rsidRDefault="00702429">
      <w:pPr>
        <w:pStyle w:val="Sisluet3"/>
        <w:tabs>
          <w:tab w:val="right" w:leader="dot" w:pos="9628"/>
        </w:tabs>
        <w:rPr>
          <w:rFonts w:eastAsiaTheme="minorEastAsia"/>
          <w:noProof/>
          <w:lang w:eastAsia="fi-FI"/>
        </w:rPr>
      </w:pPr>
      <w:hyperlink w:anchor="_Toc413327087" w:history="1">
        <w:r w:rsidR="00E54614" w:rsidRPr="00E61826">
          <w:rPr>
            <w:rStyle w:val="Hyperlinkki"/>
            <w:noProof/>
          </w:rPr>
          <w:t xml:space="preserve">10.2 </w:t>
        </w:r>
        <w:r w:rsidR="00B66711">
          <w:rPr>
            <w:rStyle w:val="Hyperlinkki"/>
            <w:noProof/>
          </w:rPr>
          <w:t xml:space="preserve">Páihálávt </w:t>
        </w:r>
        <w:r w:rsidR="00E426A4">
          <w:rPr>
            <w:rStyle w:val="Hyperlinkki"/>
            <w:noProof/>
          </w:rPr>
          <w:t>meridum ääših</w:t>
        </w:r>
        <w:r w:rsidR="00E54614">
          <w:rPr>
            <w:noProof/>
            <w:webHidden/>
          </w:rPr>
          <w:tab/>
        </w:r>
        <w:r w:rsidR="00C5528C">
          <w:rPr>
            <w:noProof/>
            <w:webHidden/>
          </w:rPr>
          <w:t>9</w:t>
        </w:r>
      </w:hyperlink>
    </w:p>
    <w:p w14:paraId="0AB35166" w14:textId="77B4B229" w:rsidR="00E54614" w:rsidRDefault="00702429">
      <w:pPr>
        <w:pStyle w:val="Sisluet2"/>
        <w:rPr>
          <w:rFonts w:eastAsiaTheme="minorEastAsia"/>
          <w:b w:val="0"/>
          <w:lang w:eastAsia="fi-FI"/>
        </w:rPr>
      </w:pPr>
      <w:hyperlink w:anchor="_Toc413327096" w:history="1">
        <w:r w:rsidR="0044592C" w:rsidRPr="0044592C">
          <w:t xml:space="preserve"> </w:t>
        </w:r>
        <w:r w:rsidR="0044592C" w:rsidRPr="0044592C">
          <w:rPr>
            <w:rStyle w:val="Hyperlinkki"/>
          </w:rPr>
          <w:t xml:space="preserve">LOHO </w:t>
        </w:r>
        <w:r w:rsidR="00E54614" w:rsidRPr="00E61826">
          <w:rPr>
            <w:rStyle w:val="Hyperlinkki"/>
          </w:rPr>
          <w:t xml:space="preserve">13 </w:t>
        </w:r>
        <w:r w:rsidR="00E426A4">
          <w:rPr>
            <w:rStyle w:val="Hyperlinkki"/>
          </w:rPr>
          <w:t>IHELUOKAH</w:t>
        </w:r>
        <w:r w:rsidR="00E54614" w:rsidRPr="00E61826">
          <w:rPr>
            <w:rStyle w:val="Hyperlinkki"/>
          </w:rPr>
          <w:t xml:space="preserve"> 1-2</w:t>
        </w:r>
        <w:r w:rsidR="00E54614">
          <w:rPr>
            <w:webHidden/>
          </w:rPr>
          <w:tab/>
        </w:r>
        <w:r w:rsidR="00B34EEB">
          <w:rPr>
            <w:webHidden/>
          </w:rPr>
          <w:t>11</w:t>
        </w:r>
      </w:hyperlink>
    </w:p>
    <w:p w14:paraId="0AB35167" w14:textId="5359DEB9" w:rsidR="00E54614" w:rsidRDefault="00702429">
      <w:pPr>
        <w:pStyle w:val="Sisluet3"/>
        <w:tabs>
          <w:tab w:val="right" w:leader="dot" w:pos="9628"/>
        </w:tabs>
        <w:rPr>
          <w:rFonts w:eastAsiaTheme="minorEastAsia"/>
          <w:noProof/>
          <w:lang w:eastAsia="fi-FI"/>
        </w:rPr>
      </w:pPr>
      <w:hyperlink w:anchor="_Toc413327100" w:history="1">
        <w:r w:rsidR="00E54614" w:rsidRPr="00E61826">
          <w:rPr>
            <w:rStyle w:val="Hyperlinkki"/>
            <w:noProof/>
          </w:rPr>
          <w:t xml:space="preserve">13.4 </w:t>
        </w:r>
        <w:r w:rsidR="00E426A4">
          <w:rPr>
            <w:rStyle w:val="Hyperlinkki"/>
            <w:noProof/>
          </w:rPr>
          <w:t>Oppâamnâseh iheluokkain</w:t>
        </w:r>
        <w:r w:rsidR="00E54614" w:rsidRPr="00E61826">
          <w:rPr>
            <w:rStyle w:val="Hyperlinkki"/>
            <w:noProof/>
          </w:rPr>
          <w:t xml:space="preserve"> 1-2</w:t>
        </w:r>
        <w:r w:rsidR="00E54614">
          <w:rPr>
            <w:noProof/>
            <w:webHidden/>
          </w:rPr>
          <w:tab/>
        </w:r>
        <w:r w:rsidR="00BB3DFE">
          <w:rPr>
            <w:noProof/>
            <w:webHidden/>
          </w:rPr>
          <w:t>11</w:t>
        </w:r>
      </w:hyperlink>
    </w:p>
    <w:p w14:paraId="0AB35168" w14:textId="5985294C" w:rsidR="00E54614" w:rsidRDefault="00702429">
      <w:pPr>
        <w:pStyle w:val="Sisluet4"/>
        <w:tabs>
          <w:tab w:val="right" w:leader="dot" w:pos="9628"/>
        </w:tabs>
        <w:rPr>
          <w:rFonts w:eastAsiaTheme="minorEastAsia"/>
          <w:noProof/>
          <w:lang w:eastAsia="fi-FI"/>
        </w:rPr>
      </w:pPr>
      <w:hyperlink w:anchor="_Toc413327101" w:history="1">
        <w:r w:rsidR="00E54614" w:rsidRPr="00E61826">
          <w:rPr>
            <w:rStyle w:val="Hyperlinkki"/>
            <w:noProof/>
          </w:rPr>
          <w:t xml:space="preserve">13.4.1 </w:t>
        </w:r>
        <w:r w:rsidR="00E426A4">
          <w:rPr>
            <w:rStyle w:val="Hyperlinkki"/>
            <w:noProof/>
          </w:rPr>
          <w:t>EENIKIELÂ JÁ KIRJÁLÂŠVUOTÂ</w:t>
        </w:r>
        <w:r w:rsidR="00E54614">
          <w:rPr>
            <w:noProof/>
            <w:webHidden/>
          </w:rPr>
          <w:tab/>
        </w:r>
        <w:r w:rsidR="00B34EEB">
          <w:rPr>
            <w:noProof/>
            <w:webHidden/>
          </w:rPr>
          <w:t>12</w:t>
        </w:r>
      </w:hyperlink>
    </w:p>
    <w:p w14:paraId="0AB35169" w14:textId="24FBEB1F" w:rsidR="00E54614" w:rsidRDefault="00702429">
      <w:pPr>
        <w:pStyle w:val="Sisluet4"/>
        <w:tabs>
          <w:tab w:val="right" w:leader="dot" w:pos="9628"/>
        </w:tabs>
        <w:rPr>
          <w:rFonts w:eastAsiaTheme="minorEastAsia"/>
          <w:noProof/>
          <w:lang w:eastAsia="fi-FI"/>
        </w:rPr>
      </w:pPr>
      <w:hyperlink w:anchor="_Toc413327103" w:history="1">
        <w:r w:rsidR="00E54614" w:rsidRPr="00E61826">
          <w:rPr>
            <w:rStyle w:val="Hyperlinkki"/>
            <w:noProof/>
          </w:rPr>
          <w:t xml:space="preserve">13.4.3 </w:t>
        </w:r>
        <w:r w:rsidR="00E426A4">
          <w:rPr>
            <w:rStyle w:val="Hyperlinkki"/>
            <w:noProof/>
          </w:rPr>
          <w:t>VIERES KIELAH</w:t>
        </w:r>
        <w:r w:rsidR="00E54614">
          <w:rPr>
            <w:noProof/>
            <w:webHidden/>
          </w:rPr>
          <w:tab/>
        </w:r>
        <w:r w:rsidR="00B34EEB">
          <w:rPr>
            <w:noProof/>
            <w:webHidden/>
          </w:rPr>
          <w:t>18</w:t>
        </w:r>
      </w:hyperlink>
    </w:p>
    <w:p w14:paraId="0AB3516A" w14:textId="77FBFAFF" w:rsidR="00E54614" w:rsidRDefault="00702429">
      <w:pPr>
        <w:pStyle w:val="Sisluet2"/>
        <w:rPr>
          <w:rFonts w:eastAsiaTheme="minorEastAsia"/>
          <w:b w:val="0"/>
          <w:lang w:eastAsia="fi-FI"/>
        </w:rPr>
      </w:pPr>
      <w:hyperlink w:anchor="_Toc413327113" w:history="1">
        <w:r w:rsidR="0044592C" w:rsidRPr="0044592C">
          <w:t xml:space="preserve"> </w:t>
        </w:r>
        <w:r w:rsidR="0044592C" w:rsidRPr="0044592C">
          <w:rPr>
            <w:rStyle w:val="Hyperlinkki"/>
          </w:rPr>
          <w:t xml:space="preserve">LOHO </w:t>
        </w:r>
        <w:r w:rsidR="00E54614" w:rsidRPr="00E61826">
          <w:rPr>
            <w:rStyle w:val="Hyperlinkki"/>
          </w:rPr>
          <w:t xml:space="preserve">14 </w:t>
        </w:r>
        <w:r w:rsidR="00E426A4" w:rsidRPr="00E426A4">
          <w:rPr>
            <w:rStyle w:val="Hyperlinkki"/>
          </w:rPr>
          <w:t xml:space="preserve">IHELUOKAH </w:t>
        </w:r>
        <w:r w:rsidR="00E54614" w:rsidRPr="00E61826">
          <w:rPr>
            <w:rStyle w:val="Hyperlinkki"/>
          </w:rPr>
          <w:t>3-6</w:t>
        </w:r>
        <w:r w:rsidR="00E54614">
          <w:rPr>
            <w:webHidden/>
          </w:rPr>
          <w:tab/>
        </w:r>
        <w:r w:rsidR="00B34EEB">
          <w:rPr>
            <w:webHidden/>
          </w:rPr>
          <w:t>21</w:t>
        </w:r>
      </w:hyperlink>
    </w:p>
    <w:p w14:paraId="0AB3516B" w14:textId="38489BA8" w:rsidR="00E54614" w:rsidRDefault="00702429">
      <w:pPr>
        <w:pStyle w:val="Sisluet3"/>
        <w:tabs>
          <w:tab w:val="right" w:leader="dot" w:pos="9628"/>
        </w:tabs>
        <w:rPr>
          <w:rFonts w:eastAsiaTheme="minorEastAsia"/>
          <w:noProof/>
          <w:lang w:eastAsia="fi-FI"/>
        </w:rPr>
      </w:pPr>
      <w:hyperlink w:anchor="_Toc413327117" w:history="1">
        <w:r w:rsidR="00E54614" w:rsidRPr="00E61826">
          <w:rPr>
            <w:rStyle w:val="Hyperlinkki"/>
            <w:noProof/>
          </w:rPr>
          <w:t xml:space="preserve">14.4 </w:t>
        </w:r>
        <w:r w:rsidR="00E426A4" w:rsidRPr="00E426A4">
          <w:rPr>
            <w:rStyle w:val="Hyperlinkki"/>
            <w:noProof/>
          </w:rPr>
          <w:t>Oppâamnâseh iheluokkain</w:t>
        </w:r>
        <w:r w:rsidR="00E54614" w:rsidRPr="00E61826">
          <w:rPr>
            <w:rStyle w:val="Hyperlinkki"/>
            <w:noProof/>
          </w:rPr>
          <w:t xml:space="preserve"> 3-6</w:t>
        </w:r>
        <w:r w:rsidR="00E54614">
          <w:rPr>
            <w:noProof/>
            <w:webHidden/>
          </w:rPr>
          <w:tab/>
        </w:r>
        <w:r w:rsidR="00B34EEB">
          <w:rPr>
            <w:noProof/>
            <w:webHidden/>
          </w:rPr>
          <w:t>21</w:t>
        </w:r>
      </w:hyperlink>
    </w:p>
    <w:p w14:paraId="0AB3516C" w14:textId="680DC5D7" w:rsidR="00E54614" w:rsidRDefault="00702429">
      <w:pPr>
        <w:pStyle w:val="Sisluet4"/>
        <w:tabs>
          <w:tab w:val="right" w:leader="dot" w:pos="9628"/>
        </w:tabs>
        <w:rPr>
          <w:rFonts w:eastAsiaTheme="minorEastAsia"/>
          <w:noProof/>
          <w:lang w:eastAsia="fi-FI"/>
        </w:rPr>
      </w:pPr>
      <w:hyperlink w:anchor="_Toc413327118" w:history="1">
        <w:r w:rsidR="00E54614" w:rsidRPr="00E61826">
          <w:rPr>
            <w:rStyle w:val="Hyperlinkki"/>
            <w:noProof/>
          </w:rPr>
          <w:t xml:space="preserve">14.4.1 </w:t>
        </w:r>
        <w:r w:rsidR="00E426A4" w:rsidRPr="00E426A4">
          <w:rPr>
            <w:rStyle w:val="Hyperlinkki"/>
            <w:noProof/>
          </w:rPr>
          <w:t>EENIKIELÂ JÁ KIRJÁLÂŠVUOTÂ</w:t>
        </w:r>
        <w:r w:rsidR="00E54614">
          <w:rPr>
            <w:noProof/>
            <w:webHidden/>
          </w:rPr>
          <w:tab/>
        </w:r>
        <w:r w:rsidR="00B34EEB">
          <w:rPr>
            <w:noProof/>
            <w:webHidden/>
          </w:rPr>
          <w:t>22</w:t>
        </w:r>
      </w:hyperlink>
    </w:p>
    <w:p w14:paraId="0AB3516D" w14:textId="77777777" w:rsidR="00E54614" w:rsidRDefault="00702429">
      <w:pPr>
        <w:pStyle w:val="Sisluet4"/>
        <w:tabs>
          <w:tab w:val="right" w:leader="dot" w:pos="9628"/>
        </w:tabs>
        <w:rPr>
          <w:rFonts w:eastAsiaTheme="minorEastAsia"/>
          <w:noProof/>
          <w:lang w:eastAsia="fi-FI"/>
        </w:rPr>
      </w:pPr>
      <w:hyperlink w:anchor="_Toc413327120" w:history="1">
        <w:r w:rsidR="00E54614" w:rsidRPr="00E61826">
          <w:rPr>
            <w:rStyle w:val="Hyperlinkki"/>
            <w:noProof/>
          </w:rPr>
          <w:t xml:space="preserve">14.4.3 </w:t>
        </w:r>
        <w:r w:rsidR="00E426A4" w:rsidRPr="00E426A4">
          <w:rPr>
            <w:rStyle w:val="Hyperlinkki"/>
            <w:noProof/>
          </w:rPr>
          <w:t>VIERES KIELAH</w:t>
        </w:r>
        <w:r w:rsidR="00E54614">
          <w:rPr>
            <w:noProof/>
            <w:webHidden/>
          </w:rPr>
          <w:tab/>
        </w:r>
        <w:r w:rsidR="00E54614">
          <w:rPr>
            <w:noProof/>
            <w:webHidden/>
          </w:rPr>
          <w:fldChar w:fldCharType="begin"/>
        </w:r>
        <w:r w:rsidR="00E54614">
          <w:rPr>
            <w:noProof/>
            <w:webHidden/>
          </w:rPr>
          <w:instrText xml:space="preserve"> PAGEREF _Toc413327120 \h </w:instrText>
        </w:r>
        <w:r w:rsidR="00E54614">
          <w:rPr>
            <w:noProof/>
            <w:webHidden/>
          </w:rPr>
        </w:r>
        <w:r w:rsidR="00E54614">
          <w:rPr>
            <w:noProof/>
            <w:webHidden/>
          </w:rPr>
          <w:fldChar w:fldCharType="separate"/>
        </w:r>
        <w:r w:rsidR="00EB0314">
          <w:rPr>
            <w:noProof/>
            <w:webHidden/>
          </w:rPr>
          <w:t>31</w:t>
        </w:r>
        <w:r w:rsidR="00E54614">
          <w:rPr>
            <w:noProof/>
            <w:webHidden/>
          </w:rPr>
          <w:fldChar w:fldCharType="end"/>
        </w:r>
      </w:hyperlink>
    </w:p>
    <w:p w14:paraId="0AB3516E" w14:textId="46C4AA3B" w:rsidR="00E54614" w:rsidRDefault="00702429">
      <w:pPr>
        <w:pStyle w:val="Sisluet2"/>
        <w:rPr>
          <w:rFonts w:eastAsiaTheme="minorEastAsia"/>
          <w:b w:val="0"/>
          <w:lang w:eastAsia="fi-FI"/>
        </w:rPr>
      </w:pPr>
      <w:hyperlink w:anchor="_Toc413327132" w:history="1">
        <w:r w:rsidR="0044592C" w:rsidRPr="0044592C">
          <w:t xml:space="preserve"> </w:t>
        </w:r>
        <w:r w:rsidR="0044592C" w:rsidRPr="0044592C">
          <w:rPr>
            <w:rStyle w:val="Hyperlinkki"/>
          </w:rPr>
          <w:t xml:space="preserve">LOHO </w:t>
        </w:r>
        <w:r w:rsidR="00E54614" w:rsidRPr="00E61826">
          <w:rPr>
            <w:rStyle w:val="Hyperlinkki"/>
          </w:rPr>
          <w:t xml:space="preserve">15 </w:t>
        </w:r>
        <w:r w:rsidR="00E426A4" w:rsidRPr="00E426A4">
          <w:rPr>
            <w:rStyle w:val="Hyperlinkki"/>
          </w:rPr>
          <w:t xml:space="preserve">IHELUOKAH </w:t>
        </w:r>
        <w:r w:rsidR="00E54614" w:rsidRPr="00E61826">
          <w:rPr>
            <w:rStyle w:val="Hyperlinkki"/>
          </w:rPr>
          <w:t>7-9</w:t>
        </w:r>
        <w:r w:rsidR="00E54614">
          <w:rPr>
            <w:webHidden/>
          </w:rPr>
          <w:tab/>
        </w:r>
        <w:r w:rsidR="00620552">
          <w:rPr>
            <w:webHidden/>
          </w:rPr>
          <w:t>38</w:t>
        </w:r>
      </w:hyperlink>
    </w:p>
    <w:p w14:paraId="0AB3516F" w14:textId="37248859" w:rsidR="00E54614" w:rsidRDefault="00702429">
      <w:pPr>
        <w:pStyle w:val="Sisluet3"/>
        <w:tabs>
          <w:tab w:val="right" w:leader="dot" w:pos="9628"/>
        </w:tabs>
        <w:rPr>
          <w:rFonts w:eastAsiaTheme="minorEastAsia"/>
          <w:noProof/>
          <w:lang w:eastAsia="fi-FI"/>
        </w:rPr>
      </w:pPr>
      <w:hyperlink w:anchor="_Toc413327136" w:history="1">
        <w:r w:rsidR="00E54614" w:rsidRPr="00E61826">
          <w:rPr>
            <w:rStyle w:val="Hyperlinkki"/>
            <w:noProof/>
          </w:rPr>
          <w:t xml:space="preserve">15.4 </w:t>
        </w:r>
        <w:r w:rsidR="00E426A4" w:rsidRPr="00E426A4">
          <w:rPr>
            <w:rStyle w:val="Hyperlinkki"/>
            <w:noProof/>
          </w:rPr>
          <w:t>Oppâamnâseh iheluokkain</w:t>
        </w:r>
        <w:r w:rsidR="00E54614" w:rsidRPr="00E61826">
          <w:rPr>
            <w:rStyle w:val="Hyperlinkki"/>
            <w:noProof/>
          </w:rPr>
          <w:t xml:space="preserve"> 7-9</w:t>
        </w:r>
        <w:r w:rsidR="00E54614">
          <w:rPr>
            <w:noProof/>
            <w:webHidden/>
          </w:rPr>
          <w:tab/>
        </w:r>
        <w:r w:rsidR="00620552">
          <w:rPr>
            <w:noProof/>
            <w:webHidden/>
          </w:rPr>
          <w:t>39</w:t>
        </w:r>
      </w:hyperlink>
    </w:p>
    <w:p w14:paraId="0AB35170" w14:textId="520E1CFD" w:rsidR="00E54614" w:rsidRDefault="00702429">
      <w:pPr>
        <w:pStyle w:val="Sisluet4"/>
        <w:tabs>
          <w:tab w:val="right" w:leader="dot" w:pos="9628"/>
        </w:tabs>
        <w:rPr>
          <w:rFonts w:eastAsiaTheme="minorEastAsia"/>
          <w:noProof/>
          <w:lang w:eastAsia="fi-FI"/>
        </w:rPr>
      </w:pPr>
      <w:hyperlink w:anchor="_Toc413327137" w:history="1">
        <w:r w:rsidR="00E54614" w:rsidRPr="00E61826">
          <w:rPr>
            <w:rStyle w:val="Hyperlinkki"/>
            <w:noProof/>
          </w:rPr>
          <w:t xml:space="preserve">15.4.1 </w:t>
        </w:r>
        <w:r w:rsidR="00E426A4" w:rsidRPr="00E426A4">
          <w:rPr>
            <w:rStyle w:val="Hyperlinkki"/>
            <w:noProof/>
          </w:rPr>
          <w:t>EENIKIELÂ JÁ KIRJÁLÂŠVUOTÂ</w:t>
        </w:r>
        <w:r w:rsidR="00E54614">
          <w:rPr>
            <w:noProof/>
            <w:webHidden/>
          </w:rPr>
          <w:tab/>
        </w:r>
        <w:r w:rsidR="00620552">
          <w:rPr>
            <w:noProof/>
            <w:webHidden/>
          </w:rPr>
          <w:t>39</w:t>
        </w:r>
      </w:hyperlink>
    </w:p>
    <w:p w14:paraId="0AB35171" w14:textId="27AEA565" w:rsidR="00E54614" w:rsidRDefault="00702429">
      <w:pPr>
        <w:pStyle w:val="Sisluet4"/>
        <w:tabs>
          <w:tab w:val="right" w:leader="dot" w:pos="9628"/>
        </w:tabs>
        <w:rPr>
          <w:rFonts w:eastAsiaTheme="minorEastAsia"/>
          <w:noProof/>
          <w:lang w:eastAsia="fi-FI"/>
        </w:rPr>
      </w:pPr>
      <w:hyperlink w:anchor="_Toc413327139" w:history="1">
        <w:r w:rsidR="00E54614" w:rsidRPr="00E61826">
          <w:rPr>
            <w:rStyle w:val="Hyperlinkki"/>
            <w:noProof/>
          </w:rPr>
          <w:t xml:space="preserve">15.4.3 </w:t>
        </w:r>
        <w:r w:rsidR="00E426A4" w:rsidRPr="00E426A4">
          <w:rPr>
            <w:rStyle w:val="Hyperlinkki"/>
            <w:noProof/>
          </w:rPr>
          <w:t>VIERES KIELAH</w:t>
        </w:r>
        <w:r w:rsidR="00E54614">
          <w:rPr>
            <w:noProof/>
            <w:webHidden/>
          </w:rPr>
          <w:tab/>
        </w:r>
        <w:r w:rsidR="00620552">
          <w:rPr>
            <w:noProof/>
            <w:webHidden/>
          </w:rPr>
          <w:t>48</w:t>
        </w:r>
      </w:hyperlink>
    </w:p>
    <w:p w14:paraId="0AB35172" w14:textId="696211EA" w:rsidR="00E54614" w:rsidRDefault="00702429">
      <w:pPr>
        <w:pStyle w:val="Sisluet2"/>
        <w:rPr>
          <w:rFonts w:eastAsiaTheme="minorEastAsia"/>
          <w:b w:val="0"/>
          <w:lang w:eastAsia="fi-FI"/>
        </w:rPr>
      </w:pPr>
      <w:hyperlink w:anchor="_Toc413327156" w:history="1">
        <w:r w:rsidR="00E426A4">
          <w:rPr>
            <w:rStyle w:val="Hyperlinkki"/>
          </w:rPr>
          <w:t>LAHTOS</w:t>
        </w:r>
        <w:r w:rsidR="00E54614" w:rsidRPr="00E61826">
          <w:rPr>
            <w:rStyle w:val="Hyperlinkki"/>
          </w:rPr>
          <w:t xml:space="preserve"> 1 </w:t>
        </w:r>
        <w:r w:rsidR="00E426A4">
          <w:rPr>
            <w:rStyle w:val="Hyperlinkki"/>
          </w:rPr>
          <w:t xml:space="preserve">VUÁĐUMÁTTÁÁTTÂS TEVDEE SÄMIKIELÂ MÁTTÁÁTTÂS ULMEH, </w:t>
        </w:r>
        <w:r w:rsidR="00FD21A1">
          <w:rPr>
            <w:rStyle w:val="Hyperlinkki"/>
          </w:rPr>
          <w:t>SISKÁLDÂS</w:t>
        </w:r>
        <w:r w:rsidR="00A74587">
          <w:rPr>
            <w:rStyle w:val="Hyperlinkki"/>
          </w:rPr>
          <w:t>AH JÁ UÁPPEE OPPÂM ÁRVUŠ</w:t>
        </w:r>
        <w:r w:rsidR="00E426A4">
          <w:rPr>
            <w:rStyle w:val="Hyperlinkki"/>
          </w:rPr>
          <w:t>TÂLLÂM</w:t>
        </w:r>
        <w:r w:rsidR="00E54614">
          <w:rPr>
            <w:webHidden/>
          </w:rPr>
          <w:tab/>
        </w:r>
        <w:r w:rsidR="00620552">
          <w:rPr>
            <w:webHidden/>
          </w:rPr>
          <w:t>58</w:t>
        </w:r>
      </w:hyperlink>
    </w:p>
    <w:p w14:paraId="0AB35173" w14:textId="77777777" w:rsidR="008408A5" w:rsidRPr="00134FD2" w:rsidRDefault="00133BE2" w:rsidP="008408A5">
      <w:r w:rsidRPr="00134FD2">
        <w:fldChar w:fldCharType="end"/>
      </w:r>
    </w:p>
    <w:p w14:paraId="0AB35174" w14:textId="77777777" w:rsidR="008408A5" w:rsidRPr="00134FD2" w:rsidRDefault="008408A5">
      <w:pPr>
        <w:rPr>
          <w:b/>
        </w:rPr>
      </w:pPr>
      <w:r w:rsidRPr="00134FD2">
        <w:rPr>
          <w:b/>
        </w:rPr>
        <w:br w:type="page"/>
      </w:r>
    </w:p>
    <w:p w14:paraId="0AB35175" w14:textId="77777777" w:rsidR="0083293B" w:rsidRPr="00E54614" w:rsidRDefault="00E72640" w:rsidP="00E54614">
      <w:pPr>
        <w:pStyle w:val="Otsikko2"/>
      </w:pPr>
      <w:bookmarkStart w:id="6" w:name="_Toc413327077"/>
      <w:r>
        <w:lastRenderedPageBreak/>
        <w:t>LOHO</w:t>
      </w:r>
      <w:r w:rsidR="0083293B" w:rsidRPr="00E54614">
        <w:t xml:space="preserve"> 9 </w:t>
      </w:r>
      <w:bookmarkEnd w:id="6"/>
      <w:r w:rsidR="00592721">
        <w:t>K</w:t>
      </w:r>
      <w:r w:rsidR="00592721" w:rsidRPr="00592721">
        <w:t>IELÂN JÁ KULTTUURÂN KYESKEEH SIERÂNÂSKOČČÂMÂŠAH</w:t>
      </w:r>
    </w:p>
    <w:p w14:paraId="0AB35176" w14:textId="31FC2BDB" w:rsidR="00C3249E" w:rsidRPr="00134FD2" w:rsidRDefault="00592721" w:rsidP="0034723B">
      <w:pPr>
        <w:tabs>
          <w:tab w:val="left" w:pos="426"/>
        </w:tabs>
        <w:spacing w:before="100" w:beforeAutospacing="1" w:after="100" w:afterAutospacing="1"/>
        <w:ind w:left="426"/>
        <w:jc w:val="both"/>
        <w:rPr>
          <w:lang w:eastAsia="fi-FI"/>
        </w:rPr>
      </w:pPr>
      <w:r>
        <w:rPr>
          <w:lang w:eastAsia="fi-FI"/>
        </w:rPr>
        <w:t>Puoh uáppei máttááttâsâst kyerih ohtsâ</w:t>
      </w:r>
      <w:r w:rsidR="00AA1089">
        <w:rPr>
          <w:lang w:eastAsia="fi-FI"/>
        </w:rPr>
        <w:t>š</w:t>
      </w:r>
      <w:r>
        <w:rPr>
          <w:lang w:eastAsia="fi-FI"/>
        </w:rPr>
        <w:t xml:space="preserve">, vuáđumáttááttâs máttááttâsvuávám vuáđusij mieldásijd uulmijd já </w:t>
      </w:r>
      <w:r w:rsidR="0034723B">
        <w:rPr>
          <w:lang w:eastAsia="fi-FI"/>
        </w:rPr>
        <w:t xml:space="preserve">vuáđujurduid. Uáppei kielâlâš </w:t>
      </w:r>
      <w:r w:rsidR="00793724">
        <w:rPr>
          <w:lang w:eastAsia="fi-FI"/>
        </w:rPr>
        <w:t>naavcah</w:t>
      </w:r>
      <w:r w:rsidR="0034723B">
        <w:rPr>
          <w:lang w:eastAsia="fi-FI"/>
        </w:rPr>
        <w:t xml:space="preserve"> sehe kulttuurtuávváš váldoo vuotân. Jyehi uáppee kielâ- já kulttuuridentiteet tuárjuh maaŋgâpiälálávt. Uáppeeh stivr</w:t>
      </w:r>
      <w:r w:rsidR="00433BE7">
        <w:rPr>
          <w:lang w:eastAsia="fi-FI"/>
        </w:rPr>
        <w:t>ejuvvojeh</w:t>
      </w:r>
      <w:r w:rsidR="0034723B">
        <w:rPr>
          <w:lang w:eastAsia="fi-FI"/>
        </w:rPr>
        <w:t xml:space="preserve"> tubdâđ, iberdiđ já kunnijâttiđ jyehi aalmugjeessân vuáđulaavâ mieldásâš vuoigâtvuođâ jieijâs kielân já kulttuurân</w:t>
      </w:r>
      <w:r w:rsidR="002D3984" w:rsidRPr="00134FD2">
        <w:rPr>
          <w:rStyle w:val="Alaviitteenviite"/>
          <w:lang w:eastAsia="fi-FI"/>
        </w:rPr>
        <w:footnoteReference w:id="2"/>
      </w:r>
      <w:r w:rsidR="007F30BC" w:rsidRPr="00134FD2">
        <w:rPr>
          <w:lang w:eastAsia="fi-FI"/>
        </w:rPr>
        <w:t>.</w:t>
      </w:r>
      <w:r w:rsidR="002D3984" w:rsidRPr="00134FD2">
        <w:rPr>
          <w:lang w:eastAsia="fi-FI"/>
        </w:rPr>
        <w:t xml:space="preserve"> </w:t>
      </w:r>
    </w:p>
    <w:p w14:paraId="0AB35177" w14:textId="496B3C92" w:rsidR="000224E6" w:rsidRPr="00134FD2" w:rsidRDefault="0068199A" w:rsidP="00345AE6">
      <w:pPr>
        <w:tabs>
          <w:tab w:val="left" w:pos="426"/>
        </w:tabs>
        <w:spacing w:before="100" w:beforeAutospacing="1" w:after="100" w:afterAutospacing="1"/>
        <w:ind w:left="426"/>
        <w:jc w:val="both"/>
        <w:rPr>
          <w:lang w:eastAsia="fi-FI"/>
        </w:rPr>
      </w:pPr>
      <w:r>
        <w:rPr>
          <w:lang w:eastAsia="fi-FI"/>
        </w:rPr>
        <w:t xml:space="preserve">Ulmen lii stivriđ </w:t>
      </w:r>
      <w:r w:rsidR="00E6364B">
        <w:rPr>
          <w:lang w:eastAsia="fi-FI"/>
        </w:rPr>
        <w:t xml:space="preserve">uáppeid </w:t>
      </w:r>
      <w:r w:rsidR="00A74587">
        <w:rPr>
          <w:lang w:eastAsia="fi-FI"/>
        </w:rPr>
        <w:t xml:space="preserve">aanneeđ </w:t>
      </w:r>
      <w:r w:rsidR="00E6364B">
        <w:rPr>
          <w:lang w:eastAsia="fi-FI"/>
        </w:rPr>
        <w:t>á</w:t>
      </w:r>
      <w:r w:rsidR="00A74587">
        <w:rPr>
          <w:lang w:eastAsia="fi-FI"/>
        </w:rPr>
        <w:t>á</w:t>
      </w:r>
      <w:r w:rsidR="00E6364B">
        <w:rPr>
          <w:lang w:eastAsia="fi-FI"/>
        </w:rPr>
        <w:t>rvust sierâ kielâid já kulttuurijd sehe ovdediđ kyevt- já maaŋgâkielâlâšvuođâ já tienávt nanodiđ uáppei kielâlâš tiäđulâšvuođâ já metaliŋvisti</w:t>
      </w:r>
      <w:r w:rsidR="006E0694">
        <w:rPr>
          <w:lang w:eastAsia="fi-FI"/>
        </w:rPr>
        <w:t>sijd tááiđuid. Škovlâpargoost pye</w:t>
      </w:r>
      <w:r w:rsidR="00E6364B">
        <w:rPr>
          <w:lang w:eastAsia="fi-FI"/>
        </w:rPr>
        <w:t>ht</w:t>
      </w:r>
      <w:r w:rsidR="00345AE6">
        <w:rPr>
          <w:lang w:eastAsia="fi-FI"/>
        </w:rPr>
        <w:t>ih</w:t>
      </w:r>
      <w:r w:rsidR="00E6364B">
        <w:rPr>
          <w:lang w:eastAsia="fi-FI"/>
        </w:rPr>
        <w:t xml:space="preserve"> leđe maaŋgâkielâliih máttááttem</w:t>
      </w:r>
      <w:r w:rsidR="009576AF">
        <w:rPr>
          <w:lang w:eastAsia="fi-FI"/>
        </w:rPr>
        <w:t>tilálâšvuođah, main máttáátteijeeh já uáppeeh kevttih puoh kielâid, maid mättih. Máttááttâsâst aneh ävkkin uáppei já sij huolâtteijei já siärvus tiettim jiejâs kielâ- já kulttuur</w:t>
      </w:r>
      <w:r w:rsidR="00F07972">
        <w:rPr>
          <w:lang w:eastAsia="fi-FI"/>
        </w:rPr>
        <w:t>kuávlu luándust, eellim</w:t>
      </w:r>
      <w:r w:rsidR="00EC0797">
        <w:rPr>
          <w:lang w:eastAsia="fi-FI"/>
        </w:rPr>
        <w:t>vuovijn</w:t>
      </w:r>
      <w:r w:rsidR="00F07972">
        <w:rPr>
          <w:lang w:eastAsia="fi-FI"/>
        </w:rPr>
        <w:t xml:space="preserve">, historiast, kielâin já kulttuurijn. Kulttuurlâš </w:t>
      </w:r>
      <w:r w:rsidR="00345AE6">
        <w:rPr>
          <w:lang w:eastAsia="fi-FI"/>
        </w:rPr>
        <w:t>maaŋgâluuhâmtááiđu puáhtá nanodiđ mediašoddâdemijn já väldimáin vuotân uáppei já sij perrui mediakulttuur.</w:t>
      </w:r>
    </w:p>
    <w:p w14:paraId="0AB35178" w14:textId="77777777" w:rsidR="000224E6" w:rsidRPr="00134FD2" w:rsidRDefault="00345AE6" w:rsidP="00F35390">
      <w:pPr>
        <w:widowControl w:val="0"/>
        <w:ind w:left="426"/>
        <w:jc w:val="both"/>
      </w:pPr>
      <w:r>
        <w:t xml:space="preserve">Uáppei </w:t>
      </w:r>
      <w:r w:rsidR="00564634">
        <w:t>uápui várás puáhtá táárbu mield rähtiđ oppâmvuávám. Vuáváámist</w:t>
      </w:r>
      <w:r w:rsidR="00DC5D42">
        <w:t xml:space="preserve"> láá</w:t>
      </w:r>
      <w:r w:rsidR="00564634">
        <w:t xml:space="preserve"> </w:t>
      </w:r>
      <w:r w:rsidR="00DC5D42">
        <w:t xml:space="preserve">hiäivulávt siämmááh uásih ko, pehtilittum toorjâ várás </w:t>
      </w:r>
      <w:r w:rsidR="00F35390">
        <w:t>rahtum oppâmvuáváámist, mii lii kovvejum vyelilovvoost 7.3.2.</w:t>
      </w:r>
    </w:p>
    <w:p w14:paraId="0AB35179" w14:textId="77777777" w:rsidR="006D1CFB" w:rsidRPr="00134FD2" w:rsidRDefault="006F1BA3" w:rsidP="00DC6276">
      <w:pPr>
        <w:widowControl w:val="0"/>
        <w:ind w:left="426"/>
        <w:jc w:val="both"/>
      </w:pPr>
      <w:r>
        <w:t>Vuáđámáttááttâslaavâ miel vuáđumáttááttâsâst kevttum kielâ lii suomâ tâi ruotâ. Máttááttemkielân puáhtá leđe meiddei sämikielâ, romanikielâ tâi seevvimkielâ. Máttááttemkielân puáhtá kevttiđ meiddei eres kielâid, jis tot ij hiäjusmit máttááttâsvuávám vuáđusijn meridum ulmij olášum.</w:t>
      </w:r>
      <w:r w:rsidR="0083293B" w:rsidRPr="00134FD2">
        <w:rPr>
          <w:vertAlign w:val="superscript"/>
        </w:rPr>
        <w:footnoteReference w:id="3"/>
      </w:r>
      <w:r w:rsidR="0083293B" w:rsidRPr="00134FD2">
        <w:t xml:space="preserve"> </w:t>
      </w:r>
    </w:p>
    <w:p w14:paraId="0AB3517A" w14:textId="77777777" w:rsidR="0083293B" w:rsidRPr="00134FD2" w:rsidRDefault="0083293B" w:rsidP="00273CBE">
      <w:pPr>
        <w:pStyle w:val="Otsikko4"/>
      </w:pPr>
      <w:bookmarkStart w:id="7" w:name="_Toc413327078"/>
      <w:r w:rsidRPr="00134FD2">
        <w:t xml:space="preserve">9.1. </w:t>
      </w:r>
      <w:r w:rsidR="00303ADA">
        <w:t>Sämmiliih já sämikielâliih</w:t>
      </w:r>
      <w:bookmarkEnd w:id="7"/>
    </w:p>
    <w:p w14:paraId="0AB3517B" w14:textId="77777777" w:rsidR="00793724" w:rsidRDefault="00303ADA" w:rsidP="00793724">
      <w:pPr>
        <w:tabs>
          <w:tab w:val="left" w:pos="426"/>
        </w:tabs>
        <w:spacing w:before="240" w:after="120"/>
        <w:ind w:left="426"/>
        <w:jc w:val="both"/>
      </w:pPr>
      <w:r>
        <w:t xml:space="preserve">Sämmilij máttááttâsâst </w:t>
      </w:r>
      <w:r w:rsidR="0042616B">
        <w:t>spesifisâš</w:t>
      </w:r>
      <w:r>
        <w:t xml:space="preserve"> ulmen lii tuárjuđ uáppei </w:t>
      </w:r>
      <w:r w:rsidR="000E0267">
        <w:t xml:space="preserve">šoddâm sii </w:t>
      </w:r>
      <w:r w:rsidR="00793724">
        <w:t>kielân, kultuurân já siärvusân sehe adeliđ sijjân máhđulâšvuođâ oommâđ sämmilâš kulttuuräärbi. Ulmen lii lasettiđ uáppei naavcâid toimâđ sämikielâlâš pirrâsist, oppâđ sämikielâ já sämikielân.</w:t>
      </w:r>
    </w:p>
    <w:p w14:paraId="0AB3517C" w14:textId="77777777" w:rsidR="0083293B" w:rsidRPr="00134FD2" w:rsidRDefault="00060DEF" w:rsidP="00C85CD2">
      <w:pPr>
        <w:tabs>
          <w:tab w:val="left" w:pos="426"/>
        </w:tabs>
        <w:spacing w:before="240" w:after="120"/>
        <w:ind w:left="426"/>
        <w:jc w:val="both"/>
        <w:rPr>
          <w:rFonts w:eastAsia="Times New Roman" w:cs="Arial"/>
          <w:color w:val="000000"/>
          <w:lang w:eastAsia="fi-FI"/>
        </w:rPr>
      </w:pPr>
      <w:r>
        <w:t>Sämikuávlust ässei sämikielâlij uáppei máttááttâs kalga leđe váldulávt sämikielân</w:t>
      </w:r>
      <w:r w:rsidR="00AE22FE" w:rsidRPr="00134FD2">
        <w:rPr>
          <w:vertAlign w:val="superscript"/>
        </w:rPr>
        <w:footnoteReference w:id="4"/>
      </w:r>
      <w:r w:rsidR="0083293B" w:rsidRPr="00134FD2">
        <w:t>.</w:t>
      </w:r>
      <w:r>
        <w:t xml:space="preserve"> Talle ko vuáđumáttááttâs lii sämikielân, ton </w:t>
      </w:r>
      <w:r w:rsidR="0042616B">
        <w:t>spesifisâš</w:t>
      </w:r>
      <w:r>
        <w:t xml:space="preserve"> </w:t>
      </w:r>
      <w:r w:rsidR="00C85CD2">
        <w:t>u</w:t>
      </w:r>
      <w:r>
        <w:t>lmen lii nanodiđ sämikielâ mättim já kielâ kevttim. Máttááttâs vuáđuduvá</w:t>
      </w:r>
      <w:r w:rsidR="001714CD">
        <w:t xml:space="preserve"> </w:t>
      </w:r>
      <w:r w:rsidR="00C85CD2">
        <w:t xml:space="preserve">kielâ </w:t>
      </w:r>
      <w:r w:rsidR="001714CD">
        <w:t>siärvulâšvuođâlâš uáinun. Siärvus jeessânvuotâ já kuáskulâšvuotâ nanoduveh, ko uá</w:t>
      </w:r>
      <w:r w:rsidR="00AD19CE">
        <w:t>pp</w:t>
      </w:r>
      <w:r w:rsidR="001714CD">
        <w:t>eeh oppâh kevttiđ kielâ siär</w:t>
      </w:r>
      <w:r w:rsidR="006D2E93">
        <w:t>vusân luándulâš vuovvijn</w:t>
      </w:r>
      <w:r w:rsidR="00C85CD2">
        <w:t>.</w:t>
      </w:r>
    </w:p>
    <w:p w14:paraId="0AB3517D" w14:textId="1C10339B" w:rsidR="006D1CFB" w:rsidRDefault="00F857C2" w:rsidP="0025183F">
      <w:pPr>
        <w:spacing w:after="0"/>
        <w:ind w:left="426"/>
        <w:jc w:val="both"/>
        <w:rPr>
          <w:rFonts w:eastAsia="Times New Roman" w:cs="Arial"/>
          <w:color w:val="000000"/>
          <w:lang w:eastAsia="fi-FI"/>
        </w:rPr>
      </w:pPr>
      <w:r>
        <w:rPr>
          <w:rFonts w:eastAsia="Times New Roman" w:cs="Arial"/>
          <w:color w:val="000000"/>
          <w:lang w:eastAsia="fi-FI"/>
        </w:rPr>
        <w:t>Sämikielâ já kirjálâšvuođâ máttáátt</w:t>
      </w:r>
      <w:r w:rsidR="000A2405">
        <w:rPr>
          <w:rFonts w:eastAsia="Times New Roman" w:cs="Arial"/>
          <w:color w:val="000000"/>
          <w:lang w:eastAsia="fi-FI"/>
        </w:rPr>
        <w:t>eemeest</w:t>
      </w:r>
      <w:r>
        <w:rPr>
          <w:rFonts w:eastAsia="Times New Roman" w:cs="Arial"/>
          <w:color w:val="000000"/>
          <w:lang w:eastAsia="fi-FI"/>
        </w:rPr>
        <w:t xml:space="preserve"> váldojeh vuotân eres sämikielah já toi kuávlukielah sehe kielâ kulttuurlâš tiätu. Uá</w:t>
      </w:r>
      <w:r w:rsidR="0025183F">
        <w:rPr>
          <w:rFonts w:eastAsia="Times New Roman" w:cs="Arial"/>
          <w:color w:val="000000"/>
          <w:lang w:eastAsia="fi-FI"/>
        </w:rPr>
        <w:t>ppeid stivrejeh iberdiđ kielâlij molsâiävtui merhâše</w:t>
      </w:r>
      <w:r>
        <w:rPr>
          <w:rFonts w:eastAsia="Times New Roman" w:cs="Arial"/>
          <w:color w:val="000000"/>
          <w:lang w:eastAsia="fi-FI"/>
        </w:rPr>
        <w:t xml:space="preserve">m já vaiguttâsâid sii pirrâsân sehe </w:t>
      </w:r>
      <w:r w:rsidR="0042616B">
        <w:rPr>
          <w:rFonts w:eastAsia="Times New Roman" w:cs="Arial"/>
          <w:color w:val="000000"/>
          <w:lang w:eastAsia="fi-FI"/>
        </w:rPr>
        <w:t>mieđes viestâdempirrâduv rähtim tehálâšvuođâ</w:t>
      </w:r>
      <w:r w:rsidR="00FF71BB">
        <w:rPr>
          <w:rFonts w:eastAsia="Times New Roman" w:cs="Arial"/>
          <w:color w:val="000000"/>
          <w:lang w:eastAsia="fi-FI"/>
        </w:rPr>
        <w:t xml:space="preserve"> uássin jieijâs eellim haldâšem já </w:t>
      </w:r>
      <w:r w:rsidR="000E093C">
        <w:rPr>
          <w:rFonts w:eastAsia="Times New Roman" w:cs="Arial"/>
          <w:color w:val="000000"/>
          <w:lang w:eastAsia="fi-FI"/>
        </w:rPr>
        <w:t>ki</w:t>
      </w:r>
      <w:r w:rsidR="0025183F">
        <w:rPr>
          <w:rFonts w:eastAsia="Times New Roman" w:cs="Arial"/>
          <w:color w:val="000000"/>
          <w:lang w:eastAsia="fi-FI"/>
        </w:rPr>
        <w:t>elâlâš vyehišoddâdem. Ko kielâliih</w:t>
      </w:r>
      <w:r w:rsidR="000E093C">
        <w:rPr>
          <w:rFonts w:eastAsia="Times New Roman" w:cs="Arial"/>
          <w:color w:val="000000"/>
          <w:lang w:eastAsia="fi-FI"/>
        </w:rPr>
        <w:t xml:space="preserve"> tááiđuh ovdáneh, uáppeeh finnejeh naavcâid väldiđ uási já vaiguttiđ ohtsâ</w:t>
      </w:r>
      <w:r w:rsidR="00AA1089">
        <w:rPr>
          <w:rFonts w:eastAsia="Times New Roman" w:cs="Arial"/>
          <w:color w:val="000000"/>
          <w:lang w:eastAsia="fi-FI"/>
        </w:rPr>
        <w:t>š</w:t>
      </w:r>
      <w:r w:rsidR="000E093C">
        <w:rPr>
          <w:rFonts w:eastAsia="Times New Roman" w:cs="Arial"/>
          <w:color w:val="000000"/>
          <w:lang w:eastAsia="fi-FI"/>
        </w:rPr>
        <w:t xml:space="preserve"> </w:t>
      </w:r>
      <w:r w:rsidR="00385A9D">
        <w:rPr>
          <w:rFonts w:eastAsia="Times New Roman" w:cs="Arial"/>
          <w:color w:val="000000"/>
          <w:lang w:eastAsia="fi-FI"/>
        </w:rPr>
        <w:t>aššiijd</w:t>
      </w:r>
      <w:r w:rsidR="000E093C">
        <w:rPr>
          <w:rFonts w:eastAsia="Times New Roman" w:cs="Arial"/>
          <w:color w:val="000000"/>
          <w:lang w:eastAsia="fi-FI"/>
        </w:rPr>
        <w:t xml:space="preserve"> já</w:t>
      </w:r>
      <w:r w:rsidR="0025183F">
        <w:rPr>
          <w:rFonts w:eastAsia="Times New Roman" w:cs="Arial"/>
          <w:color w:val="000000"/>
          <w:lang w:eastAsia="fi-FI"/>
        </w:rPr>
        <w:t xml:space="preserve"> mer</w:t>
      </w:r>
      <w:r w:rsidR="005F61E2">
        <w:rPr>
          <w:rFonts w:eastAsia="Times New Roman" w:cs="Arial"/>
          <w:color w:val="000000"/>
          <w:lang w:eastAsia="fi-FI"/>
        </w:rPr>
        <w:t>i</w:t>
      </w:r>
      <w:r w:rsidR="0025183F">
        <w:rPr>
          <w:rFonts w:eastAsia="Times New Roman" w:cs="Arial"/>
          <w:color w:val="000000"/>
          <w:lang w:eastAsia="fi-FI"/>
        </w:rPr>
        <w:t>idmân</w:t>
      </w:r>
      <w:r w:rsidR="00D7022E">
        <w:rPr>
          <w:rFonts w:eastAsia="Times New Roman" w:cs="Arial"/>
          <w:color w:val="000000"/>
          <w:lang w:eastAsia="fi-FI"/>
        </w:rPr>
        <w:t>. Máttááttâs lasseet uáppei iberdem já áárvust anneem jiejâs kielâ- já</w:t>
      </w:r>
      <w:r w:rsidR="00A431FD">
        <w:rPr>
          <w:rFonts w:eastAsia="Times New Roman" w:cs="Arial"/>
          <w:color w:val="000000"/>
          <w:lang w:eastAsia="fi-FI"/>
        </w:rPr>
        <w:t xml:space="preserve"> kulttuurtuávváá merhâš</w:t>
      </w:r>
      <w:r w:rsidR="000A2405">
        <w:rPr>
          <w:rFonts w:eastAsia="Times New Roman" w:cs="Arial"/>
          <w:color w:val="000000"/>
          <w:lang w:eastAsia="fi-FI"/>
        </w:rPr>
        <w:t>eemeest</w:t>
      </w:r>
      <w:r w:rsidR="00A431FD">
        <w:rPr>
          <w:rFonts w:eastAsia="Times New Roman" w:cs="Arial"/>
          <w:color w:val="000000"/>
          <w:lang w:eastAsia="fi-FI"/>
        </w:rPr>
        <w:t xml:space="preserve"> sehe olssis, siärvusân já ohtsâ</w:t>
      </w:r>
      <w:r w:rsidR="00AA1089">
        <w:rPr>
          <w:rFonts w:eastAsia="Times New Roman" w:cs="Arial"/>
          <w:color w:val="000000"/>
          <w:lang w:eastAsia="fi-FI"/>
        </w:rPr>
        <w:t>š</w:t>
      </w:r>
      <w:r w:rsidR="00A431FD">
        <w:rPr>
          <w:rFonts w:eastAsia="Times New Roman" w:cs="Arial"/>
          <w:color w:val="000000"/>
          <w:lang w:eastAsia="fi-FI"/>
        </w:rPr>
        <w:t xml:space="preserve">koodán ete eres algâaalmugijd. </w:t>
      </w:r>
      <w:r w:rsidR="0025183F">
        <w:rPr>
          <w:rFonts w:eastAsia="Times New Roman" w:cs="Arial"/>
          <w:color w:val="000000"/>
          <w:lang w:eastAsia="fi-FI"/>
        </w:rPr>
        <w:t xml:space="preserve">Uáppeid stivrejeh </w:t>
      </w:r>
      <w:r w:rsidR="00A431FD">
        <w:rPr>
          <w:rFonts w:eastAsia="Times New Roman" w:cs="Arial"/>
          <w:color w:val="000000"/>
          <w:lang w:eastAsia="fi-FI"/>
        </w:rPr>
        <w:t>iberdiđ já aanneeđ áárvust meiddei eres kielâid já kulttuurijd.</w:t>
      </w:r>
    </w:p>
    <w:p w14:paraId="0AB3517E" w14:textId="77777777" w:rsidR="006E0694" w:rsidRPr="00134FD2" w:rsidRDefault="006E0694" w:rsidP="0025183F">
      <w:pPr>
        <w:spacing w:after="0"/>
        <w:ind w:left="426"/>
        <w:jc w:val="both"/>
        <w:rPr>
          <w:rFonts w:eastAsia="Times New Roman" w:cs="Arial"/>
          <w:color w:val="000000"/>
          <w:lang w:eastAsia="fi-FI"/>
        </w:rPr>
      </w:pPr>
    </w:p>
    <w:p w14:paraId="0AB3517F" w14:textId="77777777" w:rsidR="00720E01" w:rsidRPr="00010629" w:rsidRDefault="00C457C4" w:rsidP="00E54614">
      <w:pPr>
        <w:pStyle w:val="Otsikko2"/>
      </w:pPr>
      <w:bookmarkStart w:id="8" w:name="_Toc413327083"/>
      <w:r>
        <w:lastRenderedPageBreak/>
        <w:t>LOHO</w:t>
      </w:r>
      <w:r w:rsidR="00720E01" w:rsidRPr="00010629">
        <w:t xml:space="preserve"> 10 </w:t>
      </w:r>
      <w:bookmarkEnd w:id="8"/>
      <w:r>
        <w:t>KYEVTKIELÂLÂŠ MÁTTÁÁTTÂS</w:t>
      </w:r>
    </w:p>
    <w:p w14:paraId="0AB35180" w14:textId="77777777" w:rsidR="00720E01" w:rsidRPr="00134FD2" w:rsidRDefault="00012A07" w:rsidP="008B7FE6">
      <w:pPr>
        <w:tabs>
          <w:tab w:val="left" w:pos="426"/>
        </w:tabs>
        <w:ind w:left="426"/>
        <w:jc w:val="both"/>
      </w:pPr>
      <w:r w:rsidRPr="00134FD2">
        <w:br/>
      </w:r>
      <w:r w:rsidR="006E0694">
        <w:t>Škoovlâ máttááttemkielâ lii suomâ tâi ruotâ já motomin sämikielâ, romanikielâ tâi seevvimkielâ. Máttáátt</w:t>
      </w:r>
      <w:r w:rsidR="000A2405">
        <w:t>eemeest</w:t>
      </w:r>
      <w:r w:rsidR="006E0694">
        <w:t xml:space="preserve"> puáhtá vuáđumát</w:t>
      </w:r>
      <w:r w:rsidR="007068D5">
        <w:t xml:space="preserve">tááttâslaavâ mield kevttiđ škoovlâ eidusâš máttááttemkielâ lasseen </w:t>
      </w:r>
      <w:r w:rsidR="00E41A62">
        <w:t>meiddei eres kielâ, jis árvuštâlleh, ete tot ij hiäjusmit uáppei máhđulâšvuođâ čuávvuđ máttááttâs. Sierânâs máttááttemjuávhust tâi škoovlâst máttááttem puáhtá leđe váldul</w:t>
      </w:r>
      <w:r w:rsidR="001C7037">
        <w:t>á</w:t>
      </w:r>
      <w:r w:rsidR="00E41A62">
        <w:t xml:space="preserve">vt tâi </w:t>
      </w:r>
      <w:r w:rsidR="001C7037">
        <w:t>ollásávt eres kielân.</w:t>
      </w:r>
      <w:r w:rsidR="00720E01" w:rsidRPr="00134FD2">
        <w:rPr>
          <w:rStyle w:val="Alaviitteenviite"/>
        </w:rPr>
        <w:footnoteReference w:id="5"/>
      </w:r>
      <w:r w:rsidR="00720E01" w:rsidRPr="00134FD2">
        <w:t xml:space="preserve"> </w:t>
      </w:r>
    </w:p>
    <w:p w14:paraId="0AB35181" w14:textId="77777777" w:rsidR="00720E01" w:rsidRPr="00134FD2" w:rsidRDefault="00D35935" w:rsidP="00FA1691">
      <w:pPr>
        <w:ind w:left="426"/>
        <w:jc w:val="both"/>
      </w:pPr>
      <w:r>
        <w:t>Vuáđumáttááttâslaavâ mieldásâš máttááttemkielâ meerrid, mon kielân eeniki</w:t>
      </w:r>
      <w:r w:rsidR="00090109">
        <w:t>elâ já kirjálâšvuođâ máttááttem tabáhtuvá</w:t>
      </w:r>
      <w:r w:rsidR="00720E01" w:rsidRPr="00134FD2">
        <w:rPr>
          <w:rStyle w:val="Alaviitteenviite"/>
        </w:rPr>
        <w:footnoteReference w:id="6"/>
      </w:r>
      <w:r w:rsidR="00720E01" w:rsidRPr="00134FD2">
        <w:t>.</w:t>
      </w:r>
      <w:r w:rsidR="00090109">
        <w:t xml:space="preserve"> Eenikielâ já kirjálâšvuođâ oppâmere já A1-kielâ oppâmere t</w:t>
      </w:r>
      <w:r w:rsidR="00FA1691">
        <w:t>i</w:t>
      </w:r>
      <w:r w:rsidR="00090109">
        <w:t xml:space="preserve">ijmijd puáhtá kuittâg táárbu mield </w:t>
      </w:r>
      <w:r w:rsidR="00FA1691">
        <w:t>ovtâstittiđ staatârääđi asâttâs miäldásávt</w:t>
      </w:r>
      <w:r w:rsidR="00720E01" w:rsidRPr="00134FD2">
        <w:rPr>
          <w:rStyle w:val="Alaviitteenviite"/>
        </w:rPr>
        <w:footnoteReference w:id="7"/>
      </w:r>
      <w:r w:rsidR="00720E01" w:rsidRPr="00134FD2">
        <w:t>.</w:t>
      </w:r>
      <w:r w:rsidR="00FA1691">
        <w:t xml:space="preserve"> Ovtâstum tijmemeereest kalga talle ucámustáá peeli leđe máttááttum eidusâš máttááttemkielân.</w:t>
      </w:r>
      <w:r w:rsidR="00720E01" w:rsidRPr="00134FD2">
        <w:t xml:space="preserve"> </w:t>
      </w:r>
    </w:p>
    <w:p w14:paraId="0AB35182" w14:textId="77777777" w:rsidR="00720E01" w:rsidRPr="00134FD2" w:rsidRDefault="00E07878" w:rsidP="002E5CB8">
      <w:pPr>
        <w:ind w:left="426"/>
        <w:jc w:val="both"/>
      </w:pPr>
      <w:r>
        <w:t xml:space="preserve">Pääihi já škoovlâ oovtâstpargo turvim várás </w:t>
      </w:r>
      <w:r w:rsidR="002E5CB8">
        <w:t>tieđettem já merhâšitteeh äššikirjeh kalgeh leđe finnimnáál škoovlâ vuáđumáttááttâslaavâ mieldásâš máttááttemkielân sehe táárbu mield meiddei škoovlâ eres kieláid.</w:t>
      </w:r>
    </w:p>
    <w:p w14:paraId="0AB35183" w14:textId="77777777" w:rsidR="005040E5" w:rsidRPr="00134FD2" w:rsidRDefault="005040E5" w:rsidP="005040E5">
      <w:pPr>
        <w:ind w:left="426"/>
        <w:jc w:val="both"/>
      </w:pPr>
      <w:r>
        <w:t>Máttááttâs pyehtih</w:t>
      </w:r>
      <w:r w:rsidR="002E5CB8">
        <w:t xml:space="preserve"> olášuttiđ vijđes kyevtkielâlâš máttáá</w:t>
      </w:r>
      <w:r w:rsidR="00703077">
        <w:t>ttâssân, mon puáhtá jyehiđ päikkieennâm</w:t>
      </w:r>
      <w:r w:rsidR="002C6CE3">
        <w:t xml:space="preserve">lij kielâi </w:t>
      </w:r>
      <w:r w:rsidR="00806746">
        <w:t>oleslâš arâkielâlávgumân já eres vijđes kyevtkielâlâš máttáá</w:t>
      </w:r>
      <w:r>
        <w:t>t</w:t>
      </w:r>
      <w:r w:rsidR="00806746">
        <w:t xml:space="preserve">tâsân. Tom puáhtá </w:t>
      </w:r>
      <w:r w:rsidR="00512483">
        <w:t>adeliđ</w:t>
      </w:r>
      <w:r w:rsidR="00806746">
        <w:t xml:space="preserve"> meiddei kääržib</w:t>
      </w:r>
      <w:r w:rsidR="000003D2">
        <w:t xml:space="preserve"> ky</w:t>
      </w:r>
      <w:r>
        <w:t>ev</w:t>
      </w:r>
      <w:r w:rsidR="000003D2">
        <w:t>tkielâlâš máttááttâssân, mast kiävttoo n</w:t>
      </w:r>
      <w:r w:rsidR="00D8301D">
        <w:t xml:space="preserve">omâttâs kielâriggodâslâš máttááttâs. Motomin kyevtkielâlâš máttááttâs olášutteh eres ko päikkieennâmlijd kieláid kielâlávgum náál. Tággáár máttááttâs , siämmáánáál ko uánihuboh kielâlávgumohjelmeh, </w:t>
      </w:r>
      <w:r>
        <w:t>kulá taan ohtâvuođâst kyevtkielâlâš máttááttâsân.</w:t>
      </w:r>
    </w:p>
    <w:p w14:paraId="0AB35184" w14:textId="77777777" w:rsidR="00720E01" w:rsidRPr="00134FD2" w:rsidRDefault="00720E01" w:rsidP="008B7FE6">
      <w:pPr>
        <w:ind w:left="426"/>
        <w:jc w:val="both"/>
      </w:pPr>
    </w:p>
    <w:p w14:paraId="0AB35185" w14:textId="77777777" w:rsidR="00720E01" w:rsidRPr="00134FD2" w:rsidRDefault="00720E01" w:rsidP="00091486">
      <w:pPr>
        <w:pStyle w:val="Otsikko3"/>
        <w:jc w:val="both"/>
      </w:pPr>
      <w:bookmarkStart w:id="9" w:name="_Toc413327084"/>
      <w:r w:rsidRPr="00134FD2">
        <w:t xml:space="preserve">10.1 </w:t>
      </w:r>
      <w:r w:rsidR="005040E5">
        <w:t>Kyevtkielâlâš máttááttâs ulmeh já máttááttâs ornim vuolgâsajeh</w:t>
      </w:r>
      <w:bookmarkEnd w:id="9"/>
    </w:p>
    <w:p w14:paraId="0AB35186" w14:textId="1759E899" w:rsidR="00720E01" w:rsidRPr="00134FD2" w:rsidRDefault="00012A07" w:rsidP="00251621">
      <w:pPr>
        <w:tabs>
          <w:tab w:val="left" w:pos="426"/>
        </w:tabs>
        <w:ind w:left="426"/>
        <w:jc w:val="both"/>
      </w:pPr>
      <w:r w:rsidRPr="00134FD2">
        <w:rPr>
          <w:rFonts w:asciiTheme="majorHAnsi" w:eastAsiaTheme="majorEastAsia" w:hAnsiTheme="majorHAnsi" w:cstheme="majorBidi"/>
          <w:b/>
          <w:bCs/>
          <w:color w:val="4F81BD" w:themeColor="accent1"/>
        </w:rPr>
        <w:br/>
      </w:r>
      <w:r w:rsidR="00F31A07">
        <w:t xml:space="preserve">Kyevtkielâlâš máttááttâsáin irâtteh </w:t>
      </w:r>
      <w:r w:rsidR="00DB19E5">
        <w:t xml:space="preserve">finniđ šiev já maaŋgâpiälásâš kielâtááiđu sehe škoovlâ máttááttemkielâst ete </w:t>
      </w:r>
      <w:r w:rsidR="001B4F3C">
        <w:t>čuásáttâh</w:t>
      </w:r>
      <w:r w:rsidR="00DB19E5">
        <w:t xml:space="preserve">kielâst. </w:t>
      </w:r>
      <w:r w:rsidR="001566D1">
        <w:t>Kyevtkielâlâš máttááttâs meritiätulâš ulmen lii rähtiđ vuáđuduv eellimáigásâš kielâ oppâmân sehe kielâi já</w:t>
      </w:r>
      <w:r w:rsidR="00AE0C90">
        <w:t xml:space="preserve"> kulttuurij maaŋgânálásâšvuođâ á</w:t>
      </w:r>
      <w:r w:rsidR="00C750BD">
        <w:t>árvust anemân</w:t>
      </w:r>
      <w:r w:rsidR="001566D1">
        <w:t xml:space="preserve">. </w:t>
      </w:r>
      <w:r w:rsidR="005D6938">
        <w:t xml:space="preserve">Kyevtkielâlâš máttááttâsâst </w:t>
      </w:r>
      <w:r w:rsidR="00251621">
        <w:t xml:space="preserve">fäälih </w:t>
      </w:r>
      <w:r w:rsidR="005D6938">
        <w:t xml:space="preserve">uáppeid autentlâš kielâkevttimpirrâs. </w:t>
      </w:r>
      <w:r w:rsidR="002573C7">
        <w:t xml:space="preserve">Ulme juksâm várás </w:t>
      </w:r>
      <w:r w:rsidR="00FB4EB2">
        <w:t>uárnejeh eenikielâ já kirjálâšvuođâ sehe kielâlávgumkielâ/</w:t>
      </w:r>
      <w:r w:rsidR="001B4F3C">
        <w:t>čuásáttâh</w:t>
      </w:r>
      <w:r w:rsidR="00FB4EB2">
        <w:t>kielâ tijmij lasseen sierâ oppâamnâsij máttááttâs kuábbáá-uv kielân já kevttih kuábbáá-ubv kielâ škoovlâ aargâst meiddei máttáá</w:t>
      </w:r>
      <w:r w:rsidR="002137E1">
        <w:t>t</w:t>
      </w:r>
      <w:r w:rsidR="00FB4EB2">
        <w:t>tâs ulguu</w:t>
      </w:r>
      <w:r w:rsidR="002E0F98">
        <w:t>b</w:t>
      </w:r>
      <w:r w:rsidR="00FB4EB2">
        <w:t>eln.</w:t>
      </w:r>
      <w:r w:rsidR="002137E1">
        <w:t xml:space="preserve"> Máttááttâs uárnejeijee</w:t>
      </w:r>
      <w:r w:rsidR="00251621">
        <w:t xml:space="preserve"> meerrid páihálávt kielâlávgumkielâ/</w:t>
      </w:r>
      <w:r w:rsidR="001B4F3C">
        <w:t>čuásáttâh</w:t>
      </w:r>
      <w:r w:rsidR="00251621">
        <w:t>kielâ siskáldâsâid já tijmemere. Kielâlávgumkielâ/</w:t>
      </w:r>
      <w:r w:rsidR="001B4F3C">
        <w:t>čuásáttâh</w:t>
      </w:r>
      <w:r w:rsidR="00251621">
        <w:t xml:space="preserve">kielâ lii táválávt siämmást uáppee A1-kielâ. </w:t>
      </w:r>
    </w:p>
    <w:p w14:paraId="0AB35187" w14:textId="77777777" w:rsidR="00720E01" w:rsidRPr="00134FD2" w:rsidRDefault="00251621" w:rsidP="00251621">
      <w:pPr>
        <w:ind w:firstLine="426"/>
        <w:jc w:val="both"/>
      </w:pPr>
      <w:r>
        <w:t>Puoh oppâamnâsijn kalga juksâđ väldikodálâš vuáđumáttááttâs máttááttâsvuávám uulmijd.</w:t>
      </w:r>
    </w:p>
    <w:p w14:paraId="0AB35188" w14:textId="118C90E8" w:rsidR="00321466" w:rsidRDefault="007019E6" w:rsidP="008B7FE6">
      <w:pPr>
        <w:ind w:left="426"/>
        <w:jc w:val="both"/>
      </w:pPr>
      <w:r>
        <w:t>Kyevtkielâlâš máttáátt</w:t>
      </w:r>
      <w:r w:rsidR="000A2405">
        <w:t>eemeest</w:t>
      </w:r>
      <w:r>
        <w:t xml:space="preserve"> tiäduttuvá luándulâš viestâdem já </w:t>
      </w:r>
      <w:r w:rsidR="00304627">
        <w:t>vuáruv</w:t>
      </w:r>
      <w:r w:rsidR="00CF3A01">
        <w:t>a</w:t>
      </w:r>
      <w:r w:rsidR="00304627">
        <w:t xml:space="preserve">iguttâs, </w:t>
      </w:r>
      <w:r w:rsidR="003B78A2">
        <w:t>toimâlâšvuotâ já uáppei</w:t>
      </w:r>
      <w:r w:rsidR="00304627">
        <w:t xml:space="preserve"> aktiivlâš kielâkevttim. Uáppee máhđulâšvuođâid kevttiđ kielâ oppâamnâs</w:t>
      </w:r>
      <w:r w:rsidR="004E4033">
        <w:t>kuáhtásávt sehe škoovlâ máttááttemkielâst ete kielâlávgumkielâst/</w:t>
      </w:r>
      <w:r w:rsidR="001B4F3C">
        <w:t>čuásáttâh</w:t>
      </w:r>
      <w:r w:rsidR="004E4033">
        <w:t>kielâst tuárjuh tiäđulávt. Škoovlâ máttááttemkielâ já kielâlávgumkielâ/</w:t>
      </w:r>
      <w:r w:rsidR="001B4F3C">
        <w:t>čuásáttâh</w:t>
      </w:r>
      <w:r w:rsidR="004E4033">
        <w:t xml:space="preserve">kielâ taheh ubâlâšvuođâ, já kuábbáá-uv kielâ oppâm </w:t>
      </w:r>
      <w:r w:rsidR="004E4033">
        <w:lastRenderedPageBreak/>
        <w:t>tuárjuh oovtâstpargoost paihij</w:t>
      </w:r>
      <w:r w:rsidR="003B78A2">
        <w:t>guin</w:t>
      </w:r>
      <w:r w:rsidR="004E4033">
        <w:t xml:space="preserve"> já huolâtteijei</w:t>
      </w:r>
      <w:r w:rsidR="003B78A2">
        <w:t xml:space="preserve">guin. Kyevtkielâlâš máttááttem uáinoo ubâ škoovlâ toimâmkulttuurist. Máttááttâs vuávám já olášuttem váátá systemaatlâš oovtâstpargo já vuárusárnum sehe sierâ oppâamnâsij máttáátteijei </w:t>
      </w:r>
      <w:r w:rsidR="00321466">
        <w:t>ete meiddei škoovlâ eres pargovievâ kooskâst.</w:t>
      </w:r>
    </w:p>
    <w:p w14:paraId="0AB35189" w14:textId="77777777" w:rsidR="00720E01" w:rsidRPr="00134FD2" w:rsidRDefault="00730A2A" w:rsidP="008B7FE6">
      <w:pPr>
        <w:ind w:left="426"/>
        <w:jc w:val="both"/>
      </w:pPr>
      <w:r>
        <w:t xml:space="preserve">Ko máttááttâsâst sirdojeh luokamáttááttâsâst amnâsmáttááttâsân, lii </w:t>
      </w:r>
      <w:r w:rsidR="002F6D84">
        <w:t xml:space="preserve">sirdummudo pyeri vuáváđ oovtâstpargoost máttáátteijei kooskâst. </w:t>
      </w:r>
      <w:r w:rsidR="00D51703">
        <w:t xml:space="preserve">Tánávt kyevtkielâlâš máttááttem </w:t>
      </w:r>
      <w:r w:rsidR="00720E01" w:rsidRPr="00134FD2">
        <w:t xml:space="preserve"> </w:t>
      </w:r>
      <w:r w:rsidR="00D51703">
        <w:t>spesifisâš vátámusâid puáhtá väldiđ</w:t>
      </w:r>
      <w:r w:rsidR="000B5982">
        <w:t xml:space="preserve"> aktijvlávt</w:t>
      </w:r>
      <w:r w:rsidR="00D51703">
        <w:t xml:space="preserve"> vuotân </w:t>
      </w:r>
      <w:r w:rsidR="000B5982">
        <w:t>.</w:t>
      </w:r>
    </w:p>
    <w:p w14:paraId="0AB3518A" w14:textId="77777777" w:rsidR="00720E01" w:rsidRPr="00134FD2" w:rsidRDefault="001D7E5E" w:rsidP="001D7E5E">
      <w:pPr>
        <w:ind w:left="426"/>
        <w:jc w:val="both"/>
      </w:pPr>
      <w:r>
        <w:t>Máttááttâs jotkuuvâšvuođâ já sirdummudoivuávám váátá oovtâstpargo meiddei čonâsjuavhui kooskâst.</w:t>
      </w:r>
      <w:r w:rsidR="00720E01" w:rsidRPr="00134FD2">
        <w:t xml:space="preserve"> </w:t>
      </w:r>
    </w:p>
    <w:p w14:paraId="0AB3518B" w14:textId="0568C786" w:rsidR="001D7E5E" w:rsidRDefault="001D7E5E" w:rsidP="008B7FE6">
      <w:pPr>
        <w:ind w:firstLine="426"/>
        <w:jc w:val="both"/>
        <w:rPr>
          <w:i/>
        </w:rPr>
      </w:pPr>
      <w:r>
        <w:rPr>
          <w:i/>
        </w:rPr>
        <w:t>Kielâlávgumkielâ/</w:t>
      </w:r>
      <w:r w:rsidR="001B4F3C">
        <w:rPr>
          <w:i/>
        </w:rPr>
        <w:t>čuásáttâh</w:t>
      </w:r>
      <w:r>
        <w:rPr>
          <w:i/>
        </w:rPr>
        <w:t>kielâ máttááttâs</w:t>
      </w:r>
    </w:p>
    <w:p w14:paraId="0AB3518C" w14:textId="5CCB9EFE" w:rsidR="00720E01" w:rsidRDefault="001D7E5E" w:rsidP="00273A57">
      <w:pPr>
        <w:spacing w:before="100" w:after="100"/>
        <w:ind w:left="426"/>
        <w:jc w:val="both"/>
      </w:pPr>
      <w:r>
        <w:t>Máttááttâs uárnejeijee meerrid páihálávt kielâlávgumkielân/</w:t>
      </w:r>
      <w:r w:rsidR="001B4F3C">
        <w:t>čuásáttâh</w:t>
      </w:r>
      <w:r>
        <w:t>kielân</w:t>
      </w:r>
      <w:r w:rsidR="00FD21A1">
        <w:t xml:space="preserve"> uulmijd já siskáldâs</w:t>
      </w:r>
      <w:r w:rsidR="000A2405">
        <w:t>âid. Ulmij asâtteemeest puáhtá anneeđ ävkkin ovdâmerkkân Kielâtááiđu</w:t>
      </w:r>
      <w:r w:rsidR="00273A57">
        <w:t xml:space="preserve"> tasij kuvvimciäkkáduv. Kielâlávgumkielâ/</w:t>
      </w:r>
      <w:r w:rsidR="001B4F3C">
        <w:t>čuásáttâh</w:t>
      </w:r>
      <w:r w:rsidR="00273A57">
        <w:t>kielâ máttááttâsâst ovdedeh uáppei kielâtááiđu maaŋgâpiälásávt já siämmást väldih vuotân sierâ oppâamnâsij asâttâm vátámusâid kielâtááiđun.</w:t>
      </w:r>
    </w:p>
    <w:p w14:paraId="0AB3518D" w14:textId="2D4D48C9" w:rsidR="00720E01" w:rsidRPr="00134FD2" w:rsidRDefault="00BC19E7" w:rsidP="00755F7B">
      <w:pPr>
        <w:spacing w:before="100" w:after="100"/>
        <w:ind w:left="426"/>
        <w:jc w:val="both"/>
      </w:pPr>
      <w:r>
        <w:t>Ko o</w:t>
      </w:r>
      <w:r w:rsidR="00273A57">
        <w:t xml:space="preserve">ppâamnâsij máttááttâs </w:t>
      </w:r>
      <w:r>
        <w:t xml:space="preserve">muttoo eenâb tuávádâhlâžžân, </w:t>
      </w:r>
      <w:r w:rsidR="00AF5FA0">
        <w:t>anno</w:t>
      </w:r>
      <w:r w:rsidR="00755F7B">
        <w:t>jeh</w:t>
      </w:r>
      <w:r w:rsidR="00AF5FA0">
        <w:t xml:space="preserve"> meiddei vaigâdub äššiteevstâ pyevdittem- já ib</w:t>
      </w:r>
      <w:r w:rsidR="00755F7B">
        <w:t>erdemtááiđuh</w:t>
      </w:r>
      <w:r w:rsidR="00AF5FA0">
        <w:t xml:space="preserve"> sehe táiđu </w:t>
      </w:r>
      <w:r w:rsidR="006225FD">
        <w:t>savâstâllâđ</w:t>
      </w:r>
      <w:r w:rsidR="00AF5FA0">
        <w:t xml:space="preserve"> vaigâdis fáddáin</w:t>
      </w:r>
      <w:r w:rsidR="00FE58A3">
        <w:t>. Meiddei</w:t>
      </w:r>
      <w:r w:rsidR="00574B73">
        <w:t xml:space="preserve"> kielâ</w:t>
      </w:r>
      <w:r w:rsidR="00FE58A3">
        <w:t xml:space="preserve"> rievti</w:t>
      </w:r>
      <w:r w:rsidR="00574B73">
        <w:t>svuođâ tárkkojeh</w:t>
      </w:r>
      <w:r w:rsidR="00755F7B">
        <w:t xml:space="preserve"> eenâb. Kielâlávgumkielâ/</w:t>
      </w:r>
      <w:r w:rsidR="001B4F3C">
        <w:t>čuásáttâh</w:t>
      </w:r>
      <w:r w:rsidR="00755F7B">
        <w:t>kielâ ovdánem tuárjuh já čuávvuh.</w:t>
      </w:r>
      <w:r w:rsidR="00720E01" w:rsidRPr="00134FD2">
        <w:t xml:space="preserve"> </w:t>
      </w:r>
    </w:p>
    <w:p w14:paraId="0AB3518E" w14:textId="2F3C2E74" w:rsidR="00720E01" w:rsidRPr="00134FD2" w:rsidRDefault="00B93D61" w:rsidP="008B7FE6">
      <w:pPr>
        <w:spacing w:before="100" w:after="100"/>
        <w:ind w:firstLine="426"/>
        <w:jc w:val="both"/>
        <w:rPr>
          <w:i/>
        </w:rPr>
      </w:pPr>
      <w:r>
        <w:rPr>
          <w:i/>
        </w:rPr>
        <w:t>Eres oppâamnâsij máttááttâs k</w:t>
      </w:r>
      <w:r w:rsidRPr="00B93D61">
        <w:rPr>
          <w:i/>
        </w:rPr>
        <w:t>ielâlávgumkielâ</w:t>
      </w:r>
      <w:r>
        <w:rPr>
          <w:i/>
        </w:rPr>
        <w:t>n</w:t>
      </w:r>
      <w:r w:rsidRPr="00B93D61">
        <w:rPr>
          <w:i/>
        </w:rPr>
        <w:t>/</w:t>
      </w:r>
      <w:r w:rsidR="001B4F3C">
        <w:rPr>
          <w:i/>
        </w:rPr>
        <w:t>čuásáttâh</w:t>
      </w:r>
      <w:r w:rsidRPr="00B93D61">
        <w:rPr>
          <w:i/>
        </w:rPr>
        <w:t>kielâ</w:t>
      </w:r>
      <w:r>
        <w:rPr>
          <w:i/>
        </w:rPr>
        <w:t>n</w:t>
      </w:r>
    </w:p>
    <w:p w14:paraId="0AB3518F" w14:textId="2D114C29" w:rsidR="002E6050" w:rsidRPr="00134FD2" w:rsidRDefault="00B93D61" w:rsidP="00773ABC">
      <w:pPr>
        <w:spacing w:before="100" w:after="100"/>
        <w:ind w:left="426"/>
        <w:jc w:val="both"/>
      </w:pPr>
      <w:r>
        <w:t>Sierâ oppâamnâsij máttááttâs kielâlávgumkielân/</w:t>
      </w:r>
      <w:r w:rsidR="001B4F3C">
        <w:t>čuásáttâh</w:t>
      </w:r>
      <w:r>
        <w:t>kielân váátá máttáátteijest kielâ</w:t>
      </w:r>
      <w:r w:rsidR="00311BCE">
        <w:t xml:space="preserve">tiäđulâš já kielâpedagogisâš </w:t>
      </w:r>
      <w:r w:rsidR="003C16DA">
        <w:t>vyevi</w:t>
      </w:r>
      <w:r w:rsidR="00311BCE">
        <w:t xml:space="preserve"> sehe kelijdeijee kielâtááiđu</w:t>
      </w:r>
      <w:r w:rsidR="00091486" w:rsidRPr="00134FD2">
        <w:rPr>
          <w:rStyle w:val="Alaviitteenviite"/>
        </w:rPr>
        <w:footnoteReference w:id="8"/>
      </w:r>
      <w:r w:rsidR="00091486" w:rsidRPr="00134FD2">
        <w:t>.</w:t>
      </w:r>
      <w:r w:rsidR="00311BCE">
        <w:t xml:space="preserve"> </w:t>
      </w:r>
      <w:r w:rsidR="0066315B">
        <w:t>Lii tárbu ohtsâ</w:t>
      </w:r>
      <w:r w:rsidR="00AA1089">
        <w:t>š</w:t>
      </w:r>
      <w:r w:rsidR="0066315B">
        <w:t xml:space="preserve"> suogârdâllâmân tast, magareh kielâkevttim konventioh já magareh teevstah láá sierâ oppâamnâsijn táváliih. Návt kielâlâš ulmeh </w:t>
      </w:r>
      <w:r w:rsidR="00CF3A01">
        <w:t>meriduvvojeh</w:t>
      </w:r>
      <w:r w:rsidR="0066315B">
        <w:t xml:space="preserve"> sierâ oppâamnâsijn. </w:t>
      </w:r>
      <w:r w:rsidR="00CF3A01">
        <w:t>Máttááttâsâst tiäduttuvá aicâlmâsvuotâ já koŋkreettilâšvuotâ, uáppeekuáhtásiih pargovyevih já vuáruvaiguttâsvuotâ. Uáppeid ruákás</w:t>
      </w:r>
      <w:r w:rsidR="00F6482F">
        <w:t>miteh</w:t>
      </w:r>
      <w:r w:rsidR="00CF3A01">
        <w:t xml:space="preserve"> kevttiđ kielâlávgumkielâ/</w:t>
      </w:r>
      <w:r w:rsidR="001B4F3C">
        <w:t>čuásáttâh</w:t>
      </w:r>
      <w:r w:rsidR="00FD21A1">
        <w:t>kielâ sierâ oppâaamnâssiskáldâsâ</w:t>
      </w:r>
      <w:r w:rsidR="00EF48DF">
        <w:t>i oppâmist. Ulmen lii, ete uáppeeh láá siämmáá ääigi sehe kielâ uáppeeh ete kielâ kevtteeh. Máttáátteijee já eres uáppeeh tuárjuh kielâlávgumkielâ/</w:t>
      </w:r>
      <w:r w:rsidR="001B4F3C">
        <w:t>čuásáttâh</w:t>
      </w:r>
      <w:r w:rsidR="00EF48DF">
        <w:t xml:space="preserve">kielâ pyevtittem. </w:t>
      </w:r>
    </w:p>
    <w:p w14:paraId="0AB35190" w14:textId="77777777" w:rsidR="00720E01" w:rsidRPr="00134FD2" w:rsidRDefault="00773ABC" w:rsidP="008B7FE6">
      <w:pPr>
        <w:spacing w:before="100" w:after="100"/>
        <w:ind w:left="426"/>
        <w:jc w:val="both"/>
        <w:rPr>
          <w:i/>
        </w:rPr>
      </w:pPr>
      <w:r>
        <w:rPr>
          <w:i/>
        </w:rPr>
        <w:t>Eres oppâamnâsij máttááttâs škoovlâ máttááttemkielân</w:t>
      </w:r>
    </w:p>
    <w:p w14:paraId="0AB35191" w14:textId="77777777" w:rsidR="00720E01" w:rsidRPr="00134FD2" w:rsidRDefault="00797FAE" w:rsidP="008B7FE6">
      <w:pPr>
        <w:spacing w:before="100" w:after="100"/>
        <w:ind w:left="426"/>
        <w:jc w:val="both"/>
      </w:pPr>
      <w:r>
        <w:t>Máttááttâsâst visásmeh, ete uáppei eenikielâlâš tuáváduvâi haldâšem sehe teev</w:t>
      </w:r>
      <w:r w:rsidR="003C16DA">
        <w:t>s</w:t>
      </w:r>
      <w:r>
        <w:t>tâi iberdem já pyevtittem ovdáneh ahepaje miäldásâš táásán meiddei eres oppâamnâsij máttááttâsâst. Meiddei škoovlâ máttáá</w:t>
      </w:r>
      <w:r w:rsidR="00CE0903">
        <w:t xml:space="preserve">ttâskielân toohum máttááttem váátá máttáátteijest </w:t>
      </w:r>
      <w:r w:rsidR="003C16DA">
        <w:t>kielâtiäđulâš já kielâpedagogisâst vyevi.</w:t>
      </w:r>
    </w:p>
    <w:p w14:paraId="0AB35192" w14:textId="1928FAC2" w:rsidR="00720E01" w:rsidRPr="00134FD2" w:rsidRDefault="003C16DA" w:rsidP="008B7FE6">
      <w:pPr>
        <w:spacing w:before="100" w:after="100"/>
        <w:ind w:firstLine="426"/>
        <w:jc w:val="both"/>
        <w:rPr>
          <w:i/>
        </w:rPr>
      </w:pPr>
      <w:r>
        <w:rPr>
          <w:i/>
        </w:rPr>
        <w:t>Čuávvum já árvu</w:t>
      </w:r>
      <w:r w:rsidR="00A74587">
        <w:rPr>
          <w:i/>
        </w:rPr>
        <w:t>š</w:t>
      </w:r>
      <w:r>
        <w:rPr>
          <w:i/>
        </w:rPr>
        <w:t>tâllâm spesifisâš jiešvuođah kyevtkielâlâš máttáátâsâst</w:t>
      </w:r>
    </w:p>
    <w:p w14:paraId="0AB35193" w14:textId="43008027" w:rsidR="00F55971" w:rsidRDefault="003C16DA" w:rsidP="00F55971">
      <w:pPr>
        <w:spacing w:before="100" w:after="100"/>
        <w:ind w:left="426"/>
        <w:jc w:val="both"/>
      </w:pPr>
      <w:r>
        <w:t>Árvu</w:t>
      </w:r>
      <w:r w:rsidR="00A74587">
        <w:t>š</w:t>
      </w:r>
      <w:r>
        <w:t>tâllâm</w:t>
      </w:r>
      <w:r w:rsidR="009647CA">
        <w:t>ist</w:t>
      </w:r>
      <w:r>
        <w:t xml:space="preserve"> kalga </w:t>
      </w:r>
      <w:r w:rsidR="00512483">
        <w:t>adeliđ</w:t>
      </w:r>
      <w:r>
        <w:t xml:space="preserve"> máttáátteijei, uáppei já huolâtteijei mááŋgâpiälálávt </w:t>
      </w:r>
      <w:r w:rsidR="009647CA">
        <w:t>macâttâs uáppei amnâshaldâšem já kielâtááiđu ovdáneemeest máttááttâsân meridum uulmijn. Uáppee kielâtááiđu ovdánem kuábbáá-uv kielâst čuávvuh sierâ oppâamnâsijn sehe puoh máttáátteijei oovtâstpargon ete uáppei jiešárvuštâllâm</w:t>
      </w:r>
      <w:r w:rsidR="00F55971">
        <w:t>in já viärdásâšárvuštâllâmin. Tást puáhtá anneeđ ävkkin ovdâmerkkân E</w:t>
      </w:r>
      <w:r w:rsidR="001459C9">
        <w:t>vroop</w:t>
      </w:r>
      <w:r w:rsidR="00F55971">
        <w:t>lâš kielâlaavhâ.</w:t>
      </w:r>
    </w:p>
    <w:p w14:paraId="0AB35194" w14:textId="6AA68A45" w:rsidR="00720E01" w:rsidRPr="00134FD2" w:rsidRDefault="00F55971" w:rsidP="004D0055">
      <w:pPr>
        <w:spacing w:before="100" w:after="100"/>
        <w:ind w:left="426"/>
        <w:jc w:val="both"/>
      </w:pPr>
      <w:r>
        <w:lastRenderedPageBreak/>
        <w:t>Sierâ oppâamnâsij árvu</w:t>
      </w:r>
      <w:r w:rsidR="00A74587">
        <w:t>š</w:t>
      </w:r>
      <w:r>
        <w:t xml:space="preserve">tâllâmist čuávvuh vuáđumáttááttâs almos </w:t>
      </w:r>
      <w:r w:rsidR="00720E01" w:rsidRPr="00134FD2">
        <w:t xml:space="preserve"> </w:t>
      </w:r>
      <w:r w:rsidR="007A1372">
        <w:t>árvu</w:t>
      </w:r>
      <w:r w:rsidR="009C6A14">
        <w:t>š</w:t>
      </w:r>
      <w:r w:rsidR="007A1372">
        <w:t xml:space="preserve">tâllâmvuáđusijd peerusthánnáá tast, mon kielân toh láá máttááttum. </w:t>
      </w:r>
      <w:r w:rsidR="009C6A14">
        <w:t xml:space="preserve">Árvuštâllâmist váldoo vuotân meiddei oppâamnâskuáhtásâš kielâ ovdánem toi kielâlij ulmij uásild, moh láá páihálâš máttááttâsvuáváámân </w:t>
      </w:r>
      <w:r w:rsidR="004D0055">
        <w:t>čallum.</w:t>
      </w:r>
      <w:r w:rsidR="00720E01" w:rsidRPr="00134FD2">
        <w:t xml:space="preserve"> </w:t>
      </w:r>
    </w:p>
    <w:p w14:paraId="0AB35195" w14:textId="60E2400A" w:rsidR="00720E01" w:rsidRPr="00134FD2" w:rsidRDefault="004D0055" w:rsidP="00512483">
      <w:pPr>
        <w:spacing w:before="100" w:after="100"/>
        <w:ind w:left="426"/>
        <w:jc w:val="both"/>
      </w:pPr>
      <w:r>
        <w:t>Vuáđumáttááttâs loppâárvuštâllâm</w:t>
      </w:r>
      <w:r w:rsidR="00B018DF">
        <w:t>ist</w:t>
      </w:r>
      <w:r>
        <w:t xml:space="preserve"> kielâlávgumkielâ tâi </w:t>
      </w:r>
      <w:r w:rsidR="001B4F3C">
        <w:t>čuásáttâh</w:t>
      </w:r>
      <w:r>
        <w:t xml:space="preserve">kielâ ulmij juksâm </w:t>
      </w:r>
      <w:r w:rsidR="00791146">
        <w:t>árvuštâlleh A1-kielâ loppâárvuštâllâm kriteetij miäldásávt. Návt torvejeh uáppei oovtviärdásâšvuođâ nube tääs</w:t>
      </w:r>
      <w:r w:rsidR="00AC4C2A">
        <w:t xml:space="preserve">i uápuid ucâdijn. Máhđulâšvuođâi </w:t>
      </w:r>
      <w:r w:rsidR="00791146">
        <w:t xml:space="preserve">mield </w:t>
      </w:r>
      <w:r w:rsidR="00AC4C2A">
        <w:t>sierâ oppâamnâsij máttáátteijeeh taheh árvuštâllâm</w:t>
      </w:r>
      <w:r w:rsidR="00791146">
        <w:t xml:space="preserve"> </w:t>
      </w:r>
      <w:r w:rsidR="00AC4C2A">
        <w:t>oovtâstpargon. Loppâtuođâstâs</w:t>
      </w:r>
      <w:r w:rsidR="00512483">
        <w:t xml:space="preserve"> ohtâvuođâst puáhtá leđe lahtos kielâlávgumân tâi eres kyevtkielâlâš máttááttâsân uásálistemist.</w:t>
      </w:r>
      <w:r w:rsidR="00720E01" w:rsidRPr="00134FD2">
        <w:t xml:space="preserve"> </w:t>
      </w:r>
    </w:p>
    <w:p w14:paraId="0AB35196" w14:textId="77777777" w:rsidR="00720E01" w:rsidRPr="00134FD2" w:rsidRDefault="00512483" w:rsidP="008B7FE6">
      <w:pPr>
        <w:ind w:firstLine="426"/>
        <w:jc w:val="both"/>
        <w:rPr>
          <w:i/>
        </w:rPr>
      </w:pPr>
      <w:r>
        <w:rPr>
          <w:i/>
        </w:rPr>
        <w:t>Oppâm já škoovlâjotteem toorjâ kyevtkielâlâš máttááttâsâst</w:t>
      </w:r>
    </w:p>
    <w:p w14:paraId="0AB35197" w14:textId="64655443" w:rsidR="00720E01" w:rsidRPr="00134FD2" w:rsidRDefault="00512483" w:rsidP="00357A33">
      <w:pPr>
        <w:ind w:left="426"/>
        <w:jc w:val="both"/>
      </w:pPr>
      <w:r>
        <w:t>Pedagogisâš árvuštâllâmi</w:t>
      </w:r>
      <w:r w:rsidR="000501ED">
        <w:t>s</w:t>
      </w:r>
      <w:r>
        <w:t xml:space="preserve">t já toorjâtooimâin váldoo vuotân kyevtkielâlâš kielâovdánem já </w:t>
      </w:r>
      <w:r w:rsidR="002B3748">
        <w:t>suogârduvá mon kielân já maggaar torjuu puáhtá adeliđ.</w:t>
      </w:r>
      <w:r w:rsidR="00357A33">
        <w:t xml:space="preserve"> Vuáđumáttááttâslaavâ mield </w:t>
      </w:r>
      <w:r w:rsidR="00F30C16">
        <w:t>uáppest</w:t>
      </w:r>
      <w:r w:rsidR="00357A33">
        <w:t xml:space="preserve"> lii vuoigâtvuotâ finniđ stivrim já kelijdeijee torjuu oppâmân já škoovlâjotemân tállân, ko tárbu tiättoo. Uáppee torjuu táá</w:t>
      </w:r>
      <w:r w:rsidR="000501ED">
        <w:t>r</w:t>
      </w:r>
      <w:r w:rsidR="00357A33">
        <w:t>bu čuávvuh njuolgâsduslávt, já torjuu adeleh táárbu mield. Ulmen lii, ete uáppee finnee vuáválâš torjuu tállân, ko tárbu tiättoo. Máttáátteijeeh, uáppee já uáppee vanhimeh sehe uáppeehuolâttâs vuávájeh oovtâstpargon oppâm já škoovlâjotteem torjuu.</w:t>
      </w:r>
    </w:p>
    <w:p w14:paraId="0AB35198" w14:textId="0E0F2F20" w:rsidR="00091486" w:rsidRPr="00134FD2" w:rsidRDefault="001302F5" w:rsidP="00981CEC">
      <w:pPr>
        <w:pStyle w:val="Otsikko4"/>
      </w:pPr>
      <w:bookmarkStart w:id="10" w:name="_Toc413327085"/>
      <w:r w:rsidRPr="00134FD2">
        <w:t>10.1.1</w:t>
      </w:r>
      <w:r w:rsidR="00720E01" w:rsidRPr="00134FD2">
        <w:t xml:space="preserve"> </w:t>
      </w:r>
      <w:bookmarkEnd w:id="10"/>
      <w:r w:rsidR="003830A1" w:rsidRPr="003830A1">
        <w:t>Vijđes kyevtkielâlâš máttááttâs</w:t>
      </w:r>
    </w:p>
    <w:p w14:paraId="0AB35199" w14:textId="54B5B850" w:rsidR="00091486" w:rsidRPr="00134FD2" w:rsidRDefault="008B7FE6" w:rsidP="003830A1">
      <w:pPr>
        <w:tabs>
          <w:tab w:val="left" w:pos="426"/>
        </w:tabs>
        <w:ind w:left="426"/>
        <w:rPr>
          <w:b/>
          <w:i/>
        </w:rPr>
      </w:pPr>
      <w:r w:rsidRPr="00134FD2">
        <w:br/>
      </w:r>
      <w:r w:rsidR="003830A1">
        <w:rPr>
          <w:i/>
        </w:rPr>
        <w:t>Päikkieennâmlij kielâi tievâslâš kielâlávgum</w:t>
      </w:r>
    </w:p>
    <w:p w14:paraId="0AB3519A" w14:textId="7D7BCAF8" w:rsidR="00091486" w:rsidRPr="00134FD2" w:rsidRDefault="003830A1" w:rsidP="001C5FF1">
      <w:pPr>
        <w:ind w:left="426"/>
        <w:jc w:val="both"/>
        <w:rPr>
          <w:b/>
          <w:i/>
        </w:rPr>
      </w:pPr>
      <w:r>
        <w:t xml:space="preserve">Päikkieennâmlij kielâi arâhis tievâslâš kielâlávgumáin uáivildeh täst </w:t>
      </w:r>
      <w:r w:rsidR="00001098">
        <w:t xml:space="preserve">tolemustáá kuulmâihásâžžân já majemustáá ovdâmáttááttâsâst älgee já vuáđumáttááttâs loopân pištee ohjelm, mast uási máttááttâsâst uárnejuvvoo škoovlâ </w:t>
      </w:r>
      <w:r w:rsidR="00072DF1">
        <w:t>eidusâš máttááttâskielân já uási nube päikkieennâmlâš kielân tâi sämikielân. Taan kielâst kiävttoo nomâttâs kielâlávgumkielâ.</w:t>
      </w:r>
      <w:r w:rsidR="001968A5">
        <w:t xml:space="preserve"> Kielâlávgummáttááttâs lii uáivildum váldulávt párnáid, kiäh iä sáárnu tom kielâ eenikiellân.</w:t>
      </w:r>
      <w:r w:rsidR="00720E01" w:rsidRPr="00134FD2">
        <w:t xml:space="preserve"> </w:t>
      </w:r>
    </w:p>
    <w:p w14:paraId="0AB3519B" w14:textId="5E13364A" w:rsidR="00720E01" w:rsidRPr="00134FD2" w:rsidRDefault="001C5FF1" w:rsidP="00927CA1">
      <w:pPr>
        <w:ind w:left="426"/>
        <w:jc w:val="both"/>
        <w:rPr>
          <w:b/>
          <w:i/>
        </w:rPr>
      </w:pPr>
      <w:r>
        <w:t>Kielâlávgumkielân adelum máttááttâs uási arâhis tievâslâš kielâlávgumkielâst lii ubâ ohjelm ääigi ucemustáá 50 % nuuvt, ete arâšoddâdeemeest já ovdâmáttááttâsâst kielâlávgumkielâ uási lii masa 100 %, iheluokkain 1–2 suullân 90 %, iheluokkain</w:t>
      </w:r>
      <w:r w:rsidR="00927CA1">
        <w:t xml:space="preserve"> 3–4 suullân 70 % já iheluokkain 5–9 koskâmiärálávt 50 %. Uási rek</w:t>
      </w:r>
      <w:r w:rsidR="002E5880">
        <w:t>inistoo</w:t>
      </w:r>
      <w:r w:rsidR="00927CA1">
        <w:t xml:space="preserve"> iheluoka ubâ tijmemeereest.</w:t>
      </w:r>
      <w:r w:rsidR="00720E01" w:rsidRPr="00134FD2">
        <w:t xml:space="preserve"> </w:t>
      </w:r>
    </w:p>
    <w:p w14:paraId="7FB0D0BA" w14:textId="77777777" w:rsidR="00FF1929" w:rsidRDefault="00087835" w:rsidP="00FF1929">
      <w:pPr>
        <w:ind w:left="426"/>
        <w:jc w:val="both"/>
      </w:pPr>
      <w:r>
        <w:t>Puoh oppâamnâsijd irâtteh máttááttiđ vuáđumáttááttâssât sehe kielâlávgumkielân ete škoovlâ máttááttâskielân, mutâ ij kuábážin-uv kielân siämmáá ääigi. Máttáátteijeeh tuáimih juo-uv škoovlâ</w:t>
      </w:r>
      <w:r w:rsidR="009A60CF">
        <w:t xml:space="preserve"> máttááttâskielâ tâi kielâlávgumkielâ miäldâsâš kielâlâš mallin. Máttáátteijest lii oovtkielâlâš </w:t>
      </w:r>
      <w:r w:rsidR="000B78D7">
        <w:t xml:space="preserve">rooli kielâlávgumjuávhust. Ko máttááttâskielâ muttoo, muttoo meiddei máttáátteijee. Máttááttâsmateriaali lii siämmáá kielâlâš ko máttááttâs. Tehálâš lii, ete uáppee finnee kelijdeijee kielâtááiđu sierâ oppâamnâsij ulmij várás. Kielâlávgumist tuárjuh kuábbáin-uv máttááttâskiävtust orroo päikkieennâmlâš kieláin uáppee kulttuuridentiteet </w:t>
      </w:r>
      <w:r w:rsidR="000D1A78">
        <w:t>čieŋâlmittem. Päikkieennâmlâš kielâi lasseen tu</w:t>
      </w:r>
      <w:r w:rsidR="00FF1929">
        <w:t>á</w:t>
      </w:r>
      <w:r w:rsidR="000D1A78">
        <w:t>rjuh meiddei eres kielâi já kulttuurij kuáhtám já nanodeh tánávt uáppee maaŋgâkielâlâš ja kulttuurlávt maaŋgâkiärdásâš identiteet positiivlâš</w:t>
      </w:r>
      <w:r w:rsidR="00FF1929">
        <w:t xml:space="preserve"> vuovvijn.</w:t>
      </w:r>
    </w:p>
    <w:p w14:paraId="0AB3519C" w14:textId="6F7BA3B5" w:rsidR="00720E01" w:rsidRPr="00134FD2" w:rsidRDefault="00FF1929" w:rsidP="00FF1929">
      <w:pPr>
        <w:ind w:left="426"/>
        <w:jc w:val="both"/>
      </w:pPr>
      <w:r>
        <w:t>Eenikielâ já kirjálâšvuotâ -oppâamnâsist já kiel</w:t>
      </w:r>
      <w:r w:rsidR="00096868">
        <w:t>âlávgumkielâst láá uásild ohtsâš</w:t>
      </w:r>
      <w:r>
        <w:t xml:space="preserve"> ulmeh já </w:t>
      </w:r>
      <w:r w:rsidR="00FD21A1">
        <w:t>siskáldâs</w:t>
      </w:r>
      <w:r>
        <w:t xml:space="preserve">ah. Eenikielâ já kirjálâšvuođâ sehe kielâlávgumkielâ máttááttâsvuáváámeh ráhtojeh máttáátteijei oovtâstpargon nuuvt, ete puoh eenikielâ já kirjálâšvuođâ </w:t>
      </w:r>
      <w:r w:rsidR="00FD21A1">
        <w:t>siskáldâs</w:t>
      </w:r>
      <w:r>
        <w:t xml:space="preserve">ah </w:t>
      </w:r>
      <w:r w:rsidR="00E31900">
        <w:t xml:space="preserve">šaddeh kieđâvuššum já uulmijd lii </w:t>
      </w:r>
      <w:r w:rsidR="00E31900">
        <w:lastRenderedPageBreak/>
        <w:t>máhđulâš tevdiđ. Eenikielâ já kirjálâšvuođâ máttááttâs sehe kielâlávgumkielâ máttááttâs kooskâst lii sirdemvaiguttâs aainâš-uv</w:t>
      </w:r>
      <w:r w:rsidR="00FA2CA7">
        <w:t xml:space="preserve"> talle ko kielâlávgumkielâ máttááttâs tijmemeeri lii styeres já máttááttâs álgá tooláá. Luuhâ</w:t>
      </w:r>
      <w:r w:rsidR="00726863">
        <w:t>m-</w:t>
      </w:r>
      <w:r w:rsidR="00FA2CA7">
        <w:t xml:space="preserve"> já č</w:t>
      </w:r>
      <w:r w:rsidR="00726863">
        <w:t>ää</w:t>
      </w:r>
      <w:r w:rsidR="00FA2CA7">
        <w:t>lli</w:t>
      </w:r>
      <w:r w:rsidR="00726863">
        <w:t>m</w:t>
      </w:r>
      <w:r w:rsidR="00FA2CA7">
        <w:t>máttáátt</w:t>
      </w:r>
      <w:r w:rsidR="00726863">
        <w:t>âs</w:t>
      </w:r>
      <w:r w:rsidR="00FA2CA7">
        <w:t xml:space="preserve"> tábáhtuvá iheluokkain 1–2 tuše kielâlávgumkielân. </w:t>
      </w:r>
      <w:r w:rsidR="005B7C3F">
        <w:t>Uáppee kielâlávgumkielâ ovdánem tuárjumân máttááttâs uárnejuvvoo nuuvt, ete uáppeeh finnejeh sehe luuhâmamnâsijn ete táiđu- já taaiđâamn</w:t>
      </w:r>
      <w:r w:rsidR="00726863">
        <w:t>â</w:t>
      </w:r>
      <w:r w:rsidR="005B7C3F">
        <w:t xml:space="preserve">sijn tuárvi máttááttâs kielâlávgumkielân. Sirdemvaiguttâs styeresvuotâ </w:t>
      </w:r>
      <w:r w:rsidR="00726863">
        <w:t>molsâ</w:t>
      </w:r>
      <w:r w:rsidR="003E6E89">
        <w:t>šud</w:t>
      </w:r>
      <w:r w:rsidR="00726863">
        <w:t xml:space="preserve"> </w:t>
      </w:r>
      <w:r w:rsidR="00FD21A1">
        <w:t>siskáldâs</w:t>
      </w:r>
      <w:r w:rsidR="00726863">
        <w:t xml:space="preserve">âi kooskâst. </w:t>
      </w:r>
      <w:r w:rsidR="00FD21A1">
        <w:t>Siskáldâs</w:t>
      </w:r>
      <w:r w:rsidR="00726863">
        <w:t>âi vuáváámist puáhtá anneeđ ävkkin eenikielânálásijd tâi enâmânvärrejeijeid uávildum suomâ-/ruotâkielâ oppâmeeriid.</w:t>
      </w:r>
    </w:p>
    <w:p w14:paraId="0AB3519E" w14:textId="4A56B48E" w:rsidR="00720E01" w:rsidRPr="00134FD2" w:rsidRDefault="00726863" w:rsidP="008B7FE6">
      <w:pPr>
        <w:spacing w:before="100" w:after="100"/>
        <w:ind w:firstLine="426"/>
        <w:jc w:val="both"/>
        <w:rPr>
          <w:i/>
        </w:rPr>
      </w:pPr>
      <w:r>
        <w:t>E</w:t>
      </w:r>
      <w:r>
        <w:rPr>
          <w:i/>
        </w:rPr>
        <w:t>res vijđes kyevtkielâlâš máttááttâs</w:t>
      </w:r>
    </w:p>
    <w:p w14:paraId="0AB3519F" w14:textId="6C63DDA2" w:rsidR="00720E01" w:rsidRPr="00134FD2" w:rsidRDefault="00157BF9" w:rsidP="00157BF9">
      <w:pPr>
        <w:spacing w:before="100" w:after="100"/>
        <w:ind w:left="426"/>
        <w:jc w:val="both"/>
      </w:pPr>
      <w:r>
        <w:t xml:space="preserve">Eres vijđes kyevtkielâlâš máttááttâsâst kiävttoo škoovlâ máttááttâskielâ lasseen ohtâ tâi maŋgâ eres kielâ. Eres máttááttâsâst kevttum kielâst kiävttoo täst nomâttâs </w:t>
      </w:r>
      <w:r w:rsidR="001B4F3C">
        <w:rPr>
          <w:i/>
        </w:rPr>
        <w:t>čuásáttâh</w:t>
      </w:r>
      <w:r>
        <w:rPr>
          <w:i/>
        </w:rPr>
        <w:t>kielâ</w:t>
      </w:r>
      <w:r>
        <w:t>.</w:t>
      </w:r>
      <w:r w:rsidR="00720E01" w:rsidRPr="00134FD2">
        <w:t xml:space="preserve"> </w:t>
      </w:r>
    </w:p>
    <w:p w14:paraId="0AB351A0" w14:textId="36E36459" w:rsidR="00720E01" w:rsidRPr="00134FD2" w:rsidRDefault="009D3DBB" w:rsidP="0057660F">
      <w:pPr>
        <w:spacing w:before="100" w:after="100"/>
        <w:ind w:left="426"/>
        <w:jc w:val="both"/>
      </w:pPr>
      <w:r>
        <w:t xml:space="preserve">Vijđes kyevtkielâlâš máttááttâsáin uáivildeh máttááttâs, mast ucemustáá 25 % vuáđumáttááttâs ubâ oppâmere máttááttâsâst uárnejuvvoo </w:t>
      </w:r>
      <w:r w:rsidR="001B4F3C">
        <w:t>čuásáttâh</w:t>
      </w:r>
      <w:r w:rsidR="002E5880">
        <w:t>kielân. Uási rekinistoo</w:t>
      </w:r>
      <w:r w:rsidR="0057660F">
        <w:t xml:space="preserve"> ubâ tijmemeereest tain iheluokkain, main vijđes kyevtkielâlâš máttááttâs olášuvá. Vijđes kyevtkielâlâš máttááttâs puáhtá älgiđ jo ovdâmáttááttâsâst já pisteđ ubâ vuáđumáttááttâs čoođâ tâi tuše uási tast.</w:t>
      </w:r>
      <w:r w:rsidR="00720E01" w:rsidRPr="00134FD2">
        <w:t xml:space="preserve"> </w:t>
      </w:r>
    </w:p>
    <w:p w14:paraId="0AB351A1" w14:textId="5858D74E" w:rsidR="00720E01" w:rsidRPr="00134FD2" w:rsidRDefault="003E6E89" w:rsidP="00151447">
      <w:pPr>
        <w:spacing w:before="100" w:after="100"/>
        <w:ind w:left="426"/>
        <w:jc w:val="both"/>
      </w:pPr>
      <w:r>
        <w:t>Vijđes kyevtkielâlâš máttááttâsâst orroo uáppei kielâtuávváš sáttá molsâšuddâđ ennuv. Motomij uáppei eenikielâ ij lah mihheen m</w:t>
      </w:r>
      <w:r w:rsidR="00151447">
        <w:t>áttááttâskielâin. Uási uáppein p</w:t>
      </w:r>
      <w:r>
        <w:t>uátá škoovlân olgoenâmijn nuuvt maŋ</w:t>
      </w:r>
      <w:r w:rsidR="00D13D54">
        <w:t>ŋeed</w:t>
      </w:r>
      <w:r>
        <w:t xml:space="preserve"> vuáđumáttááttâs muddoost, ete oppâ</w:t>
      </w:r>
      <w:r w:rsidR="00FD21A1">
        <w:t>siskáldâs</w:t>
      </w:r>
      <w:r>
        <w:t xml:space="preserve">âi oppâm suomâ-/ruotâkielân šoddâd vaigâtvuođâid sijjân. </w:t>
      </w:r>
      <w:r w:rsidR="00151447">
        <w:t>Jis täid uáppeid iä monnii suujâst stivrii valmâštellee máttááttâsân, sijjân fäällih eres toorjâtooimâid.</w:t>
      </w:r>
      <w:r w:rsidR="00720E01" w:rsidRPr="00134FD2">
        <w:t xml:space="preserve"> </w:t>
      </w:r>
      <w:r w:rsidR="00720E01" w:rsidRPr="00134FD2">
        <w:rPr>
          <w:sz w:val="20"/>
          <w:szCs w:val="20"/>
        </w:rPr>
        <w:t>(</w:t>
      </w:r>
      <w:r w:rsidR="00151447">
        <w:rPr>
          <w:sz w:val="20"/>
          <w:szCs w:val="20"/>
        </w:rPr>
        <w:t>keejâ lovo 7 Oppâm já škoovlâjotteem toorjâ</w:t>
      </w:r>
      <w:r w:rsidR="00720E01" w:rsidRPr="00134FD2">
        <w:rPr>
          <w:sz w:val="20"/>
          <w:szCs w:val="20"/>
        </w:rPr>
        <w:t>).</w:t>
      </w:r>
      <w:r w:rsidR="00720E01" w:rsidRPr="00134FD2">
        <w:rPr>
          <w:color w:val="FF0000"/>
        </w:rPr>
        <w:t xml:space="preserve"> </w:t>
      </w:r>
    </w:p>
    <w:p w14:paraId="0AB351A2" w14:textId="6D30F0DA" w:rsidR="00720E01" w:rsidRPr="00134FD2" w:rsidRDefault="00D13D54" w:rsidP="00D13D54">
      <w:pPr>
        <w:spacing w:before="100" w:after="100"/>
        <w:ind w:left="426"/>
        <w:jc w:val="both"/>
      </w:pPr>
      <w:r>
        <w:t xml:space="preserve">Uáppeeh, kiäi eenikielâ lii miinii eres ko škoovlâ máttááttâskielâ, uáppih távjá suomâ/ruotâ nubben kiellân -oppâmere. Täi uáppei kielâtááiđu ovdánem kalga väldiđ sierânâsávt vuotân, jis </w:t>
      </w:r>
      <w:r w:rsidR="001B4F3C">
        <w:t>čuásáttâh</w:t>
      </w:r>
      <w:r>
        <w:t xml:space="preserve">kielâlâš máttááttâs uási ubâ máttááttâsâst lii styeres. </w:t>
      </w:r>
      <w:r w:rsidR="00720E01" w:rsidRPr="00134FD2">
        <w:t xml:space="preserve"> </w:t>
      </w:r>
    </w:p>
    <w:p w14:paraId="0AB351A3" w14:textId="2A5988DF" w:rsidR="00720E01" w:rsidRPr="00134FD2" w:rsidRDefault="00D13D54" w:rsidP="003F060F">
      <w:pPr>
        <w:spacing w:before="100" w:after="100"/>
        <w:ind w:left="426"/>
        <w:jc w:val="both"/>
      </w:pPr>
      <w:r>
        <w:t xml:space="preserve">Máttááttâsvuávám </w:t>
      </w:r>
      <w:r w:rsidR="00A53411">
        <w:t>rähtidijn lii tehálâš smiettâđ tom, maga</w:t>
      </w:r>
      <w:r w:rsidR="00FD21A1">
        <w:t>rijd oppâamnâsijd tâi siskáldâs</w:t>
      </w:r>
      <w:r w:rsidR="00A53411">
        <w:t xml:space="preserve">âid lii jiärmálâš máttááttiđ </w:t>
      </w:r>
      <w:r w:rsidR="001B4F3C">
        <w:t>čuásáttâh</w:t>
      </w:r>
      <w:r w:rsidR="00A53411">
        <w:t xml:space="preserve">kielân. Lasseen kalga </w:t>
      </w:r>
      <w:r w:rsidR="003F060F">
        <w:t>suogârdâllâđ, li</w:t>
      </w:r>
      <w:r w:rsidR="00FD21A1">
        <w:t>i-uv uási oppâamnâsij siskáldâs</w:t>
      </w:r>
      <w:r w:rsidR="003F060F">
        <w:t>âin tagareh, ete toi oppâm suomâ- tâi ruotâkielân ličij uáli tehálâš, vâi uáppee finniiččij šiev toimâmnaavcâid syemmilâš ohtsâ</w:t>
      </w:r>
      <w:r w:rsidR="00AA1089">
        <w:t>š</w:t>
      </w:r>
      <w:r w:rsidR="003F060F">
        <w:t>koddeest.</w:t>
      </w:r>
      <w:r w:rsidR="00720E01" w:rsidRPr="00134FD2">
        <w:t xml:space="preserve"> </w:t>
      </w:r>
    </w:p>
    <w:p w14:paraId="0AB351A4" w14:textId="2AE3817A" w:rsidR="00720E01" w:rsidRPr="00134FD2" w:rsidRDefault="003F060F" w:rsidP="00311C1B">
      <w:pPr>
        <w:spacing w:before="100" w:after="100"/>
        <w:ind w:left="426"/>
        <w:jc w:val="both"/>
      </w:pPr>
      <w:r>
        <w:t xml:space="preserve">Jis </w:t>
      </w:r>
      <w:r w:rsidR="001B4F3C">
        <w:t>čuásáttâh</w:t>
      </w:r>
      <w:r>
        <w:t xml:space="preserve">kielâlâš máttááttâs meeri lii styeres, kalga anneeđ huolâ tast, ete uáppei suomâ-/ruotâkielâlâš tuáváduvâi haldâšem sehe </w:t>
      </w:r>
      <w:r w:rsidR="00311C1B">
        <w:t>váduhis</w:t>
      </w:r>
      <w:r>
        <w:t xml:space="preserve"> äššiteevstâ iberdem</w:t>
      </w:r>
      <w:r w:rsidR="00311C1B">
        <w:t xml:space="preserve"> já pyevtittem ovdáneh šiev táásán meiddei eres oppâamnâsij máttááttâsâst.</w:t>
      </w:r>
    </w:p>
    <w:p w14:paraId="0AB351A5" w14:textId="69FB6C9D" w:rsidR="00720E01" w:rsidRDefault="00311C1B" w:rsidP="000354EF">
      <w:pPr>
        <w:spacing w:before="100" w:after="100"/>
        <w:ind w:left="426"/>
        <w:jc w:val="both"/>
      </w:pPr>
      <w:r>
        <w:t>Kyevtkielâlâš máttááttâs kalga orniđ nuuvt, ete puoh uáppeeh pyehtih finniđ vuáđumáttááttâs äigin jotkâoppâmtohálâšvuođâ</w:t>
      </w:r>
      <w:r w:rsidR="000354EF">
        <w:t xml:space="preserve"> nube tääsi máttááttâsân.</w:t>
      </w:r>
    </w:p>
    <w:p w14:paraId="0AB351A6" w14:textId="1E98D093" w:rsidR="00CE742A" w:rsidRPr="00134FD2" w:rsidRDefault="000354EF" w:rsidP="00150FE7">
      <w:pPr>
        <w:spacing w:before="100" w:after="100"/>
        <w:ind w:left="426"/>
        <w:jc w:val="both"/>
      </w:pPr>
      <w:r>
        <w:t xml:space="preserve">Škoovlâin, main máttááttâs uárnejuvvoo kyevti tâi maaŋgâ kielân, lii távjá maaŋgâpiälásávt kielah já kulttuureh nuuvt uáppei ko škoovlâ pargovievâ kooskâst-uv. Taat addel ennuv máhđulâšvuođâid oovdânpyehtiđ kielâid já kulttuurijd škoovlâ aargâst, ovdediđ kulttuurij kuáhtámtááiđuid já vijđediđ maaŋgâkielâlâšvuođâ. Siämmást tot taha škoovlân háástu torjâđ </w:t>
      </w:r>
      <w:r w:rsidR="00150FE7">
        <w:t>jieškote-uv uáppee maaŋgâkielâlâš já kulttuurlávt maaŋgâkiärdásâš identiteet positiivlâš vuovvijn.</w:t>
      </w:r>
      <w:r w:rsidR="00720E01" w:rsidRPr="00134FD2">
        <w:t xml:space="preserve"> </w:t>
      </w:r>
    </w:p>
    <w:p w14:paraId="0AB351A7" w14:textId="77777777" w:rsidR="00930D64" w:rsidRPr="00134FD2" w:rsidRDefault="00930D64" w:rsidP="00930D64">
      <w:pPr>
        <w:spacing w:before="100" w:after="100"/>
        <w:ind w:left="426"/>
        <w:jc w:val="both"/>
      </w:pPr>
    </w:p>
    <w:p w14:paraId="72C2C549" w14:textId="77777777" w:rsidR="006C5855" w:rsidRDefault="006C5855" w:rsidP="00091486">
      <w:pPr>
        <w:pStyle w:val="Otsikko4"/>
        <w:jc w:val="both"/>
      </w:pPr>
      <w:bookmarkStart w:id="11" w:name="_Toc413327086"/>
    </w:p>
    <w:p w14:paraId="0AB351A8" w14:textId="6F105A96" w:rsidR="00720E01" w:rsidRPr="00134FD2" w:rsidRDefault="001302F5" w:rsidP="00091486">
      <w:pPr>
        <w:pStyle w:val="Otsikko4"/>
        <w:jc w:val="both"/>
      </w:pPr>
      <w:r w:rsidRPr="00134FD2">
        <w:t>10.1.2</w:t>
      </w:r>
      <w:r w:rsidR="00720E01" w:rsidRPr="00134FD2">
        <w:t xml:space="preserve"> </w:t>
      </w:r>
      <w:r w:rsidR="00F7266F">
        <w:t>Kääržib kyevtkielâlâš máttááttâs</w:t>
      </w:r>
      <w:bookmarkEnd w:id="11"/>
    </w:p>
    <w:p w14:paraId="0AB351A9" w14:textId="73E2B65B" w:rsidR="00720E01" w:rsidRPr="00134FD2" w:rsidRDefault="00780F2E" w:rsidP="008B7FE6">
      <w:pPr>
        <w:tabs>
          <w:tab w:val="left" w:pos="426"/>
        </w:tabs>
        <w:spacing w:before="100" w:after="100"/>
        <w:ind w:left="426"/>
        <w:jc w:val="both"/>
        <w:rPr>
          <w:i/>
        </w:rPr>
      </w:pPr>
      <w:r w:rsidRPr="00134FD2">
        <w:br/>
      </w:r>
      <w:r w:rsidR="00F7266F">
        <w:rPr>
          <w:i/>
        </w:rPr>
        <w:t>Kielâriggodâslâš máttááttâs</w:t>
      </w:r>
    </w:p>
    <w:p w14:paraId="0AB351AA" w14:textId="56E65295" w:rsidR="00720E01" w:rsidRPr="00134FD2" w:rsidRDefault="00F7266F" w:rsidP="002E5880">
      <w:pPr>
        <w:spacing w:before="100" w:after="100"/>
        <w:ind w:left="426"/>
        <w:jc w:val="both"/>
      </w:pPr>
      <w:r>
        <w:t>Kielâriggodâslâš máttááttâ</w:t>
      </w:r>
      <w:r w:rsidR="002E5880">
        <w:t>s</w:t>
      </w:r>
      <w:r>
        <w:t>áin uáivilde</w:t>
      </w:r>
      <w:r w:rsidR="002E5880">
        <w:t>h</w:t>
      </w:r>
      <w:r>
        <w:t xml:space="preserve"> täst máttááttâs, mast v</w:t>
      </w:r>
      <w:r w:rsidR="00FD21A1">
        <w:t>uálá 25 % oppâamnâsij siskáldâs</w:t>
      </w:r>
      <w:r>
        <w:t xml:space="preserve">âst máttááttuvvoo eres ko škoovlâ máttááttâskielân. Uási </w:t>
      </w:r>
      <w:r w:rsidR="002E5880">
        <w:t>rekinistoo</w:t>
      </w:r>
      <w:r>
        <w:t xml:space="preserve"> ubâ oppâmeereest </w:t>
      </w:r>
      <w:r w:rsidR="002E5880">
        <w:t>tain iheluokkain, main kielâriggodâslâš máttááttâs olášuvá. Kielâriggodâslâš máttááttâs puáhtá leđe jo ovdâmáttááttâsâst, já tot puáhtá pišteđ ubâ vuáđumáttááttâs čoođâ tâi tuše uási tast.</w:t>
      </w:r>
      <w:r w:rsidR="00720E01" w:rsidRPr="00134FD2">
        <w:t xml:space="preserve"> </w:t>
      </w:r>
    </w:p>
    <w:p w14:paraId="0AB351AB" w14:textId="76657866" w:rsidR="00720E01" w:rsidRPr="00134FD2" w:rsidRDefault="002E5880" w:rsidP="000C0DC4">
      <w:pPr>
        <w:spacing w:before="100" w:after="100"/>
        <w:ind w:left="426"/>
        <w:jc w:val="both"/>
      </w:pPr>
      <w:r>
        <w:t xml:space="preserve">Kielâriggodâslâš máttááttâs ulmeh sierâ oppâamnâsij máttááttâs já oppâmpuátusij uásild láá vuáđumáttááttâs nuvâdijn siämmááh ko taggaar vuáđumáttááttâsâst, mii ij lah kielâriggodâslâš. Kielâriggodâslâš máttááttâs movtijdit já aktivist </w:t>
      </w:r>
      <w:r w:rsidR="000C0DC4">
        <w:t>uáppeid</w:t>
      </w:r>
      <w:r>
        <w:t xml:space="preserve"> </w:t>
      </w:r>
      <w:r w:rsidR="001B4F3C">
        <w:t>čuásáttâh</w:t>
      </w:r>
      <w:r>
        <w:t xml:space="preserve">kielâ kevttimân eidusâš kielâi tijmij lasseen. Kielâlâš ulmeh </w:t>
      </w:r>
      <w:r w:rsidR="000C0DC4">
        <w:t>meriduvvojeh kielâriggodâslâš máttááttâs mere mield.</w:t>
      </w:r>
      <w:r w:rsidR="00720E01" w:rsidRPr="00134FD2">
        <w:t xml:space="preserve"> </w:t>
      </w:r>
    </w:p>
    <w:p w14:paraId="0AB351AC" w14:textId="77777777" w:rsidR="00350EAD" w:rsidRPr="00134FD2" w:rsidRDefault="00350EAD" w:rsidP="00091486">
      <w:pPr>
        <w:pStyle w:val="Otsikko3"/>
        <w:spacing w:before="0"/>
        <w:jc w:val="both"/>
      </w:pPr>
    </w:p>
    <w:p w14:paraId="0AB351AD" w14:textId="6FD354A5" w:rsidR="00720E01" w:rsidRPr="00134FD2" w:rsidRDefault="001302F5" w:rsidP="00091486">
      <w:pPr>
        <w:pStyle w:val="Otsikko3"/>
        <w:spacing w:before="0"/>
        <w:jc w:val="both"/>
      </w:pPr>
      <w:bookmarkStart w:id="12" w:name="_Toc413327087"/>
      <w:r w:rsidRPr="00134FD2">
        <w:t>10.2</w:t>
      </w:r>
      <w:r w:rsidR="00720E01" w:rsidRPr="00134FD2">
        <w:t xml:space="preserve"> </w:t>
      </w:r>
      <w:r w:rsidR="00E71D3B">
        <w:t>Páihálávt meridum ääših</w:t>
      </w:r>
      <w:bookmarkEnd w:id="12"/>
    </w:p>
    <w:p w14:paraId="0AB351AE" w14:textId="77777777" w:rsidR="003A26B4" w:rsidRPr="00134FD2" w:rsidRDefault="003A26B4" w:rsidP="00091486">
      <w:pPr>
        <w:jc w:val="both"/>
      </w:pPr>
    </w:p>
    <w:p w14:paraId="0AB351AF" w14:textId="7BBF8307" w:rsidR="00720E01" w:rsidRPr="00134FD2" w:rsidRDefault="00E71D3B" w:rsidP="00E71D3B">
      <w:pPr>
        <w:spacing w:after="0"/>
        <w:ind w:left="360"/>
        <w:jc w:val="both"/>
      </w:pPr>
      <w:r>
        <w:t>Jis máttááttâs uárnejeijee fáálá kyevtkielâlâš máttááttâs monnii häämist, máttááttâs uárnejeijee meerrid já kovvee máttááttâsvuáváámist</w:t>
      </w:r>
    </w:p>
    <w:p w14:paraId="0AB351B0" w14:textId="5E8B9BCD" w:rsidR="00720E01" w:rsidRPr="00134FD2" w:rsidRDefault="00B01101" w:rsidP="00A216DD">
      <w:pPr>
        <w:pStyle w:val="Luettelokappale"/>
        <w:numPr>
          <w:ilvl w:val="0"/>
          <w:numId w:val="4"/>
        </w:numPr>
        <w:tabs>
          <w:tab w:val="left" w:pos="720"/>
        </w:tabs>
        <w:spacing w:after="0"/>
        <w:jc w:val="both"/>
      </w:pPr>
      <w:r>
        <w:t>kiäs kyevtkielâlâš máttááttâs lii uáivildum já moh láá uáppen väldim prinsiipeh</w:t>
      </w:r>
    </w:p>
    <w:p w14:paraId="0AB351B1" w14:textId="0E98F12D" w:rsidR="00720E01" w:rsidRPr="00134FD2" w:rsidRDefault="00B01101" w:rsidP="00DB6678">
      <w:pPr>
        <w:pStyle w:val="Luettelokappale"/>
        <w:numPr>
          <w:ilvl w:val="0"/>
          <w:numId w:val="4"/>
        </w:numPr>
        <w:tabs>
          <w:tab w:val="left" w:pos="720"/>
        </w:tabs>
        <w:jc w:val="both"/>
      </w:pPr>
      <w:r>
        <w:t>mii lii kielâlávgumkielâ/</w:t>
      </w:r>
      <w:r w:rsidR="001B4F3C">
        <w:t>čuásáttâh</w:t>
      </w:r>
      <w:r>
        <w:t>kielâ sehe škoovlâ máttááttâskielâ tijmejyehim</w:t>
      </w:r>
    </w:p>
    <w:p w14:paraId="0AB351B2" w14:textId="02555E38" w:rsidR="00720E01" w:rsidRPr="00134FD2" w:rsidRDefault="00B01101" w:rsidP="00DB6678">
      <w:pPr>
        <w:pStyle w:val="Luettelokappale"/>
        <w:numPr>
          <w:ilvl w:val="0"/>
          <w:numId w:val="4"/>
        </w:numPr>
        <w:spacing w:after="0"/>
        <w:jc w:val="both"/>
      </w:pPr>
      <w:r>
        <w:t>moh oppâamnâseh tâi oppâamnâsij siskáldâssyergih máttáát</w:t>
      </w:r>
      <w:r w:rsidR="0062482A">
        <w:t>tuvvojeh škoovlâ máttááttâskielân já moh kielâlávgumkielân/</w:t>
      </w:r>
      <w:r w:rsidR="001B4F3C">
        <w:t>čuásáttâh</w:t>
      </w:r>
      <w:r w:rsidR="0062482A">
        <w:t>kielân; jis tile kalga tärhistiđ sierâ luuhâmivij uásild sierâ, máttááttâsvuáváámist</w:t>
      </w:r>
      <w:r w:rsidR="00676667">
        <w:t xml:space="preserve"> meriduvvoo, maht tärhistem tahhoo já maht äšši kovvejuvvoo luuhâmihevuáváámist</w:t>
      </w:r>
    </w:p>
    <w:p w14:paraId="0AB351B3" w14:textId="0E08F15C" w:rsidR="00720E01" w:rsidRPr="00134FD2" w:rsidRDefault="00676667" w:rsidP="00DB6678">
      <w:pPr>
        <w:pStyle w:val="Luettelokappale"/>
        <w:numPr>
          <w:ilvl w:val="0"/>
          <w:numId w:val="4"/>
        </w:numPr>
        <w:tabs>
          <w:tab w:val="left" w:pos="720"/>
        </w:tabs>
        <w:spacing w:after="0"/>
        <w:jc w:val="both"/>
      </w:pPr>
      <w:r>
        <w:t>moh láá kielâlávgumkielân/</w:t>
      </w:r>
      <w:r w:rsidR="001B4F3C">
        <w:t>čuásáttâh</w:t>
      </w:r>
      <w:r>
        <w:t>kielân máttááttum oppâamnâsij kuávdááh kielâlâš ulmeh</w:t>
      </w:r>
    </w:p>
    <w:p w14:paraId="0AB351B4" w14:textId="225E1E66" w:rsidR="00720E01" w:rsidRPr="00134FD2" w:rsidRDefault="00676667" w:rsidP="00DB6678">
      <w:pPr>
        <w:pStyle w:val="Luettelokappale"/>
        <w:numPr>
          <w:ilvl w:val="0"/>
          <w:numId w:val="4"/>
        </w:numPr>
        <w:tabs>
          <w:tab w:val="left" w:pos="720"/>
        </w:tabs>
        <w:spacing w:after="0"/>
        <w:jc w:val="both"/>
      </w:pPr>
      <w:r>
        <w:t>moh láá kielâlávgumkielâ/</w:t>
      </w:r>
      <w:r w:rsidR="001B4F3C">
        <w:t>čuásáttâh</w:t>
      </w:r>
      <w:r>
        <w:t xml:space="preserve">kielâ ulmeh já </w:t>
      </w:r>
      <w:r w:rsidR="00FD21A1">
        <w:t>siskáldâs</w:t>
      </w:r>
      <w:r>
        <w:t>ah iheluokkain</w:t>
      </w:r>
      <w:r w:rsidR="002E21E9" w:rsidRPr="00134FD2">
        <w:t>.</w:t>
      </w:r>
      <w:r w:rsidR="00720E01" w:rsidRPr="00134FD2">
        <w:t xml:space="preserve"> </w:t>
      </w:r>
    </w:p>
    <w:p w14:paraId="0AB351B5" w14:textId="021D4EC9" w:rsidR="00720E01" w:rsidRPr="00134FD2" w:rsidRDefault="008B7FE6" w:rsidP="00A216DD">
      <w:pPr>
        <w:tabs>
          <w:tab w:val="left" w:pos="7476"/>
        </w:tabs>
        <w:spacing w:before="100" w:after="0"/>
        <w:ind w:left="360"/>
        <w:jc w:val="both"/>
      </w:pPr>
      <w:r w:rsidRPr="00134FD2">
        <w:br/>
      </w:r>
      <w:r w:rsidR="00676667">
        <w:t>Lasseen arâhis tievâslâš kielâlávgum uásild meriduvvoo já kovvejuvvoo</w:t>
      </w:r>
      <w:r w:rsidR="00720E01" w:rsidRPr="00134FD2">
        <w:tab/>
      </w:r>
    </w:p>
    <w:p w14:paraId="0AB351B6" w14:textId="67AAC68B" w:rsidR="00720E01" w:rsidRPr="00134FD2" w:rsidRDefault="00676667" w:rsidP="00A216DD">
      <w:pPr>
        <w:pStyle w:val="Luettelokappale"/>
        <w:numPr>
          <w:ilvl w:val="0"/>
          <w:numId w:val="4"/>
        </w:numPr>
        <w:spacing w:after="0"/>
        <w:jc w:val="both"/>
      </w:pPr>
      <w:r>
        <w:t>moh eenikielâ já kirjálâšvuotâ -oppâamnâs siskáldâssyergih máttááttuvvojeh škoovlâ máttááttâskielân já moh kielâlávgumkielân</w:t>
      </w:r>
      <w:r w:rsidR="00720E01" w:rsidRPr="00134FD2">
        <w:t>.</w:t>
      </w:r>
    </w:p>
    <w:p w14:paraId="0AB351B7" w14:textId="4C3D77F3" w:rsidR="00720E01" w:rsidRPr="00134FD2" w:rsidRDefault="008B7FE6" w:rsidP="00A216DD">
      <w:pPr>
        <w:tabs>
          <w:tab w:val="left" w:pos="7476"/>
        </w:tabs>
        <w:spacing w:before="100" w:after="0"/>
        <w:ind w:left="360"/>
        <w:jc w:val="both"/>
      </w:pPr>
      <w:r w:rsidRPr="00134FD2">
        <w:br/>
      </w:r>
      <w:r w:rsidR="00676667">
        <w:t>Lasseen vijđes kyevtkielâlâš máttááttâs uásiäd meriduvvoo já kovvejuvvoo</w:t>
      </w:r>
    </w:p>
    <w:p w14:paraId="0AB351B8" w14:textId="5B782BA7" w:rsidR="00720E01" w:rsidRPr="00134FD2" w:rsidRDefault="00676667" w:rsidP="00A216DD">
      <w:pPr>
        <w:pStyle w:val="Luettelokappale"/>
        <w:numPr>
          <w:ilvl w:val="0"/>
          <w:numId w:val="4"/>
        </w:numPr>
        <w:tabs>
          <w:tab w:val="left" w:pos="720"/>
        </w:tabs>
        <w:spacing w:after="0"/>
        <w:jc w:val="both"/>
      </w:pPr>
      <w:r>
        <w:t xml:space="preserve">maht uárnejuvvoo tagarij uánihisáigásávt Suomâst ässei uáppei máttááttâs, kiäh </w:t>
      </w:r>
      <w:r w:rsidR="00B73D92">
        <w:t xml:space="preserve">iä pyevti oppâđ máttááttâskielân ijge </w:t>
      </w:r>
      <w:r w:rsidR="001B4F3C">
        <w:t>čuásáttâh</w:t>
      </w:r>
      <w:r w:rsidR="00B73D92">
        <w:t>kielân</w:t>
      </w:r>
    </w:p>
    <w:p w14:paraId="0AB351B9" w14:textId="4BC70E1E" w:rsidR="00720E01" w:rsidRPr="00134FD2" w:rsidRDefault="00B73D92" w:rsidP="00A216DD">
      <w:pPr>
        <w:pStyle w:val="Luettelokappale"/>
        <w:numPr>
          <w:ilvl w:val="0"/>
          <w:numId w:val="4"/>
        </w:numPr>
        <w:spacing w:after="0"/>
        <w:jc w:val="both"/>
      </w:pPr>
      <w:r>
        <w:t>kiävttoo-uv uáppen väldimist hiäivulâšvuođâiskosijd já mii lii toi vaiguttâs uáppen väldimân</w:t>
      </w:r>
      <w:r w:rsidR="002E21E9" w:rsidRPr="00134FD2">
        <w:t>.</w:t>
      </w:r>
    </w:p>
    <w:p w14:paraId="0AB351BA" w14:textId="77777777" w:rsidR="00981CEC" w:rsidRPr="00134FD2" w:rsidRDefault="00981CEC" w:rsidP="00780F2E">
      <w:pPr>
        <w:pStyle w:val="Otsikko2"/>
      </w:pPr>
    </w:p>
    <w:p w14:paraId="0AB351BB" w14:textId="77777777" w:rsidR="008E04B4" w:rsidRDefault="008E04B4" w:rsidP="008E04B4">
      <w:pPr>
        <w:spacing w:after="0" w:line="240" w:lineRule="auto"/>
        <w:jc w:val="center"/>
        <w:rPr>
          <w:rFonts w:asciiTheme="majorHAnsi" w:eastAsiaTheme="majorEastAsia" w:hAnsiTheme="majorHAnsi" w:cstheme="majorBidi"/>
          <w:color w:val="4F81BD" w:themeColor="accent1"/>
          <w:sz w:val="96"/>
          <w:szCs w:val="96"/>
        </w:rPr>
      </w:pPr>
      <w:bookmarkStart w:id="13" w:name="_Toc403469352"/>
      <w:bookmarkStart w:id="14" w:name="_Toc398875653"/>
    </w:p>
    <w:p w14:paraId="0AB351BC" w14:textId="77777777" w:rsidR="00A05125" w:rsidRDefault="00A05125" w:rsidP="008E04B4">
      <w:pPr>
        <w:spacing w:after="0" w:line="240" w:lineRule="auto"/>
        <w:jc w:val="center"/>
        <w:rPr>
          <w:rFonts w:asciiTheme="majorHAnsi" w:eastAsiaTheme="majorEastAsia" w:hAnsiTheme="majorHAnsi" w:cstheme="majorBidi"/>
          <w:color w:val="4F81BD" w:themeColor="accent1"/>
          <w:sz w:val="96"/>
          <w:szCs w:val="96"/>
        </w:rPr>
      </w:pPr>
    </w:p>
    <w:p w14:paraId="0AB351BD" w14:textId="77777777" w:rsidR="00A05125" w:rsidRDefault="00A05125" w:rsidP="008E04B4">
      <w:pPr>
        <w:spacing w:after="0" w:line="240" w:lineRule="auto"/>
        <w:jc w:val="center"/>
        <w:rPr>
          <w:rFonts w:asciiTheme="majorHAnsi" w:eastAsiaTheme="majorEastAsia" w:hAnsiTheme="majorHAnsi" w:cstheme="majorBidi"/>
          <w:color w:val="4F81BD" w:themeColor="accent1"/>
          <w:sz w:val="96"/>
          <w:szCs w:val="96"/>
        </w:rPr>
      </w:pPr>
    </w:p>
    <w:p w14:paraId="0AB351BE" w14:textId="77777777" w:rsidR="00A05125" w:rsidRPr="00134FD2" w:rsidRDefault="00A05125" w:rsidP="008E04B4">
      <w:pPr>
        <w:spacing w:after="0" w:line="240" w:lineRule="auto"/>
        <w:jc w:val="center"/>
        <w:rPr>
          <w:rFonts w:asciiTheme="majorHAnsi" w:eastAsiaTheme="majorEastAsia" w:hAnsiTheme="majorHAnsi" w:cstheme="majorBidi"/>
          <w:color w:val="4F81BD" w:themeColor="accent1"/>
          <w:sz w:val="96"/>
          <w:szCs w:val="96"/>
        </w:rPr>
      </w:pPr>
    </w:p>
    <w:p w14:paraId="0AB351BF" w14:textId="1CFD9AB1" w:rsidR="008E04B4" w:rsidRPr="00134FD2" w:rsidRDefault="00D82A28" w:rsidP="008E04B4">
      <w:pPr>
        <w:spacing w:after="0" w:line="240" w:lineRule="auto"/>
        <w:jc w:val="center"/>
        <w:rPr>
          <w:rFonts w:asciiTheme="majorHAnsi" w:eastAsiaTheme="majorEastAsia" w:hAnsiTheme="majorHAnsi" w:cstheme="majorBidi"/>
          <w:color w:val="4F81BD" w:themeColor="accent1"/>
          <w:sz w:val="96"/>
          <w:szCs w:val="96"/>
        </w:rPr>
      </w:pPr>
      <w:r>
        <w:rPr>
          <w:rFonts w:asciiTheme="majorHAnsi" w:eastAsiaTheme="majorEastAsia" w:hAnsiTheme="majorHAnsi" w:cstheme="majorBidi"/>
          <w:color w:val="4F81BD" w:themeColor="accent1"/>
          <w:sz w:val="96"/>
          <w:szCs w:val="96"/>
        </w:rPr>
        <w:t>Máttááttâs iheluokkain</w:t>
      </w:r>
    </w:p>
    <w:p w14:paraId="0AB351C0" w14:textId="77777777" w:rsidR="008E04B4" w:rsidRPr="00134FD2" w:rsidRDefault="008E04B4" w:rsidP="008E04B4">
      <w:pPr>
        <w:spacing w:after="0" w:line="240" w:lineRule="auto"/>
        <w:jc w:val="center"/>
        <w:rPr>
          <w:rFonts w:asciiTheme="majorHAnsi" w:eastAsiaTheme="majorEastAsia" w:hAnsiTheme="majorHAnsi" w:cstheme="majorBidi"/>
          <w:color w:val="4F81BD" w:themeColor="accent1"/>
          <w:sz w:val="96"/>
          <w:szCs w:val="96"/>
          <w:lang w:eastAsia="fi-FI"/>
        </w:rPr>
      </w:pPr>
      <w:r w:rsidRPr="00134FD2">
        <w:rPr>
          <w:rFonts w:asciiTheme="majorHAnsi" w:eastAsiaTheme="majorEastAsia" w:hAnsiTheme="majorHAnsi" w:cstheme="majorBidi"/>
          <w:color w:val="4F81BD" w:themeColor="accent1"/>
          <w:sz w:val="96"/>
          <w:szCs w:val="96"/>
        </w:rPr>
        <w:t xml:space="preserve"> 1-2</w:t>
      </w:r>
    </w:p>
    <w:p w14:paraId="0AB351C1" w14:textId="77777777" w:rsidR="00742AB1" w:rsidRPr="00134FD2" w:rsidRDefault="00742AB1" w:rsidP="00E8250D">
      <w:pPr>
        <w:pStyle w:val="Otsikko2"/>
      </w:pPr>
    </w:p>
    <w:p w14:paraId="0AB351C2" w14:textId="77777777" w:rsidR="00742AB1" w:rsidRPr="00134FD2" w:rsidRDefault="00742AB1" w:rsidP="00E8250D">
      <w:pPr>
        <w:pStyle w:val="Otsikko2"/>
      </w:pPr>
    </w:p>
    <w:p w14:paraId="0AB351C3" w14:textId="77777777" w:rsidR="00742AB1" w:rsidRPr="00134FD2" w:rsidRDefault="00742AB1" w:rsidP="00742AB1"/>
    <w:p w14:paraId="0AB351C4" w14:textId="77777777" w:rsidR="00742AB1" w:rsidRPr="00134FD2" w:rsidRDefault="00742AB1" w:rsidP="00742AB1"/>
    <w:p w14:paraId="0AB351C5" w14:textId="77777777" w:rsidR="00742AB1" w:rsidRPr="00134FD2" w:rsidRDefault="00742AB1" w:rsidP="00742AB1"/>
    <w:p w14:paraId="0AB351C6" w14:textId="77777777" w:rsidR="00742AB1" w:rsidRPr="00134FD2" w:rsidRDefault="00742AB1" w:rsidP="00742AB1"/>
    <w:p w14:paraId="0AB351C7" w14:textId="77777777" w:rsidR="00742AB1" w:rsidRPr="00134FD2" w:rsidRDefault="00742AB1" w:rsidP="00742AB1"/>
    <w:p w14:paraId="0AB351C8" w14:textId="77777777" w:rsidR="00742AB1" w:rsidRPr="00134FD2" w:rsidRDefault="00742AB1" w:rsidP="00742AB1"/>
    <w:p w14:paraId="0AB351C9" w14:textId="77777777" w:rsidR="00742AB1" w:rsidRPr="00134FD2" w:rsidRDefault="00742AB1" w:rsidP="00742AB1"/>
    <w:p w14:paraId="0AB351CA" w14:textId="77777777" w:rsidR="00742AB1" w:rsidRPr="00134FD2" w:rsidRDefault="00742AB1" w:rsidP="00742AB1"/>
    <w:p w14:paraId="0AB351CB" w14:textId="77777777" w:rsidR="00742AB1" w:rsidRPr="00134FD2" w:rsidRDefault="00742AB1" w:rsidP="00742AB1"/>
    <w:p w14:paraId="0AB351CC" w14:textId="77777777" w:rsidR="00742AB1" w:rsidRPr="00134FD2" w:rsidRDefault="00742AB1" w:rsidP="00742AB1"/>
    <w:p w14:paraId="0AB351CD" w14:textId="77777777" w:rsidR="00442400" w:rsidRDefault="00442400">
      <w:pPr>
        <w:rPr>
          <w:rFonts w:asciiTheme="majorHAnsi" w:eastAsiaTheme="majorEastAsia" w:hAnsiTheme="majorHAnsi" w:cstheme="majorBidi"/>
          <w:b/>
          <w:bCs/>
          <w:color w:val="4F81BD" w:themeColor="accent1"/>
          <w:sz w:val="26"/>
          <w:szCs w:val="26"/>
        </w:rPr>
      </w:pPr>
      <w:bookmarkStart w:id="15" w:name="_Toc413327096"/>
      <w:r>
        <w:br w:type="page"/>
      </w:r>
    </w:p>
    <w:p w14:paraId="0AB351CE" w14:textId="0D4886F8" w:rsidR="0042347E" w:rsidRPr="00134FD2" w:rsidRDefault="00D82A28" w:rsidP="00E8250D">
      <w:pPr>
        <w:pStyle w:val="Otsikko2"/>
        <w:rPr>
          <w:color w:val="365F91" w:themeColor="accent1" w:themeShade="BF"/>
          <w:sz w:val="28"/>
          <w:szCs w:val="28"/>
          <w:lang w:eastAsia="fi-FI"/>
        </w:rPr>
      </w:pPr>
      <w:r>
        <w:lastRenderedPageBreak/>
        <w:t>LOHO</w:t>
      </w:r>
      <w:r w:rsidR="0042347E" w:rsidRPr="00134FD2">
        <w:t xml:space="preserve"> 13 </w:t>
      </w:r>
      <w:r>
        <w:t>IHELUOKAH</w:t>
      </w:r>
      <w:r w:rsidR="0042347E" w:rsidRPr="00134FD2">
        <w:t xml:space="preserve"> 1-2</w:t>
      </w:r>
      <w:bookmarkEnd w:id="13"/>
      <w:bookmarkEnd w:id="14"/>
      <w:bookmarkEnd w:id="15"/>
    </w:p>
    <w:p w14:paraId="0AB351CF" w14:textId="77777777" w:rsidR="0042347E" w:rsidRPr="00134FD2" w:rsidRDefault="0042347E" w:rsidP="0042347E">
      <w:pPr>
        <w:ind w:left="720"/>
        <w:contextualSpacing/>
        <w:jc w:val="both"/>
        <w:rPr>
          <w:rFonts w:eastAsia="Calibri" w:cs="Times New Roman"/>
        </w:rPr>
      </w:pPr>
    </w:p>
    <w:p w14:paraId="0AB351D0" w14:textId="4CACA613" w:rsidR="0042347E" w:rsidRPr="00134FD2" w:rsidRDefault="0042347E" w:rsidP="00E8250D">
      <w:pPr>
        <w:pStyle w:val="Otsikko3"/>
      </w:pPr>
      <w:bookmarkStart w:id="16" w:name="_Toc403469356"/>
      <w:bookmarkStart w:id="17" w:name="_Toc413327100"/>
      <w:r w:rsidRPr="00134FD2">
        <w:t xml:space="preserve">13.4 </w:t>
      </w:r>
      <w:r w:rsidR="00D82A28">
        <w:t>Oppâamnâseh iheluokkain</w:t>
      </w:r>
      <w:r w:rsidRPr="00134FD2">
        <w:t xml:space="preserve"> 1-2</w:t>
      </w:r>
      <w:bookmarkEnd w:id="16"/>
      <w:bookmarkEnd w:id="17"/>
    </w:p>
    <w:p w14:paraId="0AB351D1" w14:textId="77777777" w:rsidR="0042347E" w:rsidRPr="00134FD2" w:rsidRDefault="0042347E" w:rsidP="0042347E">
      <w:pPr>
        <w:jc w:val="both"/>
      </w:pPr>
    </w:p>
    <w:p w14:paraId="0AB351D2" w14:textId="18496C60" w:rsidR="0042347E" w:rsidRPr="00A74587" w:rsidRDefault="00C9077F" w:rsidP="0042347E">
      <w:pPr>
        <w:jc w:val="both"/>
      </w:pPr>
      <w:r>
        <w:t xml:space="preserve">Täin máttááttâsvuávám vuáđusijn </w:t>
      </w:r>
      <w:r w:rsidR="00A90712">
        <w:t>miäruštâllojeh</w:t>
      </w:r>
      <w:r>
        <w:t xml:space="preserve"> oppâamnâsijn toimâ, ulmeh já kuávdááh siskáldâssyergih. Lasseen </w:t>
      </w:r>
      <w:r w:rsidR="00A90712">
        <w:t>miäruštâll</w:t>
      </w:r>
      <w:r w:rsidR="00AE7091">
        <w:t>ojeh</w:t>
      </w:r>
      <w:r w:rsidR="00E93668">
        <w:t xml:space="preserve"> sierâ oppâamnâsijd teháliih</w:t>
      </w:r>
      <w:r w:rsidR="00AE7091">
        <w:t xml:space="preserve"> ulmeh oppâmpirrâsij</w:t>
      </w:r>
      <w:r w:rsidR="00E93668">
        <w:t>n</w:t>
      </w:r>
      <w:r w:rsidR="003D3ECE">
        <w:t xml:space="preserve"> já pargo</w:t>
      </w:r>
      <w:r w:rsidR="00EC0797">
        <w:t>vuovijn</w:t>
      </w:r>
      <w:r w:rsidR="001C184F">
        <w:t xml:space="preserve"> sehe stivriimist</w:t>
      </w:r>
      <w:r w:rsidR="003D3ECE">
        <w:t xml:space="preserve">, </w:t>
      </w:r>
      <w:r w:rsidR="001C184F">
        <w:t>sierânittimist</w:t>
      </w:r>
      <w:r w:rsidR="008B56F0">
        <w:t xml:space="preserve"> já torju</w:t>
      </w:r>
      <w:r w:rsidR="00A74587">
        <w:t>st já oppâm árvuš</w:t>
      </w:r>
      <w:r w:rsidR="001C184F">
        <w:t>tâllâmist.</w:t>
      </w:r>
    </w:p>
    <w:p w14:paraId="0AB351D3" w14:textId="621735D1" w:rsidR="0042347E" w:rsidRPr="00134FD2" w:rsidRDefault="001A3E94" w:rsidP="005B13EA">
      <w:pPr>
        <w:spacing w:after="0"/>
        <w:contextualSpacing/>
        <w:jc w:val="both"/>
      </w:pPr>
      <w:bookmarkStart w:id="18" w:name="_Toc383595990"/>
      <w:bookmarkStart w:id="19" w:name="_Toc383596001"/>
      <w:r>
        <w:t xml:space="preserve">Oppâamnâsoosijn kiävttojeh uánáduvah. Ulmeh láá numeristum U1, U2 jna. Uulmijd lohtušum siskáldâssyergih láá numeristum S1, S2 jna. já toid </w:t>
      </w:r>
      <w:r w:rsidR="005B13EA">
        <w:t>čujotteh ulmetavlustuvvâin. Vijđes mättimsyergih láá numeristum V1, V2 jna. já toid čujotteh oppâamnâsij ulmetavlustuvvâin.</w:t>
      </w:r>
    </w:p>
    <w:p w14:paraId="0AB351D4" w14:textId="77777777" w:rsidR="0042347E" w:rsidRPr="00134FD2" w:rsidRDefault="0042347E" w:rsidP="0042347E">
      <w:pPr>
        <w:spacing w:after="0"/>
        <w:ind w:left="1304"/>
        <w:contextualSpacing/>
        <w:jc w:val="both"/>
      </w:pPr>
    </w:p>
    <w:p w14:paraId="0AB351D5" w14:textId="5B0DAB19" w:rsidR="0042347E" w:rsidRPr="00134FD2" w:rsidRDefault="005B13EA" w:rsidP="0042347E">
      <w:pPr>
        <w:spacing w:after="0"/>
        <w:ind w:left="1304"/>
        <w:contextualSpacing/>
        <w:jc w:val="both"/>
      </w:pPr>
      <w:r>
        <w:t>V</w:t>
      </w:r>
      <w:r w:rsidR="0042347E" w:rsidRPr="00134FD2">
        <w:t xml:space="preserve">1 </w:t>
      </w:r>
      <w:r>
        <w:t>Jurdâččem já oppâmân oppâm</w:t>
      </w:r>
    </w:p>
    <w:p w14:paraId="0AB351D6" w14:textId="4A1CB218" w:rsidR="0042347E" w:rsidRPr="00134FD2" w:rsidRDefault="005B13EA" w:rsidP="0042347E">
      <w:pPr>
        <w:spacing w:after="0"/>
        <w:ind w:left="1304"/>
        <w:contextualSpacing/>
        <w:jc w:val="both"/>
      </w:pPr>
      <w:r>
        <w:t>V</w:t>
      </w:r>
      <w:r w:rsidR="0042347E" w:rsidRPr="00134FD2">
        <w:t xml:space="preserve">2 </w:t>
      </w:r>
      <w:r>
        <w:t>Kulttuurlâš mättim</w:t>
      </w:r>
      <w:r w:rsidR="00E26539">
        <w:t>, vuáruvaiguttâs já olgospyehtim</w:t>
      </w:r>
    </w:p>
    <w:p w14:paraId="0AB351D7" w14:textId="76092A66" w:rsidR="0042347E" w:rsidRPr="00134FD2" w:rsidRDefault="005B13EA" w:rsidP="0042347E">
      <w:pPr>
        <w:spacing w:after="0"/>
        <w:ind w:left="1304"/>
        <w:contextualSpacing/>
        <w:jc w:val="both"/>
      </w:pPr>
      <w:r>
        <w:t>V</w:t>
      </w:r>
      <w:r w:rsidR="0042347E" w:rsidRPr="00134FD2">
        <w:t xml:space="preserve">3 </w:t>
      </w:r>
      <w:r w:rsidR="00E26539">
        <w:t>Alnees huolâ anneem já aargâ tááiđuh</w:t>
      </w:r>
    </w:p>
    <w:p w14:paraId="0AB351D8" w14:textId="466204D5" w:rsidR="0042347E" w:rsidRPr="00134FD2" w:rsidRDefault="005B13EA" w:rsidP="0042347E">
      <w:pPr>
        <w:spacing w:after="0"/>
        <w:ind w:left="1304"/>
        <w:contextualSpacing/>
        <w:jc w:val="both"/>
      </w:pPr>
      <w:r>
        <w:t>V</w:t>
      </w:r>
      <w:r w:rsidR="0042347E" w:rsidRPr="00134FD2">
        <w:t xml:space="preserve">4 </w:t>
      </w:r>
      <w:r w:rsidR="00E26539">
        <w:t>Maaŋgâluuhâmtáiđu</w:t>
      </w:r>
    </w:p>
    <w:p w14:paraId="0AB351D9" w14:textId="614E40B2" w:rsidR="0042347E" w:rsidRPr="00134FD2" w:rsidRDefault="005B13EA" w:rsidP="0042347E">
      <w:pPr>
        <w:spacing w:after="0"/>
        <w:ind w:left="1304"/>
        <w:contextualSpacing/>
        <w:jc w:val="both"/>
      </w:pPr>
      <w:r>
        <w:t>V</w:t>
      </w:r>
      <w:r w:rsidR="0042347E" w:rsidRPr="00134FD2">
        <w:t xml:space="preserve">5 </w:t>
      </w:r>
      <w:r w:rsidR="00E26539">
        <w:t>Tiätu- já viestâdemteknologilâš mättim</w:t>
      </w:r>
    </w:p>
    <w:p w14:paraId="0AB351DA" w14:textId="08AC4B09" w:rsidR="0042347E" w:rsidRPr="00134FD2" w:rsidRDefault="005B13EA" w:rsidP="0042347E">
      <w:pPr>
        <w:spacing w:after="0"/>
        <w:ind w:left="1304"/>
        <w:contextualSpacing/>
        <w:jc w:val="both"/>
      </w:pPr>
      <w:r>
        <w:t>V</w:t>
      </w:r>
      <w:r w:rsidR="0042347E" w:rsidRPr="00134FD2">
        <w:t xml:space="preserve">6 </w:t>
      </w:r>
      <w:r w:rsidR="00E26539">
        <w:t>Pargoeellimtááiđuh já irâttâsvuotâ</w:t>
      </w:r>
    </w:p>
    <w:p w14:paraId="0AB351DB" w14:textId="65589E36" w:rsidR="0042347E" w:rsidRPr="00134FD2" w:rsidRDefault="005B13EA" w:rsidP="0042347E">
      <w:pPr>
        <w:ind w:left="1304"/>
        <w:jc w:val="both"/>
      </w:pPr>
      <w:r>
        <w:t>V</w:t>
      </w:r>
      <w:r w:rsidR="0042347E" w:rsidRPr="00134FD2">
        <w:t xml:space="preserve">7 </w:t>
      </w:r>
      <w:r w:rsidR="00E8138E">
        <w:t>Uásálistem, vaiguttem já pištee puátteevuođâ rähtim</w:t>
      </w:r>
    </w:p>
    <w:p w14:paraId="0AB351DC" w14:textId="77777777" w:rsidR="0042347E" w:rsidRPr="00134FD2" w:rsidRDefault="0042347E" w:rsidP="0042347E">
      <w:pPr>
        <w:spacing w:after="0"/>
        <w:contextualSpacing/>
        <w:jc w:val="both"/>
        <w:rPr>
          <w:b/>
        </w:rPr>
      </w:pPr>
    </w:p>
    <w:p w14:paraId="0AB351DD" w14:textId="4861F55D" w:rsidR="0042347E" w:rsidRPr="00134FD2" w:rsidRDefault="00B14E7D" w:rsidP="00444998">
      <w:pPr>
        <w:jc w:val="both"/>
        <w:rPr>
          <w:rFonts w:eastAsia="Calibri" w:cs="Times New Roman"/>
        </w:rPr>
      </w:pPr>
      <w:bookmarkStart w:id="20" w:name="_Toc398875659"/>
      <w:bookmarkStart w:id="21" w:name="_Toc403469357"/>
      <w:bookmarkStart w:id="22" w:name="_Toc397516476"/>
      <w:r>
        <w:rPr>
          <w:rFonts w:asciiTheme="majorHAnsi" w:eastAsiaTheme="majorEastAsia" w:hAnsiTheme="majorHAnsi" w:cstheme="majorBidi"/>
          <w:b/>
          <w:bCs/>
          <w:i/>
          <w:iCs/>
          <w:color w:val="4F81BD" w:themeColor="accent1"/>
        </w:rPr>
        <w:t>EENIKIELÂ JÁ KIRJÁLÂŠVUOĐÂ SIERÂ OPPÂMERIJ JÁ NUBE PÄIKKIEENNÂMLÂŠ KIELÂ OPPÂM</w:t>
      </w:r>
      <w:bookmarkEnd w:id="20"/>
      <w:bookmarkEnd w:id="21"/>
      <w:r w:rsidRPr="00134FD2">
        <w:rPr>
          <w:rFonts w:asciiTheme="majorHAnsi" w:eastAsiaTheme="majorEastAsia" w:hAnsiTheme="majorHAnsi" w:cstheme="majorBidi"/>
          <w:b/>
          <w:bCs/>
          <w:i/>
          <w:iCs/>
          <w:color w:val="4F81BD" w:themeColor="accent1"/>
        </w:rPr>
        <w:t xml:space="preserve"> </w:t>
      </w:r>
      <w:r w:rsidR="0042347E" w:rsidRPr="00134FD2">
        <w:rPr>
          <w:rFonts w:asciiTheme="majorHAnsi" w:eastAsiaTheme="majorEastAsia" w:hAnsiTheme="majorHAnsi" w:cstheme="majorBidi"/>
          <w:b/>
          <w:bCs/>
          <w:i/>
          <w:iCs/>
          <w:color w:val="4F81BD" w:themeColor="accent1"/>
        </w:rPr>
        <w:br/>
      </w:r>
      <w:r w:rsidR="0042347E" w:rsidRPr="00134FD2">
        <w:rPr>
          <w:rFonts w:eastAsia="Calibri" w:cs="Times New Roman"/>
        </w:rPr>
        <w:br/>
      </w:r>
      <w:r>
        <w:rPr>
          <w:rFonts w:eastAsia="Calibri" w:cs="Times New Roman"/>
        </w:rPr>
        <w:t xml:space="preserve">Eenikielâ já kirjálâšvuotâ -oppâamnâsân </w:t>
      </w:r>
      <w:r w:rsidR="0047194E">
        <w:rPr>
          <w:rFonts w:eastAsia="Calibri" w:cs="Times New Roman"/>
        </w:rPr>
        <w:t xml:space="preserve">láá täin máttááttâsvuávám vuáđusijn miäruštâllum kyehtnubaloh sierâ oppâmere, moh láá čuávuviih: suomâkielâ já kirjálâšvuotâ, ruotâkielâ já kirjálâšvuotâ, sämikielâ já kirjálâšvuotâ, romanikielâ já kirjálâšvuotâ, seevvimkielâ já kirjálâšvuotâ, eres uáppee eenikielâ, suomâ já ruotâ nubben kiellân já kirjálâšvuotâ, suomâ já ruotâ sämikielâlijd sehe suomâ já ruotâ seevvimkielâlijd. </w:t>
      </w:r>
      <w:r w:rsidR="00FA7FB3">
        <w:rPr>
          <w:rFonts w:eastAsia="Calibri" w:cs="Times New Roman"/>
        </w:rPr>
        <w:t>Eres uáppee eenikiellân li</w:t>
      </w:r>
      <w:r w:rsidR="003A3EE1">
        <w:rPr>
          <w:rFonts w:eastAsia="Calibri" w:cs="Times New Roman"/>
        </w:rPr>
        <w:t>i</w:t>
      </w:r>
      <w:r w:rsidR="00FA7FB3">
        <w:rPr>
          <w:rFonts w:eastAsia="Calibri" w:cs="Times New Roman"/>
        </w:rPr>
        <w:t xml:space="preserve"> máh</w:t>
      </w:r>
      <w:r w:rsidR="003A3EE1">
        <w:rPr>
          <w:rFonts w:eastAsia="Calibri" w:cs="Times New Roman"/>
        </w:rPr>
        <w:t xml:space="preserve">đulâš máttááttiđ ubâ eenikielâ já kirjálâšvuođâ tijmemeeriijn monnii muuneeld mainâšum eenikielâ, mon máttááttâs uárnejeijee fáálá já huolâtteijee väljee, tâi staatârääđi asâttâs 422/2012 8 § miäldásávt </w:t>
      </w:r>
      <w:r w:rsidR="005B1C53">
        <w:rPr>
          <w:rFonts w:eastAsia="Calibri" w:cs="Times New Roman"/>
        </w:rPr>
        <w:t>uárnejuvvon. Lasseen sierânâsruttâdemáin puáhtá faallâđ uáppee jieijâs eenikielâ máttááttâs. Nubbeest päikkieennâmlâš kielâst láá ruotâ- já suomâkielâst miäruštâllum A- já B-oppâmereh</w:t>
      </w:r>
      <w:r w:rsidR="00444998">
        <w:rPr>
          <w:rFonts w:eastAsia="Calibri" w:cs="Times New Roman"/>
        </w:rPr>
        <w:t xml:space="preserve"> sehe kyevtkielâlâš uáppeid uáivildum eenikielânálásiih oppâmereh.</w:t>
      </w:r>
      <w:r w:rsidR="0042347E" w:rsidRPr="00134FD2">
        <w:rPr>
          <w:rFonts w:eastAsia="Calibri" w:cs="Times New Roman"/>
        </w:rPr>
        <w:t xml:space="preserve"> </w:t>
      </w:r>
    </w:p>
    <w:p w14:paraId="56B56D0A" w14:textId="77777777" w:rsidR="00444998" w:rsidRDefault="00444998" w:rsidP="00444998">
      <w:pPr>
        <w:jc w:val="both"/>
        <w:rPr>
          <w:rFonts w:eastAsia="Calibri" w:cs="Times New Roman"/>
        </w:rPr>
      </w:pPr>
      <w:r>
        <w:rPr>
          <w:rFonts w:eastAsia="Calibri" w:cs="Times New Roman"/>
        </w:rPr>
        <w:t>Uáppee uáppá eenikielâ- já kirjâlâšvuotâ -oppâamnâsist já nubbeest päikkieennâmlâš kielâst čuávuvâš tavlustuvvâst mainâšum oppâmeerijd tađe mield ko máttááttâs uárnejeijee fáálá já uáppee huolâtteijee väljee. Tavlustuvvâst uáppee eenikielâ uáivild škoovlâ máttááttâskielâ (suomâ, ruotâ tâi säämi) tâi eres huolâtteijee almottâm kielâ.</w:t>
      </w:r>
    </w:p>
    <w:p w14:paraId="68BC0608" w14:textId="77777777" w:rsidR="00444998" w:rsidRDefault="00444998">
      <w:pPr>
        <w:rPr>
          <w:rFonts w:eastAsia="Calibri" w:cs="Times New Roman"/>
        </w:rPr>
      </w:pPr>
      <w:r>
        <w:rPr>
          <w:rFonts w:eastAsia="Calibri" w:cs="Times New Roman"/>
        </w:rPr>
        <w:br w:type="page"/>
      </w:r>
    </w:p>
    <w:p w14:paraId="0AB351DE" w14:textId="0924ED9B" w:rsidR="0042347E" w:rsidRPr="00134FD2" w:rsidRDefault="0042347E" w:rsidP="00444998">
      <w:pPr>
        <w:jc w:val="both"/>
        <w:rPr>
          <w:rFonts w:eastAsia="Calibri" w:cs="Times New Roman"/>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96"/>
        <w:gridCol w:w="3547"/>
        <w:gridCol w:w="2178"/>
        <w:gridCol w:w="2126"/>
      </w:tblGrid>
      <w:tr w:rsidR="00BD0516" w:rsidRPr="00134FD2" w14:paraId="0AB351E2" w14:textId="77777777" w:rsidTr="00BD0516">
        <w:trPr>
          <w:trHeight w:val="286"/>
        </w:trPr>
        <w:tc>
          <w:tcPr>
            <w:tcW w:w="1896" w:type="dxa"/>
          </w:tcPr>
          <w:p w14:paraId="0AB351DF" w14:textId="1E5801AA" w:rsidR="00BD0516" w:rsidRPr="00134FD2" w:rsidRDefault="00444998" w:rsidP="00444998">
            <w:pPr>
              <w:spacing w:after="0" w:line="240" w:lineRule="auto"/>
              <w:jc w:val="both"/>
              <w:rPr>
                <w:rFonts w:eastAsia="Calibri" w:cs="Times New Roman"/>
                <w:b/>
              </w:rPr>
            </w:pPr>
            <w:r>
              <w:rPr>
                <w:rFonts w:eastAsia="Calibri" w:cs="Times New Roman"/>
                <w:b/>
              </w:rPr>
              <w:t>Uáppee eenikielâ</w:t>
            </w:r>
          </w:p>
        </w:tc>
        <w:tc>
          <w:tcPr>
            <w:tcW w:w="3547" w:type="dxa"/>
          </w:tcPr>
          <w:p w14:paraId="0AB351E0" w14:textId="4D34B15C" w:rsidR="00BD0516" w:rsidRPr="00134FD2" w:rsidRDefault="00444998" w:rsidP="00444998">
            <w:pPr>
              <w:spacing w:after="0" w:line="240" w:lineRule="auto"/>
              <w:rPr>
                <w:rFonts w:eastAsia="Calibri" w:cs="Times New Roman"/>
                <w:b/>
              </w:rPr>
            </w:pPr>
            <w:r>
              <w:rPr>
                <w:rFonts w:eastAsia="Calibri" w:cs="Times New Roman"/>
                <w:b/>
              </w:rPr>
              <w:t>Eenikielâ já kirjálâšvuođâ oppâmeeri</w:t>
            </w:r>
          </w:p>
        </w:tc>
        <w:tc>
          <w:tcPr>
            <w:tcW w:w="4304" w:type="dxa"/>
            <w:gridSpan w:val="2"/>
          </w:tcPr>
          <w:p w14:paraId="0AB351E1" w14:textId="084A2B92" w:rsidR="00BD0516" w:rsidRPr="00134FD2" w:rsidRDefault="00444998" w:rsidP="00444998">
            <w:pPr>
              <w:spacing w:after="0" w:line="240" w:lineRule="auto"/>
              <w:jc w:val="both"/>
              <w:rPr>
                <w:rFonts w:eastAsia="Calibri" w:cs="Times New Roman"/>
                <w:b/>
              </w:rPr>
            </w:pPr>
            <w:r>
              <w:rPr>
                <w:rFonts w:eastAsia="Calibri" w:cs="Times New Roman"/>
                <w:b/>
              </w:rPr>
              <w:t>Nubbe päikkieennâmlâš kielâ</w:t>
            </w:r>
          </w:p>
        </w:tc>
      </w:tr>
      <w:tr w:rsidR="00BD0516" w:rsidRPr="00134FD2" w14:paraId="0AB351E7" w14:textId="77777777" w:rsidTr="00BD0516">
        <w:trPr>
          <w:trHeight w:val="270"/>
        </w:trPr>
        <w:tc>
          <w:tcPr>
            <w:tcW w:w="1896" w:type="dxa"/>
          </w:tcPr>
          <w:p w14:paraId="0AB351E3" w14:textId="77777777" w:rsidR="00BD0516" w:rsidRPr="00134FD2" w:rsidRDefault="00BD0516" w:rsidP="0042347E">
            <w:pPr>
              <w:spacing w:after="0" w:line="240" w:lineRule="auto"/>
              <w:jc w:val="both"/>
              <w:rPr>
                <w:rFonts w:eastAsia="Calibri" w:cs="Times New Roman"/>
                <w:i/>
              </w:rPr>
            </w:pPr>
          </w:p>
        </w:tc>
        <w:tc>
          <w:tcPr>
            <w:tcW w:w="3547" w:type="dxa"/>
          </w:tcPr>
          <w:p w14:paraId="0AB351E4" w14:textId="667659D3" w:rsidR="00BD0516" w:rsidRPr="00134FD2" w:rsidRDefault="00096868" w:rsidP="00DB6A07">
            <w:pPr>
              <w:spacing w:after="0" w:line="240" w:lineRule="auto"/>
              <w:jc w:val="both"/>
              <w:rPr>
                <w:rFonts w:eastAsia="Calibri" w:cs="Times New Roman"/>
                <w:i/>
              </w:rPr>
            </w:pPr>
            <w:r>
              <w:rPr>
                <w:rFonts w:eastAsia="Calibri" w:cs="Times New Roman"/>
                <w:i/>
              </w:rPr>
              <w:t>ohtsâš</w:t>
            </w:r>
          </w:p>
        </w:tc>
        <w:tc>
          <w:tcPr>
            <w:tcW w:w="2178" w:type="dxa"/>
          </w:tcPr>
          <w:p w14:paraId="0AB351E5" w14:textId="72B980BF" w:rsidR="00BD0516" w:rsidRPr="00134FD2" w:rsidRDefault="00096868" w:rsidP="0042347E">
            <w:pPr>
              <w:spacing w:after="0" w:line="240" w:lineRule="auto"/>
              <w:jc w:val="both"/>
              <w:rPr>
                <w:rFonts w:eastAsia="Calibri" w:cs="Times New Roman"/>
                <w:i/>
              </w:rPr>
            </w:pPr>
            <w:r>
              <w:rPr>
                <w:rFonts w:eastAsia="Calibri" w:cs="Times New Roman"/>
                <w:i/>
              </w:rPr>
              <w:t>ohtsâš</w:t>
            </w:r>
          </w:p>
        </w:tc>
        <w:tc>
          <w:tcPr>
            <w:tcW w:w="2126" w:type="dxa"/>
          </w:tcPr>
          <w:p w14:paraId="0AB351E6" w14:textId="6032CDDC" w:rsidR="00BD0516" w:rsidRPr="00134FD2" w:rsidRDefault="00DB6A07" w:rsidP="0042347E">
            <w:pPr>
              <w:spacing w:after="0" w:line="240" w:lineRule="auto"/>
              <w:jc w:val="both"/>
              <w:rPr>
                <w:rFonts w:eastAsia="Calibri" w:cs="Times New Roman"/>
                <w:i/>
              </w:rPr>
            </w:pPr>
            <w:r>
              <w:rPr>
                <w:rFonts w:eastAsia="Calibri" w:cs="Times New Roman"/>
                <w:i/>
              </w:rPr>
              <w:t>valjimiävtulâš</w:t>
            </w:r>
          </w:p>
        </w:tc>
      </w:tr>
      <w:tr w:rsidR="00BD0516" w:rsidRPr="00134FD2" w14:paraId="0AB351EC" w14:textId="77777777" w:rsidTr="00BD0516">
        <w:trPr>
          <w:trHeight w:val="286"/>
        </w:trPr>
        <w:tc>
          <w:tcPr>
            <w:tcW w:w="1896" w:type="dxa"/>
          </w:tcPr>
          <w:p w14:paraId="0AB351E8" w14:textId="310C0DA2" w:rsidR="00BD0516" w:rsidRPr="00134FD2" w:rsidRDefault="00DB6A07" w:rsidP="0042347E">
            <w:pPr>
              <w:spacing w:after="0" w:line="240" w:lineRule="auto"/>
              <w:jc w:val="both"/>
              <w:rPr>
                <w:rFonts w:eastAsia="Calibri" w:cs="Times New Roman"/>
              </w:rPr>
            </w:pPr>
            <w:r>
              <w:rPr>
                <w:rFonts w:eastAsia="Calibri" w:cs="Times New Roman"/>
              </w:rPr>
              <w:t>suomâ</w:t>
            </w:r>
          </w:p>
        </w:tc>
        <w:tc>
          <w:tcPr>
            <w:tcW w:w="3547" w:type="dxa"/>
          </w:tcPr>
          <w:p w14:paraId="0AB351E9" w14:textId="51FE8D10" w:rsidR="00BD0516" w:rsidRPr="00134FD2" w:rsidRDefault="00DB6A07" w:rsidP="00DB6A07">
            <w:pPr>
              <w:spacing w:after="0" w:line="240" w:lineRule="auto"/>
              <w:jc w:val="both"/>
              <w:rPr>
                <w:rFonts w:eastAsia="Calibri" w:cs="Times New Roman"/>
              </w:rPr>
            </w:pPr>
            <w:r>
              <w:rPr>
                <w:rFonts w:eastAsia="Calibri" w:cs="Times New Roman"/>
              </w:rPr>
              <w:t>suomâkielâ já kirjálâšvuotâ</w:t>
            </w:r>
          </w:p>
        </w:tc>
        <w:tc>
          <w:tcPr>
            <w:tcW w:w="2178" w:type="dxa"/>
          </w:tcPr>
          <w:p w14:paraId="0AB351EA" w14:textId="4C492C75" w:rsidR="00BD0516" w:rsidRPr="00134FD2" w:rsidRDefault="00DB6A07" w:rsidP="0042347E">
            <w:pPr>
              <w:spacing w:after="0" w:line="240" w:lineRule="auto"/>
              <w:jc w:val="both"/>
              <w:rPr>
                <w:rFonts w:eastAsia="Calibri" w:cs="Times New Roman"/>
              </w:rPr>
            </w:pPr>
            <w:r>
              <w:rPr>
                <w:rFonts w:eastAsia="Calibri" w:cs="Times New Roman"/>
              </w:rPr>
              <w:t>ruotâ</w:t>
            </w:r>
          </w:p>
        </w:tc>
        <w:tc>
          <w:tcPr>
            <w:tcW w:w="2126" w:type="dxa"/>
            <w:vAlign w:val="center"/>
          </w:tcPr>
          <w:p w14:paraId="0AB351EB" w14:textId="77777777" w:rsidR="00BD0516" w:rsidRPr="00134FD2" w:rsidRDefault="00BD0516" w:rsidP="0042347E">
            <w:pPr>
              <w:spacing w:after="0" w:line="240" w:lineRule="auto"/>
              <w:jc w:val="both"/>
              <w:rPr>
                <w:rFonts w:eastAsia="Calibri" w:cs="Times New Roman"/>
              </w:rPr>
            </w:pPr>
            <w:r w:rsidRPr="00134FD2">
              <w:rPr>
                <w:rFonts w:eastAsia="Calibri" w:cs="Times New Roman"/>
              </w:rPr>
              <w:t>-</w:t>
            </w:r>
          </w:p>
        </w:tc>
      </w:tr>
      <w:tr w:rsidR="00BD0516" w:rsidRPr="00134FD2" w14:paraId="0AB351F1" w14:textId="77777777" w:rsidTr="00BD0516">
        <w:trPr>
          <w:trHeight w:val="270"/>
        </w:trPr>
        <w:tc>
          <w:tcPr>
            <w:tcW w:w="1896" w:type="dxa"/>
          </w:tcPr>
          <w:p w14:paraId="0AB351ED" w14:textId="4257124A" w:rsidR="00BD0516" w:rsidRPr="00134FD2" w:rsidRDefault="00DB6A07" w:rsidP="0042347E">
            <w:pPr>
              <w:spacing w:after="0" w:line="240" w:lineRule="auto"/>
              <w:jc w:val="both"/>
              <w:rPr>
                <w:rFonts w:eastAsia="Calibri" w:cs="Times New Roman"/>
              </w:rPr>
            </w:pPr>
            <w:r>
              <w:rPr>
                <w:rFonts w:eastAsia="Calibri" w:cs="Times New Roman"/>
              </w:rPr>
              <w:t>ruotâ</w:t>
            </w:r>
          </w:p>
        </w:tc>
        <w:tc>
          <w:tcPr>
            <w:tcW w:w="3547" w:type="dxa"/>
          </w:tcPr>
          <w:p w14:paraId="0AB351EE" w14:textId="74B20A87" w:rsidR="00BD0516" w:rsidRPr="00134FD2" w:rsidRDefault="00DB6A07" w:rsidP="00DB6A07">
            <w:pPr>
              <w:spacing w:after="0" w:line="240" w:lineRule="auto"/>
              <w:jc w:val="both"/>
              <w:rPr>
                <w:rFonts w:eastAsia="Calibri" w:cs="Times New Roman"/>
              </w:rPr>
            </w:pPr>
            <w:r>
              <w:rPr>
                <w:rFonts w:eastAsia="Calibri" w:cs="Times New Roman"/>
              </w:rPr>
              <w:t>ruotâkielâ já kirjálâšvuotâ</w:t>
            </w:r>
          </w:p>
        </w:tc>
        <w:tc>
          <w:tcPr>
            <w:tcW w:w="2178" w:type="dxa"/>
          </w:tcPr>
          <w:p w14:paraId="0AB351EF" w14:textId="2A357D84" w:rsidR="00BD0516" w:rsidRPr="00134FD2" w:rsidRDefault="00DB6A07" w:rsidP="0042347E">
            <w:pPr>
              <w:spacing w:after="0" w:line="240" w:lineRule="auto"/>
              <w:jc w:val="both"/>
              <w:rPr>
                <w:rFonts w:eastAsia="Calibri" w:cs="Times New Roman"/>
              </w:rPr>
            </w:pPr>
            <w:r>
              <w:rPr>
                <w:rFonts w:eastAsia="Calibri" w:cs="Times New Roman"/>
              </w:rPr>
              <w:t>suomâ</w:t>
            </w:r>
          </w:p>
        </w:tc>
        <w:tc>
          <w:tcPr>
            <w:tcW w:w="2126" w:type="dxa"/>
            <w:vAlign w:val="center"/>
          </w:tcPr>
          <w:p w14:paraId="0AB351F0" w14:textId="77777777" w:rsidR="00BD0516" w:rsidRPr="00134FD2" w:rsidRDefault="00BD0516" w:rsidP="0042347E">
            <w:pPr>
              <w:spacing w:after="0" w:line="240" w:lineRule="auto"/>
              <w:jc w:val="both"/>
              <w:rPr>
                <w:rFonts w:eastAsia="Calibri" w:cs="Times New Roman"/>
              </w:rPr>
            </w:pPr>
            <w:r w:rsidRPr="00134FD2">
              <w:rPr>
                <w:rFonts w:eastAsia="Calibri" w:cs="Times New Roman"/>
              </w:rPr>
              <w:t>-</w:t>
            </w:r>
          </w:p>
        </w:tc>
      </w:tr>
      <w:tr w:rsidR="00BD0516" w:rsidRPr="00134FD2" w14:paraId="0AB351F7" w14:textId="77777777" w:rsidTr="00BD0516">
        <w:trPr>
          <w:trHeight w:val="286"/>
        </w:trPr>
        <w:tc>
          <w:tcPr>
            <w:tcW w:w="1896" w:type="dxa"/>
          </w:tcPr>
          <w:p w14:paraId="0AB351F2" w14:textId="0D4F75DE" w:rsidR="00BD0516" w:rsidRPr="00134FD2" w:rsidRDefault="00DB6A07" w:rsidP="00D15D2D">
            <w:pPr>
              <w:spacing w:after="0" w:line="240" w:lineRule="auto"/>
              <w:jc w:val="both"/>
              <w:rPr>
                <w:rFonts w:eastAsia="Calibri" w:cs="Times New Roman"/>
              </w:rPr>
            </w:pPr>
            <w:r>
              <w:rPr>
                <w:rFonts w:eastAsia="Calibri" w:cs="Times New Roman"/>
              </w:rPr>
              <w:t>säämi</w:t>
            </w:r>
            <w:r w:rsidR="00BD0516" w:rsidRPr="00134FD2">
              <w:rPr>
                <w:rFonts w:eastAsia="Calibri" w:cs="Times New Roman"/>
              </w:rPr>
              <w:t xml:space="preserve"> </w:t>
            </w:r>
          </w:p>
        </w:tc>
        <w:tc>
          <w:tcPr>
            <w:tcW w:w="3547" w:type="dxa"/>
          </w:tcPr>
          <w:p w14:paraId="0AB351F3" w14:textId="377DCF13" w:rsidR="00BD0516" w:rsidRPr="00134FD2" w:rsidRDefault="00DB6A07" w:rsidP="00DB6A07">
            <w:pPr>
              <w:spacing w:after="0" w:line="240" w:lineRule="auto"/>
              <w:jc w:val="both"/>
              <w:rPr>
                <w:rFonts w:eastAsia="Calibri" w:cs="Times New Roman"/>
              </w:rPr>
            </w:pPr>
            <w:r>
              <w:rPr>
                <w:rFonts w:eastAsia="Calibri" w:cs="Times New Roman"/>
              </w:rPr>
              <w:t>sämikielâ já kirjálâšvuotâ sehe suomâ tâi ruotâ sämikielâlijd</w:t>
            </w:r>
          </w:p>
        </w:tc>
        <w:tc>
          <w:tcPr>
            <w:tcW w:w="2178" w:type="dxa"/>
            <w:vAlign w:val="center"/>
          </w:tcPr>
          <w:p w14:paraId="0AB351F4" w14:textId="77777777" w:rsidR="00BD0516" w:rsidRPr="00134FD2" w:rsidRDefault="00BD0516" w:rsidP="0042347E">
            <w:pPr>
              <w:spacing w:after="0" w:line="240" w:lineRule="auto"/>
              <w:jc w:val="both"/>
              <w:rPr>
                <w:rFonts w:eastAsia="Calibri" w:cs="Times New Roman"/>
              </w:rPr>
            </w:pPr>
            <w:r w:rsidRPr="00134FD2">
              <w:rPr>
                <w:rFonts w:eastAsia="Calibri" w:cs="Times New Roman"/>
              </w:rPr>
              <w:t>-</w:t>
            </w:r>
          </w:p>
          <w:p w14:paraId="0AB351F5" w14:textId="77777777" w:rsidR="00BD0516" w:rsidRPr="00134FD2" w:rsidRDefault="00BD0516" w:rsidP="0042347E">
            <w:pPr>
              <w:spacing w:after="0" w:line="240" w:lineRule="auto"/>
              <w:jc w:val="both"/>
              <w:rPr>
                <w:rFonts w:eastAsia="Calibri" w:cs="Times New Roman"/>
              </w:rPr>
            </w:pPr>
          </w:p>
        </w:tc>
        <w:tc>
          <w:tcPr>
            <w:tcW w:w="2126" w:type="dxa"/>
          </w:tcPr>
          <w:p w14:paraId="0AB351F6" w14:textId="2BB4C8E9" w:rsidR="00BD0516" w:rsidRPr="00134FD2" w:rsidRDefault="001B083F" w:rsidP="00DB6A07">
            <w:pPr>
              <w:spacing w:after="0" w:line="240" w:lineRule="auto"/>
              <w:jc w:val="both"/>
              <w:rPr>
                <w:rFonts w:eastAsia="Calibri" w:cs="Times New Roman"/>
              </w:rPr>
            </w:pPr>
            <w:r w:rsidRPr="00134FD2">
              <w:rPr>
                <w:rFonts w:eastAsia="Calibri" w:cs="Times New Roman"/>
              </w:rPr>
              <w:t>suomi t</w:t>
            </w:r>
            <w:r w:rsidR="00DB6A07">
              <w:rPr>
                <w:rFonts w:eastAsia="Calibri" w:cs="Times New Roman"/>
              </w:rPr>
              <w:t>â</w:t>
            </w:r>
            <w:r w:rsidRPr="00134FD2">
              <w:rPr>
                <w:rFonts w:eastAsia="Calibri" w:cs="Times New Roman"/>
              </w:rPr>
              <w:t xml:space="preserve">i </w:t>
            </w:r>
            <w:r w:rsidR="00DB6A07">
              <w:rPr>
                <w:rFonts w:eastAsia="Calibri" w:cs="Times New Roman"/>
              </w:rPr>
              <w:t>ruotâ</w:t>
            </w:r>
          </w:p>
        </w:tc>
      </w:tr>
      <w:tr w:rsidR="00BD0516" w:rsidRPr="00134FD2" w14:paraId="0AB351FC" w14:textId="77777777" w:rsidTr="00BD0516">
        <w:trPr>
          <w:trHeight w:val="286"/>
        </w:trPr>
        <w:tc>
          <w:tcPr>
            <w:tcW w:w="1896" w:type="dxa"/>
          </w:tcPr>
          <w:p w14:paraId="0AB351F8" w14:textId="56081CE0" w:rsidR="00BD0516" w:rsidRPr="00134FD2" w:rsidRDefault="00DB6A07" w:rsidP="00D15D2D">
            <w:pPr>
              <w:spacing w:after="0" w:line="240" w:lineRule="auto"/>
              <w:jc w:val="both"/>
              <w:rPr>
                <w:rFonts w:eastAsia="Calibri" w:cs="Times New Roman"/>
              </w:rPr>
            </w:pPr>
            <w:r>
              <w:rPr>
                <w:rFonts w:eastAsia="Calibri" w:cs="Times New Roman"/>
              </w:rPr>
              <w:t>säämi</w:t>
            </w:r>
            <w:r w:rsidR="00BD0516" w:rsidRPr="00134FD2">
              <w:rPr>
                <w:rFonts w:eastAsia="Calibri" w:cs="Times New Roman"/>
              </w:rPr>
              <w:t xml:space="preserve"> </w:t>
            </w:r>
          </w:p>
        </w:tc>
        <w:tc>
          <w:tcPr>
            <w:tcW w:w="3547" w:type="dxa"/>
          </w:tcPr>
          <w:p w14:paraId="0AB351F9" w14:textId="0589AB42" w:rsidR="00BD0516" w:rsidRPr="00134FD2" w:rsidRDefault="00DB6A07" w:rsidP="00DB6A07">
            <w:pPr>
              <w:spacing w:after="0" w:line="240" w:lineRule="auto"/>
              <w:jc w:val="both"/>
              <w:rPr>
                <w:rFonts w:eastAsia="Calibri" w:cs="Times New Roman"/>
              </w:rPr>
            </w:pPr>
            <w:r>
              <w:rPr>
                <w:rFonts w:eastAsia="Calibri" w:cs="Times New Roman"/>
              </w:rPr>
              <w:t>suomâ- tâi ruotâkielâ já kirjálâšvuotâ sehe sämikielâ já kirjálâšvuotâ</w:t>
            </w:r>
          </w:p>
        </w:tc>
        <w:tc>
          <w:tcPr>
            <w:tcW w:w="2178" w:type="dxa"/>
          </w:tcPr>
          <w:p w14:paraId="0AB351FA" w14:textId="7818A625" w:rsidR="00BD0516" w:rsidRPr="00134FD2" w:rsidRDefault="00DB6A07" w:rsidP="00DB6A07">
            <w:pPr>
              <w:spacing w:after="0" w:line="240" w:lineRule="auto"/>
              <w:jc w:val="both"/>
              <w:rPr>
                <w:rFonts w:eastAsia="Calibri" w:cs="Times New Roman"/>
              </w:rPr>
            </w:pPr>
            <w:r>
              <w:rPr>
                <w:rFonts w:eastAsia="Calibri" w:cs="Times New Roman"/>
              </w:rPr>
              <w:t>ruotâ</w:t>
            </w:r>
            <w:r w:rsidRPr="00134FD2">
              <w:rPr>
                <w:rFonts w:eastAsia="Calibri" w:cs="Times New Roman"/>
              </w:rPr>
              <w:t xml:space="preserve"> </w:t>
            </w:r>
            <w:r w:rsidR="00BD0516" w:rsidRPr="00134FD2">
              <w:rPr>
                <w:rFonts w:eastAsia="Calibri" w:cs="Times New Roman"/>
              </w:rPr>
              <w:t>t</w:t>
            </w:r>
            <w:r>
              <w:rPr>
                <w:rFonts w:eastAsia="Calibri" w:cs="Times New Roman"/>
              </w:rPr>
              <w:t>â</w:t>
            </w:r>
            <w:r w:rsidR="00BD0516" w:rsidRPr="00134FD2">
              <w:rPr>
                <w:rFonts w:eastAsia="Calibri" w:cs="Times New Roman"/>
              </w:rPr>
              <w:t xml:space="preserve">i </w:t>
            </w:r>
            <w:r>
              <w:rPr>
                <w:rFonts w:eastAsia="Calibri" w:cs="Times New Roman"/>
              </w:rPr>
              <w:t>suomâ</w:t>
            </w:r>
          </w:p>
        </w:tc>
        <w:tc>
          <w:tcPr>
            <w:tcW w:w="2126" w:type="dxa"/>
          </w:tcPr>
          <w:p w14:paraId="0AB351FB" w14:textId="77777777" w:rsidR="00BD0516" w:rsidRPr="00134FD2" w:rsidRDefault="00BD0516" w:rsidP="0042347E">
            <w:pPr>
              <w:spacing w:after="0" w:line="240" w:lineRule="auto"/>
              <w:jc w:val="both"/>
              <w:rPr>
                <w:rFonts w:eastAsia="Calibri" w:cs="Times New Roman"/>
              </w:rPr>
            </w:pPr>
          </w:p>
        </w:tc>
      </w:tr>
      <w:tr w:rsidR="00BD0516" w:rsidRPr="00134FD2" w14:paraId="0AB35201" w14:textId="77777777" w:rsidTr="00BD0516">
        <w:trPr>
          <w:trHeight w:val="270"/>
        </w:trPr>
        <w:tc>
          <w:tcPr>
            <w:tcW w:w="1896" w:type="dxa"/>
          </w:tcPr>
          <w:p w14:paraId="0AB351FD" w14:textId="77777777" w:rsidR="00BD0516" w:rsidRPr="00134FD2" w:rsidRDefault="00BD0516" w:rsidP="0042347E">
            <w:pPr>
              <w:spacing w:after="0" w:line="240" w:lineRule="auto"/>
              <w:jc w:val="both"/>
              <w:rPr>
                <w:rFonts w:eastAsia="Calibri" w:cs="Times New Roman"/>
              </w:rPr>
            </w:pPr>
            <w:r w:rsidRPr="00134FD2">
              <w:rPr>
                <w:rFonts w:eastAsia="Calibri" w:cs="Times New Roman"/>
              </w:rPr>
              <w:t>romani</w:t>
            </w:r>
          </w:p>
        </w:tc>
        <w:tc>
          <w:tcPr>
            <w:tcW w:w="3547" w:type="dxa"/>
          </w:tcPr>
          <w:p w14:paraId="0AB351FE" w14:textId="2FA7107A" w:rsidR="00BD0516" w:rsidRPr="00134FD2" w:rsidRDefault="00DB6A07" w:rsidP="0042347E">
            <w:pPr>
              <w:spacing w:after="0" w:line="240" w:lineRule="auto"/>
              <w:jc w:val="both"/>
              <w:rPr>
                <w:rFonts w:eastAsia="Calibri" w:cs="Times New Roman"/>
              </w:rPr>
            </w:pPr>
            <w:r>
              <w:rPr>
                <w:rFonts w:eastAsia="Calibri" w:cs="Times New Roman"/>
              </w:rPr>
              <w:t>suomâ- tâi ruotâkielâ já kirjálâšvuotâ sehe romanikielâ já kirjálâšvuotâ</w:t>
            </w:r>
          </w:p>
        </w:tc>
        <w:tc>
          <w:tcPr>
            <w:tcW w:w="2178" w:type="dxa"/>
          </w:tcPr>
          <w:p w14:paraId="0AB351FF" w14:textId="772B99CA" w:rsidR="00BD0516" w:rsidRPr="00134FD2" w:rsidRDefault="00DB6A07" w:rsidP="00DB6A07">
            <w:pPr>
              <w:spacing w:after="0" w:line="240" w:lineRule="auto"/>
              <w:jc w:val="both"/>
              <w:rPr>
                <w:rFonts w:eastAsia="Calibri" w:cs="Times New Roman"/>
              </w:rPr>
            </w:pPr>
            <w:r>
              <w:rPr>
                <w:rFonts w:eastAsia="Calibri" w:cs="Times New Roman"/>
              </w:rPr>
              <w:t>ruotâ</w:t>
            </w:r>
            <w:r w:rsidRPr="00134FD2">
              <w:rPr>
                <w:rFonts w:eastAsia="Calibri" w:cs="Times New Roman"/>
              </w:rPr>
              <w:t xml:space="preserve"> </w:t>
            </w:r>
            <w:r w:rsidR="00BD0516" w:rsidRPr="00134FD2">
              <w:rPr>
                <w:rFonts w:eastAsia="Calibri" w:cs="Times New Roman"/>
              </w:rPr>
              <w:t>t</w:t>
            </w:r>
            <w:r>
              <w:rPr>
                <w:rFonts w:eastAsia="Calibri" w:cs="Times New Roman"/>
              </w:rPr>
              <w:t>â</w:t>
            </w:r>
            <w:r w:rsidR="00BD0516" w:rsidRPr="00134FD2">
              <w:rPr>
                <w:rFonts w:eastAsia="Calibri" w:cs="Times New Roman"/>
              </w:rPr>
              <w:t xml:space="preserve">i </w:t>
            </w:r>
            <w:r>
              <w:rPr>
                <w:rFonts w:eastAsia="Calibri" w:cs="Times New Roman"/>
              </w:rPr>
              <w:t>suomâ</w:t>
            </w:r>
          </w:p>
        </w:tc>
        <w:tc>
          <w:tcPr>
            <w:tcW w:w="2126" w:type="dxa"/>
            <w:vAlign w:val="center"/>
          </w:tcPr>
          <w:p w14:paraId="0AB35200" w14:textId="77777777" w:rsidR="00BD0516" w:rsidRPr="00134FD2" w:rsidRDefault="00BD0516" w:rsidP="0042347E">
            <w:pPr>
              <w:spacing w:after="0" w:line="240" w:lineRule="auto"/>
              <w:jc w:val="both"/>
              <w:rPr>
                <w:rFonts w:eastAsia="Calibri" w:cs="Times New Roman"/>
              </w:rPr>
            </w:pPr>
            <w:r w:rsidRPr="00134FD2">
              <w:rPr>
                <w:rFonts w:eastAsia="Calibri" w:cs="Times New Roman"/>
              </w:rPr>
              <w:t>-</w:t>
            </w:r>
          </w:p>
        </w:tc>
      </w:tr>
      <w:tr w:rsidR="00BD0516" w:rsidRPr="00134FD2" w14:paraId="0AB35206" w14:textId="77777777" w:rsidTr="00BD0516">
        <w:trPr>
          <w:trHeight w:val="286"/>
        </w:trPr>
        <w:tc>
          <w:tcPr>
            <w:tcW w:w="1896" w:type="dxa"/>
          </w:tcPr>
          <w:p w14:paraId="0AB35202" w14:textId="367B9218" w:rsidR="00BD0516" w:rsidRPr="00134FD2" w:rsidRDefault="00DB6A07" w:rsidP="0042347E">
            <w:pPr>
              <w:spacing w:after="0" w:line="240" w:lineRule="auto"/>
              <w:jc w:val="both"/>
              <w:rPr>
                <w:rFonts w:eastAsia="Calibri" w:cs="Times New Roman"/>
              </w:rPr>
            </w:pPr>
            <w:r>
              <w:rPr>
                <w:rFonts w:eastAsia="Calibri" w:cs="Times New Roman"/>
              </w:rPr>
              <w:t>seevvimkielâ</w:t>
            </w:r>
          </w:p>
        </w:tc>
        <w:tc>
          <w:tcPr>
            <w:tcW w:w="3547" w:type="dxa"/>
          </w:tcPr>
          <w:p w14:paraId="0AB35203" w14:textId="7F2C93F7" w:rsidR="00BD0516" w:rsidRPr="00134FD2" w:rsidRDefault="00DB6A07" w:rsidP="00DB6A07">
            <w:pPr>
              <w:spacing w:after="0" w:line="240" w:lineRule="auto"/>
              <w:jc w:val="both"/>
              <w:rPr>
                <w:rFonts w:eastAsia="Calibri" w:cs="Times New Roman"/>
              </w:rPr>
            </w:pPr>
            <w:r>
              <w:rPr>
                <w:rFonts w:eastAsia="Calibri" w:cs="Times New Roman"/>
              </w:rPr>
              <w:t>seevvimkielâ já kirjálâšvuotâ  sehe suomâ tâi ruotâ seevvimkielâlijd</w:t>
            </w:r>
          </w:p>
        </w:tc>
        <w:tc>
          <w:tcPr>
            <w:tcW w:w="2178" w:type="dxa"/>
            <w:vAlign w:val="center"/>
          </w:tcPr>
          <w:p w14:paraId="0AB35204" w14:textId="77777777" w:rsidR="00BD0516" w:rsidRPr="00134FD2" w:rsidRDefault="00BD0516" w:rsidP="0042347E">
            <w:pPr>
              <w:spacing w:after="0" w:line="240" w:lineRule="auto"/>
              <w:jc w:val="both"/>
              <w:rPr>
                <w:rFonts w:eastAsia="Calibri" w:cs="Times New Roman"/>
              </w:rPr>
            </w:pPr>
            <w:r w:rsidRPr="00134FD2">
              <w:rPr>
                <w:rFonts w:eastAsia="Calibri" w:cs="Times New Roman"/>
              </w:rPr>
              <w:t>-</w:t>
            </w:r>
          </w:p>
        </w:tc>
        <w:tc>
          <w:tcPr>
            <w:tcW w:w="2126" w:type="dxa"/>
          </w:tcPr>
          <w:p w14:paraId="0AB35205" w14:textId="1C8581EC" w:rsidR="00BD0516" w:rsidRPr="00134FD2" w:rsidRDefault="00DB6A07" w:rsidP="00DB6A07">
            <w:pPr>
              <w:spacing w:after="0" w:line="240" w:lineRule="auto"/>
              <w:jc w:val="both"/>
              <w:rPr>
                <w:rFonts w:eastAsia="Calibri" w:cs="Times New Roman"/>
              </w:rPr>
            </w:pPr>
            <w:r>
              <w:rPr>
                <w:rFonts w:eastAsia="Calibri" w:cs="Times New Roman"/>
              </w:rPr>
              <w:t>ruotâ</w:t>
            </w:r>
            <w:r w:rsidRPr="00134FD2">
              <w:rPr>
                <w:rFonts w:eastAsia="Calibri" w:cs="Times New Roman"/>
              </w:rPr>
              <w:t xml:space="preserve"> </w:t>
            </w:r>
            <w:r w:rsidR="00BD0516" w:rsidRPr="00134FD2">
              <w:rPr>
                <w:rFonts w:eastAsia="Calibri" w:cs="Times New Roman"/>
              </w:rPr>
              <w:t>t</w:t>
            </w:r>
            <w:r>
              <w:rPr>
                <w:rFonts w:eastAsia="Calibri" w:cs="Times New Roman"/>
              </w:rPr>
              <w:t>â</w:t>
            </w:r>
            <w:r w:rsidR="00BD0516" w:rsidRPr="00134FD2">
              <w:rPr>
                <w:rFonts w:eastAsia="Calibri" w:cs="Times New Roman"/>
              </w:rPr>
              <w:t xml:space="preserve">i </w:t>
            </w:r>
            <w:r>
              <w:rPr>
                <w:rFonts w:eastAsia="Calibri" w:cs="Times New Roman"/>
              </w:rPr>
              <w:t>suomâ</w:t>
            </w:r>
          </w:p>
        </w:tc>
      </w:tr>
      <w:tr w:rsidR="00BD0516" w:rsidRPr="00134FD2" w14:paraId="0AB3520B" w14:textId="77777777" w:rsidTr="00BD0516">
        <w:trPr>
          <w:trHeight w:val="286"/>
        </w:trPr>
        <w:tc>
          <w:tcPr>
            <w:tcW w:w="1896" w:type="dxa"/>
          </w:tcPr>
          <w:p w14:paraId="0AB35207" w14:textId="4A8C46E7" w:rsidR="00BD0516" w:rsidRPr="00134FD2" w:rsidRDefault="00DB6A07" w:rsidP="00DB6A07">
            <w:pPr>
              <w:spacing w:after="0" w:line="240" w:lineRule="auto"/>
              <w:jc w:val="both"/>
              <w:rPr>
                <w:rFonts w:eastAsia="Calibri" w:cs="Times New Roman"/>
              </w:rPr>
            </w:pPr>
            <w:r>
              <w:rPr>
                <w:rFonts w:eastAsia="Calibri" w:cs="Times New Roman"/>
              </w:rPr>
              <w:t>eres</w:t>
            </w:r>
            <w:r w:rsidR="00BD0516" w:rsidRPr="00134FD2">
              <w:rPr>
                <w:rFonts w:eastAsia="Calibri" w:cs="Times New Roman"/>
              </w:rPr>
              <w:t xml:space="preserve"> </w:t>
            </w:r>
            <w:r>
              <w:rPr>
                <w:rFonts w:eastAsia="Calibri" w:cs="Times New Roman"/>
              </w:rPr>
              <w:t>eenikielâ</w:t>
            </w:r>
          </w:p>
        </w:tc>
        <w:tc>
          <w:tcPr>
            <w:tcW w:w="3547" w:type="dxa"/>
          </w:tcPr>
          <w:p w14:paraId="0AB35208" w14:textId="263B05B6" w:rsidR="00BD0516" w:rsidRPr="00134FD2" w:rsidRDefault="00DB6A07" w:rsidP="00DB6A07">
            <w:pPr>
              <w:spacing w:after="0" w:line="240" w:lineRule="auto"/>
              <w:jc w:val="both"/>
              <w:rPr>
                <w:rFonts w:eastAsia="Calibri" w:cs="Times New Roman"/>
              </w:rPr>
            </w:pPr>
            <w:r>
              <w:rPr>
                <w:rFonts w:eastAsia="Calibri" w:cs="Times New Roman"/>
              </w:rPr>
              <w:t>eres eenikielâ ubâ eenikielâ já kirjálâšvuotâ oppâmeerijn tâi SA422/2012 8 § miäldásávt uárnejuvvon sehe suomâ tâi ruotâ nubben kiellân</w:t>
            </w:r>
          </w:p>
        </w:tc>
        <w:tc>
          <w:tcPr>
            <w:tcW w:w="2178" w:type="dxa"/>
            <w:vAlign w:val="center"/>
          </w:tcPr>
          <w:p w14:paraId="0AB35209" w14:textId="77777777" w:rsidR="00BD0516" w:rsidRPr="00134FD2" w:rsidRDefault="00BD0516" w:rsidP="0042347E">
            <w:pPr>
              <w:spacing w:after="0" w:line="240" w:lineRule="auto"/>
              <w:jc w:val="both"/>
              <w:rPr>
                <w:rFonts w:eastAsia="Calibri" w:cs="Times New Roman"/>
              </w:rPr>
            </w:pPr>
            <w:r w:rsidRPr="00134FD2">
              <w:rPr>
                <w:rFonts w:eastAsia="Calibri" w:cs="Times New Roman"/>
              </w:rPr>
              <w:t>-</w:t>
            </w:r>
          </w:p>
        </w:tc>
        <w:tc>
          <w:tcPr>
            <w:tcW w:w="2126" w:type="dxa"/>
          </w:tcPr>
          <w:p w14:paraId="0AB3520A" w14:textId="45200610" w:rsidR="00BD0516" w:rsidRPr="00134FD2" w:rsidRDefault="00DB6A07" w:rsidP="00DB6A07">
            <w:pPr>
              <w:spacing w:after="0" w:line="240" w:lineRule="auto"/>
              <w:jc w:val="both"/>
              <w:rPr>
                <w:rFonts w:eastAsia="Calibri" w:cs="Times New Roman"/>
              </w:rPr>
            </w:pPr>
            <w:r>
              <w:rPr>
                <w:rFonts w:eastAsia="Calibri" w:cs="Times New Roman"/>
              </w:rPr>
              <w:t>ruotâ</w:t>
            </w:r>
            <w:r w:rsidRPr="00134FD2">
              <w:rPr>
                <w:rFonts w:eastAsia="Calibri" w:cs="Times New Roman"/>
              </w:rPr>
              <w:t xml:space="preserve"> </w:t>
            </w:r>
            <w:r w:rsidR="00BD0516" w:rsidRPr="00134FD2">
              <w:rPr>
                <w:rFonts w:eastAsia="Calibri" w:cs="Times New Roman"/>
              </w:rPr>
              <w:t>t</w:t>
            </w:r>
            <w:r>
              <w:rPr>
                <w:rFonts w:eastAsia="Calibri" w:cs="Times New Roman"/>
              </w:rPr>
              <w:t>â</w:t>
            </w:r>
            <w:r w:rsidR="00BD0516" w:rsidRPr="00134FD2">
              <w:rPr>
                <w:rFonts w:eastAsia="Calibri" w:cs="Times New Roman"/>
              </w:rPr>
              <w:t xml:space="preserve">i </w:t>
            </w:r>
            <w:r>
              <w:rPr>
                <w:rFonts w:eastAsia="Calibri" w:cs="Times New Roman"/>
              </w:rPr>
              <w:t>suomâ</w:t>
            </w:r>
          </w:p>
        </w:tc>
      </w:tr>
    </w:tbl>
    <w:p w14:paraId="0AB3520C" w14:textId="77777777" w:rsidR="009B4828" w:rsidRPr="00134FD2" w:rsidRDefault="009B4828" w:rsidP="009B4828">
      <w:bookmarkStart w:id="23" w:name="_Toc403469358"/>
    </w:p>
    <w:p w14:paraId="0AB3520D" w14:textId="0A7F06E2" w:rsidR="0042347E" w:rsidRPr="00134FD2" w:rsidRDefault="002E2DA5" w:rsidP="002E2DA5">
      <w:pPr>
        <w:pStyle w:val="Otsikko4"/>
      </w:pPr>
      <w:bookmarkStart w:id="24" w:name="_Toc413327101"/>
      <w:r w:rsidRPr="00134FD2">
        <w:t xml:space="preserve">13.4.1 </w:t>
      </w:r>
      <w:r w:rsidR="00810D35">
        <w:t>EENIKIELÂ JÁ KIRJÁLÂŠVUOTÂ</w:t>
      </w:r>
      <w:bookmarkEnd w:id="22"/>
      <w:bookmarkEnd w:id="23"/>
      <w:bookmarkEnd w:id="24"/>
      <w:r w:rsidR="00810D35" w:rsidRPr="00134FD2">
        <w:t xml:space="preserve"> </w:t>
      </w:r>
      <w:r w:rsidR="0042347E" w:rsidRPr="00134FD2">
        <w:br/>
      </w:r>
    </w:p>
    <w:p w14:paraId="0AB3520E" w14:textId="544567BA" w:rsidR="00C9306B" w:rsidRPr="00134FD2" w:rsidRDefault="00810D35" w:rsidP="000F180C">
      <w:pPr>
        <w:jc w:val="both"/>
      </w:pPr>
      <w:r>
        <w:rPr>
          <w:b/>
        </w:rPr>
        <w:t>KIELÂŠODDÂDEM</w:t>
      </w:r>
      <w:r w:rsidR="00C9306B" w:rsidRPr="00134FD2">
        <w:rPr>
          <w:b/>
        </w:rPr>
        <w:br/>
      </w:r>
      <w:r w:rsidR="00C9306B" w:rsidRPr="00134FD2">
        <w:rPr>
          <w:b/>
        </w:rPr>
        <w:br/>
      </w:r>
      <w:r>
        <w:t xml:space="preserve">Kielâtááiđu ovdánem álgá arâpärnivuođâst já juátkoo eellimahasâš prosessin. Maaŋgâkielâlâš kompetenssi ovdán </w:t>
      </w:r>
      <w:r w:rsidR="00E528B9">
        <w:t xml:space="preserve">pääihist, škoovlâst já rijjâäigin. Toos kuleh eenikielâ já eres kielâi sehe toi kuávlukielâi sierâtásásiih tááiđuh. Škoovlâ kielâmáttááttâs vuolgâsaje lii kielâ kevttim eres ohtâvuođâin. Tot naanood uáppei kielâtiäđulâšvuođâ já eres kielâi paldalâš kevttim sehe maaŋgâluuhâmtááiđu ovdánem. Uáppeeh uáppih </w:t>
      </w:r>
      <w:r w:rsidR="000F180C">
        <w:t>toohâđ</w:t>
      </w:r>
      <w:r w:rsidR="00C02D30">
        <w:t xml:space="preserve"> huámášuumijd ereskielâlâlijn teevstâin já vuáruvaiguttâs vuáháduvvâin, kevttiđ kielâti</w:t>
      </w:r>
      <w:r w:rsidR="00995753">
        <w:t>äđu tuáváduvvâid te</w:t>
      </w:r>
      <w:r w:rsidR="004F7BAB">
        <w:t>e</w:t>
      </w:r>
      <w:r w:rsidR="00995753">
        <w:t>vstâi tulkkii</w:t>
      </w:r>
      <w:r w:rsidR="00C02D30">
        <w:t xml:space="preserve">mist já anneeđ ävkkin </w:t>
      </w:r>
      <w:r w:rsidR="00433DC8">
        <w:t>sierâlá</w:t>
      </w:r>
      <w:r w:rsidR="00C02D30">
        <w:t xml:space="preserve">gánijd vuovijd oppâđ kielâ. Uáppeeh kevttih sierâ kielâi tááiđuid puoh oppâm toorjân sierâ oppâamnâsijn. Uáppeeh </w:t>
      </w:r>
      <w:r w:rsidR="00433BE7">
        <w:t>stivrejuvvojeh</w:t>
      </w:r>
      <w:r w:rsidR="00C02D30">
        <w:t xml:space="preserve"> luuhâđ sii kielâtááiđun mudágijd teevstâid já skappuđ oppâmist onnum tiäđu sierâ kieláid.</w:t>
      </w:r>
      <w:r w:rsidR="000F180C">
        <w:t xml:space="preserve"> </w:t>
      </w:r>
    </w:p>
    <w:p w14:paraId="0AB3520F" w14:textId="41C41F9C" w:rsidR="00C9306B" w:rsidRPr="00134FD2" w:rsidRDefault="000F180C" w:rsidP="001E32C1">
      <w:pPr>
        <w:jc w:val="both"/>
      </w:pPr>
      <w:r>
        <w:t xml:space="preserve">Uáppeeh </w:t>
      </w:r>
      <w:r w:rsidR="00433BE7">
        <w:t>stivrejuvvojeh</w:t>
      </w:r>
      <w:r>
        <w:t xml:space="preserve"> tiäđustiđ sehe jieijâs ete iärrásij kielâlij já kulttuurlij identiteetij maaŋgâkiärdásâšvuođâ. Meiddei ucceeblovokielâi já uhkevuálásij kielâi merhâšume oovdânpuáhtoo máttááttâsâst. Máttááttâs tuárju maaŋgâkielâlâšvuođâ </w:t>
      </w:r>
      <w:r w:rsidR="00211196">
        <w:t>ávhástâllâmáin puoh, meiddei uáppee rijjâäigin kevttim kielâiguin. Máttááttâs naanood uáppei luáttámuš jieijâs naavc</w:t>
      </w:r>
      <w:r w:rsidR="0044704C">
        <w:t>á</w:t>
      </w:r>
      <w:r w:rsidR="00211196">
        <w:t xml:space="preserve">id oppâđ kielâ já kevttiđ ucáá-uv kielâtááiđu ruokkâdávt. Kielâšoddâdem váátá </w:t>
      </w:r>
      <w:r w:rsidR="001E32C1">
        <w:t>sierâ</w:t>
      </w:r>
      <w:r w:rsidR="00211196">
        <w:t xml:space="preserve"> oppâamnâsij oo</w:t>
      </w:r>
      <w:r w:rsidR="001E32C1">
        <w:t>vtâstpargo.</w:t>
      </w:r>
    </w:p>
    <w:p w14:paraId="0AB35210" w14:textId="28E33690" w:rsidR="0042347E" w:rsidRPr="00134FD2" w:rsidRDefault="001E32C1" w:rsidP="001E32C1">
      <w:pPr>
        <w:jc w:val="both"/>
        <w:rPr>
          <w:b/>
        </w:rPr>
      </w:pPr>
      <w:r>
        <w:rPr>
          <w:b/>
        </w:rPr>
        <w:t>Oppâamnâs pargo</w:t>
      </w:r>
      <w:r w:rsidR="0042347E" w:rsidRPr="00134FD2">
        <w:rPr>
          <w:b/>
        </w:rPr>
        <w:t xml:space="preserve"> </w:t>
      </w:r>
    </w:p>
    <w:p w14:paraId="0AB35211" w14:textId="395612D3" w:rsidR="007E707B" w:rsidRPr="00134FD2" w:rsidRDefault="001E32C1" w:rsidP="00AE293B">
      <w:pPr>
        <w:jc w:val="both"/>
        <w:rPr>
          <w:b/>
        </w:rPr>
      </w:pPr>
      <w:r>
        <w:t xml:space="preserve">Pargokuvvim, oppâmpirrâsijd já pargovuovvijd lohteeh </w:t>
      </w:r>
      <w:r w:rsidR="00EA5219">
        <w:t xml:space="preserve">ulmeh sehe stivrim, sierânittim já toorjâ sehe uáppee oppâm árvuštâllâm kyeskih puoh eenikielâ já kirjálâšvuotâ -oppâamnâs oppâmeerijd. </w:t>
      </w:r>
    </w:p>
    <w:p w14:paraId="13BEC45D" w14:textId="4191AE79" w:rsidR="00AE293B" w:rsidRDefault="00AE293B" w:rsidP="007E707B">
      <w:pPr>
        <w:jc w:val="both"/>
        <w:rPr>
          <w:color w:val="000000"/>
        </w:rPr>
      </w:pPr>
      <w:r>
        <w:rPr>
          <w:color w:val="000000"/>
        </w:rPr>
        <w:t xml:space="preserve">Eenikielâ já kirjálâšvuođâ máttááttâs </w:t>
      </w:r>
      <w:r w:rsidR="00B8540B">
        <w:rPr>
          <w:color w:val="000000"/>
        </w:rPr>
        <w:t>pargon</w:t>
      </w:r>
      <w:r>
        <w:rPr>
          <w:color w:val="000000"/>
        </w:rPr>
        <w:t xml:space="preserve"> lii ovdediđ uáppei kielâ-, vuáruvaiguttâs- já tekstâtááiđuid já stivriđ sii </w:t>
      </w:r>
      <w:r w:rsidR="002F734E">
        <w:rPr>
          <w:color w:val="000000"/>
        </w:rPr>
        <w:t xml:space="preserve">peerustškyettiđ kielâst, kirjálâšvuođâst já eres kulttuurist já puáttiđ tiäđulâžžân </w:t>
      </w:r>
      <w:r w:rsidR="006B5721">
        <w:rPr>
          <w:color w:val="000000"/>
        </w:rPr>
        <w:t xml:space="preserve">alnees viestâdeijen já kielâkevtten. Uáppei aargâ kielâ- já tekstâtááiđuid vijđedeh nuuvt, ete sij finnejeh naavcâid </w:t>
      </w:r>
      <w:r w:rsidR="006B5721">
        <w:rPr>
          <w:color w:val="000000"/>
        </w:rPr>
        <w:lastRenderedPageBreak/>
        <w:t>huámšumij já almo</w:t>
      </w:r>
      <w:r w:rsidR="0096319F">
        <w:rPr>
          <w:color w:val="000000"/>
        </w:rPr>
        <w:t>o</w:t>
      </w:r>
      <w:r w:rsidR="006B5721">
        <w:rPr>
          <w:color w:val="000000"/>
        </w:rPr>
        <w:t xml:space="preserve">nij </w:t>
      </w:r>
      <w:r w:rsidR="004233CB">
        <w:rPr>
          <w:color w:val="000000"/>
        </w:rPr>
        <w:t>tuávádâhlâžžân tohâmân, jurdâččem kielâlâžžân t</w:t>
      </w:r>
      <w:r w:rsidR="005F61E2">
        <w:rPr>
          <w:color w:val="000000"/>
        </w:rPr>
        <w:t>ohâmân já kreatiivlâšvuođâ ovde</w:t>
      </w:r>
      <w:r w:rsidR="004233CB">
        <w:rPr>
          <w:color w:val="000000"/>
        </w:rPr>
        <w:t>e</w:t>
      </w:r>
      <w:r w:rsidR="005F61E2">
        <w:rPr>
          <w:color w:val="000000"/>
        </w:rPr>
        <w:t>d</w:t>
      </w:r>
      <w:r w:rsidR="004233CB">
        <w:rPr>
          <w:color w:val="000000"/>
        </w:rPr>
        <w:t>mân.</w:t>
      </w:r>
    </w:p>
    <w:p w14:paraId="3C0843B8" w14:textId="1D016997" w:rsidR="00B8540B" w:rsidRDefault="00B8540B" w:rsidP="007E707B">
      <w:pPr>
        <w:jc w:val="both"/>
        <w:rPr>
          <w:color w:val="000000"/>
        </w:rPr>
      </w:pPr>
      <w:r>
        <w:rPr>
          <w:color w:val="000000"/>
        </w:rPr>
        <w:t xml:space="preserve">Eenikielâ já kirjálâšvuođâ máttááttâs </w:t>
      </w:r>
      <w:r w:rsidR="00477F39">
        <w:rPr>
          <w:color w:val="000000"/>
        </w:rPr>
        <w:t xml:space="preserve">västit oovtâstpargon eres oppâamnâsijguin já paihijguin uáppei kielâšoddâdeemeest já iššeed sii </w:t>
      </w:r>
      <w:r w:rsidR="00DE0038">
        <w:rPr>
          <w:color w:val="000000"/>
        </w:rPr>
        <w:t>rähtiđ kielâlâš já kulttuurlâš identideet maaŋgâkulttuurlâš já media</w:t>
      </w:r>
      <w:r w:rsidR="00A95EA6">
        <w:rPr>
          <w:color w:val="000000"/>
        </w:rPr>
        <w:t>i</w:t>
      </w:r>
      <w:r w:rsidR="00DE0038">
        <w:rPr>
          <w:color w:val="000000"/>
        </w:rPr>
        <w:t>štum ohts</w:t>
      </w:r>
      <w:r w:rsidR="00BC56AC">
        <w:rPr>
          <w:color w:val="000000"/>
        </w:rPr>
        <w:t>â</w:t>
      </w:r>
      <w:r w:rsidR="00AA1089">
        <w:rPr>
          <w:color w:val="000000"/>
        </w:rPr>
        <w:t>š</w:t>
      </w:r>
      <w:r w:rsidR="00DE0038">
        <w:rPr>
          <w:color w:val="000000"/>
        </w:rPr>
        <w:t>koddeest. Eenikielâ já kirjálâšvuotâ lii maaŋgâtieđâlâš táiđu-, tiätu- já kulttuuraamnâs. Máttááttâs vuáđuduvá vijđes tekstâibárdâsân. Kuávdááh ääših láá maaŋgâhámásij te</w:t>
      </w:r>
      <w:r w:rsidR="004F7BAB">
        <w:rPr>
          <w:color w:val="000000"/>
        </w:rPr>
        <w:t>e</w:t>
      </w:r>
      <w:r w:rsidR="00DE0038">
        <w:rPr>
          <w:color w:val="000000"/>
        </w:rPr>
        <w:t>vstâi tulkk</w:t>
      </w:r>
      <w:r w:rsidR="00995753">
        <w:rPr>
          <w:color w:val="000000"/>
        </w:rPr>
        <w:t>i</w:t>
      </w:r>
      <w:r w:rsidR="00DE0038">
        <w:rPr>
          <w:color w:val="000000"/>
        </w:rPr>
        <w:t>m já pyevtittem sehe tiäđu skappum já jyehim tááiđuh. Ahe</w:t>
      </w:r>
      <w:r w:rsidR="00A95EA6">
        <w:rPr>
          <w:color w:val="000000"/>
        </w:rPr>
        <w:t>pajan já kielâtááiđun hiäivulâš kirjálâšvuotâ naanood kreatiivlâšvuođâ já mielâkuvviittâs maaŋgâpiälásâš ovdánem já viijđeed uáppei ibárdâs jieijâs kielâlâš olgospyehtim máhđulâšvuođâin. Kirjálâšvuotâ ovtâstit uáppee kulttuursis já viijđeed ibárdâs eres kulttuurijn.</w:t>
      </w:r>
    </w:p>
    <w:p w14:paraId="0AB35214" w14:textId="4844FB05" w:rsidR="007E707B" w:rsidRPr="00134FD2" w:rsidRDefault="00597EEE" w:rsidP="00D430F9">
      <w:pPr>
        <w:jc w:val="both"/>
        <w:rPr>
          <w:color w:val="000000"/>
        </w:rPr>
      </w:pPr>
      <w:r>
        <w:rPr>
          <w:color w:val="000000"/>
        </w:rPr>
        <w:t>Uáppeeh</w:t>
      </w:r>
      <w:r w:rsidR="00BC56AC">
        <w:rPr>
          <w:color w:val="000000"/>
        </w:rPr>
        <w:t xml:space="preserve"> ruokâsmitt</w:t>
      </w:r>
      <w:r>
        <w:rPr>
          <w:color w:val="000000"/>
        </w:rPr>
        <w:t>oj</w:t>
      </w:r>
      <w:r w:rsidR="00BC56AC">
        <w:rPr>
          <w:color w:val="000000"/>
        </w:rPr>
        <w:t>eh kons</w:t>
      </w:r>
      <w:r w:rsidR="00D430F9">
        <w:rPr>
          <w:color w:val="000000"/>
        </w:rPr>
        <w:t>truktiivlâš já ovdâsvástádâsvuáđ</w:t>
      </w:r>
      <w:r w:rsidR="00BC56AC">
        <w:rPr>
          <w:color w:val="000000"/>
        </w:rPr>
        <w:t xml:space="preserve">ulâš vuáruvaiguttâsân </w:t>
      </w:r>
      <w:r w:rsidR="00433DC8">
        <w:rPr>
          <w:color w:val="000000"/>
        </w:rPr>
        <w:t>sierâlá</w:t>
      </w:r>
      <w:r w:rsidR="00BC56AC">
        <w:rPr>
          <w:color w:val="000000"/>
        </w:rPr>
        <w:t xml:space="preserve">gánijn viestâdempirrâsijn. Uássin </w:t>
      </w:r>
      <w:r w:rsidR="00113049">
        <w:rPr>
          <w:color w:val="000000"/>
        </w:rPr>
        <w:t>eettil</w:t>
      </w:r>
      <w:r w:rsidR="00BC56AC">
        <w:rPr>
          <w:color w:val="000000"/>
        </w:rPr>
        <w:t>âš</w:t>
      </w:r>
      <w:r>
        <w:rPr>
          <w:color w:val="000000"/>
        </w:rPr>
        <w:t xml:space="preserve"> šoddâdem uáppeeh </w:t>
      </w:r>
      <w:r w:rsidR="00433BE7">
        <w:rPr>
          <w:color w:val="000000"/>
        </w:rPr>
        <w:t>stivrejuvvojeh</w:t>
      </w:r>
      <w:r>
        <w:rPr>
          <w:color w:val="000000"/>
        </w:rPr>
        <w:t xml:space="preserve"> iberdiđ jieijâs kielâlij já viestâdemlij valjiimij </w:t>
      </w:r>
      <w:r w:rsidR="001C184F">
        <w:rPr>
          <w:color w:val="000000"/>
        </w:rPr>
        <w:t>vaiguttâ</w:t>
      </w:r>
      <w:r w:rsidR="00D430F9">
        <w:rPr>
          <w:color w:val="000000"/>
        </w:rPr>
        <w:t>sâid eres ulmuid. Metakognitiiv</w:t>
      </w:r>
      <w:r w:rsidR="001C184F">
        <w:rPr>
          <w:color w:val="000000"/>
        </w:rPr>
        <w:t xml:space="preserve">lâš </w:t>
      </w:r>
      <w:r w:rsidR="009A595E">
        <w:rPr>
          <w:color w:val="000000"/>
        </w:rPr>
        <w:t>tááiđuin eenikielâ máttááttâsâst tehálumoliih láá teevstâi tulkk</w:t>
      </w:r>
      <w:r w:rsidR="00995753">
        <w:rPr>
          <w:color w:val="000000"/>
        </w:rPr>
        <w:t>i</w:t>
      </w:r>
      <w:r w:rsidR="009A595E">
        <w:rPr>
          <w:color w:val="000000"/>
        </w:rPr>
        <w:t xml:space="preserve">m já pyevtittem strategisâš tááiđuh. </w:t>
      </w:r>
      <w:r w:rsidR="001C79C3">
        <w:rPr>
          <w:color w:val="000000"/>
        </w:rPr>
        <w:t xml:space="preserve">Kielâtiäđu máttááttâs pargon lii tuárjuđ já ovdediđ kielâtiäđulâšvuođâ já kielâ aiccâm tááiđuid. Máttááttâs vuáđuduvá </w:t>
      </w:r>
      <w:r w:rsidR="0016686D">
        <w:rPr>
          <w:color w:val="000000"/>
        </w:rPr>
        <w:t xml:space="preserve">kollektiivlâš já </w:t>
      </w:r>
      <w:r w:rsidR="00FB65ED">
        <w:rPr>
          <w:color w:val="000000"/>
        </w:rPr>
        <w:t>funktionaallâš uáinun kielâst: kielâ ráhtusijd uáppih ahepajan táválâš kielâkevttimtiilij já tekstâšl</w:t>
      </w:r>
      <w:r w:rsidR="00955F36">
        <w:rPr>
          <w:color w:val="000000"/>
        </w:rPr>
        <w:t>a</w:t>
      </w:r>
      <w:r w:rsidR="00FB65ED">
        <w:rPr>
          <w:color w:val="000000"/>
        </w:rPr>
        <w:t xml:space="preserve">ajâi ohtâvuođâst. Máttááttâsâst ovdáneh </w:t>
      </w:r>
      <w:r w:rsidR="00E21EB6">
        <w:rPr>
          <w:color w:val="000000"/>
        </w:rPr>
        <w:t>lävkki läävhild uáppei ovdánemmudo mield.</w:t>
      </w:r>
    </w:p>
    <w:p w14:paraId="0AB35215" w14:textId="01EF7FF5" w:rsidR="007E707B" w:rsidRPr="00134FD2" w:rsidRDefault="00D430F9" w:rsidP="008F290D">
      <w:pPr>
        <w:jc w:val="both"/>
        <w:rPr>
          <w:color w:val="000000"/>
        </w:rPr>
      </w:pPr>
      <w:r>
        <w:rPr>
          <w:color w:val="000000"/>
        </w:rPr>
        <w:t>Máttááttâs uápásmit maaŋg</w:t>
      </w:r>
      <w:r w:rsidR="008F290D">
        <w:rPr>
          <w:color w:val="000000"/>
        </w:rPr>
        <w:t>á</w:t>
      </w:r>
      <w:r w:rsidR="00FD21A1">
        <w:rPr>
          <w:color w:val="000000"/>
        </w:rPr>
        <w:t>id kulttuursiskáldâss</w:t>
      </w:r>
      <w:r>
        <w:rPr>
          <w:color w:val="000000"/>
        </w:rPr>
        <w:t>áid, m</w:t>
      </w:r>
      <w:r w:rsidR="008F290D">
        <w:rPr>
          <w:color w:val="000000"/>
        </w:rPr>
        <w:t>a</w:t>
      </w:r>
      <w:r>
        <w:rPr>
          <w:color w:val="000000"/>
        </w:rPr>
        <w:t>in kuávdáliih láá sänitaaiđâ, media, draama, teattertaaiđâ sehe sárnum- já viestâdemkulttuureh. Sänitaaiđân kulá čaabâkirjálâšvuođâlij teevstâi čäällim já tulkkim</w:t>
      </w:r>
      <w:r w:rsidR="00995753">
        <w:rPr>
          <w:color w:val="000000"/>
        </w:rPr>
        <w:t xml:space="preserve">. Kirjálâšvuođâ máttááttâs pargon lii luhâmân movtijdittem, feeriimij finnim já jyehim, kulttuurtubdâm čieŋâlmittem, </w:t>
      </w:r>
      <w:r w:rsidR="00113049">
        <w:rPr>
          <w:color w:val="000000"/>
        </w:rPr>
        <w:t>eettil</w:t>
      </w:r>
      <w:r w:rsidR="00995753">
        <w:rPr>
          <w:color w:val="000000"/>
        </w:rPr>
        <w:t>âš šoddâm tuárjum</w:t>
      </w:r>
      <w:r w:rsidR="00A35A47">
        <w:rPr>
          <w:color w:val="000000"/>
        </w:rPr>
        <w:t xml:space="preserve"> sehe uáppei kielâ já mielâkuvviittâs riggodem. Draama naanood oppâamnâsij tuáimálâšvuođâlâš, feerimvuođâlâš já est</w:t>
      </w:r>
      <w:r w:rsidR="00113049">
        <w:rPr>
          <w:color w:val="000000"/>
        </w:rPr>
        <w:t>eettil</w:t>
      </w:r>
      <w:r w:rsidR="00A35A47">
        <w:rPr>
          <w:color w:val="000000"/>
        </w:rPr>
        <w:t>âš luándu. Mediašoddâdem sihtee media</w:t>
      </w:r>
      <w:r w:rsidR="00FD21A1">
        <w:rPr>
          <w:color w:val="000000"/>
        </w:rPr>
        <w:t>siskáldâs</w:t>
      </w:r>
      <w:r w:rsidR="00A35A47">
        <w:rPr>
          <w:color w:val="000000"/>
        </w:rPr>
        <w:t>âi tulkkiimân já pyevtitmân já toi iberdâmân kulttuurlâš alm</w:t>
      </w:r>
      <w:r w:rsidR="0096319F">
        <w:rPr>
          <w:color w:val="000000"/>
        </w:rPr>
        <w:t>o</w:t>
      </w:r>
      <w:r w:rsidR="00A35A47">
        <w:rPr>
          <w:color w:val="000000"/>
        </w:rPr>
        <w:t>onin. Sárnum- já viestâdemkulttuurij máttááttâs naanood vuáruvaiguttâs- já viestâdemtááiđuid.</w:t>
      </w:r>
    </w:p>
    <w:p w14:paraId="0AB35216" w14:textId="245D7699" w:rsidR="007E707B" w:rsidRPr="00134FD2" w:rsidRDefault="008F290D" w:rsidP="006E47D8">
      <w:pPr>
        <w:jc w:val="both"/>
        <w:rPr>
          <w:color w:val="000000"/>
        </w:rPr>
      </w:pPr>
      <w:r>
        <w:rPr>
          <w:color w:val="000000"/>
        </w:rPr>
        <w:t xml:space="preserve">Kuávdáliih </w:t>
      </w:r>
      <w:r w:rsidR="005732BF">
        <w:rPr>
          <w:color w:val="000000"/>
        </w:rPr>
        <w:t>movtijdemtovâlduvah eenikielâ já kirjálâšvuođâ oppâmist láá uáppimnáál a</w:t>
      </w:r>
      <w:r w:rsidR="004F7BAB">
        <w:rPr>
          <w:color w:val="000000"/>
        </w:rPr>
        <w:t>a</w:t>
      </w:r>
      <w:r w:rsidR="005732BF">
        <w:rPr>
          <w:color w:val="000000"/>
        </w:rPr>
        <w:t>šij merhâšitteevuotâ já kuáskulâšvuođâ feeriimeh. Uáppei movtijdem nan</w:t>
      </w:r>
      <w:r w:rsidR="000C001C">
        <w:rPr>
          <w:color w:val="000000"/>
        </w:rPr>
        <w:t>o</w:t>
      </w:r>
      <w:r w:rsidR="005732BF">
        <w:rPr>
          <w:color w:val="000000"/>
        </w:rPr>
        <w:t>deh tohâmáin máhđulâšvuođâid aktiivlâš</w:t>
      </w:r>
      <w:r w:rsidR="000C001C">
        <w:rPr>
          <w:color w:val="000000"/>
        </w:rPr>
        <w:t xml:space="preserve"> toimâmvuotân já jieijâs valjiimijd sehe väldimáin vuotân uáppei tekstâmaailm já feerijmijd sehe viijđedmáin taid. Máttááttâsâst, oppâmpirrâs rähtimist já máttááttâsvuáháduvâi valjiimist váldoo vuotân uáppei ereslágánvuotâ, oovtviärdásâšvuotâ já suhâpelij täsiárvu já tuárjuh nuuvt ovdánâm uáppeid ko oppâmvaigâdvuođâlijd uáppeid. Eenikielâ oppâmereh </w:t>
      </w:r>
      <w:r w:rsidR="006E47D8">
        <w:rPr>
          <w:color w:val="000000"/>
        </w:rPr>
        <w:t>pargeh oovtâspargo.</w:t>
      </w:r>
      <w:r w:rsidR="007E707B" w:rsidRPr="00134FD2">
        <w:rPr>
          <w:rFonts w:cs="Arial"/>
          <w:strike/>
          <w:color w:val="000000"/>
        </w:rPr>
        <w:t xml:space="preserve"> </w:t>
      </w:r>
    </w:p>
    <w:p w14:paraId="3EABFED4" w14:textId="4CE3C6BA" w:rsidR="006C447E" w:rsidRDefault="006E47D8" w:rsidP="006C447E">
      <w:pPr>
        <w:jc w:val="both"/>
        <w:rPr>
          <w:color w:val="000000"/>
        </w:rPr>
      </w:pPr>
      <w:r>
        <w:rPr>
          <w:b/>
          <w:color w:val="000000"/>
        </w:rPr>
        <w:t>Iheluokkain</w:t>
      </w:r>
      <w:r w:rsidR="0042347E" w:rsidRPr="00134FD2">
        <w:rPr>
          <w:b/>
          <w:color w:val="000000"/>
        </w:rPr>
        <w:t xml:space="preserve"> 1–2</w:t>
      </w:r>
      <w:r w:rsidR="0042347E" w:rsidRPr="00134FD2">
        <w:rPr>
          <w:color w:val="000000"/>
        </w:rPr>
        <w:t xml:space="preserve"> </w:t>
      </w:r>
      <w:r>
        <w:rPr>
          <w:color w:val="000000"/>
        </w:rPr>
        <w:t xml:space="preserve">eenikielâ já kirjálâšvuođâ máttááttâs spesifisâš pargon lii ovdediđ uáppei ohtâgâslâšâi vátámušâi vuáđuld jieijâs </w:t>
      </w:r>
      <w:r w:rsidR="00047995">
        <w:rPr>
          <w:color w:val="000000"/>
        </w:rPr>
        <w:t>o</w:t>
      </w:r>
      <w:r>
        <w:rPr>
          <w:color w:val="000000"/>
        </w:rPr>
        <w:t xml:space="preserve">lgospyehtim já vuáruvaiguttâs </w:t>
      </w:r>
      <w:r w:rsidR="00047995">
        <w:rPr>
          <w:color w:val="000000"/>
        </w:rPr>
        <w:t>tááiđuid, kielâlâš tiäđulâšvuođâ sehe ovdediđ kuldâlem, sárnum, luuhâm já čäällim vuáđutááiđuid. Máttáátâs pargon lii nanodiđ movtijdem kielâlâš olgopyehtimân, draaman, čaabâkirjálâšvuotân já maaŋgâhámásij teevstâi tulkkiimân já pyevtitmân. Máttááttâsâst aneh huolâ oppâmproosees jotkuuvâšvuođâst algâmáttááttâsâst škoovlân nuuvt eenikielâ vuáđutááiđuin ko vijđes mät</w:t>
      </w:r>
      <w:r w:rsidR="006C447E">
        <w:rPr>
          <w:color w:val="000000"/>
        </w:rPr>
        <w:t>timist.</w:t>
      </w:r>
    </w:p>
    <w:p w14:paraId="7286EDFE" w14:textId="77777777" w:rsidR="006C447E" w:rsidRDefault="006C447E" w:rsidP="006C447E">
      <w:pPr>
        <w:jc w:val="both"/>
        <w:rPr>
          <w:color w:val="000000"/>
        </w:rPr>
      </w:pPr>
    </w:p>
    <w:p w14:paraId="68D2D838" w14:textId="77777777" w:rsidR="006C447E" w:rsidRPr="00134FD2" w:rsidRDefault="006C447E" w:rsidP="006C447E">
      <w:pPr>
        <w:jc w:val="both"/>
        <w:rPr>
          <w:color w:val="000000"/>
        </w:rPr>
      </w:pPr>
    </w:p>
    <w:p w14:paraId="0AB35217" w14:textId="1ED88A7F" w:rsidR="0042347E" w:rsidRPr="00134FD2" w:rsidRDefault="0042347E" w:rsidP="0042347E">
      <w:pPr>
        <w:jc w:val="both"/>
        <w:rPr>
          <w:color w:val="000000"/>
        </w:rPr>
      </w:pPr>
      <w:r w:rsidRPr="00134FD2">
        <w:rPr>
          <w:color w:val="000000"/>
        </w:rPr>
        <w:t xml:space="preserve"> </w:t>
      </w:r>
    </w:p>
    <w:p w14:paraId="0AB35218" w14:textId="77777777" w:rsidR="00AB1448" w:rsidRPr="00134FD2" w:rsidRDefault="00AB1448" w:rsidP="0042347E">
      <w:pPr>
        <w:autoSpaceDE w:val="0"/>
        <w:autoSpaceDN w:val="0"/>
        <w:adjustRightInd w:val="0"/>
        <w:spacing w:after="0"/>
        <w:jc w:val="both"/>
        <w:rPr>
          <w:rFonts w:eastAsia="Calibri" w:cs="Calibri"/>
          <w:b/>
          <w:color w:val="000000"/>
        </w:rPr>
      </w:pPr>
    </w:p>
    <w:p w14:paraId="0AB35219" w14:textId="50614507" w:rsidR="0042347E" w:rsidRPr="00134FD2" w:rsidRDefault="006C447E" w:rsidP="0042347E">
      <w:pPr>
        <w:autoSpaceDE w:val="0"/>
        <w:autoSpaceDN w:val="0"/>
        <w:adjustRightInd w:val="0"/>
        <w:spacing w:after="0"/>
        <w:jc w:val="both"/>
        <w:rPr>
          <w:rFonts w:eastAsia="Calibri" w:cs="Calibri"/>
          <w:b/>
          <w:color w:val="000000"/>
        </w:rPr>
      </w:pPr>
      <w:r>
        <w:rPr>
          <w:rFonts w:eastAsia="Calibri" w:cs="Calibri"/>
          <w:b/>
          <w:color w:val="000000"/>
        </w:rPr>
        <w:lastRenderedPageBreak/>
        <w:t>Eenikielâ já kirjálâšvuotâ -oppâamnâs oppâmpirrâsij já pargovuovij ulmeh iheluokkain 1–2</w:t>
      </w:r>
    </w:p>
    <w:p w14:paraId="0AB3521A" w14:textId="77777777" w:rsidR="0042347E" w:rsidRPr="00134FD2" w:rsidRDefault="0042347E" w:rsidP="0042347E">
      <w:pPr>
        <w:autoSpaceDE w:val="0"/>
        <w:autoSpaceDN w:val="0"/>
        <w:adjustRightInd w:val="0"/>
        <w:spacing w:after="0"/>
        <w:jc w:val="both"/>
        <w:rPr>
          <w:rFonts w:eastAsia="Calibri" w:cs="Calibri"/>
          <w:b/>
          <w:color w:val="000000"/>
        </w:rPr>
      </w:pPr>
    </w:p>
    <w:p w14:paraId="0AB3521B" w14:textId="739134CC" w:rsidR="0042347E" w:rsidRPr="00134FD2" w:rsidRDefault="00AF28F3" w:rsidP="0089123A">
      <w:pPr>
        <w:autoSpaceDE w:val="0"/>
        <w:autoSpaceDN w:val="0"/>
        <w:adjustRightInd w:val="0"/>
        <w:spacing w:after="0"/>
        <w:jc w:val="both"/>
        <w:rPr>
          <w:rFonts w:eastAsia="Calibri" w:cs="Calibri"/>
          <w:b/>
          <w:color w:val="000000"/>
        </w:rPr>
      </w:pPr>
      <w:r>
        <w:rPr>
          <w:rFonts w:ascii="Calibri" w:eastAsia="Calibri" w:hAnsi="Calibri" w:cs="Calibri"/>
          <w:color w:val="000000"/>
        </w:rPr>
        <w:t>Eenikielâ já kirjálâšvuođâ oppâmpirrâs ráhtoo maaŋgâp</w:t>
      </w:r>
      <w:r w:rsidR="00A5419F">
        <w:rPr>
          <w:rFonts w:ascii="Calibri" w:eastAsia="Calibri" w:hAnsi="Calibri" w:cs="Calibri"/>
          <w:color w:val="000000"/>
        </w:rPr>
        <w:t>iä</w:t>
      </w:r>
      <w:r>
        <w:rPr>
          <w:rFonts w:ascii="Calibri" w:eastAsia="Calibri" w:hAnsi="Calibri" w:cs="Calibri"/>
          <w:color w:val="000000"/>
        </w:rPr>
        <w:t xml:space="preserve">lásâš tekstâ- já kielâpirrâsin. </w:t>
      </w:r>
      <w:r w:rsidR="00B95BA9">
        <w:rPr>
          <w:rFonts w:ascii="Calibri" w:eastAsia="Calibri" w:hAnsi="Calibri" w:cs="Calibri"/>
          <w:color w:val="000000"/>
        </w:rPr>
        <w:t>Finnimnáál kalga leđe ennuv uáppeid kiäsutteijee kirjálâšvuotâ já maaŋgâhámásiih teevstah. Teevstah čällojeh ohtuu já oovtâst já toh almos</w:t>
      </w:r>
      <w:r w:rsidR="0089123A">
        <w:rPr>
          <w:rFonts w:ascii="Calibri" w:eastAsia="Calibri" w:hAnsi="Calibri" w:cs="Calibri"/>
          <w:color w:val="000000"/>
        </w:rPr>
        <w:t>tit</w:t>
      </w:r>
      <w:r w:rsidR="00B95BA9">
        <w:rPr>
          <w:rFonts w:ascii="Calibri" w:eastAsia="Calibri" w:hAnsi="Calibri" w:cs="Calibri"/>
          <w:color w:val="000000"/>
        </w:rPr>
        <w:t>tuv</w:t>
      </w:r>
      <w:r w:rsidR="0089123A">
        <w:rPr>
          <w:rFonts w:ascii="Calibri" w:eastAsia="Calibri" w:hAnsi="Calibri" w:cs="Calibri"/>
          <w:color w:val="000000"/>
        </w:rPr>
        <w:t>voj</w:t>
      </w:r>
      <w:r w:rsidR="00B95BA9">
        <w:rPr>
          <w:rFonts w:ascii="Calibri" w:eastAsia="Calibri" w:hAnsi="Calibri" w:cs="Calibri"/>
          <w:color w:val="000000"/>
        </w:rPr>
        <w:t xml:space="preserve">eh luokkaast já aldapirrâsist. Kielâ totkoo </w:t>
      </w:r>
      <w:r w:rsidR="000D4A6D">
        <w:rPr>
          <w:rFonts w:ascii="Calibri" w:eastAsia="Calibri" w:hAnsi="Calibri" w:cs="Calibri"/>
          <w:color w:val="000000"/>
        </w:rPr>
        <w:t>sierâdmáin, ovdâmerkkân rooli-, draama- já teattersierâ</w:t>
      </w:r>
      <w:r w:rsidR="0089123A">
        <w:rPr>
          <w:rFonts w:ascii="Calibri" w:eastAsia="Calibri" w:hAnsi="Calibri" w:cs="Calibri"/>
          <w:color w:val="000000"/>
        </w:rPr>
        <w:t>i</w:t>
      </w:r>
      <w:r w:rsidR="000D4A6D">
        <w:rPr>
          <w:rFonts w:ascii="Calibri" w:eastAsia="Calibri" w:hAnsi="Calibri" w:cs="Calibri"/>
          <w:color w:val="000000"/>
        </w:rPr>
        <w:t xml:space="preserve"> peht. Máttááttâs čavos</w:t>
      </w:r>
      <w:r w:rsidR="00F6482F">
        <w:rPr>
          <w:rFonts w:ascii="Calibri" w:eastAsia="Calibri" w:hAnsi="Calibri" w:cs="Calibri"/>
          <w:color w:val="000000"/>
        </w:rPr>
        <w:t>miteh</w:t>
      </w:r>
      <w:r w:rsidR="000D4A6D">
        <w:rPr>
          <w:rFonts w:ascii="Calibri" w:eastAsia="Calibri" w:hAnsi="Calibri" w:cs="Calibri"/>
          <w:color w:val="000000"/>
        </w:rPr>
        <w:t xml:space="preserve"> nuuvt, ete eenikielâ </w:t>
      </w:r>
      <w:r w:rsidR="00250B49">
        <w:rPr>
          <w:rFonts w:ascii="Calibri" w:eastAsia="Calibri" w:hAnsi="Calibri" w:cs="Calibri"/>
          <w:color w:val="000000"/>
        </w:rPr>
        <w:t>tááiđui</w:t>
      </w:r>
      <w:r w:rsidR="000D4A6D">
        <w:rPr>
          <w:rFonts w:ascii="Calibri" w:eastAsia="Calibri" w:hAnsi="Calibri" w:cs="Calibri"/>
          <w:color w:val="000000"/>
        </w:rPr>
        <w:t xml:space="preserve"> oppâm </w:t>
      </w:r>
      <w:r w:rsidR="001E2979">
        <w:rPr>
          <w:rFonts w:ascii="Calibri" w:eastAsia="Calibri" w:hAnsi="Calibri" w:cs="Calibri"/>
          <w:color w:val="000000"/>
        </w:rPr>
        <w:t>lođâsuvá alm</w:t>
      </w:r>
      <w:r w:rsidR="0096319F">
        <w:rPr>
          <w:rFonts w:ascii="Calibri" w:eastAsia="Calibri" w:hAnsi="Calibri" w:cs="Calibri"/>
          <w:color w:val="000000"/>
        </w:rPr>
        <w:t>o</w:t>
      </w:r>
      <w:r w:rsidR="001E2979">
        <w:rPr>
          <w:rFonts w:ascii="Calibri" w:eastAsia="Calibri" w:hAnsi="Calibri" w:cs="Calibri"/>
          <w:color w:val="000000"/>
        </w:rPr>
        <w:t xml:space="preserve">onij kielâlâš </w:t>
      </w:r>
      <w:r w:rsidR="00035CCD">
        <w:rPr>
          <w:rFonts w:ascii="Calibri" w:eastAsia="Calibri" w:hAnsi="Calibri" w:cs="Calibri"/>
          <w:color w:val="000000"/>
        </w:rPr>
        <w:t>ib</w:t>
      </w:r>
      <w:r w:rsidR="005F61E2">
        <w:rPr>
          <w:rFonts w:ascii="Calibri" w:eastAsia="Calibri" w:hAnsi="Calibri" w:cs="Calibri"/>
          <w:color w:val="000000"/>
        </w:rPr>
        <w:t>b</w:t>
      </w:r>
      <w:r w:rsidR="00035CCD">
        <w:rPr>
          <w:rFonts w:ascii="Calibri" w:eastAsia="Calibri" w:hAnsi="Calibri" w:cs="Calibri"/>
          <w:color w:val="000000"/>
        </w:rPr>
        <w:t>e</w:t>
      </w:r>
      <w:r w:rsidR="005F61E2">
        <w:rPr>
          <w:rFonts w:ascii="Calibri" w:eastAsia="Calibri" w:hAnsi="Calibri" w:cs="Calibri"/>
          <w:color w:val="000000"/>
        </w:rPr>
        <w:t>er</w:t>
      </w:r>
      <w:r w:rsidR="00035CCD">
        <w:rPr>
          <w:rFonts w:ascii="Calibri" w:eastAsia="Calibri" w:hAnsi="Calibri" w:cs="Calibri"/>
          <w:color w:val="000000"/>
        </w:rPr>
        <w:t>dmân sierâ oppâamnâsij</w:t>
      </w:r>
      <w:r w:rsidR="0089123A">
        <w:rPr>
          <w:rFonts w:ascii="Calibri" w:eastAsia="Calibri" w:hAnsi="Calibri" w:cs="Calibri"/>
          <w:color w:val="000000"/>
        </w:rPr>
        <w:t xml:space="preserve"> ohtâvuođâst</w:t>
      </w:r>
      <w:r w:rsidR="00035CCD">
        <w:rPr>
          <w:rFonts w:ascii="Calibri" w:eastAsia="Calibri" w:hAnsi="Calibri" w:cs="Calibri"/>
          <w:color w:val="000000"/>
        </w:rPr>
        <w:t xml:space="preserve">. Škovlâ- tâi aldakirjerááju toimâmân já párnái </w:t>
      </w:r>
      <w:r w:rsidR="00765DAD">
        <w:rPr>
          <w:rFonts w:ascii="Calibri" w:eastAsia="Calibri" w:hAnsi="Calibri" w:cs="Calibri"/>
          <w:color w:val="000000"/>
        </w:rPr>
        <w:t xml:space="preserve"> </w:t>
      </w:r>
      <w:r w:rsidR="00035CCD">
        <w:rPr>
          <w:rFonts w:ascii="Calibri" w:eastAsia="Calibri" w:hAnsi="Calibri" w:cs="Calibri"/>
          <w:color w:val="000000"/>
        </w:rPr>
        <w:t>sierâ kulttuurtábáhtusij</w:t>
      </w:r>
      <w:r w:rsidR="00BD4C67">
        <w:rPr>
          <w:rFonts w:ascii="Calibri" w:eastAsia="Calibri" w:hAnsi="Calibri" w:cs="Calibri"/>
          <w:color w:val="000000"/>
        </w:rPr>
        <w:t>d</w:t>
      </w:r>
      <w:r w:rsidR="00035CCD">
        <w:rPr>
          <w:rFonts w:ascii="Calibri" w:eastAsia="Calibri" w:hAnsi="Calibri" w:cs="Calibri"/>
          <w:color w:val="000000"/>
        </w:rPr>
        <w:t xml:space="preserve"> </w:t>
      </w:r>
      <w:r w:rsidR="00BD4C67">
        <w:rPr>
          <w:rFonts w:ascii="Calibri" w:eastAsia="Calibri" w:hAnsi="Calibri" w:cs="Calibri"/>
          <w:color w:val="000000"/>
        </w:rPr>
        <w:t>uápásmem viijđeed oppâmpirrâs luoka ulguu</w:t>
      </w:r>
      <w:r w:rsidR="002E0F98">
        <w:rPr>
          <w:rFonts w:ascii="Calibri" w:eastAsia="Calibri" w:hAnsi="Calibri" w:cs="Calibri"/>
          <w:color w:val="000000"/>
        </w:rPr>
        <w:t>b</w:t>
      </w:r>
      <w:r w:rsidR="00BD4C67">
        <w:rPr>
          <w:rFonts w:ascii="Calibri" w:eastAsia="Calibri" w:hAnsi="Calibri" w:cs="Calibri"/>
          <w:color w:val="000000"/>
        </w:rPr>
        <w:t xml:space="preserve">el. Lasseen aneh ävkkin aldapirrâs já media kulttuurlâš maaŋgâhámásâšvuođâ. </w:t>
      </w:r>
      <w:r w:rsidR="00FE7031">
        <w:rPr>
          <w:rFonts w:ascii="Calibri" w:eastAsia="Calibri" w:hAnsi="Calibri" w:cs="Calibri"/>
          <w:color w:val="000000"/>
        </w:rPr>
        <w:t>Máttááttâsâst tiäduttuvá feeriimij jyehim sehe tááiđui hárjuttâllâm oovtâst</w:t>
      </w:r>
      <w:r w:rsidR="00186D6F">
        <w:rPr>
          <w:rFonts w:ascii="Calibri" w:eastAsia="Calibri" w:hAnsi="Calibri" w:cs="Calibri"/>
          <w:color w:val="000000"/>
        </w:rPr>
        <w:t xml:space="preserve"> já ohtuu, meiddei viestâdemteknologiain ávhástâllâmáin. Draama ohtejeh kirjálâšvuotân já eres oppâamnâsijd, ovdâmerkkân muusikân, li</w:t>
      </w:r>
      <w:r w:rsidR="005F61E2">
        <w:rPr>
          <w:rFonts w:ascii="Calibri" w:eastAsia="Calibri" w:hAnsi="Calibri" w:cs="Calibri"/>
          <w:color w:val="000000"/>
        </w:rPr>
        <w:t>i</w:t>
      </w:r>
      <w:r w:rsidR="00186D6F">
        <w:rPr>
          <w:rFonts w:ascii="Calibri" w:eastAsia="Calibri" w:hAnsi="Calibri" w:cs="Calibri"/>
          <w:color w:val="000000"/>
        </w:rPr>
        <w:t>hâdmân já pirâs</w:t>
      </w:r>
      <w:r w:rsidR="005D05F3">
        <w:rPr>
          <w:rFonts w:ascii="Calibri" w:eastAsia="Calibri" w:hAnsi="Calibri" w:cs="Calibri"/>
          <w:color w:val="000000"/>
        </w:rPr>
        <w:t>oopân.</w:t>
      </w:r>
    </w:p>
    <w:p w14:paraId="0AB3521C" w14:textId="77777777" w:rsidR="0042347E" w:rsidRPr="00134FD2" w:rsidRDefault="0042347E" w:rsidP="0042347E">
      <w:pPr>
        <w:autoSpaceDE w:val="0"/>
        <w:autoSpaceDN w:val="0"/>
        <w:adjustRightInd w:val="0"/>
        <w:spacing w:after="0"/>
        <w:jc w:val="both"/>
        <w:rPr>
          <w:rFonts w:eastAsia="Calibri" w:cs="Calibri"/>
          <w:b/>
          <w:color w:val="000000"/>
        </w:rPr>
      </w:pPr>
    </w:p>
    <w:p w14:paraId="0AB3521D" w14:textId="10142331" w:rsidR="0042347E" w:rsidRPr="00134FD2" w:rsidRDefault="0089123A" w:rsidP="0089123A">
      <w:pPr>
        <w:autoSpaceDE w:val="0"/>
        <w:autoSpaceDN w:val="0"/>
        <w:adjustRightInd w:val="0"/>
        <w:spacing w:after="0"/>
        <w:jc w:val="both"/>
        <w:rPr>
          <w:rFonts w:eastAsia="Calibri" w:cs="Calibri"/>
          <w:b/>
          <w:color w:val="000000"/>
        </w:rPr>
      </w:pPr>
      <w:r>
        <w:rPr>
          <w:rFonts w:eastAsia="Calibri" w:cs="Calibri"/>
          <w:b/>
          <w:color w:val="000000"/>
        </w:rPr>
        <w:t>Stivrim, sierânittem já toorjâ eenikielâ já kirjálâšvuotâ -oppâamnâsist iheluokkain 1–2</w:t>
      </w:r>
      <w:r w:rsidR="0042347E" w:rsidRPr="00134FD2">
        <w:rPr>
          <w:rFonts w:eastAsia="Calibri" w:cs="Calibri"/>
          <w:b/>
          <w:color w:val="000000"/>
        </w:rPr>
        <w:t xml:space="preserve"> </w:t>
      </w:r>
    </w:p>
    <w:p w14:paraId="0AB3521E" w14:textId="77777777" w:rsidR="0042347E" w:rsidRPr="00134FD2" w:rsidRDefault="0042347E" w:rsidP="0042347E">
      <w:pPr>
        <w:autoSpaceDE w:val="0"/>
        <w:autoSpaceDN w:val="0"/>
        <w:adjustRightInd w:val="0"/>
        <w:spacing w:after="0"/>
        <w:jc w:val="both"/>
        <w:rPr>
          <w:rFonts w:eastAsia="Calibri" w:cs="Calibri"/>
          <w:color w:val="000000"/>
        </w:rPr>
      </w:pPr>
    </w:p>
    <w:p w14:paraId="0AB3521F" w14:textId="3008D59B" w:rsidR="0042347E" w:rsidRPr="00134FD2" w:rsidRDefault="0089123A" w:rsidP="0030730C">
      <w:pPr>
        <w:jc w:val="both"/>
      </w:pPr>
      <w:r>
        <w:t xml:space="preserve">Ulmen lii tuárjuđ uáppei kielâlâš ovdánem já vuáruvaiguttâstááiđuid sehe </w:t>
      </w:r>
      <w:r w:rsidR="0030730C">
        <w:t>luuhâm- já čäällimtááiđu oppâm</w:t>
      </w:r>
      <w:r>
        <w:t xml:space="preserve"> oovtâstpargon paihijguin.</w:t>
      </w:r>
      <w:r w:rsidR="00764919">
        <w:t xml:space="preserve"> Kielâlijd v</w:t>
      </w:r>
      <w:r w:rsidR="0030730C">
        <w:t>a</w:t>
      </w:r>
      <w:r w:rsidR="00764919">
        <w:t>igâtvuođâid sárnumist, luhâmist já čälim</w:t>
      </w:r>
      <w:r w:rsidR="0030730C">
        <w:t>ist irâ</w:t>
      </w:r>
      <w:r w:rsidR="00764919">
        <w:t xml:space="preserve">tteh tubdâđ nuuvt tooláá ko máhđulâš. Máttáátteijee myensterist </w:t>
      </w:r>
      <w:r w:rsidR="00A41A92">
        <w:t>saanij</w:t>
      </w:r>
      <w:r w:rsidR="00764919">
        <w:t>, eđâlduvâi já teevstâi luuhâm já iberdem sehe čäällim vuovijd.</w:t>
      </w:r>
      <w:r w:rsidR="0030730C">
        <w:t xml:space="preserve"> Uáppeeh stivrejuvvojeh kevttiđ mediapiergâsijd maaŋgâp</w:t>
      </w:r>
      <w:r w:rsidR="00A5419F">
        <w:t>iä</w:t>
      </w:r>
      <w:r w:rsidR="0030730C">
        <w:t>lásávt já torvâlávt</w:t>
      </w:r>
      <w:r w:rsidR="00811677">
        <w:t>. Kielâlávt čepis uáppeeh stivre</w:t>
      </w:r>
      <w:r w:rsidR="0030730C">
        <w:t>juvvojeh hástulub pargoid, materiaalijd já tekstâpirrâsijd. Teevstâid já pargovuovijd väljejeh nuuvt, ete uáppei oovtviärdásâšvuotâ já suhâpelij täsiárvu olášuvá.</w:t>
      </w:r>
    </w:p>
    <w:p w14:paraId="0AB35220" w14:textId="2B3A7C10" w:rsidR="0042347E" w:rsidRPr="00134FD2" w:rsidRDefault="006D346E" w:rsidP="006D346E">
      <w:pPr>
        <w:jc w:val="both"/>
        <w:rPr>
          <w:b/>
        </w:rPr>
      </w:pPr>
      <w:r>
        <w:rPr>
          <w:b/>
        </w:rPr>
        <w:t>Uáppee oppâm árvuštâllâm eenikielâ já ki</w:t>
      </w:r>
      <w:r w:rsidR="00DD15D0">
        <w:rPr>
          <w:b/>
        </w:rPr>
        <w:t>r</w:t>
      </w:r>
      <w:r>
        <w:rPr>
          <w:b/>
        </w:rPr>
        <w:t>jálâšvuotâ -oppâamnâsist iheluokkain 1–2</w:t>
      </w:r>
    </w:p>
    <w:p w14:paraId="0AB35221" w14:textId="207A8441" w:rsidR="0042347E" w:rsidRPr="00134FD2" w:rsidRDefault="006D346E" w:rsidP="00E068C8">
      <w:pPr>
        <w:shd w:val="clear" w:color="auto" w:fill="FFFFFF"/>
        <w:jc w:val="both"/>
        <w:rPr>
          <w:rFonts w:cs="Helvetica"/>
          <w:color w:val="000000"/>
        </w:rPr>
      </w:pPr>
      <w:r>
        <w:t xml:space="preserve">Oppâm árvuštâllâm lii uáppeid stivrejeijee já movtijdittee. </w:t>
      </w:r>
      <w:r w:rsidR="000B48F9">
        <w:t>Ohtsâ</w:t>
      </w:r>
      <w:r w:rsidR="00AA1089">
        <w:t>š</w:t>
      </w:r>
      <w:r w:rsidR="000B48F9">
        <w:t xml:space="preserve"> suogârdâllâmáin sehe macâttâs adelemáin já finniimáin máttáátteijee stivree nuuvt ubâ máttááttâsjuávhu ko oovtâ uáppee oppâm já ovdánem. </w:t>
      </w:r>
      <w:r w:rsidR="00DF33A1">
        <w:t>Iheluokkain 1–2 oppâm árvuštâllâm váldupargon lii tuárjuđ já ovdediđ uáppei kielâlâš ovdánem puoh ulmesuorgijn. Máttáátteijee iirât finniđ</w:t>
      </w:r>
      <w:r w:rsidR="003C31A4">
        <w:t xml:space="preserve"> oleskove jieškiän</w:t>
      </w:r>
      <w:r w:rsidR="00DF33A1">
        <w:t xml:space="preserve">-uv uáppee kielâlâš </w:t>
      </w:r>
      <w:r w:rsidR="003C31A4">
        <w:t>ovdáneemeest. Árvuštâllâmân vuáđuduvvee macâttâs peht uáppeeh finnejeh tiäđu kielâtááiđus nanoduvvâin sehe ovdáneemeest kielâ uáppen.</w:t>
      </w:r>
      <w:r w:rsidR="00AA1089">
        <w:t xml:space="preserve"> Uáppeeh finnejeh meiddei maaŋgâpiälásâš macâttâs tast, maht sij iberdeh já kevttih kielâ, oovdânpyehtih jieijâs, väldih uási ohtsâš </w:t>
      </w:r>
      <w:r w:rsidR="006225FD">
        <w:t>savâstâllâmân</w:t>
      </w:r>
      <w:r w:rsidR="00C2537C">
        <w:t xml:space="preserve"> sehe pyevtitteh já to</w:t>
      </w:r>
      <w:r w:rsidR="00AA1089">
        <w:t>lkkejeh</w:t>
      </w:r>
      <w:r w:rsidR="00DB65C5">
        <w:t xml:space="preserve"> teevstâid. Ollâtásásâš já movtijdittee macâttâs</w:t>
      </w:r>
      <w:r w:rsidR="00E068C8">
        <w:t xml:space="preserve"> sierâ</w:t>
      </w:r>
      <w:r w:rsidR="00DB65C5">
        <w:t xml:space="preserve"> mättimsuorgijn lii tehálâš. Tot iššeed uáppeid </w:t>
      </w:r>
      <w:r w:rsidR="001978B4">
        <w:t xml:space="preserve">huámášiđ </w:t>
      </w:r>
      <w:r w:rsidR="00902E28">
        <w:t xml:space="preserve">luhostumijd já ovdánem sehe movtijdit porgâđ kielâlâš ovdánem išedeijee vuovvijn. Árvuštâllâm šoddâd </w:t>
      </w:r>
      <w:r w:rsidR="00E068C8">
        <w:t>t</w:t>
      </w:r>
      <w:r w:rsidR="00902E28">
        <w:t>iäđu meiddei máttááttâs vuávám várás sehe iššeed huámášiđ máhđulijd torjuu táárbuid uáppei kielâlâš ovdáneemeest.</w:t>
      </w:r>
    </w:p>
    <w:p w14:paraId="0AB35222" w14:textId="033FFDC1" w:rsidR="0042347E" w:rsidRPr="00134FD2" w:rsidRDefault="00CD44FD" w:rsidP="00D12905">
      <w:pPr>
        <w:shd w:val="clear" w:color="auto" w:fill="FFFFFF"/>
        <w:jc w:val="both"/>
      </w:pPr>
      <w:r>
        <w:t xml:space="preserve">Oppâmproosees </w:t>
      </w:r>
      <w:r w:rsidR="00D12905">
        <w:t xml:space="preserve">peeleest kuávdáliih árvuštâllâm já macâttâs adelem </w:t>
      </w:r>
      <w:r w:rsidR="001B4F3C">
        <w:t>čuásáttâsah</w:t>
      </w:r>
      <w:r w:rsidR="00D12905">
        <w:t xml:space="preserve"> eenikielâ já kirjálâšvuođâ sierâ oppâmeerijn láá</w:t>
      </w:r>
      <w:r w:rsidR="0042347E" w:rsidRPr="00134FD2">
        <w:t xml:space="preserve"> </w:t>
      </w:r>
    </w:p>
    <w:p w14:paraId="0AB35223" w14:textId="777CE8EF" w:rsidR="0042347E" w:rsidRPr="00122D7E" w:rsidRDefault="00D12905" w:rsidP="00122D7E">
      <w:pPr>
        <w:pStyle w:val="Luettelokappale"/>
        <w:numPr>
          <w:ilvl w:val="0"/>
          <w:numId w:val="42"/>
        </w:numPr>
        <w:autoSpaceDE w:val="0"/>
        <w:autoSpaceDN w:val="0"/>
        <w:adjustRightInd w:val="0"/>
        <w:spacing w:after="0"/>
        <w:jc w:val="both"/>
        <w:rPr>
          <w:rFonts w:ascii="Calibri" w:eastAsia="Calibri" w:hAnsi="Calibri" w:cs="Calibri"/>
        </w:rPr>
      </w:pPr>
      <w:r>
        <w:rPr>
          <w:rFonts w:ascii="Calibri" w:eastAsia="Calibri" w:hAnsi="Calibri" w:cs="Calibri"/>
        </w:rPr>
        <w:t>ovdánem jieijâs oovdânpyehtimist já vuáruvaiguttâstááiđuin, säni- já tuávádâhvuárhá lasanem</w:t>
      </w:r>
    </w:p>
    <w:p w14:paraId="0AB35224" w14:textId="16C365FB" w:rsidR="0042347E" w:rsidRPr="00134FD2" w:rsidRDefault="00D12905" w:rsidP="0042347E">
      <w:pPr>
        <w:numPr>
          <w:ilvl w:val="0"/>
          <w:numId w:val="42"/>
        </w:numPr>
        <w:autoSpaceDE w:val="0"/>
        <w:autoSpaceDN w:val="0"/>
        <w:adjustRightInd w:val="0"/>
        <w:spacing w:after="0"/>
        <w:jc w:val="both"/>
        <w:rPr>
          <w:rFonts w:ascii="Calibri" w:eastAsia="Calibri" w:hAnsi="Calibri" w:cs="Calibri"/>
        </w:rPr>
      </w:pPr>
      <w:r>
        <w:rPr>
          <w:rFonts w:ascii="Calibri" w:eastAsia="Calibri" w:hAnsi="Calibri" w:cs="Calibri"/>
        </w:rPr>
        <w:t>ovdánem luuhâmtááiđust sehe teevstâi iberdeemeest já luuhâm tohâmist</w:t>
      </w:r>
    </w:p>
    <w:p w14:paraId="0AB35225" w14:textId="70F62258" w:rsidR="0042347E" w:rsidRPr="00134FD2" w:rsidRDefault="00D12905" w:rsidP="0042347E">
      <w:pPr>
        <w:numPr>
          <w:ilvl w:val="0"/>
          <w:numId w:val="42"/>
        </w:numPr>
        <w:autoSpaceDE w:val="0"/>
        <w:autoSpaceDN w:val="0"/>
        <w:adjustRightInd w:val="0"/>
        <w:spacing w:after="0"/>
        <w:jc w:val="both"/>
        <w:rPr>
          <w:rFonts w:ascii="Calibri" w:eastAsia="Calibri" w:hAnsi="Calibri" w:cs="Calibri"/>
        </w:rPr>
      </w:pPr>
      <w:r>
        <w:rPr>
          <w:rFonts w:ascii="Calibri" w:eastAsia="Calibri" w:hAnsi="Calibri" w:cs="Calibri"/>
        </w:rPr>
        <w:t>ovdánem teevstâ p</w:t>
      </w:r>
      <w:r w:rsidR="00C16F16">
        <w:rPr>
          <w:rFonts w:ascii="Calibri" w:eastAsia="Calibri" w:hAnsi="Calibri" w:cs="Calibri"/>
        </w:rPr>
        <w:t>yevtittemist, spesifisávt kieđáin</w:t>
      </w:r>
      <w:r>
        <w:rPr>
          <w:rFonts w:ascii="Calibri" w:eastAsia="Calibri" w:hAnsi="Calibri" w:cs="Calibri"/>
        </w:rPr>
        <w:t>čäällim já puállu</w:t>
      </w:r>
      <w:r w:rsidR="000955B4">
        <w:rPr>
          <w:rFonts w:ascii="Calibri" w:eastAsia="Calibri" w:hAnsi="Calibri" w:cs="Calibri"/>
        </w:rPr>
        <w:t>pevdi</w:t>
      </w:r>
      <w:r>
        <w:rPr>
          <w:rFonts w:ascii="Calibri" w:eastAsia="Calibri" w:hAnsi="Calibri" w:cs="Calibri"/>
        </w:rPr>
        <w:t>tááiđui ovdánem</w:t>
      </w:r>
    </w:p>
    <w:p w14:paraId="0AB35226" w14:textId="5D5E6832" w:rsidR="0042347E" w:rsidRPr="00134FD2" w:rsidRDefault="00D12905" w:rsidP="0042347E">
      <w:pPr>
        <w:numPr>
          <w:ilvl w:val="0"/>
          <w:numId w:val="42"/>
        </w:numPr>
        <w:autoSpaceDE w:val="0"/>
        <w:autoSpaceDN w:val="0"/>
        <w:adjustRightInd w:val="0"/>
        <w:spacing w:after="0"/>
        <w:jc w:val="both"/>
        <w:rPr>
          <w:rFonts w:ascii="Calibri" w:eastAsia="Calibri" w:hAnsi="Calibri" w:cs="Calibri"/>
        </w:rPr>
      </w:pPr>
      <w:r>
        <w:rPr>
          <w:rFonts w:ascii="Calibri" w:eastAsia="Calibri" w:hAnsi="Calibri" w:cs="Calibri"/>
        </w:rPr>
        <w:t xml:space="preserve">ovdánem kielâ já kulttuur iberdeemeest, spesifisávt </w:t>
      </w:r>
      <w:r w:rsidR="005419C4">
        <w:rPr>
          <w:rFonts w:ascii="Calibri" w:eastAsia="Calibri" w:hAnsi="Calibri" w:cs="Calibri"/>
        </w:rPr>
        <w:t xml:space="preserve">huámášumij toohâm </w:t>
      </w:r>
      <w:r w:rsidR="00A41A92">
        <w:rPr>
          <w:rFonts w:ascii="Calibri" w:eastAsia="Calibri" w:hAnsi="Calibri" w:cs="Calibri"/>
        </w:rPr>
        <w:t>saanij</w:t>
      </w:r>
      <w:r w:rsidR="005419C4">
        <w:rPr>
          <w:rFonts w:ascii="Calibri" w:eastAsia="Calibri" w:hAnsi="Calibri" w:cs="Calibri"/>
        </w:rPr>
        <w:t xml:space="preserve"> merhâšuumijn já aargâ kielâkevttim</w:t>
      </w:r>
      <w:r w:rsidR="002608D6">
        <w:rPr>
          <w:rFonts w:ascii="Calibri" w:eastAsia="Calibri" w:hAnsi="Calibri" w:cs="Calibri"/>
        </w:rPr>
        <w:t>tilálâšvuođâin</w:t>
      </w:r>
      <w:r w:rsidR="0042347E" w:rsidRPr="00134FD2">
        <w:rPr>
          <w:rFonts w:ascii="Calibri" w:eastAsia="Calibri" w:hAnsi="Calibri" w:cs="Calibri"/>
        </w:rPr>
        <w:t>.</w:t>
      </w:r>
    </w:p>
    <w:p w14:paraId="0AB35227" w14:textId="77777777" w:rsidR="0042347E" w:rsidRPr="00134FD2" w:rsidRDefault="0042347E" w:rsidP="0042347E">
      <w:pPr>
        <w:jc w:val="both"/>
        <w:rPr>
          <w:rFonts w:ascii="Helvetica" w:hAnsi="Helvetica" w:cs="Helvetica"/>
          <w:color w:val="000000"/>
        </w:rPr>
      </w:pPr>
    </w:p>
    <w:p w14:paraId="0AB35228" w14:textId="77777777" w:rsidR="00C36676" w:rsidRPr="00134FD2" w:rsidRDefault="00C36676" w:rsidP="0042347E">
      <w:pPr>
        <w:keepNext/>
        <w:keepLines/>
        <w:spacing w:before="200" w:after="0"/>
        <w:outlineLvl w:val="4"/>
        <w:rPr>
          <w:rFonts w:asciiTheme="majorHAnsi" w:eastAsiaTheme="majorEastAsia" w:hAnsiTheme="majorHAnsi" w:cstheme="majorBidi"/>
          <w:color w:val="243F60" w:themeColor="accent1" w:themeShade="7F"/>
          <w:lang w:val="sv-SE"/>
        </w:rPr>
      </w:pPr>
      <w:bookmarkStart w:id="25" w:name="_Toc403469360"/>
    </w:p>
    <w:p w14:paraId="0AB35229" w14:textId="03104CB5" w:rsidR="00442400" w:rsidRDefault="00442400">
      <w:pPr>
        <w:rPr>
          <w:rFonts w:asciiTheme="majorHAnsi" w:eastAsiaTheme="majorEastAsia" w:hAnsiTheme="majorHAnsi" w:cstheme="majorBidi"/>
          <w:color w:val="243F60" w:themeColor="accent1" w:themeShade="7F"/>
        </w:rPr>
      </w:pPr>
    </w:p>
    <w:p w14:paraId="0AB3522A" w14:textId="5D40FAE6" w:rsidR="0042347E" w:rsidRPr="00134FD2" w:rsidRDefault="0042347E" w:rsidP="0042347E">
      <w:pPr>
        <w:keepNext/>
        <w:keepLines/>
        <w:spacing w:before="200" w:after="0"/>
        <w:outlineLvl w:val="4"/>
        <w:rPr>
          <w:rFonts w:asciiTheme="majorHAnsi" w:eastAsiaTheme="majorEastAsia" w:hAnsiTheme="majorHAnsi" w:cstheme="majorBidi"/>
          <w:color w:val="243F60" w:themeColor="accent1" w:themeShade="7F"/>
        </w:rPr>
      </w:pPr>
      <w:r w:rsidRPr="00134FD2">
        <w:rPr>
          <w:rFonts w:asciiTheme="majorHAnsi" w:eastAsiaTheme="majorEastAsia" w:hAnsiTheme="majorHAnsi" w:cstheme="majorBidi"/>
          <w:color w:val="243F60" w:themeColor="accent1" w:themeShade="7F"/>
        </w:rPr>
        <w:lastRenderedPageBreak/>
        <w:t>S</w:t>
      </w:r>
      <w:r w:rsidR="00534D78">
        <w:rPr>
          <w:rFonts w:asciiTheme="majorHAnsi" w:eastAsiaTheme="majorEastAsia" w:hAnsiTheme="majorHAnsi" w:cstheme="majorBidi"/>
          <w:color w:val="243F60" w:themeColor="accent1" w:themeShade="7F"/>
        </w:rPr>
        <w:t>ÄMIKIELÂ JÁ KIRJÁLÂŠVUOTÂ</w:t>
      </w:r>
      <w:bookmarkEnd w:id="25"/>
    </w:p>
    <w:p w14:paraId="0AB3522B" w14:textId="6B610DF9" w:rsidR="003D7E34" w:rsidRPr="00134FD2" w:rsidRDefault="00534D78" w:rsidP="00534D78">
      <w:pPr>
        <w:spacing w:before="100" w:beforeAutospacing="1" w:after="100" w:afterAutospacing="1"/>
        <w:jc w:val="both"/>
        <w:rPr>
          <w:rFonts w:cs="Arial"/>
        </w:rPr>
      </w:pPr>
      <w:r>
        <w:rPr>
          <w:rFonts w:cs="Arial"/>
        </w:rPr>
        <w:t>Eenikielâ já kirjálâšvuotâ -oppâamnâs pargo, oppâmpirrâsijd já pargovuovvijd kyeskeeh ulmeh, stivrim, sierânittem já toorjâ sehe oppâm árvuštâllâm kyeskih meiddei sämikielâ já kirjálâšvuotâ -oppâmere.</w:t>
      </w:r>
      <w:r w:rsidR="003D7E34" w:rsidRPr="00134FD2">
        <w:rPr>
          <w:rFonts w:cs="Arial"/>
        </w:rPr>
        <w:t xml:space="preserve"> </w:t>
      </w:r>
    </w:p>
    <w:p w14:paraId="0AB3522C" w14:textId="41234214" w:rsidR="003D7E34" w:rsidRPr="00134FD2" w:rsidRDefault="003D7E34" w:rsidP="003D7E34">
      <w:pPr>
        <w:rPr>
          <w:b/>
        </w:rPr>
      </w:pPr>
      <w:r w:rsidRPr="00134FD2">
        <w:rPr>
          <w:b/>
        </w:rPr>
        <w:t>O</w:t>
      </w:r>
      <w:r w:rsidR="00534D78">
        <w:rPr>
          <w:b/>
        </w:rPr>
        <w:t>ppâmere spesifisâš pargo</w:t>
      </w:r>
    </w:p>
    <w:p w14:paraId="0AB3522D" w14:textId="2B4FABA5" w:rsidR="003D7E34" w:rsidRPr="00134FD2" w:rsidRDefault="009B31BC" w:rsidP="00D46FD1">
      <w:pPr>
        <w:jc w:val="both"/>
        <w:rPr>
          <w:b/>
        </w:rPr>
      </w:pPr>
      <w:r>
        <w:rPr>
          <w:rFonts w:cs="Arial"/>
        </w:rPr>
        <w:t>Sämikielâ já kirjálâšvuođâ spesifisâš pargon lii tuárjuđ Suomâst sarnum sämikielâ</w:t>
      </w:r>
      <w:r w:rsidR="00D46FD1">
        <w:rPr>
          <w:rFonts w:cs="Arial"/>
        </w:rPr>
        <w:t>i</w:t>
      </w:r>
      <w:r w:rsidR="009D7F20">
        <w:rPr>
          <w:rFonts w:cs="Arial"/>
        </w:rPr>
        <w:t xml:space="preserve"> siäilum ellen já nanodiđ toi sajattuv eres kielâi paaldâst. Uáppeeh uážžuh vuáđu ovdediđ já kevttiđ kielâlâš </w:t>
      </w:r>
      <w:r w:rsidR="00250B49">
        <w:rPr>
          <w:rFonts w:cs="Arial"/>
        </w:rPr>
        <w:t>tááiđui</w:t>
      </w:r>
      <w:r w:rsidR="009D7F20">
        <w:rPr>
          <w:rFonts w:cs="Arial"/>
        </w:rPr>
        <w:t>dis jiečânâš ubâ</w:t>
      </w:r>
      <w:r w:rsidR="00D46FD1">
        <w:rPr>
          <w:rFonts w:cs="Arial"/>
        </w:rPr>
        <w:t xml:space="preserve"> eellim čoođâ. Máttááttâs västid</w:t>
      </w:r>
      <w:r w:rsidR="009D7F20">
        <w:rPr>
          <w:rFonts w:cs="Arial"/>
        </w:rPr>
        <w:t xml:space="preserve"> oovtâstpargon paihijguin, sämikielâlâš siärvusáin já eres oppâamnâsij máttááttâsáin uáppei kielâtááiđu ovdáneemeest sehe iššeed sii huksiđ kielâlâš já kulttuurlâš identiteet paldâlâš- já maangâkielâlâšvuođâ kevttimáin. </w:t>
      </w:r>
      <w:r w:rsidR="001D0FA7">
        <w:rPr>
          <w:rFonts w:cs="Arial"/>
        </w:rPr>
        <w:t xml:space="preserve">Máttááttâs lasseet uáppei iberdem já áárvust anneem jieijâs kielâ- já kulttuurtuávváá </w:t>
      </w:r>
      <w:r w:rsidR="00D46FD1">
        <w:rPr>
          <w:rFonts w:cs="Arial"/>
        </w:rPr>
        <w:t>merhâšuumeest sehe olssis, siärvusân, ohtsâškoodán ete eres algâaalmugijd. Máttááttâs stivree iberdiđ já anneeđ áárvust meiddei eres kielâid já kulttuurijd.</w:t>
      </w:r>
    </w:p>
    <w:p w14:paraId="0AB3522E" w14:textId="57D0942C" w:rsidR="003D7E34" w:rsidRPr="00134FD2" w:rsidRDefault="00D46FD1" w:rsidP="0024002A">
      <w:pPr>
        <w:spacing w:after="0"/>
        <w:jc w:val="both"/>
        <w:rPr>
          <w:rFonts w:cs="Arial"/>
        </w:rPr>
      </w:pPr>
      <w:r>
        <w:rPr>
          <w:rFonts w:cs="Arial"/>
        </w:rPr>
        <w:t xml:space="preserve">Sämikielâ já kirjálâšvuođâ puáhtá máttááttiđ monnii Suomâst sarnum sämikielân: anarâš-, nuorttâlâš- tâi orjâlâškielân. </w:t>
      </w:r>
      <w:r w:rsidR="00755A13">
        <w:rPr>
          <w:rFonts w:cs="Arial"/>
        </w:rPr>
        <w:t xml:space="preserve">Kielâ lii sehe máttááttâs </w:t>
      </w:r>
      <w:r w:rsidR="001B4F3C">
        <w:rPr>
          <w:rFonts w:cs="Arial"/>
        </w:rPr>
        <w:t>čuásáttâh</w:t>
      </w:r>
      <w:r w:rsidR="00755A13">
        <w:rPr>
          <w:rFonts w:cs="Arial"/>
        </w:rPr>
        <w:t xml:space="preserve"> ete </w:t>
      </w:r>
      <w:r w:rsidR="003C589B">
        <w:rPr>
          <w:rFonts w:cs="Arial"/>
        </w:rPr>
        <w:t>niävvu</w:t>
      </w:r>
      <w:r w:rsidR="00755A13">
        <w:rPr>
          <w:rFonts w:cs="Arial"/>
        </w:rPr>
        <w:t>. Máttááttâs vuáđuduvá siärvuslâš uáinun kielâst. Uáppee šadda siärvus jesânin, ko uáppá kevttiđ kielâ siärvus vuovvijn. Sierâ sämikielah váldojeh vuotân spesifisávt säm</w:t>
      </w:r>
      <w:r w:rsidR="0024002A">
        <w:rPr>
          <w:rFonts w:cs="Arial"/>
        </w:rPr>
        <w:t>ikulttuurij kuávlulâš variaation uápásmen ohtâhvuođâst. Ko kielâlâš tááiđuh ovdáneh, uáppeeh finnejeh naavcâid väldiđ uási já vaiguttiđ ohts</w:t>
      </w:r>
      <w:r w:rsidR="00096868">
        <w:rPr>
          <w:rFonts w:cs="Arial"/>
        </w:rPr>
        <w:t>âš</w:t>
      </w:r>
      <w:r w:rsidR="0024002A">
        <w:rPr>
          <w:rFonts w:cs="Arial"/>
        </w:rPr>
        <w:t xml:space="preserve"> </w:t>
      </w:r>
      <w:r w:rsidR="00385A9D">
        <w:rPr>
          <w:rFonts w:cs="Arial"/>
        </w:rPr>
        <w:t>aššiijd</w:t>
      </w:r>
      <w:r w:rsidR="0024002A">
        <w:rPr>
          <w:rFonts w:cs="Arial"/>
        </w:rPr>
        <w:t xml:space="preserve"> já meridâmân.</w:t>
      </w:r>
    </w:p>
    <w:p w14:paraId="0AB3522F" w14:textId="77777777" w:rsidR="003D7E34" w:rsidRDefault="003D7E34" w:rsidP="003D7E34">
      <w:pPr>
        <w:spacing w:after="0"/>
        <w:jc w:val="both"/>
        <w:rPr>
          <w:rFonts w:cs="Arial"/>
        </w:rPr>
      </w:pPr>
    </w:p>
    <w:p w14:paraId="0AB35230" w14:textId="2CAE6EE3" w:rsidR="003D7E34" w:rsidRPr="00134FD2" w:rsidRDefault="0024002A" w:rsidP="00A95836">
      <w:pPr>
        <w:spacing w:after="0"/>
        <w:jc w:val="both"/>
        <w:rPr>
          <w:rFonts w:cs="Arial"/>
        </w:rPr>
      </w:pPr>
      <w:r>
        <w:rPr>
          <w:rFonts w:cs="Arial"/>
        </w:rPr>
        <w:t>Kielâ uáppih ahepajan távál</w:t>
      </w:r>
      <w:r w:rsidR="00996120">
        <w:rPr>
          <w:rFonts w:cs="Arial"/>
        </w:rPr>
        <w:t>âš kielâkevttimti</w:t>
      </w:r>
      <w:r w:rsidR="002608D6">
        <w:rPr>
          <w:rFonts w:cs="Arial"/>
        </w:rPr>
        <w:t>lálâšvuođâiguin</w:t>
      </w:r>
      <w:r w:rsidR="00996120">
        <w:rPr>
          <w:rFonts w:cs="Arial"/>
        </w:rPr>
        <w:t xml:space="preserve">, tekstâšlajâiguin já sänivuárháiguin. </w:t>
      </w:r>
      <w:r w:rsidR="00A95836">
        <w:rPr>
          <w:rFonts w:cs="Arial"/>
        </w:rPr>
        <w:t xml:space="preserve">Sämikielâ já kirjálâšvuođâ máttááttâs pargon lii tuárjuđ, ovdediđ já čieŋâlmittiđ kielâtiäđulâšvuođâ já kielâlâš aiccâm tááiđuid sehe nanodiđ uáppei kielâlâs identiteet. Sämikielâ já kirjálâšvuotâ </w:t>
      </w:r>
      <w:r w:rsidR="00FD21A1">
        <w:rPr>
          <w:rFonts w:cs="Arial"/>
        </w:rPr>
        <w:t>-oppâmeereest kulttuursiskáldâs</w:t>
      </w:r>
      <w:r w:rsidR="00A95836">
        <w:rPr>
          <w:rFonts w:cs="Arial"/>
        </w:rPr>
        <w:t>âin kuávdáliih láá sänitaaiđâ, teattertaaiđâ já draama sehe media lasseen mainâstemärbivuotâ, sämmilâš lyyrik (livđe, leu’dd, luohti), kielâsiärvus täävih, ärbivyevih, taaiđâ, sämmilâš eellimvyehi já historjá.</w:t>
      </w:r>
    </w:p>
    <w:p w14:paraId="0AB35231" w14:textId="77777777" w:rsidR="003D7E34" w:rsidRPr="00134FD2" w:rsidRDefault="003D7E34" w:rsidP="003D7E34">
      <w:pPr>
        <w:spacing w:after="0"/>
        <w:jc w:val="both"/>
      </w:pPr>
    </w:p>
    <w:p w14:paraId="0AB35232" w14:textId="767AC66D" w:rsidR="008F47EB" w:rsidRPr="00134FD2" w:rsidRDefault="00A95836" w:rsidP="001C6797">
      <w:pPr>
        <w:spacing w:after="0"/>
        <w:jc w:val="both"/>
      </w:pPr>
      <w:r>
        <w:rPr>
          <w:b/>
        </w:rPr>
        <w:t xml:space="preserve">Iheluokkain </w:t>
      </w:r>
      <w:r w:rsidR="003D7E34" w:rsidRPr="00134FD2">
        <w:rPr>
          <w:b/>
        </w:rPr>
        <w:t>1–2</w:t>
      </w:r>
      <w:r w:rsidR="003D7E34" w:rsidRPr="00134FD2">
        <w:t xml:space="preserve"> </w:t>
      </w:r>
      <w:r>
        <w:t>sämikielâ já kirjálâšvuotâ -oppâmere</w:t>
      </w:r>
      <w:r w:rsidR="004D070E">
        <w:t xml:space="preserve"> máttááttâsâst tiäddučuágástâh lii uáppei </w:t>
      </w:r>
      <w:r w:rsidR="0039375D">
        <w:t>ruokâsmittem já movtijdittem</w:t>
      </w:r>
      <w:r w:rsidR="004D070E">
        <w:t xml:space="preserve"> kevttiđ sämikielâ sehe ovdediđ </w:t>
      </w:r>
      <w:r w:rsidR="00DF51B6">
        <w:t>jieš</w:t>
      </w:r>
      <w:r w:rsidR="00A567DA">
        <w:t>olgospyehtim- já vuáruvaiguttâstááiđuid ohtâgâslij vátámusâi vuáđuld. Tehálâš lii anneeđ huolâ kielâlâš tiäđulâšvuođâ, luuhâm já čäällim vuáđu</w:t>
      </w:r>
      <w:r w:rsidR="00250B49">
        <w:t>tááiđui</w:t>
      </w:r>
      <w:r w:rsidR="00A567DA">
        <w:t xml:space="preserve"> sehe maaŋgâluuhâmtááiđu ov</w:t>
      </w:r>
      <w:r w:rsidR="001270C2">
        <w:t>dedeemeest. Máttááttâsâst váldoo vuotân spesifisávt kuldâlem</w:t>
      </w:r>
      <w:r w:rsidR="00250B49">
        <w:t>tááiđui</w:t>
      </w:r>
      <w:r w:rsidR="001270C2">
        <w:t xml:space="preserve"> já kullum iberdem merhášume sárnum, kielâ sehe luuhâm- já čäällimtááiđu vuáđusin. Máttááttâs pargon lii </w:t>
      </w:r>
      <w:r w:rsidR="002F0B9B">
        <w:t>äŋgirvuođâ já perustem</w:t>
      </w:r>
      <w:r w:rsidR="001270C2">
        <w:t xml:space="preserve"> nanodem kielâlâš olgospyehtimân já draaman sehe maaŋgâhámásij t</w:t>
      </w:r>
      <w:r w:rsidR="004F7BAB">
        <w:t>e</w:t>
      </w:r>
      <w:r w:rsidR="001270C2">
        <w:t xml:space="preserve">evstâi </w:t>
      </w:r>
      <w:r w:rsidR="0039375D">
        <w:t>tulkkiimân já pyevtitmân. Máttááttâsâst aneh huolâ oppâmproosees jotkuuvâšvuođâst ovdâmáttááttâsâst algâmáttááttâsân nuuvt sämikielâ vuáđut</w:t>
      </w:r>
      <w:r w:rsidR="001C6797">
        <w:t>á</w:t>
      </w:r>
      <w:r w:rsidR="0039375D">
        <w:t>áiđui</w:t>
      </w:r>
      <w:r w:rsidR="001C6797">
        <w:t>n</w:t>
      </w:r>
      <w:r w:rsidR="0039375D">
        <w:t xml:space="preserve"> ko v</w:t>
      </w:r>
      <w:r w:rsidR="001C6797">
        <w:t>ijđes mättimist</w:t>
      </w:r>
      <w:r w:rsidR="0039375D">
        <w:t>.</w:t>
      </w:r>
    </w:p>
    <w:p w14:paraId="0AB35233" w14:textId="77777777" w:rsidR="008F47EB" w:rsidRPr="00134FD2" w:rsidRDefault="008F47EB" w:rsidP="003D7E34">
      <w:pPr>
        <w:spacing w:after="0"/>
        <w:jc w:val="both"/>
        <w:rPr>
          <w:b/>
        </w:rPr>
      </w:pPr>
    </w:p>
    <w:p w14:paraId="0AB35234" w14:textId="77777777" w:rsidR="00442400" w:rsidRDefault="00442400">
      <w:pPr>
        <w:rPr>
          <w:b/>
        </w:rPr>
      </w:pPr>
      <w:r>
        <w:rPr>
          <w:b/>
        </w:rPr>
        <w:br w:type="page"/>
      </w:r>
    </w:p>
    <w:p w14:paraId="0AB35235" w14:textId="2D03BCF1" w:rsidR="003D7E34" w:rsidRPr="00134FD2" w:rsidRDefault="004B4564" w:rsidP="003D7E34">
      <w:pPr>
        <w:spacing w:after="0"/>
        <w:jc w:val="both"/>
        <w:rPr>
          <w:b/>
        </w:rPr>
      </w:pPr>
      <w:r>
        <w:rPr>
          <w:b/>
        </w:rPr>
        <w:lastRenderedPageBreak/>
        <w:t>Sämikielâ já kirjálâšvuotâ -oppâmere máttááttâs ulmeh iheluokkain 1–2</w:t>
      </w:r>
    </w:p>
    <w:p w14:paraId="0AB35236" w14:textId="77777777" w:rsidR="003D7E34" w:rsidRPr="00134FD2" w:rsidRDefault="003D7E34" w:rsidP="003D7E34">
      <w:pPr>
        <w:autoSpaceDE w:val="0"/>
        <w:autoSpaceDN w:val="0"/>
        <w:adjustRightInd w:val="0"/>
        <w:spacing w:after="0" w:line="240" w:lineRule="auto"/>
        <w:rPr>
          <w:rFonts w:eastAsia="Calibri" w:cs="Calibri"/>
          <w:color w:val="000000"/>
        </w:rPr>
      </w:pPr>
    </w:p>
    <w:tbl>
      <w:tblPr>
        <w:tblStyle w:val="TaulukkoRuudukko1"/>
        <w:tblW w:w="9634" w:type="dxa"/>
        <w:tblLayout w:type="fixed"/>
        <w:tblLook w:val="04A0" w:firstRow="1" w:lastRow="0" w:firstColumn="1" w:lastColumn="0" w:noHBand="0" w:noVBand="1"/>
      </w:tblPr>
      <w:tblGrid>
        <w:gridCol w:w="6629"/>
        <w:gridCol w:w="1730"/>
        <w:gridCol w:w="1275"/>
      </w:tblGrid>
      <w:tr w:rsidR="003D7E34" w:rsidRPr="00134FD2" w14:paraId="0AB3523B" w14:textId="77777777" w:rsidTr="00B26753">
        <w:tc>
          <w:tcPr>
            <w:tcW w:w="6629" w:type="dxa"/>
          </w:tcPr>
          <w:p w14:paraId="0AB35237" w14:textId="664272EB" w:rsidR="003D7E34" w:rsidRPr="00134FD2" w:rsidRDefault="004B4564" w:rsidP="006D06FD">
            <w:pPr>
              <w:autoSpaceDE w:val="0"/>
              <w:autoSpaceDN w:val="0"/>
              <w:adjustRightInd w:val="0"/>
              <w:rPr>
                <w:rFonts w:eastAsia="Calibri" w:cs="Calibri"/>
                <w:color w:val="000000"/>
              </w:rPr>
            </w:pPr>
            <w:r>
              <w:rPr>
                <w:rFonts w:eastAsia="Calibri" w:cs="Calibri"/>
                <w:color w:val="000000"/>
              </w:rPr>
              <w:t>Máttááttâs ulmeh</w:t>
            </w:r>
          </w:p>
          <w:p w14:paraId="0AB35238" w14:textId="77777777" w:rsidR="003D7E34" w:rsidRPr="00134FD2" w:rsidRDefault="003D7E34" w:rsidP="006D06FD">
            <w:pPr>
              <w:autoSpaceDE w:val="0"/>
              <w:autoSpaceDN w:val="0"/>
              <w:adjustRightInd w:val="0"/>
              <w:rPr>
                <w:rFonts w:eastAsia="Calibri" w:cs="Calibri"/>
                <w:color w:val="000000"/>
              </w:rPr>
            </w:pPr>
          </w:p>
        </w:tc>
        <w:tc>
          <w:tcPr>
            <w:tcW w:w="1730" w:type="dxa"/>
          </w:tcPr>
          <w:p w14:paraId="0AB35239" w14:textId="06190949" w:rsidR="003D7E34" w:rsidRPr="00134FD2" w:rsidRDefault="00B26753" w:rsidP="00B26753">
            <w:pPr>
              <w:autoSpaceDE w:val="0"/>
              <w:autoSpaceDN w:val="0"/>
              <w:adjustRightInd w:val="0"/>
              <w:rPr>
                <w:rFonts w:eastAsia="Calibri" w:cs="Calibri"/>
                <w:color w:val="000000"/>
              </w:rPr>
            </w:pPr>
            <w:r>
              <w:rPr>
                <w:rFonts w:eastAsia="Calibri" w:cs="Calibri"/>
                <w:color w:val="000000"/>
              </w:rPr>
              <w:t>Uulmijd kyeskeeh siskáldâssyergih</w:t>
            </w:r>
          </w:p>
        </w:tc>
        <w:tc>
          <w:tcPr>
            <w:tcW w:w="1275" w:type="dxa"/>
          </w:tcPr>
          <w:p w14:paraId="0AB3523A" w14:textId="3FE5388E" w:rsidR="003D7E34" w:rsidRPr="00134FD2" w:rsidRDefault="00B26753" w:rsidP="00B26753">
            <w:pPr>
              <w:autoSpaceDE w:val="0"/>
              <w:autoSpaceDN w:val="0"/>
              <w:adjustRightInd w:val="0"/>
              <w:rPr>
                <w:rFonts w:eastAsia="Calibri" w:cs="Calibri"/>
                <w:color w:val="000000"/>
              </w:rPr>
            </w:pPr>
            <w:r>
              <w:rPr>
                <w:rFonts w:eastAsia="Calibri" w:cs="Calibri"/>
                <w:color w:val="000000"/>
              </w:rPr>
              <w:t>Vijđes mättim</w:t>
            </w:r>
          </w:p>
        </w:tc>
      </w:tr>
      <w:tr w:rsidR="003D7E34" w:rsidRPr="00134FD2" w14:paraId="0AB3523F" w14:textId="77777777" w:rsidTr="00B26753">
        <w:tc>
          <w:tcPr>
            <w:tcW w:w="6629" w:type="dxa"/>
          </w:tcPr>
          <w:p w14:paraId="0AB3523C" w14:textId="5CE77565" w:rsidR="003D7E34" w:rsidRPr="00134FD2" w:rsidRDefault="00580929" w:rsidP="006D06FD">
            <w:pPr>
              <w:autoSpaceDE w:val="0"/>
              <w:autoSpaceDN w:val="0"/>
              <w:adjustRightInd w:val="0"/>
              <w:rPr>
                <w:rFonts w:eastAsia="Calibri" w:cs="Calibri"/>
                <w:color w:val="000000"/>
              </w:rPr>
            </w:pPr>
            <w:r>
              <w:rPr>
                <w:b/>
                <w:color w:val="000000" w:themeColor="text1"/>
              </w:rPr>
              <w:t>Vuáruvaiguttâs</w:t>
            </w:r>
            <w:r w:rsidR="002608D6">
              <w:rPr>
                <w:b/>
                <w:color w:val="000000" w:themeColor="text1"/>
              </w:rPr>
              <w:t>tilálâšvuođâin</w:t>
            </w:r>
            <w:r>
              <w:rPr>
                <w:b/>
                <w:color w:val="000000" w:themeColor="text1"/>
              </w:rPr>
              <w:t xml:space="preserve"> toimâm</w:t>
            </w:r>
          </w:p>
        </w:tc>
        <w:tc>
          <w:tcPr>
            <w:tcW w:w="1730" w:type="dxa"/>
          </w:tcPr>
          <w:p w14:paraId="0AB3523D" w14:textId="77777777" w:rsidR="003D7E34" w:rsidRPr="00134FD2" w:rsidRDefault="003D7E34" w:rsidP="006D06FD"/>
        </w:tc>
        <w:tc>
          <w:tcPr>
            <w:tcW w:w="1275" w:type="dxa"/>
          </w:tcPr>
          <w:p w14:paraId="0AB3523E" w14:textId="77777777" w:rsidR="003D7E34" w:rsidRPr="00134FD2" w:rsidRDefault="003D7E34" w:rsidP="006D06FD">
            <w:pPr>
              <w:autoSpaceDE w:val="0"/>
              <w:autoSpaceDN w:val="0"/>
              <w:adjustRightInd w:val="0"/>
              <w:ind w:left="54"/>
              <w:rPr>
                <w:rFonts w:eastAsia="Calibri" w:cs="Calibri"/>
                <w:color w:val="000000"/>
              </w:rPr>
            </w:pPr>
          </w:p>
        </w:tc>
      </w:tr>
      <w:tr w:rsidR="003D7E34" w:rsidRPr="00134FD2" w14:paraId="0AB35243" w14:textId="77777777" w:rsidTr="00B26753">
        <w:tc>
          <w:tcPr>
            <w:tcW w:w="6629" w:type="dxa"/>
          </w:tcPr>
          <w:p w14:paraId="0AB35240" w14:textId="19200E4E" w:rsidR="003D7E34" w:rsidRPr="00134FD2" w:rsidRDefault="00412555" w:rsidP="00255E86">
            <w:pPr>
              <w:contextualSpacing/>
              <w:rPr>
                <w:rFonts w:ascii="Calibri" w:eastAsia="Calibri" w:hAnsi="Calibri" w:cs="Times New Roman"/>
                <w:color w:val="000000" w:themeColor="text1"/>
              </w:rPr>
            </w:pPr>
            <w:r>
              <w:rPr>
                <w:rFonts w:eastAsia="Calibri" w:cs="Times New Roman"/>
              </w:rPr>
              <w:t>U</w:t>
            </w:r>
            <w:r w:rsidR="003D7E34" w:rsidRPr="00134FD2">
              <w:rPr>
                <w:rFonts w:eastAsia="Calibri" w:cs="Times New Roman"/>
              </w:rPr>
              <w:t xml:space="preserve">1 </w:t>
            </w:r>
            <w:r w:rsidR="00255E86">
              <w:rPr>
                <w:rFonts w:eastAsia="Calibri" w:cs="Times New Roman"/>
              </w:rPr>
              <w:t>movtijdittiđ uáppee ovdediđ tááiđus oovdânpyehti</w:t>
            </w:r>
            <w:r w:rsidR="00AE59C5">
              <w:rPr>
                <w:rFonts w:eastAsia="Calibri" w:cs="Times New Roman"/>
              </w:rPr>
              <w:t>đ jurduid, feeriimijd já uáivilijd</w:t>
            </w:r>
            <w:r w:rsidR="00255E86">
              <w:rPr>
                <w:rFonts w:eastAsia="Calibri" w:cs="Times New Roman"/>
              </w:rPr>
              <w:t xml:space="preserve"> sehe koijâdiđ já kuldâliđ</w:t>
            </w:r>
          </w:p>
        </w:tc>
        <w:tc>
          <w:tcPr>
            <w:tcW w:w="1730" w:type="dxa"/>
          </w:tcPr>
          <w:p w14:paraId="0AB35241" w14:textId="77777777" w:rsidR="003D7E34" w:rsidRPr="00134FD2" w:rsidRDefault="003D7E34" w:rsidP="006D06FD">
            <w:pPr>
              <w:rPr>
                <w:color w:val="000000" w:themeColor="text1"/>
              </w:rPr>
            </w:pPr>
            <w:r w:rsidRPr="00134FD2">
              <w:rPr>
                <w:color w:val="000000" w:themeColor="text1"/>
              </w:rPr>
              <w:t>S1</w:t>
            </w:r>
          </w:p>
        </w:tc>
        <w:tc>
          <w:tcPr>
            <w:tcW w:w="1275" w:type="dxa"/>
          </w:tcPr>
          <w:p w14:paraId="0AB35242" w14:textId="15A15504" w:rsidR="003D7E34" w:rsidRPr="00134FD2" w:rsidRDefault="00412555" w:rsidP="00412555">
            <w:pPr>
              <w:autoSpaceDE w:val="0"/>
              <w:autoSpaceDN w:val="0"/>
              <w:adjustRightInd w:val="0"/>
              <w:rPr>
                <w:rFonts w:eastAsia="Calibri" w:cs="Calibri"/>
                <w:color w:val="000000"/>
              </w:rPr>
            </w:pPr>
            <w:r>
              <w:rPr>
                <w:rFonts w:eastAsia="Calibri" w:cs="Calibri"/>
                <w:color w:val="000000"/>
              </w:rPr>
              <w:t>V</w:t>
            </w:r>
            <w:r w:rsidR="003D7E34" w:rsidRPr="00134FD2">
              <w:rPr>
                <w:rFonts w:eastAsia="Calibri" w:cs="Calibri"/>
                <w:color w:val="000000"/>
              </w:rPr>
              <w:t xml:space="preserve">1, </w:t>
            </w:r>
            <w:r>
              <w:rPr>
                <w:rFonts w:eastAsia="Calibri" w:cs="Calibri"/>
                <w:color w:val="000000"/>
              </w:rPr>
              <w:t>V</w:t>
            </w:r>
            <w:r w:rsidR="003D7E34" w:rsidRPr="00134FD2">
              <w:rPr>
                <w:rFonts w:eastAsia="Calibri" w:cs="Calibri"/>
                <w:color w:val="000000"/>
              </w:rPr>
              <w:t>2</w:t>
            </w:r>
          </w:p>
        </w:tc>
      </w:tr>
      <w:tr w:rsidR="003D7E34" w:rsidRPr="00134FD2" w14:paraId="0AB35247" w14:textId="77777777" w:rsidTr="00B26753">
        <w:tc>
          <w:tcPr>
            <w:tcW w:w="6629" w:type="dxa"/>
          </w:tcPr>
          <w:p w14:paraId="0AB35244" w14:textId="40A76A3A" w:rsidR="003D7E34" w:rsidRPr="00134FD2" w:rsidRDefault="00412555" w:rsidP="00255E86">
            <w:pPr>
              <w:contextualSpacing/>
              <w:rPr>
                <w:rFonts w:ascii="Calibri" w:eastAsia="Calibri" w:hAnsi="Calibri" w:cs="Times New Roman"/>
                <w:color w:val="000000" w:themeColor="text1"/>
              </w:rPr>
            </w:pPr>
            <w:r>
              <w:rPr>
                <w:rFonts w:eastAsia="Calibri" w:cs="Times New Roman"/>
              </w:rPr>
              <w:t>U</w:t>
            </w:r>
            <w:r w:rsidR="003D7E34" w:rsidRPr="00134FD2">
              <w:rPr>
                <w:rFonts w:eastAsia="Calibri" w:cs="Times New Roman"/>
              </w:rPr>
              <w:t xml:space="preserve">2 </w:t>
            </w:r>
            <w:r w:rsidR="00255E86">
              <w:rPr>
                <w:rFonts w:eastAsia="Calibri" w:cs="Times New Roman"/>
              </w:rPr>
              <w:t>stivriđ uáppee ovdediđ vuáruvaiguttâs- já oovtâstpargotááiđuid naanoodmáin kielâlâš já ruumâšlâš olgospyehtim já mielâkuvviittâs sehe stivriđ väldiđ uási já olgospyehtiđ jieijâs olesváldálávt meiddei draama vuovijguin</w:t>
            </w:r>
          </w:p>
        </w:tc>
        <w:tc>
          <w:tcPr>
            <w:tcW w:w="1730" w:type="dxa"/>
          </w:tcPr>
          <w:p w14:paraId="0AB35245" w14:textId="77777777" w:rsidR="003D7E34" w:rsidRPr="00134FD2" w:rsidRDefault="003D7E34" w:rsidP="006D06FD">
            <w:pPr>
              <w:rPr>
                <w:color w:val="000000" w:themeColor="text1"/>
              </w:rPr>
            </w:pPr>
            <w:r w:rsidRPr="00134FD2">
              <w:rPr>
                <w:color w:val="000000" w:themeColor="text1"/>
              </w:rPr>
              <w:t>S1</w:t>
            </w:r>
          </w:p>
        </w:tc>
        <w:tc>
          <w:tcPr>
            <w:tcW w:w="1275" w:type="dxa"/>
          </w:tcPr>
          <w:p w14:paraId="0AB35246" w14:textId="640D97B3" w:rsidR="003D7E34" w:rsidRPr="00134FD2" w:rsidRDefault="00412555" w:rsidP="006D06FD">
            <w:pPr>
              <w:autoSpaceDE w:val="0"/>
              <w:autoSpaceDN w:val="0"/>
              <w:adjustRightInd w:val="0"/>
              <w:rPr>
                <w:rFonts w:eastAsia="Calibri" w:cs="Calibri"/>
                <w:color w:val="000000"/>
              </w:rPr>
            </w:pPr>
            <w:r>
              <w:rPr>
                <w:rFonts w:eastAsia="Calibri" w:cs="Calibri"/>
                <w:color w:val="000000"/>
              </w:rPr>
              <w:t>V</w:t>
            </w:r>
            <w:r w:rsidR="003D7E34" w:rsidRPr="00134FD2">
              <w:rPr>
                <w:rFonts w:eastAsia="Calibri" w:cs="Calibri"/>
                <w:color w:val="000000"/>
              </w:rPr>
              <w:t>2</w:t>
            </w:r>
          </w:p>
        </w:tc>
      </w:tr>
      <w:tr w:rsidR="003D7E34" w:rsidRPr="00134FD2" w14:paraId="0AB3524B" w14:textId="77777777" w:rsidTr="00B26753">
        <w:tc>
          <w:tcPr>
            <w:tcW w:w="6629" w:type="dxa"/>
          </w:tcPr>
          <w:p w14:paraId="0AB35248" w14:textId="252A12A5" w:rsidR="003D7E34" w:rsidRPr="00134FD2" w:rsidRDefault="00412555" w:rsidP="00473879">
            <w:pPr>
              <w:contextualSpacing/>
              <w:rPr>
                <w:rFonts w:ascii="Calibri" w:eastAsia="Calibri" w:hAnsi="Calibri" w:cs="Times New Roman"/>
                <w:color w:val="000000" w:themeColor="text1"/>
              </w:rPr>
            </w:pPr>
            <w:r>
              <w:rPr>
                <w:rFonts w:eastAsia="Calibri" w:cs="Times New Roman"/>
              </w:rPr>
              <w:t>U</w:t>
            </w:r>
            <w:r w:rsidR="003D7E34" w:rsidRPr="00134FD2">
              <w:rPr>
                <w:rFonts w:eastAsia="Calibri" w:cs="Times New Roman"/>
              </w:rPr>
              <w:t>3</w:t>
            </w:r>
            <w:r w:rsidR="00255E86">
              <w:rPr>
                <w:rFonts w:eastAsia="Calibri" w:cs="Times New Roman"/>
              </w:rPr>
              <w:t xml:space="preserve"> tuárjuđ uáppee viestâdeijeekove rähtim nuuvt, ete uáppee uáppá toimâđ sämikielân </w:t>
            </w:r>
            <w:r w:rsidR="00433DC8">
              <w:rPr>
                <w:rFonts w:eastAsia="Calibri" w:cs="Times New Roman"/>
              </w:rPr>
              <w:t>sierâlá</w:t>
            </w:r>
            <w:r w:rsidR="00255E86">
              <w:rPr>
                <w:rFonts w:eastAsia="Calibri" w:cs="Times New Roman"/>
              </w:rPr>
              <w:t xml:space="preserve">gán viestâdemtiiljijn já iberdiđ, ete ulmuuh viestâdeh </w:t>
            </w:r>
            <w:r w:rsidR="00433DC8">
              <w:rPr>
                <w:rFonts w:eastAsia="Calibri" w:cs="Times New Roman"/>
              </w:rPr>
              <w:t>sierâlá</w:t>
            </w:r>
            <w:r w:rsidR="00255E86">
              <w:rPr>
                <w:rFonts w:eastAsia="Calibri" w:cs="Times New Roman"/>
              </w:rPr>
              <w:t>gán vuovijguin</w:t>
            </w:r>
          </w:p>
        </w:tc>
        <w:tc>
          <w:tcPr>
            <w:tcW w:w="1730" w:type="dxa"/>
          </w:tcPr>
          <w:p w14:paraId="0AB35249" w14:textId="77777777" w:rsidR="003D7E34" w:rsidRPr="00134FD2" w:rsidRDefault="003D7E34" w:rsidP="006D06FD">
            <w:pPr>
              <w:rPr>
                <w:color w:val="000000" w:themeColor="text1"/>
              </w:rPr>
            </w:pPr>
            <w:r w:rsidRPr="00134FD2">
              <w:rPr>
                <w:color w:val="000000" w:themeColor="text1"/>
              </w:rPr>
              <w:t>S1</w:t>
            </w:r>
          </w:p>
        </w:tc>
        <w:tc>
          <w:tcPr>
            <w:tcW w:w="1275" w:type="dxa"/>
          </w:tcPr>
          <w:p w14:paraId="0AB3524A" w14:textId="5556166B" w:rsidR="003D7E34" w:rsidRPr="00134FD2" w:rsidRDefault="00412555" w:rsidP="00412555">
            <w:pPr>
              <w:autoSpaceDE w:val="0"/>
              <w:autoSpaceDN w:val="0"/>
              <w:adjustRightInd w:val="0"/>
              <w:rPr>
                <w:rFonts w:eastAsia="Calibri" w:cs="Calibri"/>
                <w:color w:val="000000"/>
              </w:rPr>
            </w:pPr>
            <w:r>
              <w:rPr>
                <w:rFonts w:eastAsia="Calibri" w:cs="Calibri"/>
                <w:color w:val="000000"/>
              </w:rPr>
              <w:t>V</w:t>
            </w:r>
            <w:r w:rsidR="003D7E34" w:rsidRPr="00134FD2">
              <w:rPr>
                <w:rFonts w:eastAsia="Calibri" w:cs="Calibri"/>
                <w:color w:val="000000"/>
              </w:rPr>
              <w:t xml:space="preserve">2, </w:t>
            </w:r>
            <w:r>
              <w:rPr>
                <w:rFonts w:eastAsia="Calibri" w:cs="Calibri"/>
                <w:color w:val="000000"/>
              </w:rPr>
              <w:t>V</w:t>
            </w:r>
            <w:r w:rsidR="003D7E34" w:rsidRPr="00134FD2">
              <w:rPr>
                <w:rFonts w:eastAsia="Calibri" w:cs="Calibri"/>
                <w:color w:val="000000"/>
              </w:rPr>
              <w:t>7</w:t>
            </w:r>
          </w:p>
        </w:tc>
      </w:tr>
      <w:tr w:rsidR="003D7E34" w:rsidRPr="00134FD2" w14:paraId="0AB3524F" w14:textId="77777777" w:rsidTr="00B26753">
        <w:tc>
          <w:tcPr>
            <w:tcW w:w="6629" w:type="dxa"/>
          </w:tcPr>
          <w:p w14:paraId="0AB3524C" w14:textId="6DCAEF97" w:rsidR="003D7E34" w:rsidRPr="00134FD2" w:rsidRDefault="00473879" w:rsidP="00473879">
            <w:pPr>
              <w:rPr>
                <w:b/>
                <w:color w:val="000000" w:themeColor="text1"/>
              </w:rPr>
            </w:pPr>
            <w:r>
              <w:rPr>
                <w:b/>
                <w:color w:val="000000" w:themeColor="text1"/>
              </w:rPr>
              <w:t>Teevstâi tulkkim</w:t>
            </w:r>
          </w:p>
        </w:tc>
        <w:tc>
          <w:tcPr>
            <w:tcW w:w="1730" w:type="dxa"/>
          </w:tcPr>
          <w:p w14:paraId="0AB3524D" w14:textId="77777777" w:rsidR="003D7E34" w:rsidRPr="00134FD2" w:rsidRDefault="003D7E34" w:rsidP="006D06FD">
            <w:pPr>
              <w:rPr>
                <w:b/>
                <w:color w:val="000000" w:themeColor="text1"/>
              </w:rPr>
            </w:pPr>
          </w:p>
        </w:tc>
        <w:tc>
          <w:tcPr>
            <w:tcW w:w="1275" w:type="dxa"/>
          </w:tcPr>
          <w:p w14:paraId="0AB3524E" w14:textId="77777777" w:rsidR="003D7E34" w:rsidRPr="00134FD2" w:rsidRDefault="003D7E34" w:rsidP="006D06FD">
            <w:pPr>
              <w:autoSpaceDE w:val="0"/>
              <w:autoSpaceDN w:val="0"/>
              <w:adjustRightInd w:val="0"/>
              <w:ind w:left="54"/>
              <w:rPr>
                <w:rFonts w:eastAsia="Calibri" w:cs="Calibri"/>
                <w:color w:val="000000"/>
              </w:rPr>
            </w:pPr>
          </w:p>
        </w:tc>
      </w:tr>
      <w:tr w:rsidR="003D7E34" w:rsidRPr="00134FD2" w14:paraId="0AB35253" w14:textId="77777777" w:rsidTr="00B26753">
        <w:tc>
          <w:tcPr>
            <w:tcW w:w="6629" w:type="dxa"/>
          </w:tcPr>
          <w:p w14:paraId="0AB35250" w14:textId="3139217F" w:rsidR="003D7E34" w:rsidRPr="00134FD2" w:rsidRDefault="00412555" w:rsidP="00473879">
            <w:pPr>
              <w:contextualSpacing/>
              <w:rPr>
                <w:rFonts w:ascii="Calibri" w:eastAsia="Calibri" w:hAnsi="Calibri" w:cs="Times New Roman"/>
                <w:color w:val="FF0000"/>
              </w:rPr>
            </w:pPr>
            <w:r>
              <w:rPr>
                <w:rFonts w:eastAsia="Calibri" w:cs="Times New Roman"/>
              </w:rPr>
              <w:t>U</w:t>
            </w:r>
            <w:r w:rsidR="003D7E34" w:rsidRPr="00134FD2">
              <w:rPr>
                <w:rFonts w:eastAsia="Calibri" w:cs="Times New Roman"/>
              </w:rPr>
              <w:t xml:space="preserve">4 </w:t>
            </w:r>
            <w:r w:rsidR="00473879">
              <w:rPr>
                <w:rFonts w:eastAsia="Calibri" w:cs="Times New Roman"/>
              </w:rPr>
              <w:t xml:space="preserve">stivriđ já movtijdittiđ uáppee luuhâmtááiđu oppâmist já teevstâi iberdem </w:t>
            </w:r>
            <w:r w:rsidR="00250B49">
              <w:rPr>
                <w:rFonts w:eastAsia="Calibri" w:cs="Times New Roman"/>
              </w:rPr>
              <w:t>tááiđui</w:t>
            </w:r>
            <w:r w:rsidR="00473879">
              <w:rPr>
                <w:rFonts w:eastAsia="Calibri" w:cs="Times New Roman"/>
              </w:rPr>
              <w:t xml:space="preserve"> hárjuttâllâmist sehe išediđ suu tarkkuđ jieijâs luuhâm</w:t>
            </w:r>
          </w:p>
        </w:tc>
        <w:tc>
          <w:tcPr>
            <w:tcW w:w="1730" w:type="dxa"/>
          </w:tcPr>
          <w:p w14:paraId="0AB35251" w14:textId="77777777" w:rsidR="003D7E34" w:rsidRPr="00134FD2" w:rsidRDefault="003D7E34" w:rsidP="006D06FD">
            <w:pPr>
              <w:rPr>
                <w:color w:val="000000" w:themeColor="text1"/>
              </w:rPr>
            </w:pPr>
            <w:r w:rsidRPr="00134FD2">
              <w:rPr>
                <w:color w:val="000000" w:themeColor="text1"/>
              </w:rPr>
              <w:t>S2</w:t>
            </w:r>
          </w:p>
        </w:tc>
        <w:tc>
          <w:tcPr>
            <w:tcW w:w="1275" w:type="dxa"/>
          </w:tcPr>
          <w:p w14:paraId="0AB35252" w14:textId="28078750" w:rsidR="003D7E34" w:rsidRPr="00134FD2" w:rsidRDefault="00412555" w:rsidP="00412555">
            <w:pPr>
              <w:autoSpaceDE w:val="0"/>
              <w:autoSpaceDN w:val="0"/>
              <w:adjustRightInd w:val="0"/>
              <w:rPr>
                <w:rFonts w:eastAsia="Calibri" w:cs="Calibri"/>
                <w:color w:val="000000"/>
              </w:rPr>
            </w:pPr>
            <w:r>
              <w:rPr>
                <w:rFonts w:eastAsia="Calibri" w:cs="Calibri"/>
                <w:color w:val="000000"/>
              </w:rPr>
              <w:t>V</w:t>
            </w:r>
            <w:r w:rsidR="003D7E34" w:rsidRPr="00134FD2">
              <w:rPr>
                <w:rFonts w:eastAsia="Calibri" w:cs="Calibri"/>
                <w:color w:val="000000"/>
              </w:rPr>
              <w:t xml:space="preserve">1, </w:t>
            </w:r>
            <w:r>
              <w:rPr>
                <w:rFonts w:eastAsia="Calibri" w:cs="Calibri"/>
                <w:color w:val="000000"/>
              </w:rPr>
              <w:t>V</w:t>
            </w:r>
            <w:r w:rsidR="003D7E34" w:rsidRPr="00134FD2">
              <w:rPr>
                <w:rFonts w:eastAsia="Calibri" w:cs="Calibri"/>
                <w:color w:val="000000"/>
              </w:rPr>
              <w:t>4</w:t>
            </w:r>
          </w:p>
        </w:tc>
      </w:tr>
      <w:tr w:rsidR="003D7E34" w:rsidRPr="00134FD2" w14:paraId="0AB35257" w14:textId="77777777" w:rsidTr="00B26753">
        <w:tc>
          <w:tcPr>
            <w:tcW w:w="6629" w:type="dxa"/>
          </w:tcPr>
          <w:p w14:paraId="0AB35254" w14:textId="35490699" w:rsidR="003D7E34" w:rsidRPr="00134FD2" w:rsidRDefault="00412555" w:rsidP="00473879">
            <w:pPr>
              <w:contextualSpacing/>
              <w:rPr>
                <w:rFonts w:ascii="Calibri" w:eastAsia="Calibri" w:hAnsi="Calibri" w:cs="Times New Roman"/>
                <w:color w:val="000000" w:themeColor="text1"/>
              </w:rPr>
            </w:pPr>
            <w:r>
              <w:rPr>
                <w:rFonts w:eastAsia="Calibri" w:cs="Times New Roman"/>
              </w:rPr>
              <w:t>U</w:t>
            </w:r>
            <w:r w:rsidR="003D7E34" w:rsidRPr="00134FD2">
              <w:rPr>
                <w:rFonts w:eastAsia="Calibri" w:cs="Times New Roman"/>
              </w:rPr>
              <w:t xml:space="preserve">5 </w:t>
            </w:r>
            <w:r w:rsidR="00473879">
              <w:rPr>
                <w:rFonts w:eastAsia="Calibri" w:cs="Times New Roman"/>
              </w:rPr>
              <w:t xml:space="preserve">stivriđ uáppee uuccâđ tiäđu </w:t>
            </w:r>
            <w:r w:rsidR="00433DC8">
              <w:rPr>
                <w:rFonts w:eastAsia="Calibri" w:cs="Times New Roman"/>
              </w:rPr>
              <w:t>sierâlá</w:t>
            </w:r>
            <w:r w:rsidR="00473879">
              <w:rPr>
                <w:rFonts w:eastAsia="Calibri" w:cs="Times New Roman"/>
              </w:rPr>
              <w:t>gán vuovijguin</w:t>
            </w:r>
          </w:p>
        </w:tc>
        <w:tc>
          <w:tcPr>
            <w:tcW w:w="1730" w:type="dxa"/>
          </w:tcPr>
          <w:p w14:paraId="0AB35255" w14:textId="77777777" w:rsidR="003D7E34" w:rsidRPr="00134FD2" w:rsidRDefault="003D7E34" w:rsidP="006D06FD">
            <w:pPr>
              <w:rPr>
                <w:color w:val="000000" w:themeColor="text1"/>
              </w:rPr>
            </w:pPr>
            <w:r w:rsidRPr="00134FD2">
              <w:rPr>
                <w:color w:val="000000" w:themeColor="text1"/>
              </w:rPr>
              <w:t>S2</w:t>
            </w:r>
          </w:p>
        </w:tc>
        <w:tc>
          <w:tcPr>
            <w:tcW w:w="1275" w:type="dxa"/>
          </w:tcPr>
          <w:p w14:paraId="0AB35256" w14:textId="14863B13" w:rsidR="003D7E34" w:rsidRPr="00134FD2" w:rsidRDefault="00412555" w:rsidP="00412555">
            <w:pPr>
              <w:autoSpaceDE w:val="0"/>
              <w:autoSpaceDN w:val="0"/>
              <w:adjustRightInd w:val="0"/>
              <w:rPr>
                <w:rFonts w:eastAsia="Calibri" w:cs="Calibri"/>
                <w:color w:val="000000"/>
              </w:rPr>
            </w:pPr>
            <w:r>
              <w:rPr>
                <w:rFonts w:ascii="Calibri" w:eastAsia="Calibri" w:hAnsi="Calibri" w:cs="Calibri"/>
                <w:color w:val="000000"/>
                <w:sz w:val="24"/>
                <w:szCs w:val="24"/>
              </w:rPr>
              <w:t>V</w:t>
            </w:r>
            <w:r w:rsidR="003D7E34" w:rsidRPr="00134FD2">
              <w:rPr>
                <w:rFonts w:ascii="Calibri" w:eastAsia="Calibri" w:hAnsi="Calibri" w:cs="Calibri"/>
                <w:color w:val="000000"/>
                <w:sz w:val="24"/>
                <w:szCs w:val="24"/>
              </w:rPr>
              <w:t xml:space="preserve">1, </w:t>
            </w:r>
            <w:r>
              <w:rPr>
                <w:rFonts w:ascii="Calibri" w:eastAsia="Calibri" w:hAnsi="Calibri" w:cs="Calibri"/>
                <w:color w:val="000000"/>
                <w:sz w:val="24"/>
                <w:szCs w:val="24"/>
              </w:rPr>
              <w:t>V</w:t>
            </w:r>
            <w:r w:rsidR="003D7E34" w:rsidRPr="00134FD2">
              <w:rPr>
                <w:rFonts w:ascii="Calibri" w:eastAsia="Calibri" w:hAnsi="Calibri" w:cs="Calibri"/>
                <w:color w:val="000000"/>
                <w:sz w:val="24"/>
                <w:szCs w:val="24"/>
              </w:rPr>
              <w:t xml:space="preserve">4, </w:t>
            </w:r>
            <w:r>
              <w:rPr>
                <w:rFonts w:ascii="Calibri" w:eastAsia="Calibri" w:hAnsi="Calibri" w:cs="Calibri"/>
                <w:color w:val="000000"/>
                <w:sz w:val="24"/>
                <w:szCs w:val="24"/>
              </w:rPr>
              <w:t>V</w:t>
            </w:r>
            <w:r w:rsidR="003D7E34" w:rsidRPr="00134FD2">
              <w:rPr>
                <w:rFonts w:ascii="Calibri" w:eastAsia="Calibri" w:hAnsi="Calibri" w:cs="Calibri"/>
                <w:color w:val="000000"/>
                <w:sz w:val="24"/>
                <w:szCs w:val="24"/>
              </w:rPr>
              <w:t>5</w:t>
            </w:r>
          </w:p>
        </w:tc>
      </w:tr>
      <w:tr w:rsidR="003D7E34" w:rsidRPr="00134FD2" w14:paraId="0AB3525B" w14:textId="77777777" w:rsidTr="00B26753">
        <w:tc>
          <w:tcPr>
            <w:tcW w:w="6629" w:type="dxa"/>
          </w:tcPr>
          <w:p w14:paraId="0AB35258" w14:textId="0C3538D4" w:rsidR="003D7E34" w:rsidRPr="00134FD2" w:rsidRDefault="00412555" w:rsidP="00136A1B">
            <w:pPr>
              <w:contextualSpacing/>
              <w:rPr>
                <w:rFonts w:eastAsia="Calibri" w:cs="Times New Roman"/>
              </w:rPr>
            </w:pPr>
            <w:r>
              <w:rPr>
                <w:rFonts w:eastAsia="Calibri" w:cs="Times New Roman"/>
              </w:rPr>
              <w:t>U</w:t>
            </w:r>
            <w:r w:rsidR="003D7E34" w:rsidRPr="00134FD2">
              <w:rPr>
                <w:rFonts w:eastAsia="Calibri" w:cs="Times New Roman"/>
              </w:rPr>
              <w:t xml:space="preserve">6 </w:t>
            </w:r>
            <w:r w:rsidR="006E2F99">
              <w:rPr>
                <w:rFonts w:eastAsia="Calibri" w:cs="Times New Roman"/>
              </w:rPr>
              <w:t>iällááttiđ uáppee perustem jiečânâs luhâmân falâmáin sämmilâš kulttuurân kyeskeid kiehtâlâsâid, tohâmáin positiivlâš luuhâmfeeri</w:t>
            </w:r>
            <w:r w:rsidR="00136A1B">
              <w:rPr>
                <w:rFonts w:eastAsia="Calibri" w:cs="Times New Roman"/>
              </w:rPr>
              <w:t>i</w:t>
            </w:r>
            <w:r w:rsidR="006E2F99">
              <w:rPr>
                <w:rFonts w:eastAsia="Calibri" w:cs="Times New Roman"/>
              </w:rPr>
              <w:t>mijd je falâmáin máhđulâšvuođâid tiäđuk</w:t>
            </w:r>
            <w:r w:rsidR="00136A1B">
              <w:rPr>
                <w:rFonts w:eastAsia="Calibri" w:cs="Times New Roman"/>
              </w:rPr>
              <w:t>o</w:t>
            </w:r>
            <w:r w:rsidR="006E2F99">
              <w:rPr>
                <w:rFonts w:eastAsia="Calibri" w:cs="Times New Roman"/>
              </w:rPr>
              <w:t>o</w:t>
            </w:r>
            <w:r w:rsidR="002B188F">
              <w:rPr>
                <w:rFonts w:eastAsia="Calibri" w:cs="Times New Roman"/>
              </w:rPr>
              <w:t>š</w:t>
            </w:r>
            <w:r w:rsidR="006E2F99">
              <w:rPr>
                <w:rFonts w:eastAsia="Calibri" w:cs="Times New Roman"/>
              </w:rPr>
              <w:t>k</w:t>
            </w:r>
            <w:r w:rsidR="002B188F">
              <w:rPr>
                <w:rFonts w:eastAsia="Calibri" w:cs="Times New Roman"/>
              </w:rPr>
              <w:t>o</w:t>
            </w:r>
            <w:r w:rsidR="006E2F99">
              <w:rPr>
                <w:rFonts w:eastAsia="Calibri" w:cs="Times New Roman"/>
              </w:rPr>
              <w:t xml:space="preserve"> </w:t>
            </w:r>
            <w:r w:rsidR="00136A1B">
              <w:rPr>
                <w:rFonts w:eastAsia="Calibri" w:cs="Times New Roman"/>
              </w:rPr>
              <w:t>časkâdmân sehe luuhâmfeeriimij jyehimân</w:t>
            </w:r>
          </w:p>
        </w:tc>
        <w:tc>
          <w:tcPr>
            <w:tcW w:w="1730" w:type="dxa"/>
          </w:tcPr>
          <w:p w14:paraId="0AB35259" w14:textId="77777777" w:rsidR="003D7E34" w:rsidRPr="00134FD2" w:rsidRDefault="003D7E34" w:rsidP="006D06FD">
            <w:pPr>
              <w:rPr>
                <w:color w:val="000000" w:themeColor="text1"/>
              </w:rPr>
            </w:pPr>
            <w:r w:rsidRPr="00134FD2">
              <w:rPr>
                <w:color w:val="000000" w:themeColor="text1"/>
              </w:rPr>
              <w:t>S2</w:t>
            </w:r>
          </w:p>
        </w:tc>
        <w:tc>
          <w:tcPr>
            <w:tcW w:w="1275" w:type="dxa"/>
          </w:tcPr>
          <w:p w14:paraId="0AB3525A" w14:textId="2E21A7C6" w:rsidR="003D7E34" w:rsidRPr="00134FD2" w:rsidRDefault="00412555" w:rsidP="00412555">
            <w:pPr>
              <w:autoSpaceDE w:val="0"/>
              <w:autoSpaceDN w:val="0"/>
              <w:adjustRightInd w:val="0"/>
              <w:rPr>
                <w:rFonts w:eastAsia="Calibri" w:cs="Calibri"/>
                <w:color w:val="000000"/>
              </w:rPr>
            </w:pPr>
            <w:r>
              <w:rPr>
                <w:rFonts w:eastAsia="Calibri" w:cs="Calibri"/>
                <w:color w:val="000000"/>
              </w:rPr>
              <w:t>V</w:t>
            </w:r>
            <w:r w:rsidR="003D7E34" w:rsidRPr="00134FD2">
              <w:rPr>
                <w:rFonts w:eastAsia="Calibri" w:cs="Calibri"/>
                <w:color w:val="000000"/>
              </w:rPr>
              <w:t xml:space="preserve">1, </w:t>
            </w:r>
            <w:r>
              <w:rPr>
                <w:rFonts w:eastAsia="Calibri" w:cs="Calibri"/>
                <w:color w:val="000000"/>
              </w:rPr>
              <w:t>V</w:t>
            </w:r>
            <w:r w:rsidR="003D7E34" w:rsidRPr="00134FD2">
              <w:rPr>
                <w:rFonts w:eastAsia="Calibri" w:cs="Calibri"/>
                <w:color w:val="000000"/>
              </w:rPr>
              <w:t>5</w:t>
            </w:r>
          </w:p>
        </w:tc>
      </w:tr>
      <w:tr w:rsidR="003D7E34" w:rsidRPr="00134FD2" w14:paraId="0AB3525F" w14:textId="77777777" w:rsidTr="00B26753">
        <w:tc>
          <w:tcPr>
            <w:tcW w:w="6629" w:type="dxa"/>
          </w:tcPr>
          <w:p w14:paraId="0AB3525C" w14:textId="0D62CDD5" w:rsidR="003D7E34" w:rsidRPr="00134FD2" w:rsidRDefault="00136A1B" w:rsidP="00136A1B">
            <w:pPr>
              <w:rPr>
                <w:b/>
                <w:color w:val="000000" w:themeColor="text1"/>
              </w:rPr>
            </w:pPr>
            <w:r>
              <w:rPr>
                <w:b/>
                <w:color w:val="000000" w:themeColor="text1"/>
              </w:rPr>
              <w:t>Teevstâi pyevtittem</w:t>
            </w:r>
          </w:p>
        </w:tc>
        <w:tc>
          <w:tcPr>
            <w:tcW w:w="1730" w:type="dxa"/>
          </w:tcPr>
          <w:p w14:paraId="0AB3525D" w14:textId="77777777" w:rsidR="003D7E34" w:rsidRPr="00134FD2" w:rsidRDefault="003D7E34" w:rsidP="006D06FD">
            <w:pPr>
              <w:rPr>
                <w:b/>
                <w:color w:val="000000" w:themeColor="text1"/>
              </w:rPr>
            </w:pPr>
          </w:p>
        </w:tc>
        <w:tc>
          <w:tcPr>
            <w:tcW w:w="1275" w:type="dxa"/>
          </w:tcPr>
          <w:p w14:paraId="0AB3525E" w14:textId="77777777" w:rsidR="003D7E34" w:rsidRPr="00134FD2" w:rsidRDefault="003D7E34" w:rsidP="006D06FD">
            <w:pPr>
              <w:autoSpaceDE w:val="0"/>
              <w:autoSpaceDN w:val="0"/>
              <w:adjustRightInd w:val="0"/>
              <w:ind w:left="54"/>
              <w:rPr>
                <w:rFonts w:eastAsia="Calibri" w:cs="Calibri"/>
                <w:color w:val="000000"/>
              </w:rPr>
            </w:pPr>
          </w:p>
        </w:tc>
      </w:tr>
      <w:tr w:rsidR="003D7E34" w:rsidRPr="00134FD2" w14:paraId="0AB35263" w14:textId="77777777" w:rsidTr="00B26753">
        <w:tc>
          <w:tcPr>
            <w:tcW w:w="6629" w:type="dxa"/>
          </w:tcPr>
          <w:p w14:paraId="0AB35260" w14:textId="73FF72BE" w:rsidR="003D7E34" w:rsidRPr="00134FD2" w:rsidRDefault="00412555" w:rsidP="005F61E2">
            <w:pPr>
              <w:contextualSpacing/>
              <w:rPr>
                <w:rFonts w:ascii="Calibri" w:eastAsia="Calibri" w:hAnsi="Calibri" w:cs="Times New Roman"/>
                <w:color w:val="000000" w:themeColor="text1"/>
              </w:rPr>
            </w:pPr>
            <w:r>
              <w:rPr>
                <w:rFonts w:eastAsia="Calibri" w:cs="Times New Roman"/>
              </w:rPr>
              <w:t>U</w:t>
            </w:r>
            <w:r w:rsidR="003D7E34" w:rsidRPr="00134FD2">
              <w:rPr>
                <w:rFonts w:eastAsia="Calibri" w:cs="Times New Roman"/>
              </w:rPr>
              <w:t xml:space="preserve">7 </w:t>
            </w:r>
            <w:r w:rsidR="00A27857">
              <w:rPr>
                <w:rFonts w:eastAsia="Calibri" w:cs="Times New Roman"/>
              </w:rPr>
              <w:t xml:space="preserve">stivriđ uáppee pyevtittiđ maaŋgâhámásijd teevstâid sierâ uulmijd já </w:t>
            </w:r>
            <w:r w:rsidR="005F61E2">
              <w:rPr>
                <w:rFonts w:eastAsia="Calibri" w:cs="Times New Roman"/>
              </w:rPr>
              <w:t>lääččiđ máhđulâšvuođâid positiivlâš teevstâi pyevtittem, oovtâst porgâm já teevstâi jyehim feeriimijd</w:t>
            </w:r>
          </w:p>
        </w:tc>
        <w:tc>
          <w:tcPr>
            <w:tcW w:w="1730" w:type="dxa"/>
          </w:tcPr>
          <w:p w14:paraId="0AB35261" w14:textId="77777777" w:rsidR="003D7E34" w:rsidRPr="00134FD2" w:rsidRDefault="003D7E34" w:rsidP="006D06FD">
            <w:pPr>
              <w:rPr>
                <w:color w:val="000000" w:themeColor="text1"/>
              </w:rPr>
            </w:pPr>
            <w:r w:rsidRPr="00134FD2">
              <w:rPr>
                <w:color w:val="000000" w:themeColor="text1"/>
              </w:rPr>
              <w:t>S3</w:t>
            </w:r>
          </w:p>
        </w:tc>
        <w:tc>
          <w:tcPr>
            <w:tcW w:w="1275" w:type="dxa"/>
          </w:tcPr>
          <w:p w14:paraId="0AB35262" w14:textId="7B4BA26A" w:rsidR="003D7E34" w:rsidRPr="00134FD2" w:rsidRDefault="00412555" w:rsidP="00412555">
            <w:pPr>
              <w:autoSpaceDE w:val="0"/>
              <w:autoSpaceDN w:val="0"/>
              <w:adjustRightInd w:val="0"/>
              <w:rPr>
                <w:rFonts w:eastAsia="Calibri" w:cs="Calibri"/>
                <w:color w:val="000000"/>
              </w:rPr>
            </w:pPr>
            <w:r>
              <w:rPr>
                <w:rFonts w:ascii="Calibri" w:eastAsia="Calibri" w:hAnsi="Calibri" w:cs="Calibri"/>
                <w:color w:val="000000"/>
                <w:sz w:val="24"/>
                <w:szCs w:val="24"/>
              </w:rPr>
              <w:t>V</w:t>
            </w:r>
            <w:r w:rsidR="00665B21" w:rsidRPr="00134FD2">
              <w:rPr>
                <w:rFonts w:ascii="Calibri" w:eastAsia="Calibri" w:hAnsi="Calibri" w:cs="Calibri"/>
                <w:color w:val="000000"/>
                <w:sz w:val="24"/>
                <w:szCs w:val="24"/>
              </w:rPr>
              <w:t xml:space="preserve">2, </w:t>
            </w:r>
            <w:r>
              <w:rPr>
                <w:rFonts w:ascii="Calibri" w:eastAsia="Calibri" w:hAnsi="Calibri" w:cs="Calibri"/>
                <w:color w:val="000000"/>
                <w:sz w:val="24"/>
                <w:szCs w:val="24"/>
              </w:rPr>
              <w:t>V</w:t>
            </w:r>
            <w:r w:rsidR="00665B21" w:rsidRPr="00134FD2">
              <w:rPr>
                <w:rFonts w:ascii="Calibri" w:eastAsia="Calibri" w:hAnsi="Calibri" w:cs="Calibri"/>
                <w:color w:val="000000"/>
                <w:sz w:val="24"/>
                <w:szCs w:val="24"/>
              </w:rPr>
              <w:t xml:space="preserve">5, </w:t>
            </w:r>
            <w:r>
              <w:rPr>
                <w:rFonts w:ascii="Calibri" w:eastAsia="Calibri" w:hAnsi="Calibri" w:cs="Calibri"/>
                <w:color w:val="000000"/>
                <w:sz w:val="24"/>
                <w:szCs w:val="24"/>
              </w:rPr>
              <w:t>V</w:t>
            </w:r>
            <w:r w:rsidR="00665B21" w:rsidRPr="00134FD2">
              <w:rPr>
                <w:rFonts w:ascii="Calibri" w:eastAsia="Calibri" w:hAnsi="Calibri" w:cs="Calibri"/>
                <w:color w:val="000000"/>
                <w:sz w:val="24"/>
                <w:szCs w:val="24"/>
              </w:rPr>
              <w:t xml:space="preserve">1, </w:t>
            </w:r>
            <w:r>
              <w:rPr>
                <w:rFonts w:ascii="Calibri" w:eastAsia="Calibri" w:hAnsi="Calibri" w:cs="Calibri"/>
                <w:color w:val="000000"/>
                <w:sz w:val="24"/>
                <w:szCs w:val="24"/>
              </w:rPr>
              <w:t>V</w:t>
            </w:r>
            <w:r w:rsidR="00665B21" w:rsidRPr="00134FD2">
              <w:rPr>
                <w:rFonts w:ascii="Calibri" w:eastAsia="Calibri" w:hAnsi="Calibri" w:cs="Calibri"/>
                <w:color w:val="000000"/>
                <w:sz w:val="24"/>
                <w:szCs w:val="24"/>
              </w:rPr>
              <w:t>4</w:t>
            </w:r>
            <w:r w:rsidR="003D7E34" w:rsidRPr="00134FD2">
              <w:rPr>
                <w:rFonts w:ascii="Calibri" w:eastAsia="Calibri" w:hAnsi="Calibri" w:cs="Calibri"/>
                <w:color w:val="000000"/>
                <w:sz w:val="24"/>
                <w:szCs w:val="24"/>
              </w:rPr>
              <w:t xml:space="preserve"> </w:t>
            </w:r>
          </w:p>
        </w:tc>
      </w:tr>
      <w:tr w:rsidR="003D7E34" w:rsidRPr="00134FD2" w14:paraId="0AB35267" w14:textId="77777777" w:rsidTr="00B26753">
        <w:tc>
          <w:tcPr>
            <w:tcW w:w="6629" w:type="dxa"/>
          </w:tcPr>
          <w:p w14:paraId="0AB35264" w14:textId="45BE68CD" w:rsidR="003D7E34" w:rsidRPr="00134FD2" w:rsidRDefault="00412555" w:rsidP="007921D5">
            <w:pPr>
              <w:contextualSpacing/>
              <w:rPr>
                <w:rFonts w:ascii="Calibri" w:eastAsia="Calibri" w:hAnsi="Calibri" w:cs="Times New Roman"/>
                <w:color w:val="000000" w:themeColor="text1"/>
              </w:rPr>
            </w:pPr>
            <w:r>
              <w:rPr>
                <w:rFonts w:eastAsia="Calibri" w:cs="Times New Roman"/>
              </w:rPr>
              <w:t>U</w:t>
            </w:r>
            <w:r w:rsidR="003D7E34" w:rsidRPr="00134FD2">
              <w:rPr>
                <w:rFonts w:eastAsia="Calibri" w:cs="Times New Roman"/>
              </w:rPr>
              <w:t xml:space="preserve">8 </w:t>
            </w:r>
            <w:r w:rsidR="004F7BAB">
              <w:rPr>
                <w:rFonts w:eastAsia="Calibri" w:cs="Times New Roman"/>
              </w:rPr>
              <w:t>faallâđ uáppei tilálâšvuođâid mainâ</w:t>
            </w:r>
            <w:r w:rsidR="007921D5">
              <w:rPr>
                <w:rFonts w:eastAsia="Calibri" w:cs="Times New Roman"/>
              </w:rPr>
              <w:t>s</w:t>
            </w:r>
            <w:r w:rsidR="004F7BAB">
              <w:rPr>
                <w:rFonts w:eastAsia="Calibri" w:cs="Times New Roman"/>
              </w:rPr>
              <w:t>tiđ já kuvviđ aašijd sárnumáin, čälimáin já kuvijguin meiddei maaŋgâmediasijn pirrâsijn</w:t>
            </w:r>
          </w:p>
        </w:tc>
        <w:tc>
          <w:tcPr>
            <w:tcW w:w="1730" w:type="dxa"/>
          </w:tcPr>
          <w:p w14:paraId="0AB35265" w14:textId="77777777" w:rsidR="003D7E34" w:rsidRPr="00134FD2" w:rsidRDefault="003D7E34" w:rsidP="006D06FD">
            <w:pPr>
              <w:rPr>
                <w:color w:val="000000" w:themeColor="text1"/>
              </w:rPr>
            </w:pPr>
            <w:r w:rsidRPr="00134FD2">
              <w:rPr>
                <w:color w:val="000000" w:themeColor="text1"/>
              </w:rPr>
              <w:t>S3</w:t>
            </w:r>
          </w:p>
        </w:tc>
        <w:tc>
          <w:tcPr>
            <w:tcW w:w="1275" w:type="dxa"/>
          </w:tcPr>
          <w:p w14:paraId="0AB35266" w14:textId="4BC3D7BC" w:rsidR="003D7E34" w:rsidRPr="00134FD2" w:rsidRDefault="00412555" w:rsidP="00412555">
            <w:pPr>
              <w:autoSpaceDE w:val="0"/>
              <w:autoSpaceDN w:val="0"/>
              <w:adjustRightInd w:val="0"/>
              <w:rPr>
                <w:rFonts w:eastAsia="Calibri" w:cs="Calibri"/>
                <w:color w:val="000000"/>
              </w:rPr>
            </w:pPr>
            <w:r>
              <w:rPr>
                <w:rFonts w:ascii="Calibri" w:eastAsia="Calibri" w:hAnsi="Calibri" w:cs="Calibri"/>
                <w:color w:val="000000"/>
                <w:sz w:val="24"/>
                <w:szCs w:val="24"/>
              </w:rPr>
              <w:t>V</w:t>
            </w:r>
            <w:r w:rsidR="003D7E34" w:rsidRPr="00134FD2">
              <w:rPr>
                <w:rFonts w:ascii="Calibri" w:eastAsia="Calibri" w:hAnsi="Calibri" w:cs="Calibri"/>
                <w:color w:val="000000"/>
                <w:sz w:val="24"/>
                <w:szCs w:val="24"/>
              </w:rPr>
              <w:t xml:space="preserve">1, </w:t>
            </w:r>
            <w:r>
              <w:rPr>
                <w:rFonts w:ascii="Calibri" w:eastAsia="Calibri" w:hAnsi="Calibri" w:cs="Calibri"/>
                <w:color w:val="000000"/>
                <w:sz w:val="24"/>
                <w:szCs w:val="24"/>
              </w:rPr>
              <w:t>V</w:t>
            </w:r>
            <w:r w:rsidR="003D7E34" w:rsidRPr="00134FD2">
              <w:rPr>
                <w:rFonts w:ascii="Calibri" w:eastAsia="Calibri" w:hAnsi="Calibri" w:cs="Calibri"/>
                <w:color w:val="000000"/>
                <w:sz w:val="24"/>
                <w:szCs w:val="24"/>
              </w:rPr>
              <w:t xml:space="preserve">4, </w:t>
            </w:r>
            <w:r>
              <w:rPr>
                <w:rFonts w:ascii="Calibri" w:eastAsia="Calibri" w:hAnsi="Calibri" w:cs="Calibri"/>
                <w:color w:val="000000"/>
                <w:sz w:val="24"/>
                <w:szCs w:val="24"/>
              </w:rPr>
              <w:t>V</w:t>
            </w:r>
            <w:r w:rsidR="003D7E34" w:rsidRPr="00134FD2">
              <w:rPr>
                <w:rFonts w:ascii="Calibri" w:eastAsia="Calibri" w:hAnsi="Calibri" w:cs="Calibri"/>
                <w:color w:val="000000"/>
                <w:sz w:val="24"/>
                <w:szCs w:val="24"/>
              </w:rPr>
              <w:t>5</w:t>
            </w:r>
          </w:p>
        </w:tc>
      </w:tr>
      <w:tr w:rsidR="003D7E34" w:rsidRPr="00134FD2" w14:paraId="0AB3526B" w14:textId="77777777" w:rsidTr="00B26753">
        <w:tc>
          <w:tcPr>
            <w:tcW w:w="6629" w:type="dxa"/>
          </w:tcPr>
          <w:p w14:paraId="0AB35268" w14:textId="0344322B" w:rsidR="003D7E34" w:rsidRPr="00134FD2" w:rsidRDefault="00412555" w:rsidP="00D61B22">
            <w:pPr>
              <w:contextualSpacing/>
              <w:rPr>
                <w:rFonts w:ascii="Calibri" w:eastAsia="Calibri" w:hAnsi="Calibri" w:cs="Times New Roman"/>
                <w:color w:val="000000" w:themeColor="text1"/>
              </w:rPr>
            </w:pPr>
            <w:r>
              <w:rPr>
                <w:rFonts w:eastAsia="Calibri" w:cs="Times New Roman"/>
              </w:rPr>
              <w:t>U</w:t>
            </w:r>
            <w:r w:rsidR="003D7E34" w:rsidRPr="00134FD2">
              <w:rPr>
                <w:rFonts w:eastAsia="Calibri" w:cs="Times New Roman"/>
              </w:rPr>
              <w:t xml:space="preserve">9 </w:t>
            </w:r>
            <w:r w:rsidR="00DC394A">
              <w:rPr>
                <w:rFonts w:eastAsia="Calibri" w:cs="Times New Roman"/>
              </w:rPr>
              <w:t>stivriđ uáppee vuáváđ já rähtiđ jieijâs teevstâid</w:t>
            </w:r>
            <w:r w:rsidR="0031270E">
              <w:rPr>
                <w:rFonts w:eastAsia="Calibri" w:cs="Times New Roman"/>
              </w:rPr>
              <w:t xml:space="preserve">, hárjánittiđ kieđáinčäällim tááiđu já puállupevditááiđuid sehe stivriđ uáppee kavnâđ kevttum šleđgâlâš piergâsist sämikielâ </w:t>
            </w:r>
            <w:r w:rsidR="00D61B22">
              <w:rPr>
                <w:rFonts w:eastAsia="Calibri" w:cs="Times New Roman"/>
              </w:rPr>
              <w:t>puuvstavsoijim</w:t>
            </w:r>
          </w:p>
        </w:tc>
        <w:tc>
          <w:tcPr>
            <w:tcW w:w="1730" w:type="dxa"/>
          </w:tcPr>
          <w:p w14:paraId="0AB35269" w14:textId="77777777" w:rsidR="003D7E34" w:rsidRPr="00134FD2" w:rsidRDefault="003D7E34" w:rsidP="006D06FD">
            <w:pPr>
              <w:rPr>
                <w:color w:val="000000" w:themeColor="text1"/>
              </w:rPr>
            </w:pPr>
            <w:r w:rsidRPr="00134FD2">
              <w:rPr>
                <w:color w:val="000000" w:themeColor="text1"/>
              </w:rPr>
              <w:t>S3</w:t>
            </w:r>
          </w:p>
        </w:tc>
        <w:tc>
          <w:tcPr>
            <w:tcW w:w="1275" w:type="dxa"/>
          </w:tcPr>
          <w:p w14:paraId="0AB3526A" w14:textId="0212F441" w:rsidR="003D7E34" w:rsidRPr="00134FD2" w:rsidRDefault="00412555" w:rsidP="00412555">
            <w:pPr>
              <w:autoSpaceDE w:val="0"/>
              <w:autoSpaceDN w:val="0"/>
              <w:adjustRightInd w:val="0"/>
              <w:rPr>
                <w:rFonts w:eastAsia="Calibri" w:cs="Calibri"/>
                <w:color w:val="000000"/>
              </w:rPr>
            </w:pPr>
            <w:r>
              <w:rPr>
                <w:rFonts w:eastAsia="Calibri" w:cs="Calibri"/>
                <w:color w:val="000000"/>
              </w:rPr>
              <w:t>V</w:t>
            </w:r>
            <w:r w:rsidR="003D7E34" w:rsidRPr="00134FD2">
              <w:rPr>
                <w:rFonts w:eastAsia="Calibri" w:cs="Calibri"/>
                <w:color w:val="000000"/>
              </w:rPr>
              <w:t xml:space="preserve">1, </w:t>
            </w:r>
            <w:r>
              <w:rPr>
                <w:rFonts w:eastAsia="Calibri" w:cs="Calibri"/>
                <w:color w:val="000000"/>
              </w:rPr>
              <w:t>V</w:t>
            </w:r>
            <w:r w:rsidR="003D7E34" w:rsidRPr="00134FD2">
              <w:rPr>
                <w:rFonts w:eastAsia="Calibri" w:cs="Calibri"/>
                <w:color w:val="000000"/>
              </w:rPr>
              <w:t xml:space="preserve">4, </w:t>
            </w:r>
            <w:r>
              <w:rPr>
                <w:rFonts w:eastAsia="Calibri" w:cs="Calibri"/>
                <w:color w:val="000000"/>
              </w:rPr>
              <w:t>V</w:t>
            </w:r>
            <w:r w:rsidR="003D7E34" w:rsidRPr="00134FD2">
              <w:rPr>
                <w:rFonts w:eastAsia="Calibri" w:cs="Calibri"/>
                <w:color w:val="000000"/>
              </w:rPr>
              <w:t>5</w:t>
            </w:r>
          </w:p>
        </w:tc>
      </w:tr>
      <w:tr w:rsidR="003D7E34" w:rsidRPr="00134FD2" w14:paraId="0AB3526F" w14:textId="77777777" w:rsidTr="00B26753">
        <w:tc>
          <w:tcPr>
            <w:tcW w:w="6629" w:type="dxa"/>
          </w:tcPr>
          <w:p w14:paraId="0AB3526C" w14:textId="1DBAA016" w:rsidR="003D7E34" w:rsidRPr="00134FD2" w:rsidRDefault="00D61B22" w:rsidP="00D61B22">
            <w:pPr>
              <w:rPr>
                <w:b/>
                <w:color w:val="000000" w:themeColor="text1"/>
              </w:rPr>
            </w:pPr>
            <w:r>
              <w:rPr>
                <w:b/>
                <w:color w:val="000000" w:themeColor="text1"/>
              </w:rPr>
              <w:t>Kielâ, kirjálâšvuođâ já kulttuur iberdem</w:t>
            </w:r>
          </w:p>
        </w:tc>
        <w:tc>
          <w:tcPr>
            <w:tcW w:w="1730" w:type="dxa"/>
          </w:tcPr>
          <w:p w14:paraId="0AB3526D" w14:textId="77777777" w:rsidR="003D7E34" w:rsidRPr="00134FD2" w:rsidRDefault="003D7E34" w:rsidP="006D06FD">
            <w:pPr>
              <w:rPr>
                <w:color w:val="000000" w:themeColor="text1"/>
              </w:rPr>
            </w:pPr>
          </w:p>
        </w:tc>
        <w:tc>
          <w:tcPr>
            <w:tcW w:w="1275" w:type="dxa"/>
          </w:tcPr>
          <w:p w14:paraId="0AB3526E" w14:textId="77777777" w:rsidR="003D7E34" w:rsidRPr="00134FD2" w:rsidRDefault="003D7E34" w:rsidP="006D06FD">
            <w:pPr>
              <w:autoSpaceDE w:val="0"/>
              <w:autoSpaceDN w:val="0"/>
              <w:adjustRightInd w:val="0"/>
              <w:rPr>
                <w:rFonts w:eastAsia="Calibri" w:cs="Calibri"/>
                <w:color w:val="000000"/>
              </w:rPr>
            </w:pPr>
          </w:p>
        </w:tc>
      </w:tr>
      <w:tr w:rsidR="003D7E34" w:rsidRPr="00134FD2" w14:paraId="0AB35273" w14:textId="77777777" w:rsidTr="00B26753">
        <w:tc>
          <w:tcPr>
            <w:tcW w:w="6629" w:type="dxa"/>
          </w:tcPr>
          <w:p w14:paraId="0AB35270" w14:textId="0A64690C" w:rsidR="003D7E34" w:rsidRPr="00134FD2" w:rsidRDefault="00412555" w:rsidP="00D61B22">
            <w:pPr>
              <w:contextualSpacing/>
              <w:rPr>
                <w:rFonts w:ascii="Calibri" w:eastAsia="Calibri" w:hAnsi="Calibri" w:cs="Times New Roman"/>
                <w:color w:val="000000" w:themeColor="text1"/>
              </w:rPr>
            </w:pPr>
            <w:r>
              <w:rPr>
                <w:rFonts w:eastAsia="Calibri" w:cs="Times New Roman"/>
              </w:rPr>
              <w:t>U</w:t>
            </w:r>
            <w:r w:rsidR="003D7E34" w:rsidRPr="00134FD2">
              <w:rPr>
                <w:rFonts w:eastAsia="Calibri" w:cs="Times New Roman"/>
              </w:rPr>
              <w:t xml:space="preserve">10 </w:t>
            </w:r>
            <w:r w:rsidR="00D61B22">
              <w:rPr>
                <w:rFonts w:eastAsia="Calibri" w:cs="Times New Roman"/>
              </w:rPr>
              <w:t>stivriđ uáppee toohâđ huámášuumijd saanij já olgospyehtimij merhâšuumijn, kielâkevttimist, kielâst já sämikielâ variaantijn</w:t>
            </w:r>
          </w:p>
        </w:tc>
        <w:tc>
          <w:tcPr>
            <w:tcW w:w="1730" w:type="dxa"/>
          </w:tcPr>
          <w:p w14:paraId="0AB35271" w14:textId="77777777" w:rsidR="003D7E34" w:rsidRPr="00134FD2" w:rsidRDefault="003D7E34" w:rsidP="006D06FD">
            <w:pPr>
              <w:rPr>
                <w:color w:val="000000" w:themeColor="text1"/>
              </w:rPr>
            </w:pPr>
            <w:r w:rsidRPr="00134FD2">
              <w:rPr>
                <w:color w:val="000000" w:themeColor="text1"/>
              </w:rPr>
              <w:t>S4</w:t>
            </w:r>
          </w:p>
        </w:tc>
        <w:tc>
          <w:tcPr>
            <w:tcW w:w="1275" w:type="dxa"/>
          </w:tcPr>
          <w:p w14:paraId="0AB35272" w14:textId="1EE0EB83" w:rsidR="003D7E34" w:rsidRPr="00134FD2" w:rsidRDefault="00412555" w:rsidP="00412555">
            <w:pPr>
              <w:autoSpaceDE w:val="0"/>
              <w:autoSpaceDN w:val="0"/>
              <w:adjustRightInd w:val="0"/>
              <w:rPr>
                <w:rFonts w:eastAsia="Calibri" w:cs="Calibri"/>
                <w:color w:val="000000"/>
              </w:rPr>
            </w:pPr>
            <w:r>
              <w:rPr>
                <w:rFonts w:ascii="Calibri" w:eastAsia="Calibri" w:hAnsi="Calibri" w:cs="Calibri"/>
                <w:color w:val="000000"/>
                <w:sz w:val="24"/>
                <w:szCs w:val="24"/>
              </w:rPr>
              <w:t>V</w:t>
            </w:r>
            <w:r w:rsidR="00665B21" w:rsidRPr="00134FD2">
              <w:rPr>
                <w:rFonts w:ascii="Calibri" w:eastAsia="Calibri" w:hAnsi="Calibri" w:cs="Calibri"/>
                <w:color w:val="000000"/>
                <w:sz w:val="24"/>
                <w:szCs w:val="24"/>
              </w:rPr>
              <w:t xml:space="preserve">2, </w:t>
            </w:r>
            <w:r>
              <w:rPr>
                <w:rFonts w:ascii="Calibri" w:eastAsia="Calibri" w:hAnsi="Calibri" w:cs="Calibri"/>
                <w:color w:val="000000"/>
                <w:sz w:val="24"/>
                <w:szCs w:val="24"/>
              </w:rPr>
              <w:t>V</w:t>
            </w:r>
            <w:r w:rsidR="00665B21" w:rsidRPr="00134FD2">
              <w:rPr>
                <w:rFonts w:ascii="Calibri" w:eastAsia="Calibri" w:hAnsi="Calibri" w:cs="Calibri"/>
                <w:color w:val="000000"/>
                <w:sz w:val="24"/>
                <w:szCs w:val="24"/>
              </w:rPr>
              <w:t xml:space="preserve">1, </w:t>
            </w:r>
            <w:r>
              <w:rPr>
                <w:rFonts w:ascii="Calibri" w:eastAsia="Calibri" w:hAnsi="Calibri" w:cs="Calibri"/>
                <w:color w:val="000000"/>
                <w:sz w:val="24"/>
                <w:szCs w:val="24"/>
              </w:rPr>
              <w:t>V</w:t>
            </w:r>
            <w:r w:rsidR="00665B21" w:rsidRPr="00134FD2">
              <w:rPr>
                <w:rFonts w:ascii="Calibri" w:eastAsia="Calibri" w:hAnsi="Calibri" w:cs="Calibri"/>
                <w:color w:val="000000"/>
                <w:sz w:val="24"/>
                <w:szCs w:val="24"/>
              </w:rPr>
              <w:t>4</w:t>
            </w:r>
          </w:p>
        </w:tc>
      </w:tr>
      <w:tr w:rsidR="003D7E34" w:rsidRPr="00134FD2" w14:paraId="0AB35277" w14:textId="77777777" w:rsidTr="00B26753">
        <w:tc>
          <w:tcPr>
            <w:tcW w:w="6629" w:type="dxa"/>
          </w:tcPr>
          <w:p w14:paraId="0AB35274" w14:textId="17F9BAE9" w:rsidR="003D7E34" w:rsidRPr="00134FD2" w:rsidRDefault="00412555" w:rsidP="00F047C4">
            <w:pPr>
              <w:contextualSpacing/>
              <w:rPr>
                <w:rFonts w:ascii="Calibri" w:eastAsia="Calibri" w:hAnsi="Calibri" w:cs="Times New Roman"/>
                <w:color w:val="000000" w:themeColor="text1"/>
              </w:rPr>
            </w:pPr>
            <w:r>
              <w:rPr>
                <w:rFonts w:eastAsia="Calibri" w:cs="Times New Roman"/>
              </w:rPr>
              <w:t>U</w:t>
            </w:r>
            <w:r w:rsidR="003D7E34" w:rsidRPr="00134FD2">
              <w:rPr>
                <w:rFonts w:eastAsia="Calibri" w:cs="Times New Roman"/>
              </w:rPr>
              <w:t xml:space="preserve">11 </w:t>
            </w:r>
            <w:r w:rsidR="00D61B22">
              <w:rPr>
                <w:rFonts w:eastAsia="Calibri" w:cs="Times New Roman"/>
              </w:rPr>
              <w:t xml:space="preserve">stivriđ uáppee aiccâđ já iberdiđ maaŋgâhámásâš </w:t>
            </w:r>
            <w:r w:rsidR="00F047C4">
              <w:rPr>
                <w:rFonts w:eastAsia="Calibri" w:cs="Times New Roman"/>
              </w:rPr>
              <w:t>sämmilâš kulttuur já sämikielâ jiešnaalijd</w:t>
            </w:r>
          </w:p>
        </w:tc>
        <w:tc>
          <w:tcPr>
            <w:tcW w:w="1730" w:type="dxa"/>
          </w:tcPr>
          <w:p w14:paraId="0AB35275" w14:textId="77777777" w:rsidR="003D7E34" w:rsidRPr="00134FD2" w:rsidRDefault="003D7E34" w:rsidP="006D06FD">
            <w:pPr>
              <w:rPr>
                <w:color w:val="000000" w:themeColor="text1"/>
              </w:rPr>
            </w:pPr>
            <w:r w:rsidRPr="00134FD2">
              <w:rPr>
                <w:color w:val="000000" w:themeColor="text1"/>
              </w:rPr>
              <w:t>S4</w:t>
            </w:r>
          </w:p>
        </w:tc>
        <w:tc>
          <w:tcPr>
            <w:tcW w:w="1275" w:type="dxa"/>
          </w:tcPr>
          <w:p w14:paraId="0AB35276" w14:textId="4EEFB937" w:rsidR="003D7E34" w:rsidRPr="00134FD2" w:rsidRDefault="00412555" w:rsidP="00412555">
            <w:pPr>
              <w:autoSpaceDE w:val="0"/>
              <w:autoSpaceDN w:val="0"/>
              <w:adjustRightInd w:val="0"/>
              <w:rPr>
                <w:rFonts w:eastAsia="Calibri" w:cs="Calibri"/>
                <w:color w:val="000000"/>
              </w:rPr>
            </w:pPr>
            <w:r>
              <w:rPr>
                <w:rFonts w:eastAsia="Calibri" w:cs="Calibri"/>
                <w:color w:val="000000"/>
              </w:rPr>
              <w:t>V</w:t>
            </w:r>
            <w:r w:rsidR="003D7E34" w:rsidRPr="00134FD2">
              <w:rPr>
                <w:rFonts w:eastAsia="Calibri" w:cs="Calibri"/>
                <w:color w:val="000000"/>
              </w:rPr>
              <w:t xml:space="preserve">1, </w:t>
            </w:r>
            <w:r>
              <w:rPr>
                <w:rFonts w:eastAsia="Calibri" w:cs="Calibri"/>
                <w:color w:val="000000"/>
              </w:rPr>
              <w:t>V</w:t>
            </w:r>
            <w:r w:rsidR="003D7E34" w:rsidRPr="00134FD2">
              <w:rPr>
                <w:rFonts w:eastAsia="Calibri" w:cs="Calibri"/>
                <w:color w:val="000000"/>
              </w:rPr>
              <w:t>2</w:t>
            </w:r>
          </w:p>
        </w:tc>
      </w:tr>
      <w:tr w:rsidR="003D7E34" w:rsidRPr="00134FD2" w14:paraId="0AB3527B" w14:textId="77777777" w:rsidTr="00B26753">
        <w:trPr>
          <w:trHeight w:val="952"/>
        </w:trPr>
        <w:tc>
          <w:tcPr>
            <w:tcW w:w="6629" w:type="dxa"/>
          </w:tcPr>
          <w:p w14:paraId="0AB35278" w14:textId="0061624C" w:rsidR="003D7E34" w:rsidRPr="00134FD2" w:rsidRDefault="00412555" w:rsidP="00295D6D">
            <w:pPr>
              <w:contextualSpacing/>
              <w:rPr>
                <w:rFonts w:eastAsia="Calibri" w:cs="Times New Roman"/>
              </w:rPr>
            </w:pPr>
            <w:r>
              <w:rPr>
                <w:rFonts w:eastAsia="Calibri" w:cs="Times New Roman"/>
              </w:rPr>
              <w:t>U</w:t>
            </w:r>
            <w:r w:rsidR="003D7E34" w:rsidRPr="00134FD2">
              <w:rPr>
                <w:rFonts w:eastAsia="Calibri" w:cs="Times New Roman"/>
              </w:rPr>
              <w:t xml:space="preserve">12 </w:t>
            </w:r>
            <w:r w:rsidR="00F047C4">
              <w:rPr>
                <w:rFonts w:eastAsia="Calibri" w:cs="Times New Roman"/>
              </w:rPr>
              <w:t xml:space="preserve">stivriđ uáppee uápásmiđ sämikielâlâš párnáikirjálâšvuotân, </w:t>
            </w:r>
            <w:r w:rsidR="00433DC8">
              <w:rPr>
                <w:rFonts w:eastAsia="Calibri" w:cs="Times New Roman"/>
              </w:rPr>
              <w:t>sierâlá</w:t>
            </w:r>
            <w:r w:rsidR="00F047C4">
              <w:rPr>
                <w:rFonts w:eastAsia="Calibri" w:cs="Times New Roman"/>
              </w:rPr>
              <w:t>gán ärbivuo</w:t>
            </w:r>
            <w:r w:rsidR="00295D6D">
              <w:rPr>
                <w:rFonts w:eastAsia="Calibri" w:cs="Times New Roman"/>
              </w:rPr>
              <w:t>v</w:t>
            </w:r>
            <w:r w:rsidR="00F047C4">
              <w:rPr>
                <w:rFonts w:eastAsia="Calibri" w:cs="Times New Roman"/>
              </w:rPr>
              <w:t xml:space="preserve">vijd já jieijâs kuávlu kulttuuhaamijd já -falâldâhân sehe stivriđ </w:t>
            </w:r>
            <w:r w:rsidR="00295D6D">
              <w:rPr>
                <w:rFonts w:eastAsia="Calibri" w:cs="Times New Roman"/>
              </w:rPr>
              <w:t>suu anneeđ áárvust jieijâs kielâ já kulttuur sehe kielâi já kulttuurij maaŋgâhámásâšvuođâ</w:t>
            </w:r>
          </w:p>
        </w:tc>
        <w:tc>
          <w:tcPr>
            <w:tcW w:w="1730" w:type="dxa"/>
          </w:tcPr>
          <w:p w14:paraId="0AB35279" w14:textId="77777777" w:rsidR="003D7E34" w:rsidRPr="00134FD2" w:rsidRDefault="003D7E34" w:rsidP="006D06FD">
            <w:pPr>
              <w:rPr>
                <w:color w:val="000000" w:themeColor="text1"/>
              </w:rPr>
            </w:pPr>
            <w:r w:rsidRPr="00134FD2">
              <w:rPr>
                <w:color w:val="000000" w:themeColor="text1"/>
              </w:rPr>
              <w:t>S4</w:t>
            </w:r>
          </w:p>
        </w:tc>
        <w:tc>
          <w:tcPr>
            <w:tcW w:w="1275" w:type="dxa"/>
          </w:tcPr>
          <w:p w14:paraId="0AB3527A" w14:textId="2BAE61C2" w:rsidR="003D7E34" w:rsidRPr="00134FD2" w:rsidRDefault="00412555" w:rsidP="00412555">
            <w:pPr>
              <w:autoSpaceDE w:val="0"/>
              <w:autoSpaceDN w:val="0"/>
              <w:adjustRightInd w:val="0"/>
              <w:rPr>
                <w:rFonts w:eastAsia="Calibri" w:cs="Calibri"/>
                <w:color w:val="000000"/>
              </w:rPr>
            </w:pPr>
            <w:r>
              <w:rPr>
                <w:rFonts w:eastAsia="Calibri" w:cs="Calibri"/>
                <w:color w:val="000000"/>
              </w:rPr>
              <w:t>V</w:t>
            </w:r>
            <w:r w:rsidR="003D7E34" w:rsidRPr="00134FD2">
              <w:rPr>
                <w:rFonts w:eastAsia="Calibri" w:cs="Calibri"/>
                <w:color w:val="000000"/>
              </w:rPr>
              <w:t xml:space="preserve">1, </w:t>
            </w:r>
            <w:r>
              <w:rPr>
                <w:rFonts w:eastAsia="Calibri" w:cs="Calibri"/>
                <w:color w:val="000000"/>
              </w:rPr>
              <w:t>V</w:t>
            </w:r>
            <w:r w:rsidR="003D7E34" w:rsidRPr="00134FD2">
              <w:rPr>
                <w:rFonts w:eastAsia="Calibri" w:cs="Calibri"/>
                <w:color w:val="000000"/>
              </w:rPr>
              <w:t xml:space="preserve">2, </w:t>
            </w:r>
            <w:r>
              <w:rPr>
                <w:rFonts w:eastAsia="Calibri" w:cs="Calibri"/>
                <w:color w:val="000000"/>
              </w:rPr>
              <w:t>V</w:t>
            </w:r>
            <w:r w:rsidR="003D7E34" w:rsidRPr="00134FD2">
              <w:rPr>
                <w:rFonts w:eastAsia="Calibri" w:cs="Calibri"/>
                <w:color w:val="000000"/>
              </w:rPr>
              <w:t>7</w:t>
            </w:r>
          </w:p>
        </w:tc>
      </w:tr>
      <w:tr w:rsidR="003D7E34" w:rsidRPr="00134FD2" w14:paraId="0AB3527F" w14:textId="77777777" w:rsidTr="00B26753">
        <w:tc>
          <w:tcPr>
            <w:tcW w:w="6629" w:type="dxa"/>
          </w:tcPr>
          <w:p w14:paraId="0AB3527C" w14:textId="176CD258" w:rsidR="003D7E34" w:rsidRPr="00134FD2" w:rsidRDefault="00295D6D" w:rsidP="00295D6D">
            <w:pPr>
              <w:contextualSpacing/>
              <w:rPr>
                <w:rFonts w:eastAsia="Calibri" w:cs="Times New Roman"/>
                <w:strike/>
              </w:rPr>
            </w:pPr>
            <w:r>
              <w:rPr>
                <w:rFonts w:ascii="Calibri" w:eastAsia="Calibri" w:hAnsi="Calibri" w:cs="Times New Roman"/>
                <w:b/>
                <w:color w:val="000000"/>
              </w:rPr>
              <w:t>Kielâ kevttim puoh oppâm toorjân</w:t>
            </w:r>
          </w:p>
        </w:tc>
        <w:tc>
          <w:tcPr>
            <w:tcW w:w="1730" w:type="dxa"/>
          </w:tcPr>
          <w:p w14:paraId="0AB3527D" w14:textId="77777777" w:rsidR="003D7E34" w:rsidRPr="00134FD2" w:rsidRDefault="003D7E34" w:rsidP="006D06FD">
            <w:pPr>
              <w:rPr>
                <w:color w:val="000000" w:themeColor="text1"/>
              </w:rPr>
            </w:pPr>
          </w:p>
        </w:tc>
        <w:tc>
          <w:tcPr>
            <w:tcW w:w="1275" w:type="dxa"/>
          </w:tcPr>
          <w:p w14:paraId="0AB3527E" w14:textId="77777777" w:rsidR="003D7E34" w:rsidRPr="00134FD2" w:rsidRDefault="003D7E34" w:rsidP="006D06FD">
            <w:pPr>
              <w:autoSpaceDE w:val="0"/>
              <w:autoSpaceDN w:val="0"/>
              <w:adjustRightInd w:val="0"/>
              <w:rPr>
                <w:rFonts w:eastAsia="Calibri" w:cs="Calibri"/>
                <w:color w:val="000000"/>
              </w:rPr>
            </w:pPr>
          </w:p>
        </w:tc>
      </w:tr>
      <w:tr w:rsidR="003D7E34" w:rsidRPr="00134FD2" w14:paraId="0AB35283" w14:textId="77777777" w:rsidTr="00B26753">
        <w:tc>
          <w:tcPr>
            <w:tcW w:w="6629" w:type="dxa"/>
          </w:tcPr>
          <w:p w14:paraId="0AB35280" w14:textId="3E8081A9" w:rsidR="003D7E34" w:rsidRPr="00134FD2" w:rsidRDefault="00412555" w:rsidP="00295D6D">
            <w:pPr>
              <w:contextualSpacing/>
              <w:rPr>
                <w:rFonts w:ascii="Calibri" w:eastAsia="Calibri" w:hAnsi="Calibri" w:cs="Times New Roman"/>
                <w:b/>
                <w:color w:val="000000"/>
              </w:rPr>
            </w:pPr>
            <w:r>
              <w:rPr>
                <w:rFonts w:eastAsia="Calibri" w:cs="Times New Roman"/>
              </w:rPr>
              <w:t>U</w:t>
            </w:r>
            <w:r w:rsidR="003D7E34" w:rsidRPr="00134FD2">
              <w:rPr>
                <w:rFonts w:eastAsia="Calibri" w:cs="Times New Roman"/>
              </w:rPr>
              <w:t xml:space="preserve">13 </w:t>
            </w:r>
            <w:r w:rsidR="00295D6D">
              <w:rPr>
                <w:rFonts w:eastAsia="Calibri" w:cs="Times New Roman"/>
              </w:rPr>
              <w:t>movtijdittiđ uáppee ovdediđ sierâ oppâamnâsijn tarbâšum kielâ já anneeđ ävkkin eenikielâ puoh oppâmist</w:t>
            </w:r>
          </w:p>
        </w:tc>
        <w:tc>
          <w:tcPr>
            <w:tcW w:w="1730" w:type="dxa"/>
          </w:tcPr>
          <w:p w14:paraId="0AB35281" w14:textId="77777777" w:rsidR="003D7E34" w:rsidRPr="00134FD2" w:rsidRDefault="003D7E34" w:rsidP="006D06FD">
            <w:pPr>
              <w:rPr>
                <w:color w:val="000000" w:themeColor="text1"/>
              </w:rPr>
            </w:pPr>
            <w:r w:rsidRPr="00134FD2">
              <w:rPr>
                <w:color w:val="000000" w:themeColor="text1"/>
              </w:rPr>
              <w:t>S5</w:t>
            </w:r>
          </w:p>
        </w:tc>
        <w:tc>
          <w:tcPr>
            <w:tcW w:w="1275" w:type="dxa"/>
          </w:tcPr>
          <w:p w14:paraId="0AB35282" w14:textId="25FC5556" w:rsidR="003D7E34" w:rsidRPr="00134FD2" w:rsidRDefault="00412555" w:rsidP="00412555">
            <w:pPr>
              <w:autoSpaceDE w:val="0"/>
              <w:autoSpaceDN w:val="0"/>
              <w:adjustRightInd w:val="0"/>
              <w:rPr>
                <w:rFonts w:eastAsia="Calibri" w:cs="Calibri"/>
                <w:color w:val="000000"/>
              </w:rPr>
            </w:pPr>
            <w:r>
              <w:rPr>
                <w:rFonts w:ascii="Calibri" w:eastAsia="Calibri" w:hAnsi="Calibri" w:cs="Calibri"/>
                <w:color w:val="000000"/>
                <w:sz w:val="24"/>
                <w:szCs w:val="24"/>
              </w:rPr>
              <w:t>V</w:t>
            </w:r>
            <w:r w:rsidR="003D7E34" w:rsidRPr="00134FD2">
              <w:rPr>
                <w:rFonts w:ascii="Calibri" w:eastAsia="Calibri" w:hAnsi="Calibri" w:cs="Calibri"/>
                <w:color w:val="000000"/>
                <w:sz w:val="24"/>
                <w:szCs w:val="24"/>
              </w:rPr>
              <w:t xml:space="preserve">1, </w:t>
            </w:r>
            <w:r>
              <w:rPr>
                <w:rFonts w:ascii="Calibri" w:eastAsia="Calibri" w:hAnsi="Calibri" w:cs="Calibri"/>
                <w:color w:val="000000"/>
                <w:sz w:val="24"/>
                <w:szCs w:val="24"/>
              </w:rPr>
              <w:t>V</w:t>
            </w:r>
            <w:r w:rsidR="003D7E34" w:rsidRPr="00134FD2">
              <w:rPr>
                <w:rFonts w:ascii="Calibri" w:eastAsia="Calibri" w:hAnsi="Calibri" w:cs="Calibri"/>
                <w:color w:val="000000"/>
                <w:sz w:val="24"/>
                <w:szCs w:val="24"/>
              </w:rPr>
              <w:t>4</w:t>
            </w:r>
          </w:p>
        </w:tc>
      </w:tr>
      <w:tr w:rsidR="003D7E34" w:rsidRPr="00134FD2" w14:paraId="0AB35287" w14:textId="77777777" w:rsidTr="00B26753">
        <w:tc>
          <w:tcPr>
            <w:tcW w:w="6629" w:type="dxa"/>
          </w:tcPr>
          <w:p w14:paraId="0AB35284" w14:textId="37C32830" w:rsidR="003D7E34" w:rsidRPr="00134FD2" w:rsidRDefault="00412555" w:rsidP="00D72102">
            <w:pPr>
              <w:spacing w:line="276" w:lineRule="auto"/>
              <w:jc w:val="both"/>
              <w:rPr>
                <w:rFonts w:eastAsia="Times New Roman" w:cs="Calibri"/>
                <w:color w:val="000000"/>
                <w:lang w:eastAsia="fi-FI"/>
              </w:rPr>
            </w:pPr>
            <w:r>
              <w:rPr>
                <w:rFonts w:eastAsia="Times New Roman" w:cs="Times New Roman"/>
                <w:lang w:eastAsia="fi-FI"/>
              </w:rPr>
              <w:t>U</w:t>
            </w:r>
            <w:r w:rsidR="003D7E34" w:rsidRPr="00134FD2">
              <w:rPr>
                <w:rFonts w:eastAsia="Times New Roman" w:cs="Times New Roman"/>
                <w:lang w:eastAsia="fi-FI"/>
              </w:rPr>
              <w:t xml:space="preserve">14 </w:t>
            </w:r>
            <w:r w:rsidR="00295D6D">
              <w:rPr>
                <w:rFonts w:eastAsia="Times New Roman" w:cs="Times New Roman"/>
                <w:lang w:eastAsia="fi-FI"/>
              </w:rPr>
              <w:t xml:space="preserve">tuárjuđ uáppee </w:t>
            </w:r>
            <w:r w:rsidR="00D72102">
              <w:rPr>
                <w:rFonts w:eastAsia="Times New Roman" w:cs="Times New Roman"/>
                <w:lang w:eastAsia="fi-FI"/>
              </w:rPr>
              <w:t>finniđ tieđâhalulâš vyevi oppâđ</w:t>
            </w:r>
          </w:p>
        </w:tc>
        <w:tc>
          <w:tcPr>
            <w:tcW w:w="1730" w:type="dxa"/>
          </w:tcPr>
          <w:p w14:paraId="0AB35285" w14:textId="77777777" w:rsidR="003D7E34" w:rsidRPr="00134FD2" w:rsidRDefault="003D7E34" w:rsidP="006D06FD">
            <w:pPr>
              <w:rPr>
                <w:color w:val="000000" w:themeColor="text1"/>
              </w:rPr>
            </w:pPr>
            <w:r w:rsidRPr="00134FD2">
              <w:rPr>
                <w:color w:val="000000" w:themeColor="text1"/>
              </w:rPr>
              <w:t>S5</w:t>
            </w:r>
          </w:p>
        </w:tc>
        <w:tc>
          <w:tcPr>
            <w:tcW w:w="1275" w:type="dxa"/>
          </w:tcPr>
          <w:p w14:paraId="0AB35286" w14:textId="015D7C03" w:rsidR="003D7E34" w:rsidRPr="00134FD2" w:rsidRDefault="00412555" w:rsidP="00412555">
            <w:pPr>
              <w:autoSpaceDE w:val="0"/>
              <w:autoSpaceDN w:val="0"/>
              <w:adjustRightInd w:val="0"/>
              <w:rPr>
                <w:rFonts w:ascii="Calibri" w:eastAsia="Calibri" w:hAnsi="Calibri" w:cs="Calibri"/>
                <w:color w:val="000000"/>
                <w:sz w:val="24"/>
                <w:szCs w:val="24"/>
              </w:rPr>
            </w:pPr>
            <w:r>
              <w:rPr>
                <w:rFonts w:ascii="Calibri" w:eastAsia="Calibri" w:hAnsi="Calibri" w:cs="Calibri"/>
                <w:color w:val="000000"/>
                <w:sz w:val="24"/>
                <w:szCs w:val="24"/>
              </w:rPr>
              <w:t>V</w:t>
            </w:r>
            <w:r w:rsidR="003D7E34" w:rsidRPr="00134FD2">
              <w:rPr>
                <w:rFonts w:ascii="Calibri" w:eastAsia="Calibri" w:hAnsi="Calibri" w:cs="Calibri"/>
                <w:color w:val="000000"/>
                <w:sz w:val="24"/>
                <w:szCs w:val="24"/>
              </w:rPr>
              <w:t xml:space="preserve">1, </w:t>
            </w:r>
            <w:r>
              <w:rPr>
                <w:rFonts w:ascii="Calibri" w:eastAsia="Calibri" w:hAnsi="Calibri" w:cs="Calibri"/>
                <w:color w:val="000000"/>
                <w:sz w:val="24"/>
                <w:szCs w:val="24"/>
              </w:rPr>
              <w:t>V</w:t>
            </w:r>
            <w:r w:rsidR="003D7E34" w:rsidRPr="00134FD2">
              <w:rPr>
                <w:rFonts w:ascii="Calibri" w:eastAsia="Calibri" w:hAnsi="Calibri" w:cs="Calibri"/>
                <w:color w:val="000000"/>
                <w:sz w:val="24"/>
                <w:szCs w:val="24"/>
              </w:rPr>
              <w:t xml:space="preserve">2, </w:t>
            </w:r>
            <w:r>
              <w:rPr>
                <w:rFonts w:ascii="Calibri" w:eastAsia="Calibri" w:hAnsi="Calibri" w:cs="Calibri"/>
                <w:color w:val="000000"/>
                <w:sz w:val="24"/>
                <w:szCs w:val="24"/>
              </w:rPr>
              <w:t>V</w:t>
            </w:r>
            <w:r w:rsidR="003D7E34" w:rsidRPr="00134FD2">
              <w:rPr>
                <w:rFonts w:ascii="Calibri" w:eastAsia="Calibri" w:hAnsi="Calibri" w:cs="Calibri"/>
                <w:color w:val="000000"/>
                <w:sz w:val="24"/>
                <w:szCs w:val="24"/>
              </w:rPr>
              <w:t>7</w:t>
            </w:r>
          </w:p>
        </w:tc>
      </w:tr>
    </w:tbl>
    <w:p w14:paraId="0AB35288" w14:textId="77777777" w:rsidR="003D7E34" w:rsidRPr="00134FD2" w:rsidRDefault="003D7E34" w:rsidP="003D7E34">
      <w:pPr>
        <w:spacing w:after="0" w:line="240" w:lineRule="auto"/>
        <w:rPr>
          <w:rFonts w:ascii="Times New Roman" w:eastAsia="Times New Roman" w:hAnsi="Times New Roman" w:cs="Times New Roman"/>
          <w:sz w:val="24"/>
          <w:szCs w:val="24"/>
          <w:lang w:eastAsia="fi-FI"/>
        </w:rPr>
      </w:pPr>
    </w:p>
    <w:p w14:paraId="0AB35289" w14:textId="77777777" w:rsidR="00442400" w:rsidRDefault="00442400">
      <w:pPr>
        <w:rPr>
          <w:b/>
        </w:rPr>
      </w:pPr>
      <w:r>
        <w:rPr>
          <w:b/>
        </w:rPr>
        <w:br w:type="page"/>
      </w:r>
    </w:p>
    <w:p w14:paraId="0AB3528A" w14:textId="217BAB61" w:rsidR="003D7E34" w:rsidRPr="00134FD2" w:rsidRDefault="00D72102" w:rsidP="00D72102">
      <w:pPr>
        <w:spacing w:after="0" w:line="240" w:lineRule="auto"/>
        <w:jc w:val="both"/>
        <w:rPr>
          <w:rFonts w:eastAsia="Times New Roman" w:cs="Arial"/>
          <w:b/>
          <w:bCs/>
          <w:color w:val="000000"/>
          <w:lang w:eastAsia="fi-FI"/>
        </w:rPr>
      </w:pPr>
      <w:r>
        <w:rPr>
          <w:b/>
        </w:rPr>
        <w:lastRenderedPageBreak/>
        <w:t>Sämikielâ já kirjálâšvuotâ -oppâmere uulmijd kyeskeeh kuávdáliih siskáldâssyergih iheluokkain 1–2</w:t>
      </w:r>
    </w:p>
    <w:p w14:paraId="0AB3528B" w14:textId="77777777" w:rsidR="003D7E34" w:rsidRPr="00134FD2" w:rsidRDefault="003D7E34" w:rsidP="003D7E34">
      <w:pPr>
        <w:spacing w:after="0" w:line="240" w:lineRule="auto"/>
        <w:jc w:val="both"/>
        <w:rPr>
          <w:rFonts w:eastAsia="Times New Roman" w:cs="Times New Roman"/>
          <w:lang w:eastAsia="fi-FI"/>
        </w:rPr>
      </w:pPr>
    </w:p>
    <w:p w14:paraId="0AB3528C" w14:textId="3E3F08FF" w:rsidR="003D7E34" w:rsidRPr="00134FD2" w:rsidRDefault="00D72102" w:rsidP="00705EC6">
      <w:pPr>
        <w:jc w:val="both"/>
      </w:pPr>
      <w:r>
        <w:rPr>
          <w:color w:val="000000"/>
        </w:rPr>
        <w:t>Uáppee kielâ-, vuáruvaiguttâs- já tekstâ</w:t>
      </w:r>
      <w:r w:rsidR="00250B49">
        <w:rPr>
          <w:color w:val="000000"/>
        </w:rPr>
        <w:t>tááiđui</w:t>
      </w:r>
      <w:r>
        <w:rPr>
          <w:color w:val="000000"/>
        </w:rPr>
        <w:t xml:space="preserve"> oppâm tábáhtuvá kielâkevttim</w:t>
      </w:r>
      <w:r w:rsidR="002608D6">
        <w:rPr>
          <w:color w:val="000000"/>
        </w:rPr>
        <w:t>tilálâšvuođâin</w:t>
      </w:r>
      <w:r>
        <w:rPr>
          <w:color w:val="000000"/>
        </w:rPr>
        <w:t xml:space="preserve"> </w:t>
      </w:r>
      <w:r w:rsidR="00705EC6">
        <w:rPr>
          <w:color w:val="000000"/>
        </w:rPr>
        <w:t>sehe maaŋgâpiälálávt</w:t>
      </w:r>
      <w:r>
        <w:rPr>
          <w:color w:val="000000"/>
        </w:rPr>
        <w:t xml:space="preserve"> </w:t>
      </w:r>
      <w:r w:rsidR="002C27AE">
        <w:rPr>
          <w:color w:val="000000"/>
        </w:rPr>
        <w:t>kieláin porgâm</w:t>
      </w:r>
      <w:r w:rsidR="00705EC6">
        <w:rPr>
          <w:color w:val="000000"/>
        </w:rPr>
        <w:t>áin</w:t>
      </w:r>
      <w:r w:rsidR="00FD21A1">
        <w:rPr>
          <w:color w:val="000000"/>
        </w:rPr>
        <w:t>. Siskáldâs</w:t>
      </w:r>
      <w:r w:rsidR="002C27AE">
        <w:rPr>
          <w:color w:val="000000"/>
        </w:rPr>
        <w:t>âid väljejeh nuuvt, ete uáppee puáhtá vijđediđ kielâ, kirjálâšvuođâ já eres kultt</w:t>
      </w:r>
      <w:r w:rsidR="00705EC6">
        <w:rPr>
          <w:color w:val="000000"/>
        </w:rPr>
        <w:t>u</w:t>
      </w:r>
      <w:r w:rsidR="002C27AE">
        <w:rPr>
          <w:color w:val="000000"/>
        </w:rPr>
        <w:t>ur mättim maaŋgâp</w:t>
      </w:r>
      <w:r w:rsidR="00A5419F">
        <w:rPr>
          <w:color w:val="000000"/>
        </w:rPr>
        <w:t>iä</w:t>
      </w:r>
      <w:r w:rsidR="002C27AE">
        <w:rPr>
          <w:color w:val="000000"/>
        </w:rPr>
        <w:t>lálávt.</w:t>
      </w:r>
      <w:r w:rsidR="00705EC6">
        <w:rPr>
          <w:color w:val="000000"/>
        </w:rPr>
        <w:t xml:space="preserve"> </w:t>
      </w:r>
      <w:r w:rsidR="00FD21A1">
        <w:rPr>
          <w:color w:val="000000"/>
        </w:rPr>
        <w:t>Siskáldâs</w:t>
      </w:r>
      <w:r w:rsidR="00705EC6">
        <w:rPr>
          <w:color w:val="000000"/>
        </w:rPr>
        <w:t>ah tuárjuh ulmesuorgij juksâm já aneh ävkkin sehe uáppei feeriimijd ete páihálijd máhđulâšvuođâid. Siskáldâssuorgijn rähtih olesvuođâid sierâ iheluokkaid.</w:t>
      </w:r>
    </w:p>
    <w:p w14:paraId="0AB3528D" w14:textId="0B4D9871" w:rsidR="003D7E34" w:rsidRPr="00134FD2" w:rsidRDefault="003D7E34" w:rsidP="003B77FC">
      <w:pPr>
        <w:spacing w:after="0"/>
        <w:jc w:val="both"/>
        <w:rPr>
          <w:rFonts w:eastAsia="Times New Roman" w:cs="Times New Roman"/>
          <w:lang w:eastAsia="fi-FI"/>
        </w:rPr>
      </w:pPr>
      <w:r w:rsidRPr="00134FD2">
        <w:rPr>
          <w:rFonts w:eastAsia="Times New Roman" w:cs="Arial"/>
          <w:b/>
          <w:bCs/>
          <w:color w:val="000000"/>
          <w:lang w:eastAsia="fi-FI"/>
        </w:rPr>
        <w:t xml:space="preserve">S1 </w:t>
      </w:r>
      <w:r w:rsidR="0022681D">
        <w:rPr>
          <w:rFonts w:eastAsia="Times New Roman" w:cs="Arial"/>
          <w:b/>
          <w:bCs/>
          <w:color w:val="000000"/>
          <w:lang w:eastAsia="fi-FI"/>
        </w:rPr>
        <w:t>Vuáruvaiguttâs</w:t>
      </w:r>
      <w:r w:rsidR="002608D6">
        <w:rPr>
          <w:rFonts w:eastAsia="Times New Roman" w:cs="Arial"/>
          <w:b/>
          <w:bCs/>
          <w:color w:val="000000"/>
          <w:lang w:eastAsia="fi-FI"/>
        </w:rPr>
        <w:t>tilálâšvuođâin</w:t>
      </w:r>
      <w:r w:rsidR="0022681D">
        <w:rPr>
          <w:rFonts w:eastAsia="Times New Roman" w:cs="Arial"/>
          <w:b/>
          <w:bCs/>
          <w:color w:val="000000"/>
          <w:lang w:eastAsia="fi-FI"/>
        </w:rPr>
        <w:t xml:space="preserve"> toimâm</w:t>
      </w:r>
      <w:r w:rsidRPr="00134FD2">
        <w:rPr>
          <w:rFonts w:eastAsia="Times New Roman" w:cs="Arial"/>
          <w:color w:val="000000"/>
          <w:lang w:eastAsia="fi-FI"/>
        </w:rPr>
        <w:t xml:space="preserve">: </w:t>
      </w:r>
      <w:r w:rsidR="007921D5">
        <w:rPr>
          <w:rFonts w:eastAsia="Times New Roman" w:cs="Arial"/>
          <w:color w:val="000000"/>
          <w:lang w:eastAsia="fi-FI"/>
        </w:rPr>
        <w:t xml:space="preserve">Fäällih valjeeht tilálâšvuođâid imâštâllâđ, máinâstiđ já </w:t>
      </w:r>
      <w:r w:rsidR="006225FD">
        <w:rPr>
          <w:rFonts w:eastAsia="Times New Roman" w:cs="Arial"/>
          <w:color w:val="000000"/>
          <w:lang w:eastAsia="fi-FI"/>
        </w:rPr>
        <w:t>savâstâllâđ</w:t>
      </w:r>
      <w:r w:rsidR="007921D5">
        <w:rPr>
          <w:rFonts w:eastAsia="Times New Roman" w:cs="Arial"/>
          <w:color w:val="000000"/>
          <w:lang w:eastAsia="fi-FI"/>
        </w:rPr>
        <w:t xml:space="preserve"> juávhust eereeb iärrásij </w:t>
      </w:r>
      <w:r w:rsidR="009549E4">
        <w:rPr>
          <w:rFonts w:eastAsia="Times New Roman" w:cs="Arial"/>
          <w:color w:val="000000"/>
          <w:lang w:eastAsia="fi-FI"/>
        </w:rPr>
        <w:t>ärbivuáválávt</w:t>
      </w:r>
      <w:r w:rsidR="0072356E">
        <w:rPr>
          <w:rFonts w:eastAsia="Times New Roman" w:cs="Arial"/>
          <w:color w:val="000000"/>
          <w:lang w:eastAsia="fi-FI"/>
        </w:rPr>
        <w:t xml:space="preserve"> muštâ</w:t>
      </w:r>
      <w:r w:rsidR="009549E4">
        <w:rPr>
          <w:rFonts w:eastAsia="Times New Roman" w:cs="Arial"/>
          <w:color w:val="000000"/>
          <w:lang w:eastAsia="fi-FI"/>
        </w:rPr>
        <w:t xml:space="preserve">lmáin já draamain </w:t>
      </w:r>
      <w:r w:rsidR="0057185A">
        <w:rPr>
          <w:rFonts w:eastAsia="Times New Roman" w:cs="Arial"/>
          <w:color w:val="000000"/>
          <w:lang w:eastAsia="fi-FI"/>
        </w:rPr>
        <w:t xml:space="preserve">maaŋgâpiälálávt </w:t>
      </w:r>
      <w:r w:rsidR="00433DC8">
        <w:rPr>
          <w:rFonts w:eastAsia="Times New Roman" w:cs="Arial"/>
          <w:color w:val="000000"/>
          <w:lang w:eastAsia="fi-FI"/>
        </w:rPr>
        <w:t>sierâlá</w:t>
      </w:r>
      <w:r w:rsidR="0057185A">
        <w:rPr>
          <w:rFonts w:eastAsia="Times New Roman" w:cs="Arial"/>
          <w:color w:val="000000"/>
          <w:lang w:eastAsia="fi-FI"/>
        </w:rPr>
        <w:t xml:space="preserve">gán roolijn. Hárjutteleh pirrâs kielâlâš </w:t>
      </w:r>
      <w:r w:rsidR="00D25404">
        <w:rPr>
          <w:rFonts w:eastAsia="Times New Roman" w:cs="Arial"/>
          <w:color w:val="000000"/>
          <w:lang w:eastAsia="fi-FI"/>
        </w:rPr>
        <w:t xml:space="preserve">sierriistâllâm já nomâttem, kuldâlem, koijâdem, västidem já mainâstem. Hárjutteleh juávkkuviestâdem vuáháduvvâid </w:t>
      </w:r>
      <w:r w:rsidR="001058F4">
        <w:rPr>
          <w:rFonts w:eastAsia="Times New Roman" w:cs="Arial"/>
          <w:color w:val="000000"/>
          <w:lang w:eastAsia="fi-FI"/>
        </w:rPr>
        <w:t xml:space="preserve">muáđui </w:t>
      </w:r>
      <w:r w:rsidR="00EF1FE3">
        <w:rPr>
          <w:rFonts w:eastAsia="Times New Roman" w:cs="Arial"/>
          <w:color w:val="000000"/>
          <w:lang w:eastAsia="fi-FI"/>
        </w:rPr>
        <w:t>tábáhtuvvee vuáruváiguttâs</w:t>
      </w:r>
      <w:r w:rsidR="002608D6">
        <w:rPr>
          <w:rFonts w:eastAsia="Times New Roman" w:cs="Arial"/>
          <w:color w:val="000000"/>
          <w:lang w:eastAsia="fi-FI"/>
        </w:rPr>
        <w:t>tilálâšvuođâin</w:t>
      </w:r>
      <w:r w:rsidR="00EF1FE3">
        <w:rPr>
          <w:rFonts w:eastAsia="Times New Roman" w:cs="Arial"/>
          <w:color w:val="000000"/>
          <w:lang w:eastAsia="fi-FI"/>
        </w:rPr>
        <w:t xml:space="preserve"> falâmáin feeriimijd  </w:t>
      </w:r>
      <w:r w:rsidR="00433DC8">
        <w:rPr>
          <w:rFonts w:eastAsia="Times New Roman" w:cs="Arial"/>
          <w:color w:val="000000"/>
          <w:lang w:eastAsia="fi-FI"/>
        </w:rPr>
        <w:t>sierâlá</w:t>
      </w:r>
      <w:r w:rsidR="00EF1FE3">
        <w:rPr>
          <w:rFonts w:eastAsia="Times New Roman" w:cs="Arial"/>
          <w:color w:val="000000"/>
          <w:lang w:eastAsia="fi-FI"/>
        </w:rPr>
        <w:t>gán viestâdem</w:t>
      </w:r>
      <w:r w:rsidR="002608D6">
        <w:rPr>
          <w:rFonts w:eastAsia="Times New Roman" w:cs="Arial"/>
          <w:color w:val="000000"/>
          <w:lang w:eastAsia="fi-FI"/>
        </w:rPr>
        <w:t>tilálâšvuođâin</w:t>
      </w:r>
      <w:r w:rsidR="00EF1FE3">
        <w:rPr>
          <w:rFonts w:eastAsia="Times New Roman" w:cs="Arial"/>
          <w:color w:val="000000"/>
          <w:lang w:eastAsia="fi-FI"/>
        </w:rPr>
        <w:t xml:space="preserve">. Máhđulâšvuođâi mield fäällih meiddei </w:t>
      </w:r>
      <w:r w:rsidR="00D20ED0">
        <w:rPr>
          <w:rFonts w:eastAsia="Times New Roman" w:cs="Arial"/>
          <w:color w:val="000000"/>
          <w:lang w:eastAsia="fi-FI"/>
        </w:rPr>
        <w:t xml:space="preserve">tilálâšvuođâid kolliimijd já </w:t>
      </w:r>
      <w:r w:rsidR="006225FD">
        <w:rPr>
          <w:rFonts w:eastAsia="Times New Roman" w:cs="Arial"/>
          <w:color w:val="000000"/>
          <w:lang w:eastAsia="fi-FI"/>
        </w:rPr>
        <w:t>savâstâllâmijd</w:t>
      </w:r>
      <w:r w:rsidR="00D20ED0">
        <w:rPr>
          <w:rFonts w:eastAsia="Times New Roman" w:cs="Arial"/>
          <w:color w:val="000000"/>
          <w:lang w:eastAsia="fi-FI"/>
        </w:rPr>
        <w:t xml:space="preserve"> eresahasij sämikielâ sárnoiguin. Máttáátt</w:t>
      </w:r>
      <w:r w:rsidR="00684DCF">
        <w:rPr>
          <w:rFonts w:eastAsia="Times New Roman" w:cs="Arial"/>
          <w:color w:val="000000"/>
          <w:lang w:eastAsia="fi-FI"/>
        </w:rPr>
        <w:t>e</w:t>
      </w:r>
      <w:r w:rsidR="00D20ED0">
        <w:rPr>
          <w:rFonts w:eastAsia="Times New Roman" w:cs="Arial"/>
          <w:color w:val="000000"/>
          <w:lang w:eastAsia="fi-FI"/>
        </w:rPr>
        <w:t xml:space="preserve">leh </w:t>
      </w:r>
      <w:r w:rsidR="002608D6">
        <w:rPr>
          <w:rFonts w:eastAsia="Times New Roman" w:cs="Arial"/>
          <w:color w:val="000000"/>
          <w:lang w:eastAsia="fi-FI"/>
        </w:rPr>
        <w:t>kevttiđ kielâ ustevlávt já tilálâšvuođâ</w:t>
      </w:r>
      <w:r w:rsidR="00684DCF">
        <w:rPr>
          <w:rFonts w:eastAsia="Times New Roman" w:cs="Arial"/>
          <w:color w:val="000000"/>
          <w:lang w:eastAsia="fi-FI"/>
        </w:rPr>
        <w:t xml:space="preserve"> mield.</w:t>
      </w:r>
      <w:r w:rsidR="00BD55DB">
        <w:rPr>
          <w:rFonts w:eastAsia="Times New Roman" w:cs="Arial"/>
          <w:color w:val="000000"/>
          <w:lang w:eastAsia="fi-FI"/>
        </w:rPr>
        <w:t xml:space="preserve"> Kieđâvušeh párnáikirjálâšvuođâ, sämmilijd mainâsijd já lyyrik, kuhâsijd, tiätuteevstâid, mediateevstâid já speellâid draamain sehe eres vuáruvaiguttâshárjuttâsâiguin já </w:t>
      </w:r>
      <w:r w:rsidR="006225FD">
        <w:rPr>
          <w:rFonts w:eastAsia="Times New Roman" w:cs="Arial"/>
          <w:color w:val="000000"/>
          <w:lang w:eastAsia="fi-FI"/>
        </w:rPr>
        <w:t>savâstâllâmijguin</w:t>
      </w:r>
      <w:r w:rsidR="00BD55DB">
        <w:rPr>
          <w:rFonts w:eastAsia="Times New Roman" w:cs="Arial"/>
          <w:color w:val="000000"/>
          <w:lang w:eastAsia="fi-FI"/>
        </w:rPr>
        <w:t>.</w:t>
      </w:r>
    </w:p>
    <w:p w14:paraId="0AB3528E" w14:textId="77777777" w:rsidR="003D7E34" w:rsidRPr="00134FD2" w:rsidRDefault="003D7E34" w:rsidP="003D7E34">
      <w:pPr>
        <w:spacing w:after="0"/>
        <w:rPr>
          <w:rFonts w:eastAsia="Times New Roman" w:cs="Times New Roman"/>
          <w:lang w:eastAsia="fi-FI"/>
        </w:rPr>
      </w:pPr>
    </w:p>
    <w:p w14:paraId="0AB3528F" w14:textId="78671304" w:rsidR="003D7E34" w:rsidRPr="00C2537C" w:rsidRDefault="003D7E34" w:rsidP="004C3B3A">
      <w:pPr>
        <w:spacing w:after="0"/>
        <w:jc w:val="both"/>
        <w:rPr>
          <w:rFonts w:eastAsia="Times New Roman" w:cs="Arial"/>
          <w:color w:val="000000"/>
          <w:lang w:eastAsia="fi-FI"/>
        </w:rPr>
      </w:pPr>
      <w:r w:rsidRPr="00134FD2">
        <w:rPr>
          <w:rFonts w:eastAsia="Times New Roman" w:cs="Arial"/>
          <w:b/>
          <w:bCs/>
          <w:color w:val="000000"/>
          <w:lang w:eastAsia="fi-FI"/>
        </w:rPr>
        <w:t xml:space="preserve">S2 </w:t>
      </w:r>
      <w:r w:rsidR="00C2537C">
        <w:rPr>
          <w:rFonts w:eastAsia="Times New Roman" w:cs="Arial"/>
          <w:b/>
          <w:bCs/>
          <w:color w:val="000000"/>
          <w:lang w:eastAsia="fi-FI"/>
        </w:rPr>
        <w:t>Teevstâi tulkkim</w:t>
      </w:r>
      <w:r w:rsidRPr="00134FD2">
        <w:rPr>
          <w:rFonts w:eastAsia="Times New Roman" w:cs="Arial"/>
          <w:color w:val="000000"/>
          <w:lang w:eastAsia="fi-FI"/>
        </w:rPr>
        <w:t xml:space="preserve">: </w:t>
      </w:r>
      <w:r w:rsidR="00C2537C">
        <w:rPr>
          <w:rFonts w:eastAsia="Times New Roman" w:cs="Arial"/>
          <w:color w:val="000000"/>
          <w:lang w:eastAsia="fi-FI"/>
        </w:rPr>
        <w:t>Aicâdeh já tolkkejeh maaŋgâhámásijd mainâsteijeid já kovvejeijeid teevstâid, toi merhášuumijd já ráhtusijd</w:t>
      </w:r>
      <w:r w:rsidR="00C43B53">
        <w:rPr>
          <w:rFonts w:eastAsia="Times New Roman" w:cs="Arial"/>
          <w:color w:val="000000"/>
          <w:lang w:eastAsia="fi-FI"/>
        </w:rPr>
        <w:t xml:space="preserve"> sehe pargeh eereeb iärrásij kuvijguin, párnáikirjálâšvuođáin, oovtkiärdásij t</w:t>
      </w:r>
      <w:r w:rsidR="00A5419F">
        <w:rPr>
          <w:rFonts w:eastAsia="Times New Roman" w:cs="Arial"/>
          <w:color w:val="000000"/>
          <w:lang w:eastAsia="fi-FI"/>
        </w:rPr>
        <w:t>iä</w:t>
      </w:r>
      <w:r w:rsidR="00C43B53">
        <w:rPr>
          <w:rFonts w:eastAsia="Times New Roman" w:cs="Arial"/>
          <w:color w:val="000000"/>
          <w:lang w:eastAsia="fi-FI"/>
        </w:rPr>
        <w:t>tutev</w:t>
      </w:r>
      <w:r w:rsidR="004C3B3A">
        <w:rPr>
          <w:rFonts w:eastAsia="Times New Roman" w:cs="Arial"/>
          <w:color w:val="000000"/>
          <w:lang w:eastAsia="fi-FI"/>
        </w:rPr>
        <w:t>s</w:t>
      </w:r>
      <w:r w:rsidR="00C43B53">
        <w:rPr>
          <w:rFonts w:eastAsia="Times New Roman" w:cs="Arial"/>
          <w:color w:val="000000"/>
          <w:lang w:eastAsia="fi-FI"/>
        </w:rPr>
        <w:t>tâiguin já mediatevstâiguin.</w:t>
      </w:r>
      <w:r w:rsidR="00C66B8F">
        <w:rPr>
          <w:rFonts w:eastAsia="Times New Roman" w:cs="Arial"/>
          <w:color w:val="000000"/>
          <w:lang w:eastAsia="fi-FI"/>
        </w:rPr>
        <w:t xml:space="preserve"> Máttáátteleh luuhâđ já hárjutteleh tarbâšum tuáváduvvâid. Tuárjuh teevstâ</w:t>
      </w:r>
      <w:r w:rsidR="00BE12B6">
        <w:rPr>
          <w:rFonts w:eastAsia="Times New Roman" w:cs="Arial"/>
          <w:color w:val="000000"/>
          <w:lang w:eastAsia="fi-FI"/>
        </w:rPr>
        <w:t>i</w:t>
      </w:r>
      <w:r w:rsidR="00C66B8F">
        <w:rPr>
          <w:rFonts w:eastAsia="Times New Roman" w:cs="Arial"/>
          <w:color w:val="000000"/>
          <w:lang w:eastAsia="fi-FI"/>
        </w:rPr>
        <w:t>berdem</w:t>
      </w:r>
      <w:r w:rsidR="00BE12B6">
        <w:rPr>
          <w:rFonts w:eastAsia="Times New Roman" w:cs="Arial"/>
          <w:color w:val="000000"/>
          <w:lang w:eastAsia="fi-FI"/>
        </w:rPr>
        <w:t xml:space="preserve"> tááiđuid já hárjutteleh iberdem strategiaid nuuvtgo ovdil kuldâlem/luuhâm, kuldâlem/luuhâm ääigi já ton maŋa. </w:t>
      </w:r>
      <w:r w:rsidR="006225FD">
        <w:rPr>
          <w:rFonts w:eastAsia="Times New Roman" w:cs="Arial"/>
          <w:color w:val="000000"/>
          <w:lang w:eastAsia="fi-FI"/>
        </w:rPr>
        <w:t>Savâsteleh</w:t>
      </w:r>
      <w:r w:rsidR="00BE12B6">
        <w:rPr>
          <w:rFonts w:eastAsia="Times New Roman" w:cs="Arial"/>
          <w:color w:val="000000"/>
          <w:lang w:eastAsia="fi-FI"/>
        </w:rPr>
        <w:t xml:space="preserve"> teevstâin, suogârdeh sänivaljiimijd, </w:t>
      </w:r>
      <w:r w:rsidR="00A41A92">
        <w:rPr>
          <w:rFonts w:eastAsia="Times New Roman" w:cs="Arial"/>
          <w:color w:val="000000"/>
          <w:lang w:eastAsia="fi-FI"/>
        </w:rPr>
        <w:t>saanij</w:t>
      </w:r>
      <w:r w:rsidR="00BE12B6">
        <w:rPr>
          <w:rFonts w:eastAsia="Times New Roman" w:cs="Arial"/>
          <w:color w:val="000000"/>
          <w:lang w:eastAsia="fi-FI"/>
        </w:rPr>
        <w:t xml:space="preserve"> já ettâmvuovij merhâšuumijd sehe vijđedeh tuávádâhvuárhá. Uápásmeh </w:t>
      </w:r>
      <w:r w:rsidR="00433DC8">
        <w:rPr>
          <w:rFonts w:eastAsia="Times New Roman" w:cs="Arial"/>
          <w:color w:val="000000"/>
          <w:lang w:eastAsia="fi-FI"/>
        </w:rPr>
        <w:t>sierâlá</w:t>
      </w:r>
      <w:r w:rsidR="00BE12B6">
        <w:rPr>
          <w:rFonts w:eastAsia="Times New Roman" w:cs="Arial"/>
          <w:color w:val="000000"/>
          <w:lang w:eastAsia="fi-FI"/>
        </w:rPr>
        <w:t>gán vuovvijd olgospyehtiđ ääigi, oornig já pääihi spesifisávt</w:t>
      </w:r>
      <w:r w:rsidR="00F24C38">
        <w:rPr>
          <w:rFonts w:eastAsia="Times New Roman" w:cs="Arial"/>
          <w:color w:val="000000"/>
          <w:lang w:eastAsia="fi-FI"/>
        </w:rPr>
        <w:t xml:space="preserve"> m</w:t>
      </w:r>
      <w:r w:rsidR="004C3B3A">
        <w:rPr>
          <w:rFonts w:eastAsia="Times New Roman" w:cs="Arial"/>
          <w:color w:val="000000"/>
          <w:lang w:eastAsia="fi-FI"/>
        </w:rPr>
        <w:t>a</w:t>
      </w:r>
      <w:r w:rsidR="00F24C38">
        <w:rPr>
          <w:rFonts w:eastAsia="Times New Roman" w:cs="Arial"/>
          <w:color w:val="000000"/>
          <w:lang w:eastAsia="fi-FI"/>
        </w:rPr>
        <w:t xml:space="preserve">inâsteijee, kovvejeijee já stivrejeijee teevstâin sehe uáppih kevttiđ mainâstem vuáđutuáváduvvâid. Jyehih luuhâmfeeriimijd </w:t>
      </w:r>
      <w:r w:rsidR="00433DC8">
        <w:rPr>
          <w:rFonts w:eastAsia="Times New Roman" w:cs="Arial"/>
          <w:color w:val="000000"/>
          <w:lang w:eastAsia="fi-FI"/>
        </w:rPr>
        <w:t>sierâlá</w:t>
      </w:r>
      <w:r w:rsidR="004C3B3A">
        <w:rPr>
          <w:rFonts w:eastAsia="Times New Roman" w:cs="Arial"/>
          <w:color w:val="000000"/>
          <w:lang w:eastAsia="fi-FI"/>
        </w:rPr>
        <w:t>gán</w:t>
      </w:r>
      <w:r w:rsidR="00F24C38">
        <w:rPr>
          <w:rFonts w:eastAsia="Times New Roman" w:cs="Arial"/>
          <w:color w:val="000000"/>
          <w:lang w:eastAsia="fi-FI"/>
        </w:rPr>
        <w:t xml:space="preserve"> vuovijguin, </w:t>
      </w:r>
      <w:r w:rsidR="006225FD">
        <w:rPr>
          <w:rFonts w:eastAsia="Times New Roman" w:cs="Arial"/>
          <w:color w:val="000000"/>
          <w:lang w:eastAsia="fi-FI"/>
        </w:rPr>
        <w:t>savâsteleh</w:t>
      </w:r>
      <w:r w:rsidR="00FD21A1">
        <w:rPr>
          <w:rFonts w:eastAsia="Times New Roman" w:cs="Arial"/>
          <w:color w:val="000000"/>
          <w:lang w:eastAsia="fi-FI"/>
        </w:rPr>
        <w:t xml:space="preserve"> teevstâi siskáldâs</w:t>
      </w:r>
      <w:r w:rsidR="00F24C38">
        <w:rPr>
          <w:rFonts w:eastAsia="Times New Roman" w:cs="Arial"/>
          <w:color w:val="000000"/>
          <w:lang w:eastAsia="fi-FI"/>
        </w:rPr>
        <w:t xml:space="preserve">âin já hárjutteleh teevstâ mainâstem jieijâs sanijguin. Hárjutteleh tiäđu uuccâm tohâmáin </w:t>
      </w:r>
      <w:r w:rsidR="00303CAB">
        <w:rPr>
          <w:rFonts w:eastAsia="Times New Roman" w:cs="Arial"/>
          <w:color w:val="000000"/>
          <w:lang w:eastAsia="fi-FI"/>
        </w:rPr>
        <w:t>huámášuu</w:t>
      </w:r>
      <w:r w:rsidR="00F24C38">
        <w:rPr>
          <w:rFonts w:eastAsia="Times New Roman" w:cs="Arial"/>
          <w:color w:val="000000"/>
          <w:lang w:eastAsia="fi-FI"/>
        </w:rPr>
        <w:t>mijd pirrâsist já tulkkiimáin kuuvijd</w:t>
      </w:r>
      <w:r w:rsidR="00830050">
        <w:rPr>
          <w:rFonts w:eastAsia="Times New Roman" w:cs="Arial"/>
          <w:color w:val="000000"/>
          <w:lang w:eastAsia="fi-FI"/>
        </w:rPr>
        <w:t xml:space="preserve"> já čallum teevstâid sehe hárjutteleh tiäđu muštâlem iärásijd. </w:t>
      </w:r>
      <w:r w:rsidR="004C3B3A">
        <w:rPr>
          <w:rFonts w:eastAsia="Times New Roman" w:cs="Arial"/>
          <w:color w:val="000000"/>
          <w:lang w:eastAsia="fi-FI"/>
        </w:rPr>
        <w:t>Fäällih sämikulttuurân kulleid kihtâlâsâid uáppei mainâsij já teevstâi pyevtittem vuáđđun.</w:t>
      </w:r>
    </w:p>
    <w:p w14:paraId="0AB35290" w14:textId="77777777" w:rsidR="003D7E34" w:rsidRPr="00134FD2" w:rsidRDefault="003D7E34" w:rsidP="003D7E34">
      <w:pPr>
        <w:spacing w:after="0"/>
        <w:jc w:val="both"/>
        <w:rPr>
          <w:rFonts w:eastAsia="Times New Roman" w:cs="Arial"/>
          <w:b/>
          <w:bCs/>
          <w:color w:val="000000"/>
          <w:lang w:eastAsia="fi-FI"/>
        </w:rPr>
      </w:pPr>
    </w:p>
    <w:p w14:paraId="0AB35291" w14:textId="14FF05FF" w:rsidR="003D7E34" w:rsidRPr="00134FD2" w:rsidRDefault="003D7E34" w:rsidP="00303CAB">
      <w:pPr>
        <w:spacing w:after="0"/>
        <w:jc w:val="both"/>
        <w:rPr>
          <w:rFonts w:eastAsia="Times New Roman" w:cs="Arial"/>
          <w:color w:val="000000"/>
          <w:shd w:val="clear" w:color="auto" w:fill="00FF00"/>
          <w:lang w:eastAsia="fi-FI"/>
        </w:rPr>
      </w:pPr>
      <w:r w:rsidRPr="00134FD2">
        <w:rPr>
          <w:rFonts w:eastAsia="Times New Roman" w:cs="Arial"/>
          <w:b/>
          <w:bCs/>
          <w:color w:val="000000"/>
          <w:lang w:eastAsia="fi-FI"/>
        </w:rPr>
        <w:t xml:space="preserve">S3 </w:t>
      </w:r>
      <w:r w:rsidR="00034845">
        <w:rPr>
          <w:rFonts w:eastAsia="Times New Roman" w:cs="Arial"/>
          <w:b/>
          <w:bCs/>
          <w:color w:val="000000"/>
          <w:lang w:eastAsia="fi-FI"/>
        </w:rPr>
        <w:t>Teevstâi pyevtittem:</w:t>
      </w:r>
      <w:r w:rsidRPr="00134FD2">
        <w:rPr>
          <w:rFonts w:eastAsia="Times New Roman" w:cs="Arial"/>
          <w:color w:val="000000"/>
          <w:lang w:eastAsia="fi-FI"/>
        </w:rPr>
        <w:t xml:space="preserve"> </w:t>
      </w:r>
      <w:r w:rsidR="00034845">
        <w:rPr>
          <w:rFonts w:eastAsia="Times New Roman" w:cs="Arial"/>
          <w:color w:val="000000"/>
          <w:lang w:eastAsia="fi-FI"/>
        </w:rPr>
        <w:t>Tárkkojeh sarnum kielâ muttem čallum kiellân, hárjutteleh teevstâ vuávám já tuárjuh riä</w:t>
      </w:r>
      <w:r w:rsidR="000621A5">
        <w:rPr>
          <w:rFonts w:eastAsia="Times New Roman" w:cs="Arial"/>
          <w:color w:val="000000"/>
          <w:lang w:eastAsia="fi-FI"/>
        </w:rPr>
        <w:t xml:space="preserve">vtuičäällim ovdánem fonologilâš tiäđulâšvuođâ hárjuttâsâiguin já luhâmáin. Hárjutteleh riävtuičäällim vuáđuaašijd já uáppih kevttiđ taid jieijâs teevstâin. Máttáátteleh stuorrâ já uccâ tekstampuustavijd já toiguin čäällim sehe puállupevditááiđuid. </w:t>
      </w:r>
      <w:r w:rsidR="000955B4">
        <w:rPr>
          <w:rFonts w:eastAsia="Times New Roman" w:cs="Arial"/>
          <w:color w:val="000000"/>
          <w:lang w:eastAsia="fi-FI"/>
        </w:rPr>
        <w:t>Hárjutteleh pyevtittiđ teevstâid, kevttiđ mielâkuvviittâ</w:t>
      </w:r>
      <w:r w:rsidR="00AE59C5">
        <w:rPr>
          <w:rFonts w:eastAsia="Times New Roman" w:cs="Arial"/>
          <w:color w:val="000000"/>
          <w:lang w:eastAsia="fi-FI"/>
        </w:rPr>
        <w:t>s, mainâstiđ mainâsijd já uáivilijd</w:t>
      </w:r>
      <w:r w:rsidR="000955B4">
        <w:rPr>
          <w:rFonts w:eastAsia="Times New Roman" w:cs="Arial"/>
          <w:color w:val="000000"/>
          <w:lang w:eastAsia="fi-FI"/>
        </w:rPr>
        <w:t xml:space="preserve"> sehe kuvviđ jieijâs feeriimijd, huámášuumijd já jurduid sárnumáin, čälimáin já kuvijguin ohtuu já oovtâst. Máttáátteleh maainâstmân já kuvviimân táválijd tekstâlijd já kielâlijd vuáđuráhtusijd, ovdâmerkkân ääigi já pääihi olgospyehtimvuo</w:t>
      </w:r>
      <w:r w:rsidR="00303CAB">
        <w:rPr>
          <w:rFonts w:eastAsia="Times New Roman" w:cs="Arial"/>
          <w:color w:val="000000"/>
          <w:lang w:eastAsia="fi-FI"/>
        </w:rPr>
        <w:t xml:space="preserve">vijd, sehe máttáátteleh adeliđ já vuástáväldiđ </w:t>
      </w:r>
      <w:r w:rsidR="00A76CBE">
        <w:rPr>
          <w:rFonts w:eastAsia="Times New Roman" w:cs="Arial"/>
          <w:color w:val="000000"/>
          <w:lang w:eastAsia="fi-FI"/>
        </w:rPr>
        <w:t>macâttâs</w:t>
      </w:r>
      <w:r w:rsidR="00303CAB">
        <w:rPr>
          <w:rFonts w:eastAsia="Times New Roman" w:cs="Arial"/>
          <w:color w:val="000000"/>
          <w:lang w:eastAsia="fi-FI"/>
        </w:rPr>
        <w:t xml:space="preserve">. </w:t>
      </w:r>
    </w:p>
    <w:p w14:paraId="0AB35292" w14:textId="77777777" w:rsidR="003D7E34" w:rsidRPr="00134FD2" w:rsidRDefault="003D7E34" w:rsidP="003D7E34">
      <w:pPr>
        <w:spacing w:after="0"/>
        <w:jc w:val="both"/>
        <w:rPr>
          <w:rFonts w:eastAsia="Times New Roman" w:cs="Arial"/>
          <w:color w:val="000000"/>
          <w:shd w:val="clear" w:color="auto" w:fill="00FF00"/>
          <w:lang w:eastAsia="fi-FI"/>
        </w:rPr>
      </w:pPr>
    </w:p>
    <w:p w14:paraId="0AB35293" w14:textId="385AC13E" w:rsidR="003D7E34" w:rsidRPr="00303CAB" w:rsidRDefault="003D7E34" w:rsidP="003D3955">
      <w:pPr>
        <w:shd w:val="clear" w:color="auto" w:fill="FFFFFF" w:themeFill="background1"/>
        <w:spacing w:after="0"/>
        <w:jc w:val="both"/>
        <w:rPr>
          <w:rFonts w:eastAsia="Times New Roman" w:cs="Arial"/>
          <w:color w:val="000000"/>
          <w:lang w:eastAsia="fi-FI"/>
        </w:rPr>
      </w:pPr>
      <w:r w:rsidRPr="00134FD2">
        <w:rPr>
          <w:rFonts w:eastAsia="Times New Roman" w:cs="Arial"/>
          <w:b/>
          <w:bCs/>
          <w:color w:val="000000"/>
          <w:lang w:eastAsia="fi-FI"/>
        </w:rPr>
        <w:t xml:space="preserve">S4 </w:t>
      </w:r>
      <w:r w:rsidR="00303CAB">
        <w:rPr>
          <w:rFonts w:eastAsia="Times New Roman" w:cs="Arial"/>
          <w:b/>
          <w:bCs/>
          <w:color w:val="000000"/>
          <w:lang w:eastAsia="fi-FI"/>
        </w:rPr>
        <w:t>Kielâ, kirjálâšvuođâ já kulttuur iberdem</w:t>
      </w:r>
      <w:r w:rsidRPr="00134FD2">
        <w:rPr>
          <w:rFonts w:eastAsia="Times New Roman" w:cs="Arial"/>
          <w:color w:val="000000"/>
          <w:lang w:eastAsia="fi-FI"/>
        </w:rPr>
        <w:t xml:space="preserve">: </w:t>
      </w:r>
      <w:r w:rsidR="00303CAB">
        <w:rPr>
          <w:rFonts w:eastAsia="Times New Roman" w:cs="Arial"/>
          <w:color w:val="000000"/>
          <w:lang w:eastAsia="fi-FI"/>
        </w:rPr>
        <w:t>Nanodeh kielâlâš tiäđulâšvuođâ tohâmáin huámášuumijd sarnum kielâst sehe uápásmáin čallum kielân kuldâlmáin já luhâmáin. Návt váldoo vuotân uáppee paldalâš- já maaŋgâkielâlâšvuotâ. Aicâdeh já suogârdeh sämikielâ jiešvuovijd, saanijd, ettâmvuovijd sehe toi merhâšuumijd. Taheh huámášuumijd sierâ sárnum</w:t>
      </w:r>
      <w:r w:rsidR="00EC0797">
        <w:rPr>
          <w:rFonts w:eastAsia="Times New Roman" w:cs="Arial"/>
          <w:color w:val="000000"/>
          <w:lang w:eastAsia="fi-FI"/>
        </w:rPr>
        <w:t>vuovijn</w:t>
      </w:r>
      <w:r w:rsidR="00303CAB">
        <w:rPr>
          <w:rFonts w:eastAsia="Times New Roman" w:cs="Arial"/>
          <w:color w:val="000000"/>
          <w:lang w:eastAsia="fi-FI"/>
        </w:rPr>
        <w:t xml:space="preserve"> škoo</w:t>
      </w:r>
      <w:r w:rsidR="003D3955">
        <w:rPr>
          <w:rFonts w:eastAsia="Times New Roman" w:cs="Arial"/>
          <w:color w:val="000000"/>
          <w:lang w:eastAsia="fi-FI"/>
        </w:rPr>
        <w:t>v</w:t>
      </w:r>
      <w:r w:rsidR="00303CAB">
        <w:rPr>
          <w:rFonts w:eastAsia="Times New Roman" w:cs="Arial"/>
          <w:color w:val="000000"/>
          <w:lang w:eastAsia="fi-FI"/>
        </w:rPr>
        <w:t xml:space="preserve">lâst, astoäigin kullum kielâin sehe kielâkevttim vaiguttâsâst iärásijd. Hárjutteleh spesifisávt hyelkkinomâttâsâid uáppee </w:t>
      </w:r>
      <w:r w:rsidR="0022434C">
        <w:rPr>
          <w:rFonts w:eastAsia="Times New Roman" w:cs="Arial"/>
          <w:color w:val="000000"/>
          <w:lang w:eastAsia="fi-FI"/>
        </w:rPr>
        <w:t xml:space="preserve">aldasâš hyelkkisiärvusist. Sierâdeh kieláin kuhâsijguin, tivtâiguin já sänisierâiguin já siämmást uápásmeh meiddei eres sämikieláid. Fäällih valjeeht tilálâšvuođâid kuldâliđ mainâstem sehe väldiđ uási sämikielâlâš </w:t>
      </w:r>
      <w:r w:rsidR="006225FD">
        <w:rPr>
          <w:rFonts w:eastAsia="Times New Roman" w:cs="Arial"/>
          <w:color w:val="000000"/>
          <w:lang w:eastAsia="fi-FI"/>
        </w:rPr>
        <w:t>savâstâllâmân</w:t>
      </w:r>
      <w:r w:rsidR="0022434C">
        <w:rPr>
          <w:rFonts w:eastAsia="Times New Roman" w:cs="Arial"/>
          <w:color w:val="000000"/>
          <w:lang w:eastAsia="fi-FI"/>
        </w:rPr>
        <w:t xml:space="preserve"> já sämmilâšvuotân kulleid taavijd </w:t>
      </w:r>
      <w:r w:rsidR="009564FA">
        <w:rPr>
          <w:rFonts w:eastAsia="Times New Roman" w:cs="Arial"/>
          <w:color w:val="000000"/>
          <w:lang w:eastAsia="fi-FI"/>
        </w:rPr>
        <w:t xml:space="preserve">já toimâmân tovlái já táálái ärbivuovij, täpikulttuur já </w:t>
      </w:r>
      <w:r w:rsidR="009564FA">
        <w:rPr>
          <w:rFonts w:eastAsia="Times New Roman" w:cs="Arial"/>
          <w:color w:val="000000"/>
          <w:lang w:eastAsia="fi-FI"/>
        </w:rPr>
        <w:lastRenderedPageBreak/>
        <w:t>juhleärbivuovij peht. Hárjutteleh mainâstiđ já kuvviđ aašijd sárnumáin já maaŋgâhámásij tevstâiguin. Oceh jieijâs kiäsutteijee luuhâm. Uápásmeh kuldâlmáin já luhâmáin maangâhámásijd teevst</w:t>
      </w:r>
      <w:r w:rsidR="0044704C">
        <w:rPr>
          <w:rFonts w:eastAsia="Times New Roman" w:cs="Arial"/>
          <w:color w:val="000000"/>
          <w:lang w:eastAsia="fi-FI"/>
        </w:rPr>
        <w:t>á</w:t>
      </w:r>
      <w:r w:rsidR="009564FA">
        <w:rPr>
          <w:rFonts w:eastAsia="Times New Roman" w:cs="Arial"/>
          <w:color w:val="000000"/>
          <w:lang w:eastAsia="fi-FI"/>
        </w:rPr>
        <w:t>id, nuuvtgo párnáid uáivildum kirjálâšvuotân já mediateevst</w:t>
      </w:r>
      <w:r w:rsidR="0044704C">
        <w:rPr>
          <w:rFonts w:eastAsia="Times New Roman" w:cs="Arial"/>
          <w:color w:val="000000"/>
          <w:lang w:eastAsia="fi-FI"/>
        </w:rPr>
        <w:t>á</w:t>
      </w:r>
      <w:r w:rsidR="009564FA">
        <w:rPr>
          <w:rFonts w:eastAsia="Times New Roman" w:cs="Arial"/>
          <w:color w:val="000000"/>
          <w:lang w:eastAsia="fi-FI"/>
        </w:rPr>
        <w:t xml:space="preserve">id, já kevttih taid </w:t>
      </w:r>
      <w:r w:rsidR="003D3955">
        <w:rPr>
          <w:rFonts w:eastAsia="Times New Roman" w:cs="Arial"/>
          <w:color w:val="000000"/>
          <w:lang w:eastAsia="fi-FI"/>
        </w:rPr>
        <w:t xml:space="preserve">olgospyehtim kihtâlâssân já </w:t>
      </w:r>
      <w:r w:rsidR="006225FD">
        <w:rPr>
          <w:rFonts w:eastAsia="Times New Roman" w:cs="Arial"/>
          <w:color w:val="000000"/>
          <w:lang w:eastAsia="fi-FI"/>
        </w:rPr>
        <w:t>savâsteleh</w:t>
      </w:r>
      <w:r w:rsidR="003D3955">
        <w:rPr>
          <w:rFonts w:eastAsia="Times New Roman" w:cs="Arial"/>
          <w:color w:val="000000"/>
          <w:lang w:eastAsia="fi-FI"/>
        </w:rPr>
        <w:t xml:space="preserve"> toi merhâšuumeest jieijâs aargâst. Uápásmeh oovtâst kirjeráájun já ton kevttimân.</w:t>
      </w:r>
      <w:r w:rsidR="003D3955">
        <w:rPr>
          <w:rFonts w:eastAsia="Times New Roman" w:cs="Arial"/>
          <w:color w:val="000000"/>
          <w:shd w:val="clear" w:color="auto" w:fill="FFFFFF" w:themeFill="background1"/>
          <w:lang w:eastAsia="fi-FI"/>
        </w:rPr>
        <w:t xml:space="preserve"> </w:t>
      </w:r>
    </w:p>
    <w:p w14:paraId="0AB35294" w14:textId="77777777" w:rsidR="003D7E34" w:rsidRPr="00134FD2" w:rsidRDefault="003D7E34" w:rsidP="003D7E34">
      <w:pPr>
        <w:spacing w:after="0"/>
        <w:jc w:val="both"/>
        <w:rPr>
          <w:rFonts w:eastAsia="Times New Roman" w:cs="Arial"/>
          <w:b/>
          <w:bCs/>
          <w:color w:val="000000"/>
          <w:lang w:eastAsia="fi-FI"/>
        </w:rPr>
      </w:pPr>
    </w:p>
    <w:p w14:paraId="0AB35295" w14:textId="64C38D1F" w:rsidR="003D7E34" w:rsidRPr="00134FD2" w:rsidRDefault="003D7E34" w:rsidP="003D3955">
      <w:pPr>
        <w:spacing w:after="0"/>
        <w:jc w:val="both"/>
        <w:rPr>
          <w:rFonts w:eastAsia="Times New Roman" w:cs="Times New Roman"/>
          <w:lang w:eastAsia="fi-FI"/>
        </w:rPr>
      </w:pPr>
      <w:r w:rsidRPr="00134FD2">
        <w:rPr>
          <w:rFonts w:eastAsia="Times New Roman" w:cs="Arial"/>
          <w:b/>
          <w:bCs/>
          <w:color w:val="000000"/>
          <w:lang w:eastAsia="fi-FI"/>
        </w:rPr>
        <w:t xml:space="preserve">S5 </w:t>
      </w:r>
      <w:r w:rsidR="003D3955">
        <w:rPr>
          <w:rFonts w:eastAsia="Times New Roman" w:cs="Arial"/>
          <w:b/>
          <w:bCs/>
          <w:color w:val="000000"/>
          <w:lang w:eastAsia="fi-FI"/>
        </w:rPr>
        <w:t>Kielâ kevttim puoh oppâm t</w:t>
      </w:r>
      <w:r w:rsidR="00E513CA">
        <w:rPr>
          <w:rFonts w:eastAsia="Times New Roman" w:cs="Arial"/>
          <w:b/>
          <w:bCs/>
          <w:color w:val="000000"/>
          <w:lang w:eastAsia="fi-FI"/>
        </w:rPr>
        <w:t>o</w:t>
      </w:r>
      <w:r w:rsidR="003D3955">
        <w:rPr>
          <w:rFonts w:eastAsia="Times New Roman" w:cs="Arial"/>
          <w:b/>
          <w:bCs/>
          <w:color w:val="000000"/>
          <w:lang w:eastAsia="fi-FI"/>
        </w:rPr>
        <w:t>orjân</w:t>
      </w:r>
      <w:r w:rsidRPr="00134FD2">
        <w:rPr>
          <w:rFonts w:eastAsia="Times New Roman" w:cs="Arial"/>
          <w:b/>
          <w:bCs/>
          <w:color w:val="000000"/>
          <w:lang w:eastAsia="fi-FI"/>
        </w:rPr>
        <w:t>:</w:t>
      </w:r>
      <w:r w:rsidRPr="00134FD2">
        <w:rPr>
          <w:rFonts w:eastAsia="Times New Roman" w:cs="Arial"/>
          <w:color w:val="000000"/>
          <w:lang w:eastAsia="fi-FI"/>
        </w:rPr>
        <w:t xml:space="preserve"> </w:t>
      </w:r>
      <w:r w:rsidR="003D3955">
        <w:rPr>
          <w:rFonts w:eastAsia="Times New Roman" w:cs="Arial"/>
          <w:color w:val="000000"/>
          <w:lang w:eastAsia="fi-FI"/>
        </w:rPr>
        <w:t>Lasetteh já hárjutteleh sierâ oppâamnâsij sänivuárháid. Väldih vuotân puáttee luokkataasij já oppâamnâsij kielâlijd háástuid já uápásmeh tuáváduvâi rähtimân.</w:t>
      </w:r>
      <w:r w:rsidR="003D3955">
        <w:rPr>
          <w:rFonts w:eastAsia="Times New Roman" w:cs="Arial"/>
          <w:lang w:eastAsia="fi-FI"/>
        </w:rPr>
        <w:t xml:space="preserve"> </w:t>
      </w:r>
    </w:p>
    <w:p w14:paraId="0AB35296" w14:textId="77777777" w:rsidR="003D7E34" w:rsidRPr="00134FD2" w:rsidRDefault="003D7E34" w:rsidP="003D7E34">
      <w:pPr>
        <w:spacing w:after="0"/>
        <w:jc w:val="both"/>
        <w:rPr>
          <w:rFonts w:cs="Calibri"/>
          <w:color w:val="000000"/>
          <w:lang w:eastAsia="fi-FI"/>
        </w:rPr>
      </w:pPr>
    </w:p>
    <w:p w14:paraId="0AB35297" w14:textId="670468EE" w:rsidR="0042347E" w:rsidRPr="00134FD2" w:rsidRDefault="00B82894" w:rsidP="00B82894">
      <w:pPr>
        <w:pStyle w:val="Otsikko4"/>
      </w:pPr>
      <w:bookmarkStart w:id="26" w:name="_Toc398875673"/>
      <w:bookmarkStart w:id="27" w:name="_Toc403469371"/>
      <w:bookmarkStart w:id="28" w:name="_Toc413327103"/>
      <w:r w:rsidRPr="00134FD2">
        <w:t xml:space="preserve">13.4.3 </w:t>
      </w:r>
      <w:r w:rsidR="003D3955">
        <w:t>VIERES KIELAH</w:t>
      </w:r>
      <w:bookmarkEnd w:id="26"/>
      <w:bookmarkEnd w:id="27"/>
      <w:bookmarkEnd w:id="28"/>
    </w:p>
    <w:p w14:paraId="0AB35298" w14:textId="614EC0B9" w:rsidR="00C751DE" w:rsidRPr="00134FD2" w:rsidRDefault="0042347E" w:rsidP="002F0289">
      <w:pPr>
        <w:jc w:val="both"/>
      </w:pPr>
      <w:r w:rsidRPr="00134FD2">
        <w:rPr>
          <w:rFonts w:cstheme="minorHAnsi"/>
          <w:b/>
          <w:caps/>
        </w:rPr>
        <w:br/>
      </w:r>
      <w:r w:rsidR="00945843">
        <w:rPr>
          <w:rFonts w:cstheme="minorHAnsi"/>
          <w:b/>
          <w:caps/>
        </w:rPr>
        <w:t>kielâšoddâdem</w:t>
      </w:r>
      <w:r w:rsidRPr="00134FD2">
        <w:rPr>
          <w:rFonts w:cstheme="minorHAnsi"/>
          <w:b/>
          <w:caps/>
        </w:rPr>
        <w:br/>
      </w:r>
      <w:r w:rsidRPr="00134FD2">
        <w:br/>
      </w:r>
      <w:r w:rsidR="00945843">
        <w:t>Kielâšoddâdmân kyeskeeh ulmeh sehe nube päikkieennâmlâš já vieres kielâi oppâm máhđulâšvuođah láá miäruštâllum nube päikkieennâmlâš kielâ máttááttâsân kyeskeest uásist.</w:t>
      </w:r>
      <w:bookmarkStart w:id="29" w:name="_Toc398875674"/>
      <w:bookmarkStart w:id="30" w:name="_Toc403469372"/>
      <w:r w:rsidR="002F0289">
        <w:t xml:space="preserve"> </w:t>
      </w:r>
    </w:p>
    <w:p w14:paraId="0AB35299" w14:textId="1DF48D25" w:rsidR="0042347E" w:rsidRPr="00134FD2" w:rsidRDefault="0042347E" w:rsidP="0042347E">
      <w:pPr>
        <w:keepNext/>
        <w:keepLines/>
        <w:spacing w:before="200" w:after="0"/>
        <w:outlineLvl w:val="4"/>
        <w:rPr>
          <w:rFonts w:asciiTheme="majorHAnsi" w:eastAsiaTheme="majorEastAsia" w:hAnsiTheme="majorHAnsi" w:cstheme="majorBidi"/>
          <w:color w:val="243F60" w:themeColor="accent1" w:themeShade="7F"/>
        </w:rPr>
      </w:pPr>
      <w:r w:rsidRPr="00134FD2">
        <w:rPr>
          <w:rFonts w:asciiTheme="majorHAnsi" w:eastAsiaTheme="majorEastAsia" w:hAnsiTheme="majorHAnsi" w:cstheme="majorBidi"/>
          <w:color w:val="243F60" w:themeColor="accent1" w:themeShade="7F"/>
        </w:rPr>
        <w:t>V</w:t>
      </w:r>
      <w:r w:rsidR="002F0289">
        <w:rPr>
          <w:rFonts w:asciiTheme="majorHAnsi" w:eastAsiaTheme="majorEastAsia" w:hAnsiTheme="majorHAnsi" w:cstheme="majorBidi"/>
          <w:color w:val="243F60" w:themeColor="accent1" w:themeShade="7F"/>
        </w:rPr>
        <w:t>IERES KIELÂ A-OPPÂMEERI</w:t>
      </w:r>
      <w:bookmarkEnd w:id="29"/>
      <w:bookmarkEnd w:id="30"/>
    </w:p>
    <w:p w14:paraId="0AB3529A" w14:textId="5D1A764C" w:rsidR="0042347E" w:rsidRPr="00134FD2" w:rsidRDefault="0042347E" w:rsidP="0042347E">
      <w:r w:rsidRPr="00134FD2">
        <w:t>E</w:t>
      </w:r>
      <w:r w:rsidR="002F0289">
        <w:t>ŊGÂLÂŠKIELÂ, ERES VIERES KIELÂ SÄMIKIELÂ</w:t>
      </w:r>
    </w:p>
    <w:p w14:paraId="0AB3529B" w14:textId="044FC7FE" w:rsidR="0042347E" w:rsidRPr="00134FD2" w:rsidRDefault="002F0289" w:rsidP="0042347E">
      <w:pPr>
        <w:rPr>
          <w:b/>
        </w:rPr>
      </w:pPr>
      <w:r>
        <w:rPr>
          <w:b/>
        </w:rPr>
        <w:t>Oppâamnâs ulme</w:t>
      </w:r>
    </w:p>
    <w:p w14:paraId="0AB3529C" w14:textId="623B83D8" w:rsidR="0042347E" w:rsidRPr="00134FD2" w:rsidRDefault="002F0289" w:rsidP="00045BB5">
      <w:pPr>
        <w:spacing w:before="100" w:beforeAutospacing="1" w:after="100" w:afterAutospacing="1"/>
        <w:jc w:val="both"/>
        <w:rPr>
          <w:rFonts w:eastAsia="Times New Roman" w:cs="Times New Roman"/>
          <w:color w:val="4F81BD" w:themeColor="accent1"/>
          <w:lang w:eastAsia="fi-FI"/>
        </w:rPr>
      </w:pPr>
      <w:r>
        <w:rPr>
          <w:rFonts w:eastAsia="Times New Roman" w:cs="Times New Roman"/>
          <w:lang w:eastAsia="fi-FI"/>
        </w:rPr>
        <w:t>Kielâ lii oppâm já jurdâččem iähtu. Kielâ lii fáárust puoh škoovlâ tooimâst, já juáhâš máttáátteijee lii kielâ máttáátteijee. Kielâ oppâm oovded jurdâččemt</w:t>
      </w:r>
      <w:r w:rsidR="00045BB5">
        <w:rPr>
          <w:rFonts w:eastAsia="Times New Roman" w:cs="Times New Roman"/>
          <w:lang w:eastAsia="fi-FI"/>
        </w:rPr>
        <w:t>á</w:t>
      </w:r>
      <w:r>
        <w:rPr>
          <w:rFonts w:eastAsia="Times New Roman" w:cs="Times New Roman"/>
          <w:lang w:eastAsia="fi-FI"/>
        </w:rPr>
        <w:t>áiđui ovdánem. Tot addel amnâsijd maaŋgâkielâlâš já</w:t>
      </w:r>
      <w:r w:rsidR="006D1CE8">
        <w:rPr>
          <w:rFonts w:eastAsia="Times New Roman" w:cs="Times New Roman"/>
          <w:lang w:eastAsia="fi-FI"/>
        </w:rPr>
        <w:t xml:space="preserve"> </w:t>
      </w:r>
      <w:r w:rsidR="006D1CE8">
        <w:rPr>
          <w:rFonts w:eastAsia="Times New Roman" w:cs="Times New Roman"/>
          <w:lang w:eastAsia="fi-FI"/>
        </w:rPr>
        <w:noBreakHyphen/>
      </w:r>
      <w:r>
        <w:rPr>
          <w:rFonts w:eastAsia="Times New Roman" w:cs="Times New Roman"/>
          <w:lang w:eastAsia="fi-FI"/>
        </w:rPr>
        <w:t xml:space="preserve">kulttuurlâš identiteet rähtimân já áárvustmân. Ko sänivuárkká já ráhtuseh lasaneh, meiddei vuáruvaiguttâs- já tiäđu-uuccâmtááiđuh ovdáneh. Kielâi oppâmist lii ennuv saje hitruuvuođân, leikkiivuođân já </w:t>
      </w:r>
      <w:r w:rsidR="00045BB5">
        <w:rPr>
          <w:rFonts w:eastAsia="Times New Roman" w:cs="Times New Roman"/>
          <w:lang w:eastAsia="fi-FI"/>
        </w:rPr>
        <w:t>kreatiivlâšvuođân.</w:t>
      </w:r>
    </w:p>
    <w:p w14:paraId="0AB3529D" w14:textId="19AA67A5" w:rsidR="0042347E" w:rsidRPr="00134FD2" w:rsidRDefault="00045BB5" w:rsidP="008C29F3">
      <w:pPr>
        <w:spacing w:before="100" w:beforeAutospacing="1" w:after="100" w:afterAutospacing="1"/>
        <w:jc w:val="both"/>
        <w:rPr>
          <w:rFonts w:eastAsia="Times New Roman" w:cs="Times New Roman"/>
          <w:lang w:eastAsia="fi-FI"/>
        </w:rPr>
      </w:pPr>
      <w:r>
        <w:rPr>
          <w:rFonts w:eastAsia="Times New Roman" w:cs="Times New Roman"/>
          <w:lang w:eastAsia="fi-FI"/>
        </w:rPr>
        <w:t>Kielâi máttááttâs lii uási kielâšoddâdem já stivrim kielâtiäđulâšvuotân. Uáppein iälláátuvvoo perustem škoovlâsiärvus já pirâstittee maailm kielâlâš já kulttuurlâš maaŋgâhámásâšvuotân já sij ruokâsmittojeh</w:t>
      </w:r>
      <w:r w:rsidR="008C29F3">
        <w:rPr>
          <w:rFonts w:eastAsia="Times New Roman" w:cs="Times New Roman"/>
          <w:lang w:eastAsia="fi-FI"/>
        </w:rPr>
        <w:t xml:space="preserve"> viestâdiđ autentlijn</w:t>
      </w:r>
      <w:r>
        <w:rPr>
          <w:rFonts w:eastAsia="Times New Roman" w:cs="Times New Roman"/>
          <w:lang w:eastAsia="fi-FI"/>
        </w:rPr>
        <w:t xml:space="preserve"> pirrâsijn. Škoovlâst stivrejeh </w:t>
      </w:r>
      <w:r w:rsidR="00A74587">
        <w:rPr>
          <w:rFonts w:eastAsia="Times New Roman" w:cs="Times New Roman"/>
          <w:lang w:eastAsia="fi-FI"/>
        </w:rPr>
        <w:t>anneeđ á</w:t>
      </w:r>
      <w:r>
        <w:rPr>
          <w:rFonts w:eastAsia="Times New Roman" w:cs="Times New Roman"/>
          <w:lang w:eastAsia="fi-FI"/>
        </w:rPr>
        <w:t xml:space="preserve">árvust sierâ kielâid, toi sárnoid já </w:t>
      </w:r>
      <w:r w:rsidR="00433DC8">
        <w:rPr>
          <w:rFonts w:eastAsia="Times New Roman" w:cs="Times New Roman"/>
          <w:lang w:eastAsia="fi-FI"/>
        </w:rPr>
        <w:t>sierâlá</w:t>
      </w:r>
      <w:r>
        <w:rPr>
          <w:rFonts w:eastAsia="Times New Roman" w:cs="Times New Roman"/>
          <w:lang w:eastAsia="fi-FI"/>
        </w:rPr>
        <w:t xml:space="preserve">gán kulttuurijd. Suhâpelij täsiárvu kielâvaljiimijn já kielâoppâmist nanoduvá </w:t>
      </w:r>
      <w:r w:rsidR="00433DC8">
        <w:rPr>
          <w:rFonts w:eastAsia="Times New Roman" w:cs="Times New Roman"/>
          <w:lang w:eastAsia="fi-FI"/>
        </w:rPr>
        <w:t>sierâlá</w:t>
      </w:r>
      <w:r>
        <w:rPr>
          <w:rFonts w:eastAsia="Times New Roman" w:cs="Times New Roman"/>
          <w:lang w:eastAsia="fi-FI"/>
        </w:rPr>
        <w:t xml:space="preserve">gán uáppeid </w:t>
      </w:r>
      <w:r w:rsidR="008C29F3">
        <w:rPr>
          <w:rFonts w:eastAsia="Times New Roman" w:cs="Times New Roman"/>
          <w:lang w:eastAsia="fi-FI"/>
        </w:rPr>
        <w:t xml:space="preserve">kiäsutteijee kielâvaljimtiäđáttâsáin, ruokâsmittemáin uáppeid toohâđ jieijâs </w:t>
      </w:r>
      <w:r w:rsidR="00EA635E">
        <w:rPr>
          <w:rFonts w:eastAsia="Times New Roman" w:cs="Times New Roman"/>
          <w:lang w:eastAsia="fi-FI"/>
        </w:rPr>
        <w:t>riävtui</w:t>
      </w:r>
      <w:r w:rsidR="008C29F3">
        <w:rPr>
          <w:rFonts w:eastAsia="Times New Roman" w:cs="Times New Roman"/>
          <w:lang w:eastAsia="fi-FI"/>
        </w:rPr>
        <w:t xml:space="preserve"> kiäsutteijeid valjiimijd suhâpeeleest hiäŋgááhánnáá, kieđâvuššâmáin máttááttâsâst maaŋgâpiälálávt </w:t>
      </w:r>
      <w:r w:rsidR="00433DC8">
        <w:rPr>
          <w:rFonts w:eastAsia="Times New Roman" w:cs="Times New Roman"/>
          <w:lang w:eastAsia="fi-FI"/>
        </w:rPr>
        <w:t>sierâlá</w:t>
      </w:r>
      <w:r w:rsidR="008C29F3">
        <w:rPr>
          <w:rFonts w:eastAsia="Times New Roman" w:cs="Times New Roman"/>
          <w:lang w:eastAsia="fi-FI"/>
        </w:rPr>
        <w:t xml:space="preserve">gán fáddáid sehe kevttimáin molsâšuddee já tuáimálâš pargovuovijd. </w:t>
      </w:r>
    </w:p>
    <w:p w14:paraId="0AB3529E" w14:textId="57C1441D" w:rsidR="0042347E" w:rsidRPr="00134FD2" w:rsidRDefault="008C29F3" w:rsidP="00A50A89">
      <w:pPr>
        <w:spacing w:before="100" w:beforeAutospacing="1" w:after="100" w:afterAutospacing="1"/>
        <w:jc w:val="both"/>
        <w:rPr>
          <w:rFonts w:eastAsia="Times New Roman" w:cs="Times New Roman"/>
          <w:strike/>
          <w:color w:val="4F81BD" w:themeColor="accent1"/>
          <w:lang w:eastAsia="fi-FI"/>
        </w:rPr>
      </w:pPr>
      <w:r>
        <w:rPr>
          <w:rFonts w:eastAsia="Times New Roman" w:cs="Times New Roman"/>
          <w:lang w:eastAsia="fi-FI"/>
        </w:rPr>
        <w:t xml:space="preserve">Kielâi oppâm vaalmâšt uáppeid vuáválâš já kreatiivlâš porgâmân </w:t>
      </w:r>
      <w:r w:rsidR="00433DC8">
        <w:rPr>
          <w:rFonts w:eastAsia="Times New Roman" w:cs="Times New Roman"/>
          <w:lang w:eastAsia="fi-FI"/>
        </w:rPr>
        <w:t>sierâlá</w:t>
      </w:r>
      <w:r>
        <w:rPr>
          <w:rFonts w:eastAsia="Times New Roman" w:cs="Times New Roman"/>
          <w:lang w:eastAsia="fi-FI"/>
        </w:rPr>
        <w:t>gán čuákánpieijâmijn. Uá</w:t>
      </w:r>
      <w:r w:rsidR="00A50A89">
        <w:rPr>
          <w:rFonts w:eastAsia="Times New Roman" w:cs="Times New Roman"/>
          <w:lang w:eastAsia="fi-FI"/>
        </w:rPr>
        <w:t xml:space="preserve">ppeid já uáppeejuávkuid lääččih máhđulâšvuođâid viärmádâttâmân já koskâvuođâ anemân ulmuiguin meiddei maailm eres soojijn. Tiätu- já viestâdemteknologia fáálá oovtâ luándulâš máhđulâšvuođâ olášuttiđ kielâmáttááttâs autentlijn </w:t>
      </w:r>
      <w:r w:rsidR="002608D6">
        <w:rPr>
          <w:rFonts w:eastAsia="Times New Roman" w:cs="Times New Roman"/>
          <w:lang w:eastAsia="fi-FI"/>
        </w:rPr>
        <w:t>tilálâšvuođâin</w:t>
      </w:r>
      <w:r w:rsidR="00A50A89">
        <w:rPr>
          <w:rFonts w:eastAsia="Times New Roman" w:cs="Times New Roman"/>
          <w:lang w:eastAsia="fi-FI"/>
        </w:rPr>
        <w:t xml:space="preserve"> já uáppei viestâdemtáárbui vuáđuld. Máttááttâs addel meiddei naavcâid uásálistemân já aktiivlâš vaiguttemân almugijkoskâsâš maailmist.</w:t>
      </w:r>
    </w:p>
    <w:p w14:paraId="5FC88227" w14:textId="74BD5875" w:rsidR="00E9586F" w:rsidRDefault="00A50A89" w:rsidP="00E9586F">
      <w:pPr>
        <w:spacing w:before="100" w:beforeAutospacing="1" w:after="100" w:afterAutospacing="1"/>
        <w:jc w:val="both"/>
        <w:rPr>
          <w:rFonts w:eastAsia="Times New Roman" w:cs="Times New Roman"/>
          <w:lang w:eastAsia="fi-FI"/>
        </w:rPr>
      </w:pPr>
      <w:r>
        <w:rPr>
          <w:rFonts w:eastAsia="Times New Roman" w:cs="Times New Roman"/>
          <w:lang w:eastAsia="fi-FI"/>
        </w:rPr>
        <w:t xml:space="preserve">Máttááttâs naanood uáppei luáttámus jieijâs </w:t>
      </w:r>
      <w:r w:rsidR="0044704C">
        <w:rPr>
          <w:rFonts w:eastAsia="Times New Roman" w:cs="Times New Roman"/>
          <w:lang w:eastAsia="fi-FI"/>
        </w:rPr>
        <w:t>naavcá</w:t>
      </w:r>
      <w:r>
        <w:rPr>
          <w:rFonts w:eastAsia="Times New Roman" w:cs="Times New Roman"/>
          <w:lang w:eastAsia="fi-FI"/>
        </w:rPr>
        <w:t xml:space="preserve">id oppâđ kielâid já kevttiđ taid ruokkâdávt. Uáppeid adeleh máhđulâšvuođâ ovdániđ ohtâgâslávt já finniđ táárbu mield torjuu oppâmân. Máttááttâs uárnejuvvoo </w:t>
      </w:r>
      <w:r w:rsidR="00E9586F">
        <w:rPr>
          <w:rFonts w:eastAsia="Times New Roman" w:cs="Times New Roman"/>
          <w:lang w:eastAsia="fi-FI"/>
        </w:rPr>
        <w:t>nuuvt, ete meiddei iäráisijd jotelubbooht ovdáneijeeh tâi kielâ ovdiist mátteeh pyehtih ovdániđ.</w:t>
      </w:r>
    </w:p>
    <w:p w14:paraId="0AB3529F" w14:textId="740C9F1C" w:rsidR="00E9586F" w:rsidRDefault="00E9586F" w:rsidP="00E9586F">
      <w:pPr>
        <w:spacing w:before="100" w:beforeAutospacing="1" w:after="100" w:afterAutospacing="1"/>
        <w:jc w:val="both"/>
      </w:pPr>
      <w:r>
        <w:rPr>
          <w:rFonts w:eastAsia="Times New Roman" w:cs="Times New Roman"/>
          <w:lang w:eastAsia="fi-FI"/>
        </w:rPr>
        <w:lastRenderedPageBreak/>
        <w:t xml:space="preserve">Kielâi máttááttâsâst ovdedeh maaŋgâluuhâmtááiđu já kieđâvuseh </w:t>
      </w:r>
      <w:r w:rsidR="00433DC8">
        <w:rPr>
          <w:rFonts w:eastAsia="Times New Roman" w:cs="Times New Roman"/>
          <w:lang w:eastAsia="fi-FI"/>
        </w:rPr>
        <w:t>sierâlá</w:t>
      </w:r>
      <w:r>
        <w:rPr>
          <w:rFonts w:eastAsia="Times New Roman" w:cs="Times New Roman"/>
          <w:lang w:eastAsia="fi-FI"/>
        </w:rPr>
        <w:t xml:space="preserve">gán teevstâid. Párnái já nuorâi </w:t>
      </w:r>
      <w:r w:rsidR="00433DC8">
        <w:rPr>
          <w:rFonts w:eastAsia="Times New Roman" w:cs="Times New Roman"/>
          <w:lang w:eastAsia="fi-FI"/>
        </w:rPr>
        <w:t>sierâlá</w:t>
      </w:r>
      <w:r>
        <w:rPr>
          <w:rFonts w:eastAsia="Times New Roman" w:cs="Times New Roman"/>
          <w:lang w:eastAsia="fi-FI"/>
        </w:rPr>
        <w:t xml:space="preserve">gán perustem </w:t>
      </w:r>
      <w:r w:rsidR="001B4F3C">
        <w:rPr>
          <w:rFonts w:eastAsia="Times New Roman" w:cs="Times New Roman"/>
          <w:lang w:eastAsia="fi-FI"/>
        </w:rPr>
        <w:t>čuásáttâsah</w:t>
      </w:r>
      <w:r>
        <w:rPr>
          <w:rFonts w:eastAsia="Times New Roman" w:cs="Times New Roman"/>
          <w:lang w:eastAsia="fi-FI"/>
        </w:rPr>
        <w:t xml:space="preserve"> váldojeh vuotân teevstâi valjiimist. Máttááttâsâst rähtih šooldijd meiddei sierâ kielâi kooskân sehe uáppei rijjâääigi kielâkiävtun. Uáppeid stivrejeh uuccâđ tiäđu toi kielâiguin, maid mättih.</w:t>
      </w:r>
    </w:p>
    <w:p w14:paraId="0AB352A0" w14:textId="73F01D2D" w:rsidR="0042347E" w:rsidRPr="00134FD2" w:rsidRDefault="0042347E" w:rsidP="0042347E">
      <w:pPr>
        <w:autoSpaceDE w:val="0"/>
        <w:autoSpaceDN w:val="0"/>
        <w:adjustRightInd w:val="0"/>
        <w:spacing w:after="0"/>
        <w:jc w:val="both"/>
        <w:rPr>
          <w:rFonts w:eastAsia="Calibri" w:cs="Calibri"/>
          <w:color w:val="000000"/>
        </w:rPr>
      </w:pPr>
    </w:p>
    <w:p w14:paraId="0AB352A1" w14:textId="77777777" w:rsidR="0042347E" w:rsidRPr="00134FD2" w:rsidRDefault="0042347E" w:rsidP="0042347E">
      <w:pPr>
        <w:autoSpaceDE w:val="0"/>
        <w:autoSpaceDN w:val="0"/>
        <w:adjustRightInd w:val="0"/>
        <w:spacing w:after="0"/>
        <w:jc w:val="both"/>
        <w:rPr>
          <w:rFonts w:eastAsia="Calibri" w:cs="Calibri"/>
          <w:b/>
          <w:color w:val="000000"/>
        </w:rPr>
      </w:pPr>
    </w:p>
    <w:p w14:paraId="0AB352A2" w14:textId="08B8A062" w:rsidR="0042347E" w:rsidRPr="00134FD2" w:rsidRDefault="009346DF" w:rsidP="009346DF">
      <w:pPr>
        <w:autoSpaceDE w:val="0"/>
        <w:autoSpaceDN w:val="0"/>
        <w:adjustRightInd w:val="0"/>
        <w:spacing w:after="0"/>
        <w:jc w:val="both"/>
        <w:rPr>
          <w:rFonts w:eastAsia="Calibri" w:cs="Calibri"/>
          <w:b/>
          <w:color w:val="000000"/>
        </w:rPr>
      </w:pPr>
      <w:r>
        <w:rPr>
          <w:rFonts w:eastAsia="Calibri" w:cs="Calibri"/>
          <w:b/>
          <w:color w:val="000000"/>
        </w:rPr>
        <w:t>Eŋgâlâškielâ / eres vieres kielâ / sämikielâ máttááttâs ulmeh iheluokkain 1–2</w:t>
      </w:r>
    </w:p>
    <w:p w14:paraId="0AB352A3" w14:textId="3A1D8C04" w:rsidR="0042347E" w:rsidRPr="00134FD2" w:rsidRDefault="009346DF" w:rsidP="008173B0">
      <w:pPr>
        <w:spacing w:before="100" w:beforeAutospacing="1" w:after="100" w:afterAutospacing="1"/>
        <w:jc w:val="both"/>
        <w:rPr>
          <w:rFonts w:eastAsia="Times New Roman" w:cs="Times New Roman"/>
          <w:lang w:eastAsia="fi-FI"/>
        </w:rPr>
      </w:pPr>
      <w:r>
        <w:rPr>
          <w:rFonts w:eastAsia="Times New Roman" w:cs="Times New Roman"/>
          <w:lang w:eastAsia="fi-FI"/>
        </w:rPr>
        <w:t xml:space="preserve">Škoovlâst vuossâmuš vieres kielâ tâi nubbe paikkieennâmlâš kielâ álgá táválávt 3. iheluokkaast. A-oppâmere máttááttâs puáhtá kuittâg älgiđ jo ovdil 3. iheluoka. </w:t>
      </w:r>
      <w:r w:rsidR="008173B0">
        <w:rPr>
          <w:rFonts w:eastAsia="Times New Roman" w:cs="Times New Roman"/>
          <w:lang w:eastAsia="fi-FI"/>
        </w:rPr>
        <w:t>Talle kyerih A-oppâmere máttááttâsvuávám vuáđusijd nuuvt, ete uáppei ahe váldoo vuotân.</w:t>
      </w:r>
      <w:r w:rsidR="0042347E" w:rsidRPr="00134FD2">
        <w:rPr>
          <w:rFonts w:eastAsia="Times New Roman" w:cs="Times New Roman"/>
          <w:lang w:eastAsia="fi-FI"/>
        </w:rPr>
        <w:t xml:space="preserve"> </w:t>
      </w:r>
    </w:p>
    <w:p w14:paraId="0AB352A4" w14:textId="0C1EFCC0" w:rsidR="007C7E68" w:rsidRDefault="008173B0" w:rsidP="00867CA5">
      <w:pPr>
        <w:spacing w:before="100" w:beforeAutospacing="1" w:after="100" w:afterAutospacing="1"/>
        <w:jc w:val="both"/>
        <w:rPr>
          <w:rFonts w:eastAsia="Times New Roman" w:cs="Times New Roman"/>
          <w:lang w:eastAsia="fi-FI"/>
        </w:rPr>
      </w:pPr>
      <w:r>
        <w:rPr>
          <w:rFonts w:eastAsia="Times New Roman" w:cs="Times New Roman"/>
          <w:lang w:eastAsia="fi-FI"/>
        </w:rPr>
        <w:t xml:space="preserve">Jo ovdil A-oppâmere máttááttâs älgim puáhtá uáppeid uápásmittiđ </w:t>
      </w:r>
      <w:r w:rsidR="00EB0875">
        <w:rPr>
          <w:rFonts w:eastAsia="Times New Roman" w:cs="Times New Roman"/>
          <w:lang w:eastAsia="fi-FI"/>
        </w:rPr>
        <w:t xml:space="preserve">ovdâkietân </w:t>
      </w:r>
      <w:r w:rsidR="000C6A4A">
        <w:rPr>
          <w:rFonts w:eastAsia="Times New Roman" w:cs="Times New Roman"/>
          <w:lang w:eastAsia="fi-FI"/>
        </w:rPr>
        <w:t>moidnii kiel</w:t>
      </w:r>
      <w:r w:rsidR="00867CA5">
        <w:rPr>
          <w:rFonts w:eastAsia="Times New Roman" w:cs="Times New Roman"/>
          <w:lang w:eastAsia="fi-FI"/>
        </w:rPr>
        <w:t>á</w:t>
      </w:r>
      <w:r w:rsidR="000C6A4A">
        <w:rPr>
          <w:rFonts w:eastAsia="Times New Roman" w:cs="Times New Roman"/>
          <w:lang w:eastAsia="fi-FI"/>
        </w:rPr>
        <w:t xml:space="preserve">id, nuuvtgo eŋgâlâškielân, sämikielân tâi eres kielân. Tággáár toimâm nomâttuvá kielâriššon. Kielâ tâi kielâi álgu-uápuid uáppih tast lávlumáin, sierâdmáin, spellâmáin já liihâdmáin. </w:t>
      </w:r>
      <w:r w:rsidR="006225E8">
        <w:rPr>
          <w:rFonts w:eastAsia="Times New Roman" w:cs="Times New Roman"/>
          <w:lang w:eastAsia="fi-FI"/>
        </w:rPr>
        <w:t xml:space="preserve">Fáádáid väljejeh uáppeid kiäsutteijee aašijn ovtâst uáppeiguin. Máttááttâs puáhtá olášuttiđ eres oppâtijmij ohtâvuođâst, uássin maaŋgâsuárgásâš </w:t>
      </w:r>
      <w:r w:rsidR="00867CA5">
        <w:rPr>
          <w:rFonts w:eastAsia="Times New Roman" w:cs="Times New Roman"/>
          <w:lang w:eastAsia="fi-FI"/>
        </w:rPr>
        <w:t>oppâmolesvuođâid tâi toos puáhtá väridiđ jieijâs oppâtiijmijd tâi máttááttâspuudoid. Kielârišo puáhtá orniđ meiddei paajeeb iheluokkain.</w:t>
      </w:r>
      <w:r w:rsidR="0042347E" w:rsidRPr="00134FD2">
        <w:rPr>
          <w:rFonts w:eastAsia="Times New Roman" w:cs="Times New Roman"/>
          <w:lang w:eastAsia="fi-FI"/>
        </w:rPr>
        <w:t xml:space="preserve"> </w:t>
      </w:r>
      <w:r w:rsidR="007C7E68">
        <w:rPr>
          <w:rFonts w:eastAsia="Times New Roman" w:cs="Times New Roman"/>
          <w:lang w:eastAsia="fi-FI"/>
        </w:rPr>
        <w:br w:type="page"/>
      </w:r>
    </w:p>
    <w:p w14:paraId="1BD30155" w14:textId="77777777" w:rsidR="0042347E" w:rsidRPr="00134FD2" w:rsidRDefault="0042347E" w:rsidP="00867CA5">
      <w:pPr>
        <w:spacing w:before="100" w:beforeAutospacing="1" w:after="100" w:afterAutospacing="1"/>
        <w:jc w:val="both"/>
        <w:rPr>
          <w:rFonts w:eastAsia="Times New Roman" w:cs="Times New Roman"/>
          <w:lang w:eastAsia="fi-FI"/>
        </w:rPr>
      </w:pPr>
    </w:p>
    <w:p w14:paraId="0AB352A5" w14:textId="77777777" w:rsidR="002E7FBE" w:rsidRPr="00134FD2" w:rsidRDefault="002E7FBE" w:rsidP="008D5B38">
      <w:pPr>
        <w:spacing w:after="0" w:line="240" w:lineRule="auto"/>
        <w:jc w:val="center"/>
        <w:rPr>
          <w:rFonts w:asciiTheme="majorHAnsi" w:eastAsiaTheme="majorEastAsia" w:hAnsiTheme="majorHAnsi" w:cstheme="majorBidi"/>
          <w:color w:val="4F81BD" w:themeColor="accent1"/>
          <w:sz w:val="96"/>
          <w:szCs w:val="96"/>
        </w:rPr>
      </w:pPr>
      <w:bookmarkStart w:id="31" w:name="_Toc398877773"/>
      <w:bookmarkStart w:id="32" w:name="_Toc404084205"/>
      <w:bookmarkEnd w:id="18"/>
      <w:bookmarkEnd w:id="19"/>
    </w:p>
    <w:p w14:paraId="0AB352A6" w14:textId="77777777" w:rsidR="00F35D8F" w:rsidRPr="00134FD2" w:rsidRDefault="00F35D8F" w:rsidP="008D5B38">
      <w:pPr>
        <w:spacing w:after="0" w:line="240" w:lineRule="auto"/>
        <w:jc w:val="center"/>
        <w:rPr>
          <w:rFonts w:asciiTheme="majorHAnsi" w:eastAsiaTheme="majorEastAsia" w:hAnsiTheme="majorHAnsi" w:cstheme="majorBidi"/>
          <w:color w:val="4F81BD" w:themeColor="accent1"/>
          <w:sz w:val="96"/>
          <w:szCs w:val="96"/>
        </w:rPr>
      </w:pPr>
    </w:p>
    <w:p w14:paraId="0AB352A7" w14:textId="2DDE6081" w:rsidR="004B0D12" w:rsidRPr="00134FD2" w:rsidRDefault="00867CA5" w:rsidP="008D5B38">
      <w:pPr>
        <w:spacing w:after="0" w:line="240" w:lineRule="auto"/>
        <w:jc w:val="center"/>
        <w:rPr>
          <w:rFonts w:asciiTheme="majorHAnsi" w:eastAsiaTheme="majorEastAsia" w:hAnsiTheme="majorHAnsi" w:cstheme="majorBidi"/>
          <w:color w:val="4F81BD" w:themeColor="accent1"/>
          <w:sz w:val="96"/>
          <w:szCs w:val="96"/>
        </w:rPr>
      </w:pPr>
      <w:r>
        <w:rPr>
          <w:rFonts w:asciiTheme="majorHAnsi" w:eastAsiaTheme="majorEastAsia" w:hAnsiTheme="majorHAnsi" w:cstheme="majorBidi"/>
          <w:color w:val="4F81BD" w:themeColor="accent1"/>
          <w:sz w:val="96"/>
          <w:szCs w:val="96"/>
        </w:rPr>
        <w:t>Máttááttâs iheluokkain</w:t>
      </w:r>
    </w:p>
    <w:p w14:paraId="0AB352A8" w14:textId="77777777" w:rsidR="008D5B38" w:rsidRPr="00134FD2" w:rsidRDefault="004B0D12" w:rsidP="008D5B38">
      <w:pPr>
        <w:spacing w:after="0" w:line="240" w:lineRule="auto"/>
        <w:jc w:val="center"/>
        <w:rPr>
          <w:rFonts w:asciiTheme="majorHAnsi" w:eastAsiaTheme="majorEastAsia" w:hAnsiTheme="majorHAnsi" w:cstheme="majorBidi"/>
          <w:color w:val="4F81BD" w:themeColor="accent1"/>
          <w:sz w:val="96"/>
          <w:szCs w:val="96"/>
          <w:lang w:eastAsia="fi-FI"/>
        </w:rPr>
      </w:pPr>
      <w:r w:rsidRPr="00134FD2">
        <w:rPr>
          <w:rFonts w:asciiTheme="majorHAnsi" w:eastAsiaTheme="majorEastAsia" w:hAnsiTheme="majorHAnsi" w:cstheme="majorBidi"/>
          <w:color w:val="4F81BD" w:themeColor="accent1"/>
          <w:sz w:val="96"/>
          <w:szCs w:val="96"/>
        </w:rPr>
        <w:t xml:space="preserve"> 3-6</w:t>
      </w:r>
    </w:p>
    <w:p w14:paraId="0AB352A9" w14:textId="77777777" w:rsidR="008D5B38" w:rsidRPr="00134FD2" w:rsidRDefault="008D5B38" w:rsidP="008D5B38"/>
    <w:p w14:paraId="0AB352AA" w14:textId="77777777" w:rsidR="008D5B38" w:rsidRPr="00134FD2" w:rsidRDefault="008D5B38" w:rsidP="008D5B38"/>
    <w:p w14:paraId="0AB352AB" w14:textId="77777777" w:rsidR="008D5B38" w:rsidRPr="00134FD2" w:rsidRDefault="008D5B38" w:rsidP="008D5B38"/>
    <w:p w14:paraId="0AB352AC" w14:textId="77777777" w:rsidR="00F35D8F" w:rsidRPr="00134FD2" w:rsidRDefault="00F35D8F" w:rsidP="00F35D8F"/>
    <w:p w14:paraId="0AB352AD" w14:textId="77777777" w:rsidR="00F35D8F" w:rsidRPr="00134FD2" w:rsidRDefault="00F35D8F" w:rsidP="00F35D8F"/>
    <w:p w14:paraId="0AB352AE" w14:textId="77777777" w:rsidR="00F35D8F" w:rsidRPr="00134FD2" w:rsidRDefault="00F35D8F" w:rsidP="00F35D8F"/>
    <w:p w14:paraId="0AB352AF" w14:textId="77777777" w:rsidR="00F35D8F" w:rsidRPr="00134FD2" w:rsidRDefault="00F35D8F" w:rsidP="00F35D8F"/>
    <w:p w14:paraId="0AB352B0" w14:textId="77777777" w:rsidR="00442400" w:rsidRDefault="00442400">
      <w:pPr>
        <w:rPr>
          <w:rFonts w:asciiTheme="majorHAnsi" w:eastAsiaTheme="majorEastAsia" w:hAnsiTheme="majorHAnsi" w:cstheme="majorBidi"/>
          <w:b/>
          <w:bCs/>
          <w:color w:val="4F81BD" w:themeColor="accent1"/>
          <w:sz w:val="26"/>
          <w:szCs w:val="26"/>
        </w:rPr>
      </w:pPr>
      <w:bookmarkStart w:id="33" w:name="_Toc413327113"/>
      <w:r>
        <w:br w:type="page"/>
      </w:r>
    </w:p>
    <w:p w14:paraId="0AB352B1" w14:textId="6C14979E" w:rsidR="0042347E" w:rsidRPr="00134FD2" w:rsidRDefault="00626413" w:rsidP="00E8250D">
      <w:pPr>
        <w:pStyle w:val="Otsikko2"/>
        <w:rPr>
          <w:sz w:val="80"/>
          <w:szCs w:val="80"/>
          <w:lang w:eastAsia="fi-FI"/>
        </w:rPr>
      </w:pPr>
      <w:r>
        <w:lastRenderedPageBreak/>
        <w:t>LOHO</w:t>
      </w:r>
      <w:r w:rsidR="0042347E" w:rsidRPr="00134FD2">
        <w:t xml:space="preserve"> 14 </w:t>
      </w:r>
      <w:r>
        <w:t>IHELUOKAH</w:t>
      </w:r>
      <w:r w:rsidR="0042347E" w:rsidRPr="00134FD2">
        <w:t xml:space="preserve"> 3-6</w:t>
      </w:r>
      <w:bookmarkEnd w:id="31"/>
      <w:bookmarkEnd w:id="32"/>
      <w:bookmarkEnd w:id="33"/>
    </w:p>
    <w:p w14:paraId="0AB352B2" w14:textId="1D95930A" w:rsidR="0042347E" w:rsidRPr="00134FD2" w:rsidRDefault="0042347E" w:rsidP="00E8250D">
      <w:pPr>
        <w:pStyle w:val="Otsikko3"/>
      </w:pPr>
      <w:bookmarkStart w:id="34" w:name="_Toc398877777"/>
      <w:bookmarkStart w:id="35" w:name="_Toc404084209"/>
      <w:bookmarkStart w:id="36" w:name="_Toc413327117"/>
      <w:r w:rsidRPr="00134FD2">
        <w:t xml:space="preserve">14.4 </w:t>
      </w:r>
      <w:r w:rsidR="00C9077F">
        <w:t>Oppâamnâseh iheluokkain</w:t>
      </w:r>
      <w:r w:rsidRPr="00134FD2">
        <w:t xml:space="preserve"> 3-6</w:t>
      </w:r>
      <w:bookmarkEnd w:id="34"/>
      <w:bookmarkEnd w:id="35"/>
      <w:bookmarkEnd w:id="36"/>
    </w:p>
    <w:p w14:paraId="0AB352B3" w14:textId="77777777" w:rsidR="0042347E" w:rsidRPr="00134FD2" w:rsidRDefault="0042347E" w:rsidP="0042347E"/>
    <w:p w14:paraId="19A48EC9" w14:textId="2C7EFAB3" w:rsidR="001C184F" w:rsidRPr="00134FD2" w:rsidRDefault="001C184F" w:rsidP="001C184F">
      <w:pPr>
        <w:jc w:val="both"/>
        <w:rPr>
          <w:b/>
        </w:rPr>
      </w:pPr>
      <w:r>
        <w:t>Täin máttááttâsvuávám vuáđusijn miäruštâllojeh oppâamnâsijn toimâ, ulmeh já kuávdááh siskáldâssyergih. Lasseen miäruštâllojeh sierâ oppâamnâsijd teháliih ulmeh oppâmpirrâsijn já pargo</w:t>
      </w:r>
      <w:r w:rsidR="00EC0797">
        <w:t>vuovijn</w:t>
      </w:r>
      <w:r>
        <w:t xml:space="preserve"> sehe stivriimist, sierânittimist já torjust já oppâm árvu</w:t>
      </w:r>
      <w:r w:rsidR="00A74587">
        <w:t>š</w:t>
      </w:r>
      <w:r>
        <w:t>tâllâmist.</w:t>
      </w:r>
    </w:p>
    <w:p w14:paraId="590678C1" w14:textId="77777777" w:rsidR="001C184F" w:rsidRPr="00134FD2" w:rsidRDefault="001C184F" w:rsidP="001C184F">
      <w:pPr>
        <w:spacing w:after="0"/>
        <w:contextualSpacing/>
        <w:jc w:val="both"/>
      </w:pPr>
      <w:r>
        <w:t>Oppâamnâsoosijn kiävttojeh uánáduvah. Ulmeh láá numeristum U1, U2 jna. Uulmijd lohtušum siskáldâssyergih láá numeristum S1, S2 jna. já toid čujotteh ulmetavlustuvvâin. Vijđes mättimsyergih láá numeristum V1, V2 jna. já toid čujotteh oppâamnâsij ulmetavlustuvvâin.</w:t>
      </w:r>
    </w:p>
    <w:p w14:paraId="685365BE" w14:textId="77777777" w:rsidR="001C184F" w:rsidRPr="00134FD2" w:rsidRDefault="001C184F" w:rsidP="001C184F">
      <w:pPr>
        <w:spacing w:after="0"/>
        <w:ind w:left="1304"/>
        <w:contextualSpacing/>
        <w:jc w:val="both"/>
      </w:pPr>
    </w:p>
    <w:p w14:paraId="62731DDC" w14:textId="77777777" w:rsidR="001C184F" w:rsidRPr="00134FD2" w:rsidRDefault="001C184F" w:rsidP="001C184F">
      <w:pPr>
        <w:spacing w:after="0"/>
        <w:ind w:left="1304"/>
        <w:contextualSpacing/>
        <w:jc w:val="both"/>
      </w:pPr>
      <w:r>
        <w:t>V</w:t>
      </w:r>
      <w:r w:rsidRPr="00134FD2">
        <w:t xml:space="preserve">1 </w:t>
      </w:r>
      <w:r>
        <w:t>Jurdâččem já oppâmân oppâm</w:t>
      </w:r>
    </w:p>
    <w:p w14:paraId="754D7A14" w14:textId="77777777" w:rsidR="001C184F" w:rsidRPr="00134FD2" w:rsidRDefault="001C184F" w:rsidP="001C184F">
      <w:pPr>
        <w:spacing w:after="0"/>
        <w:ind w:left="1304"/>
        <w:contextualSpacing/>
        <w:jc w:val="both"/>
      </w:pPr>
      <w:r>
        <w:t>V</w:t>
      </w:r>
      <w:r w:rsidRPr="00134FD2">
        <w:t xml:space="preserve">2 </w:t>
      </w:r>
      <w:r>
        <w:t>Kulttuurlâš mättim, vuáruvaiguttâs já olgospyehtim</w:t>
      </w:r>
    </w:p>
    <w:p w14:paraId="38514674" w14:textId="77777777" w:rsidR="001C184F" w:rsidRPr="00134FD2" w:rsidRDefault="001C184F" w:rsidP="001C184F">
      <w:pPr>
        <w:spacing w:after="0"/>
        <w:ind w:left="1304"/>
        <w:contextualSpacing/>
        <w:jc w:val="both"/>
      </w:pPr>
      <w:r>
        <w:t>V</w:t>
      </w:r>
      <w:r w:rsidRPr="00134FD2">
        <w:t xml:space="preserve">3 </w:t>
      </w:r>
      <w:r>
        <w:t>Alnees huolâ anneem já aargâ tááiđuh</w:t>
      </w:r>
    </w:p>
    <w:p w14:paraId="2108AD47" w14:textId="77777777" w:rsidR="001C184F" w:rsidRPr="00134FD2" w:rsidRDefault="001C184F" w:rsidP="001C184F">
      <w:pPr>
        <w:spacing w:after="0"/>
        <w:ind w:left="1304"/>
        <w:contextualSpacing/>
        <w:jc w:val="both"/>
      </w:pPr>
      <w:r>
        <w:t>V</w:t>
      </w:r>
      <w:r w:rsidRPr="00134FD2">
        <w:t xml:space="preserve">4 </w:t>
      </w:r>
      <w:r>
        <w:t>Maaŋgâluuhâmtáiđu</w:t>
      </w:r>
    </w:p>
    <w:p w14:paraId="64EC4E2A" w14:textId="77777777" w:rsidR="001C184F" w:rsidRPr="00134FD2" w:rsidRDefault="001C184F" w:rsidP="001C184F">
      <w:pPr>
        <w:spacing w:after="0"/>
        <w:ind w:left="1304"/>
        <w:contextualSpacing/>
        <w:jc w:val="both"/>
      </w:pPr>
      <w:r>
        <w:t>V</w:t>
      </w:r>
      <w:r w:rsidRPr="00134FD2">
        <w:t xml:space="preserve">5 </w:t>
      </w:r>
      <w:r>
        <w:t>Tiätu- já viestâdemteknologilâš mättim</w:t>
      </w:r>
    </w:p>
    <w:p w14:paraId="587F8523" w14:textId="77777777" w:rsidR="001C184F" w:rsidRPr="00134FD2" w:rsidRDefault="001C184F" w:rsidP="001C184F">
      <w:pPr>
        <w:spacing w:after="0"/>
        <w:ind w:left="1304"/>
        <w:contextualSpacing/>
        <w:jc w:val="both"/>
      </w:pPr>
      <w:r>
        <w:t>V</w:t>
      </w:r>
      <w:r w:rsidRPr="00134FD2">
        <w:t xml:space="preserve">6 </w:t>
      </w:r>
      <w:r>
        <w:t>Pargoeellimtááiđuh já irâttâsvuotâ</w:t>
      </w:r>
    </w:p>
    <w:p w14:paraId="0AB352BD" w14:textId="4C68A396" w:rsidR="0042347E" w:rsidRPr="00134FD2" w:rsidRDefault="001C184F" w:rsidP="001C184F">
      <w:pPr>
        <w:ind w:left="1304"/>
        <w:jc w:val="both"/>
      </w:pPr>
      <w:r>
        <w:t>V</w:t>
      </w:r>
      <w:r w:rsidRPr="00134FD2">
        <w:t xml:space="preserve">7 </w:t>
      </w:r>
      <w:r>
        <w:t>Uásálistem, vaiguttem já pištee puátteevuođâ rähtim</w:t>
      </w:r>
    </w:p>
    <w:p w14:paraId="0AB352BE" w14:textId="4BED7F8A" w:rsidR="0042347E" w:rsidRPr="00134FD2" w:rsidRDefault="0042347E" w:rsidP="0042347E">
      <w:pPr>
        <w:jc w:val="both"/>
        <w:rPr>
          <w:rFonts w:eastAsia="Calibri" w:cs="Times New Roman"/>
        </w:rPr>
      </w:pPr>
      <w:r w:rsidRPr="00134FD2">
        <w:rPr>
          <w:b/>
        </w:rPr>
        <w:br/>
      </w:r>
      <w:bookmarkStart w:id="37" w:name="_Toc397517260"/>
      <w:bookmarkStart w:id="38" w:name="_Toc383595981"/>
      <w:r w:rsidR="00626413">
        <w:rPr>
          <w:rFonts w:asciiTheme="majorHAnsi" w:eastAsiaTheme="majorEastAsia" w:hAnsiTheme="majorHAnsi" w:cstheme="majorBidi"/>
          <w:b/>
          <w:bCs/>
          <w:i/>
          <w:iCs/>
          <w:color w:val="4F81BD" w:themeColor="accent1"/>
        </w:rPr>
        <w:t>EENIKIELÂ JÁ KIRJÁLÂŠVUOĐÂ SIERÂ OPPÂMERIJ JÁ NUBE PÄIKKIEENNÂMLÂŠ KIELÂ OPPÂM</w:t>
      </w:r>
      <w:r w:rsidRPr="00134FD2">
        <w:rPr>
          <w:rFonts w:asciiTheme="majorHAnsi" w:eastAsiaTheme="majorEastAsia" w:hAnsiTheme="majorHAnsi" w:cstheme="majorBidi"/>
          <w:b/>
          <w:bCs/>
          <w:i/>
          <w:iCs/>
          <w:color w:val="4F81BD" w:themeColor="accent1"/>
        </w:rPr>
        <w:br/>
      </w:r>
      <w:r w:rsidRPr="00134FD2">
        <w:rPr>
          <w:rFonts w:eastAsia="Calibri" w:cs="Times New Roman"/>
        </w:rPr>
        <w:br/>
      </w:r>
      <w:r w:rsidR="00626413">
        <w:rPr>
          <w:rFonts w:eastAsia="Calibri" w:cs="Times New Roman"/>
        </w:rPr>
        <w:t>Eenikielâ já kirjálâšvuotâ -oppâamnâsân láá täin máttááttâsvuávám vuáđusijn miäruštâllum kyehtnubaloh sierâ oppâmere, moh láá čuávuviih: suomâkielâ já kirjálâšvuotâ, ruotâkielâ já kirjálâšvuotâ, sämikielâ já kirjálâšvuotâ, romanikielâ já kirjálâšvuotâ, seevvimkielâ já kirjálâšvuotâ, eres uáppee eenikielâ, suomâ já ruotâ nubben kiellân já kirjálâšvuotâ, suomâ já ruotâ sämikielâlijd sehe suomâ já ruotâ seevvimkielâlijd. Eres uáppee eenikiellân lii máhđulâš máttááttiđ ubâ eenikielâ já kirjálâšvuođâ tijmemeeriijn monnii muuneeld mainâšum eenikielâ, mon máttááttâs uárnejeijee fáálá já huolâtteijee väljee, tâi staatârääđi asâttâs 422/2012 8 § miäldásávt uárnejuvvon. Lasseen sierânâsruttâdemáin puáhtá faallâđ uáppee jieijâs eenikielâ máttááttâs. Nubbeest päikkieennâmlâš kielâst láá ruotâ- já suomâkielâst miäruštâllum A- já B-oppâmereh sehe kyevtkielâlâš uáppeid uáivildum eenikielânálásiih oppâmereh</w:t>
      </w:r>
      <w:r w:rsidRPr="00134FD2">
        <w:rPr>
          <w:rFonts w:eastAsia="Calibri" w:cs="Times New Roman"/>
        </w:rPr>
        <w:t xml:space="preserve">. </w:t>
      </w:r>
    </w:p>
    <w:p w14:paraId="0F7CB619" w14:textId="77777777" w:rsidR="00626413" w:rsidRDefault="00626413" w:rsidP="00626413">
      <w:pPr>
        <w:jc w:val="both"/>
        <w:rPr>
          <w:rFonts w:eastAsia="Calibri" w:cs="Times New Roman"/>
        </w:rPr>
      </w:pPr>
      <w:r>
        <w:rPr>
          <w:rFonts w:eastAsia="Calibri" w:cs="Times New Roman"/>
        </w:rPr>
        <w:t>Uáppee uáppá eenikielâ- já kirjâlâšvuotâ -oppâamnâsist já nubbeest päikkieennâmlâš kielâst čuávuvâš tavlustuvvâst mainâšum oppâmeerijd tađe mield ko máttááttâs uárnejeijee fáálá já uáppee huolâtteijee väljee. Tavlustuvvâst uáppee eenikielâ uáivild škoovlâ máttááttâskielâ (suomâ, ruotâ tâi säämi) tâi eres huolâtteijee almottâm kielâ.</w:t>
      </w:r>
    </w:p>
    <w:p w14:paraId="0AB352C0" w14:textId="77777777" w:rsidR="00B935F4" w:rsidRPr="00134FD2" w:rsidRDefault="00B935F4" w:rsidP="0042347E">
      <w:pPr>
        <w:jc w:val="both"/>
        <w:rPr>
          <w:rFonts w:eastAsia="Calibri" w:cs="Times New Roman"/>
        </w:rPr>
      </w:pPr>
    </w:p>
    <w:tbl>
      <w:tblPr>
        <w:tblW w:w="10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01"/>
        <w:gridCol w:w="3310"/>
        <w:gridCol w:w="2127"/>
        <w:gridCol w:w="2752"/>
      </w:tblGrid>
      <w:tr w:rsidR="007B6DD9" w:rsidRPr="00134FD2" w14:paraId="0AB352C4" w14:textId="77777777" w:rsidTr="007B6DD9">
        <w:trPr>
          <w:trHeight w:val="286"/>
        </w:trPr>
        <w:tc>
          <w:tcPr>
            <w:tcW w:w="1901" w:type="dxa"/>
          </w:tcPr>
          <w:p w14:paraId="0AB352C1" w14:textId="230A1F86" w:rsidR="007B6DD9" w:rsidRPr="00134FD2" w:rsidRDefault="00444998" w:rsidP="0042347E">
            <w:pPr>
              <w:spacing w:after="0" w:line="240" w:lineRule="auto"/>
              <w:jc w:val="both"/>
              <w:rPr>
                <w:rFonts w:eastAsia="Calibri" w:cs="Times New Roman"/>
                <w:b/>
              </w:rPr>
            </w:pPr>
            <w:r>
              <w:rPr>
                <w:rFonts w:eastAsia="Calibri" w:cs="Times New Roman"/>
                <w:b/>
              </w:rPr>
              <w:t>Uáppee eenikielâ</w:t>
            </w:r>
          </w:p>
        </w:tc>
        <w:tc>
          <w:tcPr>
            <w:tcW w:w="3310" w:type="dxa"/>
          </w:tcPr>
          <w:p w14:paraId="0AB352C2" w14:textId="182B1DC3" w:rsidR="007B6DD9" w:rsidRPr="00134FD2" w:rsidRDefault="00444998" w:rsidP="0042347E">
            <w:pPr>
              <w:spacing w:after="0" w:line="240" w:lineRule="auto"/>
              <w:jc w:val="both"/>
              <w:rPr>
                <w:rFonts w:eastAsia="Calibri" w:cs="Times New Roman"/>
                <w:b/>
              </w:rPr>
            </w:pPr>
            <w:r>
              <w:rPr>
                <w:rFonts w:eastAsia="Calibri" w:cs="Times New Roman"/>
                <w:b/>
              </w:rPr>
              <w:t>Eenikielâ já kirjálâšvuođâ oppâmeeri</w:t>
            </w:r>
          </w:p>
        </w:tc>
        <w:tc>
          <w:tcPr>
            <w:tcW w:w="4879" w:type="dxa"/>
            <w:gridSpan w:val="2"/>
          </w:tcPr>
          <w:p w14:paraId="0AB352C3" w14:textId="3B1FB559" w:rsidR="007B6DD9" w:rsidRPr="00134FD2" w:rsidRDefault="00444998" w:rsidP="0042347E">
            <w:pPr>
              <w:spacing w:after="0" w:line="240" w:lineRule="auto"/>
              <w:jc w:val="both"/>
              <w:rPr>
                <w:rFonts w:eastAsia="Calibri" w:cs="Times New Roman"/>
                <w:b/>
              </w:rPr>
            </w:pPr>
            <w:r>
              <w:rPr>
                <w:rFonts w:eastAsia="Calibri" w:cs="Times New Roman"/>
                <w:b/>
              </w:rPr>
              <w:t>Nubbe päikkieennâmlâš kielâ</w:t>
            </w:r>
          </w:p>
        </w:tc>
      </w:tr>
      <w:tr w:rsidR="0042347E" w:rsidRPr="00134FD2" w14:paraId="0AB352C9" w14:textId="77777777" w:rsidTr="007B6DD9">
        <w:trPr>
          <w:trHeight w:val="270"/>
        </w:trPr>
        <w:tc>
          <w:tcPr>
            <w:tcW w:w="1901" w:type="dxa"/>
          </w:tcPr>
          <w:p w14:paraId="0AB352C5" w14:textId="77777777" w:rsidR="0042347E" w:rsidRPr="00134FD2" w:rsidRDefault="0042347E" w:rsidP="0042347E">
            <w:pPr>
              <w:spacing w:after="0" w:line="240" w:lineRule="auto"/>
              <w:jc w:val="both"/>
              <w:rPr>
                <w:rFonts w:eastAsia="Calibri" w:cs="Times New Roman"/>
                <w:i/>
              </w:rPr>
            </w:pPr>
          </w:p>
        </w:tc>
        <w:tc>
          <w:tcPr>
            <w:tcW w:w="3310" w:type="dxa"/>
          </w:tcPr>
          <w:p w14:paraId="0AB352C6" w14:textId="4280083A" w:rsidR="0042347E" w:rsidRPr="00134FD2" w:rsidRDefault="00096868" w:rsidP="0042347E">
            <w:pPr>
              <w:spacing w:after="0" w:line="240" w:lineRule="auto"/>
              <w:jc w:val="both"/>
              <w:rPr>
                <w:rFonts w:eastAsia="Calibri" w:cs="Times New Roman"/>
                <w:i/>
              </w:rPr>
            </w:pPr>
            <w:r>
              <w:rPr>
                <w:rFonts w:eastAsia="Calibri" w:cs="Times New Roman"/>
                <w:i/>
              </w:rPr>
              <w:t>ohtsâš</w:t>
            </w:r>
          </w:p>
        </w:tc>
        <w:tc>
          <w:tcPr>
            <w:tcW w:w="2127" w:type="dxa"/>
          </w:tcPr>
          <w:p w14:paraId="0AB352C7" w14:textId="337D9088" w:rsidR="0042347E" w:rsidRPr="00134FD2" w:rsidRDefault="00096868" w:rsidP="0042347E">
            <w:pPr>
              <w:spacing w:after="0" w:line="240" w:lineRule="auto"/>
              <w:jc w:val="both"/>
              <w:rPr>
                <w:rFonts w:eastAsia="Calibri" w:cs="Times New Roman"/>
                <w:i/>
              </w:rPr>
            </w:pPr>
            <w:r>
              <w:rPr>
                <w:rFonts w:eastAsia="Calibri" w:cs="Times New Roman"/>
                <w:i/>
              </w:rPr>
              <w:t>ohtsâš</w:t>
            </w:r>
          </w:p>
        </w:tc>
        <w:tc>
          <w:tcPr>
            <w:tcW w:w="2752" w:type="dxa"/>
          </w:tcPr>
          <w:p w14:paraId="0AB352C8" w14:textId="7EF9642C" w:rsidR="0042347E" w:rsidRPr="00134FD2" w:rsidRDefault="00DB6A07" w:rsidP="0042347E">
            <w:pPr>
              <w:spacing w:after="0" w:line="240" w:lineRule="auto"/>
              <w:jc w:val="both"/>
              <w:rPr>
                <w:rFonts w:eastAsia="Calibri" w:cs="Times New Roman"/>
                <w:i/>
              </w:rPr>
            </w:pPr>
            <w:r>
              <w:rPr>
                <w:rFonts w:eastAsia="Calibri" w:cs="Times New Roman"/>
                <w:i/>
              </w:rPr>
              <w:t>valjimiävtulâš</w:t>
            </w:r>
          </w:p>
        </w:tc>
      </w:tr>
      <w:tr w:rsidR="0042347E" w:rsidRPr="00134FD2" w14:paraId="0AB352CE" w14:textId="77777777" w:rsidTr="00B92970">
        <w:trPr>
          <w:trHeight w:val="294"/>
        </w:trPr>
        <w:tc>
          <w:tcPr>
            <w:tcW w:w="1901" w:type="dxa"/>
          </w:tcPr>
          <w:p w14:paraId="0AB352CA" w14:textId="66A74F58" w:rsidR="0042347E" w:rsidRPr="00134FD2" w:rsidRDefault="00626413" w:rsidP="0042347E">
            <w:pPr>
              <w:spacing w:after="0" w:line="240" w:lineRule="auto"/>
              <w:jc w:val="both"/>
              <w:rPr>
                <w:rFonts w:eastAsia="Calibri" w:cs="Times New Roman"/>
              </w:rPr>
            </w:pPr>
            <w:r>
              <w:rPr>
                <w:rFonts w:eastAsia="Calibri" w:cs="Times New Roman"/>
              </w:rPr>
              <w:t>suomâ</w:t>
            </w:r>
          </w:p>
        </w:tc>
        <w:tc>
          <w:tcPr>
            <w:tcW w:w="3310" w:type="dxa"/>
          </w:tcPr>
          <w:p w14:paraId="0AB352CB" w14:textId="559AC946" w:rsidR="0042347E" w:rsidRPr="00134FD2" w:rsidRDefault="007C7E68" w:rsidP="0042347E">
            <w:pPr>
              <w:spacing w:after="0" w:line="240" w:lineRule="auto"/>
              <w:jc w:val="both"/>
              <w:rPr>
                <w:rFonts w:eastAsia="Calibri" w:cs="Times New Roman"/>
              </w:rPr>
            </w:pPr>
            <w:r>
              <w:rPr>
                <w:rFonts w:eastAsia="Calibri" w:cs="Times New Roman"/>
              </w:rPr>
              <w:t>suomâkielâ já kirjálâšvuotâ</w:t>
            </w:r>
          </w:p>
        </w:tc>
        <w:tc>
          <w:tcPr>
            <w:tcW w:w="2127" w:type="dxa"/>
          </w:tcPr>
          <w:p w14:paraId="0AB352CC" w14:textId="0B067031" w:rsidR="0042347E" w:rsidRPr="00134FD2" w:rsidRDefault="00626413" w:rsidP="0042347E">
            <w:pPr>
              <w:spacing w:after="0" w:line="240" w:lineRule="auto"/>
              <w:jc w:val="both"/>
              <w:rPr>
                <w:rFonts w:eastAsia="Calibri" w:cs="Times New Roman"/>
              </w:rPr>
            </w:pPr>
            <w:r>
              <w:rPr>
                <w:rFonts w:eastAsia="Calibri" w:cs="Times New Roman"/>
              </w:rPr>
              <w:t>ruotâ</w:t>
            </w:r>
          </w:p>
        </w:tc>
        <w:tc>
          <w:tcPr>
            <w:tcW w:w="2752" w:type="dxa"/>
            <w:vAlign w:val="center"/>
          </w:tcPr>
          <w:p w14:paraId="0AB352CD" w14:textId="77777777" w:rsidR="0042347E" w:rsidRPr="00134FD2" w:rsidRDefault="0042347E" w:rsidP="0042347E">
            <w:pPr>
              <w:spacing w:after="0" w:line="240" w:lineRule="auto"/>
              <w:jc w:val="both"/>
              <w:rPr>
                <w:rFonts w:eastAsia="Calibri" w:cs="Times New Roman"/>
              </w:rPr>
            </w:pPr>
            <w:r w:rsidRPr="00134FD2">
              <w:rPr>
                <w:rFonts w:eastAsia="Calibri" w:cs="Times New Roman"/>
              </w:rPr>
              <w:t>-</w:t>
            </w:r>
          </w:p>
        </w:tc>
      </w:tr>
      <w:tr w:rsidR="0042347E" w:rsidRPr="00134FD2" w14:paraId="0AB352D3" w14:textId="77777777" w:rsidTr="00B92970">
        <w:trPr>
          <w:trHeight w:val="315"/>
        </w:trPr>
        <w:tc>
          <w:tcPr>
            <w:tcW w:w="1901" w:type="dxa"/>
          </w:tcPr>
          <w:p w14:paraId="0AB352CF" w14:textId="73119661" w:rsidR="0042347E" w:rsidRPr="00134FD2" w:rsidRDefault="00626413" w:rsidP="0042347E">
            <w:pPr>
              <w:spacing w:after="0" w:line="240" w:lineRule="auto"/>
              <w:jc w:val="both"/>
              <w:rPr>
                <w:rFonts w:eastAsia="Calibri" w:cs="Times New Roman"/>
              </w:rPr>
            </w:pPr>
            <w:r>
              <w:rPr>
                <w:rFonts w:eastAsia="Calibri" w:cs="Times New Roman"/>
              </w:rPr>
              <w:t>ruotâ</w:t>
            </w:r>
          </w:p>
        </w:tc>
        <w:tc>
          <w:tcPr>
            <w:tcW w:w="3310" w:type="dxa"/>
          </w:tcPr>
          <w:p w14:paraId="0AB352D0" w14:textId="2DE3869B" w:rsidR="0042347E" w:rsidRPr="00134FD2" w:rsidRDefault="007C7E68" w:rsidP="0042347E">
            <w:pPr>
              <w:spacing w:after="0" w:line="240" w:lineRule="auto"/>
              <w:jc w:val="both"/>
              <w:rPr>
                <w:rFonts w:eastAsia="Calibri" w:cs="Times New Roman"/>
              </w:rPr>
            </w:pPr>
            <w:r>
              <w:rPr>
                <w:rFonts w:eastAsia="Calibri" w:cs="Times New Roman"/>
              </w:rPr>
              <w:t>ruotâkielâ já kirjálâšvuotâ</w:t>
            </w:r>
          </w:p>
        </w:tc>
        <w:tc>
          <w:tcPr>
            <w:tcW w:w="2127" w:type="dxa"/>
          </w:tcPr>
          <w:p w14:paraId="0AB352D1" w14:textId="2397866F" w:rsidR="0042347E" w:rsidRPr="00134FD2" w:rsidRDefault="00626413" w:rsidP="0042347E">
            <w:pPr>
              <w:spacing w:after="0" w:line="240" w:lineRule="auto"/>
              <w:jc w:val="both"/>
              <w:rPr>
                <w:rFonts w:eastAsia="Calibri" w:cs="Times New Roman"/>
              </w:rPr>
            </w:pPr>
            <w:r>
              <w:rPr>
                <w:rFonts w:eastAsia="Calibri" w:cs="Times New Roman"/>
              </w:rPr>
              <w:t>suomâ</w:t>
            </w:r>
          </w:p>
        </w:tc>
        <w:tc>
          <w:tcPr>
            <w:tcW w:w="2752" w:type="dxa"/>
            <w:vAlign w:val="center"/>
          </w:tcPr>
          <w:p w14:paraId="0AB352D2" w14:textId="77777777" w:rsidR="0042347E" w:rsidRPr="00134FD2" w:rsidRDefault="0042347E" w:rsidP="0042347E">
            <w:pPr>
              <w:spacing w:after="0" w:line="240" w:lineRule="auto"/>
              <w:jc w:val="both"/>
              <w:rPr>
                <w:rFonts w:eastAsia="Calibri" w:cs="Times New Roman"/>
              </w:rPr>
            </w:pPr>
            <w:r w:rsidRPr="00134FD2">
              <w:rPr>
                <w:rFonts w:eastAsia="Calibri" w:cs="Times New Roman"/>
              </w:rPr>
              <w:t>-</w:t>
            </w:r>
          </w:p>
        </w:tc>
      </w:tr>
      <w:tr w:rsidR="0042347E" w:rsidRPr="00134FD2" w14:paraId="0AB352D9" w14:textId="77777777" w:rsidTr="00B92970">
        <w:trPr>
          <w:trHeight w:val="590"/>
        </w:trPr>
        <w:tc>
          <w:tcPr>
            <w:tcW w:w="1901" w:type="dxa"/>
          </w:tcPr>
          <w:p w14:paraId="0AB352D4" w14:textId="31693D75" w:rsidR="0042347E" w:rsidRPr="00134FD2" w:rsidRDefault="007C7E68" w:rsidP="00114F4A">
            <w:pPr>
              <w:spacing w:after="0" w:line="240" w:lineRule="auto"/>
              <w:jc w:val="both"/>
              <w:rPr>
                <w:rFonts w:eastAsia="Calibri" w:cs="Times New Roman"/>
              </w:rPr>
            </w:pPr>
            <w:r>
              <w:rPr>
                <w:rFonts w:eastAsia="Calibri" w:cs="Times New Roman"/>
              </w:rPr>
              <w:t>säämi</w:t>
            </w:r>
          </w:p>
        </w:tc>
        <w:tc>
          <w:tcPr>
            <w:tcW w:w="3310" w:type="dxa"/>
          </w:tcPr>
          <w:p w14:paraId="0AB352D5" w14:textId="68F7C907" w:rsidR="0042347E" w:rsidRPr="00134FD2" w:rsidRDefault="007C7E68" w:rsidP="00E9220E">
            <w:pPr>
              <w:pStyle w:val="Eivli"/>
            </w:pPr>
            <w:r>
              <w:rPr>
                <w:rFonts w:eastAsia="Calibri" w:cs="Times New Roman"/>
              </w:rPr>
              <w:t>sämikielâ já kirjálâšvuotâ sehe suomâ tâi ruotâ sämikielâlijd</w:t>
            </w:r>
          </w:p>
        </w:tc>
        <w:tc>
          <w:tcPr>
            <w:tcW w:w="2127" w:type="dxa"/>
            <w:vAlign w:val="center"/>
          </w:tcPr>
          <w:p w14:paraId="0AB352D6" w14:textId="77777777" w:rsidR="0042347E" w:rsidRPr="00134FD2" w:rsidRDefault="0042347E" w:rsidP="0042347E">
            <w:pPr>
              <w:spacing w:after="0" w:line="240" w:lineRule="auto"/>
              <w:jc w:val="both"/>
              <w:rPr>
                <w:rFonts w:eastAsia="Calibri" w:cs="Times New Roman"/>
              </w:rPr>
            </w:pPr>
            <w:r w:rsidRPr="00134FD2">
              <w:rPr>
                <w:rFonts w:eastAsia="Calibri" w:cs="Times New Roman"/>
              </w:rPr>
              <w:t>-</w:t>
            </w:r>
          </w:p>
          <w:p w14:paraId="0AB352D7" w14:textId="77777777" w:rsidR="0042347E" w:rsidRPr="00134FD2" w:rsidRDefault="0042347E" w:rsidP="0042347E">
            <w:pPr>
              <w:spacing w:after="0" w:line="240" w:lineRule="auto"/>
              <w:jc w:val="both"/>
              <w:rPr>
                <w:rFonts w:eastAsia="Calibri" w:cs="Times New Roman"/>
              </w:rPr>
            </w:pPr>
          </w:p>
        </w:tc>
        <w:tc>
          <w:tcPr>
            <w:tcW w:w="2752" w:type="dxa"/>
          </w:tcPr>
          <w:p w14:paraId="0AB352D8" w14:textId="222C9C16" w:rsidR="0042347E" w:rsidRPr="00134FD2" w:rsidRDefault="007C7E68" w:rsidP="0042347E">
            <w:pPr>
              <w:spacing w:after="0" w:line="240" w:lineRule="auto"/>
              <w:jc w:val="both"/>
              <w:rPr>
                <w:rFonts w:eastAsia="Calibri" w:cs="Times New Roman"/>
              </w:rPr>
            </w:pPr>
            <w:r w:rsidRPr="00134FD2">
              <w:rPr>
                <w:rFonts w:eastAsia="Calibri" w:cs="Times New Roman"/>
              </w:rPr>
              <w:t>suomi t</w:t>
            </w:r>
            <w:r>
              <w:rPr>
                <w:rFonts w:eastAsia="Calibri" w:cs="Times New Roman"/>
              </w:rPr>
              <w:t>â</w:t>
            </w:r>
            <w:r w:rsidRPr="00134FD2">
              <w:rPr>
                <w:rFonts w:eastAsia="Calibri" w:cs="Times New Roman"/>
              </w:rPr>
              <w:t xml:space="preserve">i </w:t>
            </w:r>
            <w:r>
              <w:rPr>
                <w:rFonts w:eastAsia="Calibri" w:cs="Times New Roman"/>
              </w:rPr>
              <w:t>ruotâ</w:t>
            </w:r>
          </w:p>
        </w:tc>
      </w:tr>
      <w:tr w:rsidR="0042347E" w:rsidRPr="00134FD2" w14:paraId="0AB352DE" w14:textId="77777777" w:rsidTr="007B6DD9">
        <w:trPr>
          <w:trHeight w:val="286"/>
        </w:trPr>
        <w:tc>
          <w:tcPr>
            <w:tcW w:w="1901" w:type="dxa"/>
          </w:tcPr>
          <w:p w14:paraId="0AB352DA" w14:textId="2A4C5E76" w:rsidR="0042347E" w:rsidRPr="00134FD2" w:rsidRDefault="007C7E68" w:rsidP="00114F4A">
            <w:pPr>
              <w:spacing w:after="0" w:line="240" w:lineRule="auto"/>
              <w:jc w:val="both"/>
              <w:rPr>
                <w:rFonts w:eastAsia="Calibri" w:cs="Times New Roman"/>
              </w:rPr>
            </w:pPr>
            <w:r>
              <w:rPr>
                <w:rFonts w:eastAsia="Calibri" w:cs="Times New Roman"/>
              </w:rPr>
              <w:lastRenderedPageBreak/>
              <w:t>säämi</w:t>
            </w:r>
          </w:p>
        </w:tc>
        <w:tc>
          <w:tcPr>
            <w:tcW w:w="3310" w:type="dxa"/>
          </w:tcPr>
          <w:p w14:paraId="0AB352DB" w14:textId="31615311" w:rsidR="0042347E" w:rsidRPr="00134FD2" w:rsidRDefault="007C7E68" w:rsidP="0042347E">
            <w:pPr>
              <w:spacing w:after="0" w:line="240" w:lineRule="auto"/>
              <w:jc w:val="both"/>
              <w:rPr>
                <w:rFonts w:eastAsia="Calibri" w:cs="Times New Roman"/>
              </w:rPr>
            </w:pPr>
            <w:r>
              <w:rPr>
                <w:rFonts w:eastAsia="Calibri" w:cs="Times New Roman"/>
              </w:rPr>
              <w:t>suomâ- tâi ruotâkielâ já kirjálâšvuotâ sehe sämikielâ já kirjálâšvuotâ</w:t>
            </w:r>
          </w:p>
        </w:tc>
        <w:tc>
          <w:tcPr>
            <w:tcW w:w="2127" w:type="dxa"/>
          </w:tcPr>
          <w:p w14:paraId="0AB352DC" w14:textId="3A9AF4A1" w:rsidR="0042347E" w:rsidRPr="00134FD2" w:rsidRDefault="007C7E68" w:rsidP="0042347E">
            <w:pPr>
              <w:spacing w:after="0" w:line="240" w:lineRule="auto"/>
              <w:jc w:val="both"/>
              <w:rPr>
                <w:rFonts w:eastAsia="Calibri" w:cs="Times New Roman"/>
              </w:rPr>
            </w:pPr>
            <w:r>
              <w:rPr>
                <w:rFonts w:eastAsia="Calibri" w:cs="Times New Roman"/>
              </w:rPr>
              <w:t>ruotâ</w:t>
            </w:r>
            <w:r w:rsidRPr="00134FD2">
              <w:rPr>
                <w:rFonts w:eastAsia="Calibri" w:cs="Times New Roman"/>
              </w:rPr>
              <w:t xml:space="preserve"> t</w:t>
            </w:r>
            <w:r>
              <w:rPr>
                <w:rFonts w:eastAsia="Calibri" w:cs="Times New Roman"/>
              </w:rPr>
              <w:t>â</w:t>
            </w:r>
            <w:r w:rsidRPr="00134FD2">
              <w:rPr>
                <w:rFonts w:eastAsia="Calibri" w:cs="Times New Roman"/>
              </w:rPr>
              <w:t xml:space="preserve">i </w:t>
            </w:r>
            <w:r>
              <w:rPr>
                <w:rFonts w:eastAsia="Calibri" w:cs="Times New Roman"/>
              </w:rPr>
              <w:t>suomâ</w:t>
            </w:r>
          </w:p>
        </w:tc>
        <w:tc>
          <w:tcPr>
            <w:tcW w:w="2752" w:type="dxa"/>
          </w:tcPr>
          <w:p w14:paraId="0AB352DD" w14:textId="77777777" w:rsidR="0042347E" w:rsidRPr="00134FD2" w:rsidRDefault="0042347E" w:rsidP="0042347E">
            <w:pPr>
              <w:spacing w:after="0" w:line="240" w:lineRule="auto"/>
              <w:jc w:val="both"/>
              <w:rPr>
                <w:rFonts w:eastAsia="Calibri" w:cs="Times New Roman"/>
              </w:rPr>
            </w:pPr>
          </w:p>
        </w:tc>
      </w:tr>
      <w:tr w:rsidR="0042347E" w:rsidRPr="00134FD2" w14:paraId="0AB352E3" w14:textId="77777777" w:rsidTr="007B6DD9">
        <w:trPr>
          <w:trHeight w:val="593"/>
        </w:trPr>
        <w:tc>
          <w:tcPr>
            <w:tcW w:w="1901" w:type="dxa"/>
          </w:tcPr>
          <w:p w14:paraId="0AB352DF" w14:textId="77777777" w:rsidR="0042347E" w:rsidRPr="00134FD2" w:rsidRDefault="0042347E" w:rsidP="0042347E">
            <w:pPr>
              <w:spacing w:after="0" w:line="240" w:lineRule="auto"/>
              <w:jc w:val="both"/>
              <w:rPr>
                <w:rFonts w:eastAsia="Calibri" w:cs="Times New Roman"/>
              </w:rPr>
            </w:pPr>
            <w:r w:rsidRPr="00134FD2">
              <w:rPr>
                <w:rFonts w:eastAsia="Calibri" w:cs="Times New Roman"/>
              </w:rPr>
              <w:t>romani</w:t>
            </w:r>
          </w:p>
        </w:tc>
        <w:tc>
          <w:tcPr>
            <w:tcW w:w="3310" w:type="dxa"/>
          </w:tcPr>
          <w:p w14:paraId="0AB352E0" w14:textId="08DD1625" w:rsidR="0042347E" w:rsidRPr="00134FD2" w:rsidRDefault="007C7E68" w:rsidP="0042347E">
            <w:pPr>
              <w:spacing w:after="0" w:line="240" w:lineRule="auto"/>
              <w:jc w:val="both"/>
              <w:rPr>
                <w:rFonts w:eastAsia="Calibri" w:cs="Times New Roman"/>
              </w:rPr>
            </w:pPr>
            <w:r>
              <w:rPr>
                <w:rFonts w:eastAsia="Calibri" w:cs="Times New Roman"/>
              </w:rPr>
              <w:t>suomâ- tâi ruotâkielâ já kirjálâšvuotâ sehe romanikielâ já kirjálâšvuotâ</w:t>
            </w:r>
          </w:p>
        </w:tc>
        <w:tc>
          <w:tcPr>
            <w:tcW w:w="2127" w:type="dxa"/>
          </w:tcPr>
          <w:p w14:paraId="0AB352E1" w14:textId="3214A30A" w:rsidR="0042347E" w:rsidRPr="00134FD2" w:rsidRDefault="007C7E68" w:rsidP="0042347E">
            <w:pPr>
              <w:spacing w:after="0" w:line="240" w:lineRule="auto"/>
              <w:jc w:val="both"/>
              <w:rPr>
                <w:rFonts w:eastAsia="Calibri" w:cs="Times New Roman"/>
              </w:rPr>
            </w:pPr>
            <w:r>
              <w:rPr>
                <w:rFonts w:eastAsia="Calibri" w:cs="Times New Roman"/>
              </w:rPr>
              <w:t>ruotâ</w:t>
            </w:r>
            <w:r w:rsidRPr="00134FD2">
              <w:rPr>
                <w:rFonts w:eastAsia="Calibri" w:cs="Times New Roman"/>
              </w:rPr>
              <w:t xml:space="preserve"> t</w:t>
            </w:r>
            <w:r>
              <w:rPr>
                <w:rFonts w:eastAsia="Calibri" w:cs="Times New Roman"/>
              </w:rPr>
              <w:t>â</w:t>
            </w:r>
            <w:r w:rsidRPr="00134FD2">
              <w:rPr>
                <w:rFonts w:eastAsia="Calibri" w:cs="Times New Roman"/>
              </w:rPr>
              <w:t xml:space="preserve">i </w:t>
            </w:r>
            <w:r>
              <w:rPr>
                <w:rFonts w:eastAsia="Calibri" w:cs="Times New Roman"/>
              </w:rPr>
              <w:t>suomâ</w:t>
            </w:r>
          </w:p>
        </w:tc>
        <w:tc>
          <w:tcPr>
            <w:tcW w:w="2752" w:type="dxa"/>
            <w:vAlign w:val="center"/>
          </w:tcPr>
          <w:p w14:paraId="0AB352E2" w14:textId="77777777" w:rsidR="0042347E" w:rsidRPr="00134FD2" w:rsidRDefault="0042347E" w:rsidP="0042347E">
            <w:pPr>
              <w:spacing w:after="0" w:line="240" w:lineRule="auto"/>
              <w:jc w:val="both"/>
              <w:rPr>
                <w:rFonts w:eastAsia="Calibri" w:cs="Times New Roman"/>
              </w:rPr>
            </w:pPr>
            <w:r w:rsidRPr="00134FD2">
              <w:rPr>
                <w:rFonts w:eastAsia="Calibri" w:cs="Times New Roman"/>
              </w:rPr>
              <w:t>-</w:t>
            </w:r>
          </w:p>
        </w:tc>
      </w:tr>
      <w:tr w:rsidR="0042347E" w:rsidRPr="00134FD2" w14:paraId="0AB352E8" w14:textId="77777777" w:rsidTr="007B6DD9">
        <w:trPr>
          <w:trHeight w:val="615"/>
        </w:trPr>
        <w:tc>
          <w:tcPr>
            <w:tcW w:w="1901" w:type="dxa"/>
          </w:tcPr>
          <w:p w14:paraId="0AB352E4" w14:textId="23E3E858" w:rsidR="0042347E" w:rsidRPr="00134FD2" w:rsidRDefault="007C7E68" w:rsidP="0042347E">
            <w:pPr>
              <w:spacing w:after="0" w:line="240" w:lineRule="auto"/>
              <w:jc w:val="both"/>
              <w:rPr>
                <w:rFonts w:eastAsia="Calibri" w:cs="Times New Roman"/>
              </w:rPr>
            </w:pPr>
            <w:r>
              <w:rPr>
                <w:rFonts w:eastAsia="Calibri" w:cs="Times New Roman"/>
              </w:rPr>
              <w:t>seevvimkielâ</w:t>
            </w:r>
          </w:p>
        </w:tc>
        <w:tc>
          <w:tcPr>
            <w:tcW w:w="3310" w:type="dxa"/>
          </w:tcPr>
          <w:p w14:paraId="0AB352E5" w14:textId="2A2FC054" w:rsidR="0042347E" w:rsidRPr="00134FD2" w:rsidRDefault="007C7E68" w:rsidP="0042347E">
            <w:pPr>
              <w:spacing w:after="0" w:line="240" w:lineRule="auto"/>
              <w:jc w:val="both"/>
              <w:rPr>
                <w:rFonts w:eastAsia="Calibri" w:cs="Times New Roman"/>
              </w:rPr>
            </w:pPr>
            <w:r>
              <w:rPr>
                <w:rFonts w:eastAsia="Calibri" w:cs="Times New Roman"/>
              </w:rPr>
              <w:t>seevvimkielâ já kirjálâšvuotâ  sehe suomâ tâi ruotâ seevvimkielâlijd</w:t>
            </w:r>
          </w:p>
        </w:tc>
        <w:tc>
          <w:tcPr>
            <w:tcW w:w="2127" w:type="dxa"/>
            <w:vAlign w:val="center"/>
          </w:tcPr>
          <w:p w14:paraId="0AB352E6" w14:textId="77777777" w:rsidR="0042347E" w:rsidRPr="00134FD2" w:rsidRDefault="0042347E" w:rsidP="0042347E">
            <w:pPr>
              <w:spacing w:after="0" w:line="240" w:lineRule="auto"/>
              <w:jc w:val="both"/>
              <w:rPr>
                <w:rFonts w:eastAsia="Calibri" w:cs="Times New Roman"/>
              </w:rPr>
            </w:pPr>
            <w:r w:rsidRPr="00134FD2">
              <w:rPr>
                <w:rFonts w:eastAsia="Calibri" w:cs="Times New Roman"/>
              </w:rPr>
              <w:t>-</w:t>
            </w:r>
          </w:p>
        </w:tc>
        <w:tc>
          <w:tcPr>
            <w:tcW w:w="2752" w:type="dxa"/>
          </w:tcPr>
          <w:p w14:paraId="0AB352E7" w14:textId="3D7C6960" w:rsidR="0042347E" w:rsidRPr="00134FD2" w:rsidRDefault="007C7E68" w:rsidP="0042347E">
            <w:pPr>
              <w:spacing w:after="0" w:line="240" w:lineRule="auto"/>
              <w:jc w:val="both"/>
              <w:rPr>
                <w:rFonts w:eastAsia="Calibri" w:cs="Times New Roman"/>
              </w:rPr>
            </w:pPr>
            <w:r>
              <w:rPr>
                <w:rFonts w:eastAsia="Calibri" w:cs="Times New Roman"/>
              </w:rPr>
              <w:t>ruotâ</w:t>
            </w:r>
            <w:r w:rsidRPr="00134FD2">
              <w:rPr>
                <w:rFonts w:eastAsia="Calibri" w:cs="Times New Roman"/>
              </w:rPr>
              <w:t xml:space="preserve"> t</w:t>
            </w:r>
            <w:r>
              <w:rPr>
                <w:rFonts w:eastAsia="Calibri" w:cs="Times New Roman"/>
              </w:rPr>
              <w:t>â</w:t>
            </w:r>
            <w:r w:rsidRPr="00134FD2">
              <w:rPr>
                <w:rFonts w:eastAsia="Calibri" w:cs="Times New Roman"/>
              </w:rPr>
              <w:t xml:space="preserve">i </w:t>
            </w:r>
            <w:r>
              <w:rPr>
                <w:rFonts w:eastAsia="Calibri" w:cs="Times New Roman"/>
              </w:rPr>
              <w:t>suomâ</w:t>
            </w:r>
          </w:p>
        </w:tc>
      </w:tr>
      <w:tr w:rsidR="0042347E" w:rsidRPr="00134FD2" w14:paraId="0AB352ED" w14:textId="77777777" w:rsidTr="007B6DD9">
        <w:trPr>
          <w:trHeight w:val="286"/>
        </w:trPr>
        <w:tc>
          <w:tcPr>
            <w:tcW w:w="1901" w:type="dxa"/>
          </w:tcPr>
          <w:p w14:paraId="0AB352E9" w14:textId="25CC5FBC" w:rsidR="0042347E" w:rsidRPr="00134FD2" w:rsidRDefault="007C7E68" w:rsidP="0042347E">
            <w:pPr>
              <w:spacing w:after="0" w:line="240" w:lineRule="auto"/>
              <w:jc w:val="both"/>
              <w:rPr>
                <w:rFonts w:eastAsia="Calibri" w:cs="Times New Roman"/>
              </w:rPr>
            </w:pPr>
            <w:r>
              <w:rPr>
                <w:rFonts w:eastAsia="Calibri" w:cs="Times New Roman"/>
              </w:rPr>
              <w:t>eres</w:t>
            </w:r>
            <w:r w:rsidRPr="00134FD2">
              <w:rPr>
                <w:rFonts w:eastAsia="Calibri" w:cs="Times New Roman"/>
              </w:rPr>
              <w:t xml:space="preserve"> </w:t>
            </w:r>
            <w:r>
              <w:rPr>
                <w:rFonts w:eastAsia="Calibri" w:cs="Times New Roman"/>
              </w:rPr>
              <w:t>eenikielâ</w:t>
            </w:r>
          </w:p>
        </w:tc>
        <w:tc>
          <w:tcPr>
            <w:tcW w:w="3310" w:type="dxa"/>
          </w:tcPr>
          <w:p w14:paraId="0AB352EA" w14:textId="33AB4244" w:rsidR="0042347E" w:rsidRPr="00134FD2" w:rsidRDefault="007C7E68" w:rsidP="0042347E">
            <w:pPr>
              <w:spacing w:after="0" w:line="240" w:lineRule="auto"/>
              <w:jc w:val="both"/>
              <w:rPr>
                <w:rFonts w:eastAsia="Calibri" w:cs="Times New Roman"/>
              </w:rPr>
            </w:pPr>
            <w:r>
              <w:rPr>
                <w:rFonts w:eastAsia="Calibri" w:cs="Times New Roman"/>
              </w:rPr>
              <w:t>eres eenikielâ ubâ eenikielâ já kirjálâšvuotâ oppâmeerijn tâi SA422/2012 8 § miäldásávt uárnejuvvon sehe suomâ tâi ruotâ nubben kiellân</w:t>
            </w:r>
          </w:p>
        </w:tc>
        <w:tc>
          <w:tcPr>
            <w:tcW w:w="2127" w:type="dxa"/>
            <w:vAlign w:val="center"/>
          </w:tcPr>
          <w:p w14:paraId="0AB352EB" w14:textId="77777777" w:rsidR="0042347E" w:rsidRPr="00134FD2" w:rsidRDefault="0042347E" w:rsidP="0042347E">
            <w:pPr>
              <w:spacing w:after="0" w:line="240" w:lineRule="auto"/>
              <w:jc w:val="both"/>
              <w:rPr>
                <w:rFonts w:eastAsia="Calibri" w:cs="Times New Roman"/>
              </w:rPr>
            </w:pPr>
            <w:r w:rsidRPr="00134FD2">
              <w:rPr>
                <w:rFonts w:eastAsia="Calibri" w:cs="Times New Roman"/>
              </w:rPr>
              <w:t>-</w:t>
            </w:r>
          </w:p>
        </w:tc>
        <w:tc>
          <w:tcPr>
            <w:tcW w:w="2752" w:type="dxa"/>
          </w:tcPr>
          <w:p w14:paraId="0AB352EC" w14:textId="0DE98B2F" w:rsidR="0042347E" w:rsidRPr="00134FD2" w:rsidRDefault="007C7E68" w:rsidP="0042347E">
            <w:pPr>
              <w:spacing w:after="0" w:line="240" w:lineRule="auto"/>
              <w:jc w:val="both"/>
              <w:rPr>
                <w:rFonts w:eastAsia="Calibri" w:cs="Times New Roman"/>
              </w:rPr>
            </w:pPr>
            <w:r>
              <w:rPr>
                <w:rFonts w:eastAsia="Calibri" w:cs="Times New Roman"/>
              </w:rPr>
              <w:t>ruotâ</w:t>
            </w:r>
            <w:r w:rsidRPr="00134FD2">
              <w:rPr>
                <w:rFonts w:eastAsia="Calibri" w:cs="Times New Roman"/>
              </w:rPr>
              <w:t xml:space="preserve"> t</w:t>
            </w:r>
            <w:r>
              <w:rPr>
                <w:rFonts w:eastAsia="Calibri" w:cs="Times New Roman"/>
              </w:rPr>
              <w:t>â</w:t>
            </w:r>
            <w:r w:rsidRPr="00134FD2">
              <w:rPr>
                <w:rFonts w:eastAsia="Calibri" w:cs="Times New Roman"/>
              </w:rPr>
              <w:t xml:space="preserve">i </w:t>
            </w:r>
            <w:r>
              <w:rPr>
                <w:rFonts w:eastAsia="Calibri" w:cs="Times New Roman"/>
              </w:rPr>
              <w:t>suomâ</w:t>
            </w:r>
          </w:p>
        </w:tc>
      </w:tr>
    </w:tbl>
    <w:p w14:paraId="0AB352EE" w14:textId="77777777" w:rsidR="000F051C" w:rsidRPr="00134FD2" w:rsidRDefault="000F051C" w:rsidP="00CA7637">
      <w:pPr>
        <w:pStyle w:val="Otsikko4"/>
      </w:pPr>
      <w:bookmarkStart w:id="39" w:name="_Toc404084211"/>
    </w:p>
    <w:p w14:paraId="0AB352EF" w14:textId="02A2B934" w:rsidR="0042347E" w:rsidRPr="00134FD2" w:rsidRDefault="00CA7637" w:rsidP="00CA7637">
      <w:pPr>
        <w:pStyle w:val="Otsikko4"/>
      </w:pPr>
      <w:bookmarkStart w:id="40" w:name="_Toc413327118"/>
      <w:r w:rsidRPr="00134FD2">
        <w:t xml:space="preserve">14.4.1 </w:t>
      </w:r>
      <w:bookmarkEnd w:id="37"/>
      <w:bookmarkEnd w:id="39"/>
      <w:bookmarkEnd w:id="40"/>
      <w:r w:rsidR="007C7E68">
        <w:t>EENIKIELÂ JÁ KIRJÁLÂŠVUOTÂ</w:t>
      </w:r>
    </w:p>
    <w:p w14:paraId="0AB352F0" w14:textId="77777777" w:rsidR="00194C80" w:rsidRPr="00134FD2" w:rsidRDefault="00194C80" w:rsidP="00194C80"/>
    <w:p w14:paraId="0AB352F1" w14:textId="3D516099" w:rsidR="00194C80" w:rsidRPr="00134FD2" w:rsidRDefault="007C7E68" w:rsidP="00194C80">
      <w:pPr>
        <w:rPr>
          <w:b/>
        </w:rPr>
      </w:pPr>
      <w:r>
        <w:rPr>
          <w:b/>
        </w:rPr>
        <w:t>KIELÂŠODDÂDEM</w:t>
      </w:r>
    </w:p>
    <w:p w14:paraId="0AB352F2" w14:textId="4F9C835C" w:rsidR="00194C80" w:rsidRPr="00134FD2" w:rsidRDefault="007C7E68" w:rsidP="00194C80">
      <w:pPr>
        <w:jc w:val="both"/>
      </w:pPr>
      <w:r>
        <w:t xml:space="preserve">Kielâtááiđu ovdánem álgá arâpärnivuođâst já juátkoo eellimahasâš prosessin. Maaŋgâkielâlâš kompetenssi ovdán pääihist, škoovlâst já rijjâäigin. Toos kuleh eenikielâ já eres kielâi sehe toi kuávlukielâi sierâtásásiih tááiđuh. Škoovlâ kielâmáttááttâs vuolgâsaje lii kielâ kevttim eres ohtâvuođâin. Tot naanood uáppei kielâtiäđulâšvuođâ já eres kielâi paldalâš kevttim sehe maaŋgâluuhâmtááiđu ovdánem. Uáppeeh uáppih toohâđ huámášuumijd ereskielâlâlijn teevstâin já vuáruvaiguttâs vuáháduvvâin, kevttiđ kielâtiäđu tuáváduvvâid teevstâi tulkkiimist já anneeđ ävkkin </w:t>
      </w:r>
      <w:r w:rsidR="00433DC8">
        <w:t>sierâlá</w:t>
      </w:r>
      <w:r>
        <w:t xml:space="preserve">gánijd </w:t>
      </w:r>
      <w:r w:rsidR="00EC0797">
        <w:t>vuovijd</w:t>
      </w:r>
      <w:r>
        <w:t xml:space="preserve"> oppâđ kielâ. Uáppeeh kevttih sierâ kielâi tááiđuid puoh oppâm toorjân sierâ oppâamnâsijn. Uáppeeh </w:t>
      </w:r>
      <w:r w:rsidR="00433BE7">
        <w:t>stivrejuvvojeh</w:t>
      </w:r>
      <w:r>
        <w:t xml:space="preserve"> luuhâđ sii kielâtááiđun mudágijd teevstâid já skappuđ oppâmist onnum tiäđu sierâ kieláid.</w:t>
      </w:r>
    </w:p>
    <w:p w14:paraId="0AB352F3" w14:textId="5DB82658" w:rsidR="001338C7" w:rsidRPr="00134FD2" w:rsidRDefault="007C7E68" w:rsidP="0042347E">
      <w:pPr>
        <w:jc w:val="both"/>
      </w:pPr>
      <w:r>
        <w:t xml:space="preserve">Uáppeeh </w:t>
      </w:r>
      <w:r w:rsidR="00433BE7">
        <w:t>stivrejuvvojeh</w:t>
      </w:r>
      <w:r>
        <w:t xml:space="preserve"> tiäđustiđ sehe jieijâs ete iärrásij kielâlij já kulttuurlij identiteetij maaŋgâkiärdásâšvuođâ. Meiddei ucceeblovokielâi já uhkevuálásij kielâi merhâšume oovdânpuáhtoo máttááttâsâst. Máttááttâs tuárju maaŋgâkielâlâšvuođâ ávhástâllâmáin puoh, meiddei uáppee rijjâäigin kevttim kielâiguin. Máttááttâs naanood uáppei luáttámuš jieijâs naavcâid oppâđ kielâ já kevttiđ ucáá-uv kielâtááiđu ruokkâdávt. Kielâšoddâdem váátá sierâ oppâamnâsij oovtâstpargo.</w:t>
      </w:r>
    </w:p>
    <w:p w14:paraId="0AB352F4" w14:textId="1F291955" w:rsidR="0042347E" w:rsidRPr="00134FD2" w:rsidRDefault="007C7E68" w:rsidP="0042347E">
      <w:pPr>
        <w:jc w:val="both"/>
        <w:rPr>
          <w:b/>
        </w:rPr>
      </w:pPr>
      <w:r>
        <w:rPr>
          <w:b/>
        </w:rPr>
        <w:t>Oppâamnâs pargo</w:t>
      </w:r>
    </w:p>
    <w:p w14:paraId="0AB352F5" w14:textId="26D2442F" w:rsidR="00194C80" w:rsidRPr="00134FD2" w:rsidRDefault="007C7E68" w:rsidP="00194C80">
      <w:pPr>
        <w:jc w:val="both"/>
        <w:rPr>
          <w:b/>
        </w:rPr>
      </w:pPr>
      <w:r>
        <w:t>Pargokuvvim, oppâmpirrâsijd já pargovuovvijd lohteeh ulmeh sehe stivrim, sierânittim já toorjâ sehe uáppee oppâm árvuštâllâm kyeskih puoh eenikielâ já kirjálâšvuotâ -oppâamnâs oppâmeerijd.</w:t>
      </w:r>
    </w:p>
    <w:p w14:paraId="64615509" w14:textId="24A4F255" w:rsidR="007C7E68" w:rsidRDefault="007C7E68" w:rsidP="007C7E68">
      <w:pPr>
        <w:jc w:val="both"/>
        <w:rPr>
          <w:color w:val="000000"/>
        </w:rPr>
      </w:pPr>
      <w:r>
        <w:rPr>
          <w:color w:val="000000"/>
        </w:rPr>
        <w:t>Eenikielâ já kirjálâšvuođâ máttááttâs pargon lii ovdediđ uáppei kielâ-, vuáruvaiguttâs- já tekstâtááiđuid já stivriđ sii peerustškyettiđ kielâst, kirjálâšvuođâst já eres kulttuurist já puáttiđ tiäđulâžžân alnees viestâdeijen já kielâkevtten. Uáppei aargâ kielâ- já tekstâtááiđuid vijđedeh nuuvt, ete sij finnejeh naavcâid huámšumij já almo</w:t>
      </w:r>
      <w:r w:rsidR="0096319F">
        <w:rPr>
          <w:color w:val="000000"/>
        </w:rPr>
        <w:t>o</w:t>
      </w:r>
      <w:r>
        <w:rPr>
          <w:color w:val="000000"/>
        </w:rPr>
        <w:t>nij tuávádâhlâžžân tohâmân, jurdâččem kielâlâžžân tohâmân já kreatiivlâšvuođâ ovdeedmân.</w:t>
      </w:r>
    </w:p>
    <w:p w14:paraId="45DF1C4C" w14:textId="77777777" w:rsidR="007C7E68" w:rsidRDefault="007C7E68" w:rsidP="007C7E68">
      <w:pPr>
        <w:jc w:val="both"/>
        <w:rPr>
          <w:color w:val="000000"/>
        </w:rPr>
      </w:pPr>
      <w:r>
        <w:rPr>
          <w:color w:val="000000"/>
        </w:rPr>
        <w:t xml:space="preserve">Eenikielâ já kirjálâšvuođâ máttááttâs västit oovtâstpargon eres oppâamnâsijguin já paihijguin uáppei kielâšoddâdeemeest já iššeed sii rähtiđ kielâlâš já kulttuurlâš identideet maaŋgâkulttuurlâš já mediaištum ohtsâškoddeest. Eenikielâ já kirjálâšvuotâ lii maaŋgâtieđâlâš táiđu-, tiätu- já kulttuuraamnâs. Máttááttâs </w:t>
      </w:r>
      <w:r>
        <w:rPr>
          <w:color w:val="000000"/>
        </w:rPr>
        <w:lastRenderedPageBreak/>
        <w:t>vuáđuduvá vijđes tekstâibárdâsân. Kuávdááh ääših láá maaŋgâhámásij teevstâi tulkkim já pyevtittem sehe tiäđu skappum já jyehim tááiđuh. Ahepajan já kielâtááiđun hiäivulâš kirjálâšvuotâ naanood kreatiivlâšvuođâ já mielâkuvviittâs maaŋgâpiälásâš ovdánem já viijđeed uáppei ibárdâs jieijâs kielâlâš olgospyehtim máhđulâšvuođâin. Kirjálâšvuotâ ovtâstit uáppee kulttuursis já viijđeed ibárdâs eres kulttuurijn.</w:t>
      </w:r>
    </w:p>
    <w:p w14:paraId="7631C28E" w14:textId="338FEE03" w:rsidR="007C7E68" w:rsidRPr="00134FD2" w:rsidRDefault="007C7E68" w:rsidP="007C7E68">
      <w:pPr>
        <w:jc w:val="both"/>
        <w:rPr>
          <w:color w:val="000000"/>
        </w:rPr>
      </w:pPr>
      <w:r>
        <w:rPr>
          <w:color w:val="000000"/>
        </w:rPr>
        <w:t xml:space="preserve">Uáppeeh ruokâsmittojeh konstruktiivlâš já ovdâsvástádâsvuáđulâš vuáruvaiguttâsân </w:t>
      </w:r>
      <w:r w:rsidR="00433DC8">
        <w:rPr>
          <w:color w:val="000000"/>
        </w:rPr>
        <w:t>sierâlá</w:t>
      </w:r>
      <w:r>
        <w:rPr>
          <w:color w:val="000000"/>
        </w:rPr>
        <w:t xml:space="preserve">gánijn viestâdempirrâsijn. Uássin </w:t>
      </w:r>
      <w:r w:rsidR="00113049">
        <w:rPr>
          <w:color w:val="000000"/>
        </w:rPr>
        <w:t>eettil</w:t>
      </w:r>
      <w:r>
        <w:rPr>
          <w:color w:val="000000"/>
        </w:rPr>
        <w:t xml:space="preserve">âš šoddâdem uáppeeh </w:t>
      </w:r>
      <w:r w:rsidR="00433BE7">
        <w:rPr>
          <w:color w:val="000000"/>
        </w:rPr>
        <w:t>stivrejuvvojeh</w:t>
      </w:r>
      <w:r>
        <w:rPr>
          <w:color w:val="000000"/>
        </w:rPr>
        <w:t xml:space="preserve"> iberdiđ jieijâs kielâlij já viestâdemlij valjiimij vaiguttâsâid eres ulmuid. Metakognitiivlâš tááiđuin eenikielâ máttááttâsâst tehálumoliih láá teevstâi tulkkim já pyevtittem strategisâš tááiđuh. Kielâtiäđu máttááttâs pargon lii tuárjuđ já ovdediđ kielâtiäđulâšvuođâ já kielâ aiccâm tááiđuid. Máttááttâs vuáđuduvá kollektiivlâš já funktionaallâš uáinun kielâst: kielâ ráhtusijd uáppih ahepajan táválâš kielâkevttimtiilij já tekstâšl</w:t>
      </w:r>
      <w:r w:rsidR="00955F36">
        <w:rPr>
          <w:color w:val="000000"/>
        </w:rPr>
        <w:t>a</w:t>
      </w:r>
      <w:r>
        <w:rPr>
          <w:color w:val="000000"/>
        </w:rPr>
        <w:t>ajâi ohtâvuođâst. Máttááttâsâst ovdáneh lävkki läävhild uáppei ovdánemmudo mield.</w:t>
      </w:r>
    </w:p>
    <w:p w14:paraId="40E47D5F" w14:textId="4EF2FF97" w:rsidR="007C7E68" w:rsidRPr="00134FD2" w:rsidRDefault="007C7E68" w:rsidP="007C7E68">
      <w:pPr>
        <w:jc w:val="both"/>
        <w:rPr>
          <w:color w:val="000000"/>
        </w:rPr>
      </w:pPr>
      <w:r>
        <w:rPr>
          <w:color w:val="000000"/>
        </w:rPr>
        <w:t>Máttááttâs uápá</w:t>
      </w:r>
      <w:r w:rsidR="00FD21A1">
        <w:rPr>
          <w:color w:val="000000"/>
        </w:rPr>
        <w:t>smit maaŋgáid kulttuursiskáldâss</w:t>
      </w:r>
      <w:r>
        <w:rPr>
          <w:color w:val="000000"/>
        </w:rPr>
        <w:t xml:space="preserve">áid, main kuávdáliih láá sänitaaiđâ, media, draama, teattertaaiđâ sehe sárnum- já viestâdemkulttuureh. Sänitaaiđân kulá čaabâkirjálâšvuođâlij teevstâi čäällim já tulkkim. Kirjálâšvuođâ máttááttâs pargon lii luhâmân movtijdittem, feeriimij finnim já jyehim, kulttuurtubdâm čieŋâlmittem, </w:t>
      </w:r>
      <w:r w:rsidR="00113049">
        <w:rPr>
          <w:color w:val="000000"/>
        </w:rPr>
        <w:t>eettil</w:t>
      </w:r>
      <w:r>
        <w:rPr>
          <w:color w:val="000000"/>
        </w:rPr>
        <w:t>âš šoddâm tuárjum sehe uáppei kielâ já mielâkuvviittâs riggodem. Draama naanood oppâamnâsij tuáimálâšvuođâlâš, feerimvuođâlâš já est</w:t>
      </w:r>
      <w:r w:rsidR="00113049">
        <w:rPr>
          <w:color w:val="000000"/>
        </w:rPr>
        <w:t>eettil</w:t>
      </w:r>
      <w:r>
        <w:rPr>
          <w:color w:val="000000"/>
        </w:rPr>
        <w:t>âš luándu. Mediašoddâdem sihtee media</w:t>
      </w:r>
      <w:r w:rsidR="00FD21A1">
        <w:rPr>
          <w:color w:val="000000"/>
        </w:rPr>
        <w:t>siskáldâs</w:t>
      </w:r>
      <w:r>
        <w:rPr>
          <w:color w:val="000000"/>
        </w:rPr>
        <w:t>âi tulkkiimân já pyevtitmân já toi iberdâmân kulttuurlâš alm</w:t>
      </w:r>
      <w:r w:rsidR="0096319F">
        <w:rPr>
          <w:color w:val="000000"/>
        </w:rPr>
        <w:t>o</w:t>
      </w:r>
      <w:r>
        <w:rPr>
          <w:color w:val="000000"/>
        </w:rPr>
        <w:t>onin. Sárnum- já viestâdemkulttuurij máttááttâs naanood vuáruvaiguttâs- já viestâdemtááiđuid.</w:t>
      </w:r>
    </w:p>
    <w:p w14:paraId="69D28A3A" w14:textId="7C7792F7" w:rsidR="007C7E68" w:rsidRPr="00134FD2" w:rsidRDefault="007C7E68" w:rsidP="007C7E68">
      <w:pPr>
        <w:jc w:val="both"/>
        <w:rPr>
          <w:color w:val="000000"/>
        </w:rPr>
      </w:pPr>
      <w:r>
        <w:rPr>
          <w:color w:val="000000"/>
        </w:rPr>
        <w:t>Kuávdáliih movtijdemtovâlduvah eenikielâ já kirjálâšvuođâ oppâmist láá uáppimnáál aašij merhâšitteevuotâ já kuáskulâšvuođâ feeriimeh. Uáppei movtijdem nanodeh tohâmáin máhđulâšvuođâid aktiivlâš toimâmvuotân já jieijâs valjiimijd sehe väldimáin vuotân uáppei tekstâmaailm já feerijmijd sehe viijđedmáin taid. Máttááttâsâst, oppâmpirrâs rähtimist já máttááttâsvuáháduvâi valjiimist váldoo vuotân uáppei ereslágánvuotâ, oovtviärdásâšvuotâ já suhâpelij täsiárvu já tuárjuh nuuvt ovdánâm uáppeid ko oppâmvaigâdvuođâlijd uáppeid. Eenikielâ oppâmereh pargeh oovtâspargo.</w:t>
      </w:r>
    </w:p>
    <w:p w14:paraId="0AB352FB" w14:textId="22037E61" w:rsidR="0042347E" w:rsidRPr="00134FD2" w:rsidRDefault="007C7E68" w:rsidP="00B31B03">
      <w:pPr>
        <w:jc w:val="both"/>
        <w:rPr>
          <w:rFonts w:eastAsia="Calibri" w:cs="Times New Roman"/>
        </w:rPr>
      </w:pPr>
      <w:r>
        <w:rPr>
          <w:b/>
          <w:color w:val="000000"/>
        </w:rPr>
        <w:t>Iheluokkain</w:t>
      </w:r>
      <w:r w:rsidRPr="00134FD2">
        <w:rPr>
          <w:b/>
          <w:color w:val="000000"/>
        </w:rPr>
        <w:t xml:space="preserve"> </w:t>
      </w:r>
      <w:r>
        <w:rPr>
          <w:b/>
          <w:color w:val="000000"/>
        </w:rPr>
        <w:t>3–6 máttááttâs</w:t>
      </w:r>
      <w:r w:rsidRPr="00134FD2">
        <w:rPr>
          <w:color w:val="000000"/>
        </w:rPr>
        <w:t xml:space="preserve"> </w:t>
      </w:r>
      <w:r>
        <w:rPr>
          <w:color w:val="000000"/>
        </w:rPr>
        <w:t>spesifisâš pargon lii</w:t>
      </w:r>
      <w:r w:rsidR="00D4073A">
        <w:rPr>
          <w:color w:val="000000"/>
        </w:rPr>
        <w:t xml:space="preserve"> uáppei olgospyehtim- já vuáruvaiguttâstááiđui</w:t>
      </w:r>
      <w:r w:rsidR="00816063">
        <w:rPr>
          <w:color w:val="000000"/>
        </w:rPr>
        <w:t xml:space="preserve"> sehe luuhâm já teevstâi pyevtittem tááiđui já strategiai njyebžilittem já tekstâšlaajâvaljiittâs vijđedem.</w:t>
      </w:r>
      <w:r w:rsidR="004877C4">
        <w:rPr>
          <w:color w:val="000000"/>
        </w:rPr>
        <w:t xml:space="preserve"> U</w:t>
      </w:r>
      <w:r w:rsidR="00816063">
        <w:rPr>
          <w:color w:val="000000"/>
        </w:rPr>
        <w:t>áppeeh stivr</w:t>
      </w:r>
      <w:r w:rsidR="00A74587">
        <w:rPr>
          <w:color w:val="000000"/>
        </w:rPr>
        <w:t>e</w:t>
      </w:r>
      <w:r w:rsidR="00816063">
        <w:rPr>
          <w:color w:val="000000"/>
        </w:rPr>
        <w:t xml:space="preserve">juvvojeh toimâđ meritiätulávt, torvolávt já </w:t>
      </w:r>
      <w:r w:rsidR="004877C4">
        <w:rPr>
          <w:color w:val="000000"/>
        </w:rPr>
        <w:t>vástádâslávt ovdii maaŋgâp</w:t>
      </w:r>
      <w:r w:rsidR="00A5419F">
        <w:rPr>
          <w:color w:val="000000"/>
        </w:rPr>
        <w:t>iä</w:t>
      </w:r>
      <w:r w:rsidR="00FC5543">
        <w:rPr>
          <w:color w:val="000000"/>
        </w:rPr>
        <w:t>lásubboin maaŋgâmediasijn vuár</w:t>
      </w:r>
      <w:r w:rsidR="004877C4">
        <w:rPr>
          <w:color w:val="000000"/>
        </w:rPr>
        <w:t>uvaiguttâs</w:t>
      </w:r>
      <w:r w:rsidR="002608D6">
        <w:rPr>
          <w:color w:val="000000"/>
        </w:rPr>
        <w:t>tilálâšvuođâin</w:t>
      </w:r>
      <w:r w:rsidR="00A74587">
        <w:rPr>
          <w:color w:val="000000"/>
        </w:rPr>
        <w:t xml:space="preserve">, já sij stivrejuvvojeh tulkkiđ, pyevtittiđ já árvuštâllâđ </w:t>
      </w:r>
      <w:r w:rsidR="00906459">
        <w:rPr>
          <w:color w:val="000000"/>
        </w:rPr>
        <w:t>ain maaŋgâhámásu</w:t>
      </w:r>
      <w:r w:rsidR="00B31B03">
        <w:rPr>
          <w:color w:val="000000"/>
        </w:rPr>
        <w:t>b</w:t>
      </w:r>
      <w:r w:rsidR="00906459">
        <w:rPr>
          <w:color w:val="000000"/>
        </w:rPr>
        <w:t xml:space="preserve">boid teevstâid uássin oppâmân oppâm. Tiäđu kielâst, kirjálâšvuođâst, mediast já eres kulttuurist uáppih kielâlij tááiđui ovdedem já teevstâi merhâšume suogârdem ohtâvuođâst. Máttááttâs ulmen lii iällááttiđ perustem já adeliđ </w:t>
      </w:r>
      <w:r w:rsidR="003C589B">
        <w:rPr>
          <w:color w:val="000000"/>
        </w:rPr>
        <w:t>niävuid</w:t>
      </w:r>
      <w:r w:rsidR="00906459">
        <w:rPr>
          <w:color w:val="000000"/>
        </w:rPr>
        <w:t xml:space="preserve"> kielâ aiccâmân, luuhâmájánâsân já maaŋgâmuđusâš olgospyehtimân já faallâđ feeriimijd kielâst já kirjálâšvuođâst.</w:t>
      </w:r>
      <w:r w:rsidR="0042347E" w:rsidRPr="00134FD2">
        <w:rPr>
          <w:rFonts w:eastAsia="Calibri" w:cs="Times New Roman"/>
        </w:rPr>
        <w:t xml:space="preserve"> </w:t>
      </w:r>
    </w:p>
    <w:p w14:paraId="0AB352FC" w14:textId="6363D547" w:rsidR="007A400D" w:rsidRDefault="007A400D">
      <w:pPr>
        <w:rPr>
          <w:rFonts w:eastAsia="Calibri" w:cs="Calibri"/>
          <w:b/>
          <w:color w:val="000000" w:themeColor="text1"/>
        </w:rPr>
      </w:pPr>
    </w:p>
    <w:p w14:paraId="0AB352FD" w14:textId="4B150BD6" w:rsidR="0042347E" w:rsidRPr="00134FD2" w:rsidRDefault="00B31B03" w:rsidP="0042347E">
      <w:pPr>
        <w:autoSpaceDE w:val="0"/>
        <w:autoSpaceDN w:val="0"/>
        <w:adjustRightInd w:val="0"/>
        <w:spacing w:after="0"/>
        <w:contextualSpacing/>
        <w:jc w:val="both"/>
        <w:rPr>
          <w:rFonts w:eastAsia="Calibri" w:cs="Calibri"/>
          <w:b/>
          <w:color w:val="000000" w:themeColor="text1"/>
        </w:rPr>
      </w:pPr>
      <w:r>
        <w:rPr>
          <w:rFonts w:eastAsia="Calibri" w:cs="Calibri"/>
          <w:b/>
          <w:color w:val="000000"/>
        </w:rPr>
        <w:t xml:space="preserve">Eenikielâ já kirjálâšvuotâ -oppâamnâs oppâmpirrâsij já pargovuovij ulmeh iheluokkain </w:t>
      </w:r>
      <w:r w:rsidR="0042347E" w:rsidRPr="00134FD2">
        <w:rPr>
          <w:rFonts w:eastAsia="Calibri" w:cs="Calibri"/>
          <w:b/>
          <w:color w:val="000000" w:themeColor="text1"/>
        </w:rPr>
        <w:t xml:space="preserve">3–6  </w:t>
      </w:r>
    </w:p>
    <w:p w14:paraId="0AB352FE" w14:textId="77777777" w:rsidR="0042347E" w:rsidRPr="00134FD2" w:rsidRDefault="0042347E" w:rsidP="0042347E">
      <w:pPr>
        <w:autoSpaceDE w:val="0"/>
        <w:autoSpaceDN w:val="0"/>
        <w:adjustRightInd w:val="0"/>
        <w:spacing w:after="0"/>
        <w:jc w:val="both"/>
        <w:rPr>
          <w:rFonts w:eastAsia="Calibri" w:cs="Calibri"/>
          <w:b/>
        </w:rPr>
      </w:pPr>
    </w:p>
    <w:p w14:paraId="0AB352FF" w14:textId="70932F01" w:rsidR="0042347E" w:rsidRPr="00134FD2" w:rsidRDefault="00B31B03" w:rsidP="00B86FE4">
      <w:pPr>
        <w:jc w:val="both"/>
        <w:rPr>
          <w:rFonts w:cs="Arial"/>
        </w:rPr>
      </w:pPr>
      <w:r>
        <w:t>Ulmen lii kielâlávt</w:t>
      </w:r>
      <w:r w:rsidR="00C03CF4">
        <w:t xml:space="preserve"> kihtâlâsâš já siärvuslâš oppâmpirrâs, kost uáppei uáinuh annojeh áárvust, já kost lii máhđulâšvuotâ tarkku</w:t>
      </w:r>
      <w:r w:rsidR="00F633DA">
        <w:t>đ já pyevtittiđ teevstâid ohtuu já oovtâst torvolávt meiddei viestâdemteknologiain. Máttáátâsâst aneh ävkkin uáppei jieš valjim já sii kiäsutteijeid  kiirjijd já eres maaŋgâhámásijd teevstâid sehe vijđedeh  uáppei luuhâmfeeriimijd. Eenikielâ oppâmpirrâsân kulá meiddei škoovlâ ulguupiälásâš  kulttuur- já mediafalâldâh. Pargo</w:t>
      </w:r>
      <w:r w:rsidR="000C1E49">
        <w:t>vyevih väljejuvvojeh nuuvt, ete toh taheh máhđulâžžân</w:t>
      </w:r>
      <w:r w:rsidR="00F91F37">
        <w:t xml:space="preserve"> oovtâst toimâm já </w:t>
      </w:r>
      <w:r w:rsidR="00C83046">
        <w:t xml:space="preserve">feeriimij jyehim sehe oppâamnâs siskáldâssuorgij luándulâš </w:t>
      </w:r>
      <w:r w:rsidR="001B2AB8">
        <w:t>ovtâstem. Máttááttâs čavos</w:t>
      </w:r>
      <w:r w:rsidR="006D1CE8">
        <w:t xml:space="preserve">mittoo </w:t>
      </w:r>
      <w:r w:rsidR="006D1CE8">
        <w:lastRenderedPageBreak/>
        <w:t>prooseeslágán oppâmáin já proojeektporgâmáin. Vu</w:t>
      </w:r>
      <w:r w:rsidR="00B86FE4">
        <w:t>áruvaiguttâs- já draamatááiđuid čieŋâl</w:t>
      </w:r>
      <w:r w:rsidR="00F6482F">
        <w:t>miteh</w:t>
      </w:r>
      <w:r w:rsidR="00B86FE4">
        <w:t xml:space="preserve"> </w:t>
      </w:r>
      <w:r w:rsidR="00433DC8">
        <w:t>sierâlá</w:t>
      </w:r>
      <w:r w:rsidR="00B86FE4">
        <w:t>gánij hárjuttâsâiguin. Draama já kirjálâšvuođâ máttááttâs ovtâstuvá eres oppâamnâsij máttááttâsân.</w:t>
      </w:r>
      <w:r w:rsidR="0042347E" w:rsidRPr="00134FD2">
        <w:rPr>
          <w:rFonts w:cs="Arial"/>
        </w:rPr>
        <w:t xml:space="preserve"> </w:t>
      </w:r>
    </w:p>
    <w:p w14:paraId="0AB35300" w14:textId="5015C61D" w:rsidR="0042347E" w:rsidRPr="00134FD2" w:rsidRDefault="00313174" w:rsidP="0042347E">
      <w:pPr>
        <w:autoSpaceDE w:val="0"/>
        <w:autoSpaceDN w:val="0"/>
        <w:adjustRightInd w:val="0"/>
        <w:spacing w:after="0"/>
        <w:contextualSpacing/>
        <w:jc w:val="both"/>
        <w:rPr>
          <w:rFonts w:eastAsia="Calibri" w:cs="Calibri"/>
          <w:b/>
          <w:color w:val="000000" w:themeColor="text1"/>
        </w:rPr>
      </w:pPr>
      <w:r>
        <w:rPr>
          <w:rFonts w:eastAsia="Calibri" w:cs="Calibri"/>
          <w:b/>
          <w:color w:val="000000"/>
        </w:rPr>
        <w:t>Stivrim, sierânittem já toorjâ eenikielâ já kirjálâšvuotâ -oppâamnâsist iheluokkain</w:t>
      </w:r>
      <w:r w:rsidRPr="00134FD2">
        <w:rPr>
          <w:rFonts w:eastAsia="Calibri" w:cs="Calibri"/>
          <w:b/>
          <w:color w:val="000000" w:themeColor="text1"/>
        </w:rPr>
        <w:t xml:space="preserve"> </w:t>
      </w:r>
      <w:r w:rsidR="0042347E" w:rsidRPr="00134FD2">
        <w:rPr>
          <w:rFonts w:eastAsia="Calibri" w:cs="Calibri"/>
          <w:b/>
          <w:color w:val="000000" w:themeColor="text1"/>
        </w:rPr>
        <w:t xml:space="preserve">3–6   </w:t>
      </w:r>
    </w:p>
    <w:p w14:paraId="0AB35301" w14:textId="77777777" w:rsidR="0042347E" w:rsidRPr="00134FD2" w:rsidRDefault="0042347E" w:rsidP="0042347E">
      <w:pPr>
        <w:autoSpaceDE w:val="0"/>
        <w:autoSpaceDN w:val="0"/>
        <w:adjustRightInd w:val="0"/>
        <w:spacing w:after="0"/>
        <w:jc w:val="both"/>
        <w:rPr>
          <w:rFonts w:eastAsia="Calibri" w:cs="Calibri"/>
        </w:rPr>
      </w:pPr>
    </w:p>
    <w:p w14:paraId="0AB35302" w14:textId="02B314CF" w:rsidR="0042347E" w:rsidRPr="00134FD2" w:rsidRDefault="00313174" w:rsidP="003B5BE8">
      <w:pPr>
        <w:jc w:val="both"/>
      </w:pPr>
      <w:r>
        <w:t>Ulmen lii tuárjuđ uáppei kielâlâš ovdánem, njyebžil</w:t>
      </w:r>
      <w:r w:rsidR="00395E5A">
        <w:t>is</w:t>
      </w:r>
      <w:r>
        <w:t xml:space="preserve"> luuhâm- já čäällitááiđu oppâm sehe luuhâmtááiđu čieŋâlmittem iberdeijee luhâmân. Uáppeid tuárjuh sänivuárhá viijđ</w:t>
      </w:r>
      <w:r w:rsidR="00A468F4">
        <w:t>e</w:t>
      </w:r>
      <w:r>
        <w:t xml:space="preserve">edmist, tuáváduvâi oppâmist sehe jurdui kielâlâžžân rähtimist já vuáruváiguttâstááiđuin. Puoh uáppeid movtijditeh sii táiđutääsi miäldásâš kirjálâšvuođâ já eres teevstâi luhâmân já stivrejeh luuhâm iberdem strategiai kevttimân sehe hiäivulij oppâmstrategiai </w:t>
      </w:r>
      <w:r w:rsidR="00395E5A">
        <w:t xml:space="preserve">oovdeedmân já jieijâs naavcâi tubdâmân. Uáppei teevstâ pyevtittem tááiđui sehe </w:t>
      </w:r>
      <w:r w:rsidR="00EA635E">
        <w:t>riävtui</w:t>
      </w:r>
      <w:r w:rsidR="00395E5A">
        <w:t>čäällim ovdedem várás adeleh maallijd sehe siärvulâšvuođâlâš já individuaallâš torjuu. Meiddei kielâlávt čepis uáppeid tuárjuh luuhâmháástui väldimist, olssis hiäivulâš pargovuovij kavnâmist já uulmij pieijâmist. Tee</w:t>
      </w:r>
      <w:r w:rsidR="00A468F4">
        <w:t>v</w:t>
      </w:r>
      <w:r w:rsidR="00395E5A">
        <w:t>stah já pargovyevih väljejuvvojeh nuuvt, ete uáppei oovtviärdásâšvuotâ já suhâpelij täsiárvu olášuvá.</w:t>
      </w:r>
      <w:r w:rsidR="0042347E" w:rsidRPr="00134FD2">
        <w:t xml:space="preserve"> </w:t>
      </w:r>
    </w:p>
    <w:p w14:paraId="0AB35303" w14:textId="2373F3FF" w:rsidR="0042347E" w:rsidRPr="00134FD2" w:rsidRDefault="003B5BE8" w:rsidP="0042347E">
      <w:pPr>
        <w:autoSpaceDE w:val="0"/>
        <w:autoSpaceDN w:val="0"/>
        <w:adjustRightInd w:val="0"/>
        <w:spacing w:after="0"/>
        <w:contextualSpacing/>
        <w:jc w:val="both"/>
        <w:rPr>
          <w:rFonts w:eastAsia="Calibri" w:cs="Calibri"/>
          <w:b/>
          <w:color w:val="000000" w:themeColor="text1"/>
        </w:rPr>
      </w:pPr>
      <w:r>
        <w:rPr>
          <w:b/>
        </w:rPr>
        <w:t>Uáppee oppâm árvuštâllâm ee</w:t>
      </w:r>
      <w:r w:rsidR="00DD15D0">
        <w:rPr>
          <w:b/>
        </w:rPr>
        <w:t>nikielâ já kir</w:t>
      </w:r>
      <w:r>
        <w:rPr>
          <w:b/>
        </w:rPr>
        <w:t>jálâšvuotâ -oppâamnâsist iheluokkain</w:t>
      </w:r>
      <w:r w:rsidR="0042347E" w:rsidRPr="00134FD2">
        <w:rPr>
          <w:rFonts w:eastAsia="Calibri" w:cs="Calibri"/>
          <w:b/>
          <w:color w:val="000000" w:themeColor="text1"/>
        </w:rPr>
        <w:t xml:space="preserve"> 3–6  </w:t>
      </w:r>
    </w:p>
    <w:p w14:paraId="0AB35304" w14:textId="77777777" w:rsidR="0042347E" w:rsidRPr="00134FD2" w:rsidRDefault="0042347E" w:rsidP="0042347E">
      <w:pPr>
        <w:autoSpaceDE w:val="0"/>
        <w:autoSpaceDN w:val="0"/>
        <w:adjustRightInd w:val="0"/>
        <w:spacing w:after="0"/>
        <w:contextualSpacing/>
        <w:jc w:val="both"/>
        <w:rPr>
          <w:rFonts w:eastAsia="Calibri" w:cs="Calibri"/>
          <w:b/>
          <w:color w:val="000000" w:themeColor="text1"/>
        </w:rPr>
      </w:pPr>
    </w:p>
    <w:p w14:paraId="0AB35305" w14:textId="3778FA05" w:rsidR="0042347E" w:rsidRPr="00134FD2" w:rsidRDefault="00574096" w:rsidP="00EC3331">
      <w:pPr>
        <w:jc w:val="both"/>
      </w:pPr>
      <w:r>
        <w:t xml:space="preserve">Árvuštâllâm já toos vuáđuduvvee macâttâs lii maaŋgâpiälásâš, koŋkreetlâš já oppâm tááiđuid ovdedeijee. Árvuštâllâm </w:t>
      </w:r>
      <w:r w:rsidR="00EC3331">
        <w:t>naveltuvá čavos uássin oppâmproosees. Árvuštâllâm vuáđuduvá maaŋgâpiälásâš kirjiimân tast, maht uáppei vijđáneijeeh kielâliih tááiđuh já teevstâi  pyevtittem sehe tulkkim ovdáneh já magareh láá sii tiäđuh kielâst, kirjálâšvuođâst já eres kulttuurist.</w:t>
      </w:r>
    </w:p>
    <w:p w14:paraId="0AB35306" w14:textId="05E9045E" w:rsidR="0042347E" w:rsidRPr="00134FD2" w:rsidRDefault="00EC3331" w:rsidP="00943B78">
      <w:pPr>
        <w:jc w:val="both"/>
        <w:rPr>
          <w:strike/>
          <w:color w:val="000000" w:themeColor="text1"/>
        </w:rPr>
      </w:pPr>
      <w:r>
        <w:t xml:space="preserve">Uáppeid stivrejeh árvuštâllâđ jieijâs já iärásij porgâm, olgospyehtim já </w:t>
      </w:r>
      <w:r w:rsidR="007C1ADC">
        <w:t>puávtusijd. Oppâm tuárjoo</w:t>
      </w:r>
      <w:r>
        <w:t>, maaŋgâpiälásâš já sierriist</w:t>
      </w:r>
      <w:r w:rsidR="007C1ADC">
        <w:t>e</w:t>
      </w:r>
      <w:r>
        <w:t>llee</w:t>
      </w:r>
      <w:r w:rsidR="007C1ADC">
        <w:t xml:space="preserve"> árvuštâllâmáin já </w:t>
      </w:r>
      <w:r w:rsidR="00A76CBE">
        <w:t>macâttâs</w:t>
      </w:r>
      <w:r w:rsidR="007C1ADC">
        <w:t xml:space="preserve">váin uáppeeh išeduvvojeh šoddâđ tiätulâžžân jieijâs naavcâin, tiäđuin já porgâmprooseesijn já sij finnejeh </w:t>
      </w:r>
      <w:r w:rsidR="003C589B">
        <w:t>niävuid</w:t>
      </w:r>
      <w:r w:rsidR="007C1ADC">
        <w:t xml:space="preserve"> toi ovdedem várás. Jieštátulâš luuhâm lii tehá</w:t>
      </w:r>
      <w:r w:rsidR="008E21AC">
        <w:t>lâš ulme, mon tuárjuh já árvušte</w:t>
      </w:r>
      <w:r w:rsidR="007C1ADC">
        <w:t xml:space="preserve">leh </w:t>
      </w:r>
      <w:r w:rsidR="00943B78">
        <w:t>koskâvuođâst luuhâm- já čäällimtááiđun.</w:t>
      </w:r>
      <w:r w:rsidR="0042347E" w:rsidRPr="00134FD2">
        <w:t xml:space="preserve"> </w:t>
      </w:r>
    </w:p>
    <w:p w14:paraId="0AB35307" w14:textId="3E386820" w:rsidR="0042347E" w:rsidRPr="00134FD2" w:rsidRDefault="00943B78" w:rsidP="00C829EA">
      <w:pPr>
        <w:jc w:val="both"/>
      </w:pPr>
      <w:r>
        <w:t xml:space="preserve">Ko eenikielâ já kirjálâšvuođâ sánálâš árvuštâllâm tâi árvusääni adeluvá, máttáátteijee árvuštâl uáppei mättim koskâvuođâst páihálâš máttááttâsvuáváámist asâttum uulmijd. Ko máttáátteijee miäruštâl mättim tääsi 6. iheluoka luuhâmihetuođâstusâst, sun kiävttá väldikodálijd </w:t>
      </w:r>
      <w:r w:rsidR="00C829EA">
        <w:t>árvuštâllâmkriiteerijd. Oppâm ovdáneemeest kuávdállih láá eenikielâ já kirjálâšvuođâ sierâ ulmesuorgij vuáđutááiđuh já toid jođetteijeeh porgâmprooseesih já oppâmstrategiah.</w:t>
      </w:r>
    </w:p>
    <w:p w14:paraId="0AB35308" w14:textId="77777777" w:rsidR="00442400" w:rsidRDefault="00442400">
      <w:pPr>
        <w:rPr>
          <w:rFonts w:asciiTheme="majorHAnsi" w:eastAsiaTheme="majorEastAsia" w:hAnsiTheme="majorHAnsi" w:cstheme="majorBidi"/>
          <w:color w:val="243F60" w:themeColor="accent1" w:themeShade="7F"/>
        </w:rPr>
      </w:pPr>
      <w:bookmarkStart w:id="41" w:name="_Toc404084213"/>
      <w:r>
        <w:rPr>
          <w:rFonts w:asciiTheme="majorHAnsi" w:eastAsiaTheme="majorEastAsia" w:hAnsiTheme="majorHAnsi" w:cstheme="majorBidi"/>
          <w:color w:val="243F60" w:themeColor="accent1" w:themeShade="7F"/>
        </w:rPr>
        <w:br w:type="page"/>
      </w:r>
    </w:p>
    <w:bookmarkEnd w:id="38"/>
    <w:bookmarkEnd w:id="41"/>
    <w:p w14:paraId="14B51C19" w14:textId="77777777" w:rsidR="00C829EA" w:rsidRPr="00134FD2" w:rsidRDefault="00C829EA" w:rsidP="00C829EA">
      <w:pPr>
        <w:keepNext/>
        <w:keepLines/>
        <w:spacing w:before="200" w:after="0"/>
        <w:outlineLvl w:val="4"/>
        <w:rPr>
          <w:rFonts w:asciiTheme="majorHAnsi" w:eastAsiaTheme="majorEastAsia" w:hAnsiTheme="majorHAnsi" w:cstheme="majorBidi"/>
          <w:color w:val="243F60" w:themeColor="accent1" w:themeShade="7F"/>
        </w:rPr>
      </w:pPr>
      <w:r w:rsidRPr="00134FD2">
        <w:rPr>
          <w:rFonts w:asciiTheme="majorHAnsi" w:eastAsiaTheme="majorEastAsia" w:hAnsiTheme="majorHAnsi" w:cstheme="majorBidi"/>
          <w:color w:val="243F60" w:themeColor="accent1" w:themeShade="7F"/>
        </w:rPr>
        <w:lastRenderedPageBreak/>
        <w:t>S</w:t>
      </w:r>
      <w:r>
        <w:rPr>
          <w:rFonts w:asciiTheme="majorHAnsi" w:eastAsiaTheme="majorEastAsia" w:hAnsiTheme="majorHAnsi" w:cstheme="majorBidi"/>
          <w:color w:val="243F60" w:themeColor="accent1" w:themeShade="7F"/>
        </w:rPr>
        <w:t>ÄMIKIELÂ JÁ KIRJÁLÂŠVUOTÂ</w:t>
      </w:r>
    </w:p>
    <w:p w14:paraId="0AB3530A" w14:textId="60D926FC" w:rsidR="00C310A0" w:rsidRPr="00134FD2" w:rsidRDefault="00CE7D9F" w:rsidP="00C310A0">
      <w:pPr>
        <w:spacing w:before="100" w:beforeAutospacing="1" w:after="100" w:afterAutospacing="1"/>
        <w:jc w:val="both"/>
        <w:rPr>
          <w:rFonts w:cs="Arial"/>
        </w:rPr>
      </w:pPr>
      <w:r>
        <w:rPr>
          <w:rFonts w:cs="Arial"/>
        </w:rPr>
        <w:t>Eenikielâ já kirjálâšvuotâ -oppâamnâs pargo, oppâmpirrâsijd já pargovuovvijd kyeskeeh ulmeh, stivrim, sierânittem já toorjâ sehe oppâm árvuštâllâm kyeskih meiddei sämikielâ já kirjálâšvuotâ -oppâmere.</w:t>
      </w:r>
    </w:p>
    <w:p w14:paraId="6F79662F" w14:textId="77777777" w:rsidR="00CE7D9F" w:rsidRPr="00134FD2" w:rsidRDefault="00CE7D9F" w:rsidP="00CE7D9F">
      <w:pPr>
        <w:rPr>
          <w:b/>
        </w:rPr>
      </w:pPr>
      <w:r w:rsidRPr="00134FD2">
        <w:rPr>
          <w:b/>
        </w:rPr>
        <w:t>O</w:t>
      </w:r>
      <w:r>
        <w:rPr>
          <w:b/>
        </w:rPr>
        <w:t>ppâmere spesifisâš pargo</w:t>
      </w:r>
    </w:p>
    <w:p w14:paraId="26068EDF" w14:textId="4F9B13A4" w:rsidR="00CE7D9F" w:rsidRPr="00134FD2" w:rsidRDefault="00CE7D9F" w:rsidP="00CE7D9F">
      <w:pPr>
        <w:jc w:val="both"/>
        <w:rPr>
          <w:b/>
        </w:rPr>
      </w:pPr>
      <w:r>
        <w:rPr>
          <w:rFonts w:cs="Arial"/>
        </w:rPr>
        <w:t xml:space="preserve">Sämikielâ já kirjálâšvuođâ spesifisâš pargon lii tuárjuđ Suomâst sarnum sämikielâi siäilum ellen já nanodiđ toi sajattuv eres kielâi paaldâst. Uáppeeh uážžuh vuáđu ovdediđ já kevttiđ kielâlâš </w:t>
      </w:r>
      <w:r w:rsidR="00250B49">
        <w:rPr>
          <w:rFonts w:cs="Arial"/>
        </w:rPr>
        <w:t>tááiđui</w:t>
      </w:r>
      <w:r>
        <w:rPr>
          <w:rFonts w:cs="Arial"/>
        </w:rPr>
        <w:t>dis jiečânâš ubâ eellim čoođâ. Máttááttâs västid oovtâstpargon paihijguin, sämikielâlâš siärvusáin já eres oppâamnâsij máttááttâsáin uáppei kielâtááiđu ovdáneemeest sehe iššeed sii huksiđ kielâlâš já kulttuurlâš identiteet paldâlâš- já maangâkielâlâšvuođâ kevttimáin. Máttááttâs lasseet uáppei iberdem já áárvust anneem jieijâs kielâ- já kulttuurtuávváá merhâšuumeest sehe olssis, siärvusân, ohtsâškoodán ete eres algâaalmugijd. Máttááttâs stivree iberdiđ já anneeđ áárvust meiddei eres kielâid já kulttuurijd.</w:t>
      </w:r>
    </w:p>
    <w:p w14:paraId="64A3CD5D" w14:textId="783A7C95" w:rsidR="00CE7D9F" w:rsidRPr="00134FD2" w:rsidRDefault="00CE7D9F" w:rsidP="00CE7D9F">
      <w:pPr>
        <w:spacing w:after="0"/>
        <w:jc w:val="both"/>
        <w:rPr>
          <w:rFonts w:cs="Arial"/>
        </w:rPr>
      </w:pPr>
      <w:r>
        <w:rPr>
          <w:rFonts w:cs="Arial"/>
        </w:rPr>
        <w:t xml:space="preserve">Sämikielâ já kirjálâšvuođâ puáhtá máttááttiđ monnii Suomâst sarnum sämikielân: anarâš-, nuorttâlâš- tâi orjâlâškielân. Kielâ lii sehe máttááttâs </w:t>
      </w:r>
      <w:r w:rsidR="001B4F3C">
        <w:rPr>
          <w:rFonts w:cs="Arial"/>
        </w:rPr>
        <w:t>čuásáttâh</w:t>
      </w:r>
      <w:r>
        <w:rPr>
          <w:rFonts w:cs="Arial"/>
        </w:rPr>
        <w:t xml:space="preserve"> ete </w:t>
      </w:r>
      <w:r w:rsidR="003C589B">
        <w:rPr>
          <w:rFonts w:cs="Arial"/>
        </w:rPr>
        <w:t>niävvu</w:t>
      </w:r>
      <w:r>
        <w:rPr>
          <w:rFonts w:cs="Arial"/>
        </w:rPr>
        <w:t>. Máttááttâs vuáđuduvá siärvuslâš uáinun kielâst. Uáppee šadda siärvus jesânin, ko uáppá kevttiđ kielâ siärvus vuovvijn. Sierâ sämikielah váldojeh vuotân spesifisávt sämikulttuurij kuávlulâš variaation uápásmen ohtâhvuođâst. Ko kielâlâš tááiđuh ovdáneh, uáppeeh finnejeh naavcâid</w:t>
      </w:r>
      <w:r w:rsidR="00096868">
        <w:rPr>
          <w:rFonts w:cs="Arial"/>
        </w:rPr>
        <w:t xml:space="preserve"> väldiđ uási já vaiguttiđ ohtsâš</w:t>
      </w:r>
      <w:r>
        <w:rPr>
          <w:rFonts w:cs="Arial"/>
        </w:rPr>
        <w:t xml:space="preserve"> </w:t>
      </w:r>
      <w:r w:rsidR="00385A9D">
        <w:rPr>
          <w:rFonts w:cs="Arial"/>
        </w:rPr>
        <w:t>aššiijd</w:t>
      </w:r>
      <w:r>
        <w:rPr>
          <w:rFonts w:cs="Arial"/>
        </w:rPr>
        <w:t xml:space="preserve"> já meridâmân.</w:t>
      </w:r>
    </w:p>
    <w:p w14:paraId="7B0A4624" w14:textId="77777777" w:rsidR="00CE7D9F" w:rsidRDefault="00CE7D9F" w:rsidP="00CE7D9F">
      <w:pPr>
        <w:spacing w:after="0"/>
        <w:jc w:val="both"/>
        <w:rPr>
          <w:rFonts w:cs="Arial"/>
        </w:rPr>
      </w:pPr>
    </w:p>
    <w:p w14:paraId="5431DFB8" w14:textId="5FB4BADF" w:rsidR="00CE7D9F" w:rsidRPr="00134FD2" w:rsidRDefault="00CE7D9F" w:rsidP="00CE7D9F">
      <w:pPr>
        <w:spacing w:after="0"/>
        <w:jc w:val="both"/>
        <w:rPr>
          <w:rFonts w:cs="Arial"/>
        </w:rPr>
      </w:pPr>
      <w:r>
        <w:rPr>
          <w:rFonts w:cs="Arial"/>
        </w:rPr>
        <w:t>Kielâ uáppih ahep</w:t>
      </w:r>
      <w:r w:rsidR="002608D6">
        <w:rPr>
          <w:rFonts w:cs="Arial"/>
        </w:rPr>
        <w:t>ajan táválâš kielâkevttimtilálâšvuođâiguin</w:t>
      </w:r>
      <w:r>
        <w:rPr>
          <w:rFonts w:cs="Arial"/>
        </w:rPr>
        <w:t xml:space="preserve">, tekstâšlajâiguin já sänivuárháiguin. Sämikielâ já kirjálâšvuođâ máttááttâs pargon lii tuárjuđ, ovdediđ já čieŋâlmittiđ kielâtiäđulâšvuođâ já kielâlâš aiccâm tááiđuid sehe nanodiđ uáppei kielâlâs identiteet. Sämikielâ já kirjálâšvuotâ </w:t>
      </w:r>
      <w:r w:rsidR="00FD21A1">
        <w:rPr>
          <w:rFonts w:cs="Arial"/>
        </w:rPr>
        <w:t>-oppâmeereest kulttuursiskáldâs</w:t>
      </w:r>
      <w:r>
        <w:rPr>
          <w:rFonts w:cs="Arial"/>
        </w:rPr>
        <w:t>âin kuávdáliih láá sänitaaiđâ, teattertaaiđâ já draama sehe media lasseen mainâstemärbivuotâ, sämmilâš lyyrik (livđe, leu’dd, luohti), kielâsiärvus täävih, ärbivyevih, taaiđâ, sämmilâš eellimvyehi já historjá.</w:t>
      </w:r>
    </w:p>
    <w:p w14:paraId="0AB35310" w14:textId="77777777" w:rsidR="00C310A0" w:rsidRPr="00134FD2" w:rsidRDefault="00C310A0" w:rsidP="00C310A0">
      <w:pPr>
        <w:spacing w:after="0"/>
        <w:jc w:val="both"/>
      </w:pPr>
    </w:p>
    <w:p w14:paraId="0AB35311" w14:textId="7F28BC1A" w:rsidR="00C310A0" w:rsidRPr="00134FD2" w:rsidRDefault="00851CA3" w:rsidP="00A3422E">
      <w:pPr>
        <w:spacing w:after="0"/>
        <w:jc w:val="both"/>
      </w:pPr>
      <w:r>
        <w:rPr>
          <w:b/>
        </w:rPr>
        <w:t>Iheluokkain</w:t>
      </w:r>
      <w:r w:rsidR="00C310A0" w:rsidRPr="00134FD2">
        <w:rPr>
          <w:b/>
        </w:rPr>
        <w:t xml:space="preserve"> 3–6</w:t>
      </w:r>
      <w:r w:rsidR="00C310A0" w:rsidRPr="00134FD2">
        <w:t xml:space="preserve"> s</w:t>
      </w:r>
      <w:r>
        <w:t xml:space="preserve">ämikielâ já kirjálâšvuođâ máttááttâsâst uáppeid ruokâsmiteh toimâđ aktiivlávt jieijâs eenikielân </w:t>
      </w:r>
      <w:r w:rsidR="00433DC8">
        <w:t>sierâlá</w:t>
      </w:r>
      <w:r>
        <w:t>gán njálmálijn já kirjálijn vuáruvaiguttâs</w:t>
      </w:r>
      <w:r w:rsidR="002608D6">
        <w:t>tilálâšvuođâin</w:t>
      </w:r>
      <w:r>
        <w:t>. Uáppei kielâtááiđu ovdedeh sänivuárhá já tuáváduvvâid maaŋgâpiälásubbon tohâmáin, stivriimáin uáppeid tarkkuđ kielâ kuávdálijd jiešnaalijd, naanoodmáin teevstâ tulkkim já pyevtittem tááiđuid sehe falâmáin ahepajan hiäivulâš kirjálâšvuođâ já pargo</w:t>
      </w:r>
      <w:r w:rsidR="00EC0797">
        <w:t>vuovijd</w:t>
      </w:r>
      <w:r>
        <w:t xml:space="preserve"> maaŋgâmediasâš oppâmpirrâsist. Eenikielâ tááiđui ovdedeemeest já oppâmtááiđui maaŋgâpiälásubbon tohâmist kevttih eereeb iärásij oppâamnâsrajij paijeelmannee </w:t>
      </w:r>
      <w:r w:rsidR="001B2AB8">
        <w:t>čavos</w:t>
      </w:r>
      <w:r w:rsidR="00A3422E">
        <w:t xml:space="preserve">mittee máttááttâs. Máttááttâs oovdeed uáppei tááiđu árvuštâllâđ jieijâs oppâm. </w:t>
      </w:r>
    </w:p>
    <w:p w14:paraId="0AB35312" w14:textId="77777777" w:rsidR="00C310A0" w:rsidRPr="00134FD2" w:rsidRDefault="00C310A0" w:rsidP="00C310A0">
      <w:pPr>
        <w:spacing w:after="0"/>
        <w:jc w:val="both"/>
        <w:rPr>
          <w:b/>
        </w:rPr>
      </w:pPr>
    </w:p>
    <w:p w14:paraId="0AB35313" w14:textId="77777777" w:rsidR="00442400" w:rsidRDefault="00442400">
      <w:pPr>
        <w:rPr>
          <w:b/>
        </w:rPr>
      </w:pPr>
      <w:r>
        <w:rPr>
          <w:b/>
        </w:rPr>
        <w:br w:type="page"/>
      </w:r>
    </w:p>
    <w:p w14:paraId="0AB35314" w14:textId="0EC92F6B" w:rsidR="00C310A0" w:rsidRPr="00134FD2" w:rsidRDefault="00C446DF" w:rsidP="00C310A0">
      <w:pPr>
        <w:spacing w:after="0"/>
        <w:jc w:val="both"/>
      </w:pPr>
      <w:r>
        <w:rPr>
          <w:b/>
        </w:rPr>
        <w:lastRenderedPageBreak/>
        <w:t xml:space="preserve">Sämikielâ já kirjálâšvuotâ -oppâmere máttááttâs ulmeh iheluokkain </w:t>
      </w:r>
      <w:r w:rsidR="00C310A0" w:rsidRPr="00134FD2">
        <w:rPr>
          <w:b/>
        </w:rPr>
        <w:t>3–6</w:t>
      </w:r>
    </w:p>
    <w:p w14:paraId="0AB35315" w14:textId="77777777" w:rsidR="00C310A0" w:rsidRPr="00134FD2" w:rsidRDefault="00C310A0" w:rsidP="00C310A0">
      <w:pPr>
        <w:pStyle w:val="Default"/>
        <w:spacing w:line="276" w:lineRule="auto"/>
        <w:rPr>
          <w:rFonts w:asciiTheme="minorHAnsi" w:hAnsiTheme="minorHAnsi"/>
          <w:sz w:val="22"/>
          <w:szCs w:val="22"/>
        </w:rPr>
      </w:pPr>
    </w:p>
    <w:tbl>
      <w:tblPr>
        <w:tblStyle w:val="TaulukkoRuudukko"/>
        <w:tblW w:w="9747" w:type="dxa"/>
        <w:tblLayout w:type="fixed"/>
        <w:tblLook w:val="04A0" w:firstRow="1" w:lastRow="0" w:firstColumn="1" w:lastColumn="0" w:noHBand="0" w:noVBand="1"/>
      </w:tblPr>
      <w:tblGrid>
        <w:gridCol w:w="6392"/>
        <w:gridCol w:w="1825"/>
        <w:gridCol w:w="1530"/>
      </w:tblGrid>
      <w:tr w:rsidR="00C310A0" w:rsidRPr="00134FD2" w14:paraId="0AB3531A" w14:textId="77777777" w:rsidTr="00C446DF">
        <w:tc>
          <w:tcPr>
            <w:tcW w:w="6392" w:type="dxa"/>
          </w:tcPr>
          <w:p w14:paraId="3F9AD4A8" w14:textId="77777777" w:rsidR="00C446DF" w:rsidRPr="00134FD2" w:rsidRDefault="00C446DF" w:rsidP="00C446DF">
            <w:pPr>
              <w:autoSpaceDE w:val="0"/>
              <w:autoSpaceDN w:val="0"/>
              <w:adjustRightInd w:val="0"/>
              <w:rPr>
                <w:rFonts w:eastAsia="Calibri" w:cs="Calibri"/>
                <w:color w:val="000000"/>
              </w:rPr>
            </w:pPr>
            <w:r>
              <w:rPr>
                <w:rFonts w:eastAsia="Calibri" w:cs="Calibri"/>
                <w:color w:val="000000"/>
              </w:rPr>
              <w:t>Máttááttâs ulmeh</w:t>
            </w:r>
          </w:p>
          <w:p w14:paraId="0AB35317" w14:textId="77777777" w:rsidR="00C310A0" w:rsidRPr="00134FD2" w:rsidRDefault="00C310A0" w:rsidP="006D06FD">
            <w:pPr>
              <w:pStyle w:val="Default"/>
              <w:spacing w:line="276" w:lineRule="auto"/>
              <w:rPr>
                <w:rFonts w:asciiTheme="minorHAnsi" w:hAnsiTheme="minorHAnsi"/>
                <w:sz w:val="22"/>
                <w:szCs w:val="22"/>
              </w:rPr>
            </w:pPr>
          </w:p>
        </w:tc>
        <w:tc>
          <w:tcPr>
            <w:tcW w:w="1825" w:type="dxa"/>
          </w:tcPr>
          <w:p w14:paraId="0AB35318" w14:textId="6C4DED83" w:rsidR="00C310A0" w:rsidRPr="00134FD2" w:rsidRDefault="00412555" w:rsidP="006D06FD">
            <w:pPr>
              <w:pStyle w:val="Default"/>
              <w:spacing w:line="276" w:lineRule="auto"/>
              <w:rPr>
                <w:rFonts w:asciiTheme="minorHAnsi" w:hAnsiTheme="minorHAnsi"/>
                <w:sz w:val="22"/>
                <w:szCs w:val="22"/>
              </w:rPr>
            </w:pPr>
            <w:r>
              <w:rPr>
                <w:rFonts w:asciiTheme="minorHAnsi" w:hAnsiTheme="minorHAnsi"/>
                <w:sz w:val="22"/>
                <w:szCs w:val="22"/>
              </w:rPr>
              <w:t>Uulmijd kyeskeeh</w:t>
            </w:r>
            <w:r w:rsidR="00C446DF">
              <w:rPr>
                <w:rFonts w:asciiTheme="minorHAnsi" w:hAnsiTheme="minorHAnsi"/>
                <w:sz w:val="22"/>
                <w:szCs w:val="22"/>
              </w:rPr>
              <w:t xml:space="preserve"> </w:t>
            </w:r>
            <w:r w:rsidR="00C446DF">
              <w:rPr>
                <w:rFonts w:eastAsia="Calibri"/>
              </w:rPr>
              <w:t>siskáldâssyergih</w:t>
            </w:r>
          </w:p>
        </w:tc>
        <w:tc>
          <w:tcPr>
            <w:tcW w:w="1530" w:type="dxa"/>
          </w:tcPr>
          <w:p w14:paraId="0AB35319" w14:textId="20680A5E" w:rsidR="00C310A0" w:rsidRPr="00134FD2" w:rsidRDefault="00C446DF" w:rsidP="006D06FD">
            <w:pPr>
              <w:pStyle w:val="Default"/>
              <w:spacing w:line="276" w:lineRule="auto"/>
              <w:rPr>
                <w:rFonts w:asciiTheme="minorHAnsi" w:hAnsiTheme="minorHAnsi"/>
                <w:sz w:val="22"/>
                <w:szCs w:val="22"/>
              </w:rPr>
            </w:pPr>
            <w:r>
              <w:rPr>
                <w:rFonts w:eastAsia="Calibri"/>
              </w:rPr>
              <w:t>Vijđes mättim</w:t>
            </w:r>
          </w:p>
        </w:tc>
      </w:tr>
      <w:tr w:rsidR="00C310A0" w:rsidRPr="00134FD2" w14:paraId="0AB3531E" w14:textId="77777777" w:rsidTr="00C446DF">
        <w:tc>
          <w:tcPr>
            <w:tcW w:w="6392" w:type="dxa"/>
          </w:tcPr>
          <w:p w14:paraId="0AB3531B" w14:textId="08FDECDE" w:rsidR="00C310A0" w:rsidRPr="00134FD2" w:rsidRDefault="00264967" w:rsidP="00264967">
            <w:pPr>
              <w:pStyle w:val="Default"/>
              <w:spacing w:line="276" w:lineRule="auto"/>
              <w:rPr>
                <w:rFonts w:asciiTheme="minorHAnsi" w:hAnsiTheme="minorHAnsi"/>
                <w:sz w:val="22"/>
                <w:szCs w:val="22"/>
              </w:rPr>
            </w:pPr>
            <w:r>
              <w:rPr>
                <w:rFonts w:asciiTheme="minorHAnsi" w:hAnsiTheme="minorHAnsi"/>
                <w:b/>
                <w:color w:val="000000" w:themeColor="text1"/>
                <w:sz w:val="22"/>
                <w:szCs w:val="22"/>
              </w:rPr>
              <w:t>Vuáruvaiguttâs</w:t>
            </w:r>
            <w:r w:rsidR="002608D6">
              <w:rPr>
                <w:rFonts w:asciiTheme="minorHAnsi" w:hAnsiTheme="minorHAnsi"/>
                <w:b/>
                <w:color w:val="000000" w:themeColor="text1"/>
                <w:sz w:val="22"/>
                <w:szCs w:val="22"/>
              </w:rPr>
              <w:t>tilálâšvuođâin</w:t>
            </w:r>
            <w:r>
              <w:rPr>
                <w:rFonts w:asciiTheme="minorHAnsi" w:hAnsiTheme="minorHAnsi"/>
                <w:b/>
                <w:color w:val="000000" w:themeColor="text1"/>
                <w:sz w:val="22"/>
                <w:szCs w:val="22"/>
              </w:rPr>
              <w:t xml:space="preserve"> toimâm</w:t>
            </w:r>
          </w:p>
        </w:tc>
        <w:tc>
          <w:tcPr>
            <w:tcW w:w="1825" w:type="dxa"/>
          </w:tcPr>
          <w:p w14:paraId="0AB3531C" w14:textId="77777777" w:rsidR="00C310A0" w:rsidRPr="00134FD2" w:rsidRDefault="00C310A0" w:rsidP="006D06FD">
            <w:pPr>
              <w:spacing w:line="276" w:lineRule="auto"/>
            </w:pPr>
          </w:p>
        </w:tc>
        <w:tc>
          <w:tcPr>
            <w:tcW w:w="1530" w:type="dxa"/>
          </w:tcPr>
          <w:p w14:paraId="0AB3531D" w14:textId="77777777" w:rsidR="00C310A0" w:rsidRPr="00134FD2" w:rsidRDefault="00C310A0" w:rsidP="006D06FD">
            <w:pPr>
              <w:pStyle w:val="Default"/>
              <w:spacing w:line="276" w:lineRule="auto"/>
              <w:ind w:left="54"/>
              <w:rPr>
                <w:rFonts w:asciiTheme="minorHAnsi" w:hAnsiTheme="minorHAnsi"/>
                <w:sz w:val="22"/>
                <w:szCs w:val="22"/>
              </w:rPr>
            </w:pPr>
          </w:p>
        </w:tc>
      </w:tr>
      <w:tr w:rsidR="00C310A0" w:rsidRPr="00134FD2" w14:paraId="0AB35322" w14:textId="77777777" w:rsidTr="00C446DF">
        <w:tc>
          <w:tcPr>
            <w:tcW w:w="6392" w:type="dxa"/>
          </w:tcPr>
          <w:p w14:paraId="0AB3531F" w14:textId="657A0336" w:rsidR="00C310A0" w:rsidRPr="00134FD2" w:rsidRDefault="00264967" w:rsidP="00C16F16">
            <w:pPr>
              <w:spacing w:line="276" w:lineRule="auto"/>
              <w:rPr>
                <w:color w:val="000000" w:themeColor="text1"/>
              </w:rPr>
            </w:pPr>
            <w:r>
              <w:t>U</w:t>
            </w:r>
            <w:r w:rsidR="00C310A0" w:rsidRPr="00134FD2">
              <w:t xml:space="preserve">1 </w:t>
            </w:r>
            <w:r w:rsidR="00412555">
              <w:t>ruokâsmittiđ já stivriđ uáppee vuáruvaiguttâstááiđui ovde</w:t>
            </w:r>
            <w:r w:rsidR="005F61E2">
              <w:t>e</w:t>
            </w:r>
            <w:r w:rsidR="00412555">
              <w:t xml:space="preserve">dmân tohâmáin tilálâšvuođâid </w:t>
            </w:r>
            <w:r w:rsidR="006225FD">
              <w:t>savâstâllâmân</w:t>
            </w:r>
            <w:r w:rsidR="00412555">
              <w:t xml:space="preserve"> já </w:t>
            </w:r>
            <w:r w:rsidR="00113049">
              <w:t>eettil</w:t>
            </w:r>
            <w:r w:rsidR="00412555">
              <w:t>âš koččâmâsâi</w:t>
            </w:r>
            <w:r w:rsidR="00B4011C">
              <w:t>d</w:t>
            </w:r>
            <w:r w:rsidR="00412555">
              <w:t xml:space="preserve"> suogârdâllâmân</w:t>
            </w:r>
          </w:p>
        </w:tc>
        <w:tc>
          <w:tcPr>
            <w:tcW w:w="1825" w:type="dxa"/>
          </w:tcPr>
          <w:p w14:paraId="0AB35320" w14:textId="77777777" w:rsidR="00C310A0" w:rsidRPr="00134FD2" w:rsidRDefault="00C310A0" w:rsidP="006D06FD">
            <w:pPr>
              <w:spacing w:line="276" w:lineRule="auto"/>
              <w:rPr>
                <w:color w:val="000000" w:themeColor="text1"/>
              </w:rPr>
            </w:pPr>
            <w:r w:rsidRPr="00134FD2">
              <w:rPr>
                <w:color w:val="000000" w:themeColor="text1"/>
              </w:rPr>
              <w:t>S1</w:t>
            </w:r>
          </w:p>
        </w:tc>
        <w:tc>
          <w:tcPr>
            <w:tcW w:w="1530" w:type="dxa"/>
          </w:tcPr>
          <w:p w14:paraId="0AB35321" w14:textId="11FBC485" w:rsidR="00C310A0" w:rsidRPr="00134FD2" w:rsidRDefault="00B26753" w:rsidP="006D06FD">
            <w:pPr>
              <w:pStyle w:val="Default"/>
              <w:spacing w:line="276" w:lineRule="auto"/>
              <w:rPr>
                <w:rFonts w:asciiTheme="minorHAnsi" w:hAnsiTheme="minorHAnsi"/>
                <w:sz w:val="22"/>
                <w:szCs w:val="22"/>
              </w:rPr>
            </w:pPr>
            <w:r>
              <w:rPr>
                <w:rFonts w:asciiTheme="minorHAnsi" w:hAnsiTheme="minorHAnsi"/>
                <w:sz w:val="22"/>
                <w:szCs w:val="22"/>
              </w:rPr>
              <w:t>V</w:t>
            </w:r>
            <w:r w:rsidR="00C310A0" w:rsidRPr="00134FD2">
              <w:rPr>
                <w:rFonts w:asciiTheme="minorHAnsi" w:hAnsiTheme="minorHAnsi"/>
                <w:sz w:val="22"/>
                <w:szCs w:val="22"/>
              </w:rPr>
              <w:t xml:space="preserve">1, </w:t>
            </w:r>
            <w:r>
              <w:rPr>
                <w:rFonts w:asciiTheme="minorHAnsi" w:hAnsiTheme="minorHAnsi"/>
                <w:sz w:val="22"/>
                <w:szCs w:val="22"/>
              </w:rPr>
              <w:t>V</w:t>
            </w:r>
            <w:r w:rsidR="00C310A0" w:rsidRPr="00134FD2">
              <w:rPr>
                <w:rFonts w:asciiTheme="minorHAnsi" w:hAnsiTheme="minorHAnsi"/>
                <w:sz w:val="22"/>
                <w:szCs w:val="22"/>
              </w:rPr>
              <w:t xml:space="preserve">2, </w:t>
            </w:r>
            <w:r>
              <w:rPr>
                <w:rFonts w:asciiTheme="minorHAnsi" w:hAnsiTheme="minorHAnsi"/>
                <w:sz w:val="22"/>
                <w:szCs w:val="22"/>
              </w:rPr>
              <w:t>V</w:t>
            </w:r>
            <w:r w:rsidR="00C310A0" w:rsidRPr="00134FD2">
              <w:rPr>
                <w:rFonts w:asciiTheme="minorHAnsi" w:hAnsiTheme="minorHAnsi"/>
                <w:sz w:val="22"/>
                <w:szCs w:val="22"/>
              </w:rPr>
              <w:t>7</w:t>
            </w:r>
          </w:p>
        </w:tc>
      </w:tr>
      <w:tr w:rsidR="00C310A0" w:rsidRPr="00134FD2" w14:paraId="0AB35326" w14:textId="77777777" w:rsidTr="00C446DF">
        <w:tc>
          <w:tcPr>
            <w:tcW w:w="6392" w:type="dxa"/>
          </w:tcPr>
          <w:p w14:paraId="0AB35323" w14:textId="520CD039" w:rsidR="00C310A0" w:rsidRPr="00134FD2" w:rsidRDefault="00264967" w:rsidP="00B46B42">
            <w:pPr>
              <w:spacing w:line="276" w:lineRule="auto"/>
              <w:rPr>
                <w:color w:val="000000" w:themeColor="text1"/>
              </w:rPr>
            </w:pPr>
            <w:r>
              <w:t>U</w:t>
            </w:r>
            <w:r w:rsidR="00C310A0" w:rsidRPr="00134FD2">
              <w:t xml:space="preserve">2 </w:t>
            </w:r>
            <w:r w:rsidR="00B46B42">
              <w:t xml:space="preserve">movtijdittiđ uáppee nanodiđ tááiđu toimâđ konstruktiivlávt </w:t>
            </w:r>
            <w:r w:rsidR="00433DC8">
              <w:t>sierâlá</w:t>
            </w:r>
            <w:r w:rsidR="00B46B42">
              <w:t>gán viestâdem</w:t>
            </w:r>
            <w:r w:rsidR="002608D6">
              <w:t>tilálâšvuođâin</w:t>
            </w:r>
            <w:r w:rsidR="00B46B42">
              <w:t xml:space="preserve"> sánálávt já ij-sánálávt sehe stivriđ uáppee väldiđ suu viestâdmist vuotân vuástáväl</w:t>
            </w:r>
            <w:r w:rsidR="0005166B">
              <w:t>dee táárbuid já jieijâs kielâlij</w:t>
            </w:r>
            <w:r w:rsidR="00B46B42">
              <w:t xml:space="preserve"> valjiimij vaiguttâs</w:t>
            </w:r>
            <w:r w:rsidR="0005166B">
              <w:t>âid</w:t>
            </w:r>
          </w:p>
        </w:tc>
        <w:tc>
          <w:tcPr>
            <w:tcW w:w="1825" w:type="dxa"/>
          </w:tcPr>
          <w:p w14:paraId="0AB35324" w14:textId="77777777" w:rsidR="00C310A0" w:rsidRPr="00134FD2" w:rsidRDefault="00C310A0" w:rsidP="006D06FD">
            <w:pPr>
              <w:spacing w:line="276" w:lineRule="auto"/>
              <w:rPr>
                <w:color w:val="000000" w:themeColor="text1"/>
              </w:rPr>
            </w:pPr>
            <w:r w:rsidRPr="00134FD2">
              <w:rPr>
                <w:color w:val="000000" w:themeColor="text1"/>
              </w:rPr>
              <w:t>S1</w:t>
            </w:r>
          </w:p>
        </w:tc>
        <w:tc>
          <w:tcPr>
            <w:tcW w:w="1530" w:type="dxa"/>
          </w:tcPr>
          <w:p w14:paraId="0AB35325" w14:textId="1E9490D6" w:rsidR="00C310A0" w:rsidRPr="00134FD2" w:rsidRDefault="00B26753" w:rsidP="006D06FD">
            <w:pPr>
              <w:pStyle w:val="Default"/>
              <w:spacing w:line="276" w:lineRule="auto"/>
              <w:rPr>
                <w:rFonts w:asciiTheme="minorHAnsi" w:hAnsiTheme="minorHAnsi"/>
                <w:sz w:val="22"/>
                <w:szCs w:val="22"/>
              </w:rPr>
            </w:pPr>
            <w:r>
              <w:rPr>
                <w:sz w:val="22"/>
                <w:szCs w:val="22"/>
              </w:rPr>
              <w:t>V</w:t>
            </w:r>
            <w:r w:rsidR="00C310A0" w:rsidRPr="00134FD2">
              <w:rPr>
                <w:sz w:val="22"/>
                <w:szCs w:val="22"/>
              </w:rPr>
              <w:t xml:space="preserve">2, </w:t>
            </w:r>
            <w:r>
              <w:rPr>
                <w:sz w:val="22"/>
                <w:szCs w:val="22"/>
              </w:rPr>
              <w:t>V</w:t>
            </w:r>
            <w:r w:rsidR="00C310A0" w:rsidRPr="00134FD2">
              <w:rPr>
                <w:sz w:val="22"/>
                <w:szCs w:val="22"/>
              </w:rPr>
              <w:t xml:space="preserve">6, </w:t>
            </w:r>
            <w:r>
              <w:rPr>
                <w:sz w:val="22"/>
                <w:szCs w:val="22"/>
              </w:rPr>
              <w:t>V</w:t>
            </w:r>
            <w:r w:rsidR="00C310A0" w:rsidRPr="00134FD2">
              <w:rPr>
                <w:sz w:val="22"/>
                <w:szCs w:val="22"/>
              </w:rPr>
              <w:t>3</w:t>
            </w:r>
          </w:p>
        </w:tc>
      </w:tr>
      <w:tr w:rsidR="00C310A0" w:rsidRPr="00134FD2" w14:paraId="0AB3532A" w14:textId="77777777" w:rsidTr="00C446DF">
        <w:tc>
          <w:tcPr>
            <w:tcW w:w="6392" w:type="dxa"/>
          </w:tcPr>
          <w:p w14:paraId="0AB35327" w14:textId="07A00C2F" w:rsidR="00C310A0" w:rsidRPr="00134FD2" w:rsidRDefault="00264967" w:rsidP="00B46B42">
            <w:pPr>
              <w:spacing w:line="276" w:lineRule="auto"/>
              <w:rPr>
                <w:color w:val="000000" w:themeColor="text1"/>
              </w:rPr>
            </w:pPr>
            <w:r>
              <w:t>U</w:t>
            </w:r>
            <w:r w:rsidR="00C310A0" w:rsidRPr="00134FD2">
              <w:t xml:space="preserve">3 </w:t>
            </w:r>
            <w:r w:rsidR="00B46B42">
              <w:t>tuárjuđ uáppee positiivlâš viestâdeijeekove šoddâm sehe stivriđ uáppee tubdâđ tilálâšvuođâid kevttiđ sämikielâ tááiđu</w:t>
            </w:r>
          </w:p>
        </w:tc>
        <w:tc>
          <w:tcPr>
            <w:tcW w:w="1825" w:type="dxa"/>
          </w:tcPr>
          <w:p w14:paraId="0AB35328" w14:textId="77777777" w:rsidR="00C310A0" w:rsidRPr="00134FD2" w:rsidRDefault="00C310A0" w:rsidP="006D06FD">
            <w:pPr>
              <w:spacing w:line="276" w:lineRule="auto"/>
              <w:rPr>
                <w:color w:val="000000" w:themeColor="text1"/>
              </w:rPr>
            </w:pPr>
            <w:r w:rsidRPr="00134FD2">
              <w:rPr>
                <w:color w:val="000000" w:themeColor="text1"/>
              </w:rPr>
              <w:t>S1</w:t>
            </w:r>
          </w:p>
        </w:tc>
        <w:tc>
          <w:tcPr>
            <w:tcW w:w="1530" w:type="dxa"/>
          </w:tcPr>
          <w:p w14:paraId="0AB35329" w14:textId="1FAF989D" w:rsidR="00C310A0" w:rsidRPr="00134FD2" w:rsidRDefault="00B26753" w:rsidP="00B26753">
            <w:pPr>
              <w:pStyle w:val="Default"/>
              <w:spacing w:line="276" w:lineRule="auto"/>
              <w:rPr>
                <w:rFonts w:asciiTheme="minorHAnsi" w:hAnsiTheme="minorHAnsi"/>
                <w:sz w:val="22"/>
                <w:szCs w:val="22"/>
              </w:rPr>
            </w:pPr>
            <w:r>
              <w:rPr>
                <w:sz w:val="22"/>
                <w:szCs w:val="22"/>
              </w:rPr>
              <w:t>V</w:t>
            </w:r>
            <w:r w:rsidR="00C310A0" w:rsidRPr="00134FD2">
              <w:rPr>
                <w:sz w:val="22"/>
                <w:szCs w:val="22"/>
              </w:rPr>
              <w:t xml:space="preserve">2, </w:t>
            </w:r>
            <w:r>
              <w:rPr>
                <w:sz w:val="22"/>
                <w:szCs w:val="22"/>
              </w:rPr>
              <w:t>V</w:t>
            </w:r>
            <w:r w:rsidR="00C310A0" w:rsidRPr="00134FD2">
              <w:rPr>
                <w:sz w:val="22"/>
                <w:szCs w:val="22"/>
              </w:rPr>
              <w:t>6</w:t>
            </w:r>
          </w:p>
        </w:tc>
      </w:tr>
      <w:tr w:rsidR="00C310A0" w:rsidRPr="00134FD2" w14:paraId="0AB3532E" w14:textId="77777777" w:rsidTr="00C446DF">
        <w:tc>
          <w:tcPr>
            <w:tcW w:w="6392" w:type="dxa"/>
          </w:tcPr>
          <w:p w14:paraId="0AB3532B" w14:textId="5A2C37B1" w:rsidR="00C310A0" w:rsidRPr="00134FD2" w:rsidRDefault="00C446DF" w:rsidP="006D06FD">
            <w:pPr>
              <w:spacing w:line="276" w:lineRule="auto"/>
              <w:rPr>
                <w:b/>
                <w:color w:val="000000" w:themeColor="text1"/>
              </w:rPr>
            </w:pPr>
            <w:r>
              <w:rPr>
                <w:b/>
                <w:color w:val="000000" w:themeColor="text1"/>
              </w:rPr>
              <w:t>Teevstâi tulkkim</w:t>
            </w:r>
          </w:p>
        </w:tc>
        <w:tc>
          <w:tcPr>
            <w:tcW w:w="1825" w:type="dxa"/>
          </w:tcPr>
          <w:p w14:paraId="0AB3532C" w14:textId="77777777" w:rsidR="00C310A0" w:rsidRPr="00134FD2" w:rsidRDefault="00C310A0" w:rsidP="006D06FD">
            <w:pPr>
              <w:spacing w:line="276" w:lineRule="auto"/>
              <w:rPr>
                <w:b/>
                <w:color w:val="000000" w:themeColor="text1"/>
              </w:rPr>
            </w:pPr>
          </w:p>
        </w:tc>
        <w:tc>
          <w:tcPr>
            <w:tcW w:w="1530" w:type="dxa"/>
          </w:tcPr>
          <w:p w14:paraId="0AB3532D" w14:textId="77777777" w:rsidR="00C310A0" w:rsidRPr="00134FD2" w:rsidRDefault="00C310A0" w:rsidP="006D06FD">
            <w:pPr>
              <w:pStyle w:val="Default"/>
              <w:spacing w:line="276" w:lineRule="auto"/>
              <w:ind w:left="54"/>
              <w:rPr>
                <w:rFonts w:asciiTheme="minorHAnsi" w:hAnsiTheme="minorHAnsi"/>
                <w:sz w:val="22"/>
                <w:szCs w:val="22"/>
              </w:rPr>
            </w:pPr>
          </w:p>
        </w:tc>
      </w:tr>
      <w:tr w:rsidR="00C310A0" w:rsidRPr="00134FD2" w14:paraId="0AB35332" w14:textId="77777777" w:rsidTr="00C446DF">
        <w:tc>
          <w:tcPr>
            <w:tcW w:w="6392" w:type="dxa"/>
          </w:tcPr>
          <w:p w14:paraId="0AB3532F" w14:textId="1D6451A8" w:rsidR="00C310A0" w:rsidRPr="00134FD2" w:rsidRDefault="00264967" w:rsidP="00B3368C">
            <w:pPr>
              <w:spacing w:line="276" w:lineRule="auto"/>
              <w:rPr>
                <w:color w:val="000000" w:themeColor="text1"/>
              </w:rPr>
            </w:pPr>
            <w:r>
              <w:t>U</w:t>
            </w:r>
            <w:r w:rsidR="00C310A0" w:rsidRPr="00134FD2">
              <w:t xml:space="preserve">4 </w:t>
            </w:r>
            <w:r w:rsidR="00B3368C">
              <w:t>stivriđ uáppee luuhâmtááiđu njyebžilittemân já kevttiđ teevstâ iberdem strategiaid sehe aicâdiđ já árvuštâllâđ jieijâs luuhâm</w:t>
            </w:r>
          </w:p>
        </w:tc>
        <w:tc>
          <w:tcPr>
            <w:tcW w:w="1825" w:type="dxa"/>
          </w:tcPr>
          <w:p w14:paraId="0AB35330" w14:textId="77777777" w:rsidR="00C310A0" w:rsidRPr="00134FD2" w:rsidRDefault="00C310A0" w:rsidP="006D06FD">
            <w:pPr>
              <w:spacing w:line="276" w:lineRule="auto"/>
              <w:rPr>
                <w:color w:val="000000" w:themeColor="text1"/>
              </w:rPr>
            </w:pPr>
            <w:r w:rsidRPr="00134FD2">
              <w:rPr>
                <w:color w:val="000000" w:themeColor="text1"/>
              </w:rPr>
              <w:t>S2</w:t>
            </w:r>
          </w:p>
        </w:tc>
        <w:tc>
          <w:tcPr>
            <w:tcW w:w="1530" w:type="dxa"/>
          </w:tcPr>
          <w:p w14:paraId="0AB35331" w14:textId="61362D86" w:rsidR="00C310A0" w:rsidRPr="00134FD2" w:rsidRDefault="00B26753" w:rsidP="00B26753">
            <w:pPr>
              <w:pStyle w:val="Default"/>
              <w:spacing w:line="276" w:lineRule="auto"/>
              <w:rPr>
                <w:rFonts w:asciiTheme="minorHAnsi" w:hAnsiTheme="minorHAnsi"/>
                <w:sz w:val="22"/>
                <w:szCs w:val="22"/>
              </w:rPr>
            </w:pPr>
            <w:r>
              <w:rPr>
                <w:rFonts w:asciiTheme="minorHAnsi" w:hAnsiTheme="minorHAnsi"/>
                <w:sz w:val="22"/>
                <w:szCs w:val="22"/>
              </w:rPr>
              <w:t>V</w:t>
            </w:r>
            <w:r w:rsidR="00C310A0" w:rsidRPr="00134FD2">
              <w:rPr>
                <w:rFonts w:asciiTheme="minorHAnsi" w:hAnsiTheme="minorHAnsi"/>
                <w:sz w:val="22"/>
                <w:szCs w:val="22"/>
              </w:rPr>
              <w:t xml:space="preserve">1, </w:t>
            </w:r>
            <w:r>
              <w:rPr>
                <w:rFonts w:asciiTheme="minorHAnsi" w:hAnsiTheme="minorHAnsi"/>
                <w:sz w:val="22"/>
                <w:szCs w:val="22"/>
              </w:rPr>
              <w:t>V</w:t>
            </w:r>
            <w:r w:rsidR="00C310A0" w:rsidRPr="00134FD2">
              <w:rPr>
                <w:rFonts w:asciiTheme="minorHAnsi" w:hAnsiTheme="minorHAnsi"/>
                <w:sz w:val="22"/>
                <w:szCs w:val="22"/>
              </w:rPr>
              <w:t>4</w:t>
            </w:r>
          </w:p>
        </w:tc>
      </w:tr>
      <w:tr w:rsidR="00C310A0" w:rsidRPr="00134FD2" w14:paraId="0AB35336" w14:textId="77777777" w:rsidTr="00C446DF">
        <w:tc>
          <w:tcPr>
            <w:tcW w:w="6392" w:type="dxa"/>
          </w:tcPr>
          <w:p w14:paraId="0AB35333" w14:textId="59DFFFDA" w:rsidR="00C310A0" w:rsidRPr="00134FD2" w:rsidRDefault="00264967" w:rsidP="00B3368C">
            <w:pPr>
              <w:spacing w:line="276" w:lineRule="auto"/>
              <w:rPr>
                <w:color w:val="000000" w:themeColor="text1"/>
              </w:rPr>
            </w:pPr>
            <w:r>
              <w:t>U</w:t>
            </w:r>
            <w:r w:rsidR="00C310A0" w:rsidRPr="00134FD2">
              <w:t xml:space="preserve">5 </w:t>
            </w:r>
            <w:r w:rsidR="00B3368C">
              <w:t>stivriđ uáppee vijđediđ säni- já tuávádâhvuárhá sehe teevstâ tuáváduvâi iberdem</w:t>
            </w:r>
          </w:p>
        </w:tc>
        <w:tc>
          <w:tcPr>
            <w:tcW w:w="1825" w:type="dxa"/>
          </w:tcPr>
          <w:p w14:paraId="0AB35334" w14:textId="77777777" w:rsidR="00C310A0" w:rsidRPr="00134FD2" w:rsidRDefault="00C310A0" w:rsidP="006D06FD">
            <w:pPr>
              <w:spacing w:line="276" w:lineRule="auto"/>
              <w:rPr>
                <w:color w:val="000000" w:themeColor="text1"/>
              </w:rPr>
            </w:pPr>
            <w:r w:rsidRPr="00134FD2">
              <w:rPr>
                <w:color w:val="000000" w:themeColor="text1"/>
              </w:rPr>
              <w:t>S2</w:t>
            </w:r>
          </w:p>
        </w:tc>
        <w:tc>
          <w:tcPr>
            <w:tcW w:w="1530" w:type="dxa"/>
          </w:tcPr>
          <w:p w14:paraId="0AB35335" w14:textId="08738B87" w:rsidR="00C310A0" w:rsidRPr="00134FD2" w:rsidRDefault="00B26753" w:rsidP="006D06FD">
            <w:pPr>
              <w:pStyle w:val="Default"/>
              <w:spacing w:line="276" w:lineRule="auto"/>
              <w:rPr>
                <w:rFonts w:asciiTheme="minorHAnsi" w:hAnsiTheme="minorHAnsi"/>
                <w:sz w:val="22"/>
                <w:szCs w:val="22"/>
              </w:rPr>
            </w:pPr>
            <w:r>
              <w:rPr>
                <w:rFonts w:asciiTheme="minorHAnsi" w:hAnsiTheme="minorHAnsi"/>
                <w:sz w:val="22"/>
                <w:szCs w:val="22"/>
              </w:rPr>
              <w:t>V</w:t>
            </w:r>
            <w:r w:rsidR="00C310A0" w:rsidRPr="00134FD2">
              <w:rPr>
                <w:rFonts w:asciiTheme="minorHAnsi" w:hAnsiTheme="minorHAnsi"/>
                <w:sz w:val="22"/>
                <w:szCs w:val="22"/>
              </w:rPr>
              <w:t xml:space="preserve">1, </w:t>
            </w:r>
            <w:r>
              <w:rPr>
                <w:rFonts w:asciiTheme="minorHAnsi" w:hAnsiTheme="minorHAnsi"/>
                <w:sz w:val="22"/>
                <w:szCs w:val="22"/>
              </w:rPr>
              <w:t>V</w:t>
            </w:r>
            <w:r w:rsidR="00C310A0" w:rsidRPr="00134FD2">
              <w:rPr>
                <w:rFonts w:asciiTheme="minorHAnsi" w:hAnsiTheme="minorHAnsi"/>
                <w:sz w:val="22"/>
                <w:szCs w:val="22"/>
              </w:rPr>
              <w:t xml:space="preserve">2, </w:t>
            </w:r>
            <w:r>
              <w:rPr>
                <w:rFonts w:asciiTheme="minorHAnsi" w:hAnsiTheme="minorHAnsi"/>
                <w:sz w:val="22"/>
                <w:szCs w:val="22"/>
              </w:rPr>
              <w:t>V</w:t>
            </w:r>
            <w:r w:rsidR="00C310A0" w:rsidRPr="00134FD2">
              <w:rPr>
                <w:rFonts w:asciiTheme="minorHAnsi" w:hAnsiTheme="minorHAnsi"/>
                <w:sz w:val="22"/>
                <w:szCs w:val="22"/>
              </w:rPr>
              <w:t>4</w:t>
            </w:r>
          </w:p>
        </w:tc>
      </w:tr>
      <w:tr w:rsidR="00C310A0" w:rsidRPr="00134FD2" w14:paraId="0AB3533A" w14:textId="77777777" w:rsidTr="00C446DF">
        <w:tc>
          <w:tcPr>
            <w:tcW w:w="6392" w:type="dxa"/>
          </w:tcPr>
          <w:p w14:paraId="0AB35337" w14:textId="03801E81" w:rsidR="00C310A0" w:rsidRPr="00134FD2" w:rsidRDefault="00264967" w:rsidP="008F14D0">
            <w:pPr>
              <w:spacing w:line="276" w:lineRule="auto"/>
              <w:rPr>
                <w:color w:val="000000" w:themeColor="text1"/>
              </w:rPr>
            </w:pPr>
            <w:r>
              <w:t>U</w:t>
            </w:r>
            <w:r w:rsidR="00C310A0" w:rsidRPr="00134FD2">
              <w:t xml:space="preserve">6 </w:t>
            </w:r>
            <w:r w:rsidR="00B3368C">
              <w:t>stivriđ uáppee tiäđu</w:t>
            </w:r>
            <w:r w:rsidR="008F14D0">
              <w:t>skappuumân</w:t>
            </w:r>
            <w:r w:rsidR="00B3368C">
              <w:t>, maaŋgâpiälásâš tiätukäldei kiävtun já tiäđu lyetittetteevuođâ árvuštâllâm</w:t>
            </w:r>
            <w:r w:rsidR="001F05D9">
              <w:t>â</w:t>
            </w:r>
            <w:r w:rsidR="00B3368C">
              <w:t xml:space="preserve">n sehe </w:t>
            </w:r>
            <w:r w:rsidR="001F05D9">
              <w:t>huámášiđ</w:t>
            </w:r>
            <w:r w:rsidR="00B3368C">
              <w:t xml:space="preserve"> sämikielâlâš </w:t>
            </w:r>
            <w:r w:rsidR="001F05D9">
              <w:t>algâalgâlâš teevstâi kulttuur</w:t>
            </w:r>
            <w:r w:rsidR="008F14D0">
              <w:t>ân čonnu</w:t>
            </w:r>
            <w:r w:rsidR="001F05D9">
              <w:t>m jiešnaalijd</w:t>
            </w:r>
          </w:p>
        </w:tc>
        <w:tc>
          <w:tcPr>
            <w:tcW w:w="1825" w:type="dxa"/>
          </w:tcPr>
          <w:p w14:paraId="0AB35338" w14:textId="77777777" w:rsidR="00C310A0" w:rsidRPr="00134FD2" w:rsidRDefault="00C310A0" w:rsidP="006D06FD">
            <w:pPr>
              <w:spacing w:line="276" w:lineRule="auto"/>
              <w:rPr>
                <w:color w:val="000000" w:themeColor="text1"/>
              </w:rPr>
            </w:pPr>
            <w:r w:rsidRPr="00134FD2">
              <w:rPr>
                <w:color w:val="000000" w:themeColor="text1"/>
              </w:rPr>
              <w:t>S2</w:t>
            </w:r>
          </w:p>
        </w:tc>
        <w:tc>
          <w:tcPr>
            <w:tcW w:w="1530" w:type="dxa"/>
          </w:tcPr>
          <w:p w14:paraId="0AB35339" w14:textId="1203183B" w:rsidR="00C310A0" w:rsidRPr="00134FD2" w:rsidRDefault="00B26753" w:rsidP="00B26753">
            <w:pPr>
              <w:pStyle w:val="Default"/>
              <w:spacing w:line="276" w:lineRule="auto"/>
              <w:rPr>
                <w:rFonts w:asciiTheme="minorHAnsi" w:hAnsiTheme="minorHAnsi"/>
                <w:sz w:val="22"/>
                <w:szCs w:val="22"/>
              </w:rPr>
            </w:pPr>
            <w:r>
              <w:rPr>
                <w:sz w:val="22"/>
                <w:szCs w:val="22"/>
              </w:rPr>
              <w:t>V</w:t>
            </w:r>
            <w:r w:rsidR="00C310A0" w:rsidRPr="00134FD2">
              <w:rPr>
                <w:sz w:val="22"/>
                <w:szCs w:val="22"/>
              </w:rPr>
              <w:t xml:space="preserve">1, </w:t>
            </w:r>
            <w:r>
              <w:rPr>
                <w:sz w:val="22"/>
                <w:szCs w:val="22"/>
              </w:rPr>
              <w:t>V</w:t>
            </w:r>
            <w:r w:rsidR="00C310A0" w:rsidRPr="00134FD2">
              <w:rPr>
                <w:sz w:val="22"/>
                <w:szCs w:val="22"/>
              </w:rPr>
              <w:t xml:space="preserve">2, </w:t>
            </w:r>
            <w:r>
              <w:rPr>
                <w:sz w:val="22"/>
                <w:szCs w:val="22"/>
              </w:rPr>
              <w:t>V4, V6</w:t>
            </w:r>
          </w:p>
        </w:tc>
      </w:tr>
      <w:tr w:rsidR="00C310A0" w:rsidRPr="00134FD2" w14:paraId="0AB3533E" w14:textId="77777777" w:rsidTr="00C446DF">
        <w:tc>
          <w:tcPr>
            <w:tcW w:w="6392" w:type="dxa"/>
          </w:tcPr>
          <w:p w14:paraId="0AB3533B" w14:textId="02523B1B" w:rsidR="00C310A0" w:rsidRPr="00134FD2" w:rsidRDefault="00C446DF" w:rsidP="006D06FD">
            <w:pPr>
              <w:spacing w:line="276" w:lineRule="auto"/>
              <w:rPr>
                <w:b/>
                <w:color w:val="000000" w:themeColor="text1"/>
              </w:rPr>
            </w:pPr>
            <w:r>
              <w:rPr>
                <w:b/>
                <w:color w:val="000000" w:themeColor="text1"/>
              </w:rPr>
              <w:t>Teevstâi pyevtittem</w:t>
            </w:r>
          </w:p>
        </w:tc>
        <w:tc>
          <w:tcPr>
            <w:tcW w:w="1825" w:type="dxa"/>
          </w:tcPr>
          <w:p w14:paraId="0AB3533C" w14:textId="77777777" w:rsidR="00C310A0" w:rsidRPr="00134FD2" w:rsidRDefault="00C310A0" w:rsidP="006D06FD">
            <w:pPr>
              <w:spacing w:line="276" w:lineRule="auto"/>
              <w:rPr>
                <w:b/>
                <w:color w:val="000000" w:themeColor="text1"/>
              </w:rPr>
            </w:pPr>
          </w:p>
        </w:tc>
        <w:tc>
          <w:tcPr>
            <w:tcW w:w="1530" w:type="dxa"/>
          </w:tcPr>
          <w:p w14:paraId="0AB3533D" w14:textId="77777777" w:rsidR="00C310A0" w:rsidRPr="00134FD2" w:rsidRDefault="00C310A0" w:rsidP="006D06FD">
            <w:pPr>
              <w:pStyle w:val="Default"/>
              <w:spacing w:line="276" w:lineRule="auto"/>
              <w:ind w:left="54"/>
              <w:rPr>
                <w:rFonts w:asciiTheme="minorHAnsi" w:hAnsiTheme="minorHAnsi"/>
                <w:sz w:val="22"/>
                <w:szCs w:val="22"/>
              </w:rPr>
            </w:pPr>
          </w:p>
        </w:tc>
      </w:tr>
      <w:tr w:rsidR="00C310A0" w:rsidRPr="00134FD2" w14:paraId="0AB35342" w14:textId="77777777" w:rsidTr="00C446DF">
        <w:tc>
          <w:tcPr>
            <w:tcW w:w="6392" w:type="dxa"/>
          </w:tcPr>
          <w:p w14:paraId="0AB3533F" w14:textId="0D3396A6" w:rsidR="00C310A0" w:rsidRPr="00134FD2" w:rsidRDefault="00264967" w:rsidP="001F05D9">
            <w:pPr>
              <w:spacing w:line="276" w:lineRule="auto"/>
              <w:rPr>
                <w:color w:val="000000" w:themeColor="text1"/>
              </w:rPr>
            </w:pPr>
            <w:r>
              <w:t>U</w:t>
            </w:r>
            <w:r w:rsidR="00C310A0" w:rsidRPr="00134FD2">
              <w:t xml:space="preserve">7 </w:t>
            </w:r>
            <w:r w:rsidR="001F05D9">
              <w:t>movtijdittiđ uáppee toohâđ kielâlâžžân jurduidis já hárjuttâllâđ mainâsteijei, kovvejeijei já oovtkiärtásij uáinu väldee teevstâi pyevtittem, meiddei maaŋgâmediasâš pirrâsijn</w:t>
            </w:r>
          </w:p>
        </w:tc>
        <w:tc>
          <w:tcPr>
            <w:tcW w:w="1825" w:type="dxa"/>
          </w:tcPr>
          <w:p w14:paraId="0AB35340" w14:textId="77777777" w:rsidR="00C310A0" w:rsidRPr="00134FD2" w:rsidRDefault="00C310A0" w:rsidP="006D06FD">
            <w:pPr>
              <w:spacing w:line="276" w:lineRule="auto"/>
              <w:rPr>
                <w:color w:val="000000" w:themeColor="text1"/>
              </w:rPr>
            </w:pPr>
            <w:r w:rsidRPr="00134FD2">
              <w:rPr>
                <w:color w:val="000000" w:themeColor="text1"/>
              </w:rPr>
              <w:t>S3</w:t>
            </w:r>
          </w:p>
        </w:tc>
        <w:tc>
          <w:tcPr>
            <w:tcW w:w="1530" w:type="dxa"/>
          </w:tcPr>
          <w:p w14:paraId="0AB35341" w14:textId="5B7EEF39" w:rsidR="00C310A0" w:rsidRPr="00134FD2" w:rsidRDefault="00B26753" w:rsidP="00B26753">
            <w:pPr>
              <w:pStyle w:val="Default"/>
              <w:spacing w:line="276" w:lineRule="auto"/>
              <w:rPr>
                <w:rFonts w:asciiTheme="minorHAnsi" w:hAnsiTheme="minorHAnsi"/>
                <w:sz w:val="22"/>
                <w:szCs w:val="22"/>
              </w:rPr>
            </w:pPr>
            <w:r>
              <w:rPr>
                <w:sz w:val="22"/>
                <w:szCs w:val="22"/>
              </w:rPr>
              <w:t>V</w:t>
            </w:r>
            <w:r w:rsidR="00C310A0" w:rsidRPr="00134FD2">
              <w:rPr>
                <w:sz w:val="22"/>
                <w:szCs w:val="22"/>
              </w:rPr>
              <w:t>1,</w:t>
            </w:r>
            <w:r>
              <w:rPr>
                <w:sz w:val="22"/>
                <w:szCs w:val="22"/>
              </w:rPr>
              <w:t>V</w:t>
            </w:r>
            <w:r w:rsidR="00C310A0" w:rsidRPr="00134FD2">
              <w:rPr>
                <w:sz w:val="22"/>
                <w:szCs w:val="22"/>
              </w:rPr>
              <w:t>4</w:t>
            </w:r>
          </w:p>
        </w:tc>
      </w:tr>
      <w:tr w:rsidR="00C310A0" w:rsidRPr="00134FD2" w14:paraId="0AB35346" w14:textId="77777777" w:rsidTr="00C446DF">
        <w:tc>
          <w:tcPr>
            <w:tcW w:w="6392" w:type="dxa"/>
          </w:tcPr>
          <w:p w14:paraId="0AB35343" w14:textId="5C41BF21" w:rsidR="00C310A0" w:rsidRPr="00134FD2" w:rsidRDefault="00264967" w:rsidP="0005166B">
            <w:pPr>
              <w:spacing w:line="276" w:lineRule="auto"/>
              <w:rPr>
                <w:color w:val="000000" w:themeColor="text1"/>
              </w:rPr>
            </w:pPr>
            <w:r>
              <w:t>U</w:t>
            </w:r>
            <w:r w:rsidR="00C310A0" w:rsidRPr="00134FD2">
              <w:t xml:space="preserve">8 </w:t>
            </w:r>
            <w:r w:rsidR="001F05D9">
              <w:t>st</w:t>
            </w:r>
            <w:r w:rsidR="00C16F16">
              <w:t>ivriđ uáppee hárjuttâllâđ kieđáin</w:t>
            </w:r>
            <w:r w:rsidR="001F05D9">
              <w:t xml:space="preserve">čäällim já puállupevditááiđui njyebžilvuođâ já nanodiđ čallum kielâ já teevstâi rahtusij já </w:t>
            </w:r>
            <w:r w:rsidR="00EA635E">
              <w:t>riävtui</w:t>
            </w:r>
            <w:r w:rsidR="001F05D9">
              <w:t>čäällim haldâšem</w:t>
            </w:r>
          </w:p>
        </w:tc>
        <w:tc>
          <w:tcPr>
            <w:tcW w:w="1825" w:type="dxa"/>
          </w:tcPr>
          <w:p w14:paraId="0AB35344" w14:textId="77777777" w:rsidR="00C310A0" w:rsidRPr="00134FD2" w:rsidRDefault="00C310A0" w:rsidP="006D06FD">
            <w:pPr>
              <w:spacing w:line="276" w:lineRule="auto"/>
              <w:rPr>
                <w:color w:val="000000" w:themeColor="text1"/>
              </w:rPr>
            </w:pPr>
            <w:r w:rsidRPr="00134FD2">
              <w:rPr>
                <w:color w:val="000000" w:themeColor="text1"/>
              </w:rPr>
              <w:t>S3</w:t>
            </w:r>
          </w:p>
        </w:tc>
        <w:tc>
          <w:tcPr>
            <w:tcW w:w="1530" w:type="dxa"/>
          </w:tcPr>
          <w:p w14:paraId="0AB35345" w14:textId="1B2759B0" w:rsidR="00C310A0" w:rsidRPr="00134FD2" w:rsidRDefault="00B26753" w:rsidP="00B26753">
            <w:pPr>
              <w:pStyle w:val="Default"/>
              <w:spacing w:line="276" w:lineRule="auto"/>
              <w:rPr>
                <w:rFonts w:asciiTheme="minorHAnsi" w:hAnsiTheme="minorHAnsi"/>
                <w:sz w:val="22"/>
                <w:szCs w:val="22"/>
              </w:rPr>
            </w:pPr>
            <w:r>
              <w:rPr>
                <w:sz w:val="22"/>
                <w:szCs w:val="22"/>
              </w:rPr>
              <w:t>V</w:t>
            </w:r>
            <w:r w:rsidR="00C310A0" w:rsidRPr="00134FD2">
              <w:rPr>
                <w:sz w:val="22"/>
                <w:szCs w:val="22"/>
              </w:rPr>
              <w:t xml:space="preserve">1, </w:t>
            </w:r>
            <w:r>
              <w:rPr>
                <w:sz w:val="22"/>
                <w:szCs w:val="22"/>
              </w:rPr>
              <w:t>V</w:t>
            </w:r>
            <w:r w:rsidR="00C310A0" w:rsidRPr="00134FD2">
              <w:rPr>
                <w:sz w:val="22"/>
                <w:szCs w:val="22"/>
              </w:rPr>
              <w:t>4</w:t>
            </w:r>
          </w:p>
        </w:tc>
      </w:tr>
      <w:tr w:rsidR="00C310A0" w:rsidRPr="00134FD2" w14:paraId="0AB3534A" w14:textId="77777777" w:rsidTr="00C446DF">
        <w:tc>
          <w:tcPr>
            <w:tcW w:w="6392" w:type="dxa"/>
          </w:tcPr>
          <w:p w14:paraId="0AB35347" w14:textId="2C7E6756" w:rsidR="00C310A0" w:rsidRPr="00134FD2" w:rsidRDefault="00264967" w:rsidP="0005166B">
            <w:pPr>
              <w:spacing w:line="276" w:lineRule="auto"/>
              <w:rPr>
                <w:color w:val="000000" w:themeColor="text1"/>
              </w:rPr>
            </w:pPr>
            <w:r>
              <w:t>U</w:t>
            </w:r>
            <w:r w:rsidR="00C310A0" w:rsidRPr="00134FD2">
              <w:t xml:space="preserve">9 </w:t>
            </w:r>
            <w:r w:rsidR="0005166B">
              <w:t xml:space="preserve">movtijdittiđ uáppee ovdediđ teevstâ pyevtittem prooseesijd já tááiđu árvuštâllâđ jieijâs teevstâid, faallâđ máhđulâšvuođâid konstruktiivlâš </w:t>
            </w:r>
            <w:r w:rsidR="00A76CBE">
              <w:t>macâttâs</w:t>
            </w:r>
            <w:r w:rsidR="0005166B">
              <w:t xml:space="preserve"> adelâmân já finniimân, stivriđ väldiđ vuotân teevstâ vuástáväldee sehe toimâđ eettilávt viermist</w:t>
            </w:r>
            <w:r w:rsidR="00C16F16">
              <w:t xml:space="preserve"> väldimáin vuotân</w:t>
            </w:r>
            <w:r w:rsidR="0005166B">
              <w:t xml:space="preserve"> priiva</w:t>
            </w:r>
            <w:r w:rsidR="00C16F16">
              <w:t>atvuođâ já rähteevuoigâtvuođâid</w:t>
            </w:r>
          </w:p>
        </w:tc>
        <w:tc>
          <w:tcPr>
            <w:tcW w:w="1825" w:type="dxa"/>
          </w:tcPr>
          <w:p w14:paraId="0AB35348" w14:textId="77777777" w:rsidR="00C310A0" w:rsidRPr="00134FD2" w:rsidRDefault="00C310A0" w:rsidP="006D06FD">
            <w:pPr>
              <w:spacing w:line="276" w:lineRule="auto"/>
              <w:rPr>
                <w:color w:val="000000" w:themeColor="text1"/>
              </w:rPr>
            </w:pPr>
            <w:r w:rsidRPr="00134FD2">
              <w:rPr>
                <w:color w:val="000000" w:themeColor="text1"/>
              </w:rPr>
              <w:t>S3</w:t>
            </w:r>
          </w:p>
        </w:tc>
        <w:tc>
          <w:tcPr>
            <w:tcW w:w="1530" w:type="dxa"/>
          </w:tcPr>
          <w:p w14:paraId="0AB35349" w14:textId="6FE2AFF8" w:rsidR="00C310A0" w:rsidRPr="00134FD2" w:rsidRDefault="00B26753" w:rsidP="00B26753">
            <w:pPr>
              <w:pStyle w:val="Default"/>
              <w:spacing w:line="276" w:lineRule="auto"/>
              <w:rPr>
                <w:rFonts w:asciiTheme="minorHAnsi" w:hAnsiTheme="minorHAnsi"/>
                <w:sz w:val="22"/>
                <w:szCs w:val="22"/>
              </w:rPr>
            </w:pPr>
            <w:r>
              <w:rPr>
                <w:sz w:val="22"/>
                <w:szCs w:val="22"/>
              </w:rPr>
              <w:t>V</w:t>
            </w:r>
            <w:r w:rsidR="00C310A0" w:rsidRPr="00134FD2">
              <w:rPr>
                <w:sz w:val="22"/>
                <w:szCs w:val="22"/>
              </w:rPr>
              <w:t>1,</w:t>
            </w:r>
            <w:r>
              <w:rPr>
                <w:sz w:val="22"/>
                <w:szCs w:val="22"/>
              </w:rPr>
              <w:t xml:space="preserve"> V</w:t>
            </w:r>
            <w:r w:rsidR="00C310A0" w:rsidRPr="00134FD2">
              <w:rPr>
                <w:sz w:val="22"/>
                <w:szCs w:val="22"/>
              </w:rPr>
              <w:t xml:space="preserve">5, </w:t>
            </w:r>
            <w:r>
              <w:rPr>
                <w:sz w:val="22"/>
                <w:szCs w:val="22"/>
              </w:rPr>
              <w:t>V</w:t>
            </w:r>
            <w:r w:rsidR="00C310A0" w:rsidRPr="00134FD2">
              <w:rPr>
                <w:sz w:val="22"/>
                <w:szCs w:val="22"/>
              </w:rPr>
              <w:t>7</w:t>
            </w:r>
          </w:p>
        </w:tc>
      </w:tr>
      <w:tr w:rsidR="00C310A0" w:rsidRPr="00134FD2" w14:paraId="0AB3534E" w14:textId="77777777" w:rsidTr="00C446DF">
        <w:tc>
          <w:tcPr>
            <w:tcW w:w="6392" w:type="dxa"/>
          </w:tcPr>
          <w:p w14:paraId="0AB3534B" w14:textId="49D66259" w:rsidR="00C310A0" w:rsidRPr="00134FD2" w:rsidRDefault="00C446DF" w:rsidP="006D06FD">
            <w:pPr>
              <w:spacing w:line="276" w:lineRule="auto"/>
              <w:rPr>
                <w:b/>
              </w:rPr>
            </w:pPr>
            <w:r>
              <w:rPr>
                <w:b/>
                <w:color w:val="000000" w:themeColor="text1"/>
              </w:rPr>
              <w:t>Kielâ, kirjálâšvuođâ já kulttuur iberdem</w:t>
            </w:r>
          </w:p>
        </w:tc>
        <w:tc>
          <w:tcPr>
            <w:tcW w:w="1825" w:type="dxa"/>
          </w:tcPr>
          <w:p w14:paraId="0AB3534C" w14:textId="77777777" w:rsidR="00C310A0" w:rsidRPr="00134FD2" w:rsidRDefault="00C310A0" w:rsidP="006D06FD">
            <w:pPr>
              <w:spacing w:line="276" w:lineRule="auto"/>
              <w:rPr>
                <w:color w:val="000000" w:themeColor="text1"/>
              </w:rPr>
            </w:pPr>
          </w:p>
        </w:tc>
        <w:tc>
          <w:tcPr>
            <w:tcW w:w="1530" w:type="dxa"/>
          </w:tcPr>
          <w:p w14:paraId="0AB3534D" w14:textId="77777777" w:rsidR="00C310A0" w:rsidRPr="00134FD2" w:rsidRDefault="00C310A0" w:rsidP="006D06FD">
            <w:pPr>
              <w:pStyle w:val="Default"/>
              <w:spacing w:line="276" w:lineRule="auto"/>
              <w:rPr>
                <w:sz w:val="22"/>
                <w:szCs w:val="22"/>
              </w:rPr>
            </w:pPr>
          </w:p>
        </w:tc>
      </w:tr>
      <w:tr w:rsidR="00C310A0" w:rsidRPr="00134FD2" w14:paraId="0AB35352" w14:textId="77777777" w:rsidTr="00C446DF">
        <w:tc>
          <w:tcPr>
            <w:tcW w:w="6392" w:type="dxa"/>
          </w:tcPr>
          <w:p w14:paraId="0AB3534F" w14:textId="5A0F3E85" w:rsidR="00C310A0" w:rsidRPr="00134FD2" w:rsidRDefault="00264967" w:rsidP="0005166B">
            <w:pPr>
              <w:spacing w:line="276" w:lineRule="auto"/>
              <w:rPr>
                <w:color w:val="000000" w:themeColor="text1"/>
              </w:rPr>
            </w:pPr>
            <w:r>
              <w:t>U</w:t>
            </w:r>
            <w:r w:rsidR="00C310A0" w:rsidRPr="00134FD2">
              <w:t xml:space="preserve">10 </w:t>
            </w:r>
            <w:r w:rsidR="0005166B">
              <w:t>stivriđ uáppee nanodiđ kielâtiäđulâšvuođâ, movtijdittiđ suu tutkâđ já tarkkuđ kielâ já ton sierâ variaantijd, stivriđ tubdâđ tilálâšvuođâid kevttiđ sämikielâ tááiđu já iberdiđ kielâlij valjiimij vaiguttâs</w:t>
            </w:r>
            <w:r w:rsidR="0005166B">
              <w:rPr>
                <w:rFonts w:cs="Calibri"/>
                <w:color w:val="000000"/>
              </w:rPr>
              <w:t>âid</w:t>
            </w:r>
          </w:p>
        </w:tc>
        <w:tc>
          <w:tcPr>
            <w:tcW w:w="1825" w:type="dxa"/>
          </w:tcPr>
          <w:p w14:paraId="0AB35350" w14:textId="77777777" w:rsidR="00C310A0" w:rsidRPr="00134FD2" w:rsidRDefault="00C310A0" w:rsidP="006D06FD">
            <w:pPr>
              <w:spacing w:line="276" w:lineRule="auto"/>
              <w:rPr>
                <w:color w:val="000000" w:themeColor="text1"/>
              </w:rPr>
            </w:pPr>
            <w:r w:rsidRPr="00134FD2">
              <w:rPr>
                <w:color w:val="000000" w:themeColor="text1"/>
              </w:rPr>
              <w:t>S4</w:t>
            </w:r>
          </w:p>
        </w:tc>
        <w:tc>
          <w:tcPr>
            <w:tcW w:w="1530" w:type="dxa"/>
          </w:tcPr>
          <w:p w14:paraId="0AB35351" w14:textId="3ACAA608" w:rsidR="00C310A0" w:rsidRPr="00134FD2" w:rsidRDefault="00B26753" w:rsidP="00B26753">
            <w:pPr>
              <w:pStyle w:val="Default"/>
              <w:spacing w:line="276" w:lineRule="auto"/>
              <w:rPr>
                <w:rFonts w:asciiTheme="minorHAnsi" w:hAnsiTheme="minorHAnsi"/>
                <w:sz w:val="22"/>
                <w:szCs w:val="22"/>
              </w:rPr>
            </w:pPr>
            <w:r>
              <w:rPr>
                <w:rFonts w:asciiTheme="minorHAnsi" w:hAnsiTheme="minorHAnsi"/>
                <w:sz w:val="22"/>
                <w:szCs w:val="22"/>
              </w:rPr>
              <w:t>V</w:t>
            </w:r>
            <w:r w:rsidR="00C310A0" w:rsidRPr="00134FD2">
              <w:rPr>
                <w:rFonts w:asciiTheme="minorHAnsi" w:hAnsiTheme="minorHAnsi"/>
                <w:sz w:val="22"/>
                <w:szCs w:val="22"/>
              </w:rPr>
              <w:t xml:space="preserve">1, </w:t>
            </w:r>
            <w:r>
              <w:rPr>
                <w:rFonts w:asciiTheme="minorHAnsi" w:hAnsiTheme="minorHAnsi"/>
                <w:sz w:val="22"/>
                <w:szCs w:val="22"/>
              </w:rPr>
              <w:t>V</w:t>
            </w:r>
            <w:r w:rsidR="00C310A0" w:rsidRPr="00134FD2">
              <w:rPr>
                <w:rFonts w:asciiTheme="minorHAnsi" w:hAnsiTheme="minorHAnsi"/>
                <w:sz w:val="22"/>
                <w:szCs w:val="22"/>
              </w:rPr>
              <w:t>2</w:t>
            </w:r>
          </w:p>
        </w:tc>
      </w:tr>
      <w:tr w:rsidR="00C310A0" w:rsidRPr="00134FD2" w14:paraId="0AB35356" w14:textId="77777777" w:rsidTr="00C446DF">
        <w:tc>
          <w:tcPr>
            <w:tcW w:w="6392" w:type="dxa"/>
          </w:tcPr>
          <w:p w14:paraId="0AB35353" w14:textId="2E6F1549" w:rsidR="00C310A0" w:rsidRPr="00134FD2" w:rsidRDefault="00C310A0" w:rsidP="001D41E8">
            <w:pPr>
              <w:spacing w:line="276" w:lineRule="auto"/>
              <w:rPr>
                <w:color w:val="000000" w:themeColor="text1"/>
              </w:rPr>
            </w:pPr>
            <w:r w:rsidRPr="00134FD2">
              <w:t xml:space="preserve">T11 </w:t>
            </w:r>
            <w:r w:rsidR="0005166B">
              <w:t>tuárjuđ uáppee kielâlâš já kulttuurlâš identiteet rähtimist já jie</w:t>
            </w:r>
            <w:r w:rsidR="001D41E8">
              <w:t>ijâs ärbivyevi áárvust anemist</w:t>
            </w:r>
            <w:r w:rsidR="0005166B">
              <w:t xml:space="preserve"> sehe sämikielâ merhâšume ibbeerdmist olssis já suu siärvusân</w:t>
            </w:r>
          </w:p>
        </w:tc>
        <w:tc>
          <w:tcPr>
            <w:tcW w:w="1825" w:type="dxa"/>
          </w:tcPr>
          <w:p w14:paraId="0AB35354" w14:textId="77777777" w:rsidR="00C310A0" w:rsidRPr="00134FD2" w:rsidRDefault="00C310A0" w:rsidP="006D06FD">
            <w:pPr>
              <w:spacing w:line="276" w:lineRule="auto"/>
              <w:rPr>
                <w:color w:val="000000" w:themeColor="text1"/>
              </w:rPr>
            </w:pPr>
            <w:r w:rsidRPr="00134FD2">
              <w:rPr>
                <w:color w:val="000000" w:themeColor="text1"/>
              </w:rPr>
              <w:t>S4</w:t>
            </w:r>
          </w:p>
        </w:tc>
        <w:tc>
          <w:tcPr>
            <w:tcW w:w="1530" w:type="dxa"/>
          </w:tcPr>
          <w:p w14:paraId="0AB35355" w14:textId="53A4BEE3" w:rsidR="00C310A0" w:rsidRPr="00134FD2" w:rsidRDefault="00F278B4" w:rsidP="00F278B4">
            <w:pPr>
              <w:pStyle w:val="Default"/>
              <w:spacing w:line="276" w:lineRule="auto"/>
              <w:rPr>
                <w:rFonts w:asciiTheme="minorHAnsi" w:hAnsiTheme="minorHAnsi"/>
                <w:sz w:val="22"/>
                <w:szCs w:val="22"/>
              </w:rPr>
            </w:pPr>
            <w:r>
              <w:rPr>
                <w:rFonts w:asciiTheme="minorHAnsi" w:hAnsiTheme="minorHAnsi"/>
                <w:sz w:val="22"/>
                <w:szCs w:val="22"/>
              </w:rPr>
              <w:t>V</w:t>
            </w:r>
            <w:r w:rsidR="00C310A0" w:rsidRPr="00134FD2">
              <w:rPr>
                <w:rFonts w:asciiTheme="minorHAnsi" w:hAnsiTheme="minorHAnsi"/>
                <w:sz w:val="22"/>
                <w:szCs w:val="22"/>
              </w:rPr>
              <w:t xml:space="preserve">2, </w:t>
            </w:r>
            <w:r>
              <w:rPr>
                <w:rFonts w:asciiTheme="minorHAnsi" w:hAnsiTheme="minorHAnsi"/>
                <w:sz w:val="22"/>
                <w:szCs w:val="22"/>
              </w:rPr>
              <w:t>V</w:t>
            </w:r>
            <w:r w:rsidR="00C310A0" w:rsidRPr="00134FD2">
              <w:rPr>
                <w:rFonts w:asciiTheme="minorHAnsi" w:hAnsiTheme="minorHAnsi"/>
                <w:sz w:val="22"/>
                <w:szCs w:val="22"/>
              </w:rPr>
              <w:t>4</w:t>
            </w:r>
          </w:p>
        </w:tc>
      </w:tr>
      <w:tr w:rsidR="00C310A0" w:rsidRPr="00134FD2" w14:paraId="0AB3535A" w14:textId="77777777" w:rsidTr="00C446DF">
        <w:tc>
          <w:tcPr>
            <w:tcW w:w="6392" w:type="dxa"/>
          </w:tcPr>
          <w:p w14:paraId="0AB35357" w14:textId="4F74F519" w:rsidR="00C310A0" w:rsidRPr="00134FD2" w:rsidRDefault="00C310A0" w:rsidP="001D41E8">
            <w:pPr>
              <w:spacing w:line="276" w:lineRule="auto"/>
              <w:rPr>
                <w:color w:val="000000" w:themeColor="text1"/>
              </w:rPr>
            </w:pPr>
            <w:r w:rsidRPr="00134FD2">
              <w:t>T12</w:t>
            </w:r>
            <w:r w:rsidRPr="00134FD2">
              <w:rPr>
                <w:rFonts w:ascii="Calibri" w:hAnsi="Calibri"/>
              </w:rPr>
              <w:t xml:space="preserve"> </w:t>
            </w:r>
            <w:r w:rsidR="001D41E8">
              <w:rPr>
                <w:rFonts w:ascii="Calibri" w:hAnsi="Calibri"/>
              </w:rPr>
              <w:t xml:space="preserve">movtijdittiđ uáppee vijđediđ tekstâvaljiittâs já luuhâđ já áárvust ánneeđ sämikielâlâš párnái- já nuorâikirjálâšvuođâ sehe stivriđ </w:t>
            </w:r>
            <w:r w:rsidR="001D41E8">
              <w:rPr>
                <w:rFonts w:ascii="Calibri" w:hAnsi="Calibri"/>
              </w:rPr>
              <w:lastRenderedPageBreak/>
              <w:t>media- já kulttuurfalâdâhân já faallâđ tilálâšvuođâid kulttuur pyevtitmân</w:t>
            </w:r>
          </w:p>
        </w:tc>
        <w:tc>
          <w:tcPr>
            <w:tcW w:w="1825" w:type="dxa"/>
          </w:tcPr>
          <w:p w14:paraId="0AB35358" w14:textId="77777777" w:rsidR="00C310A0" w:rsidRPr="00134FD2" w:rsidRDefault="00C310A0" w:rsidP="006D06FD">
            <w:pPr>
              <w:spacing w:line="276" w:lineRule="auto"/>
              <w:rPr>
                <w:color w:val="000000" w:themeColor="text1"/>
              </w:rPr>
            </w:pPr>
            <w:r w:rsidRPr="00134FD2">
              <w:rPr>
                <w:color w:val="000000" w:themeColor="text1"/>
              </w:rPr>
              <w:lastRenderedPageBreak/>
              <w:t>S4</w:t>
            </w:r>
          </w:p>
        </w:tc>
        <w:tc>
          <w:tcPr>
            <w:tcW w:w="1530" w:type="dxa"/>
          </w:tcPr>
          <w:p w14:paraId="0AB35359" w14:textId="03B97ADE" w:rsidR="00C310A0" w:rsidRPr="00134FD2" w:rsidRDefault="00F278B4" w:rsidP="00F278B4">
            <w:pPr>
              <w:pStyle w:val="Default"/>
              <w:spacing w:line="276" w:lineRule="auto"/>
              <w:rPr>
                <w:rFonts w:asciiTheme="minorHAnsi" w:hAnsiTheme="minorHAnsi"/>
                <w:sz w:val="22"/>
                <w:szCs w:val="22"/>
              </w:rPr>
            </w:pPr>
            <w:r>
              <w:rPr>
                <w:sz w:val="22"/>
                <w:szCs w:val="22"/>
              </w:rPr>
              <w:t>V</w:t>
            </w:r>
            <w:r w:rsidR="00C310A0" w:rsidRPr="00134FD2">
              <w:rPr>
                <w:sz w:val="22"/>
                <w:szCs w:val="22"/>
              </w:rPr>
              <w:t xml:space="preserve">2, </w:t>
            </w:r>
            <w:r>
              <w:rPr>
                <w:sz w:val="22"/>
                <w:szCs w:val="22"/>
              </w:rPr>
              <w:t>V</w:t>
            </w:r>
            <w:r w:rsidR="00C310A0" w:rsidRPr="00134FD2">
              <w:rPr>
                <w:sz w:val="22"/>
                <w:szCs w:val="22"/>
              </w:rPr>
              <w:t xml:space="preserve">7, </w:t>
            </w:r>
            <w:r>
              <w:rPr>
                <w:sz w:val="22"/>
                <w:szCs w:val="22"/>
              </w:rPr>
              <w:t>V</w:t>
            </w:r>
            <w:r w:rsidR="00C310A0" w:rsidRPr="00134FD2">
              <w:rPr>
                <w:sz w:val="22"/>
                <w:szCs w:val="22"/>
              </w:rPr>
              <w:t>1</w:t>
            </w:r>
          </w:p>
        </w:tc>
      </w:tr>
      <w:tr w:rsidR="00C310A0" w:rsidRPr="00134FD2" w14:paraId="0AB3535E" w14:textId="77777777" w:rsidTr="00C446DF">
        <w:tc>
          <w:tcPr>
            <w:tcW w:w="6392" w:type="dxa"/>
          </w:tcPr>
          <w:p w14:paraId="0AB3535B" w14:textId="58A5E9ED" w:rsidR="00C310A0" w:rsidRPr="00134FD2" w:rsidRDefault="00C446DF" w:rsidP="006D06FD">
            <w:pPr>
              <w:spacing w:line="276" w:lineRule="auto"/>
            </w:pPr>
            <w:r>
              <w:rPr>
                <w:rFonts w:ascii="Calibri" w:eastAsia="Calibri" w:hAnsi="Calibri" w:cs="Times New Roman"/>
                <w:b/>
                <w:color w:val="000000"/>
              </w:rPr>
              <w:lastRenderedPageBreak/>
              <w:t>Kielâ kevttim puoh oppâm toorjân</w:t>
            </w:r>
          </w:p>
        </w:tc>
        <w:tc>
          <w:tcPr>
            <w:tcW w:w="1825" w:type="dxa"/>
          </w:tcPr>
          <w:p w14:paraId="0AB3535C" w14:textId="77777777" w:rsidR="00C310A0" w:rsidRPr="00134FD2" w:rsidRDefault="00C310A0" w:rsidP="006D06FD">
            <w:pPr>
              <w:spacing w:line="276" w:lineRule="auto"/>
              <w:rPr>
                <w:color w:val="000000" w:themeColor="text1"/>
              </w:rPr>
            </w:pPr>
          </w:p>
        </w:tc>
        <w:tc>
          <w:tcPr>
            <w:tcW w:w="1530" w:type="dxa"/>
          </w:tcPr>
          <w:p w14:paraId="0AB3535D" w14:textId="77777777" w:rsidR="00C310A0" w:rsidRPr="00134FD2" w:rsidRDefault="00C310A0" w:rsidP="006D06FD">
            <w:pPr>
              <w:pStyle w:val="Default"/>
              <w:spacing w:line="276" w:lineRule="auto"/>
              <w:rPr>
                <w:sz w:val="22"/>
                <w:szCs w:val="22"/>
              </w:rPr>
            </w:pPr>
          </w:p>
        </w:tc>
      </w:tr>
      <w:tr w:rsidR="00C310A0" w:rsidRPr="00134FD2" w14:paraId="0AB35362" w14:textId="77777777" w:rsidTr="00C446DF">
        <w:tc>
          <w:tcPr>
            <w:tcW w:w="6392" w:type="dxa"/>
          </w:tcPr>
          <w:p w14:paraId="0AB3535F" w14:textId="2F4DAE52" w:rsidR="00C310A0" w:rsidRPr="00134FD2" w:rsidRDefault="00C310A0" w:rsidP="001D41E8">
            <w:pPr>
              <w:spacing w:line="276" w:lineRule="auto"/>
              <w:rPr>
                <w:b/>
              </w:rPr>
            </w:pPr>
            <w:r w:rsidRPr="00134FD2">
              <w:t xml:space="preserve">T13 </w:t>
            </w:r>
            <w:r w:rsidR="001D41E8">
              <w:t xml:space="preserve">movtijdittiđ uáppee ovdediđ já toohâđ maaŋgâpiälásubbon sierâ oppâamnâsijn tarbâšum já sämmilâš kulttuurân kyeskee kielâ sehe ávhástâllâđ </w:t>
            </w:r>
            <w:r w:rsidR="00250B49">
              <w:t>tááiđui</w:t>
            </w:r>
            <w:r w:rsidR="001D41E8">
              <w:t>nis puoh oppâmist</w:t>
            </w:r>
          </w:p>
        </w:tc>
        <w:tc>
          <w:tcPr>
            <w:tcW w:w="1825" w:type="dxa"/>
          </w:tcPr>
          <w:p w14:paraId="0AB35360" w14:textId="77777777" w:rsidR="00C310A0" w:rsidRPr="00134FD2" w:rsidRDefault="00C310A0" w:rsidP="006D06FD">
            <w:pPr>
              <w:spacing w:line="276" w:lineRule="auto"/>
              <w:rPr>
                <w:color w:val="000000" w:themeColor="text1"/>
              </w:rPr>
            </w:pPr>
            <w:r w:rsidRPr="00134FD2">
              <w:rPr>
                <w:color w:val="000000" w:themeColor="text1"/>
              </w:rPr>
              <w:t>S5</w:t>
            </w:r>
          </w:p>
        </w:tc>
        <w:tc>
          <w:tcPr>
            <w:tcW w:w="1530" w:type="dxa"/>
          </w:tcPr>
          <w:p w14:paraId="0AB35361" w14:textId="16132820" w:rsidR="00C310A0" w:rsidRPr="00134FD2" w:rsidRDefault="00F278B4" w:rsidP="00F278B4">
            <w:pPr>
              <w:pStyle w:val="Default"/>
              <w:spacing w:line="276" w:lineRule="auto"/>
              <w:rPr>
                <w:sz w:val="22"/>
                <w:szCs w:val="22"/>
              </w:rPr>
            </w:pPr>
            <w:r>
              <w:rPr>
                <w:sz w:val="22"/>
                <w:szCs w:val="22"/>
              </w:rPr>
              <w:t>V</w:t>
            </w:r>
            <w:r w:rsidR="00C310A0" w:rsidRPr="00134FD2">
              <w:rPr>
                <w:sz w:val="22"/>
                <w:szCs w:val="22"/>
              </w:rPr>
              <w:t xml:space="preserve">1, </w:t>
            </w:r>
            <w:r>
              <w:rPr>
                <w:sz w:val="22"/>
                <w:szCs w:val="22"/>
              </w:rPr>
              <w:t>V</w:t>
            </w:r>
            <w:r w:rsidR="00C310A0" w:rsidRPr="00134FD2">
              <w:rPr>
                <w:sz w:val="22"/>
                <w:szCs w:val="22"/>
              </w:rPr>
              <w:t xml:space="preserve">2, </w:t>
            </w:r>
            <w:r>
              <w:rPr>
                <w:sz w:val="22"/>
                <w:szCs w:val="22"/>
              </w:rPr>
              <w:t>V</w:t>
            </w:r>
            <w:r w:rsidR="00C310A0" w:rsidRPr="00134FD2">
              <w:rPr>
                <w:sz w:val="22"/>
                <w:szCs w:val="22"/>
              </w:rPr>
              <w:t>7</w:t>
            </w:r>
          </w:p>
        </w:tc>
      </w:tr>
    </w:tbl>
    <w:p w14:paraId="0AB35363" w14:textId="77777777" w:rsidR="00C310A0" w:rsidRPr="00134FD2" w:rsidRDefault="00C310A0" w:rsidP="00C310A0">
      <w:pPr>
        <w:spacing w:after="0"/>
        <w:jc w:val="both"/>
        <w:rPr>
          <w:b/>
          <w:color w:val="000000" w:themeColor="text1"/>
        </w:rPr>
      </w:pPr>
    </w:p>
    <w:p w14:paraId="0AB35364" w14:textId="51EF247C" w:rsidR="00C310A0" w:rsidRPr="00134FD2" w:rsidRDefault="00C446DF" w:rsidP="00C310A0">
      <w:pPr>
        <w:spacing w:after="0"/>
        <w:jc w:val="both"/>
        <w:rPr>
          <w:rFonts w:eastAsia="Times New Roman" w:cs="Times New Roman"/>
          <w:lang w:eastAsia="fi-FI"/>
        </w:rPr>
      </w:pPr>
      <w:r>
        <w:rPr>
          <w:b/>
        </w:rPr>
        <w:t xml:space="preserve">Sämikielâ já kirjálâšvuotâ -oppâmere uulmijd kyeskeeh kuávdáliih siskáldâssyergih iheluokkain </w:t>
      </w:r>
      <w:r w:rsidR="00C310A0" w:rsidRPr="00134FD2">
        <w:rPr>
          <w:rFonts w:eastAsia="Times New Roman" w:cs="Arial"/>
          <w:b/>
          <w:bCs/>
          <w:color w:val="000000"/>
          <w:lang w:eastAsia="fi-FI"/>
        </w:rPr>
        <w:t>3-6</w:t>
      </w:r>
      <w:r w:rsidR="00C310A0" w:rsidRPr="00134FD2">
        <w:rPr>
          <w:rFonts w:eastAsia="Times New Roman" w:cs="Times New Roman"/>
          <w:lang w:eastAsia="fi-FI"/>
        </w:rPr>
        <w:br/>
      </w:r>
    </w:p>
    <w:p w14:paraId="45DFF69C" w14:textId="3D1C0F99" w:rsidR="00601C65" w:rsidRPr="00134FD2" w:rsidRDefault="00601C65" w:rsidP="00601C65">
      <w:pPr>
        <w:jc w:val="both"/>
      </w:pPr>
      <w:r>
        <w:rPr>
          <w:color w:val="000000"/>
        </w:rPr>
        <w:t>Uáppee kielâ-, vuáruvaiguttâs- já tekstâ</w:t>
      </w:r>
      <w:r w:rsidR="00250B49">
        <w:rPr>
          <w:color w:val="000000"/>
        </w:rPr>
        <w:t>tááiđui</w:t>
      </w:r>
      <w:r>
        <w:rPr>
          <w:color w:val="000000"/>
        </w:rPr>
        <w:t xml:space="preserve"> oppâm tábáhtuvá kielâkevttim</w:t>
      </w:r>
      <w:r w:rsidR="002608D6">
        <w:rPr>
          <w:color w:val="000000"/>
        </w:rPr>
        <w:t>tilálâšvuođâin</w:t>
      </w:r>
      <w:r>
        <w:rPr>
          <w:color w:val="000000"/>
        </w:rPr>
        <w:t xml:space="preserve"> sehe maaŋgâpiälálá</w:t>
      </w:r>
      <w:r w:rsidR="00FD21A1">
        <w:rPr>
          <w:color w:val="000000"/>
        </w:rPr>
        <w:t>vt kieláin porgâmáin. Siskáldâs</w:t>
      </w:r>
      <w:r>
        <w:rPr>
          <w:color w:val="000000"/>
        </w:rPr>
        <w:t>âid väljejeh nuuvt, ete uáppee puáhtá vijđediđ kielâ, kirjálâšvuođâ já eres kulttuur mättim maaŋgâp</w:t>
      </w:r>
      <w:r w:rsidR="00A5419F">
        <w:rPr>
          <w:color w:val="000000"/>
        </w:rPr>
        <w:t>iä</w:t>
      </w:r>
      <w:r>
        <w:rPr>
          <w:color w:val="000000"/>
        </w:rPr>
        <w:t xml:space="preserve">lálávt. </w:t>
      </w:r>
      <w:r w:rsidR="00FD21A1">
        <w:rPr>
          <w:color w:val="000000"/>
        </w:rPr>
        <w:t>Siskáldâs</w:t>
      </w:r>
      <w:r>
        <w:rPr>
          <w:color w:val="000000"/>
        </w:rPr>
        <w:t>ah tuárjuh ulmesuorgij juksâm já aneh ävkkin sehe uáppei feeriimijd ete páihálijd máhđulâšvuođâid. Siskáldâssuorgijn rähtih olesvuođâid sierâ iheluokkaid.</w:t>
      </w:r>
    </w:p>
    <w:p w14:paraId="0AB35366" w14:textId="77D4B7A9" w:rsidR="00C310A0" w:rsidRPr="00134FD2" w:rsidRDefault="00C310A0" w:rsidP="00C022FD">
      <w:pPr>
        <w:spacing w:after="0"/>
        <w:jc w:val="both"/>
        <w:rPr>
          <w:rFonts w:eastAsia="Times New Roman" w:cs="Times New Roman"/>
          <w:lang w:eastAsia="fi-FI"/>
        </w:rPr>
      </w:pPr>
      <w:r w:rsidRPr="00134FD2">
        <w:rPr>
          <w:rFonts w:eastAsia="Times New Roman" w:cs="Arial"/>
          <w:b/>
          <w:bCs/>
          <w:color w:val="000000"/>
          <w:lang w:eastAsia="fi-FI"/>
        </w:rPr>
        <w:t xml:space="preserve">S1 </w:t>
      </w:r>
      <w:r w:rsidR="00C446DF">
        <w:rPr>
          <w:rFonts w:eastAsia="Times New Roman" w:cs="Arial"/>
          <w:b/>
          <w:bCs/>
          <w:color w:val="000000"/>
          <w:lang w:eastAsia="fi-FI"/>
        </w:rPr>
        <w:t>Vuáruvaiguttâs</w:t>
      </w:r>
      <w:r w:rsidR="002608D6">
        <w:rPr>
          <w:rFonts w:eastAsia="Times New Roman" w:cs="Arial"/>
          <w:b/>
          <w:bCs/>
          <w:color w:val="000000"/>
          <w:lang w:eastAsia="fi-FI"/>
        </w:rPr>
        <w:t>tilálâšvuođâin</w:t>
      </w:r>
      <w:r w:rsidR="00C446DF">
        <w:rPr>
          <w:rFonts w:eastAsia="Times New Roman" w:cs="Arial"/>
          <w:b/>
          <w:bCs/>
          <w:color w:val="000000"/>
          <w:lang w:eastAsia="fi-FI"/>
        </w:rPr>
        <w:t xml:space="preserve"> toimâm</w:t>
      </w:r>
      <w:r w:rsidRPr="00134FD2">
        <w:rPr>
          <w:rFonts w:eastAsia="Times New Roman" w:cs="Arial"/>
          <w:color w:val="000000"/>
          <w:lang w:eastAsia="fi-FI"/>
        </w:rPr>
        <w:t xml:space="preserve">: </w:t>
      </w:r>
      <w:r w:rsidR="00601C65">
        <w:rPr>
          <w:rFonts w:eastAsia="Times New Roman" w:cs="Arial"/>
          <w:color w:val="000000"/>
          <w:lang w:eastAsia="fi-FI"/>
        </w:rPr>
        <w:t>Fäällih maaŋgâpiälásâš tilálâšvuođâi</w:t>
      </w:r>
      <w:r w:rsidR="003B5A3A">
        <w:rPr>
          <w:rFonts w:eastAsia="Times New Roman" w:cs="Arial"/>
          <w:color w:val="000000"/>
          <w:lang w:eastAsia="fi-FI"/>
        </w:rPr>
        <w:t>d hárjuttâllâđ jieijâs feeriimij</w:t>
      </w:r>
      <w:r w:rsidR="00AE59C5">
        <w:rPr>
          <w:rFonts w:eastAsia="Times New Roman" w:cs="Arial"/>
          <w:color w:val="000000"/>
          <w:lang w:eastAsia="fi-FI"/>
        </w:rPr>
        <w:t>, jurdui, já uáivilij</w:t>
      </w:r>
      <w:r w:rsidR="00601C65">
        <w:rPr>
          <w:rFonts w:eastAsia="Times New Roman" w:cs="Arial"/>
          <w:color w:val="000000"/>
          <w:lang w:eastAsia="fi-FI"/>
        </w:rPr>
        <w:t xml:space="preserve"> jyehim, </w:t>
      </w:r>
      <w:r w:rsidR="00A5419F">
        <w:rPr>
          <w:rFonts w:eastAsia="Times New Roman" w:cs="Arial"/>
          <w:color w:val="000000"/>
          <w:lang w:eastAsia="fi-FI"/>
        </w:rPr>
        <w:t>iä</w:t>
      </w:r>
      <w:r w:rsidR="00601C65">
        <w:rPr>
          <w:rFonts w:eastAsia="Times New Roman" w:cs="Arial"/>
          <w:color w:val="000000"/>
          <w:lang w:eastAsia="fi-FI"/>
        </w:rPr>
        <w:t xml:space="preserve">rásij kuldâlem já konstruktiivlâš </w:t>
      </w:r>
      <w:r w:rsidR="00A76CBE">
        <w:rPr>
          <w:rFonts w:eastAsia="Times New Roman" w:cs="Arial"/>
          <w:color w:val="000000"/>
          <w:lang w:eastAsia="fi-FI"/>
        </w:rPr>
        <w:t>macâttâs</w:t>
      </w:r>
      <w:r w:rsidR="00601C65">
        <w:rPr>
          <w:rFonts w:eastAsia="Times New Roman" w:cs="Arial"/>
          <w:color w:val="000000"/>
          <w:lang w:eastAsia="fi-FI"/>
        </w:rPr>
        <w:t xml:space="preserve"> adelem já finnim sierâ viestâdempirr</w:t>
      </w:r>
      <w:r w:rsidR="003B5A3A">
        <w:rPr>
          <w:rFonts w:eastAsia="Times New Roman" w:cs="Arial"/>
          <w:color w:val="000000"/>
          <w:lang w:eastAsia="fi-FI"/>
        </w:rPr>
        <w:t>â</w:t>
      </w:r>
      <w:r w:rsidR="00601C65">
        <w:rPr>
          <w:rFonts w:eastAsia="Times New Roman" w:cs="Arial"/>
          <w:color w:val="000000"/>
          <w:lang w:eastAsia="fi-FI"/>
        </w:rPr>
        <w:t xml:space="preserve">sijn. Hárjutteleh já aicâdeh jieijâs vuáruvaiguttâs </w:t>
      </w:r>
      <w:r w:rsidR="00433DC8">
        <w:rPr>
          <w:rFonts w:eastAsia="Times New Roman" w:cs="Arial"/>
          <w:color w:val="000000"/>
          <w:lang w:eastAsia="fi-FI"/>
        </w:rPr>
        <w:t>sierâlá</w:t>
      </w:r>
      <w:r w:rsidR="00601C65">
        <w:rPr>
          <w:rFonts w:eastAsia="Times New Roman" w:cs="Arial"/>
          <w:color w:val="000000"/>
          <w:lang w:eastAsia="fi-FI"/>
        </w:rPr>
        <w:t>gán viestâde</w:t>
      </w:r>
      <w:r w:rsidR="003B5A3A">
        <w:rPr>
          <w:rFonts w:eastAsia="Times New Roman" w:cs="Arial"/>
          <w:color w:val="000000"/>
          <w:lang w:eastAsia="fi-FI"/>
        </w:rPr>
        <w:t>m</w:t>
      </w:r>
      <w:r w:rsidR="002608D6">
        <w:rPr>
          <w:rFonts w:eastAsia="Times New Roman" w:cs="Arial"/>
          <w:color w:val="000000"/>
          <w:lang w:eastAsia="fi-FI"/>
        </w:rPr>
        <w:t>tilálâšvuođâin</w:t>
      </w:r>
      <w:r w:rsidR="00601C65">
        <w:rPr>
          <w:rFonts w:eastAsia="Times New Roman" w:cs="Arial"/>
          <w:color w:val="000000"/>
          <w:lang w:eastAsia="fi-FI"/>
        </w:rPr>
        <w:t xml:space="preserve">, ovdâmerkkân </w:t>
      </w:r>
      <w:r w:rsidR="00EC0797">
        <w:rPr>
          <w:rFonts w:eastAsia="Times New Roman" w:cs="Arial"/>
          <w:color w:val="000000"/>
          <w:lang w:eastAsia="fi-FI"/>
        </w:rPr>
        <w:t>vuovijd</w:t>
      </w:r>
      <w:r w:rsidR="00601C65">
        <w:rPr>
          <w:rFonts w:eastAsia="Times New Roman" w:cs="Arial"/>
          <w:color w:val="000000"/>
          <w:lang w:eastAsia="fi-FI"/>
        </w:rPr>
        <w:t xml:space="preserve"> leđe ustevlâš, kevttiđ jieijâs jienâ, toimâđ ulmemiäldásávt</w:t>
      </w:r>
      <w:r w:rsidR="00AE59C5">
        <w:rPr>
          <w:rFonts w:eastAsia="Times New Roman" w:cs="Arial"/>
          <w:color w:val="000000"/>
          <w:lang w:eastAsia="fi-FI"/>
        </w:rPr>
        <w:t xml:space="preserve"> já oovdânpyehtiđ jieijâs uáivil</w:t>
      </w:r>
      <w:r w:rsidR="00390909">
        <w:rPr>
          <w:rFonts w:eastAsia="Times New Roman" w:cs="Arial"/>
          <w:color w:val="000000"/>
          <w:lang w:eastAsia="fi-FI"/>
        </w:rPr>
        <w:t xml:space="preserve"> já vuáđudiđ tom väldimäin iärásijd vuotân. Hárjutteleh  po</w:t>
      </w:r>
      <w:r w:rsidR="003B5A3A">
        <w:rPr>
          <w:rFonts w:eastAsia="Times New Roman" w:cs="Arial"/>
          <w:color w:val="000000"/>
          <w:lang w:eastAsia="fi-FI"/>
        </w:rPr>
        <w:t>s</w:t>
      </w:r>
      <w:r w:rsidR="00390909">
        <w:rPr>
          <w:rFonts w:eastAsia="Times New Roman" w:cs="Arial"/>
          <w:color w:val="000000"/>
          <w:lang w:eastAsia="fi-FI"/>
        </w:rPr>
        <w:t xml:space="preserve">itiivlâš já ustevlâš olgospyehtim </w:t>
      </w:r>
      <w:r w:rsidR="00EC0797">
        <w:rPr>
          <w:rFonts w:eastAsia="Times New Roman" w:cs="Arial"/>
          <w:color w:val="000000"/>
          <w:lang w:eastAsia="fi-FI"/>
        </w:rPr>
        <w:t>vuovijd</w:t>
      </w:r>
      <w:r w:rsidR="00390909">
        <w:rPr>
          <w:rFonts w:eastAsia="Times New Roman" w:cs="Arial"/>
          <w:color w:val="000000"/>
          <w:lang w:eastAsia="fi-FI"/>
        </w:rPr>
        <w:t>. Hárjutteleh kuldâlem, vuávám, miärádâšrähtim, čuávdim sehe proojeektporgâm tááiđuid sehe spontaanlâš já hárjuttâllum sárnumviestâdem uápis kuldâleijeejuávkun. Hárjutteleh</w:t>
      </w:r>
      <w:r w:rsidR="0003160B">
        <w:rPr>
          <w:rFonts w:eastAsia="Times New Roman" w:cs="Arial"/>
          <w:color w:val="000000"/>
          <w:lang w:eastAsia="fi-FI"/>
        </w:rPr>
        <w:t xml:space="preserve"> olgospyehtim</w:t>
      </w:r>
      <w:r w:rsidR="00EC0797">
        <w:rPr>
          <w:rFonts w:eastAsia="Times New Roman" w:cs="Arial"/>
          <w:color w:val="000000"/>
          <w:lang w:eastAsia="fi-FI"/>
        </w:rPr>
        <w:t>vuovijd</w:t>
      </w:r>
      <w:r w:rsidR="0003160B">
        <w:rPr>
          <w:rFonts w:eastAsia="Times New Roman" w:cs="Arial"/>
          <w:color w:val="000000"/>
          <w:lang w:eastAsia="fi-FI"/>
        </w:rPr>
        <w:t xml:space="preserve"> </w:t>
      </w:r>
      <w:r w:rsidR="00433DC8">
        <w:rPr>
          <w:rFonts w:eastAsia="Times New Roman" w:cs="Arial"/>
          <w:color w:val="000000"/>
          <w:lang w:eastAsia="fi-FI"/>
        </w:rPr>
        <w:t>sierâlá</w:t>
      </w:r>
      <w:r w:rsidR="0003160B">
        <w:rPr>
          <w:rFonts w:eastAsia="Times New Roman" w:cs="Arial"/>
          <w:color w:val="000000"/>
          <w:lang w:eastAsia="fi-FI"/>
        </w:rPr>
        <w:t>gán viestâdem- já oovdâpyehtim</w:t>
      </w:r>
      <w:r w:rsidR="002608D6">
        <w:rPr>
          <w:rFonts w:eastAsia="Times New Roman" w:cs="Arial"/>
          <w:color w:val="000000"/>
          <w:lang w:eastAsia="fi-FI"/>
        </w:rPr>
        <w:t>tilálâšvuođâin</w:t>
      </w:r>
      <w:r w:rsidR="0003160B">
        <w:rPr>
          <w:rFonts w:eastAsia="Times New Roman" w:cs="Arial"/>
          <w:color w:val="000000"/>
          <w:lang w:eastAsia="fi-FI"/>
        </w:rPr>
        <w:t xml:space="preserve">. Stivrejeh olesolgospyehtimân, </w:t>
      </w:r>
      <w:r w:rsidR="003B5A3A">
        <w:rPr>
          <w:rFonts w:eastAsia="Times New Roman" w:cs="Arial"/>
          <w:color w:val="000000"/>
          <w:lang w:eastAsia="fi-FI"/>
        </w:rPr>
        <w:t xml:space="preserve">ávhástâleh draama toimâmhamijguin </w:t>
      </w:r>
      <w:r w:rsidR="00433DC8">
        <w:rPr>
          <w:rFonts w:eastAsia="Times New Roman" w:cs="Arial"/>
          <w:color w:val="000000"/>
          <w:lang w:eastAsia="fi-FI"/>
        </w:rPr>
        <w:t>sierâlá</w:t>
      </w:r>
      <w:r w:rsidR="003B5A3A">
        <w:rPr>
          <w:rFonts w:eastAsia="Times New Roman" w:cs="Arial"/>
          <w:color w:val="000000"/>
          <w:lang w:eastAsia="fi-FI"/>
        </w:rPr>
        <w:t>gán äigikyevdilij</w:t>
      </w:r>
      <w:r w:rsidR="0003160B">
        <w:rPr>
          <w:rFonts w:eastAsia="Times New Roman" w:cs="Arial"/>
          <w:color w:val="000000"/>
          <w:lang w:eastAsia="fi-FI"/>
        </w:rPr>
        <w:t xml:space="preserve"> fáádái, teemai já kirjálâšvuođâ kieđâ</w:t>
      </w:r>
      <w:r w:rsidR="003B5A3A">
        <w:rPr>
          <w:rFonts w:eastAsia="Times New Roman" w:cs="Arial"/>
          <w:color w:val="000000"/>
          <w:lang w:eastAsia="fi-FI"/>
        </w:rPr>
        <w:t>vuššâmist. Fäällih máhđulâšvuođâid väldiđ uási jieijâs luoka já ško</w:t>
      </w:r>
      <w:r w:rsidR="00C022FD">
        <w:rPr>
          <w:rFonts w:eastAsia="Times New Roman" w:cs="Arial"/>
          <w:color w:val="000000"/>
          <w:lang w:eastAsia="fi-FI"/>
        </w:rPr>
        <w:t>v</w:t>
      </w:r>
      <w:r w:rsidR="003B5A3A">
        <w:rPr>
          <w:rFonts w:eastAsia="Times New Roman" w:cs="Arial"/>
          <w:color w:val="000000"/>
          <w:lang w:eastAsia="fi-FI"/>
        </w:rPr>
        <w:t>lâsiärvus kul</w:t>
      </w:r>
      <w:r w:rsidR="00C022FD">
        <w:rPr>
          <w:rFonts w:eastAsia="Times New Roman" w:cs="Arial"/>
          <w:color w:val="000000"/>
          <w:lang w:eastAsia="fi-FI"/>
        </w:rPr>
        <w:t>ttuurtoimâm vuáváámân já olášutte</w:t>
      </w:r>
      <w:r w:rsidR="003B5A3A">
        <w:rPr>
          <w:rFonts w:eastAsia="Times New Roman" w:cs="Arial"/>
          <w:color w:val="000000"/>
          <w:lang w:eastAsia="fi-FI"/>
        </w:rPr>
        <w:t>mân. Hárjutteleh toimâ</w:t>
      </w:r>
      <w:r w:rsidR="00C022FD">
        <w:rPr>
          <w:rFonts w:eastAsia="Times New Roman" w:cs="Arial"/>
          <w:color w:val="000000"/>
          <w:lang w:eastAsia="fi-FI"/>
        </w:rPr>
        <w:t>m</w:t>
      </w:r>
      <w:r w:rsidR="003B5A3A">
        <w:rPr>
          <w:rFonts w:eastAsia="Times New Roman" w:cs="Arial"/>
          <w:color w:val="000000"/>
          <w:lang w:eastAsia="fi-FI"/>
        </w:rPr>
        <w:t xml:space="preserve"> </w:t>
      </w:r>
      <w:r w:rsidR="00433DC8">
        <w:rPr>
          <w:rFonts w:eastAsia="Times New Roman" w:cs="Arial"/>
          <w:color w:val="000000"/>
          <w:lang w:eastAsia="fi-FI"/>
        </w:rPr>
        <w:t>sierâlá</w:t>
      </w:r>
      <w:r w:rsidR="003B5A3A">
        <w:rPr>
          <w:rFonts w:eastAsia="Times New Roman" w:cs="Arial"/>
          <w:color w:val="000000"/>
          <w:lang w:eastAsia="fi-FI"/>
        </w:rPr>
        <w:t>gán sämikielâlijn viestâdempirrâsijn.</w:t>
      </w:r>
      <w:r w:rsidR="00C022FD">
        <w:rPr>
          <w:rFonts w:eastAsia="Times New Roman" w:cs="Arial"/>
          <w:color w:val="000000"/>
          <w:lang w:eastAsia="fi-FI"/>
        </w:rPr>
        <w:t xml:space="preserve"> </w:t>
      </w:r>
    </w:p>
    <w:p w14:paraId="0AB35367" w14:textId="77777777" w:rsidR="00C310A0" w:rsidRPr="00134FD2" w:rsidRDefault="00C310A0" w:rsidP="00C310A0">
      <w:pPr>
        <w:spacing w:after="0"/>
        <w:jc w:val="both"/>
        <w:rPr>
          <w:rFonts w:eastAsia="Times New Roman" w:cs="Times New Roman"/>
          <w:lang w:eastAsia="fi-FI"/>
        </w:rPr>
      </w:pPr>
    </w:p>
    <w:p w14:paraId="0AB35368" w14:textId="4FD7540E" w:rsidR="00C310A0" w:rsidRPr="00134FD2" w:rsidRDefault="00C310A0" w:rsidP="00C310A0">
      <w:pPr>
        <w:spacing w:after="0"/>
        <w:jc w:val="both"/>
        <w:rPr>
          <w:rFonts w:eastAsia="Times New Roman" w:cs="Times New Roman"/>
          <w:lang w:eastAsia="fi-FI"/>
        </w:rPr>
      </w:pPr>
      <w:r w:rsidRPr="00134FD2">
        <w:rPr>
          <w:rFonts w:eastAsia="Times New Roman" w:cs="Arial"/>
          <w:b/>
          <w:bCs/>
          <w:color w:val="000000"/>
          <w:lang w:eastAsia="fi-FI"/>
        </w:rPr>
        <w:t xml:space="preserve">S2 </w:t>
      </w:r>
      <w:r w:rsidR="00C446DF">
        <w:rPr>
          <w:rFonts w:eastAsia="Times New Roman" w:cs="Arial"/>
          <w:b/>
          <w:bCs/>
          <w:color w:val="000000"/>
          <w:lang w:eastAsia="fi-FI"/>
        </w:rPr>
        <w:t>Teevstâi tulkkim</w:t>
      </w:r>
      <w:r w:rsidRPr="00134FD2">
        <w:rPr>
          <w:rFonts w:eastAsia="Times New Roman" w:cs="Arial"/>
          <w:color w:val="000000"/>
          <w:lang w:eastAsia="fi-FI"/>
        </w:rPr>
        <w:t xml:space="preserve">: </w:t>
      </w:r>
      <w:r w:rsidR="009E5A1B">
        <w:rPr>
          <w:rFonts w:eastAsia="Times New Roman" w:cs="Arial"/>
          <w:color w:val="000000"/>
          <w:lang w:eastAsia="fi-FI"/>
        </w:rPr>
        <w:t>Čieŋâl</w:t>
      </w:r>
      <w:r w:rsidR="00F6482F">
        <w:rPr>
          <w:rFonts w:eastAsia="Times New Roman" w:cs="Arial"/>
          <w:color w:val="000000"/>
          <w:lang w:eastAsia="fi-FI"/>
        </w:rPr>
        <w:t>miteh</w:t>
      </w:r>
      <w:r w:rsidR="009E5A1B">
        <w:rPr>
          <w:rFonts w:eastAsia="Times New Roman" w:cs="Arial"/>
          <w:color w:val="000000"/>
          <w:lang w:eastAsia="fi-FI"/>
        </w:rPr>
        <w:t xml:space="preserve"> </w:t>
      </w:r>
      <w:r w:rsidR="00433DC8">
        <w:rPr>
          <w:rFonts w:eastAsia="Times New Roman" w:cs="Arial"/>
          <w:color w:val="000000"/>
          <w:lang w:eastAsia="fi-FI"/>
        </w:rPr>
        <w:t>sierâlá</w:t>
      </w:r>
      <w:r w:rsidR="009E5A1B">
        <w:rPr>
          <w:rFonts w:eastAsia="Times New Roman" w:cs="Arial"/>
          <w:color w:val="000000"/>
          <w:lang w:eastAsia="fi-FI"/>
        </w:rPr>
        <w:t xml:space="preserve">gán teevstâi, nuuvtgo čaabâkirjálâšvuođâ, tiätuteevstâi sehe kove já teevstâ ovtâsteijei </w:t>
      </w:r>
      <w:r w:rsidR="00754CDA">
        <w:rPr>
          <w:rFonts w:eastAsia="Times New Roman" w:cs="Arial"/>
          <w:color w:val="000000"/>
          <w:lang w:eastAsia="fi-FI"/>
        </w:rPr>
        <w:t>mediateevstâi luuhâmtááiđu, teevstâ iberdem já luuhâm strategiai já tulkkim tááiđuid.</w:t>
      </w:r>
      <w:r w:rsidR="008E21AC">
        <w:rPr>
          <w:rFonts w:eastAsia="Times New Roman" w:cs="Arial"/>
          <w:color w:val="000000"/>
          <w:lang w:eastAsia="fi-FI"/>
        </w:rPr>
        <w:t xml:space="preserve"> Tarkkojeh já árvušteleh jieijâs luuhâmtááiđu. Čieŋâl</w:t>
      </w:r>
      <w:r w:rsidR="00F6482F">
        <w:rPr>
          <w:rFonts w:eastAsia="Times New Roman" w:cs="Arial"/>
          <w:color w:val="000000"/>
          <w:lang w:eastAsia="fi-FI"/>
        </w:rPr>
        <w:t>miteh</w:t>
      </w:r>
      <w:r w:rsidR="008E21AC">
        <w:rPr>
          <w:rFonts w:eastAsia="Times New Roman" w:cs="Arial"/>
          <w:color w:val="000000"/>
          <w:lang w:eastAsia="fi-FI"/>
        </w:rPr>
        <w:t xml:space="preserve"> teevstâ tulkkim tááiđuid tutkâmáin já viärdá</w:t>
      </w:r>
      <w:r w:rsidR="00787A8E">
        <w:rPr>
          <w:rFonts w:eastAsia="Times New Roman" w:cs="Arial"/>
          <w:color w:val="000000"/>
          <w:lang w:eastAsia="fi-FI"/>
        </w:rPr>
        <w:t>dâ</w:t>
      </w:r>
      <w:r w:rsidR="008E21AC">
        <w:rPr>
          <w:rFonts w:eastAsia="Times New Roman" w:cs="Arial"/>
          <w:color w:val="000000"/>
          <w:lang w:eastAsia="fi-FI"/>
        </w:rPr>
        <w:t xml:space="preserve">lmáin maaŋgâhámásijd teevstâid sehe hárjuttâlmáin tuáváduvâi, nuuvtgo fáádá já teema, iberdem já kevttim. Hárjutteleh čielgiđ, viärdádâllâđ já suogârdâllâđ </w:t>
      </w:r>
      <w:r w:rsidR="00A41A92">
        <w:rPr>
          <w:rFonts w:eastAsia="Times New Roman" w:cs="Arial"/>
          <w:color w:val="000000"/>
          <w:lang w:eastAsia="fi-FI"/>
        </w:rPr>
        <w:t>saanij</w:t>
      </w:r>
      <w:r w:rsidR="008E21AC">
        <w:rPr>
          <w:rFonts w:eastAsia="Times New Roman" w:cs="Arial"/>
          <w:color w:val="000000"/>
          <w:lang w:eastAsia="fi-FI"/>
        </w:rPr>
        <w:t>, toi synonyymij, kielâkuuvij, eđâlduvâi já tuáváduvâi merhâšumijd já toi hierarkiaid. Uáppih tubdâđ mainâsteijei, kovvejeijei, stivrejeijei</w:t>
      </w:r>
      <w:r w:rsidR="00613CC0">
        <w:rPr>
          <w:rFonts w:eastAsia="Times New Roman" w:cs="Arial"/>
          <w:color w:val="000000"/>
          <w:lang w:eastAsia="fi-FI"/>
        </w:rPr>
        <w:t xml:space="preserve"> já oovtkiärdásij uáivil väldei teestâi, nuuvtgo uáivilteevstâi já máinusij, kielâlijd já tekstuaal</w:t>
      </w:r>
      <w:r w:rsidR="00B22E7F">
        <w:rPr>
          <w:rFonts w:eastAsia="Times New Roman" w:cs="Arial"/>
          <w:color w:val="000000"/>
          <w:lang w:eastAsia="fi-FI"/>
        </w:rPr>
        <w:t>l</w:t>
      </w:r>
      <w:r w:rsidR="00613CC0">
        <w:rPr>
          <w:rFonts w:eastAsia="Times New Roman" w:cs="Arial"/>
          <w:color w:val="000000"/>
          <w:lang w:eastAsia="fi-FI"/>
        </w:rPr>
        <w:t xml:space="preserve">ijd jiešnaalijd. Vijđedeh teevstâid tutkâmáin uáppei tiäđuid kielâ jiešnaalijn. Luokitteleh saanijd merhâšume já häämi vuáđuld. Suogârdeleh magarijd merhâšuumijd sierâ sajehäämih kovvejeh já uáppih veerbâi sujâttem persoon- já äigihaamijn. Totkeh teevstâi ohtâvuođâst kielâ kovvejeijeevuođâ sehe sarnum já čallum kielâhaamij iäruid sänitääsist. Uápásmeh čielgim, viärdádâllâm já uáivil oovdânpyehtim </w:t>
      </w:r>
      <w:r w:rsidR="00EC0797">
        <w:rPr>
          <w:rFonts w:eastAsia="Times New Roman" w:cs="Arial"/>
          <w:color w:val="000000"/>
          <w:lang w:eastAsia="fi-FI"/>
        </w:rPr>
        <w:t>vuovijd</w:t>
      </w:r>
      <w:r w:rsidR="00613CC0">
        <w:rPr>
          <w:rFonts w:eastAsia="Times New Roman" w:cs="Arial"/>
          <w:color w:val="000000"/>
          <w:lang w:eastAsia="fi-FI"/>
        </w:rPr>
        <w:t xml:space="preserve">. </w:t>
      </w:r>
      <w:r w:rsidR="00787A8E">
        <w:rPr>
          <w:rFonts w:eastAsia="Times New Roman" w:cs="Arial"/>
          <w:color w:val="000000"/>
          <w:lang w:eastAsia="fi-FI"/>
        </w:rPr>
        <w:t>Loheh já kuldâleh oovtâst</w:t>
      </w:r>
      <w:r w:rsidR="00105C79">
        <w:rPr>
          <w:rFonts w:eastAsia="Times New Roman" w:cs="Arial"/>
          <w:color w:val="000000"/>
          <w:lang w:eastAsia="fi-FI"/>
        </w:rPr>
        <w:t xml:space="preserve"> já jieš valjum párnáid já nuorá</w:t>
      </w:r>
      <w:r w:rsidR="00787A8E">
        <w:rPr>
          <w:rFonts w:eastAsia="Times New Roman" w:cs="Arial"/>
          <w:color w:val="000000"/>
          <w:lang w:eastAsia="fi-FI"/>
        </w:rPr>
        <w:t>id uávildum teevstâid já kirjálâšvuođâ, meiddei oles ráhtusin. Muuneld oppum tuáváduvâi lasseen uáppih kevttiđ tuáváduvvâid mainâsteijee, fáddá já teema. Oceh tiäđu sierâ käldein já vijđedeh tiettim luhâmáin. Hárjutteleh árvuštâllâđ teevstâi já käldei lyetittitteevuođâ.</w:t>
      </w:r>
    </w:p>
    <w:p w14:paraId="0AB35369" w14:textId="77777777" w:rsidR="00C310A0" w:rsidRPr="00134FD2" w:rsidRDefault="00C310A0" w:rsidP="00C310A0">
      <w:pPr>
        <w:tabs>
          <w:tab w:val="left" w:pos="6135"/>
        </w:tabs>
        <w:spacing w:after="0"/>
        <w:jc w:val="both"/>
        <w:rPr>
          <w:rFonts w:eastAsia="Times New Roman" w:cs="Arial"/>
          <w:b/>
          <w:bCs/>
          <w:color w:val="000000"/>
          <w:lang w:eastAsia="fi-FI"/>
        </w:rPr>
      </w:pPr>
      <w:r w:rsidRPr="00134FD2">
        <w:rPr>
          <w:rFonts w:eastAsia="Times New Roman" w:cs="Arial"/>
          <w:b/>
          <w:bCs/>
          <w:color w:val="000000"/>
          <w:lang w:eastAsia="fi-FI"/>
        </w:rPr>
        <w:tab/>
      </w:r>
    </w:p>
    <w:p w14:paraId="0AB3536A" w14:textId="0EE312A4" w:rsidR="00C310A0" w:rsidRPr="00134FD2" w:rsidRDefault="00C310A0" w:rsidP="001905E4">
      <w:pPr>
        <w:spacing w:after="0"/>
        <w:jc w:val="both"/>
        <w:rPr>
          <w:rFonts w:eastAsia="Times New Roman" w:cs="Times New Roman"/>
          <w:lang w:eastAsia="fi-FI"/>
        </w:rPr>
      </w:pPr>
      <w:r w:rsidRPr="00134FD2">
        <w:rPr>
          <w:rFonts w:eastAsia="Times New Roman" w:cs="Arial"/>
          <w:b/>
          <w:bCs/>
          <w:color w:val="000000"/>
          <w:lang w:eastAsia="fi-FI"/>
        </w:rPr>
        <w:t xml:space="preserve">S3 </w:t>
      </w:r>
      <w:r w:rsidR="00C446DF">
        <w:rPr>
          <w:rFonts w:eastAsia="Times New Roman" w:cs="Arial"/>
          <w:b/>
          <w:bCs/>
          <w:color w:val="000000"/>
          <w:lang w:eastAsia="fi-FI"/>
        </w:rPr>
        <w:t>Teevstâi pyevtittem</w:t>
      </w:r>
      <w:r w:rsidRPr="00134FD2">
        <w:rPr>
          <w:rFonts w:eastAsia="Times New Roman" w:cs="Arial"/>
          <w:color w:val="000000"/>
          <w:lang w:eastAsia="fi-FI"/>
        </w:rPr>
        <w:t xml:space="preserve">: </w:t>
      </w:r>
      <w:r w:rsidR="003D0B47">
        <w:rPr>
          <w:rFonts w:eastAsia="Times New Roman" w:cs="Arial"/>
          <w:color w:val="000000"/>
          <w:lang w:eastAsia="fi-FI"/>
        </w:rPr>
        <w:t>Pyevtitteh</w:t>
      </w:r>
      <w:r w:rsidR="00882054">
        <w:rPr>
          <w:rFonts w:eastAsia="Times New Roman" w:cs="Arial"/>
          <w:color w:val="000000"/>
          <w:lang w:eastAsia="fi-FI"/>
        </w:rPr>
        <w:t xml:space="preserve"> maaŋgâhámásijd </w:t>
      </w:r>
      <w:r w:rsidR="009E5A1B">
        <w:rPr>
          <w:rFonts w:eastAsia="Times New Roman" w:cs="Arial"/>
          <w:color w:val="000000"/>
          <w:lang w:eastAsia="fi-FI"/>
        </w:rPr>
        <w:t>fiktiivlijd já ij-fiktiivlijd teevstâid jieijâs feeriimij</w:t>
      </w:r>
      <w:r w:rsidR="003D0B47">
        <w:rPr>
          <w:rFonts w:eastAsia="Times New Roman" w:cs="Arial"/>
          <w:color w:val="000000"/>
          <w:lang w:eastAsia="fi-FI"/>
        </w:rPr>
        <w:t>, huámášuumij, jurdui já uáivilij sehe eres teevstâi vuáđ</w:t>
      </w:r>
      <w:r w:rsidR="00C16F16">
        <w:rPr>
          <w:rFonts w:eastAsia="Times New Roman" w:cs="Arial"/>
          <w:color w:val="000000"/>
          <w:lang w:eastAsia="fi-FI"/>
        </w:rPr>
        <w:t>uld ulmen njyebžilittiđ kieđáin</w:t>
      </w:r>
      <w:r w:rsidR="003D0B47">
        <w:rPr>
          <w:rFonts w:eastAsia="Times New Roman" w:cs="Arial"/>
          <w:color w:val="000000"/>
          <w:lang w:eastAsia="fi-FI"/>
        </w:rPr>
        <w:t xml:space="preserve">čäällim já </w:t>
      </w:r>
      <w:r w:rsidR="003D0B47">
        <w:rPr>
          <w:rFonts w:eastAsia="Times New Roman" w:cs="Arial"/>
          <w:color w:val="000000"/>
          <w:lang w:eastAsia="fi-FI"/>
        </w:rPr>
        <w:lastRenderedPageBreak/>
        <w:t>puállupevditááiđuid. Totkeh já hárjutteleh mainâstem, kuvvim sehe stivrejeijee já uáivil väldee olgospyehtim. Hárjutteleh paječalluu čäällim, rahtusijd já pi</w:t>
      </w:r>
      <w:r w:rsidR="005C3C11">
        <w:rPr>
          <w:rFonts w:eastAsia="Times New Roman" w:cs="Arial"/>
          <w:color w:val="000000"/>
          <w:lang w:eastAsia="fi-FI"/>
        </w:rPr>
        <w:t>t</w:t>
      </w:r>
      <w:r w:rsidR="003D0B47">
        <w:rPr>
          <w:rFonts w:eastAsia="Times New Roman" w:cs="Arial"/>
          <w:color w:val="000000"/>
          <w:lang w:eastAsia="fi-FI"/>
        </w:rPr>
        <w:t xml:space="preserve">tájyehim jieijâs teevstâ pyevtitmist. Hárjutteleh teevstâ virkosmittem já nubásmittem </w:t>
      </w:r>
      <w:r w:rsidR="00EC0797">
        <w:rPr>
          <w:rFonts w:eastAsia="Times New Roman" w:cs="Arial"/>
          <w:color w:val="000000"/>
          <w:lang w:eastAsia="fi-FI"/>
        </w:rPr>
        <w:t>vuovijd</w:t>
      </w:r>
      <w:r w:rsidR="003D0B47">
        <w:rPr>
          <w:rFonts w:eastAsia="Times New Roman" w:cs="Arial"/>
          <w:color w:val="000000"/>
          <w:lang w:eastAsia="fi-FI"/>
        </w:rPr>
        <w:t xml:space="preserve"> sehe sänivaljiimij, eđâlduvâi já sänioor</w:t>
      </w:r>
      <w:r w:rsidR="001905E4">
        <w:rPr>
          <w:rFonts w:eastAsia="Times New Roman" w:cs="Arial"/>
          <w:color w:val="000000"/>
          <w:lang w:eastAsia="fi-FI"/>
        </w:rPr>
        <w:t>nig ohtâvuođâ teevstâ merhâšuumijd. Tarkkojeh čallum já sarnum kielâ iäruid. Uáppih k</w:t>
      </w:r>
      <w:r w:rsidR="005C3C11">
        <w:rPr>
          <w:rFonts w:eastAsia="Times New Roman" w:cs="Arial"/>
          <w:color w:val="000000"/>
          <w:lang w:eastAsia="fi-FI"/>
        </w:rPr>
        <w:t>e</w:t>
      </w:r>
      <w:r w:rsidR="001905E4">
        <w:rPr>
          <w:rFonts w:eastAsia="Times New Roman" w:cs="Arial"/>
          <w:color w:val="000000"/>
          <w:lang w:eastAsia="fi-FI"/>
        </w:rPr>
        <w:t>vttiđ pers</w:t>
      </w:r>
      <w:r w:rsidR="005C3C11">
        <w:rPr>
          <w:rFonts w:eastAsia="Times New Roman" w:cs="Arial"/>
          <w:color w:val="000000"/>
          <w:lang w:eastAsia="fi-FI"/>
        </w:rPr>
        <w:t>o</w:t>
      </w:r>
      <w:r w:rsidR="001905E4">
        <w:rPr>
          <w:rFonts w:eastAsia="Times New Roman" w:cs="Arial"/>
          <w:color w:val="000000"/>
          <w:lang w:eastAsia="fi-FI"/>
        </w:rPr>
        <w:t xml:space="preserve">on- já äigihaamijd sehe tubdâđ teevstâst eđâlduv, válducelkkuu já sijđocelkkui vuáđutiijpâid sehe iättus já </w:t>
      </w:r>
      <w:r w:rsidR="00B510EF">
        <w:rPr>
          <w:rFonts w:eastAsia="Times New Roman" w:cs="Arial"/>
          <w:color w:val="000000"/>
          <w:lang w:eastAsia="fi-FI"/>
        </w:rPr>
        <w:t>celkkuu váldujesânijd</w:t>
      </w:r>
      <w:r w:rsidR="001905E4">
        <w:rPr>
          <w:rFonts w:eastAsia="Times New Roman" w:cs="Arial"/>
          <w:color w:val="000000"/>
          <w:lang w:eastAsia="fi-FI"/>
        </w:rPr>
        <w:t>, já anneeđ tiäđu ävkki</w:t>
      </w:r>
      <w:r w:rsidR="00B510EF">
        <w:rPr>
          <w:rFonts w:eastAsia="Times New Roman" w:cs="Arial"/>
          <w:color w:val="000000"/>
          <w:lang w:eastAsia="fi-FI"/>
        </w:rPr>
        <w:t>n</w:t>
      </w:r>
      <w:r w:rsidR="001905E4">
        <w:rPr>
          <w:rFonts w:eastAsia="Times New Roman" w:cs="Arial"/>
          <w:color w:val="000000"/>
          <w:lang w:eastAsia="fi-FI"/>
        </w:rPr>
        <w:t xml:space="preserve"> jieijâs teevstâ pyevtitmist.</w:t>
      </w:r>
      <w:r w:rsidR="00B510EF">
        <w:rPr>
          <w:rFonts w:eastAsia="Times New Roman" w:cs="Arial"/>
          <w:color w:val="000000"/>
          <w:lang w:eastAsia="fi-FI"/>
        </w:rPr>
        <w:t xml:space="preserve"> </w:t>
      </w:r>
      <w:r w:rsidR="001905E4">
        <w:rPr>
          <w:rFonts w:eastAsia="Times New Roman" w:cs="Arial"/>
          <w:color w:val="000000"/>
          <w:lang w:eastAsia="fi-FI"/>
        </w:rPr>
        <w:t xml:space="preserve">Uáppih kevttiđ </w:t>
      </w:r>
      <w:r w:rsidR="00EA635E">
        <w:rPr>
          <w:rFonts w:eastAsia="Times New Roman" w:cs="Arial"/>
          <w:color w:val="000000"/>
          <w:lang w:eastAsia="fi-FI"/>
        </w:rPr>
        <w:t>riävtui</w:t>
      </w:r>
      <w:r w:rsidR="001905E4">
        <w:rPr>
          <w:rFonts w:eastAsia="Times New Roman" w:cs="Arial"/>
          <w:color w:val="000000"/>
          <w:lang w:eastAsia="fi-FI"/>
        </w:rPr>
        <w:t xml:space="preserve">čäällim vuáđuaašijd jieijâs teevstâst. Hárjutteleh teevstâ pyevtittem muudoid: ideaistim, vuávám, čovdâččem, </w:t>
      </w:r>
      <w:r w:rsidR="005C3C11">
        <w:rPr>
          <w:rFonts w:eastAsia="Times New Roman" w:cs="Arial"/>
          <w:color w:val="000000"/>
          <w:lang w:eastAsia="fi-FI"/>
        </w:rPr>
        <w:t xml:space="preserve">tussim, jieijâs teevstâi tarkkum já árvuštâllâm sehe </w:t>
      </w:r>
      <w:r w:rsidR="00A76CBE">
        <w:rPr>
          <w:rFonts w:eastAsia="Times New Roman" w:cs="Arial"/>
          <w:color w:val="000000"/>
          <w:lang w:eastAsia="fi-FI"/>
        </w:rPr>
        <w:t>macâttâs</w:t>
      </w:r>
      <w:r w:rsidR="005C3C11">
        <w:rPr>
          <w:rFonts w:eastAsia="Times New Roman" w:cs="Arial"/>
          <w:color w:val="000000"/>
          <w:lang w:eastAsia="fi-FI"/>
        </w:rPr>
        <w:t xml:space="preserve"> adelem já vuástáväldim. Hárjutteleh oppâmist tarbâšum teevstâi pyevtittem, nuuvtgo čuákánkeessim já muuštonmerkkiimij rähtim sehe käldei kevttim já merkkim teevstâst. Fäällih maaŋgâpiälásávt tilálâšvuođâid mainâstiđ, čielgiđ já kuvviđ tábá</w:t>
      </w:r>
      <w:r w:rsidR="00B510EF">
        <w:rPr>
          <w:rFonts w:eastAsia="Times New Roman" w:cs="Arial"/>
          <w:color w:val="000000"/>
          <w:lang w:eastAsia="fi-FI"/>
        </w:rPr>
        <w:t>h</w:t>
      </w:r>
      <w:r w:rsidR="005C3C11">
        <w:rPr>
          <w:rFonts w:eastAsia="Times New Roman" w:cs="Arial"/>
          <w:color w:val="000000"/>
          <w:lang w:eastAsia="fi-FI"/>
        </w:rPr>
        <w:t>tuumijd já almoonijd sehe oovdâ</w:t>
      </w:r>
      <w:r w:rsidR="00B510EF">
        <w:rPr>
          <w:rFonts w:eastAsia="Times New Roman" w:cs="Arial"/>
          <w:color w:val="000000"/>
          <w:lang w:eastAsia="fi-FI"/>
        </w:rPr>
        <w:t>n</w:t>
      </w:r>
      <w:r w:rsidR="005C3C11">
        <w:rPr>
          <w:rFonts w:eastAsia="Times New Roman" w:cs="Arial"/>
          <w:color w:val="000000"/>
          <w:lang w:eastAsia="fi-FI"/>
        </w:rPr>
        <w:t>pyehtiđ jieijâs uáinuid sárnumáin, čälimáin já kuvijguin meiddei maaŋgâmediasijn pirrâsijn. Uáppih toimâđ viermipirrâsist eettilávt väldimáin vuotân priivaatvuođâ já rähteevuoigâtvuođâid.</w:t>
      </w:r>
    </w:p>
    <w:p w14:paraId="0AB3536B" w14:textId="77777777" w:rsidR="00C310A0" w:rsidRPr="00134FD2" w:rsidRDefault="00C310A0" w:rsidP="00C310A0">
      <w:pPr>
        <w:spacing w:after="0"/>
        <w:jc w:val="both"/>
        <w:rPr>
          <w:rFonts w:eastAsia="Times New Roman" w:cs="Times New Roman"/>
          <w:lang w:eastAsia="fi-FI"/>
        </w:rPr>
      </w:pPr>
    </w:p>
    <w:p w14:paraId="0AB3536C" w14:textId="65B8A179" w:rsidR="00C310A0" w:rsidRPr="00134FD2" w:rsidRDefault="00C310A0" w:rsidP="00A12FCC">
      <w:pPr>
        <w:spacing w:after="240"/>
        <w:jc w:val="both"/>
        <w:rPr>
          <w:rFonts w:eastAsia="Times New Roman" w:cs="Times New Roman"/>
          <w:lang w:eastAsia="fi-FI"/>
        </w:rPr>
      </w:pPr>
      <w:r w:rsidRPr="00134FD2">
        <w:rPr>
          <w:rFonts w:eastAsia="Times New Roman" w:cs="Arial"/>
          <w:b/>
          <w:bCs/>
          <w:color w:val="000000"/>
          <w:lang w:eastAsia="fi-FI"/>
        </w:rPr>
        <w:t xml:space="preserve">S4 </w:t>
      </w:r>
      <w:r w:rsidR="00C446DF">
        <w:rPr>
          <w:rFonts w:eastAsia="Times New Roman" w:cs="Arial"/>
          <w:b/>
          <w:bCs/>
          <w:color w:val="000000"/>
          <w:lang w:eastAsia="fi-FI"/>
        </w:rPr>
        <w:t>Kielâ, kirjálâšvuođâ já kulttuur iberdem</w:t>
      </w:r>
      <w:r w:rsidRPr="00134FD2">
        <w:rPr>
          <w:rFonts w:eastAsia="Times New Roman" w:cs="Arial"/>
          <w:color w:val="000000"/>
          <w:lang w:eastAsia="fi-FI"/>
        </w:rPr>
        <w:t xml:space="preserve">: </w:t>
      </w:r>
      <w:r w:rsidR="001875D2">
        <w:rPr>
          <w:rFonts w:eastAsia="Times New Roman" w:cs="Arial"/>
          <w:color w:val="000000"/>
          <w:lang w:eastAsia="fi-FI"/>
        </w:rPr>
        <w:t xml:space="preserve">Totkeh kielâ molsâšuddâm já suogârdeleh </w:t>
      </w:r>
      <w:r w:rsidR="00A41A92">
        <w:rPr>
          <w:rFonts w:eastAsia="Times New Roman" w:cs="Arial"/>
          <w:color w:val="000000"/>
          <w:lang w:eastAsia="fi-FI"/>
        </w:rPr>
        <w:t>saanij</w:t>
      </w:r>
      <w:r w:rsidR="001875D2">
        <w:rPr>
          <w:rFonts w:eastAsia="Times New Roman" w:cs="Arial"/>
          <w:color w:val="000000"/>
          <w:lang w:eastAsia="fi-FI"/>
        </w:rPr>
        <w:t>, olgospyehtimvuovij já teevstâi merhâšuumijd. Totkeh teevstâikoskâvuođâ (intertekstuaalâšvuotâ) maaŋgâhámásijn teevstâin. Uápásmeh sämmilâš kulttuur l</w:t>
      </w:r>
      <w:r w:rsidR="00105C79">
        <w:rPr>
          <w:rFonts w:eastAsia="Times New Roman" w:cs="Arial"/>
          <w:color w:val="000000"/>
          <w:lang w:eastAsia="fi-FI"/>
        </w:rPr>
        <w:t>asseen eres kulttuurijd já kielá</w:t>
      </w:r>
      <w:r w:rsidR="001875D2">
        <w:rPr>
          <w:rFonts w:eastAsia="Times New Roman" w:cs="Arial"/>
          <w:color w:val="000000"/>
          <w:lang w:eastAsia="fi-FI"/>
        </w:rPr>
        <w:t>id já viärdád</w:t>
      </w:r>
      <w:r w:rsidR="00AE59C5">
        <w:rPr>
          <w:rFonts w:eastAsia="Times New Roman" w:cs="Arial"/>
          <w:color w:val="000000"/>
          <w:lang w:eastAsia="fi-FI"/>
        </w:rPr>
        <w:t>e</w:t>
      </w:r>
      <w:r w:rsidR="001875D2">
        <w:rPr>
          <w:rFonts w:eastAsia="Times New Roman" w:cs="Arial"/>
          <w:color w:val="000000"/>
          <w:lang w:eastAsia="fi-FI"/>
        </w:rPr>
        <w:t>leh</w:t>
      </w:r>
      <w:r w:rsidR="00AE59C5">
        <w:rPr>
          <w:rFonts w:eastAsia="Times New Roman" w:cs="Arial"/>
          <w:color w:val="000000"/>
          <w:lang w:eastAsia="fi-FI"/>
        </w:rPr>
        <w:t xml:space="preserve"> jieijâs sämikielâ eres, uáppeid </w:t>
      </w:r>
      <w:r w:rsidR="00105C79">
        <w:rPr>
          <w:rFonts w:eastAsia="Times New Roman" w:cs="Arial"/>
          <w:color w:val="000000"/>
          <w:lang w:eastAsia="fi-FI"/>
        </w:rPr>
        <w:t>uápis kielâi jiešnaalijd</w:t>
      </w:r>
      <w:r w:rsidR="00AF7D7F">
        <w:rPr>
          <w:rFonts w:eastAsia="Times New Roman" w:cs="Arial"/>
          <w:color w:val="000000"/>
          <w:lang w:eastAsia="fi-FI"/>
        </w:rPr>
        <w:t>:</w:t>
      </w:r>
      <w:r w:rsidR="00A15FDF">
        <w:rPr>
          <w:rFonts w:eastAsia="Times New Roman" w:cs="Arial"/>
          <w:color w:val="000000"/>
          <w:lang w:eastAsia="fi-FI"/>
        </w:rPr>
        <w:t xml:space="preserve"> uápásmeh</w:t>
      </w:r>
      <w:r w:rsidR="00AF7D7F">
        <w:rPr>
          <w:rFonts w:eastAsia="Times New Roman" w:cs="Arial"/>
          <w:color w:val="000000"/>
          <w:lang w:eastAsia="fi-FI"/>
        </w:rPr>
        <w:t xml:space="preserve"> sämikielâ jiešnaalijn </w:t>
      </w:r>
      <w:r w:rsidR="006A6AA7">
        <w:rPr>
          <w:rFonts w:eastAsia="Times New Roman" w:cs="Arial"/>
          <w:color w:val="000000"/>
          <w:lang w:eastAsia="fi-FI"/>
        </w:rPr>
        <w:t>teevstâi suárgusijd, luokitâllâmân</w:t>
      </w:r>
      <w:r w:rsidR="00A41A92">
        <w:rPr>
          <w:rFonts w:eastAsia="Times New Roman" w:cs="Arial"/>
          <w:color w:val="000000"/>
          <w:lang w:eastAsia="fi-FI"/>
        </w:rPr>
        <w:t xml:space="preserve"> ceelhâohtâvuođâ já merhâšume vuáđuld (säniluokah) sehe suogârdeleh já hárjutteleh saanij </w:t>
      </w:r>
      <w:r w:rsidR="00823191">
        <w:rPr>
          <w:rFonts w:eastAsia="Times New Roman" w:cs="Arial"/>
          <w:color w:val="000000"/>
          <w:lang w:eastAsia="fi-FI"/>
        </w:rPr>
        <w:t xml:space="preserve">suuijâm. Aicâdeh jienâdâh- já täsimolsom. Uápásmeh sierâ sämikieláid </w:t>
      </w:r>
      <w:r w:rsidR="00BB0A64">
        <w:rPr>
          <w:rFonts w:eastAsia="Times New Roman" w:cs="Arial"/>
          <w:color w:val="000000"/>
          <w:lang w:eastAsia="fi-FI"/>
        </w:rPr>
        <w:t>já toig</w:t>
      </w:r>
      <w:r w:rsidR="00A12FCC">
        <w:rPr>
          <w:rFonts w:eastAsia="Times New Roman" w:cs="Arial"/>
          <w:color w:val="000000"/>
          <w:lang w:eastAsia="fi-FI"/>
        </w:rPr>
        <w:t>u</w:t>
      </w:r>
      <w:r w:rsidR="00BB0A64">
        <w:rPr>
          <w:rFonts w:eastAsia="Times New Roman" w:cs="Arial"/>
          <w:color w:val="000000"/>
          <w:lang w:eastAsia="fi-FI"/>
        </w:rPr>
        <w:t xml:space="preserve">in almostittum nuorâikirjálâšvuotân sehe aalmugärbivuáhán já ton tááláid tulkkijeijeid. Uáppih iberdiđ sämikielâ kevttim vaiguttâsâid jieijâs elimân já pirrâsân. Aneh ävkkin párnáid já nuoráid uávildum media- já kulttuurfalâlduv, ovdâmerkkân kulttuurtábáhtusâid, kirjerááju, fiilmâid, teatter já museoid. Tarkkojeh mediakulttuur almoonijd </w:t>
      </w:r>
      <w:r w:rsidR="00FD21A1">
        <w:rPr>
          <w:rFonts w:eastAsia="Times New Roman" w:cs="Arial"/>
          <w:color w:val="000000"/>
          <w:lang w:eastAsia="fi-FI"/>
        </w:rPr>
        <w:t>já ahepajan uáivildum siskáldâs</w:t>
      </w:r>
      <w:r w:rsidR="00BB0A64">
        <w:rPr>
          <w:rFonts w:eastAsia="Times New Roman" w:cs="Arial"/>
          <w:color w:val="000000"/>
          <w:lang w:eastAsia="fi-FI"/>
        </w:rPr>
        <w:t xml:space="preserve">âid já </w:t>
      </w:r>
      <w:r w:rsidR="006225FD">
        <w:rPr>
          <w:rFonts w:eastAsia="Times New Roman" w:cs="Arial"/>
          <w:color w:val="000000"/>
          <w:lang w:eastAsia="fi-FI"/>
        </w:rPr>
        <w:t>savâsteleh</w:t>
      </w:r>
      <w:r w:rsidR="00BB0A64">
        <w:rPr>
          <w:rFonts w:eastAsia="Times New Roman" w:cs="Arial"/>
          <w:color w:val="000000"/>
          <w:lang w:eastAsia="fi-FI"/>
        </w:rPr>
        <w:t xml:space="preserve"> media roolist uáppee aargâst. Vuávájeh já olášutteh jieijâs čaittusijd meiddei oovtâs</w:t>
      </w:r>
      <w:r w:rsidR="00A12FCC">
        <w:rPr>
          <w:rFonts w:eastAsia="Times New Roman" w:cs="Arial"/>
          <w:color w:val="000000"/>
          <w:lang w:eastAsia="fi-FI"/>
        </w:rPr>
        <w:t>t</w:t>
      </w:r>
      <w:r w:rsidR="00BB0A64">
        <w:rPr>
          <w:rFonts w:eastAsia="Times New Roman" w:cs="Arial"/>
          <w:color w:val="000000"/>
          <w:lang w:eastAsia="fi-FI"/>
        </w:rPr>
        <w:t>pargoost sämisiärváduvâiguin. Mov</w:t>
      </w:r>
      <w:r w:rsidR="00A12FCC">
        <w:rPr>
          <w:rFonts w:eastAsia="Times New Roman" w:cs="Arial"/>
          <w:color w:val="000000"/>
          <w:lang w:eastAsia="fi-FI"/>
        </w:rPr>
        <w:t>t</w:t>
      </w:r>
      <w:r w:rsidR="00BB0A64">
        <w:rPr>
          <w:rFonts w:eastAsia="Times New Roman" w:cs="Arial"/>
          <w:color w:val="000000"/>
          <w:lang w:eastAsia="fi-FI"/>
        </w:rPr>
        <w:t>ij</w:t>
      </w:r>
      <w:r w:rsidR="00A12FCC">
        <w:rPr>
          <w:rFonts w:eastAsia="Times New Roman" w:cs="Arial"/>
          <w:color w:val="000000"/>
          <w:lang w:eastAsia="fi-FI"/>
        </w:rPr>
        <w:t>d</w:t>
      </w:r>
      <w:r w:rsidR="00BB0A64">
        <w:rPr>
          <w:rFonts w:eastAsia="Times New Roman" w:cs="Arial"/>
          <w:color w:val="000000"/>
          <w:lang w:eastAsia="fi-FI"/>
        </w:rPr>
        <w:t>itteh kirjerááju aktiivlâš já maaŋgâpiälásâš kiävtun, oceh jieijâs kiäsutteijee luuhâm já tuárjuh jieštátulâš</w:t>
      </w:r>
      <w:r w:rsidR="00A12FCC">
        <w:rPr>
          <w:rFonts w:eastAsia="Times New Roman" w:cs="Arial"/>
          <w:color w:val="000000"/>
          <w:lang w:eastAsia="fi-FI"/>
        </w:rPr>
        <w:t xml:space="preserve"> luuhâm já čäällim. Loheh párnáid já nuoráid uáivildum kirjálâšvuođâ já ahepajan uáivildum tiätukirjálâšvuođâ sehe suogârdeleh kirjálâšvuođâst oovdânpuáttâm koččâmâsâid.</w:t>
      </w:r>
    </w:p>
    <w:p w14:paraId="0AB3536D" w14:textId="096D6FDC" w:rsidR="00C310A0" w:rsidRPr="00134FD2" w:rsidRDefault="00C310A0" w:rsidP="009A5381">
      <w:r w:rsidRPr="00A12FCC">
        <w:rPr>
          <w:b/>
          <w:bCs/>
          <w:lang w:eastAsia="fi-FI"/>
        </w:rPr>
        <w:t xml:space="preserve">S5 </w:t>
      </w:r>
      <w:r w:rsidR="00C446DF" w:rsidRPr="00A12FCC">
        <w:rPr>
          <w:rFonts w:cs="Arial"/>
          <w:b/>
          <w:bCs/>
          <w:lang w:eastAsia="fi-FI"/>
        </w:rPr>
        <w:t>Kielâ kevttim puoh oppâm t</w:t>
      </w:r>
      <w:r w:rsidR="000E2819">
        <w:rPr>
          <w:rFonts w:cs="Arial"/>
          <w:b/>
          <w:bCs/>
          <w:lang w:eastAsia="fi-FI"/>
        </w:rPr>
        <w:t>o</w:t>
      </w:r>
      <w:r w:rsidR="00C446DF" w:rsidRPr="00A12FCC">
        <w:rPr>
          <w:rFonts w:cs="Arial"/>
          <w:b/>
          <w:bCs/>
          <w:lang w:eastAsia="fi-FI"/>
        </w:rPr>
        <w:t>orjân</w:t>
      </w:r>
      <w:r w:rsidRPr="00A12FCC">
        <w:rPr>
          <w:b/>
          <w:bCs/>
          <w:lang w:eastAsia="fi-FI"/>
        </w:rPr>
        <w:t>:</w:t>
      </w:r>
      <w:r w:rsidRPr="00A12FCC">
        <w:rPr>
          <w:lang w:eastAsia="fi-FI"/>
        </w:rPr>
        <w:t xml:space="preserve"> </w:t>
      </w:r>
      <w:r w:rsidR="00A12FCC" w:rsidRPr="00A12FCC">
        <w:rPr>
          <w:lang w:eastAsia="fi-FI"/>
        </w:rPr>
        <w:t>Hárjutt</w:t>
      </w:r>
      <w:r w:rsidR="00A12FCC">
        <w:rPr>
          <w:lang w:eastAsia="fi-FI"/>
        </w:rPr>
        <w:t>eleh sierâ oppâmamnâsijn tehálij tuáváduvâi já olgospyehtimij tubdâm já toi jieijâs kiävtun väldim. Aneh ävkkin tiätu- já viestâdemteknologia sierâ tieđâsuorgij tiäđu-ucâmist, oppâmist já jieijâs oppâm árvuštâllâmist koskâvuođâst uulmijd. Nanodeh uáppee tááiđu kevttiđ jieijâs eenikielâ já eres mättim kielâid puoh oppâm to</w:t>
      </w:r>
      <w:r w:rsidR="009A5381">
        <w:rPr>
          <w:lang w:eastAsia="fi-FI"/>
        </w:rPr>
        <w:t>o</w:t>
      </w:r>
      <w:r w:rsidR="00A12FCC">
        <w:rPr>
          <w:lang w:eastAsia="fi-FI"/>
        </w:rPr>
        <w:t>rjân</w:t>
      </w:r>
      <w:r w:rsidR="009A5381">
        <w:rPr>
          <w:lang w:eastAsia="fi-FI"/>
        </w:rPr>
        <w:t>.</w:t>
      </w:r>
      <w:r w:rsidR="009A5381">
        <w:t xml:space="preserve"> </w:t>
      </w:r>
    </w:p>
    <w:p w14:paraId="0AB3536E" w14:textId="77777777" w:rsidR="00C310A0" w:rsidRPr="00134FD2" w:rsidRDefault="00C310A0" w:rsidP="00C310A0">
      <w:pPr>
        <w:spacing w:after="0"/>
        <w:jc w:val="both"/>
        <w:rPr>
          <w:rFonts w:eastAsia="Times New Roman" w:cs="Arial"/>
          <w:b/>
          <w:bCs/>
          <w:strike/>
          <w:color w:val="000000"/>
          <w:lang w:eastAsia="fi-FI"/>
        </w:rPr>
      </w:pPr>
    </w:p>
    <w:p w14:paraId="0AB3536F" w14:textId="77777777" w:rsidR="00442400" w:rsidRDefault="00442400">
      <w:pPr>
        <w:rPr>
          <w:b/>
        </w:rPr>
      </w:pPr>
      <w:r>
        <w:rPr>
          <w:b/>
        </w:rPr>
        <w:br w:type="page"/>
      </w:r>
    </w:p>
    <w:p w14:paraId="0AB35370" w14:textId="6387CE1D" w:rsidR="00C310A0" w:rsidRPr="00134FD2" w:rsidRDefault="004110BA" w:rsidP="00C310A0">
      <w:pPr>
        <w:spacing w:after="0"/>
        <w:jc w:val="both"/>
        <w:rPr>
          <w:b/>
        </w:rPr>
      </w:pPr>
      <w:r>
        <w:rPr>
          <w:b/>
        </w:rPr>
        <w:lastRenderedPageBreak/>
        <w:t>Sämikielâ já kirjálâšvuotâ -oppâmere árvuštâllâmkriteerih 6. iheluoka loopâst šiev mättim kovvejeijee sánálâš árvuštâllâm/árvusääni käävci várás</w:t>
      </w:r>
    </w:p>
    <w:p w14:paraId="0AB35371" w14:textId="77777777" w:rsidR="00C310A0" w:rsidRPr="00134FD2" w:rsidRDefault="00C310A0" w:rsidP="00C310A0">
      <w:pPr>
        <w:spacing w:after="0"/>
        <w:jc w:val="both"/>
        <w:rPr>
          <w:u w:val="single"/>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A0" w:firstRow="1" w:lastRow="0" w:firstColumn="1" w:lastColumn="0" w:noHBand="0" w:noVBand="0"/>
      </w:tblPr>
      <w:tblGrid>
        <w:gridCol w:w="2881"/>
        <w:gridCol w:w="1068"/>
        <w:gridCol w:w="2798"/>
        <w:gridCol w:w="3091"/>
      </w:tblGrid>
      <w:tr w:rsidR="00C310A0" w:rsidRPr="00134FD2" w14:paraId="0AB35376" w14:textId="77777777" w:rsidTr="006D06FD">
        <w:trPr>
          <w:cantSplit/>
        </w:trPr>
        <w:tc>
          <w:tcPr>
            <w:tcW w:w="14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72" w14:textId="5357174C" w:rsidR="00C310A0" w:rsidRPr="00134FD2" w:rsidRDefault="00720E3B" w:rsidP="006D06FD">
            <w:pPr>
              <w:widowControl w:val="0"/>
            </w:pPr>
            <w:r>
              <w:t>Máttááttâs ulme</w:t>
            </w:r>
          </w:p>
        </w:tc>
        <w:tc>
          <w:tcPr>
            <w:tcW w:w="4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73" w14:textId="23944018" w:rsidR="00C310A0" w:rsidRPr="00134FD2" w:rsidRDefault="00C446DF" w:rsidP="00C446DF">
            <w:pPr>
              <w:widowControl w:val="0"/>
              <w:spacing w:after="0" w:line="240" w:lineRule="auto"/>
            </w:pPr>
            <w:r>
              <w:rPr>
                <w:rFonts w:eastAsia="Calibri" w:cs="Calibri"/>
                <w:color w:val="000000"/>
              </w:rPr>
              <w:t>Siskáldâs</w:t>
            </w:r>
            <w:r>
              <w:rPr>
                <w:rFonts w:eastAsia="Calibri" w:cs="Calibri"/>
                <w:color w:val="000000"/>
              </w:rPr>
              <w:softHyphen/>
              <w:t>syergih</w:t>
            </w:r>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74" w14:textId="4B1A07B9" w:rsidR="00C310A0" w:rsidRPr="00134FD2" w:rsidRDefault="00720E3B" w:rsidP="006D06FD">
            <w:pPr>
              <w:widowControl w:val="0"/>
              <w:spacing w:after="0" w:line="240" w:lineRule="auto"/>
            </w:pPr>
            <w:r>
              <w:t xml:space="preserve">Árvuštâllâm </w:t>
            </w:r>
            <w:r w:rsidR="001B4F3C">
              <w:t>čuásáttâsah</w:t>
            </w:r>
            <w:r>
              <w:t xml:space="preserve"> oppâamnâsist</w:t>
            </w:r>
          </w:p>
        </w:tc>
        <w:tc>
          <w:tcPr>
            <w:tcW w:w="19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75" w14:textId="5EB941E0" w:rsidR="00C310A0" w:rsidRPr="00134FD2" w:rsidRDefault="00720E3B" w:rsidP="00720E3B">
            <w:pPr>
              <w:widowControl w:val="0"/>
              <w:spacing w:after="0" w:line="240" w:lineRule="auto"/>
            </w:pPr>
            <w:r>
              <w:t>Šiev / árvusääni käävci mättim</w:t>
            </w:r>
          </w:p>
        </w:tc>
      </w:tr>
      <w:tr w:rsidR="00C310A0" w:rsidRPr="00134FD2" w14:paraId="0AB3537B" w14:textId="77777777" w:rsidTr="006D06FD">
        <w:trPr>
          <w:cantSplit/>
        </w:trPr>
        <w:tc>
          <w:tcPr>
            <w:tcW w:w="14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77" w14:textId="7DBCB008" w:rsidR="00C310A0" w:rsidRPr="00134FD2" w:rsidRDefault="00C446DF" w:rsidP="006D06FD">
            <w:pPr>
              <w:widowControl w:val="0"/>
              <w:spacing w:after="0" w:line="240" w:lineRule="auto"/>
              <w:rPr>
                <w:b/>
              </w:rPr>
            </w:pPr>
            <w:r>
              <w:rPr>
                <w:b/>
                <w:color w:val="000000" w:themeColor="text1"/>
              </w:rPr>
              <w:t>Vuáruvaiguttâs</w:t>
            </w:r>
            <w:r w:rsidR="002608D6">
              <w:rPr>
                <w:b/>
                <w:color w:val="000000" w:themeColor="text1"/>
              </w:rPr>
              <w:t>tilálâšvuođâin</w:t>
            </w:r>
            <w:r>
              <w:rPr>
                <w:b/>
                <w:color w:val="000000" w:themeColor="text1"/>
              </w:rPr>
              <w:t xml:space="preserve"> toimâm</w:t>
            </w:r>
          </w:p>
        </w:tc>
        <w:tc>
          <w:tcPr>
            <w:tcW w:w="4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78" w14:textId="77777777" w:rsidR="00C310A0" w:rsidRPr="00134FD2" w:rsidRDefault="00C310A0" w:rsidP="006D06FD">
            <w:pPr>
              <w:widowControl w:val="0"/>
              <w:spacing w:after="0" w:line="240" w:lineRule="auto"/>
              <w:rPr>
                <w:b/>
              </w:rPr>
            </w:pPr>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79" w14:textId="77777777" w:rsidR="00C310A0" w:rsidRPr="00134FD2" w:rsidRDefault="00C310A0" w:rsidP="006D06FD">
            <w:pPr>
              <w:widowControl w:val="0"/>
              <w:spacing w:after="0" w:line="240" w:lineRule="auto"/>
              <w:rPr>
                <w:b/>
              </w:rPr>
            </w:pPr>
          </w:p>
        </w:tc>
        <w:tc>
          <w:tcPr>
            <w:tcW w:w="19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7A" w14:textId="77777777" w:rsidR="00C310A0" w:rsidRPr="00134FD2" w:rsidRDefault="00C310A0" w:rsidP="006D06FD">
            <w:pPr>
              <w:widowControl w:val="0"/>
              <w:spacing w:after="0" w:line="240" w:lineRule="auto"/>
              <w:rPr>
                <w:b/>
              </w:rPr>
            </w:pPr>
          </w:p>
        </w:tc>
      </w:tr>
      <w:tr w:rsidR="00C310A0" w:rsidRPr="00134FD2" w14:paraId="0AB35380" w14:textId="77777777" w:rsidTr="00B218E9">
        <w:trPr>
          <w:cantSplit/>
          <w:trHeight w:val="2166"/>
        </w:trPr>
        <w:tc>
          <w:tcPr>
            <w:tcW w:w="14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7C" w14:textId="5BC301BA" w:rsidR="00C310A0" w:rsidRPr="00134FD2" w:rsidRDefault="00720E3B" w:rsidP="006225FD">
            <w:pPr>
              <w:rPr>
                <w:rFonts w:cs="Calibri"/>
                <w:color w:val="000000"/>
              </w:rPr>
            </w:pPr>
            <w:r>
              <w:t>U</w:t>
            </w:r>
            <w:r w:rsidR="00C310A0" w:rsidRPr="00134FD2">
              <w:t>1</w:t>
            </w:r>
            <w:r w:rsidR="00C310A0" w:rsidRPr="00134FD2">
              <w:rPr>
                <w:rFonts w:cs="Calibri"/>
                <w:color w:val="000000"/>
              </w:rPr>
              <w:t xml:space="preserve"> </w:t>
            </w:r>
            <w:r>
              <w:rPr>
                <w:rFonts w:cs="Calibri"/>
                <w:color w:val="000000"/>
              </w:rPr>
              <w:t xml:space="preserve">ruokâsmittiđ já stivriđ uáppee vuáruvaiguttâstááiđui ovdeedmân läčimáin tilálâšvuođâid </w:t>
            </w:r>
            <w:r w:rsidR="006225FD">
              <w:rPr>
                <w:rFonts w:cs="Calibri"/>
                <w:color w:val="000000"/>
              </w:rPr>
              <w:t>savâstâllâmân</w:t>
            </w:r>
            <w:r>
              <w:rPr>
                <w:rFonts w:cs="Calibri"/>
                <w:color w:val="000000"/>
              </w:rPr>
              <w:t xml:space="preserve"> já eettilij koččâmâšâi suogârdâllâmân</w:t>
            </w:r>
          </w:p>
        </w:tc>
        <w:tc>
          <w:tcPr>
            <w:tcW w:w="4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7D" w14:textId="77777777" w:rsidR="00C310A0" w:rsidRPr="00134FD2" w:rsidRDefault="00C310A0" w:rsidP="006D06FD">
            <w:pPr>
              <w:widowControl w:val="0"/>
              <w:spacing w:after="0" w:line="240" w:lineRule="auto"/>
              <w:rPr>
                <w:rFonts w:cs="Calibri"/>
                <w:color w:val="000000"/>
                <w:lang w:eastAsia="fi-FI"/>
              </w:rPr>
            </w:pPr>
            <w:r w:rsidRPr="00134FD2">
              <w:t>S1</w:t>
            </w:r>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7E" w14:textId="610FE46F" w:rsidR="00C310A0" w:rsidRPr="00720E3B" w:rsidRDefault="00720E3B" w:rsidP="006D06FD">
            <w:pPr>
              <w:widowControl w:val="0"/>
              <w:spacing w:after="0" w:line="240" w:lineRule="auto"/>
              <w:rPr>
                <w:rFonts w:cs="Calibri"/>
                <w:color w:val="000000"/>
                <w:lang w:eastAsia="fi-FI"/>
              </w:rPr>
            </w:pPr>
            <w:r w:rsidRPr="00720E3B">
              <w:rPr>
                <w:color w:val="000000" w:themeColor="text1"/>
              </w:rPr>
              <w:t>Vuáruvaiguttâs</w:t>
            </w:r>
            <w:r w:rsidR="002608D6">
              <w:rPr>
                <w:color w:val="000000" w:themeColor="text1"/>
              </w:rPr>
              <w:t>tilálâšvuođâin</w:t>
            </w:r>
            <w:r w:rsidRPr="00720E3B">
              <w:rPr>
                <w:color w:val="000000" w:themeColor="text1"/>
              </w:rPr>
              <w:t xml:space="preserve"> toimâm</w:t>
            </w:r>
          </w:p>
        </w:tc>
        <w:tc>
          <w:tcPr>
            <w:tcW w:w="19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7F" w14:textId="631BC020" w:rsidR="00C310A0" w:rsidRPr="00134FD2" w:rsidRDefault="00720E3B" w:rsidP="00720E3B">
            <w:pPr>
              <w:widowControl w:val="0"/>
              <w:spacing w:after="0" w:line="240" w:lineRule="auto"/>
              <w:rPr>
                <w:rFonts w:cs="Calibri"/>
                <w:color w:val="000000"/>
                <w:lang w:eastAsia="fi-FI"/>
              </w:rPr>
            </w:pPr>
            <w:r>
              <w:t>Uáppee olgospuáhtá jurduidis já oovdânpuáhtá uáivilis olssis uápis vuáruvaiguttâs</w:t>
            </w:r>
            <w:r w:rsidR="002608D6">
              <w:t>tilálâšvuođâin</w:t>
            </w:r>
            <w:r>
              <w:t>.</w:t>
            </w:r>
          </w:p>
        </w:tc>
      </w:tr>
      <w:tr w:rsidR="00C310A0" w:rsidRPr="00134FD2" w14:paraId="0AB35385" w14:textId="77777777" w:rsidTr="006D06FD">
        <w:trPr>
          <w:cantSplit/>
        </w:trPr>
        <w:tc>
          <w:tcPr>
            <w:tcW w:w="14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81" w14:textId="7B886050" w:rsidR="00C310A0" w:rsidRPr="00134FD2" w:rsidRDefault="00720E3B" w:rsidP="003A2461">
            <w:pPr>
              <w:spacing w:after="0" w:line="240" w:lineRule="auto"/>
              <w:rPr>
                <w:rFonts w:cs="Calibri"/>
                <w:color w:val="000000"/>
              </w:rPr>
            </w:pPr>
            <w:r>
              <w:t>U</w:t>
            </w:r>
            <w:r w:rsidR="00C310A0" w:rsidRPr="00134FD2">
              <w:t>2</w:t>
            </w:r>
            <w:r w:rsidR="00C310A0" w:rsidRPr="00134FD2">
              <w:rPr>
                <w:rFonts w:cs="Calibri"/>
                <w:color w:val="000000"/>
              </w:rPr>
              <w:t xml:space="preserve"> </w:t>
            </w:r>
            <w:r>
              <w:rPr>
                <w:rFonts w:cs="Calibri"/>
                <w:color w:val="000000"/>
              </w:rPr>
              <w:t xml:space="preserve">movtijdittiđ uáppee nanodiđ tááiđus toimâđ konstruktiivlávt </w:t>
            </w:r>
            <w:r w:rsidR="00433DC8">
              <w:rPr>
                <w:rFonts w:cs="Calibri"/>
                <w:color w:val="000000"/>
              </w:rPr>
              <w:t>sierâlá</w:t>
            </w:r>
            <w:r>
              <w:rPr>
                <w:rFonts w:cs="Calibri"/>
                <w:color w:val="000000"/>
              </w:rPr>
              <w:t>gánijn viestâdem</w:t>
            </w:r>
            <w:r w:rsidR="002608D6">
              <w:rPr>
                <w:rFonts w:cs="Calibri"/>
                <w:color w:val="000000"/>
              </w:rPr>
              <w:t>tilálâšvuođâin</w:t>
            </w:r>
            <w:r>
              <w:rPr>
                <w:rFonts w:cs="Calibri"/>
                <w:color w:val="000000"/>
              </w:rPr>
              <w:t xml:space="preserve"> sánálávt </w:t>
            </w:r>
            <w:r w:rsidR="003A2461">
              <w:rPr>
                <w:rFonts w:cs="Calibri"/>
                <w:color w:val="000000"/>
              </w:rPr>
              <w:t>já ij-sánálávt sehe stivriđ uáppee väldiđ vuotân suu viestâdmist vuástáväldee táárbuid já jieijâs kielâlij valjimij vaiguttâsâid</w:t>
            </w:r>
          </w:p>
        </w:tc>
        <w:tc>
          <w:tcPr>
            <w:tcW w:w="4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82" w14:textId="77777777" w:rsidR="00C310A0" w:rsidRPr="00134FD2" w:rsidRDefault="00C310A0" w:rsidP="006D06FD">
            <w:pPr>
              <w:widowControl w:val="0"/>
              <w:spacing w:after="0" w:line="240" w:lineRule="auto"/>
              <w:rPr>
                <w:rFonts w:cs="Calibri"/>
                <w:color w:val="000000"/>
                <w:lang w:eastAsia="fi-FI"/>
              </w:rPr>
            </w:pPr>
            <w:r w:rsidRPr="00134FD2">
              <w:t>S1</w:t>
            </w:r>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83" w14:textId="726D8151" w:rsidR="00C310A0" w:rsidRPr="00134FD2" w:rsidRDefault="003A2461" w:rsidP="003A2461">
            <w:pPr>
              <w:widowControl w:val="0"/>
              <w:spacing w:after="0" w:line="240" w:lineRule="auto"/>
              <w:rPr>
                <w:rFonts w:cs="Calibri"/>
                <w:color w:val="000000"/>
                <w:lang w:eastAsia="fi-FI"/>
              </w:rPr>
            </w:pPr>
            <w:r w:rsidRPr="00720E3B">
              <w:rPr>
                <w:color w:val="000000" w:themeColor="text1"/>
              </w:rPr>
              <w:t>Vuáruvaiguttâs</w:t>
            </w:r>
            <w:r>
              <w:rPr>
                <w:color w:val="000000" w:themeColor="text1"/>
              </w:rPr>
              <w:t>tááiđui ovdánem</w:t>
            </w:r>
          </w:p>
        </w:tc>
        <w:tc>
          <w:tcPr>
            <w:tcW w:w="19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84" w14:textId="04BBE3A1" w:rsidR="00C310A0" w:rsidRPr="00134FD2" w:rsidRDefault="003A2461" w:rsidP="003A2461">
            <w:pPr>
              <w:widowControl w:val="0"/>
              <w:spacing w:after="0" w:line="240" w:lineRule="auto"/>
              <w:rPr>
                <w:rFonts w:cs="Calibri"/>
                <w:color w:val="000000"/>
                <w:lang w:eastAsia="fi-FI"/>
              </w:rPr>
            </w:pPr>
            <w:r>
              <w:t xml:space="preserve">Uáppee váldá vuástá </w:t>
            </w:r>
            <w:r w:rsidR="00A76CBE">
              <w:t>macâttâs</w:t>
            </w:r>
            <w:r>
              <w:t xml:space="preserve"> jieijâs tooimâst vuáruvaiguttâs</w:t>
            </w:r>
            <w:r w:rsidR="002608D6">
              <w:t>tilálâšvuođâin</w:t>
            </w:r>
            <w:r>
              <w:t xml:space="preserve"> já addel </w:t>
            </w:r>
            <w:r w:rsidR="00A76CBE">
              <w:t>macâttâs</w:t>
            </w:r>
            <w:r>
              <w:t xml:space="preserve"> </w:t>
            </w:r>
            <w:r w:rsidR="00A5419F">
              <w:t>iä</w:t>
            </w:r>
            <w:r>
              <w:t>rásijd</w:t>
            </w:r>
            <w:r w:rsidR="00C310A0" w:rsidRPr="00134FD2">
              <w:t>.</w:t>
            </w:r>
          </w:p>
        </w:tc>
      </w:tr>
      <w:tr w:rsidR="00C310A0" w:rsidRPr="00134FD2" w14:paraId="0AB3538A" w14:textId="77777777" w:rsidTr="006D06FD">
        <w:trPr>
          <w:cantSplit/>
        </w:trPr>
        <w:tc>
          <w:tcPr>
            <w:tcW w:w="14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86" w14:textId="15CCEB61" w:rsidR="00C310A0" w:rsidRPr="00134FD2" w:rsidRDefault="00720E3B" w:rsidP="003A2461">
            <w:pPr>
              <w:spacing w:after="0" w:line="240" w:lineRule="auto"/>
              <w:rPr>
                <w:rFonts w:cs="Calibri"/>
                <w:color w:val="000000"/>
              </w:rPr>
            </w:pPr>
            <w:r>
              <w:t>U</w:t>
            </w:r>
            <w:r w:rsidR="00C310A0" w:rsidRPr="00134FD2">
              <w:t>3</w:t>
            </w:r>
            <w:r w:rsidR="00C310A0" w:rsidRPr="00134FD2">
              <w:rPr>
                <w:rFonts w:cs="Calibri"/>
                <w:color w:val="000000"/>
              </w:rPr>
              <w:t xml:space="preserve"> </w:t>
            </w:r>
            <w:r w:rsidR="003A2461">
              <w:rPr>
                <w:rFonts w:cs="Calibri"/>
                <w:color w:val="000000"/>
              </w:rPr>
              <w:t>tuárjuđ uáppee positiivlâš viestâdeijeekove rähtim sehe stivriđ uáppee tubdâđ tilálâšvuođâid kevttiđ sämikielâ tááiđus</w:t>
            </w:r>
          </w:p>
        </w:tc>
        <w:tc>
          <w:tcPr>
            <w:tcW w:w="4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87" w14:textId="77777777" w:rsidR="00C310A0" w:rsidRPr="00134FD2" w:rsidRDefault="00C310A0" w:rsidP="006D06FD">
            <w:pPr>
              <w:widowControl w:val="0"/>
              <w:spacing w:after="0" w:line="240" w:lineRule="auto"/>
              <w:rPr>
                <w:rFonts w:cs="Calibri"/>
                <w:color w:val="000000"/>
                <w:lang w:eastAsia="fi-FI"/>
              </w:rPr>
            </w:pPr>
            <w:r w:rsidRPr="00134FD2">
              <w:t>S1</w:t>
            </w:r>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88" w14:textId="61170DA4" w:rsidR="00C310A0" w:rsidRPr="00134FD2" w:rsidRDefault="003A2461" w:rsidP="003A2461">
            <w:pPr>
              <w:widowControl w:val="0"/>
              <w:spacing w:after="0" w:line="240" w:lineRule="auto"/>
              <w:rPr>
                <w:rFonts w:cs="Calibri"/>
                <w:color w:val="000000"/>
                <w:lang w:eastAsia="fi-FI"/>
              </w:rPr>
            </w:pPr>
            <w:r>
              <w:t>Jieijâs viestâdem aiccâm já sämikielâ tááiđu ävkkin anneem</w:t>
            </w:r>
          </w:p>
        </w:tc>
        <w:tc>
          <w:tcPr>
            <w:tcW w:w="19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89" w14:textId="691A9101" w:rsidR="00C310A0" w:rsidRPr="00134FD2" w:rsidRDefault="003A2461" w:rsidP="00CB24BB">
            <w:pPr>
              <w:widowControl w:val="0"/>
              <w:spacing w:after="0" w:line="240" w:lineRule="auto"/>
              <w:rPr>
                <w:rFonts w:cs="Calibri"/>
                <w:color w:val="000000"/>
                <w:lang w:eastAsia="fi-FI"/>
              </w:rPr>
            </w:pPr>
            <w:r>
              <w:t>Uáppee áiccá jieijâs kielâkevtten já viestâdeijen já piäjá</w:t>
            </w:r>
            <w:r w:rsidR="00CB24BB">
              <w:t xml:space="preserve"> stivrejuudijn</w:t>
            </w:r>
            <w:r>
              <w:t xml:space="preserve"> olssis </w:t>
            </w:r>
            <w:r w:rsidR="00CB24BB">
              <w:t>uulmijd anneeđ ävkkin sämikielâ tááiđus</w:t>
            </w:r>
            <w:r w:rsidR="00C310A0" w:rsidRPr="00134FD2">
              <w:t>.</w:t>
            </w:r>
          </w:p>
        </w:tc>
      </w:tr>
      <w:tr w:rsidR="00C310A0" w:rsidRPr="00134FD2" w14:paraId="0AB3538F" w14:textId="77777777" w:rsidTr="006D06FD">
        <w:trPr>
          <w:cantSplit/>
        </w:trPr>
        <w:tc>
          <w:tcPr>
            <w:tcW w:w="14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3538B" w14:textId="30F3197C" w:rsidR="00C310A0" w:rsidRPr="00134FD2" w:rsidRDefault="00C446DF" w:rsidP="006D06FD">
            <w:pPr>
              <w:spacing w:after="0" w:line="240" w:lineRule="auto"/>
              <w:rPr>
                <w:b/>
              </w:rPr>
            </w:pPr>
            <w:r>
              <w:rPr>
                <w:b/>
                <w:color w:val="000000" w:themeColor="text1"/>
              </w:rPr>
              <w:t>Teevstâi tulkkim</w:t>
            </w:r>
          </w:p>
        </w:tc>
        <w:tc>
          <w:tcPr>
            <w:tcW w:w="4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3538C" w14:textId="77777777" w:rsidR="00C310A0" w:rsidRPr="00134FD2" w:rsidRDefault="00C310A0" w:rsidP="006D06FD">
            <w:pPr>
              <w:widowControl w:val="0"/>
              <w:spacing w:after="0" w:line="240" w:lineRule="auto"/>
            </w:pPr>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3538D" w14:textId="77777777" w:rsidR="00C310A0" w:rsidRPr="00134FD2" w:rsidRDefault="00C310A0" w:rsidP="006D06FD">
            <w:pPr>
              <w:widowControl w:val="0"/>
              <w:spacing w:after="0" w:line="240" w:lineRule="auto"/>
              <w:rPr>
                <w:strike/>
              </w:rPr>
            </w:pPr>
          </w:p>
        </w:tc>
        <w:tc>
          <w:tcPr>
            <w:tcW w:w="19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3538E" w14:textId="77777777" w:rsidR="00C310A0" w:rsidRPr="00134FD2" w:rsidRDefault="00C310A0" w:rsidP="006D06FD">
            <w:pPr>
              <w:widowControl w:val="0"/>
              <w:spacing w:after="0" w:line="240" w:lineRule="auto"/>
              <w:rPr>
                <w:strike/>
              </w:rPr>
            </w:pPr>
          </w:p>
        </w:tc>
      </w:tr>
      <w:tr w:rsidR="00C310A0" w:rsidRPr="00134FD2" w14:paraId="0AB35396" w14:textId="77777777" w:rsidTr="006D06FD">
        <w:trPr>
          <w:cantSplit/>
        </w:trPr>
        <w:tc>
          <w:tcPr>
            <w:tcW w:w="14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90" w14:textId="74596E2C" w:rsidR="00C310A0" w:rsidRPr="00134FD2" w:rsidRDefault="00720E3B" w:rsidP="00CB24BB">
            <w:pPr>
              <w:spacing w:after="0" w:line="240" w:lineRule="auto"/>
              <w:rPr>
                <w:rFonts w:cs="Calibri"/>
                <w:color w:val="000000"/>
              </w:rPr>
            </w:pPr>
            <w:r>
              <w:t>U</w:t>
            </w:r>
            <w:r w:rsidR="00C310A0" w:rsidRPr="00134FD2">
              <w:t>4</w:t>
            </w:r>
            <w:r w:rsidR="00C310A0" w:rsidRPr="00134FD2">
              <w:rPr>
                <w:rFonts w:cs="Calibri"/>
                <w:color w:val="000000"/>
              </w:rPr>
              <w:t xml:space="preserve"> </w:t>
            </w:r>
            <w:r w:rsidR="00CB24BB">
              <w:rPr>
                <w:rFonts w:cs="Calibri"/>
                <w:color w:val="000000"/>
              </w:rPr>
              <w:t>stivriđ uáppee luuhâmtááiđu njyebžilittemân já kevttiđ teevstâ iberdem strategiaid sehe aiccâđ jieijâs luuhâm</w:t>
            </w:r>
          </w:p>
        </w:tc>
        <w:tc>
          <w:tcPr>
            <w:tcW w:w="4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91" w14:textId="77777777" w:rsidR="00C310A0" w:rsidRPr="00134FD2" w:rsidRDefault="00C310A0" w:rsidP="006D06FD">
            <w:pPr>
              <w:widowControl w:val="0"/>
              <w:spacing w:after="0" w:line="240" w:lineRule="auto"/>
              <w:rPr>
                <w:rFonts w:cs="Calibri"/>
                <w:color w:val="000000"/>
                <w:lang w:eastAsia="fi-FI"/>
              </w:rPr>
            </w:pPr>
            <w:r w:rsidRPr="00134FD2">
              <w:t>S2</w:t>
            </w:r>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92" w14:textId="173EA113" w:rsidR="00C310A0" w:rsidRPr="00134FD2" w:rsidRDefault="00CB24BB" w:rsidP="00CB24BB">
            <w:pPr>
              <w:widowControl w:val="0"/>
              <w:spacing w:after="0" w:line="240" w:lineRule="auto"/>
              <w:rPr>
                <w:rFonts w:cs="Calibri"/>
                <w:color w:val="000000"/>
                <w:lang w:eastAsia="fi-FI"/>
              </w:rPr>
            </w:pPr>
            <w:r>
              <w:t>Luuhâmtááiđu njyebžilvuotâ</w:t>
            </w:r>
          </w:p>
        </w:tc>
        <w:tc>
          <w:tcPr>
            <w:tcW w:w="19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35394" w14:textId="73D92538" w:rsidR="00C310A0" w:rsidRPr="00134FD2" w:rsidRDefault="00CB24BB" w:rsidP="006D06FD">
            <w:pPr>
              <w:widowControl w:val="0"/>
              <w:spacing w:after="0" w:line="240" w:lineRule="auto"/>
            </w:pPr>
            <w:r>
              <w:t>Uáppee lohá njyebžilávt maaŋgâhámásijd teevstâid sehá áiccá já árvuštâl jieijâs luuhâm</w:t>
            </w:r>
            <w:r w:rsidR="00C310A0" w:rsidRPr="00134FD2">
              <w:t>.</w:t>
            </w:r>
          </w:p>
          <w:p w14:paraId="0AB35395" w14:textId="77777777" w:rsidR="00C310A0" w:rsidRPr="00134FD2" w:rsidRDefault="00C310A0" w:rsidP="006D06FD">
            <w:pPr>
              <w:widowControl w:val="0"/>
              <w:spacing w:after="0" w:line="240" w:lineRule="auto"/>
              <w:rPr>
                <w:rFonts w:cs="Calibri"/>
                <w:color w:val="000000"/>
                <w:lang w:eastAsia="fi-FI"/>
              </w:rPr>
            </w:pPr>
          </w:p>
        </w:tc>
      </w:tr>
      <w:tr w:rsidR="00C310A0" w:rsidRPr="00134FD2" w14:paraId="0AB3539B" w14:textId="77777777" w:rsidTr="006D06FD">
        <w:trPr>
          <w:cantSplit/>
        </w:trPr>
        <w:tc>
          <w:tcPr>
            <w:tcW w:w="14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97" w14:textId="4A928FC4" w:rsidR="00C310A0" w:rsidRPr="00134FD2" w:rsidRDefault="00720E3B" w:rsidP="00CB24BB">
            <w:pPr>
              <w:spacing w:after="0" w:line="240" w:lineRule="auto"/>
              <w:rPr>
                <w:rFonts w:cs="Calibri"/>
                <w:color w:val="000000"/>
              </w:rPr>
            </w:pPr>
            <w:r>
              <w:t>U</w:t>
            </w:r>
            <w:r w:rsidR="00C310A0" w:rsidRPr="00134FD2">
              <w:t>5</w:t>
            </w:r>
            <w:r w:rsidR="00C310A0" w:rsidRPr="00134FD2">
              <w:rPr>
                <w:rFonts w:cs="Calibri"/>
                <w:color w:val="000000"/>
              </w:rPr>
              <w:t xml:space="preserve"> </w:t>
            </w:r>
            <w:r w:rsidR="00CB24BB">
              <w:rPr>
                <w:rFonts w:cs="Calibri"/>
                <w:color w:val="000000"/>
              </w:rPr>
              <w:t>stivriđ uáppee vijđediđ säni- já tuávádâhvuárhá sehe teevstâ tuáváduvâi iberdem</w:t>
            </w:r>
          </w:p>
        </w:tc>
        <w:tc>
          <w:tcPr>
            <w:tcW w:w="4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98" w14:textId="77777777" w:rsidR="00C310A0" w:rsidRPr="00134FD2" w:rsidRDefault="00C310A0" w:rsidP="006D06FD">
            <w:pPr>
              <w:widowControl w:val="0"/>
              <w:spacing w:after="0" w:line="240" w:lineRule="auto"/>
              <w:rPr>
                <w:rFonts w:cs="Calibri"/>
                <w:color w:val="000000"/>
                <w:lang w:eastAsia="fi-FI"/>
              </w:rPr>
            </w:pPr>
            <w:r w:rsidRPr="00134FD2">
              <w:t>S2</w:t>
            </w:r>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99" w14:textId="05956F49" w:rsidR="00C310A0" w:rsidRPr="00134FD2" w:rsidRDefault="00CB24BB" w:rsidP="008F14D0">
            <w:pPr>
              <w:widowControl w:val="0"/>
              <w:spacing w:after="0" w:line="240" w:lineRule="auto"/>
              <w:rPr>
                <w:rFonts w:cs="Calibri"/>
                <w:color w:val="000000"/>
                <w:lang w:eastAsia="fi-FI"/>
              </w:rPr>
            </w:pPr>
            <w:r>
              <w:t>Säni- já tuávádâhvuárhá vijđánem</w:t>
            </w:r>
          </w:p>
        </w:tc>
        <w:tc>
          <w:tcPr>
            <w:tcW w:w="19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9A" w14:textId="727A136B" w:rsidR="00C310A0" w:rsidRPr="00134FD2" w:rsidRDefault="00CB24BB" w:rsidP="008F14D0">
            <w:pPr>
              <w:widowControl w:val="0"/>
              <w:spacing w:after="0" w:line="240" w:lineRule="auto"/>
            </w:pPr>
            <w:r>
              <w:t xml:space="preserve">Uáppee haaldâš </w:t>
            </w:r>
            <w:r w:rsidR="008F14D0">
              <w:t>hiäivulávt säni- já tuávádâhvuárhá já kiävttá teevstâ tuáváduvâi iberdem já tulkkim ovdedeijeid strategiaid.</w:t>
            </w:r>
          </w:p>
        </w:tc>
      </w:tr>
      <w:tr w:rsidR="00C310A0" w:rsidRPr="00134FD2" w14:paraId="0AB353A6" w14:textId="77777777" w:rsidTr="006D06FD">
        <w:trPr>
          <w:cantSplit/>
        </w:trPr>
        <w:tc>
          <w:tcPr>
            <w:tcW w:w="14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9C" w14:textId="2F129C55" w:rsidR="00C310A0" w:rsidRPr="00134FD2" w:rsidRDefault="00720E3B" w:rsidP="008F14D0">
            <w:pPr>
              <w:spacing w:after="0" w:line="240" w:lineRule="auto"/>
              <w:rPr>
                <w:rFonts w:cs="Calibri"/>
                <w:color w:val="000000"/>
              </w:rPr>
            </w:pPr>
            <w:r>
              <w:lastRenderedPageBreak/>
              <w:t>U</w:t>
            </w:r>
            <w:r w:rsidR="00C310A0" w:rsidRPr="00134FD2">
              <w:t>6</w:t>
            </w:r>
            <w:r w:rsidR="00C310A0" w:rsidRPr="00134FD2">
              <w:rPr>
                <w:rFonts w:cs="Calibri"/>
                <w:color w:val="000000"/>
              </w:rPr>
              <w:t xml:space="preserve"> </w:t>
            </w:r>
            <w:r w:rsidR="008F14D0">
              <w:rPr>
                <w:rFonts w:cs="Calibri"/>
                <w:color w:val="000000"/>
              </w:rPr>
              <w:t>stivriđ uáppee tiäđuskappuumân, maaŋgâpiälásij tiätukäldei kiävtun já tiäđu lyetittetteevuođâ árvuštâllâmân sehe väldiđ vuotân sämikielâlâš algâalgâlâš teevstâi kulttuurân čonnum jiešnaalijd</w:t>
            </w:r>
          </w:p>
        </w:tc>
        <w:tc>
          <w:tcPr>
            <w:tcW w:w="4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9D" w14:textId="77777777" w:rsidR="00C310A0" w:rsidRPr="00134FD2" w:rsidRDefault="00C310A0" w:rsidP="006D06FD">
            <w:pPr>
              <w:widowControl w:val="0"/>
              <w:spacing w:after="0" w:line="240" w:lineRule="auto"/>
              <w:jc w:val="both"/>
              <w:rPr>
                <w:rFonts w:cs="Calibri"/>
                <w:color w:val="000000"/>
                <w:lang w:eastAsia="fi-FI"/>
              </w:rPr>
            </w:pPr>
            <w:r w:rsidRPr="00134FD2">
              <w:t>S2</w:t>
            </w:r>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909EF" w14:textId="78EA3B7C" w:rsidR="008F14D0" w:rsidRDefault="008F14D0" w:rsidP="008F14D0">
            <w:pPr>
              <w:spacing w:after="0" w:line="240" w:lineRule="auto"/>
              <w:jc w:val="both"/>
            </w:pPr>
            <w:r>
              <w:t>Tiäđuskappumtááiđuh já kääldee</w:t>
            </w:r>
            <w:r w:rsidR="000F278D">
              <w:t>kriittis</w:t>
            </w:r>
            <w:r>
              <w:t>âšvuotâ</w:t>
            </w:r>
          </w:p>
          <w:p w14:paraId="0AB3539F" w14:textId="4AB2B48F" w:rsidR="00C310A0" w:rsidRPr="00134FD2" w:rsidRDefault="00C310A0" w:rsidP="006D06FD">
            <w:pPr>
              <w:widowControl w:val="0"/>
              <w:spacing w:after="0" w:line="240" w:lineRule="auto"/>
              <w:jc w:val="both"/>
              <w:rPr>
                <w:rFonts w:cs="Calibri"/>
                <w:color w:val="000000"/>
                <w:lang w:eastAsia="fi-FI"/>
              </w:rPr>
            </w:pPr>
          </w:p>
        </w:tc>
        <w:tc>
          <w:tcPr>
            <w:tcW w:w="19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A5" w14:textId="60BEAB39" w:rsidR="00C310A0" w:rsidRPr="00134FD2" w:rsidRDefault="008F14D0" w:rsidP="006D06FD">
            <w:pPr>
              <w:widowControl w:val="0"/>
              <w:spacing w:after="0" w:line="240" w:lineRule="auto"/>
              <w:rPr>
                <w:rFonts w:cs="Calibri"/>
                <w:color w:val="000000"/>
                <w:lang w:eastAsia="fi-FI"/>
              </w:rPr>
            </w:pPr>
            <w:r>
              <w:rPr>
                <w:rFonts w:cs="Calibri"/>
                <w:color w:val="000000"/>
                <w:lang w:eastAsia="fi-FI"/>
              </w:rPr>
              <w:t>Uápp</w:t>
            </w:r>
            <w:r w:rsidR="00433DC8">
              <w:rPr>
                <w:rFonts w:cs="Calibri"/>
                <w:color w:val="000000"/>
                <w:lang w:eastAsia="fi-FI"/>
              </w:rPr>
              <w:t>ee kiävttá tiäđuskappuumist sierâ</w:t>
            </w:r>
            <w:r>
              <w:rPr>
                <w:rFonts w:cs="Calibri"/>
                <w:color w:val="000000"/>
                <w:lang w:eastAsia="fi-FI"/>
              </w:rPr>
              <w:t>l</w:t>
            </w:r>
            <w:r w:rsidR="00433DC8">
              <w:rPr>
                <w:rFonts w:cs="Calibri"/>
                <w:color w:val="000000"/>
                <w:lang w:eastAsia="fi-FI"/>
              </w:rPr>
              <w:t>ágánijd tiätukä</w:t>
            </w:r>
            <w:r>
              <w:rPr>
                <w:rFonts w:cs="Calibri"/>
                <w:color w:val="000000"/>
                <w:lang w:eastAsia="fi-FI"/>
              </w:rPr>
              <w:t>ldeid já máttá moinnii naalijn árvuštâllâđ tiätukäldei</w:t>
            </w:r>
            <w:r w:rsidR="00955F36">
              <w:rPr>
                <w:rFonts w:cs="Calibri"/>
                <w:color w:val="000000"/>
                <w:lang w:eastAsia="fi-FI"/>
              </w:rPr>
              <w:t xml:space="preserve"> lyetittetteevuođâ</w:t>
            </w:r>
            <w:r w:rsidR="00C310A0" w:rsidRPr="00134FD2">
              <w:rPr>
                <w:rFonts w:cs="Calibri"/>
                <w:color w:val="000000"/>
                <w:lang w:eastAsia="fi-FI"/>
              </w:rPr>
              <w:t>.</w:t>
            </w:r>
          </w:p>
        </w:tc>
      </w:tr>
      <w:tr w:rsidR="00C310A0" w:rsidRPr="00134FD2" w14:paraId="0AB353AB" w14:textId="77777777" w:rsidTr="006D06FD">
        <w:trPr>
          <w:cantSplit/>
        </w:trPr>
        <w:tc>
          <w:tcPr>
            <w:tcW w:w="14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353A7" w14:textId="3A8ECB8C" w:rsidR="00C310A0" w:rsidRPr="00134FD2" w:rsidRDefault="00C446DF" w:rsidP="006D06FD">
            <w:pPr>
              <w:spacing w:after="0" w:line="240" w:lineRule="auto"/>
              <w:jc w:val="both"/>
              <w:rPr>
                <w:b/>
              </w:rPr>
            </w:pPr>
            <w:r>
              <w:rPr>
                <w:b/>
                <w:color w:val="000000" w:themeColor="text1"/>
              </w:rPr>
              <w:t>Teevstâi pyevtittem</w:t>
            </w:r>
          </w:p>
        </w:tc>
        <w:tc>
          <w:tcPr>
            <w:tcW w:w="4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353A8" w14:textId="77777777" w:rsidR="00C310A0" w:rsidRPr="00134FD2" w:rsidRDefault="00C310A0" w:rsidP="006D06FD">
            <w:pPr>
              <w:widowControl w:val="0"/>
              <w:spacing w:after="0" w:line="240" w:lineRule="auto"/>
              <w:jc w:val="both"/>
            </w:pPr>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353A9" w14:textId="77777777" w:rsidR="00C310A0" w:rsidRPr="00134FD2" w:rsidRDefault="00C310A0" w:rsidP="006D06FD">
            <w:pPr>
              <w:spacing w:after="0" w:line="240" w:lineRule="auto"/>
              <w:jc w:val="both"/>
            </w:pPr>
          </w:p>
        </w:tc>
        <w:tc>
          <w:tcPr>
            <w:tcW w:w="19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353AA" w14:textId="77777777" w:rsidR="00C310A0" w:rsidRPr="00134FD2" w:rsidRDefault="00C310A0" w:rsidP="006D06FD">
            <w:pPr>
              <w:widowControl w:val="0"/>
              <w:spacing w:after="0" w:line="240" w:lineRule="auto"/>
              <w:rPr>
                <w:rFonts w:cs="Calibri"/>
                <w:color w:val="000000"/>
                <w:lang w:eastAsia="fi-FI"/>
              </w:rPr>
            </w:pPr>
          </w:p>
        </w:tc>
      </w:tr>
      <w:tr w:rsidR="00C310A0" w:rsidRPr="00134FD2" w14:paraId="0AB353B3" w14:textId="77777777" w:rsidTr="006D06FD">
        <w:trPr>
          <w:cantSplit/>
        </w:trPr>
        <w:tc>
          <w:tcPr>
            <w:tcW w:w="14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AC" w14:textId="36F6BE40" w:rsidR="00C310A0" w:rsidRPr="00134FD2" w:rsidRDefault="00720E3B" w:rsidP="006D06FD">
            <w:pPr>
              <w:spacing w:after="0" w:line="240" w:lineRule="auto"/>
              <w:rPr>
                <w:rFonts w:cs="Calibri"/>
                <w:color w:val="000000"/>
              </w:rPr>
            </w:pPr>
            <w:r>
              <w:t>U</w:t>
            </w:r>
            <w:r w:rsidR="00C310A0" w:rsidRPr="00134FD2">
              <w:t>7</w:t>
            </w:r>
            <w:r w:rsidR="00C310A0" w:rsidRPr="00134FD2">
              <w:rPr>
                <w:rFonts w:cs="Calibri"/>
                <w:color w:val="000000"/>
              </w:rPr>
              <w:t xml:space="preserve"> </w:t>
            </w:r>
            <w:r w:rsidR="008F14D0">
              <w:t>movtijdittiđ uáppee toohâđ kielâlâžžân jurduidis já hárjuttâllâđ mainâsteijei, kovvejeijei já oovtkiärtásij uáinu väldee teevstâi pyevtittem, meiddei maaŋgâmediasâš pirrâsijn</w:t>
            </w:r>
          </w:p>
        </w:tc>
        <w:tc>
          <w:tcPr>
            <w:tcW w:w="4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AD" w14:textId="77777777" w:rsidR="00C310A0" w:rsidRPr="00134FD2" w:rsidRDefault="00C310A0" w:rsidP="006D06FD">
            <w:pPr>
              <w:widowControl w:val="0"/>
              <w:spacing w:after="0" w:line="240" w:lineRule="auto"/>
              <w:jc w:val="both"/>
              <w:rPr>
                <w:rFonts w:cs="Calibri"/>
                <w:color w:val="000000"/>
                <w:lang w:eastAsia="fi-FI"/>
              </w:rPr>
            </w:pPr>
            <w:r w:rsidRPr="00134FD2">
              <w:t>S3</w:t>
            </w:r>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353AE" w14:textId="5934B9C8" w:rsidR="00C310A0" w:rsidRPr="00134FD2" w:rsidRDefault="00955F36" w:rsidP="00955F36">
            <w:pPr>
              <w:spacing w:after="0" w:line="240" w:lineRule="auto"/>
              <w:rPr>
                <w:rFonts w:cs="Calibri"/>
                <w:strike/>
                <w:color w:val="000000"/>
              </w:rPr>
            </w:pPr>
            <w:r>
              <w:t>Jieijâs jurdâččem kielâlâžžân toohâm já sierâ tekstâšlaajâi kiävttu</w:t>
            </w:r>
          </w:p>
          <w:p w14:paraId="0AB353AF" w14:textId="77777777" w:rsidR="00C310A0" w:rsidRPr="00134FD2" w:rsidRDefault="00C310A0" w:rsidP="006D06FD">
            <w:pPr>
              <w:widowControl w:val="0"/>
              <w:spacing w:after="0" w:line="240" w:lineRule="auto"/>
              <w:jc w:val="both"/>
              <w:rPr>
                <w:rFonts w:cs="Calibri"/>
                <w:color w:val="000000"/>
                <w:lang w:eastAsia="fi-FI"/>
              </w:rPr>
            </w:pPr>
          </w:p>
        </w:tc>
        <w:tc>
          <w:tcPr>
            <w:tcW w:w="19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B2" w14:textId="76289370" w:rsidR="00C310A0" w:rsidRPr="00134FD2" w:rsidRDefault="00955F36" w:rsidP="00955F36">
            <w:pPr>
              <w:spacing w:after="0" w:line="240" w:lineRule="auto"/>
            </w:pPr>
            <w:r>
              <w:t>Uáppee máttá stivrejuudijn kevttiđ maainâstmân, kuvviimân já oovtkiärdásâš uáivil väldee teekstân tijpâlâš kielâ. Uáppee máttá čäälliđ paječalluu teekstân, jyehiđ tom pittáid já väldiđ vuotân sänivaljiimijd.</w:t>
            </w:r>
          </w:p>
        </w:tc>
      </w:tr>
      <w:tr w:rsidR="00C310A0" w:rsidRPr="00134FD2" w14:paraId="0AB353B8" w14:textId="77777777" w:rsidTr="006D06FD">
        <w:trPr>
          <w:cantSplit/>
        </w:trPr>
        <w:tc>
          <w:tcPr>
            <w:tcW w:w="14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B4" w14:textId="424F5C6A" w:rsidR="00C310A0" w:rsidRPr="00134FD2" w:rsidRDefault="00720E3B" w:rsidP="006D06FD">
            <w:pPr>
              <w:spacing w:after="0" w:line="240" w:lineRule="auto"/>
              <w:rPr>
                <w:rFonts w:cs="Calibri"/>
                <w:color w:val="000000"/>
              </w:rPr>
            </w:pPr>
            <w:r>
              <w:t>U</w:t>
            </w:r>
            <w:r w:rsidR="00C310A0" w:rsidRPr="00134FD2">
              <w:t>8</w:t>
            </w:r>
            <w:r w:rsidR="00C310A0" w:rsidRPr="00134FD2">
              <w:rPr>
                <w:rFonts w:cs="Calibri"/>
                <w:color w:val="000000"/>
              </w:rPr>
              <w:t xml:space="preserve"> </w:t>
            </w:r>
            <w:r w:rsidR="008F14D0">
              <w:t xml:space="preserve">stivriđ uáppee hárjuttâllâđ kieđáinčäällim já puállupevditááiđui njyebžilvuođâ já nanodiđ čallum kielâ já teevstâi rahtusij já </w:t>
            </w:r>
            <w:r w:rsidR="00EA635E">
              <w:t>riävtui</w:t>
            </w:r>
            <w:r w:rsidR="008F14D0">
              <w:t>čäällim haldâšem</w:t>
            </w:r>
          </w:p>
        </w:tc>
        <w:tc>
          <w:tcPr>
            <w:tcW w:w="4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B5" w14:textId="77777777" w:rsidR="00C310A0" w:rsidRPr="00134FD2" w:rsidRDefault="00C310A0" w:rsidP="006D06FD">
            <w:pPr>
              <w:widowControl w:val="0"/>
              <w:spacing w:after="0" w:line="240" w:lineRule="auto"/>
              <w:jc w:val="both"/>
              <w:rPr>
                <w:rFonts w:cs="Calibri"/>
                <w:color w:val="000000"/>
                <w:lang w:eastAsia="fi-FI"/>
              </w:rPr>
            </w:pPr>
            <w:r w:rsidRPr="00134FD2">
              <w:t>S3</w:t>
            </w:r>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353B6" w14:textId="4E191ED3" w:rsidR="00C310A0" w:rsidRPr="00134FD2" w:rsidRDefault="0080770C" w:rsidP="0080770C">
            <w:pPr>
              <w:spacing w:after="0" w:line="240" w:lineRule="auto"/>
              <w:rPr>
                <w:rFonts w:cs="Calibri"/>
                <w:color w:val="000000"/>
              </w:rPr>
            </w:pPr>
            <w:r>
              <w:t>Čäällimtáiđu já čallum kielâ haldâšem</w:t>
            </w:r>
          </w:p>
        </w:tc>
        <w:tc>
          <w:tcPr>
            <w:tcW w:w="19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B7" w14:textId="02D8F994" w:rsidR="00C310A0" w:rsidRPr="00134FD2" w:rsidRDefault="0080770C" w:rsidP="0080770C">
            <w:pPr>
              <w:widowControl w:val="0"/>
              <w:spacing w:after="0" w:line="240" w:lineRule="auto"/>
              <w:rPr>
                <w:rFonts w:cs="Calibri"/>
                <w:color w:val="000000"/>
                <w:lang w:eastAsia="fi-FI"/>
              </w:rPr>
            </w:pPr>
            <w:r>
              <w:t>Uáppee čáálá njyebžilávt já čielgâsávt kieđáin já lii oommâm tárbulijd puállupevditááiđu</w:t>
            </w:r>
            <w:r w:rsidR="008261AD">
              <w:t>id. Uáppee tobdá čallum kielâ rá</w:t>
            </w:r>
            <w:r>
              <w:t xml:space="preserve">htusijd já </w:t>
            </w:r>
            <w:r w:rsidR="00EA635E">
              <w:t>riävtui</w:t>
            </w:r>
            <w:r>
              <w:t>čäällim vuáđuaašijd já kiävttá taid jieijâs teevstâ pyevtitmist.</w:t>
            </w:r>
            <w:r w:rsidR="00C310A0" w:rsidRPr="00134FD2">
              <w:t xml:space="preserve"> </w:t>
            </w:r>
          </w:p>
        </w:tc>
      </w:tr>
      <w:tr w:rsidR="00C310A0" w:rsidRPr="00134FD2" w14:paraId="0AB353BD" w14:textId="77777777" w:rsidTr="006D06FD">
        <w:trPr>
          <w:cantSplit/>
        </w:trPr>
        <w:tc>
          <w:tcPr>
            <w:tcW w:w="14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B9" w14:textId="2319E5E8" w:rsidR="00C310A0" w:rsidRPr="00134FD2" w:rsidRDefault="00720E3B" w:rsidP="006D06FD">
            <w:pPr>
              <w:spacing w:after="0" w:line="240" w:lineRule="auto"/>
              <w:rPr>
                <w:rFonts w:cs="Calibri"/>
                <w:color w:val="000000"/>
              </w:rPr>
            </w:pPr>
            <w:r>
              <w:t>U</w:t>
            </w:r>
            <w:r w:rsidR="00C310A0" w:rsidRPr="00134FD2">
              <w:t>9</w:t>
            </w:r>
            <w:r w:rsidR="00C310A0" w:rsidRPr="00134FD2">
              <w:rPr>
                <w:rFonts w:cs="Calibri"/>
                <w:color w:val="000000"/>
              </w:rPr>
              <w:t xml:space="preserve"> </w:t>
            </w:r>
            <w:r w:rsidR="008F14D0">
              <w:t xml:space="preserve">movtijdittiđ uáppee ovdediđ teevstâ pyevtittem prooseesijd já tááiđu árvuštâllâđ jieijâs teevstâid, faallâđ máhđulâšvuođâid konstruktiivlâš </w:t>
            </w:r>
            <w:r w:rsidR="00A76CBE">
              <w:t>macâttâs</w:t>
            </w:r>
            <w:r w:rsidR="008F14D0">
              <w:t xml:space="preserve"> adelâmân já finniimân, stivriđ väldiđ vuotân teevstâ vuástáväldee sehe toimâđ eettilávt viermist väldimáin vuotân priivaatvuođâ já rähteevuoigâtvuođâid</w:t>
            </w:r>
          </w:p>
        </w:tc>
        <w:tc>
          <w:tcPr>
            <w:tcW w:w="4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BA" w14:textId="77777777" w:rsidR="00C310A0" w:rsidRPr="00134FD2" w:rsidRDefault="00C310A0" w:rsidP="006D06FD">
            <w:pPr>
              <w:widowControl w:val="0"/>
              <w:spacing w:after="0" w:line="240" w:lineRule="auto"/>
              <w:jc w:val="both"/>
              <w:rPr>
                <w:rFonts w:cs="Calibri"/>
                <w:color w:val="000000"/>
                <w:lang w:eastAsia="fi-FI"/>
              </w:rPr>
            </w:pPr>
            <w:r w:rsidRPr="00134FD2">
              <w:t>S3</w:t>
            </w:r>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BB" w14:textId="72BB2214" w:rsidR="00C310A0" w:rsidRPr="00134FD2" w:rsidRDefault="008261AD" w:rsidP="008261AD">
            <w:pPr>
              <w:widowControl w:val="0"/>
              <w:spacing w:after="0" w:line="240" w:lineRule="auto"/>
              <w:rPr>
                <w:rFonts w:cs="Calibri"/>
                <w:color w:val="000000"/>
                <w:lang w:eastAsia="fi-FI"/>
              </w:rPr>
            </w:pPr>
            <w:r>
              <w:t>Teevstâi rähtim já eettilâš viestâdem</w:t>
            </w:r>
          </w:p>
        </w:tc>
        <w:tc>
          <w:tcPr>
            <w:tcW w:w="19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353BC" w14:textId="1088FFDE" w:rsidR="00C310A0" w:rsidRPr="00134FD2" w:rsidRDefault="008261AD" w:rsidP="00E513CA">
            <w:pPr>
              <w:spacing w:after="0" w:line="240" w:lineRule="auto"/>
            </w:pPr>
            <w:r>
              <w:t>Uáppee tobdá já máttá kuvviđ teevstâi pyevtittem vuáđumuudoid, máttá árvuštâllâđ jieijâs teevstâid já pyevtittiđ teevstâid mudoi mield ohtuu já i</w:t>
            </w:r>
            <w:r w:rsidR="00E513CA">
              <w:t>ä</w:t>
            </w:r>
            <w:r>
              <w:t xml:space="preserve">rásijguin. Uáppee máttá adeliđ já vuástáväldiđ </w:t>
            </w:r>
            <w:r w:rsidR="00A76CBE">
              <w:t>macâttâs</w:t>
            </w:r>
            <w:r>
              <w:t>, lii tiätulâš teevstâi vuástáväldee m</w:t>
            </w:r>
            <w:r w:rsidR="00E513CA">
              <w:t xml:space="preserve">erhâšuumeest sehe máttá merkkiđ kälddeid teevstâ loopân já tiätá viermist toimâm eettilijd vuáđujurduid. </w:t>
            </w:r>
          </w:p>
        </w:tc>
      </w:tr>
      <w:tr w:rsidR="00C310A0" w:rsidRPr="00134FD2" w14:paraId="0AB353C2" w14:textId="77777777" w:rsidTr="006D06FD">
        <w:trPr>
          <w:cantSplit/>
        </w:trPr>
        <w:tc>
          <w:tcPr>
            <w:tcW w:w="14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353BE" w14:textId="5291E6F9" w:rsidR="00C310A0" w:rsidRPr="00134FD2" w:rsidRDefault="00C446DF" w:rsidP="006D06FD">
            <w:pPr>
              <w:spacing w:after="0" w:line="240" w:lineRule="auto"/>
              <w:rPr>
                <w:b/>
              </w:rPr>
            </w:pPr>
            <w:r>
              <w:rPr>
                <w:b/>
                <w:color w:val="000000" w:themeColor="text1"/>
              </w:rPr>
              <w:t>Kielâ, kirjálâšvuođâ já kulttuur iberdem</w:t>
            </w:r>
          </w:p>
        </w:tc>
        <w:tc>
          <w:tcPr>
            <w:tcW w:w="4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353BF" w14:textId="77777777" w:rsidR="00C310A0" w:rsidRPr="00134FD2" w:rsidRDefault="00C310A0" w:rsidP="006D06FD">
            <w:pPr>
              <w:widowControl w:val="0"/>
              <w:spacing w:after="0" w:line="240" w:lineRule="auto"/>
              <w:jc w:val="both"/>
            </w:pPr>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353C0" w14:textId="77777777" w:rsidR="00C310A0" w:rsidRPr="00134FD2" w:rsidRDefault="00C310A0" w:rsidP="006D06FD">
            <w:pPr>
              <w:widowControl w:val="0"/>
              <w:spacing w:after="0" w:line="240" w:lineRule="auto"/>
              <w:rPr>
                <w:strike/>
              </w:rPr>
            </w:pPr>
          </w:p>
        </w:tc>
        <w:tc>
          <w:tcPr>
            <w:tcW w:w="19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353C1" w14:textId="77777777" w:rsidR="00C310A0" w:rsidRPr="00134FD2" w:rsidRDefault="00C310A0" w:rsidP="006D06FD">
            <w:pPr>
              <w:spacing w:after="0" w:line="240" w:lineRule="auto"/>
            </w:pPr>
          </w:p>
        </w:tc>
      </w:tr>
      <w:tr w:rsidR="00C310A0" w:rsidRPr="00134FD2" w14:paraId="0AB353C8" w14:textId="77777777" w:rsidTr="006D06FD">
        <w:trPr>
          <w:cantSplit/>
        </w:trPr>
        <w:tc>
          <w:tcPr>
            <w:tcW w:w="14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C3" w14:textId="5370AFF3" w:rsidR="00C310A0" w:rsidRPr="00134FD2" w:rsidRDefault="00720E3B" w:rsidP="006D06FD">
            <w:pPr>
              <w:spacing w:after="0" w:line="240" w:lineRule="auto"/>
              <w:rPr>
                <w:rFonts w:cs="Calibri"/>
                <w:color w:val="000000"/>
              </w:rPr>
            </w:pPr>
            <w:r>
              <w:lastRenderedPageBreak/>
              <w:t>U</w:t>
            </w:r>
            <w:r w:rsidR="00C310A0" w:rsidRPr="00134FD2">
              <w:t>10</w:t>
            </w:r>
            <w:r w:rsidR="00C310A0" w:rsidRPr="00134FD2">
              <w:rPr>
                <w:rFonts w:cs="Calibri"/>
                <w:color w:val="000000"/>
              </w:rPr>
              <w:t xml:space="preserve"> </w:t>
            </w:r>
            <w:r w:rsidR="008F14D0">
              <w:t>stivriđ uáppee nanodiđ kielâtiäđulâšvuođâ, movtijdittiđ suu tutkâđ já tarkkuđ kielâ já ton sierâ variaantijd, stivriđ tubdâđ tilálâšvuođâid kevttiđ sämikielâ tááiđu já iberdiđ kielâlij valjiimij vaiguttâs</w:t>
            </w:r>
            <w:r w:rsidR="008F14D0">
              <w:rPr>
                <w:rFonts w:cs="Calibri"/>
                <w:color w:val="000000"/>
              </w:rPr>
              <w:t>âid</w:t>
            </w:r>
          </w:p>
        </w:tc>
        <w:tc>
          <w:tcPr>
            <w:tcW w:w="4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C4" w14:textId="77777777" w:rsidR="00C310A0" w:rsidRPr="00134FD2" w:rsidRDefault="00C310A0" w:rsidP="006D06FD">
            <w:pPr>
              <w:widowControl w:val="0"/>
              <w:spacing w:after="0" w:line="240" w:lineRule="auto"/>
              <w:jc w:val="both"/>
              <w:rPr>
                <w:rFonts w:cs="Calibri"/>
                <w:color w:val="000000"/>
                <w:lang w:eastAsia="fi-FI"/>
              </w:rPr>
            </w:pPr>
            <w:r w:rsidRPr="00134FD2">
              <w:t>S4</w:t>
            </w:r>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353C5" w14:textId="6687A77B" w:rsidR="00C310A0" w:rsidRPr="00134FD2" w:rsidRDefault="00E513CA" w:rsidP="00E513CA">
            <w:pPr>
              <w:widowControl w:val="0"/>
              <w:spacing w:after="0" w:line="240" w:lineRule="auto"/>
              <w:rPr>
                <w:rFonts w:cs="Calibri"/>
                <w:color w:val="000000"/>
                <w:lang w:eastAsia="fi-FI"/>
              </w:rPr>
            </w:pPr>
            <w:r>
              <w:t>Kielâ tarkkum ovdánem já kielâtuáváduvâi haldâšem</w:t>
            </w:r>
          </w:p>
        </w:tc>
        <w:tc>
          <w:tcPr>
            <w:tcW w:w="19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C7" w14:textId="274D8A68" w:rsidR="00C310A0" w:rsidRPr="00E513CA" w:rsidRDefault="00E513CA" w:rsidP="006D06FD">
            <w:pPr>
              <w:widowControl w:val="0"/>
              <w:spacing w:after="0" w:line="240" w:lineRule="auto"/>
              <w:rPr>
                <w:strike/>
              </w:rPr>
            </w:pPr>
            <w:r>
              <w:t>Uáppee máttá kuvviđ teevstâi kielâlâš jiešnaalijd já kevttiđ oppum tuáváduvvâid sárnudijn já čälidijn.</w:t>
            </w:r>
          </w:p>
        </w:tc>
      </w:tr>
      <w:tr w:rsidR="00C310A0" w:rsidRPr="00134FD2" w14:paraId="0AB353CF" w14:textId="77777777" w:rsidTr="006D06FD">
        <w:trPr>
          <w:cantSplit/>
        </w:trPr>
        <w:tc>
          <w:tcPr>
            <w:tcW w:w="14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C9" w14:textId="4761CFCB" w:rsidR="00C310A0" w:rsidRPr="00134FD2" w:rsidRDefault="00720E3B" w:rsidP="006D06FD">
            <w:pPr>
              <w:spacing w:after="0" w:line="240" w:lineRule="auto"/>
              <w:rPr>
                <w:rFonts w:cs="Calibri"/>
                <w:color w:val="000000"/>
              </w:rPr>
            </w:pPr>
            <w:r>
              <w:t>U</w:t>
            </w:r>
            <w:r w:rsidR="00C310A0" w:rsidRPr="00134FD2">
              <w:t>11</w:t>
            </w:r>
            <w:r w:rsidR="00C310A0" w:rsidRPr="00134FD2">
              <w:rPr>
                <w:rFonts w:cs="Calibri"/>
                <w:color w:val="000000"/>
              </w:rPr>
              <w:t xml:space="preserve"> </w:t>
            </w:r>
            <w:r w:rsidR="008F14D0">
              <w:t>tuárjuđ uáppee kielâlâš já kulttuurlâš identiteet rähtimist já jieijâs ärbivyevi áárvust anemist sehe sämikielâ merhâšume ibbeerdmist olssis já suu siärvusân</w:t>
            </w:r>
          </w:p>
        </w:tc>
        <w:tc>
          <w:tcPr>
            <w:tcW w:w="4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CA" w14:textId="77777777" w:rsidR="00C310A0" w:rsidRPr="00134FD2" w:rsidRDefault="00C310A0" w:rsidP="006D06FD">
            <w:pPr>
              <w:widowControl w:val="0"/>
              <w:spacing w:after="0" w:line="240" w:lineRule="auto"/>
              <w:jc w:val="both"/>
              <w:rPr>
                <w:rFonts w:cs="Calibri"/>
                <w:color w:val="000000"/>
                <w:lang w:eastAsia="fi-FI"/>
              </w:rPr>
            </w:pPr>
            <w:r w:rsidRPr="00134FD2">
              <w:t>S4</w:t>
            </w:r>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353CB" w14:textId="30490FF8" w:rsidR="00C310A0" w:rsidRPr="00134FD2" w:rsidRDefault="000E2819" w:rsidP="000E2819">
            <w:pPr>
              <w:spacing w:after="0" w:line="240" w:lineRule="auto"/>
              <w:rPr>
                <w:rFonts w:cs="Calibri"/>
                <w:color w:val="000000"/>
              </w:rPr>
            </w:pPr>
            <w:r>
              <w:t>Kulttuurtubdâm ovdánem</w:t>
            </w:r>
          </w:p>
          <w:p w14:paraId="0AB353CC" w14:textId="77777777" w:rsidR="00C310A0" w:rsidRPr="00134FD2" w:rsidRDefault="00C310A0" w:rsidP="006D06FD">
            <w:pPr>
              <w:widowControl w:val="0"/>
              <w:spacing w:after="0" w:line="240" w:lineRule="auto"/>
              <w:rPr>
                <w:rFonts w:cs="Calibri"/>
                <w:color w:val="000000"/>
                <w:lang w:eastAsia="fi-FI"/>
              </w:rPr>
            </w:pPr>
          </w:p>
        </w:tc>
        <w:tc>
          <w:tcPr>
            <w:tcW w:w="19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CD" w14:textId="3C1EA46B" w:rsidR="00C310A0" w:rsidRPr="00134FD2" w:rsidRDefault="000E2819" w:rsidP="000E2819">
            <w:pPr>
              <w:widowControl w:val="0"/>
              <w:spacing w:after="0" w:line="240" w:lineRule="auto"/>
            </w:pPr>
            <w:r>
              <w:t>Uáppee máttá mainâstiđ sämmilâš eellim válduaašijn já mainâšiđ sämmilâš kulttuur táválumosávt tiettum haamijd.</w:t>
            </w:r>
          </w:p>
          <w:p w14:paraId="0AB353CE" w14:textId="77777777" w:rsidR="00C310A0" w:rsidRPr="00134FD2" w:rsidRDefault="00C310A0" w:rsidP="006D06FD">
            <w:pPr>
              <w:widowControl w:val="0"/>
              <w:spacing w:after="0" w:line="240" w:lineRule="auto"/>
              <w:rPr>
                <w:rFonts w:cs="Calibri"/>
                <w:color w:val="000000"/>
                <w:lang w:eastAsia="fi-FI"/>
              </w:rPr>
            </w:pPr>
          </w:p>
        </w:tc>
      </w:tr>
      <w:tr w:rsidR="00C310A0" w:rsidRPr="00134FD2" w14:paraId="0AB353D6" w14:textId="77777777" w:rsidTr="006D06FD">
        <w:trPr>
          <w:cantSplit/>
        </w:trPr>
        <w:tc>
          <w:tcPr>
            <w:tcW w:w="14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D0" w14:textId="6A5093E6" w:rsidR="00C310A0" w:rsidRPr="00134FD2" w:rsidRDefault="00720E3B" w:rsidP="006D06FD">
            <w:pPr>
              <w:spacing w:after="0" w:line="240" w:lineRule="auto"/>
              <w:rPr>
                <w:rFonts w:cs="Calibri"/>
                <w:color w:val="000000"/>
              </w:rPr>
            </w:pPr>
            <w:r>
              <w:t>U</w:t>
            </w:r>
            <w:r w:rsidR="00C310A0" w:rsidRPr="00134FD2">
              <w:t>12</w:t>
            </w:r>
            <w:r w:rsidR="00C310A0" w:rsidRPr="00134FD2">
              <w:rPr>
                <w:rFonts w:cs="Calibri"/>
                <w:color w:val="000000"/>
              </w:rPr>
              <w:t xml:space="preserve"> </w:t>
            </w:r>
            <w:r w:rsidR="008F14D0">
              <w:rPr>
                <w:rFonts w:ascii="Calibri" w:hAnsi="Calibri"/>
              </w:rPr>
              <w:t>movtijdittiđ uáppee vijđediđ tekstâvaljiittâs já luuhâđ já áárvust ánneeđ sämikielâlâš párnái- já nuorâikirjálâšvuođâ sehe stivriđ media- já kulttuurfalâdâhân já faallâđ tilálâšvuođâid kulttuur pyevtitmân</w:t>
            </w:r>
          </w:p>
        </w:tc>
        <w:tc>
          <w:tcPr>
            <w:tcW w:w="4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D1" w14:textId="77777777" w:rsidR="00C310A0" w:rsidRPr="00134FD2" w:rsidRDefault="00C310A0" w:rsidP="006D06FD">
            <w:pPr>
              <w:widowControl w:val="0"/>
              <w:spacing w:after="0" w:line="240" w:lineRule="auto"/>
              <w:rPr>
                <w:rFonts w:cs="Calibri"/>
                <w:color w:val="000000"/>
                <w:lang w:eastAsia="fi-FI"/>
              </w:rPr>
            </w:pPr>
            <w:r w:rsidRPr="00134FD2">
              <w:t>S4</w:t>
            </w:r>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D2" w14:textId="0D8E8F8C" w:rsidR="00C310A0" w:rsidRPr="00134FD2" w:rsidRDefault="000E2819" w:rsidP="000E2819">
            <w:pPr>
              <w:widowControl w:val="0"/>
              <w:spacing w:after="0" w:line="240" w:lineRule="auto"/>
            </w:pPr>
            <w:r>
              <w:t>Sämikielâlâš párnái- já nuorâikirjálâšvuođâ sehe media- já kulttuurfalâlduv tubdâm</w:t>
            </w:r>
          </w:p>
        </w:tc>
        <w:tc>
          <w:tcPr>
            <w:tcW w:w="19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04E39" w14:textId="7641E662" w:rsidR="000E2819" w:rsidRPr="00134FD2" w:rsidRDefault="000E2819" w:rsidP="000E2819">
            <w:pPr>
              <w:widowControl w:val="0"/>
              <w:spacing w:after="0" w:line="240" w:lineRule="auto"/>
            </w:pPr>
            <w:r>
              <w:t>Uáppee lohá s</w:t>
            </w:r>
            <w:r w:rsidR="00CA2CFE">
              <w:t>o</w:t>
            </w:r>
            <w:r>
              <w:t xml:space="preserve">oppum párnáid já nuoráid uáivildum kiirjijd já teevstâid, </w:t>
            </w:r>
            <w:r w:rsidR="006225FD">
              <w:t>savâstâl</w:t>
            </w:r>
            <w:r>
              <w:t xml:space="preserve"> já juáhá feeriimijd luhhum teevstâst. Uáppee máttá mainâstiđ jieijâs kiäsutteijee media- já kulttuurfalâlduvvâst.</w:t>
            </w:r>
          </w:p>
          <w:p w14:paraId="0AB353D5" w14:textId="5DE1AAE2" w:rsidR="00C310A0" w:rsidRPr="00134FD2" w:rsidRDefault="00C310A0" w:rsidP="006D06FD">
            <w:pPr>
              <w:widowControl w:val="0"/>
              <w:spacing w:after="0" w:line="240" w:lineRule="auto"/>
            </w:pPr>
            <w:r w:rsidRPr="00134FD2">
              <w:t xml:space="preserve"> </w:t>
            </w:r>
          </w:p>
        </w:tc>
      </w:tr>
      <w:tr w:rsidR="00C310A0" w:rsidRPr="00134FD2" w14:paraId="0AB353DB" w14:textId="77777777" w:rsidTr="006D06FD">
        <w:trPr>
          <w:cantSplit/>
        </w:trPr>
        <w:tc>
          <w:tcPr>
            <w:tcW w:w="14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353D7" w14:textId="06A4635E" w:rsidR="00C310A0" w:rsidRPr="00134FD2" w:rsidRDefault="00C446DF" w:rsidP="006D06FD">
            <w:pPr>
              <w:spacing w:after="0" w:line="240" w:lineRule="auto"/>
              <w:rPr>
                <w:b/>
              </w:rPr>
            </w:pPr>
            <w:r>
              <w:rPr>
                <w:rFonts w:ascii="Calibri" w:eastAsia="Calibri" w:hAnsi="Calibri" w:cs="Times New Roman"/>
                <w:b/>
                <w:color w:val="000000"/>
              </w:rPr>
              <w:t>Kielâ kevttim puoh oppâm toorjân</w:t>
            </w:r>
          </w:p>
        </w:tc>
        <w:tc>
          <w:tcPr>
            <w:tcW w:w="4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353D8" w14:textId="77777777" w:rsidR="00C310A0" w:rsidRPr="00134FD2" w:rsidRDefault="00C310A0" w:rsidP="006D06FD">
            <w:pPr>
              <w:widowControl w:val="0"/>
              <w:spacing w:after="0" w:line="240" w:lineRule="auto"/>
            </w:pPr>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353D9" w14:textId="77777777" w:rsidR="00C310A0" w:rsidRPr="00134FD2" w:rsidRDefault="00C310A0" w:rsidP="006D06FD">
            <w:pPr>
              <w:widowControl w:val="0"/>
              <w:spacing w:after="0" w:line="240" w:lineRule="auto"/>
            </w:pPr>
          </w:p>
        </w:tc>
        <w:tc>
          <w:tcPr>
            <w:tcW w:w="19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353DA" w14:textId="77777777" w:rsidR="00C310A0" w:rsidRPr="00134FD2" w:rsidRDefault="00C310A0" w:rsidP="006D06FD">
            <w:pPr>
              <w:widowControl w:val="0"/>
              <w:spacing w:after="0" w:line="240" w:lineRule="auto"/>
            </w:pPr>
          </w:p>
        </w:tc>
      </w:tr>
      <w:tr w:rsidR="00C310A0" w:rsidRPr="00134FD2" w14:paraId="0AB353E0" w14:textId="77777777" w:rsidTr="006D06FD">
        <w:trPr>
          <w:cantSplit/>
        </w:trPr>
        <w:tc>
          <w:tcPr>
            <w:tcW w:w="14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DC" w14:textId="28EFCD8E" w:rsidR="00C310A0" w:rsidRPr="00134FD2" w:rsidRDefault="00720E3B" w:rsidP="006D06FD">
            <w:pPr>
              <w:spacing w:after="0" w:line="240" w:lineRule="auto"/>
              <w:jc w:val="both"/>
              <w:rPr>
                <w:rFonts w:cs="Calibri"/>
                <w:color w:val="000000"/>
              </w:rPr>
            </w:pPr>
            <w:r>
              <w:t>U</w:t>
            </w:r>
            <w:r w:rsidR="00C310A0" w:rsidRPr="00134FD2">
              <w:t>13</w:t>
            </w:r>
            <w:r w:rsidR="00C310A0" w:rsidRPr="00134FD2">
              <w:rPr>
                <w:rFonts w:cs="Calibri"/>
                <w:color w:val="000000"/>
              </w:rPr>
              <w:t xml:space="preserve"> </w:t>
            </w:r>
            <w:r w:rsidR="008F14D0">
              <w:t xml:space="preserve">movtijdittiđ uáppee ovdediđ já toohâđ maaŋgâpiälásubbon sierâ oppâamnâsijn tarbâšum já sämmilâš kulttuurân kyeskee kielâ sehe ávhástâllâđ </w:t>
            </w:r>
            <w:r w:rsidR="00250B49">
              <w:t>tááiđui</w:t>
            </w:r>
            <w:r w:rsidR="008F14D0">
              <w:t>nis puoh oppâmist</w:t>
            </w:r>
          </w:p>
        </w:tc>
        <w:tc>
          <w:tcPr>
            <w:tcW w:w="4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DD" w14:textId="77777777" w:rsidR="00C310A0" w:rsidRPr="00134FD2" w:rsidRDefault="00C310A0" w:rsidP="006D06FD">
            <w:pPr>
              <w:widowControl w:val="0"/>
              <w:spacing w:after="0" w:line="240" w:lineRule="auto"/>
              <w:jc w:val="both"/>
              <w:rPr>
                <w:rFonts w:cs="Calibri"/>
                <w:color w:val="000000"/>
                <w:lang w:eastAsia="fi-FI"/>
              </w:rPr>
            </w:pPr>
            <w:r w:rsidRPr="00134FD2">
              <w:t>S5</w:t>
            </w:r>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DE" w14:textId="20E26102" w:rsidR="00C310A0" w:rsidRPr="00134FD2" w:rsidRDefault="009A4434" w:rsidP="009A4434">
            <w:pPr>
              <w:spacing w:after="0" w:line="240" w:lineRule="auto"/>
              <w:rPr>
                <w:rFonts w:cs="Calibri"/>
                <w:color w:val="000000"/>
              </w:rPr>
            </w:pPr>
            <w:r>
              <w:t>Sierâ oppâamnâsij kielâ aiccâm</w:t>
            </w:r>
          </w:p>
        </w:tc>
        <w:tc>
          <w:tcPr>
            <w:tcW w:w="19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53DF" w14:textId="141D3699" w:rsidR="00C310A0" w:rsidRPr="00134FD2" w:rsidRDefault="009A4434" w:rsidP="009A4434">
            <w:pPr>
              <w:widowControl w:val="0"/>
              <w:spacing w:after="0" w:line="240" w:lineRule="auto"/>
              <w:rPr>
                <w:rFonts w:cs="Calibri"/>
                <w:color w:val="000000"/>
                <w:lang w:eastAsia="fi-FI"/>
              </w:rPr>
            </w:pPr>
            <w:r>
              <w:t>Uáppee tobdá sierâ oppâamnâsij vuávvijd kevttiđ kielâ já puáhtá anneeđ kielâtááiđus ävkkin oppâmist.</w:t>
            </w:r>
          </w:p>
        </w:tc>
      </w:tr>
    </w:tbl>
    <w:p w14:paraId="0AB353E1" w14:textId="77777777" w:rsidR="00C310A0" w:rsidRPr="00134FD2" w:rsidRDefault="00C310A0" w:rsidP="00C310A0">
      <w:pPr>
        <w:pStyle w:val="Default"/>
      </w:pPr>
    </w:p>
    <w:p w14:paraId="0AB353E2" w14:textId="77777777" w:rsidR="00275D58" w:rsidRDefault="0042347E" w:rsidP="0042347E">
      <w:pPr>
        <w:spacing w:after="0"/>
        <w:jc w:val="both"/>
        <w:rPr>
          <w:rFonts w:asciiTheme="majorHAnsi" w:eastAsiaTheme="majorEastAsia" w:hAnsiTheme="majorHAnsi" w:cstheme="majorBidi"/>
          <w:color w:val="243F60" w:themeColor="accent1" w:themeShade="7F"/>
        </w:rPr>
      </w:pPr>
      <w:r w:rsidRPr="00134FD2">
        <w:rPr>
          <w:b/>
        </w:rPr>
        <w:br/>
      </w:r>
      <w:bookmarkStart w:id="42" w:name="_Toc398877783"/>
    </w:p>
    <w:p w14:paraId="0AB353E3" w14:textId="77777777" w:rsidR="00275D58" w:rsidRDefault="00275D58" w:rsidP="0042347E">
      <w:pPr>
        <w:spacing w:after="0"/>
        <w:jc w:val="both"/>
        <w:rPr>
          <w:rFonts w:asciiTheme="majorHAnsi" w:eastAsiaTheme="majorEastAsia" w:hAnsiTheme="majorHAnsi" w:cstheme="majorBidi"/>
          <w:color w:val="243F60" w:themeColor="accent1" w:themeShade="7F"/>
        </w:rPr>
      </w:pPr>
    </w:p>
    <w:p w14:paraId="0AB353E4" w14:textId="4647EDF2" w:rsidR="0042347E" w:rsidRPr="00134FD2" w:rsidRDefault="00132EAE" w:rsidP="00CA7637">
      <w:pPr>
        <w:pStyle w:val="Otsikko4"/>
      </w:pPr>
      <w:bookmarkStart w:id="43" w:name="_Toc403371769"/>
      <w:bookmarkStart w:id="44" w:name="_Toc404084224"/>
      <w:bookmarkStart w:id="45" w:name="_Toc413327120"/>
      <w:bookmarkEnd w:id="42"/>
      <w:r w:rsidRPr="00134FD2">
        <w:t>14.4.3</w:t>
      </w:r>
      <w:r w:rsidR="00CA7637" w:rsidRPr="00134FD2">
        <w:t xml:space="preserve"> </w:t>
      </w:r>
      <w:r w:rsidR="009A4434">
        <w:t>VIERES KIELAH</w:t>
      </w:r>
      <w:bookmarkEnd w:id="43"/>
      <w:bookmarkEnd w:id="44"/>
      <w:bookmarkEnd w:id="45"/>
      <w:r w:rsidR="009A4434" w:rsidRPr="00134FD2">
        <w:t xml:space="preserve"> </w:t>
      </w:r>
      <w:r w:rsidR="0042347E" w:rsidRPr="00134FD2">
        <w:br/>
      </w:r>
    </w:p>
    <w:p w14:paraId="0AB353E5" w14:textId="39664E40" w:rsidR="0042347E" w:rsidRPr="00134FD2" w:rsidRDefault="009A4434" w:rsidP="00346635">
      <w:pPr>
        <w:jc w:val="both"/>
      </w:pPr>
      <w:r>
        <w:rPr>
          <w:b/>
        </w:rPr>
        <w:t>KIELÂŠODDÂDEM</w:t>
      </w:r>
      <w:r w:rsidR="0042347E" w:rsidRPr="00134FD2">
        <w:rPr>
          <w:b/>
        </w:rPr>
        <w:br/>
      </w:r>
      <w:r w:rsidR="0042347E" w:rsidRPr="00134FD2">
        <w:rPr>
          <w:b/>
        </w:rPr>
        <w:br/>
      </w:r>
      <w:r w:rsidR="00CF4446">
        <w:t>Kielâšoddâdmân kyeskeeh ulmeh sehe nube päikkieennâmlâš já vieres kielâi oppâm máhđulâšvuođah láá miäruštâllum nube päikkieennâmlâš kielâ máttááttâsân kyeskeest uásist.</w:t>
      </w:r>
    </w:p>
    <w:p w14:paraId="0AB353E6" w14:textId="666354F3" w:rsidR="0042347E" w:rsidRPr="00134FD2" w:rsidRDefault="00CF4446" w:rsidP="0042347E">
      <w:pPr>
        <w:rPr>
          <w:b/>
        </w:rPr>
      </w:pPr>
      <w:r>
        <w:rPr>
          <w:b/>
        </w:rPr>
        <w:t>Oppâamnâs ulme</w:t>
      </w:r>
    </w:p>
    <w:p w14:paraId="579C462C" w14:textId="77777777" w:rsidR="00F40B76" w:rsidRPr="00134FD2" w:rsidRDefault="00F40B76" w:rsidP="00F40B76">
      <w:pPr>
        <w:spacing w:before="100" w:beforeAutospacing="1" w:after="100" w:afterAutospacing="1"/>
        <w:jc w:val="both"/>
        <w:rPr>
          <w:rFonts w:eastAsia="Times New Roman" w:cs="Times New Roman"/>
          <w:color w:val="4F81BD" w:themeColor="accent1"/>
          <w:lang w:eastAsia="fi-FI"/>
        </w:rPr>
      </w:pPr>
      <w:r>
        <w:rPr>
          <w:rFonts w:eastAsia="Times New Roman" w:cs="Times New Roman"/>
          <w:lang w:eastAsia="fi-FI"/>
        </w:rPr>
        <w:lastRenderedPageBreak/>
        <w:t xml:space="preserve">Kielâ lii oppâm já jurdâččem iähtu. Kielâ lii fáárust puoh škoovlâ tooimâst, já juáhâš máttáátteijee lii kielâ máttáátteijee. Kielâ oppâm oovded jurdâččemtááiđui ovdánem. Tot addel amnâsijd maaŋgâkielâlâš já </w:t>
      </w:r>
      <w:r>
        <w:rPr>
          <w:rFonts w:eastAsia="Times New Roman" w:cs="Times New Roman"/>
          <w:lang w:eastAsia="fi-FI"/>
        </w:rPr>
        <w:noBreakHyphen/>
        <w:t>kulttuurlâš identiteet rähtimân já áárvustmân. Ko sänivuárkká já ráhtuseh lasaneh, meiddei vuáruvaiguttâs- já tiäđu-uuccâmtááiđuh ovdáneh. Kielâi oppâmist lii ennuv saje hitruuvuođân, leikkiivuođân já kreatiivlâšvuođân.</w:t>
      </w:r>
    </w:p>
    <w:p w14:paraId="213CF541" w14:textId="27F9CED9" w:rsidR="00F40B76" w:rsidRPr="00134FD2" w:rsidRDefault="00F40B76" w:rsidP="00F40B76">
      <w:pPr>
        <w:spacing w:before="100" w:beforeAutospacing="1" w:after="100" w:afterAutospacing="1"/>
        <w:jc w:val="both"/>
        <w:rPr>
          <w:rFonts w:eastAsia="Times New Roman" w:cs="Times New Roman"/>
          <w:lang w:eastAsia="fi-FI"/>
        </w:rPr>
      </w:pPr>
      <w:r>
        <w:rPr>
          <w:rFonts w:eastAsia="Times New Roman" w:cs="Times New Roman"/>
          <w:lang w:eastAsia="fi-FI"/>
        </w:rPr>
        <w:t xml:space="preserve">Kielâi máttááttâs lii uási kielâšoddâdem já stivrim kielâtiäđulâšvuotân. Uáppein iälláátuvvoo perustem škoovlâsiärvus já pirâstittee maailm kielâlâš já kulttuurlâš maaŋgâhámásâšvuotân já sij ruokâsmittojeh viestâdiđ autentlijn pirrâsijn. Škoovlâst stivrejeh anneeđ áárvust sierâ kielâid, toi sárnoid já </w:t>
      </w:r>
      <w:r w:rsidR="00433DC8">
        <w:rPr>
          <w:rFonts w:eastAsia="Times New Roman" w:cs="Times New Roman"/>
          <w:lang w:eastAsia="fi-FI"/>
        </w:rPr>
        <w:t>sierâlá</w:t>
      </w:r>
      <w:r>
        <w:rPr>
          <w:rFonts w:eastAsia="Times New Roman" w:cs="Times New Roman"/>
          <w:lang w:eastAsia="fi-FI"/>
        </w:rPr>
        <w:t xml:space="preserve">gán kulttuurijd. Suhâpelij täsiárvu kielâvaljiimijn já kielâoppâmist nanoduvá </w:t>
      </w:r>
      <w:r w:rsidR="00433DC8">
        <w:rPr>
          <w:rFonts w:eastAsia="Times New Roman" w:cs="Times New Roman"/>
          <w:lang w:eastAsia="fi-FI"/>
        </w:rPr>
        <w:t>sierâlá</w:t>
      </w:r>
      <w:r>
        <w:rPr>
          <w:rFonts w:eastAsia="Times New Roman" w:cs="Times New Roman"/>
          <w:lang w:eastAsia="fi-FI"/>
        </w:rPr>
        <w:t xml:space="preserve">gán uáppeid kiäsutteijee kielâvaljimtiäđáttâsáin, ruokâsmittemáin uáppeid toohâđ jieijâs </w:t>
      </w:r>
      <w:r w:rsidR="00EA635E">
        <w:rPr>
          <w:rFonts w:eastAsia="Times New Roman" w:cs="Times New Roman"/>
          <w:lang w:eastAsia="fi-FI"/>
        </w:rPr>
        <w:t>riävtui</w:t>
      </w:r>
      <w:r>
        <w:rPr>
          <w:rFonts w:eastAsia="Times New Roman" w:cs="Times New Roman"/>
          <w:lang w:eastAsia="fi-FI"/>
        </w:rPr>
        <w:t xml:space="preserve"> kiäsutteijeid valjiimijd suhâpeeleest hiäŋgááhánnáá, kieđâvuššâmáin máttááttâsâst maaŋgâpiälálávt </w:t>
      </w:r>
      <w:r w:rsidR="00433DC8">
        <w:rPr>
          <w:rFonts w:eastAsia="Times New Roman" w:cs="Times New Roman"/>
          <w:lang w:eastAsia="fi-FI"/>
        </w:rPr>
        <w:t>sierâlá</w:t>
      </w:r>
      <w:r>
        <w:rPr>
          <w:rFonts w:eastAsia="Times New Roman" w:cs="Times New Roman"/>
          <w:lang w:eastAsia="fi-FI"/>
        </w:rPr>
        <w:t xml:space="preserve">gán fáddáid sehe kevttimáin molsâšuddee já tuáimálâš pargovuovijd. </w:t>
      </w:r>
    </w:p>
    <w:p w14:paraId="3A998E56" w14:textId="38EE1ABC" w:rsidR="00F40B76" w:rsidRPr="00134FD2" w:rsidRDefault="00F40B76" w:rsidP="00F40B76">
      <w:pPr>
        <w:spacing w:before="100" w:beforeAutospacing="1" w:after="100" w:afterAutospacing="1"/>
        <w:jc w:val="both"/>
        <w:rPr>
          <w:rFonts w:eastAsia="Times New Roman" w:cs="Times New Roman"/>
          <w:strike/>
          <w:color w:val="4F81BD" w:themeColor="accent1"/>
          <w:lang w:eastAsia="fi-FI"/>
        </w:rPr>
      </w:pPr>
      <w:r>
        <w:rPr>
          <w:rFonts w:eastAsia="Times New Roman" w:cs="Times New Roman"/>
          <w:lang w:eastAsia="fi-FI"/>
        </w:rPr>
        <w:t xml:space="preserve">Kielâi oppâm vaalmâšt uáppeid vuáválâš já kreatiivlâš porgâmân </w:t>
      </w:r>
      <w:r w:rsidR="00433DC8">
        <w:rPr>
          <w:rFonts w:eastAsia="Times New Roman" w:cs="Times New Roman"/>
          <w:lang w:eastAsia="fi-FI"/>
        </w:rPr>
        <w:t>sierâlá</w:t>
      </w:r>
      <w:r>
        <w:rPr>
          <w:rFonts w:eastAsia="Times New Roman" w:cs="Times New Roman"/>
          <w:lang w:eastAsia="fi-FI"/>
        </w:rPr>
        <w:t xml:space="preserve">gán čuákánpieijâmijn. Uáppeid já uáppeejuávkuid lääččih máhđulâšvuođâid viärmádâttâmân já koskâvuođâ anemân ulmuiguin meiddei maailm eres soojijn. Tiätu- já viestâdemteknologia fáálá oovtâ luándulâš máhđulâšvuođâ olášuttiđ kielâmáttááttâs autentlijn </w:t>
      </w:r>
      <w:r w:rsidR="002608D6">
        <w:rPr>
          <w:rFonts w:eastAsia="Times New Roman" w:cs="Times New Roman"/>
          <w:lang w:eastAsia="fi-FI"/>
        </w:rPr>
        <w:t>tilálâšvuođâin</w:t>
      </w:r>
      <w:r>
        <w:rPr>
          <w:rFonts w:eastAsia="Times New Roman" w:cs="Times New Roman"/>
          <w:lang w:eastAsia="fi-FI"/>
        </w:rPr>
        <w:t xml:space="preserve"> já uáppei viestâdemtáárbui vuáđuld. Máttááttâs addel meiddei naavcâid uásálistemân já aktiivlâš vaiguttemân almugijkoskâsâš maailmist.</w:t>
      </w:r>
    </w:p>
    <w:p w14:paraId="2FF65D46" w14:textId="77777777" w:rsidR="00F40B76" w:rsidRDefault="00F40B76" w:rsidP="00F40B76">
      <w:pPr>
        <w:spacing w:before="100" w:beforeAutospacing="1" w:after="100" w:afterAutospacing="1"/>
        <w:jc w:val="both"/>
        <w:rPr>
          <w:rFonts w:eastAsia="Times New Roman" w:cs="Times New Roman"/>
          <w:lang w:eastAsia="fi-FI"/>
        </w:rPr>
      </w:pPr>
      <w:r>
        <w:rPr>
          <w:rFonts w:eastAsia="Times New Roman" w:cs="Times New Roman"/>
          <w:lang w:eastAsia="fi-FI"/>
        </w:rPr>
        <w:t>Máttááttâs naanood uáppei luáttámus jieijâs naavcáid oppâđ kielâid já kevttiđ taid ruokkâdávt. Uáppeid adeleh máhđulâšvuođâ ovdániđ ohtâgâslávt já finniđ táárbu mield torjuu oppâmân. Máttááttâs uárnejuvvoo nuuvt, ete meiddei iäráisijd jotelubbooht ovdáneijeeh tâi kielâ ovdiist mátteeh pyehtih ovdániđ.</w:t>
      </w:r>
    </w:p>
    <w:p w14:paraId="19650CB7" w14:textId="5DF4E85C" w:rsidR="00F40B76" w:rsidRDefault="00F40B76" w:rsidP="00F40B76">
      <w:pPr>
        <w:spacing w:before="100" w:beforeAutospacing="1" w:after="100" w:afterAutospacing="1"/>
        <w:jc w:val="both"/>
      </w:pPr>
      <w:r>
        <w:rPr>
          <w:rFonts w:eastAsia="Times New Roman" w:cs="Times New Roman"/>
          <w:lang w:eastAsia="fi-FI"/>
        </w:rPr>
        <w:t xml:space="preserve">Kielâi máttááttâsâst ovdedeh maaŋgâluuhâmtááiđu já kieđâvuseh </w:t>
      </w:r>
      <w:r w:rsidR="00433DC8">
        <w:rPr>
          <w:rFonts w:eastAsia="Times New Roman" w:cs="Times New Roman"/>
          <w:lang w:eastAsia="fi-FI"/>
        </w:rPr>
        <w:t>sierâlá</w:t>
      </w:r>
      <w:r>
        <w:rPr>
          <w:rFonts w:eastAsia="Times New Roman" w:cs="Times New Roman"/>
          <w:lang w:eastAsia="fi-FI"/>
        </w:rPr>
        <w:t xml:space="preserve">gán teevstâid. Párnái já nuorâi </w:t>
      </w:r>
      <w:r w:rsidR="00433DC8">
        <w:rPr>
          <w:rFonts w:eastAsia="Times New Roman" w:cs="Times New Roman"/>
          <w:lang w:eastAsia="fi-FI"/>
        </w:rPr>
        <w:t>sierâlá</w:t>
      </w:r>
      <w:r>
        <w:rPr>
          <w:rFonts w:eastAsia="Times New Roman" w:cs="Times New Roman"/>
          <w:lang w:eastAsia="fi-FI"/>
        </w:rPr>
        <w:t xml:space="preserve">gán perustem </w:t>
      </w:r>
      <w:r w:rsidR="001B4F3C">
        <w:rPr>
          <w:rFonts w:eastAsia="Times New Roman" w:cs="Times New Roman"/>
          <w:lang w:eastAsia="fi-FI"/>
        </w:rPr>
        <w:t>čuásáttâsah</w:t>
      </w:r>
      <w:r>
        <w:rPr>
          <w:rFonts w:eastAsia="Times New Roman" w:cs="Times New Roman"/>
          <w:lang w:eastAsia="fi-FI"/>
        </w:rPr>
        <w:t xml:space="preserve"> váldojeh vuotân teevstâi valjiimist. Máttááttâsâst rähtih šooldijd meiddei sierâ kielâi kooskân sehe uáppei rijjâääigi kielâkiävtun. Uáppeid stivrejeh uuccâđ tiäđu toi kielâiguin, maid mättih.</w:t>
      </w:r>
    </w:p>
    <w:p w14:paraId="0AB353EC" w14:textId="77777777" w:rsidR="0042347E" w:rsidRPr="00134FD2" w:rsidRDefault="0042347E" w:rsidP="0042347E">
      <w:pPr>
        <w:rPr>
          <w:b/>
        </w:rPr>
      </w:pPr>
    </w:p>
    <w:p w14:paraId="0AB353ED" w14:textId="5952A9BD" w:rsidR="0042347E" w:rsidRPr="00134FD2" w:rsidRDefault="00F40B76" w:rsidP="00CB4E90">
      <w:pPr>
        <w:keepNext/>
        <w:keepLines/>
        <w:spacing w:before="200" w:after="0"/>
        <w:outlineLvl w:val="4"/>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SÄMIKIELÂ, A-OPPÂMEERI IHELUOKKAIN 3–6</w:t>
      </w:r>
    </w:p>
    <w:p w14:paraId="0AB353EE" w14:textId="06633F1A" w:rsidR="0042347E" w:rsidRPr="00134FD2" w:rsidRDefault="00F40B76" w:rsidP="00F40B76">
      <w:pPr>
        <w:spacing w:before="100" w:beforeAutospacing="1" w:after="100" w:afterAutospacing="1"/>
        <w:jc w:val="both"/>
        <w:rPr>
          <w:rFonts w:eastAsia="Times New Roman" w:cs="Times New Roman"/>
          <w:lang w:eastAsia="fi-FI"/>
        </w:rPr>
      </w:pPr>
      <w:r>
        <w:rPr>
          <w:rFonts w:eastAsia="Times New Roman" w:cs="Times New Roman"/>
          <w:lang w:eastAsia="fi-FI"/>
        </w:rPr>
        <w:t>Iheluokkain 3–6 puoh uáppein lii eenikielâ lasseen máttááttâs ucemu</w:t>
      </w:r>
      <w:r w:rsidR="00A76CBE">
        <w:rPr>
          <w:rFonts w:eastAsia="Times New Roman" w:cs="Times New Roman"/>
          <w:lang w:eastAsia="fi-FI"/>
        </w:rPr>
        <w:t>stáá kyevti eres kielâst: ohtsâš</w:t>
      </w:r>
      <w:r>
        <w:rPr>
          <w:rFonts w:eastAsia="Times New Roman" w:cs="Times New Roman"/>
          <w:lang w:eastAsia="fi-FI"/>
        </w:rPr>
        <w:t xml:space="preserve"> A1-kielâst sehe B1-kielâst já máhđulávt meiddei A2-kielâst, mii lii A-kielâ valjimiävtulâš oppâmeeri.</w:t>
      </w:r>
      <w:r w:rsidR="0042347E" w:rsidRPr="00134FD2">
        <w:rPr>
          <w:rFonts w:eastAsia="Times New Roman" w:cs="Times New Roman"/>
          <w:lang w:eastAsia="fi-FI"/>
        </w:rPr>
        <w:t xml:space="preserve"> </w:t>
      </w:r>
    </w:p>
    <w:p w14:paraId="0AB353EF" w14:textId="0C2406D7" w:rsidR="0042347E" w:rsidRPr="00134FD2" w:rsidRDefault="00F40B76" w:rsidP="00F40B76">
      <w:r>
        <w:t>Taah láá almolâš sämikielâ máttááttâs vuáđuseh. Máttááttâs uárnejeijee vuáváá tai vuáđusij mield páihálâš heiviittâs orjâlâškielân, anarâškielân tâi nuorttâlâškielân.</w:t>
      </w:r>
    </w:p>
    <w:p w14:paraId="0AB353F0" w14:textId="67B8734C" w:rsidR="0042347E" w:rsidRPr="00134FD2" w:rsidRDefault="00F40B76" w:rsidP="00F278B4">
      <w:pPr>
        <w:rPr>
          <w:strike/>
        </w:rPr>
      </w:pPr>
      <w:r>
        <w:t>A2-kielâ iheokko</w:t>
      </w:r>
      <w:r w:rsidR="00F278B4">
        <w:t>tiijmij jyehimist sierâ iheluokkaid ij lah 6. iheluoka lođâsmuddo.</w:t>
      </w:r>
      <w:r w:rsidR="0042347E" w:rsidRPr="00134FD2">
        <w:t xml:space="preserve"> </w:t>
      </w:r>
    </w:p>
    <w:p w14:paraId="7054FD1A" w14:textId="77777777" w:rsidR="00A668C5" w:rsidRDefault="00A668C5">
      <w:pPr>
        <w:rPr>
          <w:b/>
        </w:rPr>
      </w:pPr>
      <w:r>
        <w:rPr>
          <w:b/>
        </w:rPr>
        <w:br w:type="page"/>
      </w:r>
    </w:p>
    <w:p w14:paraId="0AB353F1" w14:textId="55C13682" w:rsidR="0042347E" w:rsidRPr="00134FD2" w:rsidRDefault="00F278B4" w:rsidP="0042347E">
      <w:pPr>
        <w:rPr>
          <w:b/>
        </w:rPr>
      </w:pPr>
      <w:r>
        <w:rPr>
          <w:b/>
        </w:rPr>
        <w:lastRenderedPageBreak/>
        <w:t>Sämikielâ A-oppâmere máttááttâs ulmeh iheluokkain</w:t>
      </w:r>
      <w:r w:rsidR="0042347E" w:rsidRPr="00134FD2">
        <w:rPr>
          <w:b/>
        </w:rPr>
        <w:t xml:space="preserve"> 3</w:t>
      </w:r>
      <w:r>
        <w:rPr>
          <w:b/>
        </w:rPr>
        <w:t>–</w:t>
      </w:r>
      <w:r w:rsidR="0042347E" w:rsidRPr="00134FD2">
        <w:rPr>
          <w:b/>
        </w:rPr>
        <w:t>6</w:t>
      </w:r>
    </w:p>
    <w:tbl>
      <w:tblPr>
        <w:tblStyle w:val="TaulukkoRuudukko"/>
        <w:tblW w:w="9634" w:type="dxa"/>
        <w:tblLayout w:type="fixed"/>
        <w:tblLook w:val="04A0" w:firstRow="1" w:lastRow="0" w:firstColumn="1" w:lastColumn="0" w:noHBand="0" w:noVBand="1"/>
      </w:tblPr>
      <w:tblGrid>
        <w:gridCol w:w="6379"/>
        <w:gridCol w:w="1696"/>
        <w:gridCol w:w="1559"/>
      </w:tblGrid>
      <w:tr w:rsidR="0042347E" w:rsidRPr="00134FD2" w14:paraId="0AB353F6" w14:textId="77777777" w:rsidTr="00F278B4">
        <w:tc>
          <w:tcPr>
            <w:tcW w:w="6379" w:type="dxa"/>
          </w:tcPr>
          <w:p w14:paraId="0AB353F2" w14:textId="67D5E669" w:rsidR="0042347E" w:rsidRPr="00134FD2" w:rsidRDefault="00F278B4" w:rsidP="0042347E">
            <w:pPr>
              <w:autoSpaceDE w:val="0"/>
              <w:autoSpaceDN w:val="0"/>
              <w:adjustRightInd w:val="0"/>
              <w:rPr>
                <w:rFonts w:eastAsia="Calibri" w:cs="Calibri"/>
                <w:color w:val="000000"/>
              </w:rPr>
            </w:pPr>
            <w:r>
              <w:rPr>
                <w:rFonts w:eastAsia="Calibri" w:cs="Calibri"/>
                <w:color w:val="000000"/>
              </w:rPr>
              <w:t>Máttááttâs ulmeh</w:t>
            </w:r>
          </w:p>
          <w:p w14:paraId="0AB353F3" w14:textId="77777777" w:rsidR="0042347E" w:rsidRPr="00134FD2" w:rsidRDefault="0042347E" w:rsidP="0042347E">
            <w:pPr>
              <w:autoSpaceDE w:val="0"/>
              <w:autoSpaceDN w:val="0"/>
              <w:adjustRightInd w:val="0"/>
              <w:rPr>
                <w:rFonts w:eastAsia="Calibri" w:cs="Calibri"/>
                <w:color w:val="000000"/>
              </w:rPr>
            </w:pPr>
          </w:p>
        </w:tc>
        <w:tc>
          <w:tcPr>
            <w:tcW w:w="1696" w:type="dxa"/>
          </w:tcPr>
          <w:p w14:paraId="0AB353F4" w14:textId="055FF5C7" w:rsidR="0042347E" w:rsidRPr="00134FD2" w:rsidRDefault="00F278B4" w:rsidP="0042347E">
            <w:pPr>
              <w:autoSpaceDE w:val="0"/>
              <w:autoSpaceDN w:val="0"/>
              <w:adjustRightInd w:val="0"/>
              <w:rPr>
                <w:rFonts w:eastAsia="Calibri" w:cs="Calibri"/>
                <w:color w:val="000000"/>
              </w:rPr>
            </w:pPr>
            <w:r>
              <w:t xml:space="preserve">Uulmijd kyeskeeh </w:t>
            </w:r>
            <w:r>
              <w:rPr>
                <w:rFonts w:eastAsia="Calibri"/>
              </w:rPr>
              <w:t>siskáldâssyergih</w:t>
            </w:r>
          </w:p>
        </w:tc>
        <w:tc>
          <w:tcPr>
            <w:tcW w:w="1559" w:type="dxa"/>
          </w:tcPr>
          <w:p w14:paraId="0AB353F5" w14:textId="423BDAFF" w:rsidR="0042347E" w:rsidRPr="00134FD2" w:rsidRDefault="00F278B4" w:rsidP="0042347E">
            <w:pPr>
              <w:autoSpaceDE w:val="0"/>
              <w:autoSpaceDN w:val="0"/>
              <w:adjustRightInd w:val="0"/>
              <w:rPr>
                <w:rFonts w:eastAsia="Calibri" w:cs="Calibri"/>
                <w:color w:val="000000"/>
              </w:rPr>
            </w:pPr>
            <w:r>
              <w:rPr>
                <w:rFonts w:eastAsia="Calibri"/>
              </w:rPr>
              <w:t>Vijđes mättim</w:t>
            </w:r>
          </w:p>
        </w:tc>
      </w:tr>
      <w:tr w:rsidR="0042347E" w:rsidRPr="00134FD2" w14:paraId="0AB353FA" w14:textId="77777777" w:rsidTr="00F278B4">
        <w:tc>
          <w:tcPr>
            <w:tcW w:w="6379" w:type="dxa"/>
          </w:tcPr>
          <w:p w14:paraId="0AB353F7" w14:textId="52A66E13" w:rsidR="0042347E" w:rsidRPr="00134FD2" w:rsidRDefault="00DF71D9" w:rsidP="00DF71D9">
            <w:pPr>
              <w:autoSpaceDE w:val="0"/>
              <w:autoSpaceDN w:val="0"/>
              <w:adjustRightInd w:val="0"/>
              <w:rPr>
                <w:rFonts w:eastAsia="Calibri" w:cs="Calibri"/>
                <w:b/>
                <w:color w:val="000000"/>
              </w:rPr>
            </w:pPr>
            <w:r>
              <w:rPr>
                <w:rFonts w:eastAsia="Calibri" w:cs="Calibri"/>
                <w:b/>
                <w:color w:val="000000"/>
              </w:rPr>
              <w:t>Šoddâm kulttuurlâš maaŋgânálásâšvuotân já kielâtiäđulâšvuotân</w:t>
            </w:r>
          </w:p>
        </w:tc>
        <w:tc>
          <w:tcPr>
            <w:tcW w:w="1696" w:type="dxa"/>
          </w:tcPr>
          <w:p w14:paraId="0AB353F8" w14:textId="77777777" w:rsidR="0042347E" w:rsidRPr="00134FD2" w:rsidRDefault="0042347E" w:rsidP="0042347E">
            <w:pPr>
              <w:autoSpaceDE w:val="0"/>
              <w:autoSpaceDN w:val="0"/>
              <w:adjustRightInd w:val="0"/>
              <w:ind w:left="54"/>
              <w:rPr>
                <w:rFonts w:eastAsia="Calibri" w:cs="Calibri"/>
                <w:color w:val="000000"/>
              </w:rPr>
            </w:pPr>
          </w:p>
        </w:tc>
        <w:tc>
          <w:tcPr>
            <w:tcW w:w="1559" w:type="dxa"/>
          </w:tcPr>
          <w:p w14:paraId="0AB353F9" w14:textId="77777777" w:rsidR="0042347E" w:rsidRPr="00134FD2" w:rsidRDefault="0042347E" w:rsidP="0042347E">
            <w:pPr>
              <w:autoSpaceDE w:val="0"/>
              <w:autoSpaceDN w:val="0"/>
              <w:adjustRightInd w:val="0"/>
              <w:ind w:left="54"/>
              <w:rPr>
                <w:rFonts w:eastAsia="Calibri" w:cs="Calibri"/>
                <w:color w:val="000000"/>
              </w:rPr>
            </w:pPr>
          </w:p>
        </w:tc>
      </w:tr>
      <w:tr w:rsidR="0042347E" w:rsidRPr="00134FD2" w14:paraId="0AB353FE" w14:textId="77777777" w:rsidTr="00F278B4">
        <w:tc>
          <w:tcPr>
            <w:tcW w:w="6379" w:type="dxa"/>
          </w:tcPr>
          <w:p w14:paraId="0AB353FB" w14:textId="50A2E655" w:rsidR="0042347E" w:rsidRPr="00134FD2" w:rsidRDefault="001243AD" w:rsidP="005E0FB7">
            <w:pPr>
              <w:contextualSpacing/>
              <w:rPr>
                <w:rFonts w:eastAsia="Calibri" w:cs="Times New Roman"/>
              </w:rPr>
            </w:pPr>
            <w:r>
              <w:rPr>
                <w:rFonts w:eastAsia="Calibri" w:cs="Times New Roman"/>
              </w:rPr>
              <w:t>U</w:t>
            </w:r>
            <w:r w:rsidR="0042347E" w:rsidRPr="00134FD2">
              <w:rPr>
                <w:rFonts w:eastAsia="Calibri" w:cs="Times New Roman"/>
              </w:rPr>
              <w:t xml:space="preserve">1 </w:t>
            </w:r>
            <w:r w:rsidR="0032400F">
              <w:rPr>
                <w:rFonts w:eastAsia="Calibri" w:cs="Times New Roman"/>
              </w:rPr>
              <w:t>stivriđ uáppee huámášiđ aldapirrâs, sämikuávlu</w:t>
            </w:r>
            <w:r w:rsidR="004A581D">
              <w:rPr>
                <w:rFonts w:eastAsia="Calibri" w:cs="Times New Roman"/>
              </w:rPr>
              <w:t xml:space="preserve">, Suomâ já Tave-enâmij kielâlâš já kulttuurlâš valje, já iäláskittiđ uáppest </w:t>
            </w:r>
            <w:r w:rsidR="007F488B">
              <w:rPr>
                <w:rFonts w:eastAsia="Calibri" w:cs="Times New Roman"/>
              </w:rPr>
              <w:t>mielâstumvuođâ</w:t>
            </w:r>
            <w:r w:rsidR="005E0FB7">
              <w:rPr>
                <w:rFonts w:eastAsia="Calibri" w:cs="Times New Roman"/>
              </w:rPr>
              <w:t xml:space="preserve"> </w:t>
            </w:r>
            <w:r w:rsidR="007F488B">
              <w:rPr>
                <w:rFonts w:eastAsia="Calibri" w:cs="Times New Roman"/>
              </w:rPr>
              <w:t>suu jieijâs kielâ- já kulttuurtuávváá</w:t>
            </w:r>
            <w:r w:rsidR="005E0FB7">
              <w:rPr>
                <w:rFonts w:eastAsia="Calibri" w:cs="Times New Roman"/>
              </w:rPr>
              <w:t>žân</w:t>
            </w:r>
          </w:p>
        </w:tc>
        <w:tc>
          <w:tcPr>
            <w:tcW w:w="1696" w:type="dxa"/>
          </w:tcPr>
          <w:p w14:paraId="0AB353FC" w14:textId="77777777" w:rsidR="0042347E" w:rsidRPr="00134FD2" w:rsidRDefault="0042347E" w:rsidP="0042347E">
            <w:r w:rsidRPr="00134FD2">
              <w:t>S1</w:t>
            </w:r>
          </w:p>
        </w:tc>
        <w:tc>
          <w:tcPr>
            <w:tcW w:w="1559" w:type="dxa"/>
          </w:tcPr>
          <w:p w14:paraId="0AB353FD" w14:textId="2A0B54F9" w:rsidR="0042347E" w:rsidRPr="00134FD2" w:rsidRDefault="00F278B4" w:rsidP="0042347E">
            <w:pPr>
              <w:autoSpaceDE w:val="0"/>
              <w:autoSpaceDN w:val="0"/>
              <w:adjustRightInd w:val="0"/>
              <w:rPr>
                <w:rFonts w:eastAsia="Calibri" w:cs="Calibri"/>
                <w:color w:val="000000"/>
              </w:rPr>
            </w:pPr>
            <w:r>
              <w:rPr>
                <w:rFonts w:eastAsia="Calibri" w:cs="Calibri"/>
                <w:color w:val="000000"/>
              </w:rPr>
              <w:t>V</w:t>
            </w:r>
            <w:r w:rsidR="0042347E" w:rsidRPr="00134FD2">
              <w:rPr>
                <w:rFonts w:eastAsia="Calibri" w:cs="Calibri"/>
                <w:color w:val="000000"/>
              </w:rPr>
              <w:t>2</w:t>
            </w:r>
          </w:p>
        </w:tc>
      </w:tr>
      <w:tr w:rsidR="0042347E" w:rsidRPr="00134FD2" w14:paraId="0AB35402" w14:textId="77777777" w:rsidTr="00F278B4">
        <w:tc>
          <w:tcPr>
            <w:tcW w:w="6379" w:type="dxa"/>
          </w:tcPr>
          <w:p w14:paraId="0AB353FF" w14:textId="5BFAD4FA" w:rsidR="0042347E" w:rsidRPr="00134FD2" w:rsidRDefault="001243AD" w:rsidP="005E0FB7">
            <w:pPr>
              <w:contextualSpacing/>
              <w:rPr>
                <w:rFonts w:eastAsia="Calibri" w:cs="Times New Roman"/>
              </w:rPr>
            </w:pPr>
            <w:r>
              <w:rPr>
                <w:rFonts w:eastAsia="Calibri" w:cs="Times New Roman"/>
              </w:rPr>
              <w:t>U</w:t>
            </w:r>
            <w:r w:rsidR="0042347E" w:rsidRPr="00134FD2">
              <w:rPr>
                <w:rFonts w:eastAsia="Calibri" w:cs="Times New Roman"/>
              </w:rPr>
              <w:t xml:space="preserve">2 </w:t>
            </w:r>
            <w:r w:rsidR="005E0FB7">
              <w:rPr>
                <w:rFonts w:eastAsia="Calibri" w:cs="Times New Roman"/>
              </w:rPr>
              <w:t>movtijdittiđ uáppee árvuštiđ sämikielâi sajattuv algâaalmug kiellân sehe uápásmittiđ uáppee páihálâš, ellee sämikulttuurân</w:t>
            </w:r>
          </w:p>
        </w:tc>
        <w:tc>
          <w:tcPr>
            <w:tcW w:w="1696" w:type="dxa"/>
          </w:tcPr>
          <w:p w14:paraId="0AB35400" w14:textId="77777777" w:rsidR="0042347E" w:rsidRPr="00134FD2" w:rsidRDefault="0042347E" w:rsidP="0042347E">
            <w:r w:rsidRPr="00134FD2">
              <w:t>S1</w:t>
            </w:r>
          </w:p>
        </w:tc>
        <w:tc>
          <w:tcPr>
            <w:tcW w:w="1559" w:type="dxa"/>
          </w:tcPr>
          <w:p w14:paraId="0AB35401" w14:textId="05189F6F" w:rsidR="0042347E" w:rsidRPr="00134FD2" w:rsidRDefault="00F278B4" w:rsidP="00F278B4">
            <w:pPr>
              <w:autoSpaceDE w:val="0"/>
              <w:autoSpaceDN w:val="0"/>
              <w:adjustRightInd w:val="0"/>
              <w:ind w:left="34"/>
              <w:rPr>
                <w:rFonts w:eastAsia="Calibri" w:cs="Calibri"/>
                <w:color w:val="000000"/>
              </w:rPr>
            </w:pPr>
            <w:r>
              <w:rPr>
                <w:rFonts w:eastAsia="Calibri" w:cs="Calibri"/>
                <w:color w:val="000000"/>
              </w:rPr>
              <w:t>V</w:t>
            </w:r>
            <w:r w:rsidR="0042347E" w:rsidRPr="00134FD2">
              <w:rPr>
                <w:rFonts w:eastAsia="Calibri" w:cs="Calibri"/>
                <w:color w:val="000000"/>
              </w:rPr>
              <w:t xml:space="preserve">2, </w:t>
            </w:r>
            <w:r>
              <w:rPr>
                <w:rFonts w:eastAsia="Calibri" w:cs="Calibri"/>
                <w:color w:val="000000"/>
              </w:rPr>
              <w:t>V</w:t>
            </w:r>
            <w:r w:rsidR="0042347E" w:rsidRPr="00134FD2">
              <w:rPr>
                <w:rFonts w:eastAsia="Calibri" w:cs="Calibri"/>
                <w:color w:val="000000"/>
              </w:rPr>
              <w:t>7</w:t>
            </w:r>
          </w:p>
        </w:tc>
      </w:tr>
      <w:tr w:rsidR="0042347E" w:rsidRPr="00134FD2" w14:paraId="0AB35406" w14:textId="77777777" w:rsidTr="00F278B4">
        <w:tc>
          <w:tcPr>
            <w:tcW w:w="6379" w:type="dxa"/>
          </w:tcPr>
          <w:p w14:paraId="0AB35403" w14:textId="6A8FCE23" w:rsidR="0042347E" w:rsidRPr="00134FD2" w:rsidRDefault="001243AD" w:rsidP="00DD561D">
            <w:pPr>
              <w:contextualSpacing/>
              <w:rPr>
                <w:rFonts w:eastAsia="Calibri" w:cs="Times New Roman"/>
              </w:rPr>
            </w:pPr>
            <w:r>
              <w:rPr>
                <w:rFonts w:eastAsia="Calibri" w:cs="Times New Roman"/>
                <w:color w:val="000000" w:themeColor="text1"/>
              </w:rPr>
              <w:t>U</w:t>
            </w:r>
            <w:r w:rsidR="0042347E" w:rsidRPr="00134FD2">
              <w:rPr>
                <w:rFonts w:eastAsia="Calibri" w:cs="Times New Roman"/>
                <w:color w:val="000000" w:themeColor="text1"/>
              </w:rPr>
              <w:t xml:space="preserve">3 </w:t>
            </w:r>
            <w:r w:rsidR="002C3024">
              <w:rPr>
                <w:rFonts w:eastAsia="Calibri" w:cs="Times New Roman"/>
                <w:color w:val="000000" w:themeColor="text1"/>
              </w:rPr>
              <w:t xml:space="preserve">stivriđ uáppee huámásiđ kielâi ovtâsteijeid </w:t>
            </w:r>
            <w:r w:rsidR="00256F7C">
              <w:rPr>
                <w:rFonts w:eastAsia="Calibri" w:cs="Times New Roman"/>
                <w:color w:val="000000" w:themeColor="text1"/>
              </w:rPr>
              <w:t>já sierrejeijeid almoonijd sehe tuár</w:t>
            </w:r>
            <w:r w:rsidR="00AC1203">
              <w:rPr>
                <w:rFonts w:eastAsia="Calibri" w:cs="Times New Roman"/>
                <w:color w:val="000000" w:themeColor="text1"/>
              </w:rPr>
              <w:t>j</w:t>
            </w:r>
            <w:r w:rsidR="00256F7C">
              <w:rPr>
                <w:rFonts w:eastAsia="Calibri" w:cs="Times New Roman"/>
                <w:color w:val="000000" w:themeColor="text1"/>
              </w:rPr>
              <w:t xml:space="preserve">uđ uáppee kielâlâš </w:t>
            </w:r>
            <w:r w:rsidR="00AC1203">
              <w:rPr>
                <w:rFonts w:eastAsia="Calibri" w:cs="Times New Roman"/>
                <w:color w:val="000000" w:themeColor="text1"/>
              </w:rPr>
              <w:t xml:space="preserve">sahhiivuođâ já </w:t>
            </w:r>
            <w:r w:rsidR="00DD561D">
              <w:rPr>
                <w:rFonts w:eastAsia="Calibri" w:cs="Times New Roman"/>
                <w:color w:val="000000" w:themeColor="text1"/>
              </w:rPr>
              <w:t>čuávdim</w:t>
            </w:r>
            <w:r w:rsidR="00AC1203">
              <w:rPr>
                <w:rFonts w:eastAsia="Calibri" w:cs="Times New Roman"/>
                <w:color w:val="000000" w:themeColor="text1"/>
              </w:rPr>
              <w:t>naavcâ ovdánem</w:t>
            </w:r>
          </w:p>
        </w:tc>
        <w:tc>
          <w:tcPr>
            <w:tcW w:w="1696" w:type="dxa"/>
          </w:tcPr>
          <w:p w14:paraId="0AB35404" w14:textId="77777777" w:rsidR="0042347E" w:rsidRPr="00134FD2" w:rsidRDefault="0042347E" w:rsidP="0042347E">
            <w:r w:rsidRPr="00134FD2">
              <w:t>S1</w:t>
            </w:r>
          </w:p>
        </w:tc>
        <w:tc>
          <w:tcPr>
            <w:tcW w:w="1559" w:type="dxa"/>
          </w:tcPr>
          <w:p w14:paraId="0AB35405" w14:textId="3D6D7F8F" w:rsidR="0042347E" w:rsidRPr="00134FD2" w:rsidRDefault="00F278B4" w:rsidP="00F278B4">
            <w:pPr>
              <w:autoSpaceDE w:val="0"/>
              <w:autoSpaceDN w:val="0"/>
              <w:adjustRightInd w:val="0"/>
              <w:rPr>
                <w:rFonts w:eastAsia="Calibri" w:cs="Calibri"/>
                <w:color w:val="000000"/>
              </w:rPr>
            </w:pPr>
            <w:r>
              <w:rPr>
                <w:rFonts w:eastAsia="Calibri" w:cs="Calibri"/>
                <w:color w:val="000000"/>
              </w:rPr>
              <w:t>V</w:t>
            </w:r>
            <w:r w:rsidR="0042347E" w:rsidRPr="00134FD2">
              <w:rPr>
                <w:rFonts w:eastAsia="Calibri" w:cs="Calibri"/>
                <w:color w:val="000000"/>
              </w:rPr>
              <w:t xml:space="preserve">1, </w:t>
            </w:r>
            <w:r>
              <w:rPr>
                <w:rFonts w:eastAsia="Calibri" w:cs="Calibri"/>
                <w:color w:val="000000"/>
              </w:rPr>
              <w:t>V</w:t>
            </w:r>
            <w:r w:rsidR="0042347E" w:rsidRPr="00134FD2">
              <w:rPr>
                <w:rFonts w:eastAsia="Calibri" w:cs="Calibri"/>
                <w:color w:val="000000"/>
              </w:rPr>
              <w:t>4</w:t>
            </w:r>
          </w:p>
        </w:tc>
      </w:tr>
      <w:tr w:rsidR="0042347E" w:rsidRPr="00134FD2" w14:paraId="0AB3540A" w14:textId="77777777" w:rsidTr="00F278B4">
        <w:tc>
          <w:tcPr>
            <w:tcW w:w="6379" w:type="dxa"/>
          </w:tcPr>
          <w:p w14:paraId="0AB35407" w14:textId="14CF5724" w:rsidR="0042347E" w:rsidRPr="00134FD2" w:rsidRDefault="001243AD" w:rsidP="00AC1203">
            <w:pPr>
              <w:contextualSpacing/>
              <w:rPr>
                <w:rFonts w:eastAsia="Calibri" w:cs="Times New Roman"/>
                <w:color w:val="000000" w:themeColor="text1"/>
              </w:rPr>
            </w:pPr>
            <w:r>
              <w:rPr>
                <w:rFonts w:eastAsia="Calibri" w:cs="Times New Roman"/>
                <w:color w:val="000000" w:themeColor="text1"/>
              </w:rPr>
              <w:t>U</w:t>
            </w:r>
            <w:r w:rsidR="0042347E" w:rsidRPr="00134FD2">
              <w:rPr>
                <w:rFonts w:eastAsia="Calibri" w:cs="Times New Roman"/>
                <w:color w:val="000000" w:themeColor="text1"/>
              </w:rPr>
              <w:t xml:space="preserve">4 </w:t>
            </w:r>
            <w:r w:rsidR="00AC1203">
              <w:rPr>
                <w:rFonts w:eastAsia="Calibri" w:cs="Times New Roman"/>
                <w:color w:val="000000" w:themeColor="text1"/>
              </w:rPr>
              <w:t>stivriđ uáppee kavnâđ sämikielâlâš amnâstuv</w:t>
            </w:r>
          </w:p>
        </w:tc>
        <w:tc>
          <w:tcPr>
            <w:tcW w:w="1696" w:type="dxa"/>
          </w:tcPr>
          <w:p w14:paraId="0AB35408" w14:textId="77777777" w:rsidR="0042347E" w:rsidRPr="00134FD2" w:rsidRDefault="0042347E" w:rsidP="0042347E">
            <w:r w:rsidRPr="00134FD2">
              <w:t xml:space="preserve">S1 </w:t>
            </w:r>
          </w:p>
        </w:tc>
        <w:tc>
          <w:tcPr>
            <w:tcW w:w="1559" w:type="dxa"/>
          </w:tcPr>
          <w:p w14:paraId="0AB35409" w14:textId="43B066BE" w:rsidR="0042347E" w:rsidRPr="00134FD2" w:rsidRDefault="00F278B4" w:rsidP="00F278B4">
            <w:pPr>
              <w:autoSpaceDE w:val="0"/>
              <w:autoSpaceDN w:val="0"/>
              <w:adjustRightInd w:val="0"/>
              <w:rPr>
                <w:rFonts w:eastAsia="Calibri" w:cs="Calibri"/>
                <w:color w:val="000000"/>
              </w:rPr>
            </w:pPr>
            <w:r>
              <w:rPr>
                <w:rFonts w:eastAsia="Calibri" w:cs="Calibri"/>
                <w:color w:val="000000"/>
              </w:rPr>
              <w:t>V</w:t>
            </w:r>
            <w:r w:rsidR="0042347E" w:rsidRPr="00134FD2">
              <w:rPr>
                <w:rFonts w:eastAsia="Calibri" w:cs="Calibri"/>
                <w:color w:val="000000"/>
              </w:rPr>
              <w:t xml:space="preserve">2, </w:t>
            </w:r>
            <w:r>
              <w:rPr>
                <w:rFonts w:eastAsia="Calibri" w:cs="Calibri"/>
                <w:color w:val="000000"/>
              </w:rPr>
              <w:t>V</w:t>
            </w:r>
            <w:r w:rsidR="0042347E" w:rsidRPr="00134FD2">
              <w:rPr>
                <w:rFonts w:eastAsia="Calibri" w:cs="Calibri"/>
                <w:color w:val="000000"/>
              </w:rPr>
              <w:t>3</w:t>
            </w:r>
          </w:p>
        </w:tc>
      </w:tr>
      <w:tr w:rsidR="0042347E" w:rsidRPr="00134FD2" w14:paraId="0AB3540E" w14:textId="77777777" w:rsidTr="00F278B4">
        <w:tc>
          <w:tcPr>
            <w:tcW w:w="6379" w:type="dxa"/>
          </w:tcPr>
          <w:p w14:paraId="0AB3540B" w14:textId="46A5207F" w:rsidR="0042347E" w:rsidRPr="00134FD2" w:rsidRDefault="0032400F" w:rsidP="0032400F">
            <w:pPr>
              <w:rPr>
                <w:b/>
                <w:color w:val="000000" w:themeColor="text1"/>
              </w:rPr>
            </w:pPr>
            <w:r>
              <w:rPr>
                <w:b/>
                <w:color w:val="000000" w:themeColor="text1"/>
              </w:rPr>
              <w:t>Kielâoppâmtááiđuh</w:t>
            </w:r>
          </w:p>
        </w:tc>
        <w:tc>
          <w:tcPr>
            <w:tcW w:w="1696" w:type="dxa"/>
          </w:tcPr>
          <w:p w14:paraId="0AB3540C" w14:textId="77777777" w:rsidR="0042347E" w:rsidRPr="00134FD2" w:rsidRDefault="0042347E" w:rsidP="0042347E">
            <w:pPr>
              <w:rPr>
                <w:b/>
              </w:rPr>
            </w:pPr>
          </w:p>
        </w:tc>
        <w:tc>
          <w:tcPr>
            <w:tcW w:w="1559" w:type="dxa"/>
          </w:tcPr>
          <w:p w14:paraId="0AB3540D" w14:textId="77777777" w:rsidR="0042347E" w:rsidRPr="00134FD2" w:rsidRDefault="0042347E" w:rsidP="0042347E">
            <w:pPr>
              <w:autoSpaceDE w:val="0"/>
              <w:autoSpaceDN w:val="0"/>
              <w:adjustRightInd w:val="0"/>
              <w:rPr>
                <w:rFonts w:eastAsia="Calibri" w:cs="Calibri"/>
                <w:b/>
                <w:color w:val="000000"/>
              </w:rPr>
            </w:pPr>
          </w:p>
        </w:tc>
      </w:tr>
      <w:tr w:rsidR="0042347E" w:rsidRPr="00134FD2" w14:paraId="0AB35412" w14:textId="77777777" w:rsidTr="00F278B4">
        <w:tc>
          <w:tcPr>
            <w:tcW w:w="6379" w:type="dxa"/>
          </w:tcPr>
          <w:p w14:paraId="0AB3540F" w14:textId="7B78BB4E" w:rsidR="0042347E" w:rsidRPr="00134FD2" w:rsidRDefault="001243AD" w:rsidP="00AC1203">
            <w:pPr>
              <w:contextualSpacing/>
              <w:rPr>
                <w:rFonts w:eastAsia="Calibri" w:cs="Times New Roman"/>
              </w:rPr>
            </w:pPr>
            <w:r>
              <w:rPr>
                <w:rFonts w:eastAsia="Calibri" w:cs="Times New Roman"/>
                <w:color w:val="000000" w:themeColor="text1"/>
              </w:rPr>
              <w:t>U</w:t>
            </w:r>
            <w:r w:rsidR="0042347E" w:rsidRPr="00134FD2">
              <w:rPr>
                <w:rFonts w:eastAsia="Calibri" w:cs="Times New Roman"/>
                <w:color w:val="000000" w:themeColor="text1"/>
              </w:rPr>
              <w:t xml:space="preserve">5 </w:t>
            </w:r>
            <w:r w:rsidR="00AC1203">
              <w:rPr>
                <w:rFonts w:eastAsia="Calibri" w:cs="Times New Roman"/>
                <w:color w:val="000000" w:themeColor="text1"/>
              </w:rPr>
              <w:t>uápásmiđ ovvtâs máttááttâs uulmijd já lääččiđ suovâlâš oppâmpirrâduv, mast tehálumos lii viestâ jotteem sehe movtijdittee oovtâst oppâm</w:t>
            </w:r>
          </w:p>
        </w:tc>
        <w:tc>
          <w:tcPr>
            <w:tcW w:w="1696" w:type="dxa"/>
          </w:tcPr>
          <w:p w14:paraId="0AB35410" w14:textId="77777777" w:rsidR="0042347E" w:rsidRPr="00134FD2" w:rsidRDefault="0042347E" w:rsidP="0042347E">
            <w:r w:rsidRPr="00134FD2">
              <w:t>S2</w:t>
            </w:r>
          </w:p>
        </w:tc>
        <w:tc>
          <w:tcPr>
            <w:tcW w:w="1559" w:type="dxa"/>
          </w:tcPr>
          <w:p w14:paraId="0AB35411" w14:textId="72C4715C" w:rsidR="0042347E" w:rsidRPr="00134FD2" w:rsidRDefault="00F278B4" w:rsidP="00F278B4">
            <w:pPr>
              <w:autoSpaceDE w:val="0"/>
              <w:autoSpaceDN w:val="0"/>
              <w:adjustRightInd w:val="0"/>
              <w:rPr>
                <w:rFonts w:eastAsia="Calibri" w:cs="Calibri"/>
                <w:color w:val="000000"/>
              </w:rPr>
            </w:pPr>
            <w:r>
              <w:rPr>
                <w:rFonts w:eastAsia="Calibri" w:cs="Calibri"/>
                <w:color w:val="000000"/>
              </w:rPr>
              <w:t>V1, V</w:t>
            </w:r>
            <w:r w:rsidR="0042347E" w:rsidRPr="00134FD2">
              <w:rPr>
                <w:rFonts w:eastAsia="Calibri" w:cs="Calibri"/>
                <w:color w:val="000000"/>
              </w:rPr>
              <w:t>7</w:t>
            </w:r>
          </w:p>
        </w:tc>
      </w:tr>
      <w:tr w:rsidR="0042347E" w:rsidRPr="00134FD2" w14:paraId="0AB35416" w14:textId="77777777" w:rsidTr="00F278B4">
        <w:tc>
          <w:tcPr>
            <w:tcW w:w="6379" w:type="dxa"/>
          </w:tcPr>
          <w:p w14:paraId="0AB35413" w14:textId="66978BA0" w:rsidR="0042347E" w:rsidRPr="00134FD2" w:rsidRDefault="001243AD" w:rsidP="00AC1203">
            <w:pPr>
              <w:contextualSpacing/>
              <w:rPr>
                <w:rFonts w:eastAsia="Calibri" w:cs="Times New Roman"/>
              </w:rPr>
            </w:pPr>
            <w:r>
              <w:rPr>
                <w:rFonts w:eastAsia="Calibri" w:cs="Times New Roman"/>
                <w:color w:val="000000" w:themeColor="text1"/>
              </w:rPr>
              <w:t>U</w:t>
            </w:r>
            <w:r w:rsidR="0042347E" w:rsidRPr="00134FD2">
              <w:rPr>
                <w:rFonts w:eastAsia="Calibri" w:cs="Times New Roman"/>
                <w:color w:val="000000" w:themeColor="text1"/>
              </w:rPr>
              <w:t xml:space="preserve">6 </w:t>
            </w:r>
            <w:r w:rsidR="00AC1203">
              <w:rPr>
                <w:rFonts w:eastAsia="Calibri" w:cs="Times New Roman"/>
                <w:color w:val="000000" w:themeColor="text1"/>
              </w:rPr>
              <w:t>stivriđ uáppee väldiđ vástádâsvuođâ jieijâs kielâoppâmist já movtijdittiđ hárjuttâllâđ kielâtááiđu ruokkâdávt já meiddei tiätu- já viestâdemteknologiain sehe keččâliđ, magareh vyevih oppâđ kielâid heivejeh sunjin pyeremusávt</w:t>
            </w:r>
          </w:p>
        </w:tc>
        <w:tc>
          <w:tcPr>
            <w:tcW w:w="1696" w:type="dxa"/>
          </w:tcPr>
          <w:p w14:paraId="0AB35414" w14:textId="77777777" w:rsidR="0042347E" w:rsidRPr="00134FD2" w:rsidRDefault="0042347E" w:rsidP="0042347E">
            <w:r w:rsidRPr="00134FD2">
              <w:t>S2</w:t>
            </w:r>
          </w:p>
        </w:tc>
        <w:tc>
          <w:tcPr>
            <w:tcW w:w="1559" w:type="dxa"/>
          </w:tcPr>
          <w:p w14:paraId="0AB35415" w14:textId="5C7CAFD6" w:rsidR="0042347E" w:rsidRPr="00134FD2" w:rsidRDefault="00F278B4" w:rsidP="00F278B4">
            <w:pPr>
              <w:autoSpaceDE w:val="0"/>
              <w:autoSpaceDN w:val="0"/>
              <w:adjustRightInd w:val="0"/>
              <w:ind w:left="34"/>
              <w:rPr>
                <w:rFonts w:eastAsia="Calibri" w:cs="Calibri"/>
                <w:color w:val="000000"/>
              </w:rPr>
            </w:pPr>
            <w:r>
              <w:rPr>
                <w:rFonts w:eastAsia="Calibri" w:cs="Calibri"/>
                <w:color w:val="000000"/>
              </w:rPr>
              <w:t>V</w:t>
            </w:r>
            <w:r w:rsidR="0042347E" w:rsidRPr="00134FD2">
              <w:rPr>
                <w:rFonts w:eastAsia="Calibri" w:cs="Calibri"/>
                <w:color w:val="000000"/>
              </w:rPr>
              <w:t xml:space="preserve">5, </w:t>
            </w:r>
            <w:r>
              <w:rPr>
                <w:rFonts w:eastAsia="Calibri" w:cs="Calibri"/>
                <w:color w:val="000000"/>
              </w:rPr>
              <w:t>V</w:t>
            </w:r>
            <w:r w:rsidR="0042347E" w:rsidRPr="00134FD2">
              <w:rPr>
                <w:rFonts w:eastAsia="Calibri" w:cs="Calibri"/>
                <w:color w:val="000000"/>
              </w:rPr>
              <w:t>6</w:t>
            </w:r>
          </w:p>
        </w:tc>
      </w:tr>
      <w:tr w:rsidR="0042347E" w:rsidRPr="00134FD2" w14:paraId="0AB3541A" w14:textId="77777777" w:rsidTr="00F278B4">
        <w:tc>
          <w:tcPr>
            <w:tcW w:w="6379" w:type="dxa"/>
          </w:tcPr>
          <w:p w14:paraId="0AB35417" w14:textId="6E3ED41C" w:rsidR="0042347E" w:rsidRPr="00134FD2" w:rsidRDefault="0032400F" w:rsidP="0032400F">
            <w:pPr>
              <w:rPr>
                <w:b/>
                <w:color w:val="000000" w:themeColor="text1"/>
              </w:rPr>
            </w:pPr>
            <w:r>
              <w:rPr>
                <w:b/>
                <w:color w:val="000000" w:themeColor="text1"/>
              </w:rPr>
              <w:t>Ovdáneijee kielâtáiđu, táiđu toimâđ vuáruvaiguttâsâst</w:t>
            </w:r>
          </w:p>
        </w:tc>
        <w:tc>
          <w:tcPr>
            <w:tcW w:w="1696" w:type="dxa"/>
          </w:tcPr>
          <w:p w14:paraId="0AB35418" w14:textId="77777777" w:rsidR="0042347E" w:rsidRPr="00134FD2" w:rsidRDefault="0042347E" w:rsidP="0042347E">
            <w:pPr>
              <w:rPr>
                <w:b/>
              </w:rPr>
            </w:pPr>
          </w:p>
        </w:tc>
        <w:tc>
          <w:tcPr>
            <w:tcW w:w="1559" w:type="dxa"/>
          </w:tcPr>
          <w:p w14:paraId="0AB35419" w14:textId="77777777" w:rsidR="0042347E" w:rsidRPr="00134FD2" w:rsidRDefault="0042347E" w:rsidP="0042347E">
            <w:pPr>
              <w:autoSpaceDE w:val="0"/>
              <w:autoSpaceDN w:val="0"/>
              <w:adjustRightInd w:val="0"/>
              <w:ind w:left="54"/>
              <w:rPr>
                <w:rFonts w:eastAsia="Calibri" w:cs="Calibri"/>
                <w:b/>
                <w:color w:val="000000"/>
              </w:rPr>
            </w:pPr>
          </w:p>
        </w:tc>
      </w:tr>
      <w:tr w:rsidR="0042347E" w:rsidRPr="00134FD2" w14:paraId="0AB3541E" w14:textId="77777777" w:rsidTr="00F278B4">
        <w:tc>
          <w:tcPr>
            <w:tcW w:w="6379" w:type="dxa"/>
          </w:tcPr>
          <w:p w14:paraId="0AB3541B" w14:textId="29E790C8" w:rsidR="0042347E" w:rsidRPr="00134FD2" w:rsidRDefault="001243AD" w:rsidP="00D400A7">
            <w:pPr>
              <w:contextualSpacing/>
              <w:rPr>
                <w:rFonts w:eastAsia="Calibri" w:cs="Times New Roman"/>
              </w:rPr>
            </w:pPr>
            <w:r>
              <w:rPr>
                <w:rFonts w:eastAsia="Calibri" w:cs="Times New Roman"/>
                <w:color w:val="000000" w:themeColor="text1"/>
              </w:rPr>
              <w:t>U</w:t>
            </w:r>
            <w:r w:rsidR="0042347E" w:rsidRPr="00134FD2">
              <w:rPr>
                <w:rFonts w:eastAsia="Calibri" w:cs="Times New Roman"/>
                <w:color w:val="000000" w:themeColor="text1"/>
              </w:rPr>
              <w:t xml:space="preserve">7 </w:t>
            </w:r>
            <w:r w:rsidR="00AC1203">
              <w:rPr>
                <w:rFonts w:eastAsia="Calibri" w:cs="Times New Roman"/>
                <w:color w:val="000000" w:themeColor="text1"/>
              </w:rPr>
              <w:t>orniđ uáppei tilálâšvuođâid hárjuttâllâđ sierâ viestâdem</w:t>
            </w:r>
            <w:r w:rsidR="00D400A7">
              <w:rPr>
                <w:rFonts w:eastAsia="Calibri" w:cs="Times New Roman"/>
                <w:color w:val="000000" w:themeColor="text1"/>
              </w:rPr>
              <w:t>uálijguin njálmálâš já kirjálâš viestâdem já vuáruvaiguttâs</w:t>
            </w:r>
          </w:p>
        </w:tc>
        <w:tc>
          <w:tcPr>
            <w:tcW w:w="1696" w:type="dxa"/>
          </w:tcPr>
          <w:p w14:paraId="0AB3541C" w14:textId="77777777" w:rsidR="0042347E" w:rsidRPr="00134FD2" w:rsidRDefault="0042347E" w:rsidP="0042347E">
            <w:r w:rsidRPr="00134FD2">
              <w:t>S3</w:t>
            </w:r>
          </w:p>
        </w:tc>
        <w:tc>
          <w:tcPr>
            <w:tcW w:w="1559" w:type="dxa"/>
          </w:tcPr>
          <w:p w14:paraId="0AB3541D" w14:textId="78EB6C3D" w:rsidR="0042347E" w:rsidRPr="00134FD2" w:rsidRDefault="00F278B4" w:rsidP="00F278B4">
            <w:pPr>
              <w:autoSpaceDE w:val="0"/>
              <w:autoSpaceDN w:val="0"/>
              <w:adjustRightInd w:val="0"/>
              <w:ind w:left="34"/>
              <w:rPr>
                <w:rFonts w:eastAsia="Calibri" w:cs="Calibri"/>
                <w:color w:val="000000"/>
              </w:rPr>
            </w:pPr>
            <w:r>
              <w:rPr>
                <w:rFonts w:eastAsia="Calibri" w:cs="Calibri"/>
                <w:color w:val="000000"/>
              </w:rPr>
              <w:t>V</w:t>
            </w:r>
            <w:r w:rsidR="0042347E" w:rsidRPr="00134FD2">
              <w:rPr>
                <w:rFonts w:eastAsia="Calibri" w:cs="Calibri"/>
                <w:color w:val="000000"/>
              </w:rPr>
              <w:t xml:space="preserve">2, </w:t>
            </w:r>
            <w:r>
              <w:rPr>
                <w:rFonts w:eastAsia="Calibri" w:cs="Calibri"/>
                <w:color w:val="000000"/>
              </w:rPr>
              <w:t>V</w:t>
            </w:r>
            <w:r w:rsidR="0042347E" w:rsidRPr="00134FD2">
              <w:rPr>
                <w:rFonts w:eastAsia="Calibri" w:cs="Calibri"/>
                <w:color w:val="000000"/>
              </w:rPr>
              <w:t xml:space="preserve">4, </w:t>
            </w:r>
            <w:r>
              <w:rPr>
                <w:rFonts w:eastAsia="Calibri" w:cs="Calibri"/>
                <w:color w:val="000000"/>
              </w:rPr>
              <w:t>V</w:t>
            </w:r>
            <w:r w:rsidR="0042347E" w:rsidRPr="00134FD2">
              <w:rPr>
                <w:rFonts w:eastAsia="Calibri" w:cs="Calibri"/>
                <w:color w:val="000000"/>
              </w:rPr>
              <w:t xml:space="preserve">5, </w:t>
            </w:r>
            <w:r>
              <w:rPr>
                <w:rFonts w:eastAsia="Calibri" w:cs="Calibri"/>
                <w:color w:val="000000"/>
              </w:rPr>
              <w:t>V</w:t>
            </w:r>
            <w:r w:rsidR="0042347E" w:rsidRPr="00134FD2">
              <w:rPr>
                <w:rFonts w:eastAsia="Calibri" w:cs="Calibri"/>
                <w:color w:val="000000"/>
              </w:rPr>
              <w:t>7</w:t>
            </w:r>
          </w:p>
        </w:tc>
      </w:tr>
      <w:tr w:rsidR="0042347E" w:rsidRPr="00134FD2" w14:paraId="0AB35422" w14:textId="77777777" w:rsidTr="00F278B4">
        <w:tc>
          <w:tcPr>
            <w:tcW w:w="6379" w:type="dxa"/>
          </w:tcPr>
          <w:p w14:paraId="0AB3541F" w14:textId="05D2E2D5" w:rsidR="0042347E" w:rsidRPr="00134FD2" w:rsidRDefault="001243AD" w:rsidP="00D400A7">
            <w:pPr>
              <w:autoSpaceDE w:val="0"/>
              <w:autoSpaceDN w:val="0"/>
              <w:adjustRightInd w:val="0"/>
              <w:rPr>
                <w:rFonts w:eastAsia="Calibri" w:cs="Calibri"/>
              </w:rPr>
            </w:pPr>
            <w:r>
              <w:rPr>
                <w:rFonts w:eastAsia="Calibri" w:cs="Calibri"/>
              </w:rPr>
              <w:t>U</w:t>
            </w:r>
            <w:r w:rsidR="0042347E" w:rsidRPr="00134FD2">
              <w:rPr>
                <w:rFonts w:eastAsia="Calibri" w:cs="Calibri"/>
              </w:rPr>
              <w:t xml:space="preserve">8 </w:t>
            </w:r>
            <w:r w:rsidR="00D400A7">
              <w:rPr>
                <w:rFonts w:eastAsia="Calibri" w:cs="Calibri"/>
              </w:rPr>
              <w:t>tuárjuđ uáppee kielâlij viestâdemstrategiai kiävtust</w:t>
            </w:r>
          </w:p>
        </w:tc>
        <w:tc>
          <w:tcPr>
            <w:tcW w:w="1696" w:type="dxa"/>
          </w:tcPr>
          <w:p w14:paraId="0AB35420" w14:textId="77777777" w:rsidR="0042347E" w:rsidRPr="00134FD2" w:rsidRDefault="0042347E" w:rsidP="0042347E">
            <w:r w:rsidRPr="00134FD2">
              <w:t>S3</w:t>
            </w:r>
          </w:p>
        </w:tc>
        <w:tc>
          <w:tcPr>
            <w:tcW w:w="1559" w:type="dxa"/>
          </w:tcPr>
          <w:p w14:paraId="0AB35421" w14:textId="0FA68BDC" w:rsidR="0042347E" w:rsidRPr="00134FD2" w:rsidRDefault="00F278B4" w:rsidP="00F278B4">
            <w:pPr>
              <w:autoSpaceDE w:val="0"/>
              <w:autoSpaceDN w:val="0"/>
              <w:adjustRightInd w:val="0"/>
              <w:rPr>
                <w:rFonts w:eastAsia="Calibri" w:cs="Calibri"/>
                <w:color w:val="000000"/>
              </w:rPr>
            </w:pPr>
            <w:r>
              <w:rPr>
                <w:rFonts w:eastAsia="Calibri" w:cs="Calibri"/>
                <w:color w:val="000000"/>
              </w:rPr>
              <w:t>V</w:t>
            </w:r>
            <w:r w:rsidR="0042347E" w:rsidRPr="00134FD2">
              <w:rPr>
                <w:rFonts w:eastAsia="Calibri" w:cs="Calibri"/>
                <w:color w:val="000000"/>
              </w:rPr>
              <w:t xml:space="preserve">2, </w:t>
            </w:r>
            <w:r>
              <w:rPr>
                <w:rFonts w:eastAsia="Calibri" w:cs="Calibri"/>
                <w:color w:val="000000"/>
              </w:rPr>
              <w:t>V</w:t>
            </w:r>
            <w:r w:rsidR="0042347E" w:rsidRPr="00134FD2">
              <w:rPr>
                <w:rFonts w:eastAsia="Calibri" w:cs="Calibri"/>
                <w:color w:val="000000"/>
              </w:rPr>
              <w:t>4</w:t>
            </w:r>
          </w:p>
        </w:tc>
      </w:tr>
      <w:tr w:rsidR="0042347E" w:rsidRPr="00134FD2" w14:paraId="0AB35426" w14:textId="77777777" w:rsidTr="00F278B4">
        <w:tc>
          <w:tcPr>
            <w:tcW w:w="6379" w:type="dxa"/>
          </w:tcPr>
          <w:p w14:paraId="0AB35423" w14:textId="1117B617" w:rsidR="0042347E" w:rsidRPr="00134FD2" w:rsidRDefault="001243AD" w:rsidP="00D400A7">
            <w:pPr>
              <w:autoSpaceDE w:val="0"/>
              <w:autoSpaceDN w:val="0"/>
              <w:adjustRightInd w:val="0"/>
              <w:rPr>
                <w:rFonts w:eastAsia="Calibri" w:cs="Calibri"/>
              </w:rPr>
            </w:pPr>
            <w:r>
              <w:rPr>
                <w:rFonts w:eastAsia="Calibri" w:cs="Calibri"/>
                <w:color w:val="000000"/>
              </w:rPr>
              <w:t>U</w:t>
            </w:r>
            <w:r w:rsidR="0042347E" w:rsidRPr="00134FD2">
              <w:rPr>
                <w:rFonts w:eastAsia="Calibri" w:cs="Calibri"/>
                <w:color w:val="000000"/>
              </w:rPr>
              <w:t xml:space="preserve">9 </w:t>
            </w:r>
            <w:r w:rsidR="00D400A7">
              <w:rPr>
                <w:rFonts w:eastAsia="Calibri" w:cs="Calibri"/>
                <w:color w:val="000000"/>
              </w:rPr>
              <w:t>išediđ uáppee vijđediđ ustevlâš kielâkevttimân kulleid olgospyehtimij tubdâm</w:t>
            </w:r>
          </w:p>
        </w:tc>
        <w:tc>
          <w:tcPr>
            <w:tcW w:w="1696" w:type="dxa"/>
          </w:tcPr>
          <w:p w14:paraId="0AB35424" w14:textId="77777777" w:rsidR="0042347E" w:rsidRPr="00134FD2" w:rsidRDefault="0042347E" w:rsidP="0042347E">
            <w:r w:rsidRPr="00134FD2">
              <w:t>S3</w:t>
            </w:r>
          </w:p>
        </w:tc>
        <w:tc>
          <w:tcPr>
            <w:tcW w:w="1559" w:type="dxa"/>
          </w:tcPr>
          <w:p w14:paraId="0AB35425" w14:textId="6D9D39C2" w:rsidR="0042347E" w:rsidRPr="00134FD2" w:rsidRDefault="00F278B4" w:rsidP="00F278B4">
            <w:pPr>
              <w:autoSpaceDE w:val="0"/>
              <w:autoSpaceDN w:val="0"/>
              <w:adjustRightInd w:val="0"/>
              <w:rPr>
                <w:rFonts w:eastAsia="Calibri" w:cs="Calibri"/>
                <w:color w:val="000000"/>
              </w:rPr>
            </w:pPr>
            <w:r>
              <w:rPr>
                <w:rFonts w:eastAsia="Calibri" w:cs="Calibri"/>
                <w:color w:val="000000"/>
              </w:rPr>
              <w:t>V</w:t>
            </w:r>
            <w:r w:rsidR="0042347E" w:rsidRPr="00134FD2">
              <w:rPr>
                <w:rFonts w:eastAsia="Calibri" w:cs="Calibri"/>
                <w:color w:val="000000"/>
              </w:rPr>
              <w:t xml:space="preserve">2, </w:t>
            </w:r>
            <w:r>
              <w:rPr>
                <w:rFonts w:eastAsia="Calibri" w:cs="Calibri"/>
                <w:color w:val="000000"/>
              </w:rPr>
              <w:t>V</w:t>
            </w:r>
            <w:r w:rsidR="0042347E" w:rsidRPr="00134FD2">
              <w:rPr>
                <w:rFonts w:eastAsia="Calibri" w:cs="Calibri"/>
                <w:color w:val="000000"/>
              </w:rPr>
              <w:t>4</w:t>
            </w:r>
          </w:p>
        </w:tc>
      </w:tr>
      <w:tr w:rsidR="0042347E" w:rsidRPr="00134FD2" w14:paraId="0AB3542A" w14:textId="77777777" w:rsidTr="00F278B4">
        <w:tc>
          <w:tcPr>
            <w:tcW w:w="6379" w:type="dxa"/>
          </w:tcPr>
          <w:p w14:paraId="0AB35427" w14:textId="67C5569F" w:rsidR="0042347E" w:rsidRPr="00134FD2" w:rsidRDefault="0032400F" w:rsidP="0032400F">
            <w:pPr>
              <w:autoSpaceDE w:val="0"/>
              <w:autoSpaceDN w:val="0"/>
              <w:adjustRightInd w:val="0"/>
              <w:rPr>
                <w:rFonts w:eastAsia="Calibri" w:cs="Calibri"/>
                <w:b/>
                <w:color w:val="000000"/>
              </w:rPr>
            </w:pPr>
            <w:r>
              <w:rPr>
                <w:b/>
                <w:color w:val="000000" w:themeColor="text1"/>
              </w:rPr>
              <w:t>Ovdáneijee kielâtáiđu, táiđu tulkkiđ teevstâid</w:t>
            </w:r>
          </w:p>
        </w:tc>
        <w:tc>
          <w:tcPr>
            <w:tcW w:w="1696" w:type="dxa"/>
          </w:tcPr>
          <w:p w14:paraId="0AB35428" w14:textId="77777777" w:rsidR="0042347E" w:rsidRPr="00134FD2" w:rsidRDefault="0042347E" w:rsidP="0042347E"/>
        </w:tc>
        <w:tc>
          <w:tcPr>
            <w:tcW w:w="1559" w:type="dxa"/>
          </w:tcPr>
          <w:p w14:paraId="0AB35429" w14:textId="77777777" w:rsidR="0042347E" w:rsidRPr="00134FD2" w:rsidRDefault="0042347E" w:rsidP="0042347E">
            <w:pPr>
              <w:autoSpaceDE w:val="0"/>
              <w:autoSpaceDN w:val="0"/>
              <w:adjustRightInd w:val="0"/>
              <w:ind w:left="54"/>
              <w:rPr>
                <w:rFonts w:eastAsia="Calibri" w:cs="Calibri"/>
                <w:color w:val="000000"/>
              </w:rPr>
            </w:pPr>
          </w:p>
        </w:tc>
      </w:tr>
      <w:tr w:rsidR="0042347E" w:rsidRPr="00134FD2" w14:paraId="0AB3542E" w14:textId="77777777" w:rsidTr="00F278B4">
        <w:tc>
          <w:tcPr>
            <w:tcW w:w="6379" w:type="dxa"/>
          </w:tcPr>
          <w:p w14:paraId="0AB3542B" w14:textId="190DBE3D" w:rsidR="0042347E" w:rsidRPr="00134FD2" w:rsidRDefault="001243AD" w:rsidP="00D400A7">
            <w:pPr>
              <w:autoSpaceDE w:val="0"/>
              <w:autoSpaceDN w:val="0"/>
              <w:adjustRightInd w:val="0"/>
              <w:rPr>
                <w:rFonts w:eastAsia="Calibri" w:cs="Calibri"/>
              </w:rPr>
            </w:pPr>
            <w:r>
              <w:rPr>
                <w:rFonts w:eastAsia="Calibri" w:cs="Calibri"/>
              </w:rPr>
              <w:t>U</w:t>
            </w:r>
            <w:r w:rsidR="0042347E" w:rsidRPr="00134FD2">
              <w:rPr>
                <w:rFonts w:eastAsia="Calibri" w:cs="Calibri"/>
              </w:rPr>
              <w:t xml:space="preserve">10 </w:t>
            </w:r>
            <w:r w:rsidR="00D400A7">
              <w:rPr>
                <w:rFonts w:eastAsia="Calibri" w:cs="Calibri"/>
              </w:rPr>
              <w:t>ruokâsmittiđ uáppee tulkkiđ suu ahepajan hiäivulijd já jieijâs kiäsutteijeid sarnum já čallum teevstâid</w:t>
            </w:r>
          </w:p>
        </w:tc>
        <w:tc>
          <w:tcPr>
            <w:tcW w:w="1696" w:type="dxa"/>
          </w:tcPr>
          <w:p w14:paraId="0AB3542C" w14:textId="77777777" w:rsidR="0042347E" w:rsidRPr="00134FD2" w:rsidRDefault="0042347E" w:rsidP="0042347E">
            <w:r w:rsidRPr="00134FD2">
              <w:t>S3</w:t>
            </w:r>
          </w:p>
        </w:tc>
        <w:tc>
          <w:tcPr>
            <w:tcW w:w="1559" w:type="dxa"/>
          </w:tcPr>
          <w:p w14:paraId="0AB3542D" w14:textId="59828184" w:rsidR="0042347E" w:rsidRPr="00134FD2" w:rsidRDefault="00F278B4" w:rsidP="00F278B4">
            <w:pPr>
              <w:autoSpaceDE w:val="0"/>
              <w:autoSpaceDN w:val="0"/>
              <w:adjustRightInd w:val="0"/>
              <w:rPr>
                <w:rFonts w:eastAsia="Calibri" w:cs="Calibri"/>
                <w:color w:val="000000"/>
              </w:rPr>
            </w:pPr>
            <w:r>
              <w:rPr>
                <w:rFonts w:eastAsia="Calibri" w:cs="Calibri"/>
                <w:color w:val="000000"/>
              </w:rPr>
              <w:t>V</w:t>
            </w:r>
            <w:r w:rsidR="0042347E" w:rsidRPr="00134FD2">
              <w:rPr>
                <w:rFonts w:eastAsia="Calibri" w:cs="Calibri"/>
                <w:color w:val="000000"/>
              </w:rPr>
              <w:t>4</w:t>
            </w:r>
          </w:p>
        </w:tc>
      </w:tr>
      <w:tr w:rsidR="0042347E" w:rsidRPr="00134FD2" w14:paraId="0AB35432" w14:textId="77777777" w:rsidTr="00F278B4">
        <w:tc>
          <w:tcPr>
            <w:tcW w:w="6379" w:type="dxa"/>
          </w:tcPr>
          <w:p w14:paraId="0AB3542F" w14:textId="173188AB" w:rsidR="0042347E" w:rsidRPr="00134FD2" w:rsidRDefault="0032400F" w:rsidP="0032400F">
            <w:pPr>
              <w:rPr>
                <w:b/>
              </w:rPr>
            </w:pPr>
            <w:r>
              <w:rPr>
                <w:b/>
                <w:color w:val="000000" w:themeColor="text1"/>
              </w:rPr>
              <w:t>Ovdáneijee kielâtáiđu, táiđu pyevtittiđ teevstâid</w:t>
            </w:r>
          </w:p>
        </w:tc>
        <w:tc>
          <w:tcPr>
            <w:tcW w:w="1696" w:type="dxa"/>
          </w:tcPr>
          <w:p w14:paraId="0AB35430" w14:textId="77777777" w:rsidR="0042347E" w:rsidRPr="00134FD2" w:rsidRDefault="0042347E" w:rsidP="0042347E"/>
        </w:tc>
        <w:tc>
          <w:tcPr>
            <w:tcW w:w="1559" w:type="dxa"/>
          </w:tcPr>
          <w:p w14:paraId="0AB35431" w14:textId="77777777" w:rsidR="0042347E" w:rsidRPr="00134FD2" w:rsidRDefault="0042347E" w:rsidP="0042347E">
            <w:pPr>
              <w:autoSpaceDE w:val="0"/>
              <w:autoSpaceDN w:val="0"/>
              <w:adjustRightInd w:val="0"/>
              <w:ind w:left="54"/>
              <w:rPr>
                <w:rFonts w:eastAsia="Calibri" w:cs="Calibri"/>
                <w:color w:val="000000"/>
              </w:rPr>
            </w:pPr>
          </w:p>
        </w:tc>
      </w:tr>
      <w:tr w:rsidR="0042347E" w:rsidRPr="00134FD2" w14:paraId="0AB35436" w14:textId="77777777" w:rsidTr="00F278B4">
        <w:tc>
          <w:tcPr>
            <w:tcW w:w="6379" w:type="dxa"/>
          </w:tcPr>
          <w:p w14:paraId="0AB35433" w14:textId="5B56B236" w:rsidR="0042347E" w:rsidRPr="00134FD2" w:rsidRDefault="001243AD" w:rsidP="005A665A">
            <w:pPr>
              <w:autoSpaceDE w:val="0"/>
              <w:autoSpaceDN w:val="0"/>
              <w:adjustRightInd w:val="0"/>
              <w:rPr>
                <w:rFonts w:eastAsia="Calibri" w:cs="Calibri"/>
                <w:strike/>
              </w:rPr>
            </w:pPr>
            <w:r>
              <w:rPr>
                <w:rFonts w:eastAsia="Calibri" w:cs="Calibri"/>
              </w:rPr>
              <w:t>U</w:t>
            </w:r>
            <w:r w:rsidR="0042347E" w:rsidRPr="00134FD2">
              <w:rPr>
                <w:rFonts w:eastAsia="Calibri" w:cs="Calibri"/>
              </w:rPr>
              <w:t xml:space="preserve">11 </w:t>
            </w:r>
            <w:r w:rsidR="00D400A7">
              <w:rPr>
                <w:rFonts w:eastAsia="Calibri" w:cs="Calibri"/>
              </w:rPr>
              <w:t xml:space="preserve">faallâđ uáppei valjeeht tilálâšvuođâid hárjuttâllâđ ahepajan hiäivulâš </w:t>
            </w:r>
            <w:r w:rsidR="005A665A">
              <w:rPr>
                <w:rFonts w:eastAsia="Calibri" w:cs="Calibri"/>
              </w:rPr>
              <w:t xml:space="preserve">uceslágán sárnum já čäällim väldimáin vuotân meiddei jienâdem já teevstâ </w:t>
            </w:r>
            <w:r w:rsidR="00FD21A1">
              <w:rPr>
                <w:rFonts w:eastAsia="Calibri" w:cs="Calibri"/>
              </w:rPr>
              <w:t>siskáldâs</w:t>
            </w:r>
            <w:r w:rsidR="005A665A">
              <w:rPr>
                <w:rFonts w:eastAsia="Calibri" w:cs="Calibri"/>
              </w:rPr>
              <w:t xml:space="preserve"> peeleest tehálumosijd ráhtusijd</w:t>
            </w:r>
          </w:p>
        </w:tc>
        <w:tc>
          <w:tcPr>
            <w:tcW w:w="1696" w:type="dxa"/>
          </w:tcPr>
          <w:p w14:paraId="0AB35434" w14:textId="77777777" w:rsidR="0042347E" w:rsidRPr="00134FD2" w:rsidRDefault="0042347E" w:rsidP="0042347E">
            <w:pPr>
              <w:autoSpaceDE w:val="0"/>
              <w:autoSpaceDN w:val="0"/>
              <w:adjustRightInd w:val="0"/>
              <w:rPr>
                <w:rFonts w:eastAsia="Calibri" w:cs="Calibri"/>
                <w:color w:val="000000"/>
              </w:rPr>
            </w:pPr>
            <w:r w:rsidRPr="00134FD2">
              <w:rPr>
                <w:rFonts w:eastAsia="Calibri" w:cs="Calibri"/>
                <w:color w:val="000000"/>
              </w:rPr>
              <w:t>S3</w:t>
            </w:r>
          </w:p>
        </w:tc>
        <w:tc>
          <w:tcPr>
            <w:tcW w:w="1559" w:type="dxa"/>
          </w:tcPr>
          <w:p w14:paraId="0AB35435" w14:textId="0E964C5F" w:rsidR="0042347E" w:rsidRPr="00134FD2" w:rsidRDefault="00F278B4" w:rsidP="00F278B4">
            <w:pPr>
              <w:autoSpaceDE w:val="0"/>
              <w:autoSpaceDN w:val="0"/>
              <w:adjustRightInd w:val="0"/>
              <w:ind w:left="54"/>
              <w:rPr>
                <w:rFonts w:eastAsia="Calibri" w:cs="Calibri"/>
                <w:color w:val="000000"/>
              </w:rPr>
            </w:pPr>
            <w:r>
              <w:rPr>
                <w:rFonts w:eastAsia="Calibri" w:cs="Calibri"/>
                <w:color w:val="000000"/>
              </w:rPr>
              <w:t>V</w:t>
            </w:r>
            <w:r w:rsidR="0042347E" w:rsidRPr="00134FD2">
              <w:rPr>
                <w:rFonts w:eastAsia="Calibri" w:cs="Calibri"/>
                <w:color w:val="000000"/>
              </w:rPr>
              <w:t xml:space="preserve">3, </w:t>
            </w:r>
            <w:r>
              <w:rPr>
                <w:rFonts w:eastAsia="Calibri" w:cs="Calibri"/>
                <w:color w:val="000000"/>
              </w:rPr>
              <w:t>V</w:t>
            </w:r>
            <w:r w:rsidR="0042347E" w:rsidRPr="00134FD2">
              <w:rPr>
                <w:rFonts w:eastAsia="Calibri" w:cs="Calibri"/>
                <w:color w:val="000000"/>
              </w:rPr>
              <w:t xml:space="preserve">4, </w:t>
            </w:r>
            <w:r>
              <w:rPr>
                <w:rFonts w:eastAsia="Calibri" w:cs="Calibri"/>
                <w:color w:val="000000"/>
              </w:rPr>
              <w:t>V</w:t>
            </w:r>
            <w:r w:rsidR="0042347E" w:rsidRPr="00134FD2">
              <w:rPr>
                <w:rFonts w:eastAsia="Calibri" w:cs="Calibri"/>
                <w:color w:val="000000"/>
              </w:rPr>
              <w:t xml:space="preserve">5, </w:t>
            </w:r>
            <w:r>
              <w:rPr>
                <w:rFonts w:eastAsia="Calibri" w:cs="Calibri"/>
                <w:color w:val="000000"/>
              </w:rPr>
              <w:t>V</w:t>
            </w:r>
            <w:r w:rsidR="0042347E" w:rsidRPr="00134FD2">
              <w:rPr>
                <w:rFonts w:eastAsia="Calibri" w:cs="Calibri"/>
                <w:color w:val="000000"/>
              </w:rPr>
              <w:t>7</w:t>
            </w:r>
          </w:p>
        </w:tc>
      </w:tr>
    </w:tbl>
    <w:p w14:paraId="0AB35437" w14:textId="77777777" w:rsidR="0042347E" w:rsidRPr="00134FD2" w:rsidRDefault="0042347E" w:rsidP="0042347E"/>
    <w:p w14:paraId="0AB35438" w14:textId="6A78D240" w:rsidR="0042347E" w:rsidRPr="00134FD2" w:rsidRDefault="005A665A" w:rsidP="005A665A">
      <w:pPr>
        <w:rPr>
          <w:b/>
        </w:rPr>
      </w:pPr>
      <w:r>
        <w:rPr>
          <w:b/>
        </w:rPr>
        <w:t>Sämikielâ A-oppâmere uulmijd kyeskeeh kuávdáliih siskáldâssyergih iheluokkain 3–6</w:t>
      </w:r>
      <w:r w:rsidR="0042347E" w:rsidRPr="00134FD2">
        <w:rPr>
          <w:b/>
        </w:rPr>
        <w:t xml:space="preserve"> </w:t>
      </w:r>
    </w:p>
    <w:p w14:paraId="0AB35439" w14:textId="5F7B7C3F" w:rsidR="0042347E" w:rsidRPr="00134FD2" w:rsidRDefault="0042347E" w:rsidP="00A76CBE">
      <w:pPr>
        <w:jc w:val="both"/>
        <w:rPr>
          <w:b/>
        </w:rPr>
      </w:pPr>
      <w:r w:rsidRPr="00134FD2">
        <w:rPr>
          <w:b/>
        </w:rPr>
        <w:t xml:space="preserve">S1 </w:t>
      </w:r>
      <w:r w:rsidR="005A665A">
        <w:rPr>
          <w:rFonts w:eastAsia="Calibri" w:cs="Calibri"/>
          <w:b/>
          <w:color w:val="000000"/>
        </w:rPr>
        <w:t>Šoddâm kulttuurlâš maaŋgânálásâšvuotân já kielâtiäđulâšvuotân</w:t>
      </w:r>
      <w:r w:rsidR="000B3BAB">
        <w:rPr>
          <w:b/>
        </w:rPr>
        <w:t xml:space="preserve">: </w:t>
      </w:r>
      <w:r w:rsidR="000B3BAB">
        <w:t>Uápásmeh sämikielâid sehe suomâkielâ já motomij</w:t>
      </w:r>
      <w:r w:rsidR="00CE27C0">
        <w:t>d</w:t>
      </w:r>
      <w:r w:rsidR="000B3BAB">
        <w:t xml:space="preserve"> eres syemmilâš-ugrilâš kielâid ovtâsteijeid kuávdálijd jiešnaalijd. S</w:t>
      </w:r>
      <w:r w:rsidR="006225FD">
        <w:t>avâsteleh kielâi hyelkkivuođâin spesifisávt luokast tâi škoovlâst sarnum tâi oppum kielâi uásild. Suogârdeleh jieijâs kielâ- já kulttuurtuávváá. S</w:t>
      </w:r>
      <w:r w:rsidR="00A76CBE">
        <w:t>káppojeh tiäđu sämikielâi sárnumkuávlust já sämikielâi sajattuvvâst. Uápásmeh páihálâš sämikulttuurân. Väldih vuotân tom, mii lii ohtsâš puoh kieláid já maht toimâđ, jis máttá kielâ tuše uccáá. Hárjutteleh áárvust annee kielâkevttim vuáruvaiguttâs</w:t>
      </w:r>
      <w:r w:rsidR="002608D6">
        <w:t>tilálâšvuođâin</w:t>
      </w:r>
      <w:r w:rsidR="00A76CBE">
        <w:t>.</w:t>
      </w:r>
      <w:r w:rsidRPr="00134FD2">
        <w:t xml:space="preserve"> </w:t>
      </w:r>
    </w:p>
    <w:p w14:paraId="0AB3543A" w14:textId="75076875" w:rsidR="0042347E" w:rsidRPr="00134FD2" w:rsidRDefault="0042347E" w:rsidP="00191F46">
      <w:pPr>
        <w:jc w:val="both"/>
        <w:rPr>
          <w:b/>
        </w:rPr>
      </w:pPr>
      <w:r w:rsidRPr="00134FD2">
        <w:rPr>
          <w:b/>
        </w:rPr>
        <w:t xml:space="preserve">S2 </w:t>
      </w:r>
      <w:r w:rsidR="005A665A">
        <w:rPr>
          <w:b/>
          <w:color w:val="000000" w:themeColor="text1"/>
        </w:rPr>
        <w:t>Kielâoppâmtááiđuh</w:t>
      </w:r>
      <w:r w:rsidR="00C57209" w:rsidRPr="00134FD2">
        <w:rPr>
          <w:b/>
        </w:rPr>
        <w:t xml:space="preserve">: </w:t>
      </w:r>
      <w:r w:rsidR="00A76CBE">
        <w:t>Máttáátteleh vuáváđ toimâm oovtâs, adeliđ já vuástá väldiđ macâttâs já väldiđ ovdâsvástádâsvuođâ. Máttáátteleh pehtilis kielâoppâmvuovijd, nuuvtgo uđđâ s</w:t>
      </w:r>
      <w:r w:rsidR="00191F46">
        <w:t>a</w:t>
      </w:r>
      <w:r w:rsidR="00A76CBE">
        <w:t xml:space="preserve">anij já ráhtusij </w:t>
      </w:r>
      <w:r w:rsidR="00CE27C0">
        <w:t xml:space="preserve">aktiivlâš kiävtu jieijâs olgospyehtimijn, muuštonteddimvuovijd já tubdâmettum sääni merhášume arvâlâddâm </w:t>
      </w:r>
      <w:r w:rsidR="00CE27C0">
        <w:lastRenderedPageBreak/>
        <w:t>äššiohtâvuođâst. Vuáháduveh árvuštâllâđ jieijâ</w:t>
      </w:r>
      <w:r w:rsidR="001459C9">
        <w:t>s kielâtááiđu ovdâmerkkân Evroo</w:t>
      </w:r>
      <w:r w:rsidR="00CE27C0">
        <w:t>plâš kielâlavháin. Stivrejeh uáppeid huámášiđ sämikielâlâš kielâpirrâduv.</w:t>
      </w:r>
      <w:r w:rsidR="00191F46">
        <w:t xml:space="preserve"> </w:t>
      </w:r>
    </w:p>
    <w:p w14:paraId="0AB3543B" w14:textId="1503D574" w:rsidR="0042347E" w:rsidRPr="00134FD2" w:rsidRDefault="0042347E" w:rsidP="00A62047">
      <w:pPr>
        <w:jc w:val="both"/>
        <w:rPr>
          <w:b/>
          <w:color w:val="000000" w:themeColor="text1"/>
        </w:rPr>
      </w:pPr>
      <w:r w:rsidRPr="00134FD2">
        <w:rPr>
          <w:b/>
          <w:color w:val="000000" w:themeColor="text1"/>
        </w:rPr>
        <w:t xml:space="preserve">S3 </w:t>
      </w:r>
      <w:r w:rsidR="005A665A">
        <w:rPr>
          <w:b/>
          <w:color w:val="000000" w:themeColor="text1"/>
        </w:rPr>
        <w:t>Ovdáneijee kielâtáiđu, táiđu toimâđ vuáruvaiguttâsâst</w:t>
      </w:r>
      <w:r w:rsidRPr="00134FD2">
        <w:rPr>
          <w:b/>
        </w:rPr>
        <w:t xml:space="preserve">, </w:t>
      </w:r>
      <w:r w:rsidR="005A665A">
        <w:rPr>
          <w:b/>
          <w:color w:val="000000" w:themeColor="text1"/>
        </w:rPr>
        <w:t>táiđu tulkkiđ teevstâid</w:t>
      </w:r>
      <w:r w:rsidRPr="00134FD2">
        <w:rPr>
          <w:b/>
        </w:rPr>
        <w:t xml:space="preserve">, </w:t>
      </w:r>
      <w:r w:rsidR="005A665A">
        <w:rPr>
          <w:b/>
          <w:color w:val="000000" w:themeColor="text1"/>
        </w:rPr>
        <w:t>táiđu pyevtittiđ teevstâid</w:t>
      </w:r>
      <w:r w:rsidR="00C57209" w:rsidRPr="00134FD2">
        <w:rPr>
          <w:b/>
          <w:color w:val="000000" w:themeColor="text1"/>
        </w:rPr>
        <w:t xml:space="preserve">: </w:t>
      </w:r>
      <w:r w:rsidR="00EC7048">
        <w:t>Máttáátteleh</w:t>
      </w:r>
      <w:r w:rsidR="003B6361">
        <w:t xml:space="preserve"> kuldâliđ, sárnuđ, luuhâđ já čäälliđ sämikielâ maaŋgâmuđusijn fáádáin. Kuávdáliih fáádáh láá mun jieš, muu peerâ, muu skipáreh, škovlâ, puđâldâsah já rijjâääigi </w:t>
      </w:r>
      <w:r w:rsidR="00966200">
        <w:t xml:space="preserve">anneem sehe eellim sämikielâlâš pirrâsist. Lasseen väljejeh fáádáid oovtâst. </w:t>
      </w:r>
      <w:r w:rsidR="00FD21A1">
        <w:t>Siskáldâs</w:t>
      </w:r>
      <w:r w:rsidR="00966200">
        <w:t>âi valjim vuolgâsa</w:t>
      </w:r>
      <w:r w:rsidR="00335645">
        <w:t>ije</w:t>
      </w:r>
      <w:r w:rsidR="00966200">
        <w:t xml:space="preserve">en lii uáppei jyehipiäiválâš eellimpiirâs, </w:t>
      </w:r>
      <w:r w:rsidR="00335645">
        <w:t xml:space="preserve">mielâstumvuođah já äigikyevdilvuotâ, uáinun mun já mij Suomâst sehe sämikielâ sárnumkuávlust já sämikuávlust. Väljejeh </w:t>
      </w:r>
      <w:r w:rsidR="00433DC8">
        <w:t>sierâlá</w:t>
      </w:r>
      <w:r w:rsidR="00335645">
        <w:t>gánijd kielâkevttimuulmijd, nuuvtgo tiervâttem já iše pivdám tâi uáivil olgospyehtim. Sänivuárhá já ráhtusijd máttáátteleh maaŋgâmuđusij teevstâi, nuuvtgo uccâ mainâsij, čáitálduvâi, sahhiittâllâmij já sanniittâsâi ohtâvuođâst. Fäällih máhđulâšvuođâid hárjuttâl</w:t>
      </w:r>
      <w:r w:rsidR="002608D6">
        <w:t>lâđ vaigâdub kielâkevttimtilálâšvuođâid</w:t>
      </w:r>
      <w:r w:rsidR="00335645">
        <w:t>. Máttáátteleh kavn</w:t>
      </w:r>
      <w:r w:rsidR="00A62047">
        <w:t>â</w:t>
      </w:r>
      <w:r w:rsidR="00335645">
        <w:t>đ sämikielâlâš amnâstuv. Aicâdeh já hárjutteleh valjeeht jienâdem já sárnum.</w:t>
      </w:r>
      <w:r w:rsidRPr="00134FD2">
        <w:t xml:space="preserve"> </w:t>
      </w:r>
    </w:p>
    <w:p w14:paraId="0AB3543C" w14:textId="2F091A28" w:rsidR="0042347E" w:rsidRPr="00134FD2" w:rsidRDefault="00A62047" w:rsidP="0042347E">
      <w:pPr>
        <w:rPr>
          <w:b/>
        </w:rPr>
      </w:pPr>
      <w:r>
        <w:rPr>
          <w:b/>
        </w:rPr>
        <w:t xml:space="preserve">Sämikielâ A-oppâmere </w:t>
      </w:r>
      <w:r w:rsidR="00DF4797">
        <w:rPr>
          <w:b/>
        </w:rPr>
        <w:t xml:space="preserve">oppâmpirrâsijd já pargovuovvijd kyeskeeh ulmeh iheluokkain </w:t>
      </w:r>
      <w:r w:rsidR="0042347E" w:rsidRPr="00134FD2">
        <w:rPr>
          <w:b/>
        </w:rPr>
        <w:t>3</w:t>
      </w:r>
      <w:r w:rsidR="00DF4797">
        <w:rPr>
          <w:b/>
        </w:rPr>
        <w:t>–6</w:t>
      </w:r>
    </w:p>
    <w:p w14:paraId="0AB3543D" w14:textId="025391B5" w:rsidR="0042347E" w:rsidRPr="00134FD2" w:rsidRDefault="00DF4797" w:rsidP="00FF1AAD">
      <w:pPr>
        <w:jc w:val="both"/>
      </w:pPr>
      <w:r>
        <w:t>Ulmen lii, ete kielâkevttim ličij nuuvt ääšimiäldásâš, luándulâš já uáppei merhâšittee ko máhđulâš.</w:t>
      </w:r>
      <w:r w:rsidR="00AA127C">
        <w:t xml:space="preserve"> Porgâmist tiäduttuvá</w:t>
      </w:r>
      <w:r w:rsidR="003252BD">
        <w:t xml:space="preserve"> parâ- já </w:t>
      </w:r>
      <w:r w:rsidR="004C42D2">
        <w:t>juávhuš</w:t>
      </w:r>
      <w:r w:rsidR="003252BD">
        <w:t xml:space="preserve">pargo sehe oovtâst oppâm sierâlágán oppâmpirrâsijn. Maaŋgâkielâlâš- já kielâšoddâdem </w:t>
      </w:r>
      <w:r w:rsidR="00B146A3">
        <w:t xml:space="preserve">uulmij tevdim várás tarbâšuvá máttáátteijei oovtâstpargo. </w:t>
      </w:r>
      <w:r w:rsidR="00CE0C58">
        <w:t xml:space="preserve">Sierâdmáin, lávlumáin, spellâmáin já draamain uáppeeh finnejeh máhđulâšvuođâ keččâliđ </w:t>
      </w:r>
      <w:r w:rsidR="001459C9">
        <w:t>šaddee kielâtááiđus já kieđâvuššâđ meiddei ovdâjurduid. Máttááttâsâst kevttih maaŋgâpiälásávt sierâ viestâdemoolijd já -piergâsijd. Uáppeeh stivrejuvvojeh aktiivlâš toimâmân  já jiečânâs vástádâsvuođâ väldimân jieijâs oppâmist Evrooplâš kielâlavháin tâi västideijee tyeiji</w:t>
      </w:r>
      <w:r w:rsidR="003C589B">
        <w:t>niävvoin</w:t>
      </w:r>
      <w:r w:rsidR="001459C9">
        <w:t xml:space="preserve">. Uáppeeh uápásmeh </w:t>
      </w:r>
      <w:r w:rsidR="00FF1AAD">
        <w:t xml:space="preserve">pirâstittee siärvus maaŋgâkielâlâšvuotân já </w:t>
      </w:r>
      <w:r w:rsidR="00FF1AAD">
        <w:noBreakHyphen/>
        <w:t>kulttuurvuotân päikkialmugijkoskâvuođáin.</w:t>
      </w:r>
      <w:r w:rsidR="001459C9">
        <w:t xml:space="preserve"> Sijjân fäällih meiddei máhđulâšvuođâid hárjuttâllâđ almugijkoskâsâš</w:t>
      </w:r>
      <w:r w:rsidR="00FF1AAD">
        <w:t xml:space="preserve"> ohtâvuođâ toollâm. Sämikielâ kiävttoo ain ku tot lii máhđulâš.</w:t>
      </w:r>
    </w:p>
    <w:p w14:paraId="0AB3543E" w14:textId="584BA234" w:rsidR="0042347E" w:rsidRPr="00134FD2" w:rsidRDefault="00FF1AAD" w:rsidP="00FF1AAD">
      <w:pPr>
        <w:rPr>
          <w:b/>
        </w:rPr>
      </w:pPr>
      <w:r>
        <w:rPr>
          <w:b/>
        </w:rPr>
        <w:t>Stivrim, sierânittem já toorjâ sämikielâ A-oppâmeereest iheluokkain 3–6</w:t>
      </w:r>
      <w:r w:rsidR="0042347E" w:rsidRPr="00134FD2">
        <w:rPr>
          <w:b/>
        </w:rPr>
        <w:t xml:space="preserve"> </w:t>
      </w:r>
    </w:p>
    <w:p w14:paraId="0AB3543F" w14:textId="754C6C8B" w:rsidR="00F979DD" w:rsidRPr="00134FD2" w:rsidRDefault="00FF1AAD" w:rsidP="00B216A6">
      <w:pPr>
        <w:jc w:val="both"/>
      </w:pPr>
      <w:r>
        <w:t xml:space="preserve">Uáppeeh stivrejuvvojeh kevttiđ kielâtááiđus ruokkâdávt. Valjaas viestâdemvuođâlâš hárjuttâllâm tuárju uáppei kielâtááiđu ovdánem. Uáppeeh movtijdittojeh oppâđ meiddei </w:t>
      </w:r>
      <w:r w:rsidR="00A5419F">
        <w:t>iä</w:t>
      </w:r>
      <w:r w:rsidR="00AA184E">
        <w:t>rásijd</w:t>
      </w:r>
      <w:r>
        <w:t xml:space="preserve"> škoovlâ faallâm kielâid.</w:t>
      </w:r>
      <w:r w:rsidR="00AA184E">
        <w:t xml:space="preserve"> </w:t>
      </w:r>
      <w:r w:rsidR="005E6B2D">
        <w:t xml:space="preserve">Uáppeid, kiäin láá kielâlâš oppâmvaigâtvuođah, fäällih torjuu. Máttááttâs vuávájeh nuuvt, ete tot fáálá </w:t>
      </w:r>
      <w:r w:rsidR="00B216A6">
        <w:t>hástusijd meiddei jotelubbooht ovdá</w:t>
      </w:r>
      <w:r w:rsidR="006B18D8">
        <w:t>neijeid tâi kielâ ovdiist mättee</w:t>
      </w:r>
      <w:r w:rsidR="00B216A6">
        <w:t xml:space="preserve"> uáppeid. </w:t>
      </w:r>
    </w:p>
    <w:p w14:paraId="0AB35440" w14:textId="585852B8" w:rsidR="0042347E" w:rsidRPr="00134FD2" w:rsidRDefault="00B216A6" w:rsidP="0042347E">
      <w:pPr>
        <w:rPr>
          <w:b/>
        </w:rPr>
      </w:pPr>
      <w:r>
        <w:rPr>
          <w:b/>
        </w:rPr>
        <w:t>Uáppee oppâm árvuštâllâm sämikielâ A-oppâmeereest iheluokkain 3–6</w:t>
      </w:r>
    </w:p>
    <w:p w14:paraId="0AB35441" w14:textId="52E75EF8" w:rsidR="008F0BB9" w:rsidRPr="00134FD2" w:rsidRDefault="00B216A6" w:rsidP="003C589B">
      <w:pPr>
        <w:autoSpaceDE w:val="0"/>
        <w:autoSpaceDN w:val="0"/>
        <w:adjustRightInd w:val="0"/>
        <w:spacing w:after="0"/>
        <w:jc w:val="both"/>
        <w:rPr>
          <w:rFonts w:eastAsia="Calibri" w:cs="Calibri"/>
          <w:color w:val="000000"/>
        </w:rPr>
      </w:pPr>
      <w:r>
        <w:t>Árvustâllâm luándu lii movtijdittee já addel uáppeid máhđulâšvuođâ tiäduttiđ olssis lu</w:t>
      </w:r>
      <w:r w:rsidR="003C589B">
        <w:t>ándulijd</w:t>
      </w:r>
      <w:r>
        <w:t xml:space="preserve"> olgospyehtimhaamijd. Maaŋgâpiälásâš árvuštâllâm fáálá máhđulâšvuođâid č</w:t>
      </w:r>
      <w:r w:rsidR="003C589B">
        <w:t>ä</w:t>
      </w:r>
      <w:r>
        <w:t xml:space="preserve">ittiđ mättim meiddei uáppei, kiäin láá kielâlâš oppâmvaigâtvuođah tâi kiäin láá mudoi ereslágáneh kielâliih vuolgâsajeh. Árvuštâllâmist </w:t>
      </w:r>
      <w:r w:rsidR="003C589B">
        <w:t>niävvun puáhtá kevttiđ ovdâmerkkân Evrooplâš kielâlaavhâ.</w:t>
      </w:r>
    </w:p>
    <w:p w14:paraId="0AB35442" w14:textId="77777777" w:rsidR="008F0BB9" w:rsidRPr="00134FD2" w:rsidRDefault="008F0BB9" w:rsidP="008F0BB9">
      <w:pPr>
        <w:autoSpaceDE w:val="0"/>
        <w:autoSpaceDN w:val="0"/>
        <w:adjustRightInd w:val="0"/>
        <w:spacing w:after="0"/>
        <w:jc w:val="both"/>
        <w:rPr>
          <w:rFonts w:eastAsia="Calibri" w:cs="Calibri"/>
          <w:color w:val="000000"/>
        </w:rPr>
      </w:pPr>
    </w:p>
    <w:p w14:paraId="25FF0C45" w14:textId="7DF37AB7" w:rsidR="00A668C5" w:rsidRDefault="00D81F78" w:rsidP="00A668C5">
      <w:pPr>
        <w:autoSpaceDE w:val="0"/>
        <w:autoSpaceDN w:val="0"/>
        <w:adjustRightInd w:val="0"/>
        <w:spacing w:after="0"/>
        <w:jc w:val="both"/>
      </w:pPr>
      <w:r>
        <w:rPr>
          <w:color w:val="000000" w:themeColor="text1"/>
        </w:rPr>
        <w:t xml:space="preserve">Ko máttáátteijee addel sämikielâ sánálâš árvuštâllâm tâi árvusääni, sun árvuštâl uáppei mättim koskâvuođâst páihálâš máttááttâsvuáváámist asâttum </w:t>
      </w:r>
      <w:r w:rsidR="00812903">
        <w:rPr>
          <w:color w:val="000000" w:themeColor="text1"/>
        </w:rPr>
        <w:t>u</w:t>
      </w:r>
      <w:r>
        <w:rPr>
          <w:color w:val="000000" w:themeColor="text1"/>
        </w:rPr>
        <w:t xml:space="preserve">ulmijd. </w:t>
      </w:r>
      <w:r w:rsidR="001B4F3C">
        <w:rPr>
          <w:color w:val="000000" w:themeColor="text1"/>
        </w:rPr>
        <w:t>Ko máttáátteijee miäruštâl mättim tääsi 6. iheluoka luuhâmihetuo</w:t>
      </w:r>
      <w:r w:rsidR="003E0A3B">
        <w:rPr>
          <w:color w:val="000000" w:themeColor="text1"/>
        </w:rPr>
        <w:t>đ</w:t>
      </w:r>
      <w:r w:rsidR="001B4F3C">
        <w:rPr>
          <w:color w:val="000000" w:themeColor="text1"/>
        </w:rPr>
        <w:t xml:space="preserve">âstus várás, sun kiävttá sämikielâ A-oppâmere väldikodálijd árvuštâllâmkriiteerijd. Uápui ovdánem peeleest lii tehálâš, ete oppâm árvuštâleh maaŋgâi vuovijguin, meiddei jieš- já viärdásâšárvuštâllâmáin, já ete árvuštâllâm čuácá puoh árvuštâllâm vuálásijd </w:t>
      </w:r>
      <w:r w:rsidR="00812903">
        <w:rPr>
          <w:color w:val="000000" w:themeColor="text1"/>
        </w:rPr>
        <w:t>u</w:t>
      </w:r>
      <w:r w:rsidR="001B4F3C">
        <w:rPr>
          <w:color w:val="000000" w:themeColor="text1"/>
        </w:rPr>
        <w:t>ulmijd</w:t>
      </w:r>
      <w:r w:rsidR="003E0A3B">
        <w:rPr>
          <w:color w:val="000000" w:themeColor="text1"/>
        </w:rPr>
        <w:t xml:space="preserve">. Árvuštâllâmist väldih </w:t>
      </w:r>
      <w:r w:rsidR="003E0A3B">
        <w:rPr>
          <w:color w:val="000000" w:themeColor="text1"/>
        </w:rPr>
        <w:lastRenderedPageBreak/>
        <w:t>vuotân puoh kielâtááiđu uásisuorgijd. Toi árvuštâllâm vuáđuduvá Evrooplâš čujosraamin já ton vuáđuld rahtum syemmilâš heiviittâsân.</w:t>
      </w:r>
      <w:r w:rsidR="0042347E" w:rsidRPr="00134FD2">
        <w:t xml:space="preserve"> </w:t>
      </w:r>
    </w:p>
    <w:p w14:paraId="0AB35446" w14:textId="44866A97" w:rsidR="0042347E" w:rsidRPr="00A668C5" w:rsidRDefault="004110BA" w:rsidP="00A668C5">
      <w:pPr>
        <w:autoSpaceDE w:val="0"/>
        <w:autoSpaceDN w:val="0"/>
        <w:adjustRightInd w:val="0"/>
        <w:spacing w:after="0"/>
        <w:jc w:val="both"/>
      </w:pPr>
      <w:r>
        <w:rPr>
          <w:b/>
        </w:rPr>
        <w:t>Sämikielâ A-oppâmere árvuštâllâmkriteerih 6. iheluoka loopâst šiev mättim kovvejeijee sánálâš árvuštâllâm/árvusääni käävci várás</w:t>
      </w:r>
      <w:r w:rsidR="0042347E" w:rsidRPr="00134FD2">
        <w:rPr>
          <w:b/>
        </w:rPr>
        <w:t xml:space="preserve"> </w:t>
      </w:r>
    </w:p>
    <w:tbl>
      <w:tblPr>
        <w:tblStyle w:val="TaulukkoRuudukko"/>
        <w:tblW w:w="9747" w:type="dxa"/>
        <w:tblLook w:val="04A0" w:firstRow="1" w:lastRow="0" w:firstColumn="1" w:lastColumn="0" w:noHBand="0" w:noVBand="1"/>
      </w:tblPr>
      <w:tblGrid>
        <w:gridCol w:w="2404"/>
        <w:gridCol w:w="1114"/>
        <w:gridCol w:w="2192"/>
        <w:gridCol w:w="4037"/>
      </w:tblGrid>
      <w:tr w:rsidR="00CB45E0" w:rsidRPr="00134FD2" w14:paraId="0AB3544B" w14:textId="77777777" w:rsidTr="00650F9F">
        <w:tc>
          <w:tcPr>
            <w:tcW w:w="2404" w:type="dxa"/>
          </w:tcPr>
          <w:p w14:paraId="0AB35447" w14:textId="77AD4C05" w:rsidR="0042347E" w:rsidRPr="00134FD2" w:rsidRDefault="004110BA" w:rsidP="004110BA">
            <w:pPr>
              <w:autoSpaceDE w:val="0"/>
              <w:autoSpaceDN w:val="0"/>
              <w:adjustRightInd w:val="0"/>
              <w:rPr>
                <w:rFonts w:eastAsia="Calibri" w:cs="Calibri"/>
                <w:color w:val="000000"/>
              </w:rPr>
            </w:pPr>
            <w:r>
              <w:rPr>
                <w:rFonts w:eastAsia="Calibri" w:cs="Calibri"/>
                <w:color w:val="000000"/>
              </w:rPr>
              <w:t>Máttááttâs ulme</w:t>
            </w:r>
          </w:p>
        </w:tc>
        <w:tc>
          <w:tcPr>
            <w:tcW w:w="1114" w:type="dxa"/>
          </w:tcPr>
          <w:p w14:paraId="0AB35448" w14:textId="3D5D8D17" w:rsidR="0042347E" w:rsidRPr="00134FD2" w:rsidRDefault="00FD21A1" w:rsidP="004110BA">
            <w:r>
              <w:t>Siskáldâs</w:t>
            </w:r>
            <w:r w:rsidR="004110BA">
              <w:softHyphen/>
              <w:t>syergih</w:t>
            </w:r>
          </w:p>
        </w:tc>
        <w:tc>
          <w:tcPr>
            <w:tcW w:w="2192" w:type="dxa"/>
          </w:tcPr>
          <w:p w14:paraId="0AB35449" w14:textId="384D2880" w:rsidR="0042347E" w:rsidRPr="00134FD2" w:rsidRDefault="00CE2288" w:rsidP="00CE2288">
            <w:r>
              <w:t>Ávuštâllâm čuosâttâsah oppâamnâsist</w:t>
            </w:r>
          </w:p>
        </w:tc>
        <w:tc>
          <w:tcPr>
            <w:tcW w:w="4037" w:type="dxa"/>
          </w:tcPr>
          <w:p w14:paraId="0AB3544A" w14:textId="3B483CEC" w:rsidR="0042347E" w:rsidRPr="00134FD2" w:rsidRDefault="00CE2288" w:rsidP="00CE2288">
            <w:r>
              <w:t>Pyeri / árvusääni käävci mättim</w:t>
            </w:r>
          </w:p>
        </w:tc>
      </w:tr>
      <w:tr w:rsidR="0042347E" w:rsidRPr="00134FD2" w14:paraId="0AB3544D" w14:textId="77777777" w:rsidTr="003309C6">
        <w:tc>
          <w:tcPr>
            <w:tcW w:w="9747" w:type="dxa"/>
            <w:gridSpan w:val="4"/>
          </w:tcPr>
          <w:p w14:paraId="0AB3544C" w14:textId="633400FB" w:rsidR="0042347E" w:rsidRPr="00134FD2" w:rsidRDefault="00CE2288" w:rsidP="0042347E">
            <w:pPr>
              <w:rPr>
                <w:b/>
              </w:rPr>
            </w:pPr>
            <w:r>
              <w:rPr>
                <w:rFonts w:eastAsia="Calibri" w:cs="Calibri"/>
                <w:b/>
                <w:color w:val="000000"/>
              </w:rPr>
              <w:t>Šoddâm kulttuurlâš maaŋgânálásâšvuotân já kielâtiäđulâšvuotân</w:t>
            </w:r>
          </w:p>
        </w:tc>
      </w:tr>
      <w:tr w:rsidR="00CB45E0" w:rsidRPr="00134FD2" w14:paraId="0AB35452" w14:textId="77777777" w:rsidTr="00650F9F">
        <w:tc>
          <w:tcPr>
            <w:tcW w:w="2404" w:type="dxa"/>
          </w:tcPr>
          <w:p w14:paraId="0AB3544E" w14:textId="3370A91F" w:rsidR="0042347E" w:rsidRPr="00134FD2" w:rsidRDefault="00CE2288" w:rsidP="00714000">
            <w:r>
              <w:t>U</w:t>
            </w:r>
            <w:r w:rsidR="0042347E" w:rsidRPr="00134FD2">
              <w:t xml:space="preserve">1 </w:t>
            </w:r>
            <w:r w:rsidR="00714000">
              <w:t>iäláskittiđ uáppee perustem aldapirrâs, sämikuávlu, Suomâ já Tave-enâmij kielâlâš já kulttuurlâš vaaljan já iäláskittiđ uáppest perustem suu jieijâs kielâ- já kulttuurtuávváážân</w:t>
            </w:r>
            <w:r w:rsidR="0042347E" w:rsidRPr="00134FD2">
              <w:rPr>
                <w:color w:val="000000" w:themeColor="text1"/>
              </w:rPr>
              <w:t xml:space="preserve"> </w:t>
            </w:r>
          </w:p>
        </w:tc>
        <w:tc>
          <w:tcPr>
            <w:tcW w:w="1114" w:type="dxa"/>
          </w:tcPr>
          <w:p w14:paraId="0AB3544F" w14:textId="77777777" w:rsidR="0042347E" w:rsidRPr="00134FD2" w:rsidRDefault="0042347E" w:rsidP="0042347E">
            <w:r w:rsidRPr="00134FD2">
              <w:t>S1</w:t>
            </w:r>
          </w:p>
        </w:tc>
        <w:tc>
          <w:tcPr>
            <w:tcW w:w="2192" w:type="dxa"/>
          </w:tcPr>
          <w:p w14:paraId="0AB35450" w14:textId="77777777" w:rsidR="0042347E" w:rsidRPr="00134FD2" w:rsidRDefault="0042347E" w:rsidP="0042347E">
            <w:pPr>
              <w:rPr>
                <w:strike/>
              </w:rPr>
            </w:pPr>
          </w:p>
        </w:tc>
        <w:tc>
          <w:tcPr>
            <w:tcW w:w="4037" w:type="dxa"/>
          </w:tcPr>
          <w:p w14:paraId="0AB35451" w14:textId="55F8D215" w:rsidR="0042347E" w:rsidRPr="00134FD2" w:rsidRDefault="00714000" w:rsidP="00714000">
            <w:r>
              <w:t>Ij annoo árvusääni vuáđusin. Uáppee stivrejeh suogârdâllâđ feeriimijd uássin jiešárvuštâllâm.</w:t>
            </w:r>
          </w:p>
        </w:tc>
      </w:tr>
      <w:tr w:rsidR="00CB45E0" w:rsidRPr="005A26C3" w14:paraId="0AB35457" w14:textId="77777777" w:rsidTr="00650F9F">
        <w:tc>
          <w:tcPr>
            <w:tcW w:w="2404" w:type="dxa"/>
          </w:tcPr>
          <w:p w14:paraId="0AB35453" w14:textId="580E322F" w:rsidR="0042347E" w:rsidRPr="00134FD2" w:rsidRDefault="00CE2288" w:rsidP="00714000">
            <w:pPr>
              <w:autoSpaceDE w:val="0"/>
              <w:autoSpaceDN w:val="0"/>
              <w:adjustRightInd w:val="0"/>
              <w:rPr>
                <w:rFonts w:eastAsia="Calibri" w:cs="Calibri"/>
                <w:color w:val="000000"/>
              </w:rPr>
            </w:pPr>
            <w:r>
              <w:rPr>
                <w:rFonts w:eastAsia="Calibri" w:cs="Calibri"/>
                <w:color w:val="000000"/>
              </w:rPr>
              <w:t>U</w:t>
            </w:r>
            <w:r w:rsidR="0042347E" w:rsidRPr="00134FD2">
              <w:rPr>
                <w:rFonts w:eastAsia="Calibri" w:cs="Calibri"/>
                <w:color w:val="000000"/>
              </w:rPr>
              <w:t xml:space="preserve">2 </w:t>
            </w:r>
            <w:r w:rsidR="00714000">
              <w:rPr>
                <w:rFonts w:eastAsia="Calibri" w:cs="Calibri"/>
                <w:color w:val="000000"/>
              </w:rPr>
              <w:t>movtijdittiđ uáppee árvuštiđ sämikielâi sajattuv algâaalmug kiellân sehe uápásmittiđ uáppee páihálâš ellee sämikulttuurân</w:t>
            </w:r>
          </w:p>
        </w:tc>
        <w:tc>
          <w:tcPr>
            <w:tcW w:w="1114" w:type="dxa"/>
          </w:tcPr>
          <w:p w14:paraId="0AB35454" w14:textId="77777777" w:rsidR="0042347E" w:rsidRPr="00134FD2" w:rsidRDefault="0042347E" w:rsidP="0042347E">
            <w:r w:rsidRPr="00134FD2">
              <w:t>S1</w:t>
            </w:r>
          </w:p>
        </w:tc>
        <w:tc>
          <w:tcPr>
            <w:tcW w:w="2192" w:type="dxa"/>
          </w:tcPr>
          <w:p w14:paraId="0AB35455" w14:textId="2439EB2D" w:rsidR="0042347E" w:rsidRPr="00134FD2" w:rsidRDefault="00714000" w:rsidP="00BF5BFF">
            <w:pPr>
              <w:rPr>
                <w:lang w:val="en-US"/>
              </w:rPr>
            </w:pPr>
            <w:r>
              <w:rPr>
                <w:lang w:val="en-US"/>
              </w:rPr>
              <w:t xml:space="preserve">Sämikielâi merhâšume </w:t>
            </w:r>
            <w:r w:rsidR="00BF5BFF">
              <w:rPr>
                <w:lang w:val="en-US"/>
              </w:rPr>
              <w:t>iberdem</w:t>
            </w:r>
          </w:p>
        </w:tc>
        <w:tc>
          <w:tcPr>
            <w:tcW w:w="4037" w:type="dxa"/>
          </w:tcPr>
          <w:p w14:paraId="0AB35456" w14:textId="327F0684" w:rsidR="0042347E" w:rsidRPr="00DC6BBC" w:rsidRDefault="00BF5BFF" w:rsidP="00BF5BFF">
            <w:pPr>
              <w:rPr>
                <w:lang w:val="en-US"/>
              </w:rPr>
            </w:pPr>
            <w:r w:rsidRPr="00DC6BBC">
              <w:rPr>
                <w:lang w:val="en-US"/>
              </w:rPr>
              <w:t>Uáppee máttá jieš mainâstiđ, mondiet Suomâst sárnuh sämikielâ já tobdá sämikielâi maaŋgânálásâšvuođâ</w:t>
            </w:r>
            <w:r w:rsidR="00F9002D" w:rsidRPr="00DC6BBC">
              <w:rPr>
                <w:lang w:val="en-US"/>
              </w:rPr>
              <w:t>.</w:t>
            </w:r>
          </w:p>
        </w:tc>
      </w:tr>
      <w:tr w:rsidR="00CB45E0" w:rsidRPr="005A26C3" w14:paraId="0AB3545C" w14:textId="77777777" w:rsidTr="00650F9F">
        <w:tc>
          <w:tcPr>
            <w:tcW w:w="2404" w:type="dxa"/>
          </w:tcPr>
          <w:p w14:paraId="0AB35458" w14:textId="6EC85841" w:rsidR="0042347E" w:rsidRPr="00DC6BBC" w:rsidRDefault="00CE2288" w:rsidP="00DD561D">
            <w:pPr>
              <w:autoSpaceDE w:val="0"/>
              <w:autoSpaceDN w:val="0"/>
              <w:adjustRightInd w:val="0"/>
              <w:rPr>
                <w:rFonts w:eastAsia="Calibri" w:cs="Calibri"/>
                <w:color w:val="000000"/>
                <w:lang w:val="en-US"/>
              </w:rPr>
            </w:pPr>
            <w:r w:rsidRPr="00DC6BBC">
              <w:rPr>
                <w:rFonts w:eastAsia="Calibri" w:cs="Calibri"/>
                <w:color w:val="000000"/>
                <w:lang w:val="en-US"/>
              </w:rPr>
              <w:t>U</w:t>
            </w:r>
            <w:r w:rsidR="0042347E" w:rsidRPr="00DC6BBC">
              <w:rPr>
                <w:rFonts w:eastAsia="Calibri" w:cs="Calibri"/>
                <w:color w:val="000000"/>
                <w:lang w:val="en-US"/>
              </w:rPr>
              <w:t xml:space="preserve">3 </w:t>
            </w:r>
            <w:r w:rsidR="00BF5BFF" w:rsidRPr="00DC6BBC">
              <w:rPr>
                <w:rFonts w:eastAsia="Calibri" w:cs="Calibri"/>
                <w:color w:val="000000"/>
                <w:lang w:val="en-US"/>
              </w:rPr>
              <w:t xml:space="preserve">stivriđ uáppee aiccâđ kielâid ovtâsteijeid já </w:t>
            </w:r>
            <w:r w:rsidR="00F9002D" w:rsidRPr="00DC6BBC">
              <w:rPr>
                <w:rFonts w:eastAsia="Calibri" w:cs="Calibri"/>
                <w:color w:val="000000"/>
                <w:lang w:val="en-US"/>
              </w:rPr>
              <w:t xml:space="preserve">iärutteijeid almoonijd sehe tuárjuđ uáppee kielâlâš sahhiivuođâ já </w:t>
            </w:r>
            <w:r w:rsidR="00DD561D" w:rsidRPr="00DC6BBC">
              <w:rPr>
                <w:rFonts w:eastAsia="Calibri" w:cs="Calibri"/>
                <w:color w:val="000000"/>
                <w:lang w:val="en-US"/>
              </w:rPr>
              <w:t>čuávdim</w:t>
            </w:r>
            <w:r w:rsidR="00F9002D" w:rsidRPr="00DC6BBC">
              <w:rPr>
                <w:rFonts w:eastAsia="Calibri" w:cs="Calibri"/>
                <w:color w:val="000000"/>
                <w:lang w:val="en-US"/>
              </w:rPr>
              <w:t>mnaavcâ ovdánem</w:t>
            </w:r>
          </w:p>
        </w:tc>
        <w:tc>
          <w:tcPr>
            <w:tcW w:w="1114" w:type="dxa"/>
          </w:tcPr>
          <w:p w14:paraId="0AB35459" w14:textId="77777777" w:rsidR="0042347E" w:rsidRPr="00134FD2" w:rsidRDefault="0042347E" w:rsidP="0042347E">
            <w:r w:rsidRPr="00134FD2">
              <w:t>S2</w:t>
            </w:r>
          </w:p>
        </w:tc>
        <w:tc>
          <w:tcPr>
            <w:tcW w:w="2192" w:type="dxa"/>
          </w:tcPr>
          <w:p w14:paraId="0AB3545A" w14:textId="1C66EFF2" w:rsidR="0042347E" w:rsidRPr="00134FD2" w:rsidRDefault="00F9002D" w:rsidP="00DD561D">
            <w:pPr>
              <w:rPr>
                <w:lang w:val="en-US"/>
              </w:rPr>
            </w:pPr>
            <w:r>
              <w:t xml:space="preserve">Kielâlâš </w:t>
            </w:r>
            <w:r w:rsidR="00DD561D">
              <w:t>čuávdim</w:t>
            </w:r>
          </w:p>
        </w:tc>
        <w:tc>
          <w:tcPr>
            <w:tcW w:w="4037" w:type="dxa"/>
          </w:tcPr>
          <w:p w14:paraId="0AB3545B" w14:textId="2E9FE9C1" w:rsidR="0042347E" w:rsidRPr="00DC6BBC" w:rsidRDefault="00F9002D" w:rsidP="00F9002D">
            <w:pPr>
              <w:rPr>
                <w:lang w:val="en-US"/>
              </w:rPr>
            </w:pPr>
            <w:r w:rsidRPr="00DC6BBC">
              <w:rPr>
                <w:lang w:val="en-US"/>
              </w:rPr>
              <w:t>Uáppee máttá toohâđ huámášuumijd sämikielâ já eenikielâs tâi eres kielâ rááhtuslijn, sänivuárhálijn tâi eres iäruin já oovtlágánvuođâin</w:t>
            </w:r>
            <w:r w:rsidR="0042347E" w:rsidRPr="00DC6BBC">
              <w:rPr>
                <w:lang w:val="en-US"/>
              </w:rPr>
              <w:t>.</w:t>
            </w:r>
          </w:p>
        </w:tc>
      </w:tr>
      <w:tr w:rsidR="00CB45E0" w:rsidRPr="00134FD2" w14:paraId="0AB35461" w14:textId="77777777" w:rsidTr="00650F9F">
        <w:tc>
          <w:tcPr>
            <w:tcW w:w="2404" w:type="dxa"/>
          </w:tcPr>
          <w:p w14:paraId="0AB3545D" w14:textId="7EB556E2" w:rsidR="0042347E" w:rsidRPr="00DC6BBC" w:rsidRDefault="00CE2288" w:rsidP="00F9002D">
            <w:pPr>
              <w:autoSpaceDE w:val="0"/>
              <w:autoSpaceDN w:val="0"/>
              <w:adjustRightInd w:val="0"/>
              <w:rPr>
                <w:rFonts w:eastAsia="Calibri" w:cs="Calibri"/>
                <w:color w:val="000000"/>
                <w:lang w:val="en-US"/>
              </w:rPr>
            </w:pPr>
            <w:r w:rsidRPr="00DC6BBC">
              <w:rPr>
                <w:rFonts w:eastAsia="Calibri" w:cs="Calibri"/>
                <w:color w:val="000000"/>
                <w:lang w:val="en-US"/>
              </w:rPr>
              <w:t>U</w:t>
            </w:r>
            <w:r w:rsidR="0042347E" w:rsidRPr="00DC6BBC">
              <w:rPr>
                <w:rFonts w:eastAsia="Calibri" w:cs="Calibri"/>
                <w:color w:val="000000"/>
                <w:lang w:val="en-US"/>
              </w:rPr>
              <w:t xml:space="preserve">4 </w:t>
            </w:r>
            <w:r w:rsidR="00F9002D" w:rsidRPr="00DC6BBC">
              <w:rPr>
                <w:rFonts w:eastAsia="Calibri" w:cs="Calibri"/>
                <w:color w:val="000000"/>
                <w:lang w:val="en-US"/>
              </w:rPr>
              <w:t>stivriđ uáppee kavnâđ čuosâttâhkielâlâš amnâstuv</w:t>
            </w:r>
          </w:p>
        </w:tc>
        <w:tc>
          <w:tcPr>
            <w:tcW w:w="1114" w:type="dxa"/>
          </w:tcPr>
          <w:p w14:paraId="0AB3545E" w14:textId="77777777" w:rsidR="0042347E" w:rsidRPr="00134FD2" w:rsidRDefault="0042347E" w:rsidP="0042347E">
            <w:r w:rsidRPr="00134FD2">
              <w:t>S1</w:t>
            </w:r>
          </w:p>
        </w:tc>
        <w:tc>
          <w:tcPr>
            <w:tcW w:w="2192" w:type="dxa"/>
          </w:tcPr>
          <w:p w14:paraId="0AB3545F" w14:textId="1DE4429C" w:rsidR="0042347E" w:rsidRPr="00134FD2" w:rsidRDefault="00F9002D" w:rsidP="00F9002D">
            <w:r>
              <w:t>Čuosâttâhkielâlâš amnâstuc kavnâm</w:t>
            </w:r>
          </w:p>
        </w:tc>
        <w:tc>
          <w:tcPr>
            <w:tcW w:w="4037" w:type="dxa"/>
          </w:tcPr>
          <w:p w14:paraId="0AB35460" w14:textId="19F2A020" w:rsidR="0042347E" w:rsidRPr="00134FD2" w:rsidRDefault="00F9002D" w:rsidP="00F9002D">
            <w:r>
              <w:t>Uáppee máttá mainâstiđ, kost sämikielâ puáhtá uáiniđ tâi luuhâđ</w:t>
            </w:r>
            <w:r w:rsidR="0042347E" w:rsidRPr="00134FD2">
              <w:t>.</w:t>
            </w:r>
          </w:p>
        </w:tc>
      </w:tr>
      <w:tr w:rsidR="0042347E" w:rsidRPr="00134FD2" w14:paraId="0AB35463" w14:textId="77777777" w:rsidTr="003309C6">
        <w:tc>
          <w:tcPr>
            <w:tcW w:w="9747" w:type="dxa"/>
            <w:gridSpan w:val="4"/>
          </w:tcPr>
          <w:p w14:paraId="0AB35462" w14:textId="6214DEE6" w:rsidR="0042347E" w:rsidRPr="00134FD2" w:rsidRDefault="00F9002D" w:rsidP="0042347E">
            <w:pPr>
              <w:rPr>
                <w:b/>
              </w:rPr>
            </w:pPr>
            <w:r>
              <w:rPr>
                <w:b/>
                <w:color w:val="000000" w:themeColor="text1"/>
              </w:rPr>
              <w:t>Kielâoppâmtááiđuh</w:t>
            </w:r>
          </w:p>
        </w:tc>
      </w:tr>
      <w:tr w:rsidR="00CB45E0" w:rsidRPr="00134FD2" w14:paraId="0AB35469" w14:textId="77777777" w:rsidTr="00650F9F">
        <w:tc>
          <w:tcPr>
            <w:tcW w:w="2404" w:type="dxa"/>
          </w:tcPr>
          <w:p w14:paraId="0AB35464" w14:textId="12B4EA79" w:rsidR="0042347E" w:rsidRPr="00134FD2" w:rsidRDefault="00CE2288" w:rsidP="0042347E">
            <w:pPr>
              <w:autoSpaceDE w:val="0"/>
              <w:autoSpaceDN w:val="0"/>
              <w:adjustRightInd w:val="0"/>
              <w:rPr>
                <w:rFonts w:eastAsia="Calibri" w:cs="Calibri"/>
                <w:color w:val="000000"/>
              </w:rPr>
            </w:pPr>
            <w:r>
              <w:rPr>
                <w:rFonts w:eastAsia="Calibri" w:cs="Calibri"/>
                <w:color w:val="000000"/>
              </w:rPr>
              <w:t>U</w:t>
            </w:r>
            <w:r w:rsidR="0042347E" w:rsidRPr="00134FD2">
              <w:rPr>
                <w:rFonts w:eastAsia="Calibri" w:cs="Calibri"/>
                <w:color w:val="000000"/>
              </w:rPr>
              <w:t xml:space="preserve">5 </w:t>
            </w:r>
            <w:r w:rsidR="00F9002D">
              <w:rPr>
                <w:rFonts w:eastAsia="Calibri" w:cs="Calibri"/>
                <w:color w:val="000000"/>
              </w:rPr>
              <w:t xml:space="preserve">uápásmiđ oovtâs máttááttâs uulmijd já lääččiđ suovâlâš oppâmpirrâs, </w:t>
            </w:r>
            <w:r w:rsidR="009813A0">
              <w:rPr>
                <w:rFonts w:eastAsia="Calibri" w:cs="Calibri"/>
                <w:color w:val="000000"/>
              </w:rPr>
              <w:t xml:space="preserve">mast tehálumos lii </w:t>
            </w:r>
            <w:r w:rsidR="009813A0">
              <w:rPr>
                <w:rFonts w:eastAsia="Calibri" w:cs="Times New Roman"/>
                <w:color w:val="000000" w:themeColor="text1"/>
              </w:rPr>
              <w:t>viestâ jotteem sehe movtijdittee oovtâst oppâm</w:t>
            </w:r>
          </w:p>
        </w:tc>
        <w:tc>
          <w:tcPr>
            <w:tcW w:w="1114" w:type="dxa"/>
          </w:tcPr>
          <w:p w14:paraId="0AB35465" w14:textId="77777777" w:rsidR="0042347E" w:rsidRPr="00134FD2" w:rsidRDefault="0042347E" w:rsidP="0042347E">
            <w:r w:rsidRPr="00134FD2">
              <w:t>S2</w:t>
            </w:r>
          </w:p>
        </w:tc>
        <w:tc>
          <w:tcPr>
            <w:tcW w:w="2192" w:type="dxa"/>
          </w:tcPr>
          <w:p w14:paraId="0AB35466" w14:textId="16A07824" w:rsidR="0042347E" w:rsidRPr="00134FD2" w:rsidRDefault="009813A0" w:rsidP="009813A0">
            <w:r>
              <w:t>Tiäđulâšvuotâ uulmijn já toimâm juávhust</w:t>
            </w:r>
          </w:p>
        </w:tc>
        <w:tc>
          <w:tcPr>
            <w:tcW w:w="4037" w:type="dxa"/>
          </w:tcPr>
          <w:p w14:paraId="0AB35467" w14:textId="4D4130C1" w:rsidR="0042347E" w:rsidRPr="00134FD2" w:rsidRDefault="00EE4033" w:rsidP="00EE4033">
            <w:r>
              <w:t>Uáppee máttá kuvviđ oppâm uulmijd já váldá uási juávhu ohtsâš pargoi porgâmân.</w:t>
            </w:r>
          </w:p>
          <w:p w14:paraId="0AB35468" w14:textId="77777777" w:rsidR="0042347E" w:rsidRPr="00134FD2" w:rsidRDefault="0042347E" w:rsidP="0042347E"/>
        </w:tc>
      </w:tr>
      <w:tr w:rsidR="00CB45E0" w:rsidRPr="00134FD2" w14:paraId="0AB3546E" w14:textId="77777777" w:rsidTr="00650F9F">
        <w:tc>
          <w:tcPr>
            <w:tcW w:w="2404" w:type="dxa"/>
          </w:tcPr>
          <w:p w14:paraId="0AB3546A" w14:textId="789C309B" w:rsidR="0042347E" w:rsidRPr="00134FD2" w:rsidRDefault="00CE2288" w:rsidP="00F93CFC">
            <w:pPr>
              <w:autoSpaceDE w:val="0"/>
              <w:autoSpaceDN w:val="0"/>
              <w:adjustRightInd w:val="0"/>
              <w:rPr>
                <w:rFonts w:eastAsia="Calibri" w:cs="Calibri"/>
                <w:color w:val="000000"/>
              </w:rPr>
            </w:pPr>
            <w:r>
              <w:rPr>
                <w:rFonts w:eastAsia="Calibri" w:cs="Calibri"/>
                <w:color w:val="000000"/>
              </w:rPr>
              <w:t>U</w:t>
            </w:r>
            <w:r w:rsidR="0042347E" w:rsidRPr="00134FD2">
              <w:rPr>
                <w:rFonts w:eastAsia="Calibri" w:cs="Calibri"/>
                <w:color w:val="000000"/>
              </w:rPr>
              <w:t xml:space="preserve">6 </w:t>
            </w:r>
            <w:r w:rsidR="00EE4033">
              <w:rPr>
                <w:rFonts w:eastAsia="Calibri" w:cs="Calibri"/>
                <w:color w:val="000000"/>
              </w:rPr>
              <w:t xml:space="preserve">stivriđ uáppee váldiđ vástádâsvuođâ jieijâs kielâoppâmist já movtijdittiđ hárjuttâllâđ kielâtááiđu ruokkâdávt já </w:t>
            </w:r>
            <w:r w:rsidR="00EE4033">
              <w:rPr>
                <w:rFonts w:eastAsia="Calibri" w:cs="Times New Roman"/>
                <w:color w:val="000000" w:themeColor="text1"/>
              </w:rPr>
              <w:t xml:space="preserve">meiddei tiätu- já viestâdemteknologiain </w:t>
            </w:r>
            <w:r w:rsidR="00EE4033">
              <w:rPr>
                <w:rFonts w:eastAsia="Calibri" w:cs="Times New Roman"/>
                <w:color w:val="000000" w:themeColor="text1"/>
              </w:rPr>
              <w:lastRenderedPageBreak/>
              <w:t>sehe keččâliđ, magareh vyevih oppâđ kielâid heivejeh sunjin pyeremusávt</w:t>
            </w:r>
          </w:p>
        </w:tc>
        <w:tc>
          <w:tcPr>
            <w:tcW w:w="1114" w:type="dxa"/>
          </w:tcPr>
          <w:p w14:paraId="0AB3546B" w14:textId="77777777" w:rsidR="0042347E" w:rsidRPr="00134FD2" w:rsidRDefault="0042347E" w:rsidP="0042347E">
            <w:r w:rsidRPr="00134FD2">
              <w:lastRenderedPageBreak/>
              <w:t>S2</w:t>
            </w:r>
          </w:p>
        </w:tc>
        <w:tc>
          <w:tcPr>
            <w:tcW w:w="2192" w:type="dxa"/>
          </w:tcPr>
          <w:p w14:paraId="0AB3546C" w14:textId="459EEB0E" w:rsidR="0042347E" w:rsidRPr="00134FD2" w:rsidRDefault="00EE4033" w:rsidP="00EE4033">
            <w:r>
              <w:t>Oppâmuulmij asettem já oppâmvuovij kavnâm</w:t>
            </w:r>
          </w:p>
        </w:tc>
        <w:tc>
          <w:tcPr>
            <w:tcW w:w="4037" w:type="dxa"/>
          </w:tcPr>
          <w:p w14:paraId="0AB3546D" w14:textId="2D92A4A1" w:rsidR="0042347E" w:rsidRPr="00134FD2" w:rsidRDefault="00EE4033" w:rsidP="00650F9F">
            <w:r>
              <w:t>Uáppee aassât</w:t>
            </w:r>
            <w:r w:rsidR="00650F9F">
              <w:t xml:space="preserve"> uulmijd suu kielâoppâmân, hárjuttâl </w:t>
            </w:r>
            <w:r w:rsidR="00433DC8">
              <w:t>sierâlá</w:t>
            </w:r>
            <w:r w:rsidR="00650F9F">
              <w:t xml:space="preserve">gánijd vuovijd oppâđ kielâ meiddei tiätu- já viestâdemteknologia kevttimáin sehe hárjuttâl já árvuštâl </w:t>
            </w:r>
            <w:r w:rsidR="00250B49">
              <w:t>tááiđui</w:t>
            </w:r>
            <w:r w:rsidR="00650F9F">
              <w:t>dis</w:t>
            </w:r>
          </w:p>
        </w:tc>
      </w:tr>
      <w:tr w:rsidR="00CB45E0" w:rsidRPr="00134FD2" w14:paraId="0AB35473" w14:textId="77777777" w:rsidTr="00650F9F">
        <w:tc>
          <w:tcPr>
            <w:tcW w:w="2404" w:type="dxa"/>
          </w:tcPr>
          <w:p w14:paraId="0AB3546F" w14:textId="17882032" w:rsidR="0042347E" w:rsidRPr="00134FD2" w:rsidRDefault="00650F9F" w:rsidP="0042347E">
            <w:pPr>
              <w:autoSpaceDE w:val="0"/>
              <w:autoSpaceDN w:val="0"/>
              <w:adjustRightInd w:val="0"/>
              <w:rPr>
                <w:rFonts w:eastAsia="Calibri" w:cs="Calibri"/>
                <w:b/>
                <w:color w:val="000000"/>
              </w:rPr>
            </w:pPr>
            <w:r>
              <w:rPr>
                <w:b/>
                <w:color w:val="000000" w:themeColor="text1"/>
              </w:rPr>
              <w:lastRenderedPageBreak/>
              <w:t>Ovdáneijee kielâtáiđu, táiđu toimâđ vuáruvaiguttâsâst</w:t>
            </w:r>
          </w:p>
        </w:tc>
        <w:tc>
          <w:tcPr>
            <w:tcW w:w="1114" w:type="dxa"/>
          </w:tcPr>
          <w:p w14:paraId="0AB35470" w14:textId="77777777" w:rsidR="0042347E" w:rsidRPr="00134FD2" w:rsidRDefault="0042347E" w:rsidP="0042347E"/>
        </w:tc>
        <w:tc>
          <w:tcPr>
            <w:tcW w:w="2192" w:type="dxa"/>
          </w:tcPr>
          <w:p w14:paraId="0AB35471" w14:textId="77777777" w:rsidR="0042347E" w:rsidRPr="00134FD2" w:rsidRDefault="0042347E" w:rsidP="0042347E"/>
        </w:tc>
        <w:tc>
          <w:tcPr>
            <w:tcW w:w="4037" w:type="dxa"/>
          </w:tcPr>
          <w:p w14:paraId="0AB35472" w14:textId="28A5D118" w:rsidR="0042347E" w:rsidRPr="00134FD2" w:rsidRDefault="00CB45E0" w:rsidP="0042347E">
            <w:pPr>
              <w:rPr>
                <w:b/>
              </w:rPr>
            </w:pPr>
            <w:r>
              <w:rPr>
                <w:b/>
              </w:rPr>
              <w:t>Táiđutääsi</w:t>
            </w:r>
            <w:r w:rsidR="0042347E" w:rsidRPr="00134FD2">
              <w:rPr>
                <w:b/>
              </w:rPr>
              <w:t xml:space="preserve"> A1.3</w:t>
            </w:r>
          </w:p>
        </w:tc>
      </w:tr>
      <w:tr w:rsidR="00CB45E0" w:rsidRPr="005A26C3" w14:paraId="0AB35478" w14:textId="77777777" w:rsidTr="00650F9F">
        <w:tc>
          <w:tcPr>
            <w:tcW w:w="2404" w:type="dxa"/>
          </w:tcPr>
          <w:p w14:paraId="0AB35474" w14:textId="201822A7" w:rsidR="0042347E" w:rsidRPr="00134FD2" w:rsidRDefault="00CE2288" w:rsidP="0042347E">
            <w:pPr>
              <w:autoSpaceDE w:val="0"/>
              <w:autoSpaceDN w:val="0"/>
              <w:adjustRightInd w:val="0"/>
              <w:rPr>
                <w:rFonts w:eastAsia="Calibri" w:cs="Calibri"/>
                <w:color w:val="000000"/>
              </w:rPr>
            </w:pPr>
            <w:r>
              <w:rPr>
                <w:rFonts w:eastAsia="Calibri" w:cs="Calibri"/>
                <w:color w:val="000000"/>
              </w:rPr>
              <w:t>U</w:t>
            </w:r>
            <w:r w:rsidR="0042347E" w:rsidRPr="00134FD2">
              <w:rPr>
                <w:rFonts w:eastAsia="Calibri" w:cs="Calibri"/>
                <w:color w:val="000000"/>
              </w:rPr>
              <w:t>7</w:t>
            </w:r>
            <w:r w:rsidR="00650F9F">
              <w:rPr>
                <w:rFonts w:eastAsia="Calibri" w:cs="Calibri"/>
                <w:color w:val="000000"/>
              </w:rPr>
              <w:t xml:space="preserve"> </w:t>
            </w:r>
            <w:r w:rsidR="00650F9F">
              <w:rPr>
                <w:rFonts w:eastAsia="Calibri" w:cs="Times New Roman"/>
                <w:color w:val="000000" w:themeColor="text1"/>
              </w:rPr>
              <w:t>orniđ uáppei tilálâšvuođâid hárjuttâllâđ sierâ viestâdemuálijguin njálmálâš já kirjálâš viestâdem já vuáruvaiguttâs</w:t>
            </w:r>
          </w:p>
        </w:tc>
        <w:tc>
          <w:tcPr>
            <w:tcW w:w="1114" w:type="dxa"/>
          </w:tcPr>
          <w:p w14:paraId="0AB35475" w14:textId="77777777" w:rsidR="0042347E" w:rsidRPr="00134FD2" w:rsidRDefault="0042347E" w:rsidP="0042347E">
            <w:r w:rsidRPr="00134FD2">
              <w:t>S3</w:t>
            </w:r>
          </w:p>
        </w:tc>
        <w:tc>
          <w:tcPr>
            <w:tcW w:w="2192" w:type="dxa"/>
          </w:tcPr>
          <w:p w14:paraId="0AB35476" w14:textId="625945F2" w:rsidR="0042347E" w:rsidRPr="00134FD2" w:rsidRDefault="00772562" w:rsidP="00CB45E0">
            <w:pPr>
              <w:rPr>
                <w:lang w:val="en-US"/>
              </w:rPr>
            </w:pPr>
            <w:r>
              <w:t>Vuáruvaiguttâs sierâlágán tilálâšvuođâin</w:t>
            </w:r>
          </w:p>
        </w:tc>
        <w:tc>
          <w:tcPr>
            <w:tcW w:w="4037" w:type="dxa"/>
          </w:tcPr>
          <w:p w14:paraId="0AB35477" w14:textId="6C6119D4" w:rsidR="0042347E" w:rsidRPr="00DC6BBC" w:rsidRDefault="00CB45E0" w:rsidP="00CB45E0">
            <w:pPr>
              <w:rPr>
                <w:lang w:val="en-US"/>
              </w:rPr>
            </w:pPr>
            <w:r w:rsidRPr="00DC6BBC">
              <w:rPr>
                <w:lang w:val="en-US"/>
              </w:rPr>
              <w:t>Uáppee áppád toimâđ maaŋgâin ruutiinlâš viestâdem</w:t>
            </w:r>
            <w:r w:rsidR="002608D6" w:rsidRPr="00DC6BBC">
              <w:rPr>
                <w:lang w:val="en-US"/>
              </w:rPr>
              <w:t>tilálâšvuođâin</w:t>
            </w:r>
            <w:r w:rsidRPr="00DC6BBC">
              <w:rPr>
                <w:lang w:val="en-US"/>
              </w:rPr>
              <w:t xml:space="preserve"> väldimáin motomin torjuu viestâdemkyeimist. </w:t>
            </w:r>
          </w:p>
        </w:tc>
      </w:tr>
      <w:tr w:rsidR="00CB45E0" w:rsidRPr="00134FD2" w14:paraId="0AB3547D" w14:textId="77777777" w:rsidTr="00650F9F">
        <w:tc>
          <w:tcPr>
            <w:tcW w:w="2404" w:type="dxa"/>
          </w:tcPr>
          <w:p w14:paraId="0AB35479" w14:textId="5F11C2CB" w:rsidR="0042347E" w:rsidRPr="00DC6BBC" w:rsidRDefault="00CE2288" w:rsidP="0042347E">
            <w:pPr>
              <w:autoSpaceDE w:val="0"/>
              <w:autoSpaceDN w:val="0"/>
              <w:adjustRightInd w:val="0"/>
              <w:rPr>
                <w:rFonts w:eastAsia="Calibri" w:cs="Calibri"/>
                <w:i/>
                <w:lang w:val="en-US"/>
              </w:rPr>
            </w:pPr>
            <w:r w:rsidRPr="00DC6BBC">
              <w:rPr>
                <w:rFonts w:eastAsia="Calibri" w:cs="Calibri"/>
                <w:lang w:val="en-US"/>
              </w:rPr>
              <w:t>U</w:t>
            </w:r>
            <w:r w:rsidR="0042347E" w:rsidRPr="00DC6BBC">
              <w:rPr>
                <w:rFonts w:eastAsia="Calibri" w:cs="Calibri"/>
                <w:lang w:val="en-US"/>
              </w:rPr>
              <w:t xml:space="preserve">8 </w:t>
            </w:r>
            <w:r w:rsidR="00650F9F" w:rsidRPr="00DC6BBC">
              <w:rPr>
                <w:rFonts w:eastAsia="Calibri" w:cs="Calibri"/>
                <w:lang w:val="en-US"/>
              </w:rPr>
              <w:t>tuárjuđ uáppee kielâlij viestâdemstrategiai kiävtust</w:t>
            </w:r>
          </w:p>
        </w:tc>
        <w:tc>
          <w:tcPr>
            <w:tcW w:w="1114" w:type="dxa"/>
          </w:tcPr>
          <w:p w14:paraId="0AB3547A" w14:textId="77777777" w:rsidR="0042347E" w:rsidRPr="00134FD2" w:rsidRDefault="0042347E" w:rsidP="0042347E">
            <w:r w:rsidRPr="00134FD2">
              <w:t>S3</w:t>
            </w:r>
          </w:p>
        </w:tc>
        <w:tc>
          <w:tcPr>
            <w:tcW w:w="2192" w:type="dxa"/>
          </w:tcPr>
          <w:p w14:paraId="0AB3547B" w14:textId="4DC5155C" w:rsidR="0042347E" w:rsidRPr="00134FD2" w:rsidRDefault="00CB45E0" w:rsidP="0042347E">
            <w:r>
              <w:t>Viestâdemstrategiai kevttim</w:t>
            </w:r>
          </w:p>
        </w:tc>
        <w:tc>
          <w:tcPr>
            <w:tcW w:w="4037" w:type="dxa"/>
          </w:tcPr>
          <w:p w14:paraId="0AB3547C" w14:textId="1E3CC007" w:rsidR="0042347E" w:rsidRPr="00134FD2" w:rsidRDefault="00CB45E0" w:rsidP="00890830">
            <w:pPr>
              <w:rPr>
                <w:strike/>
              </w:rPr>
            </w:pPr>
            <w:r>
              <w:t>Uáppee váldá uási viestâdmân, mutâ taarbâš vala távjá iše</w:t>
            </w:r>
            <w:r w:rsidR="00890830">
              <w:t>niävvuid</w:t>
            </w:r>
            <w:r>
              <w:t>. Uáppee máttá reagistiđ käržis sánálijn olgospyehtimijguin, uccâ li</w:t>
            </w:r>
            <w:r w:rsidR="00295C83">
              <w:t>i</w:t>
            </w:r>
            <w:r>
              <w:t>hâs</w:t>
            </w:r>
            <w:r w:rsidR="00295C83">
              <w:t>tmijguin (ovdâm. nuáigistmáin), jienâdmijgui</w:t>
            </w:r>
            <w:r w:rsidR="00772562">
              <w:t>n, tâi ereslágán minim</w:t>
            </w:r>
            <w:r w:rsidR="004B1A01">
              <w:t>imacâttâs</w:t>
            </w:r>
            <w:r w:rsidR="00295C83">
              <w:t>áin. Uáppee ferttee pivdeđ čielgiittâs tâi kiärdum uáli távjá</w:t>
            </w:r>
            <w:r w:rsidR="0042347E" w:rsidRPr="00134FD2">
              <w:rPr>
                <w:sz w:val="20"/>
                <w:szCs w:val="20"/>
              </w:rPr>
              <w:t>.</w:t>
            </w:r>
          </w:p>
        </w:tc>
      </w:tr>
      <w:tr w:rsidR="00CB45E0" w:rsidRPr="00134FD2" w14:paraId="0AB35482" w14:textId="77777777" w:rsidTr="00650F9F">
        <w:tc>
          <w:tcPr>
            <w:tcW w:w="2404" w:type="dxa"/>
          </w:tcPr>
          <w:p w14:paraId="0AB3547E" w14:textId="42EDEBD1" w:rsidR="0042347E" w:rsidRPr="00134FD2" w:rsidRDefault="00CE2288" w:rsidP="0042347E">
            <w:pPr>
              <w:autoSpaceDE w:val="0"/>
              <w:autoSpaceDN w:val="0"/>
              <w:adjustRightInd w:val="0"/>
              <w:rPr>
                <w:rFonts w:eastAsia="Calibri" w:cs="Calibri"/>
              </w:rPr>
            </w:pPr>
            <w:r>
              <w:rPr>
                <w:rFonts w:eastAsia="Calibri" w:cs="Calibri"/>
              </w:rPr>
              <w:t>U</w:t>
            </w:r>
            <w:r w:rsidR="0042347E" w:rsidRPr="00134FD2">
              <w:rPr>
                <w:rFonts w:eastAsia="Calibri" w:cs="Calibri"/>
              </w:rPr>
              <w:t xml:space="preserve">9 </w:t>
            </w:r>
            <w:r w:rsidR="00650F9F">
              <w:rPr>
                <w:rFonts w:eastAsia="Calibri" w:cs="Calibri"/>
                <w:color w:val="000000"/>
              </w:rPr>
              <w:t>išediđ uáppee vijđediđ ustevlâš kielâkevttimân kulleid olgospyehtimij tubdâm</w:t>
            </w:r>
          </w:p>
        </w:tc>
        <w:tc>
          <w:tcPr>
            <w:tcW w:w="1114" w:type="dxa"/>
          </w:tcPr>
          <w:p w14:paraId="0AB3547F" w14:textId="77777777" w:rsidR="0042347E" w:rsidRPr="00134FD2" w:rsidRDefault="0042347E" w:rsidP="0042347E">
            <w:r w:rsidRPr="00134FD2">
              <w:t>S3</w:t>
            </w:r>
          </w:p>
        </w:tc>
        <w:tc>
          <w:tcPr>
            <w:tcW w:w="2192" w:type="dxa"/>
          </w:tcPr>
          <w:p w14:paraId="0AB35480" w14:textId="44067707" w:rsidR="0042347E" w:rsidRPr="00134FD2" w:rsidRDefault="00F573CB" w:rsidP="00F573CB">
            <w:pPr>
              <w:rPr>
                <w:strike/>
              </w:rPr>
            </w:pPr>
            <w:r>
              <w:t>Viestâdem kulttuurlâš hiäivulâšvuotâ</w:t>
            </w:r>
            <w:r w:rsidR="0042347E" w:rsidRPr="00134FD2">
              <w:rPr>
                <w:strike/>
              </w:rPr>
              <w:t xml:space="preserve"> </w:t>
            </w:r>
          </w:p>
        </w:tc>
        <w:tc>
          <w:tcPr>
            <w:tcW w:w="4037" w:type="dxa"/>
          </w:tcPr>
          <w:p w14:paraId="0AB35481" w14:textId="6AEB12E0" w:rsidR="0042347E" w:rsidRPr="00134FD2" w:rsidRDefault="00F573CB" w:rsidP="002608D6">
            <w:pPr>
              <w:rPr>
                <w:strike/>
              </w:rPr>
            </w:pPr>
            <w:r>
              <w:t>Uáppee máttá kevttiđ táválumo</w:t>
            </w:r>
            <w:r w:rsidR="002608D6">
              <w:t>s</w:t>
            </w:r>
            <w:r>
              <w:t xml:space="preserve">ijd ustevlâš kielâkevttimân kulleid olgospyehtimijd maaŋgâin ruutiinlâš sosiaallâš </w:t>
            </w:r>
            <w:r w:rsidR="002608D6">
              <w:t>tilálâšvuođâin</w:t>
            </w:r>
            <w:r>
              <w:t>.</w:t>
            </w:r>
            <w:r w:rsidR="0042347E" w:rsidRPr="00134FD2">
              <w:rPr>
                <w:strike/>
              </w:rPr>
              <w:t xml:space="preserve"> </w:t>
            </w:r>
          </w:p>
        </w:tc>
      </w:tr>
      <w:tr w:rsidR="00CB45E0" w:rsidRPr="00134FD2" w14:paraId="0AB35487" w14:textId="77777777" w:rsidTr="00650F9F">
        <w:tc>
          <w:tcPr>
            <w:tcW w:w="2404" w:type="dxa"/>
          </w:tcPr>
          <w:p w14:paraId="0AB35483" w14:textId="5D6C14E8" w:rsidR="00650F9F" w:rsidRPr="00134FD2" w:rsidRDefault="00650F9F" w:rsidP="00650F9F">
            <w:pPr>
              <w:autoSpaceDE w:val="0"/>
              <w:autoSpaceDN w:val="0"/>
              <w:adjustRightInd w:val="0"/>
              <w:rPr>
                <w:rFonts w:eastAsia="Calibri" w:cs="Calibri"/>
                <w:b/>
                <w:color w:val="000000"/>
              </w:rPr>
            </w:pPr>
            <w:r>
              <w:rPr>
                <w:b/>
                <w:color w:val="000000" w:themeColor="text1"/>
              </w:rPr>
              <w:t>Ovdáneijee kielâtáiđu, táiđu tulkkiđ teevstâid</w:t>
            </w:r>
          </w:p>
        </w:tc>
        <w:tc>
          <w:tcPr>
            <w:tcW w:w="1114" w:type="dxa"/>
          </w:tcPr>
          <w:p w14:paraId="0AB35484" w14:textId="77777777" w:rsidR="00650F9F" w:rsidRPr="00134FD2" w:rsidRDefault="00650F9F" w:rsidP="00650F9F"/>
        </w:tc>
        <w:tc>
          <w:tcPr>
            <w:tcW w:w="2192" w:type="dxa"/>
          </w:tcPr>
          <w:p w14:paraId="0AB35485" w14:textId="77777777" w:rsidR="00650F9F" w:rsidRPr="00134FD2" w:rsidRDefault="00650F9F" w:rsidP="00650F9F"/>
        </w:tc>
        <w:tc>
          <w:tcPr>
            <w:tcW w:w="4037" w:type="dxa"/>
          </w:tcPr>
          <w:p w14:paraId="0AB35486" w14:textId="389D820E" w:rsidR="00650F9F" w:rsidRPr="00134FD2" w:rsidRDefault="00D60B9D" w:rsidP="00650F9F">
            <w:r>
              <w:rPr>
                <w:b/>
              </w:rPr>
              <w:t>Táiđutääsi</w:t>
            </w:r>
            <w:r w:rsidRPr="00134FD2">
              <w:rPr>
                <w:b/>
              </w:rPr>
              <w:t xml:space="preserve"> </w:t>
            </w:r>
            <w:r w:rsidR="00650F9F" w:rsidRPr="00134FD2">
              <w:rPr>
                <w:b/>
              </w:rPr>
              <w:t>A1.3</w:t>
            </w:r>
          </w:p>
        </w:tc>
      </w:tr>
      <w:tr w:rsidR="00CB45E0" w:rsidRPr="00134FD2" w14:paraId="0AB3548C" w14:textId="77777777" w:rsidTr="00650F9F">
        <w:tc>
          <w:tcPr>
            <w:tcW w:w="2404" w:type="dxa"/>
          </w:tcPr>
          <w:p w14:paraId="0AB35488" w14:textId="799ECE3B" w:rsidR="00650F9F" w:rsidRPr="00134FD2" w:rsidRDefault="00650F9F" w:rsidP="00650F9F">
            <w:pPr>
              <w:autoSpaceDE w:val="0"/>
              <w:autoSpaceDN w:val="0"/>
              <w:adjustRightInd w:val="0"/>
              <w:rPr>
                <w:rFonts w:eastAsia="Calibri" w:cs="Calibri"/>
              </w:rPr>
            </w:pPr>
            <w:r>
              <w:rPr>
                <w:rFonts w:eastAsia="Calibri" w:cs="Calibri"/>
              </w:rPr>
              <w:t>U</w:t>
            </w:r>
            <w:r w:rsidRPr="00134FD2">
              <w:rPr>
                <w:rFonts w:eastAsia="Calibri" w:cs="Calibri"/>
              </w:rPr>
              <w:t xml:space="preserve">10 </w:t>
            </w:r>
            <w:r>
              <w:rPr>
                <w:rFonts w:eastAsia="Calibri" w:cs="Calibri"/>
              </w:rPr>
              <w:t>ruokâsmittiđ uáppee tulkkiđ suu ahepajan hiäivulijd já jieijâs kiäsutteijeid sarnum já čallum teevstâid</w:t>
            </w:r>
          </w:p>
        </w:tc>
        <w:tc>
          <w:tcPr>
            <w:tcW w:w="1114" w:type="dxa"/>
          </w:tcPr>
          <w:p w14:paraId="0AB35489" w14:textId="77777777" w:rsidR="00650F9F" w:rsidRPr="00134FD2" w:rsidRDefault="00650F9F" w:rsidP="00650F9F">
            <w:r w:rsidRPr="00134FD2">
              <w:t>S3</w:t>
            </w:r>
          </w:p>
        </w:tc>
        <w:tc>
          <w:tcPr>
            <w:tcW w:w="2192" w:type="dxa"/>
          </w:tcPr>
          <w:p w14:paraId="0AB3548A" w14:textId="4D76F7EB" w:rsidR="00650F9F" w:rsidRPr="00134FD2" w:rsidRDefault="00F573CB" w:rsidP="00F573CB">
            <w:r>
              <w:t>Teevstâi tulkkimtááiđuh</w:t>
            </w:r>
          </w:p>
        </w:tc>
        <w:tc>
          <w:tcPr>
            <w:tcW w:w="4037" w:type="dxa"/>
          </w:tcPr>
          <w:p w14:paraId="0AB3548B" w14:textId="07C86CD1" w:rsidR="00650F9F" w:rsidRPr="00134FD2" w:rsidRDefault="00F573CB" w:rsidP="00D60B9D">
            <w:pPr>
              <w:rPr>
                <w:strike/>
              </w:rPr>
            </w:pPr>
            <w:r>
              <w:t xml:space="preserve">Uáppee ibbeerd teevstâ, mast lii oovtkiärdásâš, uápis sänivuárkká já olgospyehtimeh, já hiđes sárnum </w:t>
            </w:r>
            <w:r w:rsidR="00D60B9D">
              <w:t xml:space="preserve">äššiohtâvuotâ toorjân. Uáppee áppád kavnâđ uánihis teevstâst oovtkiärdásâš tiäđu, mon sun táárbâš. </w:t>
            </w:r>
          </w:p>
        </w:tc>
      </w:tr>
      <w:tr w:rsidR="00CB45E0" w:rsidRPr="00134FD2" w14:paraId="0AB35491" w14:textId="77777777" w:rsidTr="00650F9F">
        <w:tc>
          <w:tcPr>
            <w:tcW w:w="2404" w:type="dxa"/>
          </w:tcPr>
          <w:p w14:paraId="0AB3548D" w14:textId="61F4DF45" w:rsidR="00650F9F" w:rsidRPr="00134FD2" w:rsidRDefault="00650F9F" w:rsidP="00650F9F">
            <w:pPr>
              <w:autoSpaceDE w:val="0"/>
              <w:autoSpaceDN w:val="0"/>
              <w:adjustRightInd w:val="0"/>
              <w:rPr>
                <w:rFonts w:eastAsia="Calibri" w:cs="Calibri"/>
                <w:b/>
              </w:rPr>
            </w:pPr>
            <w:r>
              <w:rPr>
                <w:b/>
                <w:color w:val="000000" w:themeColor="text1"/>
              </w:rPr>
              <w:t>Ovdáneijee kielâtáiđu, táiđu pyevtittiđ teevstâid</w:t>
            </w:r>
          </w:p>
        </w:tc>
        <w:tc>
          <w:tcPr>
            <w:tcW w:w="1114" w:type="dxa"/>
          </w:tcPr>
          <w:p w14:paraId="0AB3548E" w14:textId="77777777" w:rsidR="00650F9F" w:rsidRPr="00134FD2" w:rsidRDefault="00650F9F" w:rsidP="00650F9F"/>
        </w:tc>
        <w:tc>
          <w:tcPr>
            <w:tcW w:w="2192" w:type="dxa"/>
          </w:tcPr>
          <w:p w14:paraId="0AB3548F" w14:textId="77777777" w:rsidR="00650F9F" w:rsidRPr="00134FD2" w:rsidRDefault="00650F9F" w:rsidP="00650F9F"/>
        </w:tc>
        <w:tc>
          <w:tcPr>
            <w:tcW w:w="4037" w:type="dxa"/>
          </w:tcPr>
          <w:p w14:paraId="0AB35490" w14:textId="6CA20F90" w:rsidR="00650F9F" w:rsidRPr="00134FD2" w:rsidRDefault="00D60B9D" w:rsidP="00650F9F">
            <w:pPr>
              <w:rPr>
                <w:b/>
              </w:rPr>
            </w:pPr>
            <w:r>
              <w:rPr>
                <w:b/>
              </w:rPr>
              <w:t>Táiđutääsi</w:t>
            </w:r>
            <w:r w:rsidRPr="00134FD2">
              <w:rPr>
                <w:b/>
              </w:rPr>
              <w:t xml:space="preserve"> </w:t>
            </w:r>
            <w:r w:rsidR="00650F9F" w:rsidRPr="00134FD2">
              <w:rPr>
                <w:b/>
              </w:rPr>
              <w:t>A1.2</w:t>
            </w:r>
          </w:p>
        </w:tc>
      </w:tr>
      <w:tr w:rsidR="00CB45E0" w:rsidRPr="00134FD2" w14:paraId="0AB35496" w14:textId="77777777" w:rsidTr="00650F9F">
        <w:tc>
          <w:tcPr>
            <w:tcW w:w="2404" w:type="dxa"/>
          </w:tcPr>
          <w:p w14:paraId="0AB35492" w14:textId="4FCBAA34" w:rsidR="00650F9F" w:rsidRPr="00134FD2" w:rsidRDefault="00650F9F" w:rsidP="00650F9F">
            <w:pPr>
              <w:autoSpaceDE w:val="0"/>
              <w:autoSpaceDN w:val="0"/>
              <w:adjustRightInd w:val="0"/>
              <w:rPr>
                <w:rFonts w:eastAsia="Calibri" w:cs="Calibri"/>
              </w:rPr>
            </w:pPr>
            <w:r>
              <w:rPr>
                <w:rFonts w:eastAsia="Calibri" w:cs="Calibri"/>
              </w:rPr>
              <w:t>U</w:t>
            </w:r>
            <w:r w:rsidRPr="00134FD2">
              <w:rPr>
                <w:rFonts w:eastAsia="Calibri" w:cs="Calibri"/>
              </w:rPr>
              <w:t xml:space="preserve">11 </w:t>
            </w:r>
            <w:r>
              <w:rPr>
                <w:rFonts w:eastAsia="Calibri" w:cs="Calibri"/>
              </w:rPr>
              <w:t xml:space="preserve">faallâđ uáppei valjeeht tilálâšvuođâid hárjuttâllâđ ahepajan hiäivulâš uceslágán sárnum já čäällim väldimáin vuotân meiddei jienâdem já teevstâ </w:t>
            </w:r>
            <w:r w:rsidR="00FD21A1">
              <w:rPr>
                <w:rFonts w:eastAsia="Calibri" w:cs="Calibri"/>
              </w:rPr>
              <w:t>siskáldâs</w:t>
            </w:r>
            <w:r>
              <w:rPr>
                <w:rFonts w:eastAsia="Calibri" w:cs="Calibri"/>
              </w:rPr>
              <w:t xml:space="preserve"> peeleest tehálumosijd ráhtusijd</w:t>
            </w:r>
          </w:p>
        </w:tc>
        <w:tc>
          <w:tcPr>
            <w:tcW w:w="1114" w:type="dxa"/>
          </w:tcPr>
          <w:p w14:paraId="0AB35493" w14:textId="77777777" w:rsidR="00650F9F" w:rsidRPr="00134FD2" w:rsidRDefault="00650F9F" w:rsidP="00650F9F">
            <w:r w:rsidRPr="00134FD2">
              <w:t>S3</w:t>
            </w:r>
          </w:p>
        </w:tc>
        <w:tc>
          <w:tcPr>
            <w:tcW w:w="2192" w:type="dxa"/>
          </w:tcPr>
          <w:p w14:paraId="0AB35494" w14:textId="06B94798" w:rsidR="00650F9F" w:rsidRPr="00134FD2" w:rsidRDefault="00650F9F" w:rsidP="00D60B9D">
            <w:r w:rsidRPr="00134FD2">
              <w:t>Te</w:t>
            </w:r>
            <w:r w:rsidR="00D60B9D">
              <w:t>evstâi pyevtittemtááiđuh</w:t>
            </w:r>
          </w:p>
        </w:tc>
        <w:tc>
          <w:tcPr>
            <w:tcW w:w="4037" w:type="dxa"/>
          </w:tcPr>
          <w:p w14:paraId="0AB35495" w14:textId="7226A1F4" w:rsidR="00650F9F" w:rsidRPr="00134FD2" w:rsidRDefault="00D60B9D" w:rsidP="00D60B9D">
            <w:r>
              <w:t>Uáppee áppád mainâstiđ mainnii uápisijn já olssis tehálijn aašijn kevttimáin käržis olgospyehtimrááju já čäälliđ mottoom uánihis celkkuu hárjuttâllum fáddáin. Uáppee jienâd iänááš hárjuttâllum olgospyehtimijn addiittijjeeht. Uáppee haaldâš pyereest käržis vuáđusä</w:t>
            </w:r>
            <w:r w:rsidR="00D44B85">
              <w:t>nivuárhá motomijd tilálâšvuotân</w:t>
            </w:r>
            <w:r>
              <w:t xml:space="preserve"> čonnâšum olgospyehtimijd já vuáđukielâoopâ aašijd.</w:t>
            </w:r>
            <w:r w:rsidR="00650F9F" w:rsidRPr="00134FD2">
              <w:t xml:space="preserve"> </w:t>
            </w:r>
          </w:p>
        </w:tc>
      </w:tr>
    </w:tbl>
    <w:p w14:paraId="0AB35497" w14:textId="77777777" w:rsidR="0042347E" w:rsidRPr="00134FD2" w:rsidRDefault="0042347E" w:rsidP="0042347E"/>
    <w:p w14:paraId="0AB3549A" w14:textId="1D2803E8" w:rsidR="00252DA8" w:rsidRPr="00134FD2" w:rsidRDefault="00D81C76" w:rsidP="00871108">
      <w:pPr>
        <w:rPr>
          <w:rFonts w:asciiTheme="majorHAnsi" w:eastAsiaTheme="majorEastAsia" w:hAnsiTheme="majorHAnsi" w:cstheme="majorBidi"/>
          <w:color w:val="4F81BD" w:themeColor="accent1"/>
          <w:sz w:val="96"/>
          <w:szCs w:val="96"/>
        </w:rPr>
      </w:pPr>
      <w:bookmarkStart w:id="46" w:name="_Toc398879057"/>
      <w:bookmarkStart w:id="47" w:name="_Toc404085741"/>
      <w:r>
        <w:rPr>
          <w:rFonts w:asciiTheme="majorHAnsi" w:eastAsiaTheme="majorEastAsia" w:hAnsiTheme="majorHAnsi" w:cstheme="majorBidi"/>
          <w:color w:val="4F81BD" w:themeColor="accent1"/>
          <w:sz w:val="96"/>
          <w:szCs w:val="96"/>
        </w:rPr>
        <w:lastRenderedPageBreak/>
        <w:t>Máttááttâs iheluokkain</w:t>
      </w:r>
    </w:p>
    <w:p w14:paraId="0AB3549B" w14:textId="77777777" w:rsidR="00252DA8" w:rsidRPr="00134FD2" w:rsidRDefault="00252DA8" w:rsidP="00252DA8">
      <w:pPr>
        <w:spacing w:after="0" w:line="240" w:lineRule="auto"/>
        <w:jc w:val="center"/>
        <w:rPr>
          <w:rFonts w:asciiTheme="majorHAnsi" w:eastAsiaTheme="majorEastAsia" w:hAnsiTheme="majorHAnsi" w:cstheme="majorBidi"/>
          <w:color w:val="4F81BD" w:themeColor="accent1"/>
          <w:sz w:val="96"/>
          <w:szCs w:val="96"/>
          <w:lang w:eastAsia="fi-FI"/>
        </w:rPr>
      </w:pPr>
      <w:r w:rsidRPr="00134FD2">
        <w:rPr>
          <w:rFonts w:asciiTheme="majorHAnsi" w:eastAsiaTheme="majorEastAsia" w:hAnsiTheme="majorHAnsi" w:cstheme="majorBidi"/>
          <w:color w:val="4F81BD" w:themeColor="accent1"/>
          <w:sz w:val="96"/>
          <w:szCs w:val="96"/>
        </w:rPr>
        <w:t xml:space="preserve"> 7-9</w:t>
      </w:r>
    </w:p>
    <w:p w14:paraId="0AB3549C" w14:textId="77777777" w:rsidR="00252DA8" w:rsidRPr="00134FD2" w:rsidRDefault="00252DA8" w:rsidP="00252DA8"/>
    <w:p w14:paraId="0AB3549D" w14:textId="77777777" w:rsidR="00252DA8" w:rsidRPr="00134FD2" w:rsidRDefault="00252DA8" w:rsidP="00252DA8"/>
    <w:p w14:paraId="0AB3549E" w14:textId="77777777" w:rsidR="00252DA8" w:rsidRPr="00134FD2" w:rsidRDefault="00252DA8" w:rsidP="00252DA8"/>
    <w:p w14:paraId="0AB3549F" w14:textId="77777777" w:rsidR="00252DA8" w:rsidRPr="00134FD2" w:rsidRDefault="00252DA8" w:rsidP="00252DA8"/>
    <w:p w14:paraId="0AB354A0" w14:textId="77777777" w:rsidR="00252DA8" w:rsidRPr="00134FD2" w:rsidRDefault="00252DA8" w:rsidP="00252DA8"/>
    <w:p w14:paraId="0AB354A1" w14:textId="77777777" w:rsidR="00252DA8" w:rsidRPr="00134FD2" w:rsidRDefault="00252DA8" w:rsidP="00252DA8"/>
    <w:p w14:paraId="0AB354A2" w14:textId="77777777" w:rsidR="00252DA8" w:rsidRPr="00134FD2" w:rsidRDefault="00252DA8" w:rsidP="00252DA8"/>
    <w:p w14:paraId="0AB354A3" w14:textId="77777777" w:rsidR="00252DA8" w:rsidRPr="00134FD2" w:rsidRDefault="00252DA8" w:rsidP="00252DA8"/>
    <w:p w14:paraId="0AB354A4" w14:textId="77777777" w:rsidR="00252DA8" w:rsidRPr="00134FD2" w:rsidRDefault="00252DA8" w:rsidP="00252DA8"/>
    <w:p w14:paraId="0AB354A5" w14:textId="77777777" w:rsidR="00252DA8" w:rsidRPr="00134FD2" w:rsidRDefault="00252DA8" w:rsidP="00252DA8"/>
    <w:p w14:paraId="0AB354A6" w14:textId="77777777" w:rsidR="009C7BAD" w:rsidRDefault="009C7BAD">
      <w:pPr>
        <w:rPr>
          <w:rFonts w:asciiTheme="majorHAnsi" w:eastAsiaTheme="majorEastAsia" w:hAnsiTheme="majorHAnsi" w:cstheme="majorBidi"/>
          <w:b/>
          <w:bCs/>
          <w:color w:val="4F81BD" w:themeColor="accent1"/>
          <w:sz w:val="26"/>
          <w:szCs w:val="26"/>
        </w:rPr>
      </w:pPr>
      <w:bookmarkStart w:id="48" w:name="_Toc413327132"/>
      <w:r>
        <w:br w:type="page"/>
      </w:r>
    </w:p>
    <w:p w14:paraId="0AB354A7" w14:textId="1EDF328E" w:rsidR="00DA4C7C" w:rsidRPr="00134FD2" w:rsidRDefault="00D81C76" w:rsidP="008B36C5">
      <w:pPr>
        <w:pStyle w:val="Otsikko2"/>
      </w:pPr>
      <w:r>
        <w:lastRenderedPageBreak/>
        <w:t>LOHO</w:t>
      </w:r>
      <w:r w:rsidR="00DA4C7C" w:rsidRPr="00134FD2">
        <w:t xml:space="preserve"> 15 </w:t>
      </w:r>
      <w:r>
        <w:t>IHELUOKAH</w:t>
      </w:r>
      <w:r w:rsidR="00DA4C7C" w:rsidRPr="00134FD2">
        <w:t xml:space="preserve"> 7-9</w:t>
      </w:r>
      <w:bookmarkEnd w:id="46"/>
      <w:bookmarkEnd w:id="47"/>
      <w:bookmarkEnd w:id="48"/>
    </w:p>
    <w:p w14:paraId="0AB354A8" w14:textId="77777777" w:rsidR="00DA4C7C" w:rsidRPr="00134FD2" w:rsidRDefault="00DA4C7C" w:rsidP="00DA4C7C">
      <w:pPr>
        <w:jc w:val="both"/>
      </w:pPr>
    </w:p>
    <w:p w14:paraId="0AB354A9" w14:textId="68D7D333" w:rsidR="00DA4C7C" w:rsidRPr="00134FD2" w:rsidRDefault="004C2304" w:rsidP="004C2304">
      <w:pPr>
        <w:pStyle w:val="Otsikko3"/>
      </w:pPr>
      <w:bookmarkStart w:id="49" w:name="_Toc404085745"/>
      <w:bookmarkStart w:id="50" w:name="_Toc413327136"/>
      <w:r w:rsidRPr="00134FD2">
        <w:t>15</w:t>
      </w:r>
      <w:r w:rsidR="00DA4C7C" w:rsidRPr="00134FD2">
        <w:t>.4 O</w:t>
      </w:r>
      <w:r w:rsidR="00D81C76">
        <w:t>ppâamnâseh iheluokkain</w:t>
      </w:r>
      <w:r w:rsidR="00DA4C7C" w:rsidRPr="00134FD2">
        <w:t xml:space="preserve"> 7-9</w:t>
      </w:r>
      <w:bookmarkEnd w:id="49"/>
      <w:bookmarkEnd w:id="50"/>
    </w:p>
    <w:p w14:paraId="0AB354AA" w14:textId="77777777" w:rsidR="00DA4C7C" w:rsidRPr="00134FD2" w:rsidRDefault="00DA4C7C" w:rsidP="00DA4C7C"/>
    <w:p w14:paraId="212FEB35" w14:textId="0E1976B5" w:rsidR="001C184F" w:rsidRPr="00134FD2" w:rsidRDefault="001C184F" w:rsidP="001C184F">
      <w:pPr>
        <w:jc w:val="both"/>
        <w:rPr>
          <w:b/>
        </w:rPr>
      </w:pPr>
      <w:r>
        <w:t>Täin máttááttâsvuávám vuáđusijn miäruštâllojeh oppâamnâsijn toimâ, ulmeh já kuávdááh siskáldâssyergih. Lasseen miäruštâllojeh sierâ oppâamnâsijd teháliih ulmeh oppâmpirrâsijn já pargo</w:t>
      </w:r>
      <w:r w:rsidR="00EC0797">
        <w:t>vuovijn</w:t>
      </w:r>
      <w:r>
        <w:t xml:space="preserve"> sehe stivriimist, sierânit</w:t>
      </w:r>
      <w:r w:rsidR="00A74587">
        <w:t>timist já torjust já oppâm árvuš</w:t>
      </w:r>
      <w:r>
        <w:t>tâllâmist.</w:t>
      </w:r>
    </w:p>
    <w:p w14:paraId="465F1843" w14:textId="77777777" w:rsidR="001C184F" w:rsidRPr="00134FD2" w:rsidRDefault="001C184F" w:rsidP="001C184F">
      <w:pPr>
        <w:spacing w:after="0"/>
        <w:contextualSpacing/>
        <w:jc w:val="both"/>
      </w:pPr>
      <w:r>
        <w:t>Oppâamnâsoosijn kiävttojeh uánáduvah. Ulmeh láá numeristum U1, U2 jna. Uulmijd lohtušum siskáldâssyergih láá numeristum S1, S2 jna. já toid čujotteh ulmetavlustuvvâin. Vijđes mättimsyergih láá numeristum V1, V2 jna. já toid čujotteh oppâamnâsij ulmetavlustuvvâin.</w:t>
      </w:r>
    </w:p>
    <w:p w14:paraId="49328B2B" w14:textId="77777777" w:rsidR="001C184F" w:rsidRPr="00134FD2" w:rsidRDefault="001C184F" w:rsidP="001C184F">
      <w:pPr>
        <w:spacing w:after="0"/>
        <w:ind w:left="1304"/>
        <w:contextualSpacing/>
        <w:jc w:val="both"/>
      </w:pPr>
    </w:p>
    <w:p w14:paraId="3311DFBE" w14:textId="77777777" w:rsidR="001C184F" w:rsidRPr="00134FD2" w:rsidRDefault="001C184F" w:rsidP="001C184F">
      <w:pPr>
        <w:spacing w:after="0"/>
        <w:ind w:left="1304"/>
        <w:contextualSpacing/>
        <w:jc w:val="both"/>
      </w:pPr>
      <w:r>
        <w:t>V</w:t>
      </w:r>
      <w:r w:rsidRPr="00134FD2">
        <w:t xml:space="preserve">1 </w:t>
      </w:r>
      <w:r>
        <w:t>Jurdâččem já oppâmân oppâm</w:t>
      </w:r>
    </w:p>
    <w:p w14:paraId="4FC13DCF" w14:textId="77777777" w:rsidR="001C184F" w:rsidRPr="00134FD2" w:rsidRDefault="001C184F" w:rsidP="001C184F">
      <w:pPr>
        <w:spacing w:after="0"/>
        <w:ind w:left="1304"/>
        <w:contextualSpacing/>
        <w:jc w:val="both"/>
      </w:pPr>
      <w:r>
        <w:t>V</w:t>
      </w:r>
      <w:r w:rsidRPr="00134FD2">
        <w:t xml:space="preserve">2 </w:t>
      </w:r>
      <w:r>
        <w:t>Kulttuurlâš mättim, vuáruvaiguttâs já olgospyehtim</w:t>
      </w:r>
    </w:p>
    <w:p w14:paraId="436D1A79" w14:textId="77777777" w:rsidR="001C184F" w:rsidRPr="00134FD2" w:rsidRDefault="001C184F" w:rsidP="001C184F">
      <w:pPr>
        <w:spacing w:after="0"/>
        <w:ind w:left="1304"/>
        <w:contextualSpacing/>
        <w:jc w:val="both"/>
      </w:pPr>
      <w:r>
        <w:t>V</w:t>
      </w:r>
      <w:r w:rsidRPr="00134FD2">
        <w:t xml:space="preserve">3 </w:t>
      </w:r>
      <w:r>
        <w:t>Alnees huolâ anneem já aargâ tááiđuh</w:t>
      </w:r>
    </w:p>
    <w:p w14:paraId="4B9D597D" w14:textId="77777777" w:rsidR="001C184F" w:rsidRPr="00134FD2" w:rsidRDefault="001C184F" w:rsidP="001C184F">
      <w:pPr>
        <w:spacing w:after="0"/>
        <w:ind w:left="1304"/>
        <w:contextualSpacing/>
        <w:jc w:val="both"/>
      </w:pPr>
      <w:r>
        <w:t>V</w:t>
      </w:r>
      <w:r w:rsidRPr="00134FD2">
        <w:t xml:space="preserve">4 </w:t>
      </w:r>
      <w:r>
        <w:t>Maaŋgâluuhâmtáiđu</w:t>
      </w:r>
    </w:p>
    <w:p w14:paraId="6E7EFFD3" w14:textId="77777777" w:rsidR="001C184F" w:rsidRPr="00134FD2" w:rsidRDefault="001C184F" w:rsidP="001C184F">
      <w:pPr>
        <w:spacing w:after="0"/>
        <w:ind w:left="1304"/>
        <w:contextualSpacing/>
        <w:jc w:val="both"/>
      </w:pPr>
      <w:r>
        <w:t>V</w:t>
      </w:r>
      <w:r w:rsidRPr="00134FD2">
        <w:t xml:space="preserve">5 </w:t>
      </w:r>
      <w:r>
        <w:t>Tiätu- já viestâdemteknologilâš mättim</w:t>
      </w:r>
    </w:p>
    <w:p w14:paraId="192945AE" w14:textId="77777777" w:rsidR="001C184F" w:rsidRPr="00134FD2" w:rsidRDefault="001C184F" w:rsidP="001C184F">
      <w:pPr>
        <w:spacing w:after="0"/>
        <w:ind w:left="1304"/>
        <w:contextualSpacing/>
        <w:jc w:val="both"/>
      </w:pPr>
      <w:r>
        <w:t>V</w:t>
      </w:r>
      <w:r w:rsidRPr="00134FD2">
        <w:t xml:space="preserve">6 </w:t>
      </w:r>
      <w:r>
        <w:t>Pargoeellimtááiđuh já irâttâsvuotâ</w:t>
      </w:r>
    </w:p>
    <w:p w14:paraId="0AB354B4" w14:textId="4E05B7CA" w:rsidR="00DA4C7C" w:rsidRPr="00134FD2" w:rsidRDefault="001C184F" w:rsidP="001C184F">
      <w:pPr>
        <w:ind w:left="1304"/>
        <w:jc w:val="both"/>
      </w:pPr>
      <w:r>
        <w:t>V</w:t>
      </w:r>
      <w:r w:rsidRPr="00134FD2">
        <w:t xml:space="preserve">7 </w:t>
      </w:r>
      <w:r>
        <w:t>Uásálistem, vaiguttem já pištee puátteevuođâ rähtim</w:t>
      </w:r>
    </w:p>
    <w:p w14:paraId="0AB354B5" w14:textId="77777777" w:rsidR="00AE360C" w:rsidRPr="00134FD2" w:rsidRDefault="00AE360C" w:rsidP="00AE360C">
      <w:pPr>
        <w:ind w:left="1304"/>
        <w:jc w:val="both"/>
      </w:pPr>
    </w:p>
    <w:p w14:paraId="0AB354B6" w14:textId="77777777" w:rsidR="00156123" w:rsidRPr="00134FD2" w:rsidRDefault="00156123" w:rsidP="00AE360C">
      <w:pPr>
        <w:ind w:left="1304"/>
        <w:jc w:val="both"/>
      </w:pPr>
    </w:p>
    <w:p w14:paraId="668D2FE2" w14:textId="77777777" w:rsidR="009D1164" w:rsidRDefault="00D81C76" w:rsidP="009D1164">
      <w:pPr>
        <w:jc w:val="both"/>
        <w:rPr>
          <w:rFonts w:eastAsia="Calibri" w:cs="Times New Roman"/>
        </w:rPr>
      </w:pPr>
      <w:bookmarkStart w:id="51" w:name="_Toc404085746"/>
      <w:r>
        <w:rPr>
          <w:rFonts w:asciiTheme="majorHAnsi" w:eastAsiaTheme="majorEastAsia" w:hAnsiTheme="majorHAnsi" w:cstheme="majorBidi"/>
          <w:b/>
          <w:bCs/>
          <w:i/>
          <w:iCs/>
          <w:color w:val="4F81BD" w:themeColor="accent1"/>
        </w:rPr>
        <w:t>EENIKIELÂ JÁ KIRJÁLÂŠVUOĐÂ SIERÂ OPPÂMEERIJ JÁ NUBE PÄIKKIEENNÂMLÂŠ KIELÂ OPPÂM</w:t>
      </w:r>
      <w:bookmarkEnd w:id="51"/>
      <w:r w:rsidRPr="00134FD2">
        <w:rPr>
          <w:rFonts w:asciiTheme="majorHAnsi" w:eastAsiaTheme="majorEastAsia" w:hAnsiTheme="majorHAnsi" w:cstheme="majorBidi"/>
          <w:b/>
          <w:bCs/>
          <w:i/>
          <w:iCs/>
          <w:color w:val="4F81BD" w:themeColor="accent1"/>
        </w:rPr>
        <w:t xml:space="preserve"> </w:t>
      </w:r>
      <w:r w:rsidR="00DA4C7C" w:rsidRPr="00134FD2">
        <w:rPr>
          <w:rFonts w:asciiTheme="majorHAnsi" w:eastAsiaTheme="majorEastAsia" w:hAnsiTheme="majorHAnsi" w:cstheme="majorBidi"/>
          <w:b/>
          <w:bCs/>
          <w:i/>
          <w:iCs/>
          <w:color w:val="4F81BD" w:themeColor="accent1"/>
        </w:rPr>
        <w:br/>
      </w:r>
      <w:r w:rsidR="00DA4C7C" w:rsidRPr="00134FD2">
        <w:rPr>
          <w:rFonts w:eastAsia="Calibri" w:cs="Times New Roman"/>
        </w:rPr>
        <w:br/>
      </w:r>
      <w:r w:rsidR="009D1164">
        <w:rPr>
          <w:rFonts w:eastAsia="Calibri" w:cs="Times New Roman"/>
        </w:rPr>
        <w:t>Eenikielâ já kirjálâšvuotâ -oppâamnâsân láá täin máttááttâsvuávám vuáđusijn miäruštâllum kyehtnubaloh sierâ oppâmere, moh láá čuávuviih: suomâkielâ já kirjálâšvuotâ, ruotâkielâ já kirjálâšvuotâ, sämikielâ já kirjálâšvuotâ, romanikielâ já kirjálâšvuotâ, seevvimkielâ já kirjálâšvuotâ, eres uáppee eenikielâ, suomâ já ruotâ nubben kiellân já kirjálâšvuotâ, suomâ já ruotâ sämikielâlijd sehe suomâ já ruotâ seevvimkielâlijd. Eres uáppee eenikiellân lii máhđulâš máttááttiđ ubâ eenikielâ já kirjálâšvuođâ tijmemeeriijn monnii muuneeld mainâšum eenikielâ, mon máttááttâs uárnejeijee fáálá já huolâtteijee väljee, tâi staatârääđi asâttâs 422/2012 8 § miäldásávt uárnejuvvon. Lasseen sierânâsruttâdemáin puáhtá faallâđ uáppee jieijâs eenikielâ máttááttâs. Nubbeest päikkieennâmlâš kielâst láá ruotâ- já suomâkielâst miäruštâllum A- já B-oppâmereh sehe kyevtkielâlâš uáppeid uáivildum eenikielânálásiih oppâmereh</w:t>
      </w:r>
      <w:r w:rsidR="009D1164" w:rsidRPr="00134FD2">
        <w:rPr>
          <w:rFonts w:eastAsia="Calibri" w:cs="Times New Roman"/>
        </w:rPr>
        <w:t xml:space="preserve">. </w:t>
      </w:r>
    </w:p>
    <w:p w14:paraId="0AB354B8" w14:textId="076DD519" w:rsidR="00DA4C7C" w:rsidRPr="00134FD2" w:rsidRDefault="009D1164" w:rsidP="009D1164">
      <w:pPr>
        <w:jc w:val="both"/>
        <w:rPr>
          <w:rFonts w:eastAsia="Calibri" w:cs="Times New Roman"/>
        </w:rPr>
      </w:pPr>
      <w:r>
        <w:rPr>
          <w:rFonts w:eastAsia="Calibri" w:cs="Times New Roman"/>
        </w:rPr>
        <w:t>Uáppee uáppá eenikielâ- já kirjâlâšvuotâ -oppâamnâsist já nubbeest päikkieennâmlâš kielâst čuávuvâš tavlustuvvâst mainâšum oppâmeerijd tađe mield ko máttááttâs uárnejeijee fáálá já uáppee huolâtteijee väljee. Tavlustuvvâst uáppee eenikielâ uáivild škoovlâ máttááttâskielâ (suomâ, ruotâ tâi säämi) tâi eres huolâtteijee almottâm kielâ</w:t>
      </w:r>
      <w:r w:rsidR="00DA4C7C" w:rsidRPr="00134FD2">
        <w:rPr>
          <w:rFonts w:eastAsia="Calibri" w:cs="Times New Roman"/>
        </w:rPr>
        <w: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18"/>
        <w:gridCol w:w="3293"/>
        <w:gridCol w:w="2268"/>
        <w:gridCol w:w="2552"/>
      </w:tblGrid>
      <w:tr w:rsidR="00C02214" w:rsidRPr="00134FD2" w14:paraId="0AB354BC" w14:textId="77777777" w:rsidTr="00C02214">
        <w:trPr>
          <w:trHeight w:val="286"/>
        </w:trPr>
        <w:tc>
          <w:tcPr>
            <w:tcW w:w="1918" w:type="dxa"/>
          </w:tcPr>
          <w:p w14:paraId="0AB354B9" w14:textId="75C3CBD3" w:rsidR="00C02214" w:rsidRPr="00134FD2" w:rsidRDefault="00444998" w:rsidP="00DA4C7C">
            <w:pPr>
              <w:spacing w:after="0" w:line="240" w:lineRule="auto"/>
              <w:jc w:val="both"/>
              <w:rPr>
                <w:rFonts w:eastAsia="Calibri" w:cs="Times New Roman"/>
                <w:b/>
              </w:rPr>
            </w:pPr>
            <w:r>
              <w:rPr>
                <w:rFonts w:eastAsia="Calibri" w:cs="Times New Roman"/>
                <w:b/>
              </w:rPr>
              <w:t>Uáppee eenikielâ</w:t>
            </w:r>
          </w:p>
        </w:tc>
        <w:tc>
          <w:tcPr>
            <w:tcW w:w="3293" w:type="dxa"/>
          </w:tcPr>
          <w:p w14:paraId="0AB354BA" w14:textId="3DAB0BC0" w:rsidR="00C02214" w:rsidRPr="00134FD2" w:rsidRDefault="00444998" w:rsidP="00DA4C7C">
            <w:pPr>
              <w:spacing w:after="0" w:line="240" w:lineRule="auto"/>
              <w:jc w:val="both"/>
              <w:rPr>
                <w:rFonts w:eastAsia="Calibri" w:cs="Times New Roman"/>
                <w:b/>
              </w:rPr>
            </w:pPr>
            <w:r>
              <w:rPr>
                <w:rFonts w:eastAsia="Calibri" w:cs="Times New Roman"/>
                <w:b/>
              </w:rPr>
              <w:t>Eenikielâ já kirjálâšvuođâ oppâmeeri</w:t>
            </w:r>
          </w:p>
        </w:tc>
        <w:tc>
          <w:tcPr>
            <w:tcW w:w="4820" w:type="dxa"/>
            <w:gridSpan w:val="2"/>
          </w:tcPr>
          <w:p w14:paraId="0AB354BB" w14:textId="70BBADBC" w:rsidR="00C02214" w:rsidRPr="00134FD2" w:rsidRDefault="00444998" w:rsidP="00DA4C7C">
            <w:pPr>
              <w:spacing w:after="0" w:line="240" w:lineRule="auto"/>
              <w:jc w:val="both"/>
              <w:rPr>
                <w:rFonts w:eastAsia="Calibri" w:cs="Times New Roman"/>
                <w:b/>
              </w:rPr>
            </w:pPr>
            <w:r>
              <w:rPr>
                <w:rFonts w:eastAsia="Calibri" w:cs="Times New Roman"/>
                <w:b/>
              </w:rPr>
              <w:t>Nubbe päikkieennâmlâš kielâ</w:t>
            </w:r>
          </w:p>
        </w:tc>
      </w:tr>
      <w:tr w:rsidR="00DA4C7C" w:rsidRPr="00134FD2" w14:paraId="0AB354C1" w14:textId="77777777" w:rsidTr="00C02214">
        <w:trPr>
          <w:trHeight w:val="270"/>
        </w:trPr>
        <w:tc>
          <w:tcPr>
            <w:tcW w:w="1918" w:type="dxa"/>
          </w:tcPr>
          <w:p w14:paraId="0AB354BD" w14:textId="77777777" w:rsidR="00DA4C7C" w:rsidRPr="00134FD2" w:rsidRDefault="00DA4C7C" w:rsidP="00DA4C7C">
            <w:pPr>
              <w:spacing w:after="0" w:line="240" w:lineRule="auto"/>
              <w:jc w:val="both"/>
              <w:rPr>
                <w:rFonts w:eastAsia="Calibri" w:cs="Times New Roman"/>
                <w:i/>
              </w:rPr>
            </w:pPr>
          </w:p>
        </w:tc>
        <w:tc>
          <w:tcPr>
            <w:tcW w:w="3293" w:type="dxa"/>
          </w:tcPr>
          <w:p w14:paraId="0AB354BE" w14:textId="3B52337C" w:rsidR="00DA4C7C" w:rsidRPr="00134FD2" w:rsidRDefault="009D1164" w:rsidP="00DA4C7C">
            <w:pPr>
              <w:spacing w:after="0" w:line="240" w:lineRule="auto"/>
              <w:jc w:val="both"/>
              <w:rPr>
                <w:rFonts w:eastAsia="Calibri" w:cs="Times New Roman"/>
                <w:i/>
              </w:rPr>
            </w:pPr>
            <w:r>
              <w:rPr>
                <w:rFonts w:eastAsia="Calibri" w:cs="Times New Roman"/>
                <w:i/>
              </w:rPr>
              <w:t>ohtsâš</w:t>
            </w:r>
          </w:p>
        </w:tc>
        <w:tc>
          <w:tcPr>
            <w:tcW w:w="2268" w:type="dxa"/>
          </w:tcPr>
          <w:p w14:paraId="0AB354BF" w14:textId="5B7D91B2" w:rsidR="00DA4C7C" w:rsidRPr="00134FD2" w:rsidRDefault="009D1164" w:rsidP="00DA4C7C">
            <w:pPr>
              <w:spacing w:after="0" w:line="240" w:lineRule="auto"/>
              <w:jc w:val="both"/>
              <w:rPr>
                <w:rFonts w:eastAsia="Calibri" w:cs="Times New Roman"/>
                <w:i/>
              </w:rPr>
            </w:pPr>
            <w:r>
              <w:rPr>
                <w:rFonts w:eastAsia="Calibri" w:cs="Times New Roman"/>
                <w:i/>
              </w:rPr>
              <w:t>ohtsâš</w:t>
            </w:r>
          </w:p>
        </w:tc>
        <w:tc>
          <w:tcPr>
            <w:tcW w:w="2552" w:type="dxa"/>
          </w:tcPr>
          <w:p w14:paraId="0AB354C0" w14:textId="19341025" w:rsidR="00DA4C7C" w:rsidRPr="00134FD2" w:rsidRDefault="00DB6A07" w:rsidP="00DA4C7C">
            <w:pPr>
              <w:spacing w:after="0" w:line="240" w:lineRule="auto"/>
              <w:jc w:val="both"/>
              <w:rPr>
                <w:rFonts w:eastAsia="Calibri" w:cs="Times New Roman"/>
                <w:i/>
              </w:rPr>
            </w:pPr>
            <w:r>
              <w:rPr>
                <w:rFonts w:eastAsia="Calibri" w:cs="Times New Roman"/>
                <w:i/>
              </w:rPr>
              <w:t>valjimiävtulâš</w:t>
            </w:r>
          </w:p>
        </w:tc>
      </w:tr>
      <w:tr w:rsidR="009D1164" w:rsidRPr="00134FD2" w14:paraId="0AB354C6" w14:textId="77777777" w:rsidTr="00C02214">
        <w:trPr>
          <w:trHeight w:val="444"/>
        </w:trPr>
        <w:tc>
          <w:tcPr>
            <w:tcW w:w="1918" w:type="dxa"/>
          </w:tcPr>
          <w:p w14:paraId="0AB354C2" w14:textId="0EB511F1" w:rsidR="009D1164" w:rsidRPr="00134FD2" w:rsidRDefault="009D1164" w:rsidP="009D1164">
            <w:pPr>
              <w:spacing w:after="0" w:line="240" w:lineRule="auto"/>
              <w:jc w:val="both"/>
              <w:rPr>
                <w:rFonts w:eastAsia="Calibri" w:cs="Times New Roman"/>
              </w:rPr>
            </w:pPr>
            <w:r>
              <w:rPr>
                <w:rFonts w:eastAsia="Calibri" w:cs="Times New Roman"/>
              </w:rPr>
              <w:t>suomâ</w:t>
            </w:r>
          </w:p>
        </w:tc>
        <w:tc>
          <w:tcPr>
            <w:tcW w:w="3293" w:type="dxa"/>
          </w:tcPr>
          <w:p w14:paraId="0AB354C3" w14:textId="770879F6" w:rsidR="009D1164" w:rsidRPr="00134FD2" w:rsidRDefault="009D1164" w:rsidP="009D1164">
            <w:pPr>
              <w:spacing w:after="0" w:line="240" w:lineRule="auto"/>
              <w:jc w:val="both"/>
              <w:rPr>
                <w:rFonts w:eastAsia="Calibri" w:cs="Times New Roman"/>
              </w:rPr>
            </w:pPr>
            <w:r>
              <w:rPr>
                <w:rFonts w:eastAsia="Calibri" w:cs="Times New Roman"/>
              </w:rPr>
              <w:t>suomâkielâ já kirjálâšvuotâ</w:t>
            </w:r>
          </w:p>
        </w:tc>
        <w:tc>
          <w:tcPr>
            <w:tcW w:w="2268" w:type="dxa"/>
          </w:tcPr>
          <w:p w14:paraId="0AB354C4" w14:textId="724B41CA" w:rsidR="009D1164" w:rsidRPr="00134FD2" w:rsidRDefault="009D1164" w:rsidP="009D1164">
            <w:pPr>
              <w:spacing w:after="0" w:line="240" w:lineRule="auto"/>
              <w:jc w:val="both"/>
              <w:rPr>
                <w:rFonts w:eastAsia="Calibri" w:cs="Times New Roman"/>
              </w:rPr>
            </w:pPr>
            <w:r>
              <w:rPr>
                <w:rFonts w:eastAsia="Calibri" w:cs="Times New Roman"/>
              </w:rPr>
              <w:t>ruotâ</w:t>
            </w:r>
          </w:p>
        </w:tc>
        <w:tc>
          <w:tcPr>
            <w:tcW w:w="2552" w:type="dxa"/>
            <w:vAlign w:val="center"/>
          </w:tcPr>
          <w:p w14:paraId="0AB354C5" w14:textId="77777777" w:rsidR="009D1164" w:rsidRPr="00134FD2" w:rsidRDefault="009D1164" w:rsidP="009D1164">
            <w:pPr>
              <w:spacing w:after="0" w:line="240" w:lineRule="auto"/>
              <w:jc w:val="both"/>
              <w:rPr>
                <w:rFonts w:eastAsia="Calibri" w:cs="Times New Roman"/>
              </w:rPr>
            </w:pPr>
            <w:r w:rsidRPr="00134FD2">
              <w:rPr>
                <w:rFonts w:eastAsia="Calibri" w:cs="Times New Roman"/>
              </w:rPr>
              <w:t>-</w:t>
            </w:r>
          </w:p>
        </w:tc>
      </w:tr>
      <w:tr w:rsidR="009D1164" w:rsidRPr="00134FD2" w14:paraId="0AB354CB" w14:textId="77777777" w:rsidTr="00C02214">
        <w:trPr>
          <w:trHeight w:val="434"/>
        </w:trPr>
        <w:tc>
          <w:tcPr>
            <w:tcW w:w="1918" w:type="dxa"/>
          </w:tcPr>
          <w:p w14:paraId="0AB354C7" w14:textId="308B6D7C" w:rsidR="009D1164" w:rsidRPr="00134FD2" w:rsidRDefault="009D1164" w:rsidP="009D1164">
            <w:pPr>
              <w:spacing w:after="0" w:line="240" w:lineRule="auto"/>
              <w:jc w:val="both"/>
              <w:rPr>
                <w:rFonts w:eastAsia="Calibri" w:cs="Times New Roman"/>
              </w:rPr>
            </w:pPr>
            <w:r>
              <w:rPr>
                <w:rFonts w:eastAsia="Calibri" w:cs="Times New Roman"/>
              </w:rPr>
              <w:lastRenderedPageBreak/>
              <w:t>ruotâ</w:t>
            </w:r>
          </w:p>
        </w:tc>
        <w:tc>
          <w:tcPr>
            <w:tcW w:w="3293" w:type="dxa"/>
          </w:tcPr>
          <w:p w14:paraId="0AB354C8" w14:textId="47B76241" w:rsidR="009D1164" w:rsidRPr="00134FD2" w:rsidRDefault="009D1164" w:rsidP="009D1164">
            <w:pPr>
              <w:spacing w:after="0" w:line="240" w:lineRule="auto"/>
              <w:jc w:val="both"/>
              <w:rPr>
                <w:rFonts w:eastAsia="Calibri" w:cs="Times New Roman"/>
              </w:rPr>
            </w:pPr>
            <w:r>
              <w:rPr>
                <w:rFonts w:eastAsia="Calibri" w:cs="Times New Roman"/>
              </w:rPr>
              <w:t>ruotâkielâ já kirjálâšvuotâ</w:t>
            </w:r>
          </w:p>
        </w:tc>
        <w:tc>
          <w:tcPr>
            <w:tcW w:w="2268" w:type="dxa"/>
          </w:tcPr>
          <w:p w14:paraId="0AB354C9" w14:textId="58D4E816" w:rsidR="009D1164" w:rsidRPr="00134FD2" w:rsidRDefault="009D1164" w:rsidP="009D1164">
            <w:pPr>
              <w:spacing w:after="0" w:line="240" w:lineRule="auto"/>
              <w:jc w:val="both"/>
              <w:rPr>
                <w:rFonts w:eastAsia="Calibri" w:cs="Times New Roman"/>
              </w:rPr>
            </w:pPr>
            <w:r>
              <w:rPr>
                <w:rFonts w:eastAsia="Calibri" w:cs="Times New Roman"/>
              </w:rPr>
              <w:t>suomâ</w:t>
            </w:r>
          </w:p>
        </w:tc>
        <w:tc>
          <w:tcPr>
            <w:tcW w:w="2552" w:type="dxa"/>
            <w:vAlign w:val="center"/>
          </w:tcPr>
          <w:p w14:paraId="0AB354CA" w14:textId="77777777" w:rsidR="009D1164" w:rsidRPr="00134FD2" w:rsidRDefault="009D1164" w:rsidP="009D1164">
            <w:pPr>
              <w:spacing w:after="0" w:line="240" w:lineRule="auto"/>
              <w:jc w:val="both"/>
              <w:rPr>
                <w:rFonts w:eastAsia="Calibri" w:cs="Times New Roman"/>
              </w:rPr>
            </w:pPr>
            <w:r w:rsidRPr="00134FD2">
              <w:rPr>
                <w:rFonts w:eastAsia="Calibri" w:cs="Times New Roman"/>
              </w:rPr>
              <w:t>-</w:t>
            </w:r>
          </w:p>
        </w:tc>
      </w:tr>
      <w:tr w:rsidR="009D1164" w:rsidRPr="00134FD2" w14:paraId="0AB354D1" w14:textId="77777777" w:rsidTr="00C02214">
        <w:trPr>
          <w:trHeight w:val="683"/>
        </w:trPr>
        <w:tc>
          <w:tcPr>
            <w:tcW w:w="1918" w:type="dxa"/>
          </w:tcPr>
          <w:p w14:paraId="0AB354CC" w14:textId="246EF3E1" w:rsidR="009D1164" w:rsidRPr="00134FD2" w:rsidRDefault="009D1164" w:rsidP="009D1164">
            <w:pPr>
              <w:spacing w:after="0" w:line="240" w:lineRule="auto"/>
              <w:jc w:val="both"/>
              <w:rPr>
                <w:rFonts w:eastAsia="Calibri" w:cs="Times New Roman"/>
              </w:rPr>
            </w:pPr>
            <w:r>
              <w:rPr>
                <w:rFonts w:eastAsia="Calibri" w:cs="Times New Roman"/>
              </w:rPr>
              <w:t>säämi</w:t>
            </w:r>
          </w:p>
        </w:tc>
        <w:tc>
          <w:tcPr>
            <w:tcW w:w="3293" w:type="dxa"/>
          </w:tcPr>
          <w:p w14:paraId="0AB354CD" w14:textId="23EBBBAC" w:rsidR="009D1164" w:rsidRPr="00134FD2" w:rsidRDefault="009D1164" w:rsidP="009D1164">
            <w:pPr>
              <w:spacing w:after="0" w:line="240" w:lineRule="auto"/>
              <w:rPr>
                <w:rFonts w:eastAsia="Calibri" w:cs="Times New Roman"/>
              </w:rPr>
            </w:pPr>
            <w:r>
              <w:rPr>
                <w:rFonts w:eastAsia="Calibri" w:cs="Times New Roman"/>
              </w:rPr>
              <w:t>sämikielâ já kirjálâšvuotâ sehe suomâ tâi ruotâ sämikielâlijd</w:t>
            </w:r>
          </w:p>
        </w:tc>
        <w:tc>
          <w:tcPr>
            <w:tcW w:w="2268" w:type="dxa"/>
            <w:vAlign w:val="center"/>
          </w:tcPr>
          <w:p w14:paraId="0AB354CE" w14:textId="77777777" w:rsidR="009D1164" w:rsidRPr="00134FD2" w:rsidRDefault="009D1164" w:rsidP="009D1164">
            <w:pPr>
              <w:spacing w:after="0" w:line="240" w:lineRule="auto"/>
              <w:jc w:val="both"/>
              <w:rPr>
                <w:rFonts w:eastAsia="Calibri" w:cs="Times New Roman"/>
              </w:rPr>
            </w:pPr>
            <w:r w:rsidRPr="00134FD2">
              <w:rPr>
                <w:rFonts w:eastAsia="Calibri" w:cs="Times New Roman"/>
              </w:rPr>
              <w:t>-</w:t>
            </w:r>
          </w:p>
          <w:p w14:paraId="0AB354CF" w14:textId="77777777" w:rsidR="009D1164" w:rsidRPr="00134FD2" w:rsidRDefault="009D1164" w:rsidP="009D1164">
            <w:pPr>
              <w:spacing w:after="0" w:line="240" w:lineRule="auto"/>
              <w:jc w:val="both"/>
              <w:rPr>
                <w:rFonts w:eastAsia="Calibri" w:cs="Times New Roman"/>
              </w:rPr>
            </w:pPr>
          </w:p>
        </w:tc>
        <w:tc>
          <w:tcPr>
            <w:tcW w:w="2552" w:type="dxa"/>
          </w:tcPr>
          <w:p w14:paraId="0AB354D0" w14:textId="292C52BD" w:rsidR="009D1164" w:rsidRPr="00134FD2" w:rsidRDefault="009D1164" w:rsidP="009D1164">
            <w:pPr>
              <w:spacing w:after="0" w:line="240" w:lineRule="auto"/>
              <w:jc w:val="both"/>
              <w:rPr>
                <w:rFonts w:eastAsia="Calibri" w:cs="Times New Roman"/>
              </w:rPr>
            </w:pPr>
            <w:r w:rsidRPr="00134FD2">
              <w:rPr>
                <w:rFonts w:eastAsia="Calibri" w:cs="Times New Roman"/>
              </w:rPr>
              <w:t>suomi t</w:t>
            </w:r>
            <w:r>
              <w:rPr>
                <w:rFonts w:eastAsia="Calibri" w:cs="Times New Roman"/>
              </w:rPr>
              <w:t>â</w:t>
            </w:r>
            <w:r w:rsidRPr="00134FD2">
              <w:rPr>
                <w:rFonts w:eastAsia="Calibri" w:cs="Times New Roman"/>
              </w:rPr>
              <w:t xml:space="preserve">i </w:t>
            </w:r>
            <w:r>
              <w:rPr>
                <w:rFonts w:eastAsia="Calibri" w:cs="Times New Roman"/>
              </w:rPr>
              <w:t>ruotâ</w:t>
            </w:r>
          </w:p>
        </w:tc>
      </w:tr>
      <w:tr w:rsidR="009D1164" w:rsidRPr="00134FD2" w14:paraId="0AB354D6" w14:textId="77777777" w:rsidTr="00C02214">
        <w:trPr>
          <w:trHeight w:val="286"/>
        </w:trPr>
        <w:tc>
          <w:tcPr>
            <w:tcW w:w="1918" w:type="dxa"/>
          </w:tcPr>
          <w:p w14:paraId="0AB354D2" w14:textId="39E5609E" w:rsidR="009D1164" w:rsidRPr="00134FD2" w:rsidRDefault="009D1164" w:rsidP="009D1164">
            <w:pPr>
              <w:spacing w:after="0" w:line="240" w:lineRule="auto"/>
              <w:jc w:val="both"/>
              <w:rPr>
                <w:rFonts w:eastAsia="Calibri" w:cs="Times New Roman"/>
              </w:rPr>
            </w:pPr>
            <w:r>
              <w:rPr>
                <w:rFonts w:eastAsia="Calibri" w:cs="Times New Roman"/>
              </w:rPr>
              <w:t>säämi</w:t>
            </w:r>
          </w:p>
        </w:tc>
        <w:tc>
          <w:tcPr>
            <w:tcW w:w="3293" w:type="dxa"/>
          </w:tcPr>
          <w:p w14:paraId="0AB354D3" w14:textId="42CAD242" w:rsidR="009D1164" w:rsidRPr="00134FD2" w:rsidRDefault="009D1164" w:rsidP="009D1164">
            <w:pPr>
              <w:spacing w:after="0" w:line="240" w:lineRule="auto"/>
              <w:rPr>
                <w:rFonts w:eastAsia="Calibri" w:cs="Times New Roman"/>
              </w:rPr>
            </w:pPr>
            <w:r>
              <w:rPr>
                <w:rFonts w:eastAsia="Calibri" w:cs="Times New Roman"/>
              </w:rPr>
              <w:t>suomâ- tâi ruotâkielâ já kirjálâšvuotâ sehe sämikielâ já kirjálâšvuotâ</w:t>
            </w:r>
          </w:p>
        </w:tc>
        <w:tc>
          <w:tcPr>
            <w:tcW w:w="2268" w:type="dxa"/>
          </w:tcPr>
          <w:p w14:paraId="0AB354D4" w14:textId="11D1E652" w:rsidR="009D1164" w:rsidRPr="00134FD2" w:rsidRDefault="009D1164" w:rsidP="009D1164">
            <w:pPr>
              <w:spacing w:after="0" w:line="240" w:lineRule="auto"/>
              <w:jc w:val="both"/>
              <w:rPr>
                <w:rFonts w:eastAsia="Calibri" w:cs="Times New Roman"/>
              </w:rPr>
            </w:pPr>
            <w:r>
              <w:rPr>
                <w:rFonts w:eastAsia="Calibri" w:cs="Times New Roman"/>
              </w:rPr>
              <w:t>ruotâ</w:t>
            </w:r>
            <w:r w:rsidRPr="00134FD2">
              <w:rPr>
                <w:rFonts w:eastAsia="Calibri" w:cs="Times New Roman"/>
              </w:rPr>
              <w:t xml:space="preserve"> t</w:t>
            </w:r>
            <w:r>
              <w:rPr>
                <w:rFonts w:eastAsia="Calibri" w:cs="Times New Roman"/>
              </w:rPr>
              <w:t>â</w:t>
            </w:r>
            <w:r w:rsidRPr="00134FD2">
              <w:rPr>
                <w:rFonts w:eastAsia="Calibri" w:cs="Times New Roman"/>
              </w:rPr>
              <w:t xml:space="preserve">i </w:t>
            </w:r>
            <w:r>
              <w:rPr>
                <w:rFonts w:eastAsia="Calibri" w:cs="Times New Roman"/>
              </w:rPr>
              <w:t>suomâ</w:t>
            </w:r>
          </w:p>
        </w:tc>
        <w:tc>
          <w:tcPr>
            <w:tcW w:w="2552" w:type="dxa"/>
          </w:tcPr>
          <w:p w14:paraId="0AB354D5" w14:textId="1CD531D4" w:rsidR="009D1164" w:rsidRPr="00134FD2" w:rsidRDefault="009D1164" w:rsidP="009D1164">
            <w:pPr>
              <w:spacing w:after="0" w:line="240" w:lineRule="auto"/>
              <w:jc w:val="both"/>
              <w:rPr>
                <w:rFonts w:eastAsia="Calibri" w:cs="Times New Roman"/>
              </w:rPr>
            </w:pPr>
          </w:p>
        </w:tc>
      </w:tr>
      <w:tr w:rsidR="009D1164" w:rsidRPr="00134FD2" w14:paraId="0AB354DB" w14:textId="77777777" w:rsidTr="00C02214">
        <w:trPr>
          <w:trHeight w:val="589"/>
        </w:trPr>
        <w:tc>
          <w:tcPr>
            <w:tcW w:w="1918" w:type="dxa"/>
          </w:tcPr>
          <w:p w14:paraId="0AB354D7" w14:textId="7E77487B" w:rsidR="009D1164" w:rsidRPr="00134FD2" w:rsidRDefault="009D1164" w:rsidP="009D1164">
            <w:pPr>
              <w:spacing w:after="0" w:line="240" w:lineRule="auto"/>
              <w:jc w:val="both"/>
              <w:rPr>
                <w:rFonts w:eastAsia="Calibri" w:cs="Times New Roman"/>
              </w:rPr>
            </w:pPr>
            <w:r w:rsidRPr="00134FD2">
              <w:rPr>
                <w:rFonts w:eastAsia="Calibri" w:cs="Times New Roman"/>
              </w:rPr>
              <w:t>romani</w:t>
            </w:r>
          </w:p>
        </w:tc>
        <w:tc>
          <w:tcPr>
            <w:tcW w:w="3293" w:type="dxa"/>
          </w:tcPr>
          <w:p w14:paraId="0AB354D8" w14:textId="1CC2A162" w:rsidR="009D1164" w:rsidRPr="00134FD2" w:rsidRDefault="009D1164" w:rsidP="009D1164">
            <w:pPr>
              <w:spacing w:after="0" w:line="240" w:lineRule="auto"/>
              <w:rPr>
                <w:rFonts w:eastAsia="Calibri" w:cs="Times New Roman"/>
              </w:rPr>
            </w:pPr>
            <w:r>
              <w:rPr>
                <w:rFonts w:eastAsia="Calibri" w:cs="Times New Roman"/>
              </w:rPr>
              <w:t>suomâ- tâi ruotâkielâ já kirjálâšvuotâ sehe romanikielâ já kirjálâšvuotâ</w:t>
            </w:r>
          </w:p>
        </w:tc>
        <w:tc>
          <w:tcPr>
            <w:tcW w:w="2268" w:type="dxa"/>
          </w:tcPr>
          <w:p w14:paraId="0AB354D9" w14:textId="19592419" w:rsidR="009D1164" w:rsidRPr="00134FD2" w:rsidRDefault="009D1164" w:rsidP="009D1164">
            <w:pPr>
              <w:spacing w:after="0" w:line="240" w:lineRule="auto"/>
              <w:jc w:val="both"/>
              <w:rPr>
                <w:rFonts w:eastAsia="Calibri" w:cs="Times New Roman"/>
              </w:rPr>
            </w:pPr>
            <w:r>
              <w:rPr>
                <w:rFonts w:eastAsia="Calibri" w:cs="Times New Roman"/>
              </w:rPr>
              <w:t>ruotâ</w:t>
            </w:r>
            <w:r w:rsidRPr="00134FD2">
              <w:rPr>
                <w:rFonts w:eastAsia="Calibri" w:cs="Times New Roman"/>
              </w:rPr>
              <w:t xml:space="preserve"> t</w:t>
            </w:r>
            <w:r>
              <w:rPr>
                <w:rFonts w:eastAsia="Calibri" w:cs="Times New Roman"/>
              </w:rPr>
              <w:t>â</w:t>
            </w:r>
            <w:r w:rsidRPr="00134FD2">
              <w:rPr>
                <w:rFonts w:eastAsia="Calibri" w:cs="Times New Roman"/>
              </w:rPr>
              <w:t xml:space="preserve">i </w:t>
            </w:r>
            <w:r>
              <w:rPr>
                <w:rFonts w:eastAsia="Calibri" w:cs="Times New Roman"/>
              </w:rPr>
              <w:t>suomâ</w:t>
            </w:r>
          </w:p>
        </w:tc>
        <w:tc>
          <w:tcPr>
            <w:tcW w:w="2552" w:type="dxa"/>
            <w:vAlign w:val="center"/>
          </w:tcPr>
          <w:p w14:paraId="0AB354DA" w14:textId="378EDB13" w:rsidR="009D1164" w:rsidRPr="00134FD2" w:rsidRDefault="009D1164" w:rsidP="009D1164">
            <w:pPr>
              <w:spacing w:after="0" w:line="240" w:lineRule="auto"/>
              <w:jc w:val="both"/>
              <w:rPr>
                <w:rFonts w:eastAsia="Calibri" w:cs="Times New Roman"/>
              </w:rPr>
            </w:pPr>
            <w:r w:rsidRPr="00134FD2">
              <w:rPr>
                <w:rFonts w:eastAsia="Calibri" w:cs="Times New Roman"/>
              </w:rPr>
              <w:t>-</w:t>
            </w:r>
          </w:p>
        </w:tc>
      </w:tr>
      <w:tr w:rsidR="009D1164" w:rsidRPr="00134FD2" w14:paraId="0AB354E0" w14:textId="77777777" w:rsidTr="00C02214">
        <w:trPr>
          <w:trHeight w:val="698"/>
        </w:trPr>
        <w:tc>
          <w:tcPr>
            <w:tcW w:w="1918" w:type="dxa"/>
          </w:tcPr>
          <w:p w14:paraId="0AB354DC" w14:textId="59C37048" w:rsidR="009D1164" w:rsidRPr="00134FD2" w:rsidRDefault="009D1164" w:rsidP="009D1164">
            <w:pPr>
              <w:spacing w:after="0" w:line="240" w:lineRule="auto"/>
              <w:jc w:val="both"/>
              <w:rPr>
                <w:rFonts w:eastAsia="Calibri" w:cs="Times New Roman"/>
              </w:rPr>
            </w:pPr>
            <w:r>
              <w:rPr>
                <w:rFonts w:eastAsia="Calibri" w:cs="Times New Roman"/>
              </w:rPr>
              <w:t>seevvimkielâ</w:t>
            </w:r>
          </w:p>
        </w:tc>
        <w:tc>
          <w:tcPr>
            <w:tcW w:w="3293" w:type="dxa"/>
          </w:tcPr>
          <w:p w14:paraId="0AB354DD" w14:textId="67805677" w:rsidR="009D1164" w:rsidRPr="00134FD2" w:rsidRDefault="009D1164" w:rsidP="009D1164">
            <w:pPr>
              <w:spacing w:after="0" w:line="240" w:lineRule="auto"/>
              <w:rPr>
                <w:rFonts w:eastAsia="Calibri" w:cs="Times New Roman"/>
              </w:rPr>
            </w:pPr>
            <w:r>
              <w:rPr>
                <w:rFonts w:eastAsia="Calibri" w:cs="Times New Roman"/>
              </w:rPr>
              <w:t>seevvimkielâ já kirjálâšvuotâ  sehe suomâ tâi ruotâ seevvimkielâlijd</w:t>
            </w:r>
          </w:p>
        </w:tc>
        <w:tc>
          <w:tcPr>
            <w:tcW w:w="2268" w:type="dxa"/>
            <w:vAlign w:val="center"/>
          </w:tcPr>
          <w:p w14:paraId="0AB354DE" w14:textId="77777777" w:rsidR="009D1164" w:rsidRPr="00134FD2" w:rsidRDefault="009D1164" w:rsidP="009D1164">
            <w:pPr>
              <w:spacing w:after="0" w:line="240" w:lineRule="auto"/>
              <w:jc w:val="both"/>
              <w:rPr>
                <w:rFonts w:eastAsia="Calibri" w:cs="Times New Roman"/>
              </w:rPr>
            </w:pPr>
            <w:r w:rsidRPr="00134FD2">
              <w:rPr>
                <w:rFonts w:eastAsia="Calibri" w:cs="Times New Roman"/>
              </w:rPr>
              <w:t>-</w:t>
            </w:r>
          </w:p>
        </w:tc>
        <w:tc>
          <w:tcPr>
            <w:tcW w:w="2552" w:type="dxa"/>
          </w:tcPr>
          <w:p w14:paraId="0AB354DF" w14:textId="4F7BC1B7" w:rsidR="009D1164" w:rsidRPr="00134FD2" w:rsidRDefault="009D1164" w:rsidP="009D1164">
            <w:pPr>
              <w:tabs>
                <w:tab w:val="right" w:pos="2336"/>
              </w:tabs>
              <w:spacing w:after="0" w:line="240" w:lineRule="auto"/>
              <w:jc w:val="both"/>
              <w:rPr>
                <w:rFonts w:eastAsia="Calibri" w:cs="Times New Roman"/>
              </w:rPr>
            </w:pPr>
            <w:r>
              <w:rPr>
                <w:rFonts w:eastAsia="Calibri" w:cs="Times New Roman"/>
              </w:rPr>
              <w:t>ruotâ</w:t>
            </w:r>
            <w:r w:rsidRPr="00134FD2">
              <w:rPr>
                <w:rFonts w:eastAsia="Calibri" w:cs="Times New Roman"/>
              </w:rPr>
              <w:t xml:space="preserve"> t</w:t>
            </w:r>
            <w:r>
              <w:rPr>
                <w:rFonts w:eastAsia="Calibri" w:cs="Times New Roman"/>
              </w:rPr>
              <w:t>â</w:t>
            </w:r>
            <w:r w:rsidRPr="00134FD2">
              <w:rPr>
                <w:rFonts w:eastAsia="Calibri" w:cs="Times New Roman"/>
              </w:rPr>
              <w:t xml:space="preserve">i </w:t>
            </w:r>
            <w:r>
              <w:rPr>
                <w:rFonts w:eastAsia="Calibri" w:cs="Times New Roman"/>
              </w:rPr>
              <w:t>suomâ</w:t>
            </w:r>
          </w:p>
        </w:tc>
      </w:tr>
      <w:tr w:rsidR="009D1164" w:rsidRPr="00134FD2" w14:paraId="0AB354E5" w14:textId="77777777" w:rsidTr="00C02214">
        <w:trPr>
          <w:trHeight w:val="286"/>
        </w:trPr>
        <w:tc>
          <w:tcPr>
            <w:tcW w:w="1918" w:type="dxa"/>
          </w:tcPr>
          <w:p w14:paraId="0AB354E1" w14:textId="5BC27EA5" w:rsidR="009D1164" w:rsidRPr="00134FD2" w:rsidRDefault="009D1164" w:rsidP="009D1164">
            <w:pPr>
              <w:spacing w:after="0" w:line="240" w:lineRule="auto"/>
              <w:jc w:val="both"/>
              <w:rPr>
                <w:rFonts w:eastAsia="Calibri" w:cs="Times New Roman"/>
              </w:rPr>
            </w:pPr>
            <w:r>
              <w:rPr>
                <w:rFonts w:eastAsia="Calibri" w:cs="Times New Roman"/>
              </w:rPr>
              <w:t>eres</w:t>
            </w:r>
            <w:r w:rsidRPr="00134FD2">
              <w:rPr>
                <w:rFonts w:eastAsia="Calibri" w:cs="Times New Roman"/>
              </w:rPr>
              <w:t xml:space="preserve"> </w:t>
            </w:r>
            <w:r>
              <w:rPr>
                <w:rFonts w:eastAsia="Calibri" w:cs="Times New Roman"/>
              </w:rPr>
              <w:t>eenikielâ</w:t>
            </w:r>
          </w:p>
        </w:tc>
        <w:tc>
          <w:tcPr>
            <w:tcW w:w="3293" w:type="dxa"/>
          </w:tcPr>
          <w:p w14:paraId="0AB354E2" w14:textId="188F2BAD" w:rsidR="009D1164" w:rsidRPr="00134FD2" w:rsidRDefault="009D1164" w:rsidP="009D1164">
            <w:pPr>
              <w:spacing w:after="0" w:line="240" w:lineRule="auto"/>
              <w:rPr>
                <w:rFonts w:eastAsia="Calibri" w:cs="Times New Roman"/>
              </w:rPr>
            </w:pPr>
            <w:r>
              <w:rPr>
                <w:rFonts w:eastAsia="Calibri" w:cs="Times New Roman"/>
              </w:rPr>
              <w:t>eres eenikielâ ubâ eenikielâ já kirjálâšvuotâ oppâmeerijn tâi SA422/2012 8 § miäldásávt uárnejuvvon sehe suomâ tâi ruotâ nubben kiellân</w:t>
            </w:r>
          </w:p>
        </w:tc>
        <w:tc>
          <w:tcPr>
            <w:tcW w:w="2268" w:type="dxa"/>
            <w:vAlign w:val="center"/>
          </w:tcPr>
          <w:p w14:paraId="0AB354E3" w14:textId="77777777" w:rsidR="009D1164" w:rsidRPr="00134FD2" w:rsidRDefault="009D1164" w:rsidP="009D1164">
            <w:pPr>
              <w:spacing w:after="0" w:line="240" w:lineRule="auto"/>
              <w:jc w:val="both"/>
              <w:rPr>
                <w:rFonts w:eastAsia="Calibri" w:cs="Times New Roman"/>
              </w:rPr>
            </w:pPr>
            <w:r w:rsidRPr="00134FD2">
              <w:rPr>
                <w:rFonts w:eastAsia="Calibri" w:cs="Times New Roman"/>
              </w:rPr>
              <w:t>-</w:t>
            </w:r>
          </w:p>
        </w:tc>
        <w:tc>
          <w:tcPr>
            <w:tcW w:w="2552" w:type="dxa"/>
          </w:tcPr>
          <w:p w14:paraId="0AB354E4" w14:textId="16ABE6D0" w:rsidR="009D1164" w:rsidRPr="00134FD2" w:rsidRDefault="009D1164" w:rsidP="009D1164">
            <w:pPr>
              <w:spacing w:after="0" w:line="240" w:lineRule="auto"/>
              <w:jc w:val="both"/>
              <w:rPr>
                <w:rFonts w:eastAsia="Calibri" w:cs="Times New Roman"/>
              </w:rPr>
            </w:pPr>
            <w:r>
              <w:rPr>
                <w:rFonts w:eastAsia="Calibri" w:cs="Times New Roman"/>
              </w:rPr>
              <w:t>ruotâ</w:t>
            </w:r>
            <w:r w:rsidRPr="00134FD2">
              <w:rPr>
                <w:rFonts w:eastAsia="Calibri" w:cs="Times New Roman"/>
              </w:rPr>
              <w:t xml:space="preserve"> t</w:t>
            </w:r>
            <w:r>
              <w:rPr>
                <w:rFonts w:eastAsia="Calibri" w:cs="Times New Roman"/>
              </w:rPr>
              <w:t>â</w:t>
            </w:r>
            <w:r w:rsidRPr="00134FD2">
              <w:rPr>
                <w:rFonts w:eastAsia="Calibri" w:cs="Times New Roman"/>
              </w:rPr>
              <w:t xml:space="preserve">i </w:t>
            </w:r>
            <w:r>
              <w:rPr>
                <w:rFonts w:eastAsia="Calibri" w:cs="Times New Roman"/>
              </w:rPr>
              <w:t>suomâ</w:t>
            </w:r>
          </w:p>
        </w:tc>
      </w:tr>
    </w:tbl>
    <w:p w14:paraId="0AB354E6" w14:textId="77777777" w:rsidR="00DA4C7C" w:rsidRPr="00134FD2" w:rsidRDefault="00DA4C7C" w:rsidP="00DA4C7C">
      <w:pPr>
        <w:keepNext/>
        <w:keepLines/>
        <w:spacing w:before="200" w:after="0"/>
        <w:outlineLvl w:val="3"/>
        <w:rPr>
          <w:rFonts w:asciiTheme="majorHAnsi" w:eastAsiaTheme="majorEastAsia" w:hAnsiTheme="majorHAnsi" w:cstheme="majorBidi"/>
          <w:b/>
          <w:bCs/>
          <w:i/>
          <w:iCs/>
          <w:color w:val="4F81BD" w:themeColor="accent1"/>
        </w:rPr>
      </w:pPr>
    </w:p>
    <w:p w14:paraId="0AB354E7" w14:textId="3A2103C8" w:rsidR="00DA4C7C" w:rsidRPr="00134FD2" w:rsidRDefault="006744FB" w:rsidP="006744FB">
      <w:pPr>
        <w:pStyle w:val="Otsikko4"/>
      </w:pPr>
      <w:bookmarkStart w:id="52" w:name="_Toc404085747"/>
      <w:bookmarkStart w:id="53" w:name="_Toc413327137"/>
      <w:r w:rsidRPr="00134FD2">
        <w:t xml:space="preserve">15.4.1 </w:t>
      </w:r>
      <w:bookmarkEnd w:id="52"/>
      <w:bookmarkEnd w:id="53"/>
      <w:r w:rsidR="009D1164">
        <w:t>EENIKIELÂ JÁ KIRJÁLÂŠVUOTÂ</w:t>
      </w:r>
    </w:p>
    <w:p w14:paraId="0AB354E8" w14:textId="165C4896" w:rsidR="00AD7526" w:rsidRPr="00134FD2" w:rsidRDefault="00DA4C7C" w:rsidP="00AD7526">
      <w:pPr>
        <w:jc w:val="both"/>
      </w:pPr>
      <w:r w:rsidRPr="00134FD2">
        <w:rPr>
          <w:b/>
        </w:rPr>
        <w:br/>
      </w:r>
      <w:r w:rsidR="009D1164">
        <w:rPr>
          <w:b/>
        </w:rPr>
        <w:t>KIELÂŠODDÂDEM</w:t>
      </w:r>
      <w:r w:rsidR="00AD7526" w:rsidRPr="00134FD2">
        <w:rPr>
          <w:b/>
        </w:rPr>
        <w:br/>
      </w:r>
      <w:r w:rsidR="00AD7526" w:rsidRPr="00134FD2">
        <w:rPr>
          <w:b/>
        </w:rPr>
        <w:br/>
      </w:r>
      <w:r w:rsidR="009D1164">
        <w:t xml:space="preserve">Kielâtááiđu ovdánem álgá arâpärnivuođâst já juátkoo eellimahasâš prosessin. Maaŋgâkielâlâš kompetenssi ovdán pääihist, škoovlâst já rijjâäigin. Toos kuleh eenikielâ já eres kielâi sehe toi kuávlukielâi sierâtásásiih tááiđuh. Škoovlâ kielâmáttááttâs vuolgâsaje lii kielâ kevttim eres ohtâvuođâin. Tot naanood uáppei kielâtiäđulâšvuođâ já eres kielâi paldalâš kevttim sehe maaŋgâluuhâmtááiđu ovdánem. Uáppeeh uáppih toohâđ huámášuumijd ereskielâlâlijn teevstâin já vuáruvaiguttâs vuáháduvvâin, kevttiđ kielâtiäđu tuáváduvvâid teevstâi tulkkiimist já anneeđ ävkkin </w:t>
      </w:r>
      <w:r w:rsidR="00433DC8">
        <w:t>sierâlá</w:t>
      </w:r>
      <w:r w:rsidR="009D1164">
        <w:t xml:space="preserve">gánijd vuovijd oppâđ kielâ. Uáppeeh kevttih sierâ kielâi tááiđuid puoh oppâm toorjân sierâ oppâamnâsijn. Uáppeeh </w:t>
      </w:r>
      <w:r w:rsidR="00433BE7">
        <w:t>stivrejuvvojeh</w:t>
      </w:r>
      <w:r w:rsidR="009D1164">
        <w:t xml:space="preserve"> luuhâđ sii kielâtááiđun mudágijd teevstâid já skappuđ oppâmist onnum tiäđu sierâ kieláid</w:t>
      </w:r>
      <w:r w:rsidR="00AD7526" w:rsidRPr="00134FD2">
        <w:t>.</w:t>
      </w:r>
    </w:p>
    <w:p w14:paraId="0AB354E9" w14:textId="534F2641" w:rsidR="00AD7526" w:rsidRPr="00134FD2" w:rsidRDefault="009D1164" w:rsidP="00DA4C7C">
      <w:pPr>
        <w:jc w:val="both"/>
      </w:pPr>
      <w:r>
        <w:t xml:space="preserve">Uáppeeh </w:t>
      </w:r>
      <w:r w:rsidR="00433BE7">
        <w:t>stivrejuvvojeh</w:t>
      </w:r>
      <w:r>
        <w:t xml:space="preserve"> tiäđustiđ sehe jieijâs ete iärrásij kielâlij já kulttuurlij identiteetij maaŋgâkiärdásâšvuođâ. Meiddei ucceeblovokielâi já uhkevuálásij kielâi merhâšume oovdânpuáhtoo máttááttâsâst. Máttááttâs tuárju maaŋgâkielâlâšvuođâ ávhástâllâmáin puoh, meiddei uáppee rijjâäigin kevttim kielâiguin. Máttááttâs naanood uáppei luáttámuš jieijâs naavcâid oppâđ kielâ já kevttiđ ucáá-uv kielâtááiđu ruokkâdávt. Kielâšoddâdem váátá sierâ oppâamnâsij oovtâstpargo</w:t>
      </w:r>
      <w:r w:rsidR="00AD7526" w:rsidRPr="00134FD2">
        <w:t>.</w:t>
      </w:r>
    </w:p>
    <w:p w14:paraId="5834421C" w14:textId="77777777" w:rsidR="009D1164" w:rsidRPr="00134FD2" w:rsidRDefault="009D1164" w:rsidP="009D1164">
      <w:pPr>
        <w:jc w:val="both"/>
        <w:rPr>
          <w:b/>
        </w:rPr>
      </w:pPr>
      <w:r>
        <w:rPr>
          <w:b/>
        </w:rPr>
        <w:t>Oppâamnâs pargo</w:t>
      </w:r>
    </w:p>
    <w:p w14:paraId="0AB354EB" w14:textId="294A0EAC" w:rsidR="00DA4C7C" w:rsidRPr="00134FD2" w:rsidRDefault="009D1164" w:rsidP="00DA4C7C">
      <w:pPr>
        <w:jc w:val="both"/>
        <w:rPr>
          <w:b/>
        </w:rPr>
      </w:pPr>
      <w:r>
        <w:t>Pargokuvvim, oppâmpirrâsijd já pargovuovvijd lohteeh ulmeh sehe stivrim, sierânittim já toorjâ sehe uáppee oppâm árvuštâllâm kyeskih puoh eenikielâ já kirjálâšvuotâ -oppâamnâs oppâmeerijd</w:t>
      </w:r>
      <w:r w:rsidR="00DA4C7C" w:rsidRPr="00134FD2">
        <w:t>.</w:t>
      </w:r>
    </w:p>
    <w:p w14:paraId="0AB354EC" w14:textId="6B3EE8CE" w:rsidR="00DA4C7C" w:rsidRPr="00134FD2" w:rsidRDefault="009D1164" w:rsidP="00DA4C7C">
      <w:pPr>
        <w:jc w:val="both"/>
        <w:rPr>
          <w:color w:val="000000"/>
        </w:rPr>
      </w:pPr>
      <w:r>
        <w:rPr>
          <w:color w:val="000000"/>
        </w:rPr>
        <w:t xml:space="preserve">Eenikielâ já kirjálâšvuođâ máttááttâs pargon lii ovdediđ uáppei kielâ-, vuáruvaiguttâs- já tekstâtááiđuid já stivriđ sii peerustškyettiđ kielâst, kirjálâšvuođâst já eres kulttuurist já puáttiđ tiäđulâžžân alnees viestâdeijen já kielâkevtten. Uáppei aargâ kielâ- já tekstâtááiđuid vijđedeh nuuvt, ete sij finnejeh naavcâid </w:t>
      </w:r>
      <w:r>
        <w:rPr>
          <w:color w:val="000000"/>
        </w:rPr>
        <w:lastRenderedPageBreak/>
        <w:t>huámšumij já alm</w:t>
      </w:r>
      <w:r w:rsidR="0096319F">
        <w:rPr>
          <w:color w:val="000000"/>
        </w:rPr>
        <w:t>o</w:t>
      </w:r>
      <w:r>
        <w:rPr>
          <w:color w:val="000000"/>
        </w:rPr>
        <w:t>onij tuávádâhlâžžân tohâmân, jurdâččem kielâlâžžân tohâmân já kreatiivlâšvuođâ ovdeedmân</w:t>
      </w:r>
      <w:r w:rsidR="00DA4C7C" w:rsidRPr="00134FD2">
        <w:rPr>
          <w:color w:val="000000"/>
        </w:rPr>
        <w:t>.</w:t>
      </w:r>
    </w:p>
    <w:p w14:paraId="0AB354ED" w14:textId="6C0C9481" w:rsidR="00DA4C7C" w:rsidRPr="00134FD2" w:rsidRDefault="00B524A3" w:rsidP="00DA4C7C">
      <w:pPr>
        <w:jc w:val="both"/>
        <w:rPr>
          <w:color w:val="000000"/>
        </w:rPr>
      </w:pPr>
      <w:r>
        <w:rPr>
          <w:color w:val="000000"/>
        </w:rPr>
        <w:t>Eenikielâ já kirjálâšvuođâ máttááttâs västit oovtâstpargon eres oppâamnâsijguin já paihijguin uáppei kielâšoddâdeemeest já iššeed sii rähtiđ kielâlâš já kulttuurlâš identideet maaŋgâkulttuurlâš já mediaištum ohtsâškoddeest. Eenikielâ já kirjálâšvuotâ lii maaŋgâtieđâlâš táiđu-, tiätu- já kulttuuraamnâs. Máttááttâs vuáđuduvá vijđes tekstâibárdâsân. Kuávdááh ääših láá maaŋgâhámásij teevstâi tulkkim já pyevtittem sehe tiäđu skappum já jyehim tááiđuh. Ahepajan já kielâtááiđun hiäivulâš kirjálâšvuotâ naanood kreatiivlâšvuođâ já mielâkuvviittâs maaŋgâpiälásâš ovdánem já viijđeed uáppei ibárdâs jieijâs kielâlâš olgospyehtim máhđulâšvuođâin. Kirjálâšvuotâ ovtâstit uáppee kulttuursis já viijđeed ibárdâs eres kulttuurijn</w:t>
      </w:r>
      <w:r w:rsidR="00DA4C7C" w:rsidRPr="00134FD2">
        <w:t>.</w:t>
      </w:r>
    </w:p>
    <w:p w14:paraId="09189A99" w14:textId="190FC813" w:rsidR="00B524A3" w:rsidRPr="00134FD2" w:rsidRDefault="00B524A3" w:rsidP="00B524A3">
      <w:pPr>
        <w:jc w:val="both"/>
        <w:rPr>
          <w:color w:val="000000"/>
        </w:rPr>
      </w:pPr>
      <w:r>
        <w:rPr>
          <w:color w:val="000000"/>
        </w:rPr>
        <w:t xml:space="preserve">Uáppeeh ruokâsmittojeh konstruktiivlâš já ovdâsvástádâsvuáđulâš vuáruvaiguttâsân </w:t>
      </w:r>
      <w:r w:rsidR="00433DC8">
        <w:rPr>
          <w:color w:val="000000"/>
        </w:rPr>
        <w:t>sierâlá</w:t>
      </w:r>
      <w:r>
        <w:rPr>
          <w:color w:val="000000"/>
        </w:rPr>
        <w:t xml:space="preserve">gánijn viestâdempirrâsijn. Uássin eettilâš šoddâdem uáppeeh </w:t>
      </w:r>
      <w:r w:rsidR="00433BE7">
        <w:rPr>
          <w:color w:val="000000"/>
        </w:rPr>
        <w:t>stivrejuvvojeh</w:t>
      </w:r>
      <w:r>
        <w:rPr>
          <w:color w:val="000000"/>
        </w:rPr>
        <w:t xml:space="preserve"> iberdiđ jieijâs kielâlij já viestâdemlij valjiimij vaiguttâsâid eres ulmuid. Metakognitiivlâš tááiđuin eenikielâ máttááttâsâst tehálumoliih láá teevstâi tulkkim já pyevtittem strategisâš tááiđuh. Kielâtiäđu máttááttâs pargon lii tuárjuđ já ovdediđ kielâtiäđulâšvuođâ já kielâ aiccâm tááiđuid. Máttááttâs vuáđuduvá kollektiivlâš já funktionaallâš uáinun kielâst: kielâ ráhtusijd uáppih ahepajan táválâš kielâkevttimtiilij já tekstâšlaajâi ohtâvuođâst. Máttááttâsâst ovdáneh lävkki läävhild uáppei ovdánemmudo mield.</w:t>
      </w:r>
    </w:p>
    <w:p w14:paraId="0FEF9F6D" w14:textId="626BB7C6" w:rsidR="00B524A3" w:rsidRPr="00134FD2" w:rsidRDefault="00B524A3" w:rsidP="00B524A3">
      <w:pPr>
        <w:jc w:val="both"/>
        <w:rPr>
          <w:color w:val="000000"/>
        </w:rPr>
      </w:pPr>
      <w:r>
        <w:rPr>
          <w:color w:val="000000"/>
        </w:rPr>
        <w:t>Máttááttâs uápá</w:t>
      </w:r>
      <w:r w:rsidR="00FD21A1">
        <w:rPr>
          <w:color w:val="000000"/>
        </w:rPr>
        <w:t>smit maaŋgáid kulttuursiskáldâss</w:t>
      </w:r>
      <w:r>
        <w:rPr>
          <w:color w:val="000000"/>
        </w:rPr>
        <w:t xml:space="preserve">áid, main kuávdáliih láá sänitaaiđâ, media, draama, teattertaaiđâ sehe sárnum- já viestâdemkulttuureh. Sänitaaiđân kulá čaabâkirjálâšvuođâlij teevstâi čäällim já tulkkim. Kirjálâšvuođâ máttááttâs pargon lii luhâmân movtijdittem, feeriimij finnim já jyehim, kulttuurtubdâm čieŋâlmittem, </w:t>
      </w:r>
      <w:r w:rsidR="00113049">
        <w:rPr>
          <w:color w:val="000000"/>
        </w:rPr>
        <w:t>eettil</w:t>
      </w:r>
      <w:r>
        <w:rPr>
          <w:color w:val="000000"/>
        </w:rPr>
        <w:t>âš šoddâm tuárjum sehe uáppei kielâ já mielâkuvviittâs riggodem. Draama naanood oppâamnâsij tuáimálâšvuođâlâš, feerimvuođâlâš já est</w:t>
      </w:r>
      <w:r w:rsidR="00113049">
        <w:rPr>
          <w:color w:val="000000"/>
        </w:rPr>
        <w:t>eettil</w:t>
      </w:r>
      <w:r>
        <w:rPr>
          <w:color w:val="000000"/>
        </w:rPr>
        <w:t>âš luándu. Mediašoddâdem sihtee media</w:t>
      </w:r>
      <w:r w:rsidR="00FD21A1">
        <w:rPr>
          <w:color w:val="000000"/>
        </w:rPr>
        <w:t>siskáldâs</w:t>
      </w:r>
      <w:r>
        <w:rPr>
          <w:color w:val="000000"/>
        </w:rPr>
        <w:t>âi tulkkiimân já pyevtitmân já toi iberdâmân kulttuurlâš alm</w:t>
      </w:r>
      <w:r w:rsidR="0096319F">
        <w:rPr>
          <w:color w:val="000000"/>
        </w:rPr>
        <w:t>o</w:t>
      </w:r>
      <w:r>
        <w:rPr>
          <w:color w:val="000000"/>
        </w:rPr>
        <w:t>onin. Sárnum- já viestâdemkulttuurij máttááttâs naanood vuáruvaiguttâs- já viestâdemtááiđuid.</w:t>
      </w:r>
    </w:p>
    <w:p w14:paraId="0AB354F0" w14:textId="76C3C2C7" w:rsidR="00DA4C7C" w:rsidRPr="00134FD2" w:rsidRDefault="00B524A3" w:rsidP="00B524A3">
      <w:pPr>
        <w:jc w:val="both"/>
        <w:rPr>
          <w:color w:val="000000"/>
        </w:rPr>
      </w:pPr>
      <w:r>
        <w:rPr>
          <w:color w:val="000000"/>
        </w:rPr>
        <w:t>Kuávdáliih movtijdemtovâlduvah eenikielâ já kirjálâšvuođâ oppâmist láá uáppimnáál aašij merhâšitteevuotâ já kuáskulâšvuođâ feeriimeh. Uáppei movtijdem nanodeh tohâmáin máhđulâšvuođâid aktiivlâš toimâmvuotân já jieijâs valjiimijd sehe väldimáin vuotân uáppei tekstâmaailm já feerijmijd sehe viijđedmáin taid. Máttááttâsâst, oppâmpirrâs rähtimist já máttááttâsvuáháduvâi valjiimist váldoo vuotân uáppei ereslágánvuotâ, oovtviärdásâšvuotâ já suhâpelij täsiárvu já tuárjuh nuuvt ovdánâm uáppeid ko oppâmvaigâdvuođâlijd uáppeid. Eenikielâ oppâmereh pargeh oovtâspargo</w:t>
      </w:r>
      <w:r w:rsidR="00DA4C7C" w:rsidRPr="00134FD2">
        <w:rPr>
          <w:rFonts w:cs="Arial"/>
          <w:color w:val="000000"/>
        </w:rPr>
        <w:t>.</w:t>
      </w:r>
    </w:p>
    <w:p w14:paraId="0AB354F1" w14:textId="4F3589A1" w:rsidR="00DA4C7C" w:rsidRPr="00134FD2" w:rsidRDefault="006C6B62" w:rsidP="00D81670">
      <w:pPr>
        <w:jc w:val="both"/>
        <w:rPr>
          <w:rFonts w:ascii="Calibri" w:eastAsia="Calibri" w:hAnsi="Calibri" w:cs="Times New Roman"/>
        </w:rPr>
      </w:pPr>
      <w:r>
        <w:rPr>
          <w:rFonts w:ascii="Calibri" w:eastAsia="Calibri" w:hAnsi="Calibri" w:cs="Times New Roman"/>
          <w:b/>
        </w:rPr>
        <w:t>Iheluokkain</w:t>
      </w:r>
      <w:r w:rsidR="00DA4C7C" w:rsidRPr="00134FD2">
        <w:rPr>
          <w:rFonts w:ascii="Calibri" w:eastAsia="Calibri" w:hAnsi="Calibri" w:cs="Times New Roman"/>
          <w:b/>
        </w:rPr>
        <w:t xml:space="preserve"> 7–9</w:t>
      </w:r>
      <w:r w:rsidR="00DA4C7C" w:rsidRPr="00134FD2">
        <w:rPr>
          <w:rFonts w:ascii="Calibri" w:eastAsia="Calibri" w:hAnsi="Calibri" w:cs="Times New Roman"/>
        </w:rPr>
        <w:t xml:space="preserve"> </w:t>
      </w:r>
      <w:r>
        <w:rPr>
          <w:rFonts w:ascii="Calibri" w:eastAsia="Calibri" w:hAnsi="Calibri" w:cs="Times New Roman"/>
        </w:rPr>
        <w:t>eenikielâ já kirjálâšvuo</w:t>
      </w:r>
      <w:r w:rsidR="00433BE7">
        <w:rPr>
          <w:rFonts w:ascii="Calibri" w:eastAsia="Calibri" w:hAnsi="Calibri" w:cs="Times New Roman"/>
        </w:rPr>
        <w:t>đâ máttááttâs pargon lii ovdediđ</w:t>
      </w:r>
      <w:r>
        <w:rPr>
          <w:rFonts w:ascii="Calibri" w:eastAsia="Calibri" w:hAnsi="Calibri" w:cs="Times New Roman"/>
        </w:rPr>
        <w:t xml:space="preserve"> uáppei kielâlijd já kulttuurlijd táái</w:t>
      </w:r>
      <w:r w:rsidR="00D81670">
        <w:rPr>
          <w:rFonts w:ascii="Calibri" w:eastAsia="Calibri" w:hAnsi="Calibri" w:cs="Times New Roman"/>
        </w:rPr>
        <w:t>đ</w:t>
      </w:r>
      <w:r>
        <w:rPr>
          <w:rFonts w:ascii="Calibri" w:eastAsia="Calibri" w:hAnsi="Calibri" w:cs="Times New Roman"/>
        </w:rPr>
        <w:t xml:space="preserve">uid maaŋgâhámásijn viestâdempirrâsijn. Uáppeeh stivrejuvvojeh toimâđ </w:t>
      </w:r>
      <w:r w:rsidR="00433DC8">
        <w:rPr>
          <w:rFonts w:ascii="Calibri" w:eastAsia="Calibri" w:hAnsi="Calibri" w:cs="Times New Roman"/>
        </w:rPr>
        <w:t>sierâlá</w:t>
      </w:r>
      <w:r>
        <w:rPr>
          <w:rFonts w:ascii="Calibri" w:eastAsia="Calibri" w:hAnsi="Calibri" w:cs="Times New Roman"/>
        </w:rPr>
        <w:t>gánijn vuáruvaiguttâs</w:t>
      </w:r>
      <w:r w:rsidR="002608D6">
        <w:rPr>
          <w:rFonts w:ascii="Calibri" w:eastAsia="Calibri" w:hAnsi="Calibri" w:cs="Times New Roman"/>
        </w:rPr>
        <w:t>tilálâšvuođâin</w:t>
      </w:r>
      <w:r>
        <w:rPr>
          <w:rFonts w:ascii="Calibri" w:eastAsia="Calibri" w:hAnsi="Calibri" w:cs="Times New Roman"/>
        </w:rPr>
        <w:t xml:space="preserve"> já maaŋgâmediasijn pirrâsijn nuuvt, ete sij iberdeh jieijâs viestâdeijeekove já áppádeh jieš vaiguttiđ positiivlâš viestâdemtilán. Máttááttâs pargon lii ruokâsmittiđ uáppeid jiešráđálâžžân já uási váldee aalmugjesânin</w:t>
      </w:r>
      <w:r w:rsidR="00F607CF">
        <w:rPr>
          <w:rFonts w:ascii="Calibri" w:eastAsia="Calibri" w:hAnsi="Calibri" w:cs="Times New Roman"/>
        </w:rPr>
        <w:t xml:space="preserve">, kiäh mättih vuáđustiđ jieijâs uáinuid já vaiguttiđ jieijâs elimân já pirâstittee ohtsâškoodán sierâ viestâdempiergâsijd kevttimáin. Teevstâi </w:t>
      </w:r>
      <w:r w:rsidR="00433BE7">
        <w:rPr>
          <w:rFonts w:ascii="Calibri" w:eastAsia="Calibri" w:hAnsi="Calibri" w:cs="Times New Roman"/>
        </w:rPr>
        <w:t>valjiittâs viijđán ohtsâškodálij sehe oppâm- já pargoelimist tarbâšum teevstâi kuávlun. Uáppeeh stivrejuvvojeh sarnum já čallum kielâ noormâi haaldâšmân já tááiđun kevttiđ tilán hiäivulâš kielâ. Kirjálâšvuođâ analyysi já tulkkim tááiđuid čieŋâl</w:t>
      </w:r>
      <w:r w:rsidR="00F6482F">
        <w:rPr>
          <w:rFonts w:ascii="Calibri" w:eastAsia="Calibri" w:hAnsi="Calibri" w:cs="Times New Roman"/>
        </w:rPr>
        <w:t>miteh</w:t>
      </w:r>
      <w:r w:rsidR="00433BE7">
        <w:rPr>
          <w:rFonts w:ascii="Calibri" w:eastAsia="Calibri" w:hAnsi="Calibri" w:cs="Times New Roman"/>
        </w:rPr>
        <w:t>. Uáppeeh stivrejuvvojeh kirjálâšvuođâ luhâmân, jieijâs luuhâmvyevi čieŋâlmittemân já luuhâmfeeriimij skappuumân.</w:t>
      </w:r>
      <w:r w:rsidR="00DA4C7C" w:rsidRPr="00134FD2">
        <w:rPr>
          <w:rFonts w:ascii="Calibri" w:eastAsia="Calibri" w:hAnsi="Calibri" w:cs="Times New Roman"/>
        </w:rPr>
        <w:t xml:space="preserve"> </w:t>
      </w:r>
    </w:p>
    <w:p w14:paraId="4B234260" w14:textId="77777777" w:rsidR="00847BE5" w:rsidRDefault="00847BE5" w:rsidP="00DA4C7C">
      <w:pPr>
        <w:autoSpaceDE w:val="0"/>
        <w:autoSpaceDN w:val="0"/>
        <w:adjustRightInd w:val="0"/>
        <w:spacing w:after="0" w:line="240" w:lineRule="auto"/>
        <w:jc w:val="both"/>
        <w:rPr>
          <w:rFonts w:ascii="Calibri" w:eastAsia="Calibri" w:hAnsi="Calibri" w:cs="Calibri"/>
          <w:b/>
          <w:color w:val="000000" w:themeColor="text1"/>
        </w:rPr>
      </w:pPr>
    </w:p>
    <w:p w14:paraId="22B63CB6" w14:textId="77777777" w:rsidR="00847BE5" w:rsidRDefault="00847BE5" w:rsidP="00DA4C7C">
      <w:pPr>
        <w:autoSpaceDE w:val="0"/>
        <w:autoSpaceDN w:val="0"/>
        <w:adjustRightInd w:val="0"/>
        <w:spacing w:after="0" w:line="240" w:lineRule="auto"/>
        <w:jc w:val="both"/>
        <w:rPr>
          <w:rFonts w:ascii="Calibri" w:eastAsia="Calibri" w:hAnsi="Calibri" w:cs="Calibri"/>
          <w:b/>
          <w:color w:val="000000" w:themeColor="text1"/>
        </w:rPr>
      </w:pPr>
    </w:p>
    <w:p w14:paraId="0AB354F2" w14:textId="3B622D0D" w:rsidR="00DA4C7C" w:rsidRDefault="00D81670" w:rsidP="00DA4C7C">
      <w:pPr>
        <w:autoSpaceDE w:val="0"/>
        <w:autoSpaceDN w:val="0"/>
        <w:adjustRightInd w:val="0"/>
        <w:spacing w:after="0" w:line="240" w:lineRule="auto"/>
        <w:jc w:val="both"/>
        <w:rPr>
          <w:rFonts w:ascii="Calibri" w:eastAsia="Calibri" w:hAnsi="Calibri" w:cs="Calibri"/>
          <w:b/>
          <w:color w:val="000000" w:themeColor="text1"/>
        </w:rPr>
      </w:pPr>
      <w:r>
        <w:rPr>
          <w:rFonts w:ascii="Calibri" w:eastAsia="Calibri" w:hAnsi="Calibri" w:cs="Calibri"/>
          <w:b/>
          <w:color w:val="000000" w:themeColor="text1"/>
        </w:rPr>
        <w:lastRenderedPageBreak/>
        <w:t>Eenikielâ já kirjálâšvuotâ -oppâamnâs oppâmpirrâsij já pargovuovij ulmeh iheluokkain</w:t>
      </w:r>
      <w:r w:rsidR="00F17FC6">
        <w:rPr>
          <w:rFonts w:ascii="Calibri" w:eastAsia="Calibri" w:hAnsi="Calibri" w:cs="Calibri"/>
          <w:b/>
          <w:color w:val="000000" w:themeColor="text1"/>
        </w:rPr>
        <w:t xml:space="preserve"> 7–9</w:t>
      </w:r>
    </w:p>
    <w:p w14:paraId="7E69C973" w14:textId="77777777" w:rsidR="00F17FC6" w:rsidRPr="00134FD2" w:rsidRDefault="00F17FC6" w:rsidP="00DA4C7C">
      <w:pPr>
        <w:autoSpaceDE w:val="0"/>
        <w:autoSpaceDN w:val="0"/>
        <w:adjustRightInd w:val="0"/>
        <w:spacing w:after="0" w:line="240" w:lineRule="auto"/>
        <w:jc w:val="both"/>
        <w:rPr>
          <w:rFonts w:ascii="Calibri" w:eastAsia="Calibri" w:hAnsi="Calibri" w:cs="Calibri"/>
          <w:b/>
          <w:color w:val="000000" w:themeColor="text1"/>
        </w:rPr>
      </w:pPr>
    </w:p>
    <w:p w14:paraId="0AB354F4" w14:textId="6A8A8E52" w:rsidR="00DA4C7C" w:rsidRPr="00134FD2" w:rsidRDefault="00F17FC6" w:rsidP="00F17FC6">
      <w:pPr>
        <w:jc w:val="both"/>
        <w:rPr>
          <w:rFonts w:cs="Arial"/>
        </w:rPr>
      </w:pPr>
      <w:r w:rsidRPr="00F17FC6">
        <w:t>Ulmen lii rähtiđ siärvádâslâš já oppâmân oppâm tááiđuid ovdedeijee oppâmpirrâs, mii fáálá valjeeht kielâlijd kihtâlâsâid sehe máhđulâšvuođâid uuccâđ, kevttiđ já pyevtittiđ tiäđu vijđes-uv äššiolesvuođâin meiddei maaŋgâmediasâš pirrâsijn. Eenikielâ oppâmpirrâsân kulá meiddei škoovlâ ulguupiälásâš kulttuur- já mediafalâldâh. Pargovuovijd väljejeh nuuvt, ete luuhâm iberdem strategiai haldâšem nanosmuvá já teevstâ pyevtitem prooseesih šaddeh njyebžilubbon. Teevstâid pyevtitteh ohtuu já oovtâst meiddei viestâdemteknologiain. Máttááttâs čavos</w:t>
      </w:r>
      <w:r w:rsidR="00F6482F">
        <w:t>miteh</w:t>
      </w:r>
      <w:r w:rsidRPr="00F17FC6">
        <w:t xml:space="preserve"> proosees- já proojeektporgâmáin já väljejeh pargovuovijd nuuvt, ete oppâmamnâs </w:t>
      </w:r>
      <w:r w:rsidR="00FD21A1">
        <w:t>siskáldâs</w:t>
      </w:r>
      <w:r w:rsidRPr="00F17FC6">
        <w:t>ah ovtâstuveh luándulávt. Draama lahteh sierâ siskáldâssuorgij, spesifis</w:t>
      </w:r>
      <w:r>
        <w:t>á</w:t>
      </w:r>
      <w:r w:rsidRPr="00F17FC6">
        <w:t>vt kirjálâšvuođâ, máttááttâsân. Eenikielâ já kirjálâšvuođâ máttááttâs ovtâstuvá luándulávt ovdâmerkkân vieres kielâi, his</w:t>
      </w:r>
      <w:r>
        <w:t>toria, eennâmtiäđu já kovetaaiđâ</w:t>
      </w:r>
      <w:r w:rsidRPr="00F17FC6">
        <w:t xml:space="preserve"> máttááttâsân. Jyehi uáppee viestâdeijeekove nano</w:t>
      </w:r>
      <w:r>
        <w:t>s</w:t>
      </w:r>
      <w:r w:rsidR="00F6482F">
        <w:t>miteh</w:t>
      </w:r>
      <w:r>
        <w:t xml:space="preserve"> vuáruvaiguttâshárjuttâsâiguin.</w:t>
      </w:r>
      <w:r w:rsidR="00DA4C7C" w:rsidRPr="00134FD2">
        <w:t xml:space="preserve"> </w:t>
      </w:r>
    </w:p>
    <w:p w14:paraId="0AB354F5" w14:textId="48FC5C14" w:rsidR="00DA4C7C" w:rsidRPr="00134FD2" w:rsidRDefault="002E0F98" w:rsidP="00DA4C7C">
      <w:pPr>
        <w:autoSpaceDE w:val="0"/>
        <w:autoSpaceDN w:val="0"/>
        <w:adjustRightInd w:val="0"/>
        <w:spacing w:after="0"/>
        <w:jc w:val="both"/>
        <w:rPr>
          <w:rFonts w:ascii="Calibri" w:eastAsia="Calibri" w:hAnsi="Calibri" w:cs="Calibri"/>
          <w:b/>
          <w:color w:val="000000" w:themeColor="text1"/>
        </w:rPr>
      </w:pPr>
      <w:r>
        <w:rPr>
          <w:rFonts w:ascii="Calibri" w:eastAsia="Calibri" w:hAnsi="Calibri" w:cs="Calibri"/>
          <w:b/>
          <w:color w:val="000000" w:themeColor="text1"/>
        </w:rPr>
        <w:t>Stivrim, sierânittem já toorjâ eenikielâ já kirjálâšvuotâ -oppâamnâsist iheluokkain 7–9</w:t>
      </w:r>
    </w:p>
    <w:p w14:paraId="0AB354F6" w14:textId="77777777" w:rsidR="00DA4C7C" w:rsidRPr="00134FD2" w:rsidRDefault="00DA4C7C" w:rsidP="00DA4C7C">
      <w:pPr>
        <w:autoSpaceDE w:val="0"/>
        <w:autoSpaceDN w:val="0"/>
        <w:adjustRightInd w:val="0"/>
        <w:spacing w:after="0"/>
        <w:jc w:val="both"/>
        <w:rPr>
          <w:rFonts w:ascii="Calibri" w:eastAsia="Calibri" w:hAnsi="Calibri" w:cs="Calibri"/>
          <w:color w:val="000000"/>
        </w:rPr>
      </w:pPr>
    </w:p>
    <w:p w14:paraId="0AB354F7" w14:textId="0E57AFEE" w:rsidR="00DA4C7C" w:rsidRPr="00134FD2" w:rsidRDefault="002E0F98" w:rsidP="00FC20B2">
      <w:pPr>
        <w:jc w:val="both"/>
      </w:pPr>
      <w:r>
        <w:rPr>
          <w:rFonts w:cs="Calibri"/>
          <w:bCs/>
        </w:rPr>
        <w:t>Máttááttâs u</w:t>
      </w:r>
      <w:r w:rsidR="009B562D">
        <w:rPr>
          <w:rFonts w:cs="Calibri"/>
          <w:bCs/>
        </w:rPr>
        <w:t>lmen lii tuárjuđ uáppee škoovlâ</w:t>
      </w:r>
      <w:r>
        <w:rPr>
          <w:rFonts w:cs="Calibri"/>
          <w:bCs/>
        </w:rPr>
        <w:t xml:space="preserve">st já škoovlâ ulguubeln tábáhtuvvee oppâm iššeedmáin suu kavnâđ já kevttiđ olssis hiäivulijd oppâmstrategiaid sehe tubdâđ jieijâs naavcâid. </w:t>
      </w:r>
      <w:r w:rsidR="009B562D">
        <w:rPr>
          <w:rFonts w:cs="Calibri"/>
          <w:bCs/>
        </w:rPr>
        <w:t>Uáppeeh stivrejuvvojeh kavnâđ já valjiđ jieijâs kiäsutteijeid já jieijâs luuhâmtááiđun já -vuáhán hiäivulijd teevstâid maaŋgâhámásij teevstâi juávhust já movtijdittuvvojeh kirjálâšvuođâ já eres teevstâi jiešiävtulâš luhâmân. Uáppeeh stivrejuvvojeh meiddei torvolâš já vástádâslâš toimâmân mediapirrâsijn. Vuáruvaiguttâstááiđui já teevstâi pyevtittemtááiđui oovdedmân adele</w:t>
      </w:r>
      <w:r w:rsidR="004B1A01">
        <w:rPr>
          <w:rFonts w:cs="Calibri"/>
          <w:bCs/>
        </w:rPr>
        <w:t>h ohtâgâslâš stivrim já macâttâs</w:t>
      </w:r>
      <w:r w:rsidR="009B562D">
        <w:rPr>
          <w:rFonts w:cs="Calibri"/>
          <w:bCs/>
        </w:rPr>
        <w:t>. Uáppeeh finnejeh stivrim já torjuu máhđulijn kielâlijn oppâm</w:t>
      </w:r>
      <w:r w:rsidR="00FC20B2">
        <w:rPr>
          <w:rFonts w:cs="Calibri"/>
          <w:bCs/>
        </w:rPr>
        <w:t>vaigât</w:t>
      </w:r>
      <w:r w:rsidR="009B562D">
        <w:rPr>
          <w:rFonts w:cs="Calibri"/>
          <w:bCs/>
        </w:rPr>
        <w:t>vuođâin, tuáváduvâi oppâmist já jurdui kielâlâžžân tohâmist. Meiddei kielâlávt čeepijd tuárjuh ovdâmerkkân luuhâmháástui väldimist já olssis hiäivulij pargovuovij kavnâmist já uulmij asâtteemeest. Teevstâid já pargovuovijd väljejeh nuuvt, ete uáppei oovtviärdásâšvuotâ já suhâpelij täsiárvu olášuvá.</w:t>
      </w:r>
      <w:r w:rsidR="00DA4C7C" w:rsidRPr="00134FD2">
        <w:t xml:space="preserve"> </w:t>
      </w:r>
    </w:p>
    <w:p w14:paraId="66BE9497" w14:textId="38074372" w:rsidR="002E0F98" w:rsidRPr="00134FD2" w:rsidRDefault="002E0F98" w:rsidP="002E0F98">
      <w:pPr>
        <w:autoSpaceDE w:val="0"/>
        <w:autoSpaceDN w:val="0"/>
        <w:adjustRightInd w:val="0"/>
        <w:spacing w:after="0"/>
        <w:contextualSpacing/>
        <w:jc w:val="both"/>
        <w:rPr>
          <w:rFonts w:eastAsia="Calibri" w:cs="Calibri"/>
          <w:b/>
          <w:color w:val="000000" w:themeColor="text1"/>
        </w:rPr>
      </w:pPr>
      <w:r>
        <w:rPr>
          <w:b/>
        </w:rPr>
        <w:t>Uáppee oppâm árvuštâllâm eenikielâ já kirjálâšvuotâ -oppâamnâsist iheluokkain</w:t>
      </w:r>
      <w:r>
        <w:rPr>
          <w:rFonts w:eastAsia="Calibri" w:cs="Calibri"/>
          <w:b/>
          <w:color w:val="000000" w:themeColor="text1"/>
        </w:rPr>
        <w:t xml:space="preserve"> 7–9</w:t>
      </w:r>
      <w:r w:rsidRPr="00134FD2">
        <w:rPr>
          <w:rFonts w:eastAsia="Calibri" w:cs="Calibri"/>
          <w:b/>
          <w:color w:val="000000" w:themeColor="text1"/>
        </w:rPr>
        <w:t xml:space="preserve">  </w:t>
      </w:r>
    </w:p>
    <w:p w14:paraId="0AB354F9" w14:textId="77777777" w:rsidR="00DA4C7C" w:rsidRPr="00134FD2" w:rsidRDefault="00DA4C7C" w:rsidP="00DA4C7C">
      <w:pPr>
        <w:autoSpaceDE w:val="0"/>
        <w:autoSpaceDN w:val="0"/>
        <w:adjustRightInd w:val="0"/>
        <w:spacing w:after="0"/>
        <w:jc w:val="both"/>
        <w:rPr>
          <w:rFonts w:ascii="Calibri" w:eastAsia="Calibri" w:hAnsi="Calibri" w:cs="Calibri"/>
          <w:b/>
          <w:color w:val="000000" w:themeColor="text1"/>
        </w:rPr>
      </w:pPr>
    </w:p>
    <w:p w14:paraId="0F95BE94" w14:textId="61451D08" w:rsidR="00FC20B2" w:rsidRDefault="00FC20B2" w:rsidP="00DA4C7C">
      <w:pPr>
        <w:widowControl w:val="0"/>
        <w:autoSpaceDE w:val="0"/>
        <w:autoSpaceDN w:val="0"/>
        <w:adjustRightInd w:val="0"/>
        <w:jc w:val="both"/>
        <w:rPr>
          <w:rFonts w:cs="Calibri"/>
          <w:bCs/>
        </w:rPr>
      </w:pPr>
      <w:r>
        <w:rPr>
          <w:rFonts w:cs="Calibri"/>
          <w:bCs/>
        </w:rPr>
        <w:t>Iheluokkain 7–9 uáppee oppâm árvuštâllâm lii maaŋgâpiälásâš, stivrejeijee já movtijditteijee. Movtijditteijee já konstuktiivlâš macâttâ</w:t>
      </w:r>
      <w:r w:rsidR="004B1A01">
        <w:rPr>
          <w:rFonts w:cs="Calibri"/>
          <w:bCs/>
        </w:rPr>
        <w:t>s</w:t>
      </w:r>
      <w:r>
        <w:rPr>
          <w:rFonts w:cs="Calibri"/>
          <w:bCs/>
        </w:rPr>
        <w:t xml:space="preserve"> tuárju uáppee motivaatio rahtum já kielâlij naavcâi ovdánem sehe iššeed uáppee kavnâđ jieijâs naavcâid.</w:t>
      </w:r>
      <w:r w:rsidR="004E6536">
        <w:rPr>
          <w:rFonts w:cs="Calibri"/>
          <w:bCs/>
        </w:rPr>
        <w:t xml:space="preserve"> Uáppei adeleh njuolgâdâslávt tiäđu oppâm ovdáneemeest já </w:t>
      </w:r>
      <w:r w:rsidR="007E1AA1">
        <w:rPr>
          <w:rFonts w:cs="Calibri"/>
          <w:bCs/>
        </w:rPr>
        <w:t>olášuttemist koskâvuođâst uulmijd. Árvuštâllâm</w:t>
      </w:r>
      <w:r w:rsidR="001C1051">
        <w:rPr>
          <w:rFonts w:cs="Calibri"/>
          <w:bCs/>
        </w:rPr>
        <w:t xml:space="preserve"> navelduvá fastâ uássin oppâmproosees. Oppâm tuárjoo</w:t>
      </w:r>
      <w:r w:rsidR="00D53108">
        <w:rPr>
          <w:rFonts w:cs="Calibri"/>
          <w:bCs/>
        </w:rPr>
        <w:t xml:space="preserve"> já</w:t>
      </w:r>
      <w:r w:rsidR="001C1051">
        <w:rPr>
          <w:rFonts w:cs="Calibri"/>
          <w:bCs/>
        </w:rPr>
        <w:t xml:space="preserve"> sierrejeijee macât</w:t>
      </w:r>
      <w:r w:rsidR="00D53108">
        <w:rPr>
          <w:rFonts w:cs="Calibri"/>
          <w:bCs/>
        </w:rPr>
        <w:t>tâs</w:t>
      </w:r>
      <w:r w:rsidR="001C1051">
        <w:rPr>
          <w:rFonts w:cs="Calibri"/>
          <w:bCs/>
        </w:rPr>
        <w:t>áin uáppeeh išeduvvojeh puáttiđ tiätulâžžân jieijâs naavcâin, tiä</w:t>
      </w:r>
      <w:r w:rsidR="00D53108">
        <w:rPr>
          <w:rFonts w:cs="Calibri"/>
          <w:bCs/>
        </w:rPr>
        <w:t>đuin já porgâmprooseesijn sehe</w:t>
      </w:r>
      <w:r w:rsidR="001C1051">
        <w:rPr>
          <w:rFonts w:cs="Calibri"/>
          <w:bCs/>
        </w:rPr>
        <w:t xml:space="preserve"> </w:t>
      </w:r>
      <w:r w:rsidR="00D53108">
        <w:rPr>
          <w:rFonts w:cs="Calibri"/>
          <w:bCs/>
        </w:rPr>
        <w:t>finnejeh</w:t>
      </w:r>
      <w:r w:rsidR="001C1051">
        <w:rPr>
          <w:rFonts w:cs="Calibri"/>
          <w:bCs/>
        </w:rPr>
        <w:t xml:space="preserve"> vuovijd toi oovdedmân. Iheluokkain 7–9 máttááttâs puoh nelji ulmesyergi láá uáppei árvuštâlmist siämmáá teháliih. Toi árvuštâllâm vuáđuduvá maaŋgâpiälásijd njálmálijd já kirjálijd čááituid sehe máttáátteijee huámášuumijd </w:t>
      </w:r>
      <w:r w:rsidR="00433DC8">
        <w:rPr>
          <w:rFonts w:cs="Calibri"/>
          <w:bCs/>
        </w:rPr>
        <w:t>sierâlá</w:t>
      </w:r>
      <w:r w:rsidR="001C1051">
        <w:rPr>
          <w:rFonts w:cs="Calibri"/>
          <w:bCs/>
        </w:rPr>
        <w:t>gán kielâkevttim- já tekstâanalyysi</w:t>
      </w:r>
      <w:r w:rsidR="002608D6">
        <w:rPr>
          <w:rFonts w:cs="Calibri"/>
          <w:bCs/>
        </w:rPr>
        <w:t>tilálâšvuođâin</w:t>
      </w:r>
      <w:r w:rsidR="001C1051">
        <w:rPr>
          <w:rFonts w:cs="Calibri"/>
          <w:bCs/>
        </w:rPr>
        <w:t xml:space="preserve">. </w:t>
      </w:r>
      <w:r w:rsidR="00F30C16">
        <w:rPr>
          <w:rFonts w:cs="Calibri"/>
          <w:bCs/>
        </w:rPr>
        <w:t>Uáppest</w:t>
      </w:r>
      <w:r w:rsidR="001C1051">
        <w:rPr>
          <w:rFonts w:cs="Calibri"/>
          <w:bCs/>
        </w:rPr>
        <w:t xml:space="preserve"> kalga leđe máhđulâšvuotâ oovdânpyehtih máttim maaŋgâpiälálávt. Jiešárvuštâllâm lasseen hárjutteleh meiddei viärdásâšárvuštâllâm.</w:t>
      </w:r>
    </w:p>
    <w:p w14:paraId="23446723" w14:textId="14662254" w:rsidR="007C0699" w:rsidRDefault="00730DD3" w:rsidP="007C0699">
      <w:pPr>
        <w:spacing w:before="100" w:beforeAutospacing="1" w:after="100" w:afterAutospacing="1"/>
        <w:jc w:val="both"/>
        <w:rPr>
          <w:color w:val="000000" w:themeColor="text1"/>
        </w:rPr>
      </w:pPr>
      <w:r>
        <w:rPr>
          <w:color w:val="000000" w:themeColor="text1"/>
        </w:rPr>
        <w:t xml:space="preserve">Loppâárvuštâllâm </w:t>
      </w:r>
      <w:r w:rsidR="00703522">
        <w:rPr>
          <w:color w:val="000000" w:themeColor="text1"/>
        </w:rPr>
        <w:t>tahhoo</w:t>
      </w:r>
      <w:r>
        <w:rPr>
          <w:color w:val="000000" w:themeColor="text1"/>
        </w:rPr>
        <w:t xml:space="preserve"> ton luuhâmive, ko oppâamnâs oppâm nohá puohháid ohtsâš oppâamnâsin. Loppâárvuštâllâmist miärušt</w:t>
      </w:r>
      <w:r w:rsidR="00E005CB">
        <w:rPr>
          <w:color w:val="000000" w:themeColor="text1"/>
        </w:rPr>
        <w:t xml:space="preserve">âlloo, maht uáppee lii </w:t>
      </w:r>
      <w:r w:rsidR="00703522">
        <w:rPr>
          <w:color w:val="000000" w:themeColor="text1"/>
        </w:rPr>
        <w:t>oopâjotteem</w:t>
      </w:r>
      <w:r w:rsidR="00E005CB">
        <w:rPr>
          <w:color w:val="000000" w:themeColor="text1"/>
        </w:rPr>
        <w:t xml:space="preserve"> </w:t>
      </w:r>
      <w:r w:rsidR="00BA0904">
        <w:rPr>
          <w:color w:val="000000" w:themeColor="text1"/>
        </w:rPr>
        <w:t>nuvâdijn</w:t>
      </w:r>
      <w:r w:rsidR="00E005CB">
        <w:rPr>
          <w:color w:val="000000" w:themeColor="text1"/>
        </w:rPr>
        <w:t xml:space="preserve"> juksâm oppâmere uulmijd. Loppâárvusääni</w:t>
      </w:r>
      <w:r w:rsidR="00AF6482">
        <w:rPr>
          <w:color w:val="000000" w:themeColor="text1"/>
        </w:rPr>
        <w:t xml:space="preserve"> ráhtoo väldimáin vuotân uáppee oppâm tääsi koskâvuođâst väldikodálijd loppâárvustâllâm kriiteerijd. M</w:t>
      </w:r>
      <w:r w:rsidR="00E07DB4">
        <w:rPr>
          <w:color w:val="000000" w:themeColor="text1"/>
        </w:rPr>
        <w:t>ättim oppâamnâsist ovdán kumulatiivlávt. Loppâárvusääni rähtimist váldoo vuotân puoh väldikodáliih kriiteerih peerusthánnáá tast, mon luokan västideijee ulme lii pieijum páih</w:t>
      </w:r>
      <w:r w:rsidR="007C0699">
        <w:rPr>
          <w:color w:val="000000" w:themeColor="text1"/>
        </w:rPr>
        <w:t>álâš máttááttâsvuáváámist. Uáppee</w:t>
      </w:r>
      <w:r w:rsidR="00E07DB4">
        <w:rPr>
          <w:color w:val="000000" w:themeColor="text1"/>
        </w:rPr>
        <w:t xml:space="preserve"> uážžu árvusääni käävci (8), jis sun čáittá koskâmiärálávt kriiteerij meridâm </w:t>
      </w:r>
      <w:r w:rsidR="00E07DB4">
        <w:rPr>
          <w:color w:val="000000" w:themeColor="text1"/>
        </w:rPr>
        <w:lastRenderedPageBreak/>
        <w:t xml:space="preserve">mättim. Árvusääni käävci </w:t>
      </w:r>
      <w:r w:rsidR="005306E5">
        <w:rPr>
          <w:color w:val="000000" w:themeColor="text1"/>
        </w:rPr>
        <w:t xml:space="preserve">tääsi paijeel peessâm motomijn uulmijn puáhtá </w:t>
      </w:r>
      <w:r w:rsidR="00703522">
        <w:rPr>
          <w:color w:val="000000" w:themeColor="text1"/>
        </w:rPr>
        <w:t>tassiđ tääsi, jis eres uulmijn olášuttem lii lamaš hyeneeb.</w:t>
      </w:r>
    </w:p>
    <w:p w14:paraId="0FE73BF1" w14:textId="77777777" w:rsidR="002E0F98" w:rsidRPr="00134FD2" w:rsidRDefault="002E0F98" w:rsidP="002E0F98">
      <w:pPr>
        <w:keepNext/>
        <w:keepLines/>
        <w:spacing w:before="200" w:after="0"/>
        <w:outlineLvl w:val="4"/>
        <w:rPr>
          <w:rFonts w:asciiTheme="majorHAnsi" w:eastAsiaTheme="majorEastAsia" w:hAnsiTheme="majorHAnsi" w:cstheme="majorBidi"/>
          <w:color w:val="243F60" w:themeColor="accent1" w:themeShade="7F"/>
        </w:rPr>
      </w:pPr>
      <w:r w:rsidRPr="00134FD2">
        <w:rPr>
          <w:rFonts w:asciiTheme="majorHAnsi" w:eastAsiaTheme="majorEastAsia" w:hAnsiTheme="majorHAnsi" w:cstheme="majorBidi"/>
          <w:color w:val="243F60" w:themeColor="accent1" w:themeShade="7F"/>
        </w:rPr>
        <w:t>S</w:t>
      </w:r>
      <w:r>
        <w:rPr>
          <w:rFonts w:asciiTheme="majorHAnsi" w:eastAsiaTheme="majorEastAsia" w:hAnsiTheme="majorHAnsi" w:cstheme="majorBidi"/>
          <w:color w:val="243F60" w:themeColor="accent1" w:themeShade="7F"/>
        </w:rPr>
        <w:t>ÄMIKIELÂ JÁ KIRJÁLÂŠVUOTÂ</w:t>
      </w:r>
    </w:p>
    <w:p w14:paraId="0AB354FD" w14:textId="77777777" w:rsidR="00DA4C7C" w:rsidRPr="00134FD2" w:rsidRDefault="00DA4C7C" w:rsidP="00DA4C7C">
      <w:pPr>
        <w:autoSpaceDE w:val="0"/>
        <w:autoSpaceDN w:val="0"/>
        <w:adjustRightInd w:val="0"/>
        <w:spacing w:after="0" w:line="240" w:lineRule="auto"/>
        <w:rPr>
          <w:rFonts w:ascii="Calibri" w:eastAsia="Calibri" w:hAnsi="Calibri" w:cs="Calibri"/>
          <w:b/>
        </w:rPr>
      </w:pPr>
    </w:p>
    <w:p w14:paraId="0AB354FE" w14:textId="510051FD" w:rsidR="005A7BB9" w:rsidRPr="00134FD2" w:rsidRDefault="002E0F98" w:rsidP="005A7BB9">
      <w:pPr>
        <w:spacing w:before="100" w:beforeAutospacing="1" w:after="100" w:afterAutospacing="1"/>
        <w:jc w:val="both"/>
        <w:rPr>
          <w:rFonts w:cs="Arial"/>
        </w:rPr>
      </w:pPr>
      <w:r>
        <w:rPr>
          <w:rFonts w:cs="Arial"/>
        </w:rPr>
        <w:t>Eenikielâ já kirjálâšvuotâ -oppâamnâs pargo, oppâmpirrâsijd já pargovuovvijd kyeskeeh ulmeh, stivrim, sierânittem já toorjâ sehe oppâm árvuštâllâm kyeskih meiddei sämikielâ já kirjálâšvuotâ -oppâmere.</w:t>
      </w:r>
      <w:r w:rsidR="005A7BB9" w:rsidRPr="00134FD2">
        <w:rPr>
          <w:rFonts w:cs="Arial"/>
        </w:rPr>
        <w:t xml:space="preserve"> </w:t>
      </w:r>
    </w:p>
    <w:p w14:paraId="49DFDCE9" w14:textId="77777777" w:rsidR="002E0F98" w:rsidRPr="00134FD2" w:rsidRDefault="002E0F98" w:rsidP="002E0F98">
      <w:pPr>
        <w:rPr>
          <w:b/>
        </w:rPr>
      </w:pPr>
      <w:r w:rsidRPr="00134FD2">
        <w:rPr>
          <w:b/>
        </w:rPr>
        <w:t>O</w:t>
      </w:r>
      <w:r>
        <w:rPr>
          <w:b/>
        </w:rPr>
        <w:t>ppâmere spesifisâš pargo</w:t>
      </w:r>
    </w:p>
    <w:p w14:paraId="4BE73E54" w14:textId="50BA7A4A" w:rsidR="002E0F98" w:rsidRPr="00134FD2" w:rsidRDefault="002E0F98" w:rsidP="002E0F98">
      <w:pPr>
        <w:jc w:val="both"/>
        <w:rPr>
          <w:b/>
        </w:rPr>
      </w:pPr>
      <w:r>
        <w:rPr>
          <w:rFonts w:cs="Arial"/>
        </w:rPr>
        <w:t xml:space="preserve">Sämikielâ já kirjálâšvuođâ spesifisâš pargon lii tuárjuđ Suomâst sarnum sämikielâi siäilum ellen já nanodiđ toi sajattuv eres kielâi paaldâst. Uáppeeh uážžuh vuáđu ovdediđ já kevttiđ kielâlâš </w:t>
      </w:r>
      <w:r w:rsidR="00250B49">
        <w:rPr>
          <w:rFonts w:cs="Arial"/>
        </w:rPr>
        <w:t>tááiđui</w:t>
      </w:r>
      <w:r>
        <w:rPr>
          <w:rFonts w:cs="Arial"/>
        </w:rPr>
        <w:t>dis jiečânâš ubâ eellim čoođâ. Máttááttâs västid oovtâstpargon paihijguin, sämikielâlâš siärvusáin já eres oppâamnâsij máttááttâsáin uáppei kielâtááiđu ovdáneemeest sehe iššeed sii huksiđ kielâlâš já kulttuurlâš identiteet paldâlâš- já maangâkielâlâšvuođâ kevttimáin. Máttááttâs lasseet uáppei iberdem já áárvust anneem jieijâs kielâ- já kulttuurtuávváá merhâšuumeest sehe olssis, siärvusân, ohtsâškoodán ete eres algâaalmugijd. Máttááttâs stivree iberdiđ já anneeđ áárvust meiddei eres kielâid já kulttuurijd.</w:t>
      </w:r>
    </w:p>
    <w:p w14:paraId="014EEEF1" w14:textId="0E639E6F" w:rsidR="002E0F98" w:rsidRPr="00134FD2" w:rsidRDefault="002E0F98" w:rsidP="002E0F98">
      <w:pPr>
        <w:spacing w:after="0"/>
        <w:jc w:val="both"/>
        <w:rPr>
          <w:rFonts w:cs="Arial"/>
        </w:rPr>
      </w:pPr>
      <w:r>
        <w:rPr>
          <w:rFonts w:cs="Arial"/>
        </w:rPr>
        <w:t xml:space="preserve">Sämikielâ já kirjálâšvuođâ puáhtá máttááttiđ monnii Suomâst sarnum sämikielân: anarâš-, nuorttâlâš- tâi orjâlâškielân. Kielâ lii sehe máttááttâs čuásáttâh ete niävvu. Máttááttâs vuáđuduvá siärvuslâš uáinun kielâst. Uáppee šadda siärvus jesânin, ko uáppá kevttiđ kielâ siärvus vuovvijn. Sierâ sämikielah váldojeh vuotân spesifisávt sämikulttuurij kuávlulâš variaation uápásmen ohtâhvuođâst. Ko kielâlâš tááiđuh ovdáneh, uáppeeh finnejeh naavcâid väldiđ uási já vaiguttiđ ohtsis </w:t>
      </w:r>
      <w:r w:rsidR="00385A9D">
        <w:rPr>
          <w:rFonts w:cs="Arial"/>
        </w:rPr>
        <w:t>aššiijd</w:t>
      </w:r>
      <w:r>
        <w:rPr>
          <w:rFonts w:cs="Arial"/>
        </w:rPr>
        <w:t xml:space="preserve"> já meridâmân.</w:t>
      </w:r>
    </w:p>
    <w:p w14:paraId="4C315689" w14:textId="77777777" w:rsidR="002E0F98" w:rsidRDefault="002E0F98" w:rsidP="002E0F98">
      <w:pPr>
        <w:spacing w:after="0"/>
        <w:jc w:val="both"/>
        <w:rPr>
          <w:rFonts w:cs="Arial"/>
        </w:rPr>
      </w:pPr>
    </w:p>
    <w:p w14:paraId="1BD1AE73" w14:textId="6878C78B" w:rsidR="002E0F98" w:rsidRDefault="002E0F98" w:rsidP="002E0F98">
      <w:pPr>
        <w:spacing w:after="0"/>
        <w:jc w:val="both"/>
        <w:rPr>
          <w:rFonts w:cs="Arial"/>
        </w:rPr>
      </w:pPr>
      <w:r>
        <w:rPr>
          <w:rFonts w:cs="Arial"/>
        </w:rPr>
        <w:t>Kielâ uáppih ahepajan táválâš kielâkevttim</w:t>
      </w:r>
      <w:r w:rsidR="002608D6">
        <w:rPr>
          <w:rFonts w:cs="Arial"/>
        </w:rPr>
        <w:t>tilálâšvuođâin</w:t>
      </w:r>
      <w:r>
        <w:rPr>
          <w:rFonts w:cs="Arial"/>
        </w:rPr>
        <w:t xml:space="preserve">, tekstâšlajâiguin já sänivuárháiguin. Sämikielâ já kirjálâšvuođâ máttááttâs pargon lii tuárjuđ, ovdediđ já čieŋâlmittiđ kielâtiäđulâšvuođâ já kielâlâš aiccâm tááiđuid sehe nanodiđ uáppei kielâlâs identiteet. Sämikielâ já kirjálâšvuotâ </w:t>
      </w:r>
      <w:r w:rsidR="00FD21A1">
        <w:rPr>
          <w:rFonts w:cs="Arial"/>
        </w:rPr>
        <w:t>-oppâmeereest kulttuursiskáldâs</w:t>
      </w:r>
      <w:r>
        <w:rPr>
          <w:rFonts w:cs="Arial"/>
        </w:rPr>
        <w:t>âin kuávdáliih láá sänitaaiđâ, teattertaaiđâ já draama sehe media lasseen mainâstemärbivuotâ, sämmilâš lyyrik (livđe, leu’dd, luohti), kielâsiärvus täävih, ärbivyevih, taaiđâ, sämmilâš eellimvyehi já historjá.</w:t>
      </w:r>
    </w:p>
    <w:p w14:paraId="78A68B10" w14:textId="77777777" w:rsidR="002E0F98" w:rsidRPr="00134FD2" w:rsidRDefault="002E0F98" w:rsidP="002E0F98">
      <w:pPr>
        <w:spacing w:after="0"/>
        <w:jc w:val="both"/>
        <w:rPr>
          <w:rFonts w:cs="Arial"/>
        </w:rPr>
      </w:pPr>
    </w:p>
    <w:p w14:paraId="0FABF5B2" w14:textId="12645C43" w:rsidR="00BB476B" w:rsidRDefault="007C0699" w:rsidP="00BB476B">
      <w:pPr>
        <w:spacing w:after="0"/>
        <w:jc w:val="both"/>
      </w:pPr>
      <w:r>
        <w:rPr>
          <w:b/>
        </w:rPr>
        <w:t xml:space="preserve">Iheluokkain 7–9 </w:t>
      </w:r>
      <w:r w:rsidR="005A7BB9" w:rsidRPr="00134FD2">
        <w:t>s</w:t>
      </w:r>
      <w:r>
        <w:t>ämikielâ já kirjálâšvuotâ -oppâmere spesifisâš pargon lii čieŋâlmittiđ já vijđediđ uáppe</w:t>
      </w:r>
      <w:r w:rsidR="00BB476B">
        <w:t>i</w:t>
      </w:r>
      <w:r>
        <w:t xml:space="preserve"> sämikielâ tááiđu. Uáppeeh uápásme</w:t>
      </w:r>
      <w:r w:rsidR="00BB476B">
        <w:t>h</w:t>
      </w:r>
      <w:r>
        <w:t xml:space="preserve"> </w:t>
      </w:r>
      <w:r w:rsidR="00433DC8">
        <w:t>sierâlá</w:t>
      </w:r>
      <w:r>
        <w:t>gán sarnum já čallum teevstâid sehe uáppih tulkkiđ, analystiđ já pyevtittiđ taid. Uáppei koskâvuotâ sämikielâlâš kirjálâšvuotân, mainâstem- já kulttuurärbivuáhán sehe kielâsiärvusân šadda čieŋâlubbon já maaŋgâpiälásubbon. Uáppeeh čieŋâl</w:t>
      </w:r>
      <w:r w:rsidR="00F6482F">
        <w:t>miteh</w:t>
      </w:r>
      <w:r>
        <w:t xml:space="preserve"> kielâ jiešnaalij mättim já aneh ävkkin kielâtiäđu já -tááiđu. Uáppei sämikielâ áárvust anneem nanosmuvá já sij naavcah kevttiđ kielâ tiäđulávt já kreatiivlávt lasaneh. Uáppeeh iberdeh sämikielâ sajattuv já jieijâs máhđulâšvuođâ kielâ </w:t>
      </w:r>
      <w:r w:rsidR="00BB476B">
        <w:t>huolâtteijen já ovdedeijen.</w:t>
      </w:r>
    </w:p>
    <w:p w14:paraId="5E170D27" w14:textId="77777777" w:rsidR="00BB476B" w:rsidRDefault="00BB476B">
      <w:r>
        <w:br w:type="page"/>
      </w:r>
    </w:p>
    <w:p w14:paraId="0AB35508" w14:textId="52FD64F6" w:rsidR="00DF6A3D" w:rsidRDefault="00DF6A3D" w:rsidP="00BB476B">
      <w:pPr>
        <w:spacing w:after="0"/>
        <w:jc w:val="both"/>
        <w:rPr>
          <w:b/>
        </w:rPr>
      </w:pPr>
    </w:p>
    <w:p w14:paraId="0AB35509" w14:textId="77777777" w:rsidR="00DF6A3D" w:rsidRDefault="00DF6A3D" w:rsidP="005A7BB9">
      <w:pPr>
        <w:spacing w:after="0" w:line="240" w:lineRule="auto"/>
        <w:rPr>
          <w:b/>
        </w:rPr>
      </w:pPr>
    </w:p>
    <w:p w14:paraId="5355CFF7" w14:textId="1216D219" w:rsidR="002E0F98" w:rsidRPr="00134FD2" w:rsidRDefault="002E0F98" w:rsidP="002E0F98">
      <w:pPr>
        <w:spacing w:after="0"/>
        <w:jc w:val="both"/>
      </w:pPr>
      <w:r>
        <w:rPr>
          <w:b/>
        </w:rPr>
        <w:t>Sämikielâ já kirjálâšvuotâ -oppâmere máttááttâs ulmeh iheluokkain 7–9</w:t>
      </w:r>
    </w:p>
    <w:p w14:paraId="0AB3550B" w14:textId="77777777" w:rsidR="005A7BB9" w:rsidRPr="00134FD2" w:rsidRDefault="005A7BB9" w:rsidP="005A7BB9">
      <w:pPr>
        <w:pStyle w:val="Default"/>
        <w:rPr>
          <w:rFonts w:asciiTheme="minorHAnsi" w:hAnsiTheme="minorHAnsi"/>
          <w:sz w:val="22"/>
          <w:szCs w:val="22"/>
        </w:rPr>
      </w:pPr>
    </w:p>
    <w:tbl>
      <w:tblPr>
        <w:tblStyle w:val="TaulukkoRuudukko"/>
        <w:tblW w:w="9747" w:type="dxa"/>
        <w:tblLayout w:type="fixed"/>
        <w:tblLook w:val="04A0" w:firstRow="1" w:lastRow="0" w:firstColumn="1" w:lastColumn="0" w:noHBand="0" w:noVBand="1"/>
      </w:tblPr>
      <w:tblGrid>
        <w:gridCol w:w="6392"/>
        <w:gridCol w:w="1825"/>
        <w:gridCol w:w="1530"/>
      </w:tblGrid>
      <w:tr w:rsidR="00474A57" w:rsidRPr="00134FD2" w14:paraId="0AB35510" w14:textId="77777777" w:rsidTr="00474A57">
        <w:tc>
          <w:tcPr>
            <w:tcW w:w="6392" w:type="dxa"/>
          </w:tcPr>
          <w:p w14:paraId="0AB3550C" w14:textId="01711A96" w:rsidR="00474A57" w:rsidRPr="00134FD2" w:rsidRDefault="00474A57" w:rsidP="00474A57">
            <w:pPr>
              <w:pStyle w:val="Default"/>
              <w:rPr>
                <w:rFonts w:asciiTheme="minorHAnsi" w:hAnsiTheme="minorHAnsi"/>
                <w:sz w:val="22"/>
                <w:szCs w:val="22"/>
              </w:rPr>
            </w:pPr>
            <w:r>
              <w:rPr>
                <w:rFonts w:eastAsia="Calibri"/>
              </w:rPr>
              <w:t>Máttááttâs ulmeh</w:t>
            </w:r>
          </w:p>
          <w:p w14:paraId="0AB3550D" w14:textId="77777777" w:rsidR="00474A57" w:rsidRPr="00134FD2" w:rsidRDefault="00474A57" w:rsidP="00474A57">
            <w:pPr>
              <w:pStyle w:val="Default"/>
              <w:rPr>
                <w:rFonts w:asciiTheme="minorHAnsi" w:hAnsiTheme="minorHAnsi"/>
                <w:sz w:val="22"/>
                <w:szCs w:val="22"/>
              </w:rPr>
            </w:pPr>
          </w:p>
        </w:tc>
        <w:tc>
          <w:tcPr>
            <w:tcW w:w="1825" w:type="dxa"/>
          </w:tcPr>
          <w:p w14:paraId="0AB3550E" w14:textId="29EEEA29" w:rsidR="00474A57" w:rsidRPr="00134FD2" w:rsidRDefault="00474A57" w:rsidP="00474A57">
            <w:pPr>
              <w:pStyle w:val="Default"/>
              <w:rPr>
                <w:rFonts w:asciiTheme="minorHAnsi" w:hAnsiTheme="minorHAnsi"/>
                <w:sz w:val="22"/>
                <w:szCs w:val="22"/>
              </w:rPr>
            </w:pPr>
            <w:r>
              <w:t xml:space="preserve">Uulmijd kyeskeeh </w:t>
            </w:r>
            <w:r>
              <w:rPr>
                <w:rFonts w:eastAsia="Calibri"/>
              </w:rPr>
              <w:t>siskáldâssyergih</w:t>
            </w:r>
          </w:p>
        </w:tc>
        <w:tc>
          <w:tcPr>
            <w:tcW w:w="1530" w:type="dxa"/>
          </w:tcPr>
          <w:p w14:paraId="0AB3550F" w14:textId="677B54CD" w:rsidR="00474A57" w:rsidRPr="00134FD2" w:rsidRDefault="00474A57" w:rsidP="00474A57">
            <w:pPr>
              <w:pStyle w:val="Default"/>
              <w:rPr>
                <w:rFonts w:asciiTheme="minorHAnsi" w:hAnsiTheme="minorHAnsi"/>
                <w:sz w:val="22"/>
                <w:szCs w:val="22"/>
              </w:rPr>
            </w:pPr>
            <w:r>
              <w:rPr>
                <w:rFonts w:eastAsia="Calibri"/>
              </w:rPr>
              <w:t>Vijđes mättim</w:t>
            </w:r>
          </w:p>
        </w:tc>
      </w:tr>
      <w:tr w:rsidR="005A7BB9" w:rsidRPr="00134FD2" w14:paraId="0AB35514" w14:textId="77777777" w:rsidTr="00474A57">
        <w:tc>
          <w:tcPr>
            <w:tcW w:w="6392" w:type="dxa"/>
          </w:tcPr>
          <w:p w14:paraId="0AB35511" w14:textId="246441D3" w:rsidR="005A7BB9" w:rsidRPr="00134FD2" w:rsidRDefault="00474A57" w:rsidP="00474A57">
            <w:pPr>
              <w:pStyle w:val="Default"/>
              <w:rPr>
                <w:rFonts w:asciiTheme="minorHAnsi" w:hAnsiTheme="minorHAnsi"/>
                <w:sz w:val="22"/>
                <w:szCs w:val="22"/>
              </w:rPr>
            </w:pPr>
            <w:r>
              <w:rPr>
                <w:rFonts w:asciiTheme="minorHAnsi" w:hAnsiTheme="minorHAnsi"/>
                <w:b/>
                <w:color w:val="000000" w:themeColor="text1"/>
                <w:sz w:val="22"/>
                <w:szCs w:val="22"/>
              </w:rPr>
              <w:t>Vuáruvaiguttâs</w:t>
            </w:r>
            <w:r w:rsidR="002608D6">
              <w:rPr>
                <w:rFonts w:asciiTheme="minorHAnsi" w:hAnsiTheme="minorHAnsi"/>
                <w:b/>
                <w:color w:val="000000" w:themeColor="text1"/>
                <w:sz w:val="22"/>
                <w:szCs w:val="22"/>
              </w:rPr>
              <w:t>tilálâšvuođâin</w:t>
            </w:r>
            <w:r>
              <w:rPr>
                <w:rFonts w:asciiTheme="minorHAnsi" w:hAnsiTheme="minorHAnsi"/>
                <w:b/>
                <w:color w:val="000000" w:themeColor="text1"/>
                <w:sz w:val="22"/>
                <w:szCs w:val="22"/>
              </w:rPr>
              <w:t xml:space="preserve"> toimâm</w:t>
            </w:r>
          </w:p>
        </w:tc>
        <w:tc>
          <w:tcPr>
            <w:tcW w:w="1825" w:type="dxa"/>
          </w:tcPr>
          <w:p w14:paraId="0AB35512" w14:textId="77777777" w:rsidR="005A7BB9" w:rsidRPr="00134FD2" w:rsidRDefault="005A7BB9" w:rsidP="006D06FD"/>
        </w:tc>
        <w:tc>
          <w:tcPr>
            <w:tcW w:w="1530" w:type="dxa"/>
          </w:tcPr>
          <w:p w14:paraId="0AB35513" w14:textId="77777777" w:rsidR="005A7BB9" w:rsidRPr="00134FD2" w:rsidRDefault="005A7BB9" w:rsidP="006D06FD">
            <w:pPr>
              <w:pStyle w:val="Default"/>
              <w:ind w:left="54"/>
              <w:rPr>
                <w:rFonts w:asciiTheme="minorHAnsi" w:hAnsiTheme="minorHAnsi"/>
                <w:sz w:val="22"/>
                <w:szCs w:val="22"/>
              </w:rPr>
            </w:pPr>
          </w:p>
        </w:tc>
      </w:tr>
      <w:tr w:rsidR="005A7BB9" w:rsidRPr="00134FD2" w14:paraId="0AB35518" w14:textId="77777777" w:rsidTr="00474A57">
        <w:tc>
          <w:tcPr>
            <w:tcW w:w="6392" w:type="dxa"/>
          </w:tcPr>
          <w:p w14:paraId="0AB35515" w14:textId="6CF3CDCD" w:rsidR="005A7BB9" w:rsidRPr="00134FD2" w:rsidRDefault="00474A57" w:rsidP="00474A57">
            <w:pPr>
              <w:rPr>
                <w:color w:val="000000" w:themeColor="text1"/>
              </w:rPr>
            </w:pPr>
            <w:r>
              <w:rPr>
                <w:rFonts w:ascii="Calibri" w:eastAsia="Calibri" w:hAnsi="Calibri" w:cs="Calibri"/>
                <w:color w:val="000000"/>
              </w:rPr>
              <w:t>U</w:t>
            </w:r>
            <w:r w:rsidR="005A7BB9" w:rsidRPr="00134FD2">
              <w:rPr>
                <w:rFonts w:ascii="Calibri" w:eastAsia="Calibri" w:hAnsi="Calibri" w:cs="Calibri"/>
                <w:color w:val="000000"/>
              </w:rPr>
              <w:t xml:space="preserve">1 </w:t>
            </w:r>
            <w:r>
              <w:rPr>
                <w:rFonts w:ascii="Calibri" w:eastAsia="Calibri" w:hAnsi="Calibri" w:cs="Calibri"/>
                <w:color w:val="000000"/>
              </w:rPr>
              <w:t>ruokâsmittiđ uáppee olgospyehtiđ jieijâs já vuáđustiđ uáivilijdis falâmáin maaŋgâmuđusijd tilálâšvuođâid vuáruvaiguttâs hárjuttâllâmân</w:t>
            </w:r>
          </w:p>
        </w:tc>
        <w:tc>
          <w:tcPr>
            <w:tcW w:w="1825" w:type="dxa"/>
          </w:tcPr>
          <w:p w14:paraId="0AB35516" w14:textId="77777777" w:rsidR="005A7BB9" w:rsidRPr="00134FD2" w:rsidRDefault="005A7BB9" w:rsidP="006D06FD">
            <w:pPr>
              <w:rPr>
                <w:color w:val="000000" w:themeColor="text1"/>
              </w:rPr>
            </w:pPr>
            <w:r w:rsidRPr="00134FD2">
              <w:rPr>
                <w:color w:val="000000" w:themeColor="text1"/>
              </w:rPr>
              <w:t>S1</w:t>
            </w:r>
          </w:p>
        </w:tc>
        <w:tc>
          <w:tcPr>
            <w:tcW w:w="1530" w:type="dxa"/>
          </w:tcPr>
          <w:p w14:paraId="0AB35517" w14:textId="0E4D9E41" w:rsidR="005A7BB9" w:rsidRPr="00134FD2" w:rsidRDefault="00474A57" w:rsidP="00474A57">
            <w:pPr>
              <w:pStyle w:val="Default"/>
              <w:rPr>
                <w:rFonts w:asciiTheme="minorHAnsi" w:hAnsiTheme="minorHAnsi"/>
                <w:sz w:val="22"/>
                <w:szCs w:val="22"/>
              </w:rPr>
            </w:pPr>
            <w:r>
              <w:rPr>
                <w:sz w:val="22"/>
                <w:szCs w:val="22"/>
              </w:rPr>
              <w:t>V</w:t>
            </w:r>
            <w:r w:rsidR="005A7BB9" w:rsidRPr="00134FD2">
              <w:rPr>
                <w:sz w:val="22"/>
                <w:szCs w:val="22"/>
              </w:rPr>
              <w:t xml:space="preserve">1, </w:t>
            </w:r>
            <w:r>
              <w:rPr>
                <w:sz w:val="22"/>
                <w:szCs w:val="22"/>
              </w:rPr>
              <w:t>V</w:t>
            </w:r>
            <w:r w:rsidR="005A7BB9" w:rsidRPr="00134FD2">
              <w:rPr>
                <w:sz w:val="22"/>
                <w:szCs w:val="22"/>
              </w:rPr>
              <w:t xml:space="preserve">6, </w:t>
            </w:r>
            <w:r>
              <w:rPr>
                <w:sz w:val="22"/>
                <w:szCs w:val="22"/>
              </w:rPr>
              <w:t>V</w:t>
            </w:r>
            <w:r w:rsidR="005A7BB9" w:rsidRPr="00134FD2">
              <w:rPr>
                <w:sz w:val="22"/>
                <w:szCs w:val="22"/>
              </w:rPr>
              <w:t>7</w:t>
            </w:r>
          </w:p>
        </w:tc>
      </w:tr>
      <w:tr w:rsidR="005A7BB9" w:rsidRPr="00134FD2" w14:paraId="0AB3551C" w14:textId="77777777" w:rsidTr="00474A57">
        <w:tc>
          <w:tcPr>
            <w:tcW w:w="6392" w:type="dxa"/>
          </w:tcPr>
          <w:p w14:paraId="0AB35519" w14:textId="2C7492E6" w:rsidR="005A7BB9" w:rsidRPr="00134FD2" w:rsidRDefault="00474A57" w:rsidP="00474A57">
            <w:pPr>
              <w:rPr>
                <w:color w:val="000000" w:themeColor="text1"/>
              </w:rPr>
            </w:pPr>
            <w:r>
              <w:rPr>
                <w:rFonts w:ascii="Calibri" w:eastAsia="Calibri" w:hAnsi="Calibri" w:cs="Calibri"/>
                <w:color w:val="000000"/>
              </w:rPr>
              <w:t>U</w:t>
            </w:r>
            <w:r w:rsidR="005A7BB9" w:rsidRPr="00134FD2">
              <w:rPr>
                <w:rFonts w:ascii="Calibri" w:eastAsia="Calibri" w:hAnsi="Calibri" w:cs="Calibri"/>
                <w:color w:val="000000"/>
              </w:rPr>
              <w:t xml:space="preserve">2 </w:t>
            </w:r>
            <w:r>
              <w:rPr>
                <w:rFonts w:ascii="Calibri" w:eastAsia="Calibri" w:hAnsi="Calibri" w:cs="Calibri"/>
                <w:color w:val="000000"/>
              </w:rPr>
              <w:t>ruokâsmittiđ uáppee ovdediđ suu sosiaallâš tááiđuid stivriimáin maaŋgâpiälásâš vuáruvaiguttâsân sehe tááiđun adeliđ já vuástáväldiđ macâttâs</w:t>
            </w:r>
          </w:p>
        </w:tc>
        <w:tc>
          <w:tcPr>
            <w:tcW w:w="1825" w:type="dxa"/>
          </w:tcPr>
          <w:p w14:paraId="0AB3551A" w14:textId="77777777" w:rsidR="005A7BB9" w:rsidRPr="00134FD2" w:rsidRDefault="005A7BB9" w:rsidP="006D06FD">
            <w:pPr>
              <w:rPr>
                <w:color w:val="000000" w:themeColor="text1"/>
              </w:rPr>
            </w:pPr>
            <w:r w:rsidRPr="00134FD2">
              <w:rPr>
                <w:color w:val="000000" w:themeColor="text1"/>
              </w:rPr>
              <w:t>S1</w:t>
            </w:r>
          </w:p>
        </w:tc>
        <w:tc>
          <w:tcPr>
            <w:tcW w:w="1530" w:type="dxa"/>
          </w:tcPr>
          <w:p w14:paraId="0AB3551B" w14:textId="18666E69" w:rsidR="005A7BB9" w:rsidRPr="00134FD2" w:rsidRDefault="00474A57" w:rsidP="00474A57">
            <w:pPr>
              <w:pStyle w:val="Default"/>
              <w:rPr>
                <w:rFonts w:asciiTheme="minorHAnsi" w:hAnsiTheme="minorHAnsi"/>
                <w:sz w:val="22"/>
                <w:szCs w:val="22"/>
              </w:rPr>
            </w:pPr>
            <w:r>
              <w:rPr>
                <w:sz w:val="22"/>
                <w:szCs w:val="22"/>
              </w:rPr>
              <w:t>V</w:t>
            </w:r>
            <w:r w:rsidR="005A7BB9" w:rsidRPr="00134FD2">
              <w:rPr>
                <w:sz w:val="22"/>
                <w:szCs w:val="22"/>
              </w:rPr>
              <w:t xml:space="preserve">1, </w:t>
            </w:r>
            <w:r>
              <w:rPr>
                <w:sz w:val="22"/>
                <w:szCs w:val="22"/>
              </w:rPr>
              <w:t>V</w:t>
            </w:r>
            <w:r w:rsidR="005A7BB9" w:rsidRPr="00134FD2">
              <w:rPr>
                <w:sz w:val="22"/>
                <w:szCs w:val="22"/>
              </w:rPr>
              <w:t xml:space="preserve">7, </w:t>
            </w:r>
            <w:r>
              <w:rPr>
                <w:sz w:val="22"/>
                <w:szCs w:val="22"/>
              </w:rPr>
              <w:t>V</w:t>
            </w:r>
            <w:r w:rsidR="005A7BB9" w:rsidRPr="00134FD2">
              <w:rPr>
                <w:sz w:val="22"/>
                <w:szCs w:val="22"/>
              </w:rPr>
              <w:t>2</w:t>
            </w:r>
          </w:p>
        </w:tc>
      </w:tr>
      <w:tr w:rsidR="005A7BB9" w:rsidRPr="00134FD2" w14:paraId="0AB35520" w14:textId="77777777" w:rsidTr="00474A57">
        <w:tc>
          <w:tcPr>
            <w:tcW w:w="6392" w:type="dxa"/>
          </w:tcPr>
          <w:p w14:paraId="0AB3551D" w14:textId="00EFB4B0" w:rsidR="005A7BB9" w:rsidRPr="00134FD2" w:rsidRDefault="00474A57" w:rsidP="00C74C0A">
            <w:pPr>
              <w:rPr>
                <w:color w:val="000000" w:themeColor="text1"/>
              </w:rPr>
            </w:pPr>
            <w:r>
              <w:rPr>
                <w:rFonts w:ascii="Calibri" w:hAnsi="Calibri"/>
              </w:rPr>
              <w:t>U</w:t>
            </w:r>
            <w:r w:rsidR="005A7BB9" w:rsidRPr="00134FD2">
              <w:rPr>
                <w:rFonts w:ascii="Calibri" w:hAnsi="Calibri"/>
              </w:rPr>
              <w:t xml:space="preserve">3 </w:t>
            </w:r>
            <w:r>
              <w:rPr>
                <w:rFonts w:ascii="Calibri" w:hAnsi="Calibri"/>
              </w:rPr>
              <w:t xml:space="preserve">movtijdittiđ uáppee ovdediđ já </w:t>
            </w:r>
            <w:r w:rsidR="00C06A24">
              <w:rPr>
                <w:rFonts w:ascii="Calibri" w:hAnsi="Calibri"/>
              </w:rPr>
              <w:t xml:space="preserve">toohâđ maaŋgâpiälásubbon suu viestâdemtááiđuid </w:t>
            </w:r>
            <w:r w:rsidR="00433DC8">
              <w:rPr>
                <w:rFonts w:ascii="Calibri" w:hAnsi="Calibri"/>
              </w:rPr>
              <w:t>sierâlá</w:t>
            </w:r>
            <w:r w:rsidR="00C06A24">
              <w:rPr>
                <w:rFonts w:ascii="Calibri" w:hAnsi="Calibri"/>
              </w:rPr>
              <w:t>gánijn sárnumviestâdem</w:t>
            </w:r>
            <w:r w:rsidR="002608D6">
              <w:rPr>
                <w:rFonts w:ascii="Calibri" w:hAnsi="Calibri"/>
              </w:rPr>
              <w:t>tilálâšvuođâin</w:t>
            </w:r>
            <w:r w:rsidR="00C06A24">
              <w:rPr>
                <w:rFonts w:ascii="Calibri" w:hAnsi="Calibri"/>
              </w:rPr>
              <w:t xml:space="preserve"> stivriimáin kulttuurijkoskâsâš </w:t>
            </w:r>
            <w:r w:rsidR="00C74C0A">
              <w:rPr>
                <w:rFonts w:ascii="Calibri" w:hAnsi="Calibri"/>
              </w:rPr>
              <w:t>vuárusavâstâllâmân já toimâđ maaŋgâláđánij ulmuiguin spesifisávt sämikielân</w:t>
            </w:r>
          </w:p>
        </w:tc>
        <w:tc>
          <w:tcPr>
            <w:tcW w:w="1825" w:type="dxa"/>
          </w:tcPr>
          <w:p w14:paraId="0AB3551E" w14:textId="77777777" w:rsidR="005A7BB9" w:rsidRPr="00134FD2" w:rsidRDefault="005A7BB9" w:rsidP="006D06FD">
            <w:pPr>
              <w:rPr>
                <w:color w:val="000000" w:themeColor="text1"/>
              </w:rPr>
            </w:pPr>
            <w:r w:rsidRPr="00134FD2">
              <w:rPr>
                <w:color w:val="000000" w:themeColor="text1"/>
              </w:rPr>
              <w:t>S1</w:t>
            </w:r>
          </w:p>
        </w:tc>
        <w:tc>
          <w:tcPr>
            <w:tcW w:w="1530" w:type="dxa"/>
          </w:tcPr>
          <w:p w14:paraId="0AB3551F" w14:textId="389A4C18" w:rsidR="005A7BB9" w:rsidRPr="00134FD2" w:rsidRDefault="00474A57" w:rsidP="006D06FD">
            <w:pPr>
              <w:pStyle w:val="Default"/>
              <w:rPr>
                <w:rFonts w:asciiTheme="minorHAnsi" w:hAnsiTheme="minorHAnsi"/>
                <w:sz w:val="22"/>
                <w:szCs w:val="22"/>
              </w:rPr>
            </w:pPr>
            <w:r>
              <w:rPr>
                <w:rFonts w:asciiTheme="minorHAnsi" w:hAnsiTheme="minorHAnsi"/>
                <w:sz w:val="22"/>
                <w:szCs w:val="22"/>
              </w:rPr>
              <w:t>V</w:t>
            </w:r>
            <w:r w:rsidR="005A7BB9" w:rsidRPr="00134FD2">
              <w:rPr>
                <w:rFonts w:asciiTheme="minorHAnsi" w:hAnsiTheme="minorHAnsi"/>
                <w:sz w:val="22"/>
                <w:szCs w:val="22"/>
              </w:rPr>
              <w:t>2</w:t>
            </w:r>
          </w:p>
        </w:tc>
      </w:tr>
      <w:tr w:rsidR="005A7BB9" w:rsidRPr="00134FD2" w14:paraId="0AB35524" w14:textId="77777777" w:rsidTr="00474A57">
        <w:tc>
          <w:tcPr>
            <w:tcW w:w="6392" w:type="dxa"/>
          </w:tcPr>
          <w:p w14:paraId="0AB35521" w14:textId="4B0F65B2" w:rsidR="005A7BB9" w:rsidRPr="00134FD2" w:rsidRDefault="00C74C0A" w:rsidP="00C74C0A">
            <w:pPr>
              <w:rPr>
                <w:b/>
                <w:color w:val="000000" w:themeColor="text1"/>
              </w:rPr>
            </w:pPr>
            <w:r>
              <w:rPr>
                <w:b/>
                <w:color w:val="000000" w:themeColor="text1"/>
              </w:rPr>
              <w:t>Teevstâi tulkkim</w:t>
            </w:r>
          </w:p>
        </w:tc>
        <w:tc>
          <w:tcPr>
            <w:tcW w:w="1825" w:type="dxa"/>
          </w:tcPr>
          <w:p w14:paraId="0AB35522" w14:textId="77777777" w:rsidR="005A7BB9" w:rsidRPr="00134FD2" w:rsidRDefault="005A7BB9" w:rsidP="006D06FD">
            <w:pPr>
              <w:rPr>
                <w:b/>
                <w:color w:val="000000" w:themeColor="text1"/>
              </w:rPr>
            </w:pPr>
          </w:p>
        </w:tc>
        <w:tc>
          <w:tcPr>
            <w:tcW w:w="1530" w:type="dxa"/>
          </w:tcPr>
          <w:p w14:paraId="0AB35523" w14:textId="77777777" w:rsidR="005A7BB9" w:rsidRPr="00134FD2" w:rsidRDefault="005A7BB9" w:rsidP="006D06FD">
            <w:pPr>
              <w:pStyle w:val="Default"/>
              <w:ind w:left="54"/>
              <w:rPr>
                <w:rFonts w:asciiTheme="minorHAnsi" w:hAnsiTheme="minorHAnsi"/>
                <w:sz w:val="22"/>
                <w:szCs w:val="22"/>
              </w:rPr>
            </w:pPr>
          </w:p>
        </w:tc>
      </w:tr>
      <w:tr w:rsidR="005A7BB9" w:rsidRPr="00134FD2" w14:paraId="0AB35528" w14:textId="77777777" w:rsidTr="00474A57">
        <w:tc>
          <w:tcPr>
            <w:tcW w:w="6392" w:type="dxa"/>
          </w:tcPr>
          <w:p w14:paraId="0AB35525" w14:textId="3107C7CC" w:rsidR="005A7BB9" w:rsidRPr="00134FD2" w:rsidRDefault="00C74C0A" w:rsidP="00C74C0A">
            <w:pPr>
              <w:rPr>
                <w:color w:val="000000" w:themeColor="text1"/>
              </w:rPr>
            </w:pPr>
            <w:r>
              <w:rPr>
                <w:rFonts w:ascii="Calibri" w:hAnsi="Calibri"/>
              </w:rPr>
              <w:t>U</w:t>
            </w:r>
            <w:r w:rsidR="005A7BB9" w:rsidRPr="00134FD2">
              <w:rPr>
                <w:rFonts w:ascii="Calibri" w:hAnsi="Calibri"/>
              </w:rPr>
              <w:t xml:space="preserve">4 </w:t>
            </w:r>
            <w:r>
              <w:rPr>
                <w:rFonts w:ascii="Calibri" w:hAnsi="Calibri"/>
              </w:rPr>
              <w:t>ruokâsmittiđ uáppee ovdediđ sierrejeijee já kriittisâš luuhâmtááiđu sehe teevstâi luhâmist, ibeerdmist já analysistemist tarbâšum tiäđuid já tááiđuid</w:t>
            </w:r>
          </w:p>
        </w:tc>
        <w:tc>
          <w:tcPr>
            <w:tcW w:w="1825" w:type="dxa"/>
          </w:tcPr>
          <w:p w14:paraId="0AB35526" w14:textId="77777777" w:rsidR="005A7BB9" w:rsidRPr="00134FD2" w:rsidRDefault="005A7BB9" w:rsidP="006D06FD">
            <w:pPr>
              <w:rPr>
                <w:color w:val="000000" w:themeColor="text1"/>
              </w:rPr>
            </w:pPr>
            <w:r w:rsidRPr="00134FD2">
              <w:rPr>
                <w:color w:val="000000" w:themeColor="text1"/>
              </w:rPr>
              <w:t>S2</w:t>
            </w:r>
          </w:p>
        </w:tc>
        <w:tc>
          <w:tcPr>
            <w:tcW w:w="1530" w:type="dxa"/>
          </w:tcPr>
          <w:p w14:paraId="0AB35527" w14:textId="0E879620" w:rsidR="005A7BB9" w:rsidRPr="00134FD2" w:rsidRDefault="00474A57" w:rsidP="00474A57">
            <w:pPr>
              <w:pStyle w:val="Default"/>
              <w:rPr>
                <w:rFonts w:asciiTheme="minorHAnsi" w:hAnsiTheme="minorHAnsi"/>
                <w:sz w:val="22"/>
                <w:szCs w:val="22"/>
              </w:rPr>
            </w:pPr>
            <w:r>
              <w:rPr>
                <w:sz w:val="22"/>
                <w:szCs w:val="22"/>
              </w:rPr>
              <w:t>V</w:t>
            </w:r>
            <w:r w:rsidR="005A7BB9" w:rsidRPr="00134FD2">
              <w:rPr>
                <w:sz w:val="22"/>
                <w:szCs w:val="22"/>
              </w:rPr>
              <w:t xml:space="preserve">1, </w:t>
            </w:r>
            <w:r>
              <w:rPr>
                <w:sz w:val="22"/>
                <w:szCs w:val="22"/>
              </w:rPr>
              <w:t>V</w:t>
            </w:r>
            <w:r w:rsidR="005A7BB9" w:rsidRPr="00134FD2">
              <w:rPr>
                <w:sz w:val="22"/>
                <w:szCs w:val="22"/>
              </w:rPr>
              <w:t xml:space="preserve">4, </w:t>
            </w:r>
            <w:r>
              <w:rPr>
                <w:sz w:val="22"/>
                <w:szCs w:val="22"/>
              </w:rPr>
              <w:t>V</w:t>
            </w:r>
            <w:r w:rsidR="005A7BB9" w:rsidRPr="00134FD2">
              <w:rPr>
                <w:sz w:val="22"/>
                <w:szCs w:val="22"/>
              </w:rPr>
              <w:t>6</w:t>
            </w:r>
          </w:p>
        </w:tc>
      </w:tr>
      <w:tr w:rsidR="005A7BB9" w:rsidRPr="00134FD2" w14:paraId="0AB3552C" w14:textId="77777777" w:rsidTr="00474A57">
        <w:tc>
          <w:tcPr>
            <w:tcW w:w="6392" w:type="dxa"/>
          </w:tcPr>
          <w:p w14:paraId="0AB35529" w14:textId="4446C859" w:rsidR="005A7BB9" w:rsidRPr="00134FD2" w:rsidRDefault="00C74C0A" w:rsidP="00AC764A">
            <w:pPr>
              <w:rPr>
                <w:color w:val="000000" w:themeColor="text1"/>
              </w:rPr>
            </w:pPr>
            <w:r>
              <w:rPr>
                <w:rFonts w:ascii="Calibri" w:hAnsi="Calibri"/>
              </w:rPr>
              <w:t>U</w:t>
            </w:r>
            <w:r w:rsidR="005A7BB9" w:rsidRPr="00134FD2">
              <w:rPr>
                <w:rFonts w:ascii="Calibri" w:hAnsi="Calibri"/>
              </w:rPr>
              <w:t xml:space="preserve">5 </w:t>
            </w:r>
            <w:r>
              <w:rPr>
                <w:rFonts w:ascii="Calibri" w:hAnsi="Calibri"/>
              </w:rPr>
              <w:t>stivriđ uáppee toohâđ maaŋgâpiälásubbon suu tekstâmaailm, kevttiđ, tulkkiđ já árvuštâllâđ maaŋgâhámásijd čaabâkirjálâš</w:t>
            </w:r>
            <w:r w:rsidR="00580B16">
              <w:rPr>
                <w:rFonts w:ascii="Calibri" w:hAnsi="Calibri"/>
              </w:rPr>
              <w:t xml:space="preserve">vuođâlijd teevstâid, media- já äššiteevstâid já kevttiđ taid tiäđuskappuumân, feeriimij </w:t>
            </w:r>
            <w:r w:rsidR="00AC764A">
              <w:rPr>
                <w:rFonts w:ascii="Calibri" w:hAnsi="Calibri"/>
              </w:rPr>
              <w:t>hahâmân já luuhâmmoovtâ tuárjumân</w:t>
            </w:r>
          </w:p>
        </w:tc>
        <w:tc>
          <w:tcPr>
            <w:tcW w:w="1825" w:type="dxa"/>
          </w:tcPr>
          <w:p w14:paraId="0AB3552A" w14:textId="77777777" w:rsidR="005A7BB9" w:rsidRPr="00134FD2" w:rsidRDefault="005A7BB9" w:rsidP="006D06FD">
            <w:pPr>
              <w:rPr>
                <w:color w:val="000000" w:themeColor="text1"/>
              </w:rPr>
            </w:pPr>
            <w:r w:rsidRPr="00134FD2">
              <w:rPr>
                <w:color w:val="000000" w:themeColor="text1"/>
              </w:rPr>
              <w:t>S2</w:t>
            </w:r>
          </w:p>
        </w:tc>
        <w:tc>
          <w:tcPr>
            <w:tcW w:w="1530" w:type="dxa"/>
          </w:tcPr>
          <w:p w14:paraId="0AB3552B" w14:textId="1E76BD91" w:rsidR="005A7BB9" w:rsidRPr="00134FD2" w:rsidRDefault="00474A57" w:rsidP="00474A57">
            <w:pPr>
              <w:pStyle w:val="Default"/>
              <w:rPr>
                <w:rFonts w:asciiTheme="minorHAnsi" w:hAnsiTheme="minorHAnsi"/>
                <w:sz w:val="22"/>
                <w:szCs w:val="22"/>
              </w:rPr>
            </w:pPr>
            <w:r>
              <w:rPr>
                <w:sz w:val="22"/>
                <w:szCs w:val="22"/>
              </w:rPr>
              <w:t>V</w:t>
            </w:r>
            <w:r w:rsidR="005A7BB9" w:rsidRPr="00134FD2">
              <w:rPr>
                <w:sz w:val="22"/>
                <w:szCs w:val="22"/>
              </w:rPr>
              <w:t>1,</w:t>
            </w:r>
            <w:r w:rsidR="006B617C" w:rsidRPr="00134FD2">
              <w:rPr>
                <w:sz w:val="22"/>
                <w:szCs w:val="22"/>
              </w:rPr>
              <w:t xml:space="preserve"> </w:t>
            </w:r>
            <w:r>
              <w:rPr>
                <w:sz w:val="22"/>
                <w:szCs w:val="22"/>
              </w:rPr>
              <w:t>V</w:t>
            </w:r>
            <w:r w:rsidR="005A7BB9" w:rsidRPr="00134FD2">
              <w:rPr>
                <w:sz w:val="22"/>
                <w:szCs w:val="22"/>
              </w:rPr>
              <w:t xml:space="preserve">3, </w:t>
            </w:r>
            <w:r>
              <w:rPr>
                <w:sz w:val="22"/>
                <w:szCs w:val="22"/>
              </w:rPr>
              <w:t>V</w:t>
            </w:r>
            <w:r w:rsidR="005A7BB9" w:rsidRPr="00134FD2">
              <w:rPr>
                <w:sz w:val="22"/>
                <w:szCs w:val="22"/>
              </w:rPr>
              <w:t>4</w:t>
            </w:r>
          </w:p>
        </w:tc>
      </w:tr>
      <w:tr w:rsidR="005A7BB9" w:rsidRPr="00134FD2" w14:paraId="0AB35530" w14:textId="77777777" w:rsidTr="00474A57">
        <w:tc>
          <w:tcPr>
            <w:tcW w:w="6392" w:type="dxa"/>
          </w:tcPr>
          <w:p w14:paraId="0AB3552D" w14:textId="3F10DED8" w:rsidR="005A7BB9" w:rsidRPr="00134FD2" w:rsidRDefault="00C74C0A" w:rsidP="00AC764A">
            <w:pPr>
              <w:rPr>
                <w:color w:val="000000" w:themeColor="text1"/>
              </w:rPr>
            </w:pPr>
            <w:r>
              <w:rPr>
                <w:rFonts w:ascii="Calibri" w:hAnsi="Calibri"/>
              </w:rPr>
              <w:t>U</w:t>
            </w:r>
            <w:r w:rsidR="005A7BB9" w:rsidRPr="00134FD2">
              <w:rPr>
                <w:rFonts w:ascii="Calibri" w:hAnsi="Calibri"/>
              </w:rPr>
              <w:t xml:space="preserve">6 </w:t>
            </w:r>
            <w:r w:rsidR="00AC764A">
              <w:rPr>
                <w:rFonts w:ascii="Calibri" w:hAnsi="Calibri"/>
              </w:rPr>
              <w:t>stivriđ uáppee árvuštâllâđ luuhâmtááiđus já aiccâđ ton ovdedemtáárbuid hárjuttâlmáin olssis hiäivulijd luuhâm- já oppâm</w:t>
            </w:r>
            <w:r w:rsidR="0002023C">
              <w:rPr>
                <w:rFonts w:ascii="Calibri" w:hAnsi="Calibri"/>
              </w:rPr>
              <w:t>strategiaid</w:t>
            </w:r>
          </w:p>
        </w:tc>
        <w:tc>
          <w:tcPr>
            <w:tcW w:w="1825" w:type="dxa"/>
          </w:tcPr>
          <w:p w14:paraId="0AB3552E" w14:textId="77777777" w:rsidR="005A7BB9" w:rsidRPr="00134FD2" w:rsidRDefault="005A7BB9" w:rsidP="006D06FD">
            <w:pPr>
              <w:rPr>
                <w:color w:val="000000" w:themeColor="text1"/>
              </w:rPr>
            </w:pPr>
            <w:r w:rsidRPr="00134FD2">
              <w:rPr>
                <w:color w:val="000000" w:themeColor="text1"/>
              </w:rPr>
              <w:t>S2</w:t>
            </w:r>
          </w:p>
        </w:tc>
        <w:tc>
          <w:tcPr>
            <w:tcW w:w="1530" w:type="dxa"/>
          </w:tcPr>
          <w:p w14:paraId="0AB3552F" w14:textId="4E9809DA" w:rsidR="005A7BB9" w:rsidRPr="00134FD2" w:rsidRDefault="00474A57" w:rsidP="00474A57">
            <w:pPr>
              <w:pStyle w:val="Default"/>
              <w:rPr>
                <w:rFonts w:asciiTheme="minorHAnsi" w:hAnsiTheme="minorHAnsi"/>
                <w:sz w:val="22"/>
                <w:szCs w:val="22"/>
              </w:rPr>
            </w:pPr>
            <w:r>
              <w:rPr>
                <w:sz w:val="22"/>
                <w:szCs w:val="22"/>
              </w:rPr>
              <w:t>V</w:t>
            </w:r>
            <w:r w:rsidR="005A7BB9" w:rsidRPr="00134FD2">
              <w:rPr>
                <w:sz w:val="22"/>
                <w:szCs w:val="22"/>
              </w:rPr>
              <w:t xml:space="preserve">1, </w:t>
            </w:r>
            <w:r>
              <w:rPr>
                <w:sz w:val="22"/>
                <w:szCs w:val="22"/>
              </w:rPr>
              <w:t>V</w:t>
            </w:r>
            <w:r w:rsidR="005A7BB9" w:rsidRPr="00134FD2">
              <w:rPr>
                <w:sz w:val="22"/>
                <w:szCs w:val="22"/>
              </w:rPr>
              <w:t xml:space="preserve">3, </w:t>
            </w:r>
            <w:r>
              <w:rPr>
                <w:sz w:val="22"/>
                <w:szCs w:val="22"/>
              </w:rPr>
              <w:t>V</w:t>
            </w:r>
            <w:r w:rsidR="005A7BB9" w:rsidRPr="00134FD2">
              <w:rPr>
                <w:sz w:val="22"/>
                <w:szCs w:val="22"/>
              </w:rPr>
              <w:t>6</w:t>
            </w:r>
          </w:p>
        </w:tc>
      </w:tr>
      <w:tr w:rsidR="005A7BB9" w:rsidRPr="00134FD2" w14:paraId="0AB35534" w14:textId="77777777" w:rsidTr="00474A57">
        <w:tc>
          <w:tcPr>
            <w:tcW w:w="6392" w:type="dxa"/>
          </w:tcPr>
          <w:p w14:paraId="0AB35531" w14:textId="2C9462D5" w:rsidR="005A7BB9" w:rsidRPr="00134FD2" w:rsidRDefault="00C74C0A" w:rsidP="00494747">
            <w:pPr>
              <w:rPr>
                <w:rFonts w:ascii="Calibri" w:hAnsi="Calibri"/>
                <w:strike/>
              </w:rPr>
            </w:pPr>
            <w:r>
              <w:rPr>
                <w:rFonts w:ascii="Calibri" w:hAnsi="Calibri"/>
              </w:rPr>
              <w:t>U</w:t>
            </w:r>
            <w:r w:rsidR="005A7BB9" w:rsidRPr="00134FD2">
              <w:rPr>
                <w:rFonts w:ascii="Calibri" w:hAnsi="Calibri"/>
              </w:rPr>
              <w:t xml:space="preserve">7 </w:t>
            </w:r>
            <w:r w:rsidR="00AC764A">
              <w:rPr>
                <w:rFonts w:ascii="Calibri" w:hAnsi="Calibri"/>
              </w:rPr>
              <w:t>stivriđ uáppee analysistiđ já tulkkiđ kirjálâšvuođâ sehe kevt</w:t>
            </w:r>
            <w:r w:rsidR="00494747">
              <w:rPr>
                <w:rFonts w:ascii="Calibri" w:hAnsi="Calibri"/>
              </w:rPr>
              <w:t>t</w:t>
            </w:r>
            <w:r w:rsidR="00AC764A">
              <w:rPr>
                <w:rFonts w:ascii="Calibri" w:hAnsi="Calibri"/>
              </w:rPr>
              <w:t xml:space="preserve">iđ tast onnum tuáváduvvâid sehe toohâđ huámášuumijd </w:t>
            </w:r>
            <w:r w:rsidR="00494747">
              <w:rPr>
                <w:rFonts w:ascii="Calibri" w:hAnsi="Calibri"/>
              </w:rPr>
              <w:t>sämmilij já eres algâaalmugij teevstâin já tulkkiđ taid</w:t>
            </w:r>
          </w:p>
        </w:tc>
        <w:tc>
          <w:tcPr>
            <w:tcW w:w="1825" w:type="dxa"/>
          </w:tcPr>
          <w:p w14:paraId="0AB35532" w14:textId="77777777" w:rsidR="005A7BB9" w:rsidRPr="00134FD2" w:rsidRDefault="005A7BB9" w:rsidP="006D06FD">
            <w:pPr>
              <w:rPr>
                <w:color w:val="000000" w:themeColor="text1"/>
              </w:rPr>
            </w:pPr>
            <w:r w:rsidRPr="00134FD2">
              <w:rPr>
                <w:color w:val="000000" w:themeColor="text1"/>
              </w:rPr>
              <w:t>S2</w:t>
            </w:r>
          </w:p>
        </w:tc>
        <w:tc>
          <w:tcPr>
            <w:tcW w:w="1530" w:type="dxa"/>
          </w:tcPr>
          <w:p w14:paraId="0AB35533" w14:textId="0D9EE213" w:rsidR="005A7BB9" w:rsidRPr="00134FD2" w:rsidRDefault="00474A57" w:rsidP="00474A57">
            <w:pPr>
              <w:pStyle w:val="Default"/>
              <w:rPr>
                <w:sz w:val="22"/>
                <w:szCs w:val="22"/>
              </w:rPr>
            </w:pPr>
            <w:r>
              <w:rPr>
                <w:sz w:val="22"/>
                <w:szCs w:val="22"/>
              </w:rPr>
              <w:t>V</w:t>
            </w:r>
            <w:r w:rsidR="005A7BB9" w:rsidRPr="00134FD2">
              <w:rPr>
                <w:sz w:val="22"/>
                <w:szCs w:val="22"/>
              </w:rPr>
              <w:t xml:space="preserve">1, </w:t>
            </w:r>
            <w:r>
              <w:rPr>
                <w:sz w:val="22"/>
                <w:szCs w:val="22"/>
              </w:rPr>
              <w:t>V</w:t>
            </w:r>
            <w:r w:rsidR="005A7BB9" w:rsidRPr="00134FD2">
              <w:rPr>
                <w:sz w:val="22"/>
                <w:szCs w:val="22"/>
              </w:rPr>
              <w:t xml:space="preserve">2, </w:t>
            </w:r>
            <w:r>
              <w:rPr>
                <w:sz w:val="22"/>
                <w:szCs w:val="22"/>
              </w:rPr>
              <w:t>V</w:t>
            </w:r>
            <w:r w:rsidR="005A7BB9" w:rsidRPr="00134FD2">
              <w:rPr>
                <w:sz w:val="22"/>
                <w:szCs w:val="22"/>
              </w:rPr>
              <w:t>4</w:t>
            </w:r>
          </w:p>
        </w:tc>
      </w:tr>
      <w:tr w:rsidR="005A7BB9" w:rsidRPr="00134FD2" w14:paraId="0AB35538" w14:textId="77777777" w:rsidTr="00474A57">
        <w:tc>
          <w:tcPr>
            <w:tcW w:w="6392" w:type="dxa"/>
          </w:tcPr>
          <w:p w14:paraId="0AB35535" w14:textId="56043D6D" w:rsidR="005A7BB9" w:rsidRPr="00134FD2" w:rsidRDefault="005A7BB9" w:rsidP="00494747">
            <w:pPr>
              <w:rPr>
                <w:b/>
                <w:color w:val="000000" w:themeColor="text1"/>
              </w:rPr>
            </w:pPr>
            <w:r w:rsidRPr="00134FD2">
              <w:rPr>
                <w:b/>
                <w:color w:val="000000" w:themeColor="text1"/>
              </w:rPr>
              <w:t>T</w:t>
            </w:r>
            <w:r w:rsidR="00494747">
              <w:rPr>
                <w:b/>
                <w:color w:val="000000" w:themeColor="text1"/>
              </w:rPr>
              <w:t>eevstâi pyevtittem</w:t>
            </w:r>
          </w:p>
        </w:tc>
        <w:tc>
          <w:tcPr>
            <w:tcW w:w="1825" w:type="dxa"/>
          </w:tcPr>
          <w:p w14:paraId="0AB35536" w14:textId="77777777" w:rsidR="005A7BB9" w:rsidRPr="00134FD2" w:rsidRDefault="005A7BB9" w:rsidP="006D06FD">
            <w:pPr>
              <w:rPr>
                <w:b/>
                <w:color w:val="000000" w:themeColor="text1"/>
              </w:rPr>
            </w:pPr>
          </w:p>
        </w:tc>
        <w:tc>
          <w:tcPr>
            <w:tcW w:w="1530" w:type="dxa"/>
          </w:tcPr>
          <w:p w14:paraId="0AB35537" w14:textId="77777777" w:rsidR="005A7BB9" w:rsidRPr="00134FD2" w:rsidRDefault="005A7BB9" w:rsidP="006D06FD">
            <w:pPr>
              <w:pStyle w:val="Default"/>
              <w:ind w:left="54"/>
              <w:rPr>
                <w:rFonts w:asciiTheme="minorHAnsi" w:hAnsiTheme="minorHAnsi"/>
                <w:sz w:val="22"/>
                <w:szCs w:val="22"/>
              </w:rPr>
            </w:pPr>
          </w:p>
        </w:tc>
      </w:tr>
      <w:tr w:rsidR="005A7BB9" w:rsidRPr="00134FD2" w14:paraId="0AB3553C" w14:textId="77777777" w:rsidTr="00474A57">
        <w:tc>
          <w:tcPr>
            <w:tcW w:w="6392" w:type="dxa"/>
          </w:tcPr>
          <w:p w14:paraId="0AB35539" w14:textId="420893E9" w:rsidR="005A7BB9" w:rsidRPr="00134FD2" w:rsidRDefault="00494747" w:rsidP="00494747">
            <w:pPr>
              <w:rPr>
                <w:color w:val="000000" w:themeColor="text1"/>
              </w:rPr>
            </w:pPr>
            <w:r>
              <w:rPr>
                <w:rFonts w:ascii="Calibri" w:hAnsi="Calibri"/>
              </w:rPr>
              <w:t>U</w:t>
            </w:r>
            <w:r w:rsidR="005A7BB9" w:rsidRPr="00134FD2">
              <w:rPr>
                <w:rFonts w:ascii="Calibri" w:hAnsi="Calibri"/>
              </w:rPr>
              <w:t xml:space="preserve">8 </w:t>
            </w:r>
            <w:r>
              <w:rPr>
                <w:rFonts w:ascii="Calibri" w:hAnsi="Calibri"/>
              </w:rPr>
              <w:t xml:space="preserve">ruokâsmittiđ uáppee olgospyehtiđ já vuáđustiđ uáinuidis maaŋgâmuđusij teevstâiguin </w:t>
            </w:r>
            <w:r w:rsidR="00433DC8">
              <w:rPr>
                <w:rFonts w:ascii="Calibri" w:hAnsi="Calibri"/>
              </w:rPr>
              <w:t>sierâlá</w:t>
            </w:r>
            <w:r>
              <w:rPr>
                <w:rFonts w:ascii="Calibri" w:hAnsi="Calibri"/>
              </w:rPr>
              <w:t>gánijn viestâdempirrâsijn</w:t>
            </w:r>
          </w:p>
        </w:tc>
        <w:tc>
          <w:tcPr>
            <w:tcW w:w="1825" w:type="dxa"/>
          </w:tcPr>
          <w:p w14:paraId="0AB3553A" w14:textId="77777777" w:rsidR="005A7BB9" w:rsidRPr="00134FD2" w:rsidRDefault="005A7BB9" w:rsidP="006D06FD">
            <w:pPr>
              <w:rPr>
                <w:color w:val="000000" w:themeColor="text1"/>
              </w:rPr>
            </w:pPr>
            <w:r w:rsidRPr="00134FD2">
              <w:rPr>
                <w:color w:val="000000" w:themeColor="text1"/>
              </w:rPr>
              <w:t>S3</w:t>
            </w:r>
          </w:p>
        </w:tc>
        <w:tc>
          <w:tcPr>
            <w:tcW w:w="1530" w:type="dxa"/>
          </w:tcPr>
          <w:p w14:paraId="0AB3553B" w14:textId="1C18E8B3" w:rsidR="005A7BB9" w:rsidRPr="00134FD2" w:rsidRDefault="00474A57" w:rsidP="00474A57">
            <w:pPr>
              <w:pStyle w:val="Default"/>
              <w:rPr>
                <w:rFonts w:asciiTheme="minorHAnsi" w:hAnsiTheme="minorHAnsi"/>
                <w:sz w:val="22"/>
                <w:szCs w:val="22"/>
              </w:rPr>
            </w:pPr>
            <w:r>
              <w:rPr>
                <w:sz w:val="22"/>
                <w:szCs w:val="22"/>
              </w:rPr>
              <w:t>V</w:t>
            </w:r>
            <w:r w:rsidR="005A7BB9" w:rsidRPr="00134FD2">
              <w:rPr>
                <w:sz w:val="22"/>
                <w:szCs w:val="22"/>
              </w:rPr>
              <w:t xml:space="preserve">1, </w:t>
            </w:r>
            <w:r>
              <w:rPr>
                <w:sz w:val="22"/>
                <w:szCs w:val="22"/>
              </w:rPr>
              <w:t>V</w:t>
            </w:r>
            <w:r w:rsidR="005A7BB9" w:rsidRPr="00134FD2">
              <w:rPr>
                <w:sz w:val="22"/>
                <w:szCs w:val="22"/>
              </w:rPr>
              <w:t xml:space="preserve">4, </w:t>
            </w:r>
            <w:r>
              <w:rPr>
                <w:sz w:val="22"/>
                <w:szCs w:val="22"/>
              </w:rPr>
              <w:t>V</w:t>
            </w:r>
            <w:r w:rsidR="005A7BB9" w:rsidRPr="00134FD2">
              <w:rPr>
                <w:sz w:val="22"/>
                <w:szCs w:val="22"/>
              </w:rPr>
              <w:t xml:space="preserve">5, </w:t>
            </w:r>
            <w:r>
              <w:rPr>
                <w:sz w:val="22"/>
                <w:szCs w:val="22"/>
              </w:rPr>
              <w:t>V</w:t>
            </w:r>
            <w:r w:rsidR="005A7BB9" w:rsidRPr="00134FD2">
              <w:rPr>
                <w:sz w:val="22"/>
                <w:szCs w:val="22"/>
              </w:rPr>
              <w:t>7</w:t>
            </w:r>
          </w:p>
        </w:tc>
      </w:tr>
      <w:tr w:rsidR="005A7BB9" w:rsidRPr="00134FD2" w14:paraId="0AB35540" w14:textId="77777777" w:rsidTr="00474A57">
        <w:tc>
          <w:tcPr>
            <w:tcW w:w="6392" w:type="dxa"/>
          </w:tcPr>
          <w:p w14:paraId="0AB3553D" w14:textId="6F4E217B" w:rsidR="005A7BB9" w:rsidRPr="00134FD2" w:rsidRDefault="00494747" w:rsidP="001775F4">
            <w:pPr>
              <w:rPr>
                <w:color w:val="000000" w:themeColor="text1"/>
              </w:rPr>
            </w:pPr>
            <w:r>
              <w:rPr>
                <w:rFonts w:ascii="Calibri" w:hAnsi="Calibri"/>
              </w:rPr>
              <w:t>U</w:t>
            </w:r>
            <w:r w:rsidR="005A7BB9" w:rsidRPr="00134FD2">
              <w:rPr>
                <w:rFonts w:ascii="Calibri" w:hAnsi="Calibri"/>
              </w:rPr>
              <w:t xml:space="preserve">9 </w:t>
            </w:r>
            <w:r>
              <w:rPr>
                <w:rFonts w:ascii="Calibri" w:hAnsi="Calibri"/>
              </w:rPr>
              <w:t>stivriđ uáppee vijđediđ tekstâšlaajâi tubdâm falâmáin tilálâšvuođâid spesifisávt uáivil väldei, stivrejeijei já suogârdellei maaŋgâmuđusij teevstâi pyevtittem várás sehe iš</w:t>
            </w:r>
            <w:r w:rsidR="001775F4">
              <w:rPr>
                <w:rFonts w:ascii="Calibri" w:hAnsi="Calibri"/>
              </w:rPr>
              <w:t>ediđ uáppee tubdâđ jieijâs naav</w:t>
            </w:r>
            <w:r>
              <w:rPr>
                <w:rFonts w:ascii="Calibri" w:hAnsi="Calibri"/>
              </w:rPr>
              <w:t>câid já ovdedemčuosâ</w:t>
            </w:r>
            <w:r w:rsidR="001775F4">
              <w:rPr>
                <w:rFonts w:ascii="Calibri" w:hAnsi="Calibri"/>
              </w:rPr>
              <w:t>ttuvvâid teevstâ pyevtitteijen</w:t>
            </w:r>
          </w:p>
        </w:tc>
        <w:tc>
          <w:tcPr>
            <w:tcW w:w="1825" w:type="dxa"/>
          </w:tcPr>
          <w:p w14:paraId="0AB3553E" w14:textId="77777777" w:rsidR="005A7BB9" w:rsidRPr="00134FD2" w:rsidRDefault="005A7BB9" w:rsidP="006D06FD">
            <w:pPr>
              <w:rPr>
                <w:color w:val="000000" w:themeColor="text1"/>
              </w:rPr>
            </w:pPr>
            <w:r w:rsidRPr="00134FD2">
              <w:rPr>
                <w:color w:val="000000" w:themeColor="text1"/>
              </w:rPr>
              <w:t>S3</w:t>
            </w:r>
          </w:p>
        </w:tc>
        <w:tc>
          <w:tcPr>
            <w:tcW w:w="1530" w:type="dxa"/>
          </w:tcPr>
          <w:p w14:paraId="0AB3553F" w14:textId="3FDE0301" w:rsidR="005A7BB9" w:rsidRPr="00134FD2" w:rsidRDefault="00474A57" w:rsidP="00474A57">
            <w:pPr>
              <w:pStyle w:val="Default"/>
              <w:rPr>
                <w:rFonts w:asciiTheme="minorHAnsi" w:hAnsiTheme="minorHAnsi"/>
                <w:sz w:val="22"/>
                <w:szCs w:val="22"/>
              </w:rPr>
            </w:pPr>
            <w:r>
              <w:rPr>
                <w:sz w:val="22"/>
                <w:szCs w:val="22"/>
              </w:rPr>
              <w:t>V</w:t>
            </w:r>
            <w:r w:rsidR="005A7BB9" w:rsidRPr="00134FD2">
              <w:rPr>
                <w:sz w:val="22"/>
                <w:szCs w:val="22"/>
              </w:rPr>
              <w:t xml:space="preserve">1, </w:t>
            </w:r>
            <w:r>
              <w:rPr>
                <w:sz w:val="22"/>
                <w:szCs w:val="22"/>
              </w:rPr>
              <w:t>V</w:t>
            </w:r>
            <w:r w:rsidR="005A7BB9" w:rsidRPr="00134FD2">
              <w:rPr>
                <w:sz w:val="22"/>
                <w:szCs w:val="22"/>
              </w:rPr>
              <w:t xml:space="preserve">3, </w:t>
            </w:r>
            <w:r>
              <w:rPr>
                <w:sz w:val="22"/>
                <w:szCs w:val="22"/>
              </w:rPr>
              <w:t>V</w:t>
            </w:r>
            <w:r w:rsidR="005A7BB9" w:rsidRPr="00134FD2">
              <w:rPr>
                <w:sz w:val="22"/>
                <w:szCs w:val="22"/>
              </w:rPr>
              <w:t>4</w:t>
            </w:r>
          </w:p>
        </w:tc>
      </w:tr>
      <w:tr w:rsidR="005A7BB9" w:rsidRPr="00134FD2" w14:paraId="0AB35544" w14:textId="77777777" w:rsidTr="00474A57">
        <w:tc>
          <w:tcPr>
            <w:tcW w:w="6392" w:type="dxa"/>
          </w:tcPr>
          <w:p w14:paraId="0AB35541" w14:textId="33BD84DF" w:rsidR="005A7BB9" w:rsidRPr="00134FD2" w:rsidRDefault="00494747" w:rsidP="001775F4">
            <w:pPr>
              <w:rPr>
                <w:color w:val="000000" w:themeColor="text1"/>
              </w:rPr>
            </w:pPr>
            <w:r>
              <w:rPr>
                <w:rFonts w:ascii="Calibri" w:hAnsi="Calibri"/>
              </w:rPr>
              <w:t>U</w:t>
            </w:r>
            <w:r w:rsidR="005A7BB9" w:rsidRPr="00134FD2">
              <w:rPr>
                <w:rFonts w:ascii="Calibri" w:hAnsi="Calibri"/>
              </w:rPr>
              <w:t xml:space="preserve">10 </w:t>
            </w:r>
            <w:r w:rsidR="001775F4">
              <w:rPr>
                <w:rFonts w:ascii="Calibri" w:hAnsi="Calibri"/>
              </w:rPr>
              <w:t>tuárjuđ uáppee njyebžilittiđ suu čäällim já išediđ suu valjiđ jieš kote-uv tekstâšlaajân, čuosâttâhjuávkun já tilálâšvuotân mudágis olgospyehtimvyevi sehe nanodiđ čallum almolskielâ haldâšem</w:t>
            </w:r>
          </w:p>
        </w:tc>
        <w:tc>
          <w:tcPr>
            <w:tcW w:w="1825" w:type="dxa"/>
          </w:tcPr>
          <w:p w14:paraId="0AB35542" w14:textId="77777777" w:rsidR="005A7BB9" w:rsidRPr="00134FD2" w:rsidRDefault="005A7BB9" w:rsidP="006D06FD">
            <w:pPr>
              <w:rPr>
                <w:color w:val="000000" w:themeColor="text1"/>
              </w:rPr>
            </w:pPr>
            <w:r w:rsidRPr="00134FD2">
              <w:rPr>
                <w:color w:val="000000" w:themeColor="text1"/>
              </w:rPr>
              <w:t>S3</w:t>
            </w:r>
          </w:p>
        </w:tc>
        <w:tc>
          <w:tcPr>
            <w:tcW w:w="1530" w:type="dxa"/>
          </w:tcPr>
          <w:p w14:paraId="0AB35543" w14:textId="3E63F83C" w:rsidR="005A7BB9" w:rsidRPr="00134FD2" w:rsidRDefault="00474A57" w:rsidP="00474A57">
            <w:pPr>
              <w:pStyle w:val="Default"/>
              <w:rPr>
                <w:rFonts w:asciiTheme="minorHAnsi" w:hAnsiTheme="minorHAnsi"/>
                <w:sz w:val="22"/>
                <w:szCs w:val="22"/>
              </w:rPr>
            </w:pPr>
            <w:r>
              <w:rPr>
                <w:sz w:val="22"/>
                <w:szCs w:val="22"/>
              </w:rPr>
              <w:t>V</w:t>
            </w:r>
            <w:r w:rsidR="005A7BB9" w:rsidRPr="00134FD2">
              <w:rPr>
                <w:sz w:val="22"/>
                <w:szCs w:val="22"/>
              </w:rPr>
              <w:t xml:space="preserve">1, </w:t>
            </w:r>
            <w:r>
              <w:rPr>
                <w:sz w:val="22"/>
                <w:szCs w:val="22"/>
              </w:rPr>
              <w:t>V</w:t>
            </w:r>
            <w:r w:rsidR="005A7BB9" w:rsidRPr="00134FD2">
              <w:rPr>
                <w:sz w:val="22"/>
                <w:szCs w:val="22"/>
              </w:rPr>
              <w:t xml:space="preserve">4, </w:t>
            </w:r>
            <w:r>
              <w:rPr>
                <w:sz w:val="22"/>
                <w:szCs w:val="22"/>
              </w:rPr>
              <w:t>V</w:t>
            </w:r>
            <w:r w:rsidR="005A7BB9" w:rsidRPr="00134FD2">
              <w:rPr>
                <w:sz w:val="22"/>
                <w:szCs w:val="22"/>
              </w:rPr>
              <w:t>6</w:t>
            </w:r>
          </w:p>
        </w:tc>
      </w:tr>
      <w:tr w:rsidR="005A7BB9" w:rsidRPr="00134FD2" w14:paraId="0AB35548" w14:textId="77777777" w:rsidTr="00474A57">
        <w:tc>
          <w:tcPr>
            <w:tcW w:w="6392" w:type="dxa"/>
          </w:tcPr>
          <w:p w14:paraId="0AB35545" w14:textId="524906E5" w:rsidR="005A7BB9" w:rsidRPr="00134FD2" w:rsidRDefault="00494747" w:rsidP="00A668DC">
            <w:pPr>
              <w:rPr>
                <w:color w:val="000000" w:themeColor="text1"/>
              </w:rPr>
            </w:pPr>
            <w:r>
              <w:rPr>
                <w:rFonts w:ascii="Calibri" w:eastAsia="SimSun" w:hAnsi="Calibri" w:cs="Calibri"/>
              </w:rPr>
              <w:t>U</w:t>
            </w:r>
            <w:r w:rsidR="005A7BB9" w:rsidRPr="00134FD2">
              <w:rPr>
                <w:rFonts w:ascii="Calibri" w:eastAsia="SimSun" w:hAnsi="Calibri" w:cs="Calibri"/>
              </w:rPr>
              <w:t xml:space="preserve">11 </w:t>
            </w:r>
            <w:r w:rsidR="001775F4">
              <w:rPr>
                <w:rFonts w:ascii="Calibri" w:eastAsia="SimSun" w:hAnsi="Calibri" w:cs="Calibri"/>
              </w:rPr>
              <w:t xml:space="preserve">išediđ uáppee vuáháduttiđ teevstâ pyevtittem prooseessijd, pyevtitteiđ teevstâid oovtâst iärásijguin sehe nanodiđ tááiđu adeliđ vuástaväldiđ macâttâs, movtijdittiđ nanodiđ tiäđu skappum já árvuštpllâm tááiđuid já toohâđ maaŋgâpiälásubbon käldei kevttim jieijâs teevstâst </w:t>
            </w:r>
            <w:r w:rsidR="00A668DC">
              <w:rPr>
                <w:rFonts w:ascii="Calibri" w:eastAsia="SimSun" w:hAnsi="Calibri" w:cs="Calibri"/>
              </w:rPr>
              <w:t xml:space="preserve">väldimáin vuotân </w:t>
            </w:r>
            <w:r w:rsidR="001775F4">
              <w:rPr>
                <w:rFonts w:ascii="Calibri" w:eastAsia="SimSun" w:hAnsi="Calibri" w:cs="Calibri"/>
              </w:rPr>
              <w:t>rähteevuoigâtvuođâid</w:t>
            </w:r>
            <w:r w:rsidR="00A668DC">
              <w:rPr>
                <w:rFonts w:ascii="Calibri" w:eastAsia="SimSun" w:hAnsi="Calibri" w:cs="Calibri"/>
              </w:rPr>
              <w:t xml:space="preserve">, </w:t>
            </w:r>
            <w:r w:rsidR="00113049">
              <w:rPr>
                <w:rFonts w:ascii="Calibri" w:eastAsia="SimSun" w:hAnsi="Calibri" w:cs="Calibri"/>
              </w:rPr>
              <w:t>eettil</w:t>
            </w:r>
            <w:r w:rsidR="00A668DC">
              <w:rPr>
                <w:rFonts w:ascii="Calibri" w:eastAsia="SimSun" w:hAnsi="Calibri" w:cs="Calibri"/>
              </w:rPr>
              <w:t>âš viermist viestâdem já priivaatvuođâ</w:t>
            </w:r>
          </w:p>
        </w:tc>
        <w:tc>
          <w:tcPr>
            <w:tcW w:w="1825" w:type="dxa"/>
          </w:tcPr>
          <w:p w14:paraId="0AB35546" w14:textId="77777777" w:rsidR="005A7BB9" w:rsidRPr="00134FD2" w:rsidRDefault="005A7BB9" w:rsidP="006D06FD">
            <w:pPr>
              <w:rPr>
                <w:color w:val="000000" w:themeColor="text1"/>
              </w:rPr>
            </w:pPr>
            <w:r w:rsidRPr="00134FD2">
              <w:rPr>
                <w:color w:val="000000" w:themeColor="text1"/>
              </w:rPr>
              <w:t>S3</w:t>
            </w:r>
          </w:p>
        </w:tc>
        <w:tc>
          <w:tcPr>
            <w:tcW w:w="1530" w:type="dxa"/>
          </w:tcPr>
          <w:p w14:paraId="0AB35547" w14:textId="06CE6355" w:rsidR="005A7BB9" w:rsidRPr="00134FD2" w:rsidRDefault="00474A57" w:rsidP="00474A57">
            <w:pPr>
              <w:pStyle w:val="Default"/>
              <w:rPr>
                <w:rFonts w:asciiTheme="minorHAnsi" w:hAnsiTheme="minorHAnsi"/>
                <w:sz w:val="22"/>
                <w:szCs w:val="22"/>
              </w:rPr>
            </w:pPr>
            <w:r>
              <w:rPr>
                <w:sz w:val="22"/>
                <w:szCs w:val="22"/>
              </w:rPr>
              <w:t>V</w:t>
            </w:r>
            <w:r w:rsidR="005A7BB9" w:rsidRPr="00134FD2">
              <w:rPr>
                <w:sz w:val="22"/>
                <w:szCs w:val="22"/>
              </w:rPr>
              <w:t xml:space="preserve">3, </w:t>
            </w:r>
            <w:r>
              <w:rPr>
                <w:sz w:val="22"/>
                <w:szCs w:val="22"/>
              </w:rPr>
              <w:t>V</w:t>
            </w:r>
            <w:r w:rsidR="005A7BB9" w:rsidRPr="00134FD2">
              <w:rPr>
                <w:sz w:val="22"/>
                <w:szCs w:val="22"/>
              </w:rPr>
              <w:t xml:space="preserve">5, </w:t>
            </w:r>
            <w:r>
              <w:rPr>
                <w:sz w:val="22"/>
                <w:szCs w:val="22"/>
              </w:rPr>
              <w:t>V</w:t>
            </w:r>
            <w:r w:rsidR="005A7BB9" w:rsidRPr="00134FD2">
              <w:rPr>
                <w:sz w:val="22"/>
                <w:szCs w:val="22"/>
              </w:rPr>
              <w:t xml:space="preserve">6, </w:t>
            </w:r>
            <w:r>
              <w:rPr>
                <w:sz w:val="22"/>
                <w:szCs w:val="22"/>
              </w:rPr>
              <w:t>V</w:t>
            </w:r>
            <w:r w:rsidR="005A7BB9" w:rsidRPr="00134FD2">
              <w:rPr>
                <w:sz w:val="22"/>
                <w:szCs w:val="22"/>
              </w:rPr>
              <w:t>7</w:t>
            </w:r>
          </w:p>
        </w:tc>
      </w:tr>
      <w:tr w:rsidR="005A7BB9" w:rsidRPr="00134FD2" w14:paraId="0AB3554C" w14:textId="77777777" w:rsidTr="00474A57">
        <w:tc>
          <w:tcPr>
            <w:tcW w:w="6392" w:type="dxa"/>
          </w:tcPr>
          <w:p w14:paraId="0AB35549" w14:textId="45435794" w:rsidR="005A7BB9" w:rsidRPr="00134FD2" w:rsidRDefault="005A7BB9" w:rsidP="00A668DC">
            <w:pPr>
              <w:rPr>
                <w:rFonts w:ascii="Calibri" w:hAnsi="Calibri"/>
                <w:strike/>
              </w:rPr>
            </w:pPr>
            <w:r w:rsidRPr="00134FD2">
              <w:rPr>
                <w:b/>
              </w:rPr>
              <w:lastRenderedPageBreak/>
              <w:t>K</w:t>
            </w:r>
            <w:r w:rsidR="00A668DC">
              <w:rPr>
                <w:b/>
              </w:rPr>
              <w:t>ielâ, kirjálâšvuođâ já kulttuur iberdem</w:t>
            </w:r>
          </w:p>
        </w:tc>
        <w:tc>
          <w:tcPr>
            <w:tcW w:w="1825" w:type="dxa"/>
          </w:tcPr>
          <w:p w14:paraId="0AB3554A" w14:textId="77777777" w:rsidR="005A7BB9" w:rsidRPr="00134FD2" w:rsidRDefault="005A7BB9" w:rsidP="006D06FD">
            <w:pPr>
              <w:rPr>
                <w:color w:val="000000" w:themeColor="text1"/>
              </w:rPr>
            </w:pPr>
          </w:p>
        </w:tc>
        <w:tc>
          <w:tcPr>
            <w:tcW w:w="1530" w:type="dxa"/>
          </w:tcPr>
          <w:p w14:paraId="0AB3554B" w14:textId="77777777" w:rsidR="005A7BB9" w:rsidRPr="00134FD2" w:rsidRDefault="005A7BB9" w:rsidP="006D06FD">
            <w:pPr>
              <w:pStyle w:val="Default"/>
              <w:rPr>
                <w:strike/>
                <w:sz w:val="22"/>
                <w:szCs w:val="22"/>
              </w:rPr>
            </w:pPr>
          </w:p>
        </w:tc>
      </w:tr>
      <w:tr w:rsidR="005A7BB9" w:rsidRPr="00134FD2" w14:paraId="0AB35550" w14:textId="77777777" w:rsidTr="00474A57">
        <w:tc>
          <w:tcPr>
            <w:tcW w:w="6392" w:type="dxa"/>
          </w:tcPr>
          <w:p w14:paraId="0AB3554D" w14:textId="12A03A4B" w:rsidR="005A7BB9" w:rsidRPr="00134FD2" w:rsidRDefault="00A668DC" w:rsidP="00D40899">
            <w:pPr>
              <w:rPr>
                <w:color w:val="000000" w:themeColor="text1"/>
              </w:rPr>
            </w:pPr>
            <w:r>
              <w:rPr>
                <w:rFonts w:ascii="Calibri" w:hAnsi="Calibri"/>
              </w:rPr>
              <w:t>U</w:t>
            </w:r>
            <w:r w:rsidR="005A7BB9" w:rsidRPr="00134FD2">
              <w:rPr>
                <w:rFonts w:ascii="Calibri" w:hAnsi="Calibri"/>
              </w:rPr>
              <w:t xml:space="preserve">12 </w:t>
            </w:r>
            <w:r>
              <w:rPr>
                <w:rFonts w:ascii="Calibri" w:hAnsi="Calibri"/>
              </w:rPr>
              <w:t>stivriđ uáppee čieŋâlmittiđ suu kielâtiäđulâšvuođâ já stivriđ suu peerustškyettiđ sämikielâ almoonijn já tu</w:t>
            </w:r>
            <w:r w:rsidR="00D40899">
              <w:rPr>
                <w:rFonts w:ascii="Calibri" w:hAnsi="Calibri"/>
              </w:rPr>
              <w:t>b</w:t>
            </w:r>
            <w:r>
              <w:rPr>
                <w:rFonts w:ascii="Calibri" w:hAnsi="Calibri"/>
              </w:rPr>
              <w:t xml:space="preserve">dâđ kielâ sierâ registerijd, stijlâjiešnaalijd já </w:t>
            </w:r>
            <w:r w:rsidR="00D40899">
              <w:rPr>
                <w:rFonts w:ascii="Calibri" w:hAnsi="Calibri"/>
              </w:rPr>
              <w:t>kielâšuoŋâid sehe iberdiđ kielâlij valjiimij merhâšume já čuávumušâid</w:t>
            </w:r>
          </w:p>
        </w:tc>
        <w:tc>
          <w:tcPr>
            <w:tcW w:w="1825" w:type="dxa"/>
          </w:tcPr>
          <w:p w14:paraId="0AB3554E" w14:textId="77777777" w:rsidR="005A7BB9" w:rsidRPr="00134FD2" w:rsidRDefault="005A7BB9" w:rsidP="006D06FD">
            <w:pPr>
              <w:rPr>
                <w:color w:val="000000" w:themeColor="text1"/>
              </w:rPr>
            </w:pPr>
            <w:r w:rsidRPr="00134FD2">
              <w:rPr>
                <w:color w:val="000000" w:themeColor="text1"/>
              </w:rPr>
              <w:t>S4</w:t>
            </w:r>
          </w:p>
        </w:tc>
        <w:tc>
          <w:tcPr>
            <w:tcW w:w="1530" w:type="dxa"/>
          </w:tcPr>
          <w:p w14:paraId="0AB3554F" w14:textId="170BC53F" w:rsidR="005A7BB9" w:rsidRPr="00134FD2" w:rsidRDefault="00474A57" w:rsidP="00474A57">
            <w:pPr>
              <w:pStyle w:val="Default"/>
              <w:rPr>
                <w:rFonts w:asciiTheme="minorHAnsi" w:hAnsiTheme="minorHAnsi"/>
                <w:sz w:val="22"/>
                <w:szCs w:val="22"/>
              </w:rPr>
            </w:pPr>
            <w:r>
              <w:rPr>
                <w:sz w:val="22"/>
                <w:szCs w:val="22"/>
              </w:rPr>
              <w:t>V</w:t>
            </w:r>
            <w:r w:rsidR="005A7BB9" w:rsidRPr="00134FD2">
              <w:rPr>
                <w:sz w:val="22"/>
                <w:szCs w:val="22"/>
              </w:rPr>
              <w:t xml:space="preserve">2, </w:t>
            </w:r>
            <w:r>
              <w:rPr>
                <w:sz w:val="22"/>
                <w:szCs w:val="22"/>
              </w:rPr>
              <w:t>V</w:t>
            </w:r>
            <w:r w:rsidR="005A7BB9" w:rsidRPr="00134FD2">
              <w:rPr>
                <w:sz w:val="22"/>
                <w:szCs w:val="22"/>
              </w:rPr>
              <w:t xml:space="preserve">6, </w:t>
            </w:r>
            <w:r>
              <w:rPr>
                <w:sz w:val="22"/>
                <w:szCs w:val="22"/>
              </w:rPr>
              <w:t>V</w:t>
            </w:r>
            <w:r w:rsidR="005A7BB9" w:rsidRPr="00134FD2">
              <w:rPr>
                <w:sz w:val="22"/>
                <w:szCs w:val="22"/>
              </w:rPr>
              <w:t>7</w:t>
            </w:r>
          </w:p>
        </w:tc>
      </w:tr>
      <w:tr w:rsidR="005A7BB9" w:rsidRPr="00134FD2" w14:paraId="0AB35554" w14:textId="77777777" w:rsidTr="00474A57">
        <w:tc>
          <w:tcPr>
            <w:tcW w:w="6392" w:type="dxa"/>
          </w:tcPr>
          <w:p w14:paraId="0AB35551" w14:textId="6B7ABD86" w:rsidR="005A7BB9" w:rsidRPr="00134FD2" w:rsidRDefault="00A668DC" w:rsidP="00CE0A04">
            <w:pPr>
              <w:rPr>
                <w:color w:val="000000" w:themeColor="text1"/>
              </w:rPr>
            </w:pPr>
            <w:r>
              <w:rPr>
                <w:rFonts w:ascii="Calibri" w:eastAsia="SimSun" w:hAnsi="Calibri" w:cs="Calibri"/>
              </w:rPr>
              <w:t>U</w:t>
            </w:r>
            <w:r w:rsidR="005A7BB9" w:rsidRPr="00134FD2">
              <w:rPr>
                <w:rFonts w:ascii="Calibri" w:eastAsia="SimSun" w:hAnsi="Calibri" w:cs="Calibri"/>
              </w:rPr>
              <w:t xml:space="preserve">13 </w:t>
            </w:r>
            <w:r w:rsidR="00D40899">
              <w:rPr>
                <w:rFonts w:ascii="Calibri" w:eastAsia="SimSun" w:hAnsi="Calibri" w:cs="Calibri"/>
              </w:rPr>
              <w:t>stivriđ uáppee tiäđustiđ sämmilâšvuođâ nahcân sämmilâš kulttuur já kielâ maaŋgâpiälásâšvuođâ peht sehe puáttiđ tiäđulâžžân jieijâs kielâlâš já kulttuurlâš identiteetist ibbeerdmáin sämikielâ merhâšume já madduid</w:t>
            </w:r>
          </w:p>
        </w:tc>
        <w:tc>
          <w:tcPr>
            <w:tcW w:w="1825" w:type="dxa"/>
          </w:tcPr>
          <w:p w14:paraId="0AB35552" w14:textId="77777777" w:rsidR="005A7BB9" w:rsidRPr="00134FD2" w:rsidRDefault="005A7BB9" w:rsidP="006D06FD">
            <w:pPr>
              <w:rPr>
                <w:color w:val="000000" w:themeColor="text1"/>
              </w:rPr>
            </w:pPr>
            <w:r w:rsidRPr="00134FD2">
              <w:rPr>
                <w:color w:val="000000" w:themeColor="text1"/>
              </w:rPr>
              <w:t>S4</w:t>
            </w:r>
          </w:p>
        </w:tc>
        <w:tc>
          <w:tcPr>
            <w:tcW w:w="1530" w:type="dxa"/>
          </w:tcPr>
          <w:p w14:paraId="0AB35553" w14:textId="24BD2828" w:rsidR="005A7BB9" w:rsidRPr="00134FD2" w:rsidRDefault="00474A57" w:rsidP="00474A57">
            <w:pPr>
              <w:pStyle w:val="Default"/>
              <w:rPr>
                <w:rFonts w:asciiTheme="minorHAnsi" w:hAnsiTheme="minorHAnsi"/>
                <w:sz w:val="22"/>
                <w:szCs w:val="22"/>
              </w:rPr>
            </w:pPr>
            <w:r>
              <w:rPr>
                <w:sz w:val="22"/>
                <w:szCs w:val="22"/>
              </w:rPr>
              <w:t>V</w:t>
            </w:r>
            <w:r w:rsidR="005A7BB9" w:rsidRPr="00134FD2">
              <w:rPr>
                <w:sz w:val="22"/>
                <w:szCs w:val="22"/>
              </w:rPr>
              <w:t xml:space="preserve">2, </w:t>
            </w:r>
            <w:r>
              <w:rPr>
                <w:sz w:val="22"/>
                <w:szCs w:val="22"/>
              </w:rPr>
              <w:t>V</w:t>
            </w:r>
            <w:r w:rsidR="005A7BB9" w:rsidRPr="00134FD2">
              <w:rPr>
                <w:sz w:val="22"/>
                <w:szCs w:val="22"/>
              </w:rPr>
              <w:t>3</w:t>
            </w:r>
          </w:p>
        </w:tc>
      </w:tr>
      <w:tr w:rsidR="005A7BB9" w:rsidRPr="00134FD2" w14:paraId="0AB35558" w14:textId="77777777" w:rsidTr="00474A57">
        <w:tc>
          <w:tcPr>
            <w:tcW w:w="6392" w:type="dxa"/>
          </w:tcPr>
          <w:p w14:paraId="0AB35555" w14:textId="664B2E7B" w:rsidR="005A7BB9" w:rsidRPr="00134FD2" w:rsidRDefault="00A668DC" w:rsidP="00CE0A04">
            <w:pPr>
              <w:rPr>
                <w:rFonts w:ascii="Calibri" w:hAnsi="Calibri"/>
              </w:rPr>
            </w:pPr>
            <w:r>
              <w:rPr>
                <w:rFonts w:ascii="Calibri" w:eastAsia="SimSun" w:hAnsi="Calibri" w:cs="Calibri"/>
              </w:rPr>
              <w:t>U</w:t>
            </w:r>
            <w:r w:rsidR="005A7BB9" w:rsidRPr="00134FD2">
              <w:rPr>
                <w:rFonts w:ascii="Calibri" w:eastAsia="SimSun" w:hAnsi="Calibri" w:cs="Calibri"/>
              </w:rPr>
              <w:t xml:space="preserve">14 </w:t>
            </w:r>
            <w:r w:rsidR="00CE0A04">
              <w:rPr>
                <w:rFonts w:ascii="Calibri" w:eastAsia="SimSun" w:hAnsi="Calibri" w:cs="Calibri"/>
              </w:rPr>
              <w:t>movtijdittiđ uáppee vijđediđ suu kirjálâšvuođâ- já kulttuuruáinu, uápásmittiđ suu kirjálâšvuođâ historján, sämikielâlâš kirjálâšvuotân já median sehe išediđ suu suogârdâllâđ kirjálâšvuođâ já kulttuur merhâšume jieijâs elimist</w:t>
            </w:r>
          </w:p>
        </w:tc>
        <w:tc>
          <w:tcPr>
            <w:tcW w:w="1825" w:type="dxa"/>
          </w:tcPr>
          <w:p w14:paraId="0AB35556" w14:textId="77777777" w:rsidR="005A7BB9" w:rsidRPr="00134FD2" w:rsidRDefault="005A7BB9" w:rsidP="006D06FD">
            <w:pPr>
              <w:rPr>
                <w:color w:val="000000" w:themeColor="text1"/>
              </w:rPr>
            </w:pPr>
            <w:r w:rsidRPr="00134FD2">
              <w:rPr>
                <w:color w:val="000000" w:themeColor="text1"/>
              </w:rPr>
              <w:t>S4</w:t>
            </w:r>
          </w:p>
        </w:tc>
        <w:tc>
          <w:tcPr>
            <w:tcW w:w="1530" w:type="dxa"/>
          </w:tcPr>
          <w:p w14:paraId="0AB35557" w14:textId="1D75C670" w:rsidR="005A7BB9" w:rsidRPr="00134FD2" w:rsidRDefault="00474A57" w:rsidP="00474A57">
            <w:pPr>
              <w:pStyle w:val="Default"/>
              <w:rPr>
                <w:sz w:val="22"/>
                <w:szCs w:val="22"/>
              </w:rPr>
            </w:pPr>
            <w:r>
              <w:rPr>
                <w:sz w:val="22"/>
                <w:szCs w:val="22"/>
              </w:rPr>
              <w:t>V</w:t>
            </w:r>
            <w:r w:rsidR="005A7BB9" w:rsidRPr="00134FD2">
              <w:rPr>
                <w:sz w:val="22"/>
                <w:szCs w:val="22"/>
              </w:rPr>
              <w:t xml:space="preserve">2, </w:t>
            </w:r>
            <w:r>
              <w:rPr>
                <w:sz w:val="22"/>
                <w:szCs w:val="22"/>
              </w:rPr>
              <w:t>V</w:t>
            </w:r>
            <w:r w:rsidR="005A7BB9" w:rsidRPr="00134FD2">
              <w:rPr>
                <w:sz w:val="22"/>
                <w:szCs w:val="22"/>
              </w:rPr>
              <w:t>3</w:t>
            </w:r>
          </w:p>
        </w:tc>
      </w:tr>
      <w:tr w:rsidR="005A7BB9" w:rsidRPr="00134FD2" w14:paraId="0AB3555C" w14:textId="77777777" w:rsidTr="00474A57">
        <w:tc>
          <w:tcPr>
            <w:tcW w:w="6392" w:type="dxa"/>
          </w:tcPr>
          <w:p w14:paraId="0AB35559" w14:textId="164109F2" w:rsidR="005A7BB9" w:rsidRPr="00134FD2" w:rsidRDefault="005A7BB9" w:rsidP="00CE0A04">
            <w:r w:rsidRPr="00134FD2">
              <w:rPr>
                <w:rFonts w:ascii="Calibri" w:hAnsi="Calibri"/>
                <w:b/>
              </w:rPr>
              <w:t>Kiel</w:t>
            </w:r>
            <w:r w:rsidR="00CE0A04">
              <w:rPr>
                <w:rFonts w:ascii="Calibri" w:hAnsi="Calibri"/>
                <w:b/>
              </w:rPr>
              <w:t>â kevttim puoh oppâm toorjân</w:t>
            </w:r>
          </w:p>
        </w:tc>
        <w:tc>
          <w:tcPr>
            <w:tcW w:w="1825" w:type="dxa"/>
          </w:tcPr>
          <w:p w14:paraId="0AB3555A" w14:textId="77777777" w:rsidR="005A7BB9" w:rsidRPr="00134FD2" w:rsidRDefault="005A7BB9" w:rsidP="006D06FD">
            <w:pPr>
              <w:rPr>
                <w:color w:val="000000" w:themeColor="text1"/>
              </w:rPr>
            </w:pPr>
          </w:p>
        </w:tc>
        <w:tc>
          <w:tcPr>
            <w:tcW w:w="1530" w:type="dxa"/>
          </w:tcPr>
          <w:p w14:paraId="0AB3555B" w14:textId="77777777" w:rsidR="005A7BB9" w:rsidRPr="00134FD2" w:rsidRDefault="005A7BB9" w:rsidP="006D06FD">
            <w:pPr>
              <w:pStyle w:val="Default"/>
              <w:rPr>
                <w:sz w:val="22"/>
                <w:szCs w:val="22"/>
              </w:rPr>
            </w:pPr>
          </w:p>
        </w:tc>
      </w:tr>
      <w:tr w:rsidR="005A7BB9" w:rsidRPr="00134FD2" w14:paraId="0AB35560" w14:textId="77777777" w:rsidTr="00474A57">
        <w:tc>
          <w:tcPr>
            <w:tcW w:w="6392" w:type="dxa"/>
          </w:tcPr>
          <w:p w14:paraId="0AB3555D" w14:textId="3C4C0A43" w:rsidR="005A7BB9" w:rsidRPr="00134FD2" w:rsidRDefault="00A668DC" w:rsidP="00CE0A04">
            <w:pPr>
              <w:rPr>
                <w:b/>
              </w:rPr>
            </w:pPr>
            <w:r>
              <w:rPr>
                <w:rFonts w:ascii="Calibri" w:eastAsia="SimSun" w:hAnsi="Calibri" w:cs="Calibri"/>
              </w:rPr>
              <w:t>U</w:t>
            </w:r>
            <w:r w:rsidR="005A7BB9" w:rsidRPr="00134FD2">
              <w:rPr>
                <w:rFonts w:ascii="Calibri" w:eastAsia="SimSun" w:hAnsi="Calibri" w:cs="Calibri"/>
              </w:rPr>
              <w:t xml:space="preserve">15 </w:t>
            </w:r>
            <w:r w:rsidR="00CE0A04">
              <w:rPr>
                <w:rFonts w:ascii="Calibri" w:eastAsia="SimSun" w:hAnsi="Calibri" w:cs="Calibri"/>
              </w:rPr>
              <w:t>movtijdittiđ uáppee toohâđ maaŋgâpiälásubbon sierâ oppâamnâsijn tarbâšum kielâtááiđu sehe anneeđ ävkkin sämikielâ tááiđu puoh oppâmist</w:t>
            </w:r>
          </w:p>
        </w:tc>
        <w:tc>
          <w:tcPr>
            <w:tcW w:w="1825" w:type="dxa"/>
          </w:tcPr>
          <w:p w14:paraId="0AB3555E" w14:textId="77777777" w:rsidR="005A7BB9" w:rsidRPr="00134FD2" w:rsidRDefault="005A7BB9" w:rsidP="006D06FD">
            <w:pPr>
              <w:rPr>
                <w:color w:val="000000" w:themeColor="text1"/>
              </w:rPr>
            </w:pPr>
            <w:r w:rsidRPr="00134FD2">
              <w:rPr>
                <w:color w:val="000000" w:themeColor="text1"/>
              </w:rPr>
              <w:t>S5</w:t>
            </w:r>
          </w:p>
        </w:tc>
        <w:tc>
          <w:tcPr>
            <w:tcW w:w="1530" w:type="dxa"/>
          </w:tcPr>
          <w:p w14:paraId="0AB3555F" w14:textId="293316C9" w:rsidR="005A7BB9" w:rsidRPr="00134FD2" w:rsidRDefault="00474A57" w:rsidP="00474A57">
            <w:pPr>
              <w:pStyle w:val="Default"/>
              <w:rPr>
                <w:sz w:val="22"/>
                <w:szCs w:val="22"/>
              </w:rPr>
            </w:pPr>
            <w:r>
              <w:rPr>
                <w:sz w:val="22"/>
                <w:szCs w:val="22"/>
              </w:rPr>
              <w:t>V</w:t>
            </w:r>
            <w:r w:rsidR="005A7BB9" w:rsidRPr="00134FD2">
              <w:rPr>
                <w:sz w:val="22"/>
                <w:szCs w:val="22"/>
              </w:rPr>
              <w:t xml:space="preserve">1, </w:t>
            </w:r>
            <w:r>
              <w:rPr>
                <w:sz w:val="22"/>
                <w:szCs w:val="22"/>
              </w:rPr>
              <w:t>V</w:t>
            </w:r>
            <w:r w:rsidR="005A7BB9" w:rsidRPr="00134FD2">
              <w:rPr>
                <w:sz w:val="22"/>
                <w:szCs w:val="22"/>
              </w:rPr>
              <w:t>2</w:t>
            </w:r>
          </w:p>
        </w:tc>
      </w:tr>
      <w:tr w:rsidR="005A7BB9" w:rsidRPr="00134FD2" w14:paraId="0AB35564" w14:textId="77777777" w:rsidTr="00474A57">
        <w:tc>
          <w:tcPr>
            <w:tcW w:w="6392" w:type="dxa"/>
          </w:tcPr>
          <w:p w14:paraId="0AB35561" w14:textId="09C46E60" w:rsidR="005A7BB9" w:rsidRPr="00134FD2" w:rsidRDefault="00A668DC" w:rsidP="00CE0A04">
            <w:pPr>
              <w:rPr>
                <w:b/>
              </w:rPr>
            </w:pPr>
            <w:r>
              <w:rPr>
                <w:rFonts w:ascii="Calibri" w:hAnsi="Calibri"/>
              </w:rPr>
              <w:t>U</w:t>
            </w:r>
            <w:r w:rsidR="005A7BB9" w:rsidRPr="00134FD2">
              <w:rPr>
                <w:rFonts w:ascii="Calibri" w:hAnsi="Calibri"/>
              </w:rPr>
              <w:t xml:space="preserve">16 </w:t>
            </w:r>
            <w:r w:rsidR="00CE0A04">
              <w:rPr>
                <w:rFonts w:ascii="Calibri" w:hAnsi="Calibri"/>
              </w:rPr>
              <w:t>stivriđ uáppee ovdediđ navcâidis sämikielân já eres kieláid tábáhtuvvee tiäđuhalulâš, uási väldee já totkee oppâmist</w:t>
            </w:r>
          </w:p>
        </w:tc>
        <w:tc>
          <w:tcPr>
            <w:tcW w:w="1825" w:type="dxa"/>
          </w:tcPr>
          <w:p w14:paraId="0AB35562" w14:textId="77777777" w:rsidR="005A7BB9" w:rsidRPr="00134FD2" w:rsidRDefault="005A7BB9" w:rsidP="006D06FD">
            <w:pPr>
              <w:rPr>
                <w:color w:val="000000" w:themeColor="text1"/>
              </w:rPr>
            </w:pPr>
            <w:r w:rsidRPr="00134FD2">
              <w:rPr>
                <w:color w:val="000000" w:themeColor="text1"/>
              </w:rPr>
              <w:t>S5</w:t>
            </w:r>
          </w:p>
        </w:tc>
        <w:tc>
          <w:tcPr>
            <w:tcW w:w="1530" w:type="dxa"/>
          </w:tcPr>
          <w:p w14:paraId="0AB35563" w14:textId="60B425E9" w:rsidR="005A7BB9" w:rsidRPr="00134FD2" w:rsidRDefault="00474A57" w:rsidP="00474A57">
            <w:pPr>
              <w:pStyle w:val="Default"/>
              <w:rPr>
                <w:sz w:val="22"/>
                <w:szCs w:val="22"/>
              </w:rPr>
            </w:pPr>
            <w:r>
              <w:rPr>
                <w:sz w:val="22"/>
                <w:szCs w:val="22"/>
              </w:rPr>
              <w:t>V</w:t>
            </w:r>
            <w:r w:rsidR="005A7BB9" w:rsidRPr="00134FD2">
              <w:rPr>
                <w:sz w:val="22"/>
                <w:szCs w:val="22"/>
              </w:rPr>
              <w:t xml:space="preserve">1, </w:t>
            </w:r>
            <w:r>
              <w:rPr>
                <w:sz w:val="22"/>
                <w:szCs w:val="22"/>
              </w:rPr>
              <w:t>V</w:t>
            </w:r>
            <w:r w:rsidR="005A7BB9" w:rsidRPr="00134FD2">
              <w:rPr>
                <w:sz w:val="22"/>
                <w:szCs w:val="22"/>
              </w:rPr>
              <w:t xml:space="preserve">4, </w:t>
            </w:r>
            <w:r>
              <w:rPr>
                <w:sz w:val="22"/>
                <w:szCs w:val="22"/>
              </w:rPr>
              <w:t>V</w:t>
            </w:r>
            <w:r w:rsidR="005A7BB9" w:rsidRPr="00134FD2">
              <w:rPr>
                <w:sz w:val="22"/>
                <w:szCs w:val="22"/>
              </w:rPr>
              <w:t>5</w:t>
            </w:r>
          </w:p>
        </w:tc>
      </w:tr>
    </w:tbl>
    <w:p w14:paraId="0AB35565" w14:textId="77777777" w:rsidR="005A7BB9" w:rsidRPr="00134FD2" w:rsidRDefault="005A7BB9" w:rsidP="005A7BB9">
      <w:pPr>
        <w:keepNext/>
        <w:keepLines/>
        <w:suppressAutoHyphens/>
        <w:spacing w:before="200" w:after="0"/>
        <w:outlineLvl w:val="4"/>
        <w:rPr>
          <w:rFonts w:ascii="Cambria" w:eastAsia="SimSun" w:hAnsi="Cambria" w:cs="Calibri"/>
          <w:color w:val="000000"/>
          <w:lang w:eastAsia="fi-FI"/>
        </w:rPr>
      </w:pPr>
    </w:p>
    <w:p w14:paraId="0AB35566" w14:textId="6A5A0BA4" w:rsidR="005A7BB9" w:rsidRPr="00134FD2" w:rsidRDefault="00CE0A04" w:rsidP="005A7BB9">
      <w:pPr>
        <w:suppressAutoHyphens/>
        <w:spacing w:after="0"/>
        <w:jc w:val="both"/>
        <w:rPr>
          <w:rFonts w:ascii="Calibri" w:eastAsia="SimSun" w:hAnsi="Calibri" w:cs="Calibri"/>
          <w:b/>
        </w:rPr>
      </w:pPr>
      <w:r>
        <w:rPr>
          <w:b/>
        </w:rPr>
        <w:t xml:space="preserve">Sämikielâ já kirjálâšvuotâ -oppâmere uulmijd kyeskeeh kuávdáliih siskáldâssyergih iheluokkain </w:t>
      </w:r>
      <w:r w:rsidR="005A7BB9" w:rsidRPr="00134FD2">
        <w:rPr>
          <w:rFonts w:ascii="Calibri" w:eastAsia="SimSun" w:hAnsi="Calibri" w:cs="Calibri"/>
          <w:b/>
        </w:rPr>
        <w:t>7–9</w:t>
      </w:r>
    </w:p>
    <w:p w14:paraId="0AB35567" w14:textId="77777777" w:rsidR="007853D3" w:rsidRDefault="007853D3" w:rsidP="005A7BB9">
      <w:pPr>
        <w:jc w:val="both"/>
        <w:rPr>
          <w:color w:val="000000"/>
        </w:rPr>
      </w:pPr>
    </w:p>
    <w:p w14:paraId="0AB35568" w14:textId="7055F69E" w:rsidR="005A7BB9" w:rsidRPr="00134FD2" w:rsidRDefault="00683943" w:rsidP="005A7BB9">
      <w:pPr>
        <w:jc w:val="both"/>
      </w:pPr>
      <w:r>
        <w:rPr>
          <w:color w:val="000000"/>
        </w:rPr>
        <w:t>Uáppee kielâ-, vuáruvaiguttâs- já tekstâ</w:t>
      </w:r>
      <w:r w:rsidR="00250B49">
        <w:rPr>
          <w:color w:val="000000"/>
        </w:rPr>
        <w:t>tááiđui</w:t>
      </w:r>
      <w:r>
        <w:rPr>
          <w:color w:val="000000"/>
        </w:rPr>
        <w:t xml:space="preserve"> oppâm tábáhtuvá kielâkevttim</w:t>
      </w:r>
      <w:r w:rsidR="002608D6">
        <w:rPr>
          <w:color w:val="000000"/>
        </w:rPr>
        <w:t>tilálâšvuođâin</w:t>
      </w:r>
      <w:r>
        <w:rPr>
          <w:color w:val="000000"/>
        </w:rPr>
        <w:t xml:space="preserve"> sehe maaŋgâpiälálávt kieláin porgâmáin. </w:t>
      </w:r>
      <w:r w:rsidR="00FD21A1">
        <w:rPr>
          <w:color w:val="000000"/>
        </w:rPr>
        <w:t>Siskáldâs</w:t>
      </w:r>
      <w:r>
        <w:rPr>
          <w:color w:val="000000"/>
        </w:rPr>
        <w:t>âid väljejeh nuuvt, ete uáppee puáhtá vijđediđ kielâ, kirjálâšvuođâ já eres kulttuur mättim maaŋgâp</w:t>
      </w:r>
      <w:r w:rsidR="00A5419F">
        <w:rPr>
          <w:color w:val="000000"/>
        </w:rPr>
        <w:t>iä</w:t>
      </w:r>
      <w:r>
        <w:rPr>
          <w:color w:val="000000"/>
        </w:rPr>
        <w:t xml:space="preserve">lálávt. </w:t>
      </w:r>
      <w:r w:rsidR="00FD21A1">
        <w:rPr>
          <w:color w:val="000000"/>
        </w:rPr>
        <w:t>Siskáldâs</w:t>
      </w:r>
      <w:r>
        <w:rPr>
          <w:color w:val="000000"/>
        </w:rPr>
        <w:t>ah tuárjuh ulmesuorgij juksâm já aneh ävkkin sehe uáppei feeriimijd ete páihálijd máhđulâšvuođâid. Siskáldâssuorgijn rähtih olesvuođâid sierâ iheluokkaid</w:t>
      </w:r>
      <w:r w:rsidR="005A7BB9" w:rsidRPr="00134FD2">
        <w:t>.</w:t>
      </w:r>
    </w:p>
    <w:p w14:paraId="0AB35569" w14:textId="6BA7A345" w:rsidR="005A7BB9" w:rsidRPr="00134FD2" w:rsidRDefault="005A7BB9" w:rsidP="007C35A9">
      <w:pPr>
        <w:suppressAutoHyphens/>
        <w:spacing w:after="0"/>
        <w:jc w:val="both"/>
        <w:rPr>
          <w:rFonts w:ascii="Calibri" w:eastAsia="SimSun" w:hAnsi="Calibri" w:cs="Calibri"/>
        </w:rPr>
      </w:pPr>
      <w:r w:rsidRPr="00134FD2">
        <w:rPr>
          <w:rFonts w:ascii="Calibri" w:eastAsia="SimSun" w:hAnsi="Calibri" w:cs="Calibri"/>
          <w:b/>
        </w:rPr>
        <w:t xml:space="preserve">S1 </w:t>
      </w:r>
      <w:r w:rsidR="00CE0A04">
        <w:rPr>
          <w:b/>
          <w:color w:val="000000" w:themeColor="text1"/>
        </w:rPr>
        <w:t>Vuáruvaiguttâs</w:t>
      </w:r>
      <w:r w:rsidR="002608D6">
        <w:rPr>
          <w:b/>
          <w:color w:val="000000" w:themeColor="text1"/>
        </w:rPr>
        <w:t>tilálâšvuođâin</w:t>
      </w:r>
      <w:r w:rsidR="00CE0A04">
        <w:rPr>
          <w:b/>
          <w:color w:val="000000" w:themeColor="text1"/>
        </w:rPr>
        <w:t xml:space="preserve"> toimâm</w:t>
      </w:r>
      <w:r w:rsidRPr="00134FD2">
        <w:rPr>
          <w:rFonts w:ascii="Calibri" w:eastAsia="SimSun" w:hAnsi="Calibri" w:cs="Calibri"/>
        </w:rPr>
        <w:t xml:space="preserve">: </w:t>
      </w:r>
      <w:r w:rsidR="008A3812">
        <w:rPr>
          <w:rFonts w:ascii="Calibri" w:eastAsia="SimSun" w:hAnsi="Calibri" w:cs="Calibri"/>
        </w:rPr>
        <w:t xml:space="preserve">Hárjutteleh kuldâlem já sárnudem tááiđuid </w:t>
      </w:r>
      <w:r w:rsidR="007C35A9">
        <w:rPr>
          <w:rFonts w:ascii="Calibri" w:eastAsia="SimSun" w:hAnsi="Calibri" w:cs="Calibri"/>
        </w:rPr>
        <w:t>argâelimist já toimâm</w:t>
      </w:r>
      <w:r w:rsidR="008A3812">
        <w:rPr>
          <w:rFonts w:ascii="Calibri" w:eastAsia="SimSun" w:hAnsi="Calibri" w:cs="Calibri"/>
        </w:rPr>
        <w:t xml:space="preserve"> </w:t>
      </w:r>
      <w:r w:rsidR="00433DC8">
        <w:rPr>
          <w:rFonts w:ascii="Calibri" w:eastAsia="SimSun" w:hAnsi="Calibri" w:cs="Calibri"/>
        </w:rPr>
        <w:t>sierâlá</w:t>
      </w:r>
      <w:r w:rsidR="008A3812">
        <w:rPr>
          <w:rFonts w:ascii="Calibri" w:eastAsia="SimSun" w:hAnsi="Calibri" w:cs="Calibri"/>
        </w:rPr>
        <w:t>gánijn vuáruvaiguttâsti</w:t>
      </w:r>
      <w:r w:rsidR="007C35A9">
        <w:rPr>
          <w:rFonts w:ascii="Calibri" w:eastAsia="SimSun" w:hAnsi="Calibri" w:cs="Calibri"/>
        </w:rPr>
        <w:t>lálâšvuođâin</w:t>
      </w:r>
      <w:r w:rsidR="008A3812">
        <w:rPr>
          <w:rFonts w:ascii="Calibri" w:eastAsia="SimSun" w:hAnsi="Calibri" w:cs="Calibri"/>
        </w:rPr>
        <w:t>, nuuvtgo vuávám-, nágáttâllâm</w:t>
      </w:r>
      <w:r w:rsidR="000F1FC8">
        <w:rPr>
          <w:rFonts w:ascii="Calibri" w:eastAsia="SimSun" w:hAnsi="Calibri" w:cs="Calibri"/>
        </w:rPr>
        <w:t xml:space="preserve">-, ráđádâllâm- já čuávdimtilálâšvuođâin. Hárjutteleh valmâštâllum háástui toollâm, kulleejuávhu vuotân väldim, macâttâs adelem já vuástáväldim. Árvuštâleh ja ovdedeh jieijâs vuáruvaiguttâstááiđuid sehe aicâdeh jieijâs já </w:t>
      </w:r>
      <w:r w:rsidR="00A5419F">
        <w:rPr>
          <w:rFonts w:ascii="Calibri" w:eastAsia="SimSun" w:hAnsi="Calibri" w:cs="Calibri"/>
        </w:rPr>
        <w:t>iä</w:t>
      </w:r>
      <w:r w:rsidR="000F1FC8">
        <w:rPr>
          <w:rFonts w:ascii="Calibri" w:eastAsia="SimSun" w:hAnsi="Calibri" w:cs="Calibri"/>
        </w:rPr>
        <w:t>rásij viestâdmist šaddeid mielâkuuvijd já merhâšuumijd. Taheh huomášuumijd viestâdemtilálâšvuođâid táválijn kielâvuovijn já väldih anon taid uássin jieijâs kielâkevttim. Čieŋâl</w:t>
      </w:r>
      <w:r w:rsidR="00F6482F">
        <w:rPr>
          <w:rFonts w:ascii="Calibri" w:eastAsia="SimSun" w:hAnsi="Calibri" w:cs="Calibri"/>
        </w:rPr>
        <w:t>miteh</w:t>
      </w:r>
      <w:r w:rsidR="000F1FC8">
        <w:rPr>
          <w:rFonts w:ascii="Calibri" w:eastAsia="SimSun" w:hAnsi="Calibri" w:cs="Calibri"/>
        </w:rPr>
        <w:t xml:space="preserve"> draama toimâmhamijguin uáppei naavcâ kevttiđ jieijâs olgospyehtimist sárnum já olesolgospyehtim vuovijd. Fäällih máhđulâšvuođâid uápásmiđ teatterân taaiđâhäämmin </w:t>
      </w:r>
      <w:r w:rsidR="007C35A9">
        <w:rPr>
          <w:rFonts w:ascii="Calibri" w:eastAsia="SimSun" w:hAnsi="Calibri" w:cs="Calibri"/>
        </w:rPr>
        <w:t xml:space="preserve">já hárjuttâllâđ jieijâs oovdânpyehtimtááiđuid. </w:t>
      </w:r>
    </w:p>
    <w:p w14:paraId="0AB3556A" w14:textId="77777777" w:rsidR="005A7BB9" w:rsidRPr="00134FD2" w:rsidRDefault="005A7BB9" w:rsidP="005A7BB9">
      <w:pPr>
        <w:suppressAutoHyphens/>
        <w:spacing w:after="0" w:line="240" w:lineRule="auto"/>
        <w:jc w:val="both"/>
        <w:rPr>
          <w:rFonts w:ascii="Calibri" w:eastAsia="SimSun" w:hAnsi="Calibri" w:cs="Calibri"/>
        </w:rPr>
      </w:pPr>
      <w:r w:rsidRPr="00134FD2">
        <w:rPr>
          <w:rFonts w:ascii="Calibri" w:eastAsia="SimSun" w:hAnsi="Calibri" w:cs="Calibri"/>
        </w:rPr>
        <w:t xml:space="preserve"> </w:t>
      </w:r>
    </w:p>
    <w:p w14:paraId="0AB3556B" w14:textId="59880A65" w:rsidR="005A7BB9" w:rsidRPr="00134FD2" w:rsidRDefault="005A7BB9" w:rsidP="00B22E7F">
      <w:pPr>
        <w:suppressAutoHyphens/>
        <w:spacing w:after="0"/>
        <w:jc w:val="both"/>
        <w:rPr>
          <w:rFonts w:ascii="Calibri" w:eastAsia="SimSun" w:hAnsi="Calibri" w:cs="Calibri"/>
          <w:shd w:val="clear" w:color="auto" w:fill="FF6600"/>
        </w:rPr>
      </w:pPr>
      <w:r w:rsidRPr="00134FD2">
        <w:rPr>
          <w:rFonts w:ascii="Calibri" w:eastAsia="SimSun" w:hAnsi="Calibri" w:cs="Calibri"/>
          <w:b/>
        </w:rPr>
        <w:t xml:space="preserve">S2 </w:t>
      </w:r>
      <w:r w:rsidR="00CE0A04">
        <w:rPr>
          <w:b/>
          <w:color w:val="000000" w:themeColor="text1"/>
        </w:rPr>
        <w:t>Teevstâi tulkkim</w:t>
      </w:r>
      <w:r w:rsidRPr="00134FD2">
        <w:rPr>
          <w:rFonts w:ascii="Calibri" w:eastAsia="SimSun" w:hAnsi="Calibri" w:cs="Calibri"/>
        </w:rPr>
        <w:t xml:space="preserve">: </w:t>
      </w:r>
      <w:r w:rsidR="00524F72">
        <w:rPr>
          <w:rFonts w:ascii="Calibri" w:eastAsia="SimSun" w:hAnsi="Calibri" w:cs="Calibri"/>
        </w:rPr>
        <w:t>Čieŋâl</w:t>
      </w:r>
      <w:r w:rsidR="00F6482F">
        <w:rPr>
          <w:rFonts w:ascii="Calibri" w:eastAsia="SimSun" w:hAnsi="Calibri" w:cs="Calibri"/>
        </w:rPr>
        <w:t>miteh</w:t>
      </w:r>
      <w:r w:rsidR="00524F72">
        <w:rPr>
          <w:rFonts w:ascii="Calibri" w:eastAsia="SimSun" w:hAnsi="Calibri" w:cs="Calibri"/>
        </w:rPr>
        <w:t xml:space="preserve"> luuhâmtááiđu já teevstâi tulkkim tááiđuid luhâmáin </w:t>
      </w:r>
      <w:r w:rsidR="00DC7789">
        <w:rPr>
          <w:rFonts w:ascii="Calibri" w:eastAsia="SimSun" w:hAnsi="Calibri" w:cs="Calibri"/>
        </w:rPr>
        <w:t>j</w:t>
      </w:r>
      <w:r w:rsidR="00B22E7F">
        <w:rPr>
          <w:rFonts w:ascii="Calibri" w:eastAsia="SimSun" w:hAnsi="Calibri" w:cs="Calibri"/>
        </w:rPr>
        <w:t>á tutkâmáin fiktiivlijd</w:t>
      </w:r>
      <w:r w:rsidR="00DC7789">
        <w:rPr>
          <w:rFonts w:ascii="Calibri" w:eastAsia="SimSun" w:hAnsi="Calibri" w:cs="Calibri"/>
        </w:rPr>
        <w:t xml:space="preserve">, media- já äššiteevstâid sierâ haamijn, uápásmáin sierâ tekstâšlaajâid sehe </w:t>
      </w:r>
      <w:r w:rsidR="00C72D46">
        <w:rPr>
          <w:rFonts w:ascii="Calibri" w:eastAsia="SimSun" w:hAnsi="Calibri" w:cs="Calibri"/>
        </w:rPr>
        <w:t>ävkkin anemáin teevstâ iberdem strategiaid. Uápesmeh maaŋgâhámásijd, spesifisávt suogârdellee, uáivil väldee já stivrejeijee teevstâi</w:t>
      </w:r>
      <w:r w:rsidR="00B22E7F">
        <w:rPr>
          <w:rFonts w:ascii="Calibri" w:eastAsia="SimSun" w:hAnsi="Calibri" w:cs="Calibri"/>
        </w:rPr>
        <w:t>d já toi  kuávdálijd kielâlijd</w:t>
      </w:r>
      <w:r w:rsidR="00C72D46">
        <w:rPr>
          <w:rFonts w:ascii="Calibri" w:eastAsia="SimSun" w:hAnsi="Calibri" w:cs="Calibri"/>
        </w:rPr>
        <w:t xml:space="preserve"> jiešnaalijd. </w:t>
      </w:r>
      <w:r w:rsidR="00D20A3C">
        <w:rPr>
          <w:rFonts w:ascii="Calibri" w:eastAsia="SimSun" w:hAnsi="Calibri" w:cs="Calibri"/>
        </w:rPr>
        <w:t xml:space="preserve">Hárjutteleh kriittisâš luuhâmtááiđu já kriittisâš lohhee koččâmâsâid. </w:t>
      </w:r>
      <w:r w:rsidR="004C0BC5">
        <w:rPr>
          <w:rFonts w:ascii="Calibri" w:eastAsia="SimSun" w:hAnsi="Calibri" w:cs="Calibri"/>
        </w:rPr>
        <w:t>Mieldieellih luhhu</w:t>
      </w:r>
      <w:r w:rsidR="005146AC">
        <w:rPr>
          <w:rFonts w:ascii="Calibri" w:eastAsia="SimSun" w:hAnsi="Calibri" w:cs="Calibri"/>
        </w:rPr>
        <w:t>m teevstâid, reflektist</w:t>
      </w:r>
      <w:r w:rsidR="00B22E7F">
        <w:rPr>
          <w:rFonts w:ascii="Calibri" w:eastAsia="SimSun" w:hAnsi="Calibri" w:cs="Calibri"/>
        </w:rPr>
        <w:t>e</w:t>
      </w:r>
      <w:r w:rsidR="005146AC">
        <w:rPr>
          <w:rFonts w:ascii="Calibri" w:eastAsia="SimSun" w:hAnsi="Calibri" w:cs="Calibri"/>
        </w:rPr>
        <w:t>h jieijâs eellim luhâmáin já jyehih luuhâmfeeriimijd. Vijđedeh luuhâm</w:t>
      </w:r>
      <w:r w:rsidR="0010660F">
        <w:rPr>
          <w:rFonts w:ascii="Calibri" w:eastAsia="SimSun" w:hAnsi="Calibri" w:cs="Calibri"/>
        </w:rPr>
        <w:t xml:space="preserve">ájánâs nuorâikirjálâšvuođâst almos čaabâ- já tiätukirjálâšvuotân. Hárjutteleh kirjálâšvuođâ analyys- já tulkkimtááiđuid já lasetteh tuáváduvâi kevttim teevstâi tarkkuumist já viärdádâllâmist. Uápásmeh tiäđu-uuccâm muddoid, sierâlágán tiätukälddeid já árvušteleh toi lyetittitteevuođâ sierâlágánij </w:t>
      </w:r>
      <w:r w:rsidR="0010660F">
        <w:rPr>
          <w:rFonts w:ascii="Calibri" w:eastAsia="SimSun" w:hAnsi="Calibri" w:cs="Calibri"/>
        </w:rPr>
        <w:lastRenderedPageBreak/>
        <w:t>kriireerijguin. Čieŋâl</w:t>
      </w:r>
      <w:r w:rsidR="00F6482F">
        <w:rPr>
          <w:rFonts w:ascii="Calibri" w:eastAsia="SimSun" w:hAnsi="Calibri" w:cs="Calibri"/>
        </w:rPr>
        <w:t>miteh</w:t>
      </w:r>
      <w:r w:rsidR="0010660F">
        <w:rPr>
          <w:rFonts w:ascii="Calibri" w:eastAsia="SimSun" w:hAnsi="Calibri" w:cs="Calibri"/>
        </w:rPr>
        <w:t xml:space="preserve"> fiktio kielâ já mainâstem vuovij tubdâm. Uáppih tubdâđ já tulkkiđ sämikielâ koválâšvuođâ, metaforijd já symboliika. Uápásmeh eres algâaalmugij teevstâid já tulkkih taid.</w:t>
      </w:r>
    </w:p>
    <w:p w14:paraId="0AB3556C" w14:textId="77777777" w:rsidR="005A7BB9" w:rsidRPr="00134FD2" w:rsidRDefault="005A7BB9" w:rsidP="005A7BB9">
      <w:pPr>
        <w:suppressAutoHyphens/>
        <w:spacing w:after="0"/>
        <w:jc w:val="both"/>
        <w:rPr>
          <w:rFonts w:ascii="Calibri" w:eastAsia="SimSun" w:hAnsi="Calibri" w:cs="Calibri"/>
          <w:shd w:val="clear" w:color="auto" w:fill="FF6600"/>
        </w:rPr>
      </w:pPr>
    </w:p>
    <w:p w14:paraId="0AB3556D" w14:textId="4C05632A" w:rsidR="005A7BB9" w:rsidRPr="00134FD2" w:rsidRDefault="005A7BB9" w:rsidP="00FD4B94">
      <w:pPr>
        <w:suppressAutoHyphens/>
        <w:spacing w:after="0"/>
        <w:jc w:val="both"/>
        <w:rPr>
          <w:rFonts w:ascii="Calibri" w:eastAsia="SimSun" w:hAnsi="Calibri" w:cs="Calibri"/>
          <w:shd w:val="clear" w:color="auto" w:fill="66FF00"/>
        </w:rPr>
      </w:pPr>
      <w:r w:rsidRPr="00134FD2">
        <w:rPr>
          <w:rFonts w:ascii="Calibri" w:eastAsia="SimSun" w:hAnsi="Calibri" w:cs="Calibri"/>
          <w:b/>
        </w:rPr>
        <w:t xml:space="preserve">S3 </w:t>
      </w:r>
      <w:r w:rsidR="00CE0A04" w:rsidRPr="00134FD2">
        <w:rPr>
          <w:b/>
          <w:color w:val="000000" w:themeColor="text1"/>
        </w:rPr>
        <w:t>T</w:t>
      </w:r>
      <w:r w:rsidR="00CE0A04">
        <w:rPr>
          <w:b/>
          <w:color w:val="000000" w:themeColor="text1"/>
        </w:rPr>
        <w:t>eevstâi pyevtittem</w:t>
      </w:r>
      <w:r w:rsidRPr="00134FD2">
        <w:rPr>
          <w:rFonts w:ascii="Calibri" w:eastAsia="SimSun" w:hAnsi="Calibri" w:cs="Calibri"/>
        </w:rPr>
        <w:t xml:space="preserve">: </w:t>
      </w:r>
      <w:r w:rsidR="00B22E7F">
        <w:rPr>
          <w:rFonts w:ascii="Calibri" w:eastAsia="SimSun" w:hAnsi="Calibri" w:cs="Calibri"/>
        </w:rPr>
        <w:t>Pyevtitteh fiktiivlijd já ij-fiktiivlijd teevstâid sierâ haamijn. Uáppih mainâsteijei, kovvejeijei, stivrejeijei, suogârdellei já uáivil väldei teevstâi tekstuaallijd</w:t>
      </w:r>
      <w:r w:rsidR="004A055D">
        <w:rPr>
          <w:rFonts w:ascii="Calibri" w:eastAsia="SimSun" w:hAnsi="Calibri" w:cs="Calibri"/>
        </w:rPr>
        <w:t>, visuaallijd já kielâlijd jiešnaal</w:t>
      </w:r>
      <w:r w:rsidR="003C0D50">
        <w:rPr>
          <w:rFonts w:ascii="Calibri" w:eastAsia="SimSun" w:hAnsi="Calibri" w:cs="Calibri"/>
        </w:rPr>
        <w:t>ijd sehe teevstâi pyevtittem muddoi</w:t>
      </w:r>
      <w:r w:rsidR="004A055D">
        <w:rPr>
          <w:rFonts w:ascii="Calibri" w:eastAsia="SimSun" w:hAnsi="Calibri" w:cs="Calibri"/>
        </w:rPr>
        <w:t>d</w:t>
      </w:r>
      <w:r w:rsidR="003C0D50">
        <w:rPr>
          <w:rFonts w:ascii="Calibri" w:eastAsia="SimSun" w:hAnsi="Calibri" w:cs="Calibri"/>
        </w:rPr>
        <w:t xml:space="preserve">. Totkeh maaŋgâmuđusij teevstâi elemeentijd, nuuvtgo paječäällim, pittájyehim vuáđusijd, sierâšlajâsij teevstâi tijpâlijd olesrahtusijd já teevstâ </w:t>
      </w:r>
      <w:r w:rsidR="0035297B">
        <w:rPr>
          <w:rFonts w:ascii="Calibri" w:eastAsia="SimSun" w:hAnsi="Calibri" w:cs="Calibri"/>
        </w:rPr>
        <w:t>čonâsvuođâ sehe sänivuárkán kyeskeid register- já stijlâjiešnaalijd. Čieŋâl</w:t>
      </w:r>
      <w:r w:rsidR="00F6482F">
        <w:rPr>
          <w:rFonts w:ascii="Calibri" w:eastAsia="SimSun" w:hAnsi="Calibri" w:cs="Calibri"/>
        </w:rPr>
        <w:t>miteh</w:t>
      </w:r>
      <w:r w:rsidR="0035297B">
        <w:rPr>
          <w:rFonts w:ascii="Calibri" w:eastAsia="SimSun" w:hAnsi="Calibri" w:cs="Calibri"/>
        </w:rPr>
        <w:t xml:space="preserve"> iberdem čallum almoskielâ jiešnaalijn, sopâmušâin já sierâlágánijn vuovijn olgospyehtiđ ääigi. Uáppih anneeđ ävkkin oppum tiäđu jieijâs teevstâi pyevtitmist já tussiimist. Nanodeh opp</w:t>
      </w:r>
      <w:r w:rsidR="00FD4B94">
        <w:rPr>
          <w:rFonts w:ascii="Calibri" w:eastAsia="SimSun" w:hAnsi="Calibri" w:cs="Calibri"/>
        </w:rPr>
        <w:t>â</w:t>
      </w:r>
      <w:r w:rsidR="0035297B">
        <w:rPr>
          <w:rFonts w:ascii="Calibri" w:eastAsia="SimSun" w:hAnsi="Calibri" w:cs="Calibri"/>
        </w:rPr>
        <w:t xml:space="preserve">mist tárbâšum teevstâi pyevtittem tááiđuid, nuuvtgo referistem, čuákánkeessim, </w:t>
      </w:r>
      <w:r w:rsidR="00FD4B94">
        <w:rPr>
          <w:rFonts w:ascii="Calibri" w:eastAsia="SimSun" w:hAnsi="Calibri" w:cs="Calibri"/>
        </w:rPr>
        <w:t xml:space="preserve">muuštonmerkkiimij rähtim já käldei kevttim. Uápásmuveh rähteivuoigâtvuođáid já mieđetteh taid jieijâs teevstâid čälidijn. </w:t>
      </w:r>
    </w:p>
    <w:p w14:paraId="0AB3556E" w14:textId="77777777" w:rsidR="005A7BB9" w:rsidRPr="00134FD2" w:rsidRDefault="005A7BB9" w:rsidP="005A7BB9">
      <w:pPr>
        <w:suppressAutoHyphens/>
        <w:spacing w:after="0"/>
        <w:jc w:val="both"/>
        <w:rPr>
          <w:rFonts w:ascii="Calibri" w:eastAsia="SimSun" w:hAnsi="Calibri" w:cs="Calibri"/>
        </w:rPr>
      </w:pPr>
    </w:p>
    <w:p w14:paraId="0AB3556F" w14:textId="157A7B1B" w:rsidR="005A7BB9" w:rsidRPr="00134FD2" w:rsidRDefault="005A7BB9" w:rsidP="00F4192B">
      <w:pPr>
        <w:suppressAutoHyphens/>
        <w:spacing w:after="0"/>
        <w:jc w:val="both"/>
        <w:rPr>
          <w:rFonts w:ascii="Calibri" w:eastAsia="SimSun" w:hAnsi="Calibri" w:cs="Calibri"/>
          <w:shd w:val="clear" w:color="auto" w:fill="66FF00"/>
        </w:rPr>
      </w:pPr>
      <w:r w:rsidRPr="00134FD2">
        <w:rPr>
          <w:rFonts w:ascii="Calibri" w:eastAsia="SimSun" w:hAnsi="Calibri" w:cs="Calibri"/>
          <w:b/>
        </w:rPr>
        <w:t xml:space="preserve">S4 </w:t>
      </w:r>
      <w:r w:rsidR="00CE0A04" w:rsidRPr="00134FD2">
        <w:rPr>
          <w:b/>
        </w:rPr>
        <w:t>K</w:t>
      </w:r>
      <w:r w:rsidR="00CE0A04">
        <w:rPr>
          <w:b/>
        </w:rPr>
        <w:t>ielâ, kirjálâšvuođâ já kulttuur iberdem</w:t>
      </w:r>
      <w:r w:rsidRPr="00134FD2">
        <w:rPr>
          <w:rFonts w:ascii="Calibri" w:eastAsia="SimSun" w:hAnsi="Calibri" w:cs="Calibri"/>
        </w:rPr>
        <w:t xml:space="preserve">: </w:t>
      </w:r>
      <w:r w:rsidR="00967576">
        <w:rPr>
          <w:rFonts w:ascii="Calibri" w:eastAsia="SimSun" w:hAnsi="Calibri" w:cs="Calibri"/>
        </w:rPr>
        <w:t>Tot</w:t>
      </w:r>
      <w:r w:rsidR="00AA4B7C">
        <w:rPr>
          <w:rFonts w:ascii="Calibri" w:eastAsia="SimSun" w:hAnsi="Calibri" w:cs="Calibri"/>
        </w:rPr>
        <w:t>k</w:t>
      </w:r>
      <w:r w:rsidR="00967576">
        <w:rPr>
          <w:rFonts w:ascii="Calibri" w:eastAsia="SimSun" w:hAnsi="Calibri" w:cs="Calibri"/>
        </w:rPr>
        <w:t xml:space="preserve">eh teevstâid já toi merhâšuumijd já uáppih kielâ tuáváduvvâid. </w:t>
      </w:r>
      <w:r w:rsidR="00AA4B7C">
        <w:rPr>
          <w:rFonts w:ascii="Calibri" w:eastAsia="SimSun" w:hAnsi="Calibri" w:cs="Calibri"/>
        </w:rPr>
        <w:t>T</w:t>
      </w:r>
      <w:r w:rsidR="00967576">
        <w:rPr>
          <w:rFonts w:ascii="Calibri" w:eastAsia="SimSun" w:hAnsi="Calibri" w:cs="Calibri"/>
        </w:rPr>
        <w:t xml:space="preserve">eevstâid sierriimáin </w:t>
      </w:r>
      <w:r w:rsidR="00AA4B7C">
        <w:rPr>
          <w:rFonts w:ascii="Calibri" w:eastAsia="SimSun" w:hAnsi="Calibri" w:cs="Calibri"/>
        </w:rPr>
        <w:t xml:space="preserve">taheh </w:t>
      </w:r>
      <w:r w:rsidR="00967576">
        <w:rPr>
          <w:rFonts w:ascii="Calibri" w:eastAsia="SimSun" w:hAnsi="Calibri" w:cs="Calibri"/>
        </w:rPr>
        <w:t>huámášuumijd kielâ ráhtusijn, sierâ registerij</w:t>
      </w:r>
      <w:r w:rsidR="00AA4B7C">
        <w:rPr>
          <w:rFonts w:ascii="Calibri" w:eastAsia="SimSun" w:hAnsi="Calibri" w:cs="Calibri"/>
        </w:rPr>
        <w:t>d</w:t>
      </w:r>
      <w:r w:rsidR="00967576">
        <w:rPr>
          <w:rFonts w:ascii="Calibri" w:eastAsia="SimSun" w:hAnsi="Calibri" w:cs="Calibri"/>
        </w:rPr>
        <w:t xml:space="preserve"> já stijlâid tijpâlijn jiešnaalijn já kielâlij valjiimij vaiguttâsâin teevstâ stiijlân já kielâšuoŋân. Uápásmeh sämikielân tijpâlijd jiešnaalijd. Uápásmeh sämikielâ kielâtilálâšvuođâid, kielâi hiäimu</w:t>
      </w:r>
      <w:r w:rsidR="00AA4B7C">
        <w:rPr>
          <w:rFonts w:ascii="Calibri" w:eastAsia="SimSun" w:hAnsi="Calibri" w:cs="Calibri"/>
        </w:rPr>
        <w:t>vuotân já sämikielâ muddoid sehe kielâ stivrim vuáđujurduid. Totkeh kielâi vaiguttâs kyeimijdis. Uápásmeh kulttuur tuávádâhân já sämikulttuur tiettumhaamijd sehe fäällih máhđulâšvuođâid meiddei väldiđ jieš uási kulttuur pyevtitmân. Suogârdeleh kielâ, kulttuur já identiteet koskâvuođâ já sierâ kulttuurij spejâlistum</w:t>
      </w:r>
      <w:r w:rsidR="00F4192B">
        <w:rPr>
          <w:rFonts w:ascii="Calibri" w:eastAsia="SimSun" w:hAnsi="Calibri" w:cs="Calibri"/>
        </w:rPr>
        <w:t>e</w:t>
      </w:r>
      <w:r w:rsidR="00AA4B7C">
        <w:rPr>
          <w:rFonts w:ascii="Calibri" w:eastAsia="SimSun" w:hAnsi="Calibri" w:cs="Calibri"/>
        </w:rPr>
        <w:t xml:space="preserve"> maaŋgâhámásijd teevstâid. Uápásmeh kirjálâš</w:t>
      </w:r>
      <w:r w:rsidR="00F4192B">
        <w:rPr>
          <w:rFonts w:ascii="Calibri" w:eastAsia="SimSun" w:hAnsi="Calibri" w:cs="Calibri"/>
        </w:rPr>
        <w:t>v</w:t>
      </w:r>
      <w:r w:rsidR="00AA4B7C">
        <w:rPr>
          <w:rFonts w:ascii="Calibri" w:eastAsia="SimSun" w:hAnsi="Calibri" w:cs="Calibri"/>
        </w:rPr>
        <w:t>uođâ váldusuorgijd sehe almos, syemmilâš já sämmilâš kirjálâšvuođâ muddoid. Loheh sämmilâš kirjálâšvuođâ kuávdálijd ráhtusijd já sämmilâš táálááškirjálâšvuođâ. Movtijditteh aktiivlâš já maaŋgâpiälásâš kirjerááju falâlduv sehe sämikielâlâš media ävkkin anemân.</w:t>
      </w:r>
      <w:r w:rsidR="00F4192B">
        <w:rPr>
          <w:rFonts w:ascii="Calibri" w:eastAsia="SimSun" w:hAnsi="Calibri" w:cs="Calibri"/>
        </w:rPr>
        <w:t xml:space="preserve"> </w:t>
      </w:r>
    </w:p>
    <w:p w14:paraId="0AB35570" w14:textId="77777777" w:rsidR="005A7BB9" w:rsidRPr="00134FD2" w:rsidRDefault="005A7BB9" w:rsidP="005A7BB9">
      <w:pPr>
        <w:suppressAutoHyphens/>
        <w:spacing w:after="0" w:line="240" w:lineRule="auto"/>
        <w:jc w:val="both"/>
        <w:rPr>
          <w:rFonts w:ascii="Calibri" w:eastAsia="Calibri" w:hAnsi="Calibri" w:cs="Calibri"/>
          <w:color w:val="000000"/>
        </w:rPr>
      </w:pPr>
      <w:bookmarkStart w:id="54" w:name="__DdeLink__1372_747951983"/>
      <w:bookmarkEnd w:id="54"/>
    </w:p>
    <w:p w14:paraId="0AB35571" w14:textId="51F12471" w:rsidR="005A7BB9" w:rsidRPr="00134FD2" w:rsidRDefault="005A7BB9" w:rsidP="00F4192B">
      <w:pPr>
        <w:suppressAutoHyphens/>
        <w:spacing w:after="0"/>
        <w:jc w:val="both"/>
        <w:rPr>
          <w:rFonts w:ascii="Calibri" w:eastAsia="Calibri" w:hAnsi="Calibri" w:cs="Calibri"/>
          <w:color w:val="000000"/>
        </w:rPr>
      </w:pPr>
      <w:r w:rsidRPr="00134FD2">
        <w:rPr>
          <w:rFonts w:ascii="Calibri" w:eastAsia="Calibri" w:hAnsi="Calibri" w:cs="Calibri"/>
          <w:b/>
          <w:color w:val="000000"/>
        </w:rPr>
        <w:t xml:space="preserve">S5 </w:t>
      </w:r>
      <w:r w:rsidR="00CE0A04" w:rsidRPr="00134FD2">
        <w:rPr>
          <w:rFonts w:ascii="Calibri" w:hAnsi="Calibri"/>
          <w:b/>
        </w:rPr>
        <w:t>Kiel</w:t>
      </w:r>
      <w:r w:rsidR="00CE0A04">
        <w:rPr>
          <w:rFonts w:ascii="Calibri" w:hAnsi="Calibri"/>
          <w:b/>
        </w:rPr>
        <w:t>â kevttim puoh oppâm toorjân</w:t>
      </w:r>
      <w:r w:rsidRPr="00134FD2">
        <w:rPr>
          <w:rFonts w:ascii="Calibri" w:eastAsia="Calibri" w:hAnsi="Calibri" w:cs="Calibri"/>
          <w:b/>
          <w:color w:val="000000"/>
        </w:rPr>
        <w:t>:</w:t>
      </w:r>
      <w:r w:rsidRPr="00134FD2">
        <w:rPr>
          <w:rFonts w:ascii="Calibri" w:eastAsia="Calibri" w:hAnsi="Calibri" w:cs="Calibri"/>
          <w:color w:val="000000"/>
        </w:rPr>
        <w:t xml:space="preserve"> </w:t>
      </w:r>
      <w:r w:rsidR="00F4192B">
        <w:rPr>
          <w:rFonts w:ascii="Calibri" w:eastAsia="Calibri" w:hAnsi="Calibri" w:cs="Calibri"/>
          <w:color w:val="000000"/>
        </w:rPr>
        <w:t>Čieŋâl</w:t>
      </w:r>
      <w:r w:rsidR="00F6482F">
        <w:rPr>
          <w:rFonts w:ascii="Calibri" w:eastAsia="Calibri" w:hAnsi="Calibri" w:cs="Calibri"/>
          <w:color w:val="000000"/>
        </w:rPr>
        <w:t>miteh</w:t>
      </w:r>
      <w:r w:rsidR="00F4192B">
        <w:rPr>
          <w:rFonts w:ascii="Calibri" w:eastAsia="Calibri" w:hAnsi="Calibri" w:cs="Calibri"/>
          <w:color w:val="000000"/>
        </w:rPr>
        <w:t xml:space="preserve"> já heiviitteh sierâ oppâamnâsij sänivuárhá ja tuáváduvâi mättim eereev iärásij tutkâmáin, pyevtitmáin já tulkkiimáin sehe sierâlágánij oppâmpirrâsijguin ávhástâlmáin.</w:t>
      </w:r>
      <w:r w:rsidRPr="00134FD2">
        <w:rPr>
          <w:rFonts w:ascii="Calibri" w:eastAsia="Calibri" w:hAnsi="Calibri" w:cs="Calibri"/>
          <w:color w:val="000000"/>
        </w:rPr>
        <w:t xml:space="preserve"> </w:t>
      </w:r>
    </w:p>
    <w:p w14:paraId="0AB35572" w14:textId="77777777" w:rsidR="00C70C5E" w:rsidRPr="00134FD2" w:rsidRDefault="00C70C5E" w:rsidP="005A7BB9">
      <w:pPr>
        <w:suppressAutoHyphens/>
        <w:spacing w:after="0" w:line="240" w:lineRule="auto"/>
        <w:rPr>
          <w:rFonts w:ascii="Calibri" w:eastAsia="SimSun" w:hAnsi="Calibri" w:cs="Calibri"/>
          <w:b/>
        </w:rPr>
      </w:pPr>
    </w:p>
    <w:p w14:paraId="0AB35573" w14:textId="6FB4DE20" w:rsidR="005A7BB9" w:rsidRDefault="00F4192B" w:rsidP="005A7BB9">
      <w:pPr>
        <w:suppressAutoHyphens/>
        <w:spacing w:after="0" w:line="240" w:lineRule="auto"/>
        <w:rPr>
          <w:rFonts w:ascii="Calibri" w:eastAsia="SimSun" w:hAnsi="Calibri" w:cs="Calibri"/>
          <w:b/>
        </w:rPr>
      </w:pPr>
      <w:r>
        <w:rPr>
          <w:rFonts w:ascii="Calibri" w:eastAsia="SimSun" w:hAnsi="Calibri" w:cs="Calibri"/>
          <w:b/>
        </w:rPr>
        <w:t>Sämikielâ já kirjálâšvuotâ -oppâmere loppâ</w:t>
      </w:r>
      <w:r>
        <w:rPr>
          <w:b/>
        </w:rPr>
        <w:t>árvuštâllâm kriteerih šiev mättimân (árvusääni 8) ko oppâmeeri nohá</w:t>
      </w:r>
    </w:p>
    <w:p w14:paraId="0AB35574" w14:textId="77777777" w:rsidR="007853D3" w:rsidRPr="00134FD2" w:rsidRDefault="007853D3" w:rsidP="005A7BB9">
      <w:pPr>
        <w:suppressAutoHyphens/>
        <w:spacing w:after="0" w:line="240" w:lineRule="auto"/>
        <w:rPr>
          <w:rFonts w:ascii="Calibri" w:eastAsia="SimSun" w:hAnsi="Calibri" w:cs="Calibri"/>
          <w:b/>
        </w:rPr>
      </w:pPr>
    </w:p>
    <w:tbl>
      <w:tblPr>
        <w:tblW w:w="0" w:type="auto"/>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2864"/>
        <w:gridCol w:w="884"/>
        <w:gridCol w:w="2393"/>
        <w:gridCol w:w="3379"/>
      </w:tblGrid>
      <w:tr w:rsidR="00114463" w:rsidRPr="00134FD2" w14:paraId="0AB35579" w14:textId="77777777" w:rsidTr="00FF4486">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75" w14:textId="16B97FEB" w:rsidR="00114463" w:rsidRPr="00134FD2" w:rsidRDefault="00114463" w:rsidP="00114463">
            <w:pPr>
              <w:suppressAutoHyphens/>
              <w:spacing w:after="0"/>
              <w:rPr>
                <w:rFonts w:ascii="Calibri" w:eastAsia="Calibri" w:hAnsi="Calibri" w:cs="Calibri"/>
                <w:color w:val="000000"/>
              </w:rPr>
            </w:pPr>
            <w:r>
              <w:t>Máttááttâs ulme</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76" w14:textId="66C0F78E" w:rsidR="00114463" w:rsidRPr="00134FD2" w:rsidRDefault="00114463" w:rsidP="00114463">
            <w:pPr>
              <w:suppressAutoHyphens/>
              <w:spacing w:after="0" w:line="240" w:lineRule="auto"/>
              <w:rPr>
                <w:rFonts w:ascii="Calibri" w:eastAsia="SimSun" w:hAnsi="Calibri" w:cs="Calibri"/>
              </w:rPr>
            </w:pPr>
            <w:r>
              <w:rPr>
                <w:rFonts w:eastAsia="Calibri" w:cs="Calibri"/>
                <w:color w:val="000000"/>
              </w:rPr>
              <w:t>Siskáldâs</w:t>
            </w:r>
            <w:r>
              <w:rPr>
                <w:rFonts w:eastAsia="Calibri" w:cs="Calibri"/>
                <w:color w:val="000000"/>
              </w:rPr>
              <w:softHyphen/>
              <w:t>syergih</w:t>
            </w:r>
          </w:p>
        </w:tc>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77" w14:textId="08431DAA" w:rsidR="00114463" w:rsidRPr="00134FD2" w:rsidRDefault="00114463" w:rsidP="00114463">
            <w:pPr>
              <w:suppressAutoHyphens/>
              <w:spacing w:after="0" w:line="240" w:lineRule="auto"/>
              <w:rPr>
                <w:rFonts w:ascii="Calibri" w:eastAsia="SimSun" w:hAnsi="Calibri" w:cs="Calibri"/>
              </w:rPr>
            </w:pPr>
            <w:r>
              <w:t>Árvuštâllâm čuásáttâsah oppâamnâsist</w:t>
            </w:r>
          </w:p>
        </w:tc>
        <w:tc>
          <w:tcPr>
            <w:tcW w:w="3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78" w14:textId="67A56677" w:rsidR="00114463" w:rsidRPr="00134FD2" w:rsidRDefault="00114463" w:rsidP="00114463">
            <w:pPr>
              <w:suppressAutoHyphens/>
              <w:spacing w:after="0" w:line="240" w:lineRule="auto"/>
              <w:rPr>
                <w:rFonts w:ascii="Calibri" w:eastAsia="SimSun" w:hAnsi="Calibri" w:cs="Calibri"/>
              </w:rPr>
            </w:pPr>
            <w:r>
              <w:t>Árvusääni käävci mättim</w:t>
            </w:r>
          </w:p>
        </w:tc>
      </w:tr>
      <w:tr w:rsidR="00114463" w:rsidRPr="00134FD2" w14:paraId="0AB3557E" w14:textId="77777777" w:rsidTr="00FF4486">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7A" w14:textId="522428EF" w:rsidR="00114463" w:rsidRPr="00134FD2" w:rsidRDefault="00114463" w:rsidP="00114463">
            <w:pPr>
              <w:suppressAutoHyphens/>
              <w:spacing w:after="0"/>
              <w:rPr>
                <w:rFonts w:ascii="Calibri" w:eastAsia="Calibri" w:hAnsi="Calibri" w:cs="Calibri"/>
                <w:b/>
                <w:color w:val="000000"/>
              </w:rPr>
            </w:pPr>
            <w:r>
              <w:rPr>
                <w:b/>
                <w:color w:val="000000" w:themeColor="text1"/>
              </w:rPr>
              <w:t>Vuáruvaiguttâs</w:t>
            </w:r>
            <w:r w:rsidR="002608D6">
              <w:rPr>
                <w:b/>
                <w:color w:val="000000" w:themeColor="text1"/>
              </w:rPr>
              <w:t>tilálâšvuođâin</w:t>
            </w:r>
            <w:r>
              <w:rPr>
                <w:b/>
                <w:color w:val="000000" w:themeColor="text1"/>
              </w:rPr>
              <w:t xml:space="preserve"> toimâm</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7B" w14:textId="77777777" w:rsidR="00114463" w:rsidRPr="00134FD2" w:rsidRDefault="00114463" w:rsidP="00114463">
            <w:pPr>
              <w:suppressAutoHyphens/>
              <w:spacing w:after="0" w:line="240" w:lineRule="auto"/>
              <w:rPr>
                <w:rFonts w:ascii="Calibri" w:eastAsia="SimSun" w:hAnsi="Calibri" w:cs="Calibri"/>
              </w:rPr>
            </w:pPr>
          </w:p>
        </w:tc>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7C" w14:textId="77777777" w:rsidR="00114463" w:rsidRPr="00134FD2" w:rsidRDefault="00114463" w:rsidP="00114463">
            <w:pPr>
              <w:suppressAutoHyphens/>
              <w:spacing w:after="0" w:line="240" w:lineRule="auto"/>
              <w:rPr>
                <w:rFonts w:ascii="Calibri" w:eastAsia="SimSun" w:hAnsi="Calibri" w:cs="Calibri"/>
              </w:rPr>
            </w:pPr>
          </w:p>
        </w:tc>
        <w:tc>
          <w:tcPr>
            <w:tcW w:w="3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7D" w14:textId="77777777" w:rsidR="00114463" w:rsidRPr="00134FD2" w:rsidRDefault="00114463" w:rsidP="00114463">
            <w:pPr>
              <w:suppressAutoHyphens/>
              <w:spacing w:after="0" w:line="240" w:lineRule="auto"/>
              <w:rPr>
                <w:rFonts w:ascii="Calibri" w:eastAsia="SimSun" w:hAnsi="Calibri" w:cs="Calibri"/>
              </w:rPr>
            </w:pPr>
          </w:p>
        </w:tc>
      </w:tr>
      <w:tr w:rsidR="005A7BB9" w:rsidRPr="00134FD2" w14:paraId="0AB35583" w14:textId="77777777" w:rsidTr="00FF4486">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7F" w14:textId="022901A0" w:rsidR="005A7BB9" w:rsidRPr="00134FD2" w:rsidRDefault="00883621" w:rsidP="00883621">
            <w:pPr>
              <w:suppressAutoHyphens/>
              <w:spacing w:after="0"/>
              <w:rPr>
                <w:rFonts w:ascii="Calibri" w:eastAsia="Calibri" w:hAnsi="Calibri" w:cs="Calibri"/>
                <w:color w:val="000000"/>
              </w:rPr>
            </w:pPr>
            <w:r>
              <w:rPr>
                <w:rFonts w:ascii="Calibri" w:eastAsia="Calibri" w:hAnsi="Calibri" w:cs="Calibri"/>
                <w:color w:val="000000"/>
              </w:rPr>
              <w:t>U</w:t>
            </w:r>
            <w:r w:rsidR="005A7BB9" w:rsidRPr="00134FD2">
              <w:rPr>
                <w:rFonts w:ascii="Calibri" w:eastAsia="Calibri" w:hAnsi="Calibri" w:cs="Calibri"/>
                <w:color w:val="000000"/>
              </w:rPr>
              <w:t xml:space="preserve">1 </w:t>
            </w:r>
            <w:r>
              <w:rPr>
                <w:rFonts w:ascii="Calibri" w:eastAsia="Calibri" w:hAnsi="Calibri" w:cs="Calibri"/>
                <w:color w:val="000000"/>
              </w:rPr>
              <w:t>ruokâsmittiđ uáppee olgospyehtiđ jieijâs já vuáđustiđ uáivilijdis falâmáin maaŋgâhámásijd tilálâšvuođâid vuáruvaiguttâs hárjutâllâmân</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80" w14:textId="77777777" w:rsidR="005A7BB9" w:rsidRPr="00134FD2" w:rsidRDefault="005A7BB9" w:rsidP="006D06FD">
            <w:pPr>
              <w:suppressAutoHyphens/>
              <w:spacing w:after="0" w:line="240" w:lineRule="auto"/>
              <w:rPr>
                <w:rFonts w:ascii="Calibri" w:eastAsia="SimSun" w:hAnsi="Calibri" w:cs="Calibri"/>
              </w:rPr>
            </w:pPr>
            <w:r w:rsidRPr="00134FD2">
              <w:rPr>
                <w:rFonts w:ascii="Calibri" w:eastAsia="SimSun" w:hAnsi="Calibri" w:cs="Calibri"/>
              </w:rPr>
              <w:t>S1</w:t>
            </w:r>
          </w:p>
        </w:tc>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81" w14:textId="7005E6D3" w:rsidR="005A7BB9" w:rsidRPr="00134FD2" w:rsidRDefault="00883621" w:rsidP="00883621">
            <w:pPr>
              <w:suppressAutoHyphens/>
              <w:spacing w:after="0" w:line="240" w:lineRule="auto"/>
              <w:rPr>
                <w:rFonts w:ascii="Calibri" w:eastAsia="SimSun" w:hAnsi="Calibri" w:cs="Calibri"/>
                <w:color w:val="000000"/>
              </w:rPr>
            </w:pPr>
            <w:r>
              <w:rPr>
                <w:rFonts w:ascii="Calibri" w:eastAsia="SimSun" w:hAnsi="Calibri" w:cs="Calibri"/>
                <w:color w:val="000000"/>
              </w:rPr>
              <w:t>Jieijâs olgospyehtim, uáivil olgospyehtim já vuáđustem</w:t>
            </w:r>
          </w:p>
        </w:tc>
        <w:tc>
          <w:tcPr>
            <w:tcW w:w="3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82" w14:textId="1AC06DF3" w:rsidR="005A7BB9" w:rsidRPr="00134FD2" w:rsidRDefault="00883621" w:rsidP="00883621">
            <w:pPr>
              <w:suppressAutoHyphens/>
              <w:spacing w:after="0" w:line="240" w:lineRule="auto"/>
              <w:rPr>
                <w:rFonts w:ascii="Calibri" w:eastAsia="SimSun" w:hAnsi="Calibri" w:cs="Calibri"/>
              </w:rPr>
            </w:pPr>
            <w:r>
              <w:rPr>
                <w:rFonts w:ascii="Calibri" w:eastAsia="SimSun" w:hAnsi="Calibri" w:cs="Calibri"/>
              </w:rPr>
              <w:t>Uáppee máttá olgospyehtiđ jieijâs já uáivilijdis.</w:t>
            </w:r>
          </w:p>
        </w:tc>
      </w:tr>
      <w:tr w:rsidR="005A7BB9" w:rsidRPr="00134FD2" w14:paraId="0AB35588" w14:textId="77777777" w:rsidTr="00FF4486">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84" w14:textId="4DB90C35" w:rsidR="005A7BB9" w:rsidRPr="00134FD2" w:rsidRDefault="00883621" w:rsidP="009A0D66">
            <w:pPr>
              <w:suppressAutoHyphens/>
              <w:spacing w:after="0"/>
              <w:rPr>
                <w:rFonts w:ascii="Calibri" w:eastAsia="Calibri" w:hAnsi="Calibri" w:cs="Calibri"/>
                <w:color w:val="000000"/>
              </w:rPr>
            </w:pPr>
            <w:r>
              <w:rPr>
                <w:rFonts w:ascii="Calibri" w:eastAsia="Calibri" w:hAnsi="Calibri" w:cs="Calibri"/>
                <w:color w:val="000000"/>
              </w:rPr>
              <w:t>U</w:t>
            </w:r>
            <w:r w:rsidR="005A7BB9" w:rsidRPr="00134FD2">
              <w:rPr>
                <w:rFonts w:ascii="Calibri" w:eastAsia="Calibri" w:hAnsi="Calibri" w:cs="Calibri"/>
                <w:color w:val="000000"/>
              </w:rPr>
              <w:t xml:space="preserve">2 </w:t>
            </w:r>
            <w:r>
              <w:rPr>
                <w:rFonts w:ascii="Calibri" w:eastAsia="Calibri" w:hAnsi="Calibri" w:cs="Calibri"/>
                <w:color w:val="000000"/>
              </w:rPr>
              <w:t xml:space="preserve">ruokâsmittiđ uáppee ovdediđ </w:t>
            </w:r>
            <w:r w:rsidR="009A0D66">
              <w:rPr>
                <w:rFonts w:ascii="Calibri" w:eastAsia="Calibri" w:hAnsi="Calibri" w:cs="Calibri"/>
                <w:color w:val="000000"/>
              </w:rPr>
              <w:t xml:space="preserve">sosiaallâš tááiđuid stivriimáin maaŋgâpiälásâš vuáruvaiguttâsân sehe </w:t>
            </w:r>
            <w:r w:rsidR="009A0D66">
              <w:rPr>
                <w:rFonts w:ascii="Calibri" w:eastAsia="Calibri" w:hAnsi="Calibri" w:cs="Calibri"/>
                <w:color w:val="000000"/>
              </w:rPr>
              <w:lastRenderedPageBreak/>
              <w:t>tááiđun adeliđ já vuástá väldiđ macâttâs</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85" w14:textId="77777777" w:rsidR="005A7BB9" w:rsidRPr="00134FD2" w:rsidRDefault="005A7BB9" w:rsidP="006D06FD">
            <w:pPr>
              <w:suppressAutoHyphens/>
              <w:spacing w:after="0" w:line="240" w:lineRule="auto"/>
              <w:rPr>
                <w:rFonts w:ascii="Calibri" w:eastAsia="SimSun" w:hAnsi="Calibri" w:cs="Calibri"/>
              </w:rPr>
            </w:pPr>
            <w:r w:rsidRPr="00134FD2">
              <w:rPr>
                <w:rFonts w:ascii="Calibri" w:eastAsia="SimSun" w:hAnsi="Calibri" w:cs="Calibri"/>
              </w:rPr>
              <w:lastRenderedPageBreak/>
              <w:t>S1</w:t>
            </w:r>
          </w:p>
        </w:tc>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86" w14:textId="0212BC88" w:rsidR="005A7BB9" w:rsidRPr="00134FD2" w:rsidRDefault="009A0D66" w:rsidP="009A0D66">
            <w:pPr>
              <w:suppressAutoHyphens/>
              <w:spacing w:after="0" w:line="240" w:lineRule="auto"/>
              <w:rPr>
                <w:rFonts w:ascii="Calibri" w:eastAsia="SimSun" w:hAnsi="Calibri" w:cs="Calibri"/>
                <w:color w:val="000000"/>
              </w:rPr>
            </w:pPr>
            <w:r>
              <w:rPr>
                <w:rFonts w:ascii="Calibri" w:eastAsia="SimSun" w:hAnsi="Calibri" w:cs="Calibri"/>
                <w:color w:val="000000"/>
              </w:rPr>
              <w:t>Vuáruvaiguttâs, macâttâs adelem já vuástá väldim</w:t>
            </w:r>
          </w:p>
        </w:tc>
        <w:tc>
          <w:tcPr>
            <w:tcW w:w="3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87" w14:textId="30794C77" w:rsidR="005A7BB9" w:rsidRPr="00134FD2" w:rsidRDefault="009A0D66" w:rsidP="009A0D66">
            <w:pPr>
              <w:suppressAutoHyphens/>
              <w:spacing w:after="0" w:line="240" w:lineRule="auto"/>
              <w:rPr>
                <w:rFonts w:ascii="Calibri" w:eastAsia="SimSun" w:hAnsi="Calibri" w:cs="Calibri"/>
              </w:rPr>
            </w:pPr>
            <w:r>
              <w:rPr>
                <w:rFonts w:ascii="Calibri" w:eastAsia="SimSun" w:hAnsi="Calibri" w:cs="Calibri"/>
              </w:rPr>
              <w:t>Uáppee váldá uási vuáruvaiguttâstilálâšvuođâid positiivlávt sehe máttá adeliđ já vuástá väldiđ macâttâs.</w:t>
            </w:r>
          </w:p>
        </w:tc>
      </w:tr>
      <w:tr w:rsidR="005A7BB9" w:rsidRPr="00134FD2" w14:paraId="0AB3558D" w14:textId="77777777" w:rsidTr="00FF4486">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C558A4" w14:textId="4C141FD9" w:rsidR="005A7BB9" w:rsidRDefault="00DB1395" w:rsidP="00DB1395">
            <w:pP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w:t>
            </w:r>
            <w:r w:rsidR="005A7BB9" w:rsidRPr="00134FD2">
              <w:rPr>
                <w:rFonts w:ascii="Calibri" w:eastAsia="Calibri" w:hAnsi="Calibri" w:cs="Calibri"/>
                <w:color w:val="000000"/>
              </w:rPr>
              <w:t xml:space="preserve">3 </w:t>
            </w:r>
            <w:r>
              <w:rPr>
                <w:rFonts w:ascii="Calibri" w:eastAsia="Calibri" w:hAnsi="Calibri" w:cs="Calibri"/>
                <w:color w:val="000000"/>
              </w:rPr>
              <w:t>movtijdittiđ uáppee ovdediđ já toohâđ maaŋgâpiälásubbon viestâdem</w:t>
            </w:r>
            <w:r w:rsidR="00250B49">
              <w:rPr>
                <w:rFonts w:ascii="Calibri" w:eastAsia="Calibri" w:hAnsi="Calibri" w:cs="Calibri"/>
                <w:color w:val="000000"/>
              </w:rPr>
              <w:t>tááiđui</w:t>
            </w:r>
            <w:r>
              <w:rPr>
                <w:rFonts w:ascii="Calibri" w:eastAsia="Calibri" w:hAnsi="Calibri" w:cs="Calibri"/>
                <w:color w:val="000000"/>
              </w:rPr>
              <w:t>dis sierâlágánijn sárnumviestâdempirrâsijn stivriimáin kulttuurijkoskâsâš dialogin já toimâmáin maaŋgâlágánij ulmuiguin spesifisavt sämikielân</w:t>
            </w:r>
          </w:p>
          <w:p w14:paraId="0AB35589" w14:textId="2F697FBA" w:rsidR="00FF4486" w:rsidRPr="00134FD2" w:rsidRDefault="00FF4486" w:rsidP="00DB1395">
            <w:pPr>
              <w:suppressAutoHyphens/>
              <w:spacing w:after="0" w:line="240" w:lineRule="auto"/>
              <w:rPr>
                <w:rFonts w:ascii="Calibri" w:eastAsia="Calibri" w:hAnsi="Calibri" w:cs="Calibri"/>
                <w:color w:val="000000"/>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8A" w14:textId="77777777" w:rsidR="005A7BB9" w:rsidRPr="00134FD2" w:rsidRDefault="005A7BB9" w:rsidP="006D06FD">
            <w:pPr>
              <w:suppressAutoHyphens/>
              <w:spacing w:after="0" w:line="240" w:lineRule="auto"/>
              <w:rPr>
                <w:rFonts w:ascii="Calibri" w:eastAsia="SimSun" w:hAnsi="Calibri" w:cs="Calibri"/>
              </w:rPr>
            </w:pPr>
            <w:r w:rsidRPr="00134FD2">
              <w:rPr>
                <w:rFonts w:ascii="Calibri" w:eastAsia="SimSun" w:hAnsi="Calibri" w:cs="Calibri"/>
              </w:rPr>
              <w:t>S1</w:t>
            </w:r>
          </w:p>
        </w:tc>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8B" w14:textId="41DC2AB9" w:rsidR="005A7BB9" w:rsidRPr="00134FD2" w:rsidRDefault="00DB1395" w:rsidP="006D06FD">
            <w:pPr>
              <w:suppressAutoHyphens/>
              <w:spacing w:after="0" w:line="240" w:lineRule="auto"/>
              <w:rPr>
                <w:rFonts w:ascii="Calibri" w:eastAsia="SimSun" w:hAnsi="Calibri" w:cs="Calibri"/>
                <w:color w:val="000000"/>
              </w:rPr>
            </w:pPr>
            <w:r>
              <w:rPr>
                <w:rFonts w:ascii="Calibri" w:eastAsia="SimSun" w:hAnsi="Calibri" w:cs="Calibri"/>
                <w:color w:val="000000"/>
              </w:rPr>
              <w:t>Viestâdemtááiđuh</w:t>
            </w:r>
          </w:p>
        </w:tc>
        <w:tc>
          <w:tcPr>
            <w:tcW w:w="3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8C" w14:textId="4CD0332A" w:rsidR="005A7BB9" w:rsidRPr="00134FD2" w:rsidRDefault="00DB1395" w:rsidP="00DB1395">
            <w:pPr>
              <w:suppressAutoHyphens/>
              <w:spacing w:after="0" w:line="240" w:lineRule="auto"/>
              <w:rPr>
                <w:rFonts w:ascii="Calibri" w:eastAsia="SimSun" w:hAnsi="Calibri" w:cs="Calibri"/>
              </w:rPr>
            </w:pPr>
            <w:r>
              <w:rPr>
                <w:rFonts w:ascii="Calibri" w:eastAsia="SimSun" w:hAnsi="Calibri" w:cs="Calibri"/>
              </w:rPr>
              <w:t>Uáppee máttá kevttiđ viestâdem tááiđuid sierâlágánijn viestâdempirrâsijn já máttá viestâdiđ já toimâđ sämikielân</w:t>
            </w:r>
          </w:p>
        </w:tc>
      </w:tr>
      <w:tr w:rsidR="00114463" w:rsidRPr="00134FD2" w14:paraId="0AB35592" w14:textId="77777777" w:rsidTr="00FF4486">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8E" w14:textId="5978AFE5" w:rsidR="00114463" w:rsidRPr="00134FD2" w:rsidRDefault="00114463" w:rsidP="00114463">
            <w:pPr>
              <w:suppressAutoHyphens/>
              <w:spacing w:after="0"/>
              <w:rPr>
                <w:rFonts w:ascii="Calibri" w:eastAsia="Calibri" w:hAnsi="Calibri" w:cs="Calibri"/>
                <w:b/>
                <w:color w:val="000000"/>
              </w:rPr>
            </w:pPr>
            <w:r>
              <w:rPr>
                <w:b/>
                <w:color w:val="000000" w:themeColor="text1"/>
              </w:rPr>
              <w:t>Teevstâi tulkkim</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8F" w14:textId="77777777" w:rsidR="00114463" w:rsidRPr="00134FD2" w:rsidRDefault="00114463" w:rsidP="00114463">
            <w:pPr>
              <w:suppressAutoHyphens/>
              <w:spacing w:after="0" w:line="240" w:lineRule="auto"/>
              <w:rPr>
                <w:rFonts w:ascii="Calibri" w:eastAsia="SimSun" w:hAnsi="Calibri" w:cs="Calibri"/>
              </w:rPr>
            </w:pPr>
          </w:p>
        </w:tc>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90" w14:textId="77777777" w:rsidR="00114463" w:rsidRPr="00134FD2" w:rsidRDefault="00114463" w:rsidP="00114463">
            <w:pPr>
              <w:suppressAutoHyphens/>
              <w:spacing w:after="0" w:line="240" w:lineRule="auto"/>
              <w:rPr>
                <w:rFonts w:ascii="Calibri" w:eastAsia="SimSun" w:hAnsi="Calibri" w:cs="Calibri"/>
                <w:color w:val="000000"/>
              </w:rPr>
            </w:pPr>
          </w:p>
        </w:tc>
        <w:tc>
          <w:tcPr>
            <w:tcW w:w="3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91" w14:textId="77777777" w:rsidR="00114463" w:rsidRPr="00134FD2" w:rsidRDefault="00114463" w:rsidP="00114463">
            <w:pPr>
              <w:suppressAutoHyphens/>
              <w:spacing w:after="0" w:line="240" w:lineRule="auto"/>
              <w:rPr>
                <w:rFonts w:ascii="Calibri" w:eastAsia="SimSun" w:hAnsi="Calibri" w:cs="Calibri"/>
              </w:rPr>
            </w:pPr>
          </w:p>
        </w:tc>
      </w:tr>
      <w:tr w:rsidR="005A7BB9" w:rsidRPr="00134FD2" w14:paraId="0AB35597" w14:textId="77777777" w:rsidTr="00FF4486">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E66BDD" w14:textId="02B96A54" w:rsidR="00FF4486" w:rsidRDefault="00DB1395" w:rsidP="00D6017E">
            <w:pPr>
              <w:suppressAutoHyphens/>
              <w:spacing w:after="0" w:line="240" w:lineRule="auto"/>
              <w:rPr>
                <w:rFonts w:ascii="Calibri" w:eastAsia="Calibri" w:hAnsi="Calibri" w:cs="Calibri"/>
                <w:color w:val="000000"/>
              </w:rPr>
            </w:pPr>
            <w:r>
              <w:rPr>
                <w:rFonts w:ascii="Calibri" w:eastAsia="SimSun" w:hAnsi="Calibri" w:cs="Calibri"/>
              </w:rPr>
              <w:t>U</w:t>
            </w:r>
            <w:r w:rsidR="005A7BB9" w:rsidRPr="00134FD2">
              <w:rPr>
                <w:rFonts w:ascii="Calibri" w:eastAsia="SimSun" w:hAnsi="Calibri" w:cs="Calibri"/>
              </w:rPr>
              <w:t>4</w:t>
            </w:r>
            <w:r>
              <w:rPr>
                <w:rFonts w:ascii="Calibri" w:eastAsia="Calibri" w:hAnsi="Calibri" w:cs="Calibri"/>
                <w:color w:val="000000"/>
              </w:rPr>
              <w:t xml:space="preserve"> movtijdittiđ uáppee ovdediđ</w:t>
            </w:r>
            <w:r w:rsidR="00D6017E">
              <w:rPr>
                <w:rFonts w:ascii="Calibri" w:eastAsia="Calibri" w:hAnsi="Calibri" w:cs="Calibri"/>
                <w:color w:val="000000"/>
              </w:rPr>
              <w:t xml:space="preserve"> sierr</w:t>
            </w:r>
            <w:r w:rsidR="001B2AB8">
              <w:rPr>
                <w:rFonts w:ascii="Calibri" w:eastAsia="Calibri" w:hAnsi="Calibri" w:cs="Calibri"/>
                <w:color w:val="000000"/>
              </w:rPr>
              <w:t>i</w:t>
            </w:r>
            <w:r w:rsidR="00D6017E">
              <w:rPr>
                <w:rFonts w:ascii="Calibri" w:eastAsia="Calibri" w:hAnsi="Calibri" w:cs="Calibri"/>
                <w:color w:val="000000"/>
              </w:rPr>
              <w:t xml:space="preserve">istellee já </w:t>
            </w:r>
            <w:r w:rsidR="000F278D">
              <w:rPr>
                <w:rFonts w:ascii="Calibri" w:eastAsia="Calibri" w:hAnsi="Calibri" w:cs="Calibri"/>
                <w:color w:val="000000"/>
              </w:rPr>
              <w:t>kriittis</w:t>
            </w:r>
            <w:r w:rsidR="00D6017E">
              <w:rPr>
                <w:rFonts w:ascii="Calibri" w:eastAsia="Calibri" w:hAnsi="Calibri" w:cs="Calibri"/>
                <w:color w:val="000000"/>
              </w:rPr>
              <w:t>âš luuhâmtááiđu sehe teevstâi luhâmist, ibeerdmist já analys</w:t>
            </w:r>
            <w:r w:rsidR="008B616A">
              <w:rPr>
                <w:rFonts w:ascii="Calibri" w:eastAsia="Calibri" w:hAnsi="Calibri" w:cs="Calibri"/>
                <w:color w:val="000000"/>
              </w:rPr>
              <w:t>istemist tarbâšum tiäđuid</w:t>
            </w:r>
            <w:r w:rsidR="00D6017E">
              <w:rPr>
                <w:rFonts w:ascii="Calibri" w:eastAsia="Calibri" w:hAnsi="Calibri" w:cs="Calibri"/>
                <w:color w:val="000000"/>
              </w:rPr>
              <w:t xml:space="preserve"> já tááiđuid</w:t>
            </w:r>
          </w:p>
          <w:p w14:paraId="0AB35593" w14:textId="15C4C06C" w:rsidR="005A7BB9" w:rsidRPr="00134FD2" w:rsidRDefault="005A7BB9" w:rsidP="00D6017E">
            <w:pPr>
              <w:suppressAutoHyphens/>
              <w:spacing w:after="0" w:line="240" w:lineRule="auto"/>
              <w:rPr>
                <w:rFonts w:ascii="Calibri" w:hAnsi="Calibri"/>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94" w14:textId="77777777" w:rsidR="005A7BB9" w:rsidRPr="00134FD2" w:rsidRDefault="005A7BB9" w:rsidP="006D06FD">
            <w:pPr>
              <w:suppressAutoHyphens/>
              <w:spacing w:after="0" w:line="240" w:lineRule="auto"/>
              <w:rPr>
                <w:rFonts w:ascii="Calibri" w:eastAsia="SimSun" w:hAnsi="Calibri" w:cs="Calibri"/>
              </w:rPr>
            </w:pPr>
            <w:r w:rsidRPr="00134FD2">
              <w:rPr>
                <w:rFonts w:ascii="Calibri" w:eastAsia="SimSun" w:hAnsi="Calibri" w:cs="Calibri"/>
              </w:rPr>
              <w:t>S2</w:t>
            </w:r>
          </w:p>
        </w:tc>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95" w14:textId="74021015" w:rsidR="005A7BB9" w:rsidRPr="00134FD2" w:rsidRDefault="00D6017E" w:rsidP="00D6017E">
            <w:pPr>
              <w:suppressAutoHyphens/>
              <w:spacing w:after="0" w:line="240" w:lineRule="auto"/>
              <w:rPr>
                <w:rFonts w:ascii="Calibri" w:eastAsia="SimSun" w:hAnsi="Calibri" w:cs="Calibri"/>
              </w:rPr>
            </w:pPr>
            <w:r>
              <w:rPr>
                <w:rFonts w:ascii="Calibri" w:eastAsia="SimSun" w:hAnsi="Calibri" w:cs="Calibri"/>
              </w:rPr>
              <w:t>Teevstâi sierriistâllâm já tulkkim</w:t>
            </w:r>
          </w:p>
        </w:tc>
        <w:tc>
          <w:tcPr>
            <w:tcW w:w="3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96" w14:textId="7148A59D" w:rsidR="005A7BB9" w:rsidRPr="00134FD2" w:rsidRDefault="00D6017E" w:rsidP="00D6017E">
            <w:pPr>
              <w:suppressAutoHyphens/>
              <w:spacing w:after="0" w:line="240" w:lineRule="auto"/>
              <w:rPr>
                <w:rFonts w:ascii="Calibri" w:eastAsia="SimSun" w:hAnsi="Calibri" w:cs="Calibri"/>
              </w:rPr>
            </w:pPr>
            <w:r>
              <w:rPr>
                <w:rFonts w:ascii="Calibri" w:eastAsia="SimSun" w:hAnsi="Calibri" w:cs="Calibri"/>
              </w:rPr>
              <w:t xml:space="preserve">Uáppee máttá sierriistâllâđ já tulkkiđ teevstâid </w:t>
            </w:r>
            <w:r w:rsidR="000F278D">
              <w:rPr>
                <w:rFonts w:ascii="Calibri" w:eastAsia="SimSun" w:hAnsi="Calibri" w:cs="Calibri"/>
              </w:rPr>
              <w:t>kriittis</w:t>
            </w:r>
            <w:r>
              <w:rPr>
                <w:rFonts w:ascii="Calibri" w:eastAsia="SimSun" w:hAnsi="Calibri" w:cs="Calibri"/>
              </w:rPr>
              <w:t>ávt. Sun ibbeerd luhhum já máttá analys</w:t>
            </w:r>
            <w:r w:rsidR="008B616A">
              <w:rPr>
                <w:rFonts w:ascii="Calibri" w:eastAsia="SimSun" w:hAnsi="Calibri" w:cs="Calibri"/>
              </w:rPr>
              <w:t>is</w:t>
            </w:r>
            <w:r>
              <w:rPr>
                <w:rFonts w:ascii="Calibri" w:eastAsia="SimSun" w:hAnsi="Calibri" w:cs="Calibri"/>
              </w:rPr>
              <w:t xml:space="preserve">tiđ tom. </w:t>
            </w:r>
          </w:p>
        </w:tc>
      </w:tr>
      <w:tr w:rsidR="005A7BB9" w:rsidRPr="00134FD2" w14:paraId="0AB3559C" w14:textId="77777777" w:rsidTr="00FF4486">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496CFB" w14:textId="77777777" w:rsidR="00FF4486" w:rsidRDefault="00DB1395" w:rsidP="00FF4486">
            <w:pPr>
              <w:suppressAutoHyphens/>
              <w:spacing w:after="0" w:line="240" w:lineRule="auto"/>
              <w:rPr>
                <w:rFonts w:ascii="Calibri" w:eastAsia="SimSun" w:hAnsi="Calibri" w:cs="Calibri"/>
              </w:rPr>
            </w:pPr>
            <w:r>
              <w:rPr>
                <w:rFonts w:ascii="Calibri" w:eastAsia="SimSun" w:hAnsi="Calibri" w:cs="Calibri"/>
              </w:rPr>
              <w:t>U</w:t>
            </w:r>
            <w:r w:rsidR="005A7BB9" w:rsidRPr="00134FD2">
              <w:rPr>
                <w:rFonts w:ascii="Calibri" w:eastAsia="SimSun" w:hAnsi="Calibri" w:cs="Calibri"/>
              </w:rPr>
              <w:t xml:space="preserve">5 </w:t>
            </w:r>
            <w:r w:rsidR="00677ECA">
              <w:rPr>
                <w:rFonts w:ascii="Calibri" w:eastAsia="SimSun" w:hAnsi="Calibri" w:cs="Calibri"/>
              </w:rPr>
              <w:t>stivriđ uáppee toohâđ maaŋgâpiälásubbon suu tekstâmaail, kevttiđ, tulkkiđ já árvu</w:t>
            </w:r>
            <w:r w:rsidR="00693532">
              <w:rPr>
                <w:rFonts w:ascii="Calibri" w:eastAsia="SimSun" w:hAnsi="Calibri" w:cs="Calibri"/>
              </w:rPr>
              <w:t>š</w:t>
            </w:r>
            <w:r w:rsidR="00677ECA">
              <w:rPr>
                <w:rFonts w:ascii="Calibri" w:eastAsia="SimSun" w:hAnsi="Calibri" w:cs="Calibri"/>
              </w:rPr>
              <w:t>tâllâđ maaŋgâhámásijd čaabâkirjálâšvuođâlijd teevstâid, media- já äššiteevstâid já kevttiđ taid tiäđu skappuumân, feeriimij finniimân já luuhâmmoovtâ tuárjumân</w:t>
            </w:r>
          </w:p>
          <w:p w14:paraId="0AB35598" w14:textId="50E69B92" w:rsidR="005A7BB9" w:rsidRPr="00134FD2" w:rsidRDefault="005A7BB9" w:rsidP="00FF4486">
            <w:pPr>
              <w:suppressAutoHyphens/>
              <w:spacing w:after="0" w:line="240" w:lineRule="auto"/>
              <w:rPr>
                <w:rFonts w:ascii="Calibri" w:eastAsia="SimSun" w:hAnsi="Calibri" w:cs="Calibri"/>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99" w14:textId="77777777" w:rsidR="005A7BB9" w:rsidRPr="00134FD2" w:rsidRDefault="005A7BB9" w:rsidP="006D06FD">
            <w:pPr>
              <w:suppressAutoHyphens/>
              <w:spacing w:after="0" w:line="240" w:lineRule="auto"/>
              <w:rPr>
                <w:rFonts w:ascii="Calibri" w:eastAsia="SimSun" w:hAnsi="Calibri" w:cs="Calibri"/>
              </w:rPr>
            </w:pPr>
            <w:r w:rsidRPr="00134FD2">
              <w:rPr>
                <w:rFonts w:ascii="Calibri" w:eastAsia="SimSun" w:hAnsi="Calibri" w:cs="Calibri"/>
              </w:rPr>
              <w:t>S2</w:t>
            </w:r>
          </w:p>
        </w:tc>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9A" w14:textId="1531FF1E" w:rsidR="005A7BB9" w:rsidRPr="00134FD2" w:rsidRDefault="00677ECA" w:rsidP="00677ECA">
            <w:pPr>
              <w:suppressAutoHyphens/>
              <w:spacing w:after="0" w:line="240" w:lineRule="auto"/>
              <w:rPr>
                <w:rFonts w:ascii="Calibri" w:eastAsia="SimSun" w:hAnsi="Calibri" w:cs="Calibri"/>
              </w:rPr>
            </w:pPr>
            <w:r>
              <w:rPr>
                <w:rFonts w:ascii="Calibri" w:eastAsia="SimSun" w:hAnsi="Calibri" w:cs="Calibri"/>
              </w:rPr>
              <w:t>Tekstâtááiđuh teevstâi tulkkiimist já tiäđu skappum</w:t>
            </w:r>
          </w:p>
        </w:tc>
        <w:tc>
          <w:tcPr>
            <w:tcW w:w="3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9B" w14:textId="0FFFB2FE" w:rsidR="005A7BB9" w:rsidRPr="00134FD2" w:rsidRDefault="00677ECA" w:rsidP="00677ECA">
            <w:pPr>
              <w:suppressAutoHyphens/>
              <w:spacing w:after="0" w:line="240" w:lineRule="auto"/>
              <w:rPr>
                <w:rFonts w:ascii="Calibri" w:eastAsia="SimSun" w:hAnsi="Calibri" w:cs="Calibri"/>
              </w:rPr>
            </w:pPr>
            <w:r>
              <w:rPr>
                <w:rFonts w:ascii="Calibri" w:eastAsia="SimSun" w:hAnsi="Calibri" w:cs="Calibri"/>
              </w:rPr>
              <w:t>Uáppee pyevtit já kiävttá maaŋgâhámásijd fiktiivlijd já ij-fiktiivlijd teevstâid sehe máttá skappuđ tarbâšum tiäđu sierâ käldein.</w:t>
            </w:r>
          </w:p>
        </w:tc>
      </w:tr>
      <w:tr w:rsidR="005A7BB9" w:rsidRPr="00134FD2" w14:paraId="0AB355A1" w14:textId="77777777" w:rsidTr="00FF4486">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16BF7C" w14:textId="77777777" w:rsidR="00FF4486" w:rsidRDefault="00DB1395" w:rsidP="00FF4486">
            <w:pPr>
              <w:suppressAutoHyphens/>
              <w:spacing w:after="0" w:line="240" w:lineRule="auto"/>
              <w:rPr>
                <w:rFonts w:ascii="Calibri" w:eastAsia="SimSun" w:hAnsi="Calibri" w:cs="Calibri"/>
              </w:rPr>
            </w:pPr>
            <w:r>
              <w:rPr>
                <w:rFonts w:ascii="Calibri" w:eastAsia="SimSun" w:hAnsi="Calibri" w:cs="Calibri"/>
              </w:rPr>
              <w:t>U</w:t>
            </w:r>
            <w:r w:rsidR="005A7BB9" w:rsidRPr="00134FD2">
              <w:rPr>
                <w:rFonts w:ascii="Calibri" w:eastAsia="SimSun" w:hAnsi="Calibri" w:cs="Calibri"/>
              </w:rPr>
              <w:t xml:space="preserve">6 </w:t>
            </w:r>
            <w:r w:rsidR="00677ECA">
              <w:rPr>
                <w:rFonts w:ascii="Calibri" w:eastAsia="SimSun" w:hAnsi="Calibri" w:cs="Calibri"/>
              </w:rPr>
              <w:t>stivriđ uáppee</w:t>
            </w:r>
            <w:r w:rsidR="00693532">
              <w:rPr>
                <w:rFonts w:ascii="Calibri" w:eastAsia="SimSun" w:hAnsi="Calibri" w:cs="Calibri"/>
              </w:rPr>
              <w:t xml:space="preserve"> árvuštâllâđ luuhâmtááiđus já huámášiđ ton ovdedemtáárbuid harjuttâlmáin olssis hiäivulijd luuhâm- já oppâmstrategiaid</w:t>
            </w:r>
          </w:p>
          <w:p w14:paraId="0AB3559D" w14:textId="5BBCC020" w:rsidR="00FF4486" w:rsidRPr="00134FD2" w:rsidRDefault="00FF4486" w:rsidP="00FF4486">
            <w:pPr>
              <w:suppressAutoHyphens/>
              <w:spacing w:after="0" w:line="240" w:lineRule="auto"/>
              <w:rPr>
                <w:rFonts w:ascii="Calibri" w:eastAsia="SimSun" w:hAnsi="Calibri" w:cs="Calibri"/>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9E" w14:textId="77777777" w:rsidR="005A7BB9" w:rsidRPr="00134FD2" w:rsidRDefault="005A7BB9" w:rsidP="006D06FD">
            <w:pPr>
              <w:suppressAutoHyphens/>
              <w:spacing w:after="0" w:line="240" w:lineRule="auto"/>
              <w:rPr>
                <w:rFonts w:ascii="Calibri" w:eastAsia="SimSun" w:hAnsi="Calibri" w:cs="Calibri"/>
              </w:rPr>
            </w:pPr>
            <w:r w:rsidRPr="00134FD2">
              <w:rPr>
                <w:rFonts w:ascii="Calibri" w:eastAsia="SimSun" w:hAnsi="Calibri" w:cs="Calibri"/>
              </w:rPr>
              <w:t>S2</w:t>
            </w:r>
          </w:p>
        </w:tc>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9F" w14:textId="7F71EF9A" w:rsidR="005A7BB9" w:rsidRPr="00134FD2" w:rsidRDefault="008B616A" w:rsidP="008B616A">
            <w:pPr>
              <w:suppressAutoHyphens/>
              <w:spacing w:after="0" w:line="240" w:lineRule="auto"/>
              <w:rPr>
                <w:rFonts w:ascii="Calibri" w:eastAsia="SimSun" w:hAnsi="Calibri" w:cs="Calibri"/>
              </w:rPr>
            </w:pPr>
            <w:r>
              <w:rPr>
                <w:rFonts w:ascii="Calibri" w:eastAsia="SimSun" w:hAnsi="Calibri" w:cs="Calibri"/>
              </w:rPr>
              <w:t>Jieijâs luuhâmtááiđu analys</w:t>
            </w:r>
            <w:r w:rsidR="00DC7568">
              <w:rPr>
                <w:rFonts w:ascii="Calibri" w:eastAsia="SimSun" w:hAnsi="Calibri" w:cs="Calibri"/>
              </w:rPr>
              <w:t>is</w:t>
            </w:r>
            <w:r>
              <w:rPr>
                <w:rFonts w:ascii="Calibri" w:eastAsia="SimSun" w:hAnsi="Calibri" w:cs="Calibri"/>
              </w:rPr>
              <w:t>tim já luuhâmstrategiah</w:t>
            </w:r>
          </w:p>
        </w:tc>
        <w:tc>
          <w:tcPr>
            <w:tcW w:w="3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A0" w14:textId="4CE1795C" w:rsidR="005A7BB9" w:rsidRPr="00134FD2" w:rsidRDefault="008B616A" w:rsidP="008B616A">
            <w:pPr>
              <w:suppressAutoHyphens/>
              <w:spacing w:after="0" w:line="240" w:lineRule="auto"/>
              <w:rPr>
                <w:rFonts w:ascii="Calibri" w:eastAsia="SimSun" w:hAnsi="Calibri" w:cs="Calibri"/>
              </w:rPr>
            </w:pPr>
            <w:r>
              <w:rPr>
                <w:rFonts w:ascii="Calibri" w:eastAsia="SimSun" w:hAnsi="Calibri" w:cs="Calibri"/>
              </w:rPr>
              <w:t>Uáppee máttá árvuštâllâđ luuhâmtááiđus realistilávt já huámásiđ ovdedemtáárbuid sehe valjiđ hiäivulijd luuhâm strategiaid.</w:t>
            </w:r>
          </w:p>
        </w:tc>
      </w:tr>
      <w:tr w:rsidR="005A7BB9" w:rsidRPr="00134FD2" w14:paraId="0AB355A6" w14:textId="77777777" w:rsidTr="00FF4486">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2381C9" w14:textId="77777777" w:rsidR="00FF4486" w:rsidRDefault="00DB1395" w:rsidP="00FF4486">
            <w:pPr>
              <w:suppressAutoHyphens/>
              <w:spacing w:after="0" w:line="240" w:lineRule="auto"/>
              <w:rPr>
                <w:rFonts w:ascii="Calibri" w:eastAsia="SimSun" w:hAnsi="Calibri" w:cs="Calibri"/>
              </w:rPr>
            </w:pPr>
            <w:r>
              <w:rPr>
                <w:rFonts w:ascii="Calibri" w:eastAsia="SimSun" w:hAnsi="Calibri" w:cs="Calibri"/>
              </w:rPr>
              <w:t>U</w:t>
            </w:r>
            <w:r w:rsidR="005A7BB9" w:rsidRPr="00134FD2">
              <w:rPr>
                <w:rFonts w:ascii="Calibri" w:eastAsia="SimSun" w:hAnsi="Calibri" w:cs="Calibri"/>
              </w:rPr>
              <w:t xml:space="preserve">7 </w:t>
            </w:r>
            <w:r w:rsidR="00677ECA">
              <w:rPr>
                <w:rFonts w:ascii="Calibri" w:eastAsia="SimSun" w:hAnsi="Calibri" w:cs="Calibri"/>
              </w:rPr>
              <w:t>stivriđ uáppee</w:t>
            </w:r>
            <w:r w:rsidR="008B616A">
              <w:rPr>
                <w:rFonts w:ascii="Calibri" w:eastAsia="SimSun" w:hAnsi="Calibri" w:cs="Calibri"/>
              </w:rPr>
              <w:t xml:space="preserve"> analysistiđ já tulkkiđ kirjálâšvuođâ sehe kevttiđ tast tarbâšum tuáváduvvâid</w:t>
            </w:r>
            <w:r w:rsidR="00FF4486">
              <w:rPr>
                <w:rFonts w:ascii="Calibri" w:eastAsia="SimSun" w:hAnsi="Calibri" w:cs="Calibri"/>
              </w:rPr>
              <w:t xml:space="preserve"> sehe toohâđ huámášuumijd sämmilij já eres algâaalmugij teevstâin já tulkkiđ taid</w:t>
            </w:r>
          </w:p>
          <w:p w14:paraId="0AB355A2" w14:textId="3436E705" w:rsidR="00FF4486" w:rsidRPr="00134FD2" w:rsidRDefault="00FF4486" w:rsidP="00FF4486">
            <w:pPr>
              <w:suppressAutoHyphens/>
              <w:spacing w:after="0" w:line="240" w:lineRule="auto"/>
              <w:rPr>
                <w:rFonts w:ascii="Calibri" w:eastAsia="SimSun" w:hAnsi="Calibri" w:cs="Calibri"/>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A3" w14:textId="77777777" w:rsidR="005A7BB9" w:rsidRPr="00134FD2" w:rsidRDefault="005A7BB9" w:rsidP="006D06FD">
            <w:pPr>
              <w:suppressAutoHyphens/>
              <w:spacing w:after="0" w:line="240" w:lineRule="auto"/>
              <w:rPr>
                <w:rFonts w:ascii="Calibri" w:eastAsia="SimSun" w:hAnsi="Calibri" w:cs="Calibri"/>
              </w:rPr>
            </w:pPr>
            <w:r w:rsidRPr="00134FD2">
              <w:rPr>
                <w:rFonts w:ascii="Calibri" w:eastAsia="SimSun" w:hAnsi="Calibri" w:cs="Calibri"/>
              </w:rPr>
              <w:t>S2</w:t>
            </w:r>
          </w:p>
        </w:tc>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A4" w14:textId="5BC9C1C3" w:rsidR="005A7BB9" w:rsidRPr="00134FD2" w:rsidRDefault="00FF4486" w:rsidP="00FF4486">
            <w:pPr>
              <w:suppressAutoHyphens/>
              <w:spacing w:after="0" w:line="240" w:lineRule="auto"/>
              <w:rPr>
                <w:rFonts w:ascii="Calibri" w:eastAsia="SimSun" w:hAnsi="Calibri" w:cs="Calibri"/>
              </w:rPr>
            </w:pPr>
            <w:r>
              <w:rPr>
                <w:rFonts w:ascii="Calibri" w:eastAsia="SimSun" w:hAnsi="Calibri" w:cs="Calibri"/>
              </w:rPr>
              <w:t>Kirjálâšvuođâ analysistim já tulkkim</w:t>
            </w:r>
          </w:p>
        </w:tc>
        <w:tc>
          <w:tcPr>
            <w:tcW w:w="3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A5" w14:textId="3F813651" w:rsidR="005A7BB9" w:rsidRPr="00134FD2" w:rsidRDefault="00FF4486" w:rsidP="00FF4486">
            <w:pPr>
              <w:suppressAutoHyphens/>
              <w:spacing w:after="0" w:line="240" w:lineRule="auto"/>
              <w:rPr>
                <w:rFonts w:ascii="Calibri" w:eastAsia="SimSun" w:hAnsi="Calibri" w:cs="Calibri"/>
              </w:rPr>
            </w:pPr>
            <w:r>
              <w:rPr>
                <w:rFonts w:ascii="Calibri" w:eastAsia="SimSun" w:hAnsi="Calibri" w:cs="Calibri"/>
              </w:rPr>
              <w:t xml:space="preserve">Uáppee máttá tulkkiđ já analysistiđ teevstâid já kevttiđ kirjálâšvuođâ tarkkuumist tarbâšum vuáđutuáváduvvâid. </w:t>
            </w:r>
          </w:p>
        </w:tc>
      </w:tr>
      <w:tr w:rsidR="00114463" w:rsidRPr="00134FD2" w14:paraId="0AB355AB" w14:textId="77777777" w:rsidTr="00FF4486">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A7" w14:textId="7D595D72" w:rsidR="00114463" w:rsidRPr="00134FD2" w:rsidRDefault="00114463" w:rsidP="00114463">
            <w:pPr>
              <w:suppressAutoHyphens/>
              <w:spacing w:after="0" w:line="240" w:lineRule="auto"/>
              <w:rPr>
                <w:rFonts w:ascii="Calibri" w:eastAsia="SimSun" w:hAnsi="Calibri" w:cs="Calibri"/>
                <w:b/>
              </w:rPr>
            </w:pPr>
            <w:r>
              <w:rPr>
                <w:b/>
                <w:color w:val="000000" w:themeColor="text1"/>
              </w:rPr>
              <w:t>Teevstâi pyevtittem</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A8" w14:textId="77777777" w:rsidR="00114463" w:rsidRPr="00134FD2" w:rsidRDefault="00114463" w:rsidP="00114463">
            <w:pPr>
              <w:suppressAutoHyphens/>
              <w:spacing w:after="0" w:line="240" w:lineRule="auto"/>
              <w:rPr>
                <w:rFonts w:ascii="Calibri" w:eastAsia="SimSun" w:hAnsi="Calibri" w:cs="Calibri"/>
              </w:rPr>
            </w:pPr>
          </w:p>
        </w:tc>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A9" w14:textId="77777777" w:rsidR="00114463" w:rsidRPr="00134FD2" w:rsidRDefault="00114463" w:rsidP="00114463">
            <w:pPr>
              <w:suppressAutoHyphens/>
              <w:spacing w:after="0" w:line="240" w:lineRule="auto"/>
              <w:rPr>
                <w:rFonts w:ascii="Calibri" w:eastAsia="SimSun" w:hAnsi="Calibri" w:cs="Calibri"/>
                <w:strike/>
              </w:rPr>
            </w:pPr>
          </w:p>
        </w:tc>
        <w:tc>
          <w:tcPr>
            <w:tcW w:w="3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AA" w14:textId="77777777" w:rsidR="00114463" w:rsidRPr="00134FD2" w:rsidRDefault="00114463" w:rsidP="00114463">
            <w:pPr>
              <w:suppressAutoHyphens/>
              <w:spacing w:after="0" w:line="240" w:lineRule="auto"/>
              <w:rPr>
                <w:rFonts w:ascii="Calibri" w:eastAsia="SimSun" w:hAnsi="Calibri" w:cs="Calibri"/>
              </w:rPr>
            </w:pPr>
          </w:p>
        </w:tc>
      </w:tr>
      <w:tr w:rsidR="005A7BB9" w:rsidRPr="00134FD2" w14:paraId="0AB355B1" w14:textId="77777777" w:rsidTr="00FF4486">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AC" w14:textId="0FFA7424" w:rsidR="005A7BB9" w:rsidRPr="00134FD2" w:rsidRDefault="00FF4486" w:rsidP="00FF4486">
            <w:pPr>
              <w:suppressAutoHyphens/>
              <w:spacing w:after="0" w:line="240" w:lineRule="auto"/>
              <w:rPr>
                <w:rFonts w:ascii="Calibri" w:eastAsia="SimSun" w:hAnsi="Calibri" w:cs="Calibri"/>
              </w:rPr>
            </w:pPr>
            <w:r>
              <w:rPr>
                <w:rFonts w:ascii="Calibri" w:eastAsia="SimSun" w:hAnsi="Calibri" w:cs="Calibri"/>
              </w:rPr>
              <w:t>U</w:t>
            </w:r>
            <w:r w:rsidR="005A7BB9" w:rsidRPr="00134FD2">
              <w:rPr>
                <w:rFonts w:ascii="Calibri" w:eastAsia="SimSun" w:hAnsi="Calibri" w:cs="Calibri"/>
              </w:rPr>
              <w:t xml:space="preserve">8  </w:t>
            </w:r>
            <w:r>
              <w:rPr>
                <w:rFonts w:ascii="Calibri" w:eastAsia="SimSun" w:hAnsi="Calibri" w:cs="Calibri"/>
              </w:rPr>
              <w:t xml:space="preserve">ruokâsmittiđ uáppee olgospyehtiđ já vuáđustiđ uáivilijdis maaŋgâhámásij </w:t>
            </w:r>
            <w:r>
              <w:rPr>
                <w:rFonts w:ascii="Calibri" w:eastAsia="SimSun" w:hAnsi="Calibri" w:cs="Calibri"/>
              </w:rPr>
              <w:lastRenderedPageBreak/>
              <w:t>teevstâiguin sierâlágán viestâdempirrâsijn</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AD" w14:textId="77777777" w:rsidR="005A7BB9" w:rsidRPr="00134FD2" w:rsidRDefault="005A7BB9" w:rsidP="006D06FD">
            <w:pPr>
              <w:suppressAutoHyphens/>
              <w:spacing w:after="0" w:line="240" w:lineRule="auto"/>
              <w:rPr>
                <w:rFonts w:ascii="Calibri" w:eastAsia="SimSun" w:hAnsi="Calibri" w:cs="Calibri"/>
              </w:rPr>
            </w:pPr>
            <w:r w:rsidRPr="00134FD2">
              <w:rPr>
                <w:rFonts w:ascii="Calibri" w:eastAsia="SimSun" w:hAnsi="Calibri" w:cs="Calibri"/>
              </w:rPr>
              <w:lastRenderedPageBreak/>
              <w:t>S3</w:t>
            </w:r>
          </w:p>
        </w:tc>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AE" w14:textId="668C8C23" w:rsidR="005A7BB9" w:rsidRPr="00134FD2" w:rsidRDefault="00FF4486" w:rsidP="00FF4486">
            <w:pPr>
              <w:suppressAutoHyphens/>
              <w:spacing w:after="0" w:line="240" w:lineRule="auto"/>
              <w:rPr>
                <w:rFonts w:ascii="Calibri" w:eastAsia="SimSun" w:hAnsi="Calibri" w:cs="Calibri"/>
                <w:strike/>
              </w:rPr>
            </w:pPr>
            <w:r>
              <w:rPr>
                <w:rFonts w:ascii="Calibri" w:eastAsia="SimSun" w:hAnsi="Calibri" w:cs="Calibri"/>
              </w:rPr>
              <w:t>Tekstâtááiđuh teevstâi pyevtitmist</w:t>
            </w:r>
          </w:p>
          <w:p w14:paraId="0AB355AF" w14:textId="77777777" w:rsidR="005A7BB9" w:rsidRPr="00134FD2" w:rsidRDefault="005A7BB9" w:rsidP="006D06FD">
            <w:pPr>
              <w:suppressAutoHyphens/>
              <w:spacing w:after="0" w:line="240" w:lineRule="auto"/>
              <w:rPr>
                <w:rFonts w:ascii="Calibri" w:eastAsia="SimSun" w:hAnsi="Calibri" w:cs="Calibri"/>
              </w:rPr>
            </w:pPr>
          </w:p>
        </w:tc>
        <w:tc>
          <w:tcPr>
            <w:tcW w:w="3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B0" w14:textId="689ECF0F" w:rsidR="005A7BB9" w:rsidRPr="00134FD2" w:rsidRDefault="00FF4486" w:rsidP="00FF4486">
            <w:pPr>
              <w:suppressAutoHyphens/>
              <w:spacing w:after="0" w:line="240" w:lineRule="auto"/>
              <w:rPr>
                <w:rFonts w:ascii="Calibri" w:eastAsia="SimSun" w:hAnsi="Calibri" w:cs="Calibri"/>
              </w:rPr>
            </w:pPr>
            <w:r>
              <w:rPr>
                <w:rFonts w:ascii="Calibri" w:eastAsia="SimSun" w:hAnsi="Calibri" w:cs="Calibri"/>
              </w:rPr>
              <w:t xml:space="preserve">Uáppee máttá pyevtittiđ stivruudijn meiddei olssis uđâsijd teevstâid sehe vuáđustiđ uáinuidis </w:t>
            </w:r>
            <w:r>
              <w:rPr>
                <w:rFonts w:ascii="Calibri" w:eastAsia="SimSun" w:hAnsi="Calibri" w:cs="Calibri"/>
              </w:rPr>
              <w:lastRenderedPageBreak/>
              <w:t>sierâlágán viestâdempirrâsijn.</w:t>
            </w:r>
            <w:r w:rsidR="005A7BB9" w:rsidRPr="00134FD2">
              <w:rPr>
                <w:rFonts w:ascii="Calibri" w:eastAsia="SimSun" w:hAnsi="Calibri" w:cs="Calibri"/>
              </w:rPr>
              <w:t xml:space="preserve"> </w:t>
            </w:r>
          </w:p>
        </w:tc>
      </w:tr>
      <w:tr w:rsidR="005A7BB9" w:rsidRPr="00134FD2" w14:paraId="0AB355B6" w14:textId="77777777" w:rsidTr="00FF4486">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8512D0" w14:textId="39193704" w:rsidR="003E14D7" w:rsidRDefault="00FF4486" w:rsidP="003E14D7">
            <w:pPr>
              <w:suppressAutoHyphens/>
              <w:spacing w:after="0" w:line="240" w:lineRule="auto"/>
            </w:pPr>
            <w:r>
              <w:rPr>
                <w:rFonts w:ascii="Calibri" w:eastAsia="SimSun" w:hAnsi="Calibri" w:cs="Calibri"/>
              </w:rPr>
              <w:lastRenderedPageBreak/>
              <w:t>U</w:t>
            </w:r>
            <w:r w:rsidR="005A7BB9" w:rsidRPr="00134FD2">
              <w:rPr>
                <w:rFonts w:ascii="Calibri" w:eastAsia="SimSun" w:hAnsi="Calibri" w:cs="Calibri"/>
              </w:rPr>
              <w:t xml:space="preserve">9 </w:t>
            </w:r>
            <w:r>
              <w:rPr>
                <w:rFonts w:ascii="Calibri" w:eastAsia="SimSun" w:hAnsi="Calibri" w:cs="Calibri"/>
              </w:rPr>
              <w:t xml:space="preserve">stivriđ uáppee vijđediđ </w:t>
            </w:r>
            <w:r w:rsidR="003E14D7">
              <w:rPr>
                <w:rFonts w:ascii="Calibri" w:eastAsia="SimSun" w:hAnsi="Calibri" w:cs="Calibri"/>
              </w:rPr>
              <w:t>tekstâšlaajâi tubdâm falâmáin tilálâšvuođâid spesifisávt peleváldei, stivrejeijei já suogârdellei maaŋgâmuđusij teevstâi pyevtitmânseje išediđ uáppee tubdâđ jieijâs naavcâid já ovdedemtáárbuid teevtâ pyevtitteijen</w:t>
            </w:r>
          </w:p>
          <w:p w14:paraId="0AB355B2" w14:textId="7F758C02" w:rsidR="005A7BB9" w:rsidRPr="00134FD2" w:rsidRDefault="005A7BB9" w:rsidP="006D06FD">
            <w:pPr>
              <w:suppressAutoHyphens/>
              <w:spacing w:after="0" w:line="240" w:lineRule="auto"/>
              <w:rPr>
                <w:rFonts w:ascii="Calibri" w:hAnsi="Calibri"/>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B3" w14:textId="77777777" w:rsidR="005A7BB9" w:rsidRPr="00134FD2" w:rsidRDefault="005A7BB9" w:rsidP="006D06FD">
            <w:pPr>
              <w:suppressAutoHyphens/>
              <w:spacing w:after="0" w:line="240" w:lineRule="auto"/>
              <w:rPr>
                <w:rFonts w:ascii="Calibri" w:eastAsia="SimSun" w:hAnsi="Calibri" w:cs="Calibri"/>
              </w:rPr>
            </w:pPr>
            <w:r w:rsidRPr="00134FD2">
              <w:rPr>
                <w:rFonts w:ascii="Calibri" w:eastAsia="SimSun" w:hAnsi="Calibri" w:cs="Calibri"/>
              </w:rPr>
              <w:t>S3</w:t>
            </w:r>
          </w:p>
        </w:tc>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B4" w14:textId="4BCA3A26" w:rsidR="005A7BB9" w:rsidRPr="00134FD2" w:rsidRDefault="003E14D7" w:rsidP="003E14D7">
            <w:pPr>
              <w:suppressAutoHyphens/>
              <w:spacing w:after="0" w:line="240" w:lineRule="auto"/>
              <w:rPr>
                <w:rFonts w:ascii="Calibri" w:eastAsia="SimSun" w:hAnsi="Calibri" w:cs="Calibri"/>
              </w:rPr>
            </w:pPr>
            <w:r>
              <w:rPr>
                <w:rFonts w:ascii="Calibri" w:eastAsia="SimSun" w:hAnsi="Calibri" w:cs="Calibri"/>
              </w:rPr>
              <w:t>Tekstâšlaajâi haldâšem, teevstâi pyevtittem, jieijâs tááiđui aiccâm</w:t>
            </w:r>
          </w:p>
        </w:tc>
        <w:tc>
          <w:tcPr>
            <w:tcW w:w="3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B5" w14:textId="6F4D42CE" w:rsidR="005A7BB9" w:rsidRPr="00134FD2" w:rsidRDefault="003E14D7" w:rsidP="003E14D7">
            <w:pPr>
              <w:suppressAutoHyphens/>
              <w:spacing w:after="0" w:line="240" w:lineRule="auto"/>
              <w:rPr>
                <w:rFonts w:ascii="Calibri" w:eastAsia="SimSun" w:hAnsi="Calibri" w:cs="Calibri"/>
              </w:rPr>
            </w:pPr>
            <w:r>
              <w:rPr>
                <w:rFonts w:ascii="Calibri" w:eastAsia="SimSun" w:hAnsi="Calibri" w:cs="Calibri"/>
              </w:rPr>
              <w:t xml:space="preserve">Uáppee haaldâš máttááttum tekstâšlaajâid já kiävttá taid táválijd olgospyehtimvuovijd jieijâs teevstâin sehe tobdá jieijâs naavcâid já ovdedemtáárbuid teevstâ pyevtitteijen. </w:t>
            </w:r>
          </w:p>
        </w:tc>
      </w:tr>
      <w:tr w:rsidR="005A7BB9" w:rsidRPr="00134FD2" w14:paraId="0AB355BF" w14:textId="77777777" w:rsidTr="00FF4486">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B7" w14:textId="6F285C1F" w:rsidR="005A7BB9" w:rsidRPr="00134FD2" w:rsidRDefault="00FF4486" w:rsidP="0080566C">
            <w:pPr>
              <w:suppressAutoHyphens/>
              <w:spacing w:after="0" w:line="240" w:lineRule="auto"/>
              <w:rPr>
                <w:rFonts w:ascii="Calibri" w:eastAsia="SimSun" w:hAnsi="Calibri" w:cs="Calibri"/>
              </w:rPr>
            </w:pPr>
            <w:r>
              <w:rPr>
                <w:rFonts w:ascii="Calibri" w:eastAsia="SimSun" w:hAnsi="Calibri" w:cs="Calibri"/>
              </w:rPr>
              <w:t>U</w:t>
            </w:r>
            <w:r w:rsidR="005A7BB9" w:rsidRPr="00134FD2">
              <w:rPr>
                <w:rFonts w:ascii="Calibri" w:eastAsia="SimSun" w:hAnsi="Calibri" w:cs="Calibri"/>
              </w:rPr>
              <w:t>10</w:t>
            </w:r>
            <w:r w:rsidR="0080566C">
              <w:rPr>
                <w:rFonts w:ascii="Calibri" w:eastAsia="SimSun" w:hAnsi="Calibri" w:cs="Calibri"/>
              </w:rPr>
              <w:t xml:space="preserve"> tuárjuđ uáppee njyebžilittiđ suu čäällim já išediđ suu valjiđ jieškote-uv tekstâšlaajân, čuosâttâhjuávkun já tilálâšvuotân hiäivulâš olgospyehtimvyevi sehe nanodiđ čallum almoskielâ haldâšem</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B8" w14:textId="77777777" w:rsidR="005A7BB9" w:rsidRPr="00134FD2" w:rsidRDefault="005A7BB9" w:rsidP="006D06FD">
            <w:pPr>
              <w:suppressAutoHyphens/>
              <w:spacing w:after="0" w:line="240" w:lineRule="auto"/>
              <w:rPr>
                <w:rFonts w:ascii="Calibri" w:eastAsia="SimSun" w:hAnsi="Calibri" w:cs="Calibri"/>
              </w:rPr>
            </w:pPr>
            <w:r w:rsidRPr="00134FD2">
              <w:rPr>
                <w:rFonts w:ascii="Calibri" w:eastAsia="SimSun" w:hAnsi="Calibri" w:cs="Calibri"/>
              </w:rPr>
              <w:t>S3</w:t>
            </w:r>
          </w:p>
        </w:tc>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B9" w14:textId="6486AFA1" w:rsidR="005A7BB9" w:rsidRPr="00134FD2" w:rsidRDefault="0080566C" w:rsidP="0080566C">
            <w:pPr>
              <w:suppressAutoHyphens/>
              <w:spacing w:after="0" w:line="240" w:lineRule="auto"/>
              <w:rPr>
                <w:rFonts w:ascii="Calibri" w:eastAsia="SimSun" w:hAnsi="Calibri" w:cs="Calibri"/>
              </w:rPr>
            </w:pPr>
            <w:r>
              <w:rPr>
                <w:rFonts w:ascii="Calibri" w:eastAsia="SimSun" w:hAnsi="Calibri" w:cs="Calibri"/>
              </w:rPr>
              <w:t>Čäällim njyebžilvuotâ já čallum almoskielâ haldâšem</w:t>
            </w:r>
          </w:p>
        </w:tc>
        <w:tc>
          <w:tcPr>
            <w:tcW w:w="3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BE" w14:textId="12DD2BD2" w:rsidR="005A7BB9" w:rsidRPr="00134FD2" w:rsidRDefault="0080566C" w:rsidP="00113049">
            <w:pPr>
              <w:suppressAutoHyphens/>
              <w:spacing w:after="0" w:line="240" w:lineRule="auto"/>
              <w:rPr>
                <w:rFonts w:ascii="Calibri" w:eastAsia="SimSun" w:hAnsi="Calibri" w:cs="Calibri"/>
              </w:rPr>
            </w:pPr>
            <w:r>
              <w:t xml:space="preserve">Uáppee čáálá njyebžilávt kieđáin já viestâdemteknologiain. Uáppee máttá valjiđ jieškote-uv tekstâšlaajân, čuosâttâhjuávkun já tilálâšvuotân hiäivulâš olgospyehtimvyevi. Uáppee tobdá čallum teevstâi vuáđuráhtusijd já čallum almoskielâ jiešnaalijd já máttá anneeđ </w:t>
            </w:r>
            <w:r w:rsidR="00113049">
              <w:t xml:space="preserve">tiäđu </w:t>
            </w:r>
            <w:r>
              <w:t>ävkkin teevstâid čälidijn já tussii</w:t>
            </w:r>
            <w:r w:rsidR="00306D06">
              <w:t>d</w:t>
            </w:r>
            <w:r>
              <w:t>ijn</w:t>
            </w:r>
            <w:r w:rsidR="00306D06">
              <w:t>.</w:t>
            </w:r>
          </w:p>
        </w:tc>
      </w:tr>
      <w:tr w:rsidR="005A7BB9" w:rsidRPr="00134FD2" w14:paraId="0AB355CC" w14:textId="77777777" w:rsidTr="00FF4486">
        <w:trPr>
          <w:trHeight w:val="411"/>
        </w:trPr>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925132" w14:textId="77777777" w:rsidR="00431E0A" w:rsidRDefault="00FF4486" w:rsidP="00113049">
            <w:pPr>
              <w:suppressAutoHyphens/>
              <w:spacing w:after="0" w:line="240" w:lineRule="auto"/>
              <w:rPr>
                <w:rFonts w:ascii="Calibri" w:eastAsia="SimSun" w:hAnsi="Calibri" w:cs="Calibri"/>
              </w:rPr>
            </w:pPr>
            <w:r>
              <w:rPr>
                <w:rFonts w:ascii="Calibri" w:eastAsia="SimSun" w:hAnsi="Calibri" w:cs="Calibri"/>
              </w:rPr>
              <w:t>U</w:t>
            </w:r>
            <w:r w:rsidR="005A7BB9" w:rsidRPr="00134FD2">
              <w:rPr>
                <w:rFonts w:ascii="Calibri" w:eastAsia="SimSun" w:hAnsi="Calibri" w:cs="Calibri"/>
              </w:rPr>
              <w:t xml:space="preserve">11 </w:t>
            </w:r>
            <w:r w:rsidR="00113049">
              <w:rPr>
                <w:rFonts w:ascii="Calibri" w:eastAsia="SimSun" w:hAnsi="Calibri" w:cs="Calibri"/>
              </w:rPr>
              <w:t xml:space="preserve">išediđ uáppee vuáháduttiđ teevstâ pyevtittem prooseessijd, pyevtittiđ teevstâ oovtâst </w:t>
            </w:r>
            <w:r w:rsidR="00A5419F">
              <w:rPr>
                <w:rFonts w:ascii="Calibri" w:eastAsia="SimSun" w:hAnsi="Calibri" w:cs="Calibri"/>
              </w:rPr>
              <w:t>iä</w:t>
            </w:r>
            <w:r w:rsidR="00113049">
              <w:rPr>
                <w:rFonts w:ascii="Calibri" w:eastAsia="SimSun" w:hAnsi="Calibri" w:cs="Calibri"/>
              </w:rPr>
              <w:t>rásijguin sehe nanodiđ tááiđu adeliđ já vuástáväldiđ macâttâs, movtijdittiđ nanodiđ tiäđu skappum tááiđuid já toohâđ maaŋgâpiälásubbon käldei kevttim jieijâs teevstâst väldimáin vuotân rähteivuoigâtvuođâid, eettilâš viermist viestâdem já priivaatvuođâ</w:t>
            </w:r>
          </w:p>
          <w:p w14:paraId="0AB355C0" w14:textId="5E41DD47" w:rsidR="005A7BB9" w:rsidRPr="00134FD2" w:rsidRDefault="005A7BB9" w:rsidP="00113049">
            <w:pPr>
              <w:suppressAutoHyphens/>
              <w:spacing w:after="0" w:line="240" w:lineRule="auto"/>
              <w:rPr>
                <w:rFonts w:ascii="Calibri" w:eastAsia="SimSun" w:hAnsi="Calibri" w:cs="Calibri"/>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C1" w14:textId="77777777" w:rsidR="005A7BB9" w:rsidRPr="00134FD2" w:rsidRDefault="005A7BB9" w:rsidP="006D06FD">
            <w:pPr>
              <w:suppressAutoHyphens/>
              <w:spacing w:after="0" w:line="240" w:lineRule="auto"/>
              <w:rPr>
                <w:rFonts w:ascii="Calibri" w:eastAsia="SimSun" w:hAnsi="Calibri" w:cs="Calibri"/>
              </w:rPr>
            </w:pPr>
            <w:r w:rsidRPr="00134FD2">
              <w:rPr>
                <w:rFonts w:ascii="Calibri" w:eastAsia="SimSun" w:hAnsi="Calibri" w:cs="Calibri"/>
              </w:rPr>
              <w:t>S3</w:t>
            </w:r>
          </w:p>
        </w:tc>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C2" w14:textId="57472233" w:rsidR="005A7BB9" w:rsidRPr="00134FD2" w:rsidRDefault="00113049" w:rsidP="00113049">
            <w:pPr>
              <w:suppressAutoHyphens/>
              <w:spacing w:after="0" w:line="240" w:lineRule="auto"/>
              <w:rPr>
                <w:rFonts w:ascii="Calibri" w:eastAsia="SimSun" w:hAnsi="Calibri" w:cs="Calibri"/>
              </w:rPr>
            </w:pPr>
            <w:r>
              <w:rPr>
                <w:rFonts w:ascii="Calibri" w:eastAsia="SimSun" w:hAnsi="Calibri" w:cs="Calibri"/>
              </w:rPr>
              <w:t>Teevstâ pyevtittem prooseesij haldâšem, tiäđu skappum já eettilâš viestâdem</w:t>
            </w:r>
          </w:p>
        </w:tc>
        <w:tc>
          <w:tcPr>
            <w:tcW w:w="3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8E735E" w14:textId="08BCC6A5" w:rsidR="002948C1" w:rsidRPr="00134FD2" w:rsidRDefault="00AB2B56" w:rsidP="002948C1">
            <w:pPr>
              <w:suppressAutoHyphens/>
              <w:spacing w:after="0" w:line="240" w:lineRule="auto"/>
              <w:rPr>
                <w:rFonts w:ascii="Calibri" w:eastAsia="SimSun" w:hAnsi="Calibri" w:cs="Calibri"/>
              </w:rPr>
            </w:pPr>
            <w:r>
              <w:rPr>
                <w:rFonts w:ascii="Calibri" w:eastAsia="SimSun" w:hAnsi="Calibri" w:cs="Calibri"/>
              </w:rPr>
              <w:t>Uáppee tobdá</w:t>
            </w:r>
            <w:r w:rsidR="00113049">
              <w:rPr>
                <w:rFonts w:ascii="Calibri" w:eastAsia="SimSun" w:hAnsi="Calibri" w:cs="Calibri"/>
              </w:rPr>
              <w:t xml:space="preserve"> teevstâi pyevtittem prooseesij muudoid já máttá pyevtittiđ teevstâ oovtâst </w:t>
            </w:r>
            <w:r w:rsidR="00A5419F">
              <w:rPr>
                <w:rFonts w:ascii="Calibri" w:eastAsia="SimSun" w:hAnsi="Calibri" w:cs="Calibri"/>
              </w:rPr>
              <w:t>iä</w:t>
            </w:r>
            <w:r w:rsidR="00113049">
              <w:rPr>
                <w:rFonts w:ascii="Calibri" w:eastAsia="SimSun" w:hAnsi="Calibri" w:cs="Calibri"/>
              </w:rPr>
              <w:t xml:space="preserve">rásijguin sehe adeliđ já vuástáväldiđ </w:t>
            </w:r>
            <w:r w:rsidR="002948C1">
              <w:rPr>
                <w:rFonts w:ascii="Calibri" w:eastAsia="SimSun" w:hAnsi="Calibri" w:cs="Calibri"/>
              </w:rPr>
              <w:t>macâttâs. Uáppee máttá čäälliđ</w:t>
            </w:r>
            <w:r w:rsidR="00113049">
              <w:rPr>
                <w:rFonts w:ascii="Calibri" w:eastAsia="SimSun" w:hAnsi="Calibri" w:cs="Calibri"/>
              </w:rPr>
              <w:t xml:space="preserve"> muušton</w:t>
            </w:r>
            <w:r w:rsidR="002948C1">
              <w:rPr>
                <w:rFonts w:ascii="Calibri" w:eastAsia="SimSun" w:hAnsi="Calibri" w:cs="Calibri"/>
              </w:rPr>
              <w:t>merkkiimijd</w:t>
            </w:r>
            <w:r w:rsidR="00113049">
              <w:rPr>
                <w:rFonts w:ascii="Calibri" w:eastAsia="SimSun" w:hAnsi="Calibri" w:cs="Calibri"/>
              </w:rPr>
              <w:t xml:space="preserve">, čuákánkeessiđ skappum tiäđu já kevttiđ kälddeid  jieijâs teevstâst. Uáppee </w:t>
            </w:r>
            <w:r w:rsidR="002948C1">
              <w:rPr>
                <w:rFonts w:ascii="Calibri" w:eastAsia="SimSun" w:hAnsi="Calibri" w:cs="Calibri"/>
              </w:rPr>
              <w:t>kuárá rähteevuoigâtvuođâid já máttá merkkiđ kälddeid.</w:t>
            </w:r>
          </w:p>
          <w:p w14:paraId="0AB355CB" w14:textId="7AB5E13A" w:rsidR="005A7BB9" w:rsidRPr="00134FD2" w:rsidRDefault="005A7BB9" w:rsidP="006D06FD">
            <w:pPr>
              <w:suppressAutoHyphens/>
              <w:spacing w:after="0" w:line="240" w:lineRule="auto"/>
              <w:rPr>
                <w:rFonts w:ascii="Calibri" w:eastAsia="SimSun" w:hAnsi="Calibri" w:cs="Calibri"/>
              </w:rPr>
            </w:pPr>
          </w:p>
        </w:tc>
      </w:tr>
      <w:tr w:rsidR="00114463" w:rsidRPr="00134FD2" w14:paraId="0AB355D1" w14:textId="77777777" w:rsidTr="00FF4486">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CD" w14:textId="762CA3B5" w:rsidR="00114463" w:rsidRPr="00134FD2" w:rsidRDefault="00114463" w:rsidP="00114463">
            <w:pPr>
              <w:suppressAutoHyphens/>
              <w:spacing w:after="0" w:line="240" w:lineRule="auto"/>
              <w:rPr>
                <w:rFonts w:ascii="Calibri" w:eastAsia="SimSun" w:hAnsi="Calibri" w:cs="Calibri"/>
                <w:b/>
              </w:rPr>
            </w:pPr>
            <w:r>
              <w:rPr>
                <w:b/>
                <w:color w:val="000000" w:themeColor="text1"/>
              </w:rPr>
              <w:t>Kielâ, kirjálâšvuođâ já kulttuur iberdem</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CE" w14:textId="77777777" w:rsidR="00114463" w:rsidRPr="00134FD2" w:rsidRDefault="00114463" w:rsidP="00114463">
            <w:pPr>
              <w:suppressAutoHyphens/>
              <w:spacing w:after="0" w:line="240" w:lineRule="auto"/>
              <w:rPr>
                <w:rFonts w:ascii="Calibri" w:eastAsia="SimSun" w:hAnsi="Calibri" w:cs="Calibri"/>
              </w:rPr>
            </w:pPr>
          </w:p>
        </w:tc>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CF" w14:textId="77777777" w:rsidR="00114463" w:rsidRPr="00134FD2" w:rsidRDefault="00114463" w:rsidP="00114463">
            <w:pPr>
              <w:suppressAutoHyphens/>
              <w:spacing w:after="0" w:line="240" w:lineRule="auto"/>
              <w:rPr>
                <w:rFonts w:ascii="Calibri" w:eastAsia="SimSun" w:hAnsi="Calibri" w:cs="Calibri"/>
                <w:strike/>
              </w:rPr>
            </w:pPr>
          </w:p>
        </w:tc>
        <w:tc>
          <w:tcPr>
            <w:tcW w:w="3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D0" w14:textId="77777777" w:rsidR="00114463" w:rsidRPr="00134FD2" w:rsidRDefault="00114463" w:rsidP="00114463">
            <w:pPr>
              <w:suppressAutoHyphens/>
              <w:spacing w:after="0" w:line="240" w:lineRule="auto"/>
              <w:rPr>
                <w:rFonts w:ascii="Calibri" w:eastAsia="SimSun" w:hAnsi="Calibri" w:cs="Calibri"/>
              </w:rPr>
            </w:pPr>
          </w:p>
        </w:tc>
      </w:tr>
      <w:tr w:rsidR="005A7BB9" w:rsidRPr="00134FD2" w14:paraId="0AB355D6" w14:textId="77777777" w:rsidTr="00FF4486">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D2" w14:textId="68B04D4C" w:rsidR="005A7BB9" w:rsidRPr="00134FD2" w:rsidRDefault="002948C1" w:rsidP="00A5419F">
            <w:pPr>
              <w:suppressAutoHyphens/>
              <w:spacing w:after="0" w:line="240" w:lineRule="auto"/>
              <w:rPr>
                <w:rFonts w:ascii="Calibri" w:eastAsia="SimSun" w:hAnsi="Calibri" w:cs="Calibri"/>
              </w:rPr>
            </w:pPr>
            <w:r>
              <w:rPr>
                <w:rFonts w:ascii="Calibri" w:eastAsia="SimSun" w:hAnsi="Calibri" w:cs="Calibri"/>
              </w:rPr>
              <w:t>U</w:t>
            </w:r>
            <w:r w:rsidR="005A7BB9" w:rsidRPr="00134FD2">
              <w:rPr>
                <w:rFonts w:ascii="Calibri" w:eastAsia="SimSun" w:hAnsi="Calibri" w:cs="Calibri"/>
              </w:rPr>
              <w:t xml:space="preserve">12 </w:t>
            </w:r>
            <w:r>
              <w:rPr>
                <w:rFonts w:ascii="Calibri" w:eastAsia="SimSun" w:hAnsi="Calibri" w:cs="Calibri"/>
              </w:rPr>
              <w:t>stivriđ uáppee čieŋâlmittiđ kielâtiäđulâšvuođâ já stivriđ suu peeruustškyettiđ sämikielâ almoonijn já tubdâđ kielâ sierâ registerijd, jiešnaalijd já kielâšuoŋâid sehe iberdiđ kielâlij valjiimij merhâšuumijd já čuávámušâid</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D3" w14:textId="77777777" w:rsidR="005A7BB9" w:rsidRPr="00134FD2" w:rsidRDefault="005A7BB9" w:rsidP="006D06FD">
            <w:pPr>
              <w:suppressAutoHyphens/>
              <w:spacing w:after="0" w:line="240" w:lineRule="auto"/>
              <w:rPr>
                <w:rFonts w:ascii="Calibri" w:eastAsia="SimSun" w:hAnsi="Calibri" w:cs="Calibri"/>
              </w:rPr>
            </w:pPr>
            <w:r w:rsidRPr="00134FD2">
              <w:rPr>
                <w:rFonts w:ascii="Calibri" w:eastAsia="SimSun" w:hAnsi="Calibri" w:cs="Calibri"/>
              </w:rPr>
              <w:t>S4</w:t>
            </w:r>
          </w:p>
        </w:tc>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D4" w14:textId="433581F4" w:rsidR="005A7BB9" w:rsidRPr="00134FD2" w:rsidRDefault="005A7BB9" w:rsidP="002948C1">
            <w:pPr>
              <w:suppressAutoHyphens/>
              <w:spacing w:after="0" w:line="240" w:lineRule="auto"/>
              <w:rPr>
                <w:rFonts w:ascii="Calibri" w:eastAsia="SimSun" w:hAnsi="Calibri" w:cs="Calibri"/>
              </w:rPr>
            </w:pPr>
            <w:r w:rsidRPr="00134FD2">
              <w:rPr>
                <w:rFonts w:ascii="Calibri" w:eastAsia="SimSun" w:hAnsi="Calibri" w:cs="Calibri"/>
              </w:rPr>
              <w:t>K</w:t>
            </w:r>
            <w:r w:rsidR="002948C1">
              <w:rPr>
                <w:rFonts w:ascii="Calibri" w:eastAsia="SimSun" w:hAnsi="Calibri" w:cs="Calibri"/>
              </w:rPr>
              <w:t>ielâtiäđulâšvuođâ ovdánem</w:t>
            </w:r>
          </w:p>
        </w:tc>
        <w:tc>
          <w:tcPr>
            <w:tcW w:w="3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D5" w14:textId="2909A72E" w:rsidR="005A7BB9" w:rsidRPr="00134FD2" w:rsidRDefault="00A5419F" w:rsidP="00A5419F">
            <w:pPr>
              <w:suppressAutoHyphens/>
              <w:spacing w:after="0" w:line="240" w:lineRule="auto"/>
              <w:rPr>
                <w:rFonts w:ascii="Calibri" w:eastAsia="SimSun" w:hAnsi="Calibri" w:cs="Calibri"/>
              </w:rPr>
            </w:pPr>
            <w:r>
              <w:rPr>
                <w:rFonts w:ascii="Calibri" w:eastAsia="SimSun" w:hAnsi="Calibri" w:cs="Calibri"/>
              </w:rPr>
              <w:t xml:space="preserve">Uáppee máttá kuvviđ kielâlijd já tekstuaallijd jiešnaalijd, suogârdâl toi merhâšuumijd já máttá kuvviđ sierâ registerij já stiijlâi koskâsijd iäruid. </w:t>
            </w:r>
          </w:p>
        </w:tc>
      </w:tr>
      <w:tr w:rsidR="005A7BB9" w:rsidRPr="00134FD2" w14:paraId="0AB355DC" w14:textId="77777777" w:rsidTr="00FF4486">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D7" w14:textId="6D3B668B" w:rsidR="005A7BB9" w:rsidRPr="00134FD2" w:rsidRDefault="002948C1" w:rsidP="00431E0A">
            <w:pPr>
              <w:suppressAutoHyphens/>
              <w:spacing w:after="0" w:line="240" w:lineRule="auto"/>
              <w:rPr>
                <w:rFonts w:ascii="Calibri" w:eastAsia="SimSun" w:hAnsi="Calibri" w:cs="Calibri"/>
              </w:rPr>
            </w:pPr>
            <w:r>
              <w:rPr>
                <w:rFonts w:ascii="Calibri" w:eastAsia="SimSun" w:hAnsi="Calibri" w:cs="Calibri"/>
              </w:rPr>
              <w:lastRenderedPageBreak/>
              <w:t>U</w:t>
            </w:r>
            <w:r w:rsidR="005A7BB9" w:rsidRPr="00134FD2">
              <w:rPr>
                <w:rFonts w:ascii="Calibri" w:eastAsia="SimSun" w:hAnsi="Calibri" w:cs="Calibri"/>
              </w:rPr>
              <w:t xml:space="preserve">13 </w:t>
            </w:r>
            <w:r w:rsidR="00A5419F">
              <w:rPr>
                <w:rFonts w:ascii="Calibri" w:eastAsia="SimSun" w:hAnsi="Calibri" w:cs="Calibri"/>
              </w:rPr>
              <w:t xml:space="preserve">stivriđ uáppee </w:t>
            </w:r>
            <w:r w:rsidR="00431E0A">
              <w:rPr>
                <w:rFonts w:ascii="Calibri" w:eastAsia="SimSun" w:hAnsi="Calibri" w:cs="Calibri"/>
              </w:rPr>
              <w:t>tiäđuštiđ sämmilâšvuođ</w:t>
            </w:r>
            <w:r w:rsidR="00A5419F">
              <w:rPr>
                <w:rFonts w:ascii="Calibri" w:eastAsia="SimSun" w:hAnsi="Calibri" w:cs="Calibri"/>
              </w:rPr>
              <w:t>â nahcân sämmilâš kulttuur já kielâ maaŋgâmuđusâšvuođâ peht sehe puáttiđ tiätulâžžân jieijâs kielâlâš já kulttuurlâš</w:t>
            </w:r>
            <w:r w:rsidR="00431E0A">
              <w:rPr>
                <w:rFonts w:ascii="Calibri" w:eastAsia="SimSun" w:hAnsi="Calibri" w:cs="Calibri"/>
              </w:rPr>
              <w:t xml:space="preserve"> identiteetist ibbeerdmáin sämikielâ merhâšume já madduid</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D8" w14:textId="77777777" w:rsidR="005A7BB9" w:rsidRPr="00134FD2" w:rsidRDefault="006C1549" w:rsidP="006D06FD">
            <w:pPr>
              <w:suppressAutoHyphens/>
              <w:spacing w:after="0" w:line="240" w:lineRule="auto"/>
              <w:rPr>
                <w:rFonts w:ascii="Calibri" w:eastAsia="SimSun" w:hAnsi="Calibri" w:cs="Calibri"/>
              </w:rPr>
            </w:pPr>
            <w:r>
              <w:rPr>
                <w:rFonts w:ascii="Calibri" w:eastAsia="SimSun" w:hAnsi="Calibri" w:cs="Calibri"/>
              </w:rPr>
              <w:t>S4</w:t>
            </w:r>
          </w:p>
        </w:tc>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D9" w14:textId="427F0FBE" w:rsidR="005A7BB9" w:rsidRPr="00134FD2" w:rsidRDefault="00431E0A" w:rsidP="00431E0A">
            <w:pPr>
              <w:suppressAutoHyphens/>
              <w:spacing w:after="0" w:line="240" w:lineRule="auto"/>
              <w:rPr>
                <w:rFonts w:ascii="Calibri" w:eastAsia="SimSun" w:hAnsi="Calibri" w:cs="Calibri"/>
              </w:rPr>
            </w:pPr>
            <w:r>
              <w:rPr>
                <w:rFonts w:ascii="Calibri" w:eastAsia="SimSun" w:hAnsi="Calibri" w:cs="Calibri"/>
              </w:rPr>
              <w:t>Kielâ merhâšume já sajattuv hammim</w:t>
            </w:r>
          </w:p>
          <w:p w14:paraId="0AB355DA" w14:textId="77777777" w:rsidR="005A7BB9" w:rsidRPr="00134FD2" w:rsidRDefault="005A7BB9" w:rsidP="006D06FD">
            <w:pPr>
              <w:suppressAutoHyphens/>
              <w:spacing w:after="0" w:line="240" w:lineRule="auto"/>
              <w:rPr>
                <w:rFonts w:ascii="Calibri" w:eastAsia="SimSun" w:hAnsi="Calibri" w:cs="Calibri"/>
              </w:rPr>
            </w:pPr>
          </w:p>
        </w:tc>
        <w:tc>
          <w:tcPr>
            <w:tcW w:w="3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DB" w14:textId="6AFF058B" w:rsidR="005A7BB9" w:rsidRPr="00134FD2" w:rsidRDefault="00431E0A" w:rsidP="00431E0A">
            <w:pPr>
              <w:suppressAutoHyphens/>
              <w:spacing w:after="0" w:line="240" w:lineRule="auto"/>
              <w:rPr>
                <w:rFonts w:ascii="Calibri" w:eastAsia="SimSun" w:hAnsi="Calibri" w:cs="Calibri"/>
              </w:rPr>
            </w:pPr>
            <w:r>
              <w:rPr>
                <w:rFonts w:ascii="Calibri" w:eastAsia="SimSun" w:hAnsi="Calibri" w:cs="Calibri"/>
              </w:rPr>
              <w:t>Uáppee máttá vuáđustiđ eenikielâ merhâšume já kuvviđ sämikielâ sajattuv eres kielâ juávhust.</w:t>
            </w:r>
            <w:r w:rsidR="005A7BB9" w:rsidRPr="00134FD2">
              <w:rPr>
                <w:rFonts w:ascii="Calibri" w:eastAsia="SimSun" w:hAnsi="Calibri" w:cs="Calibri"/>
              </w:rPr>
              <w:t xml:space="preserve"> </w:t>
            </w:r>
          </w:p>
        </w:tc>
      </w:tr>
      <w:tr w:rsidR="005A7BB9" w:rsidRPr="00134FD2" w14:paraId="0AB355E4" w14:textId="77777777" w:rsidTr="00FF4486">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DD" w14:textId="6B71EDE3" w:rsidR="005A7BB9" w:rsidRPr="00134FD2" w:rsidRDefault="002948C1" w:rsidP="00AB2B56">
            <w:pPr>
              <w:suppressAutoHyphens/>
              <w:spacing w:after="0" w:line="240" w:lineRule="auto"/>
              <w:rPr>
                <w:rFonts w:ascii="Calibri" w:eastAsia="SimSun" w:hAnsi="Calibri" w:cs="Calibri"/>
              </w:rPr>
            </w:pPr>
            <w:r>
              <w:rPr>
                <w:rFonts w:ascii="Calibri" w:eastAsia="SimSun" w:hAnsi="Calibri" w:cs="Calibri"/>
              </w:rPr>
              <w:t>U</w:t>
            </w:r>
            <w:r w:rsidR="005A7BB9" w:rsidRPr="00134FD2">
              <w:rPr>
                <w:rFonts w:ascii="Calibri" w:eastAsia="SimSun" w:hAnsi="Calibri" w:cs="Calibri"/>
              </w:rPr>
              <w:t xml:space="preserve">14 </w:t>
            </w:r>
            <w:r w:rsidR="00431E0A">
              <w:rPr>
                <w:rFonts w:ascii="Calibri" w:eastAsia="SimSun" w:hAnsi="Calibri" w:cs="Calibri"/>
              </w:rPr>
              <w:t>movtijdittiđ uáppee vijđediđ suu kirjálâšvuođâ- já kulttuuruáinu, uápásmittiđ suu kirjálâšvuođâ historján, sämikielâlâš kirjálâšvuotân já median</w:t>
            </w:r>
            <w:r w:rsidR="00AB2B56">
              <w:rPr>
                <w:rFonts w:ascii="Calibri" w:eastAsia="SimSun" w:hAnsi="Calibri" w:cs="Calibri"/>
              </w:rPr>
              <w:t xml:space="preserve"> sehe išediđ suu suogârdâllâđ kirjálâšvuođâ já kulttuur merhâšume jieijâs elimist</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DE" w14:textId="77777777" w:rsidR="005A7BB9" w:rsidRPr="00134FD2" w:rsidRDefault="005A7BB9" w:rsidP="006D06FD">
            <w:pPr>
              <w:suppressAutoHyphens/>
              <w:spacing w:after="0" w:line="240" w:lineRule="auto"/>
              <w:rPr>
                <w:rFonts w:ascii="Calibri" w:eastAsia="SimSun" w:hAnsi="Calibri" w:cs="Calibri"/>
                <w:color w:val="FF0000"/>
              </w:rPr>
            </w:pPr>
            <w:r w:rsidRPr="00134FD2">
              <w:rPr>
                <w:rFonts w:ascii="Calibri" w:eastAsia="SimSun" w:hAnsi="Calibri" w:cs="Calibri"/>
              </w:rPr>
              <w:t>S4</w:t>
            </w:r>
          </w:p>
        </w:tc>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DF" w14:textId="18D20FE5" w:rsidR="005A7BB9" w:rsidRPr="00134FD2" w:rsidRDefault="00AB2B56" w:rsidP="00AB2B56">
            <w:pPr>
              <w:suppressAutoHyphens/>
              <w:spacing w:after="0" w:line="240" w:lineRule="auto"/>
              <w:rPr>
                <w:rFonts w:ascii="Calibri" w:eastAsia="SimSun" w:hAnsi="Calibri" w:cs="Calibri"/>
                <w:color w:val="FF0000"/>
              </w:rPr>
            </w:pPr>
            <w:r>
              <w:rPr>
                <w:rFonts w:ascii="Calibri" w:eastAsia="SimSun" w:hAnsi="Calibri" w:cs="Calibri"/>
              </w:rPr>
              <w:t>Kirjálâšvuođâ tubdâm, kulttuurtiäđulâšvuođâ já luuhâmájánâš ovdánem</w:t>
            </w:r>
          </w:p>
        </w:tc>
        <w:tc>
          <w:tcPr>
            <w:tcW w:w="3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BF50C3" w14:textId="5D89FC9D" w:rsidR="00AB2B56" w:rsidRPr="00134FD2" w:rsidRDefault="00AB2B56" w:rsidP="00AB2B56">
            <w:pPr>
              <w:suppressAutoHyphens/>
              <w:spacing w:after="0" w:line="240" w:lineRule="auto"/>
              <w:rPr>
                <w:rFonts w:ascii="Calibri" w:eastAsia="SimSun" w:hAnsi="Calibri" w:cs="Calibri"/>
                <w:color w:val="FF0000"/>
              </w:rPr>
            </w:pPr>
            <w:r>
              <w:rPr>
                <w:rFonts w:ascii="Calibri" w:eastAsia="SimSun" w:hAnsi="Calibri" w:cs="Calibri"/>
              </w:rPr>
              <w:t>Uáppee tobdá já ibbeerd kulttuur maaŋgâmuđusâšvuođâ sehe máttá kuvviđ jieijâs kulttuurfeeriimijd. Uáppee tobdá kirjálâšvuođâ muudoid já sämmilâš kulttuur madduid. Uáppee tobdá kirjálâšvuođâ váldušlaajâid já lii luuhâm sooppum kiirjijd.</w:t>
            </w:r>
          </w:p>
          <w:p w14:paraId="0AB355E3" w14:textId="7E830763" w:rsidR="005A7BB9" w:rsidRPr="00134FD2" w:rsidRDefault="005A7BB9" w:rsidP="006D06FD">
            <w:pPr>
              <w:suppressAutoHyphens/>
              <w:spacing w:after="0" w:line="240" w:lineRule="auto"/>
              <w:rPr>
                <w:rFonts w:ascii="Calibri" w:eastAsia="SimSun" w:hAnsi="Calibri" w:cs="Calibri"/>
                <w:color w:val="FF0000"/>
              </w:rPr>
            </w:pPr>
          </w:p>
        </w:tc>
      </w:tr>
      <w:tr w:rsidR="00114463" w:rsidRPr="00134FD2" w14:paraId="0AB355E9" w14:textId="77777777" w:rsidTr="00FF4486">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E5" w14:textId="6936638C" w:rsidR="00114463" w:rsidRPr="00134FD2" w:rsidRDefault="00114463" w:rsidP="00114463">
            <w:pPr>
              <w:suppressAutoHyphens/>
              <w:spacing w:after="0" w:line="240" w:lineRule="auto"/>
              <w:rPr>
                <w:rFonts w:ascii="Calibri" w:eastAsia="SimSun" w:hAnsi="Calibri" w:cs="Calibri"/>
                <w:b/>
              </w:rPr>
            </w:pPr>
            <w:r>
              <w:rPr>
                <w:rFonts w:ascii="Calibri" w:eastAsia="Calibri" w:hAnsi="Calibri" w:cs="Times New Roman"/>
                <w:b/>
                <w:color w:val="000000"/>
              </w:rPr>
              <w:t>Kielâ kevttim puoh oppâm toorjân</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E6" w14:textId="77777777" w:rsidR="00114463" w:rsidRPr="00134FD2" w:rsidRDefault="00114463" w:rsidP="00114463">
            <w:pPr>
              <w:suppressAutoHyphens/>
              <w:spacing w:after="0" w:line="240" w:lineRule="auto"/>
              <w:rPr>
                <w:rFonts w:ascii="Calibri" w:eastAsia="SimSun" w:hAnsi="Calibri" w:cs="Calibri"/>
              </w:rPr>
            </w:pPr>
          </w:p>
        </w:tc>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E7" w14:textId="77777777" w:rsidR="00114463" w:rsidRPr="00134FD2" w:rsidRDefault="00114463" w:rsidP="00114463">
            <w:pPr>
              <w:suppressAutoHyphens/>
              <w:spacing w:after="0" w:line="240" w:lineRule="auto"/>
              <w:rPr>
                <w:rFonts w:ascii="Calibri" w:eastAsia="SimSun" w:hAnsi="Calibri" w:cs="Calibri"/>
                <w:strike/>
              </w:rPr>
            </w:pPr>
          </w:p>
        </w:tc>
        <w:tc>
          <w:tcPr>
            <w:tcW w:w="3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E8" w14:textId="77777777" w:rsidR="00114463" w:rsidRPr="00134FD2" w:rsidRDefault="00114463" w:rsidP="00114463">
            <w:pPr>
              <w:suppressAutoHyphens/>
              <w:spacing w:after="0" w:line="240" w:lineRule="auto"/>
              <w:rPr>
                <w:rFonts w:ascii="Calibri" w:eastAsia="SimSun" w:hAnsi="Calibri" w:cs="Calibri"/>
              </w:rPr>
            </w:pPr>
          </w:p>
        </w:tc>
      </w:tr>
      <w:tr w:rsidR="005A7BB9" w:rsidRPr="00134FD2" w14:paraId="0AB355EE" w14:textId="77777777" w:rsidTr="00FF4486">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EA" w14:textId="3EA71498" w:rsidR="005A7BB9" w:rsidRPr="00134FD2" w:rsidRDefault="002948C1" w:rsidP="00AB2B56">
            <w:pPr>
              <w:suppressAutoHyphens/>
              <w:spacing w:after="0" w:line="240" w:lineRule="auto"/>
              <w:rPr>
                <w:rFonts w:ascii="Calibri" w:eastAsia="SimSun" w:hAnsi="Calibri" w:cs="Calibri"/>
              </w:rPr>
            </w:pPr>
            <w:r>
              <w:rPr>
                <w:rFonts w:ascii="Calibri" w:eastAsia="SimSun" w:hAnsi="Calibri" w:cs="Calibri"/>
              </w:rPr>
              <w:t>U</w:t>
            </w:r>
            <w:r w:rsidR="005A7BB9" w:rsidRPr="00134FD2">
              <w:rPr>
                <w:rFonts w:ascii="Calibri" w:eastAsia="SimSun" w:hAnsi="Calibri" w:cs="Calibri"/>
              </w:rPr>
              <w:t xml:space="preserve">15 </w:t>
            </w:r>
            <w:r w:rsidR="00AB2B56">
              <w:rPr>
                <w:rFonts w:ascii="Calibri" w:eastAsia="SimSun" w:hAnsi="Calibri" w:cs="Calibri"/>
              </w:rPr>
              <w:t>movtijdittiđ uáppee toohâđ maaŋgâpiälásubbon sierâ oppâamnâsijn tarbâšum kielâtááiđu sehe anneeđ sämikielâ tááiđu ävkkin puoh oppâmist</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EB" w14:textId="77777777" w:rsidR="005A7BB9" w:rsidRPr="00134FD2" w:rsidRDefault="005A7BB9" w:rsidP="006D06FD">
            <w:pPr>
              <w:suppressAutoHyphens/>
              <w:spacing w:after="0" w:line="240" w:lineRule="auto"/>
              <w:rPr>
                <w:rFonts w:ascii="Calibri" w:eastAsia="SimSun" w:hAnsi="Calibri" w:cs="Calibri"/>
              </w:rPr>
            </w:pPr>
            <w:r w:rsidRPr="00134FD2">
              <w:rPr>
                <w:rFonts w:ascii="Calibri" w:eastAsia="SimSun" w:hAnsi="Calibri" w:cs="Calibri"/>
              </w:rPr>
              <w:t>S5</w:t>
            </w:r>
          </w:p>
        </w:tc>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EC" w14:textId="4B9B8DE9" w:rsidR="005A7BB9" w:rsidRPr="00134FD2" w:rsidRDefault="00AB2B56" w:rsidP="00AB2B56">
            <w:pPr>
              <w:suppressAutoHyphens/>
              <w:spacing w:after="0" w:line="240" w:lineRule="auto"/>
              <w:rPr>
                <w:rFonts w:ascii="Calibri" w:eastAsia="SimSun" w:hAnsi="Calibri" w:cs="Calibri"/>
              </w:rPr>
            </w:pPr>
            <w:r>
              <w:rPr>
                <w:rFonts w:ascii="Calibri" w:eastAsia="SimSun" w:hAnsi="Calibri" w:cs="Calibri"/>
              </w:rPr>
              <w:t>Sierâ tiäđusuorgijn kevttum kielâ haldâšem</w:t>
            </w:r>
          </w:p>
        </w:tc>
        <w:tc>
          <w:tcPr>
            <w:tcW w:w="3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ED" w14:textId="22F8371C" w:rsidR="005A7BB9" w:rsidRPr="00134FD2" w:rsidRDefault="00AB2B56" w:rsidP="00AB2B56">
            <w:pPr>
              <w:suppressAutoHyphens/>
              <w:spacing w:after="0" w:line="240" w:lineRule="auto"/>
            </w:pPr>
            <w:r>
              <w:t xml:space="preserve">Uáppee máttá kevttiđ kielâ sierâ tiäđusuorgijn jiešnálásâš vuovvijn já hammiđ toi koskâvuođâ argâkielân. </w:t>
            </w:r>
          </w:p>
        </w:tc>
      </w:tr>
      <w:tr w:rsidR="005A7BB9" w:rsidRPr="00134FD2" w14:paraId="0AB355F3" w14:textId="77777777" w:rsidTr="00FF4486">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EF" w14:textId="7E2F4ACC" w:rsidR="005A7BB9" w:rsidRPr="00134FD2" w:rsidRDefault="002948C1" w:rsidP="00214260">
            <w:pPr>
              <w:suppressAutoHyphens/>
              <w:spacing w:after="0" w:line="240" w:lineRule="auto"/>
              <w:rPr>
                <w:rFonts w:ascii="Calibri" w:eastAsia="SimSun" w:hAnsi="Calibri" w:cs="Calibri"/>
              </w:rPr>
            </w:pPr>
            <w:r>
              <w:rPr>
                <w:rFonts w:ascii="Calibri" w:eastAsia="SimSun" w:hAnsi="Calibri" w:cs="Calibri"/>
              </w:rPr>
              <w:t>U</w:t>
            </w:r>
            <w:r w:rsidR="005A7BB9" w:rsidRPr="00134FD2">
              <w:rPr>
                <w:rFonts w:ascii="Calibri" w:eastAsia="SimSun" w:hAnsi="Calibri" w:cs="Calibri"/>
              </w:rPr>
              <w:t xml:space="preserve">16 </w:t>
            </w:r>
            <w:r w:rsidR="00214260">
              <w:rPr>
                <w:rFonts w:ascii="Calibri" w:eastAsia="SimSun" w:hAnsi="Calibri" w:cs="Calibri"/>
              </w:rPr>
              <w:t>stivriđ uáppee ovdediđ naavcâid sämikielân já eres kieláid tábáhtuvvee tiäđuhalusâš, uásállistee já totkee oppâmist</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F0" w14:textId="77777777" w:rsidR="005A7BB9" w:rsidRPr="00134FD2" w:rsidRDefault="005A7BB9" w:rsidP="006D06FD">
            <w:pPr>
              <w:suppressAutoHyphens/>
              <w:spacing w:after="0" w:line="240" w:lineRule="auto"/>
              <w:rPr>
                <w:rFonts w:ascii="Calibri" w:eastAsia="SimSun" w:hAnsi="Calibri" w:cs="Calibri"/>
              </w:rPr>
            </w:pPr>
            <w:r w:rsidRPr="00134FD2">
              <w:rPr>
                <w:rFonts w:ascii="Calibri" w:eastAsia="SimSun" w:hAnsi="Calibri" w:cs="Calibri"/>
              </w:rPr>
              <w:t>S5</w:t>
            </w:r>
          </w:p>
        </w:tc>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F1" w14:textId="4E578224" w:rsidR="005A7BB9" w:rsidRPr="00134FD2" w:rsidRDefault="00214260" w:rsidP="00214260">
            <w:pPr>
              <w:suppressAutoHyphens/>
              <w:spacing w:after="0" w:line="240" w:lineRule="auto"/>
              <w:rPr>
                <w:rFonts w:ascii="Calibri" w:eastAsia="SimSun" w:hAnsi="Calibri" w:cs="Calibri"/>
                <w:strike/>
              </w:rPr>
            </w:pPr>
            <w:r>
              <w:t>Tiäđuskappum sehe jieijâs porgâm vuávám, sierriistâllâm já árvuštâllâm</w:t>
            </w:r>
          </w:p>
        </w:tc>
        <w:tc>
          <w:tcPr>
            <w:tcW w:w="3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355F2" w14:textId="10B74CA1" w:rsidR="005A7BB9" w:rsidRPr="00134FD2" w:rsidRDefault="00214260" w:rsidP="00214260">
            <w:pPr>
              <w:spacing w:after="0" w:line="240" w:lineRule="auto"/>
            </w:pPr>
            <w:r>
              <w:t xml:space="preserve">Uáppee máttá uuccâđ tiäđu sierâ käldein sehe áppád vuáváđ, sierriistâllâđ já árvuštâllâđ jieijâs porgâm jiešráđálávt já juávhu jesânin. </w:t>
            </w:r>
          </w:p>
        </w:tc>
      </w:tr>
    </w:tbl>
    <w:p w14:paraId="0AB355F4" w14:textId="77777777" w:rsidR="005A7BB9" w:rsidRPr="00134FD2" w:rsidRDefault="005A7BB9" w:rsidP="005A7BB9">
      <w:pPr>
        <w:spacing w:after="0"/>
        <w:jc w:val="both"/>
        <w:rPr>
          <w:b/>
          <w:color w:val="000000" w:themeColor="text1"/>
        </w:rPr>
      </w:pPr>
    </w:p>
    <w:p w14:paraId="0AB355F5" w14:textId="77777777" w:rsidR="005A7BB9" w:rsidRPr="00134FD2" w:rsidRDefault="005A7BB9" w:rsidP="00DA4C7C">
      <w:pPr>
        <w:autoSpaceDE w:val="0"/>
        <w:autoSpaceDN w:val="0"/>
        <w:adjustRightInd w:val="0"/>
        <w:spacing w:after="0" w:line="240" w:lineRule="auto"/>
        <w:rPr>
          <w:rFonts w:ascii="Calibri" w:eastAsia="Calibri" w:hAnsi="Calibri" w:cs="Calibri"/>
          <w:b/>
        </w:rPr>
      </w:pPr>
    </w:p>
    <w:p w14:paraId="0AB355F6" w14:textId="06770B05" w:rsidR="00DA4C7C" w:rsidRPr="00134FD2" w:rsidRDefault="00593559" w:rsidP="006744FB">
      <w:pPr>
        <w:pStyle w:val="Otsikko4"/>
      </w:pPr>
      <w:bookmarkStart w:id="55" w:name="_Toc403380746"/>
      <w:bookmarkStart w:id="56" w:name="_Toc404085761"/>
      <w:bookmarkStart w:id="57" w:name="_Toc413327139"/>
      <w:r w:rsidRPr="00134FD2">
        <w:t>15.4.3</w:t>
      </w:r>
      <w:r w:rsidR="006744FB" w:rsidRPr="00134FD2">
        <w:t xml:space="preserve"> </w:t>
      </w:r>
      <w:r w:rsidR="00DA4C7C" w:rsidRPr="00134FD2">
        <w:t>VIER</w:t>
      </w:r>
      <w:r w:rsidR="00214260">
        <w:t>ES KIELAH</w:t>
      </w:r>
      <w:bookmarkEnd w:id="55"/>
      <w:bookmarkEnd w:id="56"/>
      <w:bookmarkEnd w:id="57"/>
    </w:p>
    <w:p w14:paraId="0AB355F7" w14:textId="77777777" w:rsidR="00A0584A" w:rsidRDefault="00A0584A" w:rsidP="00DA4C7C">
      <w:pPr>
        <w:jc w:val="both"/>
      </w:pPr>
    </w:p>
    <w:p w14:paraId="50194E5E" w14:textId="77777777" w:rsidR="00C74D0C" w:rsidRPr="00134FD2" w:rsidRDefault="00C74D0C" w:rsidP="00C74D0C">
      <w:pPr>
        <w:jc w:val="both"/>
      </w:pPr>
      <w:r>
        <w:rPr>
          <w:b/>
        </w:rPr>
        <w:t>KIELÂŠODDÂDEM</w:t>
      </w:r>
      <w:r w:rsidRPr="00134FD2">
        <w:rPr>
          <w:b/>
        </w:rPr>
        <w:br/>
      </w:r>
      <w:r w:rsidRPr="00134FD2">
        <w:rPr>
          <w:b/>
        </w:rPr>
        <w:br/>
      </w:r>
      <w:r>
        <w:t>Kielâšoddâdmân kyeskeeh ulmeh sehe nube päikkieennâmlâš já vieres kielâi oppâm máhđulâšvuođah láá miäruštâllum nube päikkieennâmlâš kielâ máttááttâsân kyeskeest uásist.</w:t>
      </w:r>
    </w:p>
    <w:p w14:paraId="6E34F16C" w14:textId="77777777" w:rsidR="00C74D0C" w:rsidRPr="00134FD2" w:rsidRDefault="00C74D0C" w:rsidP="00C74D0C">
      <w:pPr>
        <w:rPr>
          <w:b/>
        </w:rPr>
      </w:pPr>
      <w:r>
        <w:rPr>
          <w:b/>
        </w:rPr>
        <w:t>Oppâamnâs ulme</w:t>
      </w:r>
    </w:p>
    <w:p w14:paraId="001EB0FA" w14:textId="77777777" w:rsidR="00C74D0C" w:rsidRPr="00134FD2" w:rsidRDefault="00C74D0C" w:rsidP="00C74D0C">
      <w:pPr>
        <w:spacing w:before="100" w:beforeAutospacing="1" w:after="100" w:afterAutospacing="1"/>
        <w:jc w:val="both"/>
        <w:rPr>
          <w:rFonts w:eastAsia="Times New Roman" w:cs="Times New Roman"/>
          <w:color w:val="4F81BD" w:themeColor="accent1"/>
          <w:lang w:eastAsia="fi-FI"/>
        </w:rPr>
      </w:pPr>
      <w:r>
        <w:rPr>
          <w:rFonts w:eastAsia="Times New Roman" w:cs="Times New Roman"/>
          <w:lang w:eastAsia="fi-FI"/>
        </w:rPr>
        <w:t xml:space="preserve">Kielâ lii oppâm já jurdâččem iähtu. Kielâ lii fáárust puoh škoovlâ tooimâst, já juáhâš máttáátteijee lii kielâ máttáátteijee. Kielâ oppâm oovded jurdâččemtááiđui ovdánem. Tot addel amnâsijd maaŋgâkielâlâš já </w:t>
      </w:r>
      <w:r>
        <w:rPr>
          <w:rFonts w:eastAsia="Times New Roman" w:cs="Times New Roman"/>
          <w:lang w:eastAsia="fi-FI"/>
        </w:rPr>
        <w:noBreakHyphen/>
        <w:t>kulttuurlâš identiteet rähtimân já áárvustmân. Ko sänivuárkká já ráhtuseh lasaneh, meiddei vuáruvaiguttâs- já tiäđu-uuccâmtááiđuh ovdáneh. Kielâi oppâmist lii ennuv saje hitruuvuođân, leikkiivuođân já kreatiivlâšvuođân.</w:t>
      </w:r>
    </w:p>
    <w:p w14:paraId="34781A4C" w14:textId="2B2F2390" w:rsidR="00C74D0C" w:rsidRPr="00134FD2" w:rsidRDefault="00C74D0C" w:rsidP="00C74D0C">
      <w:pPr>
        <w:spacing w:before="100" w:beforeAutospacing="1" w:after="100" w:afterAutospacing="1"/>
        <w:jc w:val="both"/>
        <w:rPr>
          <w:rFonts w:eastAsia="Times New Roman" w:cs="Times New Roman"/>
          <w:lang w:eastAsia="fi-FI"/>
        </w:rPr>
      </w:pPr>
      <w:r>
        <w:rPr>
          <w:rFonts w:eastAsia="Times New Roman" w:cs="Times New Roman"/>
          <w:lang w:eastAsia="fi-FI"/>
        </w:rPr>
        <w:lastRenderedPageBreak/>
        <w:t xml:space="preserve">Kielâi máttááttâs lii uási kielâšoddâdem já stivrim kielâtiäđulâšvuotân. Uáppein iälláátuvvoo perustem škoovlâsiärvus já pirâstittee maailm kielâlâš já kulttuurlâš maaŋgâhámásâšvuotân já sij ruokâsmittojeh viestâdiđ autentlijn pirrâsijn. Škoovlâst stivrejeh anneeđ áárvust sierâ kielâid, toi sárnoid já </w:t>
      </w:r>
      <w:r w:rsidR="00433DC8">
        <w:rPr>
          <w:rFonts w:eastAsia="Times New Roman" w:cs="Times New Roman"/>
          <w:lang w:eastAsia="fi-FI"/>
        </w:rPr>
        <w:t>sierâlá</w:t>
      </w:r>
      <w:r>
        <w:rPr>
          <w:rFonts w:eastAsia="Times New Roman" w:cs="Times New Roman"/>
          <w:lang w:eastAsia="fi-FI"/>
        </w:rPr>
        <w:t xml:space="preserve">gán kulttuurijd. Suhâpelij täsiárvu kielâvaljiimijn já kielâoppâmist nanoduvá </w:t>
      </w:r>
      <w:r w:rsidR="00433DC8">
        <w:rPr>
          <w:rFonts w:eastAsia="Times New Roman" w:cs="Times New Roman"/>
          <w:lang w:eastAsia="fi-FI"/>
        </w:rPr>
        <w:t>sierâlá</w:t>
      </w:r>
      <w:r>
        <w:rPr>
          <w:rFonts w:eastAsia="Times New Roman" w:cs="Times New Roman"/>
          <w:lang w:eastAsia="fi-FI"/>
        </w:rPr>
        <w:t xml:space="preserve">gán uáppeid kiäsutteijee kielâvaljimtiäđáttâsáin, ruokâsmittemáin uáppeid toohâđ jieijâs </w:t>
      </w:r>
      <w:r w:rsidR="00EA635E">
        <w:rPr>
          <w:rFonts w:eastAsia="Times New Roman" w:cs="Times New Roman"/>
          <w:lang w:eastAsia="fi-FI"/>
        </w:rPr>
        <w:t>riävtui</w:t>
      </w:r>
      <w:r>
        <w:rPr>
          <w:rFonts w:eastAsia="Times New Roman" w:cs="Times New Roman"/>
          <w:lang w:eastAsia="fi-FI"/>
        </w:rPr>
        <w:t xml:space="preserve"> kiäsutteijeid valjiimijd suhâpeeleest hiäŋgááhánnáá, kieđâvuššâmáin máttááttâsâst maaŋgâpiälálávt </w:t>
      </w:r>
      <w:r w:rsidR="00433DC8">
        <w:rPr>
          <w:rFonts w:eastAsia="Times New Roman" w:cs="Times New Roman"/>
          <w:lang w:eastAsia="fi-FI"/>
        </w:rPr>
        <w:t>sierâlá</w:t>
      </w:r>
      <w:r>
        <w:rPr>
          <w:rFonts w:eastAsia="Times New Roman" w:cs="Times New Roman"/>
          <w:lang w:eastAsia="fi-FI"/>
        </w:rPr>
        <w:t xml:space="preserve">gán fáddáid sehe kevttimáin molsâšuddee já tuáimálâš pargovuovijd. </w:t>
      </w:r>
    </w:p>
    <w:p w14:paraId="7E95A747" w14:textId="60867718" w:rsidR="00C74D0C" w:rsidRPr="00134FD2" w:rsidRDefault="00C74D0C" w:rsidP="00C74D0C">
      <w:pPr>
        <w:spacing w:before="100" w:beforeAutospacing="1" w:after="100" w:afterAutospacing="1"/>
        <w:jc w:val="both"/>
        <w:rPr>
          <w:rFonts w:eastAsia="Times New Roman" w:cs="Times New Roman"/>
          <w:strike/>
          <w:color w:val="4F81BD" w:themeColor="accent1"/>
          <w:lang w:eastAsia="fi-FI"/>
        </w:rPr>
      </w:pPr>
      <w:r>
        <w:rPr>
          <w:rFonts w:eastAsia="Times New Roman" w:cs="Times New Roman"/>
          <w:lang w:eastAsia="fi-FI"/>
        </w:rPr>
        <w:t xml:space="preserve">Kielâi oppâm vaalmâšt uáppeid vuáválâš já kreatiivlâš porgâmân </w:t>
      </w:r>
      <w:r w:rsidR="00433DC8">
        <w:rPr>
          <w:rFonts w:eastAsia="Times New Roman" w:cs="Times New Roman"/>
          <w:lang w:eastAsia="fi-FI"/>
        </w:rPr>
        <w:t>sierâlá</w:t>
      </w:r>
      <w:r>
        <w:rPr>
          <w:rFonts w:eastAsia="Times New Roman" w:cs="Times New Roman"/>
          <w:lang w:eastAsia="fi-FI"/>
        </w:rPr>
        <w:t xml:space="preserve">gán čuákánpieijâmijn. Uáppeid já uáppeejuávkuid lääččih máhđulâšvuođâid viärmádâttâmân já koskâvuođâ anemân ulmuiguin meiddei maailm eres soojijn. Tiätu- já viestâdemteknologia fáálá oovtâ luándulâš máhđulâšvuođâ olášuttiđ kielâmáttááttâs autentlijn </w:t>
      </w:r>
      <w:r w:rsidR="002608D6">
        <w:rPr>
          <w:rFonts w:eastAsia="Times New Roman" w:cs="Times New Roman"/>
          <w:lang w:eastAsia="fi-FI"/>
        </w:rPr>
        <w:t>tilálâšvuođâin</w:t>
      </w:r>
      <w:r>
        <w:rPr>
          <w:rFonts w:eastAsia="Times New Roman" w:cs="Times New Roman"/>
          <w:lang w:eastAsia="fi-FI"/>
        </w:rPr>
        <w:t xml:space="preserve"> já uáppei viestâdemtáárbui vuáđuld. Máttááttâs addel meiddei naavcâid uásálistemân já aktiivlâš vaiguttemân almugijkoskâsâš maailmist.</w:t>
      </w:r>
    </w:p>
    <w:p w14:paraId="4E3F5CEE" w14:textId="77777777" w:rsidR="00C74D0C" w:rsidRDefault="00C74D0C" w:rsidP="00C74D0C">
      <w:pPr>
        <w:spacing w:before="100" w:beforeAutospacing="1" w:after="100" w:afterAutospacing="1"/>
        <w:jc w:val="both"/>
        <w:rPr>
          <w:rFonts w:eastAsia="Times New Roman" w:cs="Times New Roman"/>
          <w:lang w:eastAsia="fi-FI"/>
        </w:rPr>
      </w:pPr>
      <w:r>
        <w:rPr>
          <w:rFonts w:eastAsia="Times New Roman" w:cs="Times New Roman"/>
          <w:lang w:eastAsia="fi-FI"/>
        </w:rPr>
        <w:t>Máttááttâs naanood uáppei luáttámus jieijâs naavcáid oppâđ kielâid já kevttiđ taid ruokkâdávt. Uáppeid adeleh máhđulâšvuođâ ovdániđ ohtâgâslávt já finniđ táárbu mield torjuu oppâmân. Máttááttâs uárnejuvvoo nuuvt, ete meiddei iäráisijd jotelubbooht ovdáneijeeh tâi kielâ ovdiist mátteeh pyehtih ovdániđ.</w:t>
      </w:r>
    </w:p>
    <w:p w14:paraId="6FDD0654" w14:textId="5A2BC19F" w:rsidR="00C74D0C" w:rsidRDefault="00C74D0C" w:rsidP="00C74D0C">
      <w:pPr>
        <w:spacing w:before="100" w:beforeAutospacing="1" w:after="100" w:afterAutospacing="1"/>
        <w:jc w:val="both"/>
      </w:pPr>
      <w:r>
        <w:rPr>
          <w:rFonts w:eastAsia="Times New Roman" w:cs="Times New Roman"/>
          <w:lang w:eastAsia="fi-FI"/>
        </w:rPr>
        <w:t xml:space="preserve">Kielâi máttááttâsâst ovdedeh maaŋgâluuhâmtááiđu já kieđâvuseh </w:t>
      </w:r>
      <w:r w:rsidR="00433DC8">
        <w:rPr>
          <w:rFonts w:eastAsia="Times New Roman" w:cs="Times New Roman"/>
          <w:lang w:eastAsia="fi-FI"/>
        </w:rPr>
        <w:t>sierâlá</w:t>
      </w:r>
      <w:r>
        <w:rPr>
          <w:rFonts w:eastAsia="Times New Roman" w:cs="Times New Roman"/>
          <w:lang w:eastAsia="fi-FI"/>
        </w:rPr>
        <w:t xml:space="preserve">gán teevstâid. Párnái já nuorâi </w:t>
      </w:r>
      <w:r w:rsidR="00433DC8">
        <w:rPr>
          <w:rFonts w:eastAsia="Times New Roman" w:cs="Times New Roman"/>
          <w:lang w:eastAsia="fi-FI"/>
        </w:rPr>
        <w:t>sierâlá</w:t>
      </w:r>
      <w:r>
        <w:rPr>
          <w:rFonts w:eastAsia="Times New Roman" w:cs="Times New Roman"/>
          <w:lang w:eastAsia="fi-FI"/>
        </w:rPr>
        <w:t>gán perustem čuásáttâsah váldojeh vuotân teevstâi valjiimist. Máttááttâsâst rähtih šooldijd meiddei sierâ kielâi kooskân sehe uáppei rijjâääigi kielâkiävtun. Uáppeid stivrejeh uuccâđ tiäđu toi kielâiguin, maid mättih.</w:t>
      </w:r>
    </w:p>
    <w:p w14:paraId="0AB355FF" w14:textId="77777777" w:rsidR="00DA4C7C" w:rsidRPr="00134FD2" w:rsidRDefault="00DA4C7C" w:rsidP="00DA4C7C">
      <w:pPr>
        <w:autoSpaceDE w:val="0"/>
        <w:autoSpaceDN w:val="0"/>
        <w:adjustRightInd w:val="0"/>
        <w:spacing w:after="0"/>
        <w:jc w:val="both"/>
        <w:rPr>
          <w:rFonts w:ascii="Calibri" w:eastAsia="Calibri" w:hAnsi="Calibri" w:cs="Calibri"/>
          <w:color w:val="000000"/>
        </w:rPr>
      </w:pPr>
    </w:p>
    <w:p w14:paraId="0AB35600" w14:textId="5C29360B" w:rsidR="00DA4C7C" w:rsidRPr="00134FD2" w:rsidRDefault="00C74D0C" w:rsidP="006407EA">
      <w:pPr>
        <w:keepNext/>
        <w:keepLines/>
        <w:spacing w:before="200" w:after="0"/>
        <w:outlineLvl w:val="4"/>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 xml:space="preserve">SÄMIKIELÂ, A-OPPÂMEERI IHELUOKKAIN </w:t>
      </w:r>
      <w:r w:rsidR="00DA4C7C" w:rsidRPr="00134FD2">
        <w:rPr>
          <w:rFonts w:asciiTheme="majorHAnsi" w:eastAsiaTheme="majorEastAsia" w:hAnsiTheme="majorHAnsi" w:cstheme="majorBidi"/>
          <w:color w:val="243F60" w:themeColor="accent1" w:themeShade="7F"/>
        </w:rPr>
        <w:t>7</w:t>
      </w:r>
      <w:r>
        <w:rPr>
          <w:rFonts w:asciiTheme="majorHAnsi" w:eastAsiaTheme="majorEastAsia" w:hAnsiTheme="majorHAnsi" w:cstheme="majorBidi"/>
          <w:color w:val="243F60" w:themeColor="accent1" w:themeShade="7F"/>
        </w:rPr>
        <w:t>–</w:t>
      </w:r>
      <w:r w:rsidR="00DA4C7C" w:rsidRPr="00134FD2">
        <w:rPr>
          <w:rFonts w:asciiTheme="majorHAnsi" w:eastAsiaTheme="majorEastAsia" w:hAnsiTheme="majorHAnsi" w:cstheme="majorBidi"/>
          <w:color w:val="243F60" w:themeColor="accent1" w:themeShade="7F"/>
        </w:rPr>
        <w:t xml:space="preserve">9 </w:t>
      </w:r>
    </w:p>
    <w:p w14:paraId="0AB35601" w14:textId="77777777" w:rsidR="006407EA" w:rsidRPr="00134FD2" w:rsidRDefault="006407EA" w:rsidP="00DA4C7C">
      <w:pPr>
        <w:autoSpaceDE w:val="0"/>
        <w:autoSpaceDN w:val="0"/>
        <w:adjustRightInd w:val="0"/>
        <w:spacing w:after="0"/>
        <w:jc w:val="both"/>
        <w:rPr>
          <w:rFonts w:eastAsia="Calibri" w:cs="Calibri"/>
          <w:color w:val="000000"/>
        </w:rPr>
      </w:pPr>
    </w:p>
    <w:p w14:paraId="0AB35602" w14:textId="3E28254C" w:rsidR="00DA4C7C" w:rsidRPr="00134FD2" w:rsidRDefault="001974B2" w:rsidP="00DA4C7C">
      <w:pPr>
        <w:autoSpaceDE w:val="0"/>
        <w:autoSpaceDN w:val="0"/>
        <w:adjustRightInd w:val="0"/>
        <w:spacing w:after="0"/>
        <w:jc w:val="both"/>
        <w:rPr>
          <w:rFonts w:eastAsia="Calibri" w:cs="Calibri"/>
          <w:color w:val="000000"/>
        </w:rPr>
      </w:pPr>
      <w:r>
        <w:rPr>
          <w:rFonts w:eastAsia="Calibri" w:cs="Calibri"/>
          <w:color w:val="000000"/>
        </w:rPr>
        <w:t>Uáppeeh ruokâsmittojeh kevttiđ sämikielâ maaŋgâpiälá</w:t>
      </w:r>
      <w:r w:rsidR="00751CD3">
        <w:rPr>
          <w:rFonts w:eastAsia="Calibri" w:cs="Calibri"/>
          <w:color w:val="000000"/>
        </w:rPr>
        <w:t>sâš vuáruvaiguttâsâst já tiäđuskappuumist. Máttááttâs ulmen lii tuárjuđ uáppee iheluokkain 3–6 haahum tááiđui čieŋâlmittemist</w:t>
      </w:r>
      <w:r w:rsidR="001531E6">
        <w:rPr>
          <w:rFonts w:eastAsia="Calibri" w:cs="Calibri"/>
          <w:color w:val="000000"/>
        </w:rPr>
        <w:t xml:space="preserve">, ovdediđ uáppee kielâlâš </w:t>
      </w:r>
      <w:r w:rsidR="00DD561D">
        <w:rPr>
          <w:rFonts w:eastAsia="Calibri" w:cs="Calibri"/>
          <w:color w:val="000000"/>
        </w:rPr>
        <w:t>čuávdim</w:t>
      </w:r>
      <w:r w:rsidR="001531E6">
        <w:rPr>
          <w:rFonts w:eastAsia="Calibri" w:cs="Calibri"/>
          <w:color w:val="000000"/>
        </w:rPr>
        <w:t>naavcâ já siämmást ovdediđ suu kielâoppâmtááiđuid. Kulttuurlâš maaŋgânálásâšvuođâ iberdem čieŋâlmittoo suogârdâlmáin sierâlágánijd kielâsiärvusijd ky</w:t>
      </w:r>
      <w:r w:rsidR="006E096F">
        <w:rPr>
          <w:rFonts w:eastAsia="Calibri" w:cs="Calibri"/>
          <w:color w:val="000000"/>
        </w:rPr>
        <w:t>eskeid árvu</w:t>
      </w:r>
      <w:r w:rsidR="001531E6">
        <w:rPr>
          <w:rFonts w:eastAsia="Calibri" w:cs="Calibri"/>
          <w:color w:val="000000"/>
        </w:rPr>
        <w:t>čonnâsum almoonijd. Meiddei tobdoi kieđâvuššâmân adeluvá saje, já táárbu mield vaigâdis aašijd puáhtá kieđâvuššâđ meidde</w:t>
      </w:r>
      <w:r w:rsidR="00874DAF">
        <w:rPr>
          <w:rFonts w:eastAsia="Calibri" w:cs="Calibri"/>
          <w:color w:val="000000"/>
        </w:rPr>
        <w:t>i škoovlâ máttááttâskielân.</w:t>
      </w:r>
    </w:p>
    <w:p w14:paraId="0AB35603" w14:textId="77777777" w:rsidR="00DA4C7C" w:rsidRPr="00134FD2" w:rsidRDefault="00DA4C7C" w:rsidP="00DA4C7C">
      <w:pPr>
        <w:tabs>
          <w:tab w:val="left" w:pos="3782"/>
        </w:tabs>
        <w:autoSpaceDE w:val="0"/>
        <w:autoSpaceDN w:val="0"/>
        <w:adjustRightInd w:val="0"/>
        <w:spacing w:after="0"/>
        <w:jc w:val="both"/>
        <w:rPr>
          <w:rFonts w:eastAsia="Calibri" w:cs="Calibri"/>
          <w:color w:val="000000"/>
        </w:rPr>
      </w:pPr>
      <w:r w:rsidRPr="00134FD2">
        <w:rPr>
          <w:rFonts w:eastAsia="Calibri" w:cs="Calibri"/>
          <w:color w:val="000000"/>
        </w:rPr>
        <w:tab/>
      </w:r>
    </w:p>
    <w:p w14:paraId="0FD0E3CF" w14:textId="77777777" w:rsidR="006E096F" w:rsidRPr="00134FD2" w:rsidRDefault="006E096F" w:rsidP="006E096F">
      <w:r>
        <w:t>Taah láá almolâš sämikielâ máttááttâs vuáđuseh. Máttááttâs uárnejeijee vuáváá tai vuáđusij mield páihálâš heiviittâs orjâlâškielân, anarâškielân tâi nuorttâlâškielân.</w:t>
      </w:r>
    </w:p>
    <w:p w14:paraId="0AB35606" w14:textId="154A4BEC" w:rsidR="006400B7" w:rsidRPr="00134FD2" w:rsidRDefault="006E096F" w:rsidP="006E096F">
      <w:pPr>
        <w:autoSpaceDE w:val="0"/>
        <w:autoSpaceDN w:val="0"/>
        <w:adjustRightInd w:val="0"/>
        <w:spacing w:after="0"/>
        <w:jc w:val="both"/>
        <w:rPr>
          <w:rFonts w:eastAsia="Calibri" w:cs="Calibri"/>
          <w:strike/>
        </w:rPr>
      </w:pPr>
      <w:r>
        <w:rPr>
          <w:rFonts w:eastAsia="Calibri" w:cs="Calibri"/>
          <w:color w:val="000000"/>
        </w:rPr>
        <w:t xml:space="preserve">Sämikielâ máttááttâs puáhtá ovtâstiđ sierâ oppâamnâsij já maaŋgâsuárgásij oppâolesvuođâi máttááttâsân já nubij pelij. Uáppeeh ruokâsmittojeh tiäđuskappuumân sämikielân sierâ oppâamnâsijn. </w:t>
      </w:r>
    </w:p>
    <w:p w14:paraId="0AB35607" w14:textId="77777777" w:rsidR="006400B7" w:rsidRPr="00134FD2" w:rsidRDefault="006400B7" w:rsidP="00DA4C7C">
      <w:pPr>
        <w:autoSpaceDE w:val="0"/>
        <w:autoSpaceDN w:val="0"/>
        <w:adjustRightInd w:val="0"/>
        <w:spacing w:after="0" w:line="240" w:lineRule="auto"/>
        <w:jc w:val="both"/>
        <w:rPr>
          <w:rFonts w:eastAsia="Calibri" w:cs="Calibri"/>
          <w:b/>
          <w:color w:val="000000"/>
        </w:rPr>
      </w:pPr>
    </w:p>
    <w:p w14:paraId="0AB35608" w14:textId="6B0137C1" w:rsidR="00DA4C7C" w:rsidRPr="00134FD2" w:rsidRDefault="006E096F" w:rsidP="00DA4C7C">
      <w:pPr>
        <w:autoSpaceDE w:val="0"/>
        <w:autoSpaceDN w:val="0"/>
        <w:adjustRightInd w:val="0"/>
        <w:spacing w:after="0" w:line="240" w:lineRule="auto"/>
        <w:jc w:val="both"/>
        <w:rPr>
          <w:rFonts w:eastAsia="Calibri" w:cs="Calibri"/>
          <w:b/>
          <w:color w:val="000000"/>
        </w:rPr>
      </w:pPr>
      <w:r>
        <w:rPr>
          <w:rFonts w:eastAsia="Calibri" w:cs="Calibri"/>
          <w:b/>
          <w:color w:val="000000"/>
        </w:rPr>
        <w:t>Sämikielâ A-oppâmere máttááttâs ulmeh iheluokkain 7–9</w:t>
      </w:r>
    </w:p>
    <w:p w14:paraId="0AB35609" w14:textId="083E29C1" w:rsidR="006E096F" w:rsidRDefault="006E096F">
      <w:pPr>
        <w:rPr>
          <w:rFonts w:eastAsia="Calibri" w:cs="Calibri"/>
          <w:color w:val="000000"/>
        </w:rPr>
      </w:pPr>
      <w:r>
        <w:rPr>
          <w:rFonts w:eastAsia="Calibri" w:cs="Calibri"/>
          <w:color w:val="000000"/>
        </w:rPr>
        <w:br w:type="page"/>
      </w:r>
    </w:p>
    <w:tbl>
      <w:tblPr>
        <w:tblStyle w:val="TaulukkoRuudukko"/>
        <w:tblW w:w="9747" w:type="dxa"/>
        <w:tblLayout w:type="fixed"/>
        <w:tblLook w:val="04A0" w:firstRow="1" w:lastRow="0" w:firstColumn="1" w:lastColumn="0" w:noHBand="0" w:noVBand="1"/>
      </w:tblPr>
      <w:tblGrid>
        <w:gridCol w:w="6392"/>
        <w:gridCol w:w="1683"/>
        <w:gridCol w:w="1672"/>
      </w:tblGrid>
      <w:tr w:rsidR="00C74D0C" w:rsidRPr="00134FD2" w14:paraId="0AB3560F" w14:textId="77777777" w:rsidTr="00C74D0C">
        <w:tc>
          <w:tcPr>
            <w:tcW w:w="6392" w:type="dxa"/>
          </w:tcPr>
          <w:p w14:paraId="5A7E9284" w14:textId="1D94810E" w:rsidR="00C74D0C" w:rsidRPr="00134FD2" w:rsidRDefault="00C74D0C" w:rsidP="00C74D0C">
            <w:pPr>
              <w:autoSpaceDE w:val="0"/>
              <w:autoSpaceDN w:val="0"/>
              <w:adjustRightInd w:val="0"/>
              <w:rPr>
                <w:rFonts w:eastAsia="Calibri" w:cs="Calibri"/>
                <w:color w:val="000000"/>
              </w:rPr>
            </w:pPr>
            <w:r>
              <w:rPr>
                <w:rFonts w:eastAsia="Calibri" w:cs="Calibri"/>
                <w:color w:val="000000"/>
              </w:rPr>
              <w:lastRenderedPageBreak/>
              <w:t>Máttááttâs ulmeh</w:t>
            </w:r>
          </w:p>
          <w:p w14:paraId="0AB3560C" w14:textId="77777777" w:rsidR="00C74D0C" w:rsidRPr="00134FD2" w:rsidRDefault="00C74D0C" w:rsidP="00C74D0C">
            <w:pPr>
              <w:autoSpaceDE w:val="0"/>
              <w:autoSpaceDN w:val="0"/>
              <w:adjustRightInd w:val="0"/>
              <w:rPr>
                <w:rFonts w:eastAsia="Calibri" w:cs="Calibri"/>
                <w:color w:val="000000"/>
              </w:rPr>
            </w:pPr>
          </w:p>
        </w:tc>
        <w:tc>
          <w:tcPr>
            <w:tcW w:w="1683" w:type="dxa"/>
          </w:tcPr>
          <w:p w14:paraId="0AB3560D" w14:textId="77111115" w:rsidR="006E096F" w:rsidRPr="006E096F" w:rsidRDefault="00C74D0C" w:rsidP="00C74D0C">
            <w:pPr>
              <w:autoSpaceDE w:val="0"/>
              <w:autoSpaceDN w:val="0"/>
              <w:adjustRightInd w:val="0"/>
              <w:rPr>
                <w:rFonts w:eastAsia="Calibri"/>
              </w:rPr>
            </w:pPr>
            <w:r>
              <w:t xml:space="preserve">Uulmijd kyeskeeh </w:t>
            </w:r>
            <w:r>
              <w:rPr>
                <w:rFonts w:eastAsia="Calibri"/>
              </w:rPr>
              <w:t>siskáldâssyergih</w:t>
            </w:r>
          </w:p>
        </w:tc>
        <w:tc>
          <w:tcPr>
            <w:tcW w:w="1672" w:type="dxa"/>
          </w:tcPr>
          <w:p w14:paraId="0AB3560E" w14:textId="0BECFC37" w:rsidR="00C74D0C" w:rsidRPr="00134FD2" w:rsidRDefault="00C74D0C" w:rsidP="00C74D0C">
            <w:pPr>
              <w:autoSpaceDE w:val="0"/>
              <w:autoSpaceDN w:val="0"/>
              <w:adjustRightInd w:val="0"/>
              <w:rPr>
                <w:rFonts w:eastAsia="Calibri" w:cs="Calibri"/>
                <w:color w:val="000000"/>
              </w:rPr>
            </w:pPr>
            <w:r>
              <w:rPr>
                <w:rFonts w:eastAsia="Calibri"/>
              </w:rPr>
              <w:t>Vijđes mättim</w:t>
            </w:r>
          </w:p>
        </w:tc>
      </w:tr>
      <w:tr w:rsidR="00C74D0C" w:rsidRPr="00134FD2" w14:paraId="0AB35613" w14:textId="77777777" w:rsidTr="00C74D0C">
        <w:tc>
          <w:tcPr>
            <w:tcW w:w="6392" w:type="dxa"/>
          </w:tcPr>
          <w:p w14:paraId="0AB35610" w14:textId="69DFEA2A" w:rsidR="00C74D0C" w:rsidRPr="00134FD2" w:rsidRDefault="00C74D0C" w:rsidP="00C74D0C">
            <w:pPr>
              <w:autoSpaceDE w:val="0"/>
              <w:autoSpaceDN w:val="0"/>
              <w:adjustRightInd w:val="0"/>
              <w:rPr>
                <w:rFonts w:eastAsia="Calibri" w:cs="Calibri"/>
                <w:b/>
                <w:color w:val="000000"/>
              </w:rPr>
            </w:pPr>
            <w:r>
              <w:rPr>
                <w:rFonts w:eastAsia="Calibri" w:cs="Calibri"/>
                <w:b/>
                <w:color w:val="000000"/>
              </w:rPr>
              <w:t>Šoddâm kulttuurlâš maaŋgânálásâšvuotân já kielâtiäđulâšvuotân</w:t>
            </w:r>
          </w:p>
        </w:tc>
        <w:tc>
          <w:tcPr>
            <w:tcW w:w="1683" w:type="dxa"/>
          </w:tcPr>
          <w:p w14:paraId="0AB35611" w14:textId="77777777" w:rsidR="00C74D0C" w:rsidRPr="00134FD2" w:rsidRDefault="00C74D0C" w:rsidP="00C74D0C">
            <w:pPr>
              <w:autoSpaceDE w:val="0"/>
              <w:autoSpaceDN w:val="0"/>
              <w:adjustRightInd w:val="0"/>
              <w:ind w:left="54"/>
              <w:rPr>
                <w:rFonts w:eastAsia="Calibri" w:cs="Calibri"/>
                <w:color w:val="000000"/>
              </w:rPr>
            </w:pPr>
          </w:p>
        </w:tc>
        <w:tc>
          <w:tcPr>
            <w:tcW w:w="1672" w:type="dxa"/>
          </w:tcPr>
          <w:p w14:paraId="0AB35612" w14:textId="77777777" w:rsidR="00C74D0C" w:rsidRPr="00134FD2" w:rsidRDefault="00C74D0C" w:rsidP="00C74D0C">
            <w:pPr>
              <w:autoSpaceDE w:val="0"/>
              <w:autoSpaceDN w:val="0"/>
              <w:adjustRightInd w:val="0"/>
              <w:ind w:left="54"/>
              <w:rPr>
                <w:rFonts w:eastAsia="Calibri" w:cs="Calibri"/>
                <w:color w:val="000000"/>
              </w:rPr>
            </w:pPr>
          </w:p>
        </w:tc>
      </w:tr>
      <w:tr w:rsidR="00DA4C7C" w:rsidRPr="00134FD2" w14:paraId="0AB35617" w14:textId="77777777" w:rsidTr="00C74D0C">
        <w:tc>
          <w:tcPr>
            <w:tcW w:w="6392" w:type="dxa"/>
          </w:tcPr>
          <w:p w14:paraId="0AB35614" w14:textId="0A2DC8B1" w:rsidR="00DA4C7C" w:rsidRPr="00134FD2" w:rsidRDefault="00FB4417" w:rsidP="00054533">
            <w:pPr>
              <w:autoSpaceDE w:val="0"/>
              <w:autoSpaceDN w:val="0"/>
              <w:adjustRightInd w:val="0"/>
              <w:rPr>
                <w:rFonts w:eastAsia="Calibri" w:cs="Calibri"/>
                <w:b/>
              </w:rPr>
            </w:pPr>
            <w:r>
              <w:rPr>
                <w:rFonts w:ascii="Calibri" w:eastAsia="Calibri" w:hAnsi="Calibri" w:cs="Calibri"/>
              </w:rPr>
              <w:t>U</w:t>
            </w:r>
            <w:r w:rsidR="00DA4C7C" w:rsidRPr="00134FD2">
              <w:rPr>
                <w:rFonts w:ascii="Calibri" w:eastAsia="Calibri" w:hAnsi="Calibri" w:cs="Calibri"/>
              </w:rPr>
              <w:t xml:space="preserve">1 </w:t>
            </w:r>
            <w:r w:rsidR="00E15F7D">
              <w:rPr>
                <w:rFonts w:ascii="Calibri" w:eastAsia="Calibri" w:hAnsi="Calibri" w:cs="Calibri"/>
              </w:rPr>
              <w:t xml:space="preserve">ovdediđ uáppee tááiđu </w:t>
            </w:r>
            <w:r w:rsidR="00054533">
              <w:rPr>
                <w:rFonts w:ascii="Calibri" w:eastAsia="Calibri" w:hAnsi="Calibri" w:cs="Calibri"/>
              </w:rPr>
              <w:t xml:space="preserve">suogârdâllâđ sämikielâ sajattâhân kyeskeid áárvuid já almoonijd </w:t>
            </w:r>
            <w:r w:rsidR="00E15F7D">
              <w:rPr>
                <w:rFonts w:ascii="Calibri" w:eastAsia="Calibri" w:hAnsi="Calibri" w:cs="Calibri"/>
              </w:rPr>
              <w:t xml:space="preserve">algâaalmug kiellân </w:t>
            </w:r>
            <w:r w:rsidR="00054533">
              <w:rPr>
                <w:rFonts w:ascii="Calibri" w:eastAsia="Calibri" w:hAnsi="Calibri" w:cs="Calibri"/>
              </w:rPr>
              <w:t>sehe nanodiđ uáppee tááiđu já haalu toimâđ sämikielâlâš já sämmilâškulttuur paijeentuállee pirrâsijn</w:t>
            </w:r>
          </w:p>
        </w:tc>
        <w:tc>
          <w:tcPr>
            <w:tcW w:w="1683" w:type="dxa"/>
          </w:tcPr>
          <w:p w14:paraId="0AB35615" w14:textId="77777777" w:rsidR="00DA4C7C" w:rsidRPr="00134FD2" w:rsidRDefault="00DA4C7C" w:rsidP="00DA4C7C">
            <w:r w:rsidRPr="00134FD2">
              <w:t>S1</w:t>
            </w:r>
          </w:p>
        </w:tc>
        <w:tc>
          <w:tcPr>
            <w:tcW w:w="1672" w:type="dxa"/>
          </w:tcPr>
          <w:p w14:paraId="0AB35616" w14:textId="646005DB" w:rsidR="00DA4C7C" w:rsidRPr="00134FD2" w:rsidRDefault="00FB4417" w:rsidP="00FB4417">
            <w:pPr>
              <w:autoSpaceDE w:val="0"/>
              <w:autoSpaceDN w:val="0"/>
              <w:adjustRightInd w:val="0"/>
              <w:rPr>
                <w:rFonts w:eastAsia="Calibri" w:cs="Calibri"/>
                <w:color w:val="000000"/>
              </w:rPr>
            </w:pPr>
            <w:r>
              <w:rPr>
                <w:rFonts w:eastAsia="Calibri" w:cs="Calibri"/>
                <w:color w:val="000000"/>
              </w:rPr>
              <w:t>V</w:t>
            </w:r>
            <w:r w:rsidR="00DA4C7C" w:rsidRPr="00134FD2">
              <w:rPr>
                <w:rFonts w:eastAsia="Calibri" w:cs="Calibri"/>
                <w:color w:val="000000"/>
              </w:rPr>
              <w:t xml:space="preserve">1, </w:t>
            </w:r>
            <w:r>
              <w:rPr>
                <w:rFonts w:eastAsia="Calibri" w:cs="Calibri"/>
                <w:color w:val="000000"/>
              </w:rPr>
              <w:t>V</w:t>
            </w:r>
            <w:r w:rsidR="00DA4C7C" w:rsidRPr="00134FD2">
              <w:rPr>
                <w:rFonts w:eastAsia="Calibri" w:cs="Calibri"/>
                <w:color w:val="000000"/>
              </w:rPr>
              <w:t>2</w:t>
            </w:r>
          </w:p>
        </w:tc>
      </w:tr>
      <w:tr w:rsidR="00DA4C7C" w:rsidRPr="00134FD2" w14:paraId="0AB3561B" w14:textId="77777777" w:rsidTr="00C74D0C">
        <w:tc>
          <w:tcPr>
            <w:tcW w:w="6392" w:type="dxa"/>
          </w:tcPr>
          <w:p w14:paraId="0AB35618" w14:textId="3B9FC900" w:rsidR="00DA4C7C" w:rsidRPr="00134FD2" w:rsidRDefault="00FB4417" w:rsidP="00F00AEE">
            <w:pPr>
              <w:autoSpaceDE w:val="0"/>
              <w:autoSpaceDN w:val="0"/>
              <w:adjustRightInd w:val="0"/>
              <w:rPr>
                <w:rFonts w:eastAsia="Calibri" w:cs="Calibri"/>
              </w:rPr>
            </w:pPr>
            <w:r>
              <w:rPr>
                <w:rFonts w:eastAsia="Calibri" w:cs="Calibri"/>
              </w:rPr>
              <w:t>U</w:t>
            </w:r>
            <w:r w:rsidR="00DA4C7C" w:rsidRPr="00134FD2">
              <w:rPr>
                <w:rFonts w:eastAsia="Calibri" w:cs="Calibri"/>
              </w:rPr>
              <w:t xml:space="preserve">2 </w:t>
            </w:r>
            <w:r w:rsidR="00054533">
              <w:rPr>
                <w:rFonts w:eastAsia="Calibri" w:cs="Calibri"/>
              </w:rPr>
              <w:t>movtijdittiđ uáppee kavnâđ máhđulâšvuođâid kevttiđ sämikielâ sierâlágán siärvusijn já toimâmpir</w:t>
            </w:r>
            <w:r w:rsidR="00F00AEE">
              <w:rPr>
                <w:rFonts w:eastAsia="Calibri" w:cs="Calibri"/>
              </w:rPr>
              <w:t>râ</w:t>
            </w:r>
            <w:r w:rsidR="00054533">
              <w:rPr>
                <w:rFonts w:eastAsia="Calibri" w:cs="Calibri"/>
              </w:rPr>
              <w:t xml:space="preserve">sijn já kavnâđ jieijâs kiäsutteijeid sämmilâškulttuur já </w:t>
            </w:r>
            <w:r w:rsidR="00FD21A1">
              <w:rPr>
                <w:rFonts w:eastAsia="Calibri" w:cs="Calibri"/>
              </w:rPr>
              <w:t>sämmilâš eellimvyevi siskáldâs</w:t>
            </w:r>
            <w:r w:rsidR="00054533">
              <w:rPr>
                <w:rFonts w:eastAsia="Calibri" w:cs="Calibri"/>
              </w:rPr>
              <w:t>âid já almoonijd</w:t>
            </w:r>
          </w:p>
        </w:tc>
        <w:tc>
          <w:tcPr>
            <w:tcW w:w="1683" w:type="dxa"/>
          </w:tcPr>
          <w:p w14:paraId="0AB35619" w14:textId="77777777" w:rsidR="00DA4C7C" w:rsidRPr="00134FD2" w:rsidRDefault="00DA4C7C" w:rsidP="00DA4C7C">
            <w:r w:rsidRPr="00134FD2">
              <w:t>S1</w:t>
            </w:r>
          </w:p>
        </w:tc>
        <w:tc>
          <w:tcPr>
            <w:tcW w:w="1672" w:type="dxa"/>
          </w:tcPr>
          <w:p w14:paraId="0AB3561A" w14:textId="50EBEE9B" w:rsidR="00DA4C7C" w:rsidRPr="00134FD2" w:rsidRDefault="00FB4417" w:rsidP="00FB4417">
            <w:pPr>
              <w:autoSpaceDE w:val="0"/>
              <w:autoSpaceDN w:val="0"/>
              <w:adjustRightInd w:val="0"/>
              <w:ind w:left="54"/>
              <w:rPr>
                <w:rFonts w:eastAsia="Calibri" w:cs="Calibri"/>
                <w:color w:val="000000"/>
              </w:rPr>
            </w:pPr>
            <w:r>
              <w:rPr>
                <w:rFonts w:eastAsia="Calibri" w:cs="Calibri"/>
                <w:color w:val="000000"/>
              </w:rPr>
              <w:t>V</w:t>
            </w:r>
            <w:r w:rsidR="00DA4C7C" w:rsidRPr="00134FD2">
              <w:rPr>
                <w:rFonts w:eastAsia="Calibri" w:cs="Calibri"/>
                <w:color w:val="000000"/>
              </w:rPr>
              <w:t xml:space="preserve">2, </w:t>
            </w:r>
            <w:r>
              <w:rPr>
                <w:rFonts w:eastAsia="Calibri" w:cs="Calibri"/>
                <w:color w:val="000000"/>
              </w:rPr>
              <w:t>V</w:t>
            </w:r>
            <w:r w:rsidR="00DA4C7C" w:rsidRPr="00134FD2">
              <w:rPr>
                <w:rFonts w:eastAsia="Calibri" w:cs="Calibri"/>
                <w:color w:val="000000"/>
              </w:rPr>
              <w:t>7</w:t>
            </w:r>
          </w:p>
        </w:tc>
      </w:tr>
      <w:tr w:rsidR="00DA4C7C" w:rsidRPr="00134FD2" w14:paraId="0AB3561F" w14:textId="77777777" w:rsidTr="00C74D0C">
        <w:tc>
          <w:tcPr>
            <w:tcW w:w="6392" w:type="dxa"/>
          </w:tcPr>
          <w:p w14:paraId="0AB3561C" w14:textId="56BD8760" w:rsidR="00DA4C7C" w:rsidRPr="00134FD2" w:rsidRDefault="00FB4417" w:rsidP="00FA5630">
            <w:pPr>
              <w:autoSpaceDE w:val="0"/>
              <w:autoSpaceDN w:val="0"/>
              <w:adjustRightInd w:val="0"/>
              <w:rPr>
                <w:rFonts w:eastAsia="Calibri" w:cs="Calibri"/>
                <w:strike/>
              </w:rPr>
            </w:pPr>
            <w:r>
              <w:rPr>
                <w:rFonts w:eastAsia="Calibri" w:cs="Calibri"/>
              </w:rPr>
              <w:t>U</w:t>
            </w:r>
            <w:r w:rsidR="00DA4C7C" w:rsidRPr="00134FD2">
              <w:rPr>
                <w:rFonts w:eastAsia="Calibri" w:cs="Calibri"/>
              </w:rPr>
              <w:t xml:space="preserve">3 </w:t>
            </w:r>
            <w:r w:rsidR="00F00AEE">
              <w:rPr>
                <w:rFonts w:eastAsia="Calibri" w:cs="Calibri"/>
              </w:rPr>
              <w:t xml:space="preserve">stivriđ uáppee huámášiđ, magareh </w:t>
            </w:r>
            <w:r w:rsidR="00FA5630">
              <w:rPr>
                <w:rFonts w:eastAsia="Calibri" w:cs="Calibri"/>
              </w:rPr>
              <w:t>njuolgâduslâšvuođah</w:t>
            </w:r>
            <w:r w:rsidR="00B8430B">
              <w:rPr>
                <w:rFonts w:eastAsia="Calibri" w:cs="Calibri"/>
              </w:rPr>
              <w:t xml:space="preserve"> sämikielâst láá já maht siämmáid aašijd eteh eres kielâin sehe kevttiđ kielâtiäđu tuáváduvvâid oppâm toorjân</w:t>
            </w:r>
          </w:p>
        </w:tc>
        <w:tc>
          <w:tcPr>
            <w:tcW w:w="1683" w:type="dxa"/>
          </w:tcPr>
          <w:p w14:paraId="0AB3561D" w14:textId="77777777" w:rsidR="00DA4C7C" w:rsidRPr="00134FD2" w:rsidRDefault="00DA4C7C" w:rsidP="00DA4C7C">
            <w:r w:rsidRPr="00134FD2">
              <w:t>S1</w:t>
            </w:r>
          </w:p>
        </w:tc>
        <w:tc>
          <w:tcPr>
            <w:tcW w:w="1672" w:type="dxa"/>
          </w:tcPr>
          <w:p w14:paraId="0AB3561E" w14:textId="625D53DC" w:rsidR="00DA4C7C" w:rsidRPr="00134FD2" w:rsidRDefault="00FB4417" w:rsidP="00FB4417">
            <w:pPr>
              <w:autoSpaceDE w:val="0"/>
              <w:autoSpaceDN w:val="0"/>
              <w:adjustRightInd w:val="0"/>
              <w:rPr>
                <w:rFonts w:eastAsia="Calibri" w:cs="Calibri"/>
                <w:color w:val="000000"/>
              </w:rPr>
            </w:pPr>
            <w:r>
              <w:rPr>
                <w:rFonts w:eastAsia="Calibri" w:cs="Calibri"/>
                <w:color w:val="000000"/>
              </w:rPr>
              <w:t>V</w:t>
            </w:r>
            <w:r w:rsidR="00DA4C7C" w:rsidRPr="00134FD2">
              <w:rPr>
                <w:rFonts w:eastAsia="Calibri" w:cs="Calibri"/>
                <w:color w:val="000000"/>
              </w:rPr>
              <w:t xml:space="preserve">1, </w:t>
            </w:r>
            <w:r>
              <w:rPr>
                <w:rFonts w:eastAsia="Calibri" w:cs="Calibri"/>
                <w:color w:val="000000"/>
              </w:rPr>
              <w:t>V</w:t>
            </w:r>
            <w:r w:rsidR="00DA4C7C" w:rsidRPr="00134FD2">
              <w:rPr>
                <w:rFonts w:eastAsia="Calibri" w:cs="Calibri"/>
                <w:color w:val="000000"/>
              </w:rPr>
              <w:t>4</w:t>
            </w:r>
          </w:p>
        </w:tc>
      </w:tr>
      <w:tr w:rsidR="00C74D0C" w:rsidRPr="00134FD2" w14:paraId="0AB35623" w14:textId="77777777" w:rsidTr="00C74D0C">
        <w:tc>
          <w:tcPr>
            <w:tcW w:w="6392" w:type="dxa"/>
          </w:tcPr>
          <w:p w14:paraId="0AB35620" w14:textId="4069C08A" w:rsidR="00C74D0C" w:rsidRPr="00134FD2" w:rsidRDefault="00C74D0C" w:rsidP="00C74D0C">
            <w:pPr>
              <w:rPr>
                <w:b/>
                <w:color w:val="000000" w:themeColor="text1"/>
              </w:rPr>
            </w:pPr>
            <w:r>
              <w:rPr>
                <w:b/>
                <w:color w:val="000000" w:themeColor="text1"/>
              </w:rPr>
              <w:t>Kielâoppâmtááiđuh</w:t>
            </w:r>
          </w:p>
        </w:tc>
        <w:tc>
          <w:tcPr>
            <w:tcW w:w="1683" w:type="dxa"/>
          </w:tcPr>
          <w:p w14:paraId="0AB35621" w14:textId="77777777" w:rsidR="00C74D0C" w:rsidRPr="00134FD2" w:rsidRDefault="00C74D0C" w:rsidP="00C74D0C"/>
        </w:tc>
        <w:tc>
          <w:tcPr>
            <w:tcW w:w="1672" w:type="dxa"/>
          </w:tcPr>
          <w:p w14:paraId="0AB35622" w14:textId="77777777" w:rsidR="00C74D0C" w:rsidRPr="00134FD2" w:rsidRDefault="00C74D0C" w:rsidP="00C74D0C">
            <w:pPr>
              <w:autoSpaceDE w:val="0"/>
              <w:autoSpaceDN w:val="0"/>
              <w:adjustRightInd w:val="0"/>
              <w:rPr>
                <w:rFonts w:eastAsia="Calibri" w:cs="Calibri"/>
                <w:color w:val="000000"/>
              </w:rPr>
            </w:pPr>
          </w:p>
        </w:tc>
      </w:tr>
      <w:tr w:rsidR="00DA4C7C" w:rsidRPr="00134FD2" w14:paraId="0AB35627" w14:textId="77777777" w:rsidTr="00C74D0C">
        <w:tc>
          <w:tcPr>
            <w:tcW w:w="6392" w:type="dxa"/>
          </w:tcPr>
          <w:p w14:paraId="0AB35624" w14:textId="3018038B" w:rsidR="00DA4C7C" w:rsidRPr="00134FD2" w:rsidRDefault="00FB4417" w:rsidP="00B8430B">
            <w:pPr>
              <w:autoSpaceDE w:val="0"/>
              <w:autoSpaceDN w:val="0"/>
              <w:adjustRightInd w:val="0"/>
              <w:rPr>
                <w:rFonts w:eastAsia="Calibri" w:cs="Calibri"/>
              </w:rPr>
            </w:pPr>
            <w:r>
              <w:rPr>
                <w:rFonts w:ascii="Calibri" w:eastAsia="Calibri" w:hAnsi="Calibri" w:cs="Times New Roman"/>
              </w:rPr>
              <w:t>U</w:t>
            </w:r>
            <w:r w:rsidR="00DA4C7C" w:rsidRPr="00134FD2">
              <w:rPr>
                <w:rFonts w:ascii="Calibri" w:eastAsia="Calibri" w:hAnsi="Calibri" w:cs="Times New Roman"/>
              </w:rPr>
              <w:t xml:space="preserve">4 </w:t>
            </w:r>
            <w:r w:rsidR="00B8430B">
              <w:rPr>
                <w:rFonts w:ascii="Calibri" w:eastAsia="Calibri" w:hAnsi="Calibri" w:cs="Times New Roman"/>
              </w:rPr>
              <w:t>ruokâsmittiđ uáppee asâttiđ uulmijd, anneeđ ävkkin maaŋgâpiälásijd vuovijd kevttiđ kielâ já árvuštâllâđ suu oppâm jiešráđálávt já oovtâstpargon  sehe stivriđ uáppee positiivlâš vuáruvaiguttâsân, mast tehálumos lii viestâ jotteem</w:t>
            </w:r>
          </w:p>
        </w:tc>
        <w:tc>
          <w:tcPr>
            <w:tcW w:w="1683" w:type="dxa"/>
          </w:tcPr>
          <w:p w14:paraId="0AB35625" w14:textId="77777777" w:rsidR="00DA4C7C" w:rsidRPr="00134FD2" w:rsidRDefault="00DA4C7C" w:rsidP="00DA4C7C">
            <w:r w:rsidRPr="00134FD2">
              <w:t>S2</w:t>
            </w:r>
          </w:p>
        </w:tc>
        <w:tc>
          <w:tcPr>
            <w:tcW w:w="1672" w:type="dxa"/>
          </w:tcPr>
          <w:p w14:paraId="0AB35626" w14:textId="191BED68" w:rsidR="00DA4C7C" w:rsidRPr="00134FD2" w:rsidRDefault="00FB4417" w:rsidP="00FB4417">
            <w:pPr>
              <w:autoSpaceDE w:val="0"/>
              <w:autoSpaceDN w:val="0"/>
              <w:adjustRightInd w:val="0"/>
              <w:rPr>
                <w:rFonts w:eastAsia="Calibri" w:cs="Calibri"/>
                <w:color w:val="000000"/>
              </w:rPr>
            </w:pPr>
            <w:r>
              <w:rPr>
                <w:rFonts w:eastAsia="Calibri" w:cs="Calibri"/>
                <w:color w:val="000000"/>
              </w:rPr>
              <w:t>V</w:t>
            </w:r>
            <w:r w:rsidR="00DA4C7C" w:rsidRPr="00134FD2">
              <w:rPr>
                <w:rFonts w:eastAsia="Calibri" w:cs="Calibri"/>
                <w:color w:val="000000"/>
              </w:rPr>
              <w:t xml:space="preserve">1, </w:t>
            </w:r>
            <w:r>
              <w:rPr>
                <w:rFonts w:eastAsia="Calibri" w:cs="Calibri"/>
                <w:color w:val="000000"/>
              </w:rPr>
              <w:t>V</w:t>
            </w:r>
            <w:r w:rsidR="00DA4C7C" w:rsidRPr="00134FD2">
              <w:rPr>
                <w:rFonts w:eastAsia="Calibri" w:cs="Calibri"/>
                <w:color w:val="000000"/>
              </w:rPr>
              <w:t>3,</w:t>
            </w:r>
            <w:r>
              <w:rPr>
                <w:rFonts w:eastAsia="Calibri" w:cs="Calibri"/>
                <w:color w:val="000000"/>
              </w:rPr>
              <w:t xml:space="preserve"> V</w:t>
            </w:r>
            <w:r w:rsidR="00DA4C7C" w:rsidRPr="00134FD2">
              <w:rPr>
                <w:rFonts w:eastAsia="Calibri" w:cs="Calibri"/>
                <w:color w:val="000000"/>
              </w:rPr>
              <w:t>7</w:t>
            </w:r>
          </w:p>
        </w:tc>
      </w:tr>
      <w:tr w:rsidR="00DA4C7C" w:rsidRPr="00134FD2" w14:paraId="0AB3562B" w14:textId="77777777" w:rsidTr="00C74D0C">
        <w:tc>
          <w:tcPr>
            <w:tcW w:w="6392" w:type="dxa"/>
          </w:tcPr>
          <w:p w14:paraId="0AB35628" w14:textId="05A8CCD6" w:rsidR="00DA4C7C" w:rsidRPr="00134FD2" w:rsidRDefault="00FB4417" w:rsidP="00934B8F">
            <w:pPr>
              <w:autoSpaceDE w:val="0"/>
              <w:autoSpaceDN w:val="0"/>
              <w:adjustRightInd w:val="0"/>
              <w:rPr>
                <w:rFonts w:eastAsia="Calibri" w:cs="Calibri"/>
              </w:rPr>
            </w:pPr>
            <w:r>
              <w:rPr>
                <w:rFonts w:ascii="Calibri" w:eastAsia="Calibri" w:hAnsi="Calibri" w:cs="Calibri"/>
              </w:rPr>
              <w:t>U</w:t>
            </w:r>
            <w:r w:rsidR="00DA4C7C" w:rsidRPr="00134FD2">
              <w:rPr>
                <w:rFonts w:ascii="Calibri" w:eastAsia="Calibri" w:hAnsi="Calibri" w:cs="Calibri"/>
              </w:rPr>
              <w:t xml:space="preserve">5 </w:t>
            </w:r>
            <w:r w:rsidR="00572667">
              <w:rPr>
                <w:rFonts w:ascii="Calibri" w:eastAsia="Calibri" w:hAnsi="Calibri" w:cs="Calibri"/>
              </w:rPr>
              <w:t>tuárjuđ uáppee jiečânâsvuođâ já tááiđu heiviittiđ kreatiivlávt</w:t>
            </w:r>
            <w:r w:rsidR="00934B8F">
              <w:rPr>
                <w:rFonts w:ascii="Calibri" w:eastAsia="Calibri" w:hAnsi="Calibri" w:cs="Calibri"/>
              </w:rPr>
              <w:t xml:space="preserve"> kielâtááiđus sehe ovdediđ eellimavvaaš kielâoppâm naavcâid</w:t>
            </w:r>
          </w:p>
        </w:tc>
        <w:tc>
          <w:tcPr>
            <w:tcW w:w="1683" w:type="dxa"/>
          </w:tcPr>
          <w:p w14:paraId="0AB35629" w14:textId="77777777" w:rsidR="00DA4C7C" w:rsidRPr="00134FD2" w:rsidRDefault="00DA4C7C" w:rsidP="00DA4C7C">
            <w:r w:rsidRPr="00134FD2">
              <w:t>S2</w:t>
            </w:r>
          </w:p>
        </w:tc>
        <w:tc>
          <w:tcPr>
            <w:tcW w:w="1672" w:type="dxa"/>
          </w:tcPr>
          <w:p w14:paraId="0AB3562A" w14:textId="167E43D5" w:rsidR="00DA4C7C" w:rsidRPr="00134FD2" w:rsidRDefault="00FB4417" w:rsidP="00DA4C7C">
            <w:pPr>
              <w:autoSpaceDE w:val="0"/>
              <w:autoSpaceDN w:val="0"/>
              <w:adjustRightInd w:val="0"/>
              <w:ind w:left="54"/>
              <w:rPr>
                <w:rFonts w:eastAsia="Calibri" w:cs="Calibri"/>
                <w:color w:val="000000"/>
              </w:rPr>
            </w:pPr>
            <w:r>
              <w:rPr>
                <w:rFonts w:eastAsia="Calibri" w:cs="Calibri"/>
                <w:color w:val="000000"/>
              </w:rPr>
              <w:t>V</w:t>
            </w:r>
            <w:r w:rsidR="00DA4C7C" w:rsidRPr="00134FD2">
              <w:rPr>
                <w:rFonts w:eastAsia="Calibri" w:cs="Calibri"/>
                <w:color w:val="000000"/>
              </w:rPr>
              <w:t>1</w:t>
            </w:r>
          </w:p>
        </w:tc>
      </w:tr>
      <w:tr w:rsidR="00C74D0C" w:rsidRPr="00134FD2" w14:paraId="0AB3562F" w14:textId="77777777" w:rsidTr="00C74D0C">
        <w:tc>
          <w:tcPr>
            <w:tcW w:w="6392" w:type="dxa"/>
          </w:tcPr>
          <w:p w14:paraId="0AB3562C" w14:textId="430B6C4C" w:rsidR="00C74D0C" w:rsidRPr="00134FD2" w:rsidRDefault="00C74D0C" w:rsidP="00C74D0C">
            <w:pPr>
              <w:rPr>
                <w:b/>
                <w:color w:val="000000" w:themeColor="text1"/>
              </w:rPr>
            </w:pPr>
            <w:r>
              <w:rPr>
                <w:b/>
                <w:color w:val="000000" w:themeColor="text1"/>
              </w:rPr>
              <w:t>Ovdáneijee kielâtáiđu, táiđu toimâđ vuáruvaiguttâsâst</w:t>
            </w:r>
          </w:p>
        </w:tc>
        <w:tc>
          <w:tcPr>
            <w:tcW w:w="1683" w:type="dxa"/>
          </w:tcPr>
          <w:p w14:paraId="0AB3562D" w14:textId="77777777" w:rsidR="00C74D0C" w:rsidRPr="00134FD2" w:rsidRDefault="00C74D0C" w:rsidP="00C74D0C"/>
        </w:tc>
        <w:tc>
          <w:tcPr>
            <w:tcW w:w="1672" w:type="dxa"/>
          </w:tcPr>
          <w:p w14:paraId="0AB3562E" w14:textId="77777777" w:rsidR="00C74D0C" w:rsidRPr="00134FD2" w:rsidRDefault="00C74D0C" w:rsidP="00C74D0C">
            <w:pPr>
              <w:autoSpaceDE w:val="0"/>
              <w:autoSpaceDN w:val="0"/>
              <w:adjustRightInd w:val="0"/>
              <w:ind w:left="54"/>
              <w:rPr>
                <w:rFonts w:eastAsia="Calibri" w:cs="Calibri"/>
                <w:color w:val="000000"/>
              </w:rPr>
            </w:pPr>
          </w:p>
        </w:tc>
      </w:tr>
      <w:tr w:rsidR="00DA4C7C" w:rsidRPr="00134FD2" w14:paraId="0AB35633" w14:textId="77777777" w:rsidTr="00C74D0C">
        <w:tc>
          <w:tcPr>
            <w:tcW w:w="6392" w:type="dxa"/>
          </w:tcPr>
          <w:p w14:paraId="0AB35630" w14:textId="3E3171BE" w:rsidR="00DA4C7C" w:rsidRPr="00134FD2" w:rsidRDefault="00FB4417" w:rsidP="008F2D8A">
            <w:pPr>
              <w:autoSpaceDE w:val="0"/>
              <w:autoSpaceDN w:val="0"/>
              <w:adjustRightInd w:val="0"/>
              <w:rPr>
                <w:rFonts w:eastAsia="Calibri" w:cs="Calibri"/>
              </w:rPr>
            </w:pPr>
            <w:r>
              <w:rPr>
                <w:rFonts w:ascii="Calibri" w:eastAsia="Calibri" w:hAnsi="Calibri" w:cs="Calibri"/>
              </w:rPr>
              <w:t>U</w:t>
            </w:r>
            <w:r w:rsidR="00DA4C7C" w:rsidRPr="00134FD2">
              <w:rPr>
                <w:rFonts w:ascii="Calibri" w:eastAsia="Calibri" w:hAnsi="Calibri" w:cs="Calibri"/>
              </w:rPr>
              <w:t xml:space="preserve">6 </w:t>
            </w:r>
            <w:r w:rsidR="00DA4C7C" w:rsidRPr="00134FD2">
              <w:rPr>
                <w:rFonts w:ascii="Calibri" w:eastAsia="Calibri" w:hAnsi="Calibri" w:cs="Calibri"/>
                <w:color w:val="000000"/>
              </w:rPr>
              <w:t>r</w:t>
            </w:r>
            <w:r w:rsidR="00934B8F">
              <w:rPr>
                <w:rFonts w:ascii="Calibri" w:eastAsia="Calibri" w:hAnsi="Calibri" w:cs="Calibri"/>
                <w:color w:val="000000"/>
              </w:rPr>
              <w:t>uokâsmittiđ uáppee hárjuttâllâđ maaŋgâmuđusijd jyehipiäiválijd viestâdemtilálâšvuođâid sehe toimâđ tain jiešr</w:t>
            </w:r>
            <w:r w:rsidR="008F2D8A">
              <w:rPr>
                <w:rFonts w:ascii="Calibri" w:eastAsia="Calibri" w:hAnsi="Calibri" w:cs="Calibri"/>
                <w:color w:val="000000"/>
              </w:rPr>
              <w:t>algâlávt</w:t>
            </w:r>
          </w:p>
        </w:tc>
        <w:tc>
          <w:tcPr>
            <w:tcW w:w="1683" w:type="dxa"/>
          </w:tcPr>
          <w:p w14:paraId="0AB35631" w14:textId="77777777" w:rsidR="00DA4C7C" w:rsidRPr="00134FD2" w:rsidRDefault="00DA4C7C" w:rsidP="00DA4C7C">
            <w:r w:rsidRPr="00134FD2">
              <w:t>S3</w:t>
            </w:r>
          </w:p>
        </w:tc>
        <w:tc>
          <w:tcPr>
            <w:tcW w:w="1672" w:type="dxa"/>
          </w:tcPr>
          <w:p w14:paraId="0AB35632" w14:textId="30A41C20" w:rsidR="00DA4C7C" w:rsidRPr="00134FD2" w:rsidRDefault="00FB4417" w:rsidP="00DA4C7C">
            <w:pPr>
              <w:autoSpaceDE w:val="0"/>
              <w:autoSpaceDN w:val="0"/>
              <w:adjustRightInd w:val="0"/>
              <w:ind w:left="54"/>
              <w:rPr>
                <w:rFonts w:eastAsia="Calibri" w:cs="Calibri"/>
                <w:color w:val="000000"/>
              </w:rPr>
            </w:pPr>
            <w:r>
              <w:rPr>
                <w:rFonts w:eastAsia="Calibri" w:cs="Calibri"/>
                <w:color w:val="000000"/>
              </w:rPr>
              <w:t>V</w:t>
            </w:r>
            <w:r w:rsidR="00DA4C7C" w:rsidRPr="00134FD2">
              <w:rPr>
                <w:rFonts w:eastAsia="Calibri" w:cs="Calibri"/>
                <w:color w:val="000000"/>
              </w:rPr>
              <w:t>4</w:t>
            </w:r>
          </w:p>
        </w:tc>
      </w:tr>
      <w:tr w:rsidR="00DA4C7C" w:rsidRPr="00134FD2" w14:paraId="0AB35637" w14:textId="77777777" w:rsidTr="00C74D0C">
        <w:tc>
          <w:tcPr>
            <w:tcW w:w="6392" w:type="dxa"/>
          </w:tcPr>
          <w:p w14:paraId="0AB35634" w14:textId="1F2CAD5C" w:rsidR="00DA4C7C" w:rsidRPr="00134FD2" w:rsidRDefault="00FB4417" w:rsidP="00FD21A1">
            <w:pPr>
              <w:autoSpaceDE w:val="0"/>
              <w:autoSpaceDN w:val="0"/>
              <w:adjustRightInd w:val="0"/>
              <w:rPr>
                <w:rFonts w:eastAsia="Calibri" w:cs="Calibri"/>
              </w:rPr>
            </w:pPr>
            <w:r>
              <w:rPr>
                <w:rFonts w:ascii="Calibri" w:eastAsia="Calibri" w:hAnsi="Calibri" w:cs="Calibri"/>
              </w:rPr>
              <w:t>U</w:t>
            </w:r>
            <w:r w:rsidR="00DA4C7C" w:rsidRPr="00134FD2">
              <w:rPr>
                <w:rFonts w:ascii="Calibri" w:eastAsia="Calibri" w:hAnsi="Calibri" w:cs="Calibri"/>
              </w:rPr>
              <w:t xml:space="preserve">7 </w:t>
            </w:r>
            <w:r w:rsidR="00934B8F">
              <w:rPr>
                <w:rFonts w:ascii="Calibri" w:eastAsia="Calibri" w:hAnsi="Calibri" w:cs="Calibri"/>
              </w:rPr>
              <w:t xml:space="preserve">stivriđ uáppee aktiivlâšvuotân viestâdemtilálâšvuođâin sehe čieŋâlmittiđ tááiđus kevttiđ sämikielâlijd viestâdemvuovijd, </w:t>
            </w:r>
            <w:r w:rsidR="00FD21A1">
              <w:rPr>
                <w:rFonts w:ascii="Calibri" w:eastAsia="Calibri" w:hAnsi="Calibri" w:cs="Calibri"/>
              </w:rPr>
              <w:t>vuáhádum fraasijd, eufemiismâid já eres kompensaatio</w:t>
            </w:r>
          </w:p>
        </w:tc>
        <w:tc>
          <w:tcPr>
            <w:tcW w:w="1683" w:type="dxa"/>
          </w:tcPr>
          <w:p w14:paraId="0AB35635" w14:textId="77777777" w:rsidR="00DA4C7C" w:rsidRPr="00134FD2" w:rsidRDefault="00DA4C7C" w:rsidP="00DA4C7C">
            <w:r w:rsidRPr="00134FD2">
              <w:t>S3</w:t>
            </w:r>
          </w:p>
        </w:tc>
        <w:tc>
          <w:tcPr>
            <w:tcW w:w="1672" w:type="dxa"/>
          </w:tcPr>
          <w:p w14:paraId="0AB35636" w14:textId="11E24A68" w:rsidR="00DA4C7C" w:rsidRPr="00134FD2" w:rsidRDefault="00FB4417" w:rsidP="00FB4417">
            <w:pPr>
              <w:autoSpaceDE w:val="0"/>
              <w:autoSpaceDN w:val="0"/>
              <w:adjustRightInd w:val="0"/>
              <w:rPr>
                <w:rFonts w:eastAsia="Calibri" w:cs="Calibri"/>
                <w:color w:val="000000"/>
              </w:rPr>
            </w:pPr>
            <w:r>
              <w:rPr>
                <w:rFonts w:eastAsia="Calibri" w:cs="Calibri"/>
                <w:color w:val="000000"/>
              </w:rPr>
              <w:t>V</w:t>
            </w:r>
            <w:r w:rsidR="00DA4C7C" w:rsidRPr="00134FD2">
              <w:rPr>
                <w:rFonts w:eastAsia="Calibri" w:cs="Calibri"/>
                <w:color w:val="000000"/>
              </w:rPr>
              <w:t>4</w:t>
            </w:r>
            <w:r w:rsidR="00797319" w:rsidRPr="00134FD2">
              <w:rPr>
                <w:rFonts w:eastAsia="Calibri" w:cs="Calibri"/>
                <w:color w:val="000000"/>
              </w:rPr>
              <w:t xml:space="preserve">, </w:t>
            </w:r>
            <w:r>
              <w:rPr>
                <w:rFonts w:eastAsia="Calibri" w:cs="Calibri"/>
                <w:color w:val="000000"/>
              </w:rPr>
              <w:t>V</w:t>
            </w:r>
            <w:r w:rsidR="00797319" w:rsidRPr="00134FD2">
              <w:rPr>
                <w:rFonts w:eastAsia="Calibri" w:cs="Calibri"/>
                <w:color w:val="000000"/>
              </w:rPr>
              <w:t>6</w:t>
            </w:r>
          </w:p>
        </w:tc>
      </w:tr>
      <w:tr w:rsidR="00DA4C7C" w:rsidRPr="00134FD2" w14:paraId="0AB3563B" w14:textId="77777777" w:rsidTr="00C74D0C">
        <w:tc>
          <w:tcPr>
            <w:tcW w:w="6392" w:type="dxa"/>
          </w:tcPr>
          <w:p w14:paraId="0AB35638" w14:textId="476E93DA" w:rsidR="00DA4C7C" w:rsidRPr="00134FD2" w:rsidRDefault="00FB4417" w:rsidP="00FD21A1">
            <w:pPr>
              <w:autoSpaceDE w:val="0"/>
              <w:autoSpaceDN w:val="0"/>
              <w:adjustRightInd w:val="0"/>
              <w:rPr>
                <w:rFonts w:eastAsia="Calibri" w:cs="Calibri"/>
              </w:rPr>
            </w:pPr>
            <w:r>
              <w:rPr>
                <w:rFonts w:ascii="Calibri" w:eastAsia="Calibri" w:hAnsi="Calibri" w:cs="Calibri"/>
              </w:rPr>
              <w:t>U</w:t>
            </w:r>
            <w:r w:rsidR="00DA4C7C" w:rsidRPr="00134FD2">
              <w:rPr>
                <w:rFonts w:ascii="Calibri" w:eastAsia="Calibri" w:hAnsi="Calibri" w:cs="Calibri"/>
              </w:rPr>
              <w:t xml:space="preserve">8 </w:t>
            </w:r>
            <w:r w:rsidR="00FD21A1">
              <w:rPr>
                <w:rFonts w:ascii="Calibri" w:eastAsia="Calibri" w:hAnsi="Calibri" w:cs="Calibri"/>
              </w:rPr>
              <w:t>stivriđ uáppee väldiđ vuotân kulttuurlávt hiäivulâš kielâkevttimân viestâdmist, moos kulá uáivilij já ovdâjurdui olgospyehtim</w:t>
            </w:r>
          </w:p>
        </w:tc>
        <w:tc>
          <w:tcPr>
            <w:tcW w:w="1683" w:type="dxa"/>
          </w:tcPr>
          <w:p w14:paraId="0AB35639" w14:textId="77777777" w:rsidR="00DA4C7C" w:rsidRPr="00134FD2" w:rsidRDefault="00DA4C7C" w:rsidP="00DA4C7C">
            <w:r w:rsidRPr="00134FD2">
              <w:t>S3</w:t>
            </w:r>
          </w:p>
        </w:tc>
        <w:tc>
          <w:tcPr>
            <w:tcW w:w="1672" w:type="dxa"/>
          </w:tcPr>
          <w:p w14:paraId="0AB3563A" w14:textId="494F9AFC" w:rsidR="00DA4C7C" w:rsidRPr="00134FD2" w:rsidRDefault="00FB4417" w:rsidP="00DA4C7C">
            <w:pPr>
              <w:autoSpaceDE w:val="0"/>
              <w:autoSpaceDN w:val="0"/>
              <w:adjustRightInd w:val="0"/>
              <w:rPr>
                <w:rFonts w:eastAsia="Calibri" w:cs="Calibri"/>
                <w:color w:val="000000"/>
              </w:rPr>
            </w:pPr>
            <w:r>
              <w:rPr>
                <w:rFonts w:eastAsia="Calibri" w:cs="Calibri"/>
                <w:color w:val="000000"/>
              </w:rPr>
              <w:t>V</w:t>
            </w:r>
            <w:r w:rsidR="00DA4C7C" w:rsidRPr="00134FD2">
              <w:rPr>
                <w:rFonts w:eastAsia="Calibri" w:cs="Calibri"/>
                <w:color w:val="000000"/>
              </w:rPr>
              <w:t>2</w:t>
            </w:r>
          </w:p>
        </w:tc>
      </w:tr>
      <w:tr w:rsidR="00C74D0C" w:rsidRPr="00134FD2" w14:paraId="0AB3563F" w14:textId="77777777" w:rsidTr="00C74D0C">
        <w:tc>
          <w:tcPr>
            <w:tcW w:w="6392" w:type="dxa"/>
          </w:tcPr>
          <w:p w14:paraId="0AB3563C" w14:textId="5D8F50CD" w:rsidR="00C74D0C" w:rsidRPr="00134FD2" w:rsidRDefault="00C74D0C" w:rsidP="00C74D0C">
            <w:pPr>
              <w:autoSpaceDE w:val="0"/>
              <w:autoSpaceDN w:val="0"/>
              <w:adjustRightInd w:val="0"/>
              <w:rPr>
                <w:rFonts w:eastAsia="Calibri" w:cs="Calibri"/>
                <w:b/>
                <w:color w:val="000000"/>
              </w:rPr>
            </w:pPr>
            <w:r>
              <w:rPr>
                <w:b/>
                <w:color w:val="000000" w:themeColor="text1"/>
              </w:rPr>
              <w:t>Ovdáneijee kielâtáiđu, táiđu tulkkiđ teevstâid</w:t>
            </w:r>
          </w:p>
        </w:tc>
        <w:tc>
          <w:tcPr>
            <w:tcW w:w="1683" w:type="dxa"/>
          </w:tcPr>
          <w:p w14:paraId="0AB3563D" w14:textId="77777777" w:rsidR="00C74D0C" w:rsidRPr="00134FD2" w:rsidRDefault="00C74D0C" w:rsidP="00C74D0C"/>
        </w:tc>
        <w:tc>
          <w:tcPr>
            <w:tcW w:w="1672" w:type="dxa"/>
          </w:tcPr>
          <w:p w14:paraId="0AB3563E" w14:textId="77777777" w:rsidR="00C74D0C" w:rsidRPr="00134FD2" w:rsidRDefault="00C74D0C" w:rsidP="00C74D0C">
            <w:pPr>
              <w:autoSpaceDE w:val="0"/>
              <w:autoSpaceDN w:val="0"/>
              <w:adjustRightInd w:val="0"/>
              <w:ind w:left="54"/>
              <w:rPr>
                <w:rFonts w:eastAsia="Calibri" w:cs="Calibri"/>
                <w:color w:val="000000"/>
              </w:rPr>
            </w:pPr>
          </w:p>
        </w:tc>
      </w:tr>
      <w:tr w:rsidR="00DA4C7C" w:rsidRPr="00134FD2" w14:paraId="0AB35643" w14:textId="77777777" w:rsidTr="00C74D0C">
        <w:tc>
          <w:tcPr>
            <w:tcW w:w="6392" w:type="dxa"/>
          </w:tcPr>
          <w:p w14:paraId="0AB35640" w14:textId="07947AAF" w:rsidR="00DA4C7C" w:rsidRPr="00134FD2" w:rsidRDefault="00FB4417" w:rsidP="00FD21A1">
            <w:pPr>
              <w:autoSpaceDE w:val="0"/>
              <w:autoSpaceDN w:val="0"/>
              <w:adjustRightInd w:val="0"/>
              <w:rPr>
                <w:rFonts w:eastAsia="Calibri" w:cs="Calibri"/>
              </w:rPr>
            </w:pPr>
            <w:r>
              <w:rPr>
                <w:rFonts w:ascii="Calibri" w:eastAsia="Calibri" w:hAnsi="Calibri" w:cs="Calibri"/>
              </w:rPr>
              <w:t>U</w:t>
            </w:r>
            <w:r w:rsidR="00DA4C7C" w:rsidRPr="00134FD2">
              <w:rPr>
                <w:rFonts w:ascii="Calibri" w:eastAsia="Calibri" w:hAnsi="Calibri" w:cs="Calibri"/>
              </w:rPr>
              <w:t xml:space="preserve">9 </w:t>
            </w:r>
            <w:r w:rsidR="00FD21A1">
              <w:rPr>
                <w:rFonts w:ascii="Calibri" w:eastAsia="Calibri" w:hAnsi="Calibri" w:cs="Calibri"/>
              </w:rPr>
              <w:t>faallâđ uáppei máhđulâšvuođâid tulkkiđ sierâlágán teevstâid, meiddei čielgâ äššiteevstâid, main skáppoo tiäđu, stivriđ kevttiđ tulkkiimist čuávdimtááiđu já kuávdálâš siskáldâs iberdem</w:t>
            </w:r>
          </w:p>
        </w:tc>
        <w:tc>
          <w:tcPr>
            <w:tcW w:w="1683" w:type="dxa"/>
          </w:tcPr>
          <w:p w14:paraId="0AB35641" w14:textId="77777777" w:rsidR="00DA4C7C" w:rsidRPr="00134FD2" w:rsidRDefault="00DA4C7C" w:rsidP="00DA4C7C">
            <w:r w:rsidRPr="00134FD2">
              <w:t>S3</w:t>
            </w:r>
          </w:p>
        </w:tc>
        <w:tc>
          <w:tcPr>
            <w:tcW w:w="1672" w:type="dxa"/>
          </w:tcPr>
          <w:p w14:paraId="0AB35642" w14:textId="2BC2BC21" w:rsidR="00DA4C7C" w:rsidRPr="00134FD2" w:rsidRDefault="00FB4417" w:rsidP="00DA4C7C">
            <w:pPr>
              <w:autoSpaceDE w:val="0"/>
              <w:autoSpaceDN w:val="0"/>
              <w:adjustRightInd w:val="0"/>
              <w:ind w:left="54"/>
              <w:rPr>
                <w:rFonts w:eastAsia="Calibri" w:cs="Calibri"/>
                <w:color w:val="000000"/>
              </w:rPr>
            </w:pPr>
            <w:r>
              <w:rPr>
                <w:rFonts w:eastAsia="Calibri" w:cs="Calibri"/>
                <w:color w:val="000000"/>
              </w:rPr>
              <w:t>V</w:t>
            </w:r>
            <w:r w:rsidR="00DA4C7C" w:rsidRPr="00134FD2">
              <w:rPr>
                <w:rFonts w:eastAsia="Calibri" w:cs="Calibri"/>
                <w:color w:val="000000"/>
              </w:rPr>
              <w:t>4</w:t>
            </w:r>
          </w:p>
        </w:tc>
      </w:tr>
      <w:tr w:rsidR="00C74D0C" w:rsidRPr="00134FD2" w14:paraId="0AB35647" w14:textId="77777777" w:rsidTr="00C74D0C">
        <w:tc>
          <w:tcPr>
            <w:tcW w:w="6392" w:type="dxa"/>
          </w:tcPr>
          <w:p w14:paraId="0AB35644" w14:textId="072E8392" w:rsidR="00C74D0C" w:rsidRPr="00134FD2" w:rsidRDefault="00C74D0C" w:rsidP="00C74D0C">
            <w:pPr>
              <w:autoSpaceDE w:val="0"/>
              <w:autoSpaceDN w:val="0"/>
              <w:adjustRightInd w:val="0"/>
              <w:rPr>
                <w:rFonts w:eastAsia="Calibri" w:cs="Calibri"/>
                <w:b/>
                <w:color w:val="000000"/>
              </w:rPr>
            </w:pPr>
            <w:r>
              <w:rPr>
                <w:b/>
                <w:color w:val="000000" w:themeColor="text1"/>
              </w:rPr>
              <w:t>Ovdáneijee kielâtáiđu, táiđu pyevtittiđ teevstâid</w:t>
            </w:r>
          </w:p>
        </w:tc>
        <w:tc>
          <w:tcPr>
            <w:tcW w:w="1683" w:type="dxa"/>
          </w:tcPr>
          <w:p w14:paraId="0AB35645" w14:textId="77777777" w:rsidR="00C74D0C" w:rsidRPr="00134FD2" w:rsidRDefault="00C74D0C" w:rsidP="00C74D0C">
            <w:pPr>
              <w:autoSpaceDE w:val="0"/>
              <w:autoSpaceDN w:val="0"/>
              <w:adjustRightInd w:val="0"/>
              <w:rPr>
                <w:rFonts w:eastAsia="Calibri" w:cs="Calibri"/>
                <w:color w:val="000000"/>
              </w:rPr>
            </w:pPr>
          </w:p>
        </w:tc>
        <w:tc>
          <w:tcPr>
            <w:tcW w:w="1672" w:type="dxa"/>
          </w:tcPr>
          <w:p w14:paraId="0AB35646" w14:textId="77777777" w:rsidR="00C74D0C" w:rsidRPr="00134FD2" w:rsidRDefault="00C74D0C" w:rsidP="00C74D0C">
            <w:pPr>
              <w:autoSpaceDE w:val="0"/>
              <w:autoSpaceDN w:val="0"/>
              <w:adjustRightInd w:val="0"/>
              <w:ind w:left="54"/>
              <w:rPr>
                <w:rFonts w:eastAsia="Calibri" w:cs="Calibri"/>
                <w:color w:val="000000"/>
              </w:rPr>
            </w:pPr>
          </w:p>
        </w:tc>
      </w:tr>
      <w:tr w:rsidR="00DA4C7C" w:rsidRPr="00134FD2" w14:paraId="0AB3564B" w14:textId="77777777" w:rsidTr="00C74D0C">
        <w:tc>
          <w:tcPr>
            <w:tcW w:w="6392" w:type="dxa"/>
          </w:tcPr>
          <w:p w14:paraId="0AB35648" w14:textId="08612A34" w:rsidR="00DA4C7C" w:rsidRPr="00134FD2" w:rsidRDefault="00FB4417" w:rsidP="002E49AE">
            <w:pPr>
              <w:autoSpaceDE w:val="0"/>
              <w:autoSpaceDN w:val="0"/>
              <w:adjustRightInd w:val="0"/>
              <w:rPr>
                <w:rFonts w:eastAsia="Calibri" w:cs="Calibri"/>
              </w:rPr>
            </w:pPr>
            <w:r>
              <w:rPr>
                <w:rFonts w:ascii="Calibri" w:eastAsia="Calibri" w:hAnsi="Calibri" w:cs="Calibri"/>
              </w:rPr>
              <w:t>U</w:t>
            </w:r>
            <w:r w:rsidR="00DA4C7C" w:rsidRPr="00134FD2">
              <w:rPr>
                <w:rFonts w:ascii="Calibri" w:eastAsia="Calibri" w:hAnsi="Calibri" w:cs="Calibri"/>
              </w:rPr>
              <w:t xml:space="preserve">10 </w:t>
            </w:r>
            <w:r w:rsidR="002E49AE">
              <w:rPr>
                <w:rFonts w:ascii="Calibri" w:eastAsia="Calibri" w:hAnsi="Calibri" w:cs="Calibri"/>
              </w:rPr>
              <w:t>faallâđ uáppei máhđulâšvuođâid pyevtittiđ sárnum já čäällim viijđes fáddápirrâsijn já väldiđ vuotân meiddei kuávdálijd ráhtusijd já jienâdem vuáđunjuolgâdusâid</w:t>
            </w:r>
          </w:p>
        </w:tc>
        <w:tc>
          <w:tcPr>
            <w:tcW w:w="1683" w:type="dxa"/>
          </w:tcPr>
          <w:p w14:paraId="0AB35649" w14:textId="77777777" w:rsidR="00DA4C7C" w:rsidRPr="00134FD2" w:rsidRDefault="00DA4C7C" w:rsidP="00DA4C7C">
            <w:pPr>
              <w:autoSpaceDE w:val="0"/>
              <w:autoSpaceDN w:val="0"/>
              <w:adjustRightInd w:val="0"/>
              <w:rPr>
                <w:rFonts w:eastAsia="Calibri" w:cs="Calibri"/>
                <w:color w:val="000000"/>
              </w:rPr>
            </w:pPr>
            <w:r w:rsidRPr="00134FD2">
              <w:rPr>
                <w:rFonts w:ascii="Calibri" w:eastAsia="Calibri" w:hAnsi="Calibri" w:cs="Calibri"/>
                <w:color w:val="000000"/>
                <w:sz w:val="24"/>
                <w:szCs w:val="24"/>
              </w:rPr>
              <w:t>S3</w:t>
            </w:r>
          </w:p>
        </w:tc>
        <w:tc>
          <w:tcPr>
            <w:tcW w:w="1672" w:type="dxa"/>
          </w:tcPr>
          <w:p w14:paraId="0AB3564A" w14:textId="676BD67D" w:rsidR="00DA4C7C" w:rsidRPr="00134FD2" w:rsidRDefault="00FB4417" w:rsidP="00FB4417">
            <w:pPr>
              <w:autoSpaceDE w:val="0"/>
              <w:autoSpaceDN w:val="0"/>
              <w:adjustRightInd w:val="0"/>
              <w:ind w:left="54"/>
              <w:rPr>
                <w:rFonts w:eastAsia="Calibri" w:cs="Calibri"/>
                <w:color w:val="000000"/>
              </w:rPr>
            </w:pPr>
            <w:r>
              <w:rPr>
                <w:rFonts w:eastAsia="Calibri" w:cs="Calibri"/>
                <w:color w:val="000000"/>
              </w:rPr>
              <w:t>V</w:t>
            </w:r>
            <w:r w:rsidR="00451725" w:rsidRPr="00134FD2">
              <w:rPr>
                <w:rFonts w:eastAsia="Calibri" w:cs="Calibri"/>
                <w:color w:val="000000"/>
              </w:rPr>
              <w:t xml:space="preserve">3, </w:t>
            </w:r>
            <w:r>
              <w:rPr>
                <w:rFonts w:eastAsia="Calibri" w:cs="Calibri"/>
                <w:color w:val="000000"/>
              </w:rPr>
              <w:t>V</w:t>
            </w:r>
            <w:r w:rsidR="00451725" w:rsidRPr="00134FD2">
              <w:rPr>
                <w:rFonts w:eastAsia="Calibri" w:cs="Calibri"/>
                <w:color w:val="000000"/>
              </w:rPr>
              <w:t>4</w:t>
            </w:r>
            <w:r w:rsidR="00DA4C7C" w:rsidRPr="00134FD2">
              <w:rPr>
                <w:rFonts w:eastAsia="Calibri" w:cs="Calibri"/>
                <w:color w:val="000000"/>
              </w:rPr>
              <w:t xml:space="preserve">, </w:t>
            </w:r>
            <w:r>
              <w:rPr>
                <w:rFonts w:eastAsia="Calibri" w:cs="Calibri"/>
                <w:color w:val="000000"/>
              </w:rPr>
              <w:t>V</w:t>
            </w:r>
            <w:r w:rsidR="00DA4C7C" w:rsidRPr="00134FD2">
              <w:rPr>
                <w:rFonts w:eastAsia="Calibri" w:cs="Calibri"/>
                <w:color w:val="000000"/>
              </w:rPr>
              <w:t>5</w:t>
            </w:r>
            <w:r w:rsidR="00797319" w:rsidRPr="00134FD2">
              <w:rPr>
                <w:rFonts w:eastAsia="Calibri" w:cs="Calibri"/>
                <w:color w:val="000000"/>
              </w:rPr>
              <w:t xml:space="preserve">, </w:t>
            </w:r>
            <w:r>
              <w:rPr>
                <w:rFonts w:eastAsia="Calibri" w:cs="Calibri"/>
                <w:color w:val="000000"/>
              </w:rPr>
              <w:t>V</w:t>
            </w:r>
            <w:r w:rsidR="00797319" w:rsidRPr="00134FD2">
              <w:rPr>
                <w:rFonts w:eastAsia="Calibri" w:cs="Calibri"/>
                <w:color w:val="000000"/>
              </w:rPr>
              <w:t>6</w:t>
            </w:r>
          </w:p>
        </w:tc>
      </w:tr>
    </w:tbl>
    <w:p w14:paraId="0AB3564C" w14:textId="77777777" w:rsidR="00DA4C7C" w:rsidRPr="00134FD2" w:rsidRDefault="00DA4C7C" w:rsidP="00DA4C7C">
      <w:pPr>
        <w:autoSpaceDE w:val="0"/>
        <w:autoSpaceDN w:val="0"/>
        <w:adjustRightInd w:val="0"/>
        <w:spacing w:after="0"/>
        <w:jc w:val="both"/>
        <w:rPr>
          <w:rFonts w:eastAsia="Calibri" w:cs="Calibri"/>
          <w:b/>
          <w:strike/>
          <w:color w:val="000000"/>
        </w:rPr>
      </w:pPr>
    </w:p>
    <w:p w14:paraId="0AB3564D" w14:textId="3B75489B" w:rsidR="00DA4C7C" w:rsidRPr="00134FD2" w:rsidRDefault="00F65895" w:rsidP="00DA4C7C">
      <w:pPr>
        <w:autoSpaceDE w:val="0"/>
        <w:autoSpaceDN w:val="0"/>
        <w:adjustRightInd w:val="0"/>
        <w:spacing w:after="0"/>
        <w:jc w:val="both"/>
        <w:rPr>
          <w:rFonts w:eastAsia="Calibri" w:cs="Calibri"/>
          <w:b/>
          <w:color w:val="000000"/>
        </w:rPr>
      </w:pPr>
      <w:r>
        <w:rPr>
          <w:rFonts w:eastAsia="Calibri" w:cs="Calibri"/>
          <w:b/>
          <w:color w:val="000000"/>
        </w:rPr>
        <w:t xml:space="preserve">Sämikielâ A-oppâmere máttááttâs </w:t>
      </w:r>
      <w:r>
        <w:rPr>
          <w:b/>
        </w:rPr>
        <w:t>uulmijd kyeskeeh kuávdáliih siskáldâssyergih iheluokkain</w:t>
      </w:r>
      <w:r w:rsidR="00DA4C7C" w:rsidRPr="00134FD2">
        <w:rPr>
          <w:rFonts w:eastAsia="Calibri" w:cs="Calibri"/>
          <w:b/>
          <w:color w:val="000000"/>
        </w:rPr>
        <w:t xml:space="preserve"> 7</w:t>
      </w:r>
      <w:r w:rsidR="0017049B">
        <w:rPr>
          <w:rFonts w:eastAsia="Calibri" w:cs="Calibri"/>
          <w:b/>
          <w:color w:val="000000"/>
        </w:rPr>
        <w:t>–</w:t>
      </w:r>
      <w:r w:rsidR="00DA4C7C" w:rsidRPr="00134FD2">
        <w:rPr>
          <w:rFonts w:eastAsia="Calibri" w:cs="Calibri"/>
          <w:b/>
          <w:color w:val="000000"/>
        </w:rPr>
        <w:t xml:space="preserve">9 </w:t>
      </w:r>
    </w:p>
    <w:p w14:paraId="0AB3564E" w14:textId="77777777" w:rsidR="00DA4C7C" w:rsidRPr="00134FD2" w:rsidRDefault="00DA4C7C" w:rsidP="00DA4C7C">
      <w:pPr>
        <w:autoSpaceDE w:val="0"/>
        <w:autoSpaceDN w:val="0"/>
        <w:adjustRightInd w:val="0"/>
        <w:spacing w:after="0"/>
        <w:jc w:val="both"/>
        <w:rPr>
          <w:rFonts w:eastAsia="Calibri" w:cs="Calibri"/>
          <w:color w:val="000000"/>
        </w:rPr>
      </w:pPr>
    </w:p>
    <w:p w14:paraId="0AB3564F" w14:textId="0BF01070" w:rsidR="00DA4C7C" w:rsidRPr="00134FD2" w:rsidRDefault="00DA4C7C" w:rsidP="00F6482F">
      <w:pPr>
        <w:autoSpaceDE w:val="0"/>
        <w:autoSpaceDN w:val="0"/>
        <w:adjustRightInd w:val="0"/>
        <w:spacing w:after="0"/>
        <w:jc w:val="both"/>
        <w:rPr>
          <w:rFonts w:eastAsia="Calibri" w:cs="Calibri"/>
          <w:b/>
          <w:color w:val="000000"/>
        </w:rPr>
      </w:pPr>
      <w:r w:rsidRPr="00134FD2">
        <w:rPr>
          <w:rFonts w:eastAsia="Calibri" w:cs="Calibri"/>
          <w:b/>
          <w:color w:val="000000"/>
        </w:rPr>
        <w:t xml:space="preserve">S1 </w:t>
      </w:r>
      <w:r w:rsidR="00F65895">
        <w:rPr>
          <w:rFonts w:eastAsia="Calibri" w:cs="Calibri"/>
          <w:b/>
          <w:color w:val="000000"/>
        </w:rPr>
        <w:t>Šoddâm kulttuurlâš maaŋgânálásâšvuotân já kielâtiäđulâšvuotân</w:t>
      </w:r>
      <w:r w:rsidR="0018336A" w:rsidRPr="00134FD2">
        <w:rPr>
          <w:rFonts w:eastAsia="Calibri" w:cs="Calibri"/>
          <w:b/>
          <w:color w:val="000000"/>
        </w:rPr>
        <w:t xml:space="preserve">: </w:t>
      </w:r>
      <w:r w:rsidR="00F6482F">
        <w:rPr>
          <w:rFonts w:ascii="Calibri" w:eastAsia="Calibri" w:hAnsi="Calibri" w:cs="Calibri"/>
          <w:color w:val="000000"/>
        </w:rPr>
        <w:t>Máttááttâsâst väljejeh tagarijd siskáldâsâid já toimâmvuovijd, moh ruokâsmiteh uápásmiđ sämmilâškulttuur sierâ almoonijd. Kevttih tagarijd kielâtiäđu tuáváduvvâid, moh išedeh uáppee kielâi koskâsâš viärdállâmist já sämikielâ oppâmist. Uápásmuveh ovtâskâsulmuu kielâlijd vuoigâtvuođâid.</w:t>
      </w:r>
      <w:r w:rsidR="00F6482F">
        <w:rPr>
          <w:rFonts w:ascii="Calibri" w:eastAsia="Calibri" w:hAnsi="Calibri" w:cs="Calibri"/>
        </w:rPr>
        <w:t xml:space="preserve"> </w:t>
      </w:r>
    </w:p>
    <w:p w14:paraId="0AB35650" w14:textId="77777777" w:rsidR="00DA4C7C" w:rsidRPr="00134FD2" w:rsidRDefault="00DA4C7C" w:rsidP="00DA4C7C">
      <w:pPr>
        <w:autoSpaceDE w:val="0"/>
        <w:autoSpaceDN w:val="0"/>
        <w:adjustRightInd w:val="0"/>
        <w:spacing w:after="0"/>
        <w:jc w:val="both"/>
        <w:rPr>
          <w:rFonts w:eastAsia="Calibri" w:cs="Calibri"/>
          <w:b/>
          <w:color w:val="000000"/>
        </w:rPr>
      </w:pPr>
    </w:p>
    <w:p w14:paraId="0AB35651" w14:textId="5EA88A8F" w:rsidR="00DA4C7C" w:rsidRPr="00134FD2" w:rsidRDefault="0018336A" w:rsidP="00A33737">
      <w:pPr>
        <w:autoSpaceDE w:val="0"/>
        <w:autoSpaceDN w:val="0"/>
        <w:adjustRightInd w:val="0"/>
        <w:spacing w:after="0"/>
        <w:jc w:val="both"/>
        <w:rPr>
          <w:rFonts w:eastAsia="Calibri" w:cs="Calibri"/>
          <w:b/>
          <w:color w:val="000000"/>
        </w:rPr>
      </w:pPr>
      <w:r w:rsidRPr="00134FD2">
        <w:rPr>
          <w:rFonts w:eastAsia="Calibri" w:cs="Calibri"/>
          <w:b/>
          <w:color w:val="000000"/>
        </w:rPr>
        <w:t xml:space="preserve">S2 </w:t>
      </w:r>
      <w:r w:rsidR="00F65895">
        <w:rPr>
          <w:b/>
          <w:color w:val="000000" w:themeColor="text1"/>
        </w:rPr>
        <w:t>Kielâoppâmtááiđuh</w:t>
      </w:r>
      <w:r w:rsidRPr="00134FD2">
        <w:rPr>
          <w:rFonts w:eastAsia="Calibri" w:cs="Calibri"/>
          <w:b/>
          <w:color w:val="000000"/>
        </w:rPr>
        <w:t xml:space="preserve">: </w:t>
      </w:r>
      <w:r w:rsidR="00A33737">
        <w:rPr>
          <w:rFonts w:eastAsia="Calibri" w:cs="Calibri"/>
          <w:color w:val="000000"/>
        </w:rPr>
        <w:t>Nanoneh ain kielâioppâmtááiđuid. Hárjutteleh oppâamnâstuv maaŋgâpiälásâš kevttim, sänivuárhái kevttim, olesvuođâi hammim, juávhoid jyehim já tiäđu uuccâm.</w:t>
      </w:r>
      <w:r w:rsidR="00A33737">
        <w:rPr>
          <w:rFonts w:ascii="Calibri" w:eastAsia="Calibri" w:hAnsi="Calibri" w:cs="Times New Roman"/>
          <w:color w:val="000000"/>
        </w:rPr>
        <w:t xml:space="preserve"> </w:t>
      </w:r>
    </w:p>
    <w:p w14:paraId="0AB35652" w14:textId="77777777" w:rsidR="00DA4C7C" w:rsidRPr="00134FD2" w:rsidRDefault="00DA4C7C" w:rsidP="00DA4C7C">
      <w:pPr>
        <w:autoSpaceDE w:val="0"/>
        <w:autoSpaceDN w:val="0"/>
        <w:adjustRightInd w:val="0"/>
        <w:spacing w:after="0"/>
        <w:jc w:val="both"/>
        <w:rPr>
          <w:rFonts w:eastAsia="Calibri" w:cs="Calibri"/>
          <w:color w:val="000000"/>
        </w:rPr>
      </w:pPr>
    </w:p>
    <w:p w14:paraId="0AB35653" w14:textId="067CF3C3" w:rsidR="00DA4C7C" w:rsidRPr="00134FD2" w:rsidRDefault="00DA4C7C" w:rsidP="0017049B">
      <w:pPr>
        <w:autoSpaceDE w:val="0"/>
        <w:autoSpaceDN w:val="0"/>
        <w:adjustRightInd w:val="0"/>
        <w:spacing w:after="0"/>
        <w:jc w:val="both"/>
        <w:rPr>
          <w:rFonts w:eastAsia="Calibri" w:cs="Calibri"/>
          <w:b/>
          <w:color w:val="000000"/>
        </w:rPr>
      </w:pPr>
      <w:r w:rsidRPr="00134FD2">
        <w:rPr>
          <w:rFonts w:ascii="Calibri" w:eastAsia="Calibri" w:hAnsi="Calibri" w:cs="Calibri"/>
          <w:b/>
          <w:color w:val="000000"/>
        </w:rPr>
        <w:t xml:space="preserve">S3 </w:t>
      </w:r>
      <w:r w:rsidR="00F65895">
        <w:rPr>
          <w:b/>
          <w:color w:val="000000" w:themeColor="text1"/>
        </w:rPr>
        <w:t>Ovdáneijee kielâtáiđu, táiđu toimâđ vuáruvaiguttâsâst</w:t>
      </w:r>
      <w:r w:rsidRPr="00134FD2">
        <w:rPr>
          <w:rFonts w:eastAsia="Calibri" w:cs="Calibri"/>
          <w:b/>
          <w:color w:val="000000"/>
        </w:rPr>
        <w:t xml:space="preserve">, </w:t>
      </w:r>
      <w:r w:rsidR="00F65895">
        <w:rPr>
          <w:b/>
          <w:color w:val="000000" w:themeColor="text1"/>
        </w:rPr>
        <w:t>táiđu tulkkiđ teevstâid</w:t>
      </w:r>
      <w:r w:rsidR="0018336A" w:rsidRPr="00134FD2">
        <w:rPr>
          <w:rFonts w:eastAsia="Calibri" w:cs="Calibri"/>
          <w:b/>
          <w:color w:val="000000"/>
        </w:rPr>
        <w:t xml:space="preserve">, </w:t>
      </w:r>
      <w:r w:rsidR="00F65895">
        <w:rPr>
          <w:b/>
          <w:color w:val="000000" w:themeColor="text1"/>
        </w:rPr>
        <w:t>táiđu pyevtittiđ teevstâid</w:t>
      </w:r>
      <w:r w:rsidR="0018336A" w:rsidRPr="00134FD2">
        <w:rPr>
          <w:rFonts w:eastAsia="Calibri" w:cs="Calibri"/>
          <w:b/>
          <w:color w:val="000000"/>
        </w:rPr>
        <w:t xml:space="preserve">: </w:t>
      </w:r>
      <w:r w:rsidR="00A33737">
        <w:rPr>
          <w:rFonts w:eastAsia="Calibri" w:cs="Calibri"/>
          <w:color w:val="000000"/>
        </w:rPr>
        <w:t xml:space="preserve">Ko väljejeh siskálduvvâid oovtâst, uáinun láá äigikyevdilâšvuotâ sehe nuorâ toimâm sämikielâlâš siärvusijn, uáppei </w:t>
      </w:r>
      <w:r w:rsidR="005F4FD7">
        <w:rPr>
          <w:rFonts w:eastAsia="Calibri" w:cs="Calibri"/>
          <w:color w:val="000000"/>
        </w:rPr>
        <w:t xml:space="preserve">mielâstumvuođâ čuosâttâsah, sundešum nube tääsi oopâjotemân sehe uápásmittem nuorâi pargoelimist já oopâjotemist tarbâšum kielâtááiđun. Väljejeh </w:t>
      </w:r>
      <w:r w:rsidR="00433DC8">
        <w:rPr>
          <w:rFonts w:eastAsia="Calibri" w:cs="Calibri"/>
          <w:color w:val="000000"/>
        </w:rPr>
        <w:t>sierâlá</w:t>
      </w:r>
      <w:r w:rsidR="005F4FD7">
        <w:rPr>
          <w:rFonts w:eastAsia="Calibri" w:cs="Calibri"/>
          <w:color w:val="000000"/>
        </w:rPr>
        <w:t>gánijd kielâkevttimuulmijd. Sänivuárhá já ráhtusijd máttáátteleh maaŋgâmuđusijn</w:t>
      </w:r>
      <w:r w:rsidR="0017049B">
        <w:rPr>
          <w:rFonts w:eastAsia="Calibri" w:cs="Calibri"/>
          <w:color w:val="000000"/>
        </w:rPr>
        <w:t xml:space="preserve"> teevstâin, mainâsteijein, kovvejeijein tâi vaigutteijein teevstâin. Aicceh já hárjutteleh valjeeht jienâdem já sárnum sehe sierâlágánijd vuáruvaiguttâstilálâšvuođâid sierâ viestâdemoolijguin.</w:t>
      </w:r>
      <w:r w:rsidRPr="00134FD2">
        <w:rPr>
          <w:rFonts w:ascii="Calibri" w:eastAsia="Calibri" w:hAnsi="Calibri" w:cs="Calibri"/>
          <w:color w:val="000000"/>
          <w:sz w:val="24"/>
          <w:szCs w:val="24"/>
        </w:rPr>
        <w:t xml:space="preserve"> </w:t>
      </w:r>
    </w:p>
    <w:p w14:paraId="0AB35654" w14:textId="77777777" w:rsidR="0018336A" w:rsidRPr="00134FD2" w:rsidRDefault="0018336A" w:rsidP="0018336A">
      <w:pPr>
        <w:autoSpaceDE w:val="0"/>
        <w:autoSpaceDN w:val="0"/>
        <w:adjustRightInd w:val="0"/>
        <w:spacing w:after="0"/>
        <w:jc w:val="both"/>
        <w:rPr>
          <w:rFonts w:eastAsia="Calibri" w:cs="Calibri"/>
          <w:b/>
          <w:color w:val="000000"/>
        </w:rPr>
      </w:pPr>
    </w:p>
    <w:p w14:paraId="0AB35655" w14:textId="27E9C394" w:rsidR="00DA4C7C" w:rsidRPr="00134FD2" w:rsidRDefault="0017049B" w:rsidP="00DA4C7C">
      <w:pPr>
        <w:autoSpaceDE w:val="0"/>
        <w:autoSpaceDN w:val="0"/>
        <w:adjustRightInd w:val="0"/>
        <w:spacing w:after="0"/>
        <w:jc w:val="both"/>
        <w:rPr>
          <w:rFonts w:eastAsia="Calibri" w:cs="Calibri"/>
          <w:b/>
          <w:color w:val="000000"/>
        </w:rPr>
      </w:pPr>
      <w:r>
        <w:rPr>
          <w:rFonts w:eastAsia="Calibri" w:cs="Calibri"/>
          <w:b/>
          <w:color w:val="000000"/>
        </w:rPr>
        <w:t xml:space="preserve">Sämikielâ A-oppâmere  </w:t>
      </w:r>
      <w:r>
        <w:rPr>
          <w:b/>
        </w:rPr>
        <w:t xml:space="preserve">oppâmpirrâsijd já pargovuovvijd kyeskeeh ulmeh iheluokkain </w:t>
      </w:r>
      <w:r w:rsidR="00DA4C7C" w:rsidRPr="00134FD2">
        <w:rPr>
          <w:rFonts w:eastAsia="Calibri" w:cs="Calibri"/>
          <w:b/>
          <w:color w:val="000000"/>
        </w:rPr>
        <w:t>7</w:t>
      </w:r>
      <w:r>
        <w:rPr>
          <w:rFonts w:eastAsia="Calibri" w:cs="Calibri"/>
          <w:b/>
          <w:color w:val="000000"/>
        </w:rPr>
        <w:t>–</w:t>
      </w:r>
      <w:r w:rsidR="00DA4C7C" w:rsidRPr="00134FD2">
        <w:rPr>
          <w:rFonts w:eastAsia="Calibri" w:cs="Calibri"/>
          <w:b/>
          <w:color w:val="000000"/>
        </w:rPr>
        <w:t xml:space="preserve">9 </w:t>
      </w:r>
    </w:p>
    <w:p w14:paraId="0AB35656" w14:textId="77777777" w:rsidR="00DA4C7C" w:rsidRPr="00134FD2" w:rsidRDefault="00DA4C7C" w:rsidP="00DA4C7C">
      <w:pPr>
        <w:autoSpaceDE w:val="0"/>
        <w:autoSpaceDN w:val="0"/>
        <w:adjustRightInd w:val="0"/>
        <w:spacing w:after="0"/>
        <w:jc w:val="both"/>
        <w:rPr>
          <w:rFonts w:eastAsia="Calibri" w:cs="Calibri"/>
          <w:color w:val="000000"/>
        </w:rPr>
      </w:pPr>
    </w:p>
    <w:p w14:paraId="78A60AE9" w14:textId="77777777" w:rsidR="004C42D2" w:rsidRPr="00134FD2" w:rsidRDefault="004C42D2" w:rsidP="004C42D2">
      <w:pPr>
        <w:jc w:val="both"/>
      </w:pPr>
      <w:r>
        <w:t xml:space="preserve">Ulmen lii, ete kielâkevttim ličij nuuvt ääšimiäldásâš, luándulâš já uáppei merhâšittee ko máhđulâš. Porgâmist tiäduttuvá parâ- já juávhušpargo sehe oovtâst oppâm sierâlágán oppâmpirrâsijn. Maaŋgâkielâlâš- já kielâšoddâdem uulmij tevdim várás tarbâšuvá máttáátteijei oovtâstpargo. Sierâdmáin, lávlumáin, spellâmáin já draamain uáppeeh finnejeh máhđulâšvuođâ keččâliđ šaddee kielâtááiđus já kieđâvuššâđ meiddei ovdâjurduid. Máttááttâsâst kevttih maaŋgâpiälásávt sierâ viestâdemoolijd já -piergâsijd. Uáppeeh stivrejuvvojeh aktiivlâš toimâmân  já jiečânâs vástádâsvuođâ väldimân jieijâs oppâmist Evrooplâš kielâlavháin tâi västideijee tyeijiniävvoin. Uáppeeh uápásmeh pirâstittee siärvus maaŋgâkielâlâšvuotân já </w:t>
      </w:r>
      <w:r>
        <w:noBreakHyphen/>
        <w:t>kulttuurvuotân päikkialmugijkoskâvuođáin. Sijjân fäällih meiddei máhđulâšvuođâid hárjuttâllâđ almugijkoskâsâš ohtâvuođâ toollâm. Sämikielâ kiävttoo ain ku tot lii máhđulâš.</w:t>
      </w:r>
    </w:p>
    <w:p w14:paraId="0AB35658" w14:textId="14FD8548" w:rsidR="00DA4C7C" w:rsidRPr="00134FD2" w:rsidRDefault="004C42D2" w:rsidP="004C42D2">
      <w:pPr>
        <w:autoSpaceDE w:val="0"/>
        <w:autoSpaceDN w:val="0"/>
        <w:adjustRightInd w:val="0"/>
        <w:spacing w:after="0"/>
        <w:jc w:val="both"/>
        <w:rPr>
          <w:rFonts w:eastAsia="Calibri" w:cs="Calibri"/>
          <w:b/>
          <w:color w:val="000000"/>
        </w:rPr>
      </w:pPr>
      <w:r>
        <w:rPr>
          <w:b/>
        </w:rPr>
        <w:t xml:space="preserve"> </w:t>
      </w:r>
      <w:r w:rsidR="0017049B">
        <w:rPr>
          <w:b/>
        </w:rPr>
        <w:t xml:space="preserve">Stivrim, sierânittem já toorjâ sämikielâ A-oppâmeereest iheluokkain </w:t>
      </w:r>
      <w:r w:rsidR="00DA4C7C" w:rsidRPr="00134FD2">
        <w:rPr>
          <w:rFonts w:eastAsia="Calibri" w:cs="Calibri"/>
          <w:b/>
          <w:color w:val="000000"/>
        </w:rPr>
        <w:t>7</w:t>
      </w:r>
      <w:r w:rsidR="0017049B">
        <w:rPr>
          <w:rFonts w:eastAsia="Calibri" w:cs="Calibri"/>
          <w:b/>
          <w:color w:val="000000"/>
        </w:rPr>
        <w:t>–</w:t>
      </w:r>
      <w:r w:rsidR="00DA4C7C" w:rsidRPr="00134FD2">
        <w:rPr>
          <w:rFonts w:eastAsia="Calibri" w:cs="Calibri"/>
          <w:b/>
          <w:color w:val="000000"/>
        </w:rPr>
        <w:t xml:space="preserve"> 9 </w:t>
      </w:r>
    </w:p>
    <w:p w14:paraId="0AB35659" w14:textId="77777777" w:rsidR="00DA4C7C" w:rsidRPr="00134FD2" w:rsidRDefault="00DA4C7C" w:rsidP="00DA4C7C">
      <w:pPr>
        <w:autoSpaceDE w:val="0"/>
        <w:autoSpaceDN w:val="0"/>
        <w:adjustRightInd w:val="0"/>
        <w:spacing w:after="0"/>
        <w:jc w:val="both"/>
        <w:rPr>
          <w:rFonts w:eastAsia="Calibri" w:cs="Calibri"/>
          <w:b/>
          <w:color w:val="000000"/>
        </w:rPr>
      </w:pPr>
    </w:p>
    <w:p w14:paraId="555FCFA6" w14:textId="77777777" w:rsidR="004C42D2" w:rsidRPr="00134FD2" w:rsidRDefault="004C42D2" w:rsidP="004C42D2">
      <w:pPr>
        <w:jc w:val="both"/>
      </w:pPr>
      <w:r>
        <w:t xml:space="preserve">Uáppeeh stivrejuvvojeh kevttiđ kielâtááiđus ruokkâdávt. Valjaas viestâdemvuođâlâš hárjuttâllâm tuárju uáppei kielâtááiđu ovdánem. Uáppeeh movtijdittojeh oppâđ meiddei iärásijd škoovlâ faallâm kielâid. Uáppeid, kiäin láá kielâlâš oppâmvaigâtvuođah, fäällih torjuu. Máttááttâs vuávájeh nuuvt, ete tot fáálá hástusijd meiddei jotelubbooht ovdáneijeid tâi kielâ ovdiist mätteid uáppeid. </w:t>
      </w:r>
    </w:p>
    <w:p w14:paraId="0AB3565B" w14:textId="630D8E38" w:rsidR="00DA4C7C" w:rsidRDefault="0017049B" w:rsidP="00DA4C7C">
      <w:pPr>
        <w:autoSpaceDE w:val="0"/>
        <w:autoSpaceDN w:val="0"/>
        <w:adjustRightInd w:val="0"/>
        <w:spacing w:after="0"/>
        <w:jc w:val="both"/>
        <w:rPr>
          <w:rFonts w:eastAsia="Calibri" w:cs="Calibri"/>
          <w:b/>
          <w:color w:val="000000"/>
        </w:rPr>
      </w:pPr>
      <w:r>
        <w:rPr>
          <w:b/>
        </w:rPr>
        <w:t xml:space="preserve">Uáppee oppâm árvuštâllâm sämikielâ A-oppâmeereest iheluokkain </w:t>
      </w:r>
      <w:r w:rsidR="00DA4C7C" w:rsidRPr="00134FD2">
        <w:rPr>
          <w:rFonts w:eastAsia="Calibri" w:cs="Calibri"/>
          <w:b/>
          <w:color w:val="000000"/>
        </w:rPr>
        <w:t>7</w:t>
      </w:r>
      <w:r>
        <w:rPr>
          <w:rFonts w:eastAsia="Calibri" w:cs="Calibri"/>
          <w:b/>
          <w:color w:val="000000"/>
        </w:rPr>
        <w:t>–</w:t>
      </w:r>
      <w:r w:rsidR="00DA4C7C" w:rsidRPr="00134FD2">
        <w:rPr>
          <w:rFonts w:eastAsia="Calibri" w:cs="Calibri"/>
          <w:b/>
          <w:color w:val="000000"/>
        </w:rPr>
        <w:t>9</w:t>
      </w:r>
    </w:p>
    <w:p w14:paraId="11BD10F7" w14:textId="77777777" w:rsidR="006B18D8" w:rsidRDefault="006B18D8" w:rsidP="00DA4C7C">
      <w:pPr>
        <w:autoSpaceDE w:val="0"/>
        <w:autoSpaceDN w:val="0"/>
        <w:adjustRightInd w:val="0"/>
        <w:spacing w:after="0"/>
        <w:jc w:val="both"/>
        <w:rPr>
          <w:rFonts w:eastAsia="Calibri" w:cs="Calibri"/>
          <w:b/>
          <w:color w:val="000000"/>
        </w:rPr>
      </w:pPr>
    </w:p>
    <w:p w14:paraId="0AB3565D" w14:textId="57D74B8B" w:rsidR="00917E36" w:rsidRPr="00134FD2" w:rsidRDefault="006B18D8" w:rsidP="00DA4C7C">
      <w:pPr>
        <w:autoSpaceDE w:val="0"/>
        <w:autoSpaceDN w:val="0"/>
        <w:adjustRightInd w:val="0"/>
        <w:spacing w:after="0"/>
        <w:jc w:val="both"/>
        <w:rPr>
          <w:rFonts w:eastAsia="Calibri" w:cs="Calibri"/>
          <w:color w:val="000000"/>
        </w:rPr>
      </w:pPr>
      <w:r>
        <w:t>Oppâm árvušteleh maaŋgânáál, meiddei jieš- já viärdásâšárvuštâllâmáin. Árvuštâllâm čuácá puoh uulmijd, já árvuštâllâmist váldojeh vuotân puoh kielâtááiđu uásisyergih. Toi árvuštâllâm vuáđuduvá evrooplâš čujosraamijd já toi vuáđuld rahtum syemmilâš heiviittâsân. Árvuštâllâmist niävvun puáhtá kevttiđ ovdâmerkkân Evrooplâš kielâlaavhâ.</w:t>
      </w:r>
      <w:r w:rsidR="00DA4C7C" w:rsidRPr="00134FD2">
        <w:rPr>
          <w:rFonts w:eastAsia="Calibri" w:cs="Calibri"/>
          <w:color w:val="000000"/>
        </w:rPr>
        <w:t xml:space="preserve"> </w:t>
      </w:r>
    </w:p>
    <w:p w14:paraId="0AB3565E" w14:textId="77777777" w:rsidR="00917E36" w:rsidRPr="00134FD2" w:rsidRDefault="00917E36" w:rsidP="00DA4C7C">
      <w:pPr>
        <w:autoSpaceDE w:val="0"/>
        <w:autoSpaceDN w:val="0"/>
        <w:adjustRightInd w:val="0"/>
        <w:spacing w:after="0"/>
        <w:jc w:val="both"/>
        <w:rPr>
          <w:rFonts w:eastAsia="Calibri" w:cs="Calibri"/>
          <w:color w:val="000000"/>
        </w:rPr>
      </w:pPr>
    </w:p>
    <w:p w14:paraId="0AB3565F" w14:textId="4F4474DD" w:rsidR="00DA4C7C" w:rsidRPr="00134FD2" w:rsidRDefault="008B330C" w:rsidP="00370463">
      <w:pPr>
        <w:autoSpaceDE w:val="0"/>
        <w:autoSpaceDN w:val="0"/>
        <w:adjustRightInd w:val="0"/>
        <w:spacing w:after="0"/>
        <w:jc w:val="both"/>
        <w:rPr>
          <w:rFonts w:eastAsia="Calibri" w:cs="Calibri"/>
          <w:color w:val="000000"/>
        </w:rPr>
      </w:pPr>
      <w:r>
        <w:rPr>
          <w:rFonts w:eastAsia="Calibri" w:cs="Calibri"/>
          <w:color w:val="000000"/>
        </w:rPr>
        <w:t xml:space="preserve">Árvuštâllâm lii maaŋgâpiälásâš já addel uáppeid máhđulâšvuođâ tiäduttiđ olssis luándulijd olgopyehtimvuovijd. </w:t>
      </w:r>
      <w:r w:rsidR="00370463">
        <w:rPr>
          <w:rFonts w:eastAsia="Calibri" w:cs="Calibri"/>
          <w:color w:val="000000"/>
        </w:rPr>
        <w:t>S</w:t>
      </w:r>
      <w:r>
        <w:rPr>
          <w:rFonts w:eastAsia="Calibri" w:cs="Calibri"/>
          <w:color w:val="000000"/>
        </w:rPr>
        <w:t xml:space="preserve">tivrejeijee já movtijdittee macâttâsáin uáppeeh išeduvvojeh </w:t>
      </w:r>
      <w:r w:rsidR="00370463">
        <w:rPr>
          <w:rFonts w:eastAsia="Calibri" w:cs="Calibri"/>
          <w:color w:val="000000"/>
        </w:rPr>
        <w:t>pyettiđ tiätulâžžân jieijâs tááiđuin já ovdediđ taid. Sij ruokâsmittojeh kevttiđ tom, maid láá oppâm, sierâlágánijn viestâdemtilálâšvuođâin. Maaŋgâpiälásâš árvuštâllâm fáálá máhđulâšvuođâid čäittiđ mättim meiddei uáppeid, kiäin láá kielâliih oppâmvaigâtvuođah tâi kiäin láá mudoi ereslágáneh kielâliih vuolgâsajeh.</w:t>
      </w:r>
      <w:r w:rsidR="00DA4C7C" w:rsidRPr="00134FD2">
        <w:rPr>
          <w:rFonts w:eastAsia="Calibri" w:cs="Calibri"/>
          <w:color w:val="000000"/>
        </w:rPr>
        <w:t xml:space="preserve"> </w:t>
      </w:r>
    </w:p>
    <w:p w14:paraId="0AB35660" w14:textId="0148ED7F" w:rsidR="00917E36" w:rsidRPr="00134FD2" w:rsidRDefault="00370463" w:rsidP="0039622D">
      <w:pPr>
        <w:spacing w:before="100" w:beforeAutospacing="1" w:after="100" w:afterAutospacing="1"/>
        <w:jc w:val="both"/>
        <w:rPr>
          <w:color w:val="000000" w:themeColor="text1"/>
        </w:rPr>
      </w:pPr>
      <w:r>
        <w:rPr>
          <w:color w:val="000000" w:themeColor="text1"/>
        </w:rPr>
        <w:t xml:space="preserve">Loppâárvuštâllâm tahhoo ton luuhâmive, ko oppâamnâs oppâm nohá puohháid ohtsâš oppâamnâsin. Loppâárvuštâllâmist miäruštâlloo, maht uáppee lii oopâjotteem </w:t>
      </w:r>
      <w:r w:rsidR="00BA0904">
        <w:rPr>
          <w:color w:val="000000" w:themeColor="text1"/>
        </w:rPr>
        <w:t>nuvâdijn</w:t>
      </w:r>
      <w:r>
        <w:rPr>
          <w:color w:val="000000" w:themeColor="text1"/>
        </w:rPr>
        <w:t xml:space="preserve"> juksâm sämikielâ  A-oppâmere uulmijd. Loppâárvusääni ráhtoo väldimáin vuotân uáppee oppâm tääsi koskâvuođâst sämikielâ A-oppâmere väldikodálijd loppâárvustâllâm kriiteerijd. Mättim kielâtááiđu sierâ uásisuorgijn ovdán kumulatiivlávt. Loppâárvusääni rähtimist váldoo vuotân puoh väldikodáliih kriiteerih peerusthánnáá tast, mon luokan västideijee ulme lii pieijum páihálâš máttááttâsvuáváámist. Uáppee uážžu árvusääni käävci (8), jis sun čáittá koskâmiärálávt kriiteerij meridâm mättim. Árvusääni käävci tääsi paijeel peessâm motomijn uulmijn puáhtá tassiđ tääsi, jis eres uulmijn olášuttem lii lamaš hyeneeb.</w:t>
      </w:r>
    </w:p>
    <w:p w14:paraId="0AB35661" w14:textId="7863001B" w:rsidR="00DA4C7C" w:rsidRPr="00134FD2" w:rsidRDefault="0017049B" w:rsidP="0017049B">
      <w:pPr>
        <w:rPr>
          <w:b/>
        </w:rPr>
      </w:pPr>
      <w:r>
        <w:rPr>
          <w:b/>
        </w:rPr>
        <w:t>Sämikielâ A-oppâmere loppâárvuštâllâm kriteerih šiev mättim várás (árvusääni käävci) ko oppâmeeri nohá</w:t>
      </w:r>
      <w:r w:rsidR="00DA4C7C" w:rsidRPr="00134FD2">
        <w:rPr>
          <w:b/>
        </w:rPr>
        <w:t xml:space="preserve"> </w:t>
      </w:r>
    </w:p>
    <w:tbl>
      <w:tblPr>
        <w:tblStyle w:val="TaulukkoRuudukko"/>
        <w:tblW w:w="9606" w:type="dxa"/>
        <w:tblLook w:val="04A0" w:firstRow="1" w:lastRow="0" w:firstColumn="1" w:lastColumn="0" w:noHBand="0" w:noVBand="1"/>
      </w:tblPr>
      <w:tblGrid>
        <w:gridCol w:w="3001"/>
        <w:gridCol w:w="1084"/>
        <w:gridCol w:w="2266"/>
        <w:gridCol w:w="3255"/>
      </w:tblGrid>
      <w:tr w:rsidR="005B08AA" w:rsidRPr="00134FD2" w14:paraId="0AB35666" w14:textId="77777777" w:rsidTr="005B08AA">
        <w:tc>
          <w:tcPr>
            <w:tcW w:w="3001" w:type="dxa"/>
          </w:tcPr>
          <w:p w14:paraId="0AB35662" w14:textId="09F0E9CE" w:rsidR="005B08AA" w:rsidRPr="00134FD2" w:rsidRDefault="005B08AA" w:rsidP="005B08AA">
            <w:pPr>
              <w:autoSpaceDE w:val="0"/>
              <w:autoSpaceDN w:val="0"/>
              <w:adjustRightInd w:val="0"/>
              <w:rPr>
                <w:rFonts w:eastAsia="Calibri" w:cs="Calibri"/>
                <w:color w:val="000000"/>
              </w:rPr>
            </w:pPr>
            <w:r>
              <w:rPr>
                <w:rFonts w:eastAsia="Calibri" w:cs="Calibri"/>
                <w:color w:val="000000"/>
              </w:rPr>
              <w:t>Máttááttâs ulme</w:t>
            </w:r>
          </w:p>
        </w:tc>
        <w:tc>
          <w:tcPr>
            <w:tcW w:w="1084" w:type="dxa"/>
          </w:tcPr>
          <w:p w14:paraId="0AB35663" w14:textId="5D9567D1" w:rsidR="005B08AA" w:rsidRPr="00134FD2" w:rsidRDefault="005B08AA" w:rsidP="005B08AA">
            <w:r>
              <w:t>Siskáldâs</w:t>
            </w:r>
            <w:r>
              <w:softHyphen/>
              <w:t>syergih</w:t>
            </w:r>
          </w:p>
        </w:tc>
        <w:tc>
          <w:tcPr>
            <w:tcW w:w="2266" w:type="dxa"/>
          </w:tcPr>
          <w:p w14:paraId="0AB35664" w14:textId="037A5834" w:rsidR="005B08AA" w:rsidRPr="00134FD2" w:rsidRDefault="005B08AA" w:rsidP="005B08AA">
            <w:r>
              <w:t>Ávuštâllâm čuosâttâsah oppâamnâsist</w:t>
            </w:r>
          </w:p>
        </w:tc>
        <w:tc>
          <w:tcPr>
            <w:tcW w:w="3255" w:type="dxa"/>
          </w:tcPr>
          <w:p w14:paraId="0AB35665" w14:textId="6DB09318" w:rsidR="005B08AA" w:rsidRPr="00134FD2" w:rsidRDefault="005B08AA" w:rsidP="005B08AA">
            <w:r>
              <w:t>Árvusääni käävci mättim</w:t>
            </w:r>
          </w:p>
        </w:tc>
      </w:tr>
      <w:tr w:rsidR="00F30C16" w:rsidRPr="00134FD2" w14:paraId="0AB3566C" w14:textId="77777777" w:rsidTr="005B08AA">
        <w:tc>
          <w:tcPr>
            <w:tcW w:w="3001" w:type="dxa"/>
          </w:tcPr>
          <w:p w14:paraId="0AB35668" w14:textId="6822DF3D" w:rsidR="00F30C16" w:rsidRPr="00134FD2" w:rsidRDefault="00F30C16" w:rsidP="00F30C16">
            <w:pPr>
              <w:autoSpaceDE w:val="0"/>
              <w:autoSpaceDN w:val="0"/>
              <w:adjustRightInd w:val="0"/>
              <w:rPr>
                <w:rFonts w:eastAsia="Calibri" w:cs="Calibri"/>
                <w:b/>
                <w:color w:val="000000"/>
              </w:rPr>
            </w:pPr>
            <w:r>
              <w:rPr>
                <w:rFonts w:eastAsia="Calibri" w:cs="Calibri"/>
                <w:b/>
                <w:color w:val="000000"/>
              </w:rPr>
              <w:t>Šoddâm kulttuurlâš maaŋgânálásâšvuotân já kielâtiäđulâšvuotân</w:t>
            </w:r>
          </w:p>
        </w:tc>
        <w:tc>
          <w:tcPr>
            <w:tcW w:w="1084" w:type="dxa"/>
          </w:tcPr>
          <w:p w14:paraId="0AB35669" w14:textId="77777777" w:rsidR="00F30C16" w:rsidRPr="00134FD2" w:rsidRDefault="00F30C16" w:rsidP="00F30C16"/>
        </w:tc>
        <w:tc>
          <w:tcPr>
            <w:tcW w:w="2266" w:type="dxa"/>
          </w:tcPr>
          <w:p w14:paraId="0AB3566A" w14:textId="77777777" w:rsidR="00F30C16" w:rsidRPr="00134FD2" w:rsidRDefault="00F30C16" w:rsidP="00F30C16"/>
        </w:tc>
        <w:tc>
          <w:tcPr>
            <w:tcW w:w="3255" w:type="dxa"/>
          </w:tcPr>
          <w:p w14:paraId="0AB3566B" w14:textId="77777777" w:rsidR="00F30C16" w:rsidRPr="00134FD2" w:rsidRDefault="00F30C16" w:rsidP="00F30C16"/>
        </w:tc>
      </w:tr>
      <w:tr w:rsidR="00F30C16" w:rsidRPr="00134FD2" w14:paraId="0AB35672" w14:textId="77777777" w:rsidTr="005B08AA">
        <w:tc>
          <w:tcPr>
            <w:tcW w:w="3001" w:type="dxa"/>
          </w:tcPr>
          <w:p w14:paraId="0AB3566D" w14:textId="75674BAC" w:rsidR="00F30C16" w:rsidRPr="00134FD2" w:rsidRDefault="00F30C16" w:rsidP="00F30C16">
            <w:pPr>
              <w:autoSpaceDE w:val="0"/>
              <w:autoSpaceDN w:val="0"/>
              <w:adjustRightInd w:val="0"/>
              <w:rPr>
                <w:rFonts w:ascii="Calibri" w:eastAsia="Calibri" w:hAnsi="Calibri" w:cs="Calibri"/>
              </w:rPr>
            </w:pPr>
            <w:r>
              <w:rPr>
                <w:rFonts w:ascii="Calibri" w:eastAsia="Calibri" w:hAnsi="Calibri" w:cs="Calibri"/>
              </w:rPr>
              <w:t>U</w:t>
            </w:r>
            <w:r w:rsidRPr="00134FD2">
              <w:rPr>
                <w:rFonts w:ascii="Calibri" w:eastAsia="Calibri" w:hAnsi="Calibri" w:cs="Calibri"/>
              </w:rPr>
              <w:t xml:space="preserve">1 </w:t>
            </w:r>
            <w:r>
              <w:rPr>
                <w:rFonts w:ascii="Calibri" w:eastAsia="Calibri" w:hAnsi="Calibri" w:cs="Calibri"/>
              </w:rPr>
              <w:t>ovdediđ uáppee tááiđu suogârdâllâđ sämikielâ sajattâhân kyeskeid áárvuid já almoonijd algâaalmug kiellân sehe nanodiđ uáppee tááiđu já haalu toimâđ sämikielâlâš já sämmilâškulttuur paijeentuállee pirrâsijn</w:t>
            </w:r>
          </w:p>
        </w:tc>
        <w:tc>
          <w:tcPr>
            <w:tcW w:w="1084" w:type="dxa"/>
          </w:tcPr>
          <w:p w14:paraId="0AB3566E" w14:textId="77777777" w:rsidR="00F30C16" w:rsidRPr="00134FD2" w:rsidRDefault="00F30C16" w:rsidP="00F30C16">
            <w:r w:rsidRPr="00134FD2">
              <w:t>S1</w:t>
            </w:r>
          </w:p>
        </w:tc>
        <w:tc>
          <w:tcPr>
            <w:tcW w:w="2266" w:type="dxa"/>
          </w:tcPr>
          <w:p w14:paraId="35F134F3" w14:textId="7ABC4152" w:rsidR="00F30C16" w:rsidRPr="00134FD2" w:rsidRDefault="00F30C16" w:rsidP="00F30C16">
            <w:r>
              <w:t>Kielâi statusijd kyeskei koččâmusâi huámášem já kulttuurijkoskâsâš toimâmnahcâ</w:t>
            </w:r>
          </w:p>
          <w:p w14:paraId="0AB35670" w14:textId="2650CC20" w:rsidR="00F30C16" w:rsidRPr="00134FD2" w:rsidRDefault="00F30C16" w:rsidP="00F30C16"/>
        </w:tc>
        <w:tc>
          <w:tcPr>
            <w:tcW w:w="3255" w:type="dxa"/>
          </w:tcPr>
          <w:p w14:paraId="0AB35671" w14:textId="6946D98B" w:rsidR="00F30C16" w:rsidRPr="00134FD2" w:rsidRDefault="00F30C16" w:rsidP="00F30C16">
            <w:r>
              <w:t>Uáppee tiätá, ete maailm lii kielâlávt já kulttuurlávt maaŋgâhámásâš já ete juáhhást lii vuoigâtvuotâ kevttiđ já ovdediđ jieijâs kielâ. Uáppest lii uáinu sämikielâi sajattuvvâst algâaalmug kiellân.</w:t>
            </w:r>
            <w:r w:rsidRPr="00134FD2">
              <w:t xml:space="preserve"> </w:t>
            </w:r>
          </w:p>
        </w:tc>
      </w:tr>
      <w:tr w:rsidR="00F30C16" w:rsidRPr="00134FD2" w14:paraId="0AB35678" w14:textId="77777777" w:rsidTr="005B08AA">
        <w:tc>
          <w:tcPr>
            <w:tcW w:w="3001" w:type="dxa"/>
          </w:tcPr>
          <w:p w14:paraId="03A4D71D" w14:textId="77777777" w:rsidR="00F30C16" w:rsidRDefault="00F30C16" w:rsidP="00F30C16">
            <w:pPr>
              <w:autoSpaceDE w:val="0"/>
              <w:autoSpaceDN w:val="0"/>
              <w:adjustRightInd w:val="0"/>
              <w:rPr>
                <w:rFonts w:eastAsia="Calibri" w:cs="Calibri"/>
              </w:rPr>
            </w:pPr>
            <w:r>
              <w:rPr>
                <w:rFonts w:eastAsia="Calibri" w:cs="Calibri"/>
              </w:rPr>
              <w:t>U</w:t>
            </w:r>
            <w:r w:rsidRPr="00134FD2">
              <w:rPr>
                <w:rFonts w:eastAsia="Calibri" w:cs="Calibri"/>
              </w:rPr>
              <w:t xml:space="preserve">2 </w:t>
            </w:r>
            <w:r>
              <w:rPr>
                <w:rFonts w:eastAsia="Calibri" w:cs="Calibri"/>
              </w:rPr>
              <w:t>movtijdittiđ uáppee kavnâđ máhđulâšvuođâid kevttiđ sämikielâ sierâlágán siärvusijn já toimâmpirrâsijn já kavnâđ jieijâs kiäsutteijeid sämmilâškulttuur já sämmilâš eellimvyevi siskáldâsâid já almoonijd</w:t>
            </w:r>
          </w:p>
          <w:p w14:paraId="0AB35674" w14:textId="22C9590F" w:rsidR="00A70423" w:rsidRPr="00134FD2" w:rsidRDefault="00A70423" w:rsidP="00F30C16">
            <w:pPr>
              <w:autoSpaceDE w:val="0"/>
              <w:autoSpaceDN w:val="0"/>
              <w:adjustRightInd w:val="0"/>
              <w:rPr>
                <w:rFonts w:eastAsia="Calibri" w:cs="Calibri"/>
              </w:rPr>
            </w:pPr>
          </w:p>
        </w:tc>
        <w:tc>
          <w:tcPr>
            <w:tcW w:w="1084" w:type="dxa"/>
          </w:tcPr>
          <w:p w14:paraId="0AB35675" w14:textId="77777777" w:rsidR="00F30C16" w:rsidRPr="00134FD2" w:rsidRDefault="00F30C16" w:rsidP="00F30C16">
            <w:r w:rsidRPr="00134FD2">
              <w:t>S1</w:t>
            </w:r>
          </w:p>
        </w:tc>
        <w:tc>
          <w:tcPr>
            <w:tcW w:w="2266" w:type="dxa"/>
          </w:tcPr>
          <w:p w14:paraId="0AB35676" w14:textId="72642A68" w:rsidR="00F30C16" w:rsidRPr="00134FD2" w:rsidRDefault="00F30C16" w:rsidP="00F30C16">
            <w:r>
              <w:t>Sämikielâ tááiđu ävkkin anneem</w:t>
            </w:r>
            <w:r w:rsidRPr="00134FD2">
              <w:t xml:space="preserve"> </w:t>
            </w:r>
          </w:p>
        </w:tc>
        <w:tc>
          <w:tcPr>
            <w:tcW w:w="3255" w:type="dxa"/>
          </w:tcPr>
          <w:p w14:paraId="0AB35677" w14:textId="50EC9B0A" w:rsidR="00F30C16" w:rsidRPr="00134FD2" w:rsidRDefault="00F30C16" w:rsidP="00F30C16">
            <w:pPr>
              <w:rPr>
                <w:strike/>
              </w:rPr>
            </w:pPr>
            <w:r>
              <w:t>Uáppee máttá máinâstiđ, kost sämikielâ tááiđu puáhtá anneeđ ävkkin.</w:t>
            </w:r>
          </w:p>
        </w:tc>
      </w:tr>
      <w:tr w:rsidR="00F30C16" w:rsidRPr="00134FD2" w14:paraId="0AB3567D" w14:textId="77777777" w:rsidTr="005B08AA">
        <w:tc>
          <w:tcPr>
            <w:tcW w:w="3001" w:type="dxa"/>
          </w:tcPr>
          <w:p w14:paraId="0AB35679" w14:textId="1B30BC90" w:rsidR="00F30C16" w:rsidRPr="00134FD2" w:rsidRDefault="00F30C16" w:rsidP="00FA5630">
            <w:pPr>
              <w:autoSpaceDE w:val="0"/>
              <w:autoSpaceDN w:val="0"/>
              <w:adjustRightInd w:val="0"/>
              <w:rPr>
                <w:rFonts w:eastAsia="Calibri" w:cs="Calibri"/>
              </w:rPr>
            </w:pPr>
            <w:r>
              <w:rPr>
                <w:rFonts w:eastAsia="Calibri" w:cs="Calibri"/>
              </w:rPr>
              <w:t>U</w:t>
            </w:r>
            <w:r w:rsidRPr="00134FD2">
              <w:rPr>
                <w:rFonts w:eastAsia="Calibri" w:cs="Calibri"/>
              </w:rPr>
              <w:t xml:space="preserve">3 </w:t>
            </w:r>
            <w:r>
              <w:rPr>
                <w:rFonts w:eastAsia="Calibri" w:cs="Calibri"/>
              </w:rPr>
              <w:t xml:space="preserve">stivriđ uáppee huámášiđ, magareh </w:t>
            </w:r>
            <w:r w:rsidR="00FA5630">
              <w:rPr>
                <w:rFonts w:eastAsia="Calibri" w:cs="Calibri"/>
              </w:rPr>
              <w:t>njuolgâduslâšvuođah</w:t>
            </w:r>
            <w:r>
              <w:rPr>
                <w:rFonts w:eastAsia="Calibri" w:cs="Calibri"/>
              </w:rPr>
              <w:t xml:space="preserve"> sämikielâst láá já maht siämmáid aašijd eteh eres kielâin sehe kevttiđ kielâtiäđu tuáváduvvâid oppâm toorjân</w:t>
            </w:r>
          </w:p>
        </w:tc>
        <w:tc>
          <w:tcPr>
            <w:tcW w:w="1084" w:type="dxa"/>
          </w:tcPr>
          <w:p w14:paraId="0AB3567A" w14:textId="77777777" w:rsidR="00F30C16" w:rsidRPr="00134FD2" w:rsidRDefault="00F30C16" w:rsidP="00F30C16">
            <w:r w:rsidRPr="00134FD2">
              <w:t>S1</w:t>
            </w:r>
          </w:p>
        </w:tc>
        <w:tc>
          <w:tcPr>
            <w:tcW w:w="2266" w:type="dxa"/>
          </w:tcPr>
          <w:p w14:paraId="0AB3567B" w14:textId="168B8275" w:rsidR="00F30C16" w:rsidRPr="00134FD2" w:rsidRDefault="00154B08" w:rsidP="00154B08">
            <w:r>
              <w:t>Kielâlâš čuávdim</w:t>
            </w:r>
          </w:p>
        </w:tc>
        <w:tc>
          <w:tcPr>
            <w:tcW w:w="3255" w:type="dxa"/>
          </w:tcPr>
          <w:p w14:paraId="0AB3567C" w14:textId="0DC27E05" w:rsidR="00F30C16" w:rsidRPr="00134FD2" w:rsidRDefault="002C4886" w:rsidP="00A70423">
            <w:r>
              <w:t xml:space="preserve">Uáppee máttá </w:t>
            </w:r>
            <w:r w:rsidR="00FA5630">
              <w:t xml:space="preserve">toohâđ huámášuumij vuáđuld juurdâpuátusijd sämikielâ njuolgâduslâšvuođâin já heiviittiđ taid sehe </w:t>
            </w:r>
            <w:r w:rsidR="002F7375">
              <w:t xml:space="preserve">verdidiđ tom, maht siämmáš äšši olgospuáhtoo </w:t>
            </w:r>
            <w:r w:rsidR="00A70423">
              <w:t>monnii eres kielâst. Uáppee tobdá sämikielâ kuávdálijd kielâtiäđu tuáváduvvâid.</w:t>
            </w:r>
          </w:p>
        </w:tc>
      </w:tr>
      <w:tr w:rsidR="00F30C16" w:rsidRPr="00134FD2" w14:paraId="0AB35682" w14:textId="77777777" w:rsidTr="005B08AA">
        <w:tc>
          <w:tcPr>
            <w:tcW w:w="3001" w:type="dxa"/>
          </w:tcPr>
          <w:p w14:paraId="0AB3567E" w14:textId="56AC577C" w:rsidR="00F30C16" w:rsidRPr="00134FD2" w:rsidRDefault="00F30C16" w:rsidP="00F30C16">
            <w:pPr>
              <w:autoSpaceDE w:val="0"/>
              <w:autoSpaceDN w:val="0"/>
              <w:adjustRightInd w:val="0"/>
              <w:rPr>
                <w:rFonts w:eastAsia="Calibri" w:cs="Calibri"/>
                <w:b/>
                <w:color w:val="000000"/>
              </w:rPr>
            </w:pPr>
            <w:r>
              <w:rPr>
                <w:b/>
                <w:color w:val="000000" w:themeColor="text1"/>
              </w:rPr>
              <w:t>Kielâoppâmtááiđuh</w:t>
            </w:r>
          </w:p>
        </w:tc>
        <w:tc>
          <w:tcPr>
            <w:tcW w:w="1084" w:type="dxa"/>
          </w:tcPr>
          <w:p w14:paraId="0AB3567F" w14:textId="77777777" w:rsidR="00F30C16" w:rsidRPr="00134FD2" w:rsidRDefault="00F30C16" w:rsidP="00F30C16"/>
        </w:tc>
        <w:tc>
          <w:tcPr>
            <w:tcW w:w="2266" w:type="dxa"/>
          </w:tcPr>
          <w:p w14:paraId="0AB35680" w14:textId="77777777" w:rsidR="00F30C16" w:rsidRPr="00134FD2" w:rsidRDefault="00F30C16" w:rsidP="00F30C16">
            <w:pPr>
              <w:rPr>
                <w:lang w:val="en-US"/>
              </w:rPr>
            </w:pPr>
          </w:p>
        </w:tc>
        <w:tc>
          <w:tcPr>
            <w:tcW w:w="3255" w:type="dxa"/>
          </w:tcPr>
          <w:p w14:paraId="0AB35681" w14:textId="77777777" w:rsidR="00F30C16" w:rsidRPr="00134FD2" w:rsidRDefault="00F30C16" w:rsidP="00F30C16"/>
        </w:tc>
      </w:tr>
      <w:tr w:rsidR="00F30C16" w:rsidRPr="00134FD2" w14:paraId="0AB35687" w14:textId="77777777" w:rsidTr="005B08AA">
        <w:tc>
          <w:tcPr>
            <w:tcW w:w="3001" w:type="dxa"/>
          </w:tcPr>
          <w:p w14:paraId="4A8C4E4E" w14:textId="77777777" w:rsidR="00F30C16" w:rsidRDefault="00F30C16" w:rsidP="00F30C16">
            <w:pPr>
              <w:autoSpaceDE w:val="0"/>
              <w:autoSpaceDN w:val="0"/>
              <w:adjustRightInd w:val="0"/>
              <w:rPr>
                <w:rFonts w:ascii="Calibri" w:eastAsia="Calibri" w:hAnsi="Calibri" w:cs="Times New Roman"/>
              </w:rPr>
            </w:pPr>
            <w:r>
              <w:rPr>
                <w:rFonts w:ascii="Calibri" w:eastAsia="Calibri" w:hAnsi="Calibri" w:cs="Times New Roman"/>
              </w:rPr>
              <w:t>U</w:t>
            </w:r>
            <w:r w:rsidRPr="00134FD2">
              <w:rPr>
                <w:rFonts w:ascii="Calibri" w:eastAsia="Calibri" w:hAnsi="Calibri" w:cs="Times New Roman"/>
              </w:rPr>
              <w:t xml:space="preserve">4 </w:t>
            </w:r>
            <w:r>
              <w:rPr>
                <w:rFonts w:ascii="Calibri" w:eastAsia="Calibri" w:hAnsi="Calibri" w:cs="Times New Roman"/>
              </w:rPr>
              <w:t>ruokâsmittiđ uáppee asâttiđ uulmijd, anneeđ ävkkin maaŋgâpiälásijd vuovijd kevttiđ kielâ já árvuštâllâđ suu oppâm jiešráđálávt já oovtâstpargon  sehe stivriđ uáppee positiivlâš vuáruvaiguttâsân, mast tehálumos lii viestâ jotteem</w:t>
            </w:r>
          </w:p>
          <w:p w14:paraId="0AB35683" w14:textId="12E9C3B7" w:rsidR="00A70423" w:rsidRPr="00134FD2" w:rsidRDefault="00A70423" w:rsidP="00F30C16">
            <w:pPr>
              <w:autoSpaceDE w:val="0"/>
              <w:autoSpaceDN w:val="0"/>
              <w:adjustRightInd w:val="0"/>
              <w:rPr>
                <w:rFonts w:eastAsia="Calibri" w:cs="Calibri"/>
              </w:rPr>
            </w:pPr>
          </w:p>
        </w:tc>
        <w:tc>
          <w:tcPr>
            <w:tcW w:w="1084" w:type="dxa"/>
          </w:tcPr>
          <w:p w14:paraId="0AB35684" w14:textId="77777777" w:rsidR="00F30C16" w:rsidRPr="00134FD2" w:rsidRDefault="00F30C16" w:rsidP="00F30C16">
            <w:r w:rsidRPr="00134FD2">
              <w:t>S2</w:t>
            </w:r>
          </w:p>
        </w:tc>
        <w:tc>
          <w:tcPr>
            <w:tcW w:w="2266" w:type="dxa"/>
          </w:tcPr>
          <w:p w14:paraId="0AB35685" w14:textId="0C3F55E9" w:rsidR="00F30C16" w:rsidRPr="00134FD2" w:rsidRDefault="00A70423" w:rsidP="00A70423">
            <w:r>
              <w:t>Uulmij asâttem, oppâm reflektistem já oovtâspargo</w:t>
            </w:r>
          </w:p>
        </w:tc>
        <w:tc>
          <w:tcPr>
            <w:tcW w:w="3255" w:type="dxa"/>
          </w:tcPr>
          <w:p w14:paraId="0AB35686" w14:textId="2ADA3782" w:rsidR="00F30C16" w:rsidRPr="00134FD2" w:rsidRDefault="00A70423" w:rsidP="00A70423">
            <w:r>
              <w:t xml:space="preserve">Uáppee máttá asâttiđ jieijâs kielâoppâmuulmijd já árvuštâllâđ suu oppâmvuovijd. Uáppee máttá toimâđ movtijditteeht vuáruvaiguttâstiiljin. </w:t>
            </w:r>
          </w:p>
        </w:tc>
      </w:tr>
      <w:tr w:rsidR="00F30C16" w:rsidRPr="00134FD2" w14:paraId="0AB3568C" w14:textId="77777777" w:rsidTr="005B08AA">
        <w:tc>
          <w:tcPr>
            <w:tcW w:w="3001" w:type="dxa"/>
          </w:tcPr>
          <w:p w14:paraId="0AB35688" w14:textId="0A17B2E9" w:rsidR="00F30C16" w:rsidRPr="00134FD2" w:rsidRDefault="00F30C16" w:rsidP="00F30C16">
            <w:pPr>
              <w:autoSpaceDE w:val="0"/>
              <w:autoSpaceDN w:val="0"/>
              <w:adjustRightInd w:val="0"/>
              <w:rPr>
                <w:rFonts w:eastAsia="Calibri" w:cs="Calibri"/>
              </w:rPr>
            </w:pPr>
            <w:r>
              <w:rPr>
                <w:rFonts w:ascii="Calibri" w:eastAsia="Calibri" w:hAnsi="Calibri" w:cs="Calibri"/>
              </w:rPr>
              <w:t>U</w:t>
            </w:r>
            <w:r w:rsidRPr="00134FD2">
              <w:rPr>
                <w:rFonts w:ascii="Calibri" w:eastAsia="Calibri" w:hAnsi="Calibri" w:cs="Calibri"/>
              </w:rPr>
              <w:t xml:space="preserve">5 </w:t>
            </w:r>
            <w:r>
              <w:rPr>
                <w:rFonts w:ascii="Calibri" w:eastAsia="Calibri" w:hAnsi="Calibri" w:cs="Calibri"/>
              </w:rPr>
              <w:t>tuárjuđ uáppee jiečânâsvuođâ já tááiđu heiviittiđ kreatiivlávt kielâtááiđus sehe ovdediđ eellimavvaaš kielâoppâm naavcâid</w:t>
            </w:r>
          </w:p>
        </w:tc>
        <w:tc>
          <w:tcPr>
            <w:tcW w:w="1084" w:type="dxa"/>
          </w:tcPr>
          <w:p w14:paraId="0AB35689" w14:textId="77777777" w:rsidR="00F30C16" w:rsidRPr="00134FD2" w:rsidRDefault="00F30C16" w:rsidP="00F30C16">
            <w:r w:rsidRPr="00134FD2">
              <w:t>S2</w:t>
            </w:r>
          </w:p>
        </w:tc>
        <w:tc>
          <w:tcPr>
            <w:tcW w:w="2266" w:type="dxa"/>
          </w:tcPr>
          <w:p w14:paraId="0AB3568A" w14:textId="63AD4251" w:rsidR="00F30C16" w:rsidRPr="00134FD2" w:rsidRDefault="00A70423" w:rsidP="00A70423">
            <w:r>
              <w:t>Eellimahasâš kielâoppâm naavcâi ovdánem</w:t>
            </w:r>
          </w:p>
        </w:tc>
        <w:tc>
          <w:tcPr>
            <w:tcW w:w="3255" w:type="dxa"/>
          </w:tcPr>
          <w:p w14:paraId="3EFB6C38" w14:textId="77777777" w:rsidR="00F30C16" w:rsidRDefault="00A70423" w:rsidP="00A70423">
            <w:r>
              <w:t>Uáppee huámmáš, moos sun puáhtá kevttiđ sämikielâtááiđus meiddei škoovlâ ulguubeln já máttá suogârdâllâđ, maht sun puáhtá kevttiđ tááiđus škoovlâjotteem maŋa.</w:t>
            </w:r>
            <w:r w:rsidR="00F30C16" w:rsidRPr="00134FD2">
              <w:t xml:space="preserve"> </w:t>
            </w:r>
          </w:p>
          <w:p w14:paraId="0AB3568B" w14:textId="068961D2" w:rsidR="001F1BEF" w:rsidRPr="00134FD2" w:rsidRDefault="001F1BEF" w:rsidP="00A70423">
            <w:pPr>
              <w:rPr>
                <w:u w:val="single"/>
              </w:rPr>
            </w:pPr>
          </w:p>
        </w:tc>
      </w:tr>
      <w:tr w:rsidR="00F30C16" w:rsidRPr="00134FD2" w14:paraId="0AB35692" w14:textId="77777777" w:rsidTr="005B08AA">
        <w:tc>
          <w:tcPr>
            <w:tcW w:w="3001" w:type="dxa"/>
          </w:tcPr>
          <w:p w14:paraId="0AB3568D" w14:textId="1ABA2D63" w:rsidR="00F30C16" w:rsidRPr="00134FD2" w:rsidRDefault="00F30C16" w:rsidP="00F30C16">
            <w:pPr>
              <w:autoSpaceDE w:val="0"/>
              <w:autoSpaceDN w:val="0"/>
              <w:adjustRightInd w:val="0"/>
              <w:rPr>
                <w:rFonts w:eastAsia="Calibri" w:cs="Calibri"/>
                <w:b/>
                <w:color w:val="000000"/>
              </w:rPr>
            </w:pPr>
            <w:r>
              <w:rPr>
                <w:b/>
                <w:color w:val="000000" w:themeColor="text1"/>
              </w:rPr>
              <w:t>Ovdáneijee kielâtáiđu, táiđu toimâđ vuáruvaiguttâsâst</w:t>
            </w:r>
          </w:p>
        </w:tc>
        <w:tc>
          <w:tcPr>
            <w:tcW w:w="1084" w:type="dxa"/>
          </w:tcPr>
          <w:p w14:paraId="0AB3568E" w14:textId="77777777" w:rsidR="00F30C16" w:rsidRPr="00134FD2" w:rsidRDefault="00F30C16" w:rsidP="00F30C16"/>
        </w:tc>
        <w:tc>
          <w:tcPr>
            <w:tcW w:w="2266" w:type="dxa"/>
          </w:tcPr>
          <w:p w14:paraId="0AB3568F" w14:textId="77777777" w:rsidR="00F30C16" w:rsidRPr="00134FD2" w:rsidRDefault="00F30C16" w:rsidP="00F30C16"/>
        </w:tc>
        <w:tc>
          <w:tcPr>
            <w:tcW w:w="3255" w:type="dxa"/>
          </w:tcPr>
          <w:p w14:paraId="0AB35690" w14:textId="105E575A" w:rsidR="00F30C16" w:rsidRPr="00134FD2" w:rsidRDefault="001F1BEF" w:rsidP="00F30C16">
            <w:r>
              <w:rPr>
                <w:b/>
              </w:rPr>
              <w:t>Táiđutääsi</w:t>
            </w:r>
            <w:r w:rsidRPr="00134FD2">
              <w:rPr>
                <w:b/>
              </w:rPr>
              <w:t xml:space="preserve"> </w:t>
            </w:r>
            <w:r w:rsidR="00F30C16" w:rsidRPr="00134FD2">
              <w:rPr>
                <w:b/>
              </w:rPr>
              <w:t>A2.2</w:t>
            </w:r>
          </w:p>
          <w:p w14:paraId="0AB35691" w14:textId="686172F3" w:rsidR="00F30C16" w:rsidRPr="00134FD2" w:rsidRDefault="001F1BEF" w:rsidP="001F1BEF">
            <w:r>
              <w:t>U</w:t>
            </w:r>
            <w:r w:rsidR="00F30C16" w:rsidRPr="00134FD2">
              <w:t xml:space="preserve">6 – </w:t>
            </w:r>
            <w:r>
              <w:t>U</w:t>
            </w:r>
            <w:r w:rsidR="00F30C16" w:rsidRPr="00134FD2">
              <w:t>8</w:t>
            </w:r>
          </w:p>
        </w:tc>
      </w:tr>
      <w:tr w:rsidR="00F30C16" w:rsidRPr="00134FD2" w14:paraId="0AB35697" w14:textId="77777777" w:rsidTr="005B08AA">
        <w:tc>
          <w:tcPr>
            <w:tcW w:w="3001" w:type="dxa"/>
          </w:tcPr>
          <w:p w14:paraId="0AB35693" w14:textId="4F87392F" w:rsidR="00F30C16" w:rsidRPr="00134FD2" w:rsidRDefault="00F30C16" w:rsidP="008F2D8A">
            <w:pPr>
              <w:autoSpaceDE w:val="0"/>
              <w:autoSpaceDN w:val="0"/>
              <w:adjustRightInd w:val="0"/>
              <w:rPr>
                <w:rFonts w:eastAsia="Calibri" w:cs="Calibri"/>
              </w:rPr>
            </w:pPr>
            <w:r>
              <w:rPr>
                <w:rFonts w:ascii="Calibri" w:eastAsia="Calibri" w:hAnsi="Calibri" w:cs="Calibri"/>
              </w:rPr>
              <w:t>U</w:t>
            </w:r>
            <w:r w:rsidRPr="00134FD2">
              <w:rPr>
                <w:rFonts w:ascii="Calibri" w:eastAsia="Calibri" w:hAnsi="Calibri" w:cs="Calibri"/>
              </w:rPr>
              <w:t xml:space="preserve">6 </w:t>
            </w:r>
            <w:r w:rsidRPr="00134FD2">
              <w:rPr>
                <w:rFonts w:ascii="Calibri" w:eastAsia="Calibri" w:hAnsi="Calibri" w:cs="Calibri"/>
                <w:color w:val="000000"/>
              </w:rPr>
              <w:t>r</w:t>
            </w:r>
            <w:r>
              <w:rPr>
                <w:rFonts w:ascii="Calibri" w:eastAsia="Calibri" w:hAnsi="Calibri" w:cs="Calibri"/>
                <w:color w:val="000000"/>
              </w:rPr>
              <w:t>uokâsmittiđ uáppee hárjuttâllâđ maaŋgâmuđusijd jyehipiäiválijd viestâdemtilálâšvuođâid sehe toimâđ tain jieš</w:t>
            </w:r>
            <w:r w:rsidR="008F2D8A">
              <w:rPr>
                <w:rFonts w:ascii="Calibri" w:eastAsia="Calibri" w:hAnsi="Calibri" w:cs="Calibri"/>
                <w:color w:val="000000"/>
              </w:rPr>
              <w:t>algâlávt</w:t>
            </w:r>
          </w:p>
        </w:tc>
        <w:tc>
          <w:tcPr>
            <w:tcW w:w="1084" w:type="dxa"/>
          </w:tcPr>
          <w:p w14:paraId="0AB35694" w14:textId="77777777" w:rsidR="00F30C16" w:rsidRPr="00134FD2" w:rsidRDefault="00F30C16" w:rsidP="00F30C16">
            <w:r w:rsidRPr="00134FD2">
              <w:t>S3</w:t>
            </w:r>
          </w:p>
        </w:tc>
        <w:tc>
          <w:tcPr>
            <w:tcW w:w="2266" w:type="dxa"/>
          </w:tcPr>
          <w:p w14:paraId="0AB35695" w14:textId="62DB3CC1" w:rsidR="00F30C16" w:rsidRPr="00134FD2" w:rsidRDefault="00F30C16" w:rsidP="008F2D8A">
            <w:r w:rsidRPr="00134FD2">
              <w:t>V</w:t>
            </w:r>
            <w:r w:rsidR="008F2D8A">
              <w:t xml:space="preserve">uáruvaiguttâs sierâlágánijn tilálâšvuođâin </w:t>
            </w:r>
          </w:p>
        </w:tc>
        <w:tc>
          <w:tcPr>
            <w:tcW w:w="3255" w:type="dxa"/>
          </w:tcPr>
          <w:p w14:paraId="51658711" w14:textId="77777777" w:rsidR="00F30C16" w:rsidRDefault="008F2D8A" w:rsidP="008F2D8A">
            <w:r>
              <w:t>Uáppee áppád toimâđ tuđâttetteeht maaŋgânálásijn jyehipiäválijn viestâdemtilálâšvuođâin. Uáppest lii laseneijee jiešalgâlâšvuotâ viestâdemtilálâšvuođâst.</w:t>
            </w:r>
          </w:p>
          <w:p w14:paraId="0AB35696" w14:textId="39E26366" w:rsidR="001F1BEF" w:rsidRPr="00134FD2" w:rsidRDefault="001F1BEF" w:rsidP="008F2D8A">
            <w:pPr>
              <w:rPr>
                <w:strike/>
              </w:rPr>
            </w:pPr>
          </w:p>
        </w:tc>
      </w:tr>
      <w:tr w:rsidR="00F30C16" w:rsidRPr="00134FD2" w14:paraId="0AB3569C" w14:textId="77777777" w:rsidTr="005B08AA">
        <w:tc>
          <w:tcPr>
            <w:tcW w:w="3001" w:type="dxa"/>
          </w:tcPr>
          <w:p w14:paraId="0AB35698" w14:textId="4B29778F" w:rsidR="00F30C16" w:rsidRPr="00134FD2" w:rsidRDefault="00F30C16" w:rsidP="00F30C16">
            <w:pPr>
              <w:autoSpaceDE w:val="0"/>
              <w:autoSpaceDN w:val="0"/>
              <w:adjustRightInd w:val="0"/>
              <w:rPr>
                <w:rFonts w:eastAsia="Calibri" w:cs="Calibri"/>
                <w:i/>
              </w:rPr>
            </w:pPr>
            <w:r>
              <w:rPr>
                <w:rFonts w:ascii="Calibri" w:eastAsia="Calibri" w:hAnsi="Calibri" w:cs="Calibri"/>
              </w:rPr>
              <w:t>U</w:t>
            </w:r>
            <w:r w:rsidRPr="00134FD2">
              <w:rPr>
                <w:rFonts w:ascii="Calibri" w:eastAsia="Calibri" w:hAnsi="Calibri" w:cs="Calibri"/>
              </w:rPr>
              <w:t xml:space="preserve">7 </w:t>
            </w:r>
            <w:r>
              <w:rPr>
                <w:rFonts w:ascii="Calibri" w:eastAsia="Calibri" w:hAnsi="Calibri" w:cs="Calibri"/>
              </w:rPr>
              <w:t>stivriđ uáppee aktiivlâšvuotân viestâdemtilálâšvuođâin sehe čieŋâlmittiđ tááiđus kevttiđ sämikielâlijd viestâdemvuovijd, vuáhádum fraasijd, eufemiismâid já eres kompensaatio</w:t>
            </w:r>
          </w:p>
        </w:tc>
        <w:tc>
          <w:tcPr>
            <w:tcW w:w="1084" w:type="dxa"/>
          </w:tcPr>
          <w:p w14:paraId="0AB35699" w14:textId="77777777" w:rsidR="00F30C16" w:rsidRPr="00134FD2" w:rsidRDefault="00F30C16" w:rsidP="00F30C16">
            <w:r w:rsidRPr="00134FD2">
              <w:t>S3</w:t>
            </w:r>
          </w:p>
        </w:tc>
        <w:tc>
          <w:tcPr>
            <w:tcW w:w="2266" w:type="dxa"/>
          </w:tcPr>
          <w:p w14:paraId="0AB3569A" w14:textId="052FFE2E" w:rsidR="00F30C16" w:rsidRPr="00134FD2" w:rsidRDefault="008F2D8A" w:rsidP="00F30C16">
            <w:r>
              <w:t>Viestâdemstrategiai kevttim</w:t>
            </w:r>
          </w:p>
        </w:tc>
        <w:tc>
          <w:tcPr>
            <w:tcW w:w="3255" w:type="dxa"/>
          </w:tcPr>
          <w:p w14:paraId="3988B630" w14:textId="77777777" w:rsidR="001F1BEF" w:rsidRDefault="00573CEE" w:rsidP="00F46BFB">
            <w:r>
              <w:t>Uáppee váldá ain eenâb uási viestâdmân já kiävttá táárbu mield vuáhádum eđâlduvvâid ko pivdá</w:t>
            </w:r>
            <w:r w:rsidR="00F46BFB">
              <w:t xml:space="preserve"> tärkkilistem čoovdâsaanijn. Uáppee ferttee pivdeđ</w:t>
            </w:r>
            <w:r>
              <w:t xml:space="preserve"> </w:t>
            </w:r>
            <w:r w:rsidR="00F46BFB">
              <w:t>kiärdum tâi čielgiittâs tyellitälli já kevttiđ ovdâm. aldatuáváduv tâi almolub tuáváduv, ko ij tieđe tärhis tuáváduv (peenuv/ellee tâi táálu/</w:t>
            </w:r>
            <w:r w:rsidR="001F1BEF">
              <w:t>tupe).</w:t>
            </w:r>
          </w:p>
          <w:p w14:paraId="0AB3569B" w14:textId="4CC23484" w:rsidR="001F1BEF" w:rsidRPr="00134FD2" w:rsidRDefault="001F1BEF" w:rsidP="00F46BFB"/>
        </w:tc>
      </w:tr>
      <w:tr w:rsidR="00F30C16" w:rsidRPr="00134FD2" w14:paraId="0AB356A1" w14:textId="77777777" w:rsidTr="005B08AA">
        <w:tc>
          <w:tcPr>
            <w:tcW w:w="3001" w:type="dxa"/>
          </w:tcPr>
          <w:p w14:paraId="0AB3569D" w14:textId="65BDCE9C" w:rsidR="00F30C16" w:rsidRPr="00134FD2" w:rsidRDefault="00F30C16" w:rsidP="00F30C16">
            <w:pPr>
              <w:autoSpaceDE w:val="0"/>
              <w:autoSpaceDN w:val="0"/>
              <w:adjustRightInd w:val="0"/>
              <w:rPr>
                <w:rFonts w:eastAsia="Calibri" w:cs="Calibri"/>
              </w:rPr>
            </w:pPr>
            <w:r>
              <w:rPr>
                <w:rFonts w:ascii="Calibri" w:eastAsia="Calibri" w:hAnsi="Calibri" w:cs="Calibri"/>
              </w:rPr>
              <w:t>U</w:t>
            </w:r>
            <w:r w:rsidRPr="00134FD2">
              <w:rPr>
                <w:rFonts w:ascii="Calibri" w:eastAsia="Calibri" w:hAnsi="Calibri" w:cs="Calibri"/>
              </w:rPr>
              <w:t xml:space="preserve">8 </w:t>
            </w:r>
            <w:r>
              <w:rPr>
                <w:rFonts w:ascii="Calibri" w:eastAsia="Calibri" w:hAnsi="Calibri" w:cs="Calibri"/>
              </w:rPr>
              <w:t>stivriđ uáppee väldiđ vuotân kulttuurlávt hiäivulâš kielâkevttimân viestâdmist, moos kulá uáivilij já ovdâjurdui olgospyehtim</w:t>
            </w:r>
          </w:p>
        </w:tc>
        <w:tc>
          <w:tcPr>
            <w:tcW w:w="1084" w:type="dxa"/>
          </w:tcPr>
          <w:p w14:paraId="0AB3569E" w14:textId="77777777" w:rsidR="00F30C16" w:rsidRPr="00134FD2" w:rsidRDefault="00F30C16" w:rsidP="00F30C16">
            <w:r w:rsidRPr="00134FD2">
              <w:t>S3</w:t>
            </w:r>
          </w:p>
        </w:tc>
        <w:tc>
          <w:tcPr>
            <w:tcW w:w="2266" w:type="dxa"/>
          </w:tcPr>
          <w:p w14:paraId="0AB3569F" w14:textId="5C6FD204" w:rsidR="00F30C16" w:rsidRPr="00134FD2" w:rsidRDefault="00F46BFB" w:rsidP="00F46BFB">
            <w:r>
              <w:t>Viestâdem kulttuurlâš hiäivulâšvuotâ</w:t>
            </w:r>
          </w:p>
        </w:tc>
        <w:tc>
          <w:tcPr>
            <w:tcW w:w="3255" w:type="dxa"/>
          </w:tcPr>
          <w:p w14:paraId="285462F1" w14:textId="77777777" w:rsidR="00F30C16" w:rsidRDefault="00F46BFB" w:rsidP="00F46BFB">
            <w:r>
              <w:t xml:space="preserve">Uáppee máttá kevttiđ kielâ oovtkiärdásávt puoh kuávdálumosijd uulmijd, nuuvtgo tiäđusirdemân sehe uáinui já ovdâjurdui ääšimiäldásâš olgospyehtimân. Uáppee áppád sárnudiđ ustevlávt já kevttiđ táválijd olgospyehtimijd já vuáđutääsi viestâdemruutiinijd. </w:t>
            </w:r>
          </w:p>
          <w:p w14:paraId="0AB356A0" w14:textId="256ED350" w:rsidR="001F1BEF" w:rsidRPr="00134FD2" w:rsidRDefault="001F1BEF" w:rsidP="00F46BFB"/>
        </w:tc>
      </w:tr>
      <w:tr w:rsidR="00F30C16" w:rsidRPr="00134FD2" w14:paraId="0AB356A6" w14:textId="77777777" w:rsidTr="005B08AA">
        <w:tc>
          <w:tcPr>
            <w:tcW w:w="3001" w:type="dxa"/>
          </w:tcPr>
          <w:p w14:paraId="0AB356A2" w14:textId="6FACC857" w:rsidR="00F30C16" w:rsidRPr="00134FD2" w:rsidRDefault="00F30C16" w:rsidP="00F30C16">
            <w:pPr>
              <w:autoSpaceDE w:val="0"/>
              <w:autoSpaceDN w:val="0"/>
              <w:adjustRightInd w:val="0"/>
              <w:rPr>
                <w:rFonts w:eastAsia="Calibri" w:cs="Calibri"/>
                <w:b/>
                <w:color w:val="000000"/>
              </w:rPr>
            </w:pPr>
            <w:r>
              <w:rPr>
                <w:b/>
                <w:color w:val="000000" w:themeColor="text1"/>
              </w:rPr>
              <w:t>Ovdáneijee kielâtáiđu, táiđu tulkkiđ teevstâid</w:t>
            </w:r>
          </w:p>
        </w:tc>
        <w:tc>
          <w:tcPr>
            <w:tcW w:w="1084" w:type="dxa"/>
          </w:tcPr>
          <w:p w14:paraId="0AB356A3" w14:textId="77777777" w:rsidR="00F30C16" w:rsidRPr="00134FD2" w:rsidRDefault="00F30C16" w:rsidP="00F30C16"/>
        </w:tc>
        <w:tc>
          <w:tcPr>
            <w:tcW w:w="2266" w:type="dxa"/>
          </w:tcPr>
          <w:p w14:paraId="0AB356A4" w14:textId="77777777" w:rsidR="00F30C16" w:rsidRPr="00134FD2" w:rsidRDefault="00F30C16" w:rsidP="00F30C16"/>
        </w:tc>
        <w:tc>
          <w:tcPr>
            <w:tcW w:w="3255" w:type="dxa"/>
          </w:tcPr>
          <w:p w14:paraId="0AB356A5" w14:textId="34CFE695" w:rsidR="00F30C16" w:rsidRPr="00134FD2" w:rsidRDefault="003D5CF1" w:rsidP="00F30C16">
            <w:r>
              <w:rPr>
                <w:b/>
              </w:rPr>
              <w:t>Táiđutääsi</w:t>
            </w:r>
            <w:r w:rsidR="00F30C16" w:rsidRPr="00134FD2">
              <w:rPr>
                <w:b/>
              </w:rPr>
              <w:t xml:space="preserve"> A2.2</w:t>
            </w:r>
          </w:p>
        </w:tc>
      </w:tr>
      <w:tr w:rsidR="00F30C16" w:rsidRPr="00134FD2" w14:paraId="0AB356AB" w14:textId="77777777" w:rsidTr="005B08AA">
        <w:tc>
          <w:tcPr>
            <w:tcW w:w="3001" w:type="dxa"/>
          </w:tcPr>
          <w:p w14:paraId="0AB356A7" w14:textId="5C9311FD" w:rsidR="00F30C16" w:rsidRPr="00134FD2" w:rsidRDefault="00F30C16" w:rsidP="00F30C16">
            <w:pPr>
              <w:autoSpaceDE w:val="0"/>
              <w:autoSpaceDN w:val="0"/>
              <w:adjustRightInd w:val="0"/>
              <w:rPr>
                <w:rFonts w:eastAsia="Calibri" w:cs="Calibri"/>
              </w:rPr>
            </w:pPr>
            <w:r>
              <w:rPr>
                <w:rFonts w:ascii="Calibri" w:eastAsia="Calibri" w:hAnsi="Calibri" w:cs="Calibri"/>
              </w:rPr>
              <w:t>U</w:t>
            </w:r>
            <w:r w:rsidRPr="00134FD2">
              <w:rPr>
                <w:rFonts w:ascii="Calibri" w:eastAsia="Calibri" w:hAnsi="Calibri" w:cs="Calibri"/>
              </w:rPr>
              <w:t xml:space="preserve">9 </w:t>
            </w:r>
            <w:r>
              <w:rPr>
                <w:rFonts w:ascii="Calibri" w:eastAsia="Calibri" w:hAnsi="Calibri" w:cs="Calibri"/>
              </w:rPr>
              <w:t>faallâđ uáppei máhđulâšvuođâid tulkkiđ sierâlágán teevstâid, meiddei čielgâ äššiteevstâid, main skáppoo tiäđu, stivriđ kevttiđ tulkkiimist čuávdimtááiđu já kuávdálâš siskáldâs iberdem</w:t>
            </w:r>
          </w:p>
        </w:tc>
        <w:tc>
          <w:tcPr>
            <w:tcW w:w="1084" w:type="dxa"/>
          </w:tcPr>
          <w:p w14:paraId="0AB356A8" w14:textId="77777777" w:rsidR="00F30C16" w:rsidRPr="00134FD2" w:rsidRDefault="00F30C16" w:rsidP="00F30C16">
            <w:r w:rsidRPr="00134FD2">
              <w:t>S3</w:t>
            </w:r>
          </w:p>
        </w:tc>
        <w:tc>
          <w:tcPr>
            <w:tcW w:w="2266" w:type="dxa"/>
          </w:tcPr>
          <w:p w14:paraId="0AB356A9" w14:textId="134A5196" w:rsidR="00F30C16" w:rsidRPr="00134FD2" w:rsidRDefault="00F46BFB" w:rsidP="00F46BFB">
            <w:r>
              <w:t>Teevstâi tulkkimtááiđuh</w:t>
            </w:r>
          </w:p>
        </w:tc>
        <w:tc>
          <w:tcPr>
            <w:tcW w:w="3255" w:type="dxa"/>
          </w:tcPr>
          <w:p w14:paraId="59C0E193" w14:textId="77777777" w:rsidR="00F30C16" w:rsidRDefault="00F46BFB" w:rsidP="0057575B">
            <w:r>
              <w:t xml:space="preserve">Uáppee </w:t>
            </w:r>
            <w:r w:rsidR="003D5CF1">
              <w:t xml:space="preserve">áppád čuávvuđ čielgâ äššiháástu válduaašijd epimiärálávt, tobdá távjá sárnudem fáádá já ibbeerd válduaašijd uápis sänivuárhá kevttee almoskielâlâš teevstâst tâi hiđes sárnumist. Uáppee máttá čuávdiđ </w:t>
            </w:r>
            <w:r w:rsidR="0057575B">
              <w:t xml:space="preserve">tubdâmettum saanij merhâšuumijd äššiohtâvuođâst. </w:t>
            </w:r>
          </w:p>
          <w:p w14:paraId="0AB356AA" w14:textId="7AAE7BF6" w:rsidR="001F1BEF" w:rsidRPr="00134FD2" w:rsidRDefault="001F1BEF" w:rsidP="0057575B"/>
        </w:tc>
      </w:tr>
      <w:tr w:rsidR="00F30C16" w:rsidRPr="00134FD2" w14:paraId="0AB356B0" w14:textId="77777777" w:rsidTr="005B08AA">
        <w:tc>
          <w:tcPr>
            <w:tcW w:w="3001" w:type="dxa"/>
          </w:tcPr>
          <w:p w14:paraId="0AB356AC" w14:textId="284950CE" w:rsidR="00F30C16" w:rsidRPr="00134FD2" w:rsidRDefault="00F30C16" w:rsidP="00F30C16">
            <w:pPr>
              <w:autoSpaceDE w:val="0"/>
              <w:autoSpaceDN w:val="0"/>
              <w:adjustRightInd w:val="0"/>
              <w:rPr>
                <w:rFonts w:eastAsia="Calibri" w:cs="Calibri"/>
                <w:b/>
                <w:color w:val="000000"/>
              </w:rPr>
            </w:pPr>
            <w:r>
              <w:rPr>
                <w:b/>
                <w:color w:val="000000" w:themeColor="text1"/>
              </w:rPr>
              <w:t>Ovdáneijee kielâtáiđu, táiđu pyevtittiđ teevstâid</w:t>
            </w:r>
          </w:p>
        </w:tc>
        <w:tc>
          <w:tcPr>
            <w:tcW w:w="1084" w:type="dxa"/>
          </w:tcPr>
          <w:p w14:paraId="0AB356AD" w14:textId="77777777" w:rsidR="00F30C16" w:rsidRPr="00134FD2" w:rsidRDefault="00F30C16" w:rsidP="00F30C16"/>
        </w:tc>
        <w:tc>
          <w:tcPr>
            <w:tcW w:w="2266" w:type="dxa"/>
          </w:tcPr>
          <w:p w14:paraId="0AB356AE" w14:textId="77777777" w:rsidR="00F30C16" w:rsidRPr="00134FD2" w:rsidRDefault="00F30C16" w:rsidP="00F30C16"/>
        </w:tc>
        <w:tc>
          <w:tcPr>
            <w:tcW w:w="3255" w:type="dxa"/>
          </w:tcPr>
          <w:p w14:paraId="0AB356AF" w14:textId="68E2F78C" w:rsidR="00F30C16" w:rsidRPr="00134FD2" w:rsidRDefault="0057575B" w:rsidP="00F30C16">
            <w:r>
              <w:rPr>
                <w:b/>
              </w:rPr>
              <w:t>Táiđutääsi</w:t>
            </w:r>
            <w:r w:rsidRPr="00134FD2">
              <w:rPr>
                <w:b/>
              </w:rPr>
              <w:t xml:space="preserve"> </w:t>
            </w:r>
            <w:r w:rsidR="00F30C16" w:rsidRPr="00134FD2">
              <w:rPr>
                <w:b/>
              </w:rPr>
              <w:t>A2.1</w:t>
            </w:r>
          </w:p>
        </w:tc>
      </w:tr>
      <w:tr w:rsidR="00F30C16" w:rsidRPr="00134FD2" w14:paraId="0AB356B7" w14:textId="77777777" w:rsidTr="005B08AA">
        <w:tc>
          <w:tcPr>
            <w:tcW w:w="3001" w:type="dxa"/>
          </w:tcPr>
          <w:p w14:paraId="0AB356B2" w14:textId="39DA90FE" w:rsidR="00F30C16" w:rsidRPr="00134FD2" w:rsidRDefault="00F30C16" w:rsidP="00F30C16">
            <w:pPr>
              <w:autoSpaceDE w:val="0"/>
              <w:autoSpaceDN w:val="0"/>
              <w:adjustRightInd w:val="0"/>
              <w:rPr>
                <w:rFonts w:eastAsia="Calibri" w:cs="Calibri"/>
              </w:rPr>
            </w:pPr>
            <w:r>
              <w:rPr>
                <w:rFonts w:ascii="Calibri" w:eastAsia="Calibri" w:hAnsi="Calibri" w:cs="Calibri"/>
              </w:rPr>
              <w:t>U</w:t>
            </w:r>
            <w:r w:rsidRPr="00134FD2">
              <w:rPr>
                <w:rFonts w:ascii="Calibri" w:eastAsia="Calibri" w:hAnsi="Calibri" w:cs="Calibri"/>
              </w:rPr>
              <w:t xml:space="preserve">10 </w:t>
            </w:r>
            <w:r>
              <w:rPr>
                <w:rFonts w:ascii="Calibri" w:eastAsia="Calibri" w:hAnsi="Calibri" w:cs="Calibri"/>
              </w:rPr>
              <w:t>faallâđ uáppei máhđulâšvuođâid pyevtittiđ sárnum já čäällim viijđes fáddápirrâsijn já väldiđ vuotân meiddei kuávdálijd ráhtusijd já jienâdem vuáđunjuolgâdusâid</w:t>
            </w:r>
          </w:p>
        </w:tc>
        <w:tc>
          <w:tcPr>
            <w:tcW w:w="1084" w:type="dxa"/>
          </w:tcPr>
          <w:p w14:paraId="0AB356B3" w14:textId="77777777" w:rsidR="00F30C16" w:rsidRPr="00134FD2" w:rsidRDefault="00F30C16" w:rsidP="00F30C16">
            <w:r w:rsidRPr="00134FD2">
              <w:t>S3</w:t>
            </w:r>
          </w:p>
        </w:tc>
        <w:tc>
          <w:tcPr>
            <w:tcW w:w="2266" w:type="dxa"/>
          </w:tcPr>
          <w:p w14:paraId="0AB356B4" w14:textId="54C72304" w:rsidR="00F30C16" w:rsidRPr="00134FD2" w:rsidRDefault="0057575B" w:rsidP="0057575B">
            <w:r>
              <w:t>Teevstâi pyevtittemtááiđuh</w:t>
            </w:r>
          </w:p>
        </w:tc>
        <w:tc>
          <w:tcPr>
            <w:tcW w:w="3255" w:type="dxa"/>
          </w:tcPr>
          <w:p w14:paraId="0AB356B6" w14:textId="2F375369" w:rsidR="00F30C16" w:rsidRPr="00134FD2" w:rsidRDefault="0057575B" w:rsidP="001F1BEF">
            <w:r>
              <w:t>Uáppee áppád mainâstiđ jyehipiäiválijn já koŋkreetlijn sehe olssis tehálijn aašijn oovtâkiärdásij celkkuiguin já koŋkreettlâš sänivuárháin. Uáppee haaldâš vuáđusänivuárhá, mon lii älkkee munediđ, já maaŋgâid kuávdálijd ráhtusijd. Uáppee máttá heiviittiđ motomijd jienâdem vuáđunjuolgâdusâid eres-uv, ko hárjutâllum olgospyehtimijn.</w:t>
            </w:r>
          </w:p>
        </w:tc>
      </w:tr>
    </w:tbl>
    <w:p w14:paraId="0AB356B8" w14:textId="77777777" w:rsidR="00917E36" w:rsidRPr="00134FD2" w:rsidRDefault="00917E36" w:rsidP="00DA4C7C">
      <w:pPr>
        <w:jc w:val="both"/>
        <w:rPr>
          <w:b/>
        </w:rPr>
      </w:pPr>
    </w:p>
    <w:p w14:paraId="0AB356BA" w14:textId="26AAF5CD" w:rsidR="006407EA" w:rsidRPr="00967CA9" w:rsidRDefault="003812F7" w:rsidP="00967CA9">
      <w:pPr>
        <w:keepNext/>
        <w:keepLines/>
        <w:spacing w:before="200" w:after="0"/>
        <w:outlineLvl w:val="4"/>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SÄMIKIELÂ, B2-OPPÂMEERI IHELUOKKAIN 7–9</w:t>
      </w:r>
      <w:r w:rsidR="00AA2162" w:rsidRPr="00134FD2">
        <w:rPr>
          <w:rFonts w:asciiTheme="majorHAnsi" w:eastAsiaTheme="majorEastAsia" w:hAnsiTheme="majorHAnsi" w:cstheme="majorBidi"/>
          <w:color w:val="243F60" w:themeColor="accent1" w:themeShade="7F"/>
        </w:rPr>
        <w:t xml:space="preserve"> </w:t>
      </w:r>
    </w:p>
    <w:p w14:paraId="6099172A" w14:textId="77777777" w:rsidR="00967CA9" w:rsidRDefault="00967CA9" w:rsidP="00AA2162">
      <w:pPr>
        <w:jc w:val="both"/>
      </w:pPr>
    </w:p>
    <w:p w14:paraId="0AB356BB" w14:textId="5ED9125E" w:rsidR="00DA4C7C" w:rsidRPr="00134FD2" w:rsidRDefault="00967CA9" w:rsidP="0032228D">
      <w:pPr>
        <w:jc w:val="both"/>
        <w:rPr>
          <w:b/>
        </w:rPr>
      </w:pPr>
      <w:r>
        <w:t xml:space="preserve">Valjimiävtulâš B2-sämikielâ máttááttâs uárnejuvvoo táválumosávt iheluokkain 8–9. B2-kielâ lii uáppei eenikielâ maŋa kuálmâd tâi niäljâd </w:t>
      </w:r>
      <w:r w:rsidR="00971B17">
        <w:t>kielâ, ađai uáppest lii ennuv hárjánem kielâi oppâmist. Sun áppád kevttiđ muune</w:t>
      </w:r>
      <w:r w:rsidR="0032228D">
        <w:t>eld skappum tiäđu já tááiđu suu</w:t>
      </w:r>
      <w:r w:rsidR="00971B17">
        <w:t xml:space="preserve"> oppâm toorjân. Uáppeeh </w:t>
      </w:r>
      <w:r w:rsidR="000700DA">
        <w:t>ruokâ</w:t>
      </w:r>
      <w:r w:rsidR="00971B17">
        <w:t xml:space="preserve">smittojeh kevttiđ sämikielâ maaŋgâpiälásâš vuáruvaiguttâsâst </w:t>
      </w:r>
      <w:r w:rsidR="0032228D">
        <w:t xml:space="preserve">já </w:t>
      </w:r>
      <w:r w:rsidR="00971B17">
        <w:t xml:space="preserve">tiäđuskappuumist. Máttááttâs ulmen lii ovdediđ uáppee kielâlâš </w:t>
      </w:r>
      <w:r w:rsidR="0032228D">
        <w:t>č</w:t>
      </w:r>
      <w:r w:rsidR="00971B17">
        <w:t xml:space="preserve">uávdimnaavcâ já siämmást ovdediđ suu kielâoppâmtááiđuid. Kulttuurlâš maaŋgânálásâšvuođâ iberdem čieŋâlmittoo suogârdâlmáin sierâlágánijd kielâsiärvusijd kyeskeid árvučonnâsum almoonijd. Meiddei tobdoi kieđâvuššâmân adeluvá saje, já táárbu mield vaigâdis aašijd puáhtá kieđâvussâđ meiddei škoovlâ máttááttâskielân. </w:t>
      </w:r>
      <w:r w:rsidR="000700DA">
        <w:t xml:space="preserve">Máttááttâs puáhtá ovtâstiđ eres oppâamnâsij máttááttâsân já </w:t>
      </w:r>
      <w:r w:rsidR="0032228D">
        <w:rPr>
          <w:rFonts w:eastAsia="Calibri" w:cs="Calibri"/>
          <w:color w:val="000000"/>
        </w:rPr>
        <w:t>maaŋgâsuárgásijd</w:t>
      </w:r>
      <w:r w:rsidR="000700DA">
        <w:rPr>
          <w:rFonts w:eastAsia="Calibri" w:cs="Calibri"/>
          <w:color w:val="000000"/>
        </w:rPr>
        <w:t xml:space="preserve"> oppâolesvuođâid. Uáppeeh ruokâsmittojeh tiäđuskappuumân sämikielân sierâ oppâamnâsijn.</w:t>
      </w:r>
    </w:p>
    <w:p w14:paraId="0AB356BC" w14:textId="0B3BE755" w:rsidR="00DA4C7C" w:rsidRPr="00134FD2" w:rsidRDefault="00DA4C7C" w:rsidP="00AA2162">
      <w:pPr>
        <w:spacing w:line="240" w:lineRule="auto"/>
        <w:jc w:val="both"/>
        <w:rPr>
          <w:b/>
        </w:rPr>
      </w:pPr>
      <w:r w:rsidRPr="00134FD2">
        <w:rPr>
          <w:b/>
        </w:rPr>
        <w:t>S</w:t>
      </w:r>
      <w:r w:rsidR="0032228D">
        <w:rPr>
          <w:b/>
        </w:rPr>
        <w:t>ämikielâ B2-oppâmere máttááttâs ulmeh iheluokkain 7–9</w:t>
      </w:r>
    </w:p>
    <w:tbl>
      <w:tblPr>
        <w:tblStyle w:val="TaulukkoRuudukko"/>
        <w:tblW w:w="9722" w:type="dxa"/>
        <w:tblLayout w:type="fixed"/>
        <w:tblLook w:val="04A0" w:firstRow="1" w:lastRow="0" w:firstColumn="1" w:lastColumn="0" w:noHBand="0" w:noVBand="1"/>
      </w:tblPr>
      <w:tblGrid>
        <w:gridCol w:w="6392"/>
        <w:gridCol w:w="1710"/>
        <w:gridCol w:w="1620"/>
      </w:tblGrid>
      <w:tr w:rsidR="00DA4C7C" w:rsidRPr="00134FD2" w14:paraId="0AB356C1" w14:textId="77777777" w:rsidTr="554BB97E">
        <w:tc>
          <w:tcPr>
            <w:tcW w:w="6392" w:type="dxa"/>
          </w:tcPr>
          <w:p w14:paraId="0AB356BD" w14:textId="6404164F" w:rsidR="00DA4C7C" w:rsidRPr="00134FD2" w:rsidRDefault="554BB97E" w:rsidP="00DA4C7C">
            <w:pPr>
              <w:autoSpaceDE w:val="0"/>
              <w:autoSpaceDN w:val="0"/>
              <w:adjustRightInd w:val="0"/>
              <w:rPr>
                <w:rFonts w:eastAsia="Calibri" w:cs="Calibri"/>
                <w:color w:val="000000"/>
              </w:rPr>
            </w:pPr>
            <w:r w:rsidRPr="554BB97E">
              <w:rPr>
                <w:rFonts w:ascii="Calibri" w:eastAsia="Calibri" w:hAnsi="Calibri" w:cs="Calibri"/>
                <w:color w:val="000000" w:themeColor="text1"/>
              </w:rPr>
              <w:t>Máttááttâs ulmeh</w:t>
            </w:r>
          </w:p>
          <w:p w14:paraId="0AB356BE" w14:textId="77777777" w:rsidR="00DA4C7C" w:rsidRPr="00134FD2" w:rsidRDefault="00DA4C7C" w:rsidP="00DA4C7C">
            <w:pPr>
              <w:autoSpaceDE w:val="0"/>
              <w:autoSpaceDN w:val="0"/>
              <w:adjustRightInd w:val="0"/>
              <w:rPr>
                <w:rFonts w:eastAsia="Calibri" w:cs="Calibri"/>
                <w:color w:val="000000"/>
              </w:rPr>
            </w:pPr>
          </w:p>
        </w:tc>
        <w:tc>
          <w:tcPr>
            <w:tcW w:w="1710" w:type="dxa"/>
          </w:tcPr>
          <w:p w14:paraId="0AB356BF" w14:textId="0E013FB4" w:rsidR="00DA4C7C" w:rsidRPr="00134FD2" w:rsidRDefault="554BB97E" w:rsidP="554BB97E">
            <w:pPr>
              <w:pStyle w:val="Default"/>
              <w:rPr>
                <w:rFonts w:eastAsia="Calibri"/>
              </w:rPr>
            </w:pPr>
            <w:r>
              <w:t xml:space="preserve">Uulmijd kyeskeeh </w:t>
            </w:r>
            <w:r w:rsidRPr="554BB97E">
              <w:rPr>
                <w:rFonts w:eastAsia="Calibri"/>
              </w:rPr>
              <w:t>siskáldâssyergih</w:t>
            </w:r>
          </w:p>
        </w:tc>
        <w:tc>
          <w:tcPr>
            <w:tcW w:w="1620" w:type="dxa"/>
          </w:tcPr>
          <w:p w14:paraId="0AB356C0" w14:textId="39F23DC5" w:rsidR="00DA4C7C" w:rsidRPr="00134FD2" w:rsidRDefault="554BB97E" w:rsidP="00DA4C7C">
            <w:pPr>
              <w:autoSpaceDE w:val="0"/>
              <w:autoSpaceDN w:val="0"/>
              <w:adjustRightInd w:val="0"/>
              <w:rPr>
                <w:rFonts w:eastAsia="Calibri" w:cs="Calibri"/>
                <w:color w:val="000000"/>
              </w:rPr>
            </w:pPr>
            <w:r w:rsidRPr="554BB97E">
              <w:rPr>
                <w:rFonts w:ascii="Calibri" w:eastAsia="Calibri" w:hAnsi="Calibri" w:cs="Calibri"/>
                <w:color w:val="000000" w:themeColor="text1"/>
              </w:rPr>
              <w:t>Vijđes mättim</w:t>
            </w:r>
          </w:p>
        </w:tc>
      </w:tr>
      <w:tr w:rsidR="00DA4C7C" w:rsidRPr="00134FD2" w14:paraId="0AB356C5" w14:textId="77777777" w:rsidTr="554BB97E">
        <w:tc>
          <w:tcPr>
            <w:tcW w:w="6392" w:type="dxa"/>
          </w:tcPr>
          <w:p w14:paraId="0AB356C2" w14:textId="3A565CDF" w:rsidR="00DA4C7C" w:rsidRPr="00134FD2" w:rsidRDefault="554BB97E" w:rsidP="00DA4C7C">
            <w:pPr>
              <w:autoSpaceDE w:val="0"/>
              <w:autoSpaceDN w:val="0"/>
              <w:adjustRightInd w:val="0"/>
              <w:rPr>
                <w:rFonts w:eastAsia="Calibri" w:cs="Calibri"/>
                <w:b/>
                <w:color w:val="000000"/>
              </w:rPr>
            </w:pPr>
            <w:r w:rsidRPr="554BB97E">
              <w:rPr>
                <w:rFonts w:ascii="Calibri" w:eastAsia="Calibri" w:hAnsi="Calibri" w:cs="Calibri"/>
                <w:b/>
                <w:bCs/>
                <w:color w:val="000000" w:themeColor="text1"/>
              </w:rPr>
              <w:t>Šoddâm kulttuurlâš maaŋgânálásâšvuotân já kielâtiäđulâšvuotân</w:t>
            </w:r>
          </w:p>
        </w:tc>
        <w:tc>
          <w:tcPr>
            <w:tcW w:w="1710" w:type="dxa"/>
          </w:tcPr>
          <w:p w14:paraId="0AB356C3" w14:textId="77777777" w:rsidR="00DA4C7C" w:rsidRPr="00134FD2" w:rsidRDefault="00DA4C7C" w:rsidP="00DA4C7C">
            <w:pPr>
              <w:autoSpaceDE w:val="0"/>
              <w:autoSpaceDN w:val="0"/>
              <w:adjustRightInd w:val="0"/>
              <w:ind w:left="54"/>
              <w:rPr>
                <w:rFonts w:eastAsia="Calibri" w:cs="Calibri"/>
                <w:color w:val="000000"/>
              </w:rPr>
            </w:pPr>
          </w:p>
        </w:tc>
        <w:tc>
          <w:tcPr>
            <w:tcW w:w="1620" w:type="dxa"/>
          </w:tcPr>
          <w:p w14:paraId="0AB356C4" w14:textId="77777777" w:rsidR="00DA4C7C" w:rsidRPr="00134FD2" w:rsidRDefault="00DA4C7C" w:rsidP="00DA4C7C">
            <w:pPr>
              <w:autoSpaceDE w:val="0"/>
              <w:autoSpaceDN w:val="0"/>
              <w:adjustRightInd w:val="0"/>
              <w:ind w:left="54"/>
              <w:rPr>
                <w:rFonts w:eastAsia="Calibri" w:cs="Calibri"/>
                <w:color w:val="000000"/>
              </w:rPr>
            </w:pPr>
          </w:p>
        </w:tc>
      </w:tr>
      <w:tr w:rsidR="00DA4C7C" w:rsidRPr="00134FD2" w14:paraId="0AB356C9" w14:textId="77777777" w:rsidTr="554BB97E">
        <w:tc>
          <w:tcPr>
            <w:tcW w:w="6392" w:type="dxa"/>
          </w:tcPr>
          <w:p w14:paraId="0AB356C6" w14:textId="1B82D444" w:rsidR="00DA4C7C" w:rsidRPr="00134FD2" w:rsidRDefault="554BB97E" w:rsidP="00DA4C7C">
            <w:pPr>
              <w:contextualSpacing/>
            </w:pPr>
            <w:r>
              <w:t>U1 išediđ uáppee iberdiđ oppum sämikielâ koskâvuođâ eres sämikieláid, suomâkielân sehe suu muuneeld oppum kieláid, uápásmittiđ sämikielâi sárnumkuávluid, sämikuávlun sehe motomijd sämmilâškulttuur já sämmilâš eellimvyevi kuávdálijd jiešnaalijd</w:t>
            </w:r>
          </w:p>
        </w:tc>
        <w:tc>
          <w:tcPr>
            <w:tcW w:w="1710" w:type="dxa"/>
          </w:tcPr>
          <w:p w14:paraId="0AB356C7" w14:textId="77777777" w:rsidR="00DA4C7C" w:rsidRPr="00134FD2" w:rsidRDefault="00DA4C7C" w:rsidP="00DA4C7C">
            <w:r w:rsidRPr="00134FD2">
              <w:t>S1</w:t>
            </w:r>
          </w:p>
        </w:tc>
        <w:tc>
          <w:tcPr>
            <w:tcW w:w="1620" w:type="dxa"/>
          </w:tcPr>
          <w:p w14:paraId="0AB356C8" w14:textId="579CF3A4" w:rsidR="00DA4C7C" w:rsidRPr="00134FD2" w:rsidRDefault="554BB97E" w:rsidP="00DA4C7C">
            <w:pPr>
              <w:autoSpaceDE w:val="0"/>
              <w:autoSpaceDN w:val="0"/>
              <w:adjustRightInd w:val="0"/>
              <w:rPr>
                <w:rFonts w:eastAsia="Calibri" w:cs="Calibri"/>
                <w:color w:val="000000"/>
              </w:rPr>
            </w:pPr>
            <w:r w:rsidRPr="554BB97E">
              <w:rPr>
                <w:rFonts w:ascii="Calibri" w:eastAsia="Calibri" w:hAnsi="Calibri" w:cs="Calibri"/>
                <w:color w:val="000000" w:themeColor="text1"/>
              </w:rPr>
              <w:t>V1, V2, V4</w:t>
            </w:r>
          </w:p>
        </w:tc>
      </w:tr>
      <w:tr w:rsidR="00DA4C7C" w:rsidRPr="00134FD2" w14:paraId="0AB356CD" w14:textId="77777777" w:rsidTr="554BB97E">
        <w:tc>
          <w:tcPr>
            <w:tcW w:w="6392" w:type="dxa"/>
          </w:tcPr>
          <w:p w14:paraId="0AB356CA" w14:textId="3D803FBE" w:rsidR="00DA4C7C" w:rsidRPr="00134FD2" w:rsidRDefault="554BB97E" w:rsidP="00DA4C7C">
            <w:pPr>
              <w:rPr>
                <w:b/>
                <w:color w:val="000000" w:themeColor="text1"/>
              </w:rPr>
            </w:pPr>
            <w:r w:rsidRPr="554BB97E">
              <w:rPr>
                <w:rFonts w:ascii="Calibri" w:eastAsia="Calibri" w:hAnsi="Calibri" w:cs="Calibri"/>
                <w:b/>
                <w:bCs/>
              </w:rPr>
              <w:t>Kielâoppâmtááiđuh</w:t>
            </w:r>
          </w:p>
        </w:tc>
        <w:tc>
          <w:tcPr>
            <w:tcW w:w="1710" w:type="dxa"/>
          </w:tcPr>
          <w:p w14:paraId="0AB356CB" w14:textId="77777777" w:rsidR="00DA4C7C" w:rsidRPr="00134FD2" w:rsidRDefault="00DA4C7C" w:rsidP="00DA4C7C"/>
        </w:tc>
        <w:tc>
          <w:tcPr>
            <w:tcW w:w="1620" w:type="dxa"/>
          </w:tcPr>
          <w:p w14:paraId="0AB356CC" w14:textId="77777777" w:rsidR="00DA4C7C" w:rsidRPr="00134FD2" w:rsidRDefault="00DA4C7C" w:rsidP="00DA4C7C">
            <w:pPr>
              <w:autoSpaceDE w:val="0"/>
              <w:autoSpaceDN w:val="0"/>
              <w:adjustRightInd w:val="0"/>
              <w:rPr>
                <w:rFonts w:eastAsia="Calibri" w:cs="Calibri"/>
                <w:color w:val="000000"/>
              </w:rPr>
            </w:pPr>
          </w:p>
        </w:tc>
      </w:tr>
      <w:tr w:rsidR="00DA4C7C" w:rsidRPr="00134FD2" w14:paraId="0AB356D1" w14:textId="77777777" w:rsidTr="554BB97E">
        <w:tc>
          <w:tcPr>
            <w:tcW w:w="6392" w:type="dxa"/>
          </w:tcPr>
          <w:p w14:paraId="0AB356CE" w14:textId="68A44440" w:rsidR="00DA4C7C" w:rsidRPr="00134FD2" w:rsidRDefault="554BB97E" w:rsidP="00917E36">
            <w:pPr>
              <w:contextualSpacing/>
              <w:rPr>
                <w:i/>
                <w:strike/>
              </w:rPr>
            </w:pPr>
            <w:r>
              <w:t>U2 ruokâsmittiđ uáppee uáiniđ sämikielâ tááiđu uássin eellimahasâš oppâm já jieijâs kielârááju vijđedem, stivriđ suu kavnâđ olssis já suu ahepajan hiäivulumosijd vuovijd oppâđ kielâid já movtijdittiđ suu kevttiđ uceslágán-uv tááiđu meiddei oppâtijmij ulguubeln</w:t>
            </w:r>
          </w:p>
        </w:tc>
        <w:tc>
          <w:tcPr>
            <w:tcW w:w="1710" w:type="dxa"/>
          </w:tcPr>
          <w:p w14:paraId="0AB356CF" w14:textId="77777777" w:rsidR="00DA4C7C" w:rsidRPr="00134FD2" w:rsidRDefault="00DA4C7C" w:rsidP="00DA4C7C">
            <w:r w:rsidRPr="00134FD2">
              <w:t>S2</w:t>
            </w:r>
          </w:p>
        </w:tc>
        <w:tc>
          <w:tcPr>
            <w:tcW w:w="1620" w:type="dxa"/>
          </w:tcPr>
          <w:p w14:paraId="0AB356D0" w14:textId="729D8B0A" w:rsidR="00DA4C7C" w:rsidRPr="00134FD2" w:rsidRDefault="554BB97E" w:rsidP="00DA4C7C">
            <w:pPr>
              <w:autoSpaceDE w:val="0"/>
              <w:autoSpaceDN w:val="0"/>
              <w:adjustRightInd w:val="0"/>
              <w:rPr>
                <w:rFonts w:eastAsia="Calibri" w:cs="Calibri"/>
                <w:color w:val="000000"/>
              </w:rPr>
            </w:pPr>
            <w:r w:rsidRPr="554BB97E">
              <w:rPr>
                <w:rFonts w:ascii="Calibri" w:eastAsia="Calibri" w:hAnsi="Calibri" w:cs="Calibri"/>
                <w:color w:val="000000" w:themeColor="text1"/>
              </w:rPr>
              <w:t>V3</w:t>
            </w:r>
          </w:p>
        </w:tc>
      </w:tr>
      <w:tr w:rsidR="00DA4C7C" w:rsidRPr="00134FD2" w14:paraId="0AB356D5" w14:textId="77777777" w:rsidTr="554BB97E">
        <w:tc>
          <w:tcPr>
            <w:tcW w:w="6392" w:type="dxa"/>
          </w:tcPr>
          <w:p w14:paraId="0AB356D2" w14:textId="4A6E9D93" w:rsidR="00DA4C7C" w:rsidRPr="00134FD2" w:rsidRDefault="554BB97E" w:rsidP="00DA4C7C">
            <w:pPr>
              <w:rPr>
                <w:b/>
                <w:color w:val="000000" w:themeColor="text1"/>
              </w:rPr>
            </w:pPr>
            <w:r w:rsidRPr="554BB97E">
              <w:rPr>
                <w:b/>
                <w:bCs/>
                <w:color w:val="000000" w:themeColor="text1"/>
              </w:rPr>
              <w:t>Ovdáneijee kielâtáiđu, táiđu toimâđ vuáruvaiguttâsâst</w:t>
            </w:r>
          </w:p>
        </w:tc>
        <w:tc>
          <w:tcPr>
            <w:tcW w:w="1710" w:type="dxa"/>
          </w:tcPr>
          <w:p w14:paraId="0AB356D3" w14:textId="77777777" w:rsidR="00DA4C7C" w:rsidRPr="00134FD2" w:rsidRDefault="00DA4C7C" w:rsidP="00DA4C7C"/>
        </w:tc>
        <w:tc>
          <w:tcPr>
            <w:tcW w:w="1620" w:type="dxa"/>
          </w:tcPr>
          <w:p w14:paraId="0AB356D4" w14:textId="77777777" w:rsidR="00DA4C7C" w:rsidRPr="00134FD2" w:rsidRDefault="00DA4C7C" w:rsidP="00DA4C7C">
            <w:pPr>
              <w:autoSpaceDE w:val="0"/>
              <w:autoSpaceDN w:val="0"/>
              <w:adjustRightInd w:val="0"/>
              <w:ind w:left="54"/>
              <w:rPr>
                <w:rFonts w:eastAsia="Calibri" w:cs="Calibri"/>
                <w:color w:val="000000"/>
              </w:rPr>
            </w:pPr>
          </w:p>
        </w:tc>
      </w:tr>
      <w:tr w:rsidR="00DA4C7C" w:rsidRPr="00134FD2" w14:paraId="0AB356D9" w14:textId="77777777" w:rsidTr="554BB97E">
        <w:tc>
          <w:tcPr>
            <w:tcW w:w="6392" w:type="dxa"/>
          </w:tcPr>
          <w:p w14:paraId="0AB356D6" w14:textId="16958D2E" w:rsidR="00DA4C7C" w:rsidRPr="00134FD2" w:rsidRDefault="554BB97E" w:rsidP="00DA4C7C">
            <w:pPr>
              <w:autoSpaceDE w:val="0"/>
              <w:autoSpaceDN w:val="0"/>
              <w:adjustRightInd w:val="0"/>
              <w:rPr>
                <w:rFonts w:eastAsia="Calibri" w:cs="Calibri"/>
              </w:rPr>
            </w:pPr>
            <w:r w:rsidRPr="554BB97E">
              <w:rPr>
                <w:rFonts w:ascii="Calibri" w:eastAsia="Calibri" w:hAnsi="Calibri" w:cs="Calibri"/>
              </w:rPr>
              <w:t>U3 orniđ uáppei tilálâšvuođâid hárjuttâllâđ sierâ viestâdemuálijguin njálmálâš já kirjálâš vuáruvaiguttâs</w:t>
            </w:r>
          </w:p>
        </w:tc>
        <w:tc>
          <w:tcPr>
            <w:tcW w:w="1710" w:type="dxa"/>
          </w:tcPr>
          <w:p w14:paraId="0AB356D7" w14:textId="77777777" w:rsidR="00DA4C7C" w:rsidRPr="00134FD2" w:rsidRDefault="00DA4C7C" w:rsidP="00DA4C7C">
            <w:r w:rsidRPr="00134FD2">
              <w:t>S3</w:t>
            </w:r>
          </w:p>
        </w:tc>
        <w:tc>
          <w:tcPr>
            <w:tcW w:w="1620" w:type="dxa"/>
          </w:tcPr>
          <w:p w14:paraId="0AB356D8" w14:textId="2E6837D5" w:rsidR="00DA4C7C" w:rsidRPr="00134FD2" w:rsidRDefault="554BB97E" w:rsidP="00DA4C7C">
            <w:pPr>
              <w:autoSpaceDE w:val="0"/>
              <w:autoSpaceDN w:val="0"/>
              <w:adjustRightInd w:val="0"/>
              <w:ind w:left="54"/>
              <w:rPr>
                <w:rFonts w:eastAsia="Calibri" w:cs="Calibri"/>
                <w:color w:val="000000"/>
              </w:rPr>
            </w:pPr>
            <w:r w:rsidRPr="554BB97E">
              <w:rPr>
                <w:rFonts w:ascii="Calibri" w:eastAsia="Calibri" w:hAnsi="Calibri" w:cs="Calibri"/>
                <w:color w:val="000000" w:themeColor="text1"/>
              </w:rPr>
              <w:t>V4</w:t>
            </w:r>
          </w:p>
        </w:tc>
      </w:tr>
      <w:tr w:rsidR="00DA4C7C" w:rsidRPr="00134FD2" w14:paraId="0AB356DD" w14:textId="77777777" w:rsidTr="554BB97E">
        <w:tc>
          <w:tcPr>
            <w:tcW w:w="6392" w:type="dxa"/>
          </w:tcPr>
          <w:p w14:paraId="0AB356DA" w14:textId="773EAB7B" w:rsidR="00DA4C7C" w:rsidRPr="00134FD2" w:rsidRDefault="554BB97E" w:rsidP="00DA4C7C">
            <w:pPr>
              <w:autoSpaceDE w:val="0"/>
              <w:autoSpaceDN w:val="0"/>
              <w:adjustRightInd w:val="0"/>
              <w:rPr>
                <w:rFonts w:eastAsia="Calibri" w:cs="Calibri"/>
              </w:rPr>
            </w:pPr>
            <w:r w:rsidRPr="554BB97E">
              <w:rPr>
                <w:rFonts w:ascii="Calibri" w:eastAsia="Calibri" w:hAnsi="Calibri" w:cs="Calibri"/>
                <w:color w:val="000000" w:themeColor="text1"/>
              </w:rPr>
              <w:t>U4 tuárjuđ uáppee kielâlij viestâdemstrategiai kevttimist</w:t>
            </w:r>
          </w:p>
        </w:tc>
        <w:tc>
          <w:tcPr>
            <w:tcW w:w="1710" w:type="dxa"/>
          </w:tcPr>
          <w:p w14:paraId="0AB356DB" w14:textId="77777777" w:rsidR="00DA4C7C" w:rsidRPr="00134FD2" w:rsidRDefault="00DA4C7C" w:rsidP="00DA4C7C">
            <w:r w:rsidRPr="00134FD2">
              <w:t>S3</w:t>
            </w:r>
          </w:p>
        </w:tc>
        <w:tc>
          <w:tcPr>
            <w:tcW w:w="1620" w:type="dxa"/>
          </w:tcPr>
          <w:p w14:paraId="0AB356DC" w14:textId="52308853" w:rsidR="00DA4C7C" w:rsidRPr="00134FD2" w:rsidRDefault="554BB97E" w:rsidP="00DA4C7C">
            <w:pPr>
              <w:autoSpaceDE w:val="0"/>
              <w:autoSpaceDN w:val="0"/>
              <w:adjustRightInd w:val="0"/>
              <w:ind w:left="54"/>
              <w:rPr>
                <w:rFonts w:eastAsia="Calibri" w:cs="Calibri"/>
                <w:color w:val="000000"/>
              </w:rPr>
            </w:pPr>
            <w:r w:rsidRPr="554BB97E">
              <w:rPr>
                <w:rFonts w:ascii="Calibri" w:eastAsia="Calibri" w:hAnsi="Calibri" w:cs="Calibri"/>
                <w:color w:val="000000" w:themeColor="text1"/>
              </w:rPr>
              <w:t>V4</w:t>
            </w:r>
          </w:p>
        </w:tc>
      </w:tr>
      <w:tr w:rsidR="00DA4C7C" w:rsidRPr="00134FD2" w14:paraId="0AB356E1" w14:textId="77777777" w:rsidTr="554BB97E">
        <w:tc>
          <w:tcPr>
            <w:tcW w:w="6392" w:type="dxa"/>
          </w:tcPr>
          <w:p w14:paraId="0AB356DE" w14:textId="74F62271" w:rsidR="00DA4C7C" w:rsidRPr="00134FD2" w:rsidRDefault="554BB97E" w:rsidP="00DA4C7C">
            <w:pPr>
              <w:autoSpaceDE w:val="0"/>
              <w:autoSpaceDN w:val="0"/>
              <w:adjustRightInd w:val="0"/>
              <w:rPr>
                <w:rFonts w:ascii="Calibri" w:eastAsia="Calibri" w:hAnsi="Calibri" w:cs="Calibri"/>
              </w:rPr>
            </w:pPr>
            <w:r w:rsidRPr="554BB97E">
              <w:rPr>
                <w:rFonts w:ascii="Calibri" w:eastAsia="Calibri" w:hAnsi="Calibri" w:cs="Calibri"/>
                <w:color w:val="000000" w:themeColor="text1"/>
              </w:rPr>
              <w:t>U5 išediđ uáppee vijđediđ ustevlâš kielâkevttimân kullei olgopyehtimij tubdâm</w:t>
            </w:r>
          </w:p>
        </w:tc>
        <w:tc>
          <w:tcPr>
            <w:tcW w:w="1710" w:type="dxa"/>
          </w:tcPr>
          <w:p w14:paraId="0AB356DF" w14:textId="77777777" w:rsidR="00DA4C7C" w:rsidRPr="00134FD2" w:rsidRDefault="00DA4C7C" w:rsidP="00DA4C7C">
            <w:r w:rsidRPr="00134FD2">
              <w:t>S3</w:t>
            </w:r>
          </w:p>
        </w:tc>
        <w:tc>
          <w:tcPr>
            <w:tcW w:w="1620" w:type="dxa"/>
          </w:tcPr>
          <w:p w14:paraId="0AB356E0" w14:textId="4948BBDC" w:rsidR="00DA4C7C" w:rsidRPr="00134FD2" w:rsidRDefault="554BB97E" w:rsidP="00DA4C7C">
            <w:pPr>
              <w:autoSpaceDE w:val="0"/>
              <w:autoSpaceDN w:val="0"/>
              <w:adjustRightInd w:val="0"/>
              <w:ind w:left="54"/>
              <w:rPr>
                <w:rFonts w:eastAsia="Calibri" w:cs="Calibri"/>
                <w:color w:val="000000"/>
              </w:rPr>
            </w:pPr>
            <w:r w:rsidRPr="554BB97E">
              <w:rPr>
                <w:rFonts w:ascii="Calibri" w:eastAsia="Calibri" w:hAnsi="Calibri" w:cs="Calibri"/>
                <w:color w:val="000000" w:themeColor="text1"/>
              </w:rPr>
              <w:t>V4, V6</w:t>
            </w:r>
          </w:p>
        </w:tc>
      </w:tr>
      <w:tr w:rsidR="00DA4C7C" w:rsidRPr="00134FD2" w14:paraId="0AB356E5" w14:textId="77777777" w:rsidTr="554BB97E">
        <w:tc>
          <w:tcPr>
            <w:tcW w:w="6392" w:type="dxa"/>
          </w:tcPr>
          <w:p w14:paraId="0AB356E2" w14:textId="59B0BC23" w:rsidR="00DA4C7C" w:rsidRPr="00134FD2" w:rsidRDefault="554BB97E" w:rsidP="00DA4C7C">
            <w:pPr>
              <w:rPr>
                <w:b/>
              </w:rPr>
            </w:pPr>
            <w:r w:rsidRPr="554BB97E">
              <w:rPr>
                <w:rFonts w:ascii="Calibri" w:eastAsia="Calibri" w:hAnsi="Calibri" w:cs="Calibri"/>
                <w:b/>
                <w:bCs/>
              </w:rPr>
              <w:t>Ovdáneijee kielâtáiđu, táiđu tulkkiđ teevstâid</w:t>
            </w:r>
          </w:p>
        </w:tc>
        <w:tc>
          <w:tcPr>
            <w:tcW w:w="1710" w:type="dxa"/>
          </w:tcPr>
          <w:p w14:paraId="0AB356E3" w14:textId="77777777" w:rsidR="00DA4C7C" w:rsidRPr="00134FD2" w:rsidRDefault="00DA4C7C" w:rsidP="00DA4C7C"/>
        </w:tc>
        <w:tc>
          <w:tcPr>
            <w:tcW w:w="1620" w:type="dxa"/>
          </w:tcPr>
          <w:p w14:paraId="0AB356E4" w14:textId="77777777" w:rsidR="00DA4C7C" w:rsidRPr="00134FD2" w:rsidRDefault="00DA4C7C" w:rsidP="00DA4C7C">
            <w:pPr>
              <w:autoSpaceDE w:val="0"/>
              <w:autoSpaceDN w:val="0"/>
              <w:adjustRightInd w:val="0"/>
              <w:ind w:left="54"/>
              <w:rPr>
                <w:rFonts w:eastAsia="Calibri" w:cs="Calibri"/>
                <w:color w:val="000000"/>
              </w:rPr>
            </w:pPr>
          </w:p>
        </w:tc>
      </w:tr>
      <w:tr w:rsidR="00DA4C7C" w:rsidRPr="00134FD2" w14:paraId="0AB356E9" w14:textId="77777777" w:rsidTr="554BB97E">
        <w:tc>
          <w:tcPr>
            <w:tcW w:w="6392" w:type="dxa"/>
          </w:tcPr>
          <w:p w14:paraId="0AB356E6" w14:textId="7C96AFA3" w:rsidR="00DA4C7C" w:rsidRPr="00134FD2" w:rsidRDefault="554BB97E" w:rsidP="00DA4C7C">
            <w:pPr>
              <w:contextualSpacing/>
            </w:pPr>
            <w:r>
              <w:t>U6 ruokâsmittiđ uáppee tulkkiđ suu ahepajan hiäivulijd já jieijâs kiäsutteijeid sarnum já čallum teevstâid</w:t>
            </w:r>
          </w:p>
        </w:tc>
        <w:tc>
          <w:tcPr>
            <w:tcW w:w="1710" w:type="dxa"/>
          </w:tcPr>
          <w:p w14:paraId="0AB356E7" w14:textId="77777777" w:rsidR="00DA4C7C" w:rsidRPr="00134FD2" w:rsidRDefault="00DA4C7C" w:rsidP="00DA4C7C">
            <w:r w:rsidRPr="00134FD2">
              <w:t>S3</w:t>
            </w:r>
          </w:p>
        </w:tc>
        <w:tc>
          <w:tcPr>
            <w:tcW w:w="1620" w:type="dxa"/>
          </w:tcPr>
          <w:p w14:paraId="0AB356E8" w14:textId="087FE209" w:rsidR="00DA4C7C" w:rsidRPr="00134FD2" w:rsidRDefault="554BB97E" w:rsidP="00DA4C7C">
            <w:pPr>
              <w:autoSpaceDE w:val="0"/>
              <w:autoSpaceDN w:val="0"/>
              <w:adjustRightInd w:val="0"/>
              <w:ind w:left="54"/>
              <w:rPr>
                <w:rFonts w:eastAsia="Calibri" w:cs="Calibri"/>
                <w:color w:val="000000"/>
              </w:rPr>
            </w:pPr>
            <w:r w:rsidRPr="554BB97E">
              <w:rPr>
                <w:rFonts w:ascii="Calibri" w:eastAsia="Calibri" w:hAnsi="Calibri" w:cs="Calibri"/>
                <w:color w:val="000000" w:themeColor="text1"/>
              </w:rPr>
              <w:t>V4</w:t>
            </w:r>
          </w:p>
        </w:tc>
      </w:tr>
      <w:tr w:rsidR="00DA4C7C" w:rsidRPr="00134FD2" w14:paraId="0AB356ED" w14:textId="77777777" w:rsidTr="554BB97E">
        <w:tc>
          <w:tcPr>
            <w:tcW w:w="6392" w:type="dxa"/>
          </w:tcPr>
          <w:p w14:paraId="0AB356EA" w14:textId="289D2108" w:rsidR="00DA4C7C" w:rsidRPr="00134FD2" w:rsidRDefault="554BB97E" w:rsidP="00DA4C7C">
            <w:pPr>
              <w:rPr>
                <w:b/>
              </w:rPr>
            </w:pPr>
            <w:r w:rsidRPr="554BB97E">
              <w:rPr>
                <w:rFonts w:ascii="Calibri" w:eastAsia="Calibri" w:hAnsi="Calibri" w:cs="Calibri"/>
                <w:b/>
                <w:bCs/>
              </w:rPr>
              <w:t>Ovdáneijee kielâtáiđu, táiđu pyevtittiđ teevstâid</w:t>
            </w:r>
          </w:p>
        </w:tc>
        <w:tc>
          <w:tcPr>
            <w:tcW w:w="1710" w:type="dxa"/>
          </w:tcPr>
          <w:p w14:paraId="0AB356EB" w14:textId="77777777" w:rsidR="00DA4C7C" w:rsidRPr="00134FD2" w:rsidRDefault="00DA4C7C" w:rsidP="00DA4C7C"/>
        </w:tc>
        <w:tc>
          <w:tcPr>
            <w:tcW w:w="1620" w:type="dxa"/>
          </w:tcPr>
          <w:p w14:paraId="0AB356EC" w14:textId="77777777" w:rsidR="00DA4C7C" w:rsidRPr="00134FD2" w:rsidRDefault="00DA4C7C" w:rsidP="00DA4C7C">
            <w:pPr>
              <w:autoSpaceDE w:val="0"/>
              <w:autoSpaceDN w:val="0"/>
              <w:adjustRightInd w:val="0"/>
              <w:ind w:left="54"/>
              <w:rPr>
                <w:rFonts w:eastAsia="Calibri" w:cs="Calibri"/>
                <w:color w:val="000000"/>
              </w:rPr>
            </w:pPr>
          </w:p>
        </w:tc>
      </w:tr>
      <w:tr w:rsidR="00DA4C7C" w:rsidRPr="00134FD2" w14:paraId="0AB356F1" w14:textId="77777777" w:rsidTr="554BB97E">
        <w:tc>
          <w:tcPr>
            <w:tcW w:w="6392" w:type="dxa"/>
          </w:tcPr>
          <w:p w14:paraId="0AB356EE" w14:textId="0486D244" w:rsidR="00DA4C7C" w:rsidRPr="00134FD2" w:rsidRDefault="554BB97E" w:rsidP="00DA4C7C">
            <w:pPr>
              <w:contextualSpacing/>
            </w:pPr>
            <w:r>
              <w:t>U7 faallâđ uáppei valjeeht tilálâšvuođâid hárjuttâllâđ ahepajan hiäivulâš sárnum já čäällim väldimáin vuotân meiddei jienâdem já teevstâ siskálduv uásild tehálumosijd ráhtusijd</w:t>
            </w:r>
          </w:p>
        </w:tc>
        <w:tc>
          <w:tcPr>
            <w:tcW w:w="1710" w:type="dxa"/>
          </w:tcPr>
          <w:p w14:paraId="0AB356EF" w14:textId="77777777" w:rsidR="00DA4C7C" w:rsidRPr="00134FD2" w:rsidRDefault="00DA4C7C" w:rsidP="00DA4C7C">
            <w:r w:rsidRPr="00134FD2">
              <w:t>S3</w:t>
            </w:r>
          </w:p>
        </w:tc>
        <w:tc>
          <w:tcPr>
            <w:tcW w:w="1620" w:type="dxa"/>
          </w:tcPr>
          <w:p w14:paraId="0AB356F0" w14:textId="405014CF" w:rsidR="00DA4C7C" w:rsidRPr="00134FD2" w:rsidRDefault="554BB97E" w:rsidP="00DA4C7C">
            <w:pPr>
              <w:autoSpaceDE w:val="0"/>
              <w:autoSpaceDN w:val="0"/>
              <w:adjustRightInd w:val="0"/>
              <w:rPr>
                <w:rFonts w:eastAsia="Calibri" w:cs="Calibri"/>
                <w:color w:val="000000"/>
              </w:rPr>
            </w:pPr>
            <w:r w:rsidRPr="554BB97E">
              <w:rPr>
                <w:rFonts w:ascii="Calibri" w:eastAsia="Calibri" w:hAnsi="Calibri" w:cs="Calibri"/>
                <w:color w:val="000000" w:themeColor="text1"/>
              </w:rPr>
              <w:t>V5</w:t>
            </w:r>
          </w:p>
        </w:tc>
      </w:tr>
    </w:tbl>
    <w:p w14:paraId="0AB356F2" w14:textId="77777777" w:rsidR="00DA4C7C" w:rsidRPr="00134FD2" w:rsidRDefault="00DA4C7C" w:rsidP="00DA4C7C">
      <w:pPr>
        <w:autoSpaceDE w:val="0"/>
        <w:autoSpaceDN w:val="0"/>
        <w:adjustRightInd w:val="0"/>
        <w:spacing w:after="0" w:line="240" w:lineRule="auto"/>
        <w:rPr>
          <w:rFonts w:eastAsia="Calibri" w:cs="Calibri"/>
          <w:color w:val="000000"/>
        </w:rPr>
      </w:pPr>
    </w:p>
    <w:p w14:paraId="0AB356F4" w14:textId="06083BB9" w:rsidR="00DA4C7C" w:rsidRPr="00134FD2" w:rsidRDefault="6E30968C" w:rsidP="6E30968C">
      <w:pPr>
        <w:autoSpaceDE w:val="0"/>
        <w:autoSpaceDN w:val="0"/>
        <w:adjustRightInd w:val="0"/>
        <w:spacing w:after="0"/>
        <w:jc w:val="both"/>
        <w:rPr>
          <w:rFonts w:eastAsia="Calibri" w:cs="Calibri"/>
          <w:color w:val="000000"/>
        </w:rPr>
      </w:pPr>
      <w:r w:rsidRPr="6E30968C">
        <w:rPr>
          <w:rFonts w:ascii="Calibri" w:eastAsia="Calibri" w:hAnsi="Calibri" w:cs="Calibri"/>
          <w:b/>
          <w:bCs/>
          <w:color w:val="000000" w:themeColor="text1"/>
        </w:rPr>
        <w:t xml:space="preserve">Sämikielâ B2-oppâmere </w:t>
      </w:r>
      <w:r w:rsidRPr="6E30968C">
        <w:rPr>
          <w:b/>
          <w:bCs/>
        </w:rPr>
        <w:t>uulmijd kyeskeeh kuávdáliih siskáldâssyergih iheluokkain</w:t>
      </w:r>
      <w:r w:rsidRPr="6E30968C">
        <w:rPr>
          <w:rFonts w:ascii="Calibri" w:eastAsia="Calibri" w:hAnsi="Calibri" w:cs="Calibri"/>
          <w:b/>
          <w:bCs/>
          <w:color w:val="000000" w:themeColor="text1"/>
        </w:rPr>
        <w:t xml:space="preserve"> 7–9</w:t>
      </w:r>
    </w:p>
    <w:p w14:paraId="0AB356F5" w14:textId="48B2BFFC" w:rsidR="00DA4C7C" w:rsidRPr="00134FD2" w:rsidRDefault="6E30968C" w:rsidP="00FB1BF9">
      <w:pPr>
        <w:autoSpaceDE w:val="0"/>
        <w:autoSpaceDN w:val="0"/>
        <w:adjustRightInd w:val="0"/>
        <w:spacing w:after="0"/>
        <w:jc w:val="both"/>
        <w:rPr>
          <w:rFonts w:eastAsia="Calibri" w:cs="Calibri"/>
          <w:b/>
          <w:color w:val="000000"/>
        </w:rPr>
      </w:pPr>
      <w:r w:rsidRPr="6E30968C">
        <w:rPr>
          <w:rFonts w:ascii="Calibri" w:eastAsia="Calibri" w:hAnsi="Calibri" w:cs="Calibri"/>
          <w:b/>
          <w:bCs/>
          <w:color w:val="000000" w:themeColor="text1"/>
        </w:rPr>
        <w:t xml:space="preserve">S1 Šoddâm kulttuurlâš maaŋgânálásâšvuotân já kielâtiäđulâšvuotân: </w:t>
      </w:r>
      <w:r w:rsidRPr="6E30968C">
        <w:rPr>
          <w:rFonts w:ascii="Calibri" w:eastAsia="Calibri" w:hAnsi="Calibri" w:cs="Calibri"/>
          <w:color w:val="000000" w:themeColor="text1"/>
        </w:rPr>
        <w:t xml:space="preserve">Totkeh já viärdádeleh jiešnaalijd, moh láá sämikielân táváliih já moh iärutteh tom tâi taheh tast </w:t>
      </w:r>
      <w:r w:rsidR="00523CB9">
        <w:rPr>
          <w:rFonts w:ascii="Calibri" w:eastAsia="Calibri" w:hAnsi="Calibri" w:cs="Calibri"/>
          <w:color w:val="000000" w:themeColor="text1"/>
        </w:rPr>
        <w:t xml:space="preserve">tubdâttettee </w:t>
      </w:r>
      <w:r w:rsidR="00FB57A2">
        <w:rPr>
          <w:rFonts w:ascii="Calibri" w:eastAsia="Calibri" w:hAnsi="Calibri" w:cs="Calibri"/>
          <w:color w:val="000000" w:themeColor="text1"/>
        </w:rPr>
        <w:t>muuneld oppum tiäđui vuáđuld. Hä</w:t>
      </w:r>
      <w:r w:rsidR="00523CB9">
        <w:rPr>
          <w:rFonts w:ascii="Calibri" w:eastAsia="Calibri" w:hAnsi="Calibri" w:cs="Calibri"/>
          <w:color w:val="000000" w:themeColor="text1"/>
        </w:rPr>
        <w:t>mmejeh ibárd</w:t>
      </w:r>
      <w:r w:rsidR="00FB57A2">
        <w:rPr>
          <w:rFonts w:ascii="Calibri" w:eastAsia="Calibri" w:hAnsi="Calibri" w:cs="Calibri"/>
          <w:color w:val="000000" w:themeColor="text1"/>
        </w:rPr>
        <w:t>â</w:t>
      </w:r>
      <w:r w:rsidR="00523CB9">
        <w:rPr>
          <w:rFonts w:ascii="Calibri" w:eastAsia="Calibri" w:hAnsi="Calibri" w:cs="Calibri"/>
          <w:color w:val="000000" w:themeColor="text1"/>
        </w:rPr>
        <w:t>s aldahyelkkikielâin, uápásmeh oppum sämikielâ vijđánem historjálâš tuávváážân, oceh uáppeid kiäsutteijee tiäđu kielâkuávlu kulttuurist já eres almoonijn. Suogârdeleh máhđulijd sämikielân já kulttuurân kyeskeid munejurduid.</w:t>
      </w:r>
    </w:p>
    <w:p w14:paraId="0AB356F6" w14:textId="77777777" w:rsidR="00DA4C7C" w:rsidRPr="00134FD2" w:rsidRDefault="00DA4C7C" w:rsidP="00DA4C7C">
      <w:pPr>
        <w:autoSpaceDE w:val="0"/>
        <w:autoSpaceDN w:val="0"/>
        <w:adjustRightInd w:val="0"/>
        <w:spacing w:after="0"/>
        <w:jc w:val="both"/>
        <w:rPr>
          <w:rFonts w:eastAsia="Calibri" w:cs="Calibri"/>
          <w:b/>
          <w:color w:val="000000"/>
        </w:rPr>
      </w:pPr>
    </w:p>
    <w:p w14:paraId="0AB356F7" w14:textId="0786385A" w:rsidR="00DA4C7C" w:rsidRPr="00134FD2" w:rsidRDefault="6E30968C" w:rsidP="00FB1BF9">
      <w:pPr>
        <w:autoSpaceDE w:val="0"/>
        <w:autoSpaceDN w:val="0"/>
        <w:adjustRightInd w:val="0"/>
        <w:spacing w:after="0"/>
        <w:jc w:val="both"/>
        <w:rPr>
          <w:rFonts w:eastAsia="Calibri" w:cs="Calibri"/>
          <w:b/>
          <w:color w:val="000000"/>
        </w:rPr>
      </w:pPr>
      <w:r w:rsidRPr="6E30968C">
        <w:rPr>
          <w:rFonts w:ascii="Calibri" w:eastAsia="Calibri" w:hAnsi="Calibri" w:cs="Calibri"/>
          <w:b/>
          <w:bCs/>
          <w:color w:val="000000" w:themeColor="text1"/>
        </w:rPr>
        <w:t xml:space="preserve">S2 </w:t>
      </w:r>
      <w:r w:rsidRPr="6E30968C">
        <w:rPr>
          <w:rFonts w:ascii="Calibri" w:eastAsia="Calibri" w:hAnsi="Calibri" w:cs="Calibri"/>
          <w:b/>
          <w:bCs/>
        </w:rPr>
        <w:t>Kielâoppâmtááiđuh</w:t>
      </w:r>
      <w:r w:rsidRPr="6E30968C">
        <w:rPr>
          <w:rFonts w:ascii="Calibri" w:eastAsia="Calibri" w:hAnsi="Calibri" w:cs="Calibri"/>
          <w:b/>
          <w:bCs/>
          <w:color w:val="000000" w:themeColor="text1"/>
        </w:rPr>
        <w:t xml:space="preserve">: </w:t>
      </w:r>
      <w:r w:rsidR="00FB1BF9">
        <w:rPr>
          <w:rFonts w:ascii="Calibri" w:eastAsia="Calibri" w:hAnsi="Calibri" w:cs="Calibri"/>
          <w:bCs/>
          <w:color w:val="000000" w:themeColor="text1"/>
        </w:rPr>
        <w:t>Totkeh oovtâst, mii ovdeed sämikielâ oppâm, moos sämikielâ puáhtá kevttiđ já kost kavnoo kiäsutteijee sämikielâlâš amnâstâh. Asâtteh jieijâs uulmijd, máttáátteleh adelin já vuástáväldiđ macâttâs.</w:t>
      </w:r>
      <w:r w:rsidR="00FB1BF9">
        <w:t xml:space="preserve"> </w:t>
      </w:r>
    </w:p>
    <w:p w14:paraId="0AB356F8" w14:textId="77777777" w:rsidR="00AA2162" w:rsidRPr="00134FD2" w:rsidRDefault="00AA2162" w:rsidP="00DA4C7C">
      <w:pPr>
        <w:autoSpaceDE w:val="0"/>
        <w:autoSpaceDN w:val="0"/>
        <w:adjustRightInd w:val="0"/>
        <w:spacing w:after="0"/>
        <w:jc w:val="both"/>
        <w:rPr>
          <w:rFonts w:ascii="Calibri" w:eastAsia="Calibri" w:hAnsi="Calibri" w:cs="Calibri"/>
          <w:b/>
          <w:color w:val="000000"/>
        </w:rPr>
      </w:pPr>
    </w:p>
    <w:p w14:paraId="0AB356F9" w14:textId="107C424A" w:rsidR="00DA4C7C" w:rsidRPr="00134FD2" w:rsidRDefault="6E30968C" w:rsidP="00221FCE">
      <w:pPr>
        <w:autoSpaceDE w:val="0"/>
        <w:autoSpaceDN w:val="0"/>
        <w:adjustRightInd w:val="0"/>
        <w:spacing w:after="0"/>
        <w:jc w:val="both"/>
        <w:rPr>
          <w:rFonts w:eastAsia="Calibri" w:cs="Calibri"/>
          <w:b/>
          <w:color w:val="000000"/>
        </w:rPr>
      </w:pPr>
      <w:r w:rsidRPr="6E30968C">
        <w:rPr>
          <w:rFonts w:ascii="Calibri" w:eastAsia="Calibri" w:hAnsi="Calibri" w:cs="Calibri"/>
          <w:b/>
          <w:bCs/>
          <w:color w:val="000000" w:themeColor="text1"/>
        </w:rPr>
        <w:t xml:space="preserve">S3 </w:t>
      </w:r>
      <w:r w:rsidRPr="6E30968C">
        <w:rPr>
          <w:b/>
          <w:bCs/>
          <w:color w:val="000000" w:themeColor="text1"/>
        </w:rPr>
        <w:t>Ovdáneijee kielâtáiđu, táiđu toimâđ vuáruvaiguttâsâst</w:t>
      </w:r>
      <w:r w:rsidRPr="6E30968C">
        <w:rPr>
          <w:rFonts w:ascii="Calibri" w:eastAsia="Calibri" w:hAnsi="Calibri" w:cs="Calibri"/>
          <w:b/>
          <w:bCs/>
          <w:color w:val="000000" w:themeColor="text1"/>
        </w:rPr>
        <w:t xml:space="preserve">, </w:t>
      </w:r>
      <w:r w:rsidRPr="6E30968C">
        <w:rPr>
          <w:rFonts w:ascii="Calibri" w:eastAsia="Calibri" w:hAnsi="Calibri" w:cs="Calibri"/>
          <w:b/>
          <w:bCs/>
        </w:rPr>
        <w:t>táiđu tulkkiđ teevstâid</w:t>
      </w:r>
      <w:r w:rsidRPr="6E30968C">
        <w:rPr>
          <w:rFonts w:ascii="Calibri" w:eastAsia="Calibri" w:hAnsi="Calibri" w:cs="Calibri"/>
          <w:b/>
          <w:bCs/>
          <w:color w:val="000000" w:themeColor="text1"/>
        </w:rPr>
        <w:t xml:space="preserve">, </w:t>
      </w:r>
      <w:r w:rsidRPr="6E30968C">
        <w:rPr>
          <w:rFonts w:ascii="Calibri" w:eastAsia="Calibri" w:hAnsi="Calibri" w:cs="Calibri"/>
          <w:b/>
          <w:bCs/>
        </w:rPr>
        <w:t>táiđu pyevtittiđ teevstâid</w:t>
      </w:r>
      <w:r w:rsidRPr="6E30968C">
        <w:rPr>
          <w:rFonts w:ascii="Calibri" w:eastAsia="Calibri" w:hAnsi="Calibri" w:cs="Calibri"/>
          <w:b/>
          <w:bCs/>
          <w:color w:val="000000" w:themeColor="text1"/>
        </w:rPr>
        <w:t xml:space="preserve">: </w:t>
      </w:r>
      <w:r w:rsidR="00FB1BF9" w:rsidRPr="00FB1BF9">
        <w:rPr>
          <w:rFonts w:ascii="Calibri" w:eastAsia="Calibri" w:hAnsi="Calibri" w:cs="Calibri"/>
          <w:bCs/>
          <w:color w:val="000000" w:themeColor="text1"/>
        </w:rPr>
        <w:t>Väljejeh</w:t>
      </w:r>
      <w:r w:rsidR="00FB1BF9">
        <w:rPr>
          <w:rFonts w:ascii="Calibri" w:eastAsia="Calibri" w:hAnsi="Calibri" w:cs="Calibri"/>
          <w:bCs/>
          <w:color w:val="000000" w:themeColor="text1"/>
        </w:rPr>
        <w:t xml:space="preserve"> sierâlágánijd kielâkevttim uulmijd já sierâlágánijd teevstâid iänááš epi</w:t>
      </w:r>
      <w:r w:rsidR="00FB1B8E">
        <w:rPr>
          <w:rFonts w:ascii="Calibri" w:eastAsia="Calibri" w:hAnsi="Calibri" w:cs="Calibri"/>
          <w:bCs/>
          <w:color w:val="000000" w:themeColor="text1"/>
        </w:rPr>
        <w:t>formaalijn tilálâšvuođâin. Táárbu mield puáhtá máttááttâllâđ meiddei formaallub kielâkevttim. Väljejeh uáppeid kiäsutteijeid kielâkevttim fáddápirrâduvvâid uáinust</w:t>
      </w:r>
      <w:r w:rsidR="00221FCE">
        <w:rPr>
          <w:rFonts w:ascii="Calibri" w:eastAsia="Calibri" w:hAnsi="Calibri" w:cs="Calibri"/>
          <w:bCs/>
          <w:color w:val="000000" w:themeColor="text1"/>
        </w:rPr>
        <w:t>:</w:t>
      </w:r>
      <w:r w:rsidR="00FB1B8E">
        <w:rPr>
          <w:rFonts w:ascii="Calibri" w:eastAsia="Calibri" w:hAnsi="Calibri" w:cs="Calibri"/>
          <w:bCs/>
          <w:color w:val="000000" w:themeColor="text1"/>
        </w:rPr>
        <w:t xml:space="preserve"> mun, iäráseh já sämmilâšvuotâ. Máttáátteleh kuullâđ, sárnuđ, luuhâđ já čäälliđ sämikielâ maaŋgâmuđusijn fáddáin.</w:t>
      </w:r>
      <w:r w:rsidR="00A34B76">
        <w:rPr>
          <w:rFonts w:ascii="Calibri" w:eastAsia="Calibri" w:hAnsi="Calibri" w:cs="Calibri"/>
          <w:bCs/>
          <w:color w:val="000000" w:themeColor="text1"/>
        </w:rPr>
        <w:t xml:space="preserve"> Kuávdáliih fáádáh láá</w:t>
      </w:r>
      <w:r w:rsidR="00221FCE">
        <w:rPr>
          <w:rFonts w:ascii="Calibri" w:eastAsia="Calibri" w:hAnsi="Calibri" w:cs="Calibri"/>
          <w:bCs/>
          <w:color w:val="000000" w:themeColor="text1"/>
        </w:rPr>
        <w:t>:</w:t>
      </w:r>
      <w:r w:rsidR="00A34B76">
        <w:rPr>
          <w:rFonts w:ascii="Calibri" w:eastAsia="Calibri" w:hAnsi="Calibri" w:cs="Calibri"/>
          <w:bCs/>
          <w:color w:val="000000" w:themeColor="text1"/>
        </w:rPr>
        <w:t xml:space="preserve"> mun jieš, muu peerâ, muu skipáreh, škovlâ, ääigiájánâsah já rijjâääigi toollâm sehe eellim sämikielâlâš pirrâsist. Lasseen väljejeh fáddáid o</w:t>
      </w:r>
      <w:r w:rsidR="00586795">
        <w:rPr>
          <w:rFonts w:ascii="Calibri" w:eastAsia="Calibri" w:hAnsi="Calibri" w:cs="Calibri"/>
          <w:bCs/>
          <w:color w:val="000000" w:themeColor="text1"/>
        </w:rPr>
        <w:t xml:space="preserve">ovtâst. Äiccih sämikielâ ryytmâ, intonaatio já </w:t>
      </w:r>
      <w:r w:rsidR="00221FCE">
        <w:rPr>
          <w:rFonts w:ascii="Calibri" w:eastAsia="Calibri" w:hAnsi="Calibri" w:cs="Calibri"/>
          <w:bCs/>
          <w:color w:val="000000" w:themeColor="text1"/>
        </w:rPr>
        <w:t>iärásijd</w:t>
      </w:r>
      <w:r w:rsidR="00586795">
        <w:rPr>
          <w:rFonts w:ascii="Calibri" w:eastAsia="Calibri" w:hAnsi="Calibri" w:cs="Calibri"/>
          <w:bCs/>
          <w:color w:val="000000" w:themeColor="text1"/>
        </w:rPr>
        <w:t xml:space="preserve"> jienâdem jiešnaalijd já hárjutteleh jienâdiđ luándulávt. Máttáátteleh táárbu mield fooneetlâš </w:t>
      </w:r>
      <w:r w:rsidR="00221FCE">
        <w:rPr>
          <w:rFonts w:ascii="Calibri" w:eastAsia="Calibri" w:hAnsi="Calibri" w:cs="Calibri"/>
          <w:bCs/>
          <w:color w:val="000000" w:themeColor="text1"/>
        </w:rPr>
        <w:t>dia</w:t>
      </w:r>
      <w:r w:rsidR="000F278D">
        <w:rPr>
          <w:rFonts w:ascii="Calibri" w:eastAsia="Calibri" w:hAnsi="Calibri" w:cs="Calibri"/>
          <w:bCs/>
          <w:color w:val="000000" w:themeColor="text1"/>
        </w:rPr>
        <w:t>kriittis</w:t>
      </w:r>
      <w:r w:rsidR="00221FCE">
        <w:rPr>
          <w:rFonts w:ascii="Calibri" w:eastAsia="Calibri" w:hAnsi="Calibri" w:cs="Calibri"/>
          <w:bCs/>
          <w:color w:val="000000" w:themeColor="text1"/>
        </w:rPr>
        <w:t>âš meerhâid já graafisâš čäällimmeerhâid.</w:t>
      </w:r>
      <w:r w:rsidRPr="6E30968C">
        <w:rPr>
          <w:rFonts w:ascii="Calibri" w:eastAsia="Calibri" w:hAnsi="Calibri" w:cs="Calibri"/>
          <w:color w:val="000000" w:themeColor="text1"/>
        </w:rPr>
        <w:t xml:space="preserve"> </w:t>
      </w:r>
    </w:p>
    <w:p w14:paraId="0AB356FA" w14:textId="77777777" w:rsidR="00DA4C7C" w:rsidRPr="00134FD2" w:rsidRDefault="00DA4C7C" w:rsidP="00DA4C7C">
      <w:pPr>
        <w:autoSpaceDE w:val="0"/>
        <w:autoSpaceDN w:val="0"/>
        <w:adjustRightInd w:val="0"/>
        <w:spacing w:after="0"/>
        <w:jc w:val="both"/>
        <w:rPr>
          <w:rFonts w:ascii="Calibri" w:eastAsia="Calibri" w:hAnsi="Calibri" w:cs="Calibri"/>
          <w:i/>
          <w:color w:val="000000"/>
        </w:rPr>
      </w:pPr>
    </w:p>
    <w:p w14:paraId="0AB356FC" w14:textId="2FD748DF" w:rsidR="00DA4C7C" w:rsidRDefault="00221FCE" w:rsidP="00DA4C7C">
      <w:pPr>
        <w:autoSpaceDE w:val="0"/>
        <w:autoSpaceDN w:val="0"/>
        <w:adjustRightInd w:val="0"/>
        <w:spacing w:after="0"/>
        <w:jc w:val="both"/>
        <w:rPr>
          <w:rFonts w:eastAsia="Calibri" w:cs="Calibri"/>
          <w:b/>
          <w:color w:val="000000"/>
        </w:rPr>
      </w:pPr>
      <w:r>
        <w:rPr>
          <w:rFonts w:eastAsia="Calibri" w:cs="Calibri"/>
          <w:b/>
          <w:color w:val="000000"/>
        </w:rPr>
        <w:t xml:space="preserve">Sämikielâ B-oppâmere  </w:t>
      </w:r>
      <w:r>
        <w:rPr>
          <w:b/>
        </w:rPr>
        <w:t xml:space="preserve">oppâmpirrâsijd já pargovuovvijd kyeskeeh ulmeh iheluokkain </w:t>
      </w:r>
      <w:r w:rsidRPr="00134FD2">
        <w:rPr>
          <w:rFonts w:eastAsia="Calibri" w:cs="Calibri"/>
          <w:b/>
          <w:color w:val="000000"/>
        </w:rPr>
        <w:t>7</w:t>
      </w:r>
      <w:r>
        <w:rPr>
          <w:rFonts w:eastAsia="Calibri" w:cs="Calibri"/>
          <w:b/>
          <w:color w:val="000000"/>
        </w:rPr>
        <w:t>–</w:t>
      </w:r>
      <w:r w:rsidRPr="00134FD2">
        <w:rPr>
          <w:rFonts w:eastAsia="Calibri" w:cs="Calibri"/>
          <w:b/>
          <w:color w:val="000000"/>
        </w:rPr>
        <w:t>9</w:t>
      </w:r>
    </w:p>
    <w:p w14:paraId="0DCDB24B" w14:textId="77777777" w:rsidR="00221FCE" w:rsidRPr="00134FD2" w:rsidRDefault="00221FCE" w:rsidP="00DA4C7C">
      <w:pPr>
        <w:autoSpaceDE w:val="0"/>
        <w:autoSpaceDN w:val="0"/>
        <w:adjustRightInd w:val="0"/>
        <w:spacing w:after="0"/>
        <w:jc w:val="both"/>
        <w:rPr>
          <w:rFonts w:eastAsia="Calibri" w:cs="Calibri"/>
          <w:color w:val="000000"/>
        </w:rPr>
      </w:pPr>
    </w:p>
    <w:p w14:paraId="0AB356FD" w14:textId="015D6254" w:rsidR="00DA4C7C" w:rsidRPr="00134FD2" w:rsidRDefault="00221FCE" w:rsidP="00DA4C7C">
      <w:pPr>
        <w:jc w:val="both"/>
        <w:rPr>
          <w:strike/>
        </w:rPr>
      </w:pPr>
      <w:r>
        <w:t xml:space="preserve">Ulmen lii, ete kielâkevttim ličij nuuvt ääšimiäldásâš, luándulâš já uáppei merhâšittee ko máhđulâš. Porgâmist tiäduttuvá parâ- já juávhušpargo sehe oovtâst oppâm sierâlágán oppâmpirrâsijn. Maaŋgâkielâlâš- já kielâšoddâdem uulmij tevdim várás tarbâšuvá máttáátteijei oovtâstpargo. Sierâdmáin, lávlumáin, spellâmáin já draamain uáppeeh finnejeh máhđulâšvuođâ keččâliđ šaddee kielâtááiđus já kieđâvuššâđ meiddei ovdâjurduid. Máttááttâsâst kevttih maaŋgâpiälásávt sierâ viestâdemoolijd já -piergâsijd. Uáppeeh stivrejuvvojeh aktiivlâš toimâmân  já jiečânâs vástádâsvuođâ väldimân jieijâs oppâmist Evrooplâš kielâlavháin tâi västideijee tyeijiniävvoin. Uáppeeh uápásmeh pirâstittee siärvus maaŋgâkielâlâšvuotân já </w:t>
      </w:r>
      <w:r>
        <w:noBreakHyphen/>
        <w:t>kulttuurvuotân päikkialmugijkoskâvuođáin. Sijjân fäällih meiddei máhđulâšvuođâid hárjuttâllâđ almugijkoskâsâš ohtâvuođâ toollâm. Sämikielâ kiävttoo ain ku tot lii máhđulâš.</w:t>
      </w:r>
    </w:p>
    <w:p w14:paraId="1BFE3FC3" w14:textId="26778DD8" w:rsidR="00221FCE" w:rsidRPr="00134FD2" w:rsidRDefault="00221FCE" w:rsidP="00221FCE">
      <w:pPr>
        <w:autoSpaceDE w:val="0"/>
        <w:autoSpaceDN w:val="0"/>
        <w:adjustRightInd w:val="0"/>
        <w:spacing w:after="0"/>
        <w:jc w:val="both"/>
        <w:rPr>
          <w:rFonts w:eastAsia="Calibri" w:cs="Calibri"/>
          <w:b/>
          <w:color w:val="000000"/>
        </w:rPr>
      </w:pPr>
      <w:r>
        <w:rPr>
          <w:b/>
        </w:rPr>
        <w:t xml:space="preserve">Stivrim, sierânittem já toorjâ sämikielâ B-oppâmeereest iheluokkain </w:t>
      </w:r>
      <w:r w:rsidRPr="00134FD2">
        <w:rPr>
          <w:rFonts w:eastAsia="Calibri" w:cs="Calibri"/>
          <w:b/>
          <w:color w:val="000000"/>
        </w:rPr>
        <w:t>7</w:t>
      </w:r>
      <w:r>
        <w:rPr>
          <w:rFonts w:eastAsia="Calibri" w:cs="Calibri"/>
          <w:b/>
          <w:color w:val="000000"/>
        </w:rPr>
        <w:t>–</w:t>
      </w:r>
      <w:r w:rsidRPr="00134FD2">
        <w:rPr>
          <w:rFonts w:eastAsia="Calibri" w:cs="Calibri"/>
          <w:b/>
          <w:color w:val="000000"/>
        </w:rPr>
        <w:t xml:space="preserve"> 9 </w:t>
      </w:r>
    </w:p>
    <w:p w14:paraId="0AB356FF" w14:textId="77777777" w:rsidR="00DA4C7C" w:rsidRPr="00134FD2" w:rsidRDefault="00DA4C7C" w:rsidP="00DA4C7C">
      <w:pPr>
        <w:autoSpaceDE w:val="0"/>
        <w:autoSpaceDN w:val="0"/>
        <w:adjustRightInd w:val="0"/>
        <w:spacing w:after="0"/>
        <w:jc w:val="both"/>
        <w:rPr>
          <w:rFonts w:eastAsia="Calibri" w:cs="Calibri"/>
          <w:color w:val="000000"/>
        </w:rPr>
      </w:pPr>
    </w:p>
    <w:p w14:paraId="0AB35700" w14:textId="7ED11B57" w:rsidR="00DA4C7C" w:rsidRPr="00134FD2" w:rsidRDefault="00221FCE" w:rsidP="00DA4C7C">
      <w:pPr>
        <w:jc w:val="both"/>
      </w:pPr>
      <w:r>
        <w:t>Uáppeeh stivrejuvvojeh kevttiđ kielâtááiđus ruokkâdávt. Valjaas viestâdemvuođâlâš hárjuttâllâm tuárju uáppei kielâtááiđu ovdánem. Uáppeeh movtijdittojeh oppâđ meiddei iärásijd škoovlâ faallâm kielâid. Uáppeid, kiäin láá kielâlâš oppâmvaigâtvuođah, fäällih torjuu. Máttááttâs vuávájeh nuuvt, ete tot fáálá hástusijd meiddei jotelubbooht ovdáneijeid tâi kielâ ovdiist mätteid uáppeid.</w:t>
      </w:r>
    </w:p>
    <w:p w14:paraId="794EE399" w14:textId="69C1F95A" w:rsidR="00221FCE" w:rsidRDefault="00221FCE" w:rsidP="00221FCE">
      <w:pPr>
        <w:autoSpaceDE w:val="0"/>
        <w:autoSpaceDN w:val="0"/>
        <w:adjustRightInd w:val="0"/>
        <w:spacing w:after="0"/>
        <w:jc w:val="both"/>
        <w:rPr>
          <w:rFonts w:eastAsia="Calibri" w:cs="Calibri"/>
          <w:b/>
          <w:color w:val="000000"/>
        </w:rPr>
      </w:pPr>
      <w:r>
        <w:rPr>
          <w:b/>
        </w:rPr>
        <w:t xml:space="preserve">Uáppee oppâm árvuštâllâm sämikielâ B-oppâmeereest iheluokkain </w:t>
      </w:r>
      <w:r w:rsidRPr="00134FD2">
        <w:rPr>
          <w:rFonts w:eastAsia="Calibri" w:cs="Calibri"/>
          <w:b/>
          <w:color w:val="000000"/>
        </w:rPr>
        <w:t>7</w:t>
      </w:r>
      <w:r>
        <w:rPr>
          <w:rFonts w:eastAsia="Calibri" w:cs="Calibri"/>
          <w:b/>
          <w:color w:val="000000"/>
        </w:rPr>
        <w:t>–</w:t>
      </w:r>
      <w:r w:rsidRPr="00134FD2">
        <w:rPr>
          <w:rFonts w:eastAsia="Calibri" w:cs="Calibri"/>
          <w:b/>
          <w:color w:val="000000"/>
        </w:rPr>
        <w:t>9</w:t>
      </w:r>
    </w:p>
    <w:p w14:paraId="0AB35702" w14:textId="77777777" w:rsidR="00DA4C7C" w:rsidRPr="00134FD2" w:rsidRDefault="00DA4C7C" w:rsidP="00DA4C7C">
      <w:pPr>
        <w:autoSpaceDE w:val="0"/>
        <w:autoSpaceDN w:val="0"/>
        <w:adjustRightInd w:val="0"/>
        <w:spacing w:after="0"/>
        <w:jc w:val="both"/>
        <w:rPr>
          <w:rFonts w:eastAsia="Calibri" w:cs="Calibri"/>
          <w:color w:val="000000"/>
        </w:rPr>
      </w:pPr>
    </w:p>
    <w:p w14:paraId="70577D6B" w14:textId="454D8422" w:rsidR="00221FCE" w:rsidRPr="00134FD2" w:rsidRDefault="00221FCE" w:rsidP="00221FCE">
      <w:pPr>
        <w:autoSpaceDE w:val="0"/>
        <w:autoSpaceDN w:val="0"/>
        <w:adjustRightInd w:val="0"/>
        <w:spacing w:after="0"/>
        <w:jc w:val="both"/>
        <w:rPr>
          <w:rFonts w:eastAsia="Calibri" w:cs="Calibri"/>
          <w:color w:val="000000"/>
        </w:rPr>
      </w:pPr>
      <w:r>
        <w:t>Oppâm árvušteleh maaŋgânáál, meiddei jieš- já viärdásâšárvuštâllâmáin. Árvuštâllâm čuácá puoh uulmijd, já árvuštâllâmist váldojeh vuotân puoh kielâtááiđu uásisyergih. Toi árvuštâllâm vuáđuduvá evrooplâš čujosraamijd já toi vuáđuld rahtum syemmilâš heiviittâsân. Árvuštâllâmist niävvun puáhtá kevttiđ ovdâmerkkân Evrooplâš kielâlaavhâ.</w:t>
      </w:r>
      <w:r w:rsidRPr="00134FD2">
        <w:rPr>
          <w:rFonts w:eastAsia="Calibri" w:cs="Calibri"/>
          <w:color w:val="000000"/>
        </w:rPr>
        <w:t xml:space="preserve"> </w:t>
      </w:r>
      <w:r>
        <w:rPr>
          <w:rFonts w:eastAsia="Calibri" w:cs="Calibri"/>
          <w:color w:val="000000"/>
        </w:rPr>
        <w:t>Árvuštâllâm lii maaŋgâpiälásâš já addel uáppeid máhđulâšvuođâ tiäduttiđ olssis luándulijd olgopyehtimvuovijd. Stivrejeijee já movtijdittee macâttâsáin uáppeeh išeduvvojeh pyettiđ tiätulâžžân jieijâs tááiđuin já ovdediđ taid. Sij ruokâsmittojeh kevttiđ tom, maid láá oppâm, sierâlágánijn viestâdemtilálâšvuođâin. Maaŋgâpiälásâš árvuštâllâm fáálá máhđulâšvuođâid čäittiđ mättim meiddei uáppeid, kiäin láá kielâliih oppâmvaigâtvuođah tâi kiäin láá mudoi ereslágáneh kielâliih vuolgâsajeh.</w:t>
      </w:r>
      <w:r w:rsidRPr="00134FD2">
        <w:rPr>
          <w:rFonts w:eastAsia="Calibri" w:cs="Calibri"/>
          <w:color w:val="000000"/>
        </w:rPr>
        <w:t xml:space="preserve"> </w:t>
      </w:r>
    </w:p>
    <w:p w14:paraId="0AB35704" w14:textId="570D23B1" w:rsidR="00DA4C7C" w:rsidRPr="00134FD2" w:rsidRDefault="00221FCE" w:rsidP="00221FCE">
      <w:pPr>
        <w:spacing w:before="100" w:beforeAutospacing="1" w:after="100" w:afterAutospacing="1"/>
        <w:jc w:val="both"/>
        <w:rPr>
          <w:color w:val="000000" w:themeColor="text1"/>
        </w:rPr>
      </w:pPr>
      <w:r>
        <w:rPr>
          <w:color w:val="000000" w:themeColor="text1"/>
        </w:rPr>
        <w:t xml:space="preserve">Loppâárvuštâllâm tahhoo ton luuhâmive, ko oppâamnâs oppâm nohá puohháid ohtsâš oppâamnâsin. Loppâárvuštâllâmist miäruštâlloo, maht uáppee lii oopâjotteem </w:t>
      </w:r>
      <w:r w:rsidR="00BA0904">
        <w:rPr>
          <w:color w:val="000000" w:themeColor="text1"/>
        </w:rPr>
        <w:t>nuvâdijn</w:t>
      </w:r>
      <w:r>
        <w:rPr>
          <w:color w:val="000000" w:themeColor="text1"/>
        </w:rPr>
        <w:t xml:space="preserve"> juksâm sämikielâ  A-oppâmere uulmijd. Loppâárvusääni ráhtoo väldimáin vuotân uáppee oppâm tääsi koskâvuođâst sämikielâ A-oppâmere väldikodálijd loppâárvustâllâm kriiteerijd. Mättim kielâtááiđu sierâ uásisuorgijn ovdán kumulatiivlávt. Loppâárvusääni rähtimist váldoo vuotân puoh väldikodáliih kriiteerih peerusthánnáá tast, mon luokan västideijee ulme lii pieijum páihálâš máttááttâsvuáváámist. Uáppee uážžu árvusääni käävci (8), jis sun čáittá koskâmiärálávt kriiteerij meridâm mättim. Árvusääni käävci tääsi paijeel peessâm motomijn uulmijn puáhtá tassiđ tääsi, jis eres uulmijn olášuttem lii lamaš hyeneeb.</w:t>
      </w:r>
    </w:p>
    <w:p w14:paraId="24972A4B" w14:textId="6E0B6006" w:rsidR="00221FCE" w:rsidRPr="00134FD2" w:rsidRDefault="00221FCE" w:rsidP="00221FCE">
      <w:pPr>
        <w:rPr>
          <w:b/>
        </w:rPr>
      </w:pPr>
      <w:r>
        <w:rPr>
          <w:b/>
        </w:rPr>
        <w:t>Sämikielâ B2-oppâmere loppâárvuštâllâm kriteerih šiev mättim várás (árvusääni käävci) ko oppâmeeri nohá</w:t>
      </w:r>
      <w:r w:rsidRPr="00134FD2">
        <w:rPr>
          <w:b/>
        </w:rPr>
        <w:t xml:space="preserve"> </w:t>
      </w:r>
    </w:p>
    <w:tbl>
      <w:tblPr>
        <w:tblStyle w:val="TaulukkoRuudukko"/>
        <w:tblW w:w="9747" w:type="dxa"/>
        <w:tblLook w:val="04A0" w:firstRow="1" w:lastRow="0" w:firstColumn="1" w:lastColumn="0" w:noHBand="0" w:noVBand="1"/>
      </w:tblPr>
      <w:tblGrid>
        <w:gridCol w:w="3000"/>
        <w:gridCol w:w="1084"/>
        <w:gridCol w:w="2239"/>
        <w:gridCol w:w="3424"/>
      </w:tblGrid>
      <w:tr w:rsidR="00221FCE" w:rsidRPr="00134FD2" w14:paraId="0AB3570A" w14:textId="77777777" w:rsidTr="00221FCE">
        <w:tc>
          <w:tcPr>
            <w:tcW w:w="3000" w:type="dxa"/>
          </w:tcPr>
          <w:p w14:paraId="0AB35706" w14:textId="0BD04FF5" w:rsidR="00221FCE" w:rsidRPr="00134FD2" w:rsidRDefault="00221FCE" w:rsidP="00221FCE">
            <w:pPr>
              <w:autoSpaceDE w:val="0"/>
              <w:autoSpaceDN w:val="0"/>
              <w:adjustRightInd w:val="0"/>
              <w:rPr>
                <w:rFonts w:eastAsia="Calibri" w:cs="Calibri"/>
                <w:color w:val="000000"/>
              </w:rPr>
            </w:pPr>
            <w:r>
              <w:rPr>
                <w:rFonts w:eastAsia="Calibri" w:cs="Calibri"/>
                <w:color w:val="000000"/>
              </w:rPr>
              <w:t>Máttááttâs ulme</w:t>
            </w:r>
          </w:p>
        </w:tc>
        <w:tc>
          <w:tcPr>
            <w:tcW w:w="1084" w:type="dxa"/>
          </w:tcPr>
          <w:p w14:paraId="0AB35707" w14:textId="132856E4" w:rsidR="00221FCE" w:rsidRPr="00134FD2" w:rsidRDefault="00221FCE" w:rsidP="00221FCE">
            <w:r>
              <w:t>Siskáldâs</w:t>
            </w:r>
            <w:r>
              <w:softHyphen/>
              <w:t>syergih</w:t>
            </w:r>
          </w:p>
        </w:tc>
        <w:tc>
          <w:tcPr>
            <w:tcW w:w="2239" w:type="dxa"/>
          </w:tcPr>
          <w:p w14:paraId="0AB35708" w14:textId="0A253D39" w:rsidR="00221FCE" w:rsidRPr="00134FD2" w:rsidRDefault="00221FCE" w:rsidP="00221FCE">
            <w:r>
              <w:t>Ávuštâllâm čuosâttâsah oppâamnâsist</w:t>
            </w:r>
          </w:p>
        </w:tc>
        <w:tc>
          <w:tcPr>
            <w:tcW w:w="3424" w:type="dxa"/>
          </w:tcPr>
          <w:p w14:paraId="0AB35709" w14:textId="20AF9ABF" w:rsidR="00221FCE" w:rsidRPr="00134FD2" w:rsidRDefault="00221FCE" w:rsidP="00221FCE">
            <w:r>
              <w:t>Árvusääni käävci mättim</w:t>
            </w:r>
          </w:p>
        </w:tc>
      </w:tr>
      <w:tr w:rsidR="00221FCE" w:rsidRPr="00134FD2" w14:paraId="0AB3570F" w14:textId="77777777" w:rsidTr="00221FCE">
        <w:tc>
          <w:tcPr>
            <w:tcW w:w="3000" w:type="dxa"/>
          </w:tcPr>
          <w:p w14:paraId="0AB3570B" w14:textId="4525613F" w:rsidR="00221FCE" w:rsidRPr="00134FD2" w:rsidRDefault="00221FCE" w:rsidP="00221FCE">
            <w:pPr>
              <w:autoSpaceDE w:val="0"/>
              <w:autoSpaceDN w:val="0"/>
              <w:adjustRightInd w:val="0"/>
              <w:rPr>
                <w:rFonts w:eastAsia="Calibri" w:cs="Calibri"/>
                <w:b/>
                <w:color w:val="000000"/>
              </w:rPr>
            </w:pPr>
            <w:r>
              <w:rPr>
                <w:rFonts w:eastAsia="Calibri" w:cs="Calibri"/>
                <w:b/>
                <w:color w:val="000000"/>
              </w:rPr>
              <w:t>Šoddâm kulttuurlâš maaŋgânálásâšvuotân já kielâtiäđulâšvuotân</w:t>
            </w:r>
          </w:p>
        </w:tc>
        <w:tc>
          <w:tcPr>
            <w:tcW w:w="1084" w:type="dxa"/>
          </w:tcPr>
          <w:p w14:paraId="0AB3570C" w14:textId="77777777" w:rsidR="00221FCE" w:rsidRPr="00134FD2" w:rsidRDefault="00221FCE" w:rsidP="00221FCE"/>
        </w:tc>
        <w:tc>
          <w:tcPr>
            <w:tcW w:w="2239" w:type="dxa"/>
          </w:tcPr>
          <w:p w14:paraId="0AB3570D" w14:textId="77777777" w:rsidR="00221FCE" w:rsidRPr="00134FD2" w:rsidRDefault="00221FCE" w:rsidP="00221FCE"/>
        </w:tc>
        <w:tc>
          <w:tcPr>
            <w:tcW w:w="3424" w:type="dxa"/>
          </w:tcPr>
          <w:p w14:paraId="0AB3570E" w14:textId="77777777" w:rsidR="00221FCE" w:rsidRPr="00134FD2" w:rsidRDefault="00221FCE" w:rsidP="00221FCE"/>
        </w:tc>
      </w:tr>
      <w:tr w:rsidR="006811A8" w:rsidRPr="00134FD2" w14:paraId="0AB35715" w14:textId="77777777" w:rsidTr="00221FCE">
        <w:tc>
          <w:tcPr>
            <w:tcW w:w="3000" w:type="dxa"/>
          </w:tcPr>
          <w:p w14:paraId="0AB35710" w14:textId="3BCC0ACE" w:rsidR="006811A8" w:rsidRPr="00134FD2" w:rsidRDefault="006811A8" w:rsidP="006811A8">
            <w:pPr>
              <w:autoSpaceDE w:val="0"/>
              <w:autoSpaceDN w:val="0"/>
              <w:adjustRightInd w:val="0"/>
              <w:rPr>
                <w:rFonts w:ascii="Calibri" w:eastAsia="Calibri" w:hAnsi="Calibri" w:cs="Calibri"/>
              </w:rPr>
            </w:pPr>
            <w:r>
              <w:t>U1 išediđ uáppee iberdiđ oppum sämikielâ koskâvuođâ eres sämikieláid, suomâkielân sehe suu muuneeld oppum kieláid, uápásmittiđ sämikielâi sárnumkuávluid, sämikuávlun sehe motomijd sämmilâškulttuur já sämmilâš eellimvyevi kuávdálijd jiešnaalijd</w:t>
            </w:r>
          </w:p>
        </w:tc>
        <w:tc>
          <w:tcPr>
            <w:tcW w:w="1084" w:type="dxa"/>
          </w:tcPr>
          <w:p w14:paraId="0AB35711" w14:textId="77777777" w:rsidR="006811A8" w:rsidRPr="00134FD2" w:rsidRDefault="006811A8" w:rsidP="006811A8">
            <w:r w:rsidRPr="00134FD2">
              <w:t>S1</w:t>
            </w:r>
          </w:p>
        </w:tc>
        <w:tc>
          <w:tcPr>
            <w:tcW w:w="2239" w:type="dxa"/>
          </w:tcPr>
          <w:p w14:paraId="0AB35712" w14:textId="20D19D78" w:rsidR="006811A8" w:rsidRPr="00134FD2" w:rsidRDefault="006811A8" w:rsidP="006811A8">
            <w:r>
              <w:t>Oppum kielâ sajattuv, kuávdálij jiešnaalij já kielâkuávlu iberdem</w:t>
            </w:r>
          </w:p>
        </w:tc>
        <w:tc>
          <w:tcPr>
            <w:tcW w:w="3424" w:type="dxa"/>
          </w:tcPr>
          <w:p w14:paraId="2492D5BE" w14:textId="4C229CBC" w:rsidR="006811A8" w:rsidRDefault="006811A8" w:rsidP="006811A8">
            <w:r>
              <w:t xml:space="preserve">Uáppee tobdá sämikielâi sajattuv maailm kielâi juávhust já toi kuávdálumosijd jiešnaalijd. Uáppee máttá kuvviđ motomijd sämmilâš eellimvyevi já sämmilâškulttuur almoonijd. </w:t>
            </w:r>
          </w:p>
          <w:p w14:paraId="0AB35714" w14:textId="24C9149F" w:rsidR="006811A8" w:rsidRPr="00134FD2" w:rsidRDefault="006811A8" w:rsidP="006811A8"/>
        </w:tc>
      </w:tr>
      <w:tr w:rsidR="00221FCE" w:rsidRPr="00134FD2" w14:paraId="0AB3571A" w14:textId="77777777" w:rsidTr="00221FCE">
        <w:tc>
          <w:tcPr>
            <w:tcW w:w="3000" w:type="dxa"/>
          </w:tcPr>
          <w:p w14:paraId="0AB35716" w14:textId="2DDFAAD3" w:rsidR="00221FCE" w:rsidRPr="00134FD2" w:rsidRDefault="00221FCE" w:rsidP="00221FCE">
            <w:pPr>
              <w:autoSpaceDE w:val="0"/>
              <w:autoSpaceDN w:val="0"/>
              <w:adjustRightInd w:val="0"/>
              <w:rPr>
                <w:rFonts w:eastAsia="Calibri" w:cs="Calibri"/>
                <w:b/>
              </w:rPr>
            </w:pPr>
            <w:r>
              <w:rPr>
                <w:b/>
                <w:color w:val="000000" w:themeColor="text1"/>
              </w:rPr>
              <w:t>Kielâoppâmtááiđuh</w:t>
            </w:r>
          </w:p>
        </w:tc>
        <w:tc>
          <w:tcPr>
            <w:tcW w:w="1084" w:type="dxa"/>
          </w:tcPr>
          <w:p w14:paraId="0AB35717" w14:textId="77777777" w:rsidR="00221FCE" w:rsidRPr="00134FD2" w:rsidRDefault="00221FCE" w:rsidP="00221FCE"/>
        </w:tc>
        <w:tc>
          <w:tcPr>
            <w:tcW w:w="2239" w:type="dxa"/>
          </w:tcPr>
          <w:p w14:paraId="0AB35718" w14:textId="77777777" w:rsidR="00221FCE" w:rsidRPr="00134FD2" w:rsidRDefault="00221FCE" w:rsidP="00221FCE"/>
        </w:tc>
        <w:tc>
          <w:tcPr>
            <w:tcW w:w="3424" w:type="dxa"/>
          </w:tcPr>
          <w:p w14:paraId="0AB35719" w14:textId="77777777" w:rsidR="00221FCE" w:rsidRPr="00134FD2" w:rsidRDefault="00221FCE" w:rsidP="00221FCE"/>
        </w:tc>
      </w:tr>
      <w:tr w:rsidR="006811A8" w:rsidRPr="00134FD2" w14:paraId="0AB3571F" w14:textId="77777777" w:rsidTr="00221FCE">
        <w:tc>
          <w:tcPr>
            <w:tcW w:w="3000" w:type="dxa"/>
          </w:tcPr>
          <w:p w14:paraId="0AB3571B" w14:textId="0BAF8EA4" w:rsidR="006811A8" w:rsidRPr="00134FD2" w:rsidRDefault="006811A8" w:rsidP="006811A8">
            <w:pPr>
              <w:autoSpaceDE w:val="0"/>
              <w:autoSpaceDN w:val="0"/>
              <w:adjustRightInd w:val="0"/>
              <w:rPr>
                <w:rFonts w:eastAsia="Calibri" w:cs="Calibri"/>
              </w:rPr>
            </w:pPr>
            <w:r>
              <w:t>U2 ruokâsmittiđ uáppee uáiniđ sämikielâ tááiđu uássin eellimahasâš oppâm já jieijâs kielârááju vijđedem, stivriđ suu kavnâđ olssis já suu ahepajan hiäivulumosijd vuovijd oppâđ kielâid já movtijdittiđ suu kevttiđ uceslágán-uv tááiđu meiddei oppâtijmij ulguubeln</w:t>
            </w:r>
          </w:p>
        </w:tc>
        <w:tc>
          <w:tcPr>
            <w:tcW w:w="1084" w:type="dxa"/>
          </w:tcPr>
          <w:p w14:paraId="0AB3571C" w14:textId="77777777" w:rsidR="006811A8" w:rsidRPr="00134FD2" w:rsidRDefault="006811A8" w:rsidP="006811A8">
            <w:r w:rsidRPr="00134FD2">
              <w:t>S2</w:t>
            </w:r>
          </w:p>
        </w:tc>
        <w:tc>
          <w:tcPr>
            <w:tcW w:w="2239" w:type="dxa"/>
          </w:tcPr>
          <w:p w14:paraId="0AB3571D" w14:textId="07A01802" w:rsidR="006811A8" w:rsidRPr="00134FD2" w:rsidRDefault="006811A8" w:rsidP="006811A8">
            <w:pPr>
              <w:rPr>
                <w:strike/>
              </w:rPr>
            </w:pPr>
            <w:r>
              <w:t>Uulmij asâttem, oppâm reflektistim já oovtâstpargo</w:t>
            </w:r>
            <w:r w:rsidRPr="00134FD2">
              <w:rPr>
                <w:strike/>
              </w:rPr>
              <w:t xml:space="preserve"> </w:t>
            </w:r>
          </w:p>
        </w:tc>
        <w:tc>
          <w:tcPr>
            <w:tcW w:w="3424" w:type="dxa"/>
          </w:tcPr>
          <w:p w14:paraId="0AB3571E" w14:textId="3D46A51C" w:rsidR="006811A8" w:rsidRPr="00134FD2" w:rsidRDefault="00D16902" w:rsidP="00DD561D">
            <w:r>
              <w:t xml:space="preserve">Uáppee máttá </w:t>
            </w:r>
            <w:r w:rsidR="00DD561D">
              <w:t>árvuš</w:t>
            </w:r>
            <w:r>
              <w:t xml:space="preserve">tâllâđ jieijâs kielâoppâmtááiđuid já oppâmtááiđuid. Uáppee huámmâš, moos sun puáhtá kevttiđ sämikielâ tááiđu meiddei škoovlâ ulguubeln já máttá suogârdâllâđ, maht sun puáhtá kevttiđ kielâtááiđu talle ko škovlâ lii nuuhâm. </w:t>
            </w:r>
          </w:p>
        </w:tc>
      </w:tr>
      <w:tr w:rsidR="00DA4C7C" w:rsidRPr="00134FD2" w14:paraId="0AB35725" w14:textId="77777777" w:rsidTr="00221FCE">
        <w:tc>
          <w:tcPr>
            <w:tcW w:w="3000" w:type="dxa"/>
          </w:tcPr>
          <w:p w14:paraId="0AB35720" w14:textId="1A0F604A" w:rsidR="00DA4C7C" w:rsidRPr="00134FD2" w:rsidRDefault="554BB97E" w:rsidP="00DA4C7C">
            <w:pPr>
              <w:autoSpaceDE w:val="0"/>
              <w:autoSpaceDN w:val="0"/>
              <w:adjustRightInd w:val="0"/>
              <w:rPr>
                <w:rFonts w:eastAsia="Calibri" w:cs="Calibri"/>
                <w:b/>
                <w:color w:val="000000"/>
              </w:rPr>
            </w:pPr>
            <w:r w:rsidRPr="554BB97E">
              <w:rPr>
                <w:b/>
                <w:bCs/>
                <w:color w:val="000000" w:themeColor="text1"/>
              </w:rPr>
              <w:t>Ovdáneijee kielâtáiđu, táiđu toimâđ vuáruvaiguttâsâst</w:t>
            </w:r>
          </w:p>
        </w:tc>
        <w:tc>
          <w:tcPr>
            <w:tcW w:w="1084" w:type="dxa"/>
          </w:tcPr>
          <w:p w14:paraId="0AB35721" w14:textId="77777777" w:rsidR="00DA4C7C" w:rsidRPr="00134FD2" w:rsidRDefault="00DA4C7C" w:rsidP="00DA4C7C"/>
        </w:tc>
        <w:tc>
          <w:tcPr>
            <w:tcW w:w="2239" w:type="dxa"/>
          </w:tcPr>
          <w:p w14:paraId="0AB35722" w14:textId="77777777" w:rsidR="00DA4C7C" w:rsidRPr="00134FD2" w:rsidRDefault="00DA4C7C" w:rsidP="00DA4C7C">
            <w:pPr>
              <w:rPr>
                <w:b/>
              </w:rPr>
            </w:pPr>
          </w:p>
        </w:tc>
        <w:tc>
          <w:tcPr>
            <w:tcW w:w="3424" w:type="dxa"/>
          </w:tcPr>
          <w:p w14:paraId="0AB35723" w14:textId="0B3B2BFD" w:rsidR="00DA4C7C" w:rsidRPr="00134FD2" w:rsidRDefault="00221FCE" w:rsidP="00DA4C7C">
            <w:r>
              <w:rPr>
                <w:b/>
              </w:rPr>
              <w:t>Táiđutääsi</w:t>
            </w:r>
            <w:r w:rsidRPr="00134FD2">
              <w:rPr>
                <w:b/>
              </w:rPr>
              <w:t xml:space="preserve"> </w:t>
            </w:r>
            <w:r w:rsidR="00DA4C7C" w:rsidRPr="00134FD2">
              <w:rPr>
                <w:b/>
              </w:rPr>
              <w:t>A1.3</w:t>
            </w:r>
          </w:p>
          <w:p w14:paraId="0AB35724" w14:textId="77777777" w:rsidR="00DA4C7C" w:rsidRPr="00134FD2" w:rsidRDefault="00DA4C7C" w:rsidP="00DA4C7C"/>
        </w:tc>
      </w:tr>
      <w:tr w:rsidR="006811A8" w:rsidRPr="00134FD2" w14:paraId="0AB3572B" w14:textId="77777777" w:rsidTr="00221FCE">
        <w:trPr>
          <w:trHeight w:val="1420"/>
        </w:trPr>
        <w:tc>
          <w:tcPr>
            <w:tcW w:w="3000" w:type="dxa"/>
          </w:tcPr>
          <w:p w14:paraId="0AB35726" w14:textId="1F355E2D" w:rsidR="006811A8" w:rsidRPr="00134FD2" w:rsidRDefault="006811A8" w:rsidP="006811A8">
            <w:pPr>
              <w:autoSpaceDE w:val="0"/>
              <w:autoSpaceDN w:val="0"/>
              <w:adjustRightInd w:val="0"/>
              <w:rPr>
                <w:rFonts w:eastAsia="Calibri" w:cs="Calibri"/>
              </w:rPr>
            </w:pPr>
            <w:r w:rsidRPr="554BB97E">
              <w:rPr>
                <w:rFonts w:ascii="Calibri" w:eastAsia="Calibri" w:hAnsi="Calibri" w:cs="Calibri"/>
              </w:rPr>
              <w:t>U3 orniđ uáppei tilálâšvuođâid hárjuttâllâđ sierâ viestâdemuálijguin njálmálâš já kirjálâš vuáruvaiguttâs</w:t>
            </w:r>
          </w:p>
        </w:tc>
        <w:tc>
          <w:tcPr>
            <w:tcW w:w="1084" w:type="dxa"/>
          </w:tcPr>
          <w:p w14:paraId="0AB35727" w14:textId="77777777" w:rsidR="006811A8" w:rsidRPr="00134FD2" w:rsidRDefault="006811A8" w:rsidP="006811A8">
            <w:r w:rsidRPr="00134FD2">
              <w:t>S3</w:t>
            </w:r>
          </w:p>
        </w:tc>
        <w:tc>
          <w:tcPr>
            <w:tcW w:w="2239" w:type="dxa"/>
          </w:tcPr>
          <w:p w14:paraId="0AB35728" w14:textId="54437620" w:rsidR="006811A8" w:rsidRPr="00134FD2" w:rsidRDefault="00D16902" w:rsidP="00D16902">
            <w:r>
              <w:t>Vuáruvaiguttâs sierâlágán tilálâšvuođâin</w:t>
            </w:r>
            <w:r w:rsidR="006811A8" w:rsidRPr="00134FD2">
              <w:t xml:space="preserve"> </w:t>
            </w:r>
          </w:p>
        </w:tc>
        <w:tc>
          <w:tcPr>
            <w:tcW w:w="3424" w:type="dxa"/>
          </w:tcPr>
          <w:p w14:paraId="0AB35729" w14:textId="78EE2A51" w:rsidR="006811A8" w:rsidRPr="00134FD2" w:rsidRDefault="00772562" w:rsidP="00D16902">
            <w:r>
              <w:t>Uáppee áppád toimâđ maaŋgâin ruutiinlâš viestâdemtilálâšvuođâin väldimáin motomin torjuu viestâdemkyeimist.</w:t>
            </w:r>
          </w:p>
          <w:p w14:paraId="0AB3572A" w14:textId="77777777" w:rsidR="006811A8" w:rsidRPr="00134FD2" w:rsidRDefault="006811A8" w:rsidP="006811A8"/>
        </w:tc>
      </w:tr>
      <w:tr w:rsidR="006811A8" w:rsidRPr="00134FD2" w14:paraId="0AB35730" w14:textId="77777777" w:rsidTr="00221FCE">
        <w:trPr>
          <w:trHeight w:val="1420"/>
        </w:trPr>
        <w:tc>
          <w:tcPr>
            <w:tcW w:w="3000" w:type="dxa"/>
          </w:tcPr>
          <w:p w14:paraId="0AB3572C" w14:textId="544C1EF6" w:rsidR="006811A8" w:rsidRPr="00134FD2" w:rsidRDefault="006811A8" w:rsidP="006811A8">
            <w:pPr>
              <w:autoSpaceDE w:val="0"/>
              <w:autoSpaceDN w:val="0"/>
              <w:adjustRightInd w:val="0"/>
              <w:rPr>
                <w:rFonts w:eastAsia="Calibri" w:cs="Calibri"/>
              </w:rPr>
            </w:pPr>
            <w:r w:rsidRPr="554BB97E">
              <w:rPr>
                <w:rFonts w:ascii="Calibri" w:eastAsia="Calibri" w:hAnsi="Calibri" w:cs="Calibri"/>
                <w:color w:val="000000" w:themeColor="text1"/>
              </w:rPr>
              <w:t>U4 tuárjuđ uáppee kielâlij viestâdemstrategiai kevttimist</w:t>
            </w:r>
          </w:p>
        </w:tc>
        <w:tc>
          <w:tcPr>
            <w:tcW w:w="1084" w:type="dxa"/>
          </w:tcPr>
          <w:p w14:paraId="0AB3572D" w14:textId="77777777" w:rsidR="006811A8" w:rsidRPr="00134FD2" w:rsidRDefault="006811A8" w:rsidP="006811A8">
            <w:r w:rsidRPr="00134FD2">
              <w:t>S3</w:t>
            </w:r>
          </w:p>
        </w:tc>
        <w:tc>
          <w:tcPr>
            <w:tcW w:w="2239" w:type="dxa"/>
          </w:tcPr>
          <w:p w14:paraId="0AB3572E" w14:textId="37B4C15B" w:rsidR="006811A8" w:rsidRPr="00134FD2" w:rsidRDefault="00D16902" w:rsidP="00D16902">
            <w:r>
              <w:t>Viestâdemstrategiai kevttim</w:t>
            </w:r>
          </w:p>
        </w:tc>
        <w:tc>
          <w:tcPr>
            <w:tcW w:w="3424" w:type="dxa"/>
          </w:tcPr>
          <w:p w14:paraId="0AB3572F" w14:textId="1E78F95B" w:rsidR="006811A8" w:rsidRPr="00134FD2" w:rsidRDefault="00772562" w:rsidP="00772562">
            <w:r>
              <w:t>Uáppee váldá uási viestâdmân, mutâ taarbâš vala távjá išeniävvuid. Uáppee máttá reagistiđ käržis sánálijn olgospyehtimijguin, uccâ liihâstmijguin (ovdâm. nuáigistmáin), jienâdmijguin, tâi ereslágán minimimacâttâsáin. Uáppee ferttee pivdeđ čielgiittâs tâi kiärdum uáli távjá</w:t>
            </w:r>
            <w:r w:rsidRPr="00134FD2">
              <w:rPr>
                <w:sz w:val="20"/>
                <w:szCs w:val="20"/>
              </w:rPr>
              <w:t>.</w:t>
            </w:r>
          </w:p>
        </w:tc>
      </w:tr>
      <w:tr w:rsidR="005716BC" w:rsidRPr="00134FD2" w14:paraId="0AB35735" w14:textId="77777777" w:rsidTr="00221FCE">
        <w:trPr>
          <w:trHeight w:val="1420"/>
        </w:trPr>
        <w:tc>
          <w:tcPr>
            <w:tcW w:w="3000" w:type="dxa"/>
          </w:tcPr>
          <w:p w14:paraId="0AB35731" w14:textId="7AA01033" w:rsidR="005716BC" w:rsidRPr="00134FD2" w:rsidRDefault="005716BC" w:rsidP="005716BC">
            <w:pPr>
              <w:autoSpaceDE w:val="0"/>
              <w:autoSpaceDN w:val="0"/>
              <w:adjustRightInd w:val="0"/>
              <w:rPr>
                <w:rFonts w:eastAsia="Calibri" w:cs="Calibri"/>
              </w:rPr>
            </w:pPr>
            <w:r w:rsidRPr="554BB97E">
              <w:rPr>
                <w:rFonts w:ascii="Calibri" w:eastAsia="Calibri" w:hAnsi="Calibri" w:cs="Calibri"/>
                <w:color w:val="000000" w:themeColor="text1"/>
              </w:rPr>
              <w:t>U5 išediđ uáppee vijđediđ ustevlâš kielâkevttimân kullei olgopyehtimij tubdâm</w:t>
            </w:r>
          </w:p>
        </w:tc>
        <w:tc>
          <w:tcPr>
            <w:tcW w:w="1084" w:type="dxa"/>
          </w:tcPr>
          <w:p w14:paraId="0AB35732" w14:textId="77777777" w:rsidR="005716BC" w:rsidRPr="00134FD2" w:rsidRDefault="005716BC" w:rsidP="005716BC">
            <w:r w:rsidRPr="00134FD2">
              <w:t>S3</w:t>
            </w:r>
          </w:p>
        </w:tc>
        <w:tc>
          <w:tcPr>
            <w:tcW w:w="2239" w:type="dxa"/>
          </w:tcPr>
          <w:p w14:paraId="0AB35733" w14:textId="0EAD5D02" w:rsidR="005716BC" w:rsidRPr="00134FD2" w:rsidRDefault="005716BC" w:rsidP="005716BC">
            <w:r>
              <w:t>Viestâdem kulttuurlâš hiäivulâšvuotâ</w:t>
            </w:r>
          </w:p>
        </w:tc>
        <w:tc>
          <w:tcPr>
            <w:tcW w:w="3424" w:type="dxa"/>
          </w:tcPr>
          <w:p w14:paraId="0AB35734" w14:textId="09371F9B" w:rsidR="005716BC" w:rsidRPr="00134FD2" w:rsidRDefault="005716BC" w:rsidP="002608D6">
            <w:r>
              <w:t>Uáppee máttá kevttiđ táválumo</w:t>
            </w:r>
            <w:r w:rsidR="002608D6">
              <w:t>s</w:t>
            </w:r>
            <w:r>
              <w:t>ijd ustevlâš kielâkevttimân kulleid olgospyehtimijd maaŋgâin ruutiinlijn sosiaallâš tilálâšvuođâin.</w:t>
            </w:r>
          </w:p>
        </w:tc>
      </w:tr>
      <w:tr w:rsidR="00DA4C7C" w:rsidRPr="00134FD2" w14:paraId="0AB3573B" w14:textId="77777777" w:rsidTr="00221FCE">
        <w:tc>
          <w:tcPr>
            <w:tcW w:w="3000" w:type="dxa"/>
          </w:tcPr>
          <w:p w14:paraId="0AB35736" w14:textId="2D57CED3" w:rsidR="00DA4C7C" w:rsidRPr="00134FD2" w:rsidRDefault="554BB97E" w:rsidP="00DA4C7C">
            <w:pPr>
              <w:rPr>
                <w:b/>
              </w:rPr>
            </w:pPr>
            <w:r w:rsidRPr="554BB97E">
              <w:rPr>
                <w:rFonts w:ascii="Calibri" w:eastAsia="Calibri" w:hAnsi="Calibri" w:cs="Calibri"/>
                <w:b/>
                <w:bCs/>
              </w:rPr>
              <w:t>Ovdáneijee kielâtáiđu, táiđu tulkkiđ teevstâid</w:t>
            </w:r>
          </w:p>
        </w:tc>
        <w:tc>
          <w:tcPr>
            <w:tcW w:w="1084" w:type="dxa"/>
          </w:tcPr>
          <w:p w14:paraId="0AB35737" w14:textId="77777777" w:rsidR="00DA4C7C" w:rsidRPr="00134FD2" w:rsidRDefault="00DA4C7C" w:rsidP="00DA4C7C"/>
        </w:tc>
        <w:tc>
          <w:tcPr>
            <w:tcW w:w="2239" w:type="dxa"/>
          </w:tcPr>
          <w:p w14:paraId="0AB35738" w14:textId="77777777" w:rsidR="00DA4C7C" w:rsidRPr="00134FD2" w:rsidRDefault="00DA4C7C" w:rsidP="00DA4C7C"/>
        </w:tc>
        <w:tc>
          <w:tcPr>
            <w:tcW w:w="3424" w:type="dxa"/>
          </w:tcPr>
          <w:p w14:paraId="0AB35739" w14:textId="6AB9F6F3" w:rsidR="00DA4C7C" w:rsidRPr="00134FD2" w:rsidRDefault="00221FCE" w:rsidP="00DA4C7C">
            <w:r>
              <w:rPr>
                <w:b/>
              </w:rPr>
              <w:t>Táiđutääsi</w:t>
            </w:r>
            <w:r w:rsidRPr="00134FD2">
              <w:rPr>
                <w:b/>
              </w:rPr>
              <w:t xml:space="preserve"> </w:t>
            </w:r>
            <w:r w:rsidR="00DA4C7C" w:rsidRPr="00134FD2">
              <w:rPr>
                <w:b/>
              </w:rPr>
              <w:t>A1.3</w:t>
            </w:r>
          </w:p>
          <w:p w14:paraId="0AB3573A" w14:textId="77777777" w:rsidR="00DA4C7C" w:rsidRPr="00134FD2" w:rsidRDefault="00DA4C7C" w:rsidP="00DA4C7C"/>
        </w:tc>
      </w:tr>
      <w:tr w:rsidR="005716BC" w:rsidRPr="00134FD2" w14:paraId="0AB35740" w14:textId="77777777" w:rsidTr="00D44B85">
        <w:trPr>
          <w:trHeight w:val="2161"/>
        </w:trPr>
        <w:tc>
          <w:tcPr>
            <w:tcW w:w="3000" w:type="dxa"/>
          </w:tcPr>
          <w:p w14:paraId="0AB3573C" w14:textId="24D6B509" w:rsidR="005716BC" w:rsidRPr="00134FD2" w:rsidRDefault="005716BC" w:rsidP="005716BC">
            <w:pPr>
              <w:autoSpaceDE w:val="0"/>
              <w:autoSpaceDN w:val="0"/>
              <w:adjustRightInd w:val="0"/>
              <w:rPr>
                <w:rFonts w:ascii="Calibri" w:eastAsia="Calibri" w:hAnsi="Calibri" w:cs="Calibri"/>
                <w:color w:val="000000"/>
              </w:rPr>
            </w:pPr>
            <w:r>
              <w:t>U6 ruokâsmittiđ uáppee tulkkiđ suu ahepajan hiäivulijd já jieijâs kiäsutteijeid sarnum já čallum teevstâid</w:t>
            </w:r>
          </w:p>
        </w:tc>
        <w:tc>
          <w:tcPr>
            <w:tcW w:w="1084" w:type="dxa"/>
          </w:tcPr>
          <w:p w14:paraId="0AB3573D" w14:textId="77777777" w:rsidR="005716BC" w:rsidRPr="00134FD2" w:rsidRDefault="005716BC" w:rsidP="005716BC">
            <w:r w:rsidRPr="00134FD2">
              <w:t>S3</w:t>
            </w:r>
          </w:p>
        </w:tc>
        <w:tc>
          <w:tcPr>
            <w:tcW w:w="2239" w:type="dxa"/>
          </w:tcPr>
          <w:p w14:paraId="66F8643B" w14:textId="42AD7F45" w:rsidR="005716BC" w:rsidRPr="005716BC" w:rsidRDefault="005716BC" w:rsidP="005716BC">
            <w:pPr>
              <w:tabs>
                <w:tab w:val="left" w:pos="765"/>
                <w:tab w:val="center" w:pos="1011"/>
              </w:tabs>
            </w:pPr>
            <w:r>
              <w:t>Teevstâi tulkkimtááiđuh</w:t>
            </w:r>
          </w:p>
        </w:tc>
        <w:tc>
          <w:tcPr>
            <w:tcW w:w="3424" w:type="dxa"/>
          </w:tcPr>
          <w:p w14:paraId="0AB3573F" w14:textId="2B16B647" w:rsidR="005716BC" w:rsidRPr="00134FD2" w:rsidRDefault="00D44B85" w:rsidP="00D44B85">
            <w:r>
              <w:t>Uáppee ibbeerd oovtâkiärdásâš, uápis sänivuárkkáin já olgospyehtimijguin čallum teevstâ já hiđes sárnum äššiohtâvuotâ toorjân. Uáppee áppád kavnâđ tarbâšum oovtkiärdâsâš tiäđu uánihis teevstâst.</w:t>
            </w:r>
          </w:p>
        </w:tc>
      </w:tr>
      <w:tr w:rsidR="00DA4C7C" w:rsidRPr="00134FD2" w14:paraId="0AB35746" w14:textId="77777777" w:rsidTr="00221FCE">
        <w:tc>
          <w:tcPr>
            <w:tcW w:w="3000" w:type="dxa"/>
          </w:tcPr>
          <w:p w14:paraId="0AB35741" w14:textId="2FF7ACC3" w:rsidR="00DA4C7C" w:rsidRPr="00134FD2" w:rsidRDefault="554BB97E" w:rsidP="00DA4C7C">
            <w:pPr>
              <w:rPr>
                <w:b/>
              </w:rPr>
            </w:pPr>
            <w:r w:rsidRPr="554BB97E">
              <w:rPr>
                <w:rFonts w:ascii="Calibri" w:eastAsia="Calibri" w:hAnsi="Calibri" w:cs="Calibri"/>
                <w:b/>
                <w:bCs/>
              </w:rPr>
              <w:t>Ovdáneijee kielâtáiđu, táiđu pyevtittiđ teevstâid</w:t>
            </w:r>
          </w:p>
        </w:tc>
        <w:tc>
          <w:tcPr>
            <w:tcW w:w="1084" w:type="dxa"/>
          </w:tcPr>
          <w:p w14:paraId="0AB35742" w14:textId="77777777" w:rsidR="00DA4C7C" w:rsidRPr="00134FD2" w:rsidRDefault="00DA4C7C" w:rsidP="00DA4C7C"/>
        </w:tc>
        <w:tc>
          <w:tcPr>
            <w:tcW w:w="2239" w:type="dxa"/>
          </w:tcPr>
          <w:p w14:paraId="0AB35743" w14:textId="77777777" w:rsidR="00DA4C7C" w:rsidRPr="00134FD2" w:rsidRDefault="00DA4C7C" w:rsidP="00DA4C7C"/>
        </w:tc>
        <w:tc>
          <w:tcPr>
            <w:tcW w:w="3424" w:type="dxa"/>
          </w:tcPr>
          <w:p w14:paraId="0AB35744" w14:textId="1CCAD4C1" w:rsidR="00DA4C7C" w:rsidRPr="00134FD2" w:rsidRDefault="00221FCE" w:rsidP="00DA4C7C">
            <w:r>
              <w:rPr>
                <w:b/>
              </w:rPr>
              <w:t>Táiđutääsi</w:t>
            </w:r>
            <w:r w:rsidRPr="00134FD2">
              <w:rPr>
                <w:b/>
              </w:rPr>
              <w:t xml:space="preserve"> </w:t>
            </w:r>
            <w:r w:rsidR="00DA4C7C" w:rsidRPr="00134FD2">
              <w:rPr>
                <w:b/>
              </w:rPr>
              <w:t>A1.2</w:t>
            </w:r>
          </w:p>
          <w:p w14:paraId="0AB35745" w14:textId="77777777" w:rsidR="00DA4C7C" w:rsidRPr="00134FD2" w:rsidRDefault="00DA4C7C" w:rsidP="00DA4C7C"/>
        </w:tc>
      </w:tr>
      <w:tr w:rsidR="00D44B85" w:rsidRPr="00134FD2" w14:paraId="0AB3574B" w14:textId="77777777" w:rsidTr="00221FCE">
        <w:tc>
          <w:tcPr>
            <w:tcW w:w="3000" w:type="dxa"/>
          </w:tcPr>
          <w:p w14:paraId="0AB35747" w14:textId="16C46630" w:rsidR="00D44B85" w:rsidRPr="00134FD2" w:rsidRDefault="00D44B85" w:rsidP="00D44B85">
            <w:pPr>
              <w:autoSpaceDE w:val="0"/>
              <w:autoSpaceDN w:val="0"/>
              <w:adjustRightInd w:val="0"/>
              <w:rPr>
                <w:rFonts w:eastAsia="Calibri" w:cs="Calibri"/>
              </w:rPr>
            </w:pPr>
            <w:r>
              <w:t>U7 faallâđ uáppei valjeeht tilálâšvuođâid hárjuttâllâđ ahepajan hiäivulâš sárnum já čäällim väldimáin vuotân meiddei jienâdem já teevstâ siskálduv uásild tehálumosijd ráhtusijd</w:t>
            </w:r>
          </w:p>
        </w:tc>
        <w:tc>
          <w:tcPr>
            <w:tcW w:w="1084" w:type="dxa"/>
          </w:tcPr>
          <w:p w14:paraId="0AB35748" w14:textId="77777777" w:rsidR="00D44B85" w:rsidRPr="00134FD2" w:rsidRDefault="00D44B85" w:rsidP="00D44B85">
            <w:r w:rsidRPr="00134FD2">
              <w:t>S3</w:t>
            </w:r>
          </w:p>
        </w:tc>
        <w:tc>
          <w:tcPr>
            <w:tcW w:w="2239" w:type="dxa"/>
          </w:tcPr>
          <w:p w14:paraId="0AB35749" w14:textId="03BEC14F" w:rsidR="00D44B85" w:rsidRPr="00134FD2" w:rsidRDefault="00D44B85" w:rsidP="00D44B85">
            <w:r w:rsidRPr="00134FD2">
              <w:t>Te</w:t>
            </w:r>
            <w:r>
              <w:t>evstâi pyevtittemtááiđuh</w:t>
            </w:r>
          </w:p>
        </w:tc>
        <w:tc>
          <w:tcPr>
            <w:tcW w:w="3424" w:type="dxa"/>
          </w:tcPr>
          <w:p w14:paraId="0AB3574A" w14:textId="187F8224" w:rsidR="00D44B85" w:rsidRPr="00134FD2" w:rsidRDefault="00D44B85" w:rsidP="00D44B85">
            <w:r>
              <w:t>Uáppee áppád mainâstiđ mainnii uápisijn já olssis tehálijn aašijn kevttimáin käržis olgospyehtimrááju já čäälliđ mottoom uánihis celkkuu hárjuttâllum fáddáin. Uáppee jienâd iänááš hárjuttâllum olgospyehtimijn addiittijjeeht. Uáppee haaldâš pyereest käržis vuáđusänivuárhá motomijd tilálâšvuotân čonnâšum olgospyehtimijd já vuáđukielâoopâ aašijd.</w:t>
            </w:r>
            <w:r w:rsidRPr="00134FD2">
              <w:t xml:space="preserve"> </w:t>
            </w:r>
          </w:p>
        </w:tc>
      </w:tr>
    </w:tbl>
    <w:p w14:paraId="0AB3574C" w14:textId="77777777" w:rsidR="001A697C" w:rsidRPr="00134FD2" w:rsidRDefault="001A697C" w:rsidP="00DA4C7C">
      <w:pPr>
        <w:autoSpaceDE w:val="0"/>
        <w:autoSpaceDN w:val="0"/>
        <w:adjustRightInd w:val="0"/>
        <w:spacing w:after="0"/>
        <w:jc w:val="both"/>
        <w:rPr>
          <w:rFonts w:ascii="Calibri" w:eastAsia="Calibri" w:hAnsi="Calibri" w:cs="Calibri"/>
          <w:b/>
          <w:color w:val="000000"/>
        </w:rPr>
      </w:pPr>
    </w:p>
    <w:p w14:paraId="0AB3574E" w14:textId="7215BDA6" w:rsidR="00490F20" w:rsidRPr="00134FD2" w:rsidRDefault="00841EFB" w:rsidP="00D646C9">
      <w:pPr>
        <w:pStyle w:val="Otsikko2"/>
      </w:pPr>
      <w:bookmarkStart w:id="58" w:name="_Toc413327156"/>
      <w:r>
        <w:t>LAHTOS</w:t>
      </w:r>
      <w:r w:rsidR="00D646C9" w:rsidRPr="00134FD2">
        <w:t xml:space="preserve"> 1 </w:t>
      </w:r>
      <w:r>
        <w:t>VUÁĐUMÁTTÁÁTTÂS TIEVÂSMITTEE SÄMIKIELÂ MÁTTÁÁTTÂS ULMEH, SISKÁLDÂSAH JÁ UÁPPEE OPPÂM ÁRVUŠTÂLLÂM</w:t>
      </w:r>
      <w:bookmarkEnd w:id="58"/>
    </w:p>
    <w:p w14:paraId="0AB3574F" w14:textId="77777777" w:rsidR="00490F20" w:rsidRPr="00134FD2" w:rsidRDefault="00490F20" w:rsidP="00490F20">
      <w:pPr>
        <w:jc w:val="both"/>
        <w:rPr>
          <w:b/>
        </w:rPr>
      </w:pPr>
    </w:p>
    <w:p w14:paraId="0AB35750" w14:textId="0B7D5F30" w:rsidR="00490F20" w:rsidRPr="00134FD2" w:rsidRDefault="0024633A" w:rsidP="0055502A">
      <w:pPr>
        <w:rPr>
          <w:b/>
        </w:rPr>
      </w:pPr>
      <w:r>
        <w:rPr>
          <w:b/>
        </w:rPr>
        <w:t>Máttááttâs pargo</w:t>
      </w:r>
    </w:p>
    <w:p w14:paraId="0AB35751" w14:textId="75554E11" w:rsidR="00490F20" w:rsidRPr="00134FD2" w:rsidRDefault="001F0933" w:rsidP="00517F60">
      <w:r>
        <w:t xml:space="preserve">Suomâ vuáđulaavâ mield </w:t>
      </w:r>
      <w:r w:rsidR="00F258FE">
        <w:t>jyehi Suomâst ässee ulmust</w:t>
      </w:r>
      <w:r w:rsidR="00517F60">
        <w:t xml:space="preserve"> lii vuoigâtvuotâ paijeentoollâđ já ovdediđ jieijâs kielâ já kulttuur. Sierânâsruttâdum, vuáđumáttááttâs tievâsmittee máttááttâssân sämikielâ puáhtá oppâđ sämikuávlu ulguubeln puoh tagareh uáppeeh, kiäi eenikielâ tâi miinii perruu kielâin lii sämikielâ. Sämikielâ máttááttâs ulmen lii talle tuárjuđ uáppee aktiivlâš maaŋgâkielâlâšvuođâ ovdánem, sehe iäláskittiđ perustem kielâtááiđu eellimahasâš oovdedmân.</w:t>
      </w:r>
      <w:r w:rsidR="00490F20" w:rsidRPr="00134FD2">
        <w:t xml:space="preserve"> </w:t>
      </w:r>
    </w:p>
    <w:p w14:paraId="0AB35752" w14:textId="7DEA2519" w:rsidR="00490F20" w:rsidRPr="00134FD2" w:rsidRDefault="00A00B08" w:rsidP="00E8177B">
      <w:r>
        <w:t xml:space="preserve">Sämikielâ máttááttâsâst pargeh oovtâstpargo eres kielâamnâsijguin sehe eres oppâamnâsij máttááttâsáin. </w:t>
      </w:r>
      <w:r w:rsidR="004C4523">
        <w:t>Ohtsâš kielâšoddâdem pargon lii lasettiđ uáppei iberdem kielâ- já kulttuurtuávváá merhâšuumeest ohtâgâsulmui, siärvusân já ohtsâškoodán sehe stivriđ sii árvuštiđ sämikielâ já eres kielâid. Vuolgâsa</w:t>
      </w:r>
      <w:r w:rsidR="00E8177B">
        <w:t>ij</w:t>
      </w:r>
      <w:r w:rsidR="004C4523">
        <w:t>een</w:t>
      </w:r>
      <w:r w:rsidR="00E8177B">
        <w:t xml:space="preserve"> lii uáppee aktiivlâš tuáimen, mon peht uáppei kielâtáiđu já eres mättim annoo ävkkin máttááttâsâst. Lasseen ubâ škoovlâ toimâmist annoo ävkkin škoovlâ kielâlâš já kulttuurlâš maaŋgâhámásâšvuotâ.</w:t>
      </w:r>
      <w:r w:rsidR="00490F20" w:rsidRPr="00134FD2">
        <w:t xml:space="preserve"> </w:t>
      </w:r>
    </w:p>
    <w:p w14:paraId="0AB35753" w14:textId="32BE5BE1" w:rsidR="00490F20" w:rsidRPr="00134FD2" w:rsidRDefault="000261FF" w:rsidP="008D3179">
      <w:pPr>
        <w:jc w:val="both"/>
      </w:pPr>
      <w:r>
        <w:t>Máttááttâsâst aneh ävkkin uáppei máhđulâšvuođâ ovdediđ kielâtááiđus škoovlâ ulguubeln. Máttááttâs tuárju já ruokâsmit uáppeid kevttiđ jieijâs kielâ maaŋgâpiälálávt sierâ oppâamnâsij tiijmijn já eres škoovlâ toimâmist. Tánávt sämikielâ oppâm já kevttim t</w:t>
      </w:r>
      <w:r w:rsidR="00385A9D">
        <w:t>uárju</w:t>
      </w:r>
      <w:r>
        <w:t xml:space="preserve"> sierâ oppâamnâsij siskáldâs oommâm já uáppeeh uáppih viestâdiđ škoovlâ oppâmamnâssiskáldâsâin meidei sämikielân. Uáppei jieijâs valjiimeh, kuáskulâšvuođâ tubdâm sehe oppum aašij </w:t>
      </w:r>
      <w:r w:rsidR="00385A9D">
        <w:t>merhâšitteevuotâ láá kuávdáliih uáppei perustem lasetteijeeh. Kielâ máttááttâsâst tiäduttuvá vuáruvaiguttâs já viestâdemvuotâ.</w:t>
      </w:r>
    </w:p>
    <w:p w14:paraId="0AB35754" w14:textId="3208180F" w:rsidR="00490F20" w:rsidRPr="00134FD2" w:rsidRDefault="0048475E" w:rsidP="003812F7">
      <w:pPr>
        <w:jc w:val="both"/>
      </w:pPr>
      <w:r>
        <w:t>U</w:t>
      </w:r>
      <w:r w:rsidR="008D3179">
        <w:t xml:space="preserve">lmeh, siskáldâsah já uáppee oppâm árvuštâllâm lii meridum </w:t>
      </w:r>
      <w:r w:rsidR="00B06D15">
        <w:t xml:space="preserve">ubâ </w:t>
      </w:r>
      <w:r w:rsidR="00647DFD">
        <w:t xml:space="preserve">vuáđumáttááttâs ääigi toollum kyevti </w:t>
      </w:r>
      <w:r>
        <w:t>ihe</w:t>
      </w:r>
      <w:r w:rsidR="00647DFD">
        <w:t>okkotijme vijđásâš</w:t>
      </w:r>
      <w:r>
        <w:t xml:space="preserve"> sämikielâ máttááttâs várás. Máttááttâs uárnejeijee vuáváá vuáđusij vuáđuld páihálâš máttááttâsvuáváám, mast puáhtá anneeđ ävkkin vuáđumáttááttâs máttááttâsvuávám vuáđusij eenikielâ- já kirjálâšvuođâ kuvviimijd oppâamnâs pargoost, oppâmpirrâsijd já pargovuovvijd kyeskein uulmijn sehe stiv</w:t>
      </w:r>
      <w:r w:rsidR="00B8611F">
        <w:t>riimist, sierânittemist, torjust já uáppee oppâm arvuštâlmist.</w:t>
      </w:r>
    </w:p>
    <w:p w14:paraId="0AB35755" w14:textId="0B8EC314" w:rsidR="00490F20" w:rsidRPr="00134FD2" w:rsidRDefault="00D44B85" w:rsidP="00490F20">
      <w:pPr>
        <w:tabs>
          <w:tab w:val="left" w:pos="5599"/>
        </w:tabs>
        <w:spacing w:line="240" w:lineRule="auto"/>
        <w:jc w:val="both"/>
        <w:rPr>
          <w:b/>
        </w:rPr>
      </w:pPr>
      <w:r>
        <w:rPr>
          <w:b/>
        </w:rPr>
        <w:t>VUÁĐUMÁTTÁÁTTÂS TEVDEE SÄMIKIELÂ IHELUOKKAIN</w:t>
      </w:r>
      <w:r w:rsidR="00490F20" w:rsidRPr="00134FD2">
        <w:rPr>
          <w:b/>
        </w:rPr>
        <w:t xml:space="preserve"> 1−2</w:t>
      </w:r>
    </w:p>
    <w:p w14:paraId="0AB35756" w14:textId="1C1EC205" w:rsidR="00490F20" w:rsidRPr="00134FD2" w:rsidRDefault="000C5C21" w:rsidP="000C5C21">
      <w:pPr>
        <w:jc w:val="both"/>
      </w:pPr>
      <w:r>
        <w:t>Iheluokkain 1–2 máttááttâs spefisisâš ulmen lii ruokâsmittiđ uáppeid kevttiđ sämikielâ sierâlágánijn vuáruvaiguttâstilálâšvuođâin. Uáppeeh uáppih kuldâliđ, koijâdiđ, västidiđ já mainâstiđ. Säni- já tuávádâhvuárkká vijđeduvvoo systemaatlávt luávdiđ eellim sierâ uásisuorgijd. Máttááttâsáin ovdedeh uáppei jurdâččem- já jiešolgospyehtimtááiđuid oovtâstpargoost paihijguin. Uáppeeh uáppih luuhâm já čäällim vuáđutááiđuid sehe uápásmeh sii ahetääsi västideijee párnáikirjálâšvuotân sehe mainâstem- já kulttuurärbivuáhán. Ulmen lii oppâđ kevttiđ kielâ sierâlágánijn oppâmpirrâsijn já skappuđ tiäđu sämikieláin. Ulmen lii oppâđ tiäđustiđ eenikielâ merhâšume já lääččiđ positiivlâš koskâvuođâ sämikielân.</w:t>
      </w:r>
      <w:r w:rsidR="00490F20" w:rsidRPr="00134FD2">
        <w:t xml:space="preserve"> </w:t>
      </w:r>
    </w:p>
    <w:p w14:paraId="0AB35757" w14:textId="77777777" w:rsidR="00490F20" w:rsidRPr="00134FD2" w:rsidRDefault="00490F20" w:rsidP="00490F20">
      <w:pPr>
        <w:autoSpaceDE w:val="0"/>
        <w:autoSpaceDN w:val="0"/>
        <w:adjustRightInd w:val="0"/>
        <w:spacing w:after="0" w:line="240" w:lineRule="auto"/>
        <w:jc w:val="both"/>
        <w:rPr>
          <w:rFonts w:eastAsia="Calibri" w:cs="Calibri"/>
          <w:b/>
          <w:color w:val="000000" w:themeColor="text1"/>
        </w:rPr>
      </w:pPr>
    </w:p>
    <w:p w14:paraId="0AB35758" w14:textId="77777777" w:rsidR="00490F20" w:rsidRPr="00134FD2" w:rsidRDefault="00490F20" w:rsidP="00490F20">
      <w:pPr>
        <w:autoSpaceDE w:val="0"/>
        <w:autoSpaceDN w:val="0"/>
        <w:adjustRightInd w:val="0"/>
        <w:spacing w:after="0" w:line="240" w:lineRule="auto"/>
        <w:jc w:val="both"/>
        <w:rPr>
          <w:rFonts w:eastAsia="Calibri" w:cs="Calibri"/>
          <w:b/>
          <w:color w:val="000000" w:themeColor="text1"/>
        </w:rPr>
      </w:pPr>
    </w:p>
    <w:p w14:paraId="0AB35759" w14:textId="77777777" w:rsidR="00490F20" w:rsidRPr="00134FD2" w:rsidRDefault="00490F20" w:rsidP="00490F20">
      <w:pPr>
        <w:autoSpaceDE w:val="0"/>
        <w:autoSpaceDN w:val="0"/>
        <w:adjustRightInd w:val="0"/>
        <w:spacing w:after="0" w:line="240" w:lineRule="auto"/>
        <w:jc w:val="both"/>
        <w:rPr>
          <w:rFonts w:eastAsia="Calibri" w:cs="Calibri"/>
          <w:b/>
          <w:color w:val="000000" w:themeColor="text1"/>
        </w:rPr>
      </w:pPr>
    </w:p>
    <w:p w14:paraId="0AB3575A" w14:textId="77777777" w:rsidR="00C44864" w:rsidRDefault="00C44864" w:rsidP="00490F20">
      <w:pPr>
        <w:autoSpaceDE w:val="0"/>
        <w:autoSpaceDN w:val="0"/>
        <w:adjustRightInd w:val="0"/>
        <w:spacing w:after="0" w:line="240" w:lineRule="auto"/>
        <w:jc w:val="both"/>
        <w:rPr>
          <w:rFonts w:eastAsia="Calibri" w:cs="Calibri"/>
          <w:b/>
          <w:color w:val="000000" w:themeColor="text1"/>
        </w:rPr>
      </w:pPr>
    </w:p>
    <w:p w14:paraId="7733537B" w14:textId="77777777" w:rsidR="000C5C21" w:rsidRDefault="000C5C21">
      <w:pPr>
        <w:rPr>
          <w:rFonts w:eastAsia="Calibri" w:cs="Calibri"/>
          <w:b/>
          <w:color w:val="000000" w:themeColor="text1"/>
        </w:rPr>
      </w:pPr>
      <w:r>
        <w:rPr>
          <w:rFonts w:eastAsia="Calibri" w:cs="Calibri"/>
          <w:b/>
          <w:color w:val="000000" w:themeColor="text1"/>
        </w:rPr>
        <w:br w:type="page"/>
      </w:r>
    </w:p>
    <w:p w14:paraId="0AB3575B" w14:textId="1FE37E83" w:rsidR="00490F20" w:rsidRPr="00134FD2" w:rsidRDefault="00982A60" w:rsidP="00490F20">
      <w:pPr>
        <w:autoSpaceDE w:val="0"/>
        <w:autoSpaceDN w:val="0"/>
        <w:adjustRightInd w:val="0"/>
        <w:spacing w:after="0" w:line="240" w:lineRule="auto"/>
        <w:jc w:val="both"/>
        <w:rPr>
          <w:rFonts w:eastAsia="Calibri" w:cs="Calibri"/>
          <w:b/>
          <w:color w:val="000000" w:themeColor="text1"/>
        </w:rPr>
      </w:pPr>
      <w:r>
        <w:rPr>
          <w:rFonts w:eastAsia="Calibri" w:cs="Calibri"/>
          <w:b/>
          <w:color w:val="000000" w:themeColor="text1"/>
        </w:rPr>
        <w:t>Vuáđumáttááttâs tevdee sämikielâ</w:t>
      </w:r>
      <w:r w:rsidR="00490F20" w:rsidRPr="00134FD2">
        <w:rPr>
          <w:rFonts w:eastAsia="Calibri" w:cs="Calibri"/>
          <w:b/>
          <w:color w:val="000000" w:themeColor="text1"/>
        </w:rPr>
        <w:t xml:space="preserve"> </w:t>
      </w:r>
      <w:r>
        <w:rPr>
          <w:b/>
        </w:rPr>
        <w:t>máttááttâs ulmeh iheluokkain 1–2</w:t>
      </w:r>
    </w:p>
    <w:p w14:paraId="0AB3575C" w14:textId="77777777" w:rsidR="00490F20" w:rsidRPr="00134FD2" w:rsidRDefault="00490F20" w:rsidP="00490F20">
      <w:pPr>
        <w:autoSpaceDE w:val="0"/>
        <w:autoSpaceDN w:val="0"/>
        <w:adjustRightInd w:val="0"/>
        <w:spacing w:after="0" w:line="240" w:lineRule="auto"/>
        <w:jc w:val="both"/>
        <w:rPr>
          <w:rFonts w:eastAsia="Calibri" w:cs="Calibri"/>
          <w:b/>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071"/>
        <w:gridCol w:w="1721"/>
        <w:gridCol w:w="1275"/>
      </w:tblGrid>
      <w:tr w:rsidR="00982A60" w:rsidRPr="00134FD2" w14:paraId="0AB35762" w14:textId="77777777" w:rsidTr="00982A60">
        <w:tc>
          <w:tcPr>
            <w:tcW w:w="6071" w:type="dxa"/>
          </w:tcPr>
          <w:p w14:paraId="3FA5D681" w14:textId="07C10E4C" w:rsidR="00982A60" w:rsidRPr="00134FD2" w:rsidRDefault="00982A60" w:rsidP="00982A60">
            <w:pPr>
              <w:autoSpaceDE w:val="0"/>
              <w:autoSpaceDN w:val="0"/>
              <w:adjustRightInd w:val="0"/>
              <w:rPr>
                <w:rFonts w:eastAsia="Calibri" w:cs="Calibri"/>
                <w:color w:val="000000"/>
              </w:rPr>
            </w:pPr>
            <w:r>
              <w:rPr>
                <w:rFonts w:eastAsia="Calibri" w:cs="Calibri"/>
                <w:color w:val="000000"/>
              </w:rPr>
              <w:t>Máttááttâs ulmeh</w:t>
            </w:r>
          </w:p>
          <w:p w14:paraId="0AB3575E" w14:textId="13E1271A" w:rsidR="00982A60" w:rsidRPr="00134FD2" w:rsidRDefault="00982A60" w:rsidP="00982A60">
            <w:pPr>
              <w:tabs>
                <w:tab w:val="left" w:pos="2415"/>
              </w:tabs>
              <w:spacing w:after="0" w:line="240" w:lineRule="auto"/>
              <w:jc w:val="both"/>
            </w:pPr>
          </w:p>
        </w:tc>
        <w:tc>
          <w:tcPr>
            <w:tcW w:w="1721" w:type="dxa"/>
          </w:tcPr>
          <w:p w14:paraId="0AB3575F" w14:textId="5C78AF24" w:rsidR="00982A60" w:rsidRPr="00134FD2" w:rsidRDefault="00982A60" w:rsidP="00982A60">
            <w:pPr>
              <w:autoSpaceDE w:val="0"/>
              <w:autoSpaceDN w:val="0"/>
              <w:adjustRightInd w:val="0"/>
              <w:spacing w:after="0" w:line="240" w:lineRule="auto"/>
              <w:jc w:val="both"/>
              <w:rPr>
                <w:rFonts w:eastAsia="Calibri" w:cs="Calibri"/>
                <w:color w:val="000000"/>
              </w:rPr>
            </w:pPr>
            <w:r>
              <w:rPr>
                <w:rFonts w:eastAsia="Calibri" w:cs="Calibri"/>
                <w:color w:val="000000"/>
              </w:rPr>
              <w:t>Uulmijd kyeskeeh siskáldâssyergih</w:t>
            </w:r>
          </w:p>
        </w:tc>
        <w:tc>
          <w:tcPr>
            <w:tcW w:w="1275" w:type="dxa"/>
          </w:tcPr>
          <w:p w14:paraId="0AB35761" w14:textId="4321EE55" w:rsidR="00982A60" w:rsidRPr="00134FD2" w:rsidRDefault="00982A60" w:rsidP="00982A60">
            <w:pPr>
              <w:autoSpaceDE w:val="0"/>
              <w:autoSpaceDN w:val="0"/>
              <w:adjustRightInd w:val="0"/>
              <w:spacing w:after="0" w:line="240" w:lineRule="auto"/>
              <w:jc w:val="both"/>
              <w:rPr>
                <w:rFonts w:eastAsia="Calibri" w:cs="Calibri"/>
                <w:color w:val="000000"/>
              </w:rPr>
            </w:pPr>
            <w:r>
              <w:rPr>
                <w:rFonts w:eastAsia="Calibri" w:cs="Calibri"/>
                <w:color w:val="000000"/>
              </w:rPr>
              <w:t>Vijđes mättim</w:t>
            </w:r>
          </w:p>
        </w:tc>
      </w:tr>
      <w:tr w:rsidR="00982A60" w:rsidRPr="00134FD2" w14:paraId="0AB35766" w14:textId="77777777" w:rsidTr="00982A60">
        <w:tc>
          <w:tcPr>
            <w:tcW w:w="6071" w:type="dxa"/>
          </w:tcPr>
          <w:p w14:paraId="0AB35763" w14:textId="5D005023" w:rsidR="00982A60" w:rsidRPr="00134FD2" w:rsidRDefault="00982A60" w:rsidP="00982A60">
            <w:pPr>
              <w:autoSpaceDE w:val="0"/>
              <w:autoSpaceDN w:val="0"/>
              <w:adjustRightInd w:val="0"/>
              <w:spacing w:after="0" w:line="240" w:lineRule="auto"/>
              <w:jc w:val="both"/>
              <w:rPr>
                <w:rFonts w:eastAsia="Calibri" w:cs="Calibri"/>
                <w:b/>
                <w:color w:val="000000"/>
              </w:rPr>
            </w:pPr>
            <w:r>
              <w:rPr>
                <w:b/>
                <w:color w:val="000000" w:themeColor="text1"/>
              </w:rPr>
              <w:t>Vuáruvaiguttâs</w:t>
            </w:r>
            <w:r w:rsidR="002608D6">
              <w:rPr>
                <w:b/>
                <w:color w:val="000000" w:themeColor="text1"/>
              </w:rPr>
              <w:t>tilálâšvuođâin</w:t>
            </w:r>
            <w:r>
              <w:rPr>
                <w:b/>
                <w:color w:val="000000" w:themeColor="text1"/>
              </w:rPr>
              <w:t xml:space="preserve"> toimâm</w:t>
            </w:r>
          </w:p>
        </w:tc>
        <w:tc>
          <w:tcPr>
            <w:tcW w:w="1721" w:type="dxa"/>
          </w:tcPr>
          <w:p w14:paraId="0AB35764" w14:textId="77777777" w:rsidR="00982A60" w:rsidRPr="00134FD2" w:rsidRDefault="00982A60" w:rsidP="00982A60">
            <w:pPr>
              <w:autoSpaceDE w:val="0"/>
              <w:autoSpaceDN w:val="0"/>
              <w:adjustRightInd w:val="0"/>
              <w:spacing w:after="0" w:line="240" w:lineRule="auto"/>
              <w:jc w:val="both"/>
              <w:rPr>
                <w:rFonts w:eastAsia="Calibri" w:cs="Calibri"/>
                <w:b/>
                <w:color w:val="000000"/>
              </w:rPr>
            </w:pPr>
          </w:p>
        </w:tc>
        <w:tc>
          <w:tcPr>
            <w:tcW w:w="1275" w:type="dxa"/>
          </w:tcPr>
          <w:p w14:paraId="0AB35765" w14:textId="77777777" w:rsidR="00982A60" w:rsidRPr="00134FD2" w:rsidRDefault="00982A60" w:rsidP="00982A60">
            <w:pPr>
              <w:autoSpaceDE w:val="0"/>
              <w:autoSpaceDN w:val="0"/>
              <w:adjustRightInd w:val="0"/>
              <w:spacing w:after="0" w:line="240" w:lineRule="auto"/>
              <w:jc w:val="both"/>
              <w:rPr>
                <w:rFonts w:eastAsia="Calibri" w:cs="Calibri"/>
                <w:b/>
                <w:color w:val="000000"/>
              </w:rPr>
            </w:pPr>
          </w:p>
        </w:tc>
      </w:tr>
      <w:tr w:rsidR="00490F20" w:rsidRPr="00134FD2" w14:paraId="0AB3576A" w14:textId="77777777" w:rsidTr="00982A60">
        <w:tc>
          <w:tcPr>
            <w:tcW w:w="6071" w:type="dxa"/>
          </w:tcPr>
          <w:p w14:paraId="0AB35767" w14:textId="45982188" w:rsidR="00490F20" w:rsidRPr="00134FD2" w:rsidRDefault="004C6D07" w:rsidP="004C6D07">
            <w:pPr>
              <w:contextualSpacing/>
              <w:jc w:val="both"/>
              <w:rPr>
                <w:rFonts w:eastAsia="Calibri" w:cs="Times New Roman"/>
              </w:rPr>
            </w:pPr>
            <w:r>
              <w:rPr>
                <w:rFonts w:eastAsia="Calibri" w:cs="Times New Roman"/>
              </w:rPr>
              <w:t>U</w:t>
            </w:r>
            <w:r w:rsidR="00490F20" w:rsidRPr="00134FD2">
              <w:rPr>
                <w:rFonts w:eastAsia="Calibri" w:cs="Times New Roman"/>
              </w:rPr>
              <w:t xml:space="preserve">1 </w:t>
            </w:r>
            <w:r>
              <w:rPr>
                <w:rFonts w:eastAsia="Calibri" w:cs="Times New Roman"/>
              </w:rPr>
              <w:t>išediđ uáppee ovdediđ kuldâlem tááiđuid sehe ruokâsmittiđ uáppee koijâdâllâđ já oovdâpyehtiđ jurduidis já feerijmijdis polâhánnáá feeilâin</w:t>
            </w:r>
          </w:p>
        </w:tc>
        <w:tc>
          <w:tcPr>
            <w:tcW w:w="1721" w:type="dxa"/>
          </w:tcPr>
          <w:p w14:paraId="0AB35768" w14:textId="77777777" w:rsidR="00490F20" w:rsidRPr="00134FD2" w:rsidRDefault="00490F20" w:rsidP="00490F20">
            <w:pPr>
              <w:spacing w:after="0" w:line="240" w:lineRule="auto"/>
              <w:jc w:val="both"/>
            </w:pPr>
            <w:r w:rsidRPr="00134FD2">
              <w:t>S1</w:t>
            </w:r>
          </w:p>
        </w:tc>
        <w:tc>
          <w:tcPr>
            <w:tcW w:w="1275" w:type="dxa"/>
          </w:tcPr>
          <w:p w14:paraId="0AB35769" w14:textId="47C458E9" w:rsidR="00490F20" w:rsidRPr="00134FD2" w:rsidRDefault="00922D9D" w:rsidP="00490F20">
            <w:pPr>
              <w:autoSpaceDE w:val="0"/>
              <w:autoSpaceDN w:val="0"/>
              <w:adjustRightInd w:val="0"/>
              <w:spacing w:after="0" w:line="240" w:lineRule="auto"/>
              <w:jc w:val="both"/>
              <w:rPr>
                <w:rFonts w:eastAsia="Calibri" w:cs="Calibri"/>
                <w:color w:val="000000"/>
              </w:rPr>
            </w:pPr>
            <w:r>
              <w:rPr>
                <w:rFonts w:eastAsia="Calibri" w:cs="Calibri"/>
                <w:color w:val="000000"/>
              </w:rPr>
              <w:t>V</w:t>
            </w:r>
            <w:r w:rsidR="00490F20" w:rsidRPr="00134FD2">
              <w:rPr>
                <w:rFonts w:eastAsia="Calibri" w:cs="Calibri"/>
                <w:color w:val="000000"/>
              </w:rPr>
              <w:t>2</w:t>
            </w:r>
          </w:p>
        </w:tc>
      </w:tr>
      <w:tr w:rsidR="00490F20" w:rsidRPr="00134FD2" w14:paraId="0AB3576E" w14:textId="77777777" w:rsidTr="00982A60">
        <w:tc>
          <w:tcPr>
            <w:tcW w:w="6071" w:type="dxa"/>
          </w:tcPr>
          <w:p w14:paraId="0AB3576B" w14:textId="217D5889" w:rsidR="00490F20" w:rsidRPr="00134FD2" w:rsidRDefault="004C6D07" w:rsidP="004C6D07">
            <w:pPr>
              <w:contextualSpacing/>
              <w:jc w:val="both"/>
              <w:rPr>
                <w:rFonts w:eastAsia="Calibri" w:cs="Times New Roman"/>
              </w:rPr>
            </w:pPr>
            <w:r>
              <w:rPr>
                <w:rFonts w:eastAsia="Calibri" w:cs="Times New Roman"/>
              </w:rPr>
              <w:t>U2 iäláskittiđ uáppee tiätuäŋgirvuođâ já kiddiistum sierâlágánij olgospyehtimvuovij kevttimân</w:t>
            </w:r>
          </w:p>
        </w:tc>
        <w:tc>
          <w:tcPr>
            <w:tcW w:w="1721" w:type="dxa"/>
          </w:tcPr>
          <w:p w14:paraId="0AB3576C" w14:textId="77777777" w:rsidR="00490F20" w:rsidRPr="00134FD2" w:rsidRDefault="00490F20" w:rsidP="00490F20">
            <w:pPr>
              <w:spacing w:after="0" w:line="240" w:lineRule="auto"/>
              <w:jc w:val="both"/>
            </w:pPr>
            <w:r w:rsidRPr="00134FD2">
              <w:t>S1</w:t>
            </w:r>
          </w:p>
        </w:tc>
        <w:tc>
          <w:tcPr>
            <w:tcW w:w="1275" w:type="dxa"/>
          </w:tcPr>
          <w:p w14:paraId="0AB3576D" w14:textId="6B4AF770" w:rsidR="00490F20" w:rsidRPr="00134FD2" w:rsidRDefault="00922D9D" w:rsidP="00490F20">
            <w:pPr>
              <w:autoSpaceDE w:val="0"/>
              <w:autoSpaceDN w:val="0"/>
              <w:adjustRightInd w:val="0"/>
              <w:spacing w:after="0" w:line="240" w:lineRule="auto"/>
              <w:jc w:val="both"/>
              <w:rPr>
                <w:rFonts w:eastAsia="Calibri" w:cs="Calibri"/>
                <w:color w:val="000000"/>
              </w:rPr>
            </w:pPr>
            <w:r>
              <w:rPr>
                <w:rFonts w:eastAsia="Calibri" w:cs="Calibri"/>
                <w:color w:val="000000"/>
              </w:rPr>
              <w:t>V</w:t>
            </w:r>
            <w:r w:rsidR="00490F20" w:rsidRPr="00134FD2">
              <w:rPr>
                <w:rFonts w:eastAsia="Calibri" w:cs="Calibri"/>
                <w:color w:val="000000"/>
              </w:rPr>
              <w:t>2</w:t>
            </w:r>
          </w:p>
        </w:tc>
      </w:tr>
      <w:tr w:rsidR="00490F20" w:rsidRPr="00134FD2" w14:paraId="0AB35772" w14:textId="77777777" w:rsidTr="00982A60">
        <w:tc>
          <w:tcPr>
            <w:tcW w:w="6071" w:type="dxa"/>
          </w:tcPr>
          <w:p w14:paraId="0AB3576F" w14:textId="42410FB4" w:rsidR="00490F20" w:rsidRPr="00134FD2" w:rsidRDefault="004C6D07" w:rsidP="004C6D07">
            <w:pPr>
              <w:contextualSpacing/>
              <w:jc w:val="both"/>
              <w:rPr>
                <w:rFonts w:eastAsia="Calibri" w:cs="Times New Roman"/>
              </w:rPr>
            </w:pPr>
            <w:r>
              <w:rPr>
                <w:rFonts w:eastAsia="Calibri" w:cs="Times New Roman"/>
              </w:rPr>
              <w:t>U3 movtijdittiđ uáppee kielâ já mielâkuvviittâs sehe oovtâstpargo- já vuáruvaiguttâstááiđui ovdeedmân</w:t>
            </w:r>
          </w:p>
        </w:tc>
        <w:tc>
          <w:tcPr>
            <w:tcW w:w="1721" w:type="dxa"/>
          </w:tcPr>
          <w:p w14:paraId="0AB35770" w14:textId="77777777" w:rsidR="00490F20" w:rsidRPr="00134FD2" w:rsidRDefault="00490F20" w:rsidP="00490F20">
            <w:pPr>
              <w:spacing w:after="0" w:line="240" w:lineRule="auto"/>
              <w:jc w:val="both"/>
            </w:pPr>
            <w:r w:rsidRPr="00134FD2">
              <w:t>S1</w:t>
            </w:r>
          </w:p>
        </w:tc>
        <w:tc>
          <w:tcPr>
            <w:tcW w:w="1275" w:type="dxa"/>
          </w:tcPr>
          <w:p w14:paraId="0AB35771" w14:textId="6D36A03E" w:rsidR="00490F20" w:rsidRPr="00134FD2" w:rsidRDefault="00922D9D" w:rsidP="00490F20">
            <w:pPr>
              <w:autoSpaceDE w:val="0"/>
              <w:autoSpaceDN w:val="0"/>
              <w:adjustRightInd w:val="0"/>
              <w:spacing w:after="0" w:line="240" w:lineRule="auto"/>
              <w:jc w:val="both"/>
              <w:rPr>
                <w:rFonts w:eastAsia="Calibri" w:cs="Calibri"/>
                <w:color w:val="000000"/>
              </w:rPr>
            </w:pPr>
            <w:r>
              <w:rPr>
                <w:rFonts w:eastAsia="Calibri" w:cs="Calibri"/>
                <w:color w:val="000000"/>
              </w:rPr>
              <w:t>V</w:t>
            </w:r>
            <w:r w:rsidR="00490F20" w:rsidRPr="00134FD2">
              <w:rPr>
                <w:rFonts w:eastAsia="Calibri" w:cs="Calibri"/>
                <w:color w:val="000000"/>
              </w:rPr>
              <w:t>2</w:t>
            </w:r>
          </w:p>
        </w:tc>
      </w:tr>
      <w:tr w:rsidR="00982A60" w:rsidRPr="00134FD2" w14:paraId="0AB35776" w14:textId="77777777" w:rsidTr="00982A60">
        <w:tc>
          <w:tcPr>
            <w:tcW w:w="6071" w:type="dxa"/>
          </w:tcPr>
          <w:p w14:paraId="0AB35773" w14:textId="147DC778" w:rsidR="00982A60" w:rsidRPr="00134FD2" w:rsidRDefault="00982A60" w:rsidP="00982A60">
            <w:pPr>
              <w:tabs>
                <w:tab w:val="left" w:pos="3750"/>
              </w:tabs>
              <w:spacing w:after="0" w:line="240" w:lineRule="auto"/>
              <w:jc w:val="both"/>
              <w:rPr>
                <w:b/>
              </w:rPr>
            </w:pPr>
            <w:r>
              <w:rPr>
                <w:b/>
                <w:color w:val="000000" w:themeColor="text1"/>
              </w:rPr>
              <w:t>Teevstâi tulkkim</w:t>
            </w:r>
          </w:p>
        </w:tc>
        <w:tc>
          <w:tcPr>
            <w:tcW w:w="1721" w:type="dxa"/>
          </w:tcPr>
          <w:p w14:paraId="0AB35774" w14:textId="77777777" w:rsidR="00982A60" w:rsidRPr="00134FD2" w:rsidRDefault="00982A60" w:rsidP="00982A60">
            <w:pPr>
              <w:spacing w:after="0" w:line="240" w:lineRule="auto"/>
              <w:jc w:val="both"/>
            </w:pPr>
          </w:p>
        </w:tc>
        <w:tc>
          <w:tcPr>
            <w:tcW w:w="1275" w:type="dxa"/>
          </w:tcPr>
          <w:p w14:paraId="0AB35775" w14:textId="77777777" w:rsidR="00982A60" w:rsidRPr="00134FD2" w:rsidRDefault="00982A60" w:rsidP="00982A60">
            <w:pPr>
              <w:autoSpaceDE w:val="0"/>
              <w:autoSpaceDN w:val="0"/>
              <w:adjustRightInd w:val="0"/>
              <w:spacing w:after="0" w:line="240" w:lineRule="auto"/>
              <w:jc w:val="both"/>
              <w:rPr>
                <w:rFonts w:eastAsia="Calibri" w:cs="Calibri"/>
                <w:color w:val="000000"/>
              </w:rPr>
            </w:pPr>
          </w:p>
        </w:tc>
      </w:tr>
      <w:tr w:rsidR="00490F20" w:rsidRPr="00134FD2" w14:paraId="0AB3577A" w14:textId="77777777" w:rsidTr="00982A60">
        <w:tc>
          <w:tcPr>
            <w:tcW w:w="6071" w:type="dxa"/>
          </w:tcPr>
          <w:p w14:paraId="0AB35777" w14:textId="0E97D23C" w:rsidR="00490F20" w:rsidRPr="00134FD2" w:rsidRDefault="004C6D07" w:rsidP="004C6D07">
            <w:pPr>
              <w:contextualSpacing/>
              <w:jc w:val="both"/>
              <w:rPr>
                <w:rFonts w:eastAsia="Calibri" w:cs="Times New Roman"/>
                <w:b/>
              </w:rPr>
            </w:pPr>
            <w:r>
              <w:rPr>
                <w:rFonts w:eastAsia="Calibri" w:cs="Times New Roman"/>
              </w:rPr>
              <w:t>U4 stivriđ uáppee anneeđ positiivlâš já tiätuäŋgiris koskâvuođâ luhâmân sehe movtijdittiđ jiešiävtulâš luhâmân kielâtááiđu mield</w:t>
            </w:r>
          </w:p>
        </w:tc>
        <w:tc>
          <w:tcPr>
            <w:tcW w:w="1721" w:type="dxa"/>
          </w:tcPr>
          <w:p w14:paraId="0AB35778" w14:textId="77777777" w:rsidR="00490F20" w:rsidRPr="00134FD2" w:rsidRDefault="00490F20" w:rsidP="00490F20">
            <w:pPr>
              <w:spacing w:after="0" w:line="240" w:lineRule="auto"/>
              <w:jc w:val="both"/>
            </w:pPr>
            <w:r w:rsidRPr="00134FD2">
              <w:t>S2</w:t>
            </w:r>
          </w:p>
        </w:tc>
        <w:tc>
          <w:tcPr>
            <w:tcW w:w="1275" w:type="dxa"/>
          </w:tcPr>
          <w:p w14:paraId="0AB35779" w14:textId="6AE85D00" w:rsidR="00490F20" w:rsidRPr="00134FD2" w:rsidRDefault="00922D9D" w:rsidP="00922D9D">
            <w:pPr>
              <w:autoSpaceDE w:val="0"/>
              <w:autoSpaceDN w:val="0"/>
              <w:adjustRightInd w:val="0"/>
              <w:spacing w:after="0" w:line="240" w:lineRule="auto"/>
              <w:jc w:val="both"/>
              <w:rPr>
                <w:rFonts w:eastAsia="Calibri" w:cs="Calibri"/>
              </w:rPr>
            </w:pPr>
            <w:r>
              <w:rPr>
                <w:rFonts w:eastAsia="Calibri" w:cs="Calibri"/>
              </w:rPr>
              <w:t>V</w:t>
            </w:r>
            <w:r w:rsidR="00490F20" w:rsidRPr="00134FD2">
              <w:rPr>
                <w:rFonts w:eastAsia="Calibri" w:cs="Calibri"/>
              </w:rPr>
              <w:t>1,</w:t>
            </w:r>
            <w:r>
              <w:rPr>
                <w:rFonts w:eastAsia="Calibri" w:cs="Calibri"/>
              </w:rPr>
              <w:t xml:space="preserve"> V</w:t>
            </w:r>
            <w:r w:rsidR="00490F20" w:rsidRPr="00134FD2">
              <w:rPr>
                <w:rFonts w:eastAsia="Calibri" w:cs="Calibri"/>
              </w:rPr>
              <w:t>4</w:t>
            </w:r>
          </w:p>
        </w:tc>
      </w:tr>
      <w:tr w:rsidR="00490F20" w:rsidRPr="00134FD2" w14:paraId="0AB3577E" w14:textId="77777777" w:rsidTr="00982A60">
        <w:tc>
          <w:tcPr>
            <w:tcW w:w="6071" w:type="dxa"/>
          </w:tcPr>
          <w:p w14:paraId="0AB3577B" w14:textId="327F1DD6" w:rsidR="00490F20" w:rsidRPr="00134FD2" w:rsidRDefault="004C6D07" w:rsidP="004C6D07">
            <w:pPr>
              <w:contextualSpacing/>
              <w:jc w:val="both"/>
              <w:rPr>
                <w:rFonts w:eastAsia="Calibri" w:cs="Times New Roman"/>
              </w:rPr>
            </w:pPr>
            <w:r>
              <w:rPr>
                <w:rFonts w:eastAsia="Calibri" w:cs="Times New Roman"/>
              </w:rPr>
              <w:t>U5 movtijdittiđ uáppee vuáđuluuhâmtááiđu sehe teevstâi iberdemtááiđu oppâmân</w:t>
            </w:r>
          </w:p>
        </w:tc>
        <w:tc>
          <w:tcPr>
            <w:tcW w:w="1721" w:type="dxa"/>
          </w:tcPr>
          <w:p w14:paraId="0AB3577C" w14:textId="77777777" w:rsidR="00490F20" w:rsidRPr="00134FD2" w:rsidRDefault="00490F20" w:rsidP="00490F20">
            <w:pPr>
              <w:spacing w:after="0" w:line="240" w:lineRule="auto"/>
              <w:jc w:val="both"/>
            </w:pPr>
            <w:r w:rsidRPr="00134FD2">
              <w:t>S2</w:t>
            </w:r>
          </w:p>
        </w:tc>
        <w:tc>
          <w:tcPr>
            <w:tcW w:w="1275" w:type="dxa"/>
          </w:tcPr>
          <w:p w14:paraId="0AB3577D" w14:textId="5B49E59F" w:rsidR="00490F20" w:rsidRPr="00134FD2" w:rsidRDefault="00922D9D" w:rsidP="00922D9D">
            <w:pPr>
              <w:autoSpaceDE w:val="0"/>
              <w:autoSpaceDN w:val="0"/>
              <w:adjustRightInd w:val="0"/>
              <w:spacing w:after="0" w:line="240" w:lineRule="auto"/>
              <w:jc w:val="both"/>
              <w:rPr>
                <w:rFonts w:eastAsia="Calibri" w:cs="Calibri"/>
                <w:color w:val="000000"/>
              </w:rPr>
            </w:pPr>
            <w:r>
              <w:rPr>
                <w:rFonts w:eastAsia="Calibri" w:cs="Calibri"/>
                <w:color w:val="000000"/>
              </w:rPr>
              <w:t>V</w:t>
            </w:r>
            <w:r w:rsidR="00490F20" w:rsidRPr="00134FD2">
              <w:rPr>
                <w:rFonts w:eastAsia="Calibri" w:cs="Calibri"/>
                <w:color w:val="000000"/>
              </w:rPr>
              <w:t xml:space="preserve">1, </w:t>
            </w:r>
            <w:r>
              <w:rPr>
                <w:rFonts w:eastAsia="Calibri" w:cs="Calibri"/>
                <w:color w:val="000000"/>
              </w:rPr>
              <w:t>V</w:t>
            </w:r>
            <w:r w:rsidR="00490F20" w:rsidRPr="00134FD2">
              <w:rPr>
                <w:rFonts w:eastAsia="Calibri" w:cs="Calibri"/>
                <w:color w:val="000000"/>
              </w:rPr>
              <w:t>4</w:t>
            </w:r>
          </w:p>
        </w:tc>
      </w:tr>
      <w:tr w:rsidR="00490F20" w:rsidRPr="00134FD2" w14:paraId="0AB35782" w14:textId="77777777" w:rsidTr="00982A60">
        <w:tc>
          <w:tcPr>
            <w:tcW w:w="6071" w:type="dxa"/>
          </w:tcPr>
          <w:p w14:paraId="0AB3577F" w14:textId="37B55536" w:rsidR="00490F20" w:rsidRPr="00134FD2" w:rsidRDefault="004C6D07" w:rsidP="00195F99">
            <w:pPr>
              <w:contextualSpacing/>
              <w:jc w:val="both"/>
              <w:rPr>
                <w:rFonts w:eastAsia="Calibri" w:cs="Times New Roman"/>
              </w:rPr>
            </w:pPr>
            <w:r>
              <w:rPr>
                <w:rFonts w:eastAsia="Calibri" w:cs="Times New Roman"/>
              </w:rPr>
              <w:t xml:space="preserve">U6 stivriđ uáppee </w:t>
            </w:r>
            <w:r w:rsidR="00195F99">
              <w:rPr>
                <w:rFonts w:eastAsia="Calibri" w:cs="Times New Roman"/>
              </w:rPr>
              <w:t xml:space="preserve">uápásmiđ </w:t>
            </w:r>
            <w:r>
              <w:rPr>
                <w:rFonts w:eastAsia="Calibri" w:cs="Times New Roman"/>
              </w:rPr>
              <w:t xml:space="preserve">sierâlágánijd </w:t>
            </w:r>
            <w:r w:rsidR="00195F99">
              <w:rPr>
                <w:rFonts w:eastAsia="Calibri" w:cs="Times New Roman"/>
              </w:rPr>
              <w:t>teevstâid sehe sárnudiđ tain jurdui já feerijmij jyehim várás</w:t>
            </w:r>
          </w:p>
        </w:tc>
        <w:tc>
          <w:tcPr>
            <w:tcW w:w="1721" w:type="dxa"/>
          </w:tcPr>
          <w:p w14:paraId="0AB35780" w14:textId="77777777" w:rsidR="00490F20" w:rsidRPr="00134FD2" w:rsidRDefault="00490F20" w:rsidP="00490F20">
            <w:pPr>
              <w:spacing w:after="0" w:line="240" w:lineRule="auto"/>
              <w:jc w:val="both"/>
            </w:pPr>
            <w:r w:rsidRPr="00134FD2">
              <w:t>S2</w:t>
            </w:r>
          </w:p>
        </w:tc>
        <w:tc>
          <w:tcPr>
            <w:tcW w:w="1275" w:type="dxa"/>
          </w:tcPr>
          <w:p w14:paraId="0AB35781" w14:textId="0285BCB9" w:rsidR="00490F20" w:rsidRPr="00134FD2" w:rsidRDefault="00922D9D" w:rsidP="00922D9D">
            <w:pPr>
              <w:autoSpaceDE w:val="0"/>
              <w:autoSpaceDN w:val="0"/>
              <w:adjustRightInd w:val="0"/>
              <w:spacing w:after="0" w:line="240" w:lineRule="auto"/>
              <w:jc w:val="both"/>
              <w:rPr>
                <w:rFonts w:eastAsia="Calibri" w:cs="Calibri"/>
                <w:color w:val="000000"/>
              </w:rPr>
            </w:pPr>
            <w:r>
              <w:rPr>
                <w:rFonts w:eastAsia="Calibri" w:cs="Calibri"/>
                <w:color w:val="000000"/>
              </w:rPr>
              <w:t>V</w:t>
            </w:r>
            <w:r w:rsidR="00490F20" w:rsidRPr="00134FD2">
              <w:rPr>
                <w:rFonts w:eastAsia="Calibri" w:cs="Calibri"/>
                <w:color w:val="000000"/>
              </w:rPr>
              <w:t xml:space="preserve">2, </w:t>
            </w:r>
            <w:r>
              <w:rPr>
                <w:rFonts w:eastAsia="Calibri" w:cs="Calibri"/>
                <w:color w:val="000000"/>
              </w:rPr>
              <w:t>V</w:t>
            </w:r>
            <w:r w:rsidR="00490F20" w:rsidRPr="00134FD2">
              <w:rPr>
                <w:rFonts w:eastAsia="Calibri" w:cs="Calibri"/>
                <w:color w:val="000000"/>
              </w:rPr>
              <w:t>4</w:t>
            </w:r>
          </w:p>
        </w:tc>
      </w:tr>
      <w:tr w:rsidR="00982A60" w:rsidRPr="00134FD2" w14:paraId="0AB35786" w14:textId="77777777" w:rsidTr="00982A60">
        <w:tc>
          <w:tcPr>
            <w:tcW w:w="6071" w:type="dxa"/>
          </w:tcPr>
          <w:p w14:paraId="0AB35783" w14:textId="3746A5FE" w:rsidR="00982A60" w:rsidRPr="00134FD2" w:rsidRDefault="00982A60" w:rsidP="00982A60">
            <w:pPr>
              <w:spacing w:after="0" w:line="240" w:lineRule="auto"/>
              <w:jc w:val="both"/>
              <w:rPr>
                <w:b/>
              </w:rPr>
            </w:pPr>
            <w:r>
              <w:rPr>
                <w:b/>
                <w:color w:val="000000" w:themeColor="text1"/>
              </w:rPr>
              <w:t>Teevstâi pyevtittem</w:t>
            </w:r>
          </w:p>
        </w:tc>
        <w:tc>
          <w:tcPr>
            <w:tcW w:w="1721" w:type="dxa"/>
          </w:tcPr>
          <w:p w14:paraId="0AB35784" w14:textId="77777777" w:rsidR="00982A60" w:rsidRPr="00134FD2" w:rsidRDefault="00982A60" w:rsidP="00982A60">
            <w:pPr>
              <w:spacing w:after="0" w:line="240" w:lineRule="auto"/>
              <w:jc w:val="both"/>
            </w:pPr>
          </w:p>
        </w:tc>
        <w:tc>
          <w:tcPr>
            <w:tcW w:w="1275" w:type="dxa"/>
          </w:tcPr>
          <w:p w14:paraId="0AB35785" w14:textId="77777777" w:rsidR="00982A60" w:rsidRPr="00134FD2" w:rsidRDefault="00982A60" w:rsidP="00982A60">
            <w:pPr>
              <w:autoSpaceDE w:val="0"/>
              <w:autoSpaceDN w:val="0"/>
              <w:adjustRightInd w:val="0"/>
              <w:spacing w:after="0" w:line="240" w:lineRule="auto"/>
              <w:jc w:val="both"/>
              <w:rPr>
                <w:rFonts w:eastAsia="Calibri" w:cs="Calibri"/>
                <w:color w:val="000000"/>
              </w:rPr>
            </w:pPr>
          </w:p>
        </w:tc>
      </w:tr>
      <w:tr w:rsidR="00490F20" w:rsidRPr="00134FD2" w14:paraId="0AB3578A" w14:textId="77777777" w:rsidTr="00982A60">
        <w:tc>
          <w:tcPr>
            <w:tcW w:w="6071" w:type="dxa"/>
          </w:tcPr>
          <w:p w14:paraId="0AB35787" w14:textId="7A29BCED" w:rsidR="00490F20" w:rsidRPr="00134FD2" w:rsidRDefault="00195F99" w:rsidP="00195F99">
            <w:pPr>
              <w:contextualSpacing/>
              <w:jc w:val="both"/>
              <w:rPr>
                <w:rFonts w:eastAsia="Calibri" w:cs="Times New Roman"/>
                <w:b/>
              </w:rPr>
            </w:pPr>
            <w:r>
              <w:rPr>
                <w:rFonts w:eastAsia="Calibri" w:cs="Times New Roman"/>
              </w:rPr>
              <w:t>U7 išediđ uáppee anneeđ positiivlâš koskâvuođâ čälimân kielâtááiđu mield</w:t>
            </w:r>
          </w:p>
        </w:tc>
        <w:tc>
          <w:tcPr>
            <w:tcW w:w="1721" w:type="dxa"/>
          </w:tcPr>
          <w:p w14:paraId="0AB35788" w14:textId="77777777" w:rsidR="00490F20" w:rsidRPr="00134FD2" w:rsidRDefault="00490F20" w:rsidP="00490F20">
            <w:pPr>
              <w:spacing w:after="0" w:line="240" w:lineRule="auto"/>
              <w:jc w:val="both"/>
            </w:pPr>
            <w:r w:rsidRPr="00134FD2">
              <w:t>S3</w:t>
            </w:r>
          </w:p>
        </w:tc>
        <w:tc>
          <w:tcPr>
            <w:tcW w:w="1275" w:type="dxa"/>
          </w:tcPr>
          <w:p w14:paraId="0AB35789" w14:textId="09D895EB" w:rsidR="00490F20" w:rsidRPr="00134FD2" w:rsidRDefault="00922D9D" w:rsidP="00490F20">
            <w:pPr>
              <w:autoSpaceDE w:val="0"/>
              <w:autoSpaceDN w:val="0"/>
              <w:adjustRightInd w:val="0"/>
              <w:spacing w:after="0" w:line="240" w:lineRule="auto"/>
              <w:jc w:val="both"/>
              <w:rPr>
                <w:rFonts w:eastAsia="Calibri" w:cs="Calibri"/>
              </w:rPr>
            </w:pPr>
            <w:r>
              <w:rPr>
                <w:rFonts w:eastAsia="Calibri" w:cs="Calibri"/>
              </w:rPr>
              <w:t>V</w:t>
            </w:r>
            <w:r w:rsidR="00490F20" w:rsidRPr="00134FD2">
              <w:rPr>
                <w:rFonts w:eastAsia="Calibri" w:cs="Calibri"/>
              </w:rPr>
              <w:t>2</w:t>
            </w:r>
          </w:p>
        </w:tc>
      </w:tr>
      <w:tr w:rsidR="00490F20" w:rsidRPr="00134FD2" w14:paraId="0AB3578E" w14:textId="77777777" w:rsidTr="00982A60">
        <w:tc>
          <w:tcPr>
            <w:tcW w:w="6071" w:type="dxa"/>
          </w:tcPr>
          <w:p w14:paraId="0AB3578B" w14:textId="004ABE59" w:rsidR="00490F20" w:rsidRPr="00134FD2" w:rsidRDefault="00195F99" w:rsidP="00195F99">
            <w:pPr>
              <w:contextualSpacing/>
              <w:jc w:val="both"/>
              <w:rPr>
                <w:rFonts w:eastAsia="Calibri" w:cs="Times New Roman"/>
              </w:rPr>
            </w:pPr>
            <w:r>
              <w:rPr>
                <w:rFonts w:eastAsia="Calibri" w:cs="Times New Roman"/>
              </w:rPr>
              <w:t>U8 stivrđ uáppee uápásmiđ sämikielâlâš čäällimvuáhádâhân sehe ovdediđ čäällim vuáđutááiđuid</w:t>
            </w:r>
          </w:p>
        </w:tc>
        <w:tc>
          <w:tcPr>
            <w:tcW w:w="1721" w:type="dxa"/>
          </w:tcPr>
          <w:p w14:paraId="0AB3578C" w14:textId="77777777" w:rsidR="00490F20" w:rsidRPr="00134FD2" w:rsidRDefault="00490F20" w:rsidP="00490F20">
            <w:pPr>
              <w:spacing w:after="0" w:line="240" w:lineRule="auto"/>
              <w:jc w:val="both"/>
            </w:pPr>
            <w:r w:rsidRPr="00134FD2">
              <w:t>S3</w:t>
            </w:r>
          </w:p>
        </w:tc>
        <w:tc>
          <w:tcPr>
            <w:tcW w:w="1275" w:type="dxa"/>
          </w:tcPr>
          <w:p w14:paraId="0AB3578D" w14:textId="3C9C76EA" w:rsidR="00490F20" w:rsidRPr="00134FD2" w:rsidRDefault="00922D9D" w:rsidP="00922D9D">
            <w:pPr>
              <w:autoSpaceDE w:val="0"/>
              <w:autoSpaceDN w:val="0"/>
              <w:adjustRightInd w:val="0"/>
              <w:spacing w:after="0" w:line="240" w:lineRule="auto"/>
              <w:jc w:val="both"/>
              <w:rPr>
                <w:rFonts w:eastAsia="Calibri" w:cs="Calibri"/>
                <w:color w:val="000000"/>
              </w:rPr>
            </w:pPr>
            <w:r>
              <w:rPr>
                <w:rFonts w:eastAsia="Calibri" w:cs="Calibri"/>
                <w:color w:val="000000"/>
              </w:rPr>
              <w:t>V</w:t>
            </w:r>
            <w:r w:rsidR="00490F20" w:rsidRPr="00134FD2">
              <w:rPr>
                <w:rFonts w:eastAsia="Calibri" w:cs="Calibri"/>
                <w:color w:val="000000"/>
              </w:rPr>
              <w:t xml:space="preserve">2, </w:t>
            </w:r>
            <w:r>
              <w:rPr>
                <w:rFonts w:eastAsia="Calibri" w:cs="Calibri"/>
                <w:color w:val="000000"/>
              </w:rPr>
              <w:t>V</w:t>
            </w:r>
            <w:r w:rsidR="00490F20" w:rsidRPr="00134FD2">
              <w:rPr>
                <w:rFonts w:eastAsia="Calibri" w:cs="Calibri"/>
                <w:color w:val="000000"/>
              </w:rPr>
              <w:t>5</w:t>
            </w:r>
          </w:p>
        </w:tc>
      </w:tr>
      <w:tr w:rsidR="00490F20" w:rsidRPr="00134FD2" w14:paraId="0AB35792" w14:textId="77777777" w:rsidTr="00982A60">
        <w:tc>
          <w:tcPr>
            <w:tcW w:w="6071" w:type="dxa"/>
          </w:tcPr>
          <w:p w14:paraId="0AB3578F" w14:textId="2808DA3D" w:rsidR="00490F20" w:rsidRPr="00134FD2" w:rsidRDefault="00195F99" w:rsidP="00195F99">
            <w:pPr>
              <w:tabs>
                <w:tab w:val="left" w:pos="5599"/>
              </w:tabs>
              <w:contextualSpacing/>
              <w:jc w:val="both"/>
              <w:rPr>
                <w:rFonts w:eastAsia="Calibri" w:cs="Times New Roman"/>
                <w:b/>
              </w:rPr>
            </w:pPr>
            <w:r>
              <w:rPr>
                <w:rFonts w:eastAsia="Calibri" w:cs="Times New Roman"/>
              </w:rPr>
              <w:t>U9 stivriđ uáppee hárjuttâllâđ teevstâ pyevtittem sehe ruokâsmittiđ suu olgospyehtiđ kirjálávt suu jurduid já huámášuumijd kielâtááiđu mield</w:t>
            </w:r>
          </w:p>
        </w:tc>
        <w:tc>
          <w:tcPr>
            <w:tcW w:w="1721" w:type="dxa"/>
          </w:tcPr>
          <w:p w14:paraId="0AB35790" w14:textId="77777777" w:rsidR="00490F20" w:rsidRPr="00134FD2" w:rsidRDefault="00490F20" w:rsidP="00490F20">
            <w:pPr>
              <w:spacing w:after="0" w:line="240" w:lineRule="auto"/>
              <w:jc w:val="both"/>
            </w:pPr>
            <w:r w:rsidRPr="00134FD2">
              <w:t>S3</w:t>
            </w:r>
          </w:p>
        </w:tc>
        <w:tc>
          <w:tcPr>
            <w:tcW w:w="1275" w:type="dxa"/>
          </w:tcPr>
          <w:p w14:paraId="0AB35791" w14:textId="46E41F2C" w:rsidR="00490F20" w:rsidRPr="00134FD2" w:rsidRDefault="00922D9D" w:rsidP="00922D9D">
            <w:pPr>
              <w:autoSpaceDE w:val="0"/>
              <w:autoSpaceDN w:val="0"/>
              <w:adjustRightInd w:val="0"/>
              <w:spacing w:after="0" w:line="240" w:lineRule="auto"/>
              <w:jc w:val="both"/>
              <w:rPr>
                <w:rFonts w:eastAsia="Calibri" w:cs="Calibri"/>
                <w:color w:val="000000"/>
              </w:rPr>
            </w:pPr>
            <w:r>
              <w:rPr>
                <w:rFonts w:eastAsia="Calibri" w:cs="Calibri"/>
                <w:color w:val="000000"/>
              </w:rPr>
              <w:t>V</w:t>
            </w:r>
            <w:r w:rsidR="00490F20" w:rsidRPr="00134FD2">
              <w:rPr>
                <w:rFonts w:eastAsia="Calibri" w:cs="Calibri"/>
                <w:color w:val="000000"/>
              </w:rPr>
              <w:t xml:space="preserve">1, </w:t>
            </w:r>
            <w:r>
              <w:rPr>
                <w:rFonts w:eastAsia="Calibri" w:cs="Calibri"/>
                <w:color w:val="000000"/>
              </w:rPr>
              <w:t>V</w:t>
            </w:r>
            <w:r w:rsidR="00490F20" w:rsidRPr="00134FD2">
              <w:rPr>
                <w:rFonts w:eastAsia="Calibri" w:cs="Calibri"/>
                <w:color w:val="000000"/>
              </w:rPr>
              <w:t>2</w:t>
            </w:r>
          </w:p>
        </w:tc>
      </w:tr>
      <w:tr w:rsidR="00982A60" w:rsidRPr="00134FD2" w14:paraId="0AB35796" w14:textId="77777777" w:rsidTr="00982A60">
        <w:tc>
          <w:tcPr>
            <w:tcW w:w="6071" w:type="dxa"/>
          </w:tcPr>
          <w:p w14:paraId="0AB35793" w14:textId="01EFB4F2" w:rsidR="00982A60" w:rsidRPr="00134FD2" w:rsidRDefault="00982A60" w:rsidP="00982A60">
            <w:pPr>
              <w:spacing w:after="0" w:line="240" w:lineRule="auto"/>
              <w:jc w:val="both"/>
              <w:rPr>
                <w:b/>
                <w:color w:val="FF0000"/>
              </w:rPr>
            </w:pPr>
            <w:r>
              <w:rPr>
                <w:b/>
                <w:color w:val="000000" w:themeColor="text1"/>
              </w:rPr>
              <w:t>Kielâ, kirjálâšvuođâ já kulttuur iberdem</w:t>
            </w:r>
          </w:p>
        </w:tc>
        <w:tc>
          <w:tcPr>
            <w:tcW w:w="1721" w:type="dxa"/>
          </w:tcPr>
          <w:p w14:paraId="0AB35794" w14:textId="77777777" w:rsidR="00982A60" w:rsidRPr="00134FD2" w:rsidRDefault="00982A60" w:rsidP="00982A60">
            <w:pPr>
              <w:spacing w:after="0" w:line="240" w:lineRule="auto"/>
              <w:jc w:val="both"/>
            </w:pPr>
          </w:p>
        </w:tc>
        <w:tc>
          <w:tcPr>
            <w:tcW w:w="1275" w:type="dxa"/>
          </w:tcPr>
          <w:p w14:paraId="0AB35795" w14:textId="77777777" w:rsidR="00982A60" w:rsidRPr="00134FD2" w:rsidRDefault="00982A60" w:rsidP="00982A60">
            <w:pPr>
              <w:autoSpaceDE w:val="0"/>
              <w:autoSpaceDN w:val="0"/>
              <w:adjustRightInd w:val="0"/>
              <w:spacing w:after="0" w:line="240" w:lineRule="auto"/>
              <w:jc w:val="both"/>
              <w:rPr>
                <w:rFonts w:eastAsia="Calibri" w:cs="Calibri"/>
                <w:color w:val="000000"/>
              </w:rPr>
            </w:pPr>
          </w:p>
        </w:tc>
      </w:tr>
      <w:tr w:rsidR="00490F20" w:rsidRPr="00134FD2" w14:paraId="0AB3579A" w14:textId="77777777" w:rsidTr="00982A60">
        <w:tc>
          <w:tcPr>
            <w:tcW w:w="6071" w:type="dxa"/>
          </w:tcPr>
          <w:p w14:paraId="0AB35797" w14:textId="5FC5608B" w:rsidR="00490F20" w:rsidRPr="00134FD2" w:rsidRDefault="00195F99" w:rsidP="00195F99">
            <w:pPr>
              <w:contextualSpacing/>
              <w:jc w:val="both"/>
              <w:rPr>
                <w:rFonts w:eastAsia="Calibri" w:cs="Times New Roman"/>
              </w:rPr>
            </w:pPr>
            <w:r>
              <w:rPr>
                <w:rFonts w:eastAsia="Calibri" w:cs="Times New Roman"/>
              </w:rPr>
              <w:t>U10 ruokâsmittiđ uáppee kevttiđ sämikielâ škoovlâst, pääihist já aldâpirrâsist sehe stivriđ suu aiccâđ jieijâs kielâkevttim já uápámsiđ kielâ vuáđuráhtusijd</w:t>
            </w:r>
          </w:p>
        </w:tc>
        <w:tc>
          <w:tcPr>
            <w:tcW w:w="1721" w:type="dxa"/>
          </w:tcPr>
          <w:p w14:paraId="0AB35798" w14:textId="77777777" w:rsidR="00490F20" w:rsidRPr="00134FD2" w:rsidRDefault="00490F20" w:rsidP="00490F20">
            <w:pPr>
              <w:spacing w:after="0" w:line="240" w:lineRule="auto"/>
              <w:jc w:val="both"/>
            </w:pPr>
            <w:r w:rsidRPr="00134FD2">
              <w:t>S4</w:t>
            </w:r>
          </w:p>
        </w:tc>
        <w:tc>
          <w:tcPr>
            <w:tcW w:w="1275" w:type="dxa"/>
          </w:tcPr>
          <w:p w14:paraId="0AB35799" w14:textId="11DB9F77" w:rsidR="00490F20" w:rsidRPr="00134FD2" w:rsidRDefault="00922D9D" w:rsidP="00922D9D">
            <w:pPr>
              <w:autoSpaceDE w:val="0"/>
              <w:autoSpaceDN w:val="0"/>
              <w:adjustRightInd w:val="0"/>
              <w:spacing w:after="0" w:line="240" w:lineRule="auto"/>
              <w:jc w:val="both"/>
              <w:rPr>
                <w:rFonts w:eastAsia="Calibri" w:cs="Calibri"/>
                <w:color w:val="000000"/>
              </w:rPr>
            </w:pPr>
            <w:r>
              <w:rPr>
                <w:rFonts w:eastAsia="Calibri" w:cs="Calibri"/>
                <w:color w:val="000000"/>
              </w:rPr>
              <w:t>V</w:t>
            </w:r>
            <w:r w:rsidR="00490F20" w:rsidRPr="00134FD2">
              <w:rPr>
                <w:rFonts w:eastAsia="Calibri" w:cs="Calibri"/>
                <w:color w:val="000000"/>
              </w:rPr>
              <w:t xml:space="preserve">1, </w:t>
            </w:r>
            <w:r>
              <w:rPr>
                <w:rFonts w:eastAsia="Calibri" w:cs="Calibri"/>
                <w:color w:val="000000"/>
              </w:rPr>
              <w:t>V</w:t>
            </w:r>
            <w:r w:rsidR="00490F20" w:rsidRPr="00134FD2">
              <w:rPr>
                <w:rFonts w:eastAsia="Calibri" w:cs="Calibri"/>
                <w:color w:val="000000"/>
              </w:rPr>
              <w:t xml:space="preserve">2, </w:t>
            </w:r>
            <w:r>
              <w:rPr>
                <w:rFonts w:eastAsia="Calibri" w:cs="Calibri"/>
                <w:color w:val="000000"/>
              </w:rPr>
              <w:t>V</w:t>
            </w:r>
            <w:r w:rsidR="00490F20" w:rsidRPr="00134FD2">
              <w:rPr>
                <w:rFonts w:eastAsia="Calibri" w:cs="Calibri"/>
                <w:color w:val="000000"/>
              </w:rPr>
              <w:t>3</w:t>
            </w:r>
          </w:p>
        </w:tc>
      </w:tr>
      <w:tr w:rsidR="00490F20" w:rsidRPr="00134FD2" w14:paraId="0AB3579E" w14:textId="77777777" w:rsidTr="00982A60">
        <w:tc>
          <w:tcPr>
            <w:tcW w:w="6071" w:type="dxa"/>
          </w:tcPr>
          <w:p w14:paraId="0AB3579B" w14:textId="607DFFE5" w:rsidR="00490F20" w:rsidRPr="00134FD2" w:rsidRDefault="00195F99" w:rsidP="00195F99">
            <w:pPr>
              <w:contextualSpacing/>
              <w:jc w:val="both"/>
              <w:rPr>
                <w:rFonts w:eastAsia="Calibri" w:cs="Times New Roman"/>
              </w:rPr>
            </w:pPr>
            <w:r>
              <w:rPr>
                <w:rFonts w:eastAsia="Calibri" w:cs="Times New Roman"/>
              </w:rPr>
              <w:t>U11 movtijdittiđ uáppee uápásmiđ jieijâs kielâ- já kulttuursiärvus vyehi- já juhleärbivuovvijd sehe stivriđ kevttiđ já anneeđ áárvust sämikielâlâš kulttuurfalâlduv</w:t>
            </w:r>
          </w:p>
        </w:tc>
        <w:tc>
          <w:tcPr>
            <w:tcW w:w="1721" w:type="dxa"/>
          </w:tcPr>
          <w:p w14:paraId="0AB3579C" w14:textId="77777777" w:rsidR="00490F20" w:rsidRPr="00134FD2" w:rsidRDefault="00490F20" w:rsidP="00490F20">
            <w:pPr>
              <w:spacing w:after="0" w:line="240" w:lineRule="auto"/>
              <w:jc w:val="both"/>
            </w:pPr>
            <w:r w:rsidRPr="00134FD2">
              <w:t>S4</w:t>
            </w:r>
          </w:p>
        </w:tc>
        <w:tc>
          <w:tcPr>
            <w:tcW w:w="1275" w:type="dxa"/>
          </w:tcPr>
          <w:p w14:paraId="0AB3579D" w14:textId="0FFF7929" w:rsidR="00490F20" w:rsidRPr="00134FD2" w:rsidRDefault="00922D9D" w:rsidP="00922D9D">
            <w:pPr>
              <w:autoSpaceDE w:val="0"/>
              <w:autoSpaceDN w:val="0"/>
              <w:adjustRightInd w:val="0"/>
              <w:spacing w:after="0" w:line="240" w:lineRule="auto"/>
              <w:jc w:val="both"/>
              <w:rPr>
                <w:rFonts w:eastAsia="Calibri" w:cs="Calibri"/>
                <w:color w:val="000000"/>
              </w:rPr>
            </w:pPr>
            <w:r>
              <w:rPr>
                <w:rFonts w:eastAsia="Calibri" w:cs="Calibri"/>
                <w:color w:val="000000"/>
              </w:rPr>
              <w:t>V</w:t>
            </w:r>
            <w:r w:rsidR="00490F20" w:rsidRPr="00134FD2">
              <w:rPr>
                <w:rFonts w:eastAsia="Calibri" w:cs="Calibri"/>
                <w:color w:val="000000"/>
              </w:rPr>
              <w:t xml:space="preserve">2, </w:t>
            </w:r>
            <w:r>
              <w:rPr>
                <w:rFonts w:eastAsia="Calibri" w:cs="Calibri"/>
                <w:color w:val="000000"/>
              </w:rPr>
              <w:t>V</w:t>
            </w:r>
            <w:r w:rsidR="00490F20" w:rsidRPr="00134FD2">
              <w:rPr>
                <w:rFonts w:eastAsia="Calibri" w:cs="Calibri"/>
                <w:color w:val="000000"/>
              </w:rPr>
              <w:t>7</w:t>
            </w:r>
          </w:p>
        </w:tc>
      </w:tr>
      <w:tr w:rsidR="00982A60" w:rsidRPr="00134FD2" w14:paraId="0AB357A2" w14:textId="77777777" w:rsidTr="00982A60">
        <w:tc>
          <w:tcPr>
            <w:tcW w:w="6071" w:type="dxa"/>
          </w:tcPr>
          <w:p w14:paraId="0AB3579F" w14:textId="5D3FEFAD" w:rsidR="00982A60" w:rsidRPr="00134FD2" w:rsidRDefault="00982A60" w:rsidP="00982A60">
            <w:pPr>
              <w:spacing w:after="0" w:line="240" w:lineRule="auto"/>
              <w:jc w:val="both"/>
              <w:rPr>
                <w:b/>
                <w:color w:val="FF0000"/>
              </w:rPr>
            </w:pPr>
            <w:r>
              <w:rPr>
                <w:rFonts w:ascii="Calibri" w:eastAsia="Calibri" w:hAnsi="Calibri" w:cs="Times New Roman"/>
                <w:b/>
                <w:color w:val="000000"/>
              </w:rPr>
              <w:t>Kielâ kevttim puoh oppâm toorjân</w:t>
            </w:r>
          </w:p>
        </w:tc>
        <w:tc>
          <w:tcPr>
            <w:tcW w:w="1721" w:type="dxa"/>
          </w:tcPr>
          <w:p w14:paraId="0AB357A0" w14:textId="77777777" w:rsidR="00982A60" w:rsidRPr="00134FD2" w:rsidRDefault="00982A60" w:rsidP="00982A60">
            <w:pPr>
              <w:spacing w:after="0" w:line="240" w:lineRule="auto"/>
              <w:jc w:val="both"/>
            </w:pPr>
          </w:p>
        </w:tc>
        <w:tc>
          <w:tcPr>
            <w:tcW w:w="1275" w:type="dxa"/>
          </w:tcPr>
          <w:p w14:paraId="0AB357A1" w14:textId="77777777" w:rsidR="00982A60" w:rsidRPr="00134FD2" w:rsidRDefault="00982A60" w:rsidP="00982A60">
            <w:pPr>
              <w:autoSpaceDE w:val="0"/>
              <w:autoSpaceDN w:val="0"/>
              <w:adjustRightInd w:val="0"/>
              <w:spacing w:after="0" w:line="240" w:lineRule="auto"/>
              <w:jc w:val="both"/>
              <w:rPr>
                <w:rFonts w:eastAsia="Calibri" w:cs="Calibri"/>
                <w:color w:val="000000"/>
              </w:rPr>
            </w:pPr>
          </w:p>
        </w:tc>
      </w:tr>
      <w:tr w:rsidR="00490F20" w:rsidRPr="00134FD2" w14:paraId="0AB357A6" w14:textId="77777777" w:rsidTr="00982A60">
        <w:tc>
          <w:tcPr>
            <w:tcW w:w="6071" w:type="dxa"/>
          </w:tcPr>
          <w:p w14:paraId="0AB357A3" w14:textId="59F9ABC4" w:rsidR="00490F20" w:rsidRPr="00134FD2" w:rsidRDefault="00195F99" w:rsidP="00195F99">
            <w:pPr>
              <w:contextualSpacing/>
              <w:jc w:val="both"/>
              <w:rPr>
                <w:rFonts w:eastAsia="Calibri" w:cs="Times New Roman"/>
              </w:rPr>
            </w:pPr>
            <w:r>
              <w:rPr>
                <w:rFonts w:eastAsia="Calibri" w:cs="Times New Roman"/>
              </w:rPr>
              <w:t>U12 movtijdittiđ uáppee kevttiđ sämikielâ sierâlágánijn oppâmtilálâšvuođâin</w:t>
            </w:r>
          </w:p>
        </w:tc>
        <w:tc>
          <w:tcPr>
            <w:tcW w:w="1721" w:type="dxa"/>
          </w:tcPr>
          <w:p w14:paraId="0AB357A4" w14:textId="77777777" w:rsidR="00490F20" w:rsidRPr="00134FD2" w:rsidRDefault="00490F20" w:rsidP="00490F20">
            <w:pPr>
              <w:spacing w:after="0" w:line="240" w:lineRule="auto"/>
              <w:jc w:val="both"/>
            </w:pPr>
            <w:r w:rsidRPr="00134FD2">
              <w:t>S5</w:t>
            </w:r>
          </w:p>
        </w:tc>
        <w:tc>
          <w:tcPr>
            <w:tcW w:w="1275" w:type="dxa"/>
          </w:tcPr>
          <w:p w14:paraId="0AB357A5" w14:textId="50CE50A2" w:rsidR="00490F20" w:rsidRPr="00134FD2" w:rsidRDefault="00922D9D" w:rsidP="00922D9D">
            <w:pPr>
              <w:autoSpaceDE w:val="0"/>
              <w:autoSpaceDN w:val="0"/>
              <w:adjustRightInd w:val="0"/>
              <w:spacing w:after="0" w:line="240" w:lineRule="auto"/>
              <w:jc w:val="both"/>
              <w:rPr>
                <w:rFonts w:eastAsia="Calibri" w:cs="Calibri"/>
                <w:color w:val="000000"/>
              </w:rPr>
            </w:pPr>
            <w:r>
              <w:rPr>
                <w:rFonts w:eastAsia="Calibri" w:cs="Calibri"/>
                <w:color w:val="000000"/>
              </w:rPr>
              <w:t>V</w:t>
            </w:r>
            <w:r w:rsidR="00490F20" w:rsidRPr="00134FD2">
              <w:rPr>
                <w:rFonts w:eastAsia="Calibri" w:cs="Calibri"/>
                <w:color w:val="000000"/>
              </w:rPr>
              <w:t xml:space="preserve">1, </w:t>
            </w:r>
            <w:r>
              <w:rPr>
                <w:rFonts w:eastAsia="Calibri" w:cs="Calibri"/>
                <w:color w:val="000000"/>
              </w:rPr>
              <w:t>V</w:t>
            </w:r>
            <w:r w:rsidR="00490F20" w:rsidRPr="00134FD2">
              <w:rPr>
                <w:rFonts w:eastAsia="Calibri" w:cs="Calibri"/>
                <w:color w:val="000000"/>
              </w:rPr>
              <w:t xml:space="preserve">2, </w:t>
            </w:r>
            <w:r>
              <w:rPr>
                <w:rFonts w:eastAsia="Calibri" w:cs="Calibri"/>
                <w:color w:val="000000"/>
              </w:rPr>
              <w:t>V</w:t>
            </w:r>
            <w:r w:rsidR="00490F20" w:rsidRPr="00134FD2">
              <w:rPr>
                <w:rFonts w:eastAsia="Calibri" w:cs="Calibri"/>
                <w:color w:val="000000"/>
              </w:rPr>
              <w:t>5</w:t>
            </w:r>
          </w:p>
        </w:tc>
      </w:tr>
      <w:tr w:rsidR="00490F20" w:rsidRPr="00134FD2" w14:paraId="0AB357AA" w14:textId="77777777" w:rsidTr="00982A60">
        <w:tc>
          <w:tcPr>
            <w:tcW w:w="6071" w:type="dxa"/>
          </w:tcPr>
          <w:p w14:paraId="0AB357A7" w14:textId="17288A1E" w:rsidR="00490F20" w:rsidRPr="00134FD2" w:rsidRDefault="00195F99" w:rsidP="00195F99">
            <w:pPr>
              <w:contextualSpacing/>
              <w:jc w:val="both"/>
              <w:rPr>
                <w:rFonts w:eastAsia="Calibri" w:cs="Times New Roman"/>
              </w:rPr>
            </w:pPr>
            <w:r>
              <w:rPr>
                <w:rFonts w:eastAsia="Calibri" w:cs="Times New Roman"/>
              </w:rPr>
              <w:t>U13 rähtiđ šiev oovtâspargo sämikielâ máttááttâs já eres algâmáttááttâs kooskân</w:t>
            </w:r>
          </w:p>
        </w:tc>
        <w:tc>
          <w:tcPr>
            <w:tcW w:w="1721" w:type="dxa"/>
          </w:tcPr>
          <w:p w14:paraId="0AB357A8" w14:textId="77777777" w:rsidR="00490F20" w:rsidRPr="00134FD2" w:rsidRDefault="00490F20" w:rsidP="00490F20">
            <w:pPr>
              <w:spacing w:after="0" w:line="240" w:lineRule="auto"/>
              <w:jc w:val="both"/>
            </w:pPr>
            <w:r w:rsidRPr="00134FD2">
              <w:t>S5</w:t>
            </w:r>
          </w:p>
        </w:tc>
        <w:tc>
          <w:tcPr>
            <w:tcW w:w="1275" w:type="dxa"/>
          </w:tcPr>
          <w:p w14:paraId="0AB357A9" w14:textId="7D1D7DD3" w:rsidR="00490F20" w:rsidRPr="00134FD2" w:rsidRDefault="00922D9D" w:rsidP="00922D9D">
            <w:pPr>
              <w:autoSpaceDE w:val="0"/>
              <w:autoSpaceDN w:val="0"/>
              <w:adjustRightInd w:val="0"/>
              <w:spacing w:after="0" w:line="240" w:lineRule="auto"/>
              <w:jc w:val="both"/>
              <w:rPr>
                <w:rFonts w:eastAsia="Calibri" w:cs="Calibri"/>
                <w:color w:val="000000"/>
              </w:rPr>
            </w:pPr>
            <w:r>
              <w:rPr>
                <w:rFonts w:eastAsia="Calibri" w:cs="Calibri"/>
                <w:color w:val="000000"/>
              </w:rPr>
              <w:t>V</w:t>
            </w:r>
            <w:r w:rsidR="00490F20" w:rsidRPr="00134FD2">
              <w:rPr>
                <w:rFonts w:eastAsia="Calibri" w:cs="Calibri"/>
                <w:color w:val="000000"/>
              </w:rPr>
              <w:t xml:space="preserve">1, </w:t>
            </w:r>
            <w:r>
              <w:rPr>
                <w:rFonts w:eastAsia="Calibri" w:cs="Calibri"/>
                <w:color w:val="000000"/>
              </w:rPr>
              <w:t>V</w:t>
            </w:r>
            <w:r w:rsidR="00490F20" w:rsidRPr="00134FD2">
              <w:rPr>
                <w:rFonts w:eastAsia="Calibri" w:cs="Calibri"/>
                <w:color w:val="000000"/>
              </w:rPr>
              <w:t>7</w:t>
            </w:r>
          </w:p>
        </w:tc>
      </w:tr>
    </w:tbl>
    <w:p w14:paraId="0AB357AB" w14:textId="77777777" w:rsidR="00490F20" w:rsidRPr="00134FD2" w:rsidRDefault="00490F20" w:rsidP="00490F20">
      <w:pPr>
        <w:autoSpaceDE w:val="0"/>
        <w:autoSpaceDN w:val="0"/>
        <w:adjustRightInd w:val="0"/>
        <w:spacing w:after="0"/>
        <w:jc w:val="both"/>
        <w:rPr>
          <w:rFonts w:eastAsia="Calibri" w:cs="Calibri"/>
          <w:color w:val="000000"/>
        </w:rPr>
      </w:pPr>
    </w:p>
    <w:p w14:paraId="0AB357AC" w14:textId="77777777" w:rsidR="00C44864" w:rsidRDefault="00C44864" w:rsidP="00490F20">
      <w:pPr>
        <w:autoSpaceDE w:val="0"/>
        <w:autoSpaceDN w:val="0"/>
        <w:adjustRightInd w:val="0"/>
        <w:spacing w:after="0"/>
        <w:jc w:val="both"/>
        <w:rPr>
          <w:rFonts w:eastAsia="Calibri" w:cs="Calibri"/>
          <w:b/>
          <w:color w:val="000000"/>
        </w:rPr>
      </w:pPr>
    </w:p>
    <w:p w14:paraId="0AB357AD" w14:textId="77777777" w:rsidR="00C44864" w:rsidRDefault="00C44864" w:rsidP="00490F20">
      <w:pPr>
        <w:autoSpaceDE w:val="0"/>
        <w:autoSpaceDN w:val="0"/>
        <w:adjustRightInd w:val="0"/>
        <w:spacing w:after="0"/>
        <w:jc w:val="both"/>
        <w:rPr>
          <w:rFonts w:eastAsia="Calibri" w:cs="Calibri"/>
          <w:b/>
          <w:color w:val="000000"/>
        </w:rPr>
      </w:pPr>
    </w:p>
    <w:p w14:paraId="0AB357AE" w14:textId="77777777" w:rsidR="00D00C0A" w:rsidRDefault="00D00C0A">
      <w:pPr>
        <w:rPr>
          <w:rFonts w:eastAsia="Calibri" w:cs="Calibri"/>
          <w:b/>
          <w:color w:val="000000"/>
        </w:rPr>
      </w:pPr>
      <w:r>
        <w:rPr>
          <w:rFonts w:eastAsia="Calibri" w:cs="Calibri"/>
          <w:b/>
          <w:color w:val="000000"/>
        </w:rPr>
        <w:br w:type="page"/>
      </w:r>
    </w:p>
    <w:p w14:paraId="0AB357AF" w14:textId="4AED59D2" w:rsidR="00490F20" w:rsidRPr="00134FD2" w:rsidRDefault="006D3FCA" w:rsidP="00490F20">
      <w:pPr>
        <w:autoSpaceDE w:val="0"/>
        <w:autoSpaceDN w:val="0"/>
        <w:adjustRightInd w:val="0"/>
        <w:spacing w:after="0"/>
        <w:jc w:val="both"/>
        <w:rPr>
          <w:rFonts w:eastAsia="Calibri" w:cs="Calibri"/>
          <w:b/>
          <w:color w:val="000000"/>
        </w:rPr>
      </w:pPr>
      <w:r>
        <w:rPr>
          <w:rFonts w:eastAsia="Calibri" w:cs="Calibri"/>
          <w:b/>
          <w:color w:val="000000" w:themeColor="text1"/>
        </w:rPr>
        <w:t>Vuáđumáttááttâs tevdee sämikielâ máttáátttâs uulmijd kyeskeeh</w:t>
      </w:r>
      <w:r w:rsidRPr="006D3FCA">
        <w:rPr>
          <w:b/>
        </w:rPr>
        <w:t xml:space="preserve"> </w:t>
      </w:r>
      <w:r>
        <w:rPr>
          <w:b/>
        </w:rPr>
        <w:t>kuávdáliih siskáldâssyergih iheluokkain 1–2</w:t>
      </w:r>
    </w:p>
    <w:p w14:paraId="0AB357B0" w14:textId="77777777" w:rsidR="00490F20" w:rsidRPr="00134FD2" w:rsidRDefault="00490F20" w:rsidP="00490F20">
      <w:pPr>
        <w:autoSpaceDE w:val="0"/>
        <w:autoSpaceDN w:val="0"/>
        <w:adjustRightInd w:val="0"/>
        <w:spacing w:after="0"/>
        <w:jc w:val="both"/>
        <w:rPr>
          <w:rFonts w:eastAsia="Calibri" w:cs="Calibri"/>
          <w:b/>
          <w:color w:val="000000"/>
        </w:rPr>
      </w:pPr>
    </w:p>
    <w:p w14:paraId="0AB357B1" w14:textId="7141B2C1" w:rsidR="00490F20" w:rsidRPr="00134FD2" w:rsidRDefault="006D3FCA" w:rsidP="006D3FCA">
      <w:pPr>
        <w:jc w:val="both"/>
      </w:pPr>
      <w:r>
        <w:rPr>
          <w:color w:val="000000"/>
        </w:rPr>
        <w:t>Sämikielâ kielâ-, vuáruvaiguttâs- já tekstâ</w:t>
      </w:r>
      <w:r w:rsidR="00250B49">
        <w:rPr>
          <w:color w:val="000000"/>
        </w:rPr>
        <w:t>tááiđui</w:t>
      </w:r>
      <w:r>
        <w:rPr>
          <w:color w:val="000000"/>
        </w:rPr>
        <w:t xml:space="preserve"> oppâm tábáhtuvá kielâkevttimtilálâšvuođâin sehe maaŋgâpiälálávt kieláin porgâmáin. Siskáldâsâid väljejeh nuuvt, ete uáppee puáhtá vijđediđ kielâ, kirjálâšvuođâ já eres kulttuur mättim maaŋgâpiälálávt. Siskáldâsah tuárjuh ulmesuorgij juksâm já aneh ävkkin sehe uáppei feeriimijd ete páihálijd máhđulâšvuođâid. Siskáldâssuorgijn rähtih olesvuođâid sierâ iheluokkaid.</w:t>
      </w:r>
      <w:r>
        <w:t xml:space="preserve"> </w:t>
      </w:r>
    </w:p>
    <w:p w14:paraId="0AB357B2" w14:textId="11F2517C" w:rsidR="00490F20" w:rsidRPr="00134FD2" w:rsidRDefault="006D3FCA" w:rsidP="004A3D5B">
      <w:pPr>
        <w:autoSpaceDE w:val="0"/>
        <w:autoSpaceDN w:val="0"/>
        <w:adjustRightInd w:val="0"/>
        <w:spacing w:after="0"/>
        <w:jc w:val="both"/>
        <w:rPr>
          <w:rFonts w:eastAsia="Calibri" w:cs="Calibri"/>
          <w:color w:val="000000"/>
        </w:rPr>
      </w:pPr>
      <w:r w:rsidRPr="00134FD2">
        <w:rPr>
          <w:rFonts w:eastAsia="Times New Roman" w:cs="Arial"/>
          <w:b/>
          <w:bCs/>
          <w:color w:val="000000"/>
          <w:lang w:eastAsia="fi-FI"/>
        </w:rPr>
        <w:t xml:space="preserve">S1 </w:t>
      </w:r>
      <w:r>
        <w:rPr>
          <w:rFonts w:eastAsia="Times New Roman" w:cs="Arial"/>
          <w:b/>
          <w:bCs/>
          <w:color w:val="000000"/>
          <w:lang w:eastAsia="fi-FI"/>
        </w:rPr>
        <w:t>Vuáruvaiguttâs</w:t>
      </w:r>
      <w:r w:rsidR="002608D6">
        <w:rPr>
          <w:rFonts w:eastAsia="Times New Roman" w:cs="Arial"/>
          <w:b/>
          <w:bCs/>
          <w:color w:val="000000"/>
          <w:lang w:eastAsia="fi-FI"/>
        </w:rPr>
        <w:t>tilálâšvuođâin</w:t>
      </w:r>
      <w:r>
        <w:rPr>
          <w:rFonts w:eastAsia="Times New Roman" w:cs="Arial"/>
          <w:b/>
          <w:bCs/>
          <w:color w:val="000000"/>
          <w:lang w:eastAsia="fi-FI"/>
        </w:rPr>
        <w:t xml:space="preserve"> toimâm</w:t>
      </w:r>
      <w:r w:rsidR="00490F20" w:rsidRPr="00134FD2">
        <w:rPr>
          <w:rFonts w:eastAsia="Calibri" w:cs="Calibri"/>
          <w:color w:val="000000"/>
        </w:rPr>
        <w:t xml:space="preserve">: </w:t>
      </w:r>
      <w:r>
        <w:rPr>
          <w:rFonts w:eastAsia="Calibri" w:cs="Calibri"/>
          <w:color w:val="000000"/>
        </w:rPr>
        <w:t>Hárjutteleh pirrâs kielâlâš sierriistâllâm já nabdem, kuldâlem, koijâdâllâm, västidem já mainâstem. Uápásmeh sierâlágánijd vuáruvaiguttâstilálâšvuođâid já olgospyehtimvuovvijd</w:t>
      </w:r>
      <w:r w:rsidR="004A3D5B">
        <w:rPr>
          <w:rFonts w:eastAsia="Calibri" w:cs="Calibri"/>
          <w:color w:val="000000"/>
        </w:rPr>
        <w:t xml:space="preserve"> eereeb iärásij sierâiguin, speelâiguin já draamain. </w:t>
      </w:r>
    </w:p>
    <w:p w14:paraId="0AB357B3" w14:textId="77777777" w:rsidR="00490F20" w:rsidRPr="00134FD2" w:rsidRDefault="00490F20" w:rsidP="00490F20">
      <w:pPr>
        <w:autoSpaceDE w:val="0"/>
        <w:autoSpaceDN w:val="0"/>
        <w:adjustRightInd w:val="0"/>
        <w:spacing w:after="0"/>
        <w:jc w:val="both"/>
        <w:rPr>
          <w:rFonts w:eastAsia="Calibri" w:cs="Calibri"/>
        </w:rPr>
      </w:pPr>
    </w:p>
    <w:p w14:paraId="0AB357B4" w14:textId="77F9A849" w:rsidR="00490F20" w:rsidRPr="00134FD2" w:rsidRDefault="006D3FCA" w:rsidP="00C659F8">
      <w:pPr>
        <w:autoSpaceDE w:val="0"/>
        <w:autoSpaceDN w:val="0"/>
        <w:adjustRightInd w:val="0"/>
        <w:spacing w:after="0"/>
        <w:jc w:val="both"/>
        <w:rPr>
          <w:rFonts w:eastAsia="Calibri" w:cs="Calibri"/>
          <w:color w:val="000000"/>
        </w:rPr>
      </w:pPr>
      <w:r w:rsidRPr="00134FD2">
        <w:rPr>
          <w:rFonts w:eastAsia="Times New Roman" w:cs="Arial"/>
          <w:b/>
          <w:bCs/>
          <w:color w:val="000000"/>
          <w:lang w:eastAsia="fi-FI"/>
        </w:rPr>
        <w:t xml:space="preserve">S2 </w:t>
      </w:r>
      <w:r>
        <w:rPr>
          <w:rFonts w:eastAsia="Times New Roman" w:cs="Arial"/>
          <w:b/>
          <w:bCs/>
          <w:color w:val="000000"/>
          <w:lang w:eastAsia="fi-FI"/>
        </w:rPr>
        <w:t>Teevstâi tulkkim</w:t>
      </w:r>
      <w:r w:rsidR="00490F20" w:rsidRPr="00134FD2">
        <w:rPr>
          <w:rFonts w:eastAsia="Calibri" w:cs="Calibri"/>
          <w:color w:val="000000"/>
        </w:rPr>
        <w:t xml:space="preserve">: </w:t>
      </w:r>
      <w:r w:rsidR="004A3D5B">
        <w:rPr>
          <w:rFonts w:eastAsia="Calibri" w:cs="Calibri"/>
          <w:color w:val="000000"/>
        </w:rPr>
        <w:t>Uápásmeh sierâlágánijd teevstâid, nuuvtgo mainâsijd, tiivtâid, oovtâkiärdásijd tiätu- já mediateevstâid sehe kuuvijd. Hárjutteleh luuhâm sehe koččâmusâi toohâm já toid västidem spesifisávt muštâleijei já kovvejeijei</w:t>
      </w:r>
      <w:r w:rsidR="00C659F8">
        <w:rPr>
          <w:rFonts w:eastAsia="Calibri" w:cs="Calibri"/>
          <w:color w:val="000000"/>
        </w:rPr>
        <w:t xml:space="preserve"> teevstâi vuáđuld. Sárnudeh teevstâin já jyehih feeriimijd tain. Vijđedeh säni- já olgospyehtimvuárhá uápásmáin teevstâid. </w:t>
      </w:r>
    </w:p>
    <w:p w14:paraId="0AB357B5" w14:textId="77777777" w:rsidR="00490F20" w:rsidRPr="00134FD2" w:rsidRDefault="00490F20" w:rsidP="00490F20">
      <w:pPr>
        <w:autoSpaceDE w:val="0"/>
        <w:autoSpaceDN w:val="0"/>
        <w:adjustRightInd w:val="0"/>
        <w:spacing w:after="0"/>
        <w:jc w:val="both"/>
        <w:rPr>
          <w:rFonts w:eastAsia="Calibri" w:cs="Calibri"/>
          <w:color w:val="000000"/>
        </w:rPr>
      </w:pPr>
    </w:p>
    <w:p w14:paraId="0AB357B6" w14:textId="25A52DAF" w:rsidR="00490F20" w:rsidRPr="00134FD2" w:rsidRDefault="006D3FCA" w:rsidP="00C659F8">
      <w:pPr>
        <w:autoSpaceDE w:val="0"/>
        <w:autoSpaceDN w:val="0"/>
        <w:adjustRightInd w:val="0"/>
        <w:spacing w:after="0"/>
        <w:jc w:val="both"/>
        <w:rPr>
          <w:rFonts w:eastAsia="Calibri" w:cs="Calibri"/>
          <w:color w:val="000000"/>
        </w:rPr>
      </w:pPr>
      <w:r w:rsidRPr="00134FD2">
        <w:rPr>
          <w:rFonts w:eastAsia="Times New Roman" w:cs="Arial"/>
          <w:b/>
          <w:bCs/>
          <w:color w:val="000000"/>
          <w:lang w:eastAsia="fi-FI"/>
        </w:rPr>
        <w:t xml:space="preserve">S3 </w:t>
      </w:r>
      <w:r>
        <w:rPr>
          <w:rFonts w:eastAsia="Times New Roman" w:cs="Arial"/>
          <w:b/>
          <w:bCs/>
          <w:color w:val="000000"/>
          <w:lang w:eastAsia="fi-FI"/>
        </w:rPr>
        <w:t>Teevstâi pyevtittem</w:t>
      </w:r>
      <w:r w:rsidR="00490F20" w:rsidRPr="00134FD2">
        <w:rPr>
          <w:rFonts w:eastAsia="Calibri" w:cs="Calibri"/>
          <w:color w:val="000000"/>
        </w:rPr>
        <w:t xml:space="preserve">: </w:t>
      </w:r>
      <w:r w:rsidR="00C659F8">
        <w:rPr>
          <w:rFonts w:eastAsia="Calibri" w:cs="Calibri"/>
          <w:color w:val="000000"/>
        </w:rPr>
        <w:t xml:space="preserve">Uápásmeh čäällimvuáháduv jiešnaalijd já hárjutteleh čäällim ohtuu já oovtâst sehe sierâdeh kieláin. </w:t>
      </w:r>
    </w:p>
    <w:p w14:paraId="0AB357B7" w14:textId="77777777" w:rsidR="00490F20" w:rsidRPr="00134FD2" w:rsidRDefault="00490F20" w:rsidP="00490F20">
      <w:pPr>
        <w:autoSpaceDE w:val="0"/>
        <w:autoSpaceDN w:val="0"/>
        <w:adjustRightInd w:val="0"/>
        <w:spacing w:after="0"/>
        <w:jc w:val="both"/>
        <w:rPr>
          <w:rFonts w:eastAsia="Calibri" w:cs="Calibri"/>
          <w:color w:val="000000"/>
        </w:rPr>
      </w:pPr>
    </w:p>
    <w:p w14:paraId="0AB357B8" w14:textId="36C1C42F" w:rsidR="00490F20" w:rsidRPr="00134FD2" w:rsidRDefault="006D3FCA" w:rsidP="00C659F8">
      <w:pPr>
        <w:autoSpaceDE w:val="0"/>
        <w:autoSpaceDN w:val="0"/>
        <w:adjustRightInd w:val="0"/>
        <w:spacing w:after="0"/>
        <w:jc w:val="both"/>
        <w:rPr>
          <w:rFonts w:eastAsia="Calibri" w:cs="Calibri"/>
          <w:color w:val="000000"/>
        </w:rPr>
      </w:pPr>
      <w:r w:rsidRPr="00134FD2">
        <w:rPr>
          <w:rFonts w:eastAsia="Times New Roman" w:cs="Arial"/>
          <w:b/>
          <w:bCs/>
          <w:color w:val="000000"/>
          <w:lang w:eastAsia="fi-FI"/>
        </w:rPr>
        <w:t xml:space="preserve">S4 </w:t>
      </w:r>
      <w:r>
        <w:rPr>
          <w:rFonts w:eastAsia="Times New Roman" w:cs="Arial"/>
          <w:b/>
          <w:bCs/>
          <w:color w:val="000000"/>
          <w:lang w:eastAsia="fi-FI"/>
        </w:rPr>
        <w:t>Kielâ, kirjálâšvuođâ já kulttuur iberdem</w:t>
      </w:r>
      <w:r w:rsidR="00490F20" w:rsidRPr="00134FD2">
        <w:rPr>
          <w:rFonts w:eastAsia="Calibri" w:cs="Calibri"/>
          <w:color w:val="000000"/>
        </w:rPr>
        <w:t xml:space="preserve">: </w:t>
      </w:r>
      <w:r w:rsidR="00C659F8">
        <w:rPr>
          <w:rFonts w:eastAsia="Calibri" w:cs="Calibri"/>
          <w:color w:val="000000"/>
        </w:rPr>
        <w:t xml:space="preserve">Äiccih sämikielâ kevttim pääihist, škoovlâst já aldapirrâsist sehe ruokâsmitteh kevttiđ sämikielâ oovtâstpargon eres algâmáttááttâsáin. </w:t>
      </w:r>
    </w:p>
    <w:p w14:paraId="0AB357B9" w14:textId="77777777" w:rsidR="00490F20" w:rsidRPr="00134FD2" w:rsidRDefault="00490F20" w:rsidP="00490F20">
      <w:pPr>
        <w:autoSpaceDE w:val="0"/>
        <w:autoSpaceDN w:val="0"/>
        <w:adjustRightInd w:val="0"/>
        <w:spacing w:after="0"/>
        <w:jc w:val="both"/>
        <w:rPr>
          <w:rFonts w:eastAsia="Calibri" w:cs="Calibri"/>
          <w:b/>
          <w:color w:val="000000"/>
        </w:rPr>
      </w:pPr>
    </w:p>
    <w:p w14:paraId="0AB357BA" w14:textId="35E4E5C1" w:rsidR="00490F20" w:rsidRPr="00134FD2" w:rsidRDefault="006D3FCA" w:rsidP="00C659F8">
      <w:pPr>
        <w:autoSpaceDE w:val="0"/>
        <w:autoSpaceDN w:val="0"/>
        <w:adjustRightInd w:val="0"/>
        <w:spacing w:after="0"/>
        <w:jc w:val="both"/>
        <w:rPr>
          <w:rFonts w:eastAsia="Calibri" w:cs="Calibri"/>
          <w:color w:val="000000"/>
        </w:rPr>
      </w:pPr>
      <w:r w:rsidRPr="00134FD2">
        <w:rPr>
          <w:rFonts w:eastAsia="Times New Roman" w:cs="Arial"/>
          <w:b/>
          <w:bCs/>
          <w:color w:val="000000"/>
          <w:lang w:eastAsia="fi-FI"/>
        </w:rPr>
        <w:t xml:space="preserve">S5 </w:t>
      </w:r>
      <w:r>
        <w:rPr>
          <w:rFonts w:eastAsia="Times New Roman" w:cs="Arial"/>
          <w:b/>
          <w:bCs/>
          <w:color w:val="000000"/>
          <w:lang w:eastAsia="fi-FI"/>
        </w:rPr>
        <w:t>Kielâ kevttim puoh oppâm toorjân</w:t>
      </w:r>
      <w:r w:rsidR="00490F20" w:rsidRPr="00134FD2">
        <w:rPr>
          <w:rFonts w:eastAsia="Calibri" w:cs="Calibri"/>
          <w:color w:val="000000"/>
        </w:rPr>
        <w:t xml:space="preserve">: </w:t>
      </w:r>
      <w:r w:rsidR="00C659F8">
        <w:rPr>
          <w:rFonts w:eastAsia="Calibri" w:cs="Calibri"/>
          <w:color w:val="000000"/>
        </w:rPr>
        <w:t xml:space="preserve">Uápásmeh oppum kielân já hárjutteleh tiäđusuorgij kielâ vuáđusijd oovtâstpargon eres algâmáttááttâsáin. </w:t>
      </w:r>
    </w:p>
    <w:p w14:paraId="0AB357BB" w14:textId="77777777" w:rsidR="00490F20" w:rsidRPr="00134FD2" w:rsidRDefault="00490F20" w:rsidP="00490F20">
      <w:pPr>
        <w:autoSpaceDE w:val="0"/>
        <w:autoSpaceDN w:val="0"/>
        <w:adjustRightInd w:val="0"/>
        <w:spacing w:after="0"/>
        <w:jc w:val="both"/>
        <w:rPr>
          <w:rFonts w:eastAsia="Calibri" w:cs="Calibri"/>
          <w:color w:val="000000"/>
        </w:rPr>
      </w:pPr>
    </w:p>
    <w:p w14:paraId="0AB357BC" w14:textId="6C99AF6C" w:rsidR="00490F20" w:rsidRPr="00134FD2" w:rsidRDefault="00C659F8" w:rsidP="00490F20">
      <w:pPr>
        <w:jc w:val="both"/>
        <w:rPr>
          <w:b/>
        </w:rPr>
      </w:pPr>
      <w:r>
        <w:rPr>
          <w:b/>
          <w:color w:val="000000" w:themeColor="text1"/>
        </w:rPr>
        <w:t>Uáppee oppâm ár</w:t>
      </w:r>
      <w:r w:rsidR="00545E4A">
        <w:rPr>
          <w:b/>
          <w:color w:val="000000" w:themeColor="text1"/>
        </w:rPr>
        <w:t>vuštâllâm vuáđumáttááttâs tevdee sämikielâst iheluokkain 1–2</w:t>
      </w:r>
    </w:p>
    <w:p w14:paraId="0AB357BD" w14:textId="493F1019" w:rsidR="00490F20" w:rsidRPr="00134FD2" w:rsidRDefault="00545E4A" w:rsidP="00545E4A">
      <w:pPr>
        <w:jc w:val="both"/>
      </w:pPr>
      <w:r>
        <w:t xml:space="preserve">Iheluokkain 1–2 oppâm árvuštâllâm vuolgâsaijeen já ulmen lii finniđ oleskove jieškote-uv uáppee kielâlâš ovdánmist. Árvuštâllâmân vuáđuduvvee macâttâs peht uáppeeh finnejeh tiäđu sii kielâtáiđunaavcâin sehe ovdânmist sämikielâ uáppen. Uáppeeh finnejeh meiddei maaŋgâpiälálávt macâttâs tast, maht iberdeh já kevttih sämikielâ, olgospyehtih jieijâs, väldih uási ohtsâš sáárnudmân sehe pyevtitteh já tolkkejeh teevstâid. Movtijdittee macâttâs sierâ mättimsuorgijn lii tehálâš. </w:t>
      </w:r>
    </w:p>
    <w:p w14:paraId="0AB357BE" w14:textId="78FFAB89" w:rsidR="00490F20" w:rsidRPr="00134FD2" w:rsidRDefault="00545E4A" w:rsidP="00545E4A">
      <w:pPr>
        <w:jc w:val="both"/>
      </w:pPr>
      <w:r>
        <w:t>Oppâmproosees peeleest kuávdáliih árvuštâllâm já macâttâs adelem čuosâttâsah sämikielâst láá</w:t>
      </w:r>
    </w:p>
    <w:p w14:paraId="0AB357BF" w14:textId="6C84CBCF" w:rsidR="00490F20" w:rsidRPr="00134FD2" w:rsidRDefault="00545E4A" w:rsidP="00490F20">
      <w:pPr>
        <w:numPr>
          <w:ilvl w:val="0"/>
          <w:numId w:val="41"/>
        </w:numPr>
        <w:spacing w:after="0" w:line="240" w:lineRule="auto"/>
        <w:contextualSpacing/>
        <w:jc w:val="both"/>
        <w:rPr>
          <w:rFonts w:ascii="Calibri" w:eastAsia="Calibri" w:hAnsi="Calibri" w:cs="Times New Roman"/>
        </w:rPr>
      </w:pPr>
      <w:r>
        <w:rPr>
          <w:rFonts w:ascii="Calibri" w:eastAsia="Calibri" w:hAnsi="Calibri" w:cs="Times New Roman"/>
        </w:rPr>
        <w:t>ovdánem jieijâs olgospyehtimist já vuáruvaiguttâstááiđuin, säni- já tuávádâhvuárhá vijđedem</w:t>
      </w:r>
    </w:p>
    <w:p w14:paraId="0AB357C0" w14:textId="37CD1790" w:rsidR="00490F20" w:rsidRPr="00134FD2" w:rsidRDefault="00545E4A" w:rsidP="00490F20">
      <w:pPr>
        <w:numPr>
          <w:ilvl w:val="0"/>
          <w:numId w:val="41"/>
        </w:numPr>
        <w:spacing w:after="0" w:line="240" w:lineRule="auto"/>
        <w:contextualSpacing/>
        <w:jc w:val="both"/>
        <w:rPr>
          <w:rFonts w:ascii="Calibri" w:eastAsia="Calibri" w:hAnsi="Calibri" w:cs="Times New Roman"/>
        </w:rPr>
      </w:pPr>
      <w:r>
        <w:rPr>
          <w:rFonts w:ascii="Calibri" w:eastAsia="Calibri" w:hAnsi="Calibri" w:cs="Times New Roman"/>
        </w:rPr>
        <w:t>ovdánem luuhâmtááiđust sehe teevstâi ibbeerdmist, luuhâmääji nanodem</w:t>
      </w:r>
    </w:p>
    <w:p w14:paraId="0AB357C1" w14:textId="72B1B3F4" w:rsidR="00490F20" w:rsidRPr="00134FD2" w:rsidRDefault="00545E4A" w:rsidP="00490F20">
      <w:pPr>
        <w:numPr>
          <w:ilvl w:val="0"/>
          <w:numId w:val="41"/>
        </w:numPr>
        <w:spacing w:after="0" w:line="240" w:lineRule="auto"/>
        <w:contextualSpacing/>
        <w:jc w:val="both"/>
        <w:rPr>
          <w:rFonts w:ascii="Calibri" w:eastAsia="Calibri" w:hAnsi="Calibri" w:cs="Times New Roman"/>
        </w:rPr>
      </w:pPr>
      <w:r>
        <w:rPr>
          <w:rFonts w:ascii="Calibri" w:eastAsia="Calibri" w:hAnsi="Calibri" w:cs="Times New Roman"/>
        </w:rPr>
        <w:t>ovdánem teevstâi pyevtitmist</w:t>
      </w:r>
    </w:p>
    <w:p w14:paraId="0AB357C2" w14:textId="393326A9" w:rsidR="00490F20" w:rsidRPr="00134FD2" w:rsidRDefault="00545E4A" w:rsidP="00490F20">
      <w:pPr>
        <w:numPr>
          <w:ilvl w:val="0"/>
          <w:numId w:val="41"/>
        </w:numPr>
        <w:spacing w:after="0" w:line="240" w:lineRule="auto"/>
        <w:contextualSpacing/>
        <w:jc w:val="both"/>
        <w:rPr>
          <w:rFonts w:ascii="Calibri" w:eastAsia="Calibri" w:hAnsi="Calibri" w:cs="Times New Roman"/>
        </w:rPr>
      </w:pPr>
      <w:r>
        <w:rPr>
          <w:rFonts w:ascii="Calibri" w:eastAsia="Calibri" w:hAnsi="Calibri" w:cs="Times New Roman"/>
        </w:rPr>
        <w:t>ovdánem kielâ já kulttuur ibbeerdmist, spesifisávt huámášuumij</w:t>
      </w:r>
      <w:r w:rsidR="009F28A2">
        <w:rPr>
          <w:rFonts w:ascii="Calibri" w:eastAsia="Calibri" w:hAnsi="Calibri" w:cs="Times New Roman"/>
        </w:rPr>
        <w:t xml:space="preserve"> toohâm saanij merhâšuumeest já aargâ kielâkevttimtilálâšvuođâin</w:t>
      </w:r>
    </w:p>
    <w:p w14:paraId="0AB357C3" w14:textId="77777777" w:rsidR="00490F20" w:rsidRPr="00134FD2" w:rsidRDefault="00490F20" w:rsidP="0072624C">
      <w:pPr>
        <w:spacing w:after="0" w:line="240" w:lineRule="auto"/>
        <w:ind w:left="720"/>
        <w:contextualSpacing/>
        <w:jc w:val="both"/>
        <w:rPr>
          <w:rFonts w:ascii="Calibri" w:eastAsia="Calibri" w:hAnsi="Calibri" w:cs="Times New Roman"/>
        </w:rPr>
      </w:pPr>
    </w:p>
    <w:p w14:paraId="0AB357C4" w14:textId="77777777" w:rsidR="00C44864" w:rsidRDefault="00C44864" w:rsidP="00490F20">
      <w:pPr>
        <w:jc w:val="both"/>
        <w:rPr>
          <w:b/>
        </w:rPr>
      </w:pPr>
    </w:p>
    <w:p w14:paraId="0AB357C5" w14:textId="77777777" w:rsidR="00C44864" w:rsidRDefault="00C44864" w:rsidP="00490F20">
      <w:pPr>
        <w:jc w:val="both"/>
        <w:rPr>
          <w:b/>
        </w:rPr>
      </w:pPr>
    </w:p>
    <w:p w14:paraId="538ED5CD" w14:textId="77777777" w:rsidR="009F28A2" w:rsidRDefault="009F28A2">
      <w:pPr>
        <w:rPr>
          <w:b/>
        </w:rPr>
      </w:pPr>
      <w:r>
        <w:rPr>
          <w:b/>
        </w:rPr>
        <w:br w:type="page"/>
      </w:r>
    </w:p>
    <w:p w14:paraId="0AB357C6" w14:textId="06AD999B" w:rsidR="00490F20" w:rsidRPr="00134FD2" w:rsidRDefault="00A668C5" w:rsidP="00490F20">
      <w:pPr>
        <w:jc w:val="both"/>
        <w:rPr>
          <w:color w:val="FF0000"/>
        </w:rPr>
      </w:pPr>
      <w:r>
        <w:rPr>
          <w:b/>
        </w:rPr>
        <w:t>VUÁĐUMÁTTÁÁTTÂS TEVDEE SÄMIKIELÂ IHELUOKKAIN</w:t>
      </w:r>
      <w:r w:rsidR="00490F20" w:rsidRPr="00134FD2">
        <w:rPr>
          <w:b/>
        </w:rPr>
        <w:t xml:space="preserve"> 3–6 </w:t>
      </w:r>
    </w:p>
    <w:p w14:paraId="0AB357C7" w14:textId="467025A5" w:rsidR="00490F20" w:rsidRPr="00134FD2" w:rsidRDefault="00A668C5" w:rsidP="008818EF">
      <w:pPr>
        <w:jc w:val="both"/>
      </w:pPr>
      <w:r>
        <w:t xml:space="preserve">Iheluokkain 3–6 máttááttâs spesifisâš ulmen lii movtijdittiđ uáppeid toimâđ aktiivlávt sämikielân sierâlágánijn vuáruvaiguttâstilálâšvuođâin. Uáppeeh uáppih luuhâđ sierâlágánij luuhâmvuovijguin, sierriistâllâđ luhhum já jyehiđ luuhâmfeeriimijd sehe nanodeh čallum kielâ já </w:t>
      </w:r>
      <w:r w:rsidR="00EA635E">
        <w:t>riävtui</w:t>
      </w:r>
      <w:r>
        <w:t>čäällim haldâšem. Uáppee</w:t>
      </w:r>
      <w:r w:rsidR="008818EF">
        <w:t>h</w:t>
      </w:r>
      <w:r>
        <w:t xml:space="preserve"> uápásmeh kielâ kuávdálijd jiešnaalijd. Uáppeeh uáp</w:t>
      </w:r>
      <w:r w:rsidR="008818EF">
        <w:t>p</w:t>
      </w:r>
      <w:r>
        <w:t xml:space="preserve">ih viärdádâllâđ kielâid já anneeđ ävkkin </w:t>
      </w:r>
      <w:r w:rsidR="00376503">
        <w:t>kielâtááiđu sierâlágánijn oppâmpirrâsijn skappuumáin sämikieláin tiäđu sierâ oppâamnâsijn. Ulmen lii čieŋâlmittiđ koskâvuođâ jieijâs kielân já oppâđ árvustiđ sierâ kielâid. Ulmen lii meiddei oppâđ arvuštâllâđ já stivriđ jieijâs oppâm. Uáppee oppâm</w:t>
      </w:r>
      <w:r w:rsidR="008818EF">
        <w:t>motivaatio nanodeh oovtâstpargoost paihijguin já kielâsiärvusáin.</w:t>
      </w:r>
      <w:r w:rsidR="00490F20" w:rsidRPr="00134FD2">
        <w:t xml:space="preserve"> </w:t>
      </w:r>
    </w:p>
    <w:p w14:paraId="0AB357C8" w14:textId="3F9409E9" w:rsidR="00490F20" w:rsidRPr="00134FD2" w:rsidRDefault="008818EF" w:rsidP="00490F20">
      <w:pPr>
        <w:autoSpaceDE w:val="0"/>
        <w:autoSpaceDN w:val="0"/>
        <w:adjustRightInd w:val="0"/>
        <w:spacing w:after="0"/>
        <w:jc w:val="both"/>
        <w:rPr>
          <w:rFonts w:eastAsia="Calibri" w:cs="Calibri"/>
          <w:b/>
          <w:color w:val="000000" w:themeColor="text1"/>
        </w:rPr>
      </w:pPr>
      <w:r>
        <w:rPr>
          <w:rFonts w:eastAsia="Calibri" w:cs="Calibri"/>
          <w:b/>
          <w:color w:val="000000" w:themeColor="text1"/>
        </w:rPr>
        <w:t>Vuáđumáttááttâs tevdee sämikielâ máttááttâs ulmeh iheluokkain 3–6</w:t>
      </w:r>
    </w:p>
    <w:p w14:paraId="0AB357C9" w14:textId="77777777" w:rsidR="00490F20" w:rsidRPr="00134FD2" w:rsidRDefault="00490F20" w:rsidP="00490F20">
      <w:pPr>
        <w:autoSpaceDE w:val="0"/>
        <w:autoSpaceDN w:val="0"/>
        <w:adjustRightInd w:val="0"/>
        <w:spacing w:after="0"/>
        <w:jc w:val="both"/>
        <w:rPr>
          <w:rFonts w:eastAsia="Calibri" w:cs="Calibri"/>
          <w:b/>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72"/>
        <w:gridCol w:w="1643"/>
        <w:gridCol w:w="1813"/>
      </w:tblGrid>
      <w:tr w:rsidR="008818EF" w:rsidRPr="00134FD2" w14:paraId="0AB357CE" w14:textId="77777777" w:rsidTr="008818EF">
        <w:tc>
          <w:tcPr>
            <w:tcW w:w="6172" w:type="dxa"/>
          </w:tcPr>
          <w:p w14:paraId="6CAA4739" w14:textId="48322732" w:rsidR="008818EF" w:rsidRPr="00134FD2" w:rsidRDefault="008818EF" w:rsidP="008818EF">
            <w:pPr>
              <w:autoSpaceDE w:val="0"/>
              <w:autoSpaceDN w:val="0"/>
              <w:adjustRightInd w:val="0"/>
              <w:rPr>
                <w:rFonts w:eastAsia="Calibri" w:cs="Calibri"/>
                <w:color w:val="000000"/>
              </w:rPr>
            </w:pPr>
            <w:r>
              <w:rPr>
                <w:rFonts w:eastAsia="Calibri" w:cs="Calibri"/>
                <w:color w:val="000000"/>
              </w:rPr>
              <w:t>Máttááttâs ulmeh</w:t>
            </w:r>
          </w:p>
          <w:p w14:paraId="0AB357CB" w14:textId="77777777" w:rsidR="008818EF" w:rsidRPr="00134FD2" w:rsidRDefault="008818EF" w:rsidP="008818EF">
            <w:pPr>
              <w:spacing w:after="0" w:line="240" w:lineRule="auto"/>
            </w:pPr>
          </w:p>
        </w:tc>
        <w:tc>
          <w:tcPr>
            <w:tcW w:w="1643" w:type="dxa"/>
          </w:tcPr>
          <w:p w14:paraId="0AB357CC" w14:textId="0042A2A6" w:rsidR="008818EF" w:rsidRPr="00134FD2" w:rsidRDefault="008818EF" w:rsidP="008818EF">
            <w:pPr>
              <w:autoSpaceDE w:val="0"/>
              <w:autoSpaceDN w:val="0"/>
              <w:adjustRightInd w:val="0"/>
              <w:spacing w:after="0" w:line="240" w:lineRule="auto"/>
              <w:rPr>
                <w:rFonts w:eastAsia="Calibri" w:cs="Calibri"/>
                <w:color w:val="000000"/>
              </w:rPr>
            </w:pPr>
            <w:r>
              <w:t xml:space="preserve">Uulmijd kyeskeeh </w:t>
            </w:r>
            <w:r>
              <w:rPr>
                <w:rFonts w:eastAsia="Calibri"/>
              </w:rPr>
              <w:t>siskáldâssyergih</w:t>
            </w:r>
          </w:p>
        </w:tc>
        <w:tc>
          <w:tcPr>
            <w:tcW w:w="1813" w:type="dxa"/>
          </w:tcPr>
          <w:p w14:paraId="0AB357CD" w14:textId="30ABC1AF" w:rsidR="008818EF" w:rsidRPr="00134FD2" w:rsidRDefault="008818EF" w:rsidP="008818EF">
            <w:pPr>
              <w:autoSpaceDE w:val="0"/>
              <w:autoSpaceDN w:val="0"/>
              <w:adjustRightInd w:val="0"/>
              <w:spacing w:after="0" w:line="240" w:lineRule="auto"/>
              <w:rPr>
                <w:rFonts w:eastAsia="Calibri" w:cs="Calibri"/>
                <w:color w:val="000000"/>
              </w:rPr>
            </w:pPr>
            <w:r>
              <w:rPr>
                <w:rFonts w:eastAsia="Calibri"/>
              </w:rPr>
              <w:t>Vijđes mättim</w:t>
            </w:r>
          </w:p>
        </w:tc>
      </w:tr>
      <w:tr w:rsidR="008818EF" w:rsidRPr="00134FD2" w14:paraId="0AB357D2" w14:textId="77777777" w:rsidTr="008818EF">
        <w:tc>
          <w:tcPr>
            <w:tcW w:w="6172" w:type="dxa"/>
          </w:tcPr>
          <w:p w14:paraId="0AB357CF" w14:textId="05902F1D" w:rsidR="008818EF" w:rsidRPr="00134FD2" w:rsidRDefault="008818EF" w:rsidP="008818EF">
            <w:pPr>
              <w:autoSpaceDE w:val="0"/>
              <w:autoSpaceDN w:val="0"/>
              <w:adjustRightInd w:val="0"/>
              <w:spacing w:after="0" w:line="240" w:lineRule="auto"/>
              <w:rPr>
                <w:rFonts w:eastAsia="Calibri" w:cs="Calibri"/>
                <w:b/>
                <w:color w:val="000000"/>
              </w:rPr>
            </w:pPr>
            <w:r>
              <w:rPr>
                <w:b/>
                <w:color w:val="000000" w:themeColor="text1"/>
              </w:rPr>
              <w:t>Vuáruvaiguttâs</w:t>
            </w:r>
            <w:r w:rsidR="002608D6">
              <w:rPr>
                <w:b/>
                <w:color w:val="000000" w:themeColor="text1"/>
              </w:rPr>
              <w:t>tilálâšvuođâin</w:t>
            </w:r>
            <w:r>
              <w:rPr>
                <w:b/>
                <w:color w:val="000000" w:themeColor="text1"/>
              </w:rPr>
              <w:t xml:space="preserve"> toimâm</w:t>
            </w:r>
          </w:p>
        </w:tc>
        <w:tc>
          <w:tcPr>
            <w:tcW w:w="1643" w:type="dxa"/>
          </w:tcPr>
          <w:p w14:paraId="0AB357D0" w14:textId="77777777" w:rsidR="008818EF" w:rsidRPr="00134FD2" w:rsidRDefault="008818EF" w:rsidP="008818EF">
            <w:pPr>
              <w:autoSpaceDE w:val="0"/>
              <w:autoSpaceDN w:val="0"/>
              <w:adjustRightInd w:val="0"/>
              <w:spacing w:after="0" w:line="240" w:lineRule="auto"/>
              <w:rPr>
                <w:rFonts w:eastAsia="Calibri" w:cs="Calibri"/>
                <w:b/>
                <w:color w:val="000000"/>
              </w:rPr>
            </w:pPr>
          </w:p>
        </w:tc>
        <w:tc>
          <w:tcPr>
            <w:tcW w:w="1813" w:type="dxa"/>
          </w:tcPr>
          <w:p w14:paraId="0AB357D1" w14:textId="77777777" w:rsidR="008818EF" w:rsidRPr="00134FD2" w:rsidRDefault="008818EF" w:rsidP="008818EF">
            <w:pPr>
              <w:autoSpaceDE w:val="0"/>
              <w:autoSpaceDN w:val="0"/>
              <w:adjustRightInd w:val="0"/>
              <w:spacing w:after="0" w:line="240" w:lineRule="auto"/>
              <w:rPr>
                <w:rFonts w:eastAsia="Calibri" w:cs="Calibri"/>
                <w:b/>
                <w:color w:val="000000"/>
              </w:rPr>
            </w:pPr>
          </w:p>
        </w:tc>
      </w:tr>
      <w:tr w:rsidR="00490F20" w:rsidRPr="00134FD2" w14:paraId="0AB357D6" w14:textId="77777777" w:rsidTr="008818EF">
        <w:tc>
          <w:tcPr>
            <w:tcW w:w="6172" w:type="dxa"/>
          </w:tcPr>
          <w:p w14:paraId="0AB357D3" w14:textId="12AC19AD" w:rsidR="00490F20" w:rsidRPr="00134FD2" w:rsidRDefault="008818EF" w:rsidP="008818EF">
            <w:pPr>
              <w:contextualSpacing/>
              <w:rPr>
                <w:rFonts w:eastAsia="Calibri" w:cs="Times New Roman"/>
              </w:rPr>
            </w:pPr>
            <w:r>
              <w:rPr>
                <w:rFonts w:eastAsia="Calibri" w:cs="Times New Roman"/>
              </w:rPr>
              <w:t>U1 movtijdittiđ uáppee toimâđ sierâlágánijn vuáruvaiguttâstilálâšvuođâin</w:t>
            </w:r>
          </w:p>
        </w:tc>
        <w:tc>
          <w:tcPr>
            <w:tcW w:w="1643" w:type="dxa"/>
          </w:tcPr>
          <w:p w14:paraId="0AB357D4" w14:textId="77777777" w:rsidR="00490F20" w:rsidRPr="00134FD2" w:rsidRDefault="00490F20" w:rsidP="00490F20">
            <w:pPr>
              <w:spacing w:after="0" w:line="240" w:lineRule="auto"/>
            </w:pPr>
            <w:r w:rsidRPr="00134FD2">
              <w:t>S1</w:t>
            </w:r>
          </w:p>
        </w:tc>
        <w:tc>
          <w:tcPr>
            <w:tcW w:w="1813" w:type="dxa"/>
          </w:tcPr>
          <w:p w14:paraId="0AB357D5" w14:textId="665E09AF" w:rsidR="00490F20" w:rsidRPr="00134FD2" w:rsidRDefault="008818EF" w:rsidP="008818EF">
            <w:pPr>
              <w:autoSpaceDE w:val="0"/>
              <w:autoSpaceDN w:val="0"/>
              <w:adjustRightInd w:val="0"/>
              <w:spacing w:after="0" w:line="240" w:lineRule="auto"/>
              <w:rPr>
                <w:rFonts w:eastAsia="Calibri" w:cs="Calibri"/>
              </w:rPr>
            </w:pPr>
            <w:r>
              <w:rPr>
                <w:rFonts w:eastAsia="Calibri" w:cs="Calibri"/>
              </w:rPr>
              <w:t>V</w:t>
            </w:r>
            <w:r w:rsidR="00490F20" w:rsidRPr="00134FD2">
              <w:rPr>
                <w:rFonts w:eastAsia="Calibri" w:cs="Calibri"/>
              </w:rPr>
              <w:t>2</w:t>
            </w:r>
          </w:p>
        </w:tc>
      </w:tr>
      <w:tr w:rsidR="00490F20" w:rsidRPr="00134FD2" w14:paraId="0AB357DA" w14:textId="77777777" w:rsidTr="008818EF">
        <w:tc>
          <w:tcPr>
            <w:tcW w:w="6172" w:type="dxa"/>
          </w:tcPr>
          <w:p w14:paraId="0AB357D7" w14:textId="10DA014C" w:rsidR="00490F20" w:rsidRPr="00134FD2" w:rsidRDefault="008818EF" w:rsidP="008818EF">
            <w:pPr>
              <w:contextualSpacing/>
              <w:rPr>
                <w:rFonts w:eastAsia="Calibri" w:cs="Times New Roman"/>
              </w:rPr>
            </w:pPr>
            <w:r>
              <w:rPr>
                <w:rFonts w:eastAsia="Calibri" w:cs="Times New Roman"/>
              </w:rPr>
              <w:t>U2 movtijdittiđ uáppee sierâlágánij olgospyehtimvuovij kevttimân juávkku- já vuáruvaiguttâstilálâšvuođâin</w:t>
            </w:r>
          </w:p>
        </w:tc>
        <w:tc>
          <w:tcPr>
            <w:tcW w:w="1643" w:type="dxa"/>
          </w:tcPr>
          <w:p w14:paraId="0AB357D8" w14:textId="77777777" w:rsidR="00490F20" w:rsidRPr="00134FD2" w:rsidRDefault="00490F20" w:rsidP="00490F20">
            <w:pPr>
              <w:spacing w:after="0" w:line="240" w:lineRule="auto"/>
            </w:pPr>
            <w:r w:rsidRPr="00134FD2">
              <w:t>S1</w:t>
            </w:r>
          </w:p>
        </w:tc>
        <w:tc>
          <w:tcPr>
            <w:tcW w:w="1813" w:type="dxa"/>
          </w:tcPr>
          <w:p w14:paraId="0AB357D9" w14:textId="29C779DD" w:rsidR="00490F20" w:rsidRPr="00134FD2" w:rsidRDefault="008818EF" w:rsidP="00490F20">
            <w:pPr>
              <w:autoSpaceDE w:val="0"/>
              <w:autoSpaceDN w:val="0"/>
              <w:adjustRightInd w:val="0"/>
              <w:spacing w:after="0" w:line="240" w:lineRule="auto"/>
              <w:rPr>
                <w:rFonts w:eastAsia="Calibri" w:cs="Calibri"/>
                <w:color w:val="000000"/>
              </w:rPr>
            </w:pPr>
            <w:r>
              <w:rPr>
                <w:rFonts w:eastAsia="Calibri" w:cs="Calibri"/>
                <w:color w:val="000000"/>
              </w:rPr>
              <w:t>V</w:t>
            </w:r>
            <w:r w:rsidR="00490F20" w:rsidRPr="00134FD2">
              <w:rPr>
                <w:rFonts w:eastAsia="Calibri" w:cs="Calibri"/>
                <w:color w:val="000000"/>
              </w:rPr>
              <w:t>2</w:t>
            </w:r>
          </w:p>
        </w:tc>
      </w:tr>
      <w:tr w:rsidR="00490F20" w:rsidRPr="00134FD2" w14:paraId="0AB357DE" w14:textId="77777777" w:rsidTr="008818EF">
        <w:tc>
          <w:tcPr>
            <w:tcW w:w="6172" w:type="dxa"/>
          </w:tcPr>
          <w:p w14:paraId="0AB357DB" w14:textId="2EA506DF" w:rsidR="00490F20" w:rsidRPr="00134FD2" w:rsidRDefault="008818EF" w:rsidP="008818EF">
            <w:pPr>
              <w:contextualSpacing/>
              <w:rPr>
                <w:rFonts w:eastAsia="Calibri" w:cs="Times New Roman"/>
              </w:rPr>
            </w:pPr>
            <w:r>
              <w:rPr>
                <w:rFonts w:eastAsia="Calibri" w:cs="Times New Roman"/>
              </w:rPr>
              <w:t>U3 stivriđ uáppee arvuštâllâđ jieijâs toimâm sehe vuástáväldiđ já adeliđ macâttâs</w:t>
            </w:r>
          </w:p>
        </w:tc>
        <w:tc>
          <w:tcPr>
            <w:tcW w:w="1643" w:type="dxa"/>
          </w:tcPr>
          <w:p w14:paraId="0AB357DC" w14:textId="77777777" w:rsidR="00490F20" w:rsidRPr="00134FD2" w:rsidRDefault="00490F20" w:rsidP="00490F20">
            <w:pPr>
              <w:spacing w:after="0" w:line="240" w:lineRule="auto"/>
            </w:pPr>
            <w:r w:rsidRPr="00134FD2">
              <w:t>S1</w:t>
            </w:r>
          </w:p>
        </w:tc>
        <w:tc>
          <w:tcPr>
            <w:tcW w:w="1813" w:type="dxa"/>
          </w:tcPr>
          <w:p w14:paraId="0AB357DD" w14:textId="6A66E065" w:rsidR="00490F20" w:rsidRPr="00134FD2" w:rsidRDefault="008818EF" w:rsidP="00490F20">
            <w:pPr>
              <w:autoSpaceDE w:val="0"/>
              <w:autoSpaceDN w:val="0"/>
              <w:adjustRightInd w:val="0"/>
              <w:spacing w:after="0" w:line="240" w:lineRule="auto"/>
              <w:rPr>
                <w:rFonts w:eastAsia="Calibri" w:cs="Calibri"/>
                <w:color w:val="000000"/>
              </w:rPr>
            </w:pPr>
            <w:r>
              <w:rPr>
                <w:rFonts w:eastAsia="Calibri" w:cs="Calibri"/>
                <w:color w:val="000000"/>
              </w:rPr>
              <w:t>V</w:t>
            </w:r>
            <w:r w:rsidR="00490F20" w:rsidRPr="00134FD2">
              <w:rPr>
                <w:rFonts w:eastAsia="Calibri" w:cs="Calibri"/>
                <w:color w:val="000000"/>
              </w:rPr>
              <w:t>1</w:t>
            </w:r>
          </w:p>
        </w:tc>
      </w:tr>
      <w:tr w:rsidR="008818EF" w:rsidRPr="00134FD2" w14:paraId="0AB357E2" w14:textId="77777777" w:rsidTr="008818EF">
        <w:tc>
          <w:tcPr>
            <w:tcW w:w="6172" w:type="dxa"/>
          </w:tcPr>
          <w:p w14:paraId="0AB357DF" w14:textId="1065BDAA" w:rsidR="008818EF" w:rsidRPr="00134FD2" w:rsidRDefault="008818EF" w:rsidP="008818EF">
            <w:pPr>
              <w:spacing w:after="0" w:line="240" w:lineRule="auto"/>
              <w:rPr>
                <w:b/>
              </w:rPr>
            </w:pPr>
            <w:r>
              <w:rPr>
                <w:b/>
                <w:color w:val="000000" w:themeColor="text1"/>
              </w:rPr>
              <w:t>Teevstâi tulkkim</w:t>
            </w:r>
          </w:p>
        </w:tc>
        <w:tc>
          <w:tcPr>
            <w:tcW w:w="1643" w:type="dxa"/>
          </w:tcPr>
          <w:p w14:paraId="0AB357E0" w14:textId="77777777" w:rsidR="008818EF" w:rsidRPr="00134FD2" w:rsidRDefault="008818EF" w:rsidP="008818EF">
            <w:pPr>
              <w:spacing w:after="0" w:line="240" w:lineRule="auto"/>
            </w:pPr>
          </w:p>
        </w:tc>
        <w:tc>
          <w:tcPr>
            <w:tcW w:w="1813" w:type="dxa"/>
          </w:tcPr>
          <w:p w14:paraId="0AB357E1" w14:textId="77777777" w:rsidR="008818EF" w:rsidRPr="00134FD2" w:rsidRDefault="008818EF" w:rsidP="008818EF">
            <w:pPr>
              <w:autoSpaceDE w:val="0"/>
              <w:autoSpaceDN w:val="0"/>
              <w:adjustRightInd w:val="0"/>
              <w:spacing w:after="0" w:line="240" w:lineRule="auto"/>
              <w:rPr>
                <w:rFonts w:eastAsia="Calibri" w:cs="Calibri"/>
                <w:color w:val="000000"/>
              </w:rPr>
            </w:pPr>
          </w:p>
        </w:tc>
      </w:tr>
      <w:tr w:rsidR="00490F20" w:rsidRPr="00134FD2" w14:paraId="0AB357E6" w14:textId="77777777" w:rsidTr="008818EF">
        <w:tc>
          <w:tcPr>
            <w:tcW w:w="6172" w:type="dxa"/>
          </w:tcPr>
          <w:p w14:paraId="0AB357E3" w14:textId="175C43D5" w:rsidR="00490F20" w:rsidRPr="00134FD2" w:rsidRDefault="008818EF" w:rsidP="008818EF">
            <w:pPr>
              <w:contextualSpacing/>
              <w:rPr>
                <w:rFonts w:eastAsia="Calibri" w:cs="Times New Roman"/>
              </w:rPr>
            </w:pPr>
            <w:r>
              <w:rPr>
                <w:rFonts w:eastAsia="Calibri" w:cs="Times New Roman"/>
              </w:rPr>
              <w:t>U4 movtijdittiđ uáppee jiešiävtulâš luhâmân já jieijâskielâlij teevstâi kevttimân kielâtááiđu mield</w:t>
            </w:r>
          </w:p>
        </w:tc>
        <w:tc>
          <w:tcPr>
            <w:tcW w:w="1643" w:type="dxa"/>
          </w:tcPr>
          <w:p w14:paraId="0AB357E4" w14:textId="77777777" w:rsidR="00490F20" w:rsidRPr="00134FD2" w:rsidRDefault="00490F20" w:rsidP="00490F20">
            <w:pPr>
              <w:spacing w:after="0" w:line="240" w:lineRule="auto"/>
            </w:pPr>
            <w:r w:rsidRPr="00134FD2">
              <w:t>S2</w:t>
            </w:r>
          </w:p>
        </w:tc>
        <w:tc>
          <w:tcPr>
            <w:tcW w:w="1813" w:type="dxa"/>
          </w:tcPr>
          <w:p w14:paraId="0AB357E5" w14:textId="4449E983" w:rsidR="00490F20" w:rsidRPr="00134FD2" w:rsidRDefault="00490F20" w:rsidP="008818EF">
            <w:pPr>
              <w:autoSpaceDE w:val="0"/>
              <w:autoSpaceDN w:val="0"/>
              <w:adjustRightInd w:val="0"/>
              <w:spacing w:after="0" w:line="240" w:lineRule="auto"/>
              <w:rPr>
                <w:rFonts w:eastAsia="Calibri" w:cs="Calibri"/>
                <w:color w:val="000000"/>
              </w:rPr>
            </w:pPr>
            <w:r w:rsidRPr="00134FD2">
              <w:rPr>
                <w:rFonts w:eastAsia="Calibri" w:cs="Calibri"/>
                <w:color w:val="000000"/>
              </w:rPr>
              <w:t xml:space="preserve">L1, </w:t>
            </w:r>
            <w:r w:rsidR="008818EF">
              <w:rPr>
                <w:rFonts w:eastAsia="Calibri" w:cs="Calibri"/>
                <w:color w:val="000000"/>
              </w:rPr>
              <w:t>V</w:t>
            </w:r>
            <w:r w:rsidRPr="00134FD2">
              <w:rPr>
                <w:rFonts w:eastAsia="Calibri" w:cs="Calibri"/>
                <w:color w:val="000000"/>
              </w:rPr>
              <w:t xml:space="preserve">4, </w:t>
            </w:r>
            <w:r w:rsidR="008818EF">
              <w:rPr>
                <w:rFonts w:eastAsia="Calibri" w:cs="Calibri"/>
                <w:color w:val="000000"/>
              </w:rPr>
              <w:t>V</w:t>
            </w:r>
            <w:r w:rsidRPr="00134FD2">
              <w:rPr>
                <w:rFonts w:eastAsia="Calibri" w:cs="Calibri"/>
                <w:color w:val="000000"/>
              </w:rPr>
              <w:t>5</w:t>
            </w:r>
          </w:p>
        </w:tc>
      </w:tr>
      <w:tr w:rsidR="00490F20" w:rsidRPr="00134FD2" w14:paraId="0AB357EA" w14:textId="77777777" w:rsidTr="008818EF">
        <w:tc>
          <w:tcPr>
            <w:tcW w:w="6172" w:type="dxa"/>
          </w:tcPr>
          <w:p w14:paraId="0AB357E7" w14:textId="37B2F62A" w:rsidR="00490F20" w:rsidRPr="00134FD2" w:rsidRDefault="008818EF" w:rsidP="008818EF">
            <w:pPr>
              <w:contextualSpacing/>
              <w:rPr>
                <w:rFonts w:eastAsia="Calibri" w:cs="Times New Roman"/>
              </w:rPr>
            </w:pPr>
            <w:r>
              <w:rPr>
                <w:rFonts w:eastAsia="Calibri" w:cs="Times New Roman"/>
              </w:rPr>
              <w:t>U5 stivriđ uáppee ovdediđ vuáđuluuhâmtááiđu njyebžilittem, ovdediđ teevstâi iberdem tááiđuid sehe lasettiđ säni- já tuávádâhvuárhá</w:t>
            </w:r>
          </w:p>
        </w:tc>
        <w:tc>
          <w:tcPr>
            <w:tcW w:w="1643" w:type="dxa"/>
          </w:tcPr>
          <w:p w14:paraId="0AB357E8" w14:textId="77777777" w:rsidR="00490F20" w:rsidRPr="00134FD2" w:rsidRDefault="00490F20" w:rsidP="00490F20">
            <w:pPr>
              <w:spacing w:after="0" w:line="240" w:lineRule="auto"/>
            </w:pPr>
            <w:r w:rsidRPr="00134FD2">
              <w:t>S2</w:t>
            </w:r>
          </w:p>
        </w:tc>
        <w:tc>
          <w:tcPr>
            <w:tcW w:w="1813" w:type="dxa"/>
          </w:tcPr>
          <w:p w14:paraId="0AB357E9" w14:textId="067666CA" w:rsidR="00490F20" w:rsidRPr="00134FD2" w:rsidRDefault="008818EF" w:rsidP="008818EF">
            <w:pPr>
              <w:autoSpaceDE w:val="0"/>
              <w:autoSpaceDN w:val="0"/>
              <w:adjustRightInd w:val="0"/>
              <w:spacing w:after="0" w:line="240" w:lineRule="auto"/>
              <w:rPr>
                <w:rFonts w:eastAsia="Calibri" w:cs="Calibri"/>
                <w:color w:val="000000"/>
              </w:rPr>
            </w:pPr>
            <w:r>
              <w:rPr>
                <w:rFonts w:eastAsia="Calibri" w:cs="Calibri"/>
                <w:color w:val="000000"/>
              </w:rPr>
              <w:t>V</w:t>
            </w:r>
            <w:r w:rsidR="00490F20" w:rsidRPr="00134FD2">
              <w:rPr>
                <w:rFonts w:eastAsia="Calibri" w:cs="Calibri"/>
                <w:color w:val="000000"/>
              </w:rPr>
              <w:t xml:space="preserve">4, </w:t>
            </w:r>
            <w:r>
              <w:rPr>
                <w:rFonts w:eastAsia="Calibri" w:cs="Calibri"/>
                <w:color w:val="000000"/>
              </w:rPr>
              <w:t>V</w:t>
            </w:r>
            <w:r w:rsidR="00490F20" w:rsidRPr="00134FD2">
              <w:rPr>
                <w:rFonts w:eastAsia="Calibri" w:cs="Calibri"/>
                <w:color w:val="000000"/>
              </w:rPr>
              <w:t>5</w:t>
            </w:r>
          </w:p>
        </w:tc>
      </w:tr>
      <w:tr w:rsidR="00490F20" w:rsidRPr="00134FD2" w14:paraId="0AB357EE" w14:textId="77777777" w:rsidTr="008818EF">
        <w:tc>
          <w:tcPr>
            <w:tcW w:w="6172" w:type="dxa"/>
          </w:tcPr>
          <w:p w14:paraId="0AB357EB" w14:textId="5652D0E9" w:rsidR="00490F20" w:rsidRPr="00134FD2" w:rsidRDefault="008818EF" w:rsidP="00E41857">
            <w:pPr>
              <w:contextualSpacing/>
              <w:rPr>
                <w:rFonts w:eastAsia="Calibri" w:cs="Times New Roman"/>
              </w:rPr>
            </w:pPr>
            <w:r>
              <w:rPr>
                <w:rFonts w:eastAsia="Calibri" w:cs="Times New Roman"/>
              </w:rPr>
              <w:t xml:space="preserve">U6 stivriđ uáppee kevttiđ luuhâmtááiđu ja teevstâid </w:t>
            </w:r>
            <w:r w:rsidR="00E41857">
              <w:rPr>
                <w:rFonts w:eastAsia="Calibri" w:cs="Times New Roman"/>
              </w:rPr>
              <w:t>feeriimij finniimân, tiäđu skappuumân já arvuštâllâmân sehe sárnudiđ teevstâin</w:t>
            </w:r>
          </w:p>
        </w:tc>
        <w:tc>
          <w:tcPr>
            <w:tcW w:w="1643" w:type="dxa"/>
          </w:tcPr>
          <w:p w14:paraId="0AB357EC" w14:textId="77777777" w:rsidR="00490F20" w:rsidRPr="00134FD2" w:rsidRDefault="00490F20" w:rsidP="00490F20">
            <w:pPr>
              <w:spacing w:after="0" w:line="240" w:lineRule="auto"/>
            </w:pPr>
            <w:r w:rsidRPr="00134FD2">
              <w:t>S2</w:t>
            </w:r>
          </w:p>
        </w:tc>
        <w:tc>
          <w:tcPr>
            <w:tcW w:w="1813" w:type="dxa"/>
          </w:tcPr>
          <w:p w14:paraId="0AB357ED" w14:textId="55A2064D" w:rsidR="00490F20" w:rsidRPr="00134FD2" w:rsidRDefault="008818EF" w:rsidP="008818EF">
            <w:pPr>
              <w:autoSpaceDE w:val="0"/>
              <w:autoSpaceDN w:val="0"/>
              <w:adjustRightInd w:val="0"/>
              <w:spacing w:after="0" w:line="240" w:lineRule="auto"/>
              <w:rPr>
                <w:rFonts w:eastAsia="Calibri" w:cs="Calibri"/>
                <w:color w:val="000000"/>
              </w:rPr>
            </w:pPr>
            <w:r>
              <w:rPr>
                <w:rFonts w:eastAsia="Calibri" w:cs="Calibri"/>
                <w:color w:val="000000"/>
              </w:rPr>
              <w:t>V</w:t>
            </w:r>
            <w:r w:rsidR="00490F20" w:rsidRPr="00134FD2">
              <w:rPr>
                <w:rFonts w:eastAsia="Calibri" w:cs="Calibri"/>
                <w:color w:val="000000"/>
              </w:rPr>
              <w:t xml:space="preserve">1, </w:t>
            </w:r>
            <w:r>
              <w:rPr>
                <w:rFonts w:eastAsia="Calibri" w:cs="Calibri"/>
                <w:color w:val="000000"/>
              </w:rPr>
              <w:t>V</w:t>
            </w:r>
            <w:r w:rsidR="00490F20" w:rsidRPr="00134FD2">
              <w:rPr>
                <w:rFonts w:eastAsia="Calibri" w:cs="Calibri"/>
                <w:color w:val="000000"/>
              </w:rPr>
              <w:t xml:space="preserve">2, </w:t>
            </w:r>
            <w:r>
              <w:rPr>
                <w:rFonts w:eastAsia="Calibri" w:cs="Calibri"/>
                <w:color w:val="000000"/>
              </w:rPr>
              <w:t>V</w:t>
            </w:r>
            <w:r w:rsidR="00490F20" w:rsidRPr="00134FD2">
              <w:rPr>
                <w:rFonts w:eastAsia="Calibri" w:cs="Calibri"/>
                <w:color w:val="000000"/>
              </w:rPr>
              <w:t>4</w:t>
            </w:r>
          </w:p>
        </w:tc>
      </w:tr>
      <w:tr w:rsidR="008818EF" w:rsidRPr="00134FD2" w14:paraId="0AB357F2" w14:textId="77777777" w:rsidTr="008818EF">
        <w:tc>
          <w:tcPr>
            <w:tcW w:w="6172" w:type="dxa"/>
          </w:tcPr>
          <w:p w14:paraId="0AB357EF" w14:textId="5F66E30E" w:rsidR="008818EF" w:rsidRPr="00134FD2" w:rsidRDefault="008818EF" w:rsidP="008818EF">
            <w:pPr>
              <w:spacing w:after="0" w:line="240" w:lineRule="auto"/>
              <w:rPr>
                <w:b/>
              </w:rPr>
            </w:pPr>
            <w:r>
              <w:rPr>
                <w:b/>
                <w:color w:val="000000" w:themeColor="text1"/>
              </w:rPr>
              <w:t>Teevstâi pyevtittem</w:t>
            </w:r>
          </w:p>
        </w:tc>
        <w:tc>
          <w:tcPr>
            <w:tcW w:w="1643" w:type="dxa"/>
          </w:tcPr>
          <w:p w14:paraId="0AB357F0" w14:textId="77777777" w:rsidR="008818EF" w:rsidRPr="00134FD2" w:rsidRDefault="008818EF" w:rsidP="008818EF">
            <w:pPr>
              <w:spacing w:after="0" w:line="240" w:lineRule="auto"/>
            </w:pPr>
          </w:p>
        </w:tc>
        <w:tc>
          <w:tcPr>
            <w:tcW w:w="1813" w:type="dxa"/>
          </w:tcPr>
          <w:p w14:paraId="0AB357F1" w14:textId="77777777" w:rsidR="008818EF" w:rsidRPr="00134FD2" w:rsidRDefault="008818EF" w:rsidP="008818EF">
            <w:pPr>
              <w:autoSpaceDE w:val="0"/>
              <w:autoSpaceDN w:val="0"/>
              <w:adjustRightInd w:val="0"/>
              <w:spacing w:after="0" w:line="240" w:lineRule="auto"/>
              <w:rPr>
                <w:rFonts w:eastAsia="Calibri" w:cs="Calibri"/>
                <w:color w:val="000000"/>
              </w:rPr>
            </w:pPr>
          </w:p>
        </w:tc>
      </w:tr>
      <w:tr w:rsidR="00490F20" w:rsidRPr="00134FD2" w14:paraId="0AB357F6" w14:textId="77777777" w:rsidTr="008818EF">
        <w:tc>
          <w:tcPr>
            <w:tcW w:w="6172" w:type="dxa"/>
          </w:tcPr>
          <w:p w14:paraId="0AB357F3" w14:textId="126A9522" w:rsidR="00490F20" w:rsidRPr="00134FD2" w:rsidRDefault="00E41857" w:rsidP="00E41857">
            <w:pPr>
              <w:contextualSpacing/>
              <w:rPr>
                <w:rFonts w:eastAsia="Calibri" w:cs="Times New Roman"/>
              </w:rPr>
            </w:pPr>
            <w:r>
              <w:t>U7 išediđ uáppee ovdediđ olgospyehtim sehe positiivlâš koskâvuođâ anneem čälimân kielâtááiđu mield</w:t>
            </w:r>
          </w:p>
        </w:tc>
        <w:tc>
          <w:tcPr>
            <w:tcW w:w="1643" w:type="dxa"/>
          </w:tcPr>
          <w:p w14:paraId="0AB357F4" w14:textId="77777777" w:rsidR="00490F20" w:rsidRPr="00134FD2" w:rsidRDefault="00490F20" w:rsidP="00490F20">
            <w:pPr>
              <w:spacing w:after="0" w:line="240" w:lineRule="auto"/>
            </w:pPr>
            <w:r w:rsidRPr="00134FD2">
              <w:t>S3</w:t>
            </w:r>
          </w:p>
        </w:tc>
        <w:tc>
          <w:tcPr>
            <w:tcW w:w="1813" w:type="dxa"/>
          </w:tcPr>
          <w:p w14:paraId="0AB357F5" w14:textId="13C4A075" w:rsidR="00490F20" w:rsidRPr="00134FD2" w:rsidRDefault="008818EF" w:rsidP="00490F20">
            <w:pPr>
              <w:autoSpaceDE w:val="0"/>
              <w:autoSpaceDN w:val="0"/>
              <w:adjustRightInd w:val="0"/>
              <w:spacing w:after="0" w:line="240" w:lineRule="auto"/>
              <w:rPr>
                <w:rFonts w:eastAsia="Calibri" w:cs="Calibri"/>
                <w:color w:val="000000"/>
              </w:rPr>
            </w:pPr>
            <w:r>
              <w:rPr>
                <w:rFonts w:eastAsia="Calibri" w:cs="Calibri"/>
                <w:color w:val="000000"/>
              </w:rPr>
              <w:t>V</w:t>
            </w:r>
            <w:r w:rsidR="00490F20" w:rsidRPr="00134FD2">
              <w:rPr>
                <w:rFonts w:eastAsia="Calibri" w:cs="Calibri"/>
                <w:color w:val="000000"/>
              </w:rPr>
              <w:t>2</w:t>
            </w:r>
          </w:p>
        </w:tc>
      </w:tr>
      <w:tr w:rsidR="00490F20" w:rsidRPr="00134FD2" w14:paraId="0AB357FA" w14:textId="77777777" w:rsidTr="008818EF">
        <w:tc>
          <w:tcPr>
            <w:tcW w:w="6172" w:type="dxa"/>
          </w:tcPr>
          <w:p w14:paraId="0AB357F7" w14:textId="7B7B1876" w:rsidR="00490F20" w:rsidRPr="00134FD2" w:rsidRDefault="00E41857" w:rsidP="00E41857">
            <w:pPr>
              <w:contextualSpacing/>
              <w:rPr>
                <w:rFonts w:eastAsia="Calibri" w:cs="Times New Roman"/>
              </w:rPr>
            </w:pPr>
            <w:r>
              <w:rPr>
                <w:rFonts w:eastAsia="Calibri" w:cs="Times New Roman"/>
              </w:rPr>
              <w:t>U8 movtijdittiđ uáppee hárjuttâllâđ já njyebžilittiđ čäälim äššiteevstâin já čaabâkirjálâšvuođâst</w:t>
            </w:r>
          </w:p>
        </w:tc>
        <w:tc>
          <w:tcPr>
            <w:tcW w:w="1643" w:type="dxa"/>
          </w:tcPr>
          <w:p w14:paraId="0AB357F8" w14:textId="77777777" w:rsidR="00490F20" w:rsidRPr="00134FD2" w:rsidRDefault="00490F20" w:rsidP="00490F20">
            <w:pPr>
              <w:spacing w:after="0" w:line="240" w:lineRule="auto"/>
            </w:pPr>
            <w:r w:rsidRPr="00134FD2">
              <w:t>S3</w:t>
            </w:r>
          </w:p>
        </w:tc>
        <w:tc>
          <w:tcPr>
            <w:tcW w:w="1813" w:type="dxa"/>
          </w:tcPr>
          <w:p w14:paraId="0AB357F9" w14:textId="388E72B6" w:rsidR="00490F20" w:rsidRPr="00134FD2" w:rsidRDefault="008818EF" w:rsidP="008818EF">
            <w:pPr>
              <w:autoSpaceDE w:val="0"/>
              <w:autoSpaceDN w:val="0"/>
              <w:adjustRightInd w:val="0"/>
              <w:spacing w:after="0" w:line="240" w:lineRule="auto"/>
              <w:rPr>
                <w:rFonts w:eastAsia="Calibri" w:cs="Calibri"/>
                <w:color w:val="000000"/>
              </w:rPr>
            </w:pPr>
            <w:r>
              <w:rPr>
                <w:rFonts w:eastAsia="Calibri" w:cs="Calibri"/>
                <w:color w:val="000000"/>
              </w:rPr>
              <w:t>V</w:t>
            </w:r>
            <w:r w:rsidR="00490F20" w:rsidRPr="00134FD2">
              <w:rPr>
                <w:rFonts w:eastAsia="Calibri" w:cs="Calibri"/>
                <w:color w:val="000000"/>
              </w:rPr>
              <w:t xml:space="preserve">1, </w:t>
            </w:r>
            <w:r>
              <w:rPr>
                <w:rFonts w:eastAsia="Calibri" w:cs="Calibri"/>
                <w:color w:val="000000"/>
              </w:rPr>
              <w:t>V</w:t>
            </w:r>
            <w:r w:rsidR="00490F20" w:rsidRPr="00134FD2">
              <w:rPr>
                <w:rFonts w:eastAsia="Calibri" w:cs="Calibri"/>
                <w:color w:val="000000"/>
              </w:rPr>
              <w:t xml:space="preserve">2, </w:t>
            </w:r>
            <w:r>
              <w:rPr>
                <w:rFonts w:eastAsia="Calibri" w:cs="Calibri"/>
                <w:color w:val="000000"/>
              </w:rPr>
              <w:t>V</w:t>
            </w:r>
            <w:r w:rsidR="00490F20" w:rsidRPr="00134FD2">
              <w:rPr>
                <w:rFonts w:eastAsia="Calibri" w:cs="Calibri"/>
                <w:color w:val="000000"/>
              </w:rPr>
              <w:t>5</w:t>
            </w:r>
          </w:p>
        </w:tc>
      </w:tr>
      <w:tr w:rsidR="00490F20" w:rsidRPr="00134FD2" w14:paraId="0AB357FE" w14:textId="77777777" w:rsidTr="008818EF">
        <w:tc>
          <w:tcPr>
            <w:tcW w:w="6172" w:type="dxa"/>
          </w:tcPr>
          <w:p w14:paraId="0AB357FB" w14:textId="7C05D144" w:rsidR="00490F20" w:rsidRPr="00134FD2" w:rsidRDefault="00E41857" w:rsidP="00E41857">
            <w:pPr>
              <w:contextualSpacing/>
              <w:rPr>
                <w:rFonts w:eastAsia="Calibri" w:cs="Times New Roman"/>
                <w:b/>
              </w:rPr>
            </w:pPr>
            <w:r>
              <w:rPr>
                <w:rFonts w:eastAsia="Calibri" w:cs="Times New Roman"/>
              </w:rPr>
              <w:t>U9 movtijdittiđ uáppee ovdediđ jurdui já feeriimij olgospyehtim äššiteevstâin já čaabâkirjálâšvuođâst</w:t>
            </w:r>
          </w:p>
        </w:tc>
        <w:tc>
          <w:tcPr>
            <w:tcW w:w="1643" w:type="dxa"/>
          </w:tcPr>
          <w:p w14:paraId="0AB357FC" w14:textId="77777777" w:rsidR="00490F20" w:rsidRPr="00134FD2" w:rsidRDefault="00490F20" w:rsidP="00490F20">
            <w:pPr>
              <w:spacing w:after="0" w:line="240" w:lineRule="auto"/>
            </w:pPr>
            <w:r w:rsidRPr="00134FD2">
              <w:t>S3</w:t>
            </w:r>
          </w:p>
        </w:tc>
        <w:tc>
          <w:tcPr>
            <w:tcW w:w="1813" w:type="dxa"/>
          </w:tcPr>
          <w:p w14:paraId="0AB357FD" w14:textId="45421ABA" w:rsidR="00490F20" w:rsidRPr="00134FD2" w:rsidRDefault="008818EF" w:rsidP="008818EF">
            <w:pPr>
              <w:autoSpaceDE w:val="0"/>
              <w:autoSpaceDN w:val="0"/>
              <w:adjustRightInd w:val="0"/>
              <w:spacing w:after="0" w:line="240" w:lineRule="auto"/>
              <w:rPr>
                <w:rFonts w:eastAsia="Calibri" w:cs="Calibri"/>
                <w:color w:val="000000"/>
              </w:rPr>
            </w:pPr>
            <w:r>
              <w:rPr>
                <w:rFonts w:eastAsia="Calibri" w:cs="Calibri"/>
                <w:color w:val="000000"/>
              </w:rPr>
              <w:t>V</w:t>
            </w:r>
            <w:r w:rsidR="00490F20" w:rsidRPr="00134FD2">
              <w:rPr>
                <w:rFonts w:eastAsia="Calibri" w:cs="Calibri"/>
                <w:color w:val="000000"/>
              </w:rPr>
              <w:t xml:space="preserve">1, </w:t>
            </w:r>
            <w:r>
              <w:rPr>
                <w:rFonts w:eastAsia="Calibri" w:cs="Calibri"/>
                <w:color w:val="000000"/>
              </w:rPr>
              <w:t>V</w:t>
            </w:r>
            <w:r w:rsidR="00490F20" w:rsidRPr="00134FD2">
              <w:rPr>
                <w:rFonts w:eastAsia="Calibri" w:cs="Calibri"/>
                <w:color w:val="000000"/>
              </w:rPr>
              <w:t>2</w:t>
            </w:r>
          </w:p>
        </w:tc>
      </w:tr>
      <w:tr w:rsidR="008818EF" w:rsidRPr="00134FD2" w14:paraId="0AB35802" w14:textId="77777777" w:rsidTr="008818EF">
        <w:tc>
          <w:tcPr>
            <w:tcW w:w="6172" w:type="dxa"/>
          </w:tcPr>
          <w:p w14:paraId="0AB357FF" w14:textId="61C36D25" w:rsidR="008818EF" w:rsidRPr="00134FD2" w:rsidRDefault="008818EF" w:rsidP="008818EF">
            <w:pPr>
              <w:spacing w:after="0" w:line="240" w:lineRule="auto"/>
              <w:rPr>
                <w:b/>
              </w:rPr>
            </w:pPr>
            <w:r>
              <w:rPr>
                <w:b/>
                <w:color w:val="000000" w:themeColor="text1"/>
              </w:rPr>
              <w:t>Kielâ, kirjálâšvuođâ já kulttuur iberdem</w:t>
            </w:r>
          </w:p>
        </w:tc>
        <w:tc>
          <w:tcPr>
            <w:tcW w:w="1643" w:type="dxa"/>
          </w:tcPr>
          <w:p w14:paraId="0AB35800" w14:textId="77777777" w:rsidR="008818EF" w:rsidRPr="00134FD2" w:rsidRDefault="008818EF" w:rsidP="008818EF">
            <w:pPr>
              <w:spacing w:after="0" w:line="240" w:lineRule="auto"/>
            </w:pPr>
          </w:p>
        </w:tc>
        <w:tc>
          <w:tcPr>
            <w:tcW w:w="1813" w:type="dxa"/>
          </w:tcPr>
          <w:p w14:paraId="0AB35801" w14:textId="77777777" w:rsidR="008818EF" w:rsidRPr="00134FD2" w:rsidRDefault="008818EF" w:rsidP="008818EF">
            <w:pPr>
              <w:autoSpaceDE w:val="0"/>
              <w:autoSpaceDN w:val="0"/>
              <w:adjustRightInd w:val="0"/>
              <w:spacing w:after="0" w:line="240" w:lineRule="auto"/>
              <w:rPr>
                <w:rFonts w:eastAsia="Calibri" w:cs="Calibri"/>
                <w:color w:val="000000"/>
              </w:rPr>
            </w:pPr>
          </w:p>
        </w:tc>
      </w:tr>
      <w:tr w:rsidR="00490F20" w:rsidRPr="00134FD2" w14:paraId="0AB35806" w14:textId="77777777" w:rsidTr="008818EF">
        <w:tc>
          <w:tcPr>
            <w:tcW w:w="6172" w:type="dxa"/>
          </w:tcPr>
          <w:p w14:paraId="0AB35803" w14:textId="61227675" w:rsidR="00490F20" w:rsidRPr="00134FD2" w:rsidRDefault="00E41857" w:rsidP="00E41857">
            <w:pPr>
              <w:contextualSpacing/>
              <w:rPr>
                <w:rFonts w:eastAsia="Calibri" w:cs="Times New Roman"/>
              </w:rPr>
            </w:pPr>
            <w:r>
              <w:t>U10 išediđ uáppee suogârdâllâđ kielâlâš já kulttuurlâš identiteet sehe eenikielâ merhâšume</w:t>
            </w:r>
          </w:p>
        </w:tc>
        <w:tc>
          <w:tcPr>
            <w:tcW w:w="1643" w:type="dxa"/>
          </w:tcPr>
          <w:p w14:paraId="0AB35804" w14:textId="77777777" w:rsidR="00490F20" w:rsidRPr="00134FD2" w:rsidRDefault="00490F20" w:rsidP="00490F20">
            <w:pPr>
              <w:spacing w:after="0" w:line="240" w:lineRule="auto"/>
            </w:pPr>
            <w:r w:rsidRPr="00134FD2">
              <w:t>S4</w:t>
            </w:r>
          </w:p>
        </w:tc>
        <w:tc>
          <w:tcPr>
            <w:tcW w:w="1813" w:type="dxa"/>
          </w:tcPr>
          <w:p w14:paraId="0AB35805" w14:textId="011F7563" w:rsidR="00490F20" w:rsidRPr="00134FD2" w:rsidRDefault="008818EF" w:rsidP="008818EF">
            <w:pPr>
              <w:autoSpaceDE w:val="0"/>
              <w:autoSpaceDN w:val="0"/>
              <w:adjustRightInd w:val="0"/>
              <w:spacing w:after="0" w:line="240" w:lineRule="auto"/>
              <w:rPr>
                <w:rFonts w:eastAsia="Calibri" w:cs="Calibri"/>
                <w:color w:val="000000"/>
              </w:rPr>
            </w:pPr>
            <w:r>
              <w:rPr>
                <w:rFonts w:eastAsia="Calibri" w:cs="Calibri"/>
                <w:color w:val="000000"/>
              </w:rPr>
              <w:t>V</w:t>
            </w:r>
            <w:r w:rsidR="00490F20" w:rsidRPr="00134FD2">
              <w:rPr>
                <w:rFonts w:eastAsia="Calibri" w:cs="Calibri"/>
                <w:color w:val="000000"/>
              </w:rPr>
              <w:t xml:space="preserve">1, </w:t>
            </w:r>
            <w:r>
              <w:rPr>
                <w:rFonts w:eastAsia="Calibri" w:cs="Calibri"/>
                <w:color w:val="000000"/>
              </w:rPr>
              <w:t>V</w:t>
            </w:r>
            <w:r w:rsidR="00490F20" w:rsidRPr="00134FD2">
              <w:rPr>
                <w:rFonts w:eastAsia="Calibri" w:cs="Calibri"/>
                <w:color w:val="000000"/>
              </w:rPr>
              <w:t>2</w:t>
            </w:r>
          </w:p>
        </w:tc>
      </w:tr>
      <w:tr w:rsidR="00490F20" w:rsidRPr="00134FD2" w14:paraId="0AB3580A" w14:textId="77777777" w:rsidTr="008818EF">
        <w:tc>
          <w:tcPr>
            <w:tcW w:w="6172" w:type="dxa"/>
          </w:tcPr>
          <w:p w14:paraId="0AB35807" w14:textId="72C7A2CA" w:rsidR="00490F20" w:rsidRPr="00134FD2" w:rsidRDefault="00E41857" w:rsidP="00E41857">
            <w:pPr>
              <w:contextualSpacing/>
              <w:rPr>
                <w:rFonts w:eastAsia="Calibri" w:cs="Times New Roman"/>
              </w:rPr>
            </w:pPr>
            <w:r>
              <w:rPr>
                <w:rFonts w:eastAsia="Calibri" w:cs="Times New Roman"/>
              </w:rPr>
              <w:t>U11 stivriđ uáppee uápásmiđ sämikielâ kuávdálijd ráhtusijd</w:t>
            </w:r>
          </w:p>
        </w:tc>
        <w:tc>
          <w:tcPr>
            <w:tcW w:w="1643" w:type="dxa"/>
          </w:tcPr>
          <w:p w14:paraId="0AB35808" w14:textId="77777777" w:rsidR="00490F20" w:rsidRPr="00134FD2" w:rsidRDefault="00490F20" w:rsidP="00490F20">
            <w:pPr>
              <w:spacing w:after="0" w:line="240" w:lineRule="auto"/>
            </w:pPr>
            <w:r w:rsidRPr="00134FD2">
              <w:t>S4</w:t>
            </w:r>
          </w:p>
        </w:tc>
        <w:tc>
          <w:tcPr>
            <w:tcW w:w="1813" w:type="dxa"/>
          </w:tcPr>
          <w:p w14:paraId="0AB35809" w14:textId="71A0F205" w:rsidR="00490F20" w:rsidRPr="00134FD2" w:rsidRDefault="008818EF" w:rsidP="008818EF">
            <w:pPr>
              <w:autoSpaceDE w:val="0"/>
              <w:autoSpaceDN w:val="0"/>
              <w:adjustRightInd w:val="0"/>
              <w:spacing w:after="0" w:line="240" w:lineRule="auto"/>
              <w:rPr>
                <w:rFonts w:eastAsia="Calibri" w:cs="Calibri"/>
                <w:color w:val="000000"/>
              </w:rPr>
            </w:pPr>
            <w:r>
              <w:rPr>
                <w:rFonts w:eastAsia="Calibri" w:cs="Calibri"/>
                <w:color w:val="000000"/>
              </w:rPr>
              <w:t>V</w:t>
            </w:r>
            <w:r w:rsidR="00490F20" w:rsidRPr="00134FD2">
              <w:rPr>
                <w:rFonts w:eastAsia="Calibri" w:cs="Calibri"/>
                <w:color w:val="000000"/>
              </w:rPr>
              <w:t xml:space="preserve">1, </w:t>
            </w:r>
            <w:r>
              <w:rPr>
                <w:rFonts w:eastAsia="Calibri" w:cs="Calibri"/>
                <w:color w:val="000000"/>
              </w:rPr>
              <w:t>V</w:t>
            </w:r>
            <w:r w:rsidR="00490F20" w:rsidRPr="00134FD2">
              <w:rPr>
                <w:rFonts w:eastAsia="Calibri" w:cs="Calibri"/>
                <w:color w:val="000000"/>
              </w:rPr>
              <w:t>2</w:t>
            </w:r>
          </w:p>
        </w:tc>
      </w:tr>
      <w:tr w:rsidR="008818EF" w:rsidRPr="00134FD2" w14:paraId="0AB3580E" w14:textId="77777777" w:rsidTr="008818EF">
        <w:tc>
          <w:tcPr>
            <w:tcW w:w="6172" w:type="dxa"/>
          </w:tcPr>
          <w:p w14:paraId="0AB3580B" w14:textId="03C7114B" w:rsidR="008818EF" w:rsidRPr="00134FD2" w:rsidRDefault="00853239" w:rsidP="008818EF">
            <w:pPr>
              <w:spacing w:after="0" w:line="240" w:lineRule="auto"/>
              <w:rPr>
                <w:b/>
              </w:rPr>
            </w:pPr>
            <w:r>
              <w:rPr>
                <w:rFonts w:cs="Arial"/>
                <w:b/>
                <w:bCs/>
                <w:lang w:eastAsia="fi-FI"/>
              </w:rPr>
              <w:t>Kielâ kevttim puoh oppâm toorjân</w:t>
            </w:r>
          </w:p>
        </w:tc>
        <w:tc>
          <w:tcPr>
            <w:tcW w:w="1643" w:type="dxa"/>
          </w:tcPr>
          <w:p w14:paraId="0AB3580C" w14:textId="77777777" w:rsidR="008818EF" w:rsidRPr="00134FD2" w:rsidRDefault="008818EF" w:rsidP="008818EF">
            <w:pPr>
              <w:spacing w:after="0" w:line="240" w:lineRule="auto"/>
            </w:pPr>
          </w:p>
        </w:tc>
        <w:tc>
          <w:tcPr>
            <w:tcW w:w="1813" w:type="dxa"/>
          </w:tcPr>
          <w:p w14:paraId="0AB3580D" w14:textId="77777777" w:rsidR="008818EF" w:rsidRPr="00134FD2" w:rsidRDefault="008818EF" w:rsidP="008818EF">
            <w:pPr>
              <w:autoSpaceDE w:val="0"/>
              <w:autoSpaceDN w:val="0"/>
              <w:adjustRightInd w:val="0"/>
              <w:spacing w:after="0" w:line="240" w:lineRule="auto"/>
              <w:rPr>
                <w:rFonts w:eastAsia="Calibri" w:cs="Calibri"/>
                <w:color w:val="000000"/>
              </w:rPr>
            </w:pPr>
          </w:p>
        </w:tc>
      </w:tr>
      <w:tr w:rsidR="00490F20" w:rsidRPr="00134FD2" w14:paraId="0AB35812" w14:textId="77777777" w:rsidTr="008818EF">
        <w:tc>
          <w:tcPr>
            <w:tcW w:w="6172" w:type="dxa"/>
          </w:tcPr>
          <w:p w14:paraId="0AB3580F" w14:textId="703742F1" w:rsidR="00490F20" w:rsidRPr="00134FD2" w:rsidRDefault="00E41857" w:rsidP="00E41857">
            <w:pPr>
              <w:contextualSpacing/>
              <w:rPr>
                <w:rFonts w:eastAsia="Calibri" w:cs="Times New Roman"/>
              </w:rPr>
            </w:pPr>
            <w:r>
              <w:rPr>
                <w:rFonts w:eastAsia="Calibri" w:cs="Times New Roman"/>
              </w:rPr>
              <w:t>U12 stivriđ uáppee anneeđ ävkkin sämikielâtááiđu puoh oppâmist já ovdediđ sierâ tiäđusuorgij kielâ</w:t>
            </w:r>
          </w:p>
        </w:tc>
        <w:tc>
          <w:tcPr>
            <w:tcW w:w="1643" w:type="dxa"/>
          </w:tcPr>
          <w:p w14:paraId="0AB35810" w14:textId="77777777" w:rsidR="00490F20" w:rsidRPr="00134FD2" w:rsidRDefault="00490F20" w:rsidP="00490F20">
            <w:pPr>
              <w:spacing w:after="0" w:line="240" w:lineRule="auto"/>
            </w:pPr>
            <w:r w:rsidRPr="00134FD2">
              <w:t>S5</w:t>
            </w:r>
          </w:p>
        </w:tc>
        <w:tc>
          <w:tcPr>
            <w:tcW w:w="1813" w:type="dxa"/>
          </w:tcPr>
          <w:p w14:paraId="0AB35811" w14:textId="487E6AAB" w:rsidR="00490F20" w:rsidRPr="00134FD2" w:rsidRDefault="008818EF" w:rsidP="008818EF">
            <w:pPr>
              <w:autoSpaceDE w:val="0"/>
              <w:autoSpaceDN w:val="0"/>
              <w:adjustRightInd w:val="0"/>
              <w:spacing w:after="0" w:line="240" w:lineRule="auto"/>
              <w:rPr>
                <w:rFonts w:eastAsia="Calibri" w:cs="Calibri"/>
                <w:color w:val="000000"/>
              </w:rPr>
            </w:pPr>
            <w:r>
              <w:rPr>
                <w:rFonts w:eastAsia="Calibri" w:cs="Calibri"/>
                <w:color w:val="000000"/>
              </w:rPr>
              <w:t>V</w:t>
            </w:r>
            <w:r w:rsidR="00490F20" w:rsidRPr="00134FD2">
              <w:rPr>
                <w:rFonts w:eastAsia="Calibri" w:cs="Calibri"/>
                <w:color w:val="000000"/>
              </w:rPr>
              <w:t xml:space="preserve">1, </w:t>
            </w:r>
            <w:r>
              <w:rPr>
                <w:rFonts w:eastAsia="Calibri" w:cs="Calibri"/>
                <w:color w:val="000000"/>
              </w:rPr>
              <w:t>V</w:t>
            </w:r>
            <w:r w:rsidR="00490F20" w:rsidRPr="00134FD2">
              <w:rPr>
                <w:rFonts w:eastAsia="Calibri" w:cs="Calibri"/>
                <w:color w:val="000000"/>
              </w:rPr>
              <w:t>4</w:t>
            </w:r>
          </w:p>
        </w:tc>
      </w:tr>
      <w:tr w:rsidR="00490F20" w:rsidRPr="00134FD2" w14:paraId="0AB35816" w14:textId="77777777" w:rsidTr="008818EF">
        <w:tc>
          <w:tcPr>
            <w:tcW w:w="6172" w:type="dxa"/>
          </w:tcPr>
          <w:p w14:paraId="0AB35813" w14:textId="4E91B80E" w:rsidR="00490F20" w:rsidRPr="00134FD2" w:rsidRDefault="00E41857" w:rsidP="002D139F">
            <w:pPr>
              <w:contextualSpacing/>
              <w:rPr>
                <w:rFonts w:eastAsia="Calibri" w:cs="Times New Roman"/>
              </w:rPr>
            </w:pPr>
            <w:r>
              <w:rPr>
                <w:rFonts w:eastAsia="Calibri" w:cs="Times New Roman"/>
              </w:rPr>
              <w:t xml:space="preserve">U13 faallâđ uáppei niävvuid sämikielâlâš tiäđu ucâmân, suogârdâllâmân já árvuštâllâmân sehe tuárjuđ uáppee </w:t>
            </w:r>
            <w:r w:rsidR="002D139F">
              <w:rPr>
                <w:rFonts w:eastAsia="Calibri" w:cs="Times New Roman"/>
              </w:rPr>
              <w:t>finniđ jiešstivrâšuvvee vyevi oppâđ sämikielâ</w:t>
            </w:r>
          </w:p>
        </w:tc>
        <w:tc>
          <w:tcPr>
            <w:tcW w:w="1643" w:type="dxa"/>
          </w:tcPr>
          <w:p w14:paraId="0AB35814" w14:textId="77777777" w:rsidR="00490F20" w:rsidRPr="00134FD2" w:rsidRDefault="00490F20" w:rsidP="00490F20">
            <w:pPr>
              <w:spacing w:after="0" w:line="240" w:lineRule="auto"/>
            </w:pPr>
            <w:r w:rsidRPr="00134FD2">
              <w:t>S5</w:t>
            </w:r>
          </w:p>
        </w:tc>
        <w:tc>
          <w:tcPr>
            <w:tcW w:w="1813" w:type="dxa"/>
          </w:tcPr>
          <w:p w14:paraId="0AB35815" w14:textId="5E1D9E1A" w:rsidR="00490F20" w:rsidRPr="00134FD2" w:rsidRDefault="002D139F" w:rsidP="002D139F">
            <w:pPr>
              <w:autoSpaceDE w:val="0"/>
              <w:autoSpaceDN w:val="0"/>
              <w:adjustRightInd w:val="0"/>
              <w:spacing w:after="0" w:line="240" w:lineRule="auto"/>
              <w:rPr>
                <w:rFonts w:eastAsia="Calibri" w:cs="Calibri"/>
                <w:color w:val="000000"/>
              </w:rPr>
            </w:pPr>
            <w:r>
              <w:rPr>
                <w:rFonts w:eastAsia="Calibri" w:cs="Calibri"/>
                <w:color w:val="000000"/>
              </w:rPr>
              <w:t>V</w:t>
            </w:r>
            <w:r w:rsidR="00490F20" w:rsidRPr="00134FD2">
              <w:rPr>
                <w:rFonts w:eastAsia="Calibri" w:cs="Calibri"/>
                <w:color w:val="000000"/>
              </w:rPr>
              <w:t xml:space="preserve">1, </w:t>
            </w:r>
            <w:r>
              <w:rPr>
                <w:rFonts w:eastAsia="Calibri" w:cs="Calibri"/>
                <w:color w:val="000000"/>
              </w:rPr>
              <w:t>V</w:t>
            </w:r>
            <w:r w:rsidR="00490F20" w:rsidRPr="00134FD2">
              <w:rPr>
                <w:rFonts w:eastAsia="Calibri" w:cs="Calibri"/>
                <w:color w:val="000000"/>
              </w:rPr>
              <w:t xml:space="preserve">4, </w:t>
            </w:r>
            <w:r>
              <w:rPr>
                <w:rFonts w:eastAsia="Calibri" w:cs="Calibri"/>
                <w:color w:val="000000"/>
              </w:rPr>
              <w:t>V</w:t>
            </w:r>
            <w:r w:rsidR="00490F20" w:rsidRPr="00134FD2">
              <w:rPr>
                <w:rFonts w:eastAsia="Calibri" w:cs="Calibri"/>
                <w:color w:val="000000"/>
              </w:rPr>
              <w:t>5</w:t>
            </w:r>
          </w:p>
        </w:tc>
      </w:tr>
    </w:tbl>
    <w:p w14:paraId="0AB35817" w14:textId="77777777" w:rsidR="00490F20" w:rsidRPr="00134FD2" w:rsidRDefault="00490F20" w:rsidP="00490F20">
      <w:pPr>
        <w:autoSpaceDE w:val="0"/>
        <w:autoSpaceDN w:val="0"/>
        <w:adjustRightInd w:val="0"/>
        <w:spacing w:after="0" w:line="240" w:lineRule="auto"/>
        <w:rPr>
          <w:rFonts w:eastAsia="Calibri" w:cs="Calibri"/>
          <w:color w:val="000000"/>
        </w:rPr>
      </w:pPr>
    </w:p>
    <w:p w14:paraId="0AB35818" w14:textId="77777777" w:rsidR="004B0015" w:rsidRPr="00134FD2" w:rsidRDefault="004B0015" w:rsidP="00490F20">
      <w:pPr>
        <w:autoSpaceDE w:val="0"/>
        <w:autoSpaceDN w:val="0"/>
        <w:adjustRightInd w:val="0"/>
        <w:spacing w:after="0"/>
        <w:jc w:val="both"/>
        <w:rPr>
          <w:rFonts w:eastAsia="Calibri" w:cs="Calibri"/>
          <w:b/>
          <w:color w:val="000000"/>
        </w:rPr>
      </w:pPr>
    </w:p>
    <w:p w14:paraId="0AB35819" w14:textId="71FCCB9F" w:rsidR="00490F20" w:rsidRPr="00134FD2" w:rsidRDefault="001E4A74" w:rsidP="00490F20">
      <w:pPr>
        <w:autoSpaceDE w:val="0"/>
        <w:autoSpaceDN w:val="0"/>
        <w:adjustRightInd w:val="0"/>
        <w:spacing w:after="0"/>
        <w:jc w:val="both"/>
        <w:rPr>
          <w:rFonts w:eastAsia="Calibri" w:cs="Calibri"/>
          <w:b/>
          <w:color w:val="000000"/>
        </w:rPr>
      </w:pPr>
      <w:r>
        <w:rPr>
          <w:rFonts w:eastAsia="Calibri" w:cs="Calibri"/>
          <w:b/>
          <w:color w:val="000000"/>
        </w:rPr>
        <w:t xml:space="preserve">Vuáđumáttááttâs tevdee sämikielâ máttááttâs </w:t>
      </w:r>
      <w:r>
        <w:rPr>
          <w:b/>
        </w:rPr>
        <w:t>uulmijd kyeskeeh kuávdáliih siskáldâssyergih iheluokkain 3–6</w:t>
      </w:r>
    </w:p>
    <w:p w14:paraId="0AB3581A" w14:textId="77777777" w:rsidR="00490F20" w:rsidRPr="00134FD2" w:rsidRDefault="00490F20" w:rsidP="00490F20">
      <w:pPr>
        <w:autoSpaceDE w:val="0"/>
        <w:autoSpaceDN w:val="0"/>
        <w:adjustRightInd w:val="0"/>
        <w:spacing w:after="0"/>
        <w:jc w:val="both"/>
        <w:rPr>
          <w:rFonts w:eastAsia="Calibri" w:cs="Calibri"/>
          <w:b/>
          <w:color w:val="000000"/>
        </w:rPr>
      </w:pPr>
    </w:p>
    <w:p w14:paraId="0AB3581B" w14:textId="5C6CAB0D" w:rsidR="00490F20" w:rsidRPr="00134FD2" w:rsidRDefault="001E4A74" w:rsidP="00490F20">
      <w:pPr>
        <w:jc w:val="both"/>
      </w:pPr>
      <w:r>
        <w:rPr>
          <w:color w:val="000000"/>
        </w:rPr>
        <w:t>Uáppee kielâ-, vuáruvaiguttâs- já tekstâ</w:t>
      </w:r>
      <w:r w:rsidR="00250B49">
        <w:rPr>
          <w:color w:val="000000"/>
        </w:rPr>
        <w:t>tááiđui</w:t>
      </w:r>
      <w:r>
        <w:rPr>
          <w:color w:val="000000"/>
        </w:rPr>
        <w:t xml:space="preserve"> oppâm tábáhtuvá kielâkevttim</w:t>
      </w:r>
      <w:r w:rsidR="002608D6">
        <w:rPr>
          <w:color w:val="000000"/>
        </w:rPr>
        <w:t>tilálâšvuođâin</w:t>
      </w:r>
      <w:r>
        <w:rPr>
          <w:color w:val="000000"/>
        </w:rPr>
        <w:t xml:space="preserve"> sehe maaŋgâpiälálávt kieláin porgâmáin. Siskáldâsâid väljejeh nuuvt, ete uáppee puáhtá vijđediđ kielâ, kirjálâšvuođâ já eres kulttuur mättim maaŋgâpiälálávt. Siskáldâsah tuárjuh ulmesuorgij juksâm já aneh ävkkin sehe uáppei feeriimijd ete páihálijd máhđulâšvuođâid. Siskáldâssuorgijn rähtih olesvuođâid sierâ iheluokkaid.</w:t>
      </w:r>
    </w:p>
    <w:p w14:paraId="0AB3581C" w14:textId="032ABBAD" w:rsidR="00490F20" w:rsidRPr="00134FD2" w:rsidRDefault="001E4A74" w:rsidP="001E4A74">
      <w:pPr>
        <w:autoSpaceDE w:val="0"/>
        <w:autoSpaceDN w:val="0"/>
        <w:adjustRightInd w:val="0"/>
        <w:spacing w:after="0"/>
        <w:jc w:val="both"/>
        <w:rPr>
          <w:rFonts w:eastAsia="Calibri" w:cs="Calibri"/>
          <w:color w:val="000000"/>
          <w:shd w:val="clear" w:color="auto" w:fill="FFFFFF"/>
        </w:rPr>
      </w:pPr>
      <w:r w:rsidRPr="00134FD2">
        <w:rPr>
          <w:rFonts w:eastAsia="Times New Roman" w:cs="Arial"/>
          <w:b/>
          <w:bCs/>
          <w:color w:val="000000"/>
          <w:lang w:eastAsia="fi-FI"/>
        </w:rPr>
        <w:t xml:space="preserve">S1 </w:t>
      </w:r>
      <w:r>
        <w:rPr>
          <w:rFonts w:eastAsia="Times New Roman" w:cs="Arial"/>
          <w:b/>
          <w:bCs/>
          <w:color w:val="000000"/>
          <w:lang w:eastAsia="fi-FI"/>
        </w:rPr>
        <w:t>Vuáruvaiguttâs</w:t>
      </w:r>
      <w:r w:rsidR="002608D6">
        <w:rPr>
          <w:rFonts w:eastAsia="Times New Roman" w:cs="Arial"/>
          <w:b/>
          <w:bCs/>
          <w:color w:val="000000"/>
          <w:lang w:eastAsia="fi-FI"/>
        </w:rPr>
        <w:t>tilálâšvuođâin</w:t>
      </w:r>
      <w:r>
        <w:rPr>
          <w:rFonts w:eastAsia="Times New Roman" w:cs="Arial"/>
          <w:b/>
          <w:bCs/>
          <w:color w:val="000000"/>
          <w:lang w:eastAsia="fi-FI"/>
        </w:rPr>
        <w:t xml:space="preserve"> toimâm</w:t>
      </w:r>
      <w:r w:rsidR="00490F20" w:rsidRPr="00134FD2">
        <w:rPr>
          <w:rFonts w:eastAsia="Calibri" w:cs="Calibri"/>
          <w:b/>
          <w:color w:val="000000"/>
        </w:rPr>
        <w:t xml:space="preserve">: </w:t>
      </w:r>
      <w:r>
        <w:rPr>
          <w:rFonts w:eastAsia="Calibri" w:cs="Calibri"/>
          <w:color w:val="000000"/>
        </w:rPr>
        <w:t>Hárjutteleh oovtâspargotááiđuid, nuuvtgo aalgâi rähtim sehe rähtih oovdânpyehtimijd jieijâskielâlâš aldapirrâs já media máhđulâšvuođâiguin. Hárjutteleh jieijâs toimâm árvuštâllâm já macâttâs adelem já vuástáväldim.</w:t>
      </w:r>
      <w:r>
        <w:rPr>
          <w:rFonts w:eastAsia="Calibri" w:cs="Calibri"/>
          <w:color w:val="000000"/>
          <w:shd w:val="clear" w:color="auto" w:fill="FFFFFF"/>
        </w:rPr>
        <w:t xml:space="preserve"> </w:t>
      </w:r>
    </w:p>
    <w:p w14:paraId="0AB3581D" w14:textId="77777777" w:rsidR="00490F20" w:rsidRPr="00134FD2" w:rsidRDefault="00490F20" w:rsidP="00490F20">
      <w:pPr>
        <w:autoSpaceDE w:val="0"/>
        <w:autoSpaceDN w:val="0"/>
        <w:adjustRightInd w:val="0"/>
        <w:spacing w:after="0"/>
        <w:jc w:val="both"/>
        <w:rPr>
          <w:rFonts w:eastAsia="Calibri" w:cs="Calibri"/>
          <w:color w:val="000000"/>
        </w:rPr>
      </w:pPr>
    </w:p>
    <w:p w14:paraId="0AB3581E" w14:textId="4AFA4E5F" w:rsidR="00490F20" w:rsidRPr="00134FD2" w:rsidRDefault="001E4A74" w:rsidP="009D2DE8">
      <w:pPr>
        <w:autoSpaceDE w:val="0"/>
        <w:autoSpaceDN w:val="0"/>
        <w:adjustRightInd w:val="0"/>
        <w:spacing w:after="0"/>
        <w:jc w:val="both"/>
        <w:rPr>
          <w:rFonts w:eastAsia="Calibri" w:cs="Calibri"/>
          <w:color w:val="000000"/>
        </w:rPr>
      </w:pPr>
      <w:r w:rsidRPr="00134FD2">
        <w:rPr>
          <w:rFonts w:eastAsia="Times New Roman" w:cs="Arial"/>
          <w:b/>
          <w:bCs/>
          <w:color w:val="000000"/>
          <w:lang w:eastAsia="fi-FI"/>
        </w:rPr>
        <w:t xml:space="preserve">S2 </w:t>
      </w:r>
      <w:r>
        <w:rPr>
          <w:rFonts w:eastAsia="Times New Roman" w:cs="Arial"/>
          <w:b/>
          <w:bCs/>
          <w:color w:val="000000"/>
          <w:lang w:eastAsia="fi-FI"/>
        </w:rPr>
        <w:t>Teevstâi tulkkim</w:t>
      </w:r>
      <w:r w:rsidR="00490F20" w:rsidRPr="00134FD2">
        <w:rPr>
          <w:rFonts w:eastAsia="Calibri" w:cs="Calibri"/>
          <w:color w:val="000000"/>
        </w:rPr>
        <w:t xml:space="preserve">: </w:t>
      </w:r>
      <w:r>
        <w:rPr>
          <w:rFonts w:eastAsia="Calibri" w:cs="Calibri"/>
          <w:color w:val="000000"/>
        </w:rPr>
        <w:t>Pargeh maaŋgâpiälálávt sierâlágánij teevstâiguin nuuvt, ete koskâvuotâ sämikielâlâš tekstâmaailmân nanosmuvá. Čielŋâlmitteh luuhâm já teevstâ tulkkim tááiđu uápásmáin sierâlágánijd njálmálijd já kirjálijd teevstâid, spesifisávt m</w:t>
      </w:r>
      <w:r w:rsidR="009D2DE8">
        <w:rPr>
          <w:rFonts w:eastAsia="Calibri" w:cs="Calibri"/>
          <w:color w:val="000000"/>
        </w:rPr>
        <w:t>ainâsteijeid, kovvejeijeid</w:t>
      </w:r>
      <w:r>
        <w:rPr>
          <w:rFonts w:eastAsia="Calibri" w:cs="Calibri"/>
          <w:color w:val="000000"/>
        </w:rPr>
        <w:t xml:space="preserve"> já oovt</w:t>
      </w:r>
      <w:r w:rsidR="009D2DE8">
        <w:rPr>
          <w:rFonts w:eastAsia="Calibri" w:cs="Calibri"/>
          <w:color w:val="000000"/>
        </w:rPr>
        <w:t xml:space="preserve">kiärdásijd uáivil väldee teevstâid. Hárjutteleh teevstâ iberdem </w:t>
      </w:r>
      <w:r w:rsidR="0002023C">
        <w:rPr>
          <w:rFonts w:eastAsia="Calibri" w:cs="Calibri"/>
          <w:color w:val="000000"/>
        </w:rPr>
        <w:t>strategiaid</w:t>
      </w:r>
      <w:r w:rsidR="009D2DE8">
        <w:rPr>
          <w:rFonts w:eastAsia="Calibri" w:cs="Calibri"/>
          <w:color w:val="000000"/>
        </w:rPr>
        <w:t>, ereeb iärásij koijâdâllâm, kejâstâllâm já čuákánkeessim. Sárnudeh teevstâin, jyehih feeriimijd já čieŋâlmitteh tubdâm tast, maht sierâlágánieh teevstah ráhtojeh. Lasetteh säni- já tuávádâhvuárhá.</w:t>
      </w:r>
    </w:p>
    <w:p w14:paraId="0AB3581F" w14:textId="77777777" w:rsidR="00490F20" w:rsidRPr="00134FD2" w:rsidRDefault="00490F20" w:rsidP="00490F20">
      <w:pPr>
        <w:autoSpaceDE w:val="0"/>
        <w:autoSpaceDN w:val="0"/>
        <w:adjustRightInd w:val="0"/>
        <w:spacing w:after="0"/>
        <w:jc w:val="both"/>
        <w:rPr>
          <w:rFonts w:eastAsia="Calibri" w:cs="Calibri"/>
          <w:color w:val="000000"/>
        </w:rPr>
      </w:pPr>
    </w:p>
    <w:p w14:paraId="0AB35820" w14:textId="4288013B" w:rsidR="00490F20" w:rsidRPr="00134FD2" w:rsidRDefault="00490F20" w:rsidP="0002023C">
      <w:pPr>
        <w:autoSpaceDE w:val="0"/>
        <w:autoSpaceDN w:val="0"/>
        <w:adjustRightInd w:val="0"/>
        <w:spacing w:after="0"/>
        <w:jc w:val="both"/>
        <w:rPr>
          <w:rFonts w:eastAsia="Calibri" w:cs="Calibri"/>
          <w:color w:val="000000"/>
        </w:rPr>
      </w:pPr>
      <w:r w:rsidRPr="00134FD2">
        <w:rPr>
          <w:rFonts w:eastAsia="Calibri" w:cs="Calibri"/>
          <w:b/>
          <w:color w:val="000000"/>
        </w:rPr>
        <w:t xml:space="preserve">S3 </w:t>
      </w:r>
      <w:r w:rsidR="001E4A74">
        <w:rPr>
          <w:rFonts w:eastAsia="Times New Roman" w:cs="Arial"/>
          <w:b/>
          <w:bCs/>
          <w:color w:val="000000"/>
          <w:lang w:eastAsia="fi-FI"/>
        </w:rPr>
        <w:t>Teevstâi pyevtittem</w:t>
      </w:r>
      <w:r w:rsidR="005D68F7" w:rsidRPr="00134FD2">
        <w:rPr>
          <w:rFonts w:eastAsia="Calibri" w:cs="Calibri"/>
          <w:color w:val="000000"/>
        </w:rPr>
        <w:t xml:space="preserve">: </w:t>
      </w:r>
      <w:r w:rsidR="0002023C">
        <w:rPr>
          <w:rFonts w:eastAsia="Calibri" w:cs="Calibri"/>
          <w:color w:val="000000"/>
        </w:rPr>
        <w:t xml:space="preserve">Hárjutteleh teevstâ pyevtittem muddoid sehe teevstâ ráhtus. Hárjutteleh kieđáinčäällim já puállupevditááiđuid sehe sämikielâ </w:t>
      </w:r>
      <w:r w:rsidR="00EA635E">
        <w:rPr>
          <w:rFonts w:eastAsia="Calibri" w:cs="Calibri"/>
          <w:color w:val="000000"/>
        </w:rPr>
        <w:t>riävtui</w:t>
      </w:r>
      <w:r w:rsidR="0002023C">
        <w:rPr>
          <w:rFonts w:eastAsia="Calibri" w:cs="Calibri"/>
          <w:color w:val="000000"/>
        </w:rPr>
        <w:t xml:space="preserve">čäällim jiešnaalijd já toi kevttim jieijâs teevstâst. Čäällih ohtuu já oovtâst teevstâid sehe sárnudeh já adeleh macâttâs tain. </w:t>
      </w:r>
    </w:p>
    <w:p w14:paraId="0AB35821" w14:textId="77777777" w:rsidR="00490F20" w:rsidRPr="00134FD2" w:rsidRDefault="00490F20" w:rsidP="00490F20">
      <w:pPr>
        <w:autoSpaceDE w:val="0"/>
        <w:autoSpaceDN w:val="0"/>
        <w:adjustRightInd w:val="0"/>
        <w:spacing w:after="0"/>
        <w:jc w:val="both"/>
        <w:rPr>
          <w:rFonts w:eastAsia="Calibri" w:cs="Calibri"/>
          <w:color w:val="000000"/>
        </w:rPr>
      </w:pPr>
    </w:p>
    <w:p w14:paraId="0AB35822" w14:textId="012C3FDC" w:rsidR="00490F20" w:rsidRPr="00134FD2" w:rsidRDefault="00490F20" w:rsidP="0002023C">
      <w:pPr>
        <w:autoSpaceDE w:val="0"/>
        <w:autoSpaceDN w:val="0"/>
        <w:adjustRightInd w:val="0"/>
        <w:spacing w:after="0"/>
        <w:jc w:val="both"/>
        <w:rPr>
          <w:rFonts w:eastAsia="Calibri" w:cs="Calibri"/>
          <w:color w:val="000000"/>
        </w:rPr>
      </w:pPr>
      <w:r w:rsidRPr="00134FD2">
        <w:rPr>
          <w:rFonts w:eastAsia="Calibri" w:cs="Calibri"/>
          <w:b/>
          <w:color w:val="000000"/>
        </w:rPr>
        <w:t xml:space="preserve">S4 </w:t>
      </w:r>
      <w:r w:rsidR="001E4A74">
        <w:rPr>
          <w:rFonts w:eastAsia="Times New Roman" w:cs="Arial"/>
          <w:b/>
          <w:bCs/>
          <w:color w:val="000000"/>
          <w:lang w:eastAsia="fi-FI"/>
        </w:rPr>
        <w:t>Kielâ, kirjálâšvuođâ já kulttuur iberdem</w:t>
      </w:r>
      <w:r w:rsidRPr="00134FD2">
        <w:rPr>
          <w:rFonts w:eastAsia="Calibri" w:cs="Calibri"/>
          <w:color w:val="000000"/>
        </w:rPr>
        <w:t xml:space="preserve">: </w:t>
      </w:r>
      <w:r w:rsidR="0002023C">
        <w:rPr>
          <w:rFonts w:eastAsia="Calibri" w:cs="Calibri"/>
          <w:color w:val="000000"/>
        </w:rPr>
        <w:t xml:space="preserve">Suogârdeleh kulttuurlâš identiteet rahtum sehe sämikielâ kevttim pääihist, škoovlâst já aldapirrâsist. Uápásmeh sämikielâ kuávdálijd ráhtusijd. </w:t>
      </w:r>
    </w:p>
    <w:p w14:paraId="0AB35823" w14:textId="77777777" w:rsidR="00490F20" w:rsidRPr="00134FD2" w:rsidRDefault="00490F20" w:rsidP="00490F20">
      <w:pPr>
        <w:autoSpaceDE w:val="0"/>
        <w:autoSpaceDN w:val="0"/>
        <w:adjustRightInd w:val="0"/>
        <w:spacing w:after="0"/>
        <w:jc w:val="both"/>
        <w:rPr>
          <w:rFonts w:eastAsia="Calibri" w:cs="Calibri"/>
          <w:color w:val="FF0000"/>
        </w:rPr>
      </w:pPr>
    </w:p>
    <w:p w14:paraId="0AB35824" w14:textId="7CFC8668" w:rsidR="00490F20" w:rsidRPr="00134FD2" w:rsidRDefault="00490F20" w:rsidP="0002023C">
      <w:pPr>
        <w:autoSpaceDE w:val="0"/>
        <w:autoSpaceDN w:val="0"/>
        <w:adjustRightInd w:val="0"/>
        <w:spacing w:after="0"/>
        <w:jc w:val="both"/>
        <w:rPr>
          <w:rFonts w:eastAsia="Calibri" w:cs="Calibri"/>
          <w:color w:val="000000"/>
        </w:rPr>
      </w:pPr>
      <w:r w:rsidRPr="00134FD2">
        <w:rPr>
          <w:rFonts w:eastAsia="Calibri" w:cs="Calibri"/>
          <w:b/>
          <w:color w:val="000000"/>
        </w:rPr>
        <w:t xml:space="preserve">S5 </w:t>
      </w:r>
      <w:r w:rsidR="001E4A74" w:rsidRPr="00A12FCC">
        <w:rPr>
          <w:rFonts w:cs="Arial"/>
          <w:b/>
          <w:bCs/>
          <w:lang w:eastAsia="fi-FI"/>
        </w:rPr>
        <w:t>Kielâ kevttim puoh oppâm t</w:t>
      </w:r>
      <w:r w:rsidR="001E4A74">
        <w:rPr>
          <w:rFonts w:cs="Arial"/>
          <w:b/>
          <w:bCs/>
          <w:lang w:eastAsia="fi-FI"/>
        </w:rPr>
        <w:t>o</w:t>
      </w:r>
      <w:r w:rsidR="001E4A74" w:rsidRPr="00A12FCC">
        <w:rPr>
          <w:rFonts w:cs="Arial"/>
          <w:b/>
          <w:bCs/>
          <w:lang w:eastAsia="fi-FI"/>
        </w:rPr>
        <w:t>orjân</w:t>
      </w:r>
      <w:r w:rsidRPr="00134FD2">
        <w:rPr>
          <w:rFonts w:eastAsia="Calibri" w:cs="Calibri"/>
          <w:color w:val="000000"/>
        </w:rPr>
        <w:t xml:space="preserve">: </w:t>
      </w:r>
      <w:r w:rsidR="0002023C">
        <w:rPr>
          <w:rFonts w:eastAsia="Calibri" w:cs="Calibri"/>
          <w:color w:val="000000"/>
        </w:rPr>
        <w:t xml:space="preserve">Uápásmeh sierâ oppâamnâsij tuáváduvvâid já tekstâvuáháduvvâid sehe viärdádeleh tiäđusuorgij teevstâid. Hárjutteleh sämikielâlâš tiäđu uuccâm já media kevttim. Oovdânpyehtih já hárjutteleh sierâlágánijd kielâoppâm strategiaid. </w:t>
      </w:r>
    </w:p>
    <w:p w14:paraId="0AB35825" w14:textId="77777777" w:rsidR="00490F20" w:rsidRPr="00134FD2" w:rsidRDefault="00490F20" w:rsidP="00490F20">
      <w:pPr>
        <w:autoSpaceDE w:val="0"/>
        <w:autoSpaceDN w:val="0"/>
        <w:adjustRightInd w:val="0"/>
        <w:spacing w:after="0"/>
        <w:jc w:val="both"/>
        <w:rPr>
          <w:rFonts w:eastAsia="Calibri" w:cs="Calibri"/>
          <w:color w:val="000000"/>
        </w:rPr>
      </w:pPr>
    </w:p>
    <w:p w14:paraId="0AB35826" w14:textId="0294763E" w:rsidR="00490F20" w:rsidRPr="00134FD2" w:rsidRDefault="0002023C" w:rsidP="00490F20">
      <w:pPr>
        <w:jc w:val="both"/>
        <w:rPr>
          <w:b/>
        </w:rPr>
      </w:pPr>
      <w:r>
        <w:rPr>
          <w:b/>
          <w:color w:val="000000" w:themeColor="text1"/>
        </w:rPr>
        <w:t>Uáppee oppâm árvuštâllâm vuáđumáttááttâs tevdee sämikielâst iheluokkain</w:t>
      </w:r>
      <w:r w:rsidR="00490F20" w:rsidRPr="00134FD2">
        <w:rPr>
          <w:b/>
        </w:rPr>
        <w:t xml:space="preserve"> 3–6</w:t>
      </w:r>
    </w:p>
    <w:p w14:paraId="0AB35827" w14:textId="64E24838" w:rsidR="00490F20" w:rsidRPr="00134FD2" w:rsidRDefault="00812903" w:rsidP="005A5E67">
      <w:pPr>
        <w:spacing w:after="0"/>
        <w:jc w:val="both"/>
        <w:rPr>
          <w:rFonts w:cs="Arial"/>
          <w:color w:val="000000"/>
          <w:lang w:eastAsia="fi-FI"/>
        </w:rPr>
      </w:pPr>
      <w:r>
        <w:rPr>
          <w:rFonts w:cs="Arial"/>
          <w:color w:val="000000"/>
          <w:lang w:eastAsia="fi-FI"/>
        </w:rPr>
        <w:t>Oppâm árvuštâllâm pargon lii pyevtittiđ tiäđu uáppee oppâm ovdán</w:t>
      </w:r>
      <w:r w:rsidR="005A5E67">
        <w:rPr>
          <w:rFonts w:cs="Arial"/>
          <w:color w:val="000000"/>
          <w:lang w:eastAsia="fi-FI"/>
        </w:rPr>
        <w:t>mist sehe stivriđ já movtijditti</w:t>
      </w:r>
      <w:r>
        <w:rPr>
          <w:rFonts w:cs="Arial"/>
          <w:color w:val="000000"/>
          <w:lang w:eastAsia="fi-FI"/>
        </w:rPr>
        <w:t xml:space="preserve">đ uáppee. Uáppee </w:t>
      </w:r>
      <w:r w:rsidR="005A5E67">
        <w:rPr>
          <w:rFonts w:cs="Arial"/>
          <w:color w:val="000000"/>
          <w:lang w:eastAsia="fi-FI"/>
        </w:rPr>
        <w:t>f</w:t>
      </w:r>
      <w:r>
        <w:rPr>
          <w:rFonts w:cs="Arial"/>
          <w:color w:val="000000"/>
          <w:lang w:eastAsia="fi-FI"/>
        </w:rPr>
        <w:t>innee maaŋgâpiälálâš macâttâs tast, maht suu tááiđuh iberdiđ já kevttiđ kielâ njálmálávt já kirjálávt láá njyebžilittum já maht suu olgospyehtimvuárkká lii šoddâm maaŋgâpiälásubbon. Árvuštâllâm pyevtit tiäđu meiddei máttááttâs vuávám</w:t>
      </w:r>
      <w:r w:rsidR="005A5E67">
        <w:rPr>
          <w:rFonts w:cs="Arial"/>
          <w:color w:val="000000"/>
          <w:lang w:eastAsia="fi-FI"/>
        </w:rPr>
        <w:t xml:space="preserve"> várás</w:t>
      </w:r>
      <w:r>
        <w:rPr>
          <w:rFonts w:cs="Arial"/>
          <w:color w:val="000000"/>
          <w:lang w:eastAsia="fi-FI"/>
        </w:rPr>
        <w:t>. Macâttâsáin uáppee finne tiäđu suu kielâtááiđu naavcâin já ovdánmist sehe alnees sämikielâ uáppen já suu tááiđuin anneeđ ävkkin kielâtááiđus oppâm toorjân.</w:t>
      </w:r>
    </w:p>
    <w:p w14:paraId="0AB35828" w14:textId="77777777" w:rsidR="00490F20" w:rsidRPr="00134FD2" w:rsidRDefault="00490F20" w:rsidP="00490F20">
      <w:pPr>
        <w:spacing w:after="0"/>
        <w:jc w:val="both"/>
        <w:rPr>
          <w:rFonts w:cs="Arial"/>
          <w:color w:val="000000"/>
          <w:lang w:eastAsia="fi-FI"/>
        </w:rPr>
      </w:pPr>
    </w:p>
    <w:p w14:paraId="0AB35829" w14:textId="2F1B2417" w:rsidR="00490F20" w:rsidRPr="00134FD2" w:rsidRDefault="00812903" w:rsidP="00812903">
      <w:pPr>
        <w:spacing w:after="0"/>
        <w:jc w:val="both"/>
      </w:pPr>
      <w:r>
        <w:rPr>
          <w:color w:val="000000" w:themeColor="text1"/>
        </w:rPr>
        <w:t xml:space="preserve">Ko máttáátteijee addel sämikielâ sánálâš árvuštâllâm tâi árvusääni, sun árvuštâl uáppei mättim koskâvuođâst páihálâš máttááttâsvuáváámist asâttum uulmijd. Ko máttáátteijee </w:t>
      </w:r>
      <w:r w:rsidR="00DD561D">
        <w:rPr>
          <w:color w:val="000000" w:themeColor="text1"/>
        </w:rPr>
        <w:t>árvuš</w:t>
      </w:r>
      <w:r>
        <w:rPr>
          <w:color w:val="000000" w:themeColor="text1"/>
        </w:rPr>
        <w:t>tâl mättim tääsi 6. iheluoka luuhâmihetuođâstus várás, sun kiävttá väldikodálijd árvuštâllâmkriiteerijd. Oppâm ovdánem peeleest kuávdáliih láá sämikielâ sierâ ulmesuorgij vuáđutááiđuh já taid rähteeh porgâmprooseesih já oppâmstrategiah.</w:t>
      </w:r>
      <w:r w:rsidR="00490F20" w:rsidRPr="00134FD2">
        <w:t xml:space="preserve"> </w:t>
      </w:r>
    </w:p>
    <w:p w14:paraId="0AB3582A" w14:textId="77777777" w:rsidR="00490F20" w:rsidRPr="00134FD2" w:rsidRDefault="00490F20" w:rsidP="00490F20">
      <w:pPr>
        <w:spacing w:after="0"/>
        <w:jc w:val="both"/>
      </w:pPr>
    </w:p>
    <w:p w14:paraId="0AB3582B" w14:textId="2B61CCF3" w:rsidR="00490F20" w:rsidRPr="00134FD2" w:rsidRDefault="005A5E67" w:rsidP="00490F20">
      <w:pPr>
        <w:jc w:val="both"/>
        <w:rPr>
          <w:b/>
        </w:rPr>
      </w:pPr>
      <w:r>
        <w:rPr>
          <w:b/>
        </w:rPr>
        <w:t>Vuáđumáttááttâs tevdee sämikielâ šiev mättim kuvvim 6. iheluoka loopâst</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35"/>
        <w:gridCol w:w="1146"/>
        <w:gridCol w:w="2239"/>
        <w:gridCol w:w="3827"/>
      </w:tblGrid>
      <w:tr w:rsidR="005A5E67" w:rsidRPr="00134FD2" w14:paraId="0AB35830" w14:textId="77777777" w:rsidTr="00EA635E">
        <w:trPr>
          <w:trHeight w:val="468"/>
        </w:trPr>
        <w:tc>
          <w:tcPr>
            <w:tcW w:w="2535" w:type="dxa"/>
          </w:tcPr>
          <w:p w14:paraId="0AB3582C" w14:textId="141FB576" w:rsidR="005A5E67" w:rsidRPr="00134FD2" w:rsidRDefault="005A5E67" w:rsidP="005A5E67">
            <w:pPr>
              <w:spacing w:line="240" w:lineRule="auto"/>
            </w:pPr>
            <w:r>
              <w:rPr>
                <w:rFonts w:eastAsia="Calibri" w:cs="Calibri"/>
                <w:color w:val="000000"/>
              </w:rPr>
              <w:t>Máttááttâs ulme</w:t>
            </w:r>
          </w:p>
        </w:tc>
        <w:tc>
          <w:tcPr>
            <w:tcW w:w="1146" w:type="dxa"/>
          </w:tcPr>
          <w:p w14:paraId="0AB3582D" w14:textId="61189B5B" w:rsidR="005A5E67" w:rsidRPr="00134FD2" w:rsidRDefault="005A5E67" w:rsidP="005A5E67">
            <w:pPr>
              <w:spacing w:line="240" w:lineRule="auto"/>
            </w:pPr>
            <w:r>
              <w:t>Siskáldâs</w:t>
            </w:r>
            <w:r>
              <w:softHyphen/>
              <w:t>syergih</w:t>
            </w:r>
          </w:p>
        </w:tc>
        <w:tc>
          <w:tcPr>
            <w:tcW w:w="2239" w:type="dxa"/>
          </w:tcPr>
          <w:p w14:paraId="0AB3582E" w14:textId="4E01658B" w:rsidR="005A5E67" w:rsidRPr="00134FD2" w:rsidRDefault="005A5E67" w:rsidP="005A5E67">
            <w:pPr>
              <w:spacing w:line="240" w:lineRule="auto"/>
            </w:pPr>
            <w:r>
              <w:t>Ávuštâllâm čuosâttâsah oppâamnâsist</w:t>
            </w:r>
          </w:p>
        </w:tc>
        <w:tc>
          <w:tcPr>
            <w:tcW w:w="3827" w:type="dxa"/>
          </w:tcPr>
          <w:p w14:paraId="0AB3582F" w14:textId="07A98E4C" w:rsidR="005A5E67" w:rsidRPr="00134FD2" w:rsidRDefault="005A5E67" w:rsidP="005A5E67">
            <w:pPr>
              <w:spacing w:line="240" w:lineRule="auto"/>
            </w:pPr>
            <w:r>
              <w:t>Šiev mättim kuvvim</w:t>
            </w:r>
          </w:p>
        </w:tc>
      </w:tr>
      <w:tr w:rsidR="005A5E67" w:rsidRPr="00134FD2" w14:paraId="0AB35835" w14:textId="77777777" w:rsidTr="00EA635E">
        <w:trPr>
          <w:trHeight w:val="468"/>
        </w:trPr>
        <w:tc>
          <w:tcPr>
            <w:tcW w:w="2535" w:type="dxa"/>
          </w:tcPr>
          <w:p w14:paraId="0AB35831" w14:textId="42F2E404" w:rsidR="005A5E67" w:rsidRPr="00134FD2" w:rsidRDefault="005A5E67" w:rsidP="005A5E67">
            <w:pPr>
              <w:spacing w:line="240" w:lineRule="auto"/>
            </w:pPr>
            <w:r>
              <w:rPr>
                <w:b/>
                <w:color w:val="000000" w:themeColor="text1"/>
              </w:rPr>
              <w:t>Vuáruvaiguttâs</w:t>
            </w:r>
            <w:r w:rsidR="002608D6">
              <w:rPr>
                <w:b/>
                <w:color w:val="000000" w:themeColor="text1"/>
              </w:rPr>
              <w:t>tilálâšvuođâin</w:t>
            </w:r>
            <w:r>
              <w:rPr>
                <w:b/>
                <w:color w:val="000000" w:themeColor="text1"/>
              </w:rPr>
              <w:t xml:space="preserve"> toimâm</w:t>
            </w:r>
          </w:p>
        </w:tc>
        <w:tc>
          <w:tcPr>
            <w:tcW w:w="1146" w:type="dxa"/>
          </w:tcPr>
          <w:p w14:paraId="0AB35832" w14:textId="77777777" w:rsidR="005A5E67" w:rsidRPr="00134FD2" w:rsidRDefault="005A5E67" w:rsidP="005A5E67">
            <w:pPr>
              <w:spacing w:line="240" w:lineRule="auto"/>
            </w:pPr>
          </w:p>
        </w:tc>
        <w:tc>
          <w:tcPr>
            <w:tcW w:w="2239" w:type="dxa"/>
          </w:tcPr>
          <w:p w14:paraId="0AB35833" w14:textId="77777777" w:rsidR="005A5E67" w:rsidRPr="00134FD2" w:rsidRDefault="005A5E67" w:rsidP="005A5E67">
            <w:pPr>
              <w:spacing w:line="240" w:lineRule="auto"/>
            </w:pPr>
          </w:p>
        </w:tc>
        <w:tc>
          <w:tcPr>
            <w:tcW w:w="3827" w:type="dxa"/>
          </w:tcPr>
          <w:p w14:paraId="0AB35834" w14:textId="77777777" w:rsidR="005A5E67" w:rsidRPr="00134FD2" w:rsidRDefault="005A5E67" w:rsidP="005A5E67">
            <w:pPr>
              <w:spacing w:line="240" w:lineRule="auto"/>
            </w:pPr>
          </w:p>
        </w:tc>
      </w:tr>
      <w:tr w:rsidR="00CA7F0A" w:rsidRPr="00134FD2" w14:paraId="0AB3583A" w14:textId="77777777" w:rsidTr="00EA635E">
        <w:tc>
          <w:tcPr>
            <w:tcW w:w="2535" w:type="dxa"/>
          </w:tcPr>
          <w:p w14:paraId="0AB35836" w14:textId="1AFA5943" w:rsidR="00CA7F0A" w:rsidRPr="00134FD2" w:rsidRDefault="00CA7F0A" w:rsidP="00CA7F0A">
            <w:pPr>
              <w:spacing w:after="0" w:line="240" w:lineRule="auto"/>
            </w:pPr>
            <w:r>
              <w:rPr>
                <w:rFonts w:eastAsia="Calibri" w:cs="Times New Roman"/>
              </w:rPr>
              <w:t>U1 movtijdittiđ uáppee toimâđ sierâlágánijn vuáruvaiguttâstilálâšvuođâin</w:t>
            </w:r>
          </w:p>
        </w:tc>
        <w:tc>
          <w:tcPr>
            <w:tcW w:w="1146" w:type="dxa"/>
          </w:tcPr>
          <w:p w14:paraId="0AB35837" w14:textId="77777777" w:rsidR="00CA7F0A" w:rsidRPr="00134FD2" w:rsidRDefault="00CA7F0A" w:rsidP="00CA7F0A">
            <w:pPr>
              <w:spacing w:line="240" w:lineRule="auto"/>
            </w:pPr>
            <w:r w:rsidRPr="00134FD2">
              <w:t>S1</w:t>
            </w:r>
          </w:p>
        </w:tc>
        <w:tc>
          <w:tcPr>
            <w:tcW w:w="2239" w:type="dxa"/>
          </w:tcPr>
          <w:p w14:paraId="0AB35838" w14:textId="4CF09861" w:rsidR="00CA7F0A" w:rsidRPr="00134FD2" w:rsidRDefault="00B56A28" w:rsidP="00B56A28">
            <w:pPr>
              <w:spacing w:line="240" w:lineRule="auto"/>
            </w:pPr>
            <w:r>
              <w:t>Vuáruvaiguttâs</w:t>
            </w:r>
            <w:r>
              <w:softHyphen/>
              <w:t>tilálâšvuođâin toimâm</w:t>
            </w:r>
            <w:r w:rsidR="00CA7F0A" w:rsidRPr="00134FD2">
              <w:t xml:space="preserve"> </w:t>
            </w:r>
          </w:p>
        </w:tc>
        <w:tc>
          <w:tcPr>
            <w:tcW w:w="3827" w:type="dxa"/>
          </w:tcPr>
          <w:p w14:paraId="0AB35839" w14:textId="4C51B4C6" w:rsidR="00CA7F0A" w:rsidRPr="00134FD2" w:rsidRDefault="00B56A28" w:rsidP="00B56A28">
            <w:pPr>
              <w:spacing w:after="0" w:line="240" w:lineRule="auto"/>
            </w:pPr>
            <w:r>
              <w:t>Uáppee váldá uási sierâlágánijd vuáruvaiguttâstilálâšvuođâid. Uáppee kuldâl juávhu jesânij uáinuid, váldá sii vuotân já taha aalgâid vuáruvaiguttâstilálâšvuođâin.</w:t>
            </w:r>
            <w:r w:rsidR="00CA7F0A" w:rsidRPr="00134FD2">
              <w:t xml:space="preserve"> </w:t>
            </w:r>
          </w:p>
        </w:tc>
      </w:tr>
      <w:tr w:rsidR="00CA7F0A" w:rsidRPr="00134FD2" w14:paraId="0AB3583F" w14:textId="77777777" w:rsidTr="00EA635E">
        <w:tc>
          <w:tcPr>
            <w:tcW w:w="2535" w:type="dxa"/>
          </w:tcPr>
          <w:p w14:paraId="0AB3583B" w14:textId="6AC9D8E7" w:rsidR="00CA7F0A" w:rsidRPr="00134FD2" w:rsidRDefault="00CA7F0A" w:rsidP="00CA7F0A">
            <w:pPr>
              <w:spacing w:after="0" w:line="240" w:lineRule="auto"/>
            </w:pPr>
            <w:r>
              <w:rPr>
                <w:rFonts w:eastAsia="Calibri" w:cs="Times New Roman"/>
              </w:rPr>
              <w:t>U2 movtijdittiđ uáppee sierâlágánij olgospyehtimvuovij kevttimân juávkku- já vuáruvaiguttâstilálâšvuođâin</w:t>
            </w:r>
          </w:p>
        </w:tc>
        <w:tc>
          <w:tcPr>
            <w:tcW w:w="1146" w:type="dxa"/>
          </w:tcPr>
          <w:p w14:paraId="0AB3583C" w14:textId="77777777" w:rsidR="00CA7F0A" w:rsidRPr="00134FD2" w:rsidRDefault="00CA7F0A" w:rsidP="00CA7F0A">
            <w:pPr>
              <w:spacing w:after="0" w:line="240" w:lineRule="auto"/>
            </w:pPr>
            <w:r w:rsidRPr="00134FD2">
              <w:t>S1</w:t>
            </w:r>
          </w:p>
        </w:tc>
        <w:tc>
          <w:tcPr>
            <w:tcW w:w="2239" w:type="dxa"/>
          </w:tcPr>
          <w:p w14:paraId="0AB3583D" w14:textId="567B78AC" w:rsidR="00CA7F0A" w:rsidRPr="00134FD2" w:rsidRDefault="00B56A28" w:rsidP="00B56A28">
            <w:pPr>
              <w:spacing w:after="0" w:line="240" w:lineRule="auto"/>
            </w:pPr>
            <w:r>
              <w:t>Olgospyehtimvuovij kevttim</w:t>
            </w:r>
            <w:r w:rsidR="00CA7F0A" w:rsidRPr="00134FD2">
              <w:t xml:space="preserve"> </w:t>
            </w:r>
          </w:p>
        </w:tc>
        <w:tc>
          <w:tcPr>
            <w:tcW w:w="3827" w:type="dxa"/>
          </w:tcPr>
          <w:p w14:paraId="0AB3583E" w14:textId="523D3BDB" w:rsidR="00CA7F0A" w:rsidRPr="00134FD2" w:rsidRDefault="00B56A28" w:rsidP="00B56A28">
            <w:pPr>
              <w:spacing w:after="0" w:line="240" w:lineRule="auto"/>
            </w:pPr>
            <w:r>
              <w:t>Uáppee máttá kevttiđ sierâágánijd olgospyehtimvuovijd.</w:t>
            </w:r>
            <w:r w:rsidR="00CA7F0A" w:rsidRPr="00134FD2">
              <w:t xml:space="preserve"> </w:t>
            </w:r>
          </w:p>
        </w:tc>
      </w:tr>
      <w:tr w:rsidR="00CA7F0A" w:rsidRPr="00134FD2" w14:paraId="0AB35844" w14:textId="77777777" w:rsidTr="00EA635E">
        <w:tc>
          <w:tcPr>
            <w:tcW w:w="2535" w:type="dxa"/>
          </w:tcPr>
          <w:p w14:paraId="0AB35840" w14:textId="20D0C2AD" w:rsidR="00CA7F0A" w:rsidRPr="00134FD2" w:rsidRDefault="00CA7F0A" w:rsidP="00CA7F0A">
            <w:pPr>
              <w:spacing w:after="0" w:line="240" w:lineRule="auto"/>
            </w:pPr>
            <w:r>
              <w:rPr>
                <w:rFonts w:eastAsia="Calibri" w:cs="Times New Roman"/>
              </w:rPr>
              <w:t>U3 stivriđ uáppee arvuštâllâđ jieijâs toimâm sehe vuástáväldiđ já adeliđ macâttâs</w:t>
            </w:r>
          </w:p>
        </w:tc>
        <w:tc>
          <w:tcPr>
            <w:tcW w:w="1146" w:type="dxa"/>
          </w:tcPr>
          <w:p w14:paraId="0AB35841" w14:textId="77777777" w:rsidR="00CA7F0A" w:rsidRPr="00134FD2" w:rsidRDefault="00CA7F0A" w:rsidP="00CA7F0A">
            <w:pPr>
              <w:spacing w:line="240" w:lineRule="auto"/>
            </w:pPr>
            <w:r w:rsidRPr="00134FD2">
              <w:t>S1</w:t>
            </w:r>
          </w:p>
        </w:tc>
        <w:tc>
          <w:tcPr>
            <w:tcW w:w="2239" w:type="dxa"/>
          </w:tcPr>
          <w:p w14:paraId="0AB35842" w14:textId="051AB752" w:rsidR="00CA7F0A" w:rsidRPr="00134FD2" w:rsidRDefault="00B56A28" w:rsidP="00B56A28">
            <w:pPr>
              <w:spacing w:line="240" w:lineRule="auto"/>
            </w:pPr>
            <w:r>
              <w:t>Jieijâs toimâm árvuštâllâm sehe macâttâs vuástáväldim já adelem</w:t>
            </w:r>
            <w:r w:rsidR="00CA7F0A" w:rsidRPr="00134FD2">
              <w:t xml:space="preserve"> </w:t>
            </w:r>
          </w:p>
        </w:tc>
        <w:tc>
          <w:tcPr>
            <w:tcW w:w="3827" w:type="dxa"/>
          </w:tcPr>
          <w:p w14:paraId="0AB35843" w14:textId="32230A80" w:rsidR="00CA7F0A" w:rsidRPr="00134FD2" w:rsidRDefault="00B56A28" w:rsidP="00B56A28">
            <w:pPr>
              <w:spacing w:line="240" w:lineRule="auto"/>
            </w:pPr>
            <w:r>
              <w:t xml:space="preserve">Stivrejum uáppee máttá árvuštâllâđ suu toimâm sehe väldiđ vuástá já adeliđ macâttâs. </w:t>
            </w:r>
          </w:p>
        </w:tc>
      </w:tr>
      <w:tr w:rsidR="005A5E67" w:rsidRPr="00134FD2" w14:paraId="0AB35849" w14:textId="77777777" w:rsidTr="00EA635E">
        <w:tc>
          <w:tcPr>
            <w:tcW w:w="2535" w:type="dxa"/>
          </w:tcPr>
          <w:p w14:paraId="0AB35845" w14:textId="7609177D" w:rsidR="005A5E67" w:rsidRPr="00134FD2" w:rsidRDefault="005A5E67" w:rsidP="005A5E67">
            <w:pPr>
              <w:spacing w:after="0" w:line="240" w:lineRule="auto"/>
            </w:pPr>
            <w:r>
              <w:rPr>
                <w:b/>
                <w:color w:val="000000" w:themeColor="text1"/>
              </w:rPr>
              <w:t>Teevstâi tulkkim</w:t>
            </w:r>
          </w:p>
        </w:tc>
        <w:tc>
          <w:tcPr>
            <w:tcW w:w="1146" w:type="dxa"/>
          </w:tcPr>
          <w:p w14:paraId="0AB35846" w14:textId="77777777" w:rsidR="005A5E67" w:rsidRPr="00134FD2" w:rsidRDefault="005A5E67" w:rsidP="005A5E67">
            <w:pPr>
              <w:spacing w:line="240" w:lineRule="auto"/>
            </w:pPr>
          </w:p>
        </w:tc>
        <w:tc>
          <w:tcPr>
            <w:tcW w:w="2239" w:type="dxa"/>
          </w:tcPr>
          <w:p w14:paraId="0AB35847" w14:textId="77777777" w:rsidR="005A5E67" w:rsidRPr="00134FD2" w:rsidRDefault="005A5E67" w:rsidP="005A5E67">
            <w:pPr>
              <w:spacing w:line="240" w:lineRule="auto"/>
            </w:pPr>
          </w:p>
        </w:tc>
        <w:tc>
          <w:tcPr>
            <w:tcW w:w="3827" w:type="dxa"/>
          </w:tcPr>
          <w:p w14:paraId="0AB35848" w14:textId="77777777" w:rsidR="005A5E67" w:rsidRPr="00134FD2" w:rsidRDefault="005A5E67" w:rsidP="005A5E67">
            <w:pPr>
              <w:spacing w:line="240" w:lineRule="auto"/>
            </w:pPr>
          </w:p>
        </w:tc>
      </w:tr>
      <w:tr w:rsidR="00CA7F0A" w:rsidRPr="00134FD2" w14:paraId="0AB35850" w14:textId="77777777" w:rsidTr="00EA635E">
        <w:trPr>
          <w:trHeight w:val="1426"/>
        </w:trPr>
        <w:tc>
          <w:tcPr>
            <w:tcW w:w="2535" w:type="dxa"/>
          </w:tcPr>
          <w:p w14:paraId="0AB3584A" w14:textId="1E18B6FB" w:rsidR="00CA7F0A" w:rsidRPr="00134FD2" w:rsidRDefault="00CA7F0A" w:rsidP="00CA7F0A">
            <w:pPr>
              <w:spacing w:after="0" w:line="240" w:lineRule="auto"/>
            </w:pPr>
            <w:r>
              <w:rPr>
                <w:rFonts w:eastAsia="Calibri" w:cs="Times New Roman"/>
              </w:rPr>
              <w:t>U4 movtijdittiđ uáppee jiešiävtulâš luhâmân já jieijâskielâlij teevstâi kevttimân kielâtááiđu mield</w:t>
            </w:r>
          </w:p>
        </w:tc>
        <w:tc>
          <w:tcPr>
            <w:tcW w:w="1146" w:type="dxa"/>
          </w:tcPr>
          <w:p w14:paraId="0AB3584B" w14:textId="77777777" w:rsidR="00CA7F0A" w:rsidRPr="00134FD2" w:rsidRDefault="00CA7F0A" w:rsidP="00CA7F0A">
            <w:pPr>
              <w:spacing w:line="240" w:lineRule="auto"/>
            </w:pPr>
            <w:r w:rsidRPr="00134FD2">
              <w:t>S2</w:t>
            </w:r>
          </w:p>
        </w:tc>
        <w:tc>
          <w:tcPr>
            <w:tcW w:w="2239" w:type="dxa"/>
          </w:tcPr>
          <w:p w14:paraId="0AB3584C" w14:textId="50D64797" w:rsidR="00CA7F0A" w:rsidRPr="00134FD2" w:rsidRDefault="00B56A28" w:rsidP="00B56A28">
            <w:pPr>
              <w:spacing w:line="240" w:lineRule="auto"/>
            </w:pPr>
            <w:r>
              <w:t>Luuhâm já jieijâskielâlij teevstâi kevttim</w:t>
            </w:r>
          </w:p>
          <w:p w14:paraId="0AB3584D" w14:textId="77777777" w:rsidR="00CA7F0A" w:rsidRPr="00134FD2" w:rsidRDefault="00CA7F0A" w:rsidP="00CA7F0A">
            <w:pPr>
              <w:spacing w:line="240" w:lineRule="auto"/>
            </w:pPr>
          </w:p>
        </w:tc>
        <w:tc>
          <w:tcPr>
            <w:tcW w:w="3827" w:type="dxa"/>
          </w:tcPr>
          <w:p w14:paraId="0AB3584E" w14:textId="28A8A0C3" w:rsidR="00CA7F0A" w:rsidRPr="00134FD2" w:rsidRDefault="00B56A28" w:rsidP="00B56A28">
            <w:pPr>
              <w:spacing w:line="240" w:lineRule="auto"/>
            </w:pPr>
            <w:r>
              <w:t>Uáppee lohá sooppum kiirjijd tâi tekstâpittáid.</w:t>
            </w:r>
          </w:p>
          <w:p w14:paraId="0AB3584F" w14:textId="77777777" w:rsidR="00CA7F0A" w:rsidRPr="00134FD2" w:rsidRDefault="00CA7F0A" w:rsidP="00CA7F0A">
            <w:pPr>
              <w:spacing w:line="240" w:lineRule="auto"/>
            </w:pPr>
          </w:p>
        </w:tc>
      </w:tr>
      <w:tr w:rsidR="00CA7F0A" w:rsidRPr="00134FD2" w14:paraId="0AB35856" w14:textId="77777777" w:rsidTr="00EA635E">
        <w:tc>
          <w:tcPr>
            <w:tcW w:w="2535" w:type="dxa"/>
          </w:tcPr>
          <w:p w14:paraId="0AB35851" w14:textId="683F1948" w:rsidR="00CA7F0A" w:rsidRPr="00134FD2" w:rsidRDefault="00CA7F0A" w:rsidP="00CA7F0A">
            <w:pPr>
              <w:spacing w:after="0" w:line="240" w:lineRule="auto"/>
            </w:pPr>
            <w:r>
              <w:rPr>
                <w:rFonts w:eastAsia="Calibri" w:cs="Times New Roman"/>
              </w:rPr>
              <w:t>U5 stivriđ uáppee ovdediđ vuáđuluuhâmtááiđu njyebžilittem, ovdediđ teevstâi iberdem tááiđuid sehe lasettiđ säni- já tuávádâhvuárhá</w:t>
            </w:r>
          </w:p>
        </w:tc>
        <w:tc>
          <w:tcPr>
            <w:tcW w:w="1146" w:type="dxa"/>
          </w:tcPr>
          <w:p w14:paraId="0AB35852" w14:textId="77777777" w:rsidR="00CA7F0A" w:rsidRPr="00134FD2" w:rsidRDefault="00CA7F0A" w:rsidP="00CA7F0A">
            <w:pPr>
              <w:spacing w:line="240" w:lineRule="auto"/>
            </w:pPr>
            <w:r w:rsidRPr="00134FD2">
              <w:t>S2</w:t>
            </w:r>
          </w:p>
          <w:p w14:paraId="0AB35853" w14:textId="77777777" w:rsidR="00CA7F0A" w:rsidRPr="00134FD2" w:rsidRDefault="00CA7F0A" w:rsidP="00CA7F0A">
            <w:pPr>
              <w:spacing w:line="240" w:lineRule="auto"/>
            </w:pPr>
          </w:p>
        </w:tc>
        <w:tc>
          <w:tcPr>
            <w:tcW w:w="2239" w:type="dxa"/>
          </w:tcPr>
          <w:p w14:paraId="0AB35854" w14:textId="0D6ED4FA" w:rsidR="00CA7F0A" w:rsidRPr="00134FD2" w:rsidRDefault="00B56A28" w:rsidP="003B26A5">
            <w:pPr>
              <w:spacing w:line="240" w:lineRule="auto"/>
            </w:pPr>
            <w:r>
              <w:t>Luuhâmtááiđu njyebžilvuotâ já teevstâi iberdem</w:t>
            </w:r>
            <w:r w:rsidR="003B26A5">
              <w:t>, säni- já tuávádâhvuárhá vijđedem</w:t>
            </w:r>
          </w:p>
        </w:tc>
        <w:tc>
          <w:tcPr>
            <w:tcW w:w="3827" w:type="dxa"/>
          </w:tcPr>
          <w:p w14:paraId="0AB35855" w14:textId="1FD65B23" w:rsidR="00CA7F0A" w:rsidRPr="00134FD2" w:rsidRDefault="003B26A5" w:rsidP="003B26A5">
            <w:pPr>
              <w:spacing w:after="0" w:line="240" w:lineRule="auto"/>
            </w:pPr>
            <w:r>
              <w:t>Uáppee lohá njyebžillávt já hááldâš mudágávt säni- já tuávádâhvuárhá</w:t>
            </w:r>
            <w:r w:rsidR="00CA7F0A" w:rsidRPr="00134FD2">
              <w:t>.</w:t>
            </w:r>
          </w:p>
        </w:tc>
      </w:tr>
      <w:tr w:rsidR="00CA7F0A" w:rsidRPr="00134FD2" w14:paraId="0AB3585C" w14:textId="77777777" w:rsidTr="00EA635E">
        <w:tc>
          <w:tcPr>
            <w:tcW w:w="2535" w:type="dxa"/>
          </w:tcPr>
          <w:p w14:paraId="0AB35857" w14:textId="124BC8C0" w:rsidR="00CA7F0A" w:rsidRPr="00134FD2" w:rsidRDefault="00CA7F0A" w:rsidP="00CA7F0A">
            <w:pPr>
              <w:spacing w:after="0" w:line="240" w:lineRule="auto"/>
            </w:pPr>
            <w:r>
              <w:rPr>
                <w:rFonts w:eastAsia="Calibri" w:cs="Times New Roman"/>
              </w:rPr>
              <w:t>U6 stivriđ uáppee kevttiđ luuhâmtááiđu ja teevstâid feeriimij finniimân, tiäđu skappuumân já arvuštâllâmân sehe sárnudiđ teevstâin</w:t>
            </w:r>
          </w:p>
        </w:tc>
        <w:tc>
          <w:tcPr>
            <w:tcW w:w="1146" w:type="dxa"/>
          </w:tcPr>
          <w:p w14:paraId="0AB35858" w14:textId="77777777" w:rsidR="00CA7F0A" w:rsidRPr="00134FD2" w:rsidRDefault="00CA7F0A" w:rsidP="00CA7F0A">
            <w:pPr>
              <w:spacing w:line="240" w:lineRule="auto"/>
            </w:pPr>
            <w:r w:rsidRPr="00134FD2">
              <w:t>S2</w:t>
            </w:r>
          </w:p>
          <w:p w14:paraId="0AB35859" w14:textId="77777777" w:rsidR="00CA7F0A" w:rsidRPr="00134FD2" w:rsidRDefault="00CA7F0A" w:rsidP="00CA7F0A">
            <w:pPr>
              <w:spacing w:line="240" w:lineRule="auto"/>
            </w:pPr>
          </w:p>
        </w:tc>
        <w:tc>
          <w:tcPr>
            <w:tcW w:w="2239" w:type="dxa"/>
          </w:tcPr>
          <w:p w14:paraId="0AB3585A" w14:textId="59B5A69F" w:rsidR="00CA7F0A" w:rsidRPr="00134FD2" w:rsidRDefault="003B26A5" w:rsidP="003B26A5">
            <w:pPr>
              <w:spacing w:line="240" w:lineRule="auto"/>
            </w:pPr>
            <w:r>
              <w:t>Luuhâmtáiđu já teevstâi kevttimtááiđuh sehe teevstâin sárnudem</w:t>
            </w:r>
          </w:p>
        </w:tc>
        <w:tc>
          <w:tcPr>
            <w:tcW w:w="3827" w:type="dxa"/>
          </w:tcPr>
          <w:p w14:paraId="0AB3585B" w14:textId="5FECCFC4" w:rsidR="00CA7F0A" w:rsidRPr="00134FD2" w:rsidRDefault="003B26A5" w:rsidP="003B26A5">
            <w:pPr>
              <w:spacing w:line="240" w:lineRule="auto"/>
            </w:pPr>
            <w:r>
              <w:t xml:space="preserve">Uáppee máttá anneeđ ävkkin luuhâmtááiđus já teevstâid feeriimij finnim várás, tiäđu skappum já árvuštâllâm várás sehe máttá sárnudiđ teevstâin jieijâs feeriimij vuáđuld. </w:t>
            </w:r>
          </w:p>
        </w:tc>
      </w:tr>
      <w:tr w:rsidR="005A5E67" w:rsidRPr="00134FD2" w14:paraId="0AB35861" w14:textId="77777777" w:rsidTr="00EA635E">
        <w:tc>
          <w:tcPr>
            <w:tcW w:w="2535" w:type="dxa"/>
          </w:tcPr>
          <w:p w14:paraId="0AB3585D" w14:textId="0842591E" w:rsidR="005A5E67" w:rsidRPr="00134FD2" w:rsidRDefault="005A5E67" w:rsidP="005A5E67">
            <w:pPr>
              <w:spacing w:after="0" w:line="240" w:lineRule="auto"/>
            </w:pPr>
            <w:r>
              <w:rPr>
                <w:b/>
                <w:color w:val="000000" w:themeColor="text1"/>
              </w:rPr>
              <w:t>Teevstâi pyevtittem</w:t>
            </w:r>
          </w:p>
        </w:tc>
        <w:tc>
          <w:tcPr>
            <w:tcW w:w="1146" w:type="dxa"/>
          </w:tcPr>
          <w:p w14:paraId="0AB3585E" w14:textId="77777777" w:rsidR="005A5E67" w:rsidRPr="00134FD2" w:rsidRDefault="005A5E67" w:rsidP="005A5E67">
            <w:pPr>
              <w:spacing w:line="240" w:lineRule="auto"/>
            </w:pPr>
          </w:p>
        </w:tc>
        <w:tc>
          <w:tcPr>
            <w:tcW w:w="2239" w:type="dxa"/>
          </w:tcPr>
          <w:p w14:paraId="0AB3585F" w14:textId="77777777" w:rsidR="005A5E67" w:rsidRPr="00134FD2" w:rsidRDefault="005A5E67" w:rsidP="005A5E67">
            <w:pPr>
              <w:spacing w:line="240" w:lineRule="auto"/>
            </w:pPr>
          </w:p>
        </w:tc>
        <w:tc>
          <w:tcPr>
            <w:tcW w:w="3827" w:type="dxa"/>
          </w:tcPr>
          <w:p w14:paraId="0AB35860" w14:textId="77777777" w:rsidR="005A5E67" w:rsidRPr="00134FD2" w:rsidRDefault="005A5E67" w:rsidP="005A5E67">
            <w:pPr>
              <w:spacing w:line="240" w:lineRule="auto"/>
            </w:pPr>
          </w:p>
        </w:tc>
      </w:tr>
      <w:tr w:rsidR="00CA7F0A" w:rsidRPr="00134FD2" w14:paraId="0AB35866" w14:textId="77777777" w:rsidTr="00EA635E">
        <w:tc>
          <w:tcPr>
            <w:tcW w:w="2535" w:type="dxa"/>
          </w:tcPr>
          <w:p w14:paraId="0AB35862" w14:textId="2D406570" w:rsidR="00CA7F0A" w:rsidRPr="00134FD2" w:rsidRDefault="00CA7F0A" w:rsidP="00CA7F0A">
            <w:pPr>
              <w:spacing w:after="0" w:line="240" w:lineRule="auto"/>
            </w:pPr>
            <w:r>
              <w:t>U7 išediđ uáppee ovdediđ olgospyehtim sehe positiivlâš koskâvuođâ anneem čälimân kielâtááiđu mield</w:t>
            </w:r>
          </w:p>
        </w:tc>
        <w:tc>
          <w:tcPr>
            <w:tcW w:w="1146" w:type="dxa"/>
          </w:tcPr>
          <w:p w14:paraId="0AB35863" w14:textId="77777777" w:rsidR="00CA7F0A" w:rsidRPr="00134FD2" w:rsidRDefault="00CA7F0A" w:rsidP="00CA7F0A">
            <w:pPr>
              <w:spacing w:line="240" w:lineRule="auto"/>
            </w:pPr>
            <w:r w:rsidRPr="00134FD2">
              <w:t>S3</w:t>
            </w:r>
          </w:p>
        </w:tc>
        <w:tc>
          <w:tcPr>
            <w:tcW w:w="2239" w:type="dxa"/>
          </w:tcPr>
          <w:p w14:paraId="0AB35864" w14:textId="338B7B0D" w:rsidR="00CA7F0A" w:rsidRPr="00134FD2" w:rsidRDefault="003B26A5" w:rsidP="003B26A5">
            <w:pPr>
              <w:spacing w:line="240" w:lineRule="auto"/>
            </w:pPr>
            <w:r>
              <w:t>Olgospyehtim teevstâi pyevtitmist</w:t>
            </w:r>
          </w:p>
        </w:tc>
        <w:tc>
          <w:tcPr>
            <w:tcW w:w="3827" w:type="dxa"/>
          </w:tcPr>
          <w:p w14:paraId="0AB35865" w14:textId="591E63A8" w:rsidR="00CA7F0A" w:rsidRPr="00134FD2" w:rsidRDefault="003B26A5" w:rsidP="003B26A5">
            <w:pPr>
              <w:spacing w:after="0" w:line="240" w:lineRule="auto"/>
            </w:pPr>
            <w:r>
              <w:t>Uáppee máttá kevttiđ suu teevstâin mottoom verd sierâlágánijd olgospyehtimijd.</w:t>
            </w:r>
          </w:p>
        </w:tc>
      </w:tr>
      <w:tr w:rsidR="00CA7F0A" w:rsidRPr="00134FD2" w14:paraId="0AB3586C" w14:textId="77777777" w:rsidTr="00EA635E">
        <w:tc>
          <w:tcPr>
            <w:tcW w:w="2535" w:type="dxa"/>
          </w:tcPr>
          <w:p w14:paraId="0AB35867" w14:textId="71C435BD" w:rsidR="00CA7F0A" w:rsidRPr="00134FD2" w:rsidRDefault="00CA7F0A" w:rsidP="00CA7F0A">
            <w:pPr>
              <w:spacing w:after="0" w:line="240" w:lineRule="auto"/>
            </w:pPr>
            <w:r>
              <w:rPr>
                <w:rFonts w:eastAsia="Calibri" w:cs="Times New Roman"/>
              </w:rPr>
              <w:t>U8 movtijdittiđ uáppee hárjuttâllâđ já njyebžilittiđ čäälim äššiteevstâin já čaabâkirjálâšvuođâst</w:t>
            </w:r>
          </w:p>
        </w:tc>
        <w:tc>
          <w:tcPr>
            <w:tcW w:w="1146" w:type="dxa"/>
          </w:tcPr>
          <w:p w14:paraId="0AB35868" w14:textId="77777777" w:rsidR="00CA7F0A" w:rsidRPr="00134FD2" w:rsidRDefault="00CA7F0A" w:rsidP="00CA7F0A">
            <w:pPr>
              <w:spacing w:line="240" w:lineRule="auto"/>
            </w:pPr>
            <w:r w:rsidRPr="00134FD2">
              <w:t xml:space="preserve">S3 </w:t>
            </w:r>
          </w:p>
          <w:p w14:paraId="0AB35869" w14:textId="77777777" w:rsidR="00CA7F0A" w:rsidRPr="00134FD2" w:rsidRDefault="00CA7F0A" w:rsidP="00CA7F0A">
            <w:pPr>
              <w:spacing w:line="240" w:lineRule="auto"/>
            </w:pPr>
          </w:p>
        </w:tc>
        <w:tc>
          <w:tcPr>
            <w:tcW w:w="2239" w:type="dxa"/>
          </w:tcPr>
          <w:p w14:paraId="0AB3586A" w14:textId="26EBAA5A" w:rsidR="00CA7F0A" w:rsidRPr="00134FD2" w:rsidRDefault="003B26A5" w:rsidP="003B26A5">
            <w:pPr>
              <w:spacing w:line="240" w:lineRule="auto"/>
            </w:pPr>
            <w:r>
              <w:t>Čäällim tááiđuh</w:t>
            </w:r>
            <w:r w:rsidR="00CA7F0A" w:rsidRPr="00134FD2">
              <w:t xml:space="preserve"> </w:t>
            </w:r>
          </w:p>
        </w:tc>
        <w:tc>
          <w:tcPr>
            <w:tcW w:w="3827" w:type="dxa"/>
          </w:tcPr>
          <w:p w14:paraId="0AB3586B" w14:textId="7F3B5B51" w:rsidR="00CA7F0A" w:rsidRPr="00134FD2" w:rsidRDefault="003B26A5" w:rsidP="00EA635E">
            <w:pPr>
              <w:spacing w:line="240" w:lineRule="auto"/>
            </w:pPr>
            <w:r>
              <w:t xml:space="preserve">Uáppee tobdá váldulávt kielâ čäällimvuáháduv já </w:t>
            </w:r>
            <w:r w:rsidR="00EA635E">
              <w:t>riävtui</w:t>
            </w:r>
            <w:r>
              <w:t>čäällim sehe áppád sti</w:t>
            </w:r>
            <w:r w:rsidR="00EA635E">
              <w:t>vrâšuudijn rähtiđ čaabâkirjálijd teevstâid já äššiteevstâid.</w:t>
            </w:r>
            <w:r w:rsidR="00CA7F0A" w:rsidRPr="00134FD2">
              <w:t xml:space="preserve"> </w:t>
            </w:r>
          </w:p>
        </w:tc>
      </w:tr>
      <w:tr w:rsidR="00CA7F0A" w:rsidRPr="00134FD2" w14:paraId="0AB35873" w14:textId="77777777" w:rsidTr="00EA635E">
        <w:tc>
          <w:tcPr>
            <w:tcW w:w="2535" w:type="dxa"/>
          </w:tcPr>
          <w:p w14:paraId="0AB3586D" w14:textId="5AAC9C15" w:rsidR="00CA7F0A" w:rsidRPr="00134FD2" w:rsidRDefault="00CA7F0A" w:rsidP="00CA7F0A">
            <w:pPr>
              <w:spacing w:after="0" w:line="240" w:lineRule="auto"/>
            </w:pPr>
            <w:r>
              <w:rPr>
                <w:rFonts w:eastAsia="Calibri" w:cs="Times New Roman"/>
              </w:rPr>
              <w:t>U9 movtijdittiđ uáppee ovdediđ jurdui já feeriimij olgospyehtim äššiteevstâin já čaabâkirjálâšvuođâst</w:t>
            </w:r>
          </w:p>
        </w:tc>
        <w:tc>
          <w:tcPr>
            <w:tcW w:w="1146" w:type="dxa"/>
          </w:tcPr>
          <w:p w14:paraId="0AB3586E" w14:textId="77777777" w:rsidR="00CA7F0A" w:rsidRPr="00134FD2" w:rsidRDefault="00CA7F0A" w:rsidP="00CA7F0A">
            <w:pPr>
              <w:spacing w:after="0" w:line="240" w:lineRule="auto"/>
            </w:pPr>
            <w:r w:rsidRPr="00134FD2">
              <w:t>S3</w:t>
            </w:r>
          </w:p>
          <w:p w14:paraId="0AB3586F" w14:textId="77777777" w:rsidR="00CA7F0A" w:rsidRPr="00134FD2" w:rsidRDefault="00CA7F0A" w:rsidP="00CA7F0A">
            <w:pPr>
              <w:spacing w:after="0" w:line="240" w:lineRule="auto"/>
            </w:pPr>
          </w:p>
        </w:tc>
        <w:tc>
          <w:tcPr>
            <w:tcW w:w="2239" w:type="dxa"/>
          </w:tcPr>
          <w:p w14:paraId="0AB35870" w14:textId="578C6D97" w:rsidR="00CA7F0A" w:rsidRPr="00134FD2" w:rsidRDefault="00EA635E" w:rsidP="00EA635E">
            <w:pPr>
              <w:spacing w:after="0" w:line="240" w:lineRule="auto"/>
            </w:pPr>
            <w:r>
              <w:t>Jurdui já feeriimij olgospyehtim teevstâin</w:t>
            </w:r>
          </w:p>
          <w:p w14:paraId="0AB35871" w14:textId="77777777" w:rsidR="00CA7F0A" w:rsidRPr="00134FD2" w:rsidRDefault="00CA7F0A" w:rsidP="00CA7F0A">
            <w:pPr>
              <w:spacing w:after="0" w:line="240" w:lineRule="auto"/>
            </w:pPr>
          </w:p>
        </w:tc>
        <w:tc>
          <w:tcPr>
            <w:tcW w:w="3827" w:type="dxa"/>
          </w:tcPr>
          <w:p w14:paraId="0AB35872" w14:textId="1C8ACB9B" w:rsidR="00CA7F0A" w:rsidRPr="00134FD2" w:rsidRDefault="00EA635E" w:rsidP="00EA635E">
            <w:pPr>
              <w:spacing w:after="0" w:line="240" w:lineRule="auto"/>
            </w:pPr>
            <w:r>
              <w:t xml:space="preserve">Stivrejum uáppee áppád suu teevstâin mainâstiđ já čielgiđ jurduidis já feeriimijdis. </w:t>
            </w:r>
          </w:p>
        </w:tc>
      </w:tr>
      <w:tr w:rsidR="005A5E67" w:rsidRPr="00134FD2" w14:paraId="0AB35878" w14:textId="77777777" w:rsidTr="00EA635E">
        <w:tc>
          <w:tcPr>
            <w:tcW w:w="2535" w:type="dxa"/>
          </w:tcPr>
          <w:p w14:paraId="0AB35874" w14:textId="367A4AFC" w:rsidR="005A5E67" w:rsidRPr="00134FD2" w:rsidRDefault="005A5E67" w:rsidP="005A5E67">
            <w:pPr>
              <w:spacing w:after="0" w:line="240" w:lineRule="auto"/>
            </w:pPr>
            <w:r>
              <w:rPr>
                <w:b/>
                <w:color w:val="000000" w:themeColor="text1"/>
              </w:rPr>
              <w:t>Kielâ, kirjálâšvuođâ já kulttuur iberdem</w:t>
            </w:r>
          </w:p>
        </w:tc>
        <w:tc>
          <w:tcPr>
            <w:tcW w:w="1146" w:type="dxa"/>
          </w:tcPr>
          <w:p w14:paraId="0AB35875" w14:textId="77777777" w:rsidR="005A5E67" w:rsidRPr="00134FD2" w:rsidRDefault="005A5E67" w:rsidP="005A5E67">
            <w:pPr>
              <w:spacing w:after="0" w:line="240" w:lineRule="auto"/>
            </w:pPr>
          </w:p>
        </w:tc>
        <w:tc>
          <w:tcPr>
            <w:tcW w:w="2239" w:type="dxa"/>
          </w:tcPr>
          <w:p w14:paraId="0AB35876" w14:textId="77777777" w:rsidR="005A5E67" w:rsidRPr="00134FD2" w:rsidRDefault="005A5E67" w:rsidP="005A5E67">
            <w:pPr>
              <w:spacing w:after="0" w:line="240" w:lineRule="auto"/>
            </w:pPr>
          </w:p>
        </w:tc>
        <w:tc>
          <w:tcPr>
            <w:tcW w:w="3827" w:type="dxa"/>
          </w:tcPr>
          <w:p w14:paraId="0AB35877" w14:textId="77777777" w:rsidR="005A5E67" w:rsidRPr="00134FD2" w:rsidRDefault="005A5E67" w:rsidP="005A5E67">
            <w:pPr>
              <w:spacing w:after="0" w:line="240" w:lineRule="auto"/>
            </w:pPr>
          </w:p>
        </w:tc>
      </w:tr>
      <w:tr w:rsidR="00CA7F0A" w:rsidRPr="00134FD2" w14:paraId="0AB3587F" w14:textId="77777777" w:rsidTr="00EA635E">
        <w:tc>
          <w:tcPr>
            <w:tcW w:w="2535" w:type="dxa"/>
          </w:tcPr>
          <w:p w14:paraId="0AB35879" w14:textId="22BEF2DB" w:rsidR="00CA7F0A" w:rsidRPr="00134FD2" w:rsidRDefault="00CA7F0A" w:rsidP="00CA7F0A">
            <w:pPr>
              <w:spacing w:after="0" w:line="240" w:lineRule="auto"/>
            </w:pPr>
            <w:r>
              <w:t>U10 išediđ uáppee suogârdâllâđ kielâlâš já kulttuurlâš identiteet sehe eenikielâ merhâšume</w:t>
            </w:r>
          </w:p>
        </w:tc>
        <w:tc>
          <w:tcPr>
            <w:tcW w:w="1146" w:type="dxa"/>
          </w:tcPr>
          <w:p w14:paraId="0AB3587A" w14:textId="77777777" w:rsidR="00CA7F0A" w:rsidRPr="00134FD2" w:rsidRDefault="00CA7F0A" w:rsidP="00CA7F0A">
            <w:pPr>
              <w:spacing w:after="0" w:line="240" w:lineRule="auto"/>
            </w:pPr>
            <w:r w:rsidRPr="00134FD2">
              <w:t xml:space="preserve">S4 </w:t>
            </w:r>
          </w:p>
          <w:p w14:paraId="0AB3587B" w14:textId="77777777" w:rsidR="00CA7F0A" w:rsidRPr="00134FD2" w:rsidRDefault="00CA7F0A" w:rsidP="00CA7F0A">
            <w:pPr>
              <w:spacing w:after="0" w:line="240" w:lineRule="auto"/>
            </w:pPr>
          </w:p>
        </w:tc>
        <w:tc>
          <w:tcPr>
            <w:tcW w:w="2239" w:type="dxa"/>
          </w:tcPr>
          <w:p w14:paraId="0AB3587C" w14:textId="7B68ACD7" w:rsidR="00CA7F0A" w:rsidRPr="00134FD2" w:rsidRDefault="00EA635E" w:rsidP="00EA635E">
            <w:pPr>
              <w:spacing w:after="0" w:line="240" w:lineRule="auto"/>
            </w:pPr>
            <w:r>
              <w:t>Kielâlâš já kulttuurlâš identiteet sehe eenikielâ merhâšume aiccâm</w:t>
            </w:r>
            <w:r w:rsidR="00CA7F0A" w:rsidRPr="00134FD2">
              <w:t xml:space="preserve"> </w:t>
            </w:r>
          </w:p>
        </w:tc>
        <w:tc>
          <w:tcPr>
            <w:tcW w:w="3827" w:type="dxa"/>
          </w:tcPr>
          <w:p w14:paraId="0AB3587D" w14:textId="197B39C8" w:rsidR="00CA7F0A" w:rsidRPr="00134FD2" w:rsidRDefault="00EA635E" w:rsidP="00EA635E">
            <w:pPr>
              <w:spacing w:after="0" w:line="240" w:lineRule="auto"/>
              <w:rPr>
                <w:strike/>
              </w:rPr>
            </w:pPr>
            <w:r>
              <w:t>Uáppee máttá mainâstiđ, maid uáivild kielâlâš já kulttuurlâš identiteet já kuvviđ eenikielâ merhâšume.</w:t>
            </w:r>
          </w:p>
          <w:p w14:paraId="0AB3587E" w14:textId="77777777" w:rsidR="00CA7F0A" w:rsidRPr="00134FD2" w:rsidRDefault="00CA7F0A" w:rsidP="00CA7F0A">
            <w:pPr>
              <w:spacing w:after="0" w:line="240" w:lineRule="auto"/>
            </w:pPr>
          </w:p>
        </w:tc>
      </w:tr>
      <w:tr w:rsidR="00CA7F0A" w:rsidRPr="00134FD2" w14:paraId="0AB35887" w14:textId="77777777" w:rsidTr="00EA635E">
        <w:tc>
          <w:tcPr>
            <w:tcW w:w="2535" w:type="dxa"/>
          </w:tcPr>
          <w:p w14:paraId="0AB35880" w14:textId="2D6BDB9C" w:rsidR="00CA7F0A" w:rsidRPr="00134FD2" w:rsidRDefault="00CA7F0A" w:rsidP="00CA7F0A">
            <w:pPr>
              <w:spacing w:after="0" w:line="240" w:lineRule="auto"/>
            </w:pPr>
            <w:r>
              <w:rPr>
                <w:rFonts w:eastAsia="Calibri" w:cs="Times New Roman"/>
              </w:rPr>
              <w:t>U11 stivriđ uáppee uápásmiđ sämikielâ kuávdálijd ráhtusijd já kevttiđ taid olgospyehtimist</w:t>
            </w:r>
          </w:p>
        </w:tc>
        <w:tc>
          <w:tcPr>
            <w:tcW w:w="1146" w:type="dxa"/>
          </w:tcPr>
          <w:p w14:paraId="0AB35881" w14:textId="77777777" w:rsidR="00CA7F0A" w:rsidRPr="00134FD2" w:rsidRDefault="00CA7F0A" w:rsidP="00CA7F0A">
            <w:pPr>
              <w:spacing w:after="0" w:line="240" w:lineRule="auto"/>
            </w:pPr>
            <w:r w:rsidRPr="00134FD2">
              <w:t>S4</w:t>
            </w:r>
          </w:p>
          <w:p w14:paraId="0AB35882" w14:textId="77777777" w:rsidR="00CA7F0A" w:rsidRPr="00134FD2" w:rsidRDefault="00CA7F0A" w:rsidP="00CA7F0A">
            <w:pPr>
              <w:spacing w:after="0" w:line="240" w:lineRule="auto"/>
            </w:pPr>
            <w:r w:rsidRPr="00134FD2">
              <w:t xml:space="preserve"> </w:t>
            </w:r>
          </w:p>
          <w:p w14:paraId="0AB35883" w14:textId="77777777" w:rsidR="00CA7F0A" w:rsidRPr="00134FD2" w:rsidRDefault="00CA7F0A" w:rsidP="00CA7F0A">
            <w:pPr>
              <w:spacing w:after="0" w:line="240" w:lineRule="auto"/>
            </w:pPr>
          </w:p>
        </w:tc>
        <w:tc>
          <w:tcPr>
            <w:tcW w:w="2239" w:type="dxa"/>
          </w:tcPr>
          <w:p w14:paraId="0AB35884" w14:textId="126C7021" w:rsidR="00CA7F0A" w:rsidRPr="00134FD2" w:rsidRDefault="00EA635E" w:rsidP="00EA635E">
            <w:pPr>
              <w:spacing w:after="0" w:line="240" w:lineRule="auto"/>
            </w:pPr>
            <w:r>
              <w:t>Kuávdálij ráhtusij tubdâm</w:t>
            </w:r>
          </w:p>
          <w:p w14:paraId="0AB35885" w14:textId="77777777" w:rsidR="00CA7F0A" w:rsidRPr="00134FD2" w:rsidRDefault="00CA7F0A" w:rsidP="00CA7F0A">
            <w:pPr>
              <w:spacing w:after="0" w:line="240" w:lineRule="auto"/>
            </w:pPr>
          </w:p>
        </w:tc>
        <w:tc>
          <w:tcPr>
            <w:tcW w:w="3827" w:type="dxa"/>
          </w:tcPr>
          <w:p w14:paraId="0AB35886" w14:textId="5BFE50AA" w:rsidR="00CA7F0A" w:rsidRPr="00134FD2" w:rsidRDefault="00EA635E" w:rsidP="00EA635E">
            <w:pPr>
              <w:spacing w:after="0" w:line="240" w:lineRule="auto"/>
            </w:pPr>
            <w:r>
              <w:t xml:space="preserve">Uáppee tobdá sämikielâ kuávdálijd ráhtusijd já máttá kevttiđ taid mototom verd. </w:t>
            </w:r>
          </w:p>
        </w:tc>
      </w:tr>
      <w:tr w:rsidR="005A5E67" w:rsidRPr="00134FD2" w14:paraId="0AB3588C" w14:textId="77777777" w:rsidTr="00EA635E">
        <w:tc>
          <w:tcPr>
            <w:tcW w:w="2535" w:type="dxa"/>
          </w:tcPr>
          <w:p w14:paraId="0AB35888" w14:textId="28306998" w:rsidR="005A5E67" w:rsidRPr="00134FD2" w:rsidRDefault="005A5E67" w:rsidP="005A5E67">
            <w:pPr>
              <w:spacing w:after="0" w:line="240" w:lineRule="auto"/>
            </w:pPr>
            <w:r>
              <w:rPr>
                <w:rFonts w:ascii="Calibri" w:eastAsia="Calibri" w:hAnsi="Calibri" w:cs="Times New Roman"/>
                <w:b/>
                <w:color w:val="000000"/>
              </w:rPr>
              <w:t>Kielâ kevttim puoh oppâm toorjân</w:t>
            </w:r>
          </w:p>
        </w:tc>
        <w:tc>
          <w:tcPr>
            <w:tcW w:w="1146" w:type="dxa"/>
          </w:tcPr>
          <w:p w14:paraId="0AB35889" w14:textId="77777777" w:rsidR="005A5E67" w:rsidRPr="00134FD2" w:rsidRDefault="005A5E67" w:rsidP="005A5E67">
            <w:pPr>
              <w:spacing w:after="0" w:line="240" w:lineRule="auto"/>
            </w:pPr>
          </w:p>
        </w:tc>
        <w:tc>
          <w:tcPr>
            <w:tcW w:w="2239" w:type="dxa"/>
          </w:tcPr>
          <w:p w14:paraId="0AB3588A" w14:textId="77777777" w:rsidR="005A5E67" w:rsidRPr="00134FD2" w:rsidRDefault="005A5E67" w:rsidP="005A5E67">
            <w:pPr>
              <w:spacing w:after="0" w:line="240" w:lineRule="auto"/>
            </w:pPr>
          </w:p>
        </w:tc>
        <w:tc>
          <w:tcPr>
            <w:tcW w:w="3827" w:type="dxa"/>
          </w:tcPr>
          <w:p w14:paraId="0AB3588B" w14:textId="77777777" w:rsidR="005A5E67" w:rsidRPr="00134FD2" w:rsidRDefault="005A5E67" w:rsidP="005A5E67">
            <w:pPr>
              <w:spacing w:after="0" w:line="240" w:lineRule="auto"/>
            </w:pPr>
          </w:p>
        </w:tc>
      </w:tr>
      <w:tr w:rsidR="00CA7F0A" w:rsidRPr="00134FD2" w14:paraId="0AB35892" w14:textId="77777777" w:rsidTr="00EA635E">
        <w:tc>
          <w:tcPr>
            <w:tcW w:w="2535" w:type="dxa"/>
          </w:tcPr>
          <w:p w14:paraId="0AB3588D" w14:textId="0E5AF5B8" w:rsidR="00CA7F0A" w:rsidRPr="00134FD2" w:rsidRDefault="00CA7F0A" w:rsidP="00CA7F0A">
            <w:pPr>
              <w:spacing w:after="0" w:line="240" w:lineRule="auto"/>
            </w:pPr>
            <w:r>
              <w:rPr>
                <w:rFonts w:eastAsia="Calibri" w:cs="Times New Roman"/>
              </w:rPr>
              <w:t>U12 stivriđ uáppee anneeđ ävkkin sämikielâtááiđu puoh oppâmist já ovdediđ sierâ tiäđusuorgij kielâ</w:t>
            </w:r>
          </w:p>
        </w:tc>
        <w:tc>
          <w:tcPr>
            <w:tcW w:w="1146" w:type="dxa"/>
          </w:tcPr>
          <w:p w14:paraId="0AB3588E" w14:textId="77777777" w:rsidR="00CA7F0A" w:rsidRPr="00134FD2" w:rsidRDefault="00CA7F0A" w:rsidP="00CA7F0A">
            <w:pPr>
              <w:spacing w:after="0" w:line="240" w:lineRule="auto"/>
            </w:pPr>
            <w:r w:rsidRPr="00134FD2">
              <w:t>S5</w:t>
            </w:r>
          </w:p>
          <w:p w14:paraId="0AB3588F" w14:textId="77777777" w:rsidR="00CA7F0A" w:rsidRPr="00134FD2" w:rsidRDefault="00CA7F0A" w:rsidP="00CA7F0A">
            <w:pPr>
              <w:spacing w:after="0" w:line="240" w:lineRule="auto"/>
            </w:pPr>
          </w:p>
        </w:tc>
        <w:tc>
          <w:tcPr>
            <w:tcW w:w="2239" w:type="dxa"/>
          </w:tcPr>
          <w:p w14:paraId="0AB35890" w14:textId="57EA4A8A" w:rsidR="00CA7F0A" w:rsidRPr="00134FD2" w:rsidRDefault="00EA635E" w:rsidP="00EA635E">
            <w:pPr>
              <w:spacing w:after="0" w:line="240" w:lineRule="auto"/>
            </w:pPr>
            <w:r>
              <w:t>Sämikielâ kevttim oppâmist</w:t>
            </w:r>
            <w:r w:rsidR="00CA7F0A" w:rsidRPr="00134FD2">
              <w:t xml:space="preserve"> </w:t>
            </w:r>
          </w:p>
        </w:tc>
        <w:tc>
          <w:tcPr>
            <w:tcW w:w="3827" w:type="dxa"/>
          </w:tcPr>
          <w:p w14:paraId="0AB35891" w14:textId="1D61FAED" w:rsidR="00CA7F0A" w:rsidRPr="00134FD2" w:rsidRDefault="00EA635E" w:rsidP="00EA635E">
            <w:pPr>
              <w:spacing w:after="0" w:line="240" w:lineRule="auto"/>
            </w:pPr>
            <w:r>
              <w:t xml:space="preserve">Uáppee máttá stivrâšuudijn kevttiđ sämikielâ oppâm toorjân já tobdá mottoom verd sierâ tiäđusuorgij kielâ. </w:t>
            </w:r>
          </w:p>
        </w:tc>
      </w:tr>
      <w:tr w:rsidR="00CA7F0A" w:rsidRPr="00134FD2" w14:paraId="0AB3589A" w14:textId="77777777" w:rsidTr="00EA635E">
        <w:tc>
          <w:tcPr>
            <w:tcW w:w="2535" w:type="dxa"/>
          </w:tcPr>
          <w:p w14:paraId="0AB35893" w14:textId="12270286" w:rsidR="00CA7F0A" w:rsidRPr="00134FD2" w:rsidRDefault="00CA7F0A" w:rsidP="00CA7F0A">
            <w:pPr>
              <w:spacing w:after="0" w:line="240" w:lineRule="auto"/>
            </w:pPr>
            <w:r>
              <w:rPr>
                <w:rFonts w:eastAsia="Calibri" w:cs="Times New Roman"/>
              </w:rPr>
              <w:t>U13 faallâđ uáppei niävvuid sämikielâlâš tiäđu ucâmân, suogârdâllâmân já árvuštâllâmân sehe tuárjuđ uáppee finniđ jiešstivrâšuvvee vyevi oppâđ sämikielâ</w:t>
            </w:r>
          </w:p>
        </w:tc>
        <w:tc>
          <w:tcPr>
            <w:tcW w:w="1146" w:type="dxa"/>
          </w:tcPr>
          <w:p w14:paraId="0AB35894" w14:textId="77777777" w:rsidR="00CA7F0A" w:rsidRPr="00134FD2" w:rsidRDefault="00CA7F0A" w:rsidP="00CA7F0A">
            <w:pPr>
              <w:spacing w:after="0" w:line="240" w:lineRule="auto"/>
            </w:pPr>
            <w:r w:rsidRPr="00134FD2">
              <w:t xml:space="preserve">S5 </w:t>
            </w:r>
          </w:p>
          <w:p w14:paraId="0AB35895" w14:textId="77777777" w:rsidR="00CA7F0A" w:rsidRPr="00134FD2" w:rsidRDefault="00CA7F0A" w:rsidP="00CA7F0A">
            <w:pPr>
              <w:spacing w:after="0" w:line="240" w:lineRule="auto"/>
            </w:pPr>
          </w:p>
        </w:tc>
        <w:tc>
          <w:tcPr>
            <w:tcW w:w="2239" w:type="dxa"/>
          </w:tcPr>
          <w:p w14:paraId="0AB35896" w14:textId="2673788D" w:rsidR="00CA7F0A" w:rsidRPr="00134FD2" w:rsidRDefault="00EA635E" w:rsidP="00EA635E">
            <w:pPr>
              <w:spacing w:after="0" w:line="240" w:lineRule="auto"/>
            </w:pPr>
            <w:r>
              <w:t>Tiäđu</w:t>
            </w:r>
            <w:r w:rsidR="00452F01">
              <w:t>-</w:t>
            </w:r>
            <w:r>
              <w:t>uuccâmtááiđuh</w:t>
            </w:r>
          </w:p>
        </w:tc>
        <w:tc>
          <w:tcPr>
            <w:tcW w:w="3827" w:type="dxa"/>
          </w:tcPr>
          <w:p w14:paraId="0AB35897" w14:textId="747B5D13" w:rsidR="00CA7F0A" w:rsidRPr="00134FD2" w:rsidRDefault="00EA635E" w:rsidP="00EA635E">
            <w:pPr>
              <w:spacing w:after="0" w:line="240" w:lineRule="auto"/>
            </w:pPr>
            <w:r>
              <w:t>Uáppee tobdá mottoom verd sämikielâlâš tiäđu</w:t>
            </w:r>
            <w:r w:rsidR="00452F01">
              <w:t>-</w:t>
            </w:r>
            <w:r>
              <w:t>uuccâm käldeid já máttá uuccâđ tiäđu</w:t>
            </w:r>
            <w:r w:rsidR="00452F01">
              <w:t>.</w:t>
            </w:r>
            <w:r>
              <w:t xml:space="preserve"> Uáppee máttá oppâđ sämikielâ jiešráđálávt.</w:t>
            </w:r>
          </w:p>
          <w:p w14:paraId="0AB35898" w14:textId="77777777" w:rsidR="00CA7F0A" w:rsidRPr="00134FD2" w:rsidRDefault="00CA7F0A" w:rsidP="00CA7F0A">
            <w:pPr>
              <w:spacing w:after="0" w:line="240" w:lineRule="auto"/>
            </w:pPr>
          </w:p>
          <w:p w14:paraId="0AB35899" w14:textId="77777777" w:rsidR="00CA7F0A" w:rsidRPr="00134FD2" w:rsidRDefault="00CA7F0A" w:rsidP="00CA7F0A">
            <w:pPr>
              <w:spacing w:after="0" w:line="240" w:lineRule="auto"/>
            </w:pPr>
          </w:p>
        </w:tc>
      </w:tr>
    </w:tbl>
    <w:p w14:paraId="0AB3589B" w14:textId="77777777" w:rsidR="00490F20" w:rsidRPr="00134FD2" w:rsidRDefault="00490F20" w:rsidP="00490F20">
      <w:pPr>
        <w:jc w:val="both"/>
        <w:rPr>
          <w:b/>
          <w:strike/>
        </w:rPr>
      </w:pPr>
    </w:p>
    <w:p w14:paraId="0AB3589C" w14:textId="37036A41" w:rsidR="00490F20" w:rsidRPr="00134FD2" w:rsidRDefault="00452F01" w:rsidP="00490F20">
      <w:pPr>
        <w:rPr>
          <w:b/>
          <w:strike/>
        </w:rPr>
      </w:pPr>
      <w:r>
        <w:rPr>
          <w:b/>
        </w:rPr>
        <w:t>VUÁĐUMÁTTÁÁTTÂS TEVDEE SÄMIKIELÂ IHELUOKKAIN 7–9</w:t>
      </w:r>
    </w:p>
    <w:p w14:paraId="0AB3589D" w14:textId="466A56EA" w:rsidR="00490F20" w:rsidRPr="00134FD2" w:rsidRDefault="00DC7568" w:rsidP="00173B38">
      <w:pPr>
        <w:jc w:val="both"/>
      </w:pPr>
      <w:r>
        <w:t>Iheluokkain 7–9 máttááttâs spesifisâš pargon lii čieŋâlmittiđ já vijđediđ uáppei sämikielâ tááiđu jieškote-uv uáppee kielâtááiđu miäldásávt. Uáppeeh uápásmeh sierâlágánijd njálmálijd já kirjálijd teevstâid sehe uáppih tulkki</w:t>
      </w:r>
      <w:r w:rsidR="00173B38">
        <w:t>đ</w:t>
      </w:r>
      <w:r>
        <w:t>, analysistiđ já pyevtittiđ taid. Uáppei koskâvuotâ sämikielâlâš kirjálâšvuotân já mainâstem- já kulttuurärbivuáhán sehe kielâsiärvusân čieŋâluvá já sadda maaŋgâpiälásubbon. Uáppeeh čieŋâlmitteh kielâ jiešnaalij</w:t>
      </w:r>
      <w:r w:rsidR="00173B38">
        <w:t xml:space="preserve"> mättim sehe aneh ävkkin sii kielâtiäđu- já tááiđu sierâ oppâmpirrâsijn skappuumáin eenikieláin tiäđu sierâ oppâmammnâsijn. Uáppei sämikielâ áárvust anneem nanosmuvá já sii naavcah kevttiđ kielâ tiäđulávt já kreatiivlávt lasaneh. Uáppeeh finnejeh tiäđuhalulâš já jiešstivrâšuvvee vyevi oppâđ sämikielâ já čieŋâlmitteh sii tááiđuid viärdádâllâđ kielâid sehe aneh ävkkin sierâ kielâi tááiđuid maaŋgâpiälálávt. Uáppeeh finnejeh niävvuid ovdediđ sii kielâtááiđu meiddei vuáđumáttááttâs maŋa. Uáppeeh čieŋâlmitteh oppâmmotivaatio oovtâstpargon paihijguin já sämikielâlâš siärvusáin.</w:t>
      </w:r>
    </w:p>
    <w:p w14:paraId="0AB3589E" w14:textId="7CDCD975" w:rsidR="00490F20" w:rsidRPr="00134FD2" w:rsidRDefault="00250B49" w:rsidP="00490F20">
      <w:pPr>
        <w:spacing w:line="240" w:lineRule="auto"/>
        <w:rPr>
          <w:rFonts w:cs="Calibri"/>
          <w:b/>
          <w:color w:val="000000"/>
        </w:rPr>
      </w:pPr>
      <w:r>
        <w:rPr>
          <w:rFonts w:cs="Calibri"/>
          <w:b/>
          <w:color w:val="000000"/>
        </w:rPr>
        <w:t>Vuáđumáttááttâs tevdee sämikielâ máttááttâs ulmeh iheluokkain 7–9</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29"/>
        <w:gridCol w:w="1661"/>
        <w:gridCol w:w="2857"/>
      </w:tblGrid>
      <w:tr w:rsidR="00490F20" w:rsidRPr="00134FD2" w14:paraId="0AB358A3" w14:textId="77777777" w:rsidTr="00F2330B">
        <w:tc>
          <w:tcPr>
            <w:tcW w:w="5229" w:type="dxa"/>
          </w:tcPr>
          <w:p w14:paraId="5E1A7B4A" w14:textId="77777777" w:rsidR="00250B49" w:rsidRDefault="00250B49" w:rsidP="00250B49">
            <w:pPr>
              <w:autoSpaceDE w:val="0"/>
              <w:autoSpaceDN w:val="0"/>
              <w:adjustRightInd w:val="0"/>
              <w:rPr>
                <w:rFonts w:eastAsia="Calibri" w:cs="Calibri"/>
                <w:color w:val="000000"/>
              </w:rPr>
            </w:pPr>
            <w:r>
              <w:rPr>
                <w:rFonts w:eastAsia="Calibri" w:cs="Calibri"/>
                <w:color w:val="000000"/>
              </w:rPr>
              <w:t>Máttááttâs ulmeh</w:t>
            </w:r>
          </w:p>
          <w:p w14:paraId="0AB358A0" w14:textId="77777777" w:rsidR="00490F20" w:rsidRPr="00134FD2" w:rsidRDefault="00490F20" w:rsidP="00490F20">
            <w:pPr>
              <w:spacing w:after="0" w:line="240" w:lineRule="auto"/>
            </w:pPr>
          </w:p>
        </w:tc>
        <w:tc>
          <w:tcPr>
            <w:tcW w:w="1661" w:type="dxa"/>
          </w:tcPr>
          <w:p w14:paraId="0AB358A1" w14:textId="4B2528DB" w:rsidR="00490F20" w:rsidRPr="00250B49" w:rsidRDefault="00250B49" w:rsidP="00490F20">
            <w:pPr>
              <w:autoSpaceDE w:val="0"/>
              <w:autoSpaceDN w:val="0"/>
              <w:adjustRightInd w:val="0"/>
              <w:spacing w:after="0" w:line="240" w:lineRule="auto"/>
              <w:rPr>
                <w:rFonts w:eastAsia="Calibri" w:cs="Calibri"/>
                <w:color w:val="000000"/>
              </w:rPr>
            </w:pPr>
            <w:r>
              <w:rPr>
                <w:rFonts w:eastAsia="Calibri" w:cs="Calibri"/>
                <w:color w:val="000000"/>
              </w:rPr>
              <w:t>Uulmijd kyeskeeh siskáldâssyergih</w:t>
            </w:r>
          </w:p>
        </w:tc>
        <w:tc>
          <w:tcPr>
            <w:tcW w:w="2857" w:type="dxa"/>
          </w:tcPr>
          <w:p w14:paraId="0AB358A2" w14:textId="04AD8DDB" w:rsidR="00490F20" w:rsidRPr="00250B49" w:rsidRDefault="00250B49" w:rsidP="00490F20">
            <w:pPr>
              <w:autoSpaceDE w:val="0"/>
              <w:autoSpaceDN w:val="0"/>
              <w:adjustRightInd w:val="0"/>
              <w:spacing w:after="0" w:line="240" w:lineRule="auto"/>
              <w:rPr>
                <w:rFonts w:eastAsia="Calibri" w:cs="Calibri"/>
                <w:color w:val="000000"/>
              </w:rPr>
            </w:pPr>
            <w:r>
              <w:rPr>
                <w:rFonts w:eastAsia="Calibri" w:cs="Calibri"/>
                <w:color w:val="000000"/>
              </w:rPr>
              <w:t>Vijđes mättim</w:t>
            </w:r>
          </w:p>
        </w:tc>
      </w:tr>
      <w:tr w:rsidR="00490F20" w:rsidRPr="00134FD2" w14:paraId="0AB358A7" w14:textId="77777777" w:rsidTr="00F2330B">
        <w:tc>
          <w:tcPr>
            <w:tcW w:w="5229" w:type="dxa"/>
          </w:tcPr>
          <w:p w14:paraId="0AB358A4" w14:textId="5645AC4B" w:rsidR="00490F20" w:rsidRPr="00250B49" w:rsidRDefault="00250B49" w:rsidP="00490F20">
            <w:pPr>
              <w:autoSpaceDE w:val="0"/>
              <w:autoSpaceDN w:val="0"/>
              <w:adjustRightInd w:val="0"/>
              <w:spacing w:after="0" w:line="240" w:lineRule="auto"/>
              <w:rPr>
                <w:rFonts w:eastAsia="Calibri" w:cs="Calibri"/>
                <w:b/>
                <w:color w:val="000000"/>
              </w:rPr>
            </w:pPr>
            <w:r>
              <w:rPr>
                <w:b/>
                <w:color w:val="000000" w:themeColor="text1"/>
              </w:rPr>
              <w:t>Vuáruvaiguttâstilálâšvuođâin toimâm</w:t>
            </w:r>
          </w:p>
        </w:tc>
        <w:tc>
          <w:tcPr>
            <w:tcW w:w="1661" w:type="dxa"/>
          </w:tcPr>
          <w:p w14:paraId="0AB358A5" w14:textId="77777777" w:rsidR="00490F20" w:rsidRPr="00134FD2" w:rsidRDefault="00490F20" w:rsidP="00490F20">
            <w:pPr>
              <w:autoSpaceDE w:val="0"/>
              <w:autoSpaceDN w:val="0"/>
              <w:adjustRightInd w:val="0"/>
              <w:spacing w:after="0" w:line="240" w:lineRule="auto"/>
              <w:rPr>
                <w:rFonts w:ascii="Calibri" w:eastAsia="Calibri" w:hAnsi="Calibri" w:cs="Calibri"/>
                <w:b/>
                <w:color w:val="000000"/>
              </w:rPr>
            </w:pPr>
          </w:p>
        </w:tc>
        <w:tc>
          <w:tcPr>
            <w:tcW w:w="2857" w:type="dxa"/>
          </w:tcPr>
          <w:p w14:paraId="0AB358A6" w14:textId="77777777" w:rsidR="00490F20" w:rsidRPr="00134FD2" w:rsidRDefault="00490F20" w:rsidP="00490F20">
            <w:pPr>
              <w:autoSpaceDE w:val="0"/>
              <w:autoSpaceDN w:val="0"/>
              <w:adjustRightInd w:val="0"/>
              <w:spacing w:after="0" w:line="240" w:lineRule="auto"/>
              <w:rPr>
                <w:rFonts w:ascii="Calibri" w:eastAsia="Calibri" w:hAnsi="Calibri" w:cs="Calibri"/>
                <w:b/>
                <w:color w:val="000000"/>
              </w:rPr>
            </w:pPr>
          </w:p>
        </w:tc>
      </w:tr>
      <w:tr w:rsidR="00490F20" w:rsidRPr="00134FD2" w14:paraId="0AB358AB" w14:textId="77777777" w:rsidTr="00F2330B">
        <w:tc>
          <w:tcPr>
            <w:tcW w:w="5229" w:type="dxa"/>
          </w:tcPr>
          <w:p w14:paraId="0AB358A8" w14:textId="51582E82" w:rsidR="00490F20" w:rsidRPr="00134FD2" w:rsidRDefault="00250B49" w:rsidP="00250B49">
            <w:pPr>
              <w:contextualSpacing/>
              <w:rPr>
                <w:rFonts w:ascii="Calibri" w:eastAsia="Calibri" w:hAnsi="Calibri" w:cs="Times New Roman"/>
              </w:rPr>
            </w:pPr>
            <w:r>
              <w:rPr>
                <w:rFonts w:ascii="Calibri" w:eastAsia="Calibri" w:hAnsi="Calibri" w:cs="Times New Roman"/>
              </w:rPr>
              <w:t>U1 stivriđ uáppee ovdediđ tááiđus toimâđ sierâlágánijn vuáruvaiguttâstilálâšvuođâin já árvuštâllâđ jieijâs toimâm tain</w:t>
            </w:r>
          </w:p>
        </w:tc>
        <w:tc>
          <w:tcPr>
            <w:tcW w:w="1661" w:type="dxa"/>
          </w:tcPr>
          <w:p w14:paraId="0AB358A9" w14:textId="77777777" w:rsidR="00490F20" w:rsidRPr="00134FD2" w:rsidRDefault="00490F20" w:rsidP="00490F20">
            <w:pPr>
              <w:spacing w:after="0" w:line="240" w:lineRule="auto"/>
            </w:pPr>
            <w:r w:rsidRPr="00134FD2">
              <w:t>S1</w:t>
            </w:r>
          </w:p>
        </w:tc>
        <w:tc>
          <w:tcPr>
            <w:tcW w:w="2857" w:type="dxa"/>
          </w:tcPr>
          <w:p w14:paraId="0AB358AA" w14:textId="6679D78E" w:rsidR="00490F20" w:rsidRPr="00134FD2" w:rsidRDefault="003D0D24" w:rsidP="003D0D24">
            <w:pPr>
              <w:autoSpaceDE w:val="0"/>
              <w:autoSpaceDN w:val="0"/>
              <w:adjustRightInd w:val="0"/>
              <w:spacing w:after="0" w:line="240" w:lineRule="auto"/>
              <w:rPr>
                <w:rFonts w:ascii="Calibri" w:eastAsia="Calibri" w:hAnsi="Calibri" w:cs="Calibri"/>
                <w:color w:val="000000"/>
              </w:rPr>
            </w:pPr>
            <w:r>
              <w:rPr>
                <w:rFonts w:ascii="Calibri" w:eastAsia="Calibri" w:hAnsi="Calibri" w:cs="Calibri"/>
                <w:color w:val="000000"/>
              </w:rPr>
              <w:t>V</w:t>
            </w:r>
            <w:r w:rsidR="00490F20" w:rsidRPr="00134FD2">
              <w:rPr>
                <w:rFonts w:ascii="Calibri" w:eastAsia="Calibri" w:hAnsi="Calibri" w:cs="Calibri"/>
                <w:color w:val="000000"/>
              </w:rPr>
              <w:t xml:space="preserve">1, </w:t>
            </w:r>
            <w:r>
              <w:rPr>
                <w:rFonts w:ascii="Calibri" w:eastAsia="Calibri" w:hAnsi="Calibri" w:cs="Calibri"/>
                <w:color w:val="000000"/>
              </w:rPr>
              <w:t>V</w:t>
            </w:r>
            <w:r w:rsidR="00490F20" w:rsidRPr="00134FD2">
              <w:rPr>
                <w:rFonts w:ascii="Calibri" w:eastAsia="Calibri" w:hAnsi="Calibri" w:cs="Calibri"/>
                <w:color w:val="000000"/>
              </w:rPr>
              <w:t>2</w:t>
            </w:r>
          </w:p>
        </w:tc>
      </w:tr>
      <w:tr w:rsidR="00490F20" w:rsidRPr="00134FD2" w14:paraId="0AB358AF" w14:textId="77777777" w:rsidTr="00F2330B">
        <w:tc>
          <w:tcPr>
            <w:tcW w:w="5229" w:type="dxa"/>
          </w:tcPr>
          <w:p w14:paraId="0AB358AC" w14:textId="52BAB219" w:rsidR="00490F20" w:rsidRPr="00134FD2" w:rsidRDefault="00250B49" w:rsidP="00250B49">
            <w:pPr>
              <w:tabs>
                <w:tab w:val="left" w:pos="3750"/>
              </w:tabs>
              <w:spacing w:after="0" w:line="240" w:lineRule="auto"/>
              <w:rPr>
                <w:b/>
              </w:rPr>
            </w:pPr>
            <w:r>
              <w:rPr>
                <w:b/>
                <w:color w:val="000000" w:themeColor="text1"/>
              </w:rPr>
              <w:t>Teevstâi tulkkim</w:t>
            </w:r>
          </w:p>
        </w:tc>
        <w:tc>
          <w:tcPr>
            <w:tcW w:w="1661" w:type="dxa"/>
          </w:tcPr>
          <w:p w14:paraId="0AB358AD" w14:textId="77777777" w:rsidR="00490F20" w:rsidRPr="00134FD2" w:rsidRDefault="00490F20" w:rsidP="00490F20">
            <w:pPr>
              <w:spacing w:after="0" w:line="240" w:lineRule="auto"/>
            </w:pPr>
          </w:p>
        </w:tc>
        <w:tc>
          <w:tcPr>
            <w:tcW w:w="2857" w:type="dxa"/>
          </w:tcPr>
          <w:p w14:paraId="0AB358AE" w14:textId="77777777" w:rsidR="00490F20" w:rsidRPr="00134FD2" w:rsidRDefault="00490F20" w:rsidP="00490F20">
            <w:pPr>
              <w:autoSpaceDE w:val="0"/>
              <w:autoSpaceDN w:val="0"/>
              <w:adjustRightInd w:val="0"/>
              <w:spacing w:after="0" w:line="240" w:lineRule="auto"/>
              <w:rPr>
                <w:rFonts w:ascii="Calibri" w:eastAsia="Calibri" w:hAnsi="Calibri" w:cs="Calibri"/>
                <w:color w:val="000000"/>
              </w:rPr>
            </w:pPr>
          </w:p>
        </w:tc>
      </w:tr>
      <w:tr w:rsidR="00490F20" w:rsidRPr="00134FD2" w14:paraId="0AB358B3" w14:textId="77777777" w:rsidTr="00F2330B">
        <w:tc>
          <w:tcPr>
            <w:tcW w:w="5229" w:type="dxa"/>
          </w:tcPr>
          <w:p w14:paraId="0AB358B0" w14:textId="23BDE250" w:rsidR="00490F20" w:rsidRPr="00134FD2" w:rsidRDefault="00250B49" w:rsidP="00250B49">
            <w:pPr>
              <w:contextualSpacing/>
              <w:rPr>
                <w:rFonts w:ascii="Calibri" w:eastAsia="Calibri" w:hAnsi="Calibri" w:cs="Times New Roman"/>
              </w:rPr>
            </w:pPr>
            <w:r>
              <w:rPr>
                <w:rFonts w:ascii="Calibri" w:eastAsia="Calibri" w:hAnsi="Calibri" w:cs="Times New Roman"/>
              </w:rPr>
              <w:t>U2 movtijdittiđ uáppee toohâđ maaŋgâpiälásubbon suu luuhâmääigiájánâs kielâtááiđu mield sehe lasettiđ säni- já tuávádâhvuárhá</w:t>
            </w:r>
          </w:p>
        </w:tc>
        <w:tc>
          <w:tcPr>
            <w:tcW w:w="1661" w:type="dxa"/>
          </w:tcPr>
          <w:p w14:paraId="0AB358B1" w14:textId="77777777" w:rsidR="00490F20" w:rsidRPr="00134FD2" w:rsidRDefault="00490F20" w:rsidP="00490F20">
            <w:pPr>
              <w:spacing w:after="0" w:line="240" w:lineRule="auto"/>
            </w:pPr>
            <w:r w:rsidRPr="00134FD2">
              <w:t>S2</w:t>
            </w:r>
          </w:p>
        </w:tc>
        <w:tc>
          <w:tcPr>
            <w:tcW w:w="2857" w:type="dxa"/>
          </w:tcPr>
          <w:p w14:paraId="0AB358B2" w14:textId="40301306" w:rsidR="00490F20" w:rsidRPr="00134FD2" w:rsidRDefault="003D0D24" w:rsidP="003D0D24">
            <w:pPr>
              <w:autoSpaceDE w:val="0"/>
              <w:autoSpaceDN w:val="0"/>
              <w:adjustRightInd w:val="0"/>
              <w:spacing w:after="0" w:line="240" w:lineRule="auto"/>
              <w:rPr>
                <w:rFonts w:ascii="Calibri" w:eastAsia="Calibri" w:hAnsi="Calibri" w:cs="Calibri"/>
                <w:color w:val="000000"/>
              </w:rPr>
            </w:pPr>
            <w:r>
              <w:rPr>
                <w:rFonts w:ascii="Calibri" w:eastAsia="Calibri" w:hAnsi="Calibri" w:cs="Calibri"/>
                <w:color w:val="000000"/>
              </w:rPr>
              <w:t>V</w:t>
            </w:r>
            <w:r w:rsidR="00490F20" w:rsidRPr="00134FD2">
              <w:rPr>
                <w:rFonts w:ascii="Calibri" w:eastAsia="Calibri" w:hAnsi="Calibri" w:cs="Calibri"/>
                <w:color w:val="000000"/>
              </w:rPr>
              <w:t xml:space="preserve">2, </w:t>
            </w:r>
            <w:r>
              <w:rPr>
                <w:rFonts w:ascii="Calibri" w:eastAsia="Calibri" w:hAnsi="Calibri" w:cs="Calibri"/>
                <w:color w:val="000000"/>
              </w:rPr>
              <w:t>V</w:t>
            </w:r>
            <w:r w:rsidR="00490F20" w:rsidRPr="00134FD2">
              <w:rPr>
                <w:rFonts w:ascii="Calibri" w:eastAsia="Calibri" w:hAnsi="Calibri" w:cs="Calibri"/>
                <w:color w:val="000000"/>
              </w:rPr>
              <w:t xml:space="preserve">5, </w:t>
            </w:r>
            <w:r>
              <w:rPr>
                <w:rFonts w:ascii="Calibri" w:eastAsia="Calibri" w:hAnsi="Calibri" w:cs="Calibri"/>
                <w:color w:val="000000"/>
              </w:rPr>
              <w:t>V</w:t>
            </w:r>
            <w:r w:rsidR="00490F20" w:rsidRPr="00134FD2">
              <w:rPr>
                <w:rFonts w:ascii="Calibri" w:eastAsia="Calibri" w:hAnsi="Calibri" w:cs="Calibri"/>
                <w:color w:val="000000"/>
              </w:rPr>
              <w:t>7</w:t>
            </w:r>
          </w:p>
        </w:tc>
      </w:tr>
      <w:tr w:rsidR="00490F20" w:rsidRPr="00134FD2" w14:paraId="0AB358B7" w14:textId="77777777" w:rsidTr="00F2330B">
        <w:tc>
          <w:tcPr>
            <w:tcW w:w="5229" w:type="dxa"/>
          </w:tcPr>
          <w:p w14:paraId="0AB358B4" w14:textId="312356A7" w:rsidR="00490F20" w:rsidRPr="00134FD2" w:rsidRDefault="00250B49" w:rsidP="00250B49">
            <w:pPr>
              <w:contextualSpacing/>
              <w:rPr>
                <w:rFonts w:ascii="Calibri" w:eastAsia="Calibri" w:hAnsi="Calibri" w:cs="Times New Roman"/>
              </w:rPr>
            </w:pPr>
            <w:r>
              <w:rPr>
                <w:rFonts w:ascii="Calibri" w:eastAsia="Calibri" w:hAnsi="Calibri" w:cs="Times New Roman"/>
              </w:rPr>
              <w:t xml:space="preserve">U3 movtijdittiđ uáppee ovdediđ sierriistellee já </w:t>
            </w:r>
            <w:r w:rsidR="000F278D">
              <w:rPr>
                <w:rFonts w:ascii="Calibri" w:eastAsia="Calibri" w:hAnsi="Calibri" w:cs="Times New Roman"/>
              </w:rPr>
              <w:t>kriittis</w:t>
            </w:r>
            <w:r>
              <w:rPr>
                <w:rFonts w:ascii="Calibri" w:eastAsia="Calibri" w:hAnsi="Calibri" w:cs="Times New Roman"/>
              </w:rPr>
              <w:t>âš luuhâmtááiđu sehe sierâlágánij teevstâi iberdem já tulkkim</w:t>
            </w:r>
          </w:p>
        </w:tc>
        <w:tc>
          <w:tcPr>
            <w:tcW w:w="1661" w:type="dxa"/>
          </w:tcPr>
          <w:p w14:paraId="0AB358B5" w14:textId="77777777" w:rsidR="00490F20" w:rsidRPr="00134FD2" w:rsidRDefault="00490F20" w:rsidP="00490F20">
            <w:pPr>
              <w:spacing w:after="0" w:line="240" w:lineRule="auto"/>
            </w:pPr>
            <w:r w:rsidRPr="00134FD2">
              <w:t>S2</w:t>
            </w:r>
          </w:p>
        </w:tc>
        <w:tc>
          <w:tcPr>
            <w:tcW w:w="2857" w:type="dxa"/>
          </w:tcPr>
          <w:p w14:paraId="0AB358B6" w14:textId="11071F22" w:rsidR="00490F20" w:rsidRPr="00134FD2" w:rsidRDefault="003D0D24" w:rsidP="003D0D24">
            <w:pPr>
              <w:autoSpaceDE w:val="0"/>
              <w:autoSpaceDN w:val="0"/>
              <w:adjustRightInd w:val="0"/>
              <w:spacing w:after="0" w:line="240" w:lineRule="auto"/>
              <w:rPr>
                <w:rFonts w:ascii="Calibri" w:eastAsia="Calibri" w:hAnsi="Calibri" w:cs="Calibri"/>
                <w:color w:val="000000"/>
              </w:rPr>
            </w:pPr>
            <w:r>
              <w:rPr>
                <w:rFonts w:ascii="Calibri" w:eastAsia="Calibri" w:hAnsi="Calibri" w:cs="Calibri"/>
                <w:color w:val="000000"/>
              </w:rPr>
              <w:t>V</w:t>
            </w:r>
            <w:r w:rsidR="00490F20" w:rsidRPr="00134FD2">
              <w:rPr>
                <w:rFonts w:ascii="Calibri" w:eastAsia="Calibri" w:hAnsi="Calibri" w:cs="Calibri"/>
                <w:color w:val="000000"/>
              </w:rPr>
              <w:t xml:space="preserve">2, </w:t>
            </w:r>
            <w:r>
              <w:rPr>
                <w:rFonts w:ascii="Calibri" w:eastAsia="Calibri" w:hAnsi="Calibri" w:cs="Calibri"/>
                <w:color w:val="000000"/>
              </w:rPr>
              <w:t>V</w:t>
            </w:r>
            <w:r w:rsidR="00490F20" w:rsidRPr="00134FD2">
              <w:rPr>
                <w:rFonts w:ascii="Calibri" w:eastAsia="Calibri" w:hAnsi="Calibri" w:cs="Calibri"/>
                <w:color w:val="000000"/>
              </w:rPr>
              <w:t xml:space="preserve">4, </w:t>
            </w:r>
            <w:r>
              <w:rPr>
                <w:rFonts w:ascii="Calibri" w:eastAsia="Calibri" w:hAnsi="Calibri" w:cs="Calibri"/>
                <w:color w:val="000000"/>
              </w:rPr>
              <w:t>V</w:t>
            </w:r>
            <w:r w:rsidR="00490F20" w:rsidRPr="00134FD2">
              <w:rPr>
                <w:rFonts w:ascii="Calibri" w:eastAsia="Calibri" w:hAnsi="Calibri" w:cs="Calibri"/>
                <w:color w:val="000000"/>
              </w:rPr>
              <w:t>5</w:t>
            </w:r>
          </w:p>
        </w:tc>
      </w:tr>
      <w:tr w:rsidR="00490F20" w:rsidRPr="00134FD2" w14:paraId="0AB358BB" w14:textId="77777777" w:rsidTr="00F2330B">
        <w:tc>
          <w:tcPr>
            <w:tcW w:w="5229" w:type="dxa"/>
          </w:tcPr>
          <w:p w14:paraId="0AB358B8" w14:textId="1D35DD01" w:rsidR="00490F20" w:rsidRPr="00134FD2" w:rsidRDefault="000F278D" w:rsidP="000F278D">
            <w:pPr>
              <w:contextualSpacing/>
              <w:rPr>
                <w:rFonts w:ascii="Calibri" w:eastAsia="Calibri" w:hAnsi="Calibri" w:cs="Times New Roman"/>
              </w:rPr>
            </w:pPr>
            <w:r>
              <w:rPr>
                <w:rFonts w:ascii="Calibri" w:eastAsia="Calibri" w:hAnsi="Calibri" w:cs="Times New Roman"/>
              </w:rPr>
              <w:t>U4 stivriđ uáppee nanodiđ suu tááiđu kevttiđ teevstâid já luuhâmtááiđu tiäđu skappuumân, feeriimij finniimân sehe sárnudiđ teevstâin sierâlágánijn pirrâsijn</w:t>
            </w:r>
          </w:p>
        </w:tc>
        <w:tc>
          <w:tcPr>
            <w:tcW w:w="1661" w:type="dxa"/>
          </w:tcPr>
          <w:p w14:paraId="0AB358B9" w14:textId="77777777" w:rsidR="00490F20" w:rsidRPr="00134FD2" w:rsidRDefault="00490F20" w:rsidP="00490F20">
            <w:pPr>
              <w:spacing w:after="0" w:line="240" w:lineRule="auto"/>
            </w:pPr>
            <w:r w:rsidRPr="00134FD2">
              <w:t>S2</w:t>
            </w:r>
          </w:p>
        </w:tc>
        <w:tc>
          <w:tcPr>
            <w:tcW w:w="2857" w:type="dxa"/>
          </w:tcPr>
          <w:p w14:paraId="0AB358BA" w14:textId="78EDD894" w:rsidR="00490F20" w:rsidRPr="00134FD2" w:rsidRDefault="003D0D24" w:rsidP="003D0D24">
            <w:pPr>
              <w:autoSpaceDE w:val="0"/>
              <w:autoSpaceDN w:val="0"/>
              <w:adjustRightInd w:val="0"/>
              <w:spacing w:after="0" w:line="240" w:lineRule="auto"/>
              <w:rPr>
                <w:rFonts w:ascii="Calibri" w:eastAsia="Calibri" w:hAnsi="Calibri" w:cs="Calibri"/>
                <w:color w:val="000000"/>
              </w:rPr>
            </w:pPr>
            <w:r>
              <w:rPr>
                <w:rFonts w:ascii="Calibri" w:eastAsia="Calibri" w:hAnsi="Calibri" w:cs="Calibri"/>
                <w:color w:val="000000"/>
              </w:rPr>
              <w:t>V</w:t>
            </w:r>
            <w:r w:rsidR="00490F20" w:rsidRPr="00134FD2">
              <w:rPr>
                <w:rFonts w:ascii="Calibri" w:eastAsia="Calibri" w:hAnsi="Calibri" w:cs="Calibri"/>
                <w:color w:val="000000"/>
              </w:rPr>
              <w:t xml:space="preserve">1, </w:t>
            </w:r>
            <w:r>
              <w:rPr>
                <w:rFonts w:ascii="Calibri" w:eastAsia="Calibri" w:hAnsi="Calibri" w:cs="Calibri"/>
                <w:color w:val="000000"/>
              </w:rPr>
              <w:t>V</w:t>
            </w:r>
            <w:r w:rsidR="00490F20" w:rsidRPr="00134FD2">
              <w:rPr>
                <w:rFonts w:ascii="Calibri" w:eastAsia="Calibri" w:hAnsi="Calibri" w:cs="Calibri"/>
                <w:color w:val="000000"/>
              </w:rPr>
              <w:t xml:space="preserve">2, </w:t>
            </w:r>
            <w:r>
              <w:rPr>
                <w:rFonts w:ascii="Calibri" w:eastAsia="Calibri" w:hAnsi="Calibri" w:cs="Calibri"/>
                <w:color w:val="000000"/>
              </w:rPr>
              <w:t>V</w:t>
            </w:r>
            <w:r w:rsidR="00490F20" w:rsidRPr="00134FD2">
              <w:rPr>
                <w:rFonts w:ascii="Calibri" w:eastAsia="Calibri" w:hAnsi="Calibri" w:cs="Calibri"/>
                <w:color w:val="000000"/>
              </w:rPr>
              <w:t>4</w:t>
            </w:r>
          </w:p>
        </w:tc>
      </w:tr>
      <w:tr w:rsidR="00490F20" w:rsidRPr="00134FD2" w14:paraId="0AB358BF" w14:textId="77777777" w:rsidTr="00F2330B">
        <w:tc>
          <w:tcPr>
            <w:tcW w:w="5229" w:type="dxa"/>
          </w:tcPr>
          <w:p w14:paraId="0AB358BC" w14:textId="3C06F982" w:rsidR="00490F20" w:rsidRPr="00134FD2" w:rsidRDefault="00250B49" w:rsidP="00490F20">
            <w:pPr>
              <w:spacing w:after="0" w:line="240" w:lineRule="auto"/>
              <w:rPr>
                <w:b/>
              </w:rPr>
            </w:pPr>
            <w:r>
              <w:rPr>
                <w:b/>
                <w:color w:val="000000" w:themeColor="text1"/>
              </w:rPr>
              <w:t>Teevstâi pyevtittem</w:t>
            </w:r>
          </w:p>
        </w:tc>
        <w:tc>
          <w:tcPr>
            <w:tcW w:w="1661" w:type="dxa"/>
          </w:tcPr>
          <w:p w14:paraId="0AB358BD" w14:textId="77777777" w:rsidR="00490F20" w:rsidRPr="00134FD2" w:rsidRDefault="00490F20" w:rsidP="00490F20">
            <w:pPr>
              <w:spacing w:after="0" w:line="240" w:lineRule="auto"/>
            </w:pPr>
          </w:p>
        </w:tc>
        <w:tc>
          <w:tcPr>
            <w:tcW w:w="2857" w:type="dxa"/>
          </w:tcPr>
          <w:p w14:paraId="0AB358BE" w14:textId="77777777" w:rsidR="00490F20" w:rsidRPr="00134FD2" w:rsidRDefault="00490F20" w:rsidP="00490F20">
            <w:pPr>
              <w:autoSpaceDE w:val="0"/>
              <w:autoSpaceDN w:val="0"/>
              <w:adjustRightInd w:val="0"/>
              <w:spacing w:after="0" w:line="240" w:lineRule="auto"/>
              <w:rPr>
                <w:rFonts w:ascii="Calibri" w:eastAsia="Calibri" w:hAnsi="Calibri" w:cs="Calibri"/>
                <w:color w:val="000000"/>
              </w:rPr>
            </w:pPr>
          </w:p>
        </w:tc>
      </w:tr>
      <w:tr w:rsidR="00490F20" w:rsidRPr="00134FD2" w14:paraId="0AB358C3" w14:textId="77777777" w:rsidTr="00F2330B">
        <w:tc>
          <w:tcPr>
            <w:tcW w:w="5229" w:type="dxa"/>
          </w:tcPr>
          <w:p w14:paraId="0AB358C0" w14:textId="64E36D9B" w:rsidR="00490F20" w:rsidRPr="00134FD2" w:rsidRDefault="000F278D" w:rsidP="000F278D">
            <w:pPr>
              <w:contextualSpacing/>
              <w:rPr>
                <w:rFonts w:ascii="Calibri" w:eastAsia="Calibri" w:hAnsi="Calibri" w:cs="Times New Roman"/>
              </w:rPr>
            </w:pPr>
            <w:r>
              <w:rPr>
                <w:rFonts w:eastAsia="Calibri" w:cs="Times New Roman"/>
                <w:color w:val="000000"/>
              </w:rPr>
              <w:t>U5 ruokâsmittiđ uáppee ovdediđ suu teevstâin jieijâs olgospyehtim sehe išediđ uáppee nanodiđ postiivlâš koskâvuođâ anneem čälimân</w:t>
            </w:r>
          </w:p>
        </w:tc>
        <w:tc>
          <w:tcPr>
            <w:tcW w:w="1661" w:type="dxa"/>
          </w:tcPr>
          <w:p w14:paraId="0AB358C1" w14:textId="77777777" w:rsidR="00490F20" w:rsidRPr="00134FD2" w:rsidRDefault="00490F20" w:rsidP="00490F20">
            <w:pPr>
              <w:spacing w:after="0" w:line="240" w:lineRule="auto"/>
            </w:pPr>
            <w:r w:rsidRPr="00134FD2">
              <w:t>S3</w:t>
            </w:r>
          </w:p>
        </w:tc>
        <w:tc>
          <w:tcPr>
            <w:tcW w:w="2857" w:type="dxa"/>
          </w:tcPr>
          <w:p w14:paraId="0AB358C2" w14:textId="68EE4AE0" w:rsidR="00490F20" w:rsidRPr="00134FD2" w:rsidRDefault="003D0D24" w:rsidP="003D0D24">
            <w:pPr>
              <w:autoSpaceDE w:val="0"/>
              <w:autoSpaceDN w:val="0"/>
              <w:adjustRightInd w:val="0"/>
              <w:spacing w:after="0" w:line="240" w:lineRule="auto"/>
              <w:rPr>
                <w:rFonts w:ascii="Calibri" w:eastAsia="Calibri" w:hAnsi="Calibri" w:cs="Calibri"/>
                <w:color w:val="000000"/>
              </w:rPr>
            </w:pPr>
            <w:r>
              <w:rPr>
                <w:rFonts w:ascii="Calibri" w:eastAsia="Calibri" w:hAnsi="Calibri" w:cs="Calibri"/>
                <w:color w:val="000000"/>
              </w:rPr>
              <w:t>V</w:t>
            </w:r>
            <w:r w:rsidR="00490F20" w:rsidRPr="00134FD2">
              <w:rPr>
                <w:rFonts w:ascii="Calibri" w:eastAsia="Calibri" w:hAnsi="Calibri" w:cs="Calibri"/>
                <w:color w:val="000000"/>
              </w:rPr>
              <w:t xml:space="preserve">2, </w:t>
            </w:r>
            <w:r>
              <w:rPr>
                <w:rFonts w:ascii="Calibri" w:eastAsia="Calibri" w:hAnsi="Calibri" w:cs="Calibri"/>
                <w:color w:val="000000"/>
              </w:rPr>
              <w:t>V</w:t>
            </w:r>
            <w:r w:rsidR="00490F20" w:rsidRPr="00134FD2">
              <w:rPr>
                <w:rFonts w:ascii="Calibri" w:eastAsia="Calibri" w:hAnsi="Calibri" w:cs="Calibri"/>
                <w:color w:val="000000"/>
              </w:rPr>
              <w:t>5</w:t>
            </w:r>
          </w:p>
        </w:tc>
      </w:tr>
      <w:tr w:rsidR="00490F20" w:rsidRPr="00134FD2" w14:paraId="0AB358C7" w14:textId="77777777" w:rsidTr="00F2330B">
        <w:tc>
          <w:tcPr>
            <w:tcW w:w="5229" w:type="dxa"/>
          </w:tcPr>
          <w:p w14:paraId="0AB358C4" w14:textId="79B19CF0" w:rsidR="00490F20" w:rsidRPr="00134FD2" w:rsidRDefault="000F278D" w:rsidP="000F278D">
            <w:pPr>
              <w:contextualSpacing/>
              <w:rPr>
                <w:rFonts w:ascii="Calibri" w:eastAsia="Calibri" w:hAnsi="Calibri" w:cs="Times New Roman"/>
              </w:rPr>
            </w:pPr>
            <w:r>
              <w:rPr>
                <w:rFonts w:ascii="Calibri" w:eastAsia="Calibri" w:hAnsi="Calibri" w:cs="Times New Roman"/>
              </w:rPr>
              <w:t>U6 stivriđ uáppee njyebžilittiđ já toohâđ maaŋgâpiälásubbon čäällimtááiđus</w:t>
            </w:r>
          </w:p>
        </w:tc>
        <w:tc>
          <w:tcPr>
            <w:tcW w:w="1661" w:type="dxa"/>
          </w:tcPr>
          <w:p w14:paraId="0AB358C5" w14:textId="77777777" w:rsidR="00490F20" w:rsidRPr="00134FD2" w:rsidRDefault="00490F20" w:rsidP="00490F20">
            <w:pPr>
              <w:spacing w:after="0" w:line="240" w:lineRule="auto"/>
            </w:pPr>
            <w:r w:rsidRPr="00134FD2">
              <w:t>S3</w:t>
            </w:r>
          </w:p>
        </w:tc>
        <w:tc>
          <w:tcPr>
            <w:tcW w:w="2857" w:type="dxa"/>
          </w:tcPr>
          <w:p w14:paraId="0AB358C6" w14:textId="69683E45" w:rsidR="00490F20" w:rsidRPr="00134FD2" w:rsidRDefault="003D0D24" w:rsidP="003D0D24">
            <w:pPr>
              <w:autoSpaceDE w:val="0"/>
              <w:autoSpaceDN w:val="0"/>
              <w:adjustRightInd w:val="0"/>
              <w:spacing w:after="0" w:line="240" w:lineRule="auto"/>
              <w:rPr>
                <w:rFonts w:ascii="Calibri" w:eastAsia="Calibri" w:hAnsi="Calibri" w:cs="Calibri"/>
                <w:color w:val="000000"/>
              </w:rPr>
            </w:pPr>
            <w:r>
              <w:rPr>
                <w:rFonts w:ascii="Calibri" w:eastAsia="Calibri" w:hAnsi="Calibri" w:cs="Calibri"/>
                <w:color w:val="000000"/>
              </w:rPr>
              <w:t>V</w:t>
            </w:r>
            <w:r w:rsidR="00490F20" w:rsidRPr="00134FD2">
              <w:rPr>
                <w:rFonts w:ascii="Calibri" w:eastAsia="Calibri" w:hAnsi="Calibri" w:cs="Calibri"/>
                <w:color w:val="000000"/>
              </w:rPr>
              <w:t xml:space="preserve">1, </w:t>
            </w:r>
            <w:r>
              <w:rPr>
                <w:rFonts w:ascii="Calibri" w:eastAsia="Calibri" w:hAnsi="Calibri" w:cs="Calibri"/>
                <w:color w:val="000000"/>
              </w:rPr>
              <w:t>V</w:t>
            </w:r>
            <w:r w:rsidR="00490F20" w:rsidRPr="00134FD2">
              <w:rPr>
                <w:rFonts w:ascii="Calibri" w:eastAsia="Calibri" w:hAnsi="Calibri" w:cs="Calibri"/>
                <w:color w:val="000000"/>
              </w:rPr>
              <w:t>2</w:t>
            </w:r>
          </w:p>
        </w:tc>
      </w:tr>
      <w:tr w:rsidR="00490F20" w:rsidRPr="00134FD2" w14:paraId="0AB358CB" w14:textId="77777777" w:rsidTr="00F2330B">
        <w:tc>
          <w:tcPr>
            <w:tcW w:w="5229" w:type="dxa"/>
          </w:tcPr>
          <w:p w14:paraId="0AB358C8" w14:textId="4C933625" w:rsidR="00490F20" w:rsidRPr="00134FD2" w:rsidRDefault="000F278D" w:rsidP="000F278D">
            <w:pPr>
              <w:contextualSpacing/>
              <w:rPr>
                <w:rFonts w:ascii="Calibri" w:eastAsia="Calibri" w:hAnsi="Calibri" w:cs="Times New Roman"/>
              </w:rPr>
            </w:pPr>
            <w:r>
              <w:rPr>
                <w:rFonts w:ascii="Calibri" w:eastAsia="Calibri" w:hAnsi="Calibri" w:cs="Times New Roman"/>
              </w:rPr>
              <w:t>U7 movtijdittiđ uáppee pyevtittiđ mainâsteijeid, kovvejeijeid, stivrejeijeid, uáivil väldeid já suogârdelleid teevstâid</w:t>
            </w:r>
          </w:p>
        </w:tc>
        <w:tc>
          <w:tcPr>
            <w:tcW w:w="1661" w:type="dxa"/>
          </w:tcPr>
          <w:p w14:paraId="0AB358C9" w14:textId="77777777" w:rsidR="00490F20" w:rsidRPr="00134FD2" w:rsidRDefault="00490F20" w:rsidP="00490F20">
            <w:pPr>
              <w:spacing w:after="0" w:line="240" w:lineRule="auto"/>
            </w:pPr>
            <w:r w:rsidRPr="00134FD2">
              <w:t>S3</w:t>
            </w:r>
          </w:p>
        </w:tc>
        <w:tc>
          <w:tcPr>
            <w:tcW w:w="2857" w:type="dxa"/>
          </w:tcPr>
          <w:p w14:paraId="0AB358CA" w14:textId="61EA8DA4" w:rsidR="00490F20" w:rsidRPr="00134FD2" w:rsidRDefault="003D0D24" w:rsidP="003D0D24">
            <w:pPr>
              <w:autoSpaceDE w:val="0"/>
              <w:autoSpaceDN w:val="0"/>
              <w:adjustRightInd w:val="0"/>
              <w:spacing w:after="0" w:line="240" w:lineRule="auto"/>
              <w:rPr>
                <w:rFonts w:ascii="Calibri" w:eastAsia="Calibri" w:hAnsi="Calibri" w:cs="Calibri"/>
                <w:color w:val="000000"/>
              </w:rPr>
            </w:pPr>
            <w:r>
              <w:rPr>
                <w:rFonts w:ascii="Calibri" w:eastAsia="Calibri" w:hAnsi="Calibri" w:cs="Calibri"/>
                <w:color w:val="000000"/>
              </w:rPr>
              <w:t>V</w:t>
            </w:r>
            <w:r w:rsidR="00490F20" w:rsidRPr="00134FD2">
              <w:rPr>
                <w:rFonts w:ascii="Calibri" w:eastAsia="Calibri" w:hAnsi="Calibri" w:cs="Calibri"/>
                <w:color w:val="000000"/>
              </w:rPr>
              <w:t xml:space="preserve">1, </w:t>
            </w:r>
            <w:r>
              <w:rPr>
                <w:rFonts w:ascii="Calibri" w:eastAsia="Calibri" w:hAnsi="Calibri" w:cs="Calibri"/>
                <w:color w:val="000000"/>
              </w:rPr>
              <w:t>V</w:t>
            </w:r>
            <w:r w:rsidR="00490F20" w:rsidRPr="00134FD2">
              <w:rPr>
                <w:rFonts w:ascii="Calibri" w:eastAsia="Calibri" w:hAnsi="Calibri" w:cs="Calibri"/>
                <w:color w:val="000000"/>
              </w:rPr>
              <w:t xml:space="preserve">2, </w:t>
            </w:r>
            <w:r>
              <w:rPr>
                <w:rFonts w:ascii="Calibri" w:eastAsia="Calibri" w:hAnsi="Calibri" w:cs="Calibri"/>
                <w:color w:val="000000"/>
              </w:rPr>
              <w:t>V</w:t>
            </w:r>
            <w:r w:rsidR="00490F20" w:rsidRPr="00134FD2">
              <w:rPr>
                <w:rFonts w:ascii="Calibri" w:eastAsia="Calibri" w:hAnsi="Calibri" w:cs="Calibri"/>
                <w:color w:val="000000"/>
              </w:rPr>
              <w:t>7</w:t>
            </w:r>
          </w:p>
        </w:tc>
      </w:tr>
      <w:tr w:rsidR="00490F20" w:rsidRPr="00134FD2" w14:paraId="0AB358CF" w14:textId="77777777" w:rsidTr="00F2330B">
        <w:tc>
          <w:tcPr>
            <w:tcW w:w="5229" w:type="dxa"/>
          </w:tcPr>
          <w:p w14:paraId="0AB358CC" w14:textId="7D9B8FF8" w:rsidR="00490F20" w:rsidRPr="00134FD2" w:rsidRDefault="00250B49" w:rsidP="00490F20">
            <w:pPr>
              <w:spacing w:after="0" w:line="240" w:lineRule="auto"/>
              <w:rPr>
                <w:b/>
              </w:rPr>
            </w:pPr>
            <w:r>
              <w:rPr>
                <w:b/>
                <w:color w:val="000000" w:themeColor="text1"/>
              </w:rPr>
              <w:t>Kielâ, kirjálâšvuođâ já kulttuur iberdem</w:t>
            </w:r>
          </w:p>
        </w:tc>
        <w:tc>
          <w:tcPr>
            <w:tcW w:w="1661" w:type="dxa"/>
          </w:tcPr>
          <w:p w14:paraId="0AB358CD" w14:textId="77777777" w:rsidR="00490F20" w:rsidRPr="00134FD2" w:rsidRDefault="00490F20" w:rsidP="00490F20">
            <w:pPr>
              <w:spacing w:after="0" w:line="240" w:lineRule="auto"/>
            </w:pPr>
          </w:p>
        </w:tc>
        <w:tc>
          <w:tcPr>
            <w:tcW w:w="2857" w:type="dxa"/>
          </w:tcPr>
          <w:p w14:paraId="0AB358CE" w14:textId="77777777" w:rsidR="00490F20" w:rsidRPr="00134FD2" w:rsidRDefault="00490F20" w:rsidP="00490F20">
            <w:pPr>
              <w:autoSpaceDE w:val="0"/>
              <w:autoSpaceDN w:val="0"/>
              <w:adjustRightInd w:val="0"/>
              <w:spacing w:after="0" w:line="240" w:lineRule="auto"/>
              <w:rPr>
                <w:rFonts w:ascii="Calibri" w:eastAsia="Calibri" w:hAnsi="Calibri" w:cs="Calibri"/>
                <w:color w:val="000000"/>
              </w:rPr>
            </w:pPr>
          </w:p>
        </w:tc>
      </w:tr>
      <w:tr w:rsidR="00490F20" w:rsidRPr="00134FD2" w14:paraId="0AB358D3" w14:textId="77777777" w:rsidTr="00F2330B">
        <w:tc>
          <w:tcPr>
            <w:tcW w:w="5229" w:type="dxa"/>
          </w:tcPr>
          <w:p w14:paraId="0AB358D0" w14:textId="3C9F9F9E" w:rsidR="00490F20" w:rsidRPr="00134FD2" w:rsidRDefault="000F278D" w:rsidP="000F278D">
            <w:pPr>
              <w:contextualSpacing/>
              <w:rPr>
                <w:rFonts w:ascii="Calibri" w:eastAsia="Calibri" w:hAnsi="Calibri" w:cs="Times New Roman"/>
              </w:rPr>
            </w:pPr>
            <w:r>
              <w:rPr>
                <w:rFonts w:ascii="Calibri" w:eastAsia="Calibri" w:hAnsi="Calibri" w:cs="Times New Roman"/>
              </w:rPr>
              <w:t>U8 stivriđ uáppee suogârdâllâm kielâlâš já kulttuurlâš identiteet sehe sämikielâ kevttim, merhâšume já sajattuv uássin sierâlágánijd kielâsiärvusijd sehe anneeđ ävkkin sierâkielâlâš media já kulttuurfalâlduv</w:t>
            </w:r>
          </w:p>
        </w:tc>
        <w:tc>
          <w:tcPr>
            <w:tcW w:w="1661" w:type="dxa"/>
          </w:tcPr>
          <w:p w14:paraId="0AB358D1" w14:textId="77777777" w:rsidR="00490F20" w:rsidRPr="00134FD2" w:rsidRDefault="00490F20" w:rsidP="00490F20">
            <w:pPr>
              <w:spacing w:after="0" w:line="240" w:lineRule="auto"/>
            </w:pPr>
            <w:r w:rsidRPr="00134FD2">
              <w:t>S4</w:t>
            </w:r>
          </w:p>
        </w:tc>
        <w:tc>
          <w:tcPr>
            <w:tcW w:w="2857" w:type="dxa"/>
          </w:tcPr>
          <w:p w14:paraId="0AB358D2" w14:textId="6D71301B" w:rsidR="00490F20" w:rsidRPr="00134FD2" w:rsidRDefault="003D0D24" w:rsidP="003D0D24">
            <w:pPr>
              <w:autoSpaceDE w:val="0"/>
              <w:autoSpaceDN w:val="0"/>
              <w:adjustRightInd w:val="0"/>
              <w:spacing w:after="0" w:line="240" w:lineRule="auto"/>
              <w:rPr>
                <w:rFonts w:ascii="Calibri" w:eastAsia="Calibri" w:hAnsi="Calibri" w:cs="Calibri"/>
                <w:color w:val="000000"/>
              </w:rPr>
            </w:pPr>
            <w:r>
              <w:rPr>
                <w:rFonts w:ascii="Calibri" w:eastAsia="Calibri" w:hAnsi="Calibri" w:cs="Calibri"/>
                <w:color w:val="000000"/>
              </w:rPr>
              <w:t>V</w:t>
            </w:r>
            <w:r w:rsidR="00490F20" w:rsidRPr="00134FD2">
              <w:rPr>
                <w:rFonts w:ascii="Calibri" w:eastAsia="Calibri" w:hAnsi="Calibri" w:cs="Calibri"/>
                <w:color w:val="000000"/>
              </w:rPr>
              <w:t xml:space="preserve">2, </w:t>
            </w:r>
            <w:r>
              <w:rPr>
                <w:rFonts w:ascii="Calibri" w:eastAsia="Calibri" w:hAnsi="Calibri" w:cs="Calibri"/>
                <w:color w:val="000000"/>
              </w:rPr>
              <w:t>V</w:t>
            </w:r>
            <w:r w:rsidR="00490F20" w:rsidRPr="00134FD2">
              <w:rPr>
                <w:rFonts w:ascii="Calibri" w:eastAsia="Calibri" w:hAnsi="Calibri" w:cs="Calibri"/>
                <w:color w:val="000000"/>
              </w:rPr>
              <w:t xml:space="preserve">2, </w:t>
            </w:r>
            <w:r>
              <w:rPr>
                <w:rFonts w:ascii="Calibri" w:eastAsia="Calibri" w:hAnsi="Calibri" w:cs="Calibri"/>
                <w:color w:val="000000"/>
              </w:rPr>
              <w:t>V</w:t>
            </w:r>
            <w:r w:rsidR="00490F20" w:rsidRPr="00134FD2">
              <w:rPr>
                <w:rFonts w:ascii="Calibri" w:eastAsia="Calibri" w:hAnsi="Calibri" w:cs="Calibri"/>
                <w:color w:val="000000"/>
              </w:rPr>
              <w:t>7</w:t>
            </w:r>
          </w:p>
        </w:tc>
      </w:tr>
      <w:tr w:rsidR="00490F20" w:rsidRPr="00134FD2" w14:paraId="0AB358D7" w14:textId="77777777" w:rsidTr="00F2330B">
        <w:tc>
          <w:tcPr>
            <w:tcW w:w="5229" w:type="dxa"/>
          </w:tcPr>
          <w:p w14:paraId="0AB358D4" w14:textId="39809675" w:rsidR="00490F20" w:rsidRPr="00134FD2" w:rsidRDefault="000F278D" w:rsidP="000F278D">
            <w:pPr>
              <w:contextualSpacing/>
              <w:rPr>
                <w:rFonts w:ascii="Calibri" w:eastAsia="Calibri" w:hAnsi="Calibri" w:cs="Times New Roman"/>
              </w:rPr>
            </w:pPr>
            <w:r>
              <w:rPr>
                <w:rFonts w:ascii="Calibri" w:eastAsia="Calibri" w:hAnsi="Calibri" w:cs="Times New Roman"/>
              </w:rPr>
              <w:t>U9 movijdittiđ uáppee tubdâđ kielâ sierâlágánijd registerijd, ovdâmerkkân čallum já sarnum kielâ iäruid sehe kielâ kevttim sierâ tilálâšvuođâin</w:t>
            </w:r>
          </w:p>
        </w:tc>
        <w:tc>
          <w:tcPr>
            <w:tcW w:w="1661" w:type="dxa"/>
          </w:tcPr>
          <w:p w14:paraId="0AB358D5" w14:textId="77777777" w:rsidR="00490F20" w:rsidRPr="00134FD2" w:rsidRDefault="00490F20" w:rsidP="00490F20">
            <w:pPr>
              <w:spacing w:after="0" w:line="240" w:lineRule="auto"/>
            </w:pPr>
            <w:r w:rsidRPr="00134FD2">
              <w:t>S4</w:t>
            </w:r>
          </w:p>
        </w:tc>
        <w:tc>
          <w:tcPr>
            <w:tcW w:w="2857" w:type="dxa"/>
          </w:tcPr>
          <w:p w14:paraId="0AB358D6" w14:textId="248320AF" w:rsidR="00490F20" w:rsidRPr="00134FD2" w:rsidRDefault="003D0D24" w:rsidP="003D0D24">
            <w:pPr>
              <w:autoSpaceDE w:val="0"/>
              <w:autoSpaceDN w:val="0"/>
              <w:adjustRightInd w:val="0"/>
              <w:spacing w:after="0" w:line="240" w:lineRule="auto"/>
              <w:rPr>
                <w:rFonts w:ascii="Calibri" w:eastAsia="Calibri" w:hAnsi="Calibri" w:cs="Calibri"/>
                <w:color w:val="000000"/>
              </w:rPr>
            </w:pPr>
            <w:r>
              <w:rPr>
                <w:rFonts w:ascii="Calibri" w:eastAsia="Calibri" w:hAnsi="Calibri" w:cs="Calibri"/>
                <w:color w:val="000000"/>
              </w:rPr>
              <w:t>V</w:t>
            </w:r>
            <w:r w:rsidR="00490F20" w:rsidRPr="00134FD2">
              <w:rPr>
                <w:rFonts w:ascii="Calibri" w:eastAsia="Calibri" w:hAnsi="Calibri" w:cs="Calibri"/>
                <w:color w:val="000000"/>
              </w:rPr>
              <w:t xml:space="preserve">2, </w:t>
            </w:r>
            <w:r>
              <w:rPr>
                <w:rFonts w:ascii="Calibri" w:eastAsia="Calibri" w:hAnsi="Calibri" w:cs="Calibri"/>
                <w:color w:val="000000"/>
              </w:rPr>
              <w:t>V</w:t>
            </w:r>
            <w:r w:rsidR="00490F20" w:rsidRPr="00134FD2">
              <w:rPr>
                <w:rFonts w:ascii="Calibri" w:eastAsia="Calibri" w:hAnsi="Calibri" w:cs="Calibri"/>
                <w:color w:val="000000"/>
              </w:rPr>
              <w:t>4</w:t>
            </w:r>
          </w:p>
        </w:tc>
      </w:tr>
      <w:tr w:rsidR="00490F20" w:rsidRPr="00134FD2" w14:paraId="0AB358DB" w14:textId="77777777" w:rsidTr="00F2330B">
        <w:tc>
          <w:tcPr>
            <w:tcW w:w="5229" w:type="dxa"/>
          </w:tcPr>
          <w:p w14:paraId="0AB358D8" w14:textId="6A0D9590" w:rsidR="00490F20" w:rsidRPr="00134FD2" w:rsidRDefault="000F278D" w:rsidP="000F278D">
            <w:pPr>
              <w:contextualSpacing/>
              <w:rPr>
                <w:rFonts w:ascii="Calibri" w:eastAsia="Calibri" w:hAnsi="Calibri" w:cs="Times New Roman"/>
              </w:rPr>
            </w:pPr>
            <w:r>
              <w:rPr>
                <w:rFonts w:ascii="Calibri" w:eastAsia="Calibri" w:hAnsi="Calibri" w:cs="Times New Roman"/>
              </w:rPr>
              <w:t>U10 stivriđ uáppee čieŋâlmittiđ suu tiäđuid sämikielâ kuávdálijn ráhtusijn já analysistiđ taid</w:t>
            </w:r>
          </w:p>
        </w:tc>
        <w:tc>
          <w:tcPr>
            <w:tcW w:w="1661" w:type="dxa"/>
          </w:tcPr>
          <w:p w14:paraId="0AB358D9" w14:textId="77777777" w:rsidR="00490F20" w:rsidRPr="00134FD2" w:rsidRDefault="00490F20" w:rsidP="00490F20">
            <w:pPr>
              <w:spacing w:after="0" w:line="240" w:lineRule="auto"/>
            </w:pPr>
            <w:r w:rsidRPr="00134FD2">
              <w:t>S4</w:t>
            </w:r>
          </w:p>
        </w:tc>
        <w:tc>
          <w:tcPr>
            <w:tcW w:w="2857" w:type="dxa"/>
          </w:tcPr>
          <w:p w14:paraId="0AB358DA" w14:textId="6BFA1FBB" w:rsidR="00490F20" w:rsidRPr="00134FD2" w:rsidRDefault="003D0D24" w:rsidP="003D0D24">
            <w:pPr>
              <w:autoSpaceDE w:val="0"/>
              <w:autoSpaceDN w:val="0"/>
              <w:adjustRightInd w:val="0"/>
              <w:spacing w:after="0" w:line="240" w:lineRule="auto"/>
              <w:rPr>
                <w:rFonts w:ascii="Calibri" w:eastAsia="Calibri" w:hAnsi="Calibri" w:cs="Calibri"/>
                <w:color w:val="000000"/>
              </w:rPr>
            </w:pPr>
            <w:r>
              <w:rPr>
                <w:rFonts w:ascii="Calibri" w:eastAsia="Calibri" w:hAnsi="Calibri" w:cs="Calibri"/>
                <w:color w:val="000000"/>
              </w:rPr>
              <w:t>V</w:t>
            </w:r>
            <w:r w:rsidR="00490F20" w:rsidRPr="00134FD2">
              <w:rPr>
                <w:rFonts w:ascii="Calibri" w:eastAsia="Calibri" w:hAnsi="Calibri" w:cs="Calibri"/>
                <w:color w:val="000000"/>
              </w:rPr>
              <w:t xml:space="preserve">2, </w:t>
            </w:r>
            <w:r>
              <w:rPr>
                <w:rFonts w:ascii="Calibri" w:eastAsia="Calibri" w:hAnsi="Calibri" w:cs="Calibri"/>
                <w:color w:val="000000"/>
              </w:rPr>
              <w:t>V</w:t>
            </w:r>
            <w:r w:rsidR="00490F20" w:rsidRPr="00134FD2">
              <w:rPr>
                <w:rFonts w:ascii="Calibri" w:eastAsia="Calibri" w:hAnsi="Calibri" w:cs="Calibri"/>
                <w:color w:val="000000"/>
              </w:rPr>
              <w:t xml:space="preserve">4, </w:t>
            </w:r>
            <w:r>
              <w:rPr>
                <w:rFonts w:ascii="Calibri" w:eastAsia="Calibri" w:hAnsi="Calibri" w:cs="Calibri"/>
                <w:color w:val="000000"/>
              </w:rPr>
              <w:t>V</w:t>
            </w:r>
            <w:r w:rsidR="00490F20" w:rsidRPr="00134FD2">
              <w:rPr>
                <w:rFonts w:ascii="Calibri" w:eastAsia="Calibri" w:hAnsi="Calibri" w:cs="Calibri"/>
                <w:color w:val="000000"/>
              </w:rPr>
              <w:t>5</w:t>
            </w:r>
          </w:p>
        </w:tc>
      </w:tr>
      <w:tr w:rsidR="00490F20" w:rsidRPr="00134FD2" w14:paraId="0AB358DF" w14:textId="77777777" w:rsidTr="00F2330B">
        <w:tc>
          <w:tcPr>
            <w:tcW w:w="5229" w:type="dxa"/>
          </w:tcPr>
          <w:p w14:paraId="0AB358DC" w14:textId="0328E3A8" w:rsidR="00490F20" w:rsidRPr="00134FD2" w:rsidRDefault="00250B49" w:rsidP="00490F20">
            <w:pPr>
              <w:spacing w:after="0" w:line="240" w:lineRule="auto"/>
              <w:rPr>
                <w:b/>
              </w:rPr>
            </w:pPr>
            <w:r>
              <w:rPr>
                <w:rFonts w:ascii="Calibri" w:eastAsia="Calibri" w:hAnsi="Calibri" w:cs="Times New Roman"/>
                <w:b/>
                <w:color w:val="000000"/>
              </w:rPr>
              <w:t>Kielâ kevttim puoh oppâm toorjân</w:t>
            </w:r>
          </w:p>
        </w:tc>
        <w:tc>
          <w:tcPr>
            <w:tcW w:w="1661" w:type="dxa"/>
          </w:tcPr>
          <w:p w14:paraId="0AB358DD" w14:textId="77777777" w:rsidR="00490F20" w:rsidRPr="00134FD2" w:rsidRDefault="00490F20" w:rsidP="00490F20">
            <w:pPr>
              <w:spacing w:after="0" w:line="240" w:lineRule="auto"/>
            </w:pPr>
          </w:p>
        </w:tc>
        <w:tc>
          <w:tcPr>
            <w:tcW w:w="2857" w:type="dxa"/>
          </w:tcPr>
          <w:p w14:paraId="0AB358DE" w14:textId="77777777" w:rsidR="00490F20" w:rsidRPr="00134FD2" w:rsidRDefault="00490F20" w:rsidP="00490F20">
            <w:pPr>
              <w:autoSpaceDE w:val="0"/>
              <w:autoSpaceDN w:val="0"/>
              <w:adjustRightInd w:val="0"/>
              <w:spacing w:after="0" w:line="240" w:lineRule="auto"/>
              <w:rPr>
                <w:rFonts w:ascii="Calibri" w:eastAsia="Calibri" w:hAnsi="Calibri" w:cs="Calibri"/>
                <w:color w:val="000000"/>
              </w:rPr>
            </w:pPr>
          </w:p>
        </w:tc>
      </w:tr>
      <w:tr w:rsidR="00490F20" w:rsidRPr="00134FD2" w14:paraId="0AB358E3" w14:textId="77777777" w:rsidTr="00F2330B">
        <w:tc>
          <w:tcPr>
            <w:tcW w:w="5229" w:type="dxa"/>
          </w:tcPr>
          <w:p w14:paraId="0AB358E0" w14:textId="48158290" w:rsidR="00490F20" w:rsidRPr="00134FD2" w:rsidRDefault="000F278D" w:rsidP="003D0D24">
            <w:pPr>
              <w:contextualSpacing/>
              <w:rPr>
                <w:rFonts w:ascii="Calibri" w:eastAsia="Calibri" w:hAnsi="Calibri" w:cs="Times New Roman"/>
              </w:rPr>
            </w:pPr>
            <w:r>
              <w:rPr>
                <w:rFonts w:ascii="Calibri" w:eastAsia="Calibri" w:hAnsi="Calibri" w:cs="Times New Roman"/>
              </w:rPr>
              <w:t>U11 išediđ uáppee ovdediđ tááiđus kevttiđ sämikielâ tiäđu-ucâmist já tiäđukieđâvuššâmist sierâ oppâmamnâsijn já pirrâsijn</w:t>
            </w:r>
          </w:p>
        </w:tc>
        <w:tc>
          <w:tcPr>
            <w:tcW w:w="1661" w:type="dxa"/>
          </w:tcPr>
          <w:p w14:paraId="0AB358E1" w14:textId="77777777" w:rsidR="00490F20" w:rsidRPr="00134FD2" w:rsidRDefault="00490F20" w:rsidP="00490F20">
            <w:pPr>
              <w:spacing w:after="0" w:line="240" w:lineRule="auto"/>
            </w:pPr>
            <w:r w:rsidRPr="00134FD2">
              <w:t xml:space="preserve">S5 </w:t>
            </w:r>
          </w:p>
        </w:tc>
        <w:tc>
          <w:tcPr>
            <w:tcW w:w="2857" w:type="dxa"/>
          </w:tcPr>
          <w:p w14:paraId="0AB358E2" w14:textId="467BAA51" w:rsidR="00490F20" w:rsidRPr="00134FD2" w:rsidRDefault="003D0D24" w:rsidP="003D0D24">
            <w:pPr>
              <w:autoSpaceDE w:val="0"/>
              <w:autoSpaceDN w:val="0"/>
              <w:adjustRightInd w:val="0"/>
              <w:spacing w:after="0" w:line="240" w:lineRule="auto"/>
              <w:rPr>
                <w:rFonts w:ascii="Calibri" w:eastAsia="Calibri" w:hAnsi="Calibri" w:cs="Calibri"/>
                <w:color w:val="000000"/>
              </w:rPr>
            </w:pPr>
            <w:r>
              <w:rPr>
                <w:rFonts w:ascii="Calibri" w:eastAsia="Calibri" w:hAnsi="Calibri" w:cs="Calibri"/>
                <w:color w:val="000000"/>
              </w:rPr>
              <w:t>V</w:t>
            </w:r>
            <w:r w:rsidR="00490F20" w:rsidRPr="00134FD2">
              <w:rPr>
                <w:rFonts w:ascii="Calibri" w:eastAsia="Calibri" w:hAnsi="Calibri" w:cs="Calibri"/>
                <w:color w:val="000000"/>
              </w:rPr>
              <w:t xml:space="preserve">1, </w:t>
            </w:r>
            <w:r>
              <w:rPr>
                <w:rFonts w:ascii="Calibri" w:eastAsia="Calibri" w:hAnsi="Calibri" w:cs="Calibri"/>
                <w:color w:val="000000"/>
              </w:rPr>
              <w:t>V</w:t>
            </w:r>
            <w:r w:rsidR="00490F20" w:rsidRPr="00134FD2">
              <w:rPr>
                <w:rFonts w:ascii="Calibri" w:eastAsia="Calibri" w:hAnsi="Calibri" w:cs="Calibri"/>
                <w:color w:val="000000"/>
              </w:rPr>
              <w:t xml:space="preserve">4, </w:t>
            </w:r>
            <w:r>
              <w:rPr>
                <w:rFonts w:ascii="Calibri" w:eastAsia="Calibri" w:hAnsi="Calibri" w:cs="Calibri"/>
                <w:color w:val="000000"/>
              </w:rPr>
              <w:t>V</w:t>
            </w:r>
            <w:r w:rsidR="00490F20" w:rsidRPr="00134FD2">
              <w:rPr>
                <w:rFonts w:ascii="Calibri" w:eastAsia="Calibri" w:hAnsi="Calibri" w:cs="Calibri"/>
                <w:color w:val="000000"/>
              </w:rPr>
              <w:t>6</w:t>
            </w:r>
          </w:p>
        </w:tc>
      </w:tr>
    </w:tbl>
    <w:p w14:paraId="0AB358E4" w14:textId="77777777" w:rsidR="00490F20" w:rsidRPr="00134FD2" w:rsidRDefault="00490F20" w:rsidP="00490F20">
      <w:pPr>
        <w:autoSpaceDE w:val="0"/>
        <w:autoSpaceDN w:val="0"/>
        <w:adjustRightInd w:val="0"/>
        <w:spacing w:after="0" w:line="240" w:lineRule="auto"/>
        <w:jc w:val="both"/>
        <w:rPr>
          <w:rFonts w:ascii="Calibri" w:eastAsia="Calibri" w:hAnsi="Calibri" w:cs="Calibri"/>
          <w:color w:val="000000"/>
        </w:rPr>
      </w:pPr>
    </w:p>
    <w:p w14:paraId="0AB358E5" w14:textId="3A534B8E" w:rsidR="00490F20" w:rsidRPr="00134FD2" w:rsidRDefault="00250B49" w:rsidP="00490F20">
      <w:pPr>
        <w:autoSpaceDE w:val="0"/>
        <w:autoSpaceDN w:val="0"/>
        <w:adjustRightInd w:val="0"/>
        <w:spacing w:after="0"/>
        <w:jc w:val="both"/>
        <w:rPr>
          <w:rFonts w:eastAsia="Calibri" w:cs="Calibri"/>
          <w:b/>
          <w:color w:val="000000"/>
        </w:rPr>
      </w:pPr>
      <w:r>
        <w:rPr>
          <w:rFonts w:eastAsia="Calibri" w:cs="Calibri"/>
          <w:b/>
          <w:color w:val="000000" w:themeColor="text1"/>
        </w:rPr>
        <w:t>Vuáđumáttááttâs tevdee sämikielâ máttáátttâs uulmijd kyeskeeh</w:t>
      </w:r>
      <w:r>
        <w:rPr>
          <w:b/>
        </w:rPr>
        <w:t xml:space="preserve"> kuávdáliih siskáldâssyergih iheluokkain </w:t>
      </w:r>
      <w:r w:rsidR="00490F20" w:rsidRPr="00134FD2">
        <w:rPr>
          <w:rFonts w:eastAsia="Calibri" w:cs="Calibri"/>
          <w:b/>
          <w:color w:val="000000"/>
        </w:rPr>
        <w:t>7–9</w:t>
      </w:r>
    </w:p>
    <w:p w14:paraId="0AB358E6" w14:textId="53805AEC" w:rsidR="00490F20" w:rsidRPr="00134FD2" w:rsidRDefault="00250B49" w:rsidP="00490F20">
      <w:pPr>
        <w:jc w:val="both"/>
      </w:pPr>
      <w:r>
        <w:rPr>
          <w:color w:val="000000"/>
        </w:rPr>
        <w:t>Sämikielâ kielâ-, vuáruvaiguttâs- já tekstâtááiđui oppâm tábáhtuvá kielâkevttimtilálâšvuođâin sehe maaŋgâpiälálávt kieláin porgâmáin. Siskáldâsâid väljejeh nuuvt, ete uáppee puáhtá vijđediđ kielâ, kirjálâšvuođâ já eres kulttuur mättim maaŋgâpiälálávt. Siskáldâsah tuárjuh ulmesuorgij juksâm já aneh ävkkin sehe uáppei feeriimijd ete páihálijd máhđulâšvuođâid. Siskáldâssuorgijn rähtih olesvuođâid sierâ iheluokkaid.</w:t>
      </w:r>
    </w:p>
    <w:p w14:paraId="0AB358E7" w14:textId="73C44862" w:rsidR="00490F20" w:rsidRPr="003D0D24" w:rsidRDefault="00490F20" w:rsidP="00644ECF">
      <w:pPr>
        <w:autoSpaceDE w:val="0"/>
        <w:autoSpaceDN w:val="0"/>
        <w:adjustRightInd w:val="0"/>
        <w:spacing w:after="0" w:line="240" w:lineRule="auto"/>
        <w:jc w:val="both"/>
        <w:rPr>
          <w:rFonts w:eastAsia="Calibri" w:cs="Calibri"/>
          <w:b/>
          <w:color w:val="000000"/>
        </w:rPr>
      </w:pPr>
      <w:r w:rsidRPr="00134FD2">
        <w:rPr>
          <w:rFonts w:ascii="Calibri" w:eastAsia="Calibri" w:hAnsi="Calibri" w:cs="Calibri"/>
          <w:b/>
          <w:color w:val="000000"/>
        </w:rPr>
        <w:t xml:space="preserve">S1 </w:t>
      </w:r>
      <w:r w:rsidR="003D0D24">
        <w:rPr>
          <w:b/>
          <w:color w:val="000000" w:themeColor="text1"/>
        </w:rPr>
        <w:t>Vuáruvaiguttâstilálâšvuođâin toimâm</w:t>
      </w:r>
      <w:r w:rsidRPr="00134FD2">
        <w:rPr>
          <w:rFonts w:ascii="Calibri" w:eastAsia="Calibri" w:hAnsi="Calibri" w:cs="Calibri"/>
          <w:b/>
          <w:color w:val="000000"/>
        </w:rPr>
        <w:t xml:space="preserve">: </w:t>
      </w:r>
      <w:r w:rsidR="003D0D24">
        <w:rPr>
          <w:rFonts w:ascii="Calibri" w:eastAsia="Calibri" w:hAnsi="Calibri" w:cs="Calibri"/>
          <w:color w:val="000000"/>
        </w:rPr>
        <w:t xml:space="preserve">Sárnudeh nuorâi maailm, paaihij já kielâsiärvusij tábáhtuumijn, hárjutteleh sárnudem, tiggum já uáivilij olgospyehtim sehe viärdádeleh sierâ kielâsiärvusij vuáruvaiguttâs- já </w:t>
      </w:r>
      <w:r w:rsidR="00644ECF">
        <w:rPr>
          <w:rFonts w:ascii="Calibri" w:eastAsia="Calibri" w:hAnsi="Calibri" w:cs="Calibri"/>
          <w:color w:val="000000"/>
        </w:rPr>
        <w:t>sárnudemvuovijd. Hárjutteleh sierâlágánijd vuáruvaiguttâstilálâšvuođâid jieijâskielâlâš pirrâs já media máhđulâšvuođâiguin. Árvušteleh jieijâs toimâm sehe hárjutteleh macâttâs adelem já vuástáväldim</w:t>
      </w:r>
    </w:p>
    <w:p w14:paraId="0AB358E8" w14:textId="77777777" w:rsidR="00490F20" w:rsidRPr="00134FD2" w:rsidRDefault="00490F20" w:rsidP="00490F20">
      <w:pPr>
        <w:autoSpaceDE w:val="0"/>
        <w:autoSpaceDN w:val="0"/>
        <w:adjustRightInd w:val="0"/>
        <w:spacing w:after="0"/>
        <w:jc w:val="both"/>
        <w:rPr>
          <w:rFonts w:ascii="Calibri" w:eastAsia="Calibri" w:hAnsi="Calibri" w:cs="Calibri"/>
          <w:color w:val="000000"/>
        </w:rPr>
      </w:pPr>
    </w:p>
    <w:p w14:paraId="0AB358E9" w14:textId="4A1B8AEE" w:rsidR="00490F20" w:rsidRPr="00134FD2" w:rsidRDefault="00490F20" w:rsidP="00A80FD1">
      <w:pPr>
        <w:autoSpaceDE w:val="0"/>
        <w:autoSpaceDN w:val="0"/>
        <w:adjustRightInd w:val="0"/>
        <w:spacing w:after="0"/>
        <w:jc w:val="both"/>
        <w:rPr>
          <w:rFonts w:ascii="Calibri" w:eastAsia="Calibri" w:hAnsi="Calibri" w:cs="Calibri"/>
          <w:color w:val="000000"/>
        </w:rPr>
      </w:pPr>
      <w:r w:rsidRPr="00134FD2">
        <w:rPr>
          <w:rFonts w:ascii="Calibri" w:eastAsia="Calibri" w:hAnsi="Calibri" w:cs="Calibri"/>
          <w:b/>
          <w:color w:val="000000"/>
        </w:rPr>
        <w:t xml:space="preserve">S2 </w:t>
      </w:r>
      <w:r w:rsidR="003D0D24">
        <w:rPr>
          <w:b/>
          <w:color w:val="000000" w:themeColor="text1"/>
        </w:rPr>
        <w:t>Teevstâi tulkkim</w:t>
      </w:r>
      <w:r w:rsidRPr="00134FD2">
        <w:rPr>
          <w:rFonts w:ascii="Calibri" w:eastAsia="Calibri" w:hAnsi="Calibri" w:cs="Calibri"/>
          <w:color w:val="000000"/>
        </w:rPr>
        <w:t xml:space="preserve">: </w:t>
      </w:r>
      <w:r w:rsidR="00A80FD1">
        <w:rPr>
          <w:rFonts w:ascii="Calibri" w:eastAsia="Calibri" w:hAnsi="Calibri" w:cs="Calibri"/>
          <w:color w:val="000000"/>
        </w:rPr>
        <w:t xml:space="preserve">Nanodeh uáppei perustem sämikielâlijd teevstâid ávhástâllâmáin uáppei iävtuttem tevstâiguin. Vijđedeh luuhâm čuosâttuvvâid já stivrejeh kevttiđ sierâlágánijd käldeid sämikielâlij teevstâi kavnâm várás. Čieŋâlmitteh teevstâ iberdem strategiaid já hárjutteleh käldei lyetittitteevuođâ miäruštâllâm. Uápásmeh meiddei suogârdelleid já stivrejeijeid teevstâid. Jyehih luuhâmfeeriimijd já tulkkiimijd teevstâin sierâlágánijn viestâdempirrâsijn. Lasetteh säni- já tuávádâhvuárhá. </w:t>
      </w:r>
    </w:p>
    <w:p w14:paraId="0AB358EA" w14:textId="77777777" w:rsidR="00490F20" w:rsidRPr="00134FD2" w:rsidRDefault="00490F20" w:rsidP="00490F20">
      <w:pPr>
        <w:autoSpaceDE w:val="0"/>
        <w:autoSpaceDN w:val="0"/>
        <w:adjustRightInd w:val="0"/>
        <w:spacing w:after="0"/>
        <w:jc w:val="both"/>
        <w:rPr>
          <w:rFonts w:ascii="Calibri" w:eastAsia="Calibri" w:hAnsi="Calibri" w:cs="Calibri"/>
          <w:color w:val="000000"/>
        </w:rPr>
      </w:pPr>
    </w:p>
    <w:p w14:paraId="0AB358EB" w14:textId="086E20EA" w:rsidR="00490F20" w:rsidRPr="00134FD2" w:rsidRDefault="00490F20" w:rsidP="008C1A82">
      <w:pPr>
        <w:autoSpaceDE w:val="0"/>
        <w:autoSpaceDN w:val="0"/>
        <w:adjustRightInd w:val="0"/>
        <w:spacing w:after="0"/>
        <w:jc w:val="both"/>
        <w:rPr>
          <w:rFonts w:ascii="Calibri" w:eastAsia="Calibri" w:hAnsi="Calibri" w:cs="Calibri"/>
          <w:color w:val="000000"/>
        </w:rPr>
      </w:pPr>
      <w:r w:rsidRPr="00134FD2">
        <w:rPr>
          <w:rFonts w:ascii="Calibri" w:eastAsia="Calibri" w:hAnsi="Calibri" w:cs="Calibri"/>
          <w:b/>
          <w:color w:val="000000"/>
        </w:rPr>
        <w:t xml:space="preserve">S3 </w:t>
      </w:r>
      <w:r w:rsidR="003D0D24">
        <w:rPr>
          <w:b/>
          <w:color w:val="000000" w:themeColor="text1"/>
        </w:rPr>
        <w:t>Teevstâi pyevtittem</w:t>
      </w:r>
      <w:r w:rsidRPr="00134FD2">
        <w:rPr>
          <w:rFonts w:ascii="Calibri" w:eastAsia="Calibri" w:hAnsi="Calibri" w:cs="Calibri"/>
          <w:color w:val="000000"/>
        </w:rPr>
        <w:t xml:space="preserve">: </w:t>
      </w:r>
      <w:r w:rsidR="00A80FD1">
        <w:rPr>
          <w:rFonts w:ascii="Calibri" w:eastAsia="Calibri" w:hAnsi="Calibri" w:cs="Calibri"/>
          <w:color w:val="000000"/>
        </w:rPr>
        <w:t>Hárjutteleh mainâsteijei, kovvejeijei, uáivil väldei, suogârdellei já stivrejeijei teevstâi pyevtittem</w:t>
      </w:r>
      <w:r w:rsidR="008C1A82">
        <w:rPr>
          <w:rFonts w:ascii="Calibri" w:eastAsia="Calibri" w:hAnsi="Calibri" w:cs="Calibri"/>
          <w:color w:val="000000"/>
        </w:rPr>
        <w:t xml:space="preserve"> </w:t>
      </w:r>
      <w:r w:rsidR="00A80FD1">
        <w:rPr>
          <w:rFonts w:ascii="Calibri" w:eastAsia="Calibri" w:hAnsi="Calibri" w:cs="Calibri"/>
          <w:color w:val="000000"/>
        </w:rPr>
        <w:t xml:space="preserve">sierâlágánij uulmij várás sehe čieŋâlmitteh čäällimproosees mudoi haldâšem. Njyebžilitteh kieđáinčäällim já puállupevditááiđuid. </w:t>
      </w:r>
      <w:r w:rsidR="008C1A82">
        <w:rPr>
          <w:rFonts w:ascii="Calibri" w:eastAsia="Calibri" w:hAnsi="Calibri" w:cs="Calibri"/>
          <w:color w:val="000000"/>
        </w:rPr>
        <w:t>Č</w:t>
      </w:r>
      <w:r w:rsidR="00A80FD1">
        <w:rPr>
          <w:rFonts w:ascii="Calibri" w:eastAsia="Calibri" w:hAnsi="Calibri" w:cs="Calibri"/>
          <w:color w:val="000000"/>
        </w:rPr>
        <w:t>ieŋâlmitteh sämikielâ riävtuičäällim jiešnaalij tubdâm já toi haldâšem jieijâs teevstâst sehe suogârdeleh sierâ saanij já olgospyehtimij merhâš</w:t>
      </w:r>
      <w:r w:rsidR="008C1A82">
        <w:rPr>
          <w:rFonts w:ascii="Calibri" w:eastAsia="Calibri" w:hAnsi="Calibri" w:cs="Calibri"/>
          <w:color w:val="000000"/>
        </w:rPr>
        <w:t>u</w:t>
      </w:r>
      <w:r w:rsidR="00A80FD1">
        <w:rPr>
          <w:rFonts w:ascii="Calibri" w:eastAsia="Calibri" w:hAnsi="Calibri" w:cs="Calibri"/>
          <w:color w:val="000000"/>
        </w:rPr>
        <w:t>umij já kielâšuoŋâi</w:t>
      </w:r>
      <w:r w:rsidR="008C1A82">
        <w:rPr>
          <w:rFonts w:ascii="Calibri" w:eastAsia="Calibri" w:hAnsi="Calibri" w:cs="Calibri"/>
          <w:color w:val="000000"/>
        </w:rPr>
        <w:t xml:space="preserve"> vaiguttâs teek</w:t>
      </w:r>
      <w:r w:rsidR="00A80FD1">
        <w:rPr>
          <w:rFonts w:ascii="Calibri" w:eastAsia="Calibri" w:hAnsi="Calibri" w:cs="Calibri"/>
          <w:color w:val="000000"/>
        </w:rPr>
        <w:t>stân. Čäällih teevstâid ohtuu já oovtâst sehe sárnudeh já adeleh macâttâs tain.</w:t>
      </w:r>
      <w:r w:rsidR="008C1A82">
        <w:rPr>
          <w:rFonts w:ascii="Calibri" w:eastAsia="Calibri" w:hAnsi="Calibri" w:cs="Calibri"/>
          <w:color w:val="000000"/>
        </w:rPr>
        <w:t xml:space="preserve"> </w:t>
      </w:r>
    </w:p>
    <w:p w14:paraId="0AB358EC" w14:textId="77777777" w:rsidR="00490F20" w:rsidRPr="00134FD2" w:rsidRDefault="00490F20" w:rsidP="00490F20">
      <w:pPr>
        <w:autoSpaceDE w:val="0"/>
        <w:autoSpaceDN w:val="0"/>
        <w:adjustRightInd w:val="0"/>
        <w:spacing w:after="0" w:line="240" w:lineRule="auto"/>
        <w:jc w:val="both"/>
        <w:rPr>
          <w:rFonts w:ascii="Calibri" w:eastAsia="Calibri" w:hAnsi="Calibri" w:cs="Calibri"/>
          <w:color w:val="000000"/>
        </w:rPr>
      </w:pPr>
    </w:p>
    <w:p w14:paraId="0AB358ED" w14:textId="1432E273" w:rsidR="00490F20" w:rsidRPr="00134FD2" w:rsidRDefault="00490F20" w:rsidP="008C1A82">
      <w:pPr>
        <w:autoSpaceDE w:val="0"/>
        <w:autoSpaceDN w:val="0"/>
        <w:adjustRightInd w:val="0"/>
        <w:spacing w:after="0"/>
        <w:jc w:val="both"/>
        <w:rPr>
          <w:rFonts w:ascii="Calibri" w:eastAsia="Calibri" w:hAnsi="Calibri" w:cs="Calibri"/>
          <w:color w:val="000000"/>
        </w:rPr>
      </w:pPr>
      <w:r w:rsidRPr="00134FD2">
        <w:rPr>
          <w:rFonts w:ascii="Calibri" w:eastAsia="Calibri" w:hAnsi="Calibri" w:cs="Calibri"/>
          <w:b/>
          <w:color w:val="000000"/>
        </w:rPr>
        <w:t xml:space="preserve">S4 </w:t>
      </w:r>
      <w:r w:rsidR="003D0D24">
        <w:rPr>
          <w:b/>
          <w:color w:val="000000" w:themeColor="text1"/>
        </w:rPr>
        <w:t>Kielâ, kirjálâšvuođâ já kulttuur iberdem</w:t>
      </w:r>
      <w:r w:rsidRPr="00134FD2">
        <w:rPr>
          <w:rFonts w:ascii="Calibri" w:eastAsia="Calibri" w:hAnsi="Calibri" w:cs="Calibri"/>
          <w:color w:val="000000"/>
        </w:rPr>
        <w:t xml:space="preserve">: </w:t>
      </w:r>
      <w:r w:rsidR="008C1A82">
        <w:rPr>
          <w:rFonts w:ascii="Calibri" w:eastAsia="Calibri" w:hAnsi="Calibri" w:cs="Calibri"/>
          <w:color w:val="000000"/>
        </w:rPr>
        <w:t xml:space="preserve">Uápásmeh sämikielâlâš median já kulttuurfalâldâhân sehe hárjutteleh toi kriittisâš tarkkum. Čieŋâlmitteh sämikielâ kuávdálij ráhtusij já eres jiešnaalij tubdâm já viärdádeleh taid suomâkielân. Skáppojeh tiäđu meiddei Suomâ aalmugkielâin já eres ucceeblovokielâin sehe tai merhâšuumeest ohtâgâsân já siärvusân. </w:t>
      </w:r>
    </w:p>
    <w:p w14:paraId="0AB358EE" w14:textId="77777777" w:rsidR="00490F20" w:rsidRPr="00134FD2" w:rsidRDefault="00490F20" w:rsidP="00490F20">
      <w:pPr>
        <w:autoSpaceDE w:val="0"/>
        <w:autoSpaceDN w:val="0"/>
        <w:adjustRightInd w:val="0"/>
        <w:spacing w:after="0"/>
        <w:jc w:val="both"/>
        <w:rPr>
          <w:rFonts w:ascii="Calibri" w:eastAsia="Calibri" w:hAnsi="Calibri" w:cs="Calibri"/>
          <w:b/>
          <w:color w:val="000000"/>
        </w:rPr>
      </w:pPr>
    </w:p>
    <w:p w14:paraId="0AB358EF" w14:textId="1C242404" w:rsidR="00490F20" w:rsidRPr="00134FD2" w:rsidRDefault="00490F20" w:rsidP="008C1A82">
      <w:pPr>
        <w:autoSpaceDE w:val="0"/>
        <w:autoSpaceDN w:val="0"/>
        <w:adjustRightInd w:val="0"/>
        <w:spacing w:after="0"/>
        <w:jc w:val="both"/>
        <w:rPr>
          <w:rFonts w:ascii="Calibri" w:eastAsia="Calibri" w:hAnsi="Calibri" w:cs="Calibri"/>
          <w:color w:val="000000"/>
        </w:rPr>
      </w:pPr>
      <w:r w:rsidRPr="00134FD2">
        <w:rPr>
          <w:rFonts w:ascii="Calibri" w:eastAsia="Calibri" w:hAnsi="Calibri" w:cs="Calibri"/>
          <w:b/>
          <w:color w:val="000000"/>
        </w:rPr>
        <w:t xml:space="preserve">S5 </w:t>
      </w:r>
      <w:r w:rsidR="003D0D24">
        <w:rPr>
          <w:rFonts w:ascii="Calibri" w:eastAsia="Calibri" w:hAnsi="Calibri" w:cs="Times New Roman"/>
          <w:b/>
          <w:color w:val="000000"/>
        </w:rPr>
        <w:t>Kielâ kevttim puoh oppâm toorjân</w:t>
      </w:r>
      <w:r w:rsidRPr="00134FD2">
        <w:rPr>
          <w:rFonts w:ascii="Calibri" w:eastAsia="Calibri" w:hAnsi="Calibri" w:cs="Calibri"/>
          <w:color w:val="000000"/>
        </w:rPr>
        <w:t xml:space="preserve">: </w:t>
      </w:r>
      <w:r w:rsidR="008C1A82">
        <w:rPr>
          <w:rFonts w:ascii="Calibri" w:eastAsia="Calibri" w:hAnsi="Calibri" w:cs="Calibri"/>
          <w:color w:val="000000"/>
        </w:rPr>
        <w:t xml:space="preserve">Čieŋâlmitteh sierâ oppâamnâsij tuáváduvâi já tekstâvuáháduvâi tubdâm. Vijđedeh sämikielâlâš tiäđu-uuccâm kevttim puoh oppâm toorjân. </w:t>
      </w:r>
    </w:p>
    <w:p w14:paraId="0AB358F0" w14:textId="77777777" w:rsidR="00490F20" w:rsidRPr="00134FD2" w:rsidRDefault="00490F20" w:rsidP="00490F20">
      <w:pPr>
        <w:autoSpaceDE w:val="0"/>
        <w:autoSpaceDN w:val="0"/>
        <w:adjustRightInd w:val="0"/>
        <w:spacing w:after="0"/>
        <w:jc w:val="both"/>
        <w:rPr>
          <w:rFonts w:ascii="Calibri" w:eastAsia="Calibri" w:hAnsi="Calibri" w:cs="Calibri"/>
          <w:color w:val="000000"/>
        </w:rPr>
      </w:pPr>
    </w:p>
    <w:p w14:paraId="0AB358F1" w14:textId="59A1DFE2" w:rsidR="00490F20" w:rsidRPr="00134FD2" w:rsidRDefault="00B500D5" w:rsidP="00490F20">
      <w:pPr>
        <w:jc w:val="both"/>
        <w:rPr>
          <w:b/>
        </w:rPr>
      </w:pPr>
      <w:r>
        <w:rPr>
          <w:b/>
        </w:rPr>
        <w:t>Uáppee oppâm árvuštâllâm vuáđumáttááttâs tevdee sämikielâst iheluokkain</w:t>
      </w:r>
      <w:r w:rsidR="00490F20" w:rsidRPr="00134FD2">
        <w:rPr>
          <w:b/>
        </w:rPr>
        <w:t xml:space="preserve"> 7–9</w:t>
      </w:r>
    </w:p>
    <w:p w14:paraId="0AB358F2" w14:textId="721D6306" w:rsidR="00490F20" w:rsidRPr="00134FD2" w:rsidRDefault="00853239" w:rsidP="00853239">
      <w:pPr>
        <w:spacing w:after="0"/>
        <w:jc w:val="both"/>
        <w:rPr>
          <w:rFonts w:cs="Arial"/>
          <w:color w:val="000000"/>
          <w:lang w:eastAsia="fi-FI"/>
        </w:rPr>
      </w:pPr>
      <w:r>
        <w:rPr>
          <w:rFonts w:cs="Arial"/>
          <w:color w:val="000000"/>
          <w:lang w:eastAsia="fi-FI"/>
        </w:rPr>
        <w:t xml:space="preserve">Árvuštâllâm pargon lii pyevtittiđ tiäđu uáppee oppâm ovdánmist sehe stivriđ já movtijdittiđ uáppee. Uáppee finnee maaŋgâpiälálâš macâttâs tast, maht suu táiđu iberdiđ já kevttiđ kielâ njálmálávt já kirjálávt lii njyebžilittum já šoddâm maaŋgâpiälásubbon. Uáppee tekstâšlajâtubdâm lii šoddâm maaŋgâpiälásubbon já suu táiđu tulkkiđ já pyevtittiđ sierâlágánijd teevstâid lii čieŋâlmittum. Árvuštâllâmmacâttâs pyevtit tiäđu máttááttâs vuáváámân. Toin uáppee finnee tiäđu kielâtááiđus naavcâin já ovdánmist sehe alnees sämikielâ uáppen já suu tááiđuin anneeđ ävkkin kielâtááiđus puoh oppâm já luuhâmääigiájánâs toorjân. </w:t>
      </w:r>
    </w:p>
    <w:p w14:paraId="0AB358F3" w14:textId="77777777" w:rsidR="00490F20" w:rsidRPr="00134FD2" w:rsidRDefault="00490F20" w:rsidP="00490F20">
      <w:pPr>
        <w:spacing w:after="0" w:line="240" w:lineRule="auto"/>
        <w:jc w:val="both"/>
        <w:rPr>
          <w:rFonts w:cs="Arial"/>
          <w:color w:val="000000"/>
          <w:lang w:eastAsia="fi-FI"/>
        </w:rPr>
      </w:pPr>
    </w:p>
    <w:p w14:paraId="0AB358F4" w14:textId="2233F921" w:rsidR="00490F20" w:rsidRPr="00134FD2" w:rsidRDefault="00BA0904" w:rsidP="00490F20">
      <w:pPr>
        <w:jc w:val="both"/>
        <w:rPr>
          <w:color w:val="000000" w:themeColor="text1"/>
        </w:rPr>
      </w:pPr>
      <w:r>
        <w:rPr>
          <w:color w:val="000000" w:themeColor="text1"/>
        </w:rPr>
        <w:t>9. iheluokka nuvâdijn miäruštâlloo,</w:t>
      </w:r>
      <w:r w:rsidR="00B500D5" w:rsidRPr="00B500D5">
        <w:rPr>
          <w:color w:val="000000" w:themeColor="text1"/>
        </w:rPr>
        <w:t xml:space="preserve"> </w:t>
      </w:r>
      <w:r w:rsidR="00B500D5">
        <w:rPr>
          <w:color w:val="000000" w:themeColor="text1"/>
        </w:rPr>
        <w:t>maht uáppee lii oopâjotteem nu</w:t>
      </w:r>
      <w:r>
        <w:rPr>
          <w:color w:val="000000" w:themeColor="text1"/>
        </w:rPr>
        <w:t>v</w:t>
      </w:r>
      <w:r w:rsidR="00B500D5">
        <w:rPr>
          <w:color w:val="000000" w:themeColor="text1"/>
        </w:rPr>
        <w:t>âdijn juksâm sämikielâ  uulmijd</w:t>
      </w:r>
      <w:r>
        <w:rPr>
          <w:color w:val="000000" w:themeColor="text1"/>
        </w:rPr>
        <w:t>.</w:t>
      </w:r>
      <w:r w:rsidR="00B500D5" w:rsidRPr="00B500D5">
        <w:rPr>
          <w:color w:val="000000" w:themeColor="text1"/>
        </w:rPr>
        <w:t xml:space="preserve"> </w:t>
      </w:r>
      <w:r w:rsidR="00B500D5">
        <w:rPr>
          <w:color w:val="000000" w:themeColor="text1"/>
        </w:rPr>
        <w:t>Árvusääni ráhtoo väldimáin vuotân uáppee oppâm tääsi koskâvuođâst sämikielâ väldikodálâš šiev mättim kuvviimân ko 9. luokka nohá. Mättim kielâtááiđu sierâ uásisuorgijn ovdán kumulatiivlávt</w:t>
      </w:r>
      <w:r w:rsidR="00490F20" w:rsidRPr="00134FD2">
        <w:rPr>
          <w:color w:val="000000" w:themeColor="text1"/>
        </w:rPr>
        <w:t>.</w:t>
      </w:r>
      <w:r w:rsidR="00B500D5" w:rsidRPr="00B500D5">
        <w:rPr>
          <w:color w:val="000000" w:themeColor="text1"/>
        </w:rPr>
        <w:t xml:space="preserve"> </w:t>
      </w:r>
      <w:r w:rsidR="00B500D5">
        <w:rPr>
          <w:color w:val="000000" w:themeColor="text1"/>
        </w:rPr>
        <w:t>Árvusääni rähtimist váldoo vuotân puoh šiev mättim kuvviimeh peerusthánnáá tast, mon luokan västideijee ulme lii pieijum páihálâš máttááttâsvuáváámist</w:t>
      </w:r>
      <w:r w:rsidR="00490F20" w:rsidRPr="00134FD2">
        <w:rPr>
          <w:color w:val="000000" w:themeColor="text1"/>
        </w:rPr>
        <w:t xml:space="preserve"> </w:t>
      </w:r>
      <w:r w:rsidR="00B500D5">
        <w:rPr>
          <w:color w:val="000000" w:themeColor="text1"/>
        </w:rPr>
        <w:t>Uáppee uážžu árvusääni käävci (8), jis sun čáittá šiev mättim kuvvim meridâm mättim</w:t>
      </w:r>
      <w:r w:rsidR="00490F20" w:rsidRPr="00134FD2">
        <w:rPr>
          <w:color w:val="000000" w:themeColor="text1"/>
        </w:rPr>
        <w:t xml:space="preserve">. </w:t>
      </w:r>
      <w:r w:rsidR="00B500D5">
        <w:rPr>
          <w:color w:val="000000" w:themeColor="text1"/>
        </w:rPr>
        <w:t>Árvusääni käävci tääsi paijeel peessâm motomijn uulmijn puáhtá tassiđ tääsi, jis eres uulmijn olášuttem lii lamaš hyeneeb.</w:t>
      </w:r>
    </w:p>
    <w:p w14:paraId="0AB358F5" w14:textId="19A57B61" w:rsidR="00490F20" w:rsidRPr="00134FD2" w:rsidRDefault="00B500D5" w:rsidP="00490F20">
      <w:pPr>
        <w:rPr>
          <w:b/>
        </w:rPr>
      </w:pPr>
      <w:r>
        <w:rPr>
          <w:b/>
        </w:rPr>
        <w:t>Vuáđumáttááttâs tevdee sämikielâ šiev mättim kuvvim ko 9. iheluokka nohá</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97"/>
        <w:gridCol w:w="1084"/>
        <w:gridCol w:w="2814"/>
        <w:gridCol w:w="2952"/>
      </w:tblGrid>
      <w:tr w:rsidR="00490F20" w:rsidRPr="00134FD2" w14:paraId="0AB358FA" w14:textId="77777777" w:rsidTr="00F2330B">
        <w:tc>
          <w:tcPr>
            <w:tcW w:w="2393" w:type="dxa"/>
          </w:tcPr>
          <w:p w14:paraId="0AB358F6" w14:textId="7D8B3ACB" w:rsidR="00490F20" w:rsidRPr="00853239" w:rsidRDefault="00853239" w:rsidP="00490F20">
            <w:pPr>
              <w:autoSpaceDE w:val="0"/>
              <w:autoSpaceDN w:val="0"/>
              <w:adjustRightInd w:val="0"/>
              <w:spacing w:after="0" w:line="240" w:lineRule="auto"/>
              <w:rPr>
                <w:rFonts w:eastAsia="Calibri" w:cs="Calibri"/>
                <w:color w:val="000000"/>
              </w:rPr>
            </w:pPr>
            <w:r>
              <w:rPr>
                <w:rFonts w:eastAsia="Calibri" w:cs="Calibri"/>
                <w:color w:val="000000"/>
              </w:rPr>
              <w:t>Máttááttâs ulme</w:t>
            </w:r>
          </w:p>
        </w:tc>
        <w:tc>
          <w:tcPr>
            <w:tcW w:w="883" w:type="dxa"/>
          </w:tcPr>
          <w:p w14:paraId="0AB358F7" w14:textId="1CCB98E7" w:rsidR="00490F20" w:rsidRPr="00134FD2" w:rsidRDefault="00853239" w:rsidP="00490F20">
            <w:pPr>
              <w:spacing w:after="0" w:line="240" w:lineRule="auto"/>
            </w:pPr>
            <w:r>
              <w:t>Siskáldâs</w:t>
            </w:r>
            <w:r>
              <w:softHyphen/>
              <w:t>syergih</w:t>
            </w:r>
          </w:p>
        </w:tc>
        <w:tc>
          <w:tcPr>
            <w:tcW w:w="2393" w:type="dxa"/>
          </w:tcPr>
          <w:p w14:paraId="0AB358F8" w14:textId="7C8E5392" w:rsidR="00490F20" w:rsidRPr="00134FD2" w:rsidRDefault="00853239" w:rsidP="00490F20">
            <w:pPr>
              <w:spacing w:after="0" w:line="240" w:lineRule="auto"/>
            </w:pPr>
            <w:r>
              <w:t>Ávuštâllâm čuosâttâsah oppâamnâsist</w:t>
            </w:r>
          </w:p>
        </w:tc>
        <w:tc>
          <w:tcPr>
            <w:tcW w:w="4078" w:type="dxa"/>
          </w:tcPr>
          <w:p w14:paraId="0AB358F9" w14:textId="5158F540" w:rsidR="00490F20" w:rsidRPr="00134FD2" w:rsidRDefault="00853239" w:rsidP="00490F20">
            <w:pPr>
              <w:spacing w:after="0" w:line="240" w:lineRule="auto"/>
            </w:pPr>
            <w:r>
              <w:t>Šiev mättim kuvvim</w:t>
            </w:r>
          </w:p>
        </w:tc>
      </w:tr>
      <w:tr w:rsidR="00490F20" w:rsidRPr="00134FD2" w14:paraId="0AB358FF" w14:textId="77777777" w:rsidTr="00F2330B">
        <w:tc>
          <w:tcPr>
            <w:tcW w:w="2393" w:type="dxa"/>
          </w:tcPr>
          <w:p w14:paraId="0AB358FB" w14:textId="5A8442A0" w:rsidR="00490F20" w:rsidRPr="00853239" w:rsidRDefault="00853239" w:rsidP="00490F20">
            <w:pPr>
              <w:autoSpaceDE w:val="0"/>
              <w:autoSpaceDN w:val="0"/>
              <w:adjustRightInd w:val="0"/>
              <w:spacing w:after="0" w:line="240" w:lineRule="auto"/>
              <w:rPr>
                <w:rFonts w:eastAsia="Calibri" w:cs="Calibri"/>
                <w:b/>
                <w:color w:val="000000"/>
              </w:rPr>
            </w:pPr>
            <w:r>
              <w:rPr>
                <w:b/>
                <w:color w:val="000000" w:themeColor="text1"/>
              </w:rPr>
              <w:t>Vuáruvaiguttâstilálâšvuođâin toimâm</w:t>
            </w:r>
          </w:p>
        </w:tc>
        <w:tc>
          <w:tcPr>
            <w:tcW w:w="883" w:type="dxa"/>
          </w:tcPr>
          <w:p w14:paraId="0AB358FC" w14:textId="77777777" w:rsidR="00490F20" w:rsidRPr="00134FD2" w:rsidRDefault="00490F20" w:rsidP="00490F20">
            <w:pPr>
              <w:spacing w:after="0" w:line="240" w:lineRule="auto"/>
            </w:pPr>
          </w:p>
        </w:tc>
        <w:tc>
          <w:tcPr>
            <w:tcW w:w="2393" w:type="dxa"/>
          </w:tcPr>
          <w:p w14:paraId="0AB358FD" w14:textId="77777777" w:rsidR="00490F20" w:rsidRPr="00134FD2" w:rsidRDefault="00490F20" w:rsidP="00490F20">
            <w:pPr>
              <w:spacing w:after="0" w:line="240" w:lineRule="auto"/>
            </w:pPr>
          </w:p>
        </w:tc>
        <w:tc>
          <w:tcPr>
            <w:tcW w:w="4078" w:type="dxa"/>
          </w:tcPr>
          <w:p w14:paraId="0AB358FE" w14:textId="77777777" w:rsidR="00490F20" w:rsidRPr="00134FD2" w:rsidRDefault="00490F20" w:rsidP="00490F20">
            <w:pPr>
              <w:spacing w:after="0" w:line="240" w:lineRule="auto"/>
            </w:pPr>
          </w:p>
        </w:tc>
      </w:tr>
      <w:tr w:rsidR="00490F20" w:rsidRPr="00134FD2" w14:paraId="0AB35905" w14:textId="77777777" w:rsidTr="00F2330B">
        <w:tc>
          <w:tcPr>
            <w:tcW w:w="2393" w:type="dxa"/>
          </w:tcPr>
          <w:p w14:paraId="0AB35900" w14:textId="2C9636BA" w:rsidR="00490F20" w:rsidRPr="00134FD2" w:rsidRDefault="004E392D" w:rsidP="00490F20">
            <w:pPr>
              <w:autoSpaceDE w:val="0"/>
              <w:autoSpaceDN w:val="0"/>
              <w:adjustRightInd w:val="0"/>
              <w:spacing w:after="0" w:line="240" w:lineRule="auto"/>
              <w:rPr>
                <w:rFonts w:ascii="Calibri" w:eastAsia="Calibri" w:hAnsi="Calibri" w:cs="Calibri"/>
                <w:color w:val="000000"/>
              </w:rPr>
            </w:pPr>
            <w:r>
              <w:rPr>
                <w:rFonts w:ascii="Calibri" w:eastAsia="Calibri" w:hAnsi="Calibri" w:cs="Times New Roman"/>
              </w:rPr>
              <w:t>U1 stivriđ uáppee ovdediđ tááiđus toimâđ sierâlágánijn vuáruvaiguttâstilálâšvuođâin já árvuštâllâđ jieijâs toimâm tain</w:t>
            </w:r>
          </w:p>
        </w:tc>
        <w:tc>
          <w:tcPr>
            <w:tcW w:w="883" w:type="dxa"/>
          </w:tcPr>
          <w:p w14:paraId="0AB35901" w14:textId="77777777" w:rsidR="00490F20" w:rsidRPr="00134FD2" w:rsidRDefault="00490F20" w:rsidP="00490F20">
            <w:pPr>
              <w:spacing w:after="0" w:line="240" w:lineRule="auto"/>
            </w:pPr>
            <w:r w:rsidRPr="00134FD2">
              <w:t>S1</w:t>
            </w:r>
          </w:p>
        </w:tc>
        <w:tc>
          <w:tcPr>
            <w:tcW w:w="2393" w:type="dxa"/>
          </w:tcPr>
          <w:p w14:paraId="0AB35902" w14:textId="12819B15" w:rsidR="00490F20" w:rsidRPr="00134FD2" w:rsidRDefault="004E392D" w:rsidP="004E392D">
            <w:pPr>
              <w:spacing w:after="0" w:line="240" w:lineRule="auto"/>
            </w:pPr>
            <w:r>
              <w:t>Vuáruvaiguttâstilálâšvuođâin toimâm</w:t>
            </w:r>
          </w:p>
        </w:tc>
        <w:tc>
          <w:tcPr>
            <w:tcW w:w="4078" w:type="dxa"/>
          </w:tcPr>
          <w:p w14:paraId="0AB35903" w14:textId="47F9DB06" w:rsidR="00490F20" w:rsidRPr="00134FD2" w:rsidRDefault="004E392D" w:rsidP="004E392D">
            <w:pPr>
              <w:spacing w:after="0" w:line="240" w:lineRule="auto"/>
              <w:contextualSpacing/>
              <w:rPr>
                <w:rFonts w:ascii="Calibri" w:eastAsia="Calibri" w:hAnsi="Calibri" w:cs="Times New Roman"/>
                <w:strike/>
              </w:rPr>
            </w:pPr>
            <w:r>
              <w:rPr>
                <w:rFonts w:ascii="Calibri" w:eastAsia="Calibri" w:hAnsi="Calibri" w:cs="Times New Roman"/>
              </w:rPr>
              <w:t>Uáppee máttá toimâđ maaŋgâmuđusijn vuáruvaiguttâstilálâšvuođâin já áppád árvuštâllâđ suu toimâm tain.</w:t>
            </w:r>
          </w:p>
          <w:p w14:paraId="0AB35904" w14:textId="77777777" w:rsidR="00490F20" w:rsidRPr="00134FD2" w:rsidRDefault="00490F20" w:rsidP="00490F20">
            <w:pPr>
              <w:spacing w:after="0" w:line="240" w:lineRule="auto"/>
            </w:pPr>
          </w:p>
        </w:tc>
      </w:tr>
      <w:tr w:rsidR="00490F20" w:rsidRPr="00134FD2" w14:paraId="0AB3590A" w14:textId="77777777" w:rsidTr="00F2330B">
        <w:tc>
          <w:tcPr>
            <w:tcW w:w="2393" w:type="dxa"/>
          </w:tcPr>
          <w:p w14:paraId="0AB35906" w14:textId="0A51E156" w:rsidR="00490F20" w:rsidRPr="00134FD2" w:rsidRDefault="00853239" w:rsidP="00490F20">
            <w:pPr>
              <w:autoSpaceDE w:val="0"/>
              <w:autoSpaceDN w:val="0"/>
              <w:adjustRightInd w:val="0"/>
              <w:spacing w:after="0" w:line="240" w:lineRule="auto"/>
              <w:rPr>
                <w:rFonts w:ascii="Calibri" w:eastAsia="Calibri" w:hAnsi="Calibri" w:cs="Calibri"/>
                <w:color w:val="000000"/>
              </w:rPr>
            </w:pPr>
            <w:r>
              <w:rPr>
                <w:b/>
                <w:color w:val="000000" w:themeColor="text1"/>
              </w:rPr>
              <w:t>Teevstâi tulkkim</w:t>
            </w:r>
          </w:p>
        </w:tc>
        <w:tc>
          <w:tcPr>
            <w:tcW w:w="883" w:type="dxa"/>
          </w:tcPr>
          <w:p w14:paraId="0AB35907" w14:textId="77777777" w:rsidR="00490F20" w:rsidRPr="00134FD2" w:rsidRDefault="00490F20" w:rsidP="00490F20">
            <w:pPr>
              <w:spacing w:after="0" w:line="240" w:lineRule="auto"/>
            </w:pPr>
          </w:p>
        </w:tc>
        <w:tc>
          <w:tcPr>
            <w:tcW w:w="2393" w:type="dxa"/>
          </w:tcPr>
          <w:p w14:paraId="0AB35908" w14:textId="77777777" w:rsidR="00490F20" w:rsidRPr="00134FD2" w:rsidRDefault="00490F20" w:rsidP="00490F20">
            <w:pPr>
              <w:spacing w:after="0" w:line="240" w:lineRule="auto"/>
            </w:pPr>
          </w:p>
        </w:tc>
        <w:tc>
          <w:tcPr>
            <w:tcW w:w="4078" w:type="dxa"/>
          </w:tcPr>
          <w:p w14:paraId="0AB35909" w14:textId="77777777" w:rsidR="00490F20" w:rsidRPr="00134FD2" w:rsidRDefault="00490F20" w:rsidP="00490F20">
            <w:pPr>
              <w:spacing w:after="0" w:line="240" w:lineRule="auto"/>
              <w:contextualSpacing/>
              <w:rPr>
                <w:rFonts w:ascii="Calibri" w:eastAsia="Calibri" w:hAnsi="Calibri" w:cs="Times New Roman"/>
              </w:rPr>
            </w:pPr>
          </w:p>
        </w:tc>
      </w:tr>
      <w:tr w:rsidR="00490F20" w:rsidRPr="00134FD2" w14:paraId="0AB3590F" w14:textId="77777777" w:rsidTr="00F2330B">
        <w:tc>
          <w:tcPr>
            <w:tcW w:w="2393" w:type="dxa"/>
          </w:tcPr>
          <w:p w14:paraId="0AB3590B" w14:textId="5EEFE0D4" w:rsidR="00490F20" w:rsidRPr="00134FD2" w:rsidRDefault="004E392D" w:rsidP="00490F20">
            <w:pPr>
              <w:autoSpaceDE w:val="0"/>
              <w:autoSpaceDN w:val="0"/>
              <w:adjustRightInd w:val="0"/>
              <w:spacing w:after="0" w:line="240" w:lineRule="auto"/>
              <w:rPr>
                <w:rFonts w:ascii="Calibri" w:eastAsia="Calibri" w:hAnsi="Calibri" w:cs="Calibri"/>
                <w:color w:val="000000"/>
              </w:rPr>
            </w:pPr>
            <w:r>
              <w:rPr>
                <w:rFonts w:ascii="Calibri" w:eastAsia="Calibri" w:hAnsi="Calibri" w:cs="Times New Roman"/>
              </w:rPr>
              <w:t>U2 movtijdittiđ uáppee toohâđ maaŋgâpiälásubbon suu luuhâmääigiájánâs kielâtááiđu mield sehe lasettiđ säni- já tuávádâhvuárhá</w:t>
            </w:r>
          </w:p>
        </w:tc>
        <w:tc>
          <w:tcPr>
            <w:tcW w:w="883" w:type="dxa"/>
          </w:tcPr>
          <w:p w14:paraId="0AB3590C" w14:textId="77777777" w:rsidR="00490F20" w:rsidRPr="00134FD2" w:rsidRDefault="00490F20" w:rsidP="00490F20">
            <w:pPr>
              <w:spacing w:after="0" w:line="240" w:lineRule="auto"/>
            </w:pPr>
            <w:r w:rsidRPr="00134FD2">
              <w:t>S2</w:t>
            </w:r>
          </w:p>
        </w:tc>
        <w:tc>
          <w:tcPr>
            <w:tcW w:w="2393" w:type="dxa"/>
          </w:tcPr>
          <w:p w14:paraId="0AB3590D" w14:textId="7ECABB9C" w:rsidR="00490F20" w:rsidRPr="00134FD2" w:rsidRDefault="004E392D" w:rsidP="00490F20">
            <w:pPr>
              <w:spacing w:after="0" w:line="240" w:lineRule="auto"/>
            </w:pPr>
            <w:r>
              <w:t>Säni- já tuávádâhvuárkká</w:t>
            </w:r>
          </w:p>
        </w:tc>
        <w:tc>
          <w:tcPr>
            <w:tcW w:w="4078" w:type="dxa"/>
          </w:tcPr>
          <w:p w14:paraId="428C4070" w14:textId="55FE2626" w:rsidR="004E392D" w:rsidRDefault="004E392D" w:rsidP="004E392D">
            <w:pPr>
              <w:spacing w:after="0" w:line="240" w:lineRule="auto"/>
            </w:pPr>
            <w:r>
              <w:t>Uáppee lii toohâm maaŋgâpiälásubbon suu luuhâmääigiájánâs. Uáppee haaldâš tuđâttetteeht säni- já tuávádâhvuárhá.</w:t>
            </w:r>
          </w:p>
          <w:p w14:paraId="0AB3590E" w14:textId="6AF2D463" w:rsidR="00490F20" w:rsidRPr="00134FD2" w:rsidRDefault="00490F20" w:rsidP="00490F20">
            <w:pPr>
              <w:spacing w:after="0" w:line="240" w:lineRule="auto"/>
            </w:pPr>
          </w:p>
        </w:tc>
      </w:tr>
      <w:tr w:rsidR="00490F20" w:rsidRPr="00134FD2" w14:paraId="0AB35914" w14:textId="77777777" w:rsidTr="00F2330B">
        <w:tc>
          <w:tcPr>
            <w:tcW w:w="2393" w:type="dxa"/>
          </w:tcPr>
          <w:p w14:paraId="0AB35910" w14:textId="40105FFA" w:rsidR="00490F20" w:rsidRPr="00134FD2" w:rsidRDefault="004E392D" w:rsidP="00490F20">
            <w:pPr>
              <w:autoSpaceDE w:val="0"/>
              <w:autoSpaceDN w:val="0"/>
              <w:adjustRightInd w:val="0"/>
              <w:spacing w:after="0" w:line="240" w:lineRule="auto"/>
              <w:rPr>
                <w:rFonts w:ascii="Calibri" w:eastAsia="Calibri" w:hAnsi="Calibri" w:cs="Calibri"/>
                <w:color w:val="000000"/>
              </w:rPr>
            </w:pPr>
            <w:r>
              <w:rPr>
                <w:rFonts w:ascii="Calibri" w:eastAsia="Calibri" w:hAnsi="Calibri" w:cs="Times New Roman"/>
              </w:rPr>
              <w:t>U3 movtijdittiđ uáppee ovdediđ sierriistellee já kriittisâš luuhâmtááiđu sehe sierâlágánij teevstâi iberdem já tulkkim</w:t>
            </w:r>
          </w:p>
        </w:tc>
        <w:tc>
          <w:tcPr>
            <w:tcW w:w="883" w:type="dxa"/>
          </w:tcPr>
          <w:p w14:paraId="0AB35911" w14:textId="77777777" w:rsidR="00490F20" w:rsidRPr="00134FD2" w:rsidRDefault="00490F20" w:rsidP="00490F20">
            <w:pPr>
              <w:spacing w:after="0" w:line="240" w:lineRule="auto"/>
            </w:pPr>
            <w:r w:rsidRPr="00134FD2">
              <w:t>S2</w:t>
            </w:r>
          </w:p>
        </w:tc>
        <w:tc>
          <w:tcPr>
            <w:tcW w:w="2393" w:type="dxa"/>
          </w:tcPr>
          <w:p w14:paraId="0AB35912" w14:textId="1A5C36E8" w:rsidR="00490F20" w:rsidRPr="00134FD2" w:rsidRDefault="004E392D" w:rsidP="004E392D">
            <w:pPr>
              <w:spacing w:after="0" w:line="240" w:lineRule="auto"/>
            </w:pPr>
            <w:r>
              <w:rPr>
                <w:color w:val="000000"/>
              </w:rPr>
              <w:t>Sierriistellee já kriittisâš luuhâmtáiđu</w:t>
            </w:r>
          </w:p>
        </w:tc>
        <w:tc>
          <w:tcPr>
            <w:tcW w:w="4078" w:type="dxa"/>
          </w:tcPr>
          <w:p w14:paraId="0AB35913" w14:textId="5AE550B8" w:rsidR="00490F20" w:rsidRPr="00134FD2" w:rsidRDefault="004E392D" w:rsidP="004E392D">
            <w:pPr>
              <w:spacing w:after="0" w:line="240" w:lineRule="auto"/>
              <w:rPr>
                <w:color w:val="000000"/>
              </w:rPr>
            </w:pPr>
            <w:r>
              <w:rPr>
                <w:color w:val="000000"/>
              </w:rPr>
              <w:t xml:space="preserve">Uáppee máttá luuhâđ teevstâid kevttimáin motomijd luuhâmvuovijd sehe ibbeerd siskáldâs válduaašijd, uáivilijd agâstâllâmijdisguin já áppád toohâđ mottoom verd huámášuumijd kielâ já kuuvij vaiguttâsâst teevstâin. </w:t>
            </w:r>
          </w:p>
        </w:tc>
      </w:tr>
      <w:tr w:rsidR="00490F20" w:rsidRPr="00134FD2" w14:paraId="0AB35919" w14:textId="77777777" w:rsidTr="00F2330B">
        <w:tc>
          <w:tcPr>
            <w:tcW w:w="2393" w:type="dxa"/>
          </w:tcPr>
          <w:p w14:paraId="0AB35915" w14:textId="615BEE43" w:rsidR="00490F20" w:rsidRPr="00134FD2" w:rsidRDefault="004E392D" w:rsidP="00490F20">
            <w:pPr>
              <w:autoSpaceDE w:val="0"/>
              <w:autoSpaceDN w:val="0"/>
              <w:adjustRightInd w:val="0"/>
              <w:spacing w:after="0" w:line="240" w:lineRule="auto"/>
              <w:rPr>
                <w:rFonts w:ascii="Calibri" w:eastAsia="Calibri" w:hAnsi="Calibri" w:cs="Calibri"/>
                <w:color w:val="000000"/>
              </w:rPr>
            </w:pPr>
            <w:r>
              <w:rPr>
                <w:rFonts w:ascii="Calibri" w:eastAsia="Calibri" w:hAnsi="Calibri" w:cs="Times New Roman"/>
              </w:rPr>
              <w:t>U4 stivriđ uáppee nanodiđ suu tááiđu kevttiđ teevstâid já luuhâmtááiđu tiäđu skappuumân, feeriimij finniimân sehe sárnudiđ teevstâin sierâlágánijn pirrâsijn</w:t>
            </w:r>
          </w:p>
        </w:tc>
        <w:tc>
          <w:tcPr>
            <w:tcW w:w="883" w:type="dxa"/>
          </w:tcPr>
          <w:p w14:paraId="0AB35916" w14:textId="77777777" w:rsidR="00490F20" w:rsidRPr="00134FD2" w:rsidRDefault="00490F20" w:rsidP="00490F20">
            <w:pPr>
              <w:spacing w:after="0" w:line="240" w:lineRule="auto"/>
            </w:pPr>
            <w:r w:rsidRPr="00134FD2">
              <w:t>S2</w:t>
            </w:r>
          </w:p>
        </w:tc>
        <w:tc>
          <w:tcPr>
            <w:tcW w:w="2393" w:type="dxa"/>
          </w:tcPr>
          <w:p w14:paraId="0AB35917" w14:textId="014DD850" w:rsidR="00490F20" w:rsidRPr="00134FD2" w:rsidRDefault="00490F20" w:rsidP="004E392D">
            <w:pPr>
              <w:spacing w:after="0" w:line="240" w:lineRule="auto"/>
            </w:pPr>
            <w:r w:rsidRPr="00134FD2">
              <w:rPr>
                <w:color w:val="000000"/>
              </w:rPr>
              <w:t>T</w:t>
            </w:r>
            <w:r w:rsidR="004E392D">
              <w:rPr>
                <w:color w:val="000000"/>
              </w:rPr>
              <w:t>áiđu anneeđ ävkkin teevstâid já luuhâmtááiđu</w:t>
            </w:r>
          </w:p>
        </w:tc>
        <w:tc>
          <w:tcPr>
            <w:tcW w:w="4078" w:type="dxa"/>
          </w:tcPr>
          <w:p w14:paraId="0AB35918" w14:textId="210BFE45" w:rsidR="00490F20" w:rsidRPr="00134FD2" w:rsidRDefault="004E392D" w:rsidP="00C25E54">
            <w:pPr>
              <w:spacing w:after="0" w:line="240" w:lineRule="auto"/>
            </w:pPr>
            <w:r>
              <w:rPr>
                <w:color w:val="000000"/>
              </w:rPr>
              <w:t>Uáppee máttá kevttiđ sierâlágánijd teevstâid já luuhâmtááiđu</w:t>
            </w:r>
            <w:r w:rsidR="00C25E54">
              <w:rPr>
                <w:color w:val="000000"/>
              </w:rPr>
              <w:t>s</w:t>
            </w:r>
            <w:r>
              <w:rPr>
                <w:color w:val="000000"/>
              </w:rPr>
              <w:t xml:space="preserve"> tiäđu skappuumân já feeriimij finniimân. Uáppee máttá sarnudiđ </w:t>
            </w:r>
            <w:r w:rsidR="00C25E54">
              <w:rPr>
                <w:color w:val="000000"/>
              </w:rPr>
              <w:t>sierâlágánijn teevstâin koijâdâllâmáin, čuákánkesimáin, kommentistemáin já suogârdâllâmáin.</w:t>
            </w:r>
            <w:r w:rsidR="00490F20" w:rsidRPr="00134FD2">
              <w:rPr>
                <w:color w:val="000000"/>
              </w:rPr>
              <w:t xml:space="preserve"> </w:t>
            </w:r>
          </w:p>
        </w:tc>
      </w:tr>
      <w:tr w:rsidR="00490F20" w:rsidRPr="00134FD2" w14:paraId="0AB3591E" w14:textId="77777777" w:rsidTr="00F2330B">
        <w:tc>
          <w:tcPr>
            <w:tcW w:w="2393" w:type="dxa"/>
          </w:tcPr>
          <w:p w14:paraId="0AB3591A" w14:textId="6C036551" w:rsidR="00490F20" w:rsidRPr="00134FD2" w:rsidRDefault="00853239" w:rsidP="00490F20">
            <w:pPr>
              <w:autoSpaceDE w:val="0"/>
              <w:autoSpaceDN w:val="0"/>
              <w:adjustRightInd w:val="0"/>
              <w:spacing w:after="0" w:line="240" w:lineRule="auto"/>
              <w:rPr>
                <w:rFonts w:ascii="Calibri" w:eastAsia="Calibri" w:hAnsi="Calibri" w:cs="Calibri"/>
                <w:color w:val="000000"/>
              </w:rPr>
            </w:pPr>
            <w:r>
              <w:rPr>
                <w:b/>
                <w:color w:val="000000" w:themeColor="text1"/>
              </w:rPr>
              <w:t>Teevstâi pyevtittem</w:t>
            </w:r>
          </w:p>
        </w:tc>
        <w:tc>
          <w:tcPr>
            <w:tcW w:w="883" w:type="dxa"/>
          </w:tcPr>
          <w:p w14:paraId="0AB3591B" w14:textId="77777777" w:rsidR="00490F20" w:rsidRPr="00134FD2" w:rsidRDefault="00490F20" w:rsidP="00490F20">
            <w:pPr>
              <w:spacing w:after="0" w:line="240" w:lineRule="auto"/>
            </w:pPr>
          </w:p>
        </w:tc>
        <w:tc>
          <w:tcPr>
            <w:tcW w:w="2393" w:type="dxa"/>
          </w:tcPr>
          <w:p w14:paraId="0AB3591C" w14:textId="77777777" w:rsidR="00490F20" w:rsidRPr="00134FD2" w:rsidRDefault="00490F20" w:rsidP="00490F20">
            <w:pPr>
              <w:spacing w:after="0" w:line="240" w:lineRule="auto"/>
              <w:rPr>
                <w:color w:val="000000"/>
              </w:rPr>
            </w:pPr>
          </w:p>
        </w:tc>
        <w:tc>
          <w:tcPr>
            <w:tcW w:w="4078" w:type="dxa"/>
          </w:tcPr>
          <w:p w14:paraId="0AB3591D" w14:textId="77777777" w:rsidR="00490F20" w:rsidRPr="00134FD2" w:rsidRDefault="00490F20" w:rsidP="00490F20">
            <w:pPr>
              <w:spacing w:after="0" w:line="240" w:lineRule="auto"/>
              <w:rPr>
                <w:color w:val="000000"/>
              </w:rPr>
            </w:pPr>
          </w:p>
        </w:tc>
      </w:tr>
      <w:tr w:rsidR="00490F20" w:rsidRPr="00134FD2" w14:paraId="0AB35923" w14:textId="77777777" w:rsidTr="00F2330B">
        <w:tc>
          <w:tcPr>
            <w:tcW w:w="2393" w:type="dxa"/>
          </w:tcPr>
          <w:p w14:paraId="0AB3591F" w14:textId="1521A8AD" w:rsidR="00490F20" w:rsidRPr="00134FD2" w:rsidRDefault="004E392D" w:rsidP="00490F20">
            <w:pPr>
              <w:autoSpaceDE w:val="0"/>
              <w:autoSpaceDN w:val="0"/>
              <w:adjustRightInd w:val="0"/>
              <w:spacing w:after="0" w:line="240" w:lineRule="auto"/>
              <w:rPr>
                <w:rFonts w:ascii="Calibri" w:eastAsia="Calibri" w:hAnsi="Calibri" w:cs="Calibri"/>
                <w:color w:val="000000"/>
              </w:rPr>
            </w:pPr>
            <w:r>
              <w:rPr>
                <w:rFonts w:eastAsia="Calibri" w:cs="Times New Roman"/>
                <w:color w:val="000000"/>
              </w:rPr>
              <w:t>U5 ruokâsmittiđ uáppee ovdediđ suu teevstâin jieijâs olgospyehtim sehe išediđ uáppee nanodiđ postiivlâš koskâvuođâ anneem čälimân</w:t>
            </w:r>
          </w:p>
        </w:tc>
        <w:tc>
          <w:tcPr>
            <w:tcW w:w="883" w:type="dxa"/>
          </w:tcPr>
          <w:p w14:paraId="0AB35920" w14:textId="77777777" w:rsidR="00490F20" w:rsidRPr="00134FD2" w:rsidRDefault="00490F20" w:rsidP="00490F20">
            <w:pPr>
              <w:spacing w:after="0" w:line="240" w:lineRule="auto"/>
            </w:pPr>
            <w:r w:rsidRPr="00134FD2">
              <w:t>S3</w:t>
            </w:r>
          </w:p>
        </w:tc>
        <w:tc>
          <w:tcPr>
            <w:tcW w:w="2393" w:type="dxa"/>
          </w:tcPr>
          <w:p w14:paraId="0AB35921" w14:textId="3DAC0721" w:rsidR="00490F20" w:rsidRPr="00134FD2" w:rsidRDefault="00C25E54" w:rsidP="00C25E54">
            <w:pPr>
              <w:spacing w:after="0" w:line="240" w:lineRule="auto"/>
              <w:rPr>
                <w:strike/>
              </w:rPr>
            </w:pPr>
            <w:r>
              <w:t>Teevstâi pyevtittem já olgospyehtim</w:t>
            </w:r>
          </w:p>
        </w:tc>
        <w:tc>
          <w:tcPr>
            <w:tcW w:w="4078" w:type="dxa"/>
          </w:tcPr>
          <w:p w14:paraId="0AB35922" w14:textId="2F1D5595" w:rsidR="00490F20" w:rsidRPr="00134FD2" w:rsidRDefault="00C25E54" w:rsidP="00C25E54">
            <w:pPr>
              <w:spacing w:after="0" w:line="240" w:lineRule="auto"/>
            </w:pPr>
            <w:r>
              <w:t>Uáppee máttáá pyevtittiđ sämikielâlâš teevstâ kevttimáin maaŋgâpiälásijd olgospyehtimijd.</w:t>
            </w:r>
          </w:p>
        </w:tc>
      </w:tr>
      <w:tr w:rsidR="00490F20" w:rsidRPr="00134FD2" w14:paraId="0AB35928" w14:textId="77777777" w:rsidTr="00F2330B">
        <w:tc>
          <w:tcPr>
            <w:tcW w:w="2393" w:type="dxa"/>
          </w:tcPr>
          <w:p w14:paraId="0AB35924" w14:textId="3BEDA2B6" w:rsidR="00490F20" w:rsidRPr="00134FD2" w:rsidRDefault="004E392D" w:rsidP="00490F20">
            <w:pPr>
              <w:autoSpaceDE w:val="0"/>
              <w:autoSpaceDN w:val="0"/>
              <w:adjustRightInd w:val="0"/>
              <w:spacing w:after="0" w:line="240" w:lineRule="auto"/>
              <w:rPr>
                <w:rFonts w:ascii="Calibri" w:eastAsia="Calibri" w:hAnsi="Calibri" w:cs="Calibri"/>
                <w:color w:val="000000"/>
              </w:rPr>
            </w:pPr>
            <w:r>
              <w:rPr>
                <w:rFonts w:ascii="Calibri" w:eastAsia="Calibri" w:hAnsi="Calibri" w:cs="Times New Roman"/>
              </w:rPr>
              <w:t>U6 stivriđ uáppee njyebžilittiđ já toohâđ maaŋgâpiälásubbon čäällimtááiđus</w:t>
            </w:r>
          </w:p>
        </w:tc>
        <w:tc>
          <w:tcPr>
            <w:tcW w:w="883" w:type="dxa"/>
          </w:tcPr>
          <w:p w14:paraId="0AB35925" w14:textId="77777777" w:rsidR="00490F20" w:rsidRPr="00134FD2" w:rsidRDefault="00490F20" w:rsidP="00490F20">
            <w:pPr>
              <w:spacing w:after="0" w:line="240" w:lineRule="auto"/>
            </w:pPr>
            <w:r w:rsidRPr="00134FD2">
              <w:t>S3</w:t>
            </w:r>
          </w:p>
        </w:tc>
        <w:tc>
          <w:tcPr>
            <w:tcW w:w="2393" w:type="dxa"/>
          </w:tcPr>
          <w:p w14:paraId="0AB35926" w14:textId="291A32FF" w:rsidR="00490F20" w:rsidRPr="00134FD2" w:rsidRDefault="00C25E54" w:rsidP="00C25E54">
            <w:pPr>
              <w:spacing w:after="0" w:line="240" w:lineRule="auto"/>
            </w:pPr>
            <w:r>
              <w:rPr>
                <w:color w:val="000000"/>
              </w:rPr>
              <w:t>Njyebžil já maaŋgâpiälásâš čäällimtáiđu</w:t>
            </w:r>
          </w:p>
        </w:tc>
        <w:tc>
          <w:tcPr>
            <w:tcW w:w="4078" w:type="dxa"/>
          </w:tcPr>
          <w:p w14:paraId="0AB35927" w14:textId="05BE2F5D" w:rsidR="00490F20" w:rsidRPr="00134FD2" w:rsidRDefault="00C25E54" w:rsidP="00C25E54">
            <w:pPr>
              <w:spacing w:after="0" w:line="240" w:lineRule="auto"/>
            </w:pPr>
            <w:r>
              <w:rPr>
                <w:color w:val="000000"/>
              </w:rPr>
              <w:t>Uáppee čáálá njyebžilávt já čielgâsávt kieđáin já sun lii finnim onnum puállupevditááiđuid.</w:t>
            </w:r>
            <w:r w:rsidR="00490F20" w:rsidRPr="00134FD2">
              <w:rPr>
                <w:color w:val="000000"/>
              </w:rPr>
              <w:t xml:space="preserve"> </w:t>
            </w:r>
          </w:p>
        </w:tc>
      </w:tr>
      <w:tr w:rsidR="00490F20" w:rsidRPr="00134FD2" w14:paraId="0AB3592D" w14:textId="77777777" w:rsidTr="00F2330B">
        <w:tc>
          <w:tcPr>
            <w:tcW w:w="2393" w:type="dxa"/>
          </w:tcPr>
          <w:p w14:paraId="0AB35929" w14:textId="68A800AA" w:rsidR="00490F20" w:rsidRPr="00134FD2" w:rsidRDefault="004E392D" w:rsidP="00490F20">
            <w:pPr>
              <w:autoSpaceDE w:val="0"/>
              <w:autoSpaceDN w:val="0"/>
              <w:adjustRightInd w:val="0"/>
              <w:spacing w:after="0" w:line="240" w:lineRule="auto"/>
              <w:rPr>
                <w:rFonts w:ascii="Calibri" w:eastAsia="Calibri" w:hAnsi="Calibri" w:cs="Calibri"/>
                <w:color w:val="000000"/>
              </w:rPr>
            </w:pPr>
            <w:r>
              <w:rPr>
                <w:rFonts w:ascii="Calibri" w:eastAsia="Calibri" w:hAnsi="Calibri" w:cs="Times New Roman"/>
              </w:rPr>
              <w:t>U7 movtijdittiđ uáppee pyevtittiđ mainâsteijeid, kovvejeijeid, stivrejeijeid, uáivil väldeid já suogârdelleid teevstâid</w:t>
            </w:r>
          </w:p>
        </w:tc>
        <w:tc>
          <w:tcPr>
            <w:tcW w:w="883" w:type="dxa"/>
          </w:tcPr>
          <w:p w14:paraId="0AB3592A" w14:textId="77777777" w:rsidR="00490F20" w:rsidRPr="00134FD2" w:rsidRDefault="00490F20" w:rsidP="00490F20">
            <w:pPr>
              <w:spacing w:after="0" w:line="240" w:lineRule="auto"/>
            </w:pPr>
            <w:r w:rsidRPr="00134FD2">
              <w:t>S3</w:t>
            </w:r>
          </w:p>
        </w:tc>
        <w:tc>
          <w:tcPr>
            <w:tcW w:w="2393" w:type="dxa"/>
          </w:tcPr>
          <w:p w14:paraId="0AB3592B" w14:textId="3A42B845" w:rsidR="00490F20" w:rsidRPr="00134FD2" w:rsidRDefault="00C25E54" w:rsidP="00C25E54">
            <w:pPr>
              <w:spacing w:after="0" w:line="240" w:lineRule="auto"/>
            </w:pPr>
            <w:r>
              <w:t>Táiđu pyevtittiđ teevstâid sierâ tekstâšlaajâin</w:t>
            </w:r>
          </w:p>
        </w:tc>
        <w:tc>
          <w:tcPr>
            <w:tcW w:w="4078" w:type="dxa"/>
          </w:tcPr>
          <w:p w14:paraId="0AB3592C" w14:textId="3694C736" w:rsidR="00490F20" w:rsidRPr="00134FD2" w:rsidRDefault="00C25E54" w:rsidP="00C25E54">
            <w:pPr>
              <w:spacing w:after="0" w:line="240" w:lineRule="auto"/>
            </w:pPr>
            <w:r>
              <w:rPr>
                <w:color w:val="000000"/>
              </w:rPr>
              <w:t xml:space="preserve">Uáppee áppád rähtiđ stivrâšuudijn mainâsteijeid, kovvejeijeid, uáivil väldeid, suogârdelleid já stivrejeijeid teevstâid nuuvt, ete teevstâ lii älkkee iberdiđ. </w:t>
            </w:r>
          </w:p>
        </w:tc>
      </w:tr>
      <w:tr w:rsidR="00490F20" w:rsidRPr="00134FD2" w14:paraId="0AB35932" w14:textId="77777777" w:rsidTr="00F2330B">
        <w:tc>
          <w:tcPr>
            <w:tcW w:w="2393" w:type="dxa"/>
          </w:tcPr>
          <w:p w14:paraId="0AB3592E" w14:textId="01DA2C08" w:rsidR="00490F20" w:rsidRPr="00134FD2" w:rsidRDefault="00853239" w:rsidP="00490F20">
            <w:pPr>
              <w:autoSpaceDE w:val="0"/>
              <w:autoSpaceDN w:val="0"/>
              <w:adjustRightInd w:val="0"/>
              <w:spacing w:after="0" w:line="240" w:lineRule="auto"/>
              <w:rPr>
                <w:rFonts w:ascii="Calibri" w:eastAsia="Calibri" w:hAnsi="Calibri" w:cs="Calibri"/>
                <w:color w:val="000000"/>
              </w:rPr>
            </w:pPr>
            <w:r>
              <w:rPr>
                <w:b/>
                <w:color w:val="000000" w:themeColor="text1"/>
              </w:rPr>
              <w:t>Kielâ, kirjálâšvuođâ já kulttuur iberdem</w:t>
            </w:r>
          </w:p>
        </w:tc>
        <w:tc>
          <w:tcPr>
            <w:tcW w:w="883" w:type="dxa"/>
          </w:tcPr>
          <w:p w14:paraId="0AB3592F" w14:textId="77777777" w:rsidR="00490F20" w:rsidRPr="00134FD2" w:rsidRDefault="00490F20" w:rsidP="00490F20">
            <w:pPr>
              <w:spacing w:after="0" w:line="240" w:lineRule="auto"/>
            </w:pPr>
          </w:p>
        </w:tc>
        <w:tc>
          <w:tcPr>
            <w:tcW w:w="2393" w:type="dxa"/>
          </w:tcPr>
          <w:p w14:paraId="0AB35930" w14:textId="77777777" w:rsidR="00490F20" w:rsidRPr="00134FD2" w:rsidRDefault="00490F20" w:rsidP="00490F20">
            <w:pPr>
              <w:spacing w:after="0" w:line="240" w:lineRule="auto"/>
            </w:pPr>
          </w:p>
        </w:tc>
        <w:tc>
          <w:tcPr>
            <w:tcW w:w="4078" w:type="dxa"/>
          </w:tcPr>
          <w:p w14:paraId="0AB35931" w14:textId="77777777" w:rsidR="00490F20" w:rsidRPr="00134FD2" w:rsidRDefault="00490F20" w:rsidP="00490F20">
            <w:pPr>
              <w:spacing w:after="0" w:line="240" w:lineRule="auto"/>
              <w:rPr>
                <w:color w:val="000000"/>
              </w:rPr>
            </w:pPr>
          </w:p>
        </w:tc>
      </w:tr>
      <w:tr w:rsidR="00490F20" w:rsidRPr="00134FD2" w14:paraId="0AB35938" w14:textId="77777777" w:rsidTr="00F2330B">
        <w:tc>
          <w:tcPr>
            <w:tcW w:w="2393" w:type="dxa"/>
          </w:tcPr>
          <w:p w14:paraId="0AB35933" w14:textId="514FAB2D" w:rsidR="00490F20" w:rsidRPr="00134FD2" w:rsidRDefault="004E392D" w:rsidP="00490F20">
            <w:pPr>
              <w:autoSpaceDE w:val="0"/>
              <w:autoSpaceDN w:val="0"/>
              <w:adjustRightInd w:val="0"/>
              <w:spacing w:after="0" w:line="240" w:lineRule="auto"/>
              <w:rPr>
                <w:rFonts w:ascii="Calibri" w:eastAsia="Calibri" w:hAnsi="Calibri" w:cs="Calibri"/>
                <w:color w:val="000000"/>
              </w:rPr>
            </w:pPr>
            <w:r>
              <w:rPr>
                <w:rFonts w:ascii="Calibri" w:eastAsia="Calibri" w:hAnsi="Calibri" w:cs="Times New Roman"/>
              </w:rPr>
              <w:t>U8 stivriđ uáppee suogârdâllâm kielâlâš já kulttuurlâš identiteet sehe sämikielâ kevttim, merhâšume já sajattuv uássin sierâlágánijd kielâsiärvusijd sehe anneeđ ävkkin sierâkielâlâš media já kulttuurfalâlduv</w:t>
            </w:r>
          </w:p>
        </w:tc>
        <w:tc>
          <w:tcPr>
            <w:tcW w:w="883" w:type="dxa"/>
          </w:tcPr>
          <w:p w14:paraId="0AB35934" w14:textId="77777777" w:rsidR="00490F20" w:rsidRPr="00134FD2" w:rsidRDefault="00490F20" w:rsidP="00490F20">
            <w:pPr>
              <w:spacing w:after="0" w:line="240" w:lineRule="auto"/>
            </w:pPr>
            <w:r w:rsidRPr="00134FD2">
              <w:t>S4</w:t>
            </w:r>
          </w:p>
        </w:tc>
        <w:tc>
          <w:tcPr>
            <w:tcW w:w="2393" w:type="dxa"/>
          </w:tcPr>
          <w:p w14:paraId="0AB35935" w14:textId="1C6E0628" w:rsidR="00490F20" w:rsidRPr="00134FD2" w:rsidRDefault="00C25E54" w:rsidP="00C25E54">
            <w:pPr>
              <w:spacing w:after="0" w:line="240" w:lineRule="auto"/>
            </w:pPr>
            <w:r>
              <w:t>Kulttuurtiäđulâšvuođâ ovdánem</w:t>
            </w:r>
          </w:p>
          <w:p w14:paraId="0AB35936" w14:textId="77777777" w:rsidR="00490F20" w:rsidRPr="00134FD2" w:rsidRDefault="00490F20" w:rsidP="00490F20">
            <w:pPr>
              <w:spacing w:after="0" w:line="240" w:lineRule="auto"/>
            </w:pPr>
          </w:p>
        </w:tc>
        <w:tc>
          <w:tcPr>
            <w:tcW w:w="4078" w:type="dxa"/>
          </w:tcPr>
          <w:p w14:paraId="0AB35937" w14:textId="15E08411" w:rsidR="00490F20" w:rsidRPr="00134FD2" w:rsidRDefault="00C25E54" w:rsidP="00C25E54">
            <w:pPr>
              <w:spacing w:after="0" w:line="240" w:lineRule="auto"/>
            </w:pPr>
            <w:r>
              <w:t xml:space="preserve">Uáppee máttá kuvviđ kielâlâš já kulttuurlâš identiteet sehe sämikielâ merhâšume já sämikielâ sajattuv eres kielâi juávhust. Uáppee máttá anneeđ ävkkin sierâkielâlâš media já kulttuurfalâlduv. </w:t>
            </w:r>
          </w:p>
        </w:tc>
      </w:tr>
      <w:tr w:rsidR="00490F20" w:rsidRPr="00134FD2" w14:paraId="0AB3593D" w14:textId="77777777" w:rsidTr="00F2330B">
        <w:tc>
          <w:tcPr>
            <w:tcW w:w="2393" w:type="dxa"/>
          </w:tcPr>
          <w:p w14:paraId="0AB35939" w14:textId="66ADCBB6" w:rsidR="00490F20" w:rsidRPr="00134FD2" w:rsidRDefault="004E392D" w:rsidP="00490F20">
            <w:pPr>
              <w:autoSpaceDE w:val="0"/>
              <w:autoSpaceDN w:val="0"/>
              <w:adjustRightInd w:val="0"/>
              <w:spacing w:after="0" w:line="240" w:lineRule="auto"/>
              <w:rPr>
                <w:rFonts w:ascii="Calibri" w:eastAsia="Calibri" w:hAnsi="Calibri" w:cs="Calibri"/>
                <w:color w:val="000000"/>
              </w:rPr>
            </w:pPr>
            <w:r>
              <w:rPr>
                <w:rFonts w:ascii="Calibri" w:eastAsia="Calibri" w:hAnsi="Calibri" w:cs="Times New Roman"/>
              </w:rPr>
              <w:t>U9 movijdittiđ uáppee tubdâđ kielâ sierâlágánijd registerijd, ovdâmerkkân čallum já sarnum kielâ iäruid sehe kielâ kevttim sierâ tilálâšvuođâin</w:t>
            </w:r>
          </w:p>
        </w:tc>
        <w:tc>
          <w:tcPr>
            <w:tcW w:w="883" w:type="dxa"/>
          </w:tcPr>
          <w:p w14:paraId="0AB3593A" w14:textId="77777777" w:rsidR="00490F20" w:rsidRPr="00134FD2" w:rsidRDefault="00490F20" w:rsidP="00490F20">
            <w:pPr>
              <w:spacing w:after="0" w:line="240" w:lineRule="auto"/>
            </w:pPr>
            <w:r w:rsidRPr="00134FD2">
              <w:t>S4</w:t>
            </w:r>
          </w:p>
        </w:tc>
        <w:tc>
          <w:tcPr>
            <w:tcW w:w="2393" w:type="dxa"/>
          </w:tcPr>
          <w:p w14:paraId="08ACAB18" w14:textId="18BF9F34" w:rsidR="00C25E54" w:rsidRPr="00134FD2" w:rsidRDefault="00C25E54" w:rsidP="00C25E54">
            <w:pPr>
              <w:spacing w:after="0" w:line="240" w:lineRule="auto"/>
            </w:pPr>
            <w:r>
              <w:t>Kielâtiäđulâšvuođâ ovdánem</w:t>
            </w:r>
          </w:p>
          <w:p w14:paraId="0AB3593B" w14:textId="30B77267" w:rsidR="00490F20" w:rsidRPr="00134FD2" w:rsidRDefault="00490F20" w:rsidP="00490F20">
            <w:pPr>
              <w:spacing w:after="0" w:line="240" w:lineRule="auto"/>
            </w:pPr>
          </w:p>
        </w:tc>
        <w:tc>
          <w:tcPr>
            <w:tcW w:w="4078" w:type="dxa"/>
          </w:tcPr>
          <w:p w14:paraId="0AB3593C" w14:textId="73E90A44" w:rsidR="00490F20" w:rsidRPr="00134FD2" w:rsidRDefault="00C25E54" w:rsidP="00513C56">
            <w:pPr>
              <w:spacing w:after="0" w:line="240" w:lineRule="auto"/>
            </w:pPr>
            <w:r>
              <w:t xml:space="preserve">Uáppee tobdá kielâ sierâ registerijd, sarnum já čallum kielâ iäruid sehe kielâ </w:t>
            </w:r>
            <w:r w:rsidR="00513C56">
              <w:t xml:space="preserve">tilálâšvuotân čonnum kevttim. </w:t>
            </w:r>
          </w:p>
        </w:tc>
      </w:tr>
      <w:tr w:rsidR="00490F20" w:rsidRPr="00134FD2" w14:paraId="0AB35942" w14:textId="77777777" w:rsidTr="00F2330B">
        <w:tc>
          <w:tcPr>
            <w:tcW w:w="2393" w:type="dxa"/>
          </w:tcPr>
          <w:p w14:paraId="0AB3593E" w14:textId="075220D8" w:rsidR="00490F20" w:rsidRPr="00134FD2" w:rsidRDefault="004E392D" w:rsidP="00490F20">
            <w:pPr>
              <w:autoSpaceDE w:val="0"/>
              <w:autoSpaceDN w:val="0"/>
              <w:adjustRightInd w:val="0"/>
              <w:spacing w:after="0" w:line="240" w:lineRule="auto"/>
              <w:rPr>
                <w:rFonts w:ascii="Calibri" w:eastAsia="Calibri" w:hAnsi="Calibri" w:cs="Calibri"/>
                <w:color w:val="000000"/>
              </w:rPr>
            </w:pPr>
            <w:r>
              <w:rPr>
                <w:rFonts w:ascii="Calibri" w:eastAsia="Calibri" w:hAnsi="Calibri" w:cs="Times New Roman"/>
              </w:rPr>
              <w:t>U10 stivriđ uáppee čieŋâlmittiđ suu tiäđuid sämikielâ kuávdálijn ráhtusijn já analysistiđ taid</w:t>
            </w:r>
          </w:p>
        </w:tc>
        <w:tc>
          <w:tcPr>
            <w:tcW w:w="883" w:type="dxa"/>
          </w:tcPr>
          <w:p w14:paraId="0AB3593F" w14:textId="77777777" w:rsidR="00490F20" w:rsidRPr="00134FD2" w:rsidRDefault="00490F20" w:rsidP="00490F20">
            <w:pPr>
              <w:spacing w:after="0" w:line="240" w:lineRule="auto"/>
            </w:pPr>
            <w:r w:rsidRPr="00134FD2">
              <w:t>S4</w:t>
            </w:r>
          </w:p>
        </w:tc>
        <w:tc>
          <w:tcPr>
            <w:tcW w:w="2393" w:type="dxa"/>
          </w:tcPr>
          <w:p w14:paraId="0AB35940" w14:textId="416B34E7" w:rsidR="00490F20" w:rsidRPr="00134FD2" w:rsidRDefault="00513C56" w:rsidP="00513C56">
            <w:pPr>
              <w:spacing w:after="0" w:line="240" w:lineRule="auto"/>
            </w:pPr>
            <w:r>
              <w:t>Kuávdálij ráhtusij tubdâm já kevttim</w:t>
            </w:r>
          </w:p>
        </w:tc>
        <w:tc>
          <w:tcPr>
            <w:tcW w:w="4078" w:type="dxa"/>
          </w:tcPr>
          <w:p w14:paraId="0AB35941" w14:textId="7AEBC9AE" w:rsidR="00490F20" w:rsidRPr="00134FD2" w:rsidRDefault="00513C56" w:rsidP="00513C56">
            <w:pPr>
              <w:spacing w:after="0" w:line="240" w:lineRule="auto"/>
            </w:pPr>
            <w:r>
              <w:t xml:space="preserve">Uáppee tobdá sämikielâ kuávdálijd ráhtusijd já máttá kevttiđ taid. </w:t>
            </w:r>
          </w:p>
        </w:tc>
      </w:tr>
      <w:tr w:rsidR="00490F20" w:rsidRPr="00134FD2" w14:paraId="0AB35947" w14:textId="77777777" w:rsidTr="00F2330B">
        <w:tc>
          <w:tcPr>
            <w:tcW w:w="2393" w:type="dxa"/>
          </w:tcPr>
          <w:p w14:paraId="0AB35943" w14:textId="7EBCC1FA" w:rsidR="00490F20" w:rsidRPr="00134FD2" w:rsidRDefault="00853239" w:rsidP="00490F20">
            <w:pPr>
              <w:autoSpaceDE w:val="0"/>
              <w:autoSpaceDN w:val="0"/>
              <w:adjustRightInd w:val="0"/>
              <w:spacing w:after="0" w:line="240" w:lineRule="auto"/>
              <w:rPr>
                <w:rFonts w:ascii="Calibri" w:eastAsia="Calibri" w:hAnsi="Calibri" w:cs="Calibri"/>
                <w:color w:val="000000"/>
              </w:rPr>
            </w:pPr>
            <w:r>
              <w:rPr>
                <w:rFonts w:cs="Arial"/>
                <w:b/>
                <w:bCs/>
                <w:lang w:eastAsia="fi-FI"/>
              </w:rPr>
              <w:t>Kielâ kevttim puoh oppâm toorjân</w:t>
            </w:r>
          </w:p>
        </w:tc>
        <w:tc>
          <w:tcPr>
            <w:tcW w:w="883" w:type="dxa"/>
          </w:tcPr>
          <w:p w14:paraId="0AB35944" w14:textId="77777777" w:rsidR="00490F20" w:rsidRPr="00134FD2" w:rsidRDefault="00490F20" w:rsidP="00490F20">
            <w:pPr>
              <w:spacing w:after="0" w:line="240" w:lineRule="auto"/>
            </w:pPr>
          </w:p>
        </w:tc>
        <w:tc>
          <w:tcPr>
            <w:tcW w:w="2393" w:type="dxa"/>
          </w:tcPr>
          <w:p w14:paraId="0AB35945" w14:textId="77777777" w:rsidR="00490F20" w:rsidRPr="00134FD2" w:rsidRDefault="00490F20" w:rsidP="00490F20">
            <w:pPr>
              <w:spacing w:after="0" w:line="240" w:lineRule="auto"/>
            </w:pPr>
          </w:p>
        </w:tc>
        <w:tc>
          <w:tcPr>
            <w:tcW w:w="4078" w:type="dxa"/>
          </w:tcPr>
          <w:p w14:paraId="0AB35946" w14:textId="77777777" w:rsidR="00490F20" w:rsidRPr="00134FD2" w:rsidRDefault="00490F20" w:rsidP="00490F20">
            <w:pPr>
              <w:spacing w:after="0" w:line="240" w:lineRule="auto"/>
            </w:pPr>
          </w:p>
        </w:tc>
      </w:tr>
      <w:tr w:rsidR="00490F20" w:rsidRPr="00134FD2" w14:paraId="0AB3594C" w14:textId="77777777" w:rsidTr="00F2330B">
        <w:tc>
          <w:tcPr>
            <w:tcW w:w="2393" w:type="dxa"/>
          </w:tcPr>
          <w:p w14:paraId="0AB35948" w14:textId="308497F4" w:rsidR="00490F20" w:rsidRPr="00134FD2" w:rsidRDefault="004E392D" w:rsidP="00490F20">
            <w:pPr>
              <w:autoSpaceDE w:val="0"/>
              <w:autoSpaceDN w:val="0"/>
              <w:adjustRightInd w:val="0"/>
              <w:spacing w:after="0" w:line="240" w:lineRule="auto"/>
              <w:rPr>
                <w:rFonts w:ascii="Calibri" w:eastAsia="Calibri" w:hAnsi="Calibri" w:cs="Calibri"/>
                <w:color w:val="000000"/>
              </w:rPr>
            </w:pPr>
            <w:r>
              <w:rPr>
                <w:rFonts w:ascii="Calibri" w:eastAsia="Calibri" w:hAnsi="Calibri" w:cs="Times New Roman"/>
              </w:rPr>
              <w:t>U11 išediđ uáppee ovdediđ tááiđus kevttiđ sämikielâ tiäđu-ucâmist já tiäđukieđâvuššâmist sierâ oppâmamnâsijn já pirrâsijn</w:t>
            </w:r>
          </w:p>
        </w:tc>
        <w:tc>
          <w:tcPr>
            <w:tcW w:w="883" w:type="dxa"/>
          </w:tcPr>
          <w:p w14:paraId="0AB35949" w14:textId="77777777" w:rsidR="00490F20" w:rsidRPr="00134FD2" w:rsidRDefault="00490F20" w:rsidP="00490F20">
            <w:pPr>
              <w:spacing w:after="0" w:line="240" w:lineRule="auto"/>
            </w:pPr>
            <w:r w:rsidRPr="00134FD2">
              <w:t>S5</w:t>
            </w:r>
          </w:p>
        </w:tc>
        <w:tc>
          <w:tcPr>
            <w:tcW w:w="2393" w:type="dxa"/>
          </w:tcPr>
          <w:p w14:paraId="0AB3594A" w14:textId="06013E3D" w:rsidR="00490F20" w:rsidRPr="00134FD2" w:rsidRDefault="00513C56" w:rsidP="00513C56">
            <w:pPr>
              <w:spacing w:after="0" w:line="240" w:lineRule="auto"/>
            </w:pPr>
            <w:r>
              <w:t>Maaŋgâpiälásâš sämikielâ kevttim</w:t>
            </w:r>
            <w:r w:rsidR="00490F20" w:rsidRPr="00134FD2">
              <w:t xml:space="preserve"> </w:t>
            </w:r>
          </w:p>
        </w:tc>
        <w:tc>
          <w:tcPr>
            <w:tcW w:w="4078" w:type="dxa"/>
          </w:tcPr>
          <w:p w14:paraId="0AB3594B" w14:textId="487F867D" w:rsidR="00490F20" w:rsidRPr="00134FD2" w:rsidRDefault="00513C56" w:rsidP="00513C56">
            <w:pPr>
              <w:spacing w:after="0" w:line="240" w:lineRule="auto"/>
            </w:pPr>
            <w:r>
              <w:t>Uáppee máttá kevttiđ sämikielâ toorjân oppâmist já tiäđu-ucâmist.</w:t>
            </w:r>
          </w:p>
        </w:tc>
      </w:tr>
    </w:tbl>
    <w:p w14:paraId="0AB3594D" w14:textId="77777777" w:rsidR="00214119" w:rsidRPr="00134FD2" w:rsidRDefault="00214119" w:rsidP="00A76515">
      <w:pPr>
        <w:rPr>
          <w:b/>
        </w:rPr>
      </w:pPr>
    </w:p>
    <w:p w14:paraId="0AB3594E" w14:textId="5E659906" w:rsidR="00490F20" w:rsidRPr="00134FD2" w:rsidRDefault="00524DC9" w:rsidP="00A76515">
      <w:pPr>
        <w:rPr>
          <w:b/>
        </w:rPr>
      </w:pPr>
      <w:r>
        <w:rPr>
          <w:b/>
        </w:rPr>
        <w:t>TUOĐÂSTÂ</w:t>
      </w:r>
      <w:r w:rsidR="00513C56">
        <w:rPr>
          <w:b/>
        </w:rPr>
        <w:t>SAH</w:t>
      </w:r>
    </w:p>
    <w:p w14:paraId="0AB3594F" w14:textId="5EBB09FF" w:rsidR="00490F20" w:rsidRPr="00134FD2" w:rsidRDefault="00513C56" w:rsidP="00513C56">
      <w:pPr>
        <w:rPr>
          <w:rFonts w:eastAsiaTheme="majorEastAsia" w:cstheme="majorBidi"/>
          <w:bCs/>
          <w:iCs/>
        </w:rPr>
      </w:pPr>
      <w:r>
        <w:rPr>
          <w:rFonts w:eastAsiaTheme="majorEastAsia" w:cstheme="majorBidi"/>
          <w:bCs/>
          <w:iCs/>
        </w:rPr>
        <w:t>Uáppee finnee luuhâmive maŋa uásálistemtuođâstâs vuáđumáttááttâs tevdee sämikielâ oopâjotemist. Tuođâstâsân miärkkoo máttááttâs vijđesvuotâ já sánálâš árvuštâllâm tâi nummeerárvusääni máttááttâs uárnájeijee meridâm vuovvijn. Mudoi čuávvojeh vuáđumáttááttâs máttááttâsvuávám vuáđusij miärádâsah tuođâstâsân merkkejum tiäđuin. Meiddei 9 iheluoka nuvâdijn uáppee finnee sierânâs uásálistemtuođâstâs.</w:t>
      </w:r>
    </w:p>
    <w:p w14:paraId="0AB35950" w14:textId="77777777" w:rsidR="00D646C9" w:rsidRPr="00134FD2" w:rsidRDefault="00D646C9" w:rsidP="00490F20">
      <w:pPr>
        <w:pStyle w:val="Otsikko3"/>
        <w:rPr>
          <w:rFonts w:asciiTheme="minorHAnsi" w:eastAsiaTheme="minorHAnsi" w:hAnsiTheme="minorHAnsi" w:cstheme="minorBidi"/>
          <w:b w:val="0"/>
          <w:bCs w:val="0"/>
          <w:color w:val="auto"/>
        </w:rPr>
      </w:pPr>
    </w:p>
    <w:sectPr w:rsidR="00D646C9" w:rsidRPr="00134FD2" w:rsidSect="00D72369">
      <w:headerReference w:type="default" r:id="rId9"/>
      <w:pgSz w:w="11906" w:h="16838"/>
      <w:pgMar w:top="1417" w:right="1134" w:bottom="1417"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05F1DD" w14:textId="77777777" w:rsidR="00702429" w:rsidRDefault="00702429" w:rsidP="008408A5">
      <w:pPr>
        <w:spacing w:after="0" w:line="240" w:lineRule="auto"/>
      </w:pPr>
      <w:r>
        <w:separator/>
      </w:r>
    </w:p>
  </w:endnote>
  <w:endnote w:type="continuationSeparator" w:id="0">
    <w:p w14:paraId="7E93C0A8" w14:textId="77777777" w:rsidR="00702429" w:rsidRDefault="00702429" w:rsidP="008408A5">
      <w:pPr>
        <w:spacing w:after="0" w:line="240" w:lineRule="auto"/>
      </w:pPr>
      <w:r>
        <w:continuationSeparator/>
      </w:r>
    </w:p>
  </w:endnote>
  <w:endnote w:type="continuationNotice" w:id="1">
    <w:p w14:paraId="5AC85882" w14:textId="77777777" w:rsidR="00702429" w:rsidRDefault="007024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
    <w:altName w:val="MS Mincho"/>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99E278" w14:textId="77777777" w:rsidR="00702429" w:rsidRDefault="00702429" w:rsidP="008408A5">
      <w:pPr>
        <w:spacing w:after="0" w:line="240" w:lineRule="auto"/>
      </w:pPr>
      <w:r>
        <w:separator/>
      </w:r>
    </w:p>
  </w:footnote>
  <w:footnote w:type="continuationSeparator" w:id="0">
    <w:p w14:paraId="2EB44C5C" w14:textId="77777777" w:rsidR="00702429" w:rsidRDefault="00702429" w:rsidP="008408A5">
      <w:pPr>
        <w:spacing w:after="0" w:line="240" w:lineRule="auto"/>
      </w:pPr>
      <w:r>
        <w:continuationSeparator/>
      </w:r>
    </w:p>
  </w:footnote>
  <w:footnote w:type="continuationNotice" w:id="1">
    <w:p w14:paraId="60322695" w14:textId="77777777" w:rsidR="00702429" w:rsidRDefault="00702429">
      <w:pPr>
        <w:spacing w:after="0" w:line="240" w:lineRule="auto"/>
      </w:pPr>
    </w:p>
  </w:footnote>
  <w:footnote w:id="2">
    <w:p w14:paraId="0AB35957" w14:textId="77777777" w:rsidR="00DD561D" w:rsidRDefault="00DD561D" w:rsidP="00E03167">
      <w:pPr>
        <w:pStyle w:val="Alaviitteenteksti"/>
      </w:pPr>
      <w:r>
        <w:rPr>
          <w:rStyle w:val="Alaviitteenviite"/>
        </w:rPr>
        <w:footnoteRef/>
      </w:r>
      <w:r>
        <w:t xml:space="preserve"> Suomâ vuáđulaahâ</w:t>
      </w:r>
      <w:r w:rsidRPr="0080135F">
        <w:t xml:space="preserve"> (731/1999) 17 §</w:t>
      </w:r>
    </w:p>
  </w:footnote>
  <w:footnote w:id="3">
    <w:p w14:paraId="0AB35958" w14:textId="77777777" w:rsidR="00DD561D" w:rsidRPr="00931F21" w:rsidRDefault="00DD561D" w:rsidP="00E03167">
      <w:pPr>
        <w:pStyle w:val="Alaviitteenteksti"/>
        <w:rPr>
          <w:sz w:val="18"/>
          <w:szCs w:val="18"/>
        </w:rPr>
      </w:pPr>
      <w:r w:rsidRPr="00931F21">
        <w:rPr>
          <w:rStyle w:val="Alaviitteenviite"/>
          <w:sz w:val="18"/>
          <w:szCs w:val="18"/>
        </w:rPr>
        <w:footnoteRef/>
      </w:r>
      <w:r w:rsidRPr="00931F21">
        <w:rPr>
          <w:sz w:val="18"/>
          <w:szCs w:val="18"/>
        </w:rPr>
        <w:t xml:space="preserve"> </w:t>
      </w:r>
      <w:r>
        <w:rPr>
          <w:sz w:val="18"/>
          <w:szCs w:val="18"/>
        </w:rPr>
        <w:t>Vuáđumáttááttâslaahâ</w:t>
      </w:r>
      <w:r w:rsidRPr="00931F21">
        <w:rPr>
          <w:sz w:val="18"/>
          <w:szCs w:val="18"/>
        </w:rPr>
        <w:t xml:space="preserve"> 10 § 1 mom. (1288/1999)</w:t>
      </w:r>
    </w:p>
  </w:footnote>
  <w:footnote w:id="4">
    <w:p w14:paraId="0AB35959" w14:textId="77777777" w:rsidR="00DD561D" w:rsidRPr="00AE22FE" w:rsidRDefault="00DD561D" w:rsidP="00AE22FE">
      <w:pPr>
        <w:pStyle w:val="Alaviitteenteksti"/>
        <w:rPr>
          <w:strike/>
          <w:sz w:val="18"/>
          <w:szCs w:val="18"/>
        </w:rPr>
      </w:pPr>
      <w:r w:rsidRPr="00931F21">
        <w:rPr>
          <w:rStyle w:val="Alaviitteenviite"/>
          <w:sz w:val="18"/>
          <w:szCs w:val="18"/>
        </w:rPr>
        <w:footnoteRef/>
      </w:r>
      <w:r w:rsidRPr="00931F21">
        <w:rPr>
          <w:sz w:val="18"/>
          <w:szCs w:val="18"/>
        </w:rPr>
        <w:t xml:space="preserve"> </w:t>
      </w:r>
      <w:r>
        <w:rPr>
          <w:sz w:val="18"/>
          <w:szCs w:val="18"/>
        </w:rPr>
        <w:t>Vuáđumáttááttâslaahâ</w:t>
      </w:r>
      <w:r w:rsidRPr="00931F21">
        <w:rPr>
          <w:sz w:val="18"/>
          <w:szCs w:val="18"/>
        </w:rPr>
        <w:t xml:space="preserve"> 10 § 2 mom. </w:t>
      </w:r>
    </w:p>
  </w:footnote>
  <w:footnote w:id="5">
    <w:p w14:paraId="0AB3595A" w14:textId="77777777" w:rsidR="00DD561D" w:rsidRDefault="00DD561D" w:rsidP="00720E01">
      <w:pPr>
        <w:pStyle w:val="Alaviitteenteksti"/>
      </w:pPr>
      <w:r>
        <w:rPr>
          <w:rStyle w:val="Alaviitteenviite"/>
        </w:rPr>
        <w:footnoteRef/>
      </w:r>
      <w:r>
        <w:t xml:space="preserve"> Vuáđumáttááttâslaahâ 10 §</w:t>
      </w:r>
    </w:p>
  </w:footnote>
  <w:footnote w:id="6">
    <w:p w14:paraId="0AB3595B" w14:textId="77777777" w:rsidR="00DD561D" w:rsidRDefault="00DD561D" w:rsidP="00720E01">
      <w:pPr>
        <w:pStyle w:val="Alaviitteenteksti"/>
      </w:pPr>
      <w:r>
        <w:rPr>
          <w:rStyle w:val="Alaviitteenviite"/>
        </w:rPr>
        <w:footnoteRef/>
      </w:r>
      <w:r>
        <w:t xml:space="preserve"> Vuáđumáttááttâslaahâ 12 §</w:t>
      </w:r>
    </w:p>
  </w:footnote>
  <w:footnote w:id="7">
    <w:p w14:paraId="0AB3595C" w14:textId="77777777" w:rsidR="00DD561D" w:rsidRDefault="00DD561D" w:rsidP="00720E01">
      <w:pPr>
        <w:pStyle w:val="Alaviitteenteksti"/>
      </w:pPr>
      <w:r>
        <w:rPr>
          <w:rStyle w:val="Alaviitteenviite"/>
        </w:rPr>
        <w:footnoteRef/>
      </w:r>
      <w:r>
        <w:t xml:space="preserve"> Staatârääđi asâttâs (422/2012) 8 §</w:t>
      </w:r>
    </w:p>
  </w:footnote>
  <w:footnote w:id="8">
    <w:p w14:paraId="0AB3595D" w14:textId="1F78858A" w:rsidR="00DD561D" w:rsidRDefault="00DD561D">
      <w:pPr>
        <w:pStyle w:val="Alaviitteenteksti"/>
      </w:pPr>
      <w:r>
        <w:rPr>
          <w:rStyle w:val="Alaviitteenviite"/>
        </w:rPr>
        <w:footnoteRef/>
      </w:r>
      <w:r>
        <w:t xml:space="preserve"> Máttááttâshaldâttâs miärádâs 25/011/2005</w:t>
      </w:r>
      <w:r w:rsidRPr="002E6050">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4897015"/>
      <w:docPartObj>
        <w:docPartGallery w:val="Page Numbers (Top of Page)"/>
        <w:docPartUnique/>
      </w:docPartObj>
    </w:sdtPr>
    <w:sdtEndPr/>
    <w:sdtContent>
      <w:p w14:paraId="0AB35955" w14:textId="77777777" w:rsidR="00DD561D" w:rsidRDefault="00DD561D">
        <w:pPr>
          <w:pStyle w:val="Yltunniste"/>
          <w:jc w:val="right"/>
        </w:pPr>
        <w:r>
          <w:fldChar w:fldCharType="begin"/>
        </w:r>
        <w:r>
          <w:instrText>PAGE   \* MERGEFORMAT</w:instrText>
        </w:r>
        <w:r>
          <w:fldChar w:fldCharType="separate"/>
        </w:r>
        <w:r w:rsidR="00EB0314">
          <w:rPr>
            <w:noProof/>
          </w:rPr>
          <w:t>49</w:t>
        </w:r>
        <w:r>
          <w:fldChar w:fldCharType="end"/>
        </w:r>
      </w:p>
    </w:sdtContent>
  </w:sdt>
  <w:p w14:paraId="0AB35956" w14:textId="77777777" w:rsidR="00DD561D" w:rsidRDefault="00DD561D">
    <w:pPr>
      <w:pStyle w:val="Yltunnis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name w:val="WW8Num8"/>
    <w:lvl w:ilvl="0">
      <w:start w:val="1"/>
      <w:numFmt w:val="bullet"/>
      <w:lvlText w:val=""/>
      <w:lvlJc w:val="left"/>
      <w:pPr>
        <w:tabs>
          <w:tab w:val="num" w:pos="0"/>
        </w:tabs>
        <w:ind w:left="720" w:hanging="360"/>
      </w:pPr>
      <w:rPr>
        <w:rFonts w:ascii="Symbol" w:hAnsi="Symbol"/>
        <w:sz w:val="20"/>
      </w:rPr>
    </w:lvl>
  </w:abstractNum>
  <w:abstractNum w:abstractNumId="1">
    <w:nsid w:val="02E1158C"/>
    <w:multiLevelType w:val="hybridMultilevel"/>
    <w:tmpl w:val="4C8CE8D8"/>
    <w:lvl w:ilvl="0" w:tplc="70CEECFA">
      <w:start w:val="1"/>
      <w:numFmt w:val="bullet"/>
      <w:lvlText w:val=""/>
      <w:lvlJc w:val="left"/>
      <w:pPr>
        <w:ind w:left="720" w:hanging="360"/>
      </w:pPr>
      <w:rPr>
        <w:rFonts w:ascii="Symbol" w:hAnsi="Symbol"/>
      </w:rPr>
    </w:lvl>
    <w:lvl w:ilvl="1" w:tplc="C6BCB252">
      <w:start w:val="1"/>
      <w:numFmt w:val="bullet"/>
      <w:lvlText w:val=""/>
      <w:lvlJc w:val="left"/>
      <w:pPr>
        <w:ind w:left="1440" w:hanging="360"/>
      </w:pPr>
      <w:rPr>
        <w:rFonts w:ascii="Symbol" w:hAnsi="Symbol"/>
      </w:rPr>
    </w:lvl>
    <w:lvl w:ilvl="2" w:tplc="65FAA1E0">
      <w:start w:val="1"/>
      <w:numFmt w:val="bullet"/>
      <w:lvlText w:val=""/>
      <w:lvlJc w:val="left"/>
      <w:pPr>
        <w:ind w:left="2160" w:hanging="360"/>
      </w:pPr>
      <w:rPr>
        <w:rFonts w:ascii="Wingdings" w:hAnsi="Wingdings"/>
      </w:rPr>
    </w:lvl>
    <w:lvl w:ilvl="3" w:tplc="AA703C72">
      <w:start w:val="1"/>
      <w:numFmt w:val="bullet"/>
      <w:lvlText w:val=""/>
      <w:lvlJc w:val="left"/>
      <w:pPr>
        <w:ind w:left="2880" w:hanging="360"/>
      </w:pPr>
      <w:rPr>
        <w:rFonts w:ascii="Symbol" w:hAnsi="Symbol"/>
      </w:rPr>
    </w:lvl>
    <w:lvl w:ilvl="4" w:tplc="3D344D5E">
      <w:start w:val="1"/>
      <w:numFmt w:val="bullet"/>
      <w:lvlText w:val="o"/>
      <w:lvlJc w:val="left"/>
      <w:pPr>
        <w:ind w:left="3600" w:hanging="360"/>
      </w:pPr>
      <w:rPr>
        <w:rFonts w:ascii="Courier New" w:hAnsi="Courier New"/>
      </w:rPr>
    </w:lvl>
    <w:lvl w:ilvl="5" w:tplc="913E81BE">
      <w:start w:val="1"/>
      <w:numFmt w:val="bullet"/>
      <w:lvlText w:val=""/>
      <w:lvlJc w:val="left"/>
      <w:pPr>
        <w:ind w:left="4320" w:hanging="360"/>
      </w:pPr>
      <w:rPr>
        <w:rFonts w:ascii="Wingdings" w:hAnsi="Wingdings"/>
      </w:rPr>
    </w:lvl>
    <w:lvl w:ilvl="6" w:tplc="DFAC5B04">
      <w:start w:val="1"/>
      <w:numFmt w:val="bullet"/>
      <w:lvlText w:val=""/>
      <w:lvlJc w:val="left"/>
      <w:pPr>
        <w:ind w:left="5040" w:hanging="360"/>
      </w:pPr>
      <w:rPr>
        <w:rFonts w:ascii="Symbol" w:hAnsi="Symbol"/>
      </w:rPr>
    </w:lvl>
    <w:lvl w:ilvl="7" w:tplc="0F708062">
      <w:start w:val="1"/>
      <w:numFmt w:val="bullet"/>
      <w:lvlText w:val="o"/>
      <w:lvlJc w:val="left"/>
      <w:pPr>
        <w:ind w:left="5760" w:hanging="360"/>
      </w:pPr>
      <w:rPr>
        <w:rFonts w:ascii="Courier New" w:hAnsi="Courier New"/>
      </w:rPr>
    </w:lvl>
    <w:lvl w:ilvl="8" w:tplc="C43257BA">
      <w:start w:val="1"/>
      <w:numFmt w:val="bullet"/>
      <w:lvlText w:val=""/>
      <w:lvlJc w:val="left"/>
      <w:pPr>
        <w:ind w:left="6480" w:hanging="360"/>
      </w:pPr>
      <w:rPr>
        <w:rFonts w:ascii="Wingdings" w:hAnsi="Wingdings"/>
      </w:rPr>
    </w:lvl>
  </w:abstractNum>
  <w:abstractNum w:abstractNumId="2">
    <w:nsid w:val="0DDA07AC"/>
    <w:multiLevelType w:val="hybridMultilevel"/>
    <w:tmpl w:val="D20CACC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0EEC184D"/>
    <w:multiLevelType w:val="hybridMultilevel"/>
    <w:tmpl w:val="E03858C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13387972"/>
    <w:multiLevelType w:val="hybridMultilevel"/>
    <w:tmpl w:val="86922B2C"/>
    <w:lvl w:ilvl="0" w:tplc="743220E6">
      <w:start w:val="1"/>
      <w:numFmt w:val="bullet"/>
      <w:lvlText w:val=""/>
      <w:lvlJc w:val="left"/>
      <w:pPr>
        <w:ind w:left="720" w:hanging="360"/>
      </w:pPr>
      <w:rPr>
        <w:rFonts w:ascii="Symbol" w:hAnsi="Symbol"/>
      </w:rPr>
    </w:lvl>
    <w:lvl w:ilvl="1" w:tplc="7A30F592">
      <w:start w:val="1"/>
      <w:numFmt w:val="bullet"/>
      <w:lvlText w:val="o"/>
      <w:lvlJc w:val="left"/>
      <w:pPr>
        <w:ind w:left="1440" w:hanging="360"/>
      </w:pPr>
      <w:rPr>
        <w:rFonts w:ascii="Courier New" w:hAnsi="Courier New"/>
      </w:rPr>
    </w:lvl>
    <w:lvl w:ilvl="2" w:tplc="88744FE4">
      <w:start w:val="1"/>
      <w:numFmt w:val="bullet"/>
      <w:lvlText w:val=""/>
      <w:lvlJc w:val="left"/>
      <w:pPr>
        <w:ind w:left="2160" w:hanging="360"/>
      </w:pPr>
      <w:rPr>
        <w:rFonts w:ascii="Wingdings" w:hAnsi="Wingdings"/>
      </w:rPr>
    </w:lvl>
    <w:lvl w:ilvl="3" w:tplc="63841F44">
      <w:start w:val="1"/>
      <w:numFmt w:val="bullet"/>
      <w:lvlText w:val=""/>
      <w:lvlJc w:val="left"/>
      <w:pPr>
        <w:ind w:left="2880" w:hanging="360"/>
      </w:pPr>
      <w:rPr>
        <w:rFonts w:ascii="Symbol" w:hAnsi="Symbol"/>
      </w:rPr>
    </w:lvl>
    <w:lvl w:ilvl="4" w:tplc="E902A582">
      <w:start w:val="1"/>
      <w:numFmt w:val="bullet"/>
      <w:lvlText w:val="o"/>
      <w:lvlJc w:val="left"/>
      <w:pPr>
        <w:ind w:left="3600" w:hanging="360"/>
      </w:pPr>
      <w:rPr>
        <w:rFonts w:ascii="Courier New" w:hAnsi="Courier New"/>
      </w:rPr>
    </w:lvl>
    <w:lvl w:ilvl="5" w:tplc="F75C2322">
      <w:start w:val="1"/>
      <w:numFmt w:val="bullet"/>
      <w:lvlText w:val=""/>
      <w:lvlJc w:val="left"/>
      <w:pPr>
        <w:ind w:left="4320" w:hanging="360"/>
      </w:pPr>
      <w:rPr>
        <w:rFonts w:ascii="Wingdings" w:hAnsi="Wingdings"/>
      </w:rPr>
    </w:lvl>
    <w:lvl w:ilvl="6" w:tplc="41060B68">
      <w:start w:val="1"/>
      <w:numFmt w:val="bullet"/>
      <w:lvlText w:val=""/>
      <w:lvlJc w:val="left"/>
      <w:pPr>
        <w:ind w:left="5040" w:hanging="360"/>
      </w:pPr>
      <w:rPr>
        <w:rFonts w:ascii="Symbol" w:hAnsi="Symbol"/>
      </w:rPr>
    </w:lvl>
    <w:lvl w:ilvl="7" w:tplc="CECC104A">
      <w:start w:val="1"/>
      <w:numFmt w:val="bullet"/>
      <w:lvlText w:val="o"/>
      <w:lvlJc w:val="left"/>
      <w:pPr>
        <w:ind w:left="5760" w:hanging="360"/>
      </w:pPr>
      <w:rPr>
        <w:rFonts w:ascii="Courier New" w:hAnsi="Courier New"/>
      </w:rPr>
    </w:lvl>
    <w:lvl w:ilvl="8" w:tplc="22940140">
      <w:start w:val="1"/>
      <w:numFmt w:val="bullet"/>
      <w:lvlText w:val=""/>
      <w:lvlJc w:val="left"/>
      <w:pPr>
        <w:ind w:left="6480" w:hanging="360"/>
      </w:pPr>
      <w:rPr>
        <w:rFonts w:ascii="Wingdings" w:hAnsi="Wingdings"/>
      </w:rPr>
    </w:lvl>
  </w:abstractNum>
  <w:abstractNum w:abstractNumId="5">
    <w:nsid w:val="139B56CB"/>
    <w:multiLevelType w:val="hybridMultilevel"/>
    <w:tmpl w:val="0178A9FE"/>
    <w:lvl w:ilvl="0" w:tplc="E1503580">
      <w:start w:val="7"/>
      <w:numFmt w:val="bullet"/>
      <w:lvlText w:val="-"/>
      <w:lvlJc w:val="left"/>
      <w:pPr>
        <w:ind w:left="1080" w:hanging="360"/>
      </w:pPr>
      <w:rPr>
        <w:rFonts w:ascii="Calibri" w:eastAsiaTheme="minorHAnsi" w:hAnsi="Calibri" w:cstheme="minorBid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6">
    <w:nsid w:val="1A852060"/>
    <w:multiLevelType w:val="hybridMultilevel"/>
    <w:tmpl w:val="F724ECC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1A9171BD"/>
    <w:multiLevelType w:val="hybridMultilevel"/>
    <w:tmpl w:val="2132DF2C"/>
    <w:lvl w:ilvl="0" w:tplc="6A629CD4">
      <w:start w:val="4"/>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nsid w:val="1B694E31"/>
    <w:multiLevelType w:val="hybridMultilevel"/>
    <w:tmpl w:val="F274E972"/>
    <w:lvl w:ilvl="0" w:tplc="788C3738">
      <w:numFmt w:val="bullet"/>
      <w:lvlText w:val="-"/>
      <w:lvlJc w:val="left"/>
      <w:pPr>
        <w:ind w:left="720" w:hanging="360"/>
      </w:pPr>
      <w:rPr>
        <w:rFonts w:ascii="Garamond" w:eastAsiaTheme="minorEastAsia" w:hAnsi="Garamond"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nsid w:val="1F0F2AD3"/>
    <w:multiLevelType w:val="hybridMultilevel"/>
    <w:tmpl w:val="48DA28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nsid w:val="1F507189"/>
    <w:multiLevelType w:val="hybridMultilevel"/>
    <w:tmpl w:val="9EFA71F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nsid w:val="20313D69"/>
    <w:multiLevelType w:val="hybridMultilevel"/>
    <w:tmpl w:val="202E0476"/>
    <w:lvl w:ilvl="0" w:tplc="8E24A526">
      <w:numFmt w:val="bullet"/>
      <w:lvlText w:val="-"/>
      <w:lvlJc w:val="left"/>
      <w:pPr>
        <w:ind w:left="720" w:hanging="360"/>
      </w:pPr>
      <w:rPr>
        <w:rFonts w:ascii="Calibri" w:eastAsiaTheme="minorHAnsi" w:hAnsi="Calibri"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20982B04"/>
    <w:multiLevelType w:val="hybridMultilevel"/>
    <w:tmpl w:val="90BCFEE2"/>
    <w:lvl w:ilvl="0" w:tplc="7F288756">
      <w:start w:val="1"/>
      <w:numFmt w:val="bullet"/>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20E65E4E"/>
    <w:multiLevelType w:val="hybridMultilevel"/>
    <w:tmpl w:val="623AA0B4"/>
    <w:lvl w:ilvl="0" w:tplc="45986C6C">
      <w:start w:val="4"/>
      <w:numFmt w:val="bullet"/>
      <w:lvlText w:val="-"/>
      <w:lvlJc w:val="left"/>
      <w:pPr>
        <w:ind w:left="360" w:hanging="360"/>
      </w:pPr>
      <w:rPr>
        <w:rFonts w:ascii="Garamond" w:eastAsiaTheme="minorHAnsi" w:hAnsi="Garamond" w:cstheme="minorHAnsi"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4">
    <w:nsid w:val="28021364"/>
    <w:multiLevelType w:val="hybridMultilevel"/>
    <w:tmpl w:val="47A266F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nsid w:val="2AA2538E"/>
    <w:multiLevelType w:val="hybridMultilevel"/>
    <w:tmpl w:val="91B2011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nsid w:val="2BF87AFE"/>
    <w:multiLevelType w:val="hybridMultilevel"/>
    <w:tmpl w:val="90D01C2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nsid w:val="2C9B7058"/>
    <w:multiLevelType w:val="hybridMultilevel"/>
    <w:tmpl w:val="644AE702"/>
    <w:lvl w:ilvl="0" w:tplc="040B0003">
      <w:start w:val="1"/>
      <w:numFmt w:val="bullet"/>
      <w:lvlText w:val="o"/>
      <w:lvlJc w:val="left"/>
      <w:pPr>
        <w:ind w:left="1080" w:hanging="360"/>
      </w:pPr>
      <w:rPr>
        <w:rFonts w:ascii="Courier New" w:hAnsi="Courier New" w:cs="Courier New"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8">
    <w:nsid w:val="2DAB2BFC"/>
    <w:multiLevelType w:val="hybridMultilevel"/>
    <w:tmpl w:val="4C140AF8"/>
    <w:lvl w:ilvl="0" w:tplc="040B0001">
      <w:start w:val="1"/>
      <w:numFmt w:val="bullet"/>
      <w:lvlText w:val=""/>
      <w:lvlJc w:val="left"/>
      <w:pPr>
        <w:ind w:left="720" w:hanging="360"/>
      </w:pPr>
      <w:rPr>
        <w:rFonts w:ascii="Symbol" w:hAnsi="Symbol" w:hint="default"/>
      </w:rPr>
    </w:lvl>
    <w:lvl w:ilvl="1" w:tplc="C6BCB252">
      <w:start w:val="1"/>
      <w:numFmt w:val="bullet"/>
      <w:lvlText w:val=""/>
      <w:lvlJc w:val="left"/>
      <w:pPr>
        <w:ind w:left="1440" w:hanging="360"/>
      </w:pPr>
      <w:rPr>
        <w:rFonts w:ascii="Symbol" w:hAnsi="Symbol"/>
      </w:rPr>
    </w:lvl>
    <w:lvl w:ilvl="2" w:tplc="65FAA1E0">
      <w:start w:val="1"/>
      <w:numFmt w:val="bullet"/>
      <w:lvlText w:val=""/>
      <w:lvlJc w:val="left"/>
      <w:pPr>
        <w:ind w:left="2160" w:hanging="360"/>
      </w:pPr>
      <w:rPr>
        <w:rFonts w:ascii="Wingdings" w:hAnsi="Wingdings"/>
      </w:rPr>
    </w:lvl>
    <w:lvl w:ilvl="3" w:tplc="AA703C72">
      <w:start w:val="1"/>
      <w:numFmt w:val="bullet"/>
      <w:lvlText w:val=""/>
      <w:lvlJc w:val="left"/>
      <w:pPr>
        <w:ind w:left="2880" w:hanging="360"/>
      </w:pPr>
      <w:rPr>
        <w:rFonts w:ascii="Symbol" w:hAnsi="Symbol"/>
      </w:rPr>
    </w:lvl>
    <w:lvl w:ilvl="4" w:tplc="3D344D5E">
      <w:start w:val="1"/>
      <w:numFmt w:val="bullet"/>
      <w:lvlText w:val="o"/>
      <w:lvlJc w:val="left"/>
      <w:pPr>
        <w:ind w:left="3600" w:hanging="360"/>
      </w:pPr>
      <w:rPr>
        <w:rFonts w:ascii="Courier New" w:hAnsi="Courier New"/>
      </w:rPr>
    </w:lvl>
    <w:lvl w:ilvl="5" w:tplc="913E81BE">
      <w:start w:val="1"/>
      <w:numFmt w:val="bullet"/>
      <w:lvlText w:val=""/>
      <w:lvlJc w:val="left"/>
      <w:pPr>
        <w:ind w:left="4320" w:hanging="360"/>
      </w:pPr>
      <w:rPr>
        <w:rFonts w:ascii="Wingdings" w:hAnsi="Wingdings"/>
      </w:rPr>
    </w:lvl>
    <w:lvl w:ilvl="6" w:tplc="DFAC5B04">
      <w:start w:val="1"/>
      <w:numFmt w:val="bullet"/>
      <w:lvlText w:val=""/>
      <w:lvlJc w:val="left"/>
      <w:pPr>
        <w:ind w:left="5040" w:hanging="360"/>
      </w:pPr>
      <w:rPr>
        <w:rFonts w:ascii="Symbol" w:hAnsi="Symbol"/>
      </w:rPr>
    </w:lvl>
    <w:lvl w:ilvl="7" w:tplc="0F708062">
      <w:start w:val="1"/>
      <w:numFmt w:val="bullet"/>
      <w:lvlText w:val="o"/>
      <w:lvlJc w:val="left"/>
      <w:pPr>
        <w:ind w:left="5760" w:hanging="360"/>
      </w:pPr>
      <w:rPr>
        <w:rFonts w:ascii="Courier New" w:hAnsi="Courier New"/>
      </w:rPr>
    </w:lvl>
    <w:lvl w:ilvl="8" w:tplc="C43257BA">
      <w:start w:val="1"/>
      <w:numFmt w:val="bullet"/>
      <w:lvlText w:val=""/>
      <w:lvlJc w:val="left"/>
      <w:pPr>
        <w:ind w:left="6480" w:hanging="360"/>
      </w:pPr>
      <w:rPr>
        <w:rFonts w:ascii="Wingdings" w:hAnsi="Wingdings"/>
      </w:rPr>
    </w:lvl>
  </w:abstractNum>
  <w:abstractNum w:abstractNumId="19">
    <w:nsid w:val="2EA35202"/>
    <w:multiLevelType w:val="hybridMultilevel"/>
    <w:tmpl w:val="F8928886"/>
    <w:lvl w:ilvl="0" w:tplc="911E9BB4">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0">
    <w:nsid w:val="2F323F9B"/>
    <w:multiLevelType w:val="hybridMultilevel"/>
    <w:tmpl w:val="A7CCD4AE"/>
    <w:lvl w:ilvl="0" w:tplc="9EE67CDC">
      <w:start w:val="1"/>
      <w:numFmt w:val="bullet"/>
      <w:lvlText w:val=""/>
      <w:lvlJc w:val="left"/>
      <w:pPr>
        <w:ind w:left="720" w:hanging="360"/>
      </w:pPr>
      <w:rPr>
        <w:rFonts w:ascii="Symbol" w:hAnsi="Symbol"/>
      </w:rPr>
    </w:lvl>
    <w:lvl w:ilvl="1" w:tplc="81D2CE1C">
      <w:start w:val="1"/>
      <w:numFmt w:val="bullet"/>
      <w:lvlText w:val="o"/>
      <w:lvlJc w:val="left"/>
      <w:pPr>
        <w:ind w:left="1440" w:hanging="360"/>
      </w:pPr>
      <w:rPr>
        <w:rFonts w:ascii="Courier New" w:hAnsi="Courier New"/>
      </w:rPr>
    </w:lvl>
    <w:lvl w:ilvl="2" w:tplc="AEA8E2C0">
      <w:start w:val="1"/>
      <w:numFmt w:val="bullet"/>
      <w:lvlText w:val=""/>
      <w:lvlJc w:val="left"/>
      <w:pPr>
        <w:ind w:left="2160" w:hanging="360"/>
      </w:pPr>
      <w:rPr>
        <w:rFonts w:ascii="Wingdings" w:hAnsi="Wingdings"/>
      </w:rPr>
    </w:lvl>
    <w:lvl w:ilvl="3" w:tplc="8A02D0A0">
      <w:start w:val="1"/>
      <w:numFmt w:val="bullet"/>
      <w:lvlText w:val=""/>
      <w:lvlJc w:val="left"/>
      <w:pPr>
        <w:ind w:left="2880" w:hanging="360"/>
      </w:pPr>
      <w:rPr>
        <w:rFonts w:ascii="Symbol" w:hAnsi="Symbol"/>
      </w:rPr>
    </w:lvl>
    <w:lvl w:ilvl="4" w:tplc="22627752">
      <w:start w:val="1"/>
      <w:numFmt w:val="bullet"/>
      <w:lvlText w:val="o"/>
      <w:lvlJc w:val="left"/>
      <w:pPr>
        <w:ind w:left="3600" w:hanging="360"/>
      </w:pPr>
      <w:rPr>
        <w:rFonts w:ascii="Courier New" w:hAnsi="Courier New"/>
      </w:rPr>
    </w:lvl>
    <w:lvl w:ilvl="5" w:tplc="FAAC5A00">
      <w:start w:val="1"/>
      <w:numFmt w:val="bullet"/>
      <w:lvlText w:val=""/>
      <w:lvlJc w:val="left"/>
      <w:pPr>
        <w:ind w:left="4320" w:hanging="360"/>
      </w:pPr>
      <w:rPr>
        <w:rFonts w:ascii="Wingdings" w:hAnsi="Wingdings"/>
      </w:rPr>
    </w:lvl>
    <w:lvl w:ilvl="6" w:tplc="3AA2E4E0">
      <w:start w:val="1"/>
      <w:numFmt w:val="bullet"/>
      <w:lvlText w:val=""/>
      <w:lvlJc w:val="left"/>
      <w:pPr>
        <w:ind w:left="5040" w:hanging="360"/>
      </w:pPr>
      <w:rPr>
        <w:rFonts w:ascii="Symbol" w:hAnsi="Symbol"/>
      </w:rPr>
    </w:lvl>
    <w:lvl w:ilvl="7" w:tplc="0FBCF23E">
      <w:start w:val="1"/>
      <w:numFmt w:val="bullet"/>
      <w:lvlText w:val="o"/>
      <w:lvlJc w:val="left"/>
      <w:pPr>
        <w:ind w:left="5760" w:hanging="360"/>
      </w:pPr>
      <w:rPr>
        <w:rFonts w:ascii="Courier New" w:hAnsi="Courier New"/>
      </w:rPr>
    </w:lvl>
    <w:lvl w:ilvl="8" w:tplc="D82A5B18">
      <w:start w:val="1"/>
      <w:numFmt w:val="bullet"/>
      <w:lvlText w:val=""/>
      <w:lvlJc w:val="left"/>
      <w:pPr>
        <w:ind w:left="6480" w:hanging="360"/>
      </w:pPr>
      <w:rPr>
        <w:rFonts w:ascii="Wingdings" w:hAnsi="Wingdings"/>
      </w:rPr>
    </w:lvl>
  </w:abstractNum>
  <w:abstractNum w:abstractNumId="21">
    <w:nsid w:val="32FF281F"/>
    <w:multiLevelType w:val="hybridMultilevel"/>
    <w:tmpl w:val="B06E07C2"/>
    <w:lvl w:ilvl="0" w:tplc="7F288756">
      <w:start w:val="1"/>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nsid w:val="36BC046B"/>
    <w:multiLevelType w:val="hybridMultilevel"/>
    <w:tmpl w:val="2102CBC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nsid w:val="3B3A6DE1"/>
    <w:multiLevelType w:val="hybridMultilevel"/>
    <w:tmpl w:val="042448BA"/>
    <w:lvl w:ilvl="0" w:tplc="4838DDA0">
      <w:start w:val="11"/>
      <w:numFmt w:val="bullet"/>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3B8E7D9E"/>
    <w:multiLevelType w:val="hybridMultilevel"/>
    <w:tmpl w:val="5DE22846"/>
    <w:lvl w:ilvl="0" w:tplc="1F7AE9E4">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25">
    <w:nsid w:val="3D8F4B43"/>
    <w:multiLevelType w:val="hybridMultilevel"/>
    <w:tmpl w:val="7A66FF64"/>
    <w:lvl w:ilvl="0" w:tplc="E1A05C68">
      <w:numFmt w:val="bullet"/>
      <w:lvlText w:val="-"/>
      <w:lvlJc w:val="left"/>
      <w:pPr>
        <w:ind w:left="720" w:hanging="360"/>
      </w:pPr>
      <w:rPr>
        <w:rFonts w:ascii="Calibri" w:eastAsiaTheme="minorHAnsi" w:hAnsi="Calibri"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6">
    <w:nsid w:val="3EEE6504"/>
    <w:multiLevelType w:val="hybridMultilevel"/>
    <w:tmpl w:val="1FBCC6A6"/>
    <w:lvl w:ilvl="0" w:tplc="E1503580">
      <w:start w:val="7"/>
      <w:numFmt w:val="bullet"/>
      <w:lvlText w:val="-"/>
      <w:lvlJc w:val="left"/>
      <w:pPr>
        <w:ind w:left="720" w:hanging="360"/>
      </w:pPr>
      <w:rPr>
        <w:rFonts w:ascii="Calibri" w:eastAsiaTheme="minorHAnsi" w:hAnsi="Calibri" w:cstheme="minorBidi" w:hint="default"/>
      </w:rPr>
    </w:lvl>
    <w:lvl w:ilvl="1" w:tplc="081D0003" w:tentative="1">
      <w:start w:val="1"/>
      <w:numFmt w:val="bullet"/>
      <w:lvlText w:val="o"/>
      <w:lvlJc w:val="left"/>
      <w:pPr>
        <w:ind w:left="1440" w:hanging="360"/>
      </w:pPr>
      <w:rPr>
        <w:rFonts w:ascii="Courier New" w:hAnsi="Courier New" w:cs="Courier New" w:hint="default"/>
      </w:rPr>
    </w:lvl>
    <w:lvl w:ilvl="2" w:tplc="081D0005" w:tentative="1">
      <w:start w:val="1"/>
      <w:numFmt w:val="bullet"/>
      <w:lvlText w:val=""/>
      <w:lvlJc w:val="left"/>
      <w:pPr>
        <w:ind w:left="2160" w:hanging="360"/>
      </w:pPr>
      <w:rPr>
        <w:rFonts w:ascii="Wingdings" w:hAnsi="Wingdings" w:hint="default"/>
      </w:rPr>
    </w:lvl>
    <w:lvl w:ilvl="3" w:tplc="081D0001" w:tentative="1">
      <w:start w:val="1"/>
      <w:numFmt w:val="bullet"/>
      <w:lvlText w:val=""/>
      <w:lvlJc w:val="left"/>
      <w:pPr>
        <w:ind w:left="2880" w:hanging="360"/>
      </w:pPr>
      <w:rPr>
        <w:rFonts w:ascii="Symbol" w:hAnsi="Symbol" w:hint="default"/>
      </w:rPr>
    </w:lvl>
    <w:lvl w:ilvl="4" w:tplc="081D0003" w:tentative="1">
      <w:start w:val="1"/>
      <w:numFmt w:val="bullet"/>
      <w:lvlText w:val="o"/>
      <w:lvlJc w:val="left"/>
      <w:pPr>
        <w:ind w:left="3600" w:hanging="360"/>
      </w:pPr>
      <w:rPr>
        <w:rFonts w:ascii="Courier New" w:hAnsi="Courier New" w:cs="Courier New" w:hint="default"/>
      </w:rPr>
    </w:lvl>
    <w:lvl w:ilvl="5" w:tplc="081D0005" w:tentative="1">
      <w:start w:val="1"/>
      <w:numFmt w:val="bullet"/>
      <w:lvlText w:val=""/>
      <w:lvlJc w:val="left"/>
      <w:pPr>
        <w:ind w:left="4320" w:hanging="360"/>
      </w:pPr>
      <w:rPr>
        <w:rFonts w:ascii="Wingdings" w:hAnsi="Wingdings" w:hint="default"/>
      </w:rPr>
    </w:lvl>
    <w:lvl w:ilvl="6" w:tplc="081D0001" w:tentative="1">
      <w:start w:val="1"/>
      <w:numFmt w:val="bullet"/>
      <w:lvlText w:val=""/>
      <w:lvlJc w:val="left"/>
      <w:pPr>
        <w:ind w:left="5040" w:hanging="360"/>
      </w:pPr>
      <w:rPr>
        <w:rFonts w:ascii="Symbol" w:hAnsi="Symbol" w:hint="default"/>
      </w:rPr>
    </w:lvl>
    <w:lvl w:ilvl="7" w:tplc="081D0003" w:tentative="1">
      <w:start w:val="1"/>
      <w:numFmt w:val="bullet"/>
      <w:lvlText w:val="o"/>
      <w:lvlJc w:val="left"/>
      <w:pPr>
        <w:ind w:left="5760" w:hanging="360"/>
      </w:pPr>
      <w:rPr>
        <w:rFonts w:ascii="Courier New" w:hAnsi="Courier New" w:cs="Courier New" w:hint="default"/>
      </w:rPr>
    </w:lvl>
    <w:lvl w:ilvl="8" w:tplc="081D0005" w:tentative="1">
      <w:start w:val="1"/>
      <w:numFmt w:val="bullet"/>
      <w:lvlText w:val=""/>
      <w:lvlJc w:val="left"/>
      <w:pPr>
        <w:ind w:left="6480" w:hanging="360"/>
      </w:pPr>
      <w:rPr>
        <w:rFonts w:ascii="Wingdings" w:hAnsi="Wingdings" w:hint="default"/>
      </w:rPr>
    </w:lvl>
  </w:abstractNum>
  <w:abstractNum w:abstractNumId="27">
    <w:nsid w:val="3FE3164B"/>
    <w:multiLevelType w:val="hybridMultilevel"/>
    <w:tmpl w:val="BB7ABF0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nsid w:val="437D4DFF"/>
    <w:multiLevelType w:val="hybridMultilevel"/>
    <w:tmpl w:val="F97CB6BA"/>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nsid w:val="46515D88"/>
    <w:multiLevelType w:val="hybridMultilevel"/>
    <w:tmpl w:val="2B98CF1C"/>
    <w:lvl w:ilvl="0" w:tplc="1D0E076C">
      <w:start w:val="4"/>
      <w:numFmt w:val="bullet"/>
      <w:lvlText w:val="-"/>
      <w:lvlJc w:val="left"/>
      <w:pPr>
        <w:ind w:left="720" w:hanging="360"/>
      </w:pPr>
      <w:rPr>
        <w:rFonts w:ascii="Calibri" w:eastAsiaTheme="minorHAnsi" w:hAnsi="Calibri"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nsid w:val="47E42DD4"/>
    <w:multiLevelType w:val="hybridMultilevel"/>
    <w:tmpl w:val="1F96051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nsid w:val="48214B9F"/>
    <w:multiLevelType w:val="hybridMultilevel"/>
    <w:tmpl w:val="92D6C63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nsid w:val="495501F4"/>
    <w:multiLevelType w:val="hybridMultilevel"/>
    <w:tmpl w:val="1406895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nsid w:val="4D54437B"/>
    <w:multiLevelType w:val="hybridMultilevel"/>
    <w:tmpl w:val="0CB01A22"/>
    <w:lvl w:ilvl="0" w:tplc="040B0003">
      <w:start w:val="1"/>
      <w:numFmt w:val="bullet"/>
      <w:lvlText w:val="o"/>
      <w:lvlJc w:val="left"/>
      <w:pPr>
        <w:ind w:left="1440" w:hanging="360"/>
      </w:pPr>
      <w:rPr>
        <w:rFonts w:ascii="Courier New" w:hAnsi="Courier New" w:cs="Courier New"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34">
    <w:nsid w:val="500106F2"/>
    <w:multiLevelType w:val="hybridMultilevel"/>
    <w:tmpl w:val="29305E2A"/>
    <w:lvl w:ilvl="0" w:tplc="040B0003">
      <w:start w:val="1"/>
      <w:numFmt w:val="bullet"/>
      <w:lvlText w:val="o"/>
      <w:lvlJc w:val="left"/>
      <w:pPr>
        <w:ind w:left="2024" w:hanging="360"/>
      </w:pPr>
      <w:rPr>
        <w:rFonts w:ascii="Courier New" w:hAnsi="Courier New" w:cs="Courier New"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35">
    <w:nsid w:val="53AE03C3"/>
    <w:multiLevelType w:val="hybridMultilevel"/>
    <w:tmpl w:val="EEFE297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nsid w:val="575527C6"/>
    <w:multiLevelType w:val="hybridMultilevel"/>
    <w:tmpl w:val="F958482A"/>
    <w:lvl w:ilvl="0" w:tplc="967A2F68">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7">
    <w:nsid w:val="57D42E6A"/>
    <w:multiLevelType w:val="hybridMultilevel"/>
    <w:tmpl w:val="A32AEC6A"/>
    <w:lvl w:ilvl="0" w:tplc="040B0003">
      <w:start w:val="1"/>
      <w:numFmt w:val="bullet"/>
      <w:lvlText w:val="o"/>
      <w:lvlJc w:val="left"/>
      <w:pPr>
        <w:ind w:left="1440" w:hanging="360"/>
      </w:pPr>
      <w:rPr>
        <w:rFonts w:ascii="Courier New" w:hAnsi="Courier New" w:cs="Courier New"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38">
    <w:nsid w:val="5C2373F2"/>
    <w:multiLevelType w:val="hybridMultilevel"/>
    <w:tmpl w:val="CE729B1E"/>
    <w:lvl w:ilvl="0" w:tplc="94F2A0F6">
      <w:start w:val="1"/>
      <w:numFmt w:val="bullet"/>
      <w:lvlText w:val="-"/>
      <w:lvlJc w:val="left"/>
      <w:pPr>
        <w:ind w:left="786" w:hanging="360"/>
      </w:pPr>
      <w:rPr>
        <w:rFonts w:ascii="Garamond" w:eastAsia="Times New Roman" w:hAnsi="Garamond" w:cs="Garamond" w:hint="default"/>
      </w:rPr>
    </w:lvl>
    <w:lvl w:ilvl="1" w:tplc="040B0003" w:tentative="1">
      <w:start w:val="1"/>
      <w:numFmt w:val="bullet"/>
      <w:lvlText w:val="o"/>
      <w:lvlJc w:val="left"/>
      <w:pPr>
        <w:ind w:left="1506" w:hanging="360"/>
      </w:pPr>
      <w:rPr>
        <w:rFonts w:ascii="Courier New" w:hAnsi="Courier New" w:cs="Courier New" w:hint="default"/>
      </w:rPr>
    </w:lvl>
    <w:lvl w:ilvl="2" w:tplc="040B0005" w:tentative="1">
      <w:start w:val="1"/>
      <w:numFmt w:val="bullet"/>
      <w:lvlText w:val=""/>
      <w:lvlJc w:val="left"/>
      <w:pPr>
        <w:ind w:left="2226" w:hanging="360"/>
      </w:pPr>
      <w:rPr>
        <w:rFonts w:ascii="Wingdings" w:hAnsi="Wingdings" w:hint="default"/>
      </w:rPr>
    </w:lvl>
    <w:lvl w:ilvl="3" w:tplc="040B0001" w:tentative="1">
      <w:start w:val="1"/>
      <w:numFmt w:val="bullet"/>
      <w:lvlText w:val=""/>
      <w:lvlJc w:val="left"/>
      <w:pPr>
        <w:ind w:left="2946" w:hanging="360"/>
      </w:pPr>
      <w:rPr>
        <w:rFonts w:ascii="Symbol" w:hAnsi="Symbol" w:hint="default"/>
      </w:rPr>
    </w:lvl>
    <w:lvl w:ilvl="4" w:tplc="040B0003" w:tentative="1">
      <w:start w:val="1"/>
      <w:numFmt w:val="bullet"/>
      <w:lvlText w:val="o"/>
      <w:lvlJc w:val="left"/>
      <w:pPr>
        <w:ind w:left="3666" w:hanging="360"/>
      </w:pPr>
      <w:rPr>
        <w:rFonts w:ascii="Courier New" w:hAnsi="Courier New" w:cs="Courier New" w:hint="default"/>
      </w:rPr>
    </w:lvl>
    <w:lvl w:ilvl="5" w:tplc="040B0005" w:tentative="1">
      <w:start w:val="1"/>
      <w:numFmt w:val="bullet"/>
      <w:lvlText w:val=""/>
      <w:lvlJc w:val="left"/>
      <w:pPr>
        <w:ind w:left="4386" w:hanging="360"/>
      </w:pPr>
      <w:rPr>
        <w:rFonts w:ascii="Wingdings" w:hAnsi="Wingdings" w:hint="default"/>
      </w:rPr>
    </w:lvl>
    <w:lvl w:ilvl="6" w:tplc="040B0001" w:tentative="1">
      <w:start w:val="1"/>
      <w:numFmt w:val="bullet"/>
      <w:lvlText w:val=""/>
      <w:lvlJc w:val="left"/>
      <w:pPr>
        <w:ind w:left="5106" w:hanging="360"/>
      </w:pPr>
      <w:rPr>
        <w:rFonts w:ascii="Symbol" w:hAnsi="Symbol" w:hint="default"/>
      </w:rPr>
    </w:lvl>
    <w:lvl w:ilvl="7" w:tplc="040B0003" w:tentative="1">
      <w:start w:val="1"/>
      <w:numFmt w:val="bullet"/>
      <w:lvlText w:val="o"/>
      <w:lvlJc w:val="left"/>
      <w:pPr>
        <w:ind w:left="5826" w:hanging="360"/>
      </w:pPr>
      <w:rPr>
        <w:rFonts w:ascii="Courier New" w:hAnsi="Courier New" w:cs="Courier New" w:hint="default"/>
      </w:rPr>
    </w:lvl>
    <w:lvl w:ilvl="8" w:tplc="040B0005" w:tentative="1">
      <w:start w:val="1"/>
      <w:numFmt w:val="bullet"/>
      <w:lvlText w:val=""/>
      <w:lvlJc w:val="left"/>
      <w:pPr>
        <w:ind w:left="6546" w:hanging="360"/>
      </w:pPr>
      <w:rPr>
        <w:rFonts w:ascii="Wingdings" w:hAnsi="Wingdings" w:hint="default"/>
      </w:rPr>
    </w:lvl>
  </w:abstractNum>
  <w:abstractNum w:abstractNumId="39">
    <w:nsid w:val="5EEA76F7"/>
    <w:multiLevelType w:val="hybridMultilevel"/>
    <w:tmpl w:val="9760B3E2"/>
    <w:lvl w:ilvl="0" w:tplc="C3B8F7D0">
      <w:numFmt w:val="bullet"/>
      <w:lvlText w:val="-"/>
      <w:lvlJc w:val="left"/>
      <w:pPr>
        <w:ind w:left="720" w:hanging="360"/>
      </w:pPr>
      <w:rPr>
        <w:rFonts w:ascii="Calibri" w:eastAsia="Calibri" w:hAnsi="Calibri" w:cs="Calibri" w:hint="default"/>
      </w:rPr>
    </w:lvl>
    <w:lvl w:ilvl="1" w:tplc="081D0003" w:tentative="1">
      <w:start w:val="1"/>
      <w:numFmt w:val="bullet"/>
      <w:lvlText w:val="o"/>
      <w:lvlJc w:val="left"/>
      <w:pPr>
        <w:ind w:left="1440" w:hanging="360"/>
      </w:pPr>
      <w:rPr>
        <w:rFonts w:ascii="Courier New" w:hAnsi="Courier New" w:cs="Courier New" w:hint="default"/>
      </w:rPr>
    </w:lvl>
    <w:lvl w:ilvl="2" w:tplc="081D0005" w:tentative="1">
      <w:start w:val="1"/>
      <w:numFmt w:val="bullet"/>
      <w:lvlText w:val=""/>
      <w:lvlJc w:val="left"/>
      <w:pPr>
        <w:ind w:left="2160" w:hanging="360"/>
      </w:pPr>
      <w:rPr>
        <w:rFonts w:ascii="Wingdings" w:hAnsi="Wingdings" w:hint="default"/>
      </w:rPr>
    </w:lvl>
    <w:lvl w:ilvl="3" w:tplc="081D0001" w:tentative="1">
      <w:start w:val="1"/>
      <w:numFmt w:val="bullet"/>
      <w:lvlText w:val=""/>
      <w:lvlJc w:val="left"/>
      <w:pPr>
        <w:ind w:left="2880" w:hanging="360"/>
      </w:pPr>
      <w:rPr>
        <w:rFonts w:ascii="Symbol" w:hAnsi="Symbol" w:hint="default"/>
      </w:rPr>
    </w:lvl>
    <w:lvl w:ilvl="4" w:tplc="081D0003" w:tentative="1">
      <w:start w:val="1"/>
      <w:numFmt w:val="bullet"/>
      <w:lvlText w:val="o"/>
      <w:lvlJc w:val="left"/>
      <w:pPr>
        <w:ind w:left="3600" w:hanging="360"/>
      </w:pPr>
      <w:rPr>
        <w:rFonts w:ascii="Courier New" w:hAnsi="Courier New" w:cs="Courier New" w:hint="default"/>
      </w:rPr>
    </w:lvl>
    <w:lvl w:ilvl="5" w:tplc="081D0005" w:tentative="1">
      <w:start w:val="1"/>
      <w:numFmt w:val="bullet"/>
      <w:lvlText w:val=""/>
      <w:lvlJc w:val="left"/>
      <w:pPr>
        <w:ind w:left="4320" w:hanging="360"/>
      </w:pPr>
      <w:rPr>
        <w:rFonts w:ascii="Wingdings" w:hAnsi="Wingdings" w:hint="default"/>
      </w:rPr>
    </w:lvl>
    <w:lvl w:ilvl="6" w:tplc="081D0001" w:tentative="1">
      <w:start w:val="1"/>
      <w:numFmt w:val="bullet"/>
      <w:lvlText w:val=""/>
      <w:lvlJc w:val="left"/>
      <w:pPr>
        <w:ind w:left="5040" w:hanging="360"/>
      </w:pPr>
      <w:rPr>
        <w:rFonts w:ascii="Symbol" w:hAnsi="Symbol" w:hint="default"/>
      </w:rPr>
    </w:lvl>
    <w:lvl w:ilvl="7" w:tplc="081D0003" w:tentative="1">
      <w:start w:val="1"/>
      <w:numFmt w:val="bullet"/>
      <w:lvlText w:val="o"/>
      <w:lvlJc w:val="left"/>
      <w:pPr>
        <w:ind w:left="5760" w:hanging="360"/>
      </w:pPr>
      <w:rPr>
        <w:rFonts w:ascii="Courier New" w:hAnsi="Courier New" w:cs="Courier New" w:hint="default"/>
      </w:rPr>
    </w:lvl>
    <w:lvl w:ilvl="8" w:tplc="081D0005" w:tentative="1">
      <w:start w:val="1"/>
      <w:numFmt w:val="bullet"/>
      <w:lvlText w:val=""/>
      <w:lvlJc w:val="left"/>
      <w:pPr>
        <w:ind w:left="6480" w:hanging="360"/>
      </w:pPr>
      <w:rPr>
        <w:rFonts w:ascii="Wingdings" w:hAnsi="Wingdings" w:hint="default"/>
      </w:rPr>
    </w:lvl>
  </w:abstractNum>
  <w:abstractNum w:abstractNumId="40">
    <w:nsid w:val="687C208C"/>
    <w:multiLevelType w:val="hybridMultilevel"/>
    <w:tmpl w:val="F7A4181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1">
    <w:nsid w:val="6A5171FD"/>
    <w:multiLevelType w:val="hybridMultilevel"/>
    <w:tmpl w:val="F00E01A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2">
    <w:nsid w:val="6BD1061F"/>
    <w:multiLevelType w:val="hybridMultilevel"/>
    <w:tmpl w:val="11BCBD86"/>
    <w:lvl w:ilvl="0" w:tplc="3632AED0">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3">
    <w:nsid w:val="70182936"/>
    <w:multiLevelType w:val="hybridMultilevel"/>
    <w:tmpl w:val="87D0D488"/>
    <w:lvl w:ilvl="0" w:tplc="788C3738">
      <w:numFmt w:val="bullet"/>
      <w:lvlText w:val="-"/>
      <w:lvlJc w:val="left"/>
      <w:pPr>
        <w:ind w:left="360" w:hanging="360"/>
      </w:pPr>
      <w:rPr>
        <w:rFonts w:ascii="Garamond" w:eastAsiaTheme="minorEastAsia" w:hAnsi="Garamond" w:cstheme="minorBidi"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44">
    <w:nsid w:val="73A66872"/>
    <w:multiLevelType w:val="hybridMultilevel"/>
    <w:tmpl w:val="6C00CB6A"/>
    <w:lvl w:ilvl="0" w:tplc="45986C6C">
      <w:start w:val="4"/>
      <w:numFmt w:val="bullet"/>
      <w:lvlText w:val="-"/>
      <w:lvlJc w:val="left"/>
      <w:pPr>
        <w:ind w:left="360" w:hanging="360"/>
      </w:pPr>
      <w:rPr>
        <w:rFonts w:ascii="Garamond" w:eastAsiaTheme="minorHAnsi" w:hAnsi="Garamond" w:cstheme="minorHAnsi"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45">
    <w:nsid w:val="74C202CB"/>
    <w:multiLevelType w:val="hybridMultilevel"/>
    <w:tmpl w:val="F222C2FC"/>
    <w:lvl w:ilvl="0" w:tplc="788C3738">
      <w:numFmt w:val="bullet"/>
      <w:lvlText w:val="-"/>
      <w:lvlJc w:val="left"/>
      <w:pPr>
        <w:ind w:left="720" w:hanging="360"/>
      </w:pPr>
      <w:rPr>
        <w:rFonts w:ascii="Garamond" w:eastAsiaTheme="minorEastAsia" w:hAnsi="Garamond"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6">
    <w:nsid w:val="75632CFB"/>
    <w:multiLevelType w:val="hybridMultilevel"/>
    <w:tmpl w:val="E556A57A"/>
    <w:lvl w:ilvl="0" w:tplc="040B0001">
      <w:start w:val="1"/>
      <w:numFmt w:val="bullet"/>
      <w:lvlText w:val=""/>
      <w:lvlJc w:val="left"/>
      <w:pPr>
        <w:ind w:left="1440" w:hanging="360"/>
      </w:pPr>
      <w:rPr>
        <w:rFonts w:ascii="Symbol" w:hAnsi="Symbol" w:hint="default"/>
      </w:rPr>
    </w:lvl>
    <w:lvl w:ilvl="1" w:tplc="040B0003">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7">
    <w:nsid w:val="76A2030B"/>
    <w:multiLevelType w:val="hybridMultilevel"/>
    <w:tmpl w:val="FE12BAB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8">
    <w:nsid w:val="76BF5D5D"/>
    <w:multiLevelType w:val="hybridMultilevel"/>
    <w:tmpl w:val="E1E23068"/>
    <w:lvl w:ilvl="0" w:tplc="040B0003">
      <w:start w:val="1"/>
      <w:numFmt w:val="bullet"/>
      <w:lvlText w:val="o"/>
      <w:lvlJc w:val="left"/>
      <w:pPr>
        <w:ind w:left="1080" w:hanging="360"/>
      </w:pPr>
      <w:rPr>
        <w:rFonts w:ascii="Courier New" w:hAnsi="Courier New" w:cs="Courier New"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9">
    <w:nsid w:val="77095519"/>
    <w:multiLevelType w:val="hybridMultilevel"/>
    <w:tmpl w:val="F532346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0">
    <w:nsid w:val="799C386B"/>
    <w:multiLevelType w:val="hybridMultilevel"/>
    <w:tmpl w:val="5A8E7A7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1">
    <w:nsid w:val="7C5D5C74"/>
    <w:multiLevelType w:val="hybridMultilevel"/>
    <w:tmpl w:val="4694F344"/>
    <w:lvl w:ilvl="0" w:tplc="4A1A3080">
      <w:numFmt w:val="bullet"/>
      <w:lvlText w:val="-"/>
      <w:lvlJc w:val="left"/>
      <w:pPr>
        <w:ind w:left="1004" w:hanging="360"/>
      </w:pPr>
      <w:rPr>
        <w:rFonts w:ascii="Calibri" w:eastAsiaTheme="minorHAnsi" w:hAnsi="Calibri" w:cs="Calibri" w:hint="default"/>
      </w:rPr>
    </w:lvl>
    <w:lvl w:ilvl="1" w:tplc="040B0003" w:tentative="1">
      <w:start w:val="1"/>
      <w:numFmt w:val="bullet"/>
      <w:lvlText w:val="o"/>
      <w:lvlJc w:val="left"/>
      <w:pPr>
        <w:ind w:left="1724" w:hanging="360"/>
      </w:pPr>
      <w:rPr>
        <w:rFonts w:ascii="Courier New" w:hAnsi="Courier New" w:cs="Courier New" w:hint="default"/>
      </w:rPr>
    </w:lvl>
    <w:lvl w:ilvl="2" w:tplc="040B0005" w:tentative="1">
      <w:start w:val="1"/>
      <w:numFmt w:val="bullet"/>
      <w:lvlText w:val=""/>
      <w:lvlJc w:val="left"/>
      <w:pPr>
        <w:ind w:left="2444" w:hanging="360"/>
      </w:pPr>
      <w:rPr>
        <w:rFonts w:ascii="Wingdings" w:hAnsi="Wingdings" w:hint="default"/>
      </w:rPr>
    </w:lvl>
    <w:lvl w:ilvl="3" w:tplc="040B0001" w:tentative="1">
      <w:start w:val="1"/>
      <w:numFmt w:val="bullet"/>
      <w:lvlText w:val=""/>
      <w:lvlJc w:val="left"/>
      <w:pPr>
        <w:ind w:left="3164" w:hanging="360"/>
      </w:pPr>
      <w:rPr>
        <w:rFonts w:ascii="Symbol" w:hAnsi="Symbol" w:hint="default"/>
      </w:rPr>
    </w:lvl>
    <w:lvl w:ilvl="4" w:tplc="040B0003" w:tentative="1">
      <w:start w:val="1"/>
      <w:numFmt w:val="bullet"/>
      <w:lvlText w:val="o"/>
      <w:lvlJc w:val="left"/>
      <w:pPr>
        <w:ind w:left="3884" w:hanging="360"/>
      </w:pPr>
      <w:rPr>
        <w:rFonts w:ascii="Courier New" w:hAnsi="Courier New" w:cs="Courier New" w:hint="default"/>
      </w:rPr>
    </w:lvl>
    <w:lvl w:ilvl="5" w:tplc="040B0005" w:tentative="1">
      <w:start w:val="1"/>
      <w:numFmt w:val="bullet"/>
      <w:lvlText w:val=""/>
      <w:lvlJc w:val="left"/>
      <w:pPr>
        <w:ind w:left="4604" w:hanging="360"/>
      </w:pPr>
      <w:rPr>
        <w:rFonts w:ascii="Wingdings" w:hAnsi="Wingdings" w:hint="default"/>
      </w:rPr>
    </w:lvl>
    <w:lvl w:ilvl="6" w:tplc="040B0001" w:tentative="1">
      <w:start w:val="1"/>
      <w:numFmt w:val="bullet"/>
      <w:lvlText w:val=""/>
      <w:lvlJc w:val="left"/>
      <w:pPr>
        <w:ind w:left="5324" w:hanging="360"/>
      </w:pPr>
      <w:rPr>
        <w:rFonts w:ascii="Symbol" w:hAnsi="Symbol" w:hint="default"/>
      </w:rPr>
    </w:lvl>
    <w:lvl w:ilvl="7" w:tplc="040B0003" w:tentative="1">
      <w:start w:val="1"/>
      <w:numFmt w:val="bullet"/>
      <w:lvlText w:val="o"/>
      <w:lvlJc w:val="left"/>
      <w:pPr>
        <w:ind w:left="6044" w:hanging="360"/>
      </w:pPr>
      <w:rPr>
        <w:rFonts w:ascii="Courier New" w:hAnsi="Courier New" w:cs="Courier New" w:hint="default"/>
      </w:rPr>
    </w:lvl>
    <w:lvl w:ilvl="8" w:tplc="040B0005" w:tentative="1">
      <w:start w:val="1"/>
      <w:numFmt w:val="bullet"/>
      <w:lvlText w:val=""/>
      <w:lvlJc w:val="left"/>
      <w:pPr>
        <w:ind w:left="6764" w:hanging="360"/>
      </w:pPr>
      <w:rPr>
        <w:rFonts w:ascii="Wingdings" w:hAnsi="Wingdings" w:hint="default"/>
      </w:rPr>
    </w:lvl>
  </w:abstractNum>
  <w:abstractNum w:abstractNumId="52">
    <w:nsid w:val="7F867A35"/>
    <w:multiLevelType w:val="hybridMultilevel"/>
    <w:tmpl w:val="51FA5AB2"/>
    <w:lvl w:ilvl="0" w:tplc="45986C6C">
      <w:start w:val="4"/>
      <w:numFmt w:val="bullet"/>
      <w:lvlText w:val="-"/>
      <w:lvlJc w:val="left"/>
      <w:pPr>
        <w:ind w:left="720" w:hanging="360"/>
      </w:pPr>
      <w:rPr>
        <w:rFonts w:ascii="Garamond" w:eastAsiaTheme="minorHAnsi" w:hAnsi="Garamond"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2"/>
  </w:num>
  <w:num w:numId="2">
    <w:abstractNumId w:val="36"/>
  </w:num>
  <w:num w:numId="3">
    <w:abstractNumId w:val="7"/>
  </w:num>
  <w:num w:numId="4">
    <w:abstractNumId w:val="29"/>
  </w:num>
  <w:num w:numId="5">
    <w:abstractNumId w:val="45"/>
  </w:num>
  <w:num w:numId="6">
    <w:abstractNumId w:val="43"/>
  </w:num>
  <w:num w:numId="7">
    <w:abstractNumId w:val="8"/>
  </w:num>
  <w:num w:numId="8">
    <w:abstractNumId w:val="1"/>
  </w:num>
  <w:num w:numId="9">
    <w:abstractNumId w:val="4"/>
  </w:num>
  <w:num w:numId="10">
    <w:abstractNumId w:val="20"/>
  </w:num>
  <w:num w:numId="11">
    <w:abstractNumId w:val="47"/>
  </w:num>
  <w:num w:numId="12">
    <w:abstractNumId w:val="41"/>
  </w:num>
  <w:num w:numId="13">
    <w:abstractNumId w:val="6"/>
  </w:num>
  <w:num w:numId="14">
    <w:abstractNumId w:val="27"/>
  </w:num>
  <w:num w:numId="15">
    <w:abstractNumId w:val="46"/>
  </w:num>
  <w:num w:numId="16">
    <w:abstractNumId w:val="22"/>
  </w:num>
  <w:num w:numId="17">
    <w:abstractNumId w:val="16"/>
  </w:num>
  <w:num w:numId="18">
    <w:abstractNumId w:val="18"/>
  </w:num>
  <w:num w:numId="19">
    <w:abstractNumId w:val="31"/>
  </w:num>
  <w:num w:numId="20">
    <w:abstractNumId w:val="23"/>
  </w:num>
  <w:num w:numId="21">
    <w:abstractNumId w:val="25"/>
  </w:num>
  <w:num w:numId="22">
    <w:abstractNumId w:val="28"/>
  </w:num>
  <w:num w:numId="23">
    <w:abstractNumId w:val="40"/>
  </w:num>
  <w:num w:numId="24">
    <w:abstractNumId w:val="14"/>
  </w:num>
  <w:num w:numId="25">
    <w:abstractNumId w:val="30"/>
  </w:num>
  <w:num w:numId="26">
    <w:abstractNumId w:val="32"/>
  </w:num>
  <w:num w:numId="27">
    <w:abstractNumId w:val="2"/>
  </w:num>
  <w:num w:numId="28">
    <w:abstractNumId w:val="10"/>
  </w:num>
  <w:num w:numId="29">
    <w:abstractNumId w:val="15"/>
  </w:num>
  <w:num w:numId="30">
    <w:abstractNumId w:val="3"/>
  </w:num>
  <w:num w:numId="31">
    <w:abstractNumId w:val="35"/>
  </w:num>
  <w:num w:numId="32">
    <w:abstractNumId w:val="49"/>
  </w:num>
  <w:num w:numId="33">
    <w:abstractNumId w:val="50"/>
  </w:num>
  <w:num w:numId="34">
    <w:abstractNumId w:val="21"/>
  </w:num>
  <w:num w:numId="35">
    <w:abstractNumId w:val="38"/>
  </w:num>
  <w:num w:numId="36">
    <w:abstractNumId w:val="24"/>
  </w:num>
  <w:num w:numId="37">
    <w:abstractNumId w:val="52"/>
  </w:num>
  <w:num w:numId="38">
    <w:abstractNumId w:val="11"/>
  </w:num>
  <w:num w:numId="39">
    <w:abstractNumId w:val="42"/>
  </w:num>
  <w:num w:numId="40">
    <w:abstractNumId w:val="13"/>
  </w:num>
  <w:num w:numId="41">
    <w:abstractNumId w:val="19"/>
  </w:num>
  <w:num w:numId="42">
    <w:abstractNumId w:val="5"/>
  </w:num>
  <w:num w:numId="43">
    <w:abstractNumId w:val="44"/>
  </w:num>
  <w:num w:numId="44">
    <w:abstractNumId w:val="9"/>
  </w:num>
  <w:num w:numId="45">
    <w:abstractNumId w:val="26"/>
  </w:num>
  <w:num w:numId="46">
    <w:abstractNumId w:val="39"/>
  </w:num>
  <w:num w:numId="47">
    <w:abstractNumId w:val="51"/>
  </w:num>
  <w:num w:numId="48">
    <w:abstractNumId w:val="37"/>
  </w:num>
  <w:num w:numId="49">
    <w:abstractNumId w:val="48"/>
  </w:num>
  <w:num w:numId="50">
    <w:abstractNumId w:val="34"/>
  </w:num>
  <w:num w:numId="51">
    <w:abstractNumId w:val="17"/>
  </w:num>
  <w:num w:numId="52">
    <w:abstractNumId w:val="3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8A5"/>
    <w:rsid w:val="000003D2"/>
    <w:rsid w:val="00001098"/>
    <w:rsid w:val="00001D2C"/>
    <w:rsid w:val="000060AA"/>
    <w:rsid w:val="00006F75"/>
    <w:rsid w:val="00007931"/>
    <w:rsid w:val="00010629"/>
    <w:rsid w:val="0001084C"/>
    <w:rsid w:val="0001090A"/>
    <w:rsid w:val="0001202E"/>
    <w:rsid w:val="00012A07"/>
    <w:rsid w:val="00013BC3"/>
    <w:rsid w:val="00015F26"/>
    <w:rsid w:val="00016439"/>
    <w:rsid w:val="000172C0"/>
    <w:rsid w:val="00017344"/>
    <w:rsid w:val="000173A8"/>
    <w:rsid w:val="00017EFE"/>
    <w:rsid w:val="000201FA"/>
    <w:rsid w:val="0002023C"/>
    <w:rsid w:val="00020854"/>
    <w:rsid w:val="000221FC"/>
    <w:rsid w:val="000224E6"/>
    <w:rsid w:val="0002317E"/>
    <w:rsid w:val="00024CBC"/>
    <w:rsid w:val="000261FF"/>
    <w:rsid w:val="00027FC3"/>
    <w:rsid w:val="000307C7"/>
    <w:rsid w:val="00031124"/>
    <w:rsid w:val="00031532"/>
    <w:rsid w:val="0003160B"/>
    <w:rsid w:val="000319D4"/>
    <w:rsid w:val="000321FD"/>
    <w:rsid w:val="00032D97"/>
    <w:rsid w:val="000345E5"/>
    <w:rsid w:val="00034845"/>
    <w:rsid w:val="000352C6"/>
    <w:rsid w:val="000354EF"/>
    <w:rsid w:val="000356CD"/>
    <w:rsid w:val="00035CCD"/>
    <w:rsid w:val="0003624D"/>
    <w:rsid w:val="000364C1"/>
    <w:rsid w:val="00037770"/>
    <w:rsid w:val="00040E01"/>
    <w:rsid w:val="0004212A"/>
    <w:rsid w:val="000426C8"/>
    <w:rsid w:val="000444F6"/>
    <w:rsid w:val="00044D10"/>
    <w:rsid w:val="00045BB5"/>
    <w:rsid w:val="00045FEF"/>
    <w:rsid w:val="000470CD"/>
    <w:rsid w:val="00047995"/>
    <w:rsid w:val="000501ED"/>
    <w:rsid w:val="0005166B"/>
    <w:rsid w:val="0005243C"/>
    <w:rsid w:val="00054533"/>
    <w:rsid w:val="000547CE"/>
    <w:rsid w:val="000548FF"/>
    <w:rsid w:val="0005502B"/>
    <w:rsid w:val="00056740"/>
    <w:rsid w:val="000575F4"/>
    <w:rsid w:val="00060DEF"/>
    <w:rsid w:val="00061548"/>
    <w:rsid w:val="000616F5"/>
    <w:rsid w:val="00061CF5"/>
    <w:rsid w:val="000621A5"/>
    <w:rsid w:val="00062604"/>
    <w:rsid w:val="00062EFA"/>
    <w:rsid w:val="00063078"/>
    <w:rsid w:val="000630C6"/>
    <w:rsid w:val="00063ABF"/>
    <w:rsid w:val="00064605"/>
    <w:rsid w:val="000646BD"/>
    <w:rsid w:val="00064CF9"/>
    <w:rsid w:val="00066377"/>
    <w:rsid w:val="00066999"/>
    <w:rsid w:val="0006759C"/>
    <w:rsid w:val="000700DA"/>
    <w:rsid w:val="000710FA"/>
    <w:rsid w:val="0007237F"/>
    <w:rsid w:val="00072DF1"/>
    <w:rsid w:val="00074ED7"/>
    <w:rsid w:val="00074FBA"/>
    <w:rsid w:val="000752C1"/>
    <w:rsid w:val="000772D0"/>
    <w:rsid w:val="0007761D"/>
    <w:rsid w:val="0008004C"/>
    <w:rsid w:val="000807C2"/>
    <w:rsid w:val="00080D28"/>
    <w:rsid w:val="00080E95"/>
    <w:rsid w:val="00081677"/>
    <w:rsid w:val="00083242"/>
    <w:rsid w:val="00083B32"/>
    <w:rsid w:val="00083B3A"/>
    <w:rsid w:val="000854DD"/>
    <w:rsid w:val="00085BD6"/>
    <w:rsid w:val="000868B1"/>
    <w:rsid w:val="00086976"/>
    <w:rsid w:val="00086E1D"/>
    <w:rsid w:val="00087029"/>
    <w:rsid w:val="00087835"/>
    <w:rsid w:val="00087B36"/>
    <w:rsid w:val="000900AF"/>
    <w:rsid w:val="00090109"/>
    <w:rsid w:val="00091079"/>
    <w:rsid w:val="00091486"/>
    <w:rsid w:val="000933A9"/>
    <w:rsid w:val="00093724"/>
    <w:rsid w:val="00093B50"/>
    <w:rsid w:val="0009415F"/>
    <w:rsid w:val="00094CB6"/>
    <w:rsid w:val="000955B4"/>
    <w:rsid w:val="00096868"/>
    <w:rsid w:val="0009719D"/>
    <w:rsid w:val="000A1733"/>
    <w:rsid w:val="000A2405"/>
    <w:rsid w:val="000A3040"/>
    <w:rsid w:val="000A3DB2"/>
    <w:rsid w:val="000A4756"/>
    <w:rsid w:val="000A4C6E"/>
    <w:rsid w:val="000A6490"/>
    <w:rsid w:val="000B2A5E"/>
    <w:rsid w:val="000B3BAB"/>
    <w:rsid w:val="000B3FA1"/>
    <w:rsid w:val="000B48F9"/>
    <w:rsid w:val="000B4E70"/>
    <w:rsid w:val="000B5895"/>
    <w:rsid w:val="000B5982"/>
    <w:rsid w:val="000B78D7"/>
    <w:rsid w:val="000B7987"/>
    <w:rsid w:val="000B7C8B"/>
    <w:rsid w:val="000B7FC5"/>
    <w:rsid w:val="000C001C"/>
    <w:rsid w:val="000C0DC4"/>
    <w:rsid w:val="000C14F4"/>
    <w:rsid w:val="000C1E49"/>
    <w:rsid w:val="000C2D2E"/>
    <w:rsid w:val="000C487C"/>
    <w:rsid w:val="000C5C21"/>
    <w:rsid w:val="000C6A4A"/>
    <w:rsid w:val="000D1A78"/>
    <w:rsid w:val="000D2266"/>
    <w:rsid w:val="000D4888"/>
    <w:rsid w:val="000D4A6D"/>
    <w:rsid w:val="000D4F89"/>
    <w:rsid w:val="000D4FF6"/>
    <w:rsid w:val="000D5CC3"/>
    <w:rsid w:val="000D63F3"/>
    <w:rsid w:val="000E0267"/>
    <w:rsid w:val="000E042B"/>
    <w:rsid w:val="000E04BD"/>
    <w:rsid w:val="000E093C"/>
    <w:rsid w:val="000E2819"/>
    <w:rsid w:val="000E2E09"/>
    <w:rsid w:val="000E42E2"/>
    <w:rsid w:val="000E5476"/>
    <w:rsid w:val="000E547C"/>
    <w:rsid w:val="000E7615"/>
    <w:rsid w:val="000F051C"/>
    <w:rsid w:val="000F0880"/>
    <w:rsid w:val="000F15C6"/>
    <w:rsid w:val="000F180C"/>
    <w:rsid w:val="000F1FC8"/>
    <w:rsid w:val="000F278D"/>
    <w:rsid w:val="000F29C1"/>
    <w:rsid w:val="000F3497"/>
    <w:rsid w:val="000F416B"/>
    <w:rsid w:val="000F43DD"/>
    <w:rsid w:val="000F4DA7"/>
    <w:rsid w:val="000F4DE1"/>
    <w:rsid w:val="000F5D99"/>
    <w:rsid w:val="000F6E3A"/>
    <w:rsid w:val="001008C5"/>
    <w:rsid w:val="001011A6"/>
    <w:rsid w:val="001025D2"/>
    <w:rsid w:val="0010363F"/>
    <w:rsid w:val="00103F07"/>
    <w:rsid w:val="00105759"/>
    <w:rsid w:val="001058F4"/>
    <w:rsid w:val="00105C79"/>
    <w:rsid w:val="0010660F"/>
    <w:rsid w:val="00106692"/>
    <w:rsid w:val="0010677E"/>
    <w:rsid w:val="001103D9"/>
    <w:rsid w:val="00111272"/>
    <w:rsid w:val="00111519"/>
    <w:rsid w:val="00111FAE"/>
    <w:rsid w:val="00112FA0"/>
    <w:rsid w:val="00113049"/>
    <w:rsid w:val="00114463"/>
    <w:rsid w:val="001147EF"/>
    <w:rsid w:val="00114C4B"/>
    <w:rsid w:val="00114F4A"/>
    <w:rsid w:val="001158F1"/>
    <w:rsid w:val="0011792C"/>
    <w:rsid w:val="0012041B"/>
    <w:rsid w:val="00120AF6"/>
    <w:rsid w:val="00120FBB"/>
    <w:rsid w:val="00121AA8"/>
    <w:rsid w:val="001225D0"/>
    <w:rsid w:val="00122D7E"/>
    <w:rsid w:val="00122D8F"/>
    <w:rsid w:val="00122FCA"/>
    <w:rsid w:val="00123229"/>
    <w:rsid w:val="001236F4"/>
    <w:rsid w:val="001243AD"/>
    <w:rsid w:val="001270C2"/>
    <w:rsid w:val="00130190"/>
    <w:rsid w:val="001302F5"/>
    <w:rsid w:val="00131EE1"/>
    <w:rsid w:val="00132EAE"/>
    <w:rsid w:val="001330FC"/>
    <w:rsid w:val="001338C7"/>
    <w:rsid w:val="00133BE2"/>
    <w:rsid w:val="00133EB0"/>
    <w:rsid w:val="00134FD2"/>
    <w:rsid w:val="00135426"/>
    <w:rsid w:val="00136A1B"/>
    <w:rsid w:val="00136EC1"/>
    <w:rsid w:val="00137822"/>
    <w:rsid w:val="00137D52"/>
    <w:rsid w:val="00140DCB"/>
    <w:rsid w:val="00141162"/>
    <w:rsid w:val="00143858"/>
    <w:rsid w:val="00143A47"/>
    <w:rsid w:val="001440F5"/>
    <w:rsid w:val="0014446C"/>
    <w:rsid w:val="0014496D"/>
    <w:rsid w:val="0014548A"/>
    <w:rsid w:val="001459C9"/>
    <w:rsid w:val="00145A99"/>
    <w:rsid w:val="00146B3B"/>
    <w:rsid w:val="00146D8B"/>
    <w:rsid w:val="00147F78"/>
    <w:rsid w:val="00150672"/>
    <w:rsid w:val="00150FB5"/>
    <w:rsid w:val="00150FE7"/>
    <w:rsid w:val="00151107"/>
    <w:rsid w:val="00151447"/>
    <w:rsid w:val="001514EC"/>
    <w:rsid w:val="001515B5"/>
    <w:rsid w:val="00152590"/>
    <w:rsid w:val="001531E6"/>
    <w:rsid w:val="0015324F"/>
    <w:rsid w:val="0015343B"/>
    <w:rsid w:val="001535C8"/>
    <w:rsid w:val="00153DC4"/>
    <w:rsid w:val="001549B3"/>
    <w:rsid w:val="00154B08"/>
    <w:rsid w:val="00154EC0"/>
    <w:rsid w:val="00156123"/>
    <w:rsid w:val="001566D1"/>
    <w:rsid w:val="00157BF9"/>
    <w:rsid w:val="00161CA4"/>
    <w:rsid w:val="001626BF"/>
    <w:rsid w:val="00164AEC"/>
    <w:rsid w:val="0016686D"/>
    <w:rsid w:val="0017049B"/>
    <w:rsid w:val="00170EBE"/>
    <w:rsid w:val="001713A4"/>
    <w:rsid w:val="001714CD"/>
    <w:rsid w:val="00171700"/>
    <w:rsid w:val="00173B38"/>
    <w:rsid w:val="00176936"/>
    <w:rsid w:val="00176ACF"/>
    <w:rsid w:val="00177568"/>
    <w:rsid w:val="001775F4"/>
    <w:rsid w:val="00181B4A"/>
    <w:rsid w:val="00182790"/>
    <w:rsid w:val="00182B98"/>
    <w:rsid w:val="00183063"/>
    <w:rsid w:val="0018336A"/>
    <w:rsid w:val="00183CA6"/>
    <w:rsid w:val="00183DD4"/>
    <w:rsid w:val="00184435"/>
    <w:rsid w:val="00185122"/>
    <w:rsid w:val="0018696C"/>
    <w:rsid w:val="00186D6F"/>
    <w:rsid w:val="001875D2"/>
    <w:rsid w:val="001901BF"/>
    <w:rsid w:val="001905E4"/>
    <w:rsid w:val="00191A38"/>
    <w:rsid w:val="00191F46"/>
    <w:rsid w:val="00192C24"/>
    <w:rsid w:val="00194C80"/>
    <w:rsid w:val="0019553E"/>
    <w:rsid w:val="001957F1"/>
    <w:rsid w:val="00195C59"/>
    <w:rsid w:val="00195E7A"/>
    <w:rsid w:val="00195F4B"/>
    <w:rsid w:val="00195F99"/>
    <w:rsid w:val="001968A5"/>
    <w:rsid w:val="001974B2"/>
    <w:rsid w:val="001978B4"/>
    <w:rsid w:val="001A051A"/>
    <w:rsid w:val="001A0EE3"/>
    <w:rsid w:val="001A126E"/>
    <w:rsid w:val="001A3E94"/>
    <w:rsid w:val="001A4CCA"/>
    <w:rsid w:val="001A4E3A"/>
    <w:rsid w:val="001A697C"/>
    <w:rsid w:val="001A7045"/>
    <w:rsid w:val="001B083F"/>
    <w:rsid w:val="001B0F64"/>
    <w:rsid w:val="001B28B8"/>
    <w:rsid w:val="001B2AB8"/>
    <w:rsid w:val="001B3947"/>
    <w:rsid w:val="001B4EAB"/>
    <w:rsid w:val="001B4F3C"/>
    <w:rsid w:val="001B5994"/>
    <w:rsid w:val="001B7968"/>
    <w:rsid w:val="001B7BD5"/>
    <w:rsid w:val="001C1051"/>
    <w:rsid w:val="001C184F"/>
    <w:rsid w:val="001C2523"/>
    <w:rsid w:val="001C2C45"/>
    <w:rsid w:val="001C4749"/>
    <w:rsid w:val="001C52D8"/>
    <w:rsid w:val="001C5FF1"/>
    <w:rsid w:val="001C6797"/>
    <w:rsid w:val="001C7037"/>
    <w:rsid w:val="001C79C3"/>
    <w:rsid w:val="001D006E"/>
    <w:rsid w:val="001D0FA7"/>
    <w:rsid w:val="001D1FB4"/>
    <w:rsid w:val="001D41E8"/>
    <w:rsid w:val="001D7E5E"/>
    <w:rsid w:val="001E028A"/>
    <w:rsid w:val="001E1C26"/>
    <w:rsid w:val="001E2979"/>
    <w:rsid w:val="001E2BC6"/>
    <w:rsid w:val="001E32C1"/>
    <w:rsid w:val="001E387D"/>
    <w:rsid w:val="001E3DE8"/>
    <w:rsid w:val="001E4A74"/>
    <w:rsid w:val="001E4ADA"/>
    <w:rsid w:val="001E61CD"/>
    <w:rsid w:val="001E68CA"/>
    <w:rsid w:val="001E7DB5"/>
    <w:rsid w:val="001F05D9"/>
    <w:rsid w:val="001F0933"/>
    <w:rsid w:val="001F094F"/>
    <w:rsid w:val="001F176D"/>
    <w:rsid w:val="001F19EA"/>
    <w:rsid w:val="001F1BEF"/>
    <w:rsid w:val="00200E35"/>
    <w:rsid w:val="0020258E"/>
    <w:rsid w:val="00202975"/>
    <w:rsid w:val="002037D8"/>
    <w:rsid w:val="00203F5F"/>
    <w:rsid w:val="002043F9"/>
    <w:rsid w:val="00204ADA"/>
    <w:rsid w:val="00205007"/>
    <w:rsid w:val="0020524D"/>
    <w:rsid w:val="002056AE"/>
    <w:rsid w:val="00206517"/>
    <w:rsid w:val="00210177"/>
    <w:rsid w:val="00210878"/>
    <w:rsid w:val="0021087F"/>
    <w:rsid w:val="00211168"/>
    <w:rsid w:val="00211196"/>
    <w:rsid w:val="0021171F"/>
    <w:rsid w:val="00212557"/>
    <w:rsid w:val="002137E1"/>
    <w:rsid w:val="00214023"/>
    <w:rsid w:val="00214119"/>
    <w:rsid w:val="00214260"/>
    <w:rsid w:val="0021519C"/>
    <w:rsid w:val="002214C2"/>
    <w:rsid w:val="00221FCE"/>
    <w:rsid w:val="0022278D"/>
    <w:rsid w:val="002235BE"/>
    <w:rsid w:val="0022434C"/>
    <w:rsid w:val="00224663"/>
    <w:rsid w:val="00225596"/>
    <w:rsid w:val="00226477"/>
    <w:rsid w:val="0022681D"/>
    <w:rsid w:val="00227379"/>
    <w:rsid w:val="00227B53"/>
    <w:rsid w:val="002317EB"/>
    <w:rsid w:val="002322BF"/>
    <w:rsid w:val="0023295E"/>
    <w:rsid w:val="00234552"/>
    <w:rsid w:val="00236502"/>
    <w:rsid w:val="00237E54"/>
    <w:rsid w:val="0024002A"/>
    <w:rsid w:val="00241A17"/>
    <w:rsid w:val="00242487"/>
    <w:rsid w:val="00242E14"/>
    <w:rsid w:val="0024361C"/>
    <w:rsid w:val="002459A9"/>
    <w:rsid w:val="002461E1"/>
    <w:rsid w:val="002462E8"/>
    <w:rsid w:val="0024633A"/>
    <w:rsid w:val="00247156"/>
    <w:rsid w:val="00250B49"/>
    <w:rsid w:val="00251621"/>
    <w:rsid w:val="00251658"/>
    <w:rsid w:val="0025183F"/>
    <w:rsid w:val="00252DA8"/>
    <w:rsid w:val="002538A1"/>
    <w:rsid w:val="0025418E"/>
    <w:rsid w:val="00254714"/>
    <w:rsid w:val="00254BDC"/>
    <w:rsid w:val="00254ECC"/>
    <w:rsid w:val="00255E86"/>
    <w:rsid w:val="0025641C"/>
    <w:rsid w:val="00256B80"/>
    <w:rsid w:val="00256F7C"/>
    <w:rsid w:val="002573C7"/>
    <w:rsid w:val="002608D6"/>
    <w:rsid w:val="0026203E"/>
    <w:rsid w:val="002622B6"/>
    <w:rsid w:val="00264967"/>
    <w:rsid w:val="00264CBB"/>
    <w:rsid w:val="00265356"/>
    <w:rsid w:val="00265EC0"/>
    <w:rsid w:val="00266AAC"/>
    <w:rsid w:val="00266DFF"/>
    <w:rsid w:val="002701BE"/>
    <w:rsid w:val="00270EBE"/>
    <w:rsid w:val="00271455"/>
    <w:rsid w:val="00272B31"/>
    <w:rsid w:val="00272D6D"/>
    <w:rsid w:val="00273A57"/>
    <w:rsid w:val="00273CBE"/>
    <w:rsid w:val="00274919"/>
    <w:rsid w:val="00274BD6"/>
    <w:rsid w:val="002750B0"/>
    <w:rsid w:val="00275D58"/>
    <w:rsid w:val="002765F7"/>
    <w:rsid w:val="00276A4B"/>
    <w:rsid w:val="00276E0C"/>
    <w:rsid w:val="002803BC"/>
    <w:rsid w:val="0028088E"/>
    <w:rsid w:val="00281CB6"/>
    <w:rsid w:val="002848B0"/>
    <w:rsid w:val="00286CB4"/>
    <w:rsid w:val="002879F8"/>
    <w:rsid w:val="00287DAD"/>
    <w:rsid w:val="002915CE"/>
    <w:rsid w:val="00292979"/>
    <w:rsid w:val="002948C1"/>
    <w:rsid w:val="00295C83"/>
    <w:rsid w:val="00295D6D"/>
    <w:rsid w:val="0029734A"/>
    <w:rsid w:val="002A0020"/>
    <w:rsid w:val="002A1BB4"/>
    <w:rsid w:val="002A3183"/>
    <w:rsid w:val="002A349A"/>
    <w:rsid w:val="002A499B"/>
    <w:rsid w:val="002A594A"/>
    <w:rsid w:val="002A63A4"/>
    <w:rsid w:val="002A670C"/>
    <w:rsid w:val="002B0BB0"/>
    <w:rsid w:val="002B12B6"/>
    <w:rsid w:val="002B188F"/>
    <w:rsid w:val="002B2985"/>
    <w:rsid w:val="002B3126"/>
    <w:rsid w:val="002B3748"/>
    <w:rsid w:val="002B457E"/>
    <w:rsid w:val="002B4D7D"/>
    <w:rsid w:val="002B554E"/>
    <w:rsid w:val="002B72AA"/>
    <w:rsid w:val="002B766E"/>
    <w:rsid w:val="002B7E7C"/>
    <w:rsid w:val="002C264A"/>
    <w:rsid w:val="002C27AE"/>
    <w:rsid w:val="002C3024"/>
    <w:rsid w:val="002C30A8"/>
    <w:rsid w:val="002C3236"/>
    <w:rsid w:val="002C4886"/>
    <w:rsid w:val="002C4D36"/>
    <w:rsid w:val="002C51B6"/>
    <w:rsid w:val="002C59AC"/>
    <w:rsid w:val="002C5F5F"/>
    <w:rsid w:val="002C69AD"/>
    <w:rsid w:val="002C6CE3"/>
    <w:rsid w:val="002C7806"/>
    <w:rsid w:val="002C799C"/>
    <w:rsid w:val="002C7F4E"/>
    <w:rsid w:val="002D106F"/>
    <w:rsid w:val="002D139F"/>
    <w:rsid w:val="002D2EC3"/>
    <w:rsid w:val="002D37A3"/>
    <w:rsid w:val="002D37E7"/>
    <w:rsid w:val="002D3877"/>
    <w:rsid w:val="002D3984"/>
    <w:rsid w:val="002D4F67"/>
    <w:rsid w:val="002D6EA9"/>
    <w:rsid w:val="002E0F98"/>
    <w:rsid w:val="002E1234"/>
    <w:rsid w:val="002E21E9"/>
    <w:rsid w:val="002E22AD"/>
    <w:rsid w:val="002E2DA5"/>
    <w:rsid w:val="002E3D3A"/>
    <w:rsid w:val="002E49AE"/>
    <w:rsid w:val="002E4A95"/>
    <w:rsid w:val="002E5880"/>
    <w:rsid w:val="002E5CB8"/>
    <w:rsid w:val="002E6050"/>
    <w:rsid w:val="002E6166"/>
    <w:rsid w:val="002E70AA"/>
    <w:rsid w:val="002E7DE9"/>
    <w:rsid w:val="002E7FBE"/>
    <w:rsid w:val="002F0289"/>
    <w:rsid w:val="002F0813"/>
    <w:rsid w:val="002F0B9B"/>
    <w:rsid w:val="002F0D89"/>
    <w:rsid w:val="002F1A62"/>
    <w:rsid w:val="002F1E07"/>
    <w:rsid w:val="002F2DEA"/>
    <w:rsid w:val="002F38EB"/>
    <w:rsid w:val="002F4641"/>
    <w:rsid w:val="002F4B90"/>
    <w:rsid w:val="002F5FCC"/>
    <w:rsid w:val="002F66A3"/>
    <w:rsid w:val="002F67A9"/>
    <w:rsid w:val="002F6D84"/>
    <w:rsid w:val="002F734E"/>
    <w:rsid w:val="002F7375"/>
    <w:rsid w:val="00300CF9"/>
    <w:rsid w:val="003015C2"/>
    <w:rsid w:val="00302A54"/>
    <w:rsid w:val="003035ED"/>
    <w:rsid w:val="00303ADA"/>
    <w:rsid w:val="00303CAB"/>
    <w:rsid w:val="00303F69"/>
    <w:rsid w:val="00304627"/>
    <w:rsid w:val="00304ABE"/>
    <w:rsid w:val="00306740"/>
    <w:rsid w:val="00306D06"/>
    <w:rsid w:val="0030730C"/>
    <w:rsid w:val="00310406"/>
    <w:rsid w:val="00310F67"/>
    <w:rsid w:val="00311BCE"/>
    <w:rsid w:val="00311C1B"/>
    <w:rsid w:val="0031270E"/>
    <w:rsid w:val="00313174"/>
    <w:rsid w:val="00313250"/>
    <w:rsid w:val="0031361C"/>
    <w:rsid w:val="0031453E"/>
    <w:rsid w:val="003152D3"/>
    <w:rsid w:val="003200C8"/>
    <w:rsid w:val="003201B2"/>
    <w:rsid w:val="00321466"/>
    <w:rsid w:val="0032228D"/>
    <w:rsid w:val="003237B8"/>
    <w:rsid w:val="00323F9C"/>
    <w:rsid w:val="0032400F"/>
    <w:rsid w:val="00324605"/>
    <w:rsid w:val="003252BD"/>
    <w:rsid w:val="003253CE"/>
    <w:rsid w:val="0032793A"/>
    <w:rsid w:val="003309C6"/>
    <w:rsid w:val="003320F4"/>
    <w:rsid w:val="003322A2"/>
    <w:rsid w:val="00333CE0"/>
    <w:rsid w:val="00333F2A"/>
    <w:rsid w:val="00335141"/>
    <w:rsid w:val="00335645"/>
    <w:rsid w:val="003358EC"/>
    <w:rsid w:val="00335EAD"/>
    <w:rsid w:val="00335EF2"/>
    <w:rsid w:val="00336070"/>
    <w:rsid w:val="00336102"/>
    <w:rsid w:val="00336E99"/>
    <w:rsid w:val="00337C3D"/>
    <w:rsid w:val="0034020B"/>
    <w:rsid w:val="003416E7"/>
    <w:rsid w:val="00342EB2"/>
    <w:rsid w:val="003436E2"/>
    <w:rsid w:val="00343A51"/>
    <w:rsid w:val="003458B6"/>
    <w:rsid w:val="00345AE6"/>
    <w:rsid w:val="00346284"/>
    <w:rsid w:val="00346635"/>
    <w:rsid w:val="0034723B"/>
    <w:rsid w:val="00347E5B"/>
    <w:rsid w:val="00350EAD"/>
    <w:rsid w:val="0035297B"/>
    <w:rsid w:val="00352ABA"/>
    <w:rsid w:val="00352FFF"/>
    <w:rsid w:val="00353EAD"/>
    <w:rsid w:val="0035503A"/>
    <w:rsid w:val="00357A33"/>
    <w:rsid w:val="00361519"/>
    <w:rsid w:val="0036185A"/>
    <w:rsid w:val="00363199"/>
    <w:rsid w:val="00364676"/>
    <w:rsid w:val="00364912"/>
    <w:rsid w:val="00365408"/>
    <w:rsid w:val="0036674C"/>
    <w:rsid w:val="00367FD0"/>
    <w:rsid w:val="00370368"/>
    <w:rsid w:val="00370463"/>
    <w:rsid w:val="00370D73"/>
    <w:rsid w:val="00372213"/>
    <w:rsid w:val="003732AD"/>
    <w:rsid w:val="00373401"/>
    <w:rsid w:val="003744F4"/>
    <w:rsid w:val="00375E32"/>
    <w:rsid w:val="00376326"/>
    <w:rsid w:val="00376503"/>
    <w:rsid w:val="00377F0B"/>
    <w:rsid w:val="0038116F"/>
    <w:rsid w:val="003812F7"/>
    <w:rsid w:val="00381734"/>
    <w:rsid w:val="00381C45"/>
    <w:rsid w:val="003829CB"/>
    <w:rsid w:val="003830A1"/>
    <w:rsid w:val="003834D6"/>
    <w:rsid w:val="003837B4"/>
    <w:rsid w:val="00385A9D"/>
    <w:rsid w:val="00385AE9"/>
    <w:rsid w:val="00390909"/>
    <w:rsid w:val="00391B45"/>
    <w:rsid w:val="003926D8"/>
    <w:rsid w:val="00392C89"/>
    <w:rsid w:val="0039375D"/>
    <w:rsid w:val="00394F9B"/>
    <w:rsid w:val="00395E5A"/>
    <w:rsid w:val="0039622D"/>
    <w:rsid w:val="00396261"/>
    <w:rsid w:val="003976F9"/>
    <w:rsid w:val="00397E0E"/>
    <w:rsid w:val="003A06FC"/>
    <w:rsid w:val="003A0CD2"/>
    <w:rsid w:val="003A15E5"/>
    <w:rsid w:val="003A1D72"/>
    <w:rsid w:val="003A2461"/>
    <w:rsid w:val="003A26B4"/>
    <w:rsid w:val="003A37A5"/>
    <w:rsid w:val="003A3EE1"/>
    <w:rsid w:val="003A427E"/>
    <w:rsid w:val="003A4674"/>
    <w:rsid w:val="003A5A85"/>
    <w:rsid w:val="003A622F"/>
    <w:rsid w:val="003A6FFE"/>
    <w:rsid w:val="003A752F"/>
    <w:rsid w:val="003B0719"/>
    <w:rsid w:val="003B081F"/>
    <w:rsid w:val="003B1C9C"/>
    <w:rsid w:val="003B26A5"/>
    <w:rsid w:val="003B30A7"/>
    <w:rsid w:val="003B43D3"/>
    <w:rsid w:val="003B5A3A"/>
    <w:rsid w:val="003B5BE8"/>
    <w:rsid w:val="003B6361"/>
    <w:rsid w:val="003B7776"/>
    <w:rsid w:val="003B77FC"/>
    <w:rsid w:val="003B78A2"/>
    <w:rsid w:val="003B799B"/>
    <w:rsid w:val="003B7A41"/>
    <w:rsid w:val="003C0D50"/>
    <w:rsid w:val="003C1127"/>
    <w:rsid w:val="003C164A"/>
    <w:rsid w:val="003C16DA"/>
    <w:rsid w:val="003C280B"/>
    <w:rsid w:val="003C31A4"/>
    <w:rsid w:val="003C3A83"/>
    <w:rsid w:val="003C3DA4"/>
    <w:rsid w:val="003C3DEA"/>
    <w:rsid w:val="003C4487"/>
    <w:rsid w:val="003C589B"/>
    <w:rsid w:val="003C7528"/>
    <w:rsid w:val="003C7FCF"/>
    <w:rsid w:val="003D07E2"/>
    <w:rsid w:val="003D0B47"/>
    <w:rsid w:val="003D0D24"/>
    <w:rsid w:val="003D107D"/>
    <w:rsid w:val="003D186D"/>
    <w:rsid w:val="003D199C"/>
    <w:rsid w:val="003D1E85"/>
    <w:rsid w:val="003D27E7"/>
    <w:rsid w:val="003D2BC5"/>
    <w:rsid w:val="003D355A"/>
    <w:rsid w:val="003D3955"/>
    <w:rsid w:val="003D3B98"/>
    <w:rsid w:val="003D3ECE"/>
    <w:rsid w:val="003D47DD"/>
    <w:rsid w:val="003D5712"/>
    <w:rsid w:val="003D5764"/>
    <w:rsid w:val="003D5CF1"/>
    <w:rsid w:val="003D7E22"/>
    <w:rsid w:val="003D7E34"/>
    <w:rsid w:val="003E05F0"/>
    <w:rsid w:val="003E0A3B"/>
    <w:rsid w:val="003E0F3E"/>
    <w:rsid w:val="003E14D7"/>
    <w:rsid w:val="003E180A"/>
    <w:rsid w:val="003E42D1"/>
    <w:rsid w:val="003E5ABE"/>
    <w:rsid w:val="003E5F6C"/>
    <w:rsid w:val="003E636F"/>
    <w:rsid w:val="003E6545"/>
    <w:rsid w:val="003E6E89"/>
    <w:rsid w:val="003E75ED"/>
    <w:rsid w:val="003E7AA2"/>
    <w:rsid w:val="003F0197"/>
    <w:rsid w:val="003F060F"/>
    <w:rsid w:val="003F165A"/>
    <w:rsid w:val="003F1912"/>
    <w:rsid w:val="003F227C"/>
    <w:rsid w:val="003F357F"/>
    <w:rsid w:val="003F49F0"/>
    <w:rsid w:val="003F4B47"/>
    <w:rsid w:val="003F6C7B"/>
    <w:rsid w:val="003F6EB9"/>
    <w:rsid w:val="004015E4"/>
    <w:rsid w:val="00401F74"/>
    <w:rsid w:val="00404837"/>
    <w:rsid w:val="004068E4"/>
    <w:rsid w:val="004110BA"/>
    <w:rsid w:val="00412555"/>
    <w:rsid w:val="0041335C"/>
    <w:rsid w:val="0041457D"/>
    <w:rsid w:val="00414801"/>
    <w:rsid w:val="00415761"/>
    <w:rsid w:val="00416E81"/>
    <w:rsid w:val="00417337"/>
    <w:rsid w:val="00420F7B"/>
    <w:rsid w:val="004224D3"/>
    <w:rsid w:val="00422AC9"/>
    <w:rsid w:val="004233CB"/>
    <w:rsid w:val="0042347E"/>
    <w:rsid w:val="004234BF"/>
    <w:rsid w:val="004237DB"/>
    <w:rsid w:val="00423F7E"/>
    <w:rsid w:val="004240FE"/>
    <w:rsid w:val="00424862"/>
    <w:rsid w:val="004260AF"/>
    <w:rsid w:val="0042616B"/>
    <w:rsid w:val="00431E0A"/>
    <w:rsid w:val="004329C7"/>
    <w:rsid w:val="00432B7E"/>
    <w:rsid w:val="004338B0"/>
    <w:rsid w:val="00433BE7"/>
    <w:rsid w:val="00433DC8"/>
    <w:rsid w:val="004348E0"/>
    <w:rsid w:val="00434C51"/>
    <w:rsid w:val="00436135"/>
    <w:rsid w:val="00436D36"/>
    <w:rsid w:val="00436E8C"/>
    <w:rsid w:val="00442400"/>
    <w:rsid w:val="00442AF8"/>
    <w:rsid w:val="0044311D"/>
    <w:rsid w:val="004433F6"/>
    <w:rsid w:val="004435D2"/>
    <w:rsid w:val="00444998"/>
    <w:rsid w:val="0044592C"/>
    <w:rsid w:val="00446636"/>
    <w:rsid w:val="00446953"/>
    <w:rsid w:val="0044704C"/>
    <w:rsid w:val="004478F0"/>
    <w:rsid w:val="00450128"/>
    <w:rsid w:val="004516DF"/>
    <w:rsid w:val="00451725"/>
    <w:rsid w:val="00452F01"/>
    <w:rsid w:val="004540AE"/>
    <w:rsid w:val="00454501"/>
    <w:rsid w:val="00454FED"/>
    <w:rsid w:val="00456A7E"/>
    <w:rsid w:val="00457BE9"/>
    <w:rsid w:val="00457D56"/>
    <w:rsid w:val="0046190D"/>
    <w:rsid w:val="00462F09"/>
    <w:rsid w:val="00463195"/>
    <w:rsid w:val="004637A7"/>
    <w:rsid w:val="00463C11"/>
    <w:rsid w:val="0046442F"/>
    <w:rsid w:val="00465419"/>
    <w:rsid w:val="004670BE"/>
    <w:rsid w:val="00467233"/>
    <w:rsid w:val="004707E2"/>
    <w:rsid w:val="00471677"/>
    <w:rsid w:val="0047194E"/>
    <w:rsid w:val="00472E6C"/>
    <w:rsid w:val="0047364B"/>
    <w:rsid w:val="00473879"/>
    <w:rsid w:val="00473956"/>
    <w:rsid w:val="00474A57"/>
    <w:rsid w:val="00477F39"/>
    <w:rsid w:val="0048160A"/>
    <w:rsid w:val="00482282"/>
    <w:rsid w:val="00483009"/>
    <w:rsid w:val="00483729"/>
    <w:rsid w:val="0048475E"/>
    <w:rsid w:val="004856A4"/>
    <w:rsid w:val="00487276"/>
    <w:rsid w:val="0048736D"/>
    <w:rsid w:val="004877C4"/>
    <w:rsid w:val="00490235"/>
    <w:rsid w:val="004904CD"/>
    <w:rsid w:val="00490D64"/>
    <w:rsid w:val="00490E76"/>
    <w:rsid w:val="00490F20"/>
    <w:rsid w:val="004911B8"/>
    <w:rsid w:val="00491DD3"/>
    <w:rsid w:val="0049382B"/>
    <w:rsid w:val="00493840"/>
    <w:rsid w:val="00493A5E"/>
    <w:rsid w:val="00494747"/>
    <w:rsid w:val="004959CA"/>
    <w:rsid w:val="00496B2C"/>
    <w:rsid w:val="004A055D"/>
    <w:rsid w:val="004A20C0"/>
    <w:rsid w:val="004A258A"/>
    <w:rsid w:val="004A3D5B"/>
    <w:rsid w:val="004A46FC"/>
    <w:rsid w:val="004A581D"/>
    <w:rsid w:val="004A5E6F"/>
    <w:rsid w:val="004B0015"/>
    <w:rsid w:val="004B0D12"/>
    <w:rsid w:val="004B1A01"/>
    <w:rsid w:val="004B2808"/>
    <w:rsid w:val="004B2A11"/>
    <w:rsid w:val="004B3A01"/>
    <w:rsid w:val="004B4564"/>
    <w:rsid w:val="004B7B9D"/>
    <w:rsid w:val="004B7FFB"/>
    <w:rsid w:val="004C0362"/>
    <w:rsid w:val="004C0BC5"/>
    <w:rsid w:val="004C0ED4"/>
    <w:rsid w:val="004C2304"/>
    <w:rsid w:val="004C32E4"/>
    <w:rsid w:val="004C3430"/>
    <w:rsid w:val="004C3B3A"/>
    <w:rsid w:val="004C3B8E"/>
    <w:rsid w:val="004C42D2"/>
    <w:rsid w:val="004C4523"/>
    <w:rsid w:val="004C4ABC"/>
    <w:rsid w:val="004C5E21"/>
    <w:rsid w:val="004C6B81"/>
    <w:rsid w:val="004C6D07"/>
    <w:rsid w:val="004C7976"/>
    <w:rsid w:val="004D0055"/>
    <w:rsid w:val="004D070E"/>
    <w:rsid w:val="004D1EDF"/>
    <w:rsid w:val="004D23CC"/>
    <w:rsid w:val="004D36E8"/>
    <w:rsid w:val="004D3DEA"/>
    <w:rsid w:val="004D4818"/>
    <w:rsid w:val="004D7426"/>
    <w:rsid w:val="004E2E51"/>
    <w:rsid w:val="004E3204"/>
    <w:rsid w:val="004E392D"/>
    <w:rsid w:val="004E4033"/>
    <w:rsid w:val="004E536A"/>
    <w:rsid w:val="004E6536"/>
    <w:rsid w:val="004F05A9"/>
    <w:rsid w:val="004F129B"/>
    <w:rsid w:val="004F1D9C"/>
    <w:rsid w:val="004F3516"/>
    <w:rsid w:val="004F4923"/>
    <w:rsid w:val="004F519D"/>
    <w:rsid w:val="004F6BEE"/>
    <w:rsid w:val="004F6D71"/>
    <w:rsid w:val="004F7360"/>
    <w:rsid w:val="004F7BAB"/>
    <w:rsid w:val="00500865"/>
    <w:rsid w:val="005019F6"/>
    <w:rsid w:val="00501A40"/>
    <w:rsid w:val="00501B27"/>
    <w:rsid w:val="00502E1E"/>
    <w:rsid w:val="005040E5"/>
    <w:rsid w:val="00505E36"/>
    <w:rsid w:val="00506023"/>
    <w:rsid w:val="005064A7"/>
    <w:rsid w:val="00506F5D"/>
    <w:rsid w:val="005110A1"/>
    <w:rsid w:val="00511C15"/>
    <w:rsid w:val="00512483"/>
    <w:rsid w:val="005124D1"/>
    <w:rsid w:val="005130F2"/>
    <w:rsid w:val="00513C56"/>
    <w:rsid w:val="005146AC"/>
    <w:rsid w:val="005151F1"/>
    <w:rsid w:val="00515385"/>
    <w:rsid w:val="005166FD"/>
    <w:rsid w:val="00517F60"/>
    <w:rsid w:val="005201C4"/>
    <w:rsid w:val="00520333"/>
    <w:rsid w:val="005213C7"/>
    <w:rsid w:val="00522213"/>
    <w:rsid w:val="00522291"/>
    <w:rsid w:val="005222F0"/>
    <w:rsid w:val="00523CB9"/>
    <w:rsid w:val="00523FFF"/>
    <w:rsid w:val="00524DC9"/>
    <w:rsid w:val="00524F72"/>
    <w:rsid w:val="00527ADB"/>
    <w:rsid w:val="005306B8"/>
    <w:rsid w:val="005306BD"/>
    <w:rsid w:val="005306E5"/>
    <w:rsid w:val="005309FA"/>
    <w:rsid w:val="005315EC"/>
    <w:rsid w:val="00532917"/>
    <w:rsid w:val="00534D78"/>
    <w:rsid w:val="00537F64"/>
    <w:rsid w:val="00540ECF"/>
    <w:rsid w:val="005417D2"/>
    <w:rsid w:val="005419C4"/>
    <w:rsid w:val="005421B9"/>
    <w:rsid w:val="00543CEB"/>
    <w:rsid w:val="0054435B"/>
    <w:rsid w:val="005445FC"/>
    <w:rsid w:val="00545E4A"/>
    <w:rsid w:val="005461D5"/>
    <w:rsid w:val="00546452"/>
    <w:rsid w:val="0054781C"/>
    <w:rsid w:val="0055122D"/>
    <w:rsid w:val="00552838"/>
    <w:rsid w:val="00552B88"/>
    <w:rsid w:val="00554DC1"/>
    <w:rsid w:val="0055502A"/>
    <w:rsid w:val="00555304"/>
    <w:rsid w:val="0055599C"/>
    <w:rsid w:val="005577A6"/>
    <w:rsid w:val="00557883"/>
    <w:rsid w:val="005616D6"/>
    <w:rsid w:val="00561D02"/>
    <w:rsid w:val="0056248A"/>
    <w:rsid w:val="005645EC"/>
    <w:rsid w:val="00564634"/>
    <w:rsid w:val="00565C32"/>
    <w:rsid w:val="00566099"/>
    <w:rsid w:val="005669B7"/>
    <w:rsid w:val="0057134A"/>
    <w:rsid w:val="005716BC"/>
    <w:rsid w:val="0057185A"/>
    <w:rsid w:val="005719FA"/>
    <w:rsid w:val="00572667"/>
    <w:rsid w:val="005732BF"/>
    <w:rsid w:val="00573A8F"/>
    <w:rsid w:val="00573CE9"/>
    <w:rsid w:val="00573CEE"/>
    <w:rsid w:val="00574096"/>
    <w:rsid w:val="005740E6"/>
    <w:rsid w:val="00574B73"/>
    <w:rsid w:val="00575690"/>
    <w:rsid w:val="0057575B"/>
    <w:rsid w:val="0057660F"/>
    <w:rsid w:val="0057767B"/>
    <w:rsid w:val="00577951"/>
    <w:rsid w:val="00577C35"/>
    <w:rsid w:val="00580929"/>
    <w:rsid w:val="005809CB"/>
    <w:rsid w:val="00580B16"/>
    <w:rsid w:val="005827E0"/>
    <w:rsid w:val="00582904"/>
    <w:rsid w:val="00583011"/>
    <w:rsid w:val="00583736"/>
    <w:rsid w:val="00583CFA"/>
    <w:rsid w:val="00585DD2"/>
    <w:rsid w:val="00586795"/>
    <w:rsid w:val="00587163"/>
    <w:rsid w:val="00587795"/>
    <w:rsid w:val="005903BD"/>
    <w:rsid w:val="00592088"/>
    <w:rsid w:val="005925D0"/>
    <w:rsid w:val="00592721"/>
    <w:rsid w:val="00593559"/>
    <w:rsid w:val="00593C06"/>
    <w:rsid w:val="00596342"/>
    <w:rsid w:val="00597EEE"/>
    <w:rsid w:val="005A0CA7"/>
    <w:rsid w:val="005A1E33"/>
    <w:rsid w:val="005A20A6"/>
    <w:rsid w:val="005A2579"/>
    <w:rsid w:val="005A25A8"/>
    <w:rsid w:val="005A26C3"/>
    <w:rsid w:val="005A5E67"/>
    <w:rsid w:val="005A665A"/>
    <w:rsid w:val="005A7BB9"/>
    <w:rsid w:val="005B033B"/>
    <w:rsid w:val="005B08AA"/>
    <w:rsid w:val="005B13EA"/>
    <w:rsid w:val="005B1744"/>
    <w:rsid w:val="005B1C53"/>
    <w:rsid w:val="005B38E3"/>
    <w:rsid w:val="005B62C5"/>
    <w:rsid w:val="005B7C3F"/>
    <w:rsid w:val="005B7F7C"/>
    <w:rsid w:val="005C0F2C"/>
    <w:rsid w:val="005C165E"/>
    <w:rsid w:val="005C272C"/>
    <w:rsid w:val="005C30FC"/>
    <w:rsid w:val="005C3C11"/>
    <w:rsid w:val="005C662C"/>
    <w:rsid w:val="005C7882"/>
    <w:rsid w:val="005C793A"/>
    <w:rsid w:val="005D0108"/>
    <w:rsid w:val="005D05F3"/>
    <w:rsid w:val="005D349A"/>
    <w:rsid w:val="005D68F7"/>
    <w:rsid w:val="005D6938"/>
    <w:rsid w:val="005D6A32"/>
    <w:rsid w:val="005E0C1A"/>
    <w:rsid w:val="005E0DF0"/>
    <w:rsid w:val="005E0FB7"/>
    <w:rsid w:val="005E14F4"/>
    <w:rsid w:val="005E1CEB"/>
    <w:rsid w:val="005E4291"/>
    <w:rsid w:val="005E4430"/>
    <w:rsid w:val="005E4734"/>
    <w:rsid w:val="005E582A"/>
    <w:rsid w:val="005E5B6B"/>
    <w:rsid w:val="005E6B2D"/>
    <w:rsid w:val="005E6E6B"/>
    <w:rsid w:val="005E7B0F"/>
    <w:rsid w:val="005F10B4"/>
    <w:rsid w:val="005F1738"/>
    <w:rsid w:val="005F1C3D"/>
    <w:rsid w:val="005F1EFA"/>
    <w:rsid w:val="005F2753"/>
    <w:rsid w:val="005F32CF"/>
    <w:rsid w:val="005F3E63"/>
    <w:rsid w:val="005F47CA"/>
    <w:rsid w:val="005F4FD7"/>
    <w:rsid w:val="005F5492"/>
    <w:rsid w:val="005F5B1D"/>
    <w:rsid w:val="005F5D61"/>
    <w:rsid w:val="005F61E2"/>
    <w:rsid w:val="00600E63"/>
    <w:rsid w:val="00601C65"/>
    <w:rsid w:val="00603237"/>
    <w:rsid w:val="00604301"/>
    <w:rsid w:val="00605990"/>
    <w:rsid w:val="00605D87"/>
    <w:rsid w:val="00606007"/>
    <w:rsid w:val="006065E3"/>
    <w:rsid w:val="00606DA7"/>
    <w:rsid w:val="00607779"/>
    <w:rsid w:val="006102B0"/>
    <w:rsid w:val="006109DE"/>
    <w:rsid w:val="00613CC0"/>
    <w:rsid w:val="006148E8"/>
    <w:rsid w:val="00614ABC"/>
    <w:rsid w:val="00615C72"/>
    <w:rsid w:val="00620552"/>
    <w:rsid w:val="006225E8"/>
    <w:rsid w:val="006225FD"/>
    <w:rsid w:val="00623021"/>
    <w:rsid w:val="0062482A"/>
    <w:rsid w:val="00625EFF"/>
    <w:rsid w:val="00626413"/>
    <w:rsid w:val="00630DCA"/>
    <w:rsid w:val="00631FB0"/>
    <w:rsid w:val="00633533"/>
    <w:rsid w:val="00633722"/>
    <w:rsid w:val="00635D4A"/>
    <w:rsid w:val="0063673E"/>
    <w:rsid w:val="006375F8"/>
    <w:rsid w:val="006400B7"/>
    <w:rsid w:val="006407EA"/>
    <w:rsid w:val="00641039"/>
    <w:rsid w:val="006411D9"/>
    <w:rsid w:val="006415D7"/>
    <w:rsid w:val="006418F3"/>
    <w:rsid w:val="00644044"/>
    <w:rsid w:val="00644ECF"/>
    <w:rsid w:val="00645177"/>
    <w:rsid w:val="006454A2"/>
    <w:rsid w:val="00645757"/>
    <w:rsid w:val="00645C0C"/>
    <w:rsid w:val="00646F0E"/>
    <w:rsid w:val="00647364"/>
    <w:rsid w:val="00647C3B"/>
    <w:rsid w:val="00647DFD"/>
    <w:rsid w:val="00650040"/>
    <w:rsid w:val="00650798"/>
    <w:rsid w:val="00650F9F"/>
    <w:rsid w:val="00652716"/>
    <w:rsid w:val="00653E8D"/>
    <w:rsid w:val="0065566D"/>
    <w:rsid w:val="00655C69"/>
    <w:rsid w:val="0065660A"/>
    <w:rsid w:val="006571C0"/>
    <w:rsid w:val="00661ED9"/>
    <w:rsid w:val="0066208C"/>
    <w:rsid w:val="0066315B"/>
    <w:rsid w:val="00664A2A"/>
    <w:rsid w:val="0066561E"/>
    <w:rsid w:val="00665B21"/>
    <w:rsid w:val="00666121"/>
    <w:rsid w:val="006664B1"/>
    <w:rsid w:val="006665EA"/>
    <w:rsid w:val="00666B56"/>
    <w:rsid w:val="00666BC7"/>
    <w:rsid w:val="00666EE1"/>
    <w:rsid w:val="00673CE8"/>
    <w:rsid w:val="006743A6"/>
    <w:rsid w:val="006744FB"/>
    <w:rsid w:val="00675037"/>
    <w:rsid w:val="00675D25"/>
    <w:rsid w:val="00676667"/>
    <w:rsid w:val="00676BC5"/>
    <w:rsid w:val="006771AC"/>
    <w:rsid w:val="006772ED"/>
    <w:rsid w:val="00677ECA"/>
    <w:rsid w:val="006806AC"/>
    <w:rsid w:val="006811A8"/>
    <w:rsid w:val="00681569"/>
    <w:rsid w:val="0068199A"/>
    <w:rsid w:val="00682150"/>
    <w:rsid w:val="0068216F"/>
    <w:rsid w:val="006834EE"/>
    <w:rsid w:val="00683943"/>
    <w:rsid w:val="00684DCF"/>
    <w:rsid w:val="006851A3"/>
    <w:rsid w:val="006853AB"/>
    <w:rsid w:val="00686584"/>
    <w:rsid w:val="00686986"/>
    <w:rsid w:val="0069074E"/>
    <w:rsid w:val="00691DEA"/>
    <w:rsid w:val="00693532"/>
    <w:rsid w:val="00693801"/>
    <w:rsid w:val="00695786"/>
    <w:rsid w:val="00697CCB"/>
    <w:rsid w:val="00697F3A"/>
    <w:rsid w:val="006A042A"/>
    <w:rsid w:val="006A10A6"/>
    <w:rsid w:val="006A2488"/>
    <w:rsid w:val="006A315E"/>
    <w:rsid w:val="006A47F4"/>
    <w:rsid w:val="006A6AA7"/>
    <w:rsid w:val="006A6B64"/>
    <w:rsid w:val="006B18D8"/>
    <w:rsid w:val="006B3AFC"/>
    <w:rsid w:val="006B4692"/>
    <w:rsid w:val="006B5721"/>
    <w:rsid w:val="006B617C"/>
    <w:rsid w:val="006B7176"/>
    <w:rsid w:val="006B7B39"/>
    <w:rsid w:val="006B7B8A"/>
    <w:rsid w:val="006C002F"/>
    <w:rsid w:val="006C0B3E"/>
    <w:rsid w:val="006C0F5C"/>
    <w:rsid w:val="006C1549"/>
    <w:rsid w:val="006C447E"/>
    <w:rsid w:val="006C4785"/>
    <w:rsid w:val="006C4FCD"/>
    <w:rsid w:val="006C51C5"/>
    <w:rsid w:val="006C5855"/>
    <w:rsid w:val="006C6B62"/>
    <w:rsid w:val="006C6DBF"/>
    <w:rsid w:val="006C7C64"/>
    <w:rsid w:val="006D06FD"/>
    <w:rsid w:val="006D1050"/>
    <w:rsid w:val="006D1CA0"/>
    <w:rsid w:val="006D1CE8"/>
    <w:rsid w:val="006D1CFB"/>
    <w:rsid w:val="006D2E93"/>
    <w:rsid w:val="006D32BE"/>
    <w:rsid w:val="006D346E"/>
    <w:rsid w:val="006D398E"/>
    <w:rsid w:val="006D3FCA"/>
    <w:rsid w:val="006E0694"/>
    <w:rsid w:val="006E096F"/>
    <w:rsid w:val="006E0ADE"/>
    <w:rsid w:val="006E2F99"/>
    <w:rsid w:val="006E47D8"/>
    <w:rsid w:val="006E4882"/>
    <w:rsid w:val="006E4F2A"/>
    <w:rsid w:val="006E6DC7"/>
    <w:rsid w:val="006E7A6F"/>
    <w:rsid w:val="006E7D87"/>
    <w:rsid w:val="006E7DCE"/>
    <w:rsid w:val="006E7F70"/>
    <w:rsid w:val="006F0C3A"/>
    <w:rsid w:val="006F10F9"/>
    <w:rsid w:val="006F1BA3"/>
    <w:rsid w:val="006F2351"/>
    <w:rsid w:val="006F298E"/>
    <w:rsid w:val="006F62C2"/>
    <w:rsid w:val="006F6D11"/>
    <w:rsid w:val="006F6FE2"/>
    <w:rsid w:val="0070142A"/>
    <w:rsid w:val="007019E6"/>
    <w:rsid w:val="00701BB0"/>
    <w:rsid w:val="00702360"/>
    <w:rsid w:val="00702429"/>
    <w:rsid w:val="00702959"/>
    <w:rsid w:val="00703077"/>
    <w:rsid w:val="00703522"/>
    <w:rsid w:val="00703BD5"/>
    <w:rsid w:val="00704AD9"/>
    <w:rsid w:val="007052DE"/>
    <w:rsid w:val="00705631"/>
    <w:rsid w:val="00705EC6"/>
    <w:rsid w:val="007068D5"/>
    <w:rsid w:val="00706B84"/>
    <w:rsid w:val="00707304"/>
    <w:rsid w:val="00707FE5"/>
    <w:rsid w:val="00711478"/>
    <w:rsid w:val="00711B66"/>
    <w:rsid w:val="00713013"/>
    <w:rsid w:val="00714000"/>
    <w:rsid w:val="00714BD5"/>
    <w:rsid w:val="00715DC8"/>
    <w:rsid w:val="00720E01"/>
    <w:rsid w:val="00720E3B"/>
    <w:rsid w:val="00721BED"/>
    <w:rsid w:val="00721C27"/>
    <w:rsid w:val="00721C3D"/>
    <w:rsid w:val="00722CC3"/>
    <w:rsid w:val="0072356E"/>
    <w:rsid w:val="00725886"/>
    <w:rsid w:val="00725B0D"/>
    <w:rsid w:val="0072624C"/>
    <w:rsid w:val="007266BF"/>
    <w:rsid w:val="00726863"/>
    <w:rsid w:val="00726AC0"/>
    <w:rsid w:val="0072738F"/>
    <w:rsid w:val="007278B1"/>
    <w:rsid w:val="00730566"/>
    <w:rsid w:val="00730A2A"/>
    <w:rsid w:val="00730DD3"/>
    <w:rsid w:val="00732ABD"/>
    <w:rsid w:val="007341A9"/>
    <w:rsid w:val="007359EC"/>
    <w:rsid w:val="007365AB"/>
    <w:rsid w:val="0073687D"/>
    <w:rsid w:val="00736BF4"/>
    <w:rsid w:val="00737D11"/>
    <w:rsid w:val="00740053"/>
    <w:rsid w:val="007409B2"/>
    <w:rsid w:val="00742AB1"/>
    <w:rsid w:val="00743FCC"/>
    <w:rsid w:val="0074452B"/>
    <w:rsid w:val="0074583A"/>
    <w:rsid w:val="0074661F"/>
    <w:rsid w:val="007467D5"/>
    <w:rsid w:val="00747249"/>
    <w:rsid w:val="007502C5"/>
    <w:rsid w:val="00751C13"/>
    <w:rsid w:val="00751CD3"/>
    <w:rsid w:val="0075255B"/>
    <w:rsid w:val="007527F1"/>
    <w:rsid w:val="00752AFA"/>
    <w:rsid w:val="00753AA0"/>
    <w:rsid w:val="00754CDA"/>
    <w:rsid w:val="00755A13"/>
    <w:rsid w:val="00755F7B"/>
    <w:rsid w:val="0075790E"/>
    <w:rsid w:val="00760043"/>
    <w:rsid w:val="00760627"/>
    <w:rsid w:val="00761395"/>
    <w:rsid w:val="00763606"/>
    <w:rsid w:val="00764919"/>
    <w:rsid w:val="00765DAD"/>
    <w:rsid w:val="00765F41"/>
    <w:rsid w:val="007664A7"/>
    <w:rsid w:val="00771C69"/>
    <w:rsid w:val="0077227F"/>
    <w:rsid w:val="00772562"/>
    <w:rsid w:val="0077323F"/>
    <w:rsid w:val="00773ABC"/>
    <w:rsid w:val="00773C68"/>
    <w:rsid w:val="00774BCE"/>
    <w:rsid w:val="0077527F"/>
    <w:rsid w:val="00775D63"/>
    <w:rsid w:val="00776CD3"/>
    <w:rsid w:val="0077708C"/>
    <w:rsid w:val="00777A72"/>
    <w:rsid w:val="00780259"/>
    <w:rsid w:val="00780AD0"/>
    <w:rsid w:val="00780F2E"/>
    <w:rsid w:val="00781011"/>
    <w:rsid w:val="0078181C"/>
    <w:rsid w:val="00781D50"/>
    <w:rsid w:val="007830F2"/>
    <w:rsid w:val="00784A10"/>
    <w:rsid w:val="00785236"/>
    <w:rsid w:val="007853D3"/>
    <w:rsid w:val="007855F6"/>
    <w:rsid w:val="00785C1C"/>
    <w:rsid w:val="00785C34"/>
    <w:rsid w:val="00786D02"/>
    <w:rsid w:val="007879B7"/>
    <w:rsid w:val="00787A8E"/>
    <w:rsid w:val="00791146"/>
    <w:rsid w:val="0079207D"/>
    <w:rsid w:val="007921D5"/>
    <w:rsid w:val="00792224"/>
    <w:rsid w:val="007925D7"/>
    <w:rsid w:val="00793724"/>
    <w:rsid w:val="0079393B"/>
    <w:rsid w:val="00794023"/>
    <w:rsid w:val="0079402E"/>
    <w:rsid w:val="00795625"/>
    <w:rsid w:val="00795FBA"/>
    <w:rsid w:val="007968A9"/>
    <w:rsid w:val="00796C85"/>
    <w:rsid w:val="00797319"/>
    <w:rsid w:val="00797CEB"/>
    <w:rsid w:val="00797FAE"/>
    <w:rsid w:val="007A072B"/>
    <w:rsid w:val="007A0C4F"/>
    <w:rsid w:val="007A1372"/>
    <w:rsid w:val="007A17A3"/>
    <w:rsid w:val="007A2BFD"/>
    <w:rsid w:val="007A400D"/>
    <w:rsid w:val="007A488A"/>
    <w:rsid w:val="007A627C"/>
    <w:rsid w:val="007A781F"/>
    <w:rsid w:val="007A7AB4"/>
    <w:rsid w:val="007B1E75"/>
    <w:rsid w:val="007B279D"/>
    <w:rsid w:val="007B6423"/>
    <w:rsid w:val="007B6827"/>
    <w:rsid w:val="007B6DD9"/>
    <w:rsid w:val="007B70E9"/>
    <w:rsid w:val="007C0114"/>
    <w:rsid w:val="007C0699"/>
    <w:rsid w:val="007C0B29"/>
    <w:rsid w:val="007C1ADC"/>
    <w:rsid w:val="007C1E69"/>
    <w:rsid w:val="007C2BF5"/>
    <w:rsid w:val="007C35A9"/>
    <w:rsid w:val="007C4244"/>
    <w:rsid w:val="007C5BAD"/>
    <w:rsid w:val="007C7E68"/>
    <w:rsid w:val="007D033F"/>
    <w:rsid w:val="007D20A8"/>
    <w:rsid w:val="007D3CE4"/>
    <w:rsid w:val="007D482E"/>
    <w:rsid w:val="007D4F8E"/>
    <w:rsid w:val="007D5FF9"/>
    <w:rsid w:val="007D706C"/>
    <w:rsid w:val="007E0C69"/>
    <w:rsid w:val="007E0E60"/>
    <w:rsid w:val="007E11DD"/>
    <w:rsid w:val="007E1A74"/>
    <w:rsid w:val="007E1AA1"/>
    <w:rsid w:val="007E551A"/>
    <w:rsid w:val="007E598A"/>
    <w:rsid w:val="007E6CD3"/>
    <w:rsid w:val="007E6FC3"/>
    <w:rsid w:val="007E707B"/>
    <w:rsid w:val="007E7462"/>
    <w:rsid w:val="007F188B"/>
    <w:rsid w:val="007F30BC"/>
    <w:rsid w:val="007F488B"/>
    <w:rsid w:val="007F5D10"/>
    <w:rsid w:val="007F67F1"/>
    <w:rsid w:val="007F7F7C"/>
    <w:rsid w:val="0080135F"/>
    <w:rsid w:val="0080566C"/>
    <w:rsid w:val="00806746"/>
    <w:rsid w:val="0080770C"/>
    <w:rsid w:val="00807D3E"/>
    <w:rsid w:val="00810043"/>
    <w:rsid w:val="00810293"/>
    <w:rsid w:val="00810D1A"/>
    <w:rsid w:val="00810D35"/>
    <w:rsid w:val="00810FFD"/>
    <w:rsid w:val="00811677"/>
    <w:rsid w:val="00812188"/>
    <w:rsid w:val="00812903"/>
    <w:rsid w:val="0081474C"/>
    <w:rsid w:val="00815895"/>
    <w:rsid w:val="00816063"/>
    <w:rsid w:val="00816EED"/>
    <w:rsid w:val="008172E9"/>
    <w:rsid w:val="008173B0"/>
    <w:rsid w:val="008205BE"/>
    <w:rsid w:val="00820891"/>
    <w:rsid w:val="00820E58"/>
    <w:rsid w:val="0082288B"/>
    <w:rsid w:val="00823191"/>
    <w:rsid w:val="008235D2"/>
    <w:rsid w:val="00825234"/>
    <w:rsid w:val="00825ACA"/>
    <w:rsid w:val="008261AD"/>
    <w:rsid w:val="00830050"/>
    <w:rsid w:val="008301BD"/>
    <w:rsid w:val="0083218B"/>
    <w:rsid w:val="008324C5"/>
    <w:rsid w:val="00832902"/>
    <w:rsid w:val="0083293B"/>
    <w:rsid w:val="00833D37"/>
    <w:rsid w:val="00834399"/>
    <w:rsid w:val="00836D91"/>
    <w:rsid w:val="008404A9"/>
    <w:rsid w:val="008408A5"/>
    <w:rsid w:val="00840D16"/>
    <w:rsid w:val="008419EA"/>
    <w:rsid w:val="00841EFB"/>
    <w:rsid w:val="00842184"/>
    <w:rsid w:val="00842B12"/>
    <w:rsid w:val="00842C66"/>
    <w:rsid w:val="008442EC"/>
    <w:rsid w:val="00844C2C"/>
    <w:rsid w:val="00845123"/>
    <w:rsid w:val="00845639"/>
    <w:rsid w:val="008477C3"/>
    <w:rsid w:val="00847BE5"/>
    <w:rsid w:val="00847D5C"/>
    <w:rsid w:val="00850292"/>
    <w:rsid w:val="00850598"/>
    <w:rsid w:val="00850D1A"/>
    <w:rsid w:val="00851CA3"/>
    <w:rsid w:val="00853239"/>
    <w:rsid w:val="0085522F"/>
    <w:rsid w:val="00856929"/>
    <w:rsid w:val="00856B54"/>
    <w:rsid w:val="00860CD2"/>
    <w:rsid w:val="00860F24"/>
    <w:rsid w:val="00861C3D"/>
    <w:rsid w:val="0086247E"/>
    <w:rsid w:val="00862E4B"/>
    <w:rsid w:val="00862F80"/>
    <w:rsid w:val="008631D7"/>
    <w:rsid w:val="00863A04"/>
    <w:rsid w:val="00867CA5"/>
    <w:rsid w:val="00870154"/>
    <w:rsid w:val="008705AA"/>
    <w:rsid w:val="00871108"/>
    <w:rsid w:val="00871C10"/>
    <w:rsid w:val="00871C80"/>
    <w:rsid w:val="00871EC9"/>
    <w:rsid w:val="008739AB"/>
    <w:rsid w:val="008739BE"/>
    <w:rsid w:val="00874DAF"/>
    <w:rsid w:val="0087544C"/>
    <w:rsid w:val="008818EF"/>
    <w:rsid w:val="00881CE1"/>
    <w:rsid w:val="00882012"/>
    <w:rsid w:val="00882054"/>
    <w:rsid w:val="00883621"/>
    <w:rsid w:val="00883813"/>
    <w:rsid w:val="00884065"/>
    <w:rsid w:val="008849D8"/>
    <w:rsid w:val="00886180"/>
    <w:rsid w:val="00886468"/>
    <w:rsid w:val="0088683B"/>
    <w:rsid w:val="00890830"/>
    <w:rsid w:val="0089123A"/>
    <w:rsid w:val="00891C74"/>
    <w:rsid w:val="00891EE4"/>
    <w:rsid w:val="008927DE"/>
    <w:rsid w:val="00894781"/>
    <w:rsid w:val="0089576A"/>
    <w:rsid w:val="0089586A"/>
    <w:rsid w:val="008965A1"/>
    <w:rsid w:val="008969C8"/>
    <w:rsid w:val="00897DB4"/>
    <w:rsid w:val="00897FD5"/>
    <w:rsid w:val="008A07D3"/>
    <w:rsid w:val="008A1C5C"/>
    <w:rsid w:val="008A2038"/>
    <w:rsid w:val="008A3216"/>
    <w:rsid w:val="008A3812"/>
    <w:rsid w:val="008A44F5"/>
    <w:rsid w:val="008A519E"/>
    <w:rsid w:val="008A67CA"/>
    <w:rsid w:val="008A690E"/>
    <w:rsid w:val="008B0609"/>
    <w:rsid w:val="008B10B0"/>
    <w:rsid w:val="008B330C"/>
    <w:rsid w:val="008B36C5"/>
    <w:rsid w:val="008B419B"/>
    <w:rsid w:val="008B56F0"/>
    <w:rsid w:val="008B616A"/>
    <w:rsid w:val="008B62BD"/>
    <w:rsid w:val="008B6AC4"/>
    <w:rsid w:val="008B6C4C"/>
    <w:rsid w:val="008B7335"/>
    <w:rsid w:val="008B7480"/>
    <w:rsid w:val="008B7FE6"/>
    <w:rsid w:val="008C0AB9"/>
    <w:rsid w:val="008C0BAF"/>
    <w:rsid w:val="008C1A82"/>
    <w:rsid w:val="008C29F3"/>
    <w:rsid w:val="008C323E"/>
    <w:rsid w:val="008C3C8F"/>
    <w:rsid w:val="008C7C09"/>
    <w:rsid w:val="008D3179"/>
    <w:rsid w:val="008D45EB"/>
    <w:rsid w:val="008D4DFB"/>
    <w:rsid w:val="008D5B38"/>
    <w:rsid w:val="008D67D0"/>
    <w:rsid w:val="008D6BC2"/>
    <w:rsid w:val="008D7703"/>
    <w:rsid w:val="008D7BCD"/>
    <w:rsid w:val="008E04B4"/>
    <w:rsid w:val="008E21AC"/>
    <w:rsid w:val="008E330E"/>
    <w:rsid w:val="008E6AE3"/>
    <w:rsid w:val="008E6ED1"/>
    <w:rsid w:val="008F0BB9"/>
    <w:rsid w:val="008F1122"/>
    <w:rsid w:val="008F14D0"/>
    <w:rsid w:val="008F1D6A"/>
    <w:rsid w:val="008F1DEF"/>
    <w:rsid w:val="008F290D"/>
    <w:rsid w:val="008F2B20"/>
    <w:rsid w:val="008F2D8A"/>
    <w:rsid w:val="008F2ED4"/>
    <w:rsid w:val="008F2FEE"/>
    <w:rsid w:val="008F3005"/>
    <w:rsid w:val="008F47EB"/>
    <w:rsid w:val="008F4BDA"/>
    <w:rsid w:val="008F5111"/>
    <w:rsid w:val="008F619A"/>
    <w:rsid w:val="00902E28"/>
    <w:rsid w:val="00903A21"/>
    <w:rsid w:val="0090621E"/>
    <w:rsid w:val="00906459"/>
    <w:rsid w:val="00907763"/>
    <w:rsid w:val="00910A62"/>
    <w:rsid w:val="00910A94"/>
    <w:rsid w:val="00910DC2"/>
    <w:rsid w:val="009124E4"/>
    <w:rsid w:val="009129A4"/>
    <w:rsid w:val="00913B86"/>
    <w:rsid w:val="00914049"/>
    <w:rsid w:val="0091642D"/>
    <w:rsid w:val="00917C08"/>
    <w:rsid w:val="00917D6E"/>
    <w:rsid w:val="00917E36"/>
    <w:rsid w:val="00920655"/>
    <w:rsid w:val="00922D9D"/>
    <w:rsid w:val="00925B72"/>
    <w:rsid w:val="009267C3"/>
    <w:rsid w:val="00927CA1"/>
    <w:rsid w:val="00930561"/>
    <w:rsid w:val="00930D64"/>
    <w:rsid w:val="00931F21"/>
    <w:rsid w:val="00933629"/>
    <w:rsid w:val="00933DAE"/>
    <w:rsid w:val="00933FF6"/>
    <w:rsid w:val="00934297"/>
    <w:rsid w:val="009346DF"/>
    <w:rsid w:val="00934B8F"/>
    <w:rsid w:val="00935EB5"/>
    <w:rsid w:val="009370BB"/>
    <w:rsid w:val="00940DD3"/>
    <w:rsid w:val="00942E83"/>
    <w:rsid w:val="00942FFB"/>
    <w:rsid w:val="00943B78"/>
    <w:rsid w:val="00945843"/>
    <w:rsid w:val="00947BB0"/>
    <w:rsid w:val="00950022"/>
    <w:rsid w:val="00951AB4"/>
    <w:rsid w:val="00952055"/>
    <w:rsid w:val="0095238B"/>
    <w:rsid w:val="00953DC1"/>
    <w:rsid w:val="009549E4"/>
    <w:rsid w:val="00954ED1"/>
    <w:rsid w:val="009550B9"/>
    <w:rsid w:val="00955F36"/>
    <w:rsid w:val="009564C0"/>
    <w:rsid w:val="009564FA"/>
    <w:rsid w:val="00956B9B"/>
    <w:rsid w:val="00957321"/>
    <w:rsid w:val="009576AF"/>
    <w:rsid w:val="009577E8"/>
    <w:rsid w:val="0095785F"/>
    <w:rsid w:val="00960F31"/>
    <w:rsid w:val="0096319F"/>
    <w:rsid w:val="009644F8"/>
    <w:rsid w:val="00964632"/>
    <w:rsid w:val="009647CA"/>
    <w:rsid w:val="00964B03"/>
    <w:rsid w:val="00964DC3"/>
    <w:rsid w:val="00964E20"/>
    <w:rsid w:val="00966200"/>
    <w:rsid w:val="00967576"/>
    <w:rsid w:val="00967CA9"/>
    <w:rsid w:val="00970879"/>
    <w:rsid w:val="0097141E"/>
    <w:rsid w:val="00971B17"/>
    <w:rsid w:val="00972E84"/>
    <w:rsid w:val="00974314"/>
    <w:rsid w:val="0097606A"/>
    <w:rsid w:val="009813A0"/>
    <w:rsid w:val="00981CEC"/>
    <w:rsid w:val="00981CF3"/>
    <w:rsid w:val="00981D9B"/>
    <w:rsid w:val="00982A60"/>
    <w:rsid w:val="009849AE"/>
    <w:rsid w:val="00991014"/>
    <w:rsid w:val="00992135"/>
    <w:rsid w:val="00993202"/>
    <w:rsid w:val="0099368F"/>
    <w:rsid w:val="00994C25"/>
    <w:rsid w:val="00994ED0"/>
    <w:rsid w:val="00994F3C"/>
    <w:rsid w:val="00995753"/>
    <w:rsid w:val="00996120"/>
    <w:rsid w:val="009A0D66"/>
    <w:rsid w:val="009A0F71"/>
    <w:rsid w:val="009A0F74"/>
    <w:rsid w:val="009A14C2"/>
    <w:rsid w:val="009A166C"/>
    <w:rsid w:val="009A366B"/>
    <w:rsid w:val="009A38FB"/>
    <w:rsid w:val="009A4434"/>
    <w:rsid w:val="009A4D25"/>
    <w:rsid w:val="009A5381"/>
    <w:rsid w:val="009A595E"/>
    <w:rsid w:val="009A60CF"/>
    <w:rsid w:val="009B01FC"/>
    <w:rsid w:val="009B0AE9"/>
    <w:rsid w:val="009B0C51"/>
    <w:rsid w:val="009B12DB"/>
    <w:rsid w:val="009B2A97"/>
    <w:rsid w:val="009B31BC"/>
    <w:rsid w:val="009B4828"/>
    <w:rsid w:val="009B4A36"/>
    <w:rsid w:val="009B562D"/>
    <w:rsid w:val="009B6D3C"/>
    <w:rsid w:val="009B7161"/>
    <w:rsid w:val="009C0019"/>
    <w:rsid w:val="009C012C"/>
    <w:rsid w:val="009C1EEB"/>
    <w:rsid w:val="009C292F"/>
    <w:rsid w:val="009C32E3"/>
    <w:rsid w:val="009C3621"/>
    <w:rsid w:val="009C4BD3"/>
    <w:rsid w:val="009C50C4"/>
    <w:rsid w:val="009C6A14"/>
    <w:rsid w:val="009C6C3A"/>
    <w:rsid w:val="009C7BAD"/>
    <w:rsid w:val="009C7E9A"/>
    <w:rsid w:val="009D08C2"/>
    <w:rsid w:val="009D1164"/>
    <w:rsid w:val="009D1B79"/>
    <w:rsid w:val="009D2C4A"/>
    <w:rsid w:val="009D2DE8"/>
    <w:rsid w:val="009D32D5"/>
    <w:rsid w:val="009D3DBB"/>
    <w:rsid w:val="009D4CCE"/>
    <w:rsid w:val="009D5289"/>
    <w:rsid w:val="009D6432"/>
    <w:rsid w:val="009D7A9A"/>
    <w:rsid w:val="009D7F20"/>
    <w:rsid w:val="009E215C"/>
    <w:rsid w:val="009E2173"/>
    <w:rsid w:val="009E223E"/>
    <w:rsid w:val="009E523F"/>
    <w:rsid w:val="009E58A3"/>
    <w:rsid w:val="009E5A1B"/>
    <w:rsid w:val="009E5AEC"/>
    <w:rsid w:val="009F069C"/>
    <w:rsid w:val="009F17ED"/>
    <w:rsid w:val="009F193E"/>
    <w:rsid w:val="009F1B0F"/>
    <w:rsid w:val="009F28A2"/>
    <w:rsid w:val="009F296D"/>
    <w:rsid w:val="009F55F6"/>
    <w:rsid w:val="009F6416"/>
    <w:rsid w:val="009F6C8E"/>
    <w:rsid w:val="009F7604"/>
    <w:rsid w:val="009F77A1"/>
    <w:rsid w:val="00A00785"/>
    <w:rsid w:val="00A00B08"/>
    <w:rsid w:val="00A0147B"/>
    <w:rsid w:val="00A04AC1"/>
    <w:rsid w:val="00A05125"/>
    <w:rsid w:val="00A0584A"/>
    <w:rsid w:val="00A108FC"/>
    <w:rsid w:val="00A1263A"/>
    <w:rsid w:val="00A12FCC"/>
    <w:rsid w:val="00A13EA7"/>
    <w:rsid w:val="00A150EE"/>
    <w:rsid w:val="00A15FDF"/>
    <w:rsid w:val="00A17D15"/>
    <w:rsid w:val="00A20F76"/>
    <w:rsid w:val="00A216DD"/>
    <w:rsid w:val="00A2222A"/>
    <w:rsid w:val="00A25138"/>
    <w:rsid w:val="00A257B4"/>
    <w:rsid w:val="00A259CB"/>
    <w:rsid w:val="00A266FC"/>
    <w:rsid w:val="00A26BA8"/>
    <w:rsid w:val="00A27857"/>
    <w:rsid w:val="00A31F32"/>
    <w:rsid w:val="00A33737"/>
    <w:rsid w:val="00A3422E"/>
    <w:rsid w:val="00A34B76"/>
    <w:rsid w:val="00A355FA"/>
    <w:rsid w:val="00A35A47"/>
    <w:rsid w:val="00A41A92"/>
    <w:rsid w:val="00A41F32"/>
    <w:rsid w:val="00A42A5C"/>
    <w:rsid w:val="00A43158"/>
    <w:rsid w:val="00A431FD"/>
    <w:rsid w:val="00A4642F"/>
    <w:rsid w:val="00A468F4"/>
    <w:rsid w:val="00A47F1B"/>
    <w:rsid w:val="00A50908"/>
    <w:rsid w:val="00A50A89"/>
    <w:rsid w:val="00A51536"/>
    <w:rsid w:val="00A53411"/>
    <w:rsid w:val="00A5419F"/>
    <w:rsid w:val="00A546BE"/>
    <w:rsid w:val="00A548DF"/>
    <w:rsid w:val="00A5644A"/>
    <w:rsid w:val="00A567DA"/>
    <w:rsid w:val="00A5706E"/>
    <w:rsid w:val="00A57752"/>
    <w:rsid w:val="00A61C70"/>
    <w:rsid w:val="00A62047"/>
    <w:rsid w:val="00A63256"/>
    <w:rsid w:val="00A63BB1"/>
    <w:rsid w:val="00A6453F"/>
    <w:rsid w:val="00A64E0A"/>
    <w:rsid w:val="00A668C5"/>
    <w:rsid w:val="00A668DC"/>
    <w:rsid w:val="00A66A8C"/>
    <w:rsid w:val="00A70163"/>
    <w:rsid w:val="00A70423"/>
    <w:rsid w:val="00A71436"/>
    <w:rsid w:val="00A71DA1"/>
    <w:rsid w:val="00A72C13"/>
    <w:rsid w:val="00A734E4"/>
    <w:rsid w:val="00A73715"/>
    <w:rsid w:val="00A73B8B"/>
    <w:rsid w:val="00A74587"/>
    <w:rsid w:val="00A748A2"/>
    <w:rsid w:val="00A75788"/>
    <w:rsid w:val="00A76515"/>
    <w:rsid w:val="00A76CBE"/>
    <w:rsid w:val="00A808DD"/>
    <w:rsid w:val="00A80FA6"/>
    <w:rsid w:val="00A80FD1"/>
    <w:rsid w:val="00A835F4"/>
    <w:rsid w:val="00A839C8"/>
    <w:rsid w:val="00A83D08"/>
    <w:rsid w:val="00A85222"/>
    <w:rsid w:val="00A90712"/>
    <w:rsid w:val="00A908E2"/>
    <w:rsid w:val="00A91068"/>
    <w:rsid w:val="00A92294"/>
    <w:rsid w:val="00A93B0D"/>
    <w:rsid w:val="00A95184"/>
    <w:rsid w:val="00A95836"/>
    <w:rsid w:val="00A95999"/>
    <w:rsid w:val="00A95EA6"/>
    <w:rsid w:val="00AA1089"/>
    <w:rsid w:val="00AA127C"/>
    <w:rsid w:val="00AA184E"/>
    <w:rsid w:val="00AA2162"/>
    <w:rsid w:val="00AA3B65"/>
    <w:rsid w:val="00AA4B7C"/>
    <w:rsid w:val="00AA68F1"/>
    <w:rsid w:val="00AB02B6"/>
    <w:rsid w:val="00AB10F9"/>
    <w:rsid w:val="00AB12D1"/>
    <w:rsid w:val="00AB1448"/>
    <w:rsid w:val="00AB231A"/>
    <w:rsid w:val="00AB2B56"/>
    <w:rsid w:val="00AB386E"/>
    <w:rsid w:val="00AB3A45"/>
    <w:rsid w:val="00AB4B1A"/>
    <w:rsid w:val="00AB4D47"/>
    <w:rsid w:val="00AB52A1"/>
    <w:rsid w:val="00AB5912"/>
    <w:rsid w:val="00AB7F38"/>
    <w:rsid w:val="00AC0068"/>
    <w:rsid w:val="00AC0553"/>
    <w:rsid w:val="00AC0AE9"/>
    <w:rsid w:val="00AC1203"/>
    <w:rsid w:val="00AC468E"/>
    <w:rsid w:val="00AC489F"/>
    <w:rsid w:val="00AC4C2A"/>
    <w:rsid w:val="00AC4EDB"/>
    <w:rsid w:val="00AC5D91"/>
    <w:rsid w:val="00AC619E"/>
    <w:rsid w:val="00AC6E3E"/>
    <w:rsid w:val="00AC764A"/>
    <w:rsid w:val="00AD02ED"/>
    <w:rsid w:val="00AD1134"/>
    <w:rsid w:val="00AD1734"/>
    <w:rsid w:val="00AD19CE"/>
    <w:rsid w:val="00AD2A7E"/>
    <w:rsid w:val="00AD49B2"/>
    <w:rsid w:val="00AD4CA0"/>
    <w:rsid w:val="00AD5D84"/>
    <w:rsid w:val="00AD681F"/>
    <w:rsid w:val="00AD7346"/>
    <w:rsid w:val="00AD7526"/>
    <w:rsid w:val="00AE0C90"/>
    <w:rsid w:val="00AE17C8"/>
    <w:rsid w:val="00AE1B87"/>
    <w:rsid w:val="00AE212F"/>
    <w:rsid w:val="00AE22FE"/>
    <w:rsid w:val="00AE27A2"/>
    <w:rsid w:val="00AE293B"/>
    <w:rsid w:val="00AE360C"/>
    <w:rsid w:val="00AE59C5"/>
    <w:rsid w:val="00AE6434"/>
    <w:rsid w:val="00AE652E"/>
    <w:rsid w:val="00AE7091"/>
    <w:rsid w:val="00AE7625"/>
    <w:rsid w:val="00AF0C60"/>
    <w:rsid w:val="00AF116D"/>
    <w:rsid w:val="00AF1465"/>
    <w:rsid w:val="00AF1DD2"/>
    <w:rsid w:val="00AF239B"/>
    <w:rsid w:val="00AF26C7"/>
    <w:rsid w:val="00AF28F3"/>
    <w:rsid w:val="00AF4D9F"/>
    <w:rsid w:val="00AF57BF"/>
    <w:rsid w:val="00AF5FA0"/>
    <w:rsid w:val="00AF61D2"/>
    <w:rsid w:val="00AF6482"/>
    <w:rsid w:val="00AF66D0"/>
    <w:rsid w:val="00AF73A7"/>
    <w:rsid w:val="00AF78D4"/>
    <w:rsid w:val="00AF795F"/>
    <w:rsid w:val="00AF7BC1"/>
    <w:rsid w:val="00AF7D7F"/>
    <w:rsid w:val="00AF7F9C"/>
    <w:rsid w:val="00B001B5"/>
    <w:rsid w:val="00B00B54"/>
    <w:rsid w:val="00B00BA1"/>
    <w:rsid w:val="00B01101"/>
    <w:rsid w:val="00B013CA"/>
    <w:rsid w:val="00B018DF"/>
    <w:rsid w:val="00B01B59"/>
    <w:rsid w:val="00B02887"/>
    <w:rsid w:val="00B02BA0"/>
    <w:rsid w:val="00B030B9"/>
    <w:rsid w:val="00B036E4"/>
    <w:rsid w:val="00B045F2"/>
    <w:rsid w:val="00B049BA"/>
    <w:rsid w:val="00B060CA"/>
    <w:rsid w:val="00B0618A"/>
    <w:rsid w:val="00B0654C"/>
    <w:rsid w:val="00B068AA"/>
    <w:rsid w:val="00B06D15"/>
    <w:rsid w:val="00B07BD3"/>
    <w:rsid w:val="00B1043E"/>
    <w:rsid w:val="00B10E13"/>
    <w:rsid w:val="00B13601"/>
    <w:rsid w:val="00B144C2"/>
    <w:rsid w:val="00B146A3"/>
    <w:rsid w:val="00B14E7D"/>
    <w:rsid w:val="00B15CD2"/>
    <w:rsid w:val="00B16C6F"/>
    <w:rsid w:val="00B202E4"/>
    <w:rsid w:val="00B207E4"/>
    <w:rsid w:val="00B216A6"/>
    <w:rsid w:val="00B218E9"/>
    <w:rsid w:val="00B222AA"/>
    <w:rsid w:val="00B22E7F"/>
    <w:rsid w:val="00B23D38"/>
    <w:rsid w:val="00B26097"/>
    <w:rsid w:val="00B260D0"/>
    <w:rsid w:val="00B26753"/>
    <w:rsid w:val="00B26BC5"/>
    <w:rsid w:val="00B2733B"/>
    <w:rsid w:val="00B276FF"/>
    <w:rsid w:val="00B31B03"/>
    <w:rsid w:val="00B3368C"/>
    <w:rsid w:val="00B34EEB"/>
    <w:rsid w:val="00B356A8"/>
    <w:rsid w:val="00B35C8B"/>
    <w:rsid w:val="00B37158"/>
    <w:rsid w:val="00B37320"/>
    <w:rsid w:val="00B37655"/>
    <w:rsid w:val="00B4011C"/>
    <w:rsid w:val="00B40930"/>
    <w:rsid w:val="00B40FAD"/>
    <w:rsid w:val="00B41945"/>
    <w:rsid w:val="00B419C0"/>
    <w:rsid w:val="00B423C1"/>
    <w:rsid w:val="00B43DFC"/>
    <w:rsid w:val="00B469C1"/>
    <w:rsid w:val="00B46B42"/>
    <w:rsid w:val="00B4752B"/>
    <w:rsid w:val="00B500D5"/>
    <w:rsid w:val="00B5027E"/>
    <w:rsid w:val="00B50841"/>
    <w:rsid w:val="00B510EF"/>
    <w:rsid w:val="00B524A3"/>
    <w:rsid w:val="00B52694"/>
    <w:rsid w:val="00B52963"/>
    <w:rsid w:val="00B52B3C"/>
    <w:rsid w:val="00B554C8"/>
    <w:rsid w:val="00B55528"/>
    <w:rsid w:val="00B564D8"/>
    <w:rsid w:val="00B56A28"/>
    <w:rsid w:val="00B60C8A"/>
    <w:rsid w:val="00B62111"/>
    <w:rsid w:val="00B63991"/>
    <w:rsid w:val="00B63C0F"/>
    <w:rsid w:val="00B64690"/>
    <w:rsid w:val="00B65846"/>
    <w:rsid w:val="00B66711"/>
    <w:rsid w:val="00B6779E"/>
    <w:rsid w:val="00B6783E"/>
    <w:rsid w:val="00B732FF"/>
    <w:rsid w:val="00B73929"/>
    <w:rsid w:val="00B73D92"/>
    <w:rsid w:val="00B742BE"/>
    <w:rsid w:val="00B74707"/>
    <w:rsid w:val="00B748AC"/>
    <w:rsid w:val="00B75741"/>
    <w:rsid w:val="00B7747C"/>
    <w:rsid w:val="00B778C3"/>
    <w:rsid w:val="00B77EF7"/>
    <w:rsid w:val="00B81893"/>
    <w:rsid w:val="00B81FE1"/>
    <w:rsid w:val="00B82894"/>
    <w:rsid w:val="00B8430B"/>
    <w:rsid w:val="00B85257"/>
    <w:rsid w:val="00B8540B"/>
    <w:rsid w:val="00B8611F"/>
    <w:rsid w:val="00B86394"/>
    <w:rsid w:val="00B86FE4"/>
    <w:rsid w:val="00B8764A"/>
    <w:rsid w:val="00B91DEC"/>
    <w:rsid w:val="00B92970"/>
    <w:rsid w:val="00B92F05"/>
    <w:rsid w:val="00B9353D"/>
    <w:rsid w:val="00B9359B"/>
    <w:rsid w:val="00B935F4"/>
    <w:rsid w:val="00B93D61"/>
    <w:rsid w:val="00B9415A"/>
    <w:rsid w:val="00B94941"/>
    <w:rsid w:val="00B95B19"/>
    <w:rsid w:val="00B95BA9"/>
    <w:rsid w:val="00B96900"/>
    <w:rsid w:val="00BA04CB"/>
    <w:rsid w:val="00BA0904"/>
    <w:rsid w:val="00BA150B"/>
    <w:rsid w:val="00BA3B18"/>
    <w:rsid w:val="00BA44E7"/>
    <w:rsid w:val="00BA4CCE"/>
    <w:rsid w:val="00BA50D6"/>
    <w:rsid w:val="00BA594F"/>
    <w:rsid w:val="00BA597E"/>
    <w:rsid w:val="00BA5CB9"/>
    <w:rsid w:val="00BA5F78"/>
    <w:rsid w:val="00BA6F3E"/>
    <w:rsid w:val="00BA72FB"/>
    <w:rsid w:val="00BA7EB3"/>
    <w:rsid w:val="00BB0A64"/>
    <w:rsid w:val="00BB2DAC"/>
    <w:rsid w:val="00BB301C"/>
    <w:rsid w:val="00BB3DFE"/>
    <w:rsid w:val="00BB476B"/>
    <w:rsid w:val="00BC19E7"/>
    <w:rsid w:val="00BC3E4B"/>
    <w:rsid w:val="00BC463B"/>
    <w:rsid w:val="00BC554C"/>
    <w:rsid w:val="00BC56AC"/>
    <w:rsid w:val="00BC59BC"/>
    <w:rsid w:val="00BC5FC1"/>
    <w:rsid w:val="00BC6DB8"/>
    <w:rsid w:val="00BC7334"/>
    <w:rsid w:val="00BC75FF"/>
    <w:rsid w:val="00BC7B30"/>
    <w:rsid w:val="00BD0516"/>
    <w:rsid w:val="00BD202B"/>
    <w:rsid w:val="00BD2726"/>
    <w:rsid w:val="00BD281D"/>
    <w:rsid w:val="00BD2DB4"/>
    <w:rsid w:val="00BD3435"/>
    <w:rsid w:val="00BD3472"/>
    <w:rsid w:val="00BD41FF"/>
    <w:rsid w:val="00BD4C67"/>
    <w:rsid w:val="00BD4D23"/>
    <w:rsid w:val="00BD55DB"/>
    <w:rsid w:val="00BD6EF0"/>
    <w:rsid w:val="00BD7D80"/>
    <w:rsid w:val="00BD7ED2"/>
    <w:rsid w:val="00BE0A80"/>
    <w:rsid w:val="00BE0AB0"/>
    <w:rsid w:val="00BE12B6"/>
    <w:rsid w:val="00BE25CA"/>
    <w:rsid w:val="00BE25CC"/>
    <w:rsid w:val="00BE2DA2"/>
    <w:rsid w:val="00BE31C2"/>
    <w:rsid w:val="00BE3C05"/>
    <w:rsid w:val="00BE4651"/>
    <w:rsid w:val="00BE526E"/>
    <w:rsid w:val="00BE5583"/>
    <w:rsid w:val="00BE5899"/>
    <w:rsid w:val="00BE603C"/>
    <w:rsid w:val="00BE6EF8"/>
    <w:rsid w:val="00BE6F15"/>
    <w:rsid w:val="00BF015E"/>
    <w:rsid w:val="00BF036E"/>
    <w:rsid w:val="00BF1BBA"/>
    <w:rsid w:val="00BF1FC6"/>
    <w:rsid w:val="00BF2025"/>
    <w:rsid w:val="00BF233E"/>
    <w:rsid w:val="00BF252B"/>
    <w:rsid w:val="00BF25B7"/>
    <w:rsid w:val="00BF2C20"/>
    <w:rsid w:val="00BF3753"/>
    <w:rsid w:val="00BF3DBB"/>
    <w:rsid w:val="00BF4F7E"/>
    <w:rsid w:val="00BF507A"/>
    <w:rsid w:val="00BF5BFF"/>
    <w:rsid w:val="00BF788C"/>
    <w:rsid w:val="00BF7914"/>
    <w:rsid w:val="00C00395"/>
    <w:rsid w:val="00C00F22"/>
    <w:rsid w:val="00C0175C"/>
    <w:rsid w:val="00C02214"/>
    <w:rsid w:val="00C022FD"/>
    <w:rsid w:val="00C02D30"/>
    <w:rsid w:val="00C03CF4"/>
    <w:rsid w:val="00C04363"/>
    <w:rsid w:val="00C04EFB"/>
    <w:rsid w:val="00C05CC3"/>
    <w:rsid w:val="00C05F0D"/>
    <w:rsid w:val="00C06A24"/>
    <w:rsid w:val="00C072BA"/>
    <w:rsid w:val="00C1031B"/>
    <w:rsid w:val="00C10C1D"/>
    <w:rsid w:val="00C11987"/>
    <w:rsid w:val="00C1209F"/>
    <w:rsid w:val="00C13188"/>
    <w:rsid w:val="00C13850"/>
    <w:rsid w:val="00C13990"/>
    <w:rsid w:val="00C15571"/>
    <w:rsid w:val="00C16D77"/>
    <w:rsid w:val="00C16F16"/>
    <w:rsid w:val="00C17661"/>
    <w:rsid w:val="00C20805"/>
    <w:rsid w:val="00C2347A"/>
    <w:rsid w:val="00C23637"/>
    <w:rsid w:val="00C247D1"/>
    <w:rsid w:val="00C2537C"/>
    <w:rsid w:val="00C25E54"/>
    <w:rsid w:val="00C27457"/>
    <w:rsid w:val="00C276D9"/>
    <w:rsid w:val="00C27AC7"/>
    <w:rsid w:val="00C310A0"/>
    <w:rsid w:val="00C31610"/>
    <w:rsid w:val="00C321B4"/>
    <w:rsid w:val="00C3249E"/>
    <w:rsid w:val="00C32519"/>
    <w:rsid w:val="00C329B7"/>
    <w:rsid w:val="00C35608"/>
    <w:rsid w:val="00C36676"/>
    <w:rsid w:val="00C40336"/>
    <w:rsid w:val="00C40E37"/>
    <w:rsid w:val="00C438EB"/>
    <w:rsid w:val="00C43B53"/>
    <w:rsid w:val="00C446DF"/>
    <w:rsid w:val="00C44864"/>
    <w:rsid w:val="00C457C4"/>
    <w:rsid w:val="00C51053"/>
    <w:rsid w:val="00C523CF"/>
    <w:rsid w:val="00C52A29"/>
    <w:rsid w:val="00C54015"/>
    <w:rsid w:val="00C54234"/>
    <w:rsid w:val="00C5528C"/>
    <w:rsid w:val="00C561EB"/>
    <w:rsid w:val="00C57209"/>
    <w:rsid w:val="00C57A43"/>
    <w:rsid w:val="00C63388"/>
    <w:rsid w:val="00C659F8"/>
    <w:rsid w:val="00C66AF0"/>
    <w:rsid w:val="00C66B8F"/>
    <w:rsid w:val="00C67392"/>
    <w:rsid w:val="00C70C5E"/>
    <w:rsid w:val="00C7193D"/>
    <w:rsid w:val="00C723D8"/>
    <w:rsid w:val="00C72D46"/>
    <w:rsid w:val="00C7357C"/>
    <w:rsid w:val="00C74852"/>
    <w:rsid w:val="00C74A47"/>
    <w:rsid w:val="00C74C0A"/>
    <w:rsid w:val="00C74D0C"/>
    <w:rsid w:val="00C750BD"/>
    <w:rsid w:val="00C75123"/>
    <w:rsid w:val="00C751DE"/>
    <w:rsid w:val="00C75ED8"/>
    <w:rsid w:val="00C77349"/>
    <w:rsid w:val="00C774FA"/>
    <w:rsid w:val="00C7783C"/>
    <w:rsid w:val="00C803DA"/>
    <w:rsid w:val="00C80EBE"/>
    <w:rsid w:val="00C8219C"/>
    <w:rsid w:val="00C829EA"/>
    <w:rsid w:val="00C83046"/>
    <w:rsid w:val="00C830E9"/>
    <w:rsid w:val="00C83C75"/>
    <w:rsid w:val="00C85CD2"/>
    <w:rsid w:val="00C86189"/>
    <w:rsid w:val="00C8638D"/>
    <w:rsid w:val="00C87E52"/>
    <w:rsid w:val="00C9056C"/>
    <w:rsid w:val="00C9077F"/>
    <w:rsid w:val="00C91081"/>
    <w:rsid w:val="00C9213E"/>
    <w:rsid w:val="00C92DAD"/>
    <w:rsid w:val="00C9306B"/>
    <w:rsid w:val="00C95198"/>
    <w:rsid w:val="00C95494"/>
    <w:rsid w:val="00C96093"/>
    <w:rsid w:val="00C976D1"/>
    <w:rsid w:val="00CA1D2C"/>
    <w:rsid w:val="00CA2CFE"/>
    <w:rsid w:val="00CA2ED0"/>
    <w:rsid w:val="00CA43AC"/>
    <w:rsid w:val="00CA4E17"/>
    <w:rsid w:val="00CA5EAE"/>
    <w:rsid w:val="00CA6533"/>
    <w:rsid w:val="00CA6C14"/>
    <w:rsid w:val="00CA7637"/>
    <w:rsid w:val="00CA7F0A"/>
    <w:rsid w:val="00CB0468"/>
    <w:rsid w:val="00CB0B04"/>
    <w:rsid w:val="00CB1536"/>
    <w:rsid w:val="00CB1835"/>
    <w:rsid w:val="00CB2244"/>
    <w:rsid w:val="00CB24BB"/>
    <w:rsid w:val="00CB3A6D"/>
    <w:rsid w:val="00CB45E0"/>
    <w:rsid w:val="00CB4E90"/>
    <w:rsid w:val="00CB5F38"/>
    <w:rsid w:val="00CB6B94"/>
    <w:rsid w:val="00CC052B"/>
    <w:rsid w:val="00CC3AAD"/>
    <w:rsid w:val="00CC5D9C"/>
    <w:rsid w:val="00CC6B37"/>
    <w:rsid w:val="00CC6EDB"/>
    <w:rsid w:val="00CC7639"/>
    <w:rsid w:val="00CD0EA1"/>
    <w:rsid w:val="00CD13D8"/>
    <w:rsid w:val="00CD305C"/>
    <w:rsid w:val="00CD44FD"/>
    <w:rsid w:val="00CD6F37"/>
    <w:rsid w:val="00CD72C3"/>
    <w:rsid w:val="00CD7447"/>
    <w:rsid w:val="00CE06EB"/>
    <w:rsid w:val="00CE0903"/>
    <w:rsid w:val="00CE0A04"/>
    <w:rsid w:val="00CE0C4F"/>
    <w:rsid w:val="00CE0C58"/>
    <w:rsid w:val="00CE2288"/>
    <w:rsid w:val="00CE27C0"/>
    <w:rsid w:val="00CE33E9"/>
    <w:rsid w:val="00CE3835"/>
    <w:rsid w:val="00CE54FE"/>
    <w:rsid w:val="00CE5AD4"/>
    <w:rsid w:val="00CE61F3"/>
    <w:rsid w:val="00CE6C2C"/>
    <w:rsid w:val="00CE6FB9"/>
    <w:rsid w:val="00CE7033"/>
    <w:rsid w:val="00CE742A"/>
    <w:rsid w:val="00CE7D9F"/>
    <w:rsid w:val="00CF007D"/>
    <w:rsid w:val="00CF14CB"/>
    <w:rsid w:val="00CF223C"/>
    <w:rsid w:val="00CF2800"/>
    <w:rsid w:val="00CF3A01"/>
    <w:rsid w:val="00CF40C4"/>
    <w:rsid w:val="00CF4446"/>
    <w:rsid w:val="00CF7BE7"/>
    <w:rsid w:val="00D00C0A"/>
    <w:rsid w:val="00D01F20"/>
    <w:rsid w:val="00D03A4B"/>
    <w:rsid w:val="00D03F40"/>
    <w:rsid w:val="00D042BF"/>
    <w:rsid w:val="00D05BCE"/>
    <w:rsid w:val="00D0696F"/>
    <w:rsid w:val="00D12905"/>
    <w:rsid w:val="00D13254"/>
    <w:rsid w:val="00D13D54"/>
    <w:rsid w:val="00D14858"/>
    <w:rsid w:val="00D15D2D"/>
    <w:rsid w:val="00D16902"/>
    <w:rsid w:val="00D20A3C"/>
    <w:rsid w:val="00D20ED0"/>
    <w:rsid w:val="00D22B23"/>
    <w:rsid w:val="00D230C6"/>
    <w:rsid w:val="00D2326E"/>
    <w:rsid w:val="00D23F98"/>
    <w:rsid w:val="00D24B1D"/>
    <w:rsid w:val="00D25404"/>
    <w:rsid w:val="00D26CF9"/>
    <w:rsid w:val="00D30A45"/>
    <w:rsid w:val="00D31101"/>
    <w:rsid w:val="00D31B84"/>
    <w:rsid w:val="00D325AE"/>
    <w:rsid w:val="00D355EA"/>
    <w:rsid w:val="00D35935"/>
    <w:rsid w:val="00D35D94"/>
    <w:rsid w:val="00D35F94"/>
    <w:rsid w:val="00D36254"/>
    <w:rsid w:val="00D363BD"/>
    <w:rsid w:val="00D3690F"/>
    <w:rsid w:val="00D376DE"/>
    <w:rsid w:val="00D400A7"/>
    <w:rsid w:val="00D4073A"/>
    <w:rsid w:val="00D40899"/>
    <w:rsid w:val="00D40C7D"/>
    <w:rsid w:val="00D42650"/>
    <w:rsid w:val="00D430F9"/>
    <w:rsid w:val="00D438E4"/>
    <w:rsid w:val="00D43B8A"/>
    <w:rsid w:val="00D44091"/>
    <w:rsid w:val="00D44638"/>
    <w:rsid w:val="00D44B85"/>
    <w:rsid w:val="00D44F9E"/>
    <w:rsid w:val="00D455D4"/>
    <w:rsid w:val="00D46FD1"/>
    <w:rsid w:val="00D47A86"/>
    <w:rsid w:val="00D51703"/>
    <w:rsid w:val="00D5170E"/>
    <w:rsid w:val="00D523C6"/>
    <w:rsid w:val="00D53108"/>
    <w:rsid w:val="00D53DF2"/>
    <w:rsid w:val="00D555FE"/>
    <w:rsid w:val="00D55F08"/>
    <w:rsid w:val="00D56D45"/>
    <w:rsid w:val="00D56E1E"/>
    <w:rsid w:val="00D6017E"/>
    <w:rsid w:val="00D60B9D"/>
    <w:rsid w:val="00D61B22"/>
    <w:rsid w:val="00D61FEF"/>
    <w:rsid w:val="00D629ED"/>
    <w:rsid w:val="00D630FA"/>
    <w:rsid w:val="00D63661"/>
    <w:rsid w:val="00D646C9"/>
    <w:rsid w:val="00D6600E"/>
    <w:rsid w:val="00D66416"/>
    <w:rsid w:val="00D7022E"/>
    <w:rsid w:val="00D7071D"/>
    <w:rsid w:val="00D72102"/>
    <w:rsid w:val="00D72369"/>
    <w:rsid w:val="00D7259D"/>
    <w:rsid w:val="00D73CF2"/>
    <w:rsid w:val="00D75452"/>
    <w:rsid w:val="00D75DA3"/>
    <w:rsid w:val="00D76536"/>
    <w:rsid w:val="00D8021B"/>
    <w:rsid w:val="00D80255"/>
    <w:rsid w:val="00D81670"/>
    <w:rsid w:val="00D81699"/>
    <w:rsid w:val="00D81C76"/>
    <w:rsid w:val="00D81F78"/>
    <w:rsid w:val="00D82418"/>
    <w:rsid w:val="00D82A28"/>
    <w:rsid w:val="00D8301D"/>
    <w:rsid w:val="00D834C4"/>
    <w:rsid w:val="00D840F1"/>
    <w:rsid w:val="00D8601F"/>
    <w:rsid w:val="00D863BE"/>
    <w:rsid w:val="00D87C51"/>
    <w:rsid w:val="00D90300"/>
    <w:rsid w:val="00D91DFE"/>
    <w:rsid w:val="00D921EA"/>
    <w:rsid w:val="00D93529"/>
    <w:rsid w:val="00D93700"/>
    <w:rsid w:val="00D9401C"/>
    <w:rsid w:val="00D94980"/>
    <w:rsid w:val="00D9562C"/>
    <w:rsid w:val="00DA04CC"/>
    <w:rsid w:val="00DA112E"/>
    <w:rsid w:val="00DA1D58"/>
    <w:rsid w:val="00DA1E1A"/>
    <w:rsid w:val="00DA1F69"/>
    <w:rsid w:val="00DA4C7C"/>
    <w:rsid w:val="00DA552C"/>
    <w:rsid w:val="00DA70DC"/>
    <w:rsid w:val="00DB0425"/>
    <w:rsid w:val="00DB0AEE"/>
    <w:rsid w:val="00DB1395"/>
    <w:rsid w:val="00DB19E5"/>
    <w:rsid w:val="00DB1BF1"/>
    <w:rsid w:val="00DB29E4"/>
    <w:rsid w:val="00DB3AC0"/>
    <w:rsid w:val="00DB41B8"/>
    <w:rsid w:val="00DB5F96"/>
    <w:rsid w:val="00DB65C5"/>
    <w:rsid w:val="00DB6678"/>
    <w:rsid w:val="00DB671E"/>
    <w:rsid w:val="00DB6A07"/>
    <w:rsid w:val="00DB6EDA"/>
    <w:rsid w:val="00DC050E"/>
    <w:rsid w:val="00DC27F8"/>
    <w:rsid w:val="00DC2B14"/>
    <w:rsid w:val="00DC394A"/>
    <w:rsid w:val="00DC4486"/>
    <w:rsid w:val="00DC4D10"/>
    <w:rsid w:val="00DC5790"/>
    <w:rsid w:val="00DC5D42"/>
    <w:rsid w:val="00DC6276"/>
    <w:rsid w:val="00DC6BBC"/>
    <w:rsid w:val="00DC7022"/>
    <w:rsid w:val="00DC7568"/>
    <w:rsid w:val="00DC7789"/>
    <w:rsid w:val="00DD111E"/>
    <w:rsid w:val="00DD1282"/>
    <w:rsid w:val="00DD1339"/>
    <w:rsid w:val="00DD1541"/>
    <w:rsid w:val="00DD15D0"/>
    <w:rsid w:val="00DD1D3A"/>
    <w:rsid w:val="00DD2DC4"/>
    <w:rsid w:val="00DD34A1"/>
    <w:rsid w:val="00DD39CD"/>
    <w:rsid w:val="00DD4405"/>
    <w:rsid w:val="00DD47E3"/>
    <w:rsid w:val="00DD561D"/>
    <w:rsid w:val="00DD6DF6"/>
    <w:rsid w:val="00DE0011"/>
    <w:rsid w:val="00DE0038"/>
    <w:rsid w:val="00DE1B19"/>
    <w:rsid w:val="00DE1EFC"/>
    <w:rsid w:val="00DE38EB"/>
    <w:rsid w:val="00DE3AA7"/>
    <w:rsid w:val="00DE3E7F"/>
    <w:rsid w:val="00DE57AC"/>
    <w:rsid w:val="00DE6A49"/>
    <w:rsid w:val="00DE6F2A"/>
    <w:rsid w:val="00DE7CE0"/>
    <w:rsid w:val="00DF066A"/>
    <w:rsid w:val="00DF33A1"/>
    <w:rsid w:val="00DF4797"/>
    <w:rsid w:val="00DF4C76"/>
    <w:rsid w:val="00DF4D5B"/>
    <w:rsid w:val="00DF5135"/>
    <w:rsid w:val="00DF51B6"/>
    <w:rsid w:val="00DF5E6D"/>
    <w:rsid w:val="00DF5F0E"/>
    <w:rsid w:val="00DF6A3D"/>
    <w:rsid w:val="00DF6B4B"/>
    <w:rsid w:val="00DF71D9"/>
    <w:rsid w:val="00E0012D"/>
    <w:rsid w:val="00E005CB"/>
    <w:rsid w:val="00E006F4"/>
    <w:rsid w:val="00E0076E"/>
    <w:rsid w:val="00E0139B"/>
    <w:rsid w:val="00E03167"/>
    <w:rsid w:val="00E03180"/>
    <w:rsid w:val="00E0354E"/>
    <w:rsid w:val="00E045AD"/>
    <w:rsid w:val="00E05120"/>
    <w:rsid w:val="00E06644"/>
    <w:rsid w:val="00E066F0"/>
    <w:rsid w:val="00E068C8"/>
    <w:rsid w:val="00E07878"/>
    <w:rsid w:val="00E07D79"/>
    <w:rsid w:val="00E07DB4"/>
    <w:rsid w:val="00E10FF4"/>
    <w:rsid w:val="00E1121C"/>
    <w:rsid w:val="00E126C0"/>
    <w:rsid w:val="00E1326B"/>
    <w:rsid w:val="00E151B1"/>
    <w:rsid w:val="00E15948"/>
    <w:rsid w:val="00E15F7D"/>
    <w:rsid w:val="00E16AFB"/>
    <w:rsid w:val="00E16B9F"/>
    <w:rsid w:val="00E1748F"/>
    <w:rsid w:val="00E20447"/>
    <w:rsid w:val="00E21EB6"/>
    <w:rsid w:val="00E222C3"/>
    <w:rsid w:val="00E22774"/>
    <w:rsid w:val="00E2322A"/>
    <w:rsid w:val="00E23258"/>
    <w:rsid w:val="00E26154"/>
    <w:rsid w:val="00E26539"/>
    <w:rsid w:val="00E27320"/>
    <w:rsid w:val="00E2740E"/>
    <w:rsid w:val="00E2777E"/>
    <w:rsid w:val="00E31900"/>
    <w:rsid w:val="00E319F5"/>
    <w:rsid w:val="00E32DC1"/>
    <w:rsid w:val="00E33259"/>
    <w:rsid w:val="00E36F22"/>
    <w:rsid w:val="00E4099B"/>
    <w:rsid w:val="00E40E1A"/>
    <w:rsid w:val="00E41857"/>
    <w:rsid w:val="00E41A62"/>
    <w:rsid w:val="00E426A4"/>
    <w:rsid w:val="00E429CC"/>
    <w:rsid w:val="00E45009"/>
    <w:rsid w:val="00E45640"/>
    <w:rsid w:val="00E50E27"/>
    <w:rsid w:val="00E513CA"/>
    <w:rsid w:val="00E525A0"/>
    <w:rsid w:val="00E528B9"/>
    <w:rsid w:val="00E53084"/>
    <w:rsid w:val="00E54247"/>
    <w:rsid w:val="00E54614"/>
    <w:rsid w:val="00E549F2"/>
    <w:rsid w:val="00E5515D"/>
    <w:rsid w:val="00E55B8A"/>
    <w:rsid w:val="00E57A7C"/>
    <w:rsid w:val="00E61673"/>
    <w:rsid w:val="00E61EE8"/>
    <w:rsid w:val="00E62B8D"/>
    <w:rsid w:val="00E63004"/>
    <w:rsid w:val="00E63117"/>
    <w:rsid w:val="00E63506"/>
    <w:rsid w:val="00E6364B"/>
    <w:rsid w:val="00E64770"/>
    <w:rsid w:val="00E64CC1"/>
    <w:rsid w:val="00E65377"/>
    <w:rsid w:val="00E718ED"/>
    <w:rsid w:val="00E71D3B"/>
    <w:rsid w:val="00E72327"/>
    <w:rsid w:val="00E72640"/>
    <w:rsid w:val="00E72C60"/>
    <w:rsid w:val="00E740C2"/>
    <w:rsid w:val="00E75EC3"/>
    <w:rsid w:val="00E76B56"/>
    <w:rsid w:val="00E77E4E"/>
    <w:rsid w:val="00E80A5E"/>
    <w:rsid w:val="00E812CB"/>
    <w:rsid w:val="00E8138E"/>
    <w:rsid w:val="00E8177B"/>
    <w:rsid w:val="00E81FB5"/>
    <w:rsid w:val="00E8250D"/>
    <w:rsid w:val="00E82C6D"/>
    <w:rsid w:val="00E82E4B"/>
    <w:rsid w:val="00E84B7B"/>
    <w:rsid w:val="00E90CC1"/>
    <w:rsid w:val="00E90F16"/>
    <w:rsid w:val="00E91C49"/>
    <w:rsid w:val="00E9220E"/>
    <w:rsid w:val="00E92BD5"/>
    <w:rsid w:val="00E933F8"/>
    <w:rsid w:val="00E93668"/>
    <w:rsid w:val="00E93EA2"/>
    <w:rsid w:val="00E947D5"/>
    <w:rsid w:val="00E95820"/>
    <w:rsid w:val="00E9586F"/>
    <w:rsid w:val="00E95A53"/>
    <w:rsid w:val="00E95E0E"/>
    <w:rsid w:val="00E96E7C"/>
    <w:rsid w:val="00EA4686"/>
    <w:rsid w:val="00EA5219"/>
    <w:rsid w:val="00EA54BB"/>
    <w:rsid w:val="00EA58FE"/>
    <w:rsid w:val="00EA5DFE"/>
    <w:rsid w:val="00EA5FA6"/>
    <w:rsid w:val="00EA635E"/>
    <w:rsid w:val="00EA6D14"/>
    <w:rsid w:val="00EB0314"/>
    <w:rsid w:val="00EB0875"/>
    <w:rsid w:val="00EB113B"/>
    <w:rsid w:val="00EB15D6"/>
    <w:rsid w:val="00EB27FD"/>
    <w:rsid w:val="00EB3ABC"/>
    <w:rsid w:val="00EB3EE3"/>
    <w:rsid w:val="00EB578E"/>
    <w:rsid w:val="00EB66D7"/>
    <w:rsid w:val="00EB72FF"/>
    <w:rsid w:val="00EB742E"/>
    <w:rsid w:val="00EC0797"/>
    <w:rsid w:val="00EC0E73"/>
    <w:rsid w:val="00EC26DF"/>
    <w:rsid w:val="00EC2B4C"/>
    <w:rsid w:val="00EC3331"/>
    <w:rsid w:val="00EC4D7B"/>
    <w:rsid w:val="00EC4DB5"/>
    <w:rsid w:val="00EC5574"/>
    <w:rsid w:val="00EC6117"/>
    <w:rsid w:val="00EC6C33"/>
    <w:rsid w:val="00EC7048"/>
    <w:rsid w:val="00EC76F7"/>
    <w:rsid w:val="00EC788D"/>
    <w:rsid w:val="00ED007C"/>
    <w:rsid w:val="00ED0CB6"/>
    <w:rsid w:val="00ED106F"/>
    <w:rsid w:val="00ED2233"/>
    <w:rsid w:val="00ED4D8C"/>
    <w:rsid w:val="00ED585B"/>
    <w:rsid w:val="00EE1344"/>
    <w:rsid w:val="00EE173D"/>
    <w:rsid w:val="00EE273D"/>
    <w:rsid w:val="00EE27D4"/>
    <w:rsid w:val="00EE31CC"/>
    <w:rsid w:val="00EE368C"/>
    <w:rsid w:val="00EE3F75"/>
    <w:rsid w:val="00EE4033"/>
    <w:rsid w:val="00EE5F74"/>
    <w:rsid w:val="00EE7948"/>
    <w:rsid w:val="00EE7ACA"/>
    <w:rsid w:val="00EE7E52"/>
    <w:rsid w:val="00EF195A"/>
    <w:rsid w:val="00EF1FE3"/>
    <w:rsid w:val="00EF23F6"/>
    <w:rsid w:val="00EF284B"/>
    <w:rsid w:val="00EF48DF"/>
    <w:rsid w:val="00EF769C"/>
    <w:rsid w:val="00F00AEE"/>
    <w:rsid w:val="00F00C0A"/>
    <w:rsid w:val="00F013FC"/>
    <w:rsid w:val="00F047C4"/>
    <w:rsid w:val="00F04BA9"/>
    <w:rsid w:val="00F06353"/>
    <w:rsid w:val="00F068AE"/>
    <w:rsid w:val="00F07187"/>
    <w:rsid w:val="00F075AC"/>
    <w:rsid w:val="00F07972"/>
    <w:rsid w:val="00F07FBB"/>
    <w:rsid w:val="00F1375D"/>
    <w:rsid w:val="00F14977"/>
    <w:rsid w:val="00F158A8"/>
    <w:rsid w:val="00F15989"/>
    <w:rsid w:val="00F15A5B"/>
    <w:rsid w:val="00F16E79"/>
    <w:rsid w:val="00F17F9D"/>
    <w:rsid w:val="00F17FC6"/>
    <w:rsid w:val="00F2002B"/>
    <w:rsid w:val="00F21F85"/>
    <w:rsid w:val="00F231C0"/>
    <w:rsid w:val="00F2330B"/>
    <w:rsid w:val="00F24C38"/>
    <w:rsid w:val="00F258FE"/>
    <w:rsid w:val="00F275F3"/>
    <w:rsid w:val="00F278B4"/>
    <w:rsid w:val="00F3065B"/>
    <w:rsid w:val="00F30808"/>
    <w:rsid w:val="00F30C16"/>
    <w:rsid w:val="00F30C19"/>
    <w:rsid w:val="00F31A07"/>
    <w:rsid w:val="00F31F0C"/>
    <w:rsid w:val="00F3281A"/>
    <w:rsid w:val="00F33824"/>
    <w:rsid w:val="00F33B44"/>
    <w:rsid w:val="00F33CE8"/>
    <w:rsid w:val="00F3427C"/>
    <w:rsid w:val="00F35390"/>
    <w:rsid w:val="00F35CDC"/>
    <w:rsid w:val="00F35D8F"/>
    <w:rsid w:val="00F3630D"/>
    <w:rsid w:val="00F37AD4"/>
    <w:rsid w:val="00F40008"/>
    <w:rsid w:val="00F4041F"/>
    <w:rsid w:val="00F40B76"/>
    <w:rsid w:val="00F40C63"/>
    <w:rsid w:val="00F4192B"/>
    <w:rsid w:val="00F41B04"/>
    <w:rsid w:val="00F41E5D"/>
    <w:rsid w:val="00F43760"/>
    <w:rsid w:val="00F44DAD"/>
    <w:rsid w:val="00F45A23"/>
    <w:rsid w:val="00F45F17"/>
    <w:rsid w:val="00F46204"/>
    <w:rsid w:val="00F46BFB"/>
    <w:rsid w:val="00F478A0"/>
    <w:rsid w:val="00F52380"/>
    <w:rsid w:val="00F52882"/>
    <w:rsid w:val="00F53414"/>
    <w:rsid w:val="00F5440D"/>
    <w:rsid w:val="00F54AEC"/>
    <w:rsid w:val="00F555F7"/>
    <w:rsid w:val="00F55971"/>
    <w:rsid w:val="00F56ACC"/>
    <w:rsid w:val="00F573CB"/>
    <w:rsid w:val="00F607CF"/>
    <w:rsid w:val="00F611D3"/>
    <w:rsid w:val="00F620E4"/>
    <w:rsid w:val="00F6297A"/>
    <w:rsid w:val="00F633DA"/>
    <w:rsid w:val="00F63422"/>
    <w:rsid w:val="00F6482F"/>
    <w:rsid w:val="00F65895"/>
    <w:rsid w:val="00F664B9"/>
    <w:rsid w:val="00F66EF0"/>
    <w:rsid w:val="00F67E35"/>
    <w:rsid w:val="00F67EC1"/>
    <w:rsid w:val="00F67EFD"/>
    <w:rsid w:val="00F70F3E"/>
    <w:rsid w:val="00F72191"/>
    <w:rsid w:val="00F7266F"/>
    <w:rsid w:val="00F7413A"/>
    <w:rsid w:val="00F753B4"/>
    <w:rsid w:val="00F75A18"/>
    <w:rsid w:val="00F77BDC"/>
    <w:rsid w:val="00F8011B"/>
    <w:rsid w:val="00F82F60"/>
    <w:rsid w:val="00F84806"/>
    <w:rsid w:val="00F857C2"/>
    <w:rsid w:val="00F869B1"/>
    <w:rsid w:val="00F86C19"/>
    <w:rsid w:val="00F9002D"/>
    <w:rsid w:val="00F90497"/>
    <w:rsid w:val="00F91E5C"/>
    <w:rsid w:val="00F91F37"/>
    <w:rsid w:val="00F92101"/>
    <w:rsid w:val="00F92D26"/>
    <w:rsid w:val="00F93CFC"/>
    <w:rsid w:val="00F9492B"/>
    <w:rsid w:val="00F94990"/>
    <w:rsid w:val="00F951FA"/>
    <w:rsid w:val="00F953C2"/>
    <w:rsid w:val="00F979DD"/>
    <w:rsid w:val="00FA1434"/>
    <w:rsid w:val="00FA1691"/>
    <w:rsid w:val="00FA19EF"/>
    <w:rsid w:val="00FA23A4"/>
    <w:rsid w:val="00FA2CA7"/>
    <w:rsid w:val="00FA2F7E"/>
    <w:rsid w:val="00FA5630"/>
    <w:rsid w:val="00FA566A"/>
    <w:rsid w:val="00FA63D3"/>
    <w:rsid w:val="00FA7599"/>
    <w:rsid w:val="00FA7FB3"/>
    <w:rsid w:val="00FB1B8E"/>
    <w:rsid w:val="00FB1BF9"/>
    <w:rsid w:val="00FB1E46"/>
    <w:rsid w:val="00FB27E5"/>
    <w:rsid w:val="00FB3FD2"/>
    <w:rsid w:val="00FB4417"/>
    <w:rsid w:val="00FB4EB2"/>
    <w:rsid w:val="00FB5266"/>
    <w:rsid w:val="00FB57A2"/>
    <w:rsid w:val="00FB65ED"/>
    <w:rsid w:val="00FB6C77"/>
    <w:rsid w:val="00FC1744"/>
    <w:rsid w:val="00FC20B2"/>
    <w:rsid w:val="00FC3DA4"/>
    <w:rsid w:val="00FC48CC"/>
    <w:rsid w:val="00FC5543"/>
    <w:rsid w:val="00FC55B8"/>
    <w:rsid w:val="00FC6DF0"/>
    <w:rsid w:val="00FC6F79"/>
    <w:rsid w:val="00FC716E"/>
    <w:rsid w:val="00FD09FA"/>
    <w:rsid w:val="00FD1315"/>
    <w:rsid w:val="00FD21A1"/>
    <w:rsid w:val="00FD2ECC"/>
    <w:rsid w:val="00FD4A13"/>
    <w:rsid w:val="00FD4B94"/>
    <w:rsid w:val="00FD574C"/>
    <w:rsid w:val="00FD5997"/>
    <w:rsid w:val="00FD6875"/>
    <w:rsid w:val="00FD7A57"/>
    <w:rsid w:val="00FD7B5A"/>
    <w:rsid w:val="00FE01E8"/>
    <w:rsid w:val="00FE0703"/>
    <w:rsid w:val="00FE0817"/>
    <w:rsid w:val="00FE1C34"/>
    <w:rsid w:val="00FE52E9"/>
    <w:rsid w:val="00FE5545"/>
    <w:rsid w:val="00FE58A3"/>
    <w:rsid w:val="00FE5983"/>
    <w:rsid w:val="00FE5A01"/>
    <w:rsid w:val="00FE5A7A"/>
    <w:rsid w:val="00FE6720"/>
    <w:rsid w:val="00FE7031"/>
    <w:rsid w:val="00FE757E"/>
    <w:rsid w:val="00FF1929"/>
    <w:rsid w:val="00FF1AAD"/>
    <w:rsid w:val="00FF2280"/>
    <w:rsid w:val="00FF26B5"/>
    <w:rsid w:val="00FF2777"/>
    <w:rsid w:val="00FF29EE"/>
    <w:rsid w:val="00FF2C4E"/>
    <w:rsid w:val="00FF4486"/>
    <w:rsid w:val="00FF6230"/>
    <w:rsid w:val="00FF6DA3"/>
    <w:rsid w:val="00FF6F1A"/>
    <w:rsid w:val="00FF71BB"/>
    <w:rsid w:val="00FF77AE"/>
    <w:rsid w:val="241DFDDA"/>
    <w:rsid w:val="554BB97E"/>
    <w:rsid w:val="6E30968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3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252DA8"/>
  </w:style>
  <w:style w:type="paragraph" w:styleId="Otsikko1">
    <w:name w:val="heading 1"/>
    <w:basedOn w:val="Normaali"/>
    <w:next w:val="Normaali"/>
    <w:link w:val="Otsikko1Char"/>
    <w:uiPriority w:val="9"/>
    <w:qFormat/>
    <w:rsid w:val="008408A5"/>
    <w:pPr>
      <w:keepNext/>
      <w:spacing w:after="0" w:line="240" w:lineRule="auto"/>
      <w:outlineLvl w:val="0"/>
    </w:pPr>
    <w:rPr>
      <w:rFonts w:ascii="Garamond" w:eastAsia="Times New Roman" w:hAnsi="Garamond" w:cs="Garamond"/>
      <w:caps/>
      <w:kern w:val="32"/>
      <w:sz w:val="24"/>
      <w:szCs w:val="24"/>
      <w:lang w:eastAsia="fi-FI"/>
    </w:rPr>
  </w:style>
  <w:style w:type="paragraph" w:styleId="Otsikko2">
    <w:name w:val="heading 2"/>
    <w:basedOn w:val="Normaali"/>
    <w:next w:val="Normaali"/>
    <w:link w:val="Otsikko2Char"/>
    <w:uiPriority w:val="9"/>
    <w:unhideWhenUsed/>
    <w:qFormat/>
    <w:rsid w:val="00753A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753AA0"/>
    <w:pPr>
      <w:keepNext/>
      <w:keepLines/>
      <w:spacing w:before="200" w:after="0"/>
      <w:outlineLvl w:val="2"/>
    </w:pPr>
    <w:rPr>
      <w:rFonts w:asciiTheme="majorHAnsi" w:eastAsiaTheme="majorEastAsia" w:hAnsiTheme="majorHAnsi" w:cstheme="majorBidi"/>
      <w:b/>
      <w:bCs/>
      <w:color w:val="4F81BD" w:themeColor="accent1"/>
    </w:rPr>
  </w:style>
  <w:style w:type="paragraph" w:styleId="Otsikko4">
    <w:name w:val="heading 4"/>
    <w:basedOn w:val="Normaali"/>
    <w:next w:val="Normaali"/>
    <w:link w:val="Otsikko4Char"/>
    <w:uiPriority w:val="9"/>
    <w:unhideWhenUsed/>
    <w:qFormat/>
    <w:rsid w:val="00753AA0"/>
    <w:pPr>
      <w:keepNext/>
      <w:keepLines/>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iPriority w:val="9"/>
    <w:unhideWhenUsed/>
    <w:qFormat/>
    <w:rsid w:val="0042347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8408A5"/>
    <w:rPr>
      <w:rFonts w:ascii="Garamond" w:eastAsia="Times New Roman" w:hAnsi="Garamond" w:cs="Garamond"/>
      <w:caps/>
      <w:kern w:val="32"/>
      <w:sz w:val="24"/>
      <w:szCs w:val="24"/>
      <w:lang w:eastAsia="fi-FI"/>
    </w:rPr>
  </w:style>
  <w:style w:type="character" w:customStyle="1" w:styleId="Otsikko2Char">
    <w:name w:val="Otsikko 2 Char"/>
    <w:basedOn w:val="Kappaleenoletusfontti"/>
    <w:link w:val="Otsikko2"/>
    <w:uiPriority w:val="9"/>
    <w:rsid w:val="00753AA0"/>
    <w:rPr>
      <w:rFonts w:asciiTheme="majorHAnsi" w:eastAsiaTheme="majorEastAsia" w:hAnsiTheme="majorHAnsi" w:cstheme="majorBidi"/>
      <w:b/>
      <w:bCs/>
      <w:color w:val="4F81BD" w:themeColor="accent1"/>
      <w:sz w:val="26"/>
      <w:szCs w:val="26"/>
    </w:rPr>
  </w:style>
  <w:style w:type="character" w:customStyle="1" w:styleId="Otsikko3Char">
    <w:name w:val="Otsikko 3 Char"/>
    <w:basedOn w:val="Kappaleenoletusfontti"/>
    <w:link w:val="Otsikko3"/>
    <w:uiPriority w:val="9"/>
    <w:rsid w:val="00753AA0"/>
    <w:rPr>
      <w:rFonts w:asciiTheme="majorHAnsi" w:eastAsiaTheme="majorEastAsia" w:hAnsiTheme="majorHAnsi" w:cstheme="majorBidi"/>
      <w:b/>
      <w:bCs/>
      <w:color w:val="4F81BD" w:themeColor="accent1"/>
    </w:rPr>
  </w:style>
  <w:style w:type="character" w:customStyle="1" w:styleId="Otsikko4Char">
    <w:name w:val="Otsikko 4 Char"/>
    <w:basedOn w:val="Kappaleenoletusfontti"/>
    <w:link w:val="Otsikko4"/>
    <w:uiPriority w:val="9"/>
    <w:rsid w:val="00753AA0"/>
    <w:rPr>
      <w:rFonts w:asciiTheme="majorHAnsi" w:eastAsiaTheme="majorEastAsia" w:hAnsiTheme="majorHAnsi" w:cstheme="majorBidi"/>
      <w:b/>
      <w:bCs/>
      <w:i/>
      <w:iCs/>
      <w:color w:val="4F81BD" w:themeColor="accent1"/>
    </w:rPr>
  </w:style>
  <w:style w:type="paragraph" w:styleId="Luettelokappale">
    <w:name w:val="List Paragraph"/>
    <w:basedOn w:val="Normaali"/>
    <w:uiPriority w:val="34"/>
    <w:qFormat/>
    <w:rsid w:val="008408A5"/>
    <w:pPr>
      <w:ind w:left="720"/>
      <w:contextualSpacing/>
    </w:pPr>
  </w:style>
  <w:style w:type="paragraph" w:styleId="Yltunniste">
    <w:name w:val="header"/>
    <w:basedOn w:val="Normaali"/>
    <w:link w:val="YltunnisteChar"/>
    <w:uiPriority w:val="99"/>
    <w:unhideWhenUsed/>
    <w:rsid w:val="008408A5"/>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8408A5"/>
  </w:style>
  <w:style w:type="paragraph" w:styleId="Alatunniste">
    <w:name w:val="footer"/>
    <w:basedOn w:val="Normaali"/>
    <w:link w:val="AlatunnisteChar"/>
    <w:uiPriority w:val="99"/>
    <w:unhideWhenUsed/>
    <w:rsid w:val="008408A5"/>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8408A5"/>
  </w:style>
  <w:style w:type="paragraph" w:styleId="Alaviitteenteksti">
    <w:name w:val="footnote text"/>
    <w:basedOn w:val="Normaali"/>
    <w:link w:val="AlaviitteentekstiChar"/>
    <w:uiPriority w:val="99"/>
    <w:unhideWhenUsed/>
    <w:rsid w:val="008408A5"/>
    <w:pPr>
      <w:spacing w:after="0" w:line="240" w:lineRule="auto"/>
    </w:pPr>
    <w:rPr>
      <w:sz w:val="20"/>
      <w:szCs w:val="20"/>
    </w:rPr>
  </w:style>
  <w:style w:type="character" w:customStyle="1" w:styleId="AlaviitteentekstiChar">
    <w:name w:val="Alaviitteen teksti Char"/>
    <w:basedOn w:val="Kappaleenoletusfontti"/>
    <w:link w:val="Alaviitteenteksti"/>
    <w:uiPriority w:val="99"/>
    <w:rsid w:val="008408A5"/>
    <w:rPr>
      <w:sz w:val="20"/>
      <w:szCs w:val="20"/>
    </w:rPr>
  </w:style>
  <w:style w:type="character" w:styleId="Alaviitteenviite">
    <w:name w:val="footnote reference"/>
    <w:basedOn w:val="Kappaleenoletusfontti"/>
    <w:uiPriority w:val="99"/>
    <w:semiHidden/>
    <w:unhideWhenUsed/>
    <w:rsid w:val="008408A5"/>
    <w:rPr>
      <w:vertAlign w:val="superscript"/>
    </w:rPr>
  </w:style>
  <w:style w:type="paragraph" w:styleId="NormaaliWWW">
    <w:name w:val="Normal (Web)"/>
    <w:basedOn w:val="Normaali"/>
    <w:uiPriority w:val="99"/>
    <w:unhideWhenUsed/>
    <w:rsid w:val="008408A5"/>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customStyle="1" w:styleId="Default">
    <w:name w:val="Default"/>
    <w:rsid w:val="00FF26B5"/>
    <w:pPr>
      <w:autoSpaceDE w:val="0"/>
      <w:autoSpaceDN w:val="0"/>
      <w:adjustRightInd w:val="0"/>
      <w:spacing w:after="0" w:line="240" w:lineRule="auto"/>
    </w:pPr>
    <w:rPr>
      <w:rFonts w:ascii="Calibri" w:hAnsi="Calibri" w:cs="Calibri"/>
      <w:color w:val="000000"/>
      <w:sz w:val="24"/>
      <w:szCs w:val="24"/>
    </w:rPr>
  </w:style>
  <w:style w:type="paragraph" w:styleId="Eivli">
    <w:name w:val="No Spacing"/>
    <w:link w:val="EivliChar"/>
    <w:uiPriority w:val="1"/>
    <w:qFormat/>
    <w:rsid w:val="00FF26B5"/>
    <w:pPr>
      <w:spacing w:after="0" w:line="240" w:lineRule="auto"/>
    </w:pPr>
  </w:style>
  <w:style w:type="character" w:customStyle="1" w:styleId="EivliChar">
    <w:name w:val="Ei väliä Char"/>
    <w:basedOn w:val="Kappaleenoletusfontti"/>
    <w:link w:val="Eivli"/>
    <w:uiPriority w:val="1"/>
    <w:rsid w:val="00FF26B5"/>
  </w:style>
  <w:style w:type="paragraph" w:styleId="Kommentinteksti">
    <w:name w:val="annotation text"/>
    <w:basedOn w:val="Normaali"/>
    <w:link w:val="KommentintekstiChar"/>
    <w:uiPriority w:val="99"/>
    <w:unhideWhenUsed/>
    <w:rsid w:val="00FF26B5"/>
    <w:pPr>
      <w:spacing w:line="240" w:lineRule="auto"/>
    </w:pPr>
    <w:rPr>
      <w:sz w:val="20"/>
      <w:szCs w:val="20"/>
    </w:rPr>
  </w:style>
  <w:style w:type="character" w:customStyle="1" w:styleId="KommentintekstiChar">
    <w:name w:val="Kommentin teksti Char"/>
    <w:basedOn w:val="Kappaleenoletusfontti"/>
    <w:link w:val="Kommentinteksti"/>
    <w:uiPriority w:val="99"/>
    <w:rsid w:val="00FF26B5"/>
    <w:rPr>
      <w:sz w:val="20"/>
      <w:szCs w:val="20"/>
    </w:rPr>
  </w:style>
  <w:style w:type="paragraph" w:customStyle="1" w:styleId="Body1">
    <w:name w:val="Body 1"/>
    <w:rsid w:val="00FF26B5"/>
    <w:pPr>
      <w:spacing w:after="0" w:line="240" w:lineRule="auto"/>
    </w:pPr>
    <w:rPr>
      <w:rFonts w:ascii="Helvetica" w:eastAsia="Arial Unicode MS" w:hAnsi="Helvetica" w:cs="Times New Roman"/>
      <w:color w:val="000000"/>
      <w:sz w:val="24"/>
      <w:szCs w:val="20"/>
      <w:lang w:eastAsia="fi-FI"/>
    </w:rPr>
  </w:style>
  <w:style w:type="paragraph" w:styleId="Leipteksti">
    <w:name w:val="Body Text"/>
    <w:basedOn w:val="Normaali"/>
    <w:link w:val="LeiptekstiChar"/>
    <w:uiPriority w:val="1"/>
    <w:unhideWhenUsed/>
    <w:qFormat/>
    <w:rsid w:val="00FF26B5"/>
    <w:pPr>
      <w:spacing w:after="0" w:line="240" w:lineRule="auto"/>
    </w:pPr>
    <w:rPr>
      <w:rFonts w:ascii="Times New Roman" w:eastAsia="Times New Roman" w:hAnsi="Times New Roman" w:cs="Times New Roman"/>
      <w:sz w:val="24"/>
      <w:szCs w:val="20"/>
      <w:lang w:eastAsia="fi-FI"/>
    </w:rPr>
  </w:style>
  <w:style w:type="character" w:customStyle="1" w:styleId="LeiptekstiChar">
    <w:name w:val="Leipäteksti Char"/>
    <w:basedOn w:val="Kappaleenoletusfontti"/>
    <w:link w:val="Leipteksti"/>
    <w:uiPriority w:val="1"/>
    <w:rsid w:val="00FF26B5"/>
    <w:rPr>
      <w:rFonts w:ascii="Times New Roman" w:eastAsia="Times New Roman" w:hAnsi="Times New Roman" w:cs="Times New Roman"/>
      <w:sz w:val="24"/>
      <w:szCs w:val="20"/>
      <w:lang w:eastAsia="fi-FI"/>
    </w:rPr>
  </w:style>
  <w:style w:type="paragraph" w:styleId="Seliteteksti">
    <w:name w:val="Balloon Text"/>
    <w:basedOn w:val="Normaali"/>
    <w:link w:val="SelitetekstiChar"/>
    <w:uiPriority w:val="99"/>
    <w:semiHidden/>
    <w:unhideWhenUsed/>
    <w:rsid w:val="0057134A"/>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57134A"/>
    <w:rPr>
      <w:rFonts w:ascii="Tahoma" w:hAnsi="Tahoma" w:cs="Tahoma"/>
      <w:sz w:val="16"/>
      <w:szCs w:val="16"/>
    </w:rPr>
  </w:style>
  <w:style w:type="paragraph" w:styleId="Sisluet2">
    <w:name w:val="toc 2"/>
    <w:basedOn w:val="Normaali"/>
    <w:next w:val="Normaali"/>
    <w:autoRedefine/>
    <w:uiPriority w:val="39"/>
    <w:unhideWhenUsed/>
    <w:qFormat/>
    <w:rsid w:val="00DB41B8"/>
    <w:pPr>
      <w:tabs>
        <w:tab w:val="right" w:leader="dot" w:pos="9628"/>
      </w:tabs>
      <w:spacing w:after="100"/>
      <w:ind w:left="220"/>
    </w:pPr>
    <w:rPr>
      <w:b/>
      <w:noProof/>
    </w:rPr>
  </w:style>
  <w:style w:type="paragraph" w:styleId="Sisluet3">
    <w:name w:val="toc 3"/>
    <w:basedOn w:val="Normaali"/>
    <w:next w:val="Normaali"/>
    <w:autoRedefine/>
    <w:uiPriority w:val="39"/>
    <w:unhideWhenUsed/>
    <w:qFormat/>
    <w:rsid w:val="00133BE2"/>
    <w:pPr>
      <w:spacing w:after="100"/>
      <w:ind w:left="440"/>
    </w:pPr>
  </w:style>
  <w:style w:type="paragraph" w:styleId="Sisluet4">
    <w:name w:val="toc 4"/>
    <w:basedOn w:val="Normaali"/>
    <w:next w:val="Normaali"/>
    <w:autoRedefine/>
    <w:uiPriority w:val="39"/>
    <w:unhideWhenUsed/>
    <w:rsid w:val="00133BE2"/>
    <w:pPr>
      <w:spacing w:after="100"/>
      <w:ind w:left="660"/>
    </w:pPr>
  </w:style>
  <w:style w:type="character" w:styleId="Hyperlinkki">
    <w:name w:val="Hyperlink"/>
    <w:basedOn w:val="Kappaleenoletusfontti"/>
    <w:uiPriority w:val="99"/>
    <w:unhideWhenUsed/>
    <w:rsid w:val="00133BE2"/>
    <w:rPr>
      <w:color w:val="0000FF" w:themeColor="hyperlink"/>
      <w:u w:val="single"/>
    </w:rPr>
  </w:style>
  <w:style w:type="character" w:styleId="Kommentinviite">
    <w:name w:val="annotation reference"/>
    <w:basedOn w:val="Kappaleenoletusfontti"/>
    <w:uiPriority w:val="99"/>
    <w:semiHidden/>
    <w:unhideWhenUsed/>
    <w:rsid w:val="00BE25CA"/>
    <w:rPr>
      <w:sz w:val="16"/>
      <w:szCs w:val="16"/>
    </w:rPr>
  </w:style>
  <w:style w:type="paragraph" w:styleId="Sisluet1">
    <w:name w:val="toc 1"/>
    <w:basedOn w:val="Normaali"/>
    <w:next w:val="Normaali"/>
    <w:autoRedefine/>
    <w:uiPriority w:val="39"/>
    <w:unhideWhenUsed/>
    <w:qFormat/>
    <w:rsid w:val="00794023"/>
    <w:pPr>
      <w:spacing w:after="100"/>
    </w:pPr>
  </w:style>
  <w:style w:type="paragraph" w:styleId="Kommentinotsikko">
    <w:name w:val="annotation subject"/>
    <w:basedOn w:val="Kommentinteksti"/>
    <w:next w:val="Kommentinteksti"/>
    <w:link w:val="KommentinotsikkoChar"/>
    <w:uiPriority w:val="99"/>
    <w:semiHidden/>
    <w:unhideWhenUsed/>
    <w:rsid w:val="00781D50"/>
    <w:rPr>
      <w:b/>
      <w:bCs/>
    </w:rPr>
  </w:style>
  <w:style w:type="character" w:customStyle="1" w:styleId="KommentinotsikkoChar">
    <w:name w:val="Kommentin otsikko Char"/>
    <w:basedOn w:val="KommentintekstiChar"/>
    <w:link w:val="Kommentinotsikko"/>
    <w:uiPriority w:val="99"/>
    <w:semiHidden/>
    <w:rsid w:val="00781D50"/>
    <w:rPr>
      <w:b/>
      <w:bCs/>
      <w:sz w:val="20"/>
      <w:szCs w:val="20"/>
    </w:rPr>
  </w:style>
  <w:style w:type="paragraph" w:styleId="Sisllysluettelonotsikko">
    <w:name w:val="TOC Heading"/>
    <w:basedOn w:val="Otsikko1"/>
    <w:next w:val="Normaali"/>
    <w:uiPriority w:val="39"/>
    <w:semiHidden/>
    <w:unhideWhenUsed/>
    <w:qFormat/>
    <w:rsid w:val="005213C7"/>
    <w:pPr>
      <w:keepLines/>
      <w:spacing w:before="480" w:line="276" w:lineRule="auto"/>
      <w:outlineLvl w:val="9"/>
    </w:pPr>
    <w:rPr>
      <w:rFonts w:asciiTheme="majorHAnsi" w:eastAsiaTheme="majorEastAsia" w:hAnsiTheme="majorHAnsi" w:cstheme="majorBidi"/>
      <w:b/>
      <w:bCs/>
      <w:caps w:val="0"/>
      <w:color w:val="365F91" w:themeColor="accent1" w:themeShade="BF"/>
      <w:kern w:val="0"/>
      <w:sz w:val="28"/>
      <w:szCs w:val="28"/>
    </w:rPr>
  </w:style>
  <w:style w:type="character" w:customStyle="1" w:styleId="Otsikko5Char">
    <w:name w:val="Otsikko 5 Char"/>
    <w:basedOn w:val="Kappaleenoletusfontti"/>
    <w:link w:val="Otsikko5"/>
    <w:uiPriority w:val="9"/>
    <w:rsid w:val="0042347E"/>
    <w:rPr>
      <w:rFonts w:asciiTheme="majorHAnsi" w:eastAsiaTheme="majorEastAsia" w:hAnsiTheme="majorHAnsi" w:cstheme="majorBidi"/>
      <w:color w:val="243F60" w:themeColor="accent1" w:themeShade="7F"/>
    </w:rPr>
  </w:style>
  <w:style w:type="table" w:styleId="TaulukkoRuudukko">
    <w:name w:val="Table Grid"/>
    <w:basedOn w:val="Normaalitaulukko"/>
    <w:uiPriority w:val="59"/>
    <w:rsid w:val="00423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aintekstin">
    <w:name w:val="Plain Text"/>
    <w:basedOn w:val="Normaali"/>
    <w:link w:val="VaintekstinChar"/>
    <w:uiPriority w:val="99"/>
    <w:unhideWhenUsed/>
    <w:rsid w:val="0042347E"/>
    <w:pPr>
      <w:spacing w:after="0" w:line="240" w:lineRule="auto"/>
    </w:pPr>
    <w:rPr>
      <w:rFonts w:ascii="Calibri" w:eastAsiaTheme="minorEastAsia" w:hAnsi="Calibri"/>
      <w:szCs w:val="21"/>
      <w:lang w:eastAsia="fi-FI"/>
    </w:rPr>
  </w:style>
  <w:style w:type="character" w:customStyle="1" w:styleId="VaintekstinChar">
    <w:name w:val="Vain tekstinä Char"/>
    <w:basedOn w:val="Kappaleenoletusfontti"/>
    <w:link w:val="Vaintekstin"/>
    <w:uiPriority w:val="99"/>
    <w:rsid w:val="0042347E"/>
    <w:rPr>
      <w:rFonts w:ascii="Calibri" w:eastAsiaTheme="minorEastAsia" w:hAnsi="Calibri"/>
      <w:szCs w:val="21"/>
      <w:lang w:eastAsia="fi-FI"/>
    </w:rPr>
  </w:style>
  <w:style w:type="paragraph" w:styleId="Sisluet5">
    <w:name w:val="toc 5"/>
    <w:basedOn w:val="Normaali"/>
    <w:next w:val="Normaali"/>
    <w:autoRedefine/>
    <w:uiPriority w:val="39"/>
    <w:unhideWhenUsed/>
    <w:rsid w:val="0042347E"/>
    <w:pPr>
      <w:spacing w:after="100"/>
      <w:ind w:left="880"/>
    </w:pPr>
  </w:style>
  <w:style w:type="table" w:customStyle="1" w:styleId="TaulukkoRuudukko1">
    <w:name w:val="Taulukko Ruudukko1"/>
    <w:basedOn w:val="Normaalitaulukko"/>
    <w:next w:val="TaulukkoRuudukko"/>
    <w:uiPriority w:val="59"/>
    <w:rsid w:val="00423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ulukkoRuudukko2">
    <w:name w:val="Taulukko Ruudukko2"/>
    <w:basedOn w:val="Normaalitaulukko"/>
    <w:next w:val="TaulukkoRuudukko"/>
    <w:uiPriority w:val="59"/>
    <w:rsid w:val="00423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ulukkoRuudukko3">
    <w:name w:val="Taulukko Ruudukko3"/>
    <w:basedOn w:val="Normaalitaulukko"/>
    <w:next w:val="TaulukkoRuudukko"/>
    <w:uiPriority w:val="59"/>
    <w:rsid w:val="00423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ulukkoRuudukko4">
    <w:name w:val="Taulukko Ruudukko4"/>
    <w:basedOn w:val="Normaalitaulukko"/>
    <w:next w:val="TaulukkoRuudukko"/>
    <w:uiPriority w:val="59"/>
    <w:rsid w:val="00423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sluet7">
    <w:name w:val="toc 7"/>
    <w:basedOn w:val="Normaali"/>
    <w:next w:val="Normaali"/>
    <w:autoRedefine/>
    <w:uiPriority w:val="39"/>
    <w:unhideWhenUsed/>
    <w:rsid w:val="00DA4C7C"/>
    <w:pPr>
      <w:spacing w:after="100"/>
      <w:ind w:left="1320"/>
    </w:pPr>
  </w:style>
  <w:style w:type="numbering" w:customStyle="1" w:styleId="Eiluetteloa1">
    <w:name w:val="Ei luetteloa1"/>
    <w:next w:val="Eiluetteloa"/>
    <w:uiPriority w:val="99"/>
    <w:semiHidden/>
    <w:unhideWhenUsed/>
    <w:rsid w:val="00DA4C7C"/>
  </w:style>
  <w:style w:type="paragraph" w:styleId="Sisluet6">
    <w:name w:val="toc 6"/>
    <w:basedOn w:val="Normaali"/>
    <w:next w:val="Normaali"/>
    <w:autoRedefine/>
    <w:uiPriority w:val="39"/>
    <w:unhideWhenUsed/>
    <w:rsid w:val="005222F0"/>
    <w:pPr>
      <w:spacing w:after="100"/>
      <w:ind w:left="1100"/>
    </w:pPr>
    <w:rPr>
      <w:rFonts w:eastAsiaTheme="minorEastAsia"/>
      <w:lang w:eastAsia="fi-FI"/>
    </w:rPr>
  </w:style>
  <w:style w:type="paragraph" w:styleId="Sisluet8">
    <w:name w:val="toc 8"/>
    <w:basedOn w:val="Normaali"/>
    <w:next w:val="Normaali"/>
    <w:autoRedefine/>
    <w:uiPriority w:val="39"/>
    <w:unhideWhenUsed/>
    <w:rsid w:val="005222F0"/>
    <w:pPr>
      <w:spacing w:after="100"/>
      <w:ind w:left="1540"/>
    </w:pPr>
    <w:rPr>
      <w:rFonts w:eastAsiaTheme="minorEastAsia"/>
      <w:lang w:eastAsia="fi-FI"/>
    </w:rPr>
  </w:style>
  <w:style w:type="paragraph" w:styleId="Sisluet9">
    <w:name w:val="toc 9"/>
    <w:basedOn w:val="Normaali"/>
    <w:next w:val="Normaali"/>
    <w:autoRedefine/>
    <w:uiPriority w:val="39"/>
    <w:unhideWhenUsed/>
    <w:rsid w:val="005222F0"/>
    <w:pPr>
      <w:spacing w:after="100"/>
      <w:ind w:left="1760"/>
    </w:pPr>
    <w:rPr>
      <w:rFonts w:eastAsiaTheme="minorEastAsia"/>
      <w:lang w:eastAsia="fi-FI"/>
    </w:rPr>
  </w:style>
  <w:style w:type="paragraph" w:customStyle="1" w:styleId="Standard">
    <w:name w:val="Standard"/>
    <w:rsid w:val="00B0654C"/>
    <w:pPr>
      <w:widowControl w:val="0"/>
      <w:suppressAutoHyphens/>
      <w:autoSpaceDN w:val="0"/>
      <w:spacing w:after="0" w:line="240" w:lineRule="auto"/>
      <w:textAlignment w:val="baseline"/>
    </w:pPr>
    <w:rPr>
      <w:rFonts w:ascii="Times New Roman" w:eastAsia="SimSun" w:hAnsi="Times New Roman" w:cs="Times New Roman"/>
      <w:kern w:val="3"/>
      <w:sz w:val="24"/>
      <w:szCs w:val="20"/>
      <w:lang w:val="en-US" w:eastAsia="zh-CN" w:bidi="hi-IN"/>
    </w:rPr>
  </w:style>
  <w:style w:type="paragraph" w:customStyle="1" w:styleId="Normaaliruudukko1-korostus21">
    <w:name w:val="Normaali ruudukko 1 - korostus 21"/>
    <w:basedOn w:val="Normaali"/>
    <w:qFormat/>
    <w:rsid w:val="00DC5790"/>
    <w:pPr>
      <w:ind w:left="720"/>
      <w:contextualSpacing/>
    </w:pPr>
    <w:rPr>
      <w:rFonts w:ascii="Calibri" w:eastAsia="MS ??" w:hAnsi="Calibri" w:cs="Times New Roman"/>
      <w:lang w:eastAsia="fi-FI"/>
    </w:rPr>
  </w:style>
  <w:style w:type="numbering" w:customStyle="1" w:styleId="Eiluetteloa2">
    <w:name w:val="Ei luetteloa2"/>
    <w:next w:val="Eiluetteloa"/>
    <w:uiPriority w:val="99"/>
    <w:semiHidden/>
    <w:unhideWhenUsed/>
    <w:rsid w:val="00490F20"/>
  </w:style>
  <w:style w:type="numbering" w:customStyle="1" w:styleId="Eiluetteloa11">
    <w:name w:val="Ei luetteloa11"/>
    <w:next w:val="Eiluetteloa"/>
    <w:uiPriority w:val="99"/>
    <w:semiHidden/>
    <w:unhideWhenUsed/>
    <w:rsid w:val="00490F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252DA8"/>
  </w:style>
  <w:style w:type="paragraph" w:styleId="Otsikko1">
    <w:name w:val="heading 1"/>
    <w:basedOn w:val="Normaali"/>
    <w:next w:val="Normaali"/>
    <w:link w:val="Otsikko1Char"/>
    <w:uiPriority w:val="9"/>
    <w:qFormat/>
    <w:rsid w:val="008408A5"/>
    <w:pPr>
      <w:keepNext/>
      <w:spacing w:after="0" w:line="240" w:lineRule="auto"/>
      <w:outlineLvl w:val="0"/>
    </w:pPr>
    <w:rPr>
      <w:rFonts w:ascii="Garamond" w:eastAsia="Times New Roman" w:hAnsi="Garamond" w:cs="Garamond"/>
      <w:caps/>
      <w:kern w:val="32"/>
      <w:sz w:val="24"/>
      <w:szCs w:val="24"/>
      <w:lang w:eastAsia="fi-FI"/>
    </w:rPr>
  </w:style>
  <w:style w:type="paragraph" w:styleId="Otsikko2">
    <w:name w:val="heading 2"/>
    <w:basedOn w:val="Normaali"/>
    <w:next w:val="Normaali"/>
    <w:link w:val="Otsikko2Char"/>
    <w:uiPriority w:val="9"/>
    <w:unhideWhenUsed/>
    <w:qFormat/>
    <w:rsid w:val="00753A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753AA0"/>
    <w:pPr>
      <w:keepNext/>
      <w:keepLines/>
      <w:spacing w:before="200" w:after="0"/>
      <w:outlineLvl w:val="2"/>
    </w:pPr>
    <w:rPr>
      <w:rFonts w:asciiTheme="majorHAnsi" w:eastAsiaTheme="majorEastAsia" w:hAnsiTheme="majorHAnsi" w:cstheme="majorBidi"/>
      <w:b/>
      <w:bCs/>
      <w:color w:val="4F81BD" w:themeColor="accent1"/>
    </w:rPr>
  </w:style>
  <w:style w:type="paragraph" w:styleId="Otsikko4">
    <w:name w:val="heading 4"/>
    <w:basedOn w:val="Normaali"/>
    <w:next w:val="Normaali"/>
    <w:link w:val="Otsikko4Char"/>
    <w:uiPriority w:val="9"/>
    <w:unhideWhenUsed/>
    <w:qFormat/>
    <w:rsid w:val="00753AA0"/>
    <w:pPr>
      <w:keepNext/>
      <w:keepLines/>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iPriority w:val="9"/>
    <w:unhideWhenUsed/>
    <w:qFormat/>
    <w:rsid w:val="0042347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8408A5"/>
    <w:rPr>
      <w:rFonts w:ascii="Garamond" w:eastAsia="Times New Roman" w:hAnsi="Garamond" w:cs="Garamond"/>
      <w:caps/>
      <w:kern w:val="32"/>
      <w:sz w:val="24"/>
      <w:szCs w:val="24"/>
      <w:lang w:eastAsia="fi-FI"/>
    </w:rPr>
  </w:style>
  <w:style w:type="character" w:customStyle="1" w:styleId="Otsikko2Char">
    <w:name w:val="Otsikko 2 Char"/>
    <w:basedOn w:val="Kappaleenoletusfontti"/>
    <w:link w:val="Otsikko2"/>
    <w:uiPriority w:val="9"/>
    <w:rsid w:val="00753AA0"/>
    <w:rPr>
      <w:rFonts w:asciiTheme="majorHAnsi" w:eastAsiaTheme="majorEastAsia" w:hAnsiTheme="majorHAnsi" w:cstheme="majorBidi"/>
      <w:b/>
      <w:bCs/>
      <w:color w:val="4F81BD" w:themeColor="accent1"/>
      <w:sz w:val="26"/>
      <w:szCs w:val="26"/>
    </w:rPr>
  </w:style>
  <w:style w:type="character" w:customStyle="1" w:styleId="Otsikko3Char">
    <w:name w:val="Otsikko 3 Char"/>
    <w:basedOn w:val="Kappaleenoletusfontti"/>
    <w:link w:val="Otsikko3"/>
    <w:uiPriority w:val="9"/>
    <w:rsid w:val="00753AA0"/>
    <w:rPr>
      <w:rFonts w:asciiTheme="majorHAnsi" w:eastAsiaTheme="majorEastAsia" w:hAnsiTheme="majorHAnsi" w:cstheme="majorBidi"/>
      <w:b/>
      <w:bCs/>
      <w:color w:val="4F81BD" w:themeColor="accent1"/>
    </w:rPr>
  </w:style>
  <w:style w:type="character" w:customStyle="1" w:styleId="Otsikko4Char">
    <w:name w:val="Otsikko 4 Char"/>
    <w:basedOn w:val="Kappaleenoletusfontti"/>
    <w:link w:val="Otsikko4"/>
    <w:uiPriority w:val="9"/>
    <w:rsid w:val="00753AA0"/>
    <w:rPr>
      <w:rFonts w:asciiTheme="majorHAnsi" w:eastAsiaTheme="majorEastAsia" w:hAnsiTheme="majorHAnsi" w:cstheme="majorBidi"/>
      <w:b/>
      <w:bCs/>
      <w:i/>
      <w:iCs/>
      <w:color w:val="4F81BD" w:themeColor="accent1"/>
    </w:rPr>
  </w:style>
  <w:style w:type="paragraph" w:styleId="Luettelokappale">
    <w:name w:val="List Paragraph"/>
    <w:basedOn w:val="Normaali"/>
    <w:uiPriority w:val="34"/>
    <w:qFormat/>
    <w:rsid w:val="008408A5"/>
    <w:pPr>
      <w:ind w:left="720"/>
      <w:contextualSpacing/>
    </w:pPr>
  </w:style>
  <w:style w:type="paragraph" w:styleId="Yltunniste">
    <w:name w:val="header"/>
    <w:basedOn w:val="Normaali"/>
    <w:link w:val="YltunnisteChar"/>
    <w:uiPriority w:val="99"/>
    <w:unhideWhenUsed/>
    <w:rsid w:val="008408A5"/>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8408A5"/>
  </w:style>
  <w:style w:type="paragraph" w:styleId="Alatunniste">
    <w:name w:val="footer"/>
    <w:basedOn w:val="Normaali"/>
    <w:link w:val="AlatunnisteChar"/>
    <w:uiPriority w:val="99"/>
    <w:unhideWhenUsed/>
    <w:rsid w:val="008408A5"/>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8408A5"/>
  </w:style>
  <w:style w:type="paragraph" w:styleId="Alaviitteenteksti">
    <w:name w:val="footnote text"/>
    <w:basedOn w:val="Normaali"/>
    <w:link w:val="AlaviitteentekstiChar"/>
    <w:uiPriority w:val="99"/>
    <w:unhideWhenUsed/>
    <w:rsid w:val="008408A5"/>
    <w:pPr>
      <w:spacing w:after="0" w:line="240" w:lineRule="auto"/>
    </w:pPr>
    <w:rPr>
      <w:sz w:val="20"/>
      <w:szCs w:val="20"/>
    </w:rPr>
  </w:style>
  <w:style w:type="character" w:customStyle="1" w:styleId="AlaviitteentekstiChar">
    <w:name w:val="Alaviitteen teksti Char"/>
    <w:basedOn w:val="Kappaleenoletusfontti"/>
    <w:link w:val="Alaviitteenteksti"/>
    <w:uiPriority w:val="99"/>
    <w:rsid w:val="008408A5"/>
    <w:rPr>
      <w:sz w:val="20"/>
      <w:szCs w:val="20"/>
    </w:rPr>
  </w:style>
  <w:style w:type="character" w:styleId="Alaviitteenviite">
    <w:name w:val="footnote reference"/>
    <w:basedOn w:val="Kappaleenoletusfontti"/>
    <w:uiPriority w:val="99"/>
    <w:semiHidden/>
    <w:unhideWhenUsed/>
    <w:rsid w:val="008408A5"/>
    <w:rPr>
      <w:vertAlign w:val="superscript"/>
    </w:rPr>
  </w:style>
  <w:style w:type="paragraph" w:styleId="NormaaliWWW">
    <w:name w:val="Normal (Web)"/>
    <w:basedOn w:val="Normaali"/>
    <w:uiPriority w:val="99"/>
    <w:unhideWhenUsed/>
    <w:rsid w:val="008408A5"/>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customStyle="1" w:styleId="Default">
    <w:name w:val="Default"/>
    <w:rsid w:val="00FF26B5"/>
    <w:pPr>
      <w:autoSpaceDE w:val="0"/>
      <w:autoSpaceDN w:val="0"/>
      <w:adjustRightInd w:val="0"/>
      <w:spacing w:after="0" w:line="240" w:lineRule="auto"/>
    </w:pPr>
    <w:rPr>
      <w:rFonts w:ascii="Calibri" w:hAnsi="Calibri" w:cs="Calibri"/>
      <w:color w:val="000000"/>
      <w:sz w:val="24"/>
      <w:szCs w:val="24"/>
    </w:rPr>
  </w:style>
  <w:style w:type="paragraph" w:styleId="Eivli">
    <w:name w:val="No Spacing"/>
    <w:link w:val="EivliChar"/>
    <w:uiPriority w:val="1"/>
    <w:qFormat/>
    <w:rsid w:val="00FF26B5"/>
    <w:pPr>
      <w:spacing w:after="0" w:line="240" w:lineRule="auto"/>
    </w:pPr>
  </w:style>
  <w:style w:type="character" w:customStyle="1" w:styleId="EivliChar">
    <w:name w:val="Ei väliä Char"/>
    <w:basedOn w:val="Kappaleenoletusfontti"/>
    <w:link w:val="Eivli"/>
    <w:uiPriority w:val="1"/>
    <w:rsid w:val="00FF26B5"/>
  </w:style>
  <w:style w:type="paragraph" w:styleId="Kommentinteksti">
    <w:name w:val="annotation text"/>
    <w:basedOn w:val="Normaali"/>
    <w:link w:val="KommentintekstiChar"/>
    <w:uiPriority w:val="99"/>
    <w:unhideWhenUsed/>
    <w:rsid w:val="00FF26B5"/>
    <w:pPr>
      <w:spacing w:line="240" w:lineRule="auto"/>
    </w:pPr>
    <w:rPr>
      <w:sz w:val="20"/>
      <w:szCs w:val="20"/>
    </w:rPr>
  </w:style>
  <w:style w:type="character" w:customStyle="1" w:styleId="KommentintekstiChar">
    <w:name w:val="Kommentin teksti Char"/>
    <w:basedOn w:val="Kappaleenoletusfontti"/>
    <w:link w:val="Kommentinteksti"/>
    <w:uiPriority w:val="99"/>
    <w:rsid w:val="00FF26B5"/>
    <w:rPr>
      <w:sz w:val="20"/>
      <w:szCs w:val="20"/>
    </w:rPr>
  </w:style>
  <w:style w:type="paragraph" w:customStyle="1" w:styleId="Body1">
    <w:name w:val="Body 1"/>
    <w:rsid w:val="00FF26B5"/>
    <w:pPr>
      <w:spacing w:after="0" w:line="240" w:lineRule="auto"/>
    </w:pPr>
    <w:rPr>
      <w:rFonts w:ascii="Helvetica" w:eastAsia="Arial Unicode MS" w:hAnsi="Helvetica" w:cs="Times New Roman"/>
      <w:color w:val="000000"/>
      <w:sz w:val="24"/>
      <w:szCs w:val="20"/>
      <w:lang w:eastAsia="fi-FI"/>
    </w:rPr>
  </w:style>
  <w:style w:type="paragraph" w:styleId="Leipteksti">
    <w:name w:val="Body Text"/>
    <w:basedOn w:val="Normaali"/>
    <w:link w:val="LeiptekstiChar"/>
    <w:uiPriority w:val="1"/>
    <w:unhideWhenUsed/>
    <w:qFormat/>
    <w:rsid w:val="00FF26B5"/>
    <w:pPr>
      <w:spacing w:after="0" w:line="240" w:lineRule="auto"/>
    </w:pPr>
    <w:rPr>
      <w:rFonts w:ascii="Times New Roman" w:eastAsia="Times New Roman" w:hAnsi="Times New Roman" w:cs="Times New Roman"/>
      <w:sz w:val="24"/>
      <w:szCs w:val="20"/>
      <w:lang w:eastAsia="fi-FI"/>
    </w:rPr>
  </w:style>
  <w:style w:type="character" w:customStyle="1" w:styleId="LeiptekstiChar">
    <w:name w:val="Leipäteksti Char"/>
    <w:basedOn w:val="Kappaleenoletusfontti"/>
    <w:link w:val="Leipteksti"/>
    <w:uiPriority w:val="1"/>
    <w:rsid w:val="00FF26B5"/>
    <w:rPr>
      <w:rFonts w:ascii="Times New Roman" w:eastAsia="Times New Roman" w:hAnsi="Times New Roman" w:cs="Times New Roman"/>
      <w:sz w:val="24"/>
      <w:szCs w:val="20"/>
      <w:lang w:eastAsia="fi-FI"/>
    </w:rPr>
  </w:style>
  <w:style w:type="paragraph" w:styleId="Seliteteksti">
    <w:name w:val="Balloon Text"/>
    <w:basedOn w:val="Normaali"/>
    <w:link w:val="SelitetekstiChar"/>
    <w:uiPriority w:val="99"/>
    <w:semiHidden/>
    <w:unhideWhenUsed/>
    <w:rsid w:val="0057134A"/>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57134A"/>
    <w:rPr>
      <w:rFonts w:ascii="Tahoma" w:hAnsi="Tahoma" w:cs="Tahoma"/>
      <w:sz w:val="16"/>
      <w:szCs w:val="16"/>
    </w:rPr>
  </w:style>
  <w:style w:type="paragraph" w:styleId="Sisluet2">
    <w:name w:val="toc 2"/>
    <w:basedOn w:val="Normaali"/>
    <w:next w:val="Normaali"/>
    <w:autoRedefine/>
    <w:uiPriority w:val="39"/>
    <w:unhideWhenUsed/>
    <w:qFormat/>
    <w:rsid w:val="00DB41B8"/>
    <w:pPr>
      <w:tabs>
        <w:tab w:val="right" w:leader="dot" w:pos="9628"/>
      </w:tabs>
      <w:spacing w:after="100"/>
      <w:ind w:left="220"/>
    </w:pPr>
    <w:rPr>
      <w:b/>
      <w:noProof/>
    </w:rPr>
  </w:style>
  <w:style w:type="paragraph" w:styleId="Sisluet3">
    <w:name w:val="toc 3"/>
    <w:basedOn w:val="Normaali"/>
    <w:next w:val="Normaali"/>
    <w:autoRedefine/>
    <w:uiPriority w:val="39"/>
    <w:unhideWhenUsed/>
    <w:qFormat/>
    <w:rsid w:val="00133BE2"/>
    <w:pPr>
      <w:spacing w:after="100"/>
      <w:ind w:left="440"/>
    </w:pPr>
  </w:style>
  <w:style w:type="paragraph" w:styleId="Sisluet4">
    <w:name w:val="toc 4"/>
    <w:basedOn w:val="Normaali"/>
    <w:next w:val="Normaali"/>
    <w:autoRedefine/>
    <w:uiPriority w:val="39"/>
    <w:unhideWhenUsed/>
    <w:rsid w:val="00133BE2"/>
    <w:pPr>
      <w:spacing w:after="100"/>
      <w:ind w:left="660"/>
    </w:pPr>
  </w:style>
  <w:style w:type="character" w:styleId="Hyperlinkki">
    <w:name w:val="Hyperlink"/>
    <w:basedOn w:val="Kappaleenoletusfontti"/>
    <w:uiPriority w:val="99"/>
    <w:unhideWhenUsed/>
    <w:rsid w:val="00133BE2"/>
    <w:rPr>
      <w:color w:val="0000FF" w:themeColor="hyperlink"/>
      <w:u w:val="single"/>
    </w:rPr>
  </w:style>
  <w:style w:type="character" w:styleId="Kommentinviite">
    <w:name w:val="annotation reference"/>
    <w:basedOn w:val="Kappaleenoletusfontti"/>
    <w:uiPriority w:val="99"/>
    <w:semiHidden/>
    <w:unhideWhenUsed/>
    <w:rsid w:val="00BE25CA"/>
    <w:rPr>
      <w:sz w:val="16"/>
      <w:szCs w:val="16"/>
    </w:rPr>
  </w:style>
  <w:style w:type="paragraph" w:styleId="Sisluet1">
    <w:name w:val="toc 1"/>
    <w:basedOn w:val="Normaali"/>
    <w:next w:val="Normaali"/>
    <w:autoRedefine/>
    <w:uiPriority w:val="39"/>
    <w:unhideWhenUsed/>
    <w:qFormat/>
    <w:rsid w:val="00794023"/>
    <w:pPr>
      <w:spacing w:after="100"/>
    </w:pPr>
  </w:style>
  <w:style w:type="paragraph" w:styleId="Kommentinotsikko">
    <w:name w:val="annotation subject"/>
    <w:basedOn w:val="Kommentinteksti"/>
    <w:next w:val="Kommentinteksti"/>
    <w:link w:val="KommentinotsikkoChar"/>
    <w:uiPriority w:val="99"/>
    <w:semiHidden/>
    <w:unhideWhenUsed/>
    <w:rsid w:val="00781D50"/>
    <w:rPr>
      <w:b/>
      <w:bCs/>
    </w:rPr>
  </w:style>
  <w:style w:type="character" w:customStyle="1" w:styleId="KommentinotsikkoChar">
    <w:name w:val="Kommentin otsikko Char"/>
    <w:basedOn w:val="KommentintekstiChar"/>
    <w:link w:val="Kommentinotsikko"/>
    <w:uiPriority w:val="99"/>
    <w:semiHidden/>
    <w:rsid w:val="00781D50"/>
    <w:rPr>
      <w:b/>
      <w:bCs/>
      <w:sz w:val="20"/>
      <w:szCs w:val="20"/>
    </w:rPr>
  </w:style>
  <w:style w:type="paragraph" w:styleId="Sisllysluettelonotsikko">
    <w:name w:val="TOC Heading"/>
    <w:basedOn w:val="Otsikko1"/>
    <w:next w:val="Normaali"/>
    <w:uiPriority w:val="39"/>
    <w:semiHidden/>
    <w:unhideWhenUsed/>
    <w:qFormat/>
    <w:rsid w:val="005213C7"/>
    <w:pPr>
      <w:keepLines/>
      <w:spacing w:before="480" w:line="276" w:lineRule="auto"/>
      <w:outlineLvl w:val="9"/>
    </w:pPr>
    <w:rPr>
      <w:rFonts w:asciiTheme="majorHAnsi" w:eastAsiaTheme="majorEastAsia" w:hAnsiTheme="majorHAnsi" w:cstheme="majorBidi"/>
      <w:b/>
      <w:bCs/>
      <w:caps w:val="0"/>
      <w:color w:val="365F91" w:themeColor="accent1" w:themeShade="BF"/>
      <w:kern w:val="0"/>
      <w:sz w:val="28"/>
      <w:szCs w:val="28"/>
    </w:rPr>
  </w:style>
  <w:style w:type="character" w:customStyle="1" w:styleId="Otsikko5Char">
    <w:name w:val="Otsikko 5 Char"/>
    <w:basedOn w:val="Kappaleenoletusfontti"/>
    <w:link w:val="Otsikko5"/>
    <w:uiPriority w:val="9"/>
    <w:rsid w:val="0042347E"/>
    <w:rPr>
      <w:rFonts w:asciiTheme="majorHAnsi" w:eastAsiaTheme="majorEastAsia" w:hAnsiTheme="majorHAnsi" w:cstheme="majorBidi"/>
      <w:color w:val="243F60" w:themeColor="accent1" w:themeShade="7F"/>
    </w:rPr>
  </w:style>
  <w:style w:type="table" w:styleId="TaulukkoRuudukko">
    <w:name w:val="Table Grid"/>
    <w:basedOn w:val="Normaalitaulukko"/>
    <w:uiPriority w:val="59"/>
    <w:rsid w:val="00423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aintekstin">
    <w:name w:val="Plain Text"/>
    <w:basedOn w:val="Normaali"/>
    <w:link w:val="VaintekstinChar"/>
    <w:uiPriority w:val="99"/>
    <w:unhideWhenUsed/>
    <w:rsid w:val="0042347E"/>
    <w:pPr>
      <w:spacing w:after="0" w:line="240" w:lineRule="auto"/>
    </w:pPr>
    <w:rPr>
      <w:rFonts w:ascii="Calibri" w:eastAsiaTheme="minorEastAsia" w:hAnsi="Calibri"/>
      <w:szCs w:val="21"/>
      <w:lang w:eastAsia="fi-FI"/>
    </w:rPr>
  </w:style>
  <w:style w:type="character" w:customStyle="1" w:styleId="VaintekstinChar">
    <w:name w:val="Vain tekstinä Char"/>
    <w:basedOn w:val="Kappaleenoletusfontti"/>
    <w:link w:val="Vaintekstin"/>
    <w:uiPriority w:val="99"/>
    <w:rsid w:val="0042347E"/>
    <w:rPr>
      <w:rFonts w:ascii="Calibri" w:eastAsiaTheme="minorEastAsia" w:hAnsi="Calibri"/>
      <w:szCs w:val="21"/>
      <w:lang w:eastAsia="fi-FI"/>
    </w:rPr>
  </w:style>
  <w:style w:type="paragraph" w:styleId="Sisluet5">
    <w:name w:val="toc 5"/>
    <w:basedOn w:val="Normaali"/>
    <w:next w:val="Normaali"/>
    <w:autoRedefine/>
    <w:uiPriority w:val="39"/>
    <w:unhideWhenUsed/>
    <w:rsid w:val="0042347E"/>
    <w:pPr>
      <w:spacing w:after="100"/>
      <w:ind w:left="880"/>
    </w:pPr>
  </w:style>
  <w:style w:type="table" w:customStyle="1" w:styleId="TaulukkoRuudukko1">
    <w:name w:val="Taulukko Ruudukko1"/>
    <w:basedOn w:val="Normaalitaulukko"/>
    <w:next w:val="TaulukkoRuudukko"/>
    <w:uiPriority w:val="59"/>
    <w:rsid w:val="00423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ulukkoRuudukko2">
    <w:name w:val="Taulukko Ruudukko2"/>
    <w:basedOn w:val="Normaalitaulukko"/>
    <w:next w:val="TaulukkoRuudukko"/>
    <w:uiPriority w:val="59"/>
    <w:rsid w:val="00423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ulukkoRuudukko3">
    <w:name w:val="Taulukko Ruudukko3"/>
    <w:basedOn w:val="Normaalitaulukko"/>
    <w:next w:val="TaulukkoRuudukko"/>
    <w:uiPriority w:val="59"/>
    <w:rsid w:val="00423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ulukkoRuudukko4">
    <w:name w:val="Taulukko Ruudukko4"/>
    <w:basedOn w:val="Normaalitaulukko"/>
    <w:next w:val="TaulukkoRuudukko"/>
    <w:uiPriority w:val="59"/>
    <w:rsid w:val="00423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sluet7">
    <w:name w:val="toc 7"/>
    <w:basedOn w:val="Normaali"/>
    <w:next w:val="Normaali"/>
    <w:autoRedefine/>
    <w:uiPriority w:val="39"/>
    <w:unhideWhenUsed/>
    <w:rsid w:val="00DA4C7C"/>
    <w:pPr>
      <w:spacing w:after="100"/>
      <w:ind w:left="1320"/>
    </w:pPr>
  </w:style>
  <w:style w:type="numbering" w:customStyle="1" w:styleId="Eiluetteloa1">
    <w:name w:val="Ei luetteloa1"/>
    <w:next w:val="Eiluetteloa"/>
    <w:uiPriority w:val="99"/>
    <w:semiHidden/>
    <w:unhideWhenUsed/>
    <w:rsid w:val="00DA4C7C"/>
  </w:style>
  <w:style w:type="paragraph" w:styleId="Sisluet6">
    <w:name w:val="toc 6"/>
    <w:basedOn w:val="Normaali"/>
    <w:next w:val="Normaali"/>
    <w:autoRedefine/>
    <w:uiPriority w:val="39"/>
    <w:unhideWhenUsed/>
    <w:rsid w:val="005222F0"/>
    <w:pPr>
      <w:spacing w:after="100"/>
      <w:ind w:left="1100"/>
    </w:pPr>
    <w:rPr>
      <w:rFonts w:eastAsiaTheme="minorEastAsia"/>
      <w:lang w:eastAsia="fi-FI"/>
    </w:rPr>
  </w:style>
  <w:style w:type="paragraph" w:styleId="Sisluet8">
    <w:name w:val="toc 8"/>
    <w:basedOn w:val="Normaali"/>
    <w:next w:val="Normaali"/>
    <w:autoRedefine/>
    <w:uiPriority w:val="39"/>
    <w:unhideWhenUsed/>
    <w:rsid w:val="005222F0"/>
    <w:pPr>
      <w:spacing w:after="100"/>
      <w:ind w:left="1540"/>
    </w:pPr>
    <w:rPr>
      <w:rFonts w:eastAsiaTheme="minorEastAsia"/>
      <w:lang w:eastAsia="fi-FI"/>
    </w:rPr>
  </w:style>
  <w:style w:type="paragraph" w:styleId="Sisluet9">
    <w:name w:val="toc 9"/>
    <w:basedOn w:val="Normaali"/>
    <w:next w:val="Normaali"/>
    <w:autoRedefine/>
    <w:uiPriority w:val="39"/>
    <w:unhideWhenUsed/>
    <w:rsid w:val="005222F0"/>
    <w:pPr>
      <w:spacing w:after="100"/>
      <w:ind w:left="1760"/>
    </w:pPr>
    <w:rPr>
      <w:rFonts w:eastAsiaTheme="minorEastAsia"/>
      <w:lang w:eastAsia="fi-FI"/>
    </w:rPr>
  </w:style>
  <w:style w:type="paragraph" w:customStyle="1" w:styleId="Standard">
    <w:name w:val="Standard"/>
    <w:rsid w:val="00B0654C"/>
    <w:pPr>
      <w:widowControl w:val="0"/>
      <w:suppressAutoHyphens/>
      <w:autoSpaceDN w:val="0"/>
      <w:spacing w:after="0" w:line="240" w:lineRule="auto"/>
      <w:textAlignment w:val="baseline"/>
    </w:pPr>
    <w:rPr>
      <w:rFonts w:ascii="Times New Roman" w:eastAsia="SimSun" w:hAnsi="Times New Roman" w:cs="Times New Roman"/>
      <w:kern w:val="3"/>
      <w:sz w:val="24"/>
      <w:szCs w:val="20"/>
      <w:lang w:val="en-US" w:eastAsia="zh-CN" w:bidi="hi-IN"/>
    </w:rPr>
  </w:style>
  <w:style w:type="paragraph" w:customStyle="1" w:styleId="Normaaliruudukko1-korostus21">
    <w:name w:val="Normaali ruudukko 1 - korostus 21"/>
    <w:basedOn w:val="Normaali"/>
    <w:qFormat/>
    <w:rsid w:val="00DC5790"/>
    <w:pPr>
      <w:ind w:left="720"/>
      <w:contextualSpacing/>
    </w:pPr>
    <w:rPr>
      <w:rFonts w:ascii="Calibri" w:eastAsia="MS ??" w:hAnsi="Calibri" w:cs="Times New Roman"/>
      <w:lang w:eastAsia="fi-FI"/>
    </w:rPr>
  </w:style>
  <w:style w:type="numbering" w:customStyle="1" w:styleId="Eiluetteloa2">
    <w:name w:val="Ei luetteloa2"/>
    <w:next w:val="Eiluetteloa"/>
    <w:uiPriority w:val="99"/>
    <w:semiHidden/>
    <w:unhideWhenUsed/>
    <w:rsid w:val="00490F20"/>
  </w:style>
  <w:style w:type="numbering" w:customStyle="1" w:styleId="Eiluetteloa11">
    <w:name w:val="Ei luetteloa11"/>
    <w:next w:val="Eiluetteloa"/>
    <w:uiPriority w:val="99"/>
    <w:semiHidden/>
    <w:unhideWhenUsed/>
    <w:rsid w:val="00490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70722">
      <w:bodyDiv w:val="1"/>
      <w:marLeft w:val="0"/>
      <w:marRight w:val="0"/>
      <w:marTop w:val="0"/>
      <w:marBottom w:val="0"/>
      <w:divBdr>
        <w:top w:val="none" w:sz="0" w:space="0" w:color="auto"/>
        <w:left w:val="none" w:sz="0" w:space="0" w:color="auto"/>
        <w:bottom w:val="none" w:sz="0" w:space="0" w:color="auto"/>
        <w:right w:val="none" w:sz="0" w:space="0" w:color="auto"/>
      </w:divBdr>
    </w:div>
    <w:div w:id="163471146">
      <w:bodyDiv w:val="1"/>
      <w:marLeft w:val="0"/>
      <w:marRight w:val="0"/>
      <w:marTop w:val="0"/>
      <w:marBottom w:val="0"/>
      <w:divBdr>
        <w:top w:val="none" w:sz="0" w:space="0" w:color="auto"/>
        <w:left w:val="none" w:sz="0" w:space="0" w:color="auto"/>
        <w:bottom w:val="none" w:sz="0" w:space="0" w:color="auto"/>
        <w:right w:val="none" w:sz="0" w:space="0" w:color="auto"/>
      </w:divBdr>
    </w:div>
    <w:div w:id="357507516">
      <w:bodyDiv w:val="1"/>
      <w:marLeft w:val="0"/>
      <w:marRight w:val="0"/>
      <w:marTop w:val="0"/>
      <w:marBottom w:val="0"/>
      <w:divBdr>
        <w:top w:val="none" w:sz="0" w:space="0" w:color="auto"/>
        <w:left w:val="none" w:sz="0" w:space="0" w:color="auto"/>
        <w:bottom w:val="none" w:sz="0" w:space="0" w:color="auto"/>
        <w:right w:val="none" w:sz="0" w:space="0" w:color="auto"/>
      </w:divBdr>
    </w:div>
    <w:div w:id="436024299">
      <w:bodyDiv w:val="1"/>
      <w:marLeft w:val="0"/>
      <w:marRight w:val="0"/>
      <w:marTop w:val="0"/>
      <w:marBottom w:val="0"/>
      <w:divBdr>
        <w:top w:val="none" w:sz="0" w:space="0" w:color="auto"/>
        <w:left w:val="none" w:sz="0" w:space="0" w:color="auto"/>
        <w:bottom w:val="none" w:sz="0" w:space="0" w:color="auto"/>
        <w:right w:val="none" w:sz="0" w:space="0" w:color="auto"/>
      </w:divBdr>
    </w:div>
    <w:div w:id="562179848">
      <w:bodyDiv w:val="1"/>
      <w:marLeft w:val="0"/>
      <w:marRight w:val="0"/>
      <w:marTop w:val="0"/>
      <w:marBottom w:val="0"/>
      <w:divBdr>
        <w:top w:val="none" w:sz="0" w:space="0" w:color="auto"/>
        <w:left w:val="none" w:sz="0" w:space="0" w:color="auto"/>
        <w:bottom w:val="none" w:sz="0" w:space="0" w:color="auto"/>
        <w:right w:val="none" w:sz="0" w:space="0" w:color="auto"/>
      </w:divBdr>
    </w:div>
    <w:div w:id="585071463">
      <w:bodyDiv w:val="1"/>
      <w:marLeft w:val="0"/>
      <w:marRight w:val="0"/>
      <w:marTop w:val="0"/>
      <w:marBottom w:val="0"/>
      <w:divBdr>
        <w:top w:val="none" w:sz="0" w:space="0" w:color="auto"/>
        <w:left w:val="none" w:sz="0" w:space="0" w:color="auto"/>
        <w:bottom w:val="none" w:sz="0" w:space="0" w:color="auto"/>
        <w:right w:val="none" w:sz="0" w:space="0" w:color="auto"/>
      </w:divBdr>
    </w:div>
    <w:div w:id="615603365">
      <w:bodyDiv w:val="1"/>
      <w:marLeft w:val="0"/>
      <w:marRight w:val="0"/>
      <w:marTop w:val="0"/>
      <w:marBottom w:val="0"/>
      <w:divBdr>
        <w:top w:val="none" w:sz="0" w:space="0" w:color="auto"/>
        <w:left w:val="none" w:sz="0" w:space="0" w:color="auto"/>
        <w:bottom w:val="none" w:sz="0" w:space="0" w:color="auto"/>
        <w:right w:val="none" w:sz="0" w:space="0" w:color="auto"/>
      </w:divBdr>
    </w:div>
    <w:div w:id="667290423">
      <w:bodyDiv w:val="1"/>
      <w:marLeft w:val="0"/>
      <w:marRight w:val="0"/>
      <w:marTop w:val="0"/>
      <w:marBottom w:val="0"/>
      <w:divBdr>
        <w:top w:val="none" w:sz="0" w:space="0" w:color="auto"/>
        <w:left w:val="none" w:sz="0" w:space="0" w:color="auto"/>
        <w:bottom w:val="none" w:sz="0" w:space="0" w:color="auto"/>
        <w:right w:val="none" w:sz="0" w:space="0" w:color="auto"/>
      </w:divBdr>
    </w:div>
    <w:div w:id="682587307">
      <w:bodyDiv w:val="1"/>
      <w:marLeft w:val="0"/>
      <w:marRight w:val="0"/>
      <w:marTop w:val="0"/>
      <w:marBottom w:val="0"/>
      <w:divBdr>
        <w:top w:val="none" w:sz="0" w:space="0" w:color="auto"/>
        <w:left w:val="none" w:sz="0" w:space="0" w:color="auto"/>
        <w:bottom w:val="none" w:sz="0" w:space="0" w:color="auto"/>
        <w:right w:val="none" w:sz="0" w:space="0" w:color="auto"/>
      </w:divBdr>
    </w:div>
    <w:div w:id="900794926">
      <w:bodyDiv w:val="1"/>
      <w:marLeft w:val="0"/>
      <w:marRight w:val="0"/>
      <w:marTop w:val="0"/>
      <w:marBottom w:val="0"/>
      <w:divBdr>
        <w:top w:val="none" w:sz="0" w:space="0" w:color="auto"/>
        <w:left w:val="none" w:sz="0" w:space="0" w:color="auto"/>
        <w:bottom w:val="none" w:sz="0" w:space="0" w:color="auto"/>
        <w:right w:val="none" w:sz="0" w:space="0" w:color="auto"/>
      </w:divBdr>
    </w:div>
    <w:div w:id="1302267170">
      <w:bodyDiv w:val="1"/>
      <w:marLeft w:val="0"/>
      <w:marRight w:val="0"/>
      <w:marTop w:val="0"/>
      <w:marBottom w:val="0"/>
      <w:divBdr>
        <w:top w:val="none" w:sz="0" w:space="0" w:color="auto"/>
        <w:left w:val="none" w:sz="0" w:space="0" w:color="auto"/>
        <w:bottom w:val="none" w:sz="0" w:space="0" w:color="auto"/>
        <w:right w:val="none" w:sz="0" w:space="0" w:color="auto"/>
      </w:divBdr>
    </w:div>
    <w:div w:id="1437752191">
      <w:bodyDiv w:val="1"/>
      <w:marLeft w:val="0"/>
      <w:marRight w:val="0"/>
      <w:marTop w:val="0"/>
      <w:marBottom w:val="0"/>
      <w:divBdr>
        <w:top w:val="none" w:sz="0" w:space="0" w:color="auto"/>
        <w:left w:val="none" w:sz="0" w:space="0" w:color="auto"/>
        <w:bottom w:val="none" w:sz="0" w:space="0" w:color="auto"/>
        <w:right w:val="none" w:sz="0" w:space="0" w:color="auto"/>
      </w:divBdr>
    </w:div>
    <w:div w:id="1478185879">
      <w:bodyDiv w:val="1"/>
      <w:marLeft w:val="0"/>
      <w:marRight w:val="0"/>
      <w:marTop w:val="0"/>
      <w:marBottom w:val="0"/>
      <w:divBdr>
        <w:top w:val="none" w:sz="0" w:space="0" w:color="auto"/>
        <w:left w:val="none" w:sz="0" w:space="0" w:color="auto"/>
        <w:bottom w:val="none" w:sz="0" w:space="0" w:color="auto"/>
        <w:right w:val="none" w:sz="0" w:space="0" w:color="auto"/>
      </w:divBdr>
    </w:div>
    <w:div w:id="1491558292">
      <w:bodyDiv w:val="1"/>
      <w:marLeft w:val="0"/>
      <w:marRight w:val="0"/>
      <w:marTop w:val="0"/>
      <w:marBottom w:val="0"/>
      <w:divBdr>
        <w:top w:val="none" w:sz="0" w:space="0" w:color="auto"/>
        <w:left w:val="none" w:sz="0" w:space="0" w:color="auto"/>
        <w:bottom w:val="none" w:sz="0" w:space="0" w:color="auto"/>
        <w:right w:val="none" w:sz="0" w:space="0" w:color="auto"/>
      </w:divBdr>
    </w:div>
    <w:div w:id="1509438847">
      <w:bodyDiv w:val="1"/>
      <w:marLeft w:val="0"/>
      <w:marRight w:val="0"/>
      <w:marTop w:val="0"/>
      <w:marBottom w:val="0"/>
      <w:divBdr>
        <w:top w:val="none" w:sz="0" w:space="0" w:color="auto"/>
        <w:left w:val="none" w:sz="0" w:space="0" w:color="auto"/>
        <w:bottom w:val="none" w:sz="0" w:space="0" w:color="auto"/>
        <w:right w:val="none" w:sz="0" w:space="0" w:color="auto"/>
      </w:divBdr>
    </w:div>
    <w:div w:id="1710644762">
      <w:bodyDiv w:val="1"/>
      <w:marLeft w:val="0"/>
      <w:marRight w:val="0"/>
      <w:marTop w:val="0"/>
      <w:marBottom w:val="0"/>
      <w:divBdr>
        <w:top w:val="none" w:sz="0" w:space="0" w:color="auto"/>
        <w:left w:val="none" w:sz="0" w:space="0" w:color="auto"/>
        <w:bottom w:val="none" w:sz="0" w:space="0" w:color="auto"/>
        <w:right w:val="none" w:sz="0" w:space="0" w:color="auto"/>
      </w:divBdr>
    </w:div>
    <w:div w:id="2001425894">
      <w:bodyDiv w:val="1"/>
      <w:marLeft w:val="0"/>
      <w:marRight w:val="0"/>
      <w:marTop w:val="0"/>
      <w:marBottom w:val="0"/>
      <w:divBdr>
        <w:top w:val="none" w:sz="0" w:space="0" w:color="auto"/>
        <w:left w:val="none" w:sz="0" w:space="0" w:color="auto"/>
        <w:bottom w:val="none" w:sz="0" w:space="0" w:color="auto"/>
        <w:right w:val="none" w:sz="0" w:space="0" w:color="auto"/>
      </w:divBdr>
    </w:div>
    <w:div w:id="2132895470">
      <w:bodyDiv w:val="1"/>
      <w:marLeft w:val="0"/>
      <w:marRight w:val="0"/>
      <w:marTop w:val="0"/>
      <w:marBottom w:val="0"/>
      <w:divBdr>
        <w:top w:val="none" w:sz="0" w:space="0" w:color="auto"/>
        <w:left w:val="none" w:sz="0" w:space="0" w:color="auto"/>
        <w:bottom w:val="none" w:sz="0" w:space="0" w:color="auto"/>
        <w:right w:val="none" w:sz="0" w:space="0" w:color="auto"/>
      </w:divBdr>
    </w:div>
    <w:div w:id="214441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77B2F-07A5-466D-8679-C33B2BFB1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50</Pages>
  <Words>18395</Words>
  <Characters>149000</Characters>
  <Application>Microsoft Office Word</Application>
  <DocSecurity>0</DocSecurity>
  <Lines>1241</Lines>
  <Paragraphs>334</Paragraphs>
  <ScaleCrop>false</ScaleCrop>
  <HeadingPairs>
    <vt:vector size="2" baseType="variant">
      <vt:variant>
        <vt:lpstr>Otsikko</vt:lpstr>
      </vt:variant>
      <vt:variant>
        <vt:i4>1</vt:i4>
      </vt:variant>
    </vt:vector>
  </HeadingPairs>
  <TitlesOfParts>
    <vt:vector size="1" baseType="lpstr">
      <vt:lpstr>Vuáđumáttááttâs máttááttâsvuávám vuáđuseh 2014</vt:lpstr>
    </vt:vector>
  </TitlesOfParts>
  <Company>Máttááttâshaldâttâs</Company>
  <LinksUpToDate>false</LinksUpToDate>
  <CharactersWithSpaces>167061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Vuáđumáttááttâs máttááttâsvuávám vuáđuseh 2014</dc:title>
  <dc:creator>Valtonen Emilia</dc:creator>
  <cp:lastModifiedBy>Irmeli Moilanen</cp:lastModifiedBy>
  <cp:revision>17</cp:revision>
  <cp:lastPrinted>2015-12-31T10:47:00Z</cp:lastPrinted>
  <dcterms:created xsi:type="dcterms:W3CDTF">2015-12-28T08:08:00Z</dcterms:created>
  <dcterms:modified xsi:type="dcterms:W3CDTF">2015-12-31T10:47:00Z</dcterms:modified>
</cp:coreProperties>
</file>