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C7C" w:rsidRDefault="00AD1C7C" w:rsidP="00AD1C7C">
      <w:pPr>
        <w:pStyle w:val="1"/>
      </w:pPr>
      <w:r>
        <w:t xml:space="preserve">18. </w:t>
      </w:r>
      <w:r>
        <w:rPr>
          <w:rFonts w:hint="eastAsia"/>
        </w:rPr>
        <w:t>负载均衡</w:t>
      </w:r>
      <w:r>
        <w:t xml:space="preserve"> </w:t>
      </w:r>
    </w:p>
    <w:p w:rsidR="00000000" w:rsidRDefault="00AD1C7C" w:rsidP="00AD1C7C">
      <w:pPr>
        <w:ind w:firstLine="420"/>
        <w:rPr>
          <w:rFonts w:hint="eastAsia"/>
        </w:rPr>
      </w:pPr>
      <w:r>
        <w:rPr>
          <w:rFonts w:hint="eastAsia"/>
        </w:rPr>
        <w:t>负载均衡</w:t>
      </w:r>
      <w:r>
        <w:t xml:space="preserve"> </w:t>
      </w:r>
      <w:r>
        <w:rPr>
          <w:rFonts w:hint="eastAsia"/>
        </w:rPr>
        <w:t>建立在现有网络结构之上，它提供了一种廉价</w:t>
      </w:r>
      <w:r w:rsidR="00694B43">
        <w:rPr>
          <w:rFonts w:hint="eastAsia"/>
        </w:rPr>
        <w:t>、</w:t>
      </w:r>
      <w:r>
        <w:rPr>
          <w:rFonts w:hint="eastAsia"/>
        </w:rPr>
        <w:t>有效</w:t>
      </w:r>
      <w:r w:rsidR="00694B43">
        <w:rPr>
          <w:rFonts w:hint="eastAsia"/>
        </w:rPr>
        <w:t>、</w:t>
      </w:r>
      <w:r>
        <w:rPr>
          <w:rFonts w:hint="eastAsia"/>
        </w:rPr>
        <w:t>透明的方法扩展</w:t>
      </w:r>
      <w:r>
        <w:rPr>
          <w:rFonts w:hint="eastAsia"/>
          <w:sz w:val="20"/>
          <w:szCs w:val="20"/>
        </w:rPr>
        <w:t>网络设备</w:t>
      </w:r>
      <w:r>
        <w:rPr>
          <w:rFonts w:hint="eastAsia"/>
        </w:rPr>
        <w:t>和</w:t>
      </w:r>
      <w:r>
        <w:rPr>
          <w:rFonts w:hint="eastAsia"/>
          <w:sz w:val="20"/>
          <w:szCs w:val="20"/>
        </w:rPr>
        <w:t>服务器</w:t>
      </w:r>
      <w:r>
        <w:rPr>
          <w:rFonts w:hint="eastAsia"/>
        </w:rPr>
        <w:t>的带宽、增加</w:t>
      </w:r>
      <w:r>
        <w:rPr>
          <w:rFonts w:hint="eastAsia"/>
          <w:sz w:val="20"/>
          <w:szCs w:val="20"/>
        </w:rPr>
        <w:t>吞吐量</w:t>
      </w:r>
      <w:r>
        <w:rPr>
          <w:rFonts w:hint="eastAsia"/>
        </w:rPr>
        <w:t>、加强网络数据处理能力、提高网络的灵活性和可用性。</w:t>
      </w:r>
    </w:p>
    <w:p w:rsidR="009361A1" w:rsidRDefault="009361A1" w:rsidP="009361A1">
      <w:pPr>
        <w:pStyle w:val="2"/>
        <w:rPr>
          <w:rFonts w:hint="eastAsia"/>
        </w:rPr>
      </w:pPr>
      <w:r>
        <w:t xml:space="preserve">18.1.1. </w:t>
      </w:r>
      <w:r>
        <w:rPr>
          <w:rFonts w:hint="eastAsia"/>
        </w:rPr>
        <w:t>四层负载均衡</w:t>
      </w:r>
      <w:r>
        <w:t xml:space="preserve"> vs </w:t>
      </w:r>
      <w:r>
        <w:rPr>
          <w:rFonts w:hint="eastAsia"/>
        </w:rPr>
        <w:t>七层负载均衡</w:t>
      </w:r>
    </w:p>
    <w:p w:rsidR="004E2BAC" w:rsidRDefault="004E2BAC" w:rsidP="004E2BAC">
      <w:pPr>
        <w:rPr>
          <w:rFonts w:hint="eastAsia"/>
        </w:rPr>
      </w:pPr>
      <w:r>
        <w:rPr>
          <w:noProof/>
        </w:rPr>
        <w:drawing>
          <wp:inline distT="0" distB="0" distL="0" distR="0">
            <wp:extent cx="4070985" cy="2600325"/>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70985" cy="2600325"/>
                    </a:xfrm>
                    <a:prstGeom prst="rect">
                      <a:avLst/>
                    </a:prstGeom>
                    <a:noFill/>
                    <a:ln w="9525">
                      <a:noFill/>
                      <a:miter lim="800000"/>
                      <a:headEnd/>
                      <a:tailEnd/>
                    </a:ln>
                  </pic:spPr>
                </pic:pic>
              </a:graphicData>
            </a:graphic>
          </wp:inline>
        </w:drawing>
      </w:r>
    </w:p>
    <w:p w:rsidR="004E2BAC" w:rsidRDefault="007A108E" w:rsidP="007A38EF">
      <w:pPr>
        <w:pStyle w:val="3"/>
        <w:rPr>
          <w:rFonts w:hint="eastAsia"/>
        </w:rPr>
      </w:pPr>
      <w:r w:rsidRPr="007A108E">
        <w:t xml:space="preserve">18.1.1.1. </w:t>
      </w:r>
      <w:r w:rsidRPr="007A108E">
        <w:rPr>
          <w:rFonts w:hint="eastAsia"/>
        </w:rPr>
        <w:t>四层负载均衡（</w:t>
      </w:r>
      <w:r w:rsidRPr="007A108E">
        <w:rPr>
          <w:rFonts w:hint="eastAsia"/>
          <w:szCs w:val="21"/>
        </w:rPr>
        <w:t>目标地址和端口交换</w:t>
      </w:r>
      <w:r w:rsidRPr="007A108E">
        <w:rPr>
          <w:rFonts w:hint="eastAsia"/>
        </w:rPr>
        <w:t>）</w:t>
      </w:r>
    </w:p>
    <w:p w:rsidR="0047659E" w:rsidRPr="0047659E" w:rsidRDefault="0047659E" w:rsidP="0092462B">
      <w:pPr>
        <w:ind w:firstLine="420"/>
        <w:rPr>
          <w:rFonts w:ascii="宋体" w:eastAsia="宋体" w:hAnsi="Arial" w:cs="宋体"/>
          <w:kern w:val="0"/>
          <w:sz w:val="20"/>
          <w:szCs w:val="20"/>
        </w:rPr>
      </w:pPr>
      <w:r w:rsidRPr="0047659E">
        <w:rPr>
          <w:rFonts w:ascii="宋体" w:eastAsia="宋体" w:hAnsi="Arial" w:cs="宋体" w:hint="eastAsia"/>
          <w:kern w:val="0"/>
          <w:sz w:val="20"/>
          <w:szCs w:val="20"/>
        </w:rPr>
        <w:t>主要通过报文中的目标地址和端口，再加上负载均衡设备设置的服务器选择方式，决定最终选择的内部服务器。</w:t>
      </w:r>
      <w:r w:rsidRPr="0047659E">
        <w:rPr>
          <w:rFonts w:ascii="宋体" w:eastAsia="宋体" w:hAnsi="Arial" w:cs="宋体"/>
          <w:kern w:val="0"/>
          <w:sz w:val="20"/>
          <w:szCs w:val="20"/>
        </w:rPr>
        <w:t xml:space="preserve"> </w:t>
      </w:r>
    </w:p>
    <w:p w:rsidR="00201DE2" w:rsidRDefault="0047659E" w:rsidP="0092462B">
      <w:pPr>
        <w:ind w:firstLine="420"/>
        <w:rPr>
          <w:rFonts w:ascii="宋体" w:eastAsia="宋体" w:hAnsi="Arial" w:cs="宋体" w:hint="eastAsia"/>
          <w:kern w:val="0"/>
          <w:sz w:val="20"/>
          <w:szCs w:val="20"/>
        </w:rPr>
      </w:pPr>
      <w:r w:rsidRPr="0047659E">
        <w:rPr>
          <w:rFonts w:ascii="宋体" w:eastAsia="宋体" w:hAnsi="Arial" w:cs="宋体" w:hint="eastAsia"/>
          <w:kern w:val="0"/>
          <w:sz w:val="20"/>
          <w:szCs w:val="20"/>
        </w:rPr>
        <w:t>以常见的</w:t>
      </w:r>
      <w:r w:rsidRPr="0047659E">
        <w:rPr>
          <w:rFonts w:ascii="宋体" w:eastAsia="宋体" w:hAnsi="Arial" w:cs="宋体"/>
          <w:kern w:val="0"/>
          <w:sz w:val="20"/>
          <w:szCs w:val="20"/>
        </w:rPr>
        <w:t>TCP</w:t>
      </w:r>
      <w:r w:rsidRPr="0047659E">
        <w:rPr>
          <w:rFonts w:ascii="宋体" w:eastAsia="宋体" w:hAnsi="Arial" w:cs="宋体" w:hint="eastAsia"/>
          <w:kern w:val="0"/>
          <w:sz w:val="20"/>
          <w:szCs w:val="20"/>
        </w:rPr>
        <w:t>为例，负载均衡设备在接收到第一个来自客户端的</w:t>
      </w:r>
      <w:r w:rsidRPr="0047659E">
        <w:rPr>
          <w:rFonts w:ascii="宋体" w:eastAsia="宋体" w:hAnsi="Arial" w:cs="宋体"/>
          <w:kern w:val="0"/>
          <w:sz w:val="20"/>
          <w:szCs w:val="20"/>
        </w:rPr>
        <w:t xml:space="preserve">SYN </w:t>
      </w:r>
      <w:r w:rsidRPr="0047659E">
        <w:rPr>
          <w:rFonts w:ascii="宋体" w:eastAsia="宋体" w:hAnsi="Arial" w:cs="宋体" w:hint="eastAsia"/>
          <w:kern w:val="0"/>
          <w:sz w:val="20"/>
          <w:szCs w:val="20"/>
        </w:rPr>
        <w:t>请求时，即通过上述方式选择一个最佳的服务器，并对报文中目标</w:t>
      </w:r>
      <w:r w:rsidRPr="0047659E">
        <w:rPr>
          <w:rFonts w:ascii="宋体" w:eastAsia="宋体" w:hAnsi="Arial" w:cs="宋体"/>
          <w:kern w:val="0"/>
          <w:sz w:val="20"/>
          <w:szCs w:val="20"/>
        </w:rPr>
        <w:t>IP</w:t>
      </w:r>
      <w:r w:rsidRPr="0047659E">
        <w:rPr>
          <w:rFonts w:ascii="宋体" w:eastAsia="宋体" w:hAnsi="Arial" w:cs="宋体" w:hint="eastAsia"/>
          <w:kern w:val="0"/>
          <w:sz w:val="20"/>
          <w:szCs w:val="20"/>
        </w:rPr>
        <w:t>地址进行修改</w:t>
      </w:r>
      <w:r w:rsidRPr="0047659E">
        <w:rPr>
          <w:rFonts w:ascii="宋体" w:eastAsia="宋体" w:hAnsi="Arial" w:cs="宋体"/>
          <w:kern w:val="0"/>
          <w:sz w:val="20"/>
          <w:szCs w:val="20"/>
        </w:rPr>
        <w:t>(</w:t>
      </w:r>
      <w:r w:rsidRPr="0047659E">
        <w:rPr>
          <w:rFonts w:ascii="宋体" w:eastAsia="宋体" w:hAnsi="Arial" w:cs="宋体" w:hint="eastAsia"/>
          <w:kern w:val="0"/>
          <w:sz w:val="20"/>
          <w:szCs w:val="20"/>
        </w:rPr>
        <w:t>改为后端服务器</w:t>
      </w:r>
      <w:r w:rsidRPr="0047659E">
        <w:rPr>
          <w:rFonts w:ascii="宋体" w:eastAsia="宋体" w:hAnsi="Arial" w:cs="宋体"/>
          <w:kern w:val="0"/>
          <w:sz w:val="20"/>
          <w:szCs w:val="20"/>
        </w:rPr>
        <w:t>IP</w:t>
      </w:r>
      <w:r w:rsidRPr="0047659E">
        <w:rPr>
          <w:rFonts w:ascii="宋体" w:eastAsia="宋体" w:hAnsi="Arial" w:cs="宋体" w:hint="eastAsia"/>
          <w:kern w:val="0"/>
          <w:sz w:val="20"/>
          <w:szCs w:val="20"/>
        </w:rPr>
        <w:t>），直接转发给该服务器。</w:t>
      </w:r>
      <w:r w:rsidRPr="005D4E49">
        <w:rPr>
          <w:rFonts w:ascii="宋体" w:eastAsia="宋体" w:hAnsi="Arial" w:cs="宋体"/>
          <w:b/>
          <w:kern w:val="0"/>
          <w:sz w:val="20"/>
          <w:szCs w:val="20"/>
        </w:rPr>
        <w:t>TCP</w:t>
      </w:r>
      <w:r w:rsidRPr="005D4E49">
        <w:rPr>
          <w:rFonts w:ascii="宋体" w:eastAsia="宋体" w:hAnsi="Arial" w:cs="宋体" w:hint="eastAsia"/>
          <w:b/>
          <w:kern w:val="0"/>
          <w:sz w:val="20"/>
          <w:szCs w:val="20"/>
        </w:rPr>
        <w:t>的连接建立，即三次握手是客户端和服务器直接建立的，负载均衡设备只是起到一个类似路由器的转发动作</w:t>
      </w:r>
      <w:r w:rsidRPr="0047659E">
        <w:rPr>
          <w:rFonts w:ascii="宋体" w:eastAsia="宋体" w:hAnsi="Arial" w:cs="宋体" w:hint="eastAsia"/>
          <w:kern w:val="0"/>
          <w:sz w:val="20"/>
          <w:szCs w:val="20"/>
        </w:rPr>
        <w:t>。在某些部署情况下，为保证服务器回包可以正确返回给负载均衡设备，在转发报文的同时可能还会对报文原来的源地址进行修改。</w:t>
      </w:r>
    </w:p>
    <w:p w:rsidR="0047659E" w:rsidRPr="0047659E" w:rsidRDefault="0047659E" w:rsidP="0092462B">
      <w:pPr>
        <w:ind w:firstLine="420"/>
        <w:rPr>
          <w:rFonts w:ascii="宋体" w:eastAsia="宋体" w:hAnsi="Arial" w:cs="宋体"/>
          <w:kern w:val="0"/>
          <w:sz w:val="20"/>
          <w:szCs w:val="20"/>
        </w:rPr>
      </w:pPr>
      <w:r w:rsidRPr="0047659E">
        <w:rPr>
          <w:rFonts w:ascii="宋体" w:eastAsia="宋体" w:hAnsi="Arial" w:cs="宋体" w:hint="eastAsia"/>
          <w:kern w:val="0"/>
          <w:sz w:val="20"/>
          <w:szCs w:val="20"/>
        </w:rPr>
        <w:t>实现四层负载均衡的软件有：</w:t>
      </w:r>
      <w:r w:rsidRPr="0047659E">
        <w:rPr>
          <w:rFonts w:ascii="宋体" w:eastAsia="宋体" w:hAnsi="Arial" w:cs="宋体"/>
          <w:kern w:val="0"/>
          <w:sz w:val="20"/>
          <w:szCs w:val="20"/>
        </w:rPr>
        <w:t xml:space="preserve"> </w:t>
      </w:r>
    </w:p>
    <w:p w:rsidR="0047659E" w:rsidRPr="0047659E" w:rsidRDefault="0047659E" w:rsidP="0047659E">
      <w:pPr>
        <w:rPr>
          <w:rFonts w:ascii="宋体" w:eastAsia="宋体" w:hAnsi="Arial" w:cs="宋体"/>
          <w:kern w:val="0"/>
          <w:sz w:val="20"/>
          <w:szCs w:val="20"/>
        </w:rPr>
      </w:pPr>
      <w:r w:rsidRPr="0047659E">
        <w:rPr>
          <w:rFonts w:ascii="Arial" w:hAnsi="Arial" w:cs="Arial"/>
          <w:b/>
          <w:bCs/>
          <w:i/>
          <w:iCs/>
          <w:kern w:val="0"/>
          <w:sz w:val="20"/>
          <w:szCs w:val="20"/>
        </w:rPr>
        <w:t>F5</w:t>
      </w:r>
      <w:r w:rsidRPr="0047659E">
        <w:rPr>
          <w:rFonts w:ascii="宋体" w:eastAsia="宋体" w:hAnsi="Arial" w:cs="宋体" w:hint="eastAsia"/>
          <w:kern w:val="0"/>
          <w:sz w:val="20"/>
          <w:szCs w:val="20"/>
        </w:rPr>
        <w:t>：硬件负载均衡器，功能很好，但是成本很高。</w:t>
      </w:r>
      <w:r w:rsidRPr="0047659E">
        <w:rPr>
          <w:rFonts w:ascii="宋体" w:eastAsia="宋体" w:hAnsi="Arial" w:cs="宋体"/>
          <w:kern w:val="0"/>
          <w:sz w:val="20"/>
          <w:szCs w:val="20"/>
        </w:rPr>
        <w:t xml:space="preserve"> </w:t>
      </w:r>
    </w:p>
    <w:p w:rsidR="0047659E" w:rsidRPr="0047659E" w:rsidRDefault="0047659E" w:rsidP="0047659E">
      <w:pPr>
        <w:rPr>
          <w:rFonts w:ascii="宋体" w:eastAsia="宋体" w:hAnsi="Arial" w:cs="宋体"/>
          <w:kern w:val="0"/>
          <w:sz w:val="20"/>
          <w:szCs w:val="20"/>
        </w:rPr>
      </w:pPr>
      <w:r w:rsidRPr="0047659E">
        <w:rPr>
          <w:rFonts w:ascii="Arial" w:eastAsia="宋体" w:hAnsi="Arial" w:cs="Arial"/>
          <w:b/>
          <w:bCs/>
          <w:i/>
          <w:iCs/>
          <w:kern w:val="0"/>
          <w:sz w:val="20"/>
          <w:szCs w:val="20"/>
        </w:rPr>
        <w:t>lvs</w:t>
      </w:r>
      <w:r w:rsidRPr="0047659E">
        <w:rPr>
          <w:rFonts w:ascii="宋体" w:eastAsia="宋体" w:hAnsi="Arial" w:cs="宋体" w:hint="eastAsia"/>
          <w:kern w:val="0"/>
          <w:sz w:val="20"/>
          <w:szCs w:val="20"/>
        </w:rPr>
        <w:t>：重量级的四层负载软件。</w:t>
      </w:r>
      <w:r w:rsidRPr="0047659E">
        <w:rPr>
          <w:rFonts w:ascii="宋体" w:eastAsia="宋体" w:hAnsi="Arial" w:cs="宋体"/>
          <w:kern w:val="0"/>
          <w:sz w:val="20"/>
          <w:szCs w:val="20"/>
        </w:rPr>
        <w:t xml:space="preserve"> </w:t>
      </w:r>
    </w:p>
    <w:p w:rsidR="0047659E" w:rsidRPr="0047659E" w:rsidRDefault="0047659E" w:rsidP="0047659E">
      <w:pPr>
        <w:rPr>
          <w:rFonts w:ascii="宋体" w:eastAsia="宋体" w:hAnsi="Arial" w:cs="宋体"/>
          <w:kern w:val="0"/>
          <w:sz w:val="20"/>
          <w:szCs w:val="20"/>
        </w:rPr>
      </w:pPr>
      <w:r w:rsidRPr="0047659E">
        <w:rPr>
          <w:rFonts w:ascii="Arial" w:eastAsia="宋体" w:hAnsi="Arial" w:cs="Arial"/>
          <w:b/>
          <w:bCs/>
          <w:i/>
          <w:iCs/>
          <w:kern w:val="0"/>
          <w:sz w:val="20"/>
          <w:szCs w:val="20"/>
        </w:rPr>
        <w:t>nginx</w:t>
      </w:r>
      <w:r w:rsidRPr="0047659E">
        <w:rPr>
          <w:rFonts w:ascii="宋体" w:eastAsia="宋体" w:hAnsi="Arial" w:cs="宋体" w:hint="eastAsia"/>
          <w:kern w:val="0"/>
          <w:sz w:val="20"/>
          <w:szCs w:val="20"/>
        </w:rPr>
        <w:t>：轻量级的四层负载软件，带缓存功能，正则表达式较灵活。</w:t>
      </w:r>
      <w:r w:rsidRPr="0047659E">
        <w:rPr>
          <w:rFonts w:ascii="宋体" w:eastAsia="宋体" w:hAnsi="Arial" w:cs="宋体"/>
          <w:kern w:val="0"/>
          <w:sz w:val="20"/>
          <w:szCs w:val="20"/>
        </w:rPr>
        <w:t xml:space="preserve"> </w:t>
      </w:r>
    </w:p>
    <w:p w:rsidR="002314B8" w:rsidRDefault="0047659E" w:rsidP="0047659E">
      <w:pPr>
        <w:rPr>
          <w:rFonts w:ascii="宋体" w:eastAsia="宋体" w:hAnsi="Arial" w:cs="宋体" w:hint="eastAsia"/>
          <w:kern w:val="0"/>
          <w:sz w:val="20"/>
          <w:szCs w:val="20"/>
        </w:rPr>
      </w:pPr>
      <w:r w:rsidRPr="0047659E">
        <w:rPr>
          <w:rFonts w:ascii="Arial" w:eastAsia="宋体" w:hAnsi="Arial" w:cs="Arial"/>
          <w:b/>
          <w:bCs/>
          <w:i/>
          <w:iCs/>
          <w:kern w:val="0"/>
          <w:sz w:val="20"/>
          <w:szCs w:val="20"/>
        </w:rPr>
        <w:t>haproxy</w:t>
      </w:r>
      <w:r w:rsidRPr="0047659E">
        <w:rPr>
          <w:rFonts w:ascii="宋体" w:eastAsia="宋体" w:hAnsi="Arial" w:cs="宋体" w:hint="eastAsia"/>
          <w:kern w:val="0"/>
          <w:sz w:val="20"/>
          <w:szCs w:val="20"/>
        </w:rPr>
        <w:t>：模拟四层转发，较灵活。</w:t>
      </w:r>
    </w:p>
    <w:p w:rsidR="007A38EF" w:rsidRPr="007A38EF" w:rsidRDefault="007A38EF" w:rsidP="007A38EF">
      <w:pPr>
        <w:pStyle w:val="3"/>
        <w:rPr>
          <w:szCs w:val="22"/>
        </w:rPr>
      </w:pPr>
      <w:r w:rsidRPr="007A38EF">
        <w:rPr>
          <w:szCs w:val="22"/>
        </w:rPr>
        <w:t xml:space="preserve">18.1.1.2. </w:t>
      </w:r>
      <w:r w:rsidRPr="007A38EF">
        <w:rPr>
          <w:rFonts w:hint="eastAsia"/>
          <w:szCs w:val="22"/>
        </w:rPr>
        <w:t>七层负载均衡（内容交换）</w:t>
      </w:r>
      <w:r w:rsidRPr="007A38EF">
        <w:rPr>
          <w:szCs w:val="22"/>
        </w:rPr>
        <w:t xml:space="preserve"> </w:t>
      </w:r>
    </w:p>
    <w:p w:rsidR="007A38EF" w:rsidRDefault="007A38EF" w:rsidP="007A38EF">
      <w:pPr>
        <w:ind w:firstLine="420"/>
        <w:rPr>
          <w:rFonts w:ascii="宋体" w:eastAsia="宋体" w:hAnsi="Arial" w:cs="宋体" w:hint="eastAsia"/>
          <w:kern w:val="0"/>
          <w:sz w:val="20"/>
          <w:szCs w:val="20"/>
        </w:rPr>
      </w:pPr>
      <w:r w:rsidRPr="007A38EF">
        <w:rPr>
          <w:rFonts w:ascii="宋体" w:eastAsia="宋体" w:hAnsi="Arial" w:cs="宋体" w:hint="eastAsia"/>
          <w:kern w:val="0"/>
          <w:sz w:val="20"/>
          <w:szCs w:val="20"/>
        </w:rPr>
        <w:t>所谓七层负载均衡，也称为</w:t>
      </w:r>
      <w:r w:rsidRPr="007A38EF">
        <w:rPr>
          <w:rFonts w:ascii="宋体" w:eastAsia="宋体" w:hAnsi="Arial" w:cs="宋体"/>
          <w:kern w:val="0"/>
          <w:sz w:val="20"/>
          <w:szCs w:val="20"/>
        </w:rPr>
        <w:t>“</w:t>
      </w:r>
      <w:r w:rsidRPr="007A38EF">
        <w:rPr>
          <w:rFonts w:ascii="宋体" w:eastAsia="宋体" w:hAnsi="Arial" w:cs="宋体" w:hint="eastAsia"/>
          <w:kern w:val="0"/>
          <w:sz w:val="20"/>
          <w:szCs w:val="20"/>
        </w:rPr>
        <w:t>内容交换</w:t>
      </w:r>
      <w:r w:rsidRPr="007A38EF">
        <w:rPr>
          <w:rFonts w:ascii="宋体" w:eastAsia="宋体" w:hAnsi="Arial" w:cs="宋体"/>
          <w:kern w:val="0"/>
          <w:sz w:val="20"/>
          <w:szCs w:val="20"/>
        </w:rPr>
        <w:t>”</w:t>
      </w:r>
      <w:r w:rsidRPr="007A38EF">
        <w:rPr>
          <w:rFonts w:ascii="宋体" w:eastAsia="宋体" w:hAnsi="Arial" w:cs="宋体" w:hint="eastAsia"/>
          <w:kern w:val="0"/>
          <w:sz w:val="20"/>
          <w:szCs w:val="20"/>
        </w:rPr>
        <w:t>，也就是主要通过报文中的真正有意义的应用层内容，</w:t>
      </w:r>
      <w:r w:rsidRPr="007A38EF">
        <w:rPr>
          <w:rFonts w:ascii="宋体" w:eastAsia="宋体" w:hAnsi="Arial" w:cs="宋体" w:hint="eastAsia"/>
          <w:kern w:val="0"/>
          <w:sz w:val="20"/>
          <w:szCs w:val="20"/>
        </w:rPr>
        <w:lastRenderedPageBreak/>
        <w:t>再加上负载均衡设备设置的服务器选择方式，决定最终选择的内部服务器。</w:t>
      </w:r>
    </w:p>
    <w:p w:rsidR="00E20864" w:rsidRDefault="00E20864" w:rsidP="00E20864">
      <w:pPr>
        <w:ind w:firstLine="420"/>
        <w:rPr>
          <w:rFonts w:hint="eastAsia"/>
          <w:kern w:val="0"/>
        </w:rPr>
      </w:pPr>
      <w:r w:rsidRPr="00894F57">
        <w:rPr>
          <w:rFonts w:hint="eastAsia"/>
          <w:b/>
          <w:kern w:val="0"/>
        </w:rPr>
        <w:t>七层应用负载的好处，是使得整个网络更智能化</w:t>
      </w:r>
      <w:r w:rsidRPr="00E20864">
        <w:rPr>
          <w:rFonts w:hint="eastAsia"/>
          <w:kern w:val="0"/>
        </w:rPr>
        <w:t>。例如访问一个网站的用户流量，可以通过七层的方式，将对图片类的请求转发到特定的图片服务器并可以使用缓存技术；将对文字类的请求可以转发到特定的文字服务器并可以使用压缩技术。</w:t>
      </w:r>
    </w:p>
    <w:p w:rsidR="00E20864" w:rsidRPr="00E20864" w:rsidRDefault="00E20864" w:rsidP="00E20864">
      <w:pPr>
        <w:ind w:firstLine="420"/>
        <w:rPr>
          <w:kern w:val="0"/>
        </w:rPr>
      </w:pPr>
      <w:r w:rsidRPr="00E20864">
        <w:rPr>
          <w:rFonts w:hint="eastAsia"/>
          <w:kern w:val="0"/>
        </w:rPr>
        <w:t>实现七层负载均衡的软件有：</w:t>
      </w:r>
      <w:r w:rsidRPr="00E20864">
        <w:rPr>
          <w:kern w:val="0"/>
        </w:rPr>
        <w:t xml:space="preserve"> </w:t>
      </w:r>
    </w:p>
    <w:p w:rsidR="00E20864" w:rsidRPr="00E20864" w:rsidRDefault="00E20864" w:rsidP="00E20864">
      <w:pPr>
        <w:rPr>
          <w:rFonts w:ascii="宋体" w:eastAsia="宋体" w:hAnsi="Arial" w:cs="宋体"/>
          <w:kern w:val="0"/>
          <w:sz w:val="20"/>
          <w:szCs w:val="20"/>
        </w:rPr>
      </w:pPr>
      <w:r w:rsidRPr="00E20864">
        <w:rPr>
          <w:rFonts w:ascii="Arial" w:hAnsi="Arial" w:cs="Arial"/>
          <w:b/>
          <w:bCs/>
          <w:i/>
          <w:iCs/>
          <w:kern w:val="0"/>
          <w:sz w:val="20"/>
          <w:szCs w:val="20"/>
        </w:rPr>
        <w:t>haproxy</w:t>
      </w:r>
      <w:r w:rsidRPr="00E20864">
        <w:rPr>
          <w:rFonts w:ascii="宋体" w:eastAsia="宋体" w:hAnsi="Arial" w:cs="宋体" w:hint="eastAsia"/>
          <w:kern w:val="0"/>
          <w:sz w:val="20"/>
          <w:szCs w:val="20"/>
        </w:rPr>
        <w:t>：天生负载均衡技能，全面支持七层代理，会话保持，标记，路径转移；</w:t>
      </w:r>
      <w:r w:rsidRPr="00E20864">
        <w:rPr>
          <w:rFonts w:ascii="宋体" w:eastAsia="宋体" w:hAnsi="Arial" w:cs="宋体"/>
          <w:kern w:val="0"/>
          <w:sz w:val="20"/>
          <w:szCs w:val="20"/>
        </w:rPr>
        <w:t xml:space="preserve"> </w:t>
      </w:r>
    </w:p>
    <w:p w:rsidR="00E20864" w:rsidRPr="00E20864" w:rsidRDefault="00E20864" w:rsidP="00E20864">
      <w:pPr>
        <w:rPr>
          <w:rFonts w:ascii="宋体" w:eastAsia="宋体" w:hAnsi="Arial" w:cs="宋体"/>
          <w:kern w:val="0"/>
          <w:sz w:val="20"/>
          <w:szCs w:val="20"/>
        </w:rPr>
      </w:pPr>
      <w:r w:rsidRPr="00E20864">
        <w:rPr>
          <w:rFonts w:ascii="Arial" w:eastAsia="宋体" w:hAnsi="Arial" w:cs="Arial"/>
          <w:b/>
          <w:bCs/>
          <w:i/>
          <w:iCs/>
          <w:kern w:val="0"/>
          <w:sz w:val="20"/>
          <w:szCs w:val="20"/>
        </w:rPr>
        <w:t>nginx</w:t>
      </w:r>
      <w:r w:rsidRPr="00E20864">
        <w:rPr>
          <w:rFonts w:ascii="宋体" w:eastAsia="宋体" w:hAnsi="Arial" w:cs="宋体" w:hint="eastAsia"/>
          <w:kern w:val="0"/>
          <w:sz w:val="20"/>
          <w:szCs w:val="20"/>
        </w:rPr>
        <w:t>：只在</w:t>
      </w:r>
      <w:r w:rsidRPr="00E20864">
        <w:rPr>
          <w:rFonts w:ascii="Arial" w:eastAsia="宋体" w:hAnsi="Arial" w:cs="Arial"/>
          <w:b/>
          <w:bCs/>
          <w:i/>
          <w:iCs/>
          <w:kern w:val="0"/>
          <w:sz w:val="20"/>
          <w:szCs w:val="20"/>
        </w:rPr>
        <w:t>http</w:t>
      </w:r>
      <w:r w:rsidRPr="00E20864">
        <w:rPr>
          <w:rFonts w:ascii="宋体" w:eastAsia="宋体" w:hAnsi="Arial" w:cs="宋体" w:hint="eastAsia"/>
          <w:kern w:val="0"/>
          <w:sz w:val="20"/>
          <w:szCs w:val="20"/>
        </w:rPr>
        <w:t>协议和</w:t>
      </w:r>
      <w:r w:rsidRPr="00E20864">
        <w:rPr>
          <w:rFonts w:ascii="Arial" w:eastAsia="宋体" w:hAnsi="Arial" w:cs="Arial"/>
          <w:b/>
          <w:bCs/>
          <w:i/>
          <w:iCs/>
          <w:kern w:val="0"/>
          <w:sz w:val="20"/>
          <w:szCs w:val="20"/>
        </w:rPr>
        <w:t>mail</w:t>
      </w:r>
      <w:r w:rsidRPr="00E20864">
        <w:rPr>
          <w:rFonts w:ascii="宋体" w:eastAsia="宋体" w:hAnsi="Arial" w:cs="宋体" w:hint="eastAsia"/>
          <w:kern w:val="0"/>
          <w:sz w:val="20"/>
          <w:szCs w:val="20"/>
        </w:rPr>
        <w:t>协议上功能比较好，性能与</w:t>
      </w:r>
      <w:r w:rsidRPr="00E20864">
        <w:rPr>
          <w:rFonts w:ascii="Arial" w:eastAsia="宋体" w:hAnsi="Arial" w:cs="Arial"/>
          <w:b/>
          <w:bCs/>
          <w:i/>
          <w:iCs/>
          <w:kern w:val="0"/>
          <w:sz w:val="20"/>
          <w:szCs w:val="20"/>
        </w:rPr>
        <w:t>haproxy</w:t>
      </w:r>
      <w:r w:rsidRPr="00E20864">
        <w:rPr>
          <w:rFonts w:ascii="宋体" w:eastAsia="宋体" w:hAnsi="Arial" w:cs="宋体" w:hint="eastAsia"/>
          <w:kern w:val="0"/>
          <w:sz w:val="20"/>
          <w:szCs w:val="20"/>
        </w:rPr>
        <w:t>差不多；</w:t>
      </w:r>
      <w:r w:rsidRPr="00E20864">
        <w:rPr>
          <w:rFonts w:ascii="宋体" w:eastAsia="宋体" w:hAnsi="Arial" w:cs="宋体"/>
          <w:kern w:val="0"/>
          <w:sz w:val="20"/>
          <w:szCs w:val="20"/>
        </w:rPr>
        <w:t xml:space="preserve"> </w:t>
      </w:r>
    </w:p>
    <w:p w:rsidR="00E20864" w:rsidRPr="00E20864" w:rsidRDefault="00E20864" w:rsidP="00E20864">
      <w:pPr>
        <w:rPr>
          <w:rFonts w:ascii="宋体" w:eastAsia="宋体" w:hAnsi="Arial" w:cs="宋体"/>
          <w:kern w:val="0"/>
          <w:sz w:val="20"/>
          <w:szCs w:val="20"/>
        </w:rPr>
      </w:pPr>
      <w:r w:rsidRPr="00E20864">
        <w:rPr>
          <w:rFonts w:ascii="Arial" w:eastAsia="宋体" w:hAnsi="Arial" w:cs="Arial"/>
          <w:b/>
          <w:bCs/>
          <w:i/>
          <w:iCs/>
          <w:kern w:val="0"/>
          <w:sz w:val="20"/>
          <w:szCs w:val="20"/>
        </w:rPr>
        <w:t>apache</w:t>
      </w:r>
      <w:r w:rsidRPr="00E20864">
        <w:rPr>
          <w:rFonts w:ascii="宋体" w:eastAsia="宋体" w:hAnsi="Arial" w:cs="宋体" w:hint="eastAsia"/>
          <w:kern w:val="0"/>
          <w:sz w:val="20"/>
          <w:szCs w:val="20"/>
        </w:rPr>
        <w:t>：功能较差</w:t>
      </w:r>
      <w:r w:rsidRPr="00E20864">
        <w:rPr>
          <w:rFonts w:ascii="宋体" w:eastAsia="宋体" w:hAnsi="Arial" w:cs="宋体"/>
          <w:kern w:val="0"/>
          <w:sz w:val="20"/>
          <w:szCs w:val="20"/>
        </w:rPr>
        <w:t xml:space="preserve"> </w:t>
      </w:r>
    </w:p>
    <w:p w:rsidR="00E20864" w:rsidRDefault="00E20864" w:rsidP="00E20864">
      <w:pPr>
        <w:rPr>
          <w:rFonts w:ascii="宋体" w:eastAsia="宋体" w:hAnsi="Arial" w:cs="宋体" w:hint="eastAsia"/>
          <w:kern w:val="0"/>
          <w:sz w:val="20"/>
          <w:szCs w:val="20"/>
        </w:rPr>
      </w:pPr>
      <w:r w:rsidRPr="00E20864">
        <w:rPr>
          <w:rFonts w:ascii="Arial" w:eastAsia="宋体" w:hAnsi="Arial" w:cs="Arial"/>
          <w:b/>
          <w:bCs/>
          <w:i/>
          <w:iCs/>
          <w:kern w:val="0"/>
          <w:sz w:val="20"/>
          <w:szCs w:val="20"/>
        </w:rPr>
        <w:t>Mysql proxy</w:t>
      </w:r>
      <w:r w:rsidRPr="00E20864">
        <w:rPr>
          <w:rFonts w:ascii="宋体" w:eastAsia="宋体" w:hAnsi="Arial" w:cs="宋体" w:hint="eastAsia"/>
          <w:kern w:val="0"/>
          <w:sz w:val="20"/>
          <w:szCs w:val="20"/>
        </w:rPr>
        <w:t>：功能尚可。</w:t>
      </w:r>
    </w:p>
    <w:p w:rsidR="00970BB3" w:rsidRPr="00970BB3" w:rsidRDefault="00970BB3" w:rsidP="00970BB3">
      <w:pPr>
        <w:pStyle w:val="2"/>
        <w:rPr>
          <w:rFonts w:hint="eastAsia"/>
          <w:kern w:val="0"/>
        </w:rPr>
      </w:pPr>
      <w:r w:rsidRPr="00970BB3">
        <w:rPr>
          <w:rFonts w:hint="eastAsia"/>
          <w:kern w:val="0"/>
        </w:rPr>
        <w:t xml:space="preserve">18.1.2. </w:t>
      </w:r>
      <w:r w:rsidRPr="00970BB3">
        <w:rPr>
          <w:rFonts w:hint="eastAsia"/>
          <w:kern w:val="0"/>
        </w:rPr>
        <w:t>负载均衡算法</w:t>
      </w:r>
      <w:r w:rsidRPr="00970BB3">
        <w:rPr>
          <w:rFonts w:hint="eastAsia"/>
          <w:kern w:val="0"/>
        </w:rPr>
        <w:t>/</w:t>
      </w:r>
      <w:r w:rsidRPr="00970BB3">
        <w:rPr>
          <w:rFonts w:hint="eastAsia"/>
          <w:kern w:val="0"/>
        </w:rPr>
        <w:t>策略</w:t>
      </w:r>
    </w:p>
    <w:p w:rsidR="00970BB3" w:rsidRPr="00970BB3" w:rsidRDefault="00970BB3" w:rsidP="00970BB3">
      <w:pPr>
        <w:pStyle w:val="3"/>
        <w:rPr>
          <w:rFonts w:hint="eastAsia"/>
          <w:kern w:val="0"/>
        </w:rPr>
      </w:pPr>
      <w:r w:rsidRPr="00970BB3">
        <w:rPr>
          <w:rFonts w:hint="eastAsia"/>
          <w:kern w:val="0"/>
        </w:rPr>
        <w:t xml:space="preserve">18.1.2.1. </w:t>
      </w:r>
      <w:r w:rsidRPr="00970BB3">
        <w:rPr>
          <w:rFonts w:hint="eastAsia"/>
          <w:kern w:val="0"/>
        </w:rPr>
        <w:t>轮循均衡（</w:t>
      </w:r>
      <w:r w:rsidRPr="00970BB3">
        <w:rPr>
          <w:rFonts w:hint="eastAsia"/>
          <w:kern w:val="0"/>
        </w:rPr>
        <w:t>Round Robin</w:t>
      </w:r>
      <w:r w:rsidRPr="00970BB3">
        <w:rPr>
          <w:rFonts w:hint="eastAsia"/>
          <w:kern w:val="0"/>
        </w:rPr>
        <w:t>）</w:t>
      </w:r>
    </w:p>
    <w:p w:rsidR="00AB0028" w:rsidRDefault="0032333C" w:rsidP="00616BC2">
      <w:pPr>
        <w:ind w:firstLine="420"/>
        <w:rPr>
          <w:rFonts w:ascii="宋体" w:eastAsia="宋体" w:hAnsi="Arial" w:cs="宋体" w:hint="eastAsia"/>
          <w:kern w:val="0"/>
          <w:sz w:val="20"/>
          <w:szCs w:val="20"/>
        </w:rPr>
      </w:pPr>
      <w:r>
        <w:rPr>
          <w:rFonts w:ascii="宋体" w:eastAsia="宋体" w:hAnsi="Arial" w:cs="宋体" w:hint="eastAsia"/>
          <w:kern w:val="0"/>
          <w:sz w:val="20"/>
          <w:szCs w:val="20"/>
        </w:rPr>
        <w:t>每一次来自网络的请求轮流分配给内部</w:t>
      </w:r>
      <w:r w:rsidR="00970BB3" w:rsidRPr="00970BB3">
        <w:rPr>
          <w:rFonts w:ascii="宋体" w:eastAsia="宋体" w:hAnsi="Arial" w:cs="宋体" w:hint="eastAsia"/>
          <w:kern w:val="0"/>
          <w:sz w:val="20"/>
          <w:szCs w:val="20"/>
        </w:rPr>
        <w:t>的服务器，从1至N然后重新开始。</w:t>
      </w:r>
    </w:p>
    <w:p w:rsidR="00970BB3" w:rsidRPr="00970BB3" w:rsidRDefault="00970BB3" w:rsidP="00616BC2">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此种均衡算法适合于服务器组中的所有服务器都有相同的软硬件配置并且平均服务请求相对均衡的情况。</w:t>
      </w:r>
    </w:p>
    <w:p w:rsidR="00970BB3" w:rsidRPr="00970BB3" w:rsidRDefault="00970BB3" w:rsidP="00970BB3">
      <w:pPr>
        <w:pStyle w:val="3"/>
        <w:rPr>
          <w:rFonts w:hint="eastAsia"/>
          <w:kern w:val="0"/>
        </w:rPr>
      </w:pPr>
      <w:r w:rsidRPr="00970BB3">
        <w:rPr>
          <w:rFonts w:hint="eastAsia"/>
          <w:kern w:val="0"/>
        </w:rPr>
        <w:t xml:space="preserve">18.1.2.2. </w:t>
      </w:r>
      <w:r w:rsidRPr="00970BB3">
        <w:rPr>
          <w:rFonts w:hint="eastAsia"/>
          <w:kern w:val="0"/>
        </w:rPr>
        <w:t>权重轮循均衡（</w:t>
      </w:r>
      <w:r w:rsidRPr="00970BB3">
        <w:rPr>
          <w:rFonts w:hint="eastAsia"/>
          <w:kern w:val="0"/>
        </w:rPr>
        <w:t>Weighted Round Robin</w:t>
      </w:r>
      <w:r w:rsidRPr="00970BB3">
        <w:rPr>
          <w:rFonts w:hint="eastAsia"/>
          <w:kern w:val="0"/>
        </w:rPr>
        <w:t>）</w:t>
      </w:r>
    </w:p>
    <w:p w:rsidR="00CB7C53" w:rsidRDefault="00970BB3" w:rsidP="003B357E">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根据服务器的不同处理能力，给每个服务器分配不同的权值，使其能够接受相应权值数的服务请求。例如：服务器A的权值被设计成1，B的权值是 3，C的权值是6，则服务器A、B、C将分别接受到10%、30％、60％的服务请求。</w:t>
      </w:r>
    </w:p>
    <w:p w:rsidR="00970BB3" w:rsidRPr="00970BB3" w:rsidRDefault="00970BB3" w:rsidP="003B357E">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此种均衡算法能确保高性能的服务器得到更多的使用率，避免低性能的服务器负载过重。</w:t>
      </w:r>
    </w:p>
    <w:p w:rsidR="00970BB3" w:rsidRPr="00970BB3" w:rsidRDefault="00970BB3" w:rsidP="00970BB3">
      <w:pPr>
        <w:pStyle w:val="3"/>
        <w:rPr>
          <w:rFonts w:hint="eastAsia"/>
          <w:kern w:val="0"/>
        </w:rPr>
      </w:pPr>
      <w:r w:rsidRPr="00970BB3">
        <w:rPr>
          <w:rFonts w:hint="eastAsia"/>
          <w:kern w:val="0"/>
        </w:rPr>
        <w:t xml:space="preserve">18.1.2.3. </w:t>
      </w:r>
      <w:r w:rsidRPr="00970BB3">
        <w:rPr>
          <w:rFonts w:hint="eastAsia"/>
          <w:kern w:val="0"/>
        </w:rPr>
        <w:t>随机均衡（</w:t>
      </w:r>
      <w:r w:rsidRPr="00970BB3">
        <w:rPr>
          <w:rFonts w:hint="eastAsia"/>
          <w:kern w:val="0"/>
        </w:rPr>
        <w:t>Random</w:t>
      </w:r>
      <w:r w:rsidRPr="00970BB3">
        <w:rPr>
          <w:rFonts w:hint="eastAsia"/>
          <w:kern w:val="0"/>
        </w:rPr>
        <w:t>）</w:t>
      </w:r>
    </w:p>
    <w:p w:rsidR="00970BB3" w:rsidRPr="00970BB3" w:rsidRDefault="00970BB3" w:rsidP="000F2D08">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把来自网络的请求随机分配给内部的多个服务器。</w:t>
      </w:r>
    </w:p>
    <w:p w:rsidR="00970BB3" w:rsidRPr="00970BB3" w:rsidRDefault="00970BB3" w:rsidP="00970BB3">
      <w:pPr>
        <w:pStyle w:val="3"/>
        <w:rPr>
          <w:rFonts w:hint="eastAsia"/>
          <w:kern w:val="0"/>
        </w:rPr>
      </w:pPr>
      <w:r w:rsidRPr="00970BB3">
        <w:rPr>
          <w:rFonts w:hint="eastAsia"/>
          <w:kern w:val="0"/>
        </w:rPr>
        <w:t xml:space="preserve">18.1.2.4. </w:t>
      </w:r>
      <w:r w:rsidRPr="00970BB3">
        <w:rPr>
          <w:rFonts w:hint="eastAsia"/>
          <w:kern w:val="0"/>
        </w:rPr>
        <w:t>权重随机均衡（</w:t>
      </w:r>
      <w:r w:rsidRPr="00970BB3">
        <w:rPr>
          <w:rFonts w:hint="eastAsia"/>
          <w:kern w:val="0"/>
        </w:rPr>
        <w:t>Weighted Random</w:t>
      </w:r>
      <w:r w:rsidRPr="00970BB3">
        <w:rPr>
          <w:rFonts w:hint="eastAsia"/>
          <w:kern w:val="0"/>
        </w:rPr>
        <w:t>）</w:t>
      </w:r>
    </w:p>
    <w:p w:rsidR="00970BB3" w:rsidRPr="00970BB3" w:rsidRDefault="00970BB3" w:rsidP="00CB4BFF">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此种均衡算法类似于权重轮循算法，不过在处理请求分担时是个随机选择的过程。</w:t>
      </w:r>
    </w:p>
    <w:p w:rsidR="00970BB3" w:rsidRPr="00970BB3" w:rsidRDefault="00970BB3" w:rsidP="00970BB3">
      <w:pPr>
        <w:pStyle w:val="3"/>
        <w:rPr>
          <w:rFonts w:hint="eastAsia"/>
          <w:kern w:val="0"/>
        </w:rPr>
      </w:pPr>
      <w:r w:rsidRPr="00970BB3">
        <w:rPr>
          <w:rFonts w:hint="eastAsia"/>
          <w:kern w:val="0"/>
        </w:rPr>
        <w:t xml:space="preserve">18.1.2.5. </w:t>
      </w:r>
      <w:r w:rsidRPr="00970BB3">
        <w:rPr>
          <w:rFonts w:hint="eastAsia"/>
          <w:kern w:val="0"/>
        </w:rPr>
        <w:t>响应速度均衡（</w:t>
      </w:r>
      <w:r w:rsidRPr="00970BB3">
        <w:rPr>
          <w:rFonts w:hint="eastAsia"/>
          <w:kern w:val="0"/>
        </w:rPr>
        <w:t>Response Time</w:t>
      </w:r>
      <w:r w:rsidRPr="00970BB3">
        <w:rPr>
          <w:rFonts w:hint="eastAsia"/>
          <w:kern w:val="0"/>
        </w:rPr>
        <w:t>探测时间）</w:t>
      </w:r>
    </w:p>
    <w:p w:rsidR="00E71F1A" w:rsidRDefault="00970BB3" w:rsidP="00E71F1A">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负载均衡设备对内部各服务器发出一个探测请求（例如Ping</w:t>
      </w:r>
      <w:r w:rsidR="00E71F1A">
        <w:rPr>
          <w:rFonts w:ascii="宋体" w:eastAsia="宋体" w:hAnsi="Arial" w:cs="宋体" w:hint="eastAsia"/>
          <w:kern w:val="0"/>
          <w:sz w:val="20"/>
          <w:szCs w:val="20"/>
        </w:rPr>
        <w:t>），然后根据内部</w:t>
      </w:r>
      <w:r w:rsidRPr="00970BB3">
        <w:rPr>
          <w:rFonts w:ascii="宋体" w:eastAsia="宋体" w:hAnsi="Arial" w:cs="宋体" w:hint="eastAsia"/>
          <w:kern w:val="0"/>
          <w:sz w:val="20"/>
          <w:szCs w:val="20"/>
        </w:rPr>
        <w:t>各服务器对探测请求的最快响应时间来决定哪一台服务器来响应客户端的服务请求。</w:t>
      </w:r>
    </w:p>
    <w:p w:rsidR="00970BB3" w:rsidRPr="00970BB3" w:rsidRDefault="00970BB3" w:rsidP="00E71F1A">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此种均衡算法能较好的反映服务器的当前运行状态，但这最快响应时间仅仅指的是负载均衡设备与服务器间的最快响应时间，而不是客户端与服务器间的最快响应时间。</w:t>
      </w:r>
    </w:p>
    <w:p w:rsidR="00970BB3" w:rsidRPr="00970BB3" w:rsidRDefault="00970BB3" w:rsidP="00970BB3">
      <w:pPr>
        <w:pStyle w:val="3"/>
        <w:rPr>
          <w:rFonts w:hint="eastAsia"/>
          <w:kern w:val="0"/>
        </w:rPr>
      </w:pPr>
      <w:r w:rsidRPr="00970BB3">
        <w:rPr>
          <w:rFonts w:hint="eastAsia"/>
          <w:kern w:val="0"/>
        </w:rPr>
        <w:lastRenderedPageBreak/>
        <w:t xml:space="preserve">18.1.2.6. </w:t>
      </w:r>
      <w:r w:rsidRPr="00970BB3">
        <w:rPr>
          <w:rFonts w:hint="eastAsia"/>
          <w:kern w:val="0"/>
        </w:rPr>
        <w:t>最少连接数均衡（</w:t>
      </w:r>
      <w:r w:rsidRPr="00970BB3">
        <w:rPr>
          <w:rFonts w:hint="eastAsia"/>
          <w:kern w:val="0"/>
        </w:rPr>
        <w:t>Least Connection</w:t>
      </w:r>
      <w:r w:rsidRPr="00970BB3">
        <w:rPr>
          <w:rFonts w:hint="eastAsia"/>
          <w:kern w:val="0"/>
        </w:rPr>
        <w:t>）</w:t>
      </w:r>
    </w:p>
    <w:p w:rsidR="00042A47" w:rsidRDefault="00993765" w:rsidP="00042A47">
      <w:pPr>
        <w:ind w:firstLine="420"/>
        <w:rPr>
          <w:rFonts w:ascii="宋体" w:eastAsia="宋体" w:hAnsi="Arial" w:cs="宋体" w:hint="eastAsia"/>
          <w:kern w:val="0"/>
          <w:sz w:val="20"/>
          <w:szCs w:val="20"/>
        </w:rPr>
      </w:pPr>
      <w:r>
        <w:rPr>
          <w:rFonts w:ascii="宋体" w:eastAsia="宋体" w:hAnsi="Arial" w:cs="宋体" w:hint="eastAsia"/>
          <w:kern w:val="0"/>
          <w:sz w:val="20"/>
          <w:szCs w:val="20"/>
        </w:rPr>
        <w:t>最少连接数均衡算法对内部</w:t>
      </w:r>
      <w:r w:rsidR="00970BB3" w:rsidRPr="00970BB3">
        <w:rPr>
          <w:rFonts w:ascii="宋体" w:eastAsia="宋体" w:hAnsi="Arial" w:cs="宋体" w:hint="eastAsia"/>
          <w:kern w:val="0"/>
          <w:sz w:val="20"/>
          <w:szCs w:val="20"/>
        </w:rPr>
        <w:t>需负载的每一台服务器都</w:t>
      </w:r>
      <w:r w:rsidR="00C453BE">
        <w:rPr>
          <w:rFonts w:ascii="宋体" w:eastAsia="宋体" w:hAnsi="Arial" w:cs="宋体" w:hint="eastAsia"/>
          <w:kern w:val="0"/>
          <w:sz w:val="20"/>
          <w:szCs w:val="20"/>
        </w:rPr>
        <w:t>有</w:t>
      </w:r>
      <w:r w:rsidR="00970BB3" w:rsidRPr="00970BB3">
        <w:rPr>
          <w:rFonts w:ascii="宋体" w:eastAsia="宋体" w:hAnsi="Arial" w:cs="宋体" w:hint="eastAsia"/>
          <w:kern w:val="0"/>
          <w:sz w:val="20"/>
          <w:szCs w:val="20"/>
        </w:rPr>
        <w:t>一个数据记录，记录当前该服务器正在处理的连接数量，当有新的服务连接请求时，将把当前请求分配给连接数最少的服务器，使均衡更加符合实际情况，负载更加均衡。</w:t>
      </w:r>
    </w:p>
    <w:p w:rsidR="00970BB3" w:rsidRPr="00970BB3" w:rsidRDefault="00970BB3" w:rsidP="00042A47">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此种均衡算法适合长时处理的请求服务，如FTP。</w:t>
      </w:r>
    </w:p>
    <w:p w:rsidR="00970BB3" w:rsidRPr="00970BB3" w:rsidRDefault="00970BB3" w:rsidP="00970BB3">
      <w:pPr>
        <w:pStyle w:val="3"/>
        <w:rPr>
          <w:rFonts w:hint="eastAsia"/>
          <w:kern w:val="0"/>
        </w:rPr>
      </w:pPr>
      <w:r w:rsidRPr="00970BB3">
        <w:rPr>
          <w:rFonts w:hint="eastAsia"/>
          <w:kern w:val="0"/>
        </w:rPr>
        <w:t xml:space="preserve">18.1.2.7. </w:t>
      </w:r>
      <w:r w:rsidRPr="00970BB3">
        <w:rPr>
          <w:rFonts w:hint="eastAsia"/>
          <w:kern w:val="0"/>
        </w:rPr>
        <w:t>处理能力均衡（</w:t>
      </w:r>
      <w:r w:rsidRPr="00970BB3">
        <w:rPr>
          <w:rFonts w:hint="eastAsia"/>
          <w:kern w:val="0"/>
        </w:rPr>
        <w:t>CPU</w:t>
      </w:r>
      <w:r w:rsidRPr="00970BB3">
        <w:rPr>
          <w:rFonts w:hint="eastAsia"/>
          <w:kern w:val="0"/>
        </w:rPr>
        <w:t>、内存）</w:t>
      </w:r>
    </w:p>
    <w:p w:rsidR="003D1F28" w:rsidRDefault="00970BB3" w:rsidP="00784C15">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此种均衡算法将把服务请求分配给</w:t>
      </w:r>
      <w:r w:rsidR="00384A2C">
        <w:rPr>
          <w:rFonts w:ascii="宋体" w:eastAsia="宋体" w:hAnsi="Arial" w:cs="宋体" w:hint="eastAsia"/>
          <w:kern w:val="0"/>
          <w:sz w:val="20"/>
          <w:szCs w:val="20"/>
        </w:rPr>
        <w:t>所有服务器</w:t>
      </w:r>
      <w:r w:rsidRPr="00970BB3">
        <w:rPr>
          <w:rFonts w:ascii="宋体" w:eastAsia="宋体" w:hAnsi="Arial" w:cs="宋体" w:hint="eastAsia"/>
          <w:kern w:val="0"/>
          <w:sz w:val="20"/>
          <w:szCs w:val="20"/>
        </w:rPr>
        <w:t>中处理负荷（根据服务器CPU型号、CPU数量、内存大小及当前连接数等换算而成）最轻的服务器</w:t>
      </w:r>
      <w:r w:rsidR="003D1F28">
        <w:rPr>
          <w:rFonts w:ascii="宋体" w:eastAsia="宋体" w:hAnsi="Arial" w:cs="宋体" w:hint="eastAsia"/>
          <w:kern w:val="0"/>
          <w:sz w:val="20"/>
          <w:szCs w:val="20"/>
        </w:rPr>
        <w:t>。</w:t>
      </w:r>
    </w:p>
    <w:p w:rsidR="00970BB3" w:rsidRPr="00970BB3" w:rsidRDefault="00970BB3" w:rsidP="00784C15">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由于考虑到了内部服务器的处理能力及当前网络运行状况，所以此种均衡算法相对来说更加精确，尤其适合运用到第七层（应用层）负载均衡的情况下。</w:t>
      </w:r>
    </w:p>
    <w:p w:rsidR="00970BB3" w:rsidRPr="00970BB3" w:rsidRDefault="00970BB3" w:rsidP="00970BB3">
      <w:pPr>
        <w:pStyle w:val="3"/>
        <w:rPr>
          <w:rFonts w:hint="eastAsia"/>
          <w:kern w:val="0"/>
        </w:rPr>
      </w:pPr>
      <w:r w:rsidRPr="00970BB3">
        <w:rPr>
          <w:rFonts w:hint="eastAsia"/>
          <w:kern w:val="0"/>
        </w:rPr>
        <w:t>18.1.2.8. DNS</w:t>
      </w:r>
      <w:r w:rsidRPr="00970BB3">
        <w:rPr>
          <w:rFonts w:hint="eastAsia"/>
          <w:kern w:val="0"/>
        </w:rPr>
        <w:t>响应均衡（</w:t>
      </w:r>
      <w:r w:rsidRPr="00970BB3">
        <w:rPr>
          <w:rFonts w:hint="eastAsia"/>
          <w:kern w:val="0"/>
        </w:rPr>
        <w:t>Flash DNS</w:t>
      </w:r>
      <w:r w:rsidRPr="00970BB3">
        <w:rPr>
          <w:rFonts w:hint="eastAsia"/>
          <w:kern w:val="0"/>
        </w:rPr>
        <w:t>）</w:t>
      </w:r>
    </w:p>
    <w:p w:rsidR="00A9339E" w:rsidRDefault="00970BB3" w:rsidP="00A9339E">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在此均衡算法下，分处在不同地理位置的负载均衡设备收到同一个客户端的域名解析请求，并在同一时间内把此域名解析成各自相对应服务器的IP地址并返回给客户端，则客户端将以最先收到的域名解析IP地址来继续请求服务，而忽略其它的IP地址响应。</w:t>
      </w:r>
    </w:p>
    <w:p w:rsidR="00970BB3" w:rsidRPr="00970BB3" w:rsidRDefault="00970BB3" w:rsidP="00A9339E">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在种均衡策略适合应用在全局负载均衡的情况下，对本地负载均衡是没有意义的。</w:t>
      </w:r>
    </w:p>
    <w:p w:rsidR="00970BB3" w:rsidRPr="00970BB3" w:rsidRDefault="00970BB3" w:rsidP="00970BB3">
      <w:pPr>
        <w:pStyle w:val="3"/>
        <w:rPr>
          <w:rFonts w:hint="eastAsia"/>
          <w:kern w:val="0"/>
        </w:rPr>
      </w:pPr>
      <w:r w:rsidRPr="00970BB3">
        <w:rPr>
          <w:rFonts w:hint="eastAsia"/>
          <w:kern w:val="0"/>
        </w:rPr>
        <w:t xml:space="preserve">18.1.2.9. </w:t>
      </w:r>
      <w:r w:rsidRPr="00970BB3">
        <w:rPr>
          <w:rFonts w:hint="eastAsia"/>
          <w:kern w:val="0"/>
        </w:rPr>
        <w:t>哈希算法</w:t>
      </w:r>
    </w:p>
    <w:p w:rsidR="00970BB3" w:rsidRPr="00970BB3" w:rsidRDefault="00970BB3" w:rsidP="004A3E23">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一致性哈希，相同参数的请求总是发到同一提供者。当某一台提供者挂时，原本发往该提供者的请求，基于虚拟节点，平摊到其它提供者，不会引起剧烈变动。</w:t>
      </w:r>
    </w:p>
    <w:p w:rsidR="00970BB3" w:rsidRPr="00970BB3" w:rsidRDefault="00970BB3" w:rsidP="00970BB3">
      <w:pPr>
        <w:pStyle w:val="3"/>
        <w:rPr>
          <w:rFonts w:hint="eastAsia"/>
          <w:kern w:val="0"/>
        </w:rPr>
      </w:pPr>
      <w:r w:rsidRPr="00970BB3">
        <w:rPr>
          <w:rFonts w:hint="eastAsia"/>
          <w:kern w:val="0"/>
        </w:rPr>
        <w:t>18.1.2.10. IP</w:t>
      </w:r>
      <w:r w:rsidRPr="00970BB3">
        <w:rPr>
          <w:rFonts w:hint="eastAsia"/>
          <w:kern w:val="0"/>
        </w:rPr>
        <w:t>地址散列（保证客户端服务器对应关系稳定）</w:t>
      </w:r>
    </w:p>
    <w:p w:rsidR="00970BB3" w:rsidRPr="00970BB3" w:rsidRDefault="00970BB3" w:rsidP="006D7CFF">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通过管理发送方IP和目的地IP地址的散列，将来自同一发送方的分组(或发送至同一目的地的分组)统一转发到相同服务器的算法。当客户端有一系列业务需要处理而必须和一个服务器反复通信时，该算法能够以流(会话)为单位，保证来自相同客户端的通信能够一直在同一服务器中进行处理。</w:t>
      </w:r>
    </w:p>
    <w:p w:rsidR="00970BB3" w:rsidRPr="00970BB3" w:rsidRDefault="00970BB3" w:rsidP="00970BB3">
      <w:pPr>
        <w:pStyle w:val="3"/>
        <w:rPr>
          <w:rFonts w:hint="eastAsia"/>
          <w:kern w:val="0"/>
        </w:rPr>
      </w:pPr>
      <w:r w:rsidRPr="00970BB3">
        <w:rPr>
          <w:rFonts w:hint="eastAsia"/>
          <w:kern w:val="0"/>
        </w:rPr>
        <w:t>18.1.2.11. URL</w:t>
      </w:r>
      <w:r w:rsidRPr="00970BB3">
        <w:rPr>
          <w:rFonts w:hint="eastAsia"/>
          <w:kern w:val="0"/>
        </w:rPr>
        <w:t>散列</w:t>
      </w:r>
    </w:p>
    <w:p w:rsidR="00970BB3" w:rsidRDefault="00970BB3" w:rsidP="005E748F">
      <w:pPr>
        <w:ind w:firstLine="420"/>
        <w:rPr>
          <w:rFonts w:ascii="宋体" w:eastAsia="宋体" w:hAnsi="Arial" w:cs="宋体" w:hint="eastAsia"/>
          <w:kern w:val="0"/>
          <w:sz w:val="20"/>
          <w:szCs w:val="20"/>
        </w:rPr>
      </w:pPr>
      <w:r w:rsidRPr="00970BB3">
        <w:rPr>
          <w:rFonts w:ascii="宋体" w:eastAsia="宋体" w:hAnsi="Arial" w:cs="宋体" w:hint="eastAsia"/>
          <w:kern w:val="0"/>
          <w:sz w:val="20"/>
          <w:szCs w:val="20"/>
        </w:rPr>
        <w:t>通过管理客户端请求URL信息的散列，将发送至相同URL的请求转发至同一服务器的算法。</w:t>
      </w:r>
    </w:p>
    <w:p w:rsidR="0012353D" w:rsidRPr="0012353D" w:rsidRDefault="0012353D" w:rsidP="0012353D">
      <w:pPr>
        <w:pStyle w:val="2"/>
        <w:rPr>
          <w:kern w:val="0"/>
        </w:rPr>
      </w:pPr>
      <w:r w:rsidRPr="0012353D">
        <w:rPr>
          <w:kern w:val="0"/>
        </w:rPr>
        <w:lastRenderedPageBreak/>
        <w:t>18.1.3. LVS</w:t>
      </w:r>
    </w:p>
    <w:p w:rsidR="0012353D" w:rsidRDefault="0012353D" w:rsidP="0012353D">
      <w:pPr>
        <w:pStyle w:val="3"/>
        <w:rPr>
          <w:rFonts w:hint="eastAsia"/>
          <w:kern w:val="0"/>
        </w:rPr>
      </w:pPr>
      <w:r w:rsidRPr="0012353D">
        <w:rPr>
          <w:rFonts w:hint="eastAsia"/>
          <w:kern w:val="0"/>
        </w:rPr>
        <w:t>18.1.3.1. LVS</w:t>
      </w:r>
      <w:r w:rsidRPr="0012353D">
        <w:rPr>
          <w:rFonts w:hint="eastAsia"/>
          <w:kern w:val="0"/>
        </w:rPr>
        <w:t>原理</w:t>
      </w:r>
    </w:p>
    <w:p w:rsidR="00614599" w:rsidRPr="00614599" w:rsidRDefault="00614599" w:rsidP="00614599">
      <w:pPr>
        <w:ind w:firstLine="420"/>
        <w:rPr>
          <w:rFonts w:ascii="宋体" w:eastAsia="宋体" w:hAnsi="Arial" w:cs="宋体" w:hint="eastAsia"/>
          <w:kern w:val="0"/>
          <w:sz w:val="20"/>
          <w:szCs w:val="20"/>
        </w:rPr>
      </w:pPr>
      <w:r w:rsidRPr="002C669F">
        <w:rPr>
          <w:rFonts w:ascii="宋体" w:eastAsia="宋体" w:hAnsi="Arial" w:cs="宋体" w:hint="eastAsia"/>
          <w:b/>
          <w:kern w:val="0"/>
          <w:sz w:val="20"/>
          <w:szCs w:val="20"/>
        </w:rPr>
        <w:t>LVS</w:t>
      </w:r>
      <w:r w:rsidRPr="00614599">
        <w:rPr>
          <w:rFonts w:ascii="宋体" w:eastAsia="宋体" w:hAnsi="Arial" w:cs="宋体"/>
          <w:kern w:val="0"/>
          <w:sz w:val="20"/>
          <w:szCs w:val="20"/>
        </w:rPr>
        <w:t>（Linux Virtual Server）</w:t>
      </w:r>
      <w:r w:rsidR="003C3163">
        <w:rPr>
          <w:rFonts w:ascii="宋体" w:eastAsia="宋体" w:hAnsi="Arial" w:cs="宋体" w:hint="eastAsia"/>
          <w:kern w:val="0"/>
          <w:sz w:val="20"/>
          <w:szCs w:val="20"/>
        </w:rPr>
        <w:t>是指Linux虚拟服务器</w:t>
      </w:r>
      <w:r w:rsidR="00117E8C">
        <w:rPr>
          <w:rFonts w:ascii="Arial" w:hAnsi="Arial" w:cs="Arial"/>
          <w:color w:val="333333"/>
          <w:sz w:val="19"/>
          <w:szCs w:val="19"/>
          <w:shd w:val="clear" w:color="auto" w:fill="FFFFFF"/>
        </w:rPr>
        <w:t>，是一个虚拟的服务器集群系统。</w:t>
      </w:r>
    </w:p>
    <w:p w:rsidR="00B76CC7" w:rsidRDefault="00B76CC7" w:rsidP="00B76CC7">
      <w:pPr>
        <w:rPr>
          <w:rFonts w:ascii="宋体" w:eastAsia="宋体" w:hAnsi="Arial" w:cs="宋体" w:hint="eastAsia"/>
          <w:kern w:val="0"/>
          <w:sz w:val="20"/>
          <w:szCs w:val="20"/>
        </w:rPr>
      </w:pPr>
      <w:r w:rsidRPr="00B76CC7">
        <w:rPr>
          <w:rFonts w:ascii="宋体" w:eastAsia="宋体" w:hAnsi="Arial" w:cs="宋体" w:hint="eastAsia"/>
          <w:kern w:val="0"/>
          <w:sz w:val="20"/>
          <w:szCs w:val="20"/>
        </w:rPr>
        <w:tab/>
      </w:r>
      <w:r w:rsidRPr="002C669F">
        <w:rPr>
          <w:rFonts w:ascii="宋体" w:eastAsia="宋体" w:hAnsi="Arial" w:cs="宋体"/>
          <w:b/>
          <w:kern w:val="0"/>
          <w:sz w:val="20"/>
          <w:szCs w:val="20"/>
        </w:rPr>
        <w:t>IPVS</w:t>
      </w:r>
      <w:r w:rsidRPr="00B76CC7">
        <w:rPr>
          <w:rFonts w:ascii="宋体" w:eastAsia="宋体" w:hAnsi="Arial" w:cs="宋体" w:hint="eastAsia"/>
          <w:kern w:val="0"/>
          <w:sz w:val="20"/>
          <w:szCs w:val="20"/>
        </w:rPr>
        <w:t>（</w:t>
      </w:r>
      <w:r w:rsidRPr="00B76CC7">
        <w:rPr>
          <w:rFonts w:ascii="宋体" w:eastAsia="宋体" w:hAnsi="Arial" w:cs="宋体"/>
          <w:kern w:val="0"/>
          <w:sz w:val="20"/>
          <w:szCs w:val="20"/>
        </w:rPr>
        <w:t>IP Virtual Server</w:t>
      </w:r>
      <w:r w:rsidRPr="00B76CC7">
        <w:rPr>
          <w:rFonts w:ascii="宋体" w:eastAsia="宋体" w:hAnsi="Arial" w:cs="宋体" w:hint="eastAsia"/>
          <w:kern w:val="0"/>
          <w:sz w:val="20"/>
          <w:szCs w:val="20"/>
        </w:rPr>
        <w:t>)是指</w:t>
      </w:r>
      <w:r w:rsidRPr="00B76CC7">
        <w:rPr>
          <w:rFonts w:ascii="宋体" w:eastAsia="宋体" w:hAnsi="Arial" w:cs="宋体"/>
          <w:kern w:val="0"/>
          <w:sz w:val="20"/>
          <w:szCs w:val="20"/>
        </w:rPr>
        <w:t>IP</w:t>
      </w:r>
      <w:hyperlink r:id="rId8" w:tgtFrame="_blank" w:history="1">
        <w:r w:rsidRPr="00B76CC7">
          <w:rPr>
            <w:rFonts w:ascii="宋体" w:eastAsia="宋体" w:cs="宋体"/>
            <w:kern w:val="0"/>
            <w:sz w:val="20"/>
            <w:szCs w:val="20"/>
          </w:rPr>
          <w:t>虚拟服务器</w:t>
        </w:r>
      </w:hyperlink>
      <w:r w:rsidR="0059594B">
        <w:rPr>
          <w:rFonts w:ascii="宋体" w:eastAsia="宋体" w:hAnsi="Arial" w:cs="宋体" w:hint="eastAsia"/>
          <w:kern w:val="0"/>
          <w:sz w:val="20"/>
          <w:szCs w:val="20"/>
        </w:rPr>
        <w:t>，</w:t>
      </w:r>
      <w:r w:rsidR="0059594B" w:rsidRPr="0059594B">
        <w:rPr>
          <w:rFonts w:ascii="宋体" w:eastAsia="宋体" w:hAnsi="Arial" w:cs="宋体" w:hint="eastAsia"/>
          <w:kern w:val="0"/>
          <w:sz w:val="20"/>
          <w:szCs w:val="20"/>
        </w:rPr>
        <w:t>是运行在LVS下的提供负载平衡功能的一种技术</w:t>
      </w:r>
      <w:r w:rsidR="0059594B">
        <w:rPr>
          <w:rFonts w:ascii="宋体" w:eastAsia="宋体" w:hAnsi="Arial" w:cs="宋体" w:hint="eastAsia"/>
          <w:kern w:val="0"/>
          <w:sz w:val="20"/>
          <w:szCs w:val="20"/>
        </w:rPr>
        <w:t>。</w:t>
      </w:r>
    </w:p>
    <w:p w:rsidR="00D25088" w:rsidRDefault="00D25088" w:rsidP="00B76CC7">
      <w:pPr>
        <w:rPr>
          <w:rFonts w:ascii="宋体" w:eastAsia="宋体" w:hAnsi="Arial" w:cs="宋体" w:hint="eastAsia"/>
          <w:kern w:val="0"/>
          <w:sz w:val="20"/>
          <w:szCs w:val="20"/>
        </w:rPr>
      </w:pPr>
      <w:r>
        <w:rPr>
          <w:rFonts w:ascii="宋体" w:eastAsia="宋体" w:hAnsi="Arial" w:cs="宋体" w:hint="eastAsia"/>
          <w:kern w:val="0"/>
          <w:sz w:val="20"/>
          <w:szCs w:val="20"/>
        </w:rPr>
        <w:tab/>
      </w:r>
      <w:r w:rsidRPr="0012353D">
        <w:rPr>
          <w:rFonts w:ascii="宋体" w:eastAsia="宋体" w:hAnsi="Arial" w:cs="宋体" w:hint="eastAsia"/>
          <w:kern w:val="0"/>
          <w:sz w:val="20"/>
          <w:szCs w:val="20"/>
        </w:rPr>
        <w:t>Director Server</w:t>
      </w:r>
      <w:r>
        <w:rPr>
          <w:rFonts w:ascii="宋体" w:eastAsia="宋体" w:hAnsi="Arial" w:cs="宋体" w:hint="eastAsia"/>
          <w:kern w:val="0"/>
          <w:sz w:val="20"/>
          <w:szCs w:val="20"/>
        </w:rPr>
        <w:t>是指</w:t>
      </w:r>
      <w:r w:rsidR="00DE7561">
        <w:rPr>
          <w:rFonts w:ascii="宋体" w:eastAsia="宋体" w:hAnsi="Arial" w:cs="宋体" w:hint="eastAsia"/>
          <w:kern w:val="0"/>
          <w:sz w:val="20"/>
          <w:szCs w:val="20"/>
        </w:rPr>
        <w:t>负载</w:t>
      </w:r>
      <w:r>
        <w:rPr>
          <w:rFonts w:ascii="宋体" w:eastAsia="宋体" w:hAnsi="Arial" w:cs="宋体" w:hint="eastAsia"/>
          <w:kern w:val="0"/>
          <w:sz w:val="20"/>
          <w:szCs w:val="20"/>
        </w:rPr>
        <w:t>调度</w:t>
      </w:r>
      <w:r w:rsidR="00010ACE">
        <w:rPr>
          <w:rFonts w:ascii="宋体" w:eastAsia="宋体" w:hAnsi="Arial" w:cs="宋体" w:hint="eastAsia"/>
          <w:kern w:val="0"/>
          <w:sz w:val="20"/>
          <w:szCs w:val="20"/>
        </w:rPr>
        <w:t>（</w:t>
      </w:r>
      <w:r>
        <w:rPr>
          <w:rFonts w:ascii="宋体" w:eastAsia="宋体" w:hAnsi="Arial" w:cs="宋体" w:hint="eastAsia"/>
          <w:kern w:val="0"/>
          <w:sz w:val="20"/>
          <w:szCs w:val="20"/>
        </w:rPr>
        <w:t>服务</w:t>
      </w:r>
      <w:r w:rsidR="00010ACE">
        <w:rPr>
          <w:rFonts w:ascii="宋体" w:eastAsia="宋体" w:hAnsi="Arial" w:cs="宋体" w:hint="eastAsia"/>
          <w:kern w:val="0"/>
          <w:sz w:val="20"/>
          <w:szCs w:val="20"/>
        </w:rPr>
        <w:t>）</w:t>
      </w:r>
      <w:r>
        <w:rPr>
          <w:rFonts w:ascii="宋体" w:eastAsia="宋体" w:hAnsi="Arial" w:cs="宋体" w:hint="eastAsia"/>
          <w:kern w:val="0"/>
          <w:sz w:val="20"/>
          <w:szCs w:val="20"/>
        </w:rPr>
        <w:t>器。</w:t>
      </w:r>
    </w:p>
    <w:p w:rsidR="001120C7" w:rsidRPr="00B76CC7" w:rsidRDefault="001120C7" w:rsidP="00B76CC7">
      <w:pPr>
        <w:rPr>
          <w:rFonts w:hint="eastAsia"/>
        </w:rPr>
      </w:pPr>
      <w:r>
        <w:rPr>
          <w:rFonts w:ascii="宋体" w:eastAsia="宋体" w:hAnsi="Arial" w:cs="宋体" w:hint="eastAsia"/>
          <w:kern w:val="0"/>
          <w:sz w:val="20"/>
          <w:szCs w:val="20"/>
        </w:rPr>
        <w:t>-------------------------</w:t>
      </w:r>
    </w:p>
    <w:p w:rsidR="00561374" w:rsidRDefault="0012353D" w:rsidP="00ED3B12">
      <w:pPr>
        <w:ind w:firstLine="420"/>
        <w:rPr>
          <w:rFonts w:ascii="宋体" w:eastAsia="宋体" w:hAnsi="Arial" w:cs="宋体" w:hint="eastAsia"/>
          <w:kern w:val="0"/>
          <w:sz w:val="20"/>
          <w:szCs w:val="20"/>
        </w:rPr>
      </w:pPr>
      <w:r w:rsidRPr="0012353D">
        <w:rPr>
          <w:rFonts w:ascii="宋体" w:eastAsia="宋体" w:hAnsi="Arial" w:cs="宋体" w:hint="eastAsia"/>
          <w:kern w:val="0"/>
          <w:sz w:val="20"/>
          <w:szCs w:val="20"/>
        </w:rPr>
        <w:t>LVS 的</w:t>
      </w:r>
      <w:r w:rsidRPr="003832E5">
        <w:rPr>
          <w:rFonts w:ascii="宋体" w:eastAsia="宋体" w:hAnsi="Arial" w:cs="宋体" w:hint="eastAsia"/>
          <w:b/>
          <w:kern w:val="0"/>
          <w:sz w:val="20"/>
          <w:szCs w:val="20"/>
        </w:rPr>
        <w:t>IP 负载均衡技术</w:t>
      </w:r>
      <w:r w:rsidRPr="0012353D">
        <w:rPr>
          <w:rFonts w:ascii="宋体" w:eastAsia="宋体" w:hAnsi="Arial" w:cs="宋体" w:hint="eastAsia"/>
          <w:kern w:val="0"/>
          <w:sz w:val="20"/>
          <w:szCs w:val="20"/>
        </w:rPr>
        <w:t xml:space="preserve">是通过 </w:t>
      </w:r>
      <w:r w:rsidRPr="00E246FB">
        <w:rPr>
          <w:rFonts w:ascii="宋体" w:eastAsia="宋体" w:hAnsi="Arial" w:cs="宋体" w:hint="eastAsia"/>
          <w:b/>
          <w:kern w:val="0"/>
          <w:sz w:val="20"/>
          <w:szCs w:val="20"/>
        </w:rPr>
        <w:t>IPVS 模块</w:t>
      </w:r>
      <w:r w:rsidRPr="0012353D">
        <w:rPr>
          <w:rFonts w:ascii="宋体" w:eastAsia="宋体" w:hAnsi="Arial" w:cs="宋体" w:hint="eastAsia"/>
          <w:kern w:val="0"/>
          <w:sz w:val="20"/>
          <w:szCs w:val="20"/>
        </w:rPr>
        <w:t>来实现的，IPVS 是 LVS集群系统的核心软件，它的主要作用是：安装在 Director Server 上，同时在 Director Server上虚拟出一个IP 地址，用户必须通过这个虚拟的 IP 地址访问服务器。这个虚拟IP</w:t>
      </w:r>
      <w:r w:rsidR="00FF1B69">
        <w:rPr>
          <w:rFonts w:ascii="宋体" w:eastAsia="宋体" w:hAnsi="Arial" w:cs="宋体" w:hint="eastAsia"/>
          <w:kern w:val="0"/>
          <w:sz w:val="20"/>
          <w:szCs w:val="20"/>
        </w:rPr>
        <w:t>（</w:t>
      </w:r>
      <w:r w:rsidR="00FF1B69" w:rsidRPr="0012353D">
        <w:rPr>
          <w:rFonts w:ascii="宋体" w:eastAsia="宋体" w:hAnsi="Arial" w:cs="宋体" w:hint="eastAsia"/>
          <w:kern w:val="0"/>
          <w:sz w:val="20"/>
          <w:szCs w:val="20"/>
        </w:rPr>
        <w:t>Virtual IP</w:t>
      </w:r>
      <w:r w:rsidR="00FF1B69">
        <w:rPr>
          <w:rFonts w:ascii="宋体" w:eastAsia="宋体" w:hAnsi="Arial" w:cs="宋体" w:hint="eastAsia"/>
          <w:kern w:val="0"/>
          <w:sz w:val="20"/>
          <w:szCs w:val="20"/>
        </w:rPr>
        <w:t>）</w:t>
      </w:r>
      <w:r w:rsidRPr="0012353D">
        <w:rPr>
          <w:rFonts w:ascii="宋体" w:eastAsia="宋体" w:hAnsi="Arial" w:cs="宋体" w:hint="eastAsia"/>
          <w:kern w:val="0"/>
          <w:sz w:val="20"/>
          <w:szCs w:val="20"/>
        </w:rPr>
        <w:t>一般称为 LVS 的VIP。</w:t>
      </w:r>
    </w:p>
    <w:p w:rsidR="0012353D" w:rsidRPr="0012353D" w:rsidRDefault="0012353D" w:rsidP="00ED3B12">
      <w:pPr>
        <w:ind w:firstLine="420"/>
        <w:rPr>
          <w:rFonts w:ascii="宋体" w:eastAsia="宋体" w:hAnsi="Arial" w:cs="宋体" w:hint="eastAsia"/>
          <w:kern w:val="0"/>
          <w:sz w:val="20"/>
          <w:szCs w:val="20"/>
        </w:rPr>
      </w:pPr>
      <w:r w:rsidRPr="0012353D">
        <w:rPr>
          <w:rFonts w:ascii="宋体" w:eastAsia="宋体" w:hAnsi="Arial" w:cs="宋体" w:hint="eastAsia"/>
          <w:kern w:val="0"/>
          <w:sz w:val="20"/>
          <w:szCs w:val="20"/>
        </w:rPr>
        <w:t>访问的请求首先经过 VIP 到达负载调度器，然后由负载调度器从Real Server 列表中选取一个服务节点响应用户的请求。 在用户的请求到达负载调度器后，调度器如何将请求发送到提供服务的 Real Server 节点，而 Real Server节点如何返回数据给用户，是 IPVS 实现的重点技术。</w:t>
      </w:r>
    </w:p>
    <w:p w:rsidR="0012353D" w:rsidRPr="0012353D" w:rsidRDefault="0012353D" w:rsidP="00E70788">
      <w:pPr>
        <w:ind w:firstLine="420"/>
        <w:rPr>
          <w:rFonts w:ascii="宋体" w:eastAsia="宋体" w:hAnsi="Arial" w:cs="宋体" w:hint="eastAsia"/>
          <w:kern w:val="0"/>
          <w:sz w:val="20"/>
          <w:szCs w:val="20"/>
        </w:rPr>
      </w:pPr>
      <w:r w:rsidRPr="0012353D">
        <w:rPr>
          <w:rFonts w:ascii="宋体" w:eastAsia="宋体" w:hAnsi="Arial" w:cs="宋体" w:hint="eastAsia"/>
          <w:kern w:val="0"/>
          <w:sz w:val="20"/>
          <w:szCs w:val="20"/>
        </w:rPr>
        <w:t>ipvs ： 工作于内核空间，主要用于使用户定义的策略生效</w:t>
      </w:r>
    </w:p>
    <w:p w:rsidR="0012353D" w:rsidRDefault="0012353D" w:rsidP="00E70788">
      <w:pPr>
        <w:ind w:firstLine="420"/>
        <w:rPr>
          <w:rFonts w:ascii="宋体" w:eastAsia="宋体" w:hAnsi="Arial" w:cs="宋体" w:hint="eastAsia"/>
          <w:kern w:val="0"/>
          <w:sz w:val="20"/>
          <w:szCs w:val="20"/>
        </w:rPr>
      </w:pPr>
      <w:r w:rsidRPr="0012353D">
        <w:rPr>
          <w:rFonts w:ascii="宋体" w:eastAsia="宋体" w:hAnsi="Arial" w:cs="宋体" w:hint="eastAsia"/>
          <w:kern w:val="0"/>
          <w:sz w:val="20"/>
          <w:szCs w:val="20"/>
        </w:rPr>
        <w:t>ipvsadm : 工作于用户空间，主要用于用户定义和管理集群服务的工具</w:t>
      </w:r>
    </w:p>
    <w:p w:rsidR="00A748DB" w:rsidRPr="0012353D" w:rsidRDefault="00A748DB" w:rsidP="0012353D">
      <w:pPr>
        <w:rPr>
          <w:rFonts w:ascii="宋体" w:eastAsia="宋体" w:hAnsi="Arial" w:cs="宋体" w:hint="eastAsia"/>
          <w:kern w:val="0"/>
          <w:sz w:val="20"/>
          <w:szCs w:val="20"/>
        </w:rPr>
      </w:pPr>
      <w:r>
        <w:rPr>
          <w:rFonts w:ascii="宋体" w:eastAsia="宋体" w:hAnsi="Arial" w:cs="宋体" w:hint="eastAsia"/>
          <w:noProof/>
          <w:kern w:val="0"/>
          <w:sz w:val="20"/>
          <w:szCs w:val="20"/>
        </w:rPr>
        <w:drawing>
          <wp:inline distT="0" distB="0" distL="0" distR="0">
            <wp:extent cx="5274310" cy="2956785"/>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310" cy="2956785"/>
                    </a:xfrm>
                    <a:prstGeom prst="rect">
                      <a:avLst/>
                    </a:prstGeom>
                    <a:noFill/>
                    <a:ln w="9525">
                      <a:noFill/>
                      <a:miter lim="800000"/>
                      <a:headEnd/>
                      <a:tailEnd/>
                    </a:ln>
                  </pic:spPr>
                </pic:pic>
              </a:graphicData>
            </a:graphic>
          </wp:inline>
        </w:drawing>
      </w:r>
    </w:p>
    <w:p w:rsidR="0012353D" w:rsidRPr="0012353D" w:rsidRDefault="0012353D" w:rsidP="00E70788">
      <w:pPr>
        <w:ind w:firstLine="420"/>
        <w:rPr>
          <w:rFonts w:ascii="宋体" w:eastAsia="宋体" w:hAnsi="Arial" w:cs="宋体" w:hint="eastAsia"/>
          <w:kern w:val="0"/>
          <w:sz w:val="20"/>
          <w:szCs w:val="20"/>
        </w:rPr>
      </w:pPr>
      <w:r w:rsidRPr="0012353D">
        <w:rPr>
          <w:rFonts w:ascii="宋体" w:eastAsia="宋体" w:hAnsi="Arial" w:cs="宋体" w:hint="eastAsia"/>
          <w:kern w:val="0"/>
          <w:sz w:val="20"/>
          <w:szCs w:val="20"/>
        </w:rPr>
        <w:t>ipvs工作于内核空间的INPUT链上，当收到用户请求某集群服务时，经过PREROUTING链，经检查本机路由表，送往INPUT链；在进入netfilter的INPUT链时，ipvs强行将请求报文通过ipvsadm定义的集群服务策略的路径改为FORWORD链，将报文转发至后端真实提供服务的主机。</w:t>
      </w:r>
    </w:p>
    <w:p w:rsidR="0012353D" w:rsidRDefault="0012353D" w:rsidP="002F70B4">
      <w:pPr>
        <w:pStyle w:val="3"/>
        <w:rPr>
          <w:rFonts w:hint="eastAsia"/>
          <w:kern w:val="0"/>
        </w:rPr>
      </w:pPr>
      <w:r w:rsidRPr="0012353D">
        <w:rPr>
          <w:rFonts w:hint="eastAsia"/>
          <w:kern w:val="0"/>
        </w:rPr>
        <w:lastRenderedPageBreak/>
        <w:t>18.1.3.</w:t>
      </w:r>
      <w:r w:rsidR="002F70B4">
        <w:rPr>
          <w:rFonts w:hint="eastAsia"/>
          <w:kern w:val="0"/>
        </w:rPr>
        <w:t>2</w:t>
      </w:r>
      <w:r w:rsidRPr="0012353D">
        <w:rPr>
          <w:rFonts w:hint="eastAsia"/>
          <w:kern w:val="0"/>
        </w:rPr>
        <w:t xml:space="preserve">. LVS NAT </w:t>
      </w:r>
      <w:r w:rsidRPr="0012353D">
        <w:rPr>
          <w:rFonts w:hint="eastAsia"/>
          <w:kern w:val="0"/>
        </w:rPr>
        <w:t>模式</w:t>
      </w:r>
    </w:p>
    <w:p w:rsidR="002F70B4" w:rsidRPr="002F70B4" w:rsidRDefault="002F70B4" w:rsidP="002F70B4">
      <w:pPr>
        <w:rPr>
          <w:rFonts w:hint="eastAsia"/>
        </w:rPr>
      </w:pPr>
      <w:r>
        <w:rPr>
          <w:rFonts w:hint="eastAsia"/>
          <w:noProof/>
        </w:rPr>
        <w:drawing>
          <wp:inline distT="0" distB="0" distL="0" distR="0">
            <wp:extent cx="5274310" cy="291459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310" cy="2914597"/>
                    </a:xfrm>
                    <a:prstGeom prst="rect">
                      <a:avLst/>
                    </a:prstGeom>
                    <a:noFill/>
                    <a:ln w="9525">
                      <a:noFill/>
                      <a:miter lim="800000"/>
                      <a:headEnd/>
                      <a:tailEnd/>
                    </a:ln>
                  </pic:spPr>
                </pic:pic>
              </a:graphicData>
            </a:graphic>
          </wp:inline>
        </w:drawing>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①.客户端将请求发往前端的负载均衡器，请求报文源地址是CIP(客户端IP),后面统称为CIP)，目标地址为VIP(负载均衡器前端地址，后面统称为VIP)。</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②.负载均衡器收到报文后，发现请求的是在规则里面存在的地址，那么它将客户端请求报文的目标地址改为了后端服务器的RIP地址并将报文根据算法发送出去。</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③.报文送到Real Server后，由于报文的目标地址是自己，所以会响应该请求，并将响应报文返还给LVS。</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④.然后lvs将此报文的源地址修改为本机并发送给客户端。</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注意：在NAT模式中，Real Server的网关必须指向LVS，否则报文无法送达客户端</w:t>
      </w:r>
    </w:p>
    <w:p w:rsidR="0012353D" w:rsidRPr="00DB3870" w:rsidRDefault="0012353D" w:rsidP="0012353D">
      <w:pPr>
        <w:rPr>
          <w:rFonts w:ascii="宋体" w:eastAsia="宋体" w:hAnsi="Arial" w:cs="宋体" w:hint="eastAsia"/>
          <w:b/>
          <w:kern w:val="0"/>
          <w:sz w:val="20"/>
          <w:szCs w:val="20"/>
        </w:rPr>
      </w:pPr>
      <w:r w:rsidRPr="00DB3870">
        <w:rPr>
          <w:rFonts w:ascii="宋体" w:eastAsia="宋体" w:hAnsi="Arial" w:cs="宋体" w:hint="eastAsia"/>
          <w:b/>
          <w:kern w:val="0"/>
          <w:sz w:val="20"/>
          <w:szCs w:val="20"/>
        </w:rPr>
        <w:t>特点：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1、NAT 技术将请求的报文和响应的报文都需要通过 LB 进行地址改写，因此网站访问量比较大的时候 LB 负载均衡调度器有比较大的瓶颈，一般要求最多之能 10-20 台节点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2、只需要在 LB 上配置一个公网 IP 地址就可以了。</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3、每台内部的 realserver 服务器的网关地址必须是调度器 LB 的内网地址。</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4、NAT 模式支持对 IP 地址和端口进行转换。即用户请求的端口和真实服务器的端口可以不一致。</w:t>
      </w:r>
    </w:p>
    <w:p w:rsidR="0012353D" w:rsidRPr="00DB3870" w:rsidRDefault="0012353D" w:rsidP="0012353D">
      <w:pPr>
        <w:rPr>
          <w:rFonts w:ascii="宋体" w:eastAsia="宋体" w:hAnsi="Arial" w:cs="宋体" w:hint="eastAsia"/>
          <w:b/>
          <w:kern w:val="0"/>
          <w:sz w:val="20"/>
          <w:szCs w:val="20"/>
        </w:rPr>
      </w:pPr>
      <w:r w:rsidRPr="00DB3870">
        <w:rPr>
          <w:rFonts w:ascii="宋体" w:eastAsia="宋体" w:hAnsi="Arial" w:cs="宋体" w:hint="eastAsia"/>
          <w:b/>
          <w:kern w:val="0"/>
          <w:sz w:val="20"/>
          <w:szCs w:val="20"/>
        </w:rPr>
        <w:t>优点：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集群中的物理服务器可以使用任何支持TCP/IP操作系统，只有负载均衡器需要一个合法的IP地址。</w:t>
      </w:r>
    </w:p>
    <w:p w:rsidR="0012353D" w:rsidRPr="00DB3870" w:rsidRDefault="0012353D" w:rsidP="0012353D">
      <w:pPr>
        <w:rPr>
          <w:rFonts w:ascii="宋体" w:eastAsia="宋体" w:hAnsi="Arial" w:cs="宋体" w:hint="eastAsia"/>
          <w:b/>
          <w:kern w:val="0"/>
          <w:sz w:val="20"/>
          <w:szCs w:val="20"/>
        </w:rPr>
      </w:pPr>
      <w:r w:rsidRPr="00DB3870">
        <w:rPr>
          <w:rFonts w:ascii="宋体" w:eastAsia="宋体" w:hAnsi="Arial" w:cs="宋体" w:hint="eastAsia"/>
          <w:b/>
          <w:kern w:val="0"/>
          <w:sz w:val="20"/>
          <w:szCs w:val="20"/>
        </w:rPr>
        <w:t>缺点：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rsidR="0012353D" w:rsidRDefault="0012353D" w:rsidP="00AA6846">
      <w:pPr>
        <w:pStyle w:val="3"/>
        <w:rPr>
          <w:rFonts w:hint="eastAsia"/>
          <w:kern w:val="0"/>
        </w:rPr>
      </w:pPr>
      <w:r w:rsidRPr="0012353D">
        <w:rPr>
          <w:rFonts w:hint="eastAsia"/>
          <w:kern w:val="0"/>
        </w:rPr>
        <w:lastRenderedPageBreak/>
        <w:t>18.1.3.</w:t>
      </w:r>
      <w:r w:rsidR="00AA6846">
        <w:rPr>
          <w:rFonts w:hint="eastAsia"/>
          <w:kern w:val="0"/>
        </w:rPr>
        <w:t>3</w:t>
      </w:r>
      <w:r w:rsidRPr="0012353D">
        <w:rPr>
          <w:rFonts w:hint="eastAsia"/>
          <w:kern w:val="0"/>
        </w:rPr>
        <w:t xml:space="preserve">. LVS DR </w:t>
      </w:r>
      <w:r w:rsidRPr="0012353D">
        <w:rPr>
          <w:rFonts w:hint="eastAsia"/>
          <w:kern w:val="0"/>
        </w:rPr>
        <w:t>模式（局域网改写</w:t>
      </w:r>
      <w:r w:rsidRPr="0012353D">
        <w:rPr>
          <w:rFonts w:hint="eastAsia"/>
          <w:kern w:val="0"/>
        </w:rPr>
        <w:t>mac</w:t>
      </w:r>
      <w:r w:rsidRPr="0012353D">
        <w:rPr>
          <w:rFonts w:hint="eastAsia"/>
          <w:kern w:val="0"/>
        </w:rPr>
        <w:t>地址）</w:t>
      </w:r>
    </w:p>
    <w:p w:rsidR="00AA6846" w:rsidRPr="00AA6846" w:rsidRDefault="00AA6846" w:rsidP="00AA6846">
      <w:pPr>
        <w:rPr>
          <w:rFonts w:hint="eastAsia"/>
        </w:rPr>
      </w:pPr>
      <w:r>
        <w:rPr>
          <w:rFonts w:hint="eastAsia"/>
          <w:noProof/>
        </w:rPr>
        <w:drawing>
          <wp:inline distT="0" distB="0" distL="0" distR="0">
            <wp:extent cx="5274310" cy="290974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909749"/>
                    </a:xfrm>
                    <a:prstGeom prst="rect">
                      <a:avLst/>
                    </a:prstGeom>
                    <a:noFill/>
                    <a:ln w="9525">
                      <a:noFill/>
                      <a:miter lim="800000"/>
                      <a:headEnd/>
                      <a:tailEnd/>
                    </a:ln>
                  </pic:spPr>
                </pic:pic>
              </a:graphicData>
            </a:graphic>
          </wp:inline>
        </w:drawing>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①.客户端将请求发往前端的负载均衡器，请求报文源地址是CIP，目标地址为VIP。</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②.负载均衡器收到报文后，发现请求的是在规则里面存在的地址，那么它将客户端请求报文的源MAC地址改为自己DIP的MAC地址，目标MAC改为了RIP的MAC地址，并将此包发送给RS。</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③.RS发现请求报文中的目的MAC是自己，就会将次报文接收下来，处理完请求报文后，将响应报文通过lo接口送给eth0网卡直接发送给客户端。</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注意：需要设置lo接口的VIP不能响应本地网络内的arp请求。</w:t>
      </w:r>
    </w:p>
    <w:p w:rsidR="0012353D" w:rsidRPr="000630DE" w:rsidRDefault="0012353D" w:rsidP="0012353D">
      <w:pPr>
        <w:rPr>
          <w:rFonts w:ascii="宋体" w:eastAsia="宋体" w:hAnsi="Arial" w:cs="宋体" w:hint="eastAsia"/>
          <w:b/>
          <w:kern w:val="0"/>
          <w:sz w:val="20"/>
          <w:szCs w:val="20"/>
        </w:rPr>
      </w:pPr>
      <w:r w:rsidRPr="000630DE">
        <w:rPr>
          <w:rFonts w:ascii="宋体" w:eastAsia="宋体" w:hAnsi="Arial" w:cs="宋体" w:hint="eastAsia"/>
          <w:b/>
          <w:kern w:val="0"/>
          <w:sz w:val="20"/>
          <w:szCs w:val="20"/>
        </w:rPr>
        <w:t>总结：</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1、通过在调度器 LB 上修改数据包的目的 MAC 地址实现转发。注意源地址仍然是 CIP，目的地址仍然是 VIP 地址。</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2、请求的报文经过调度器，而 RS 响应处理后的报文无需经过调度器 LB，因此并发访问量大时使用效率很高（和 NAT 模式比）</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3、因为 DR 模式是通过 MAC 地址改写机制实现转发，因此所有 RS 节点和调度器 LB 只能在一个局域网里面</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4、RS 主机需要绑定 VIP 地址在 LO 接口（掩码32 位）上，并且需要配置 ARP 抑制。</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5、RS 节点的默认网关不需要配置成 LB，而是直接配置为上级路由的网关，能让 RS 直接出网就可以。</w:t>
      </w:r>
    </w:p>
    <w:p w:rsidR="0012353D" w:rsidRPr="0012353D" w:rsidRDefault="0012353D" w:rsidP="0012353D">
      <w:pPr>
        <w:rPr>
          <w:rFonts w:ascii="宋体" w:eastAsia="宋体" w:hAnsi="Arial" w:cs="宋体"/>
          <w:kern w:val="0"/>
          <w:sz w:val="20"/>
          <w:szCs w:val="20"/>
        </w:rPr>
      </w:pPr>
      <w:r w:rsidRPr="0012353D">
        <w:rPr>
          <w:rFonts w:ascii="宋体" w:eastAsia="宋体" w:hAnsi="Arial" w:cs="宋体"/>
          <w:kern w:val="0"/>
          <w:sz w:val="20"/>
          <w:szCs w:val="20"/>
        </w:rPr>
        <w:t>13/04/2018 Page 209 of 283</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6、由于 DR 模式的调度器仅做 MAC 地址的改写，所以调度器 LB 就不能改写目标端口，那么 RS 服务器就得使用和 VIP 相同的端口提供服务。</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7、直接对外的业务比如WEB等，RS 的IP最好是使用公网IP。对外的服务，比如数据库等最好使用内网IP。</w:t>
      </w:r>
    </w:p>
    <w:p w:rsidR="0012353D" w:rsidRPr="000630DE" w:rsidRDefault="0012353D" w:rsidP="0012353D">
      <w:pPr>
        <w:rPr>
          <w:rFonts w:ascii="宋体" w:eastAsia="宋体" w:hAnsi="Arial" w:cs="宋体" w:hint="eastAsia"/>
          <w:b/>
          <w:kern w:val="0"/>
          <w:sz w:val="20"/>
          <w:szCs w:val="20"/>
        </w:rPr>
      </w:pPr>
      <w:r w:rsidRPr="000630DE">
        <w:rPr>
          <w:rFonts w:ascii="宋体" w:eastAsia="宋体" w:hAnsi="Arial" w:cs="宋体" w:hint="eastAsia"/>
          <w:b/>
          <w:kern w:val="0"/>
          <w:sz w:val="20"/>
          <w:szCs w:val="20"/>
        </w:rPr>
        <w:t>优点：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和TUN（隧道模式）一样，负载均衡器也只是分发请求，应答包通过单独的路由方法返回给客户端。与VS-TUN相比，VS-DR这种实现方式不需要隧道结构，因此可以使用大多数操作系统做为物理服务器。</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DR模式的效率很高，但是配置稍微复杂一点，因此对于访问量不是特别大的公司可以用</w:t>
      </w:r>
      <w:r w:rsidRPr="0012353D">
        <w:rPr>
          <w:rFonts w:ascii="宋体" w:eastAsia="宋体" w:hAnsi="Arial" w:cs="宋体" w:hint="eastAsia"/>
          <w:kern w:val="0"/>
          <w:sz w:val="20"/>
          <w:szCs w:val="20"/>
        </w:rPr>
        <w:lastRenderedPageBreak/>
        <w:t>haproxy/nginx取代。日1000-2000W PV或者并发请求1万一下都可以考虑用haproxy/nginx。</w:t>
      </w:r>
    </w:p>
    <w:p w:rsidR="0012353D" w:rsidRPr="000630DE" w:rsidRDefault="0012353D" w:rsidP="0012353D">
      <w:pPr>
        <w:rPr>
          <w:rFonts w:ascii="宋体" w:eastAsia="宋体" w:hAnsi="Arial" w:cs="宋体" w:hint="eastAsia"/>
          <w:b/>
          <w:kern w:val="0"/>
          <w:sz w:val="20"/>
          <w:szCs w:val="20"/>
        </w:rPr>
      </w:pPr>
      <w:r w:rsidRPr="000630DE">
        <w:rPr>
          <w:rFonts w:ascii="宋体" w:eastAsia="宋体" w:hAnsi="Arial" w:cs="宋体" w:hint="eastAsia"/>
          <w:b/>
          <w:kern w:val="0"/>
          <w:sz w:val="20"/>
          <w:szCs w:val="20"/>
        </w:rPr>
        <w:t>缺点：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所有 RS 节点和调度器 LB 只能在一个局域网里面</w:t>
      </w:r>
    </w:p>
    <w:p w:rsidR="0012353D" w:rsidRDefault="0012353D" w:rsidP="000630DE">
      <w:pPr>
        <w:pStyle w:val="3"/>
        <w:rPr>
          <w:rFonts w:hint="eastAsia"/>
          <w:kern w:val="0"/>
        </w:rPr>
      </w:pPr>
      <w:r w:rsidRPr="0012353D">
        <w:rPr>
          <w:rFonts w:hint="eastAsia"/>
          <w:kern w:val="0"/>
        </w:rPr>
        <w:t>18.1.3.</w:t>
      </w:r>
      <w:r w:rsidR="000630DE">
        <w:rPr>
          <w:rFonts w:hint="eastAsia"/>
          <w:kern w:val="0"/>
        </w:rPr>
        <w:t>4</w:t>
      </w:r>
      <w:r w:rsidRPr="0012353D">
        <w:rPr>
          <w:rFonts w:hint="eastAsia"/>
          <w:kern w:val="0"/>
        </w:rPr>
        <w:t xml:space="preserve">. LVS TUN </w:t>
      </w:r>
      <w:r w:rsidRPr="0012353D">
        <w:rPr>
          <w:rFonts w:hint="eastAsia"/>
          <w:kern w:val="0"/>
        </w:rPr>
        <w:t>模式（</w:t>
      </w:r>
      <w:r w:rsidRPr="0012353D">
        <w:rPr>
          <w:rFonts w:hint="eastAsia"/>
          <w:kern w:val="0"/>
        </w:rPr>
        <w:t>IP</w:t>
      </w:r>
      <w:r w:rsidRPr="0012353D">
        <w:rPr>
          <w:rFonts w:hint="eastAsia"/>
          <w:kern w:val="0"/>
        </w:rPr>
        <w:t>封装、跨网段）</w:t>
      </w:r>
    </w:p>
    <w:p w:rsidR="00326DF7" w:rsidRPr="00326DF7" w:rsidRDefault="00326DF7" w:rsidP="00326DF7">
      <w:pPr>
        <w:rPr>
          <w:rFonts w:hint="eastAsia"/>
        </w:rPr>
      </w:pPr>
      <w:r>
        <w:rPr>
          <w:rFonts w:hint="eastAsia"/>
          <w:noProof/>
        </w:rPr>
        <w:drawing>
          <wp:inline distT="0" distB="0" distL="0" distR="0">
            <wp:extent cx="5274310" cy="294798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274310" cy="2947983"/>
                    </a:xfrm>
                    <a:prstGeom prst="rect">
                      <a:avLst/>
                    </a:prstGeom>
                    <a:noFill/>
                    <a:ln w="9525">
                      <a:noFill/>
                      <a:miter lim="800000"/>
                      <a:headEnd/>
                      <a:tailEnd/>
                    </a:ln>
                  </pic:spPr>
                </pic:pic>
              </a:graphicData>
            </a:graphic>
          </wp:inline>
        </w:drawing>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①.客户端将请求发往前端的负载均衡器，请求报文源地址是CIP，目标地址为VIP。</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②.负载均衡器收到报文后，发现请求的是在规则里面存在的地址，那么它将在客户端请求报文的首部再封装一层IP报文,将源地址改为DIP，目标地址改为RIP,并将此包发送给RS。</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③.RS收到请求报文后，会首先拆开第一层封装,然后发现里面还有一层IP首部的目标地址是自己lo接口上的VIP，所以会处理次请求报文，并将响应报文通过lo接口送给eth0网卡直接发送给客户端。</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注意：需要设置lo接口的VIP不能在共网上出现。</w:t>
      </w:r>
    </w:p>
    <w:p w:rsidR="0012353D" w:rsidRPr="003A69C7" w:rsidRDefault="0012353D" w:rsidP="0012353D">
      <w:pPr>
        <w:rPr>
          <w:rFonts w:ascii="宋体" w:eastAsia="宋体" w:hAnsi="Arial" w:cs="宋体" w:hint="eastAsia"/>
          <w:b/>
          <w:kern w:val="0"/>
          <w:sz w:val="20"/>
          <w:szCs w:val="20"/>
        </w:rPr>
      </w:pPr>
      <w:r w:rsidRPr="003A69C7">
        <w:rPr>
          <w:rFonts w:ascii="宋体" w:eastAsia="宋体" w:hAnsi="Arial" w:cs="宋体" w:hint="eastAsia"/>
          <w:b/>
          <w:kern w:val="0"/>
          <w:sz w:val="20"/>
          <w:szCs w:val="20"/>
        </w:rPr>
        <w:t>总结：</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1.TUNNEL 模式必须在所有的 realserver 机器上面绑定 VIP 的 IP 地址</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2.TUNNEL 模式的 vip ------&gt;realserver 的包通信通过 TUNNEL 模式，不管是内网和外网都能通信，所以不需要 lvs vip 跟 realserver 在同一个网段内。</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3.TUNNEL 模式 realserver 会把 packet 直接发给 client 不会给 lvs 了</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4.TUNNEL 模式走的隧道模式，所以运维起来比较难，所以一般不用。</w:t>
      </w:r>
    </w:p>
    <w:p w:rsidR="0012353D" w:rsidRPr="007C0DA7" w:rsidRDefault="0012353D" w:rsidP="0012353D">
      <w:pPr>
        <w:rPr>
          <w:rFonts w:ascii="宋体" w:eastAsia="宋体" w:hAnsi="Arial" w:cs="宋体" w:hint="eastAsia"/>
          <w:b/>
          <w:kern w:val="0"/>
          <w:sz w:val="20"/>
          <w:szCs w:val="20"/>
        </w:rPr>
      </w:pPr>
      <w:r w:rsidRPr="007C0DA7">
        <w:rPr>
          <w:rFonts w:ascii="宋体" w:eastAsia="宋体" w:hAnsi="Arial" w:cs="宋体" w:hint="eastAsia"/>
          <w:b/>
          <w:kern w:val="0"/>
          <w:sz w:val="20"/>
          <w:szCs w:val="20"/>
        </w:rPr>
        <w:t>优点：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负载均衡器只负责将请求包分发给后端节点服务器，而RS将应答包直接发给用户。所以，减少了负载均衡器的大量数据流动，负载均衡器不再是系统的瓶颈，就能处理很巨大的请求量，这种方式，一台负载均衡器能够为很多RS进行分发。而且跑在公网上就能进行不同地域的分发。</w:t>
      </w:r>
    </w:p>
    <w:p w:rsidR="0012353D" w:rsidRPr="007C0DA7" w:rsidRDefault="0012353D" w:rsidP="0012353D">
      <w:pPr>
        <w:rPr>
          <w:rFonts w:ascii="宋体" w:eastAsia="宋体" w:hAnsi="Arial" w:cs="宋体" w:hint="eastAsia"/>
          <w:b/>
          <w:kern w:val="0"/>
          <w:sz w:val="20"/>
          <w:szCs w:val="20"/>
        </w:rPr>
      </w:pPr>
      <w:r w:rsidRPr="007C0DA7">
        <w:rPr>
          <w:rFonts w:ascii="宋体" w:eastAsia="宋体" w:hAnsi="Arial" w:cs="宋体" w:hint="eastAsia"/>
          <w:b/>
          <w:kern w:val="0"/>
          <w:sz w:val="20"/>
          <w:szCs w:val="20"/>
        </w:rPr>
        <w:t>缺点：</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隧道模式的RS节点需要合法IP，这种方式需要所有的服务器支持”IP Tunneling”(IP Encapsulation)协议，服务器可能只局限在部分Linux系统上。</w:t>
      </w:r>
    </w:p>
    <w:p w:rsidR="0012353D" w:rsidRPr="0012353D" w:rsidRDefault="0012353D" w:rsidP="00685B96">
      <w:pPr>
        <w:pStyle w:val="3"/>
        <w:rPr>
          <w:rFonts w:hint="eastAsia"/>
          <w:kern w:val="0"/>
        </w:rPr>
      </w:pPr>
      <w:r w:rsidRPr="0012353D">
        <w:rPr>
          <w:rFonts w:hint="eastAsia"/>
          <w:kern w:val="0"/>
        </w:rPr>
        <w:lastRenderedPageBreak/>
        <w:t>18.1.3.</w:t>
      </w:r>
      <w:r w:rsidR="00B66DCB">
        <w:rPr>
          <w:rFonts w:hint="eastAsia"/>
          <w:kern w:val="0"/>
        </w:rPr>
        <w:t>5</w:t>
      </w:r>
      <w:r w:rsidRPr="0012353D">
        <w:rPr>
          <w:rFonts w:hint="eastAsia"/>
          <w:kern w:val="0"/>
        </w:rPr>
        <w:t>. LVS FULLNAT</w:t>
      </w:r>
      <w:r w:rsidRPr="0012353D">
        <w:rPr>
          <w:rFonts w:hint="eastAsia"/>
          <w:kern w:val="0"/>
        </w:rPr>
        <w:t>模式</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无论是 DR 还是 NAT 模式，不可避免的都有一个问题：LVS 和 RS 必须在同一个 VLAN 下，否则 LVS 无法作为 RS 的网关。这引发的两个问题是：</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1、同一个 VLAN 的限制导致运维不方便，跨 VLAN 的 RS 无法接入。</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2、LVS 的水平扩展受到制约。当 RS 水平扩容时，总有一天其上的单点 LVS 会成为瓶颈。</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Full-NAT 由此而生，解决的是 LVS 和 RS 跨 VLAN 的问题，而跨 VLAN 问题解决后，LVS 和 RS 不再存在 VLAN 上的从属关系，可以做到多个 LVS 对应多个 RS，解决水平扩容的问题。</w:t>
      </w:r>
    </w:p>
    <w:p w:rsid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Full-NAT 相比 NAT 的主要改进是，在 SNAT/DNAT 的基础上，加上另一种转换，转换过程如下：</w:t>
      </w:r>
    </w:p>
    <w:p w:rsidR="005F7A47" w:rsidRPr="0012353D" w:rsidRDefault="005F7A47" w:rsidP="0012353D">
      <w:pPr>
        <w:rPr>
          <w:rFonts w:ascii="宋体" w:eastAsia="宋体" w:hAnsi="Arial" w:cs="宋体" w:hint="eastAsia"/>
          <w:kern w:val="0"/>
          <w:sz w:val="20"/>
          <w:szCs w:val="20"/>
        </w:rPr>
      </w:pPr>
      <w:r>
        <w:rPr>
          <w:rFonts w:ascii="宋体" w:eastAsia="宋体" w:hAnsi="Arial" w:cs="宋体" w:hint="eastAsia"/>
          <w:noProof/>
          <w:kern w:val="0"/>
          <w:sz w:val="20"/>
          <w:szCs w:val="20"/>
        </w:rPr>
        <w:drawing>
          <wp:inline distT="0" distB="0" distL="0" distR="0">
            <wp:extent cx="5274310" cy="3704735"/>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274310" cy="3704735"/>
                    </a:xfrm>
                    <a:prstGeom prst="rect">
                      <a:avLst/>
                    </a:prstGeom>
                    <a:noFill/>
                    <a:ln w="9525">
                      <a:noFill/>
                      <a:miter lim="800000"/>
                      <a:headEnd/>
                      <a:tailEnd/>
                    </a:ln>
                  </pic:spPr>
                </pic:pic>
              </a:graphicData>
            </a:graphic>
          </wp:inline>
        </w:drawing>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 在包从 LVS 转到 RS 的过程中，源地址从客户端 IP 被替换成了 LVS 的内网 IP。内网 IP 之间可以通过多个交换机跨 VLAN 通信。目标地址从VIP修改为RS IP.</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 当 RS 处理完接受到的包，处理完成后返回时，将目标地址修改为LVS ip，原地址修改为RS IP，最终将这个包返回给 LVS 的内网 IP，这一步也不受限于 VLAN。</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3. LVS 收到包后，在 NAT 模式修改源地址的基础上，再把 RS 发来的包中的目标地址从 LVS 内网 IP 改为客户端的 IP,并将原地址修改为VIP。</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Full-NAT 主要的思想是把网关和其下机器的通信，改为了普通的网络通信，从而解决了跨 VLAN 的问题。采用这种方式，LVS 和 RS 的部署在 VLAN 上将不再有任何限制，大大提高了运维部署的便利性。</w:t>
      </w:r>
    </w:p>
    <w:p w:rsidR="0012353D" w:rsidRPr="00901B45" w:rsidRDefault="0012353D" w:rsidP="0012353D">
      <w:pPr>
        <w:rPr>
          <w:rFonts w:ascii="宋体" w:eastAsia="宋体" w:hAnsi="Arial" w:cs="宋体" w:hint="eastAsia"/>
          <w:b/>
          <w:kern w:val="0"/>
          <w:sz w:val="20"/>
          <w:szCs w:val="20"/>
        </w:rPr>
      </w:pPr>
      <w:r w:rsidRPr="00901B45">
        <w:rPr>
          <w:rFonts w:ascii="宋体" w:eastAsia="宋体" w:hAnsi="Arial" w:cs="宋体" w:hint="eastAsia"/>
          <w:b/>
          <w:kern w:val="0"/>
          <w:sz w:val="20"/>
          <w:szCs w:val="20"/>
        </w:rPr>
        <w:t>总结</w:t>
      </w:r>
    </w:p>
    <w:p w:rsidR="0012353D" w:rsidRPr="0012353D"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1. FULL NAT 模式不需要 LBIP 和 realserver ip 在同一个网段；</w:t>
      </w:r>
    </w:p>
    <w:p w:rsidR="00D05533" w:rsidRDefault="0012353D" w:rsidP="0012353D">
      <w:pPr>
        <w:rPr>
          <w:rFonts w:ascii="宋体" w:eastAsia="宋体" w:hAnsi="Arial" w:cs="宋体" w:hint="eastAsia"/>
          <w:kern w:val="0"/>
          <w:sz w:val="20"/>
          <w:szCs w:val="20"/>
        </w:rPr>
      </w:pPr>
      <w:r w:rsidRPr="0012353D">
        <w:rPr>
          <w:rFonts w:ascii="宋体" w:eastAsia="宋体" w:hAnsi="Arial" w:cs="宋体" w:hint="eastAsia"/>
          <w:kern w:val="0"/>
          <w:sz w:val="20"/>
          <w:szCs w:val="20"/>
        </w:rPr>
        <w:t>2. full nat 因为要更新 sorce ip 所以性能正常比 nat 模式下降 10%</w:t>
      </w:r>
    </w:p>
    <w:p w:rsidR="00D33EC2" w:rsidRDefault="00D33EC2" w:rsidP="00D33EC2">
      <w:pPr>
        <w:pStyle w:val="2"/>
      </w:pPr>
      <w:r>
        <w:lastRenderedPageBreak/>
        <w:t xml:space="preserve">18.1.4. Keepalive </w:t>
      </w:r>
    </w:p>
    <w:p w:rsidR="00871B4C" w:rsidRDefault="00D33EC2" w:rsidP="00871B4C">
      <w:pPr>
        <w:ind w:firstLine="420"/>
        <w:rPr>
          <w:rFonts w:hint="eastAsia"/>
        </w:rPr>
      </w:pPr>
      <w:r>
        <w:t>keepalive</w:t>
      </w:r>
      <w:r>
        <w:rPr>
          <w:rFonts w:hint="eastAsia"/>
        </w:rPr>
        <w:t>起初是为</w:t>
      </w:r>
      <w:r>
        <w:t>LVS</w:t>
      </w:r>
      <w:r>
        <w:rPr>
          <w:rFonts w:hint="eastAsia"/>
        </w:rPr>
        <w:t>设计的，专门用来监控</w:t>
      </w:r>
      <w:r>
        <w:t>lvs</w:t>
      </w:r>
      <w:r>
        <w:rPr>
          <w:rFonts w:hint="eastAsia"/>
        </w:rPr>
        <w:t>各个服务节点的状态，后来加入了</w:t>
      </w:r>
      <w:r>
        <w:t>vrrp</w:t>
      </w:r>
      <w:r>
        <w:rPr>
          <w:rFonts w:hint="eastAsia"/>
        </w:rPr>
        <w:t>的功能，因此除了</w:t>
      </w:r>
      <w:r>
        <w:t>lvs</w:t>
      </w:r>
      <w:r>
        <w:rPr>
          <w:rFonts w:hint="eastAsia"/>
        </w:rPr>
        <w:t>，也可以作为其他服务（</w:t>
      </w:r>
      <w:r>
        <w:t>nginx</w:t>
      </w:r>
      <w:r>
        <w:rPr>
          <w:rFonts w:hint="eastAsia"/>
        </w:rPr>
        <w:t>，</w:t>
      </w:r>
      <w:r>
        <w:t>haproxy</w:t>
      </w:r>
      <w:r>
        <w:rPr>
          <w:rFonts w:hint="eastAsia"/>
        </w:rPr>
        <w:t>）的高可用软件。</w:t>
      </w:r>
    </w:p>
    <w:p w:rsidR="00D33EC2" w:rsidRDefault="00D33EC2" w:rsidP="00871B4C">
      <w:pPr>
        <w:ind w:firstLine="420"/>
        <w:rPr>
          <w:rFonts w:hint="eastAsia"/>
        </w:rPr>
      </w:pPr>
      <w:r w:rsidRPr="00871B4C">
        <w:rPr>
          <w:b/>
          <w:highlight w:val="yellow"/>
        </w:rPr>
        <w:t>VRRP</w:t>
      </w:r>
      <w:r>
        <w:rPr>
          <w:rFonts w:hint="eastAsia"/>
        </w:rPr>
        <w:t>是</w:t>
      </w:r>
      <w:r>
        <w:t>virtual router redundancy protocal</w:t>
      </w:r>
      <w:r>
        <w:rPr>
          <w:rFonts w:hint="eastAsia"/>
        </w:rPr>
        <w:t>（虚拟路由器冗余协议）的缩写。</w:t>
      </w:r>
      <w:r>
        <w:t>VRRP</w:t>
      </w:r>
      <w:r>
        <w:rPr>
          <w:rFonts w:hint="eastAsia"/>
        </w:rPr>
        <w:t>的出现就是为了解决静态路由出现的单点故障，它能够保证网络可以不间断的稳定的运行。所以</w:t>
      </w:r>
      <w:r>
        <w:t>keepalive</w:t>
      </w:r>
      <w:r>
        <w:rPr>
          <w:rFonts w:hint="eastAsia"/>
        </w:rPr>
        <w:t>一方面具有</w:t>
      </w:r>
      <w:r>
        <w:t>LVS cluster node healthcheck</w:t>
      </w:r>
      <w:r>
        <w:rPr>
          <w:rFonts w:hint="eastAsia"/>
        </w:rPr>
        <w:t>功能，另一方面也具有</w:t>
      </w:r>
      <w:r>
        <w:t>LVS director failover</w:t>
      </w:r>
      <w:r>
        <w:rPr>
          <w:rFonts w:hint="eastAsia"/>
        </w:rPr>
        <w:t>。</w:t>
      </w:r>
    </w:p>
    <w:p w:rsidR="000D4BC0" w:rsidRDefault="000D4BC0" w:rsidP="000D4BC0">
      <w:pPr>
        <w:pStyle w:val="2"/>
        <w:rPr>
          <w:rFonts w:ascii="宋体" w:eastAsia="宋体" w:cs="宋体" w:hint="eastAsia"/>
        </w:rPr>
      </w:pPr>
      <w:r>
        <w:t>18.1.5. Nginx</w:t>
      </w:r>
      <w:r>
        <w:rPr>
          <w:rFonts w:ascii="宋体" w:eastAsia="宋体" w:cs="宋体" w:hint="eastAsia"/>
        </w:rPr>
        <w:t>反向代理负载均衡</w:t>
      </w:r>
      <w:r>
        <w:rPr>
          <w:rFonts w:ascii="宋体" w:eastAsia="宋体" w:cs="宋体"/>
        </w:rPr>
        <w:t xml:space="preserve"> </w:t>
      </w:r>
    </w:p>
    <w:p w:rsidR="0036357E" w:rsidRDefault="00C74B13" w:rsidP="008D2B2F">
      <w:pPr>
        <w:ind w:firstLine="420"/>
        <w:rPr>
          <w:rFonts w:hint="eastAsia"/>
        </w:rPr>
      </w:pPr>
      <w:r>
        <w:rPr>
          <w:rFonts w:hint="eastAsia"/>
        </w:rPr>
        <w:t>普通的负载均衡软件，如</w:t>
      </w:r>
      <w:r>
        <w:rPr>
          <w:rFonts w:hint="eastAsia"/>
        </w:rPr>
        <w:t>LVS</w:t>
      </w:r>
      <w:r>
        <w:rPr>
          <w:rFonts w:hint="eastAsia"/>
        </w:rPr>
        <w:t>，其实现的功能只是对请求数据包的转发、传递，从负载均衡下的节点服务器来看，接收到的请求还是来自访问负载均衡器的客户端的真实用户；而反向代理就不一样了，反向代理服务器在接收访问用户请求后，会代理用户</w:t>
      </w:r>
      <w:r>
        <w:rPr>
          <w:rFonts w:hint="eastAsia"/>
        </w:rPr>
        <w:t xml:space="preserve"> </w:t>
      </w:r>
      <w:r>
        <w:rPr>
          <w:rFonts w:hint="eastAsia"/>
        </w:rPr>
        <w:t>重新发起请求代理下的节点服务器，最后把数据返回给客户端用户。在节点服务器看来，访问的节点服务器的客户端用户就是反向代理服务器，而非真实的网站访问用户。</w:t>
      </w:r>
    </w:p>
    <w:p w:rsidR="006D4D7C" w:rsidRDefault="006D4D7C" w:rsidP="006D4D7C">
      <w:pPr>
        <w:pStyle w:val="3"/>
        <w:rPr>
          <w:rFonts w:ascii="宋体" w:eastAsia="宋体" w:cs="宋体"/>
        </w:rPr>
      </w:pPr>
      <w:r>
        <w:t>18.1.5.1. upstream_module</w:t>
      </w:r>
      <w:r>
        <w:rPr>
          <w:rFonts w:ascii="宋体" w:eastAsia="宋体" w:cs="宋体" w:hint="eastAsia"/>
        </w:rPr>
        <w:t>和健康检测</w:t>
      </w:r>
      <w:r>
        <w:rPr>
          <w:rFonts w:ascii="宋体" w:eastAsia="宋体" w:cs="宋体"/>
        </w:rPr>
        <w:t xml:space="preserve"> </w:t>
      </w:r>
    </w:p>
    <w:p w:rsidR="006D4D7C" w:rsidRDefault="006D4D7C" w:rsidP="00906550">
      <w:pPr>
        <w:rPr>
          <w:rFonts w:hint="eastAsia"/>
        </w:rPr>
      </w:pPr>
      <w:r>
        <w:t>ngx_http_upstream_module</w:t>
      </w:r>
      <w:r>
        <w:rPr>
          <w:rFonts w:hint="eastAsia"/>
        </w:rPr>
        <w:t>是负载均衡模块，可以实现网站的负载均衡功能即节点的健康检查，</w:t>
      </w:r>
      <w:r>
        <w:t>upstream</w:t>
      </w:r>
      <w:r>
        <w:rPr>
          <w:rFonts w:hint="eastAsia"/>
        </w:rPr>
        <w:t>模块允许</w:t>
      </w:r>
      <w:r>
        <w:t>Nginx</w:t>
      </w:r>
      <w:r>
        <w:rPr>
          <w:rFonts w:hint="eastAsia"/>
        </w:rPr>
        <w:t>定义一组或多组节点服务器组，使用时可通过</w:t>
      </w:r>
      <w:r>
        <w:t xml:space="preserve"> proxy_pass </w:t>
      </w:r>
      <w:r>
        <w:rPr>
          <w:rFonts w:hint="eastAsia"/>
        </w:rPr>
        <w:t>代理方式把网站的请求发送到事先定义好的对应</w:t>
      </w:r>
      <w:r>
        <w:t xml:space="preserve"> Upstream</w:t>
      </w:r>
      <w:r>
        <w:rPr>
          <w:rFonts w:hint="eastAsia"/>
        </w:rPr>
        <w:t>组</w:t>
      </w:r>
      <w:r>
        <w:t xml:space="preserve"> </w:t>
      </w:r>
      <w:r>
        <w:rPr>
          <w:rFonts w:hint="eastAsia"/>
        </w:rPr>
        <w:t>的名字上。</w:t>
      </w:r>
    </w:p>
    <w:tbl>
      <w:tblPr>
        <w:tblStyle w:val="a7"/>
        <w:tblW w:w="0" w:type="auto"/>
        <w:tblLayout w:type="fixed"/>
        <w:tblLook w:val="0000"/>
      </w:tblPr>
      <w:tblGrid>
        <w:gridCol w:w="4419"/>
        <w:gridCol w:w="4419"/>
      </w:tblGrid>
      <w:tr w:rsidR="00E36930" w:rsidRPr="00E36930" w:rsidTr="00E36930">
        <w:trPr>
          <w:trHeight w:val="249"/>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b/>
                <w:bCs/>
                <w:color w:val="000000"/>
                <w:kern w:val="0"/>
                <w:sz w:val="18"/>
                <w:szCs w:val="18"/>
              </w:rPr>
              <w:t>upstream</w:t>
            </w:r>
            <w:r w:rsidRPr="00E36930">
              <w:rPr>
                <w:rFonts w:ascii="微软雅黑" w:eastAsia="微软雅黑" w:cs="微软雅黑" w:hint="eastAsia"/>
                <w:b/>
                <w:bCs/>
                <w:color w:val="000000"/>
                <w:kern w:val="0"/>
                <w:sz w:val="18"/>
                <w:szCs w:val="18"/>
              </w:rPr>
              <w:t>模块内参数</w:t>
            </w:r>
            <w:r w:rsidRPr="00E36930">
              <w:rPr>
                <w:rFonts w:ascii="微软雅黑" w:eastAsia="微软雅黑" w:cs="微软雅黑"/>
                <w:b/>
                <w:bCs/>
                <w:color w:val="000000"/>
                <w:kern w:val="0"/>
                <w:sz w:val="18"/>
                <w:szCs w:val="18"/>
              </w:rPr>
              <w:t xml:space="preserve">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hint="eastAsia"/>
                <w:b/>
                <w:bCs/>
                <w:color w:val="000000"/>
                <w:kern w:val="0"/>
                <w:sz w:val="18"/>
                <w:szCs w:val="18"/>
              </w:rPr>
              <w:t>参数说明</w:t>
            </w:r>
            <w:r w:rsidRPr="00E36930">
              <w:rPr>
                <w:rFonts w:ascii="微软雅黑" w:eastAsia="微软雅黑" w:cs="微软雅黑"/>
                <w:b/>
                <w:bCs/>
                <w:color w:val="000000"/>
                <w:kern w:val="0"/>
                <w:sz w:val="18"/>
                <w:szCs w:val="18"/>
              </w:rPr>
              <w:t xml:space="preserve"> </w:t>
            </w:r>
          </w:p>
        </w:tc>
      </w:tr>
      <w:tr w:rsidR="00E36930" w:rsidRPr="00E36930" w:rsidTr="00E36930">
        <w:trPr>
          <w:trHeight w:val="120"/>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Cs w:val="21"/>
              </w:rPr>
            </w:pPr>
            <w:r w:rsidRPr="00E36930">
              <w:rPr>
                <w:rFonts w:ascii="微软雅黑" w:eastAsia="微软雅黑" w:cs="微软雅黑"/>
                <w:color w:val="000000"/>
                <w:kern w:val="0"/>
                <w:szCs w:val="21"/>
              </w:rPr>
              <w:t xml:space="preserve">weight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hint="eastAsia"/>
                <w:color w:val="000000"/>
                <w:kern w:val="0"/>
                <w:sz w:val="18"/>
                <w:szCs w:val="18"/>
              </w:rPr>
              <w:t>服务器权重</w:t>
            </w:r>
            <w:r w:rsidRPr="00E36930">
              <w:rPr>
                <w:rFonts w:ascii="微软雅黑" w:eastAsia="微软雅黑" w:cs="微软雅黑"/>
                <w:color w:val="000000"/>
                <w:kern w:val="0"/>
                <w:sz w:val="18"/>
                <w:szCs w:val="18"/>
              </w:rPr>
              <w:t xml:space="preserve"> </w:t>
            </w:r>
          </w:p>
        </w:tc>
      </w:tr>
      <w:tr w:rsidR="00E36930" w:rsidRPr="00E36930" w:rsidTr="00E36930">
        <w:trPr>
          <w:trHeight w:val="559"/>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Cs w:val="21"/>
              </w:rPr>
            </w:pPr>
            <w:r w:rsidRPr="00E36930">
              <w:rPr>
                <w:rFonts w:ascii="微软雅黑" w:eastAsia="微软雅黑" w:cs="微软雅黑"/>
                <w:color w:val="000000"/>
                <w:kern w:val="0"/>
                <w:szCs w:val="21"/>
              </w:rPr>
              <w:t xml:space="preserve">max_fails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Nginx</w:t>
            </w:r>
            <w:r w:rsidRPr="00E36930">
              <w:rPr>
                <w:rFonts w:ascii="微软雅黑" w:eastAsia="微软雅黑" w:cs="微软雅黑" w:hint="eastAsia"/>
                <w:color w:val="000000"/>
                <w:kern w:val="0"/>
                <w:sz w:val="18"/>
                <w:szCs w:val="18"/>
              </w:rPr>
              <w:t>尝试连接后端主机失败的此时，这是值是配合</w:t>
            </w:r>
            <w:r w:rsidRPr="00E36930">
              <w:rPr>
                <w:rFonts w:ascii="微软雅黑" w:eastAsia="微软雅黑" w:cs="微软雅黑"/>
                <w:color w:val="000000"/>
                <w:kern w:val="0"/>
                <w:sz w:val="18"/>
                <w:szCs w:val="18"/>
              </w:rPr>
              <w:t xml:space="preserve"> proxy_next_upstream</w:t>
            </w:r>
            <w:r w:rsidRPr="00E36930">
              <w:rPr>
                <w:rFonts w:ascii="微软雅黑" w:eastAsia="微软雅黑" w:cs="微软雅黑" w:hint="eastAsia"/>
                <w:color w:val="000000"/>
                <w:kern w:val="0"/>
                <w:sz w:val="18"/>
                <w:szCs w:val="18"/>
              </w:rPr>
              <w:t>、</w:t>
            </w:r>
            <w:r w:rsidRPr="00E36930">
              <w:rPr>
                <w:rFonts w:ascii="微软雅黑" w:eastAsia="微软雅黑" w:cs="微软雅黑"/>
                <w:color w:val="000000"/>
                <w:kern w:val="0"/>
                <w:sz w:val="18"/>
                <w:szCs w:val="18"/>
              </w:rPr>
              <w:t>fastcgi_next_upstream</w:t>
            </w:r>
            <w:r w:rsidRPr="00E36930">
              <w:rPr>
                <w:rFonts w:ascii="微软雅黑" w:eastAsia="微软雅黑" w:cs="微软雅黑" w:hint="eastAsia"/>
                <w:color w:val="000000"/>
                <w:kern w:val="0"/>
                <w:sz w:val="18"/>
                <w:szCs w:val="18"/>
              </w:rPr>
              <w:t>和</w:t>
            </w:r>
            <w:r w:rsidRPr="00E36930">
              <w:rPr>
                <w:rFonts w:ascii="微软雅黑" w:eastAsia="微软雅黑" w:cs="微软雅黑"/>
                <w:color w:val="000000"/>
                <w:kern w:val="0"/>
                <w:sz w:val="18"/>
                <w:szCs w:val="18"/>
              </w:rPr>
              <w:t>memcached_next_upstream</w:t>
            </w:r>
            <w:r w:rsidRPr="00E36930">
              <w:rPr>
                <w:rFonts w:ascii="微软雅黑" w:eastAsia="微软雅黑" w:cs="微软雅黑" w:hint="eastAsia"/>
                <w:color w:val="000000"/>
                <w:kern w:val="0"/>
                <w:sz w:val="18"/>
                <w:szCs w:val="18"/>
              </w:rPr>
              <w:t>这三个参数来使用的。当</w:t>
            </w:r>
            <w:r w:rsidRPr="00E36930">
              <w:rPr>
                <w:rFonts w:ascii="微软雅黑" w:eastAsia="微软雅黑" w:cs="微软雅黑"/>
                <w:color w:val="000000"/>
                <w:kern w:val="0"/>
                <w:sz w:val="18"/>
                <w:szCs w:val="18"/>
              </w:rPr>
              <w:t>Nginx</w:t>
            </w:r>
            <w:r w:rsidRPr="00E36930">
              <w:rPr>
                <w:rFonts w:ascii="微软雅黑" w:eastAsia="微软雅黑" w:cs="微软雅黑" w:hint="eastAsia"/>
                <w:color w:val="000000"/>
                <w:kern w:val="0"/>
                <w:sz w:val="18"/>
                <w:szCs w:val="18"/>
              </w:rPr>
              <w:t>接收后端服务器返回这三个参数定义的状态码时，会将这个请求转发给正常工作的的后端服务器。如</w:t>
            </w:r>
            <w:r w:rsidRPr="00E36930">
              <w:rPr>
                <w:rFonts w:ascii="微软雅黑" w:eastAsia="微软雅黑" w:cs="微软雅黑"/>
                <w:color w:val="000000"/>
                <w:kern w:val="0"/>
                <w:sz w:val="18"/>
                <w:szCs w:val="18"/>
              </w:rPr>
              <w:t>404</w:t>
            </w:r>
            <w:r w:rsidRPr="00E36930">
              <w:rPr>
                <w:rFonts w:ascii="微软雅黑" w:eastAsia="微软雅黑" w:cs="微软雅黑" w:hint="eastAsia"/>
                <w:color w:val="000000"/>
                <w:kern w:val="0"/>
                <w:sz w:val="18"/>
                <w:szCs w:val="18"/>
              </w:rPr>
              <w:t>、</w:t>
            </w:r>
            <w:r w:rsidRPr="00E36930">
              <w:rPr>
                <w:rFonts w:ascii="微软雅黑" w:eastAsia="微软雅黑" w:cs="微软雅黑"/>
                <w:color w:val="000000"/>
                <w:kern w:val="0"/>
                <w:sz w:val="18"/>
                <w:szCs w:val="18"/>
              </w:rPr>
              <w:t>503</w:t>
            </w:r>
            <w:r w:rsidRPr="00E36930">
              <w:rPr>
                <w:rFonts w:ascii="微软雅黑" w:eastAsia="微软雅黑" w:cs="微软雅黑" w:hint="eastAsia"/>
                <w:color w:val="000000"/>
                <w:kern w:val="0"/>
                <w:sz w:val="18"/>
                <w:szCs w:val="18"/>
              </w:rPr>
              <w:t>、</w:t>
            </w:r>
            <w:r w:rsidRPr="00E36930">
              <w:rPr>
                <w:rFonts w:ascii="微软雅黑" w:eastAsia="微软雅黑" w:cs="微软雅黑"/>
                <w:color w:val="000000"/>
                <w:kern w:val="0"/>
                <w:sz w:val="18"/>
                <w:szCs w:val="18"/>
              </w:rPr>
              <w:t xml:space="preserve">503,max_files=1 </w:t>
            </w:r>
          </w:p>
        </w:tc>
      </w:tr>
      <w:tr w:rsidR="00E36930" w:rsidRPr="00E36930" w:rsidTr="00E36930">
        <w:trPr>
          <w:trHeight w:val="559"/>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Cs w:val="21"/>
              </w:rPr>
            </w:pPr>
            <w:r w:rsidRPr="00E36930">
              <w:rPr>
                <w:rFonts w:ascii="微软雅黑" w:eastAsia="微软雅黑" w:cs="微软雅黑"/>
                <w:color w:val="000000"/>
                <w:kern w:val="0"/>
                <w:szCs w:val="21"/>
              </w:rPr>
              <w:t xml:space="preserve">fail_timeout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 xml:space="preserve">max_fails </w:t>
            </w:r>
            <w:r w:rsidRPr="00E36930">
              <w:rPr>
                <w:rFonts w:ascii="微软雅黑" w:eastAsia="微软雅黑" w:cs="微软雅黑" w:hint="eastAsia"/>
                <w:color w:val="000000"/>
                <w:kern w:val="0"/>
                <w:sz w:val="18"/>
                <w:szCs w:val="18"/>
              </w:rPr>
              <w:t>和</w:t>
            </w:r>
            <w:r w:rsidRPr="00E36930">
              <w:rPr>
                <w:rFonts w:ascii="微软雅黑" w:eastAsia="微软雅黑" w:cs="微软雅黑"/>
                <w:color w:val="000000"/>
                <w:kern w:val="0"/>
                <w:sz w:val="18"/>
                <w:szCs w:val="18"/>
              </w:rPr>
              <w:t xml:space="preserve"> fail_timeout </w:t>
            </w:r>
            <w:r w:rsidRPr="00E36930">
              <w:rPr>
                <w:rFonts w:ascii="微软雅黑" w:eastAsia="微软雅黑" w:cs="微软雅黑" w:hint="eastAsia"/>
                <w:color w:val="000000"/>
                <w:kern w:val="0"/>
                <w:sz w:val="18"/>
                <w:szCs w:val="18"/>
              </w:rPr>
              <w:t>一般会关联使用，如果某台</w:t>
            </w:r>
            <w:r w:rsidRPr="00E36930">
              <w:rPr>
                <w:rFonts w:ascii="微软雅黑" w:eastAsia="微软雅黑" w:cs="微软雅黑"/>
                <w:color w:val="000000"/>
                <w:kern w:val="0"/>
                <w:sz w:val="18"/>
                <w:szCs w:val="18"/>
              </w:rPr>
              <w:t>server</w:t>
            </w:r>
            <w:r w:rsidRPr="00E36930">
              <w:rPr>
                <w:rFonts w:ascii="微软雅黑" w:eastAsia="微软雅黑" w:cs="微软雅黑" w:hint="eastAsia"/>
                <w:color w:val="000000"/>
                <w:kern w:val="0"/>
                <w:sz w:val="18"/>
                <w:szCs w:val="18"/>
              </w:rPr>
              <w:t>在</w:t>
            </w:r>
            <w:r w:rsidRPr="00E36930">
              <w:rPr>
                <w:rFonts w:ascii="微软雅黑" w:eastAsia="微软雅黑" w:cs="微软雅黑"/>
                <w:color w:val="000000"/>
                <w:kern w:val="0"/>
                <w:sz w:val="18"/>
                <w:szCs w:val="18"/>
              </w:rPr>
              <w:t xml:space="preserve"> fail_timeout </w:t>
            </w:r>
            <w:r w:rsidRPr="00E36930">
              <w:rPr>
                <w:rFonts w:ascii="微软雅黑" w:eastAsia="微软雅黑" w:cs="微软雅黑" w:hint="eastAsia"/>
                <w:color w:val="000000"/>
                <w:kern w:val="0"/>
                <w:sz w:val="18"/>
                <w:szCs w:val="18"/>
              </w:rPr>
              <w:t>时间内出现了</w:t>
            </w:r>
            <w:r w:rsidRPr="00E36930">
              <w:rPr>
                <w:rFonts w:ascii="微软雅黑" w:eastAsia="微软雅黑" w:cs="微软雅黑"/>
                <w:color w:val="000000"/>
                <w:kern w:val="0"/>
                <w:sz w:val="18"/>
                <w:szCs w:val="18"/>
              </w:rPr>
              <w:t xml:space="preserve"> max_fails </w:t>
            </w:r>
            <w:r w:rsidRPr="00E36930">
              <w:rPr>
                <w:rFonts w:ascii="微软雅黑" w:eastAsia="微软雅黑" w:cs="微软雅黑" w:hint="eastAsia"/>
                <w:color w:val="000000"/>
                <w:kern w:val="0"/>
                <w:sz w:val="18"/>
                <w:szCs w:val="18"/>
              </w:rPr>
              <w:t>次连接失败，那么</w:t>
            </w:r>
            <w:r w:rsidRPr="00E36930">
              <w:rPr>
                <w:rFonts w:ascii="微软雅黑" w:eastAsia="微软雅黑" w:cs="微软雅黑"/>
                <w:color w:val="000000"/>
                <w:kern w:val="0"/>
                <w:sz w:val="18"/>
                <w:szCs w:val="18"/>
              </w:rPr>
              <w:t>Nginx</w:t>
            </w:r>
            <w:r w:rsidRPr="00E36930">
              <w:rPr>
                <w:rFonts w:ascii="微软雅黑" w:eastAsia="微软雅黑" w:cs="微软雅黑" w:hint="eastAsia"/>
                <w:color w:val="000000"/>
                <w:kern w:val="0"/>
                <w:sz w:val="18"/>
                <w:szCs w:val="18"/>
              </w:rPr>
              <w:t>会认为其已经挂掉，从而在</w:t>
            </w:r>
            <w:r w:rsidRPr="00E36930">
              <w:rPr>
                <w:rFonts w:ascii="微软雅黑" w:eastAsia="微软雅黑" w:cs="微软雅黑"/>
                <w:color w:val="000000"/>
                <w:kern w:val="0"/>
                <w:sz w:val="18"/>
                <w:szCs w:val="18"/>
              </w:rPr>
              <w:t xml:space="preserve"> fail_timeout </w:t>
            </w:r>
            <w:r w:rsidRPr="00E36930">
              <w:rPr>
                <w:rFonts w:ascii="微软雅黑" w:eastAsia="微软雅黑" w:cs="微软雅黑" w:hint="eastAsia"/>
                <w:color w:val="000000"/>
                <w:kern w:val="0"/>
                <w:sz w:val="18"/>
                <w:szCs w:val="18"/>
              </w:rPr>
              <w:t>时间内不再去请求它，</w:t>
            </w:r>
            <w:r w:rsidRPr="00E36930">
              <w:rPr>
                <w:rFonts w:ascii="微软雅黑" w:eastAsia="微软雅黑" w:cs="微软雅黑"/>
                <w:color w:val="000000"/>
                <w:kern w:val="0"/>
                <w:sz w:val="18"/>
                <w:szCs w:val="18"/>
              </w:rPr>
              <w:t>fail_timeout</w:t>
            </w:r>
            <w:r w:rsidRPr="00E36930">
              <w:rPr>
                <w:rFonts w:ascii="微软雅黑" w:eastAsia="微软雅黑" w:cs="微软雅黑" w:hint="eastAsia"/>
                <w:color w:val="000000"/>
                <w:kern w:val="0"/>
                <w:sz w:val="18"/>
                <w:szCs w:val="18"/>
              </w:rPr>
              <w:t>默认是</w:t>
            </w:r>
            <w:r w:rsidRPr="00E36930">
              <w:rPr>
                <w:rFonts w:ascii="微软雅黑" w:eastAsia="微软雅黑" w:cs="微软雅黑"/>
                <w:color w:val="000000"/>
                <w:kern w:val="0"/>
                <w:sz w:val="18"/>
                <w:szCs w:val="18"/>
              </w:rPr>
              <w:t xml:space="preserve"> 10s</w:t>
            </w:r>
            <w:r w:rsidRPr="00E36930">
              <w:rPr>
                <w:rFonts w:ascii="微软雅黑" w:eastAsia="微软雅黑" w:cs="微软雅黑" w:hint="eastAsia"/>
                <w:color w:val="000000"/>
                <w:kern w:val="0"/>
                <w:sz w:val="18"/>
                <w:szCs w:val="18"/>
              </w:rPr>
              <w:t>，</w:t>
            </w:r>
            <w:r w:rsidRPr="00E36930">
              <w:rPr>
                <w:rFonts w:ascii="微软雅黑" w:eastAsia="微软雅黑" w:cs="微软雅黑"/>
                <w:color w:val="000000"/>
                <w:kern w:val="0"/>
                <w:sz w:val="18"/>
                <w:szCs w:val="18"/>
              </w:rPr>
              <w:t>max_fails</w:t>
            </w:r>
            <w:r w:rsidRPr="00E36930">
              <w:rPr>
                <w:rFonts w:ascii="微软雅黑" w:eastAsia="微软雅黑" w:cs="微软雅黑" w:hint="eastAsia"/>
                <w:color w:val="000000"/>
                <w:kern w:val="0"/>
                <w:sz w:val="18"/>
                <w:szCs w:val="18"/>
              </w:rPr>
              <w:t>默认是</w:t>
            </w:r>
            <w:r w:rsidRPr="00E36930">
              <w:rPr>
                <w:rFonts w:ascii="微软雅黑" w:eastAsia="微软雅黑" w:cs="微软雅黑"/>
                <w:color w:val="000000"/>
                <w:kern w:val="0"/>
                <w:sz w:val="18"/>
                <w:szCs w:val="18"/>
              </w:rPr>
              <w:t>1</w:t>
            </w:r>
            <w:r w:rsidRPr="00E36930">
              <w:rPr>
                <w:rFonts w:ascii="微软雅黑" w:eastAsia="微软雅黑" w:cs="微软雅黑" w:hint="eastAsia"/>
                <w:color w:val="000000"/>
                <w:kern w:val="0"/>
                <w:sz w:val="18"/>
                <w:szCs w:val="18"/>
              </w:rPr>
              <w:t>，即默认情况只要是发生错误就认为服务器挂了，如果将</w:t>
            </w:r>
            <w:r w:rsidRPr="00E36930">
              <w:rPr>
                <w:rFonts w:ascii="微软雅黑" w:eastAsia="微软雅黑" w:cs="微软雅黑"/>
                <w:color w:val="000000"/>
                <w:kern w:val="0"/>
                <w:sz w:val="18"/>
                <w:szCs w:val="18"/>
              </w:rPr>
              <w:t>max_fails</w:t>
            </w:r>
            <w:r w:rsidRPr="00E36930">
              <w:rPr>
                <w:rFonts w:ascii="微软雅黑" w:eastAsia="微软雅黑" w:cs="微软雅黑" w:hint="eastAsia"/>
                <w:color w:val="000000"/>
                <w:kern w:val="0"/>
                <w:sz w:val="18"/>
                <w:szCs w:val="18"/>
              </w:rPr>
              <w:t>设置为</w:t>
            </w:r>
            <w:r w:rsidRPr="00E36930">
              <w:rPr>
                <w:rFonts w:ascii="微软雅黑" w:eastAsia="微软雅黑" w:cs="微软雅黑"/>
                <w:color w:val="000000"/>
                <w:kern w:val="0"/>
                <w:sz w:val="18"/>
                <w:szCs w:val="18"/>
              </w:rPr>
              <w:t>0</w:t>
            </w:r>
            <w:r w:rsidRPr="00E36930">
              <w:rPr>
                <w:rFonts w:ascii="微软雅黑" w:eastAsia="微软雅黑" w:cs="微软雅黑" w:hint="eastAsia"/>
                <w:color w:val="000000"/>
                <w:kern w:val="0"/>
                <w:sz w:val="18"/>
                <w:szCs w:val="18"/>
              </w:rPr>
              <w:t>，则表示取消这项检查</w:t>
            </w:r>
            <w:r w:rsidRPr="00E36930">
              <w:rPr>
                <w:rFonts w:ascii="微软雅黑" w:eastAsia="微软雅黑" w:cs="微软雅黑"/>
                <w:color w:val="000000"/>
                <w:kern w:val="0"/>
                <w:sz w:val="18"/>
                <w:szCs w:val="18"/>
              </w:rPr>
              <w:t xml:space="preserve"> </w:t>
            </w:r>
          </w:p>
        </w:tc>
      </w:tr>
      <w:tr w:rsidR="00E36930" w:rsidRPr="00E36930" w:rsidTr="00E36930">
        <w:trPr>
          <w:trHeight w:val="250"/>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Cs w:val="21"/>
              </w:rPr>
            </w:pPr>
            <w:r w:rsidRPr="00E36930">
              <w:rPr>
                <w:rFonts w:ascii="微软雅黑" w:eastAsia="微软雅黑" w:cs="微软雅黑"/>
                <w:color w:val="000000"/>
                <w:kern w:val="0"/>
                <w:szCs w:val="21"/>
              </w:rPr>
              <w:t xml:space="preserve">backup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hint="eastAsia"/>
                <w:color w:val="000000"/>
                <w:kern w:val="0"/>
                <w:sz w:val="18"/>
                <w:szCs w:val="18"/>
              </w:rPr>
              <w:t>表示当前</w:t>
            </w:r>
            <w:r w:rsidRPr="00E36930">
              <w:rPr>
                <w:rFonts w:ascii="微软雅黑" w:eastAsia="微软雅黑" w:cs="微软雅黑"/>
                <w:color w:val="000000"/>
                <w:kern w:val="0"/>
                <w:sz w:val="18"/>
                <w:szCs w:val="18"/>
              </w:rPr>
              <w:t>server</w:t>
            </w:r>
            <w:r w:rsidRPr="00E36930">
              <w:rPr>
                <w:rFonts w:ascii="微软雅黑" w:eastAsia="微软雅黑" w:cs="微软雅黑" w:hint="eastAsia"/>
                <w:color w:val="000000"/>
                <w:kern w:val="0"/>
                <w:sz w:val="18"/>
                <w:szCs w:val="18"/>
              </w:rPr>
              <w:t>是备用服务器，只有其它非</w:t>
            </w:r>
            <w:r w:rsidRPr="00E36930">
              <w:rPr>
                <w:rFonts w:ascii="微软雅黑" w:eastAsia="微软雅黑" w:cs="微软雅黑"/>
                <w:color w:val="000000"/>
                <w:kern w:val="0"/>
                <w:sz w:val="18"/>
                <w:szCs w:val="18"/>
              </w:rPr>
              <w:t>backup</w:t>
            </w:r>
            <w:r w:rsidRPr="00E36930">
              <w:rPr>
                <w:rFonts w:ascii="微软雅黑" w:eastAsia="微软雅黑" w:cs="微软雅黑" w:hint="eastAsia"/>
                <w:color w:val="000000"/>
                <w:kern w:val="0"/>
                <w:sz w:val="18"/>
                <w:szCs w:val="18"/>
              </w:rPr>
              <w:t>后端服务器都挂掉了或很忙才会分配请求给它</w:t>
            </w:r>
            <w:r w:rsidRPr="00E36930">
              <w:rPr>
                <w:rFonts w:ascii="微软雅黑" w:eastAsia="微软雅黑" w:cs="微软雅黑"/>
                <w:color w:val="000000"/>
                <w:kern w:val="0"/>
                <w:sz w:val="18"/>
                <w:szCs w:val="18"/>
              </w:rPr>
              <w:t xml:space="preserve"> </w:t>
            </w:r>
          </w:p>
        </w:tc>
      </w:tr>
      <w:tr w:rsidR="00E36930" w:rsidRPr="00E36930" w:rsidTr="00E36930">
        <w:trPr>
          <w:trHeight w:val="120"/>
        </w:trPr>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Cs w:val="21"/>
              </w:rPr>
            </w:pPr>
            <w:r w:rsidRPr="00E36930">
              <w:rPr>
                <w:rFonts w:ascii="微软雅黑" w:eastAsia="微软雅黑" w:cs="微软雅黑"/>
                <w:color w:val="000000"/>
                <w:kern w:val="0"/>
                <w:szCs w:val="21"/>
              </w:rPr>
              <w:t xml:space="preserve">down </w:t>
            </w:r>
          </w:p>
        </w:tc>
        <w:tc>
          <w:tcPr>
            <w:tcW w:w="4419" w:type="dxa"/>
          </w:tcPr>
          <w:p w:rsidR="00E36930" w:rsidRPr="00E36930" w:rsidRDefault="00E36930" w:rsidP="00E36930">
            <w:pPr>
              <w:autoSpaceDE w:val="0"/>
              <w:autoSpaceDN w:val="0"/>
              <w:adjustRightInd w:val="0"/>
              <w:jc w:val="left"/>
              <w:rPr>
                <w:rFonts w:ascii="微软雅黑" w:eastAsia="微软雅黑" w:cs="微软雅黑"/>
                <w:color w:val="000000"/>
                <w:kern w:val="0"/>
                <w:sz w:val="18"/>
                <w:szCs w:val="18"/>
              </w:rPr>
            </w:pPr>
            <w:r w:rsidRPr="00E36930">
              <w:rPr>
                <w:rFonts w:ascii="微软雅黑" w:eastAsia="微软雅黑" w:cs="微软雅黑" w:hint="eastAsia"/>
                <w:color w:val="000000"/>
                <w:kern w:val="0"/>
                <w:sz w:val="18"/>
                <w:szCs w:val="18"/>
              </w:rPr>
              <w:t>标志服务器永远不可用，可配合</w:t>
            </w:r>
            <w:r w:rsidRPr="00E36930">
              <w:rPr>
                <w:rFonts w:ascii="微软雅黑" w:eastAsia="微软雅黑" w:cs="微软雅黑"/>
                <w:color w:val="000000"/>
                <w:kern w:val="0"/>
                <w:sz w:val="18"/>
                <w:szCs w:val="18"/>
              </w:rPr>
              <w:t>ip_hash</w:t>
            </w:r>
            <w:r w:rsidRPr="00E36930">
              <w:rPr>
                <w:rFonts w:ascii="微软雅黑" w:eastAsia="微软雅黑" w:cs="微软雅黑" w:hint="eastAsia"/>
                <w:color w:val="000000"/>
                <w:kern w:val="0"/>
                <w:sz w:val="18"/>
                <w:szCs w:val="18"/>
              </w:rPr>
              <w:t>使用</w:t>
            </w:r>
            <w:r w:rsidRPr="00E36930">
              <w:rPr>
                <w:rFonts w:ascii="微软雅黑" w:eastAsia="微软雅黑" w:cs="微软雅黑"/>
                <w:color w:val="000000"/>
                <w:kern w:val="0"/>
                <w:sz w:val="18"/>
                <w:szCs w:val="18"/>
              </w:rPr>
              <w:t xml:space="preserve"> </w:t>
            </w:r>
          </w:p>
        </w:tc>
      </w:tr>
    </w:tbl>
    <w:p w:rsidR="00E36930" w:rsidRDefault="00E36930" w:rsidP="00906550">
      <w:pPr>
        <w:rPr>
          <w:rFonts w:hint="eastAsia"/>
        </w:rPr>
      </w:pPr>
    </w:p>
    <w:tbl>
      <w:tblPr>
        <w:tblStyle w:val="a7"/>
        <w:tblW w:w="0" w:type="auto"/>
        <w:tblLook w:val="04A0"/>
      </w:tblPr>
      <w:tblGrid>
        <w:gridCol w:w="8522"/>
      </w:tblGrid>
      <w:tr w:rsidR="00E36930" w:rsidTr="00E36930">
        <w:tc>
          <w:tcPr>
            <w:tcW w:w="8522" w:type="dxa"/>
          </w:tcPr>
          <w:p w:rsidR="00E36930" w:rsidRPr="00E36930" w:rsidRDefault="00E36930" w:rsidP="00E36930">
            <w:pPr>
              <w:autoSpaceDE w:val="0"/>
              <w:autoSpaceDN w:val="0"/>
              <w:adjustRightInd w:val="0"/>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lastRenderedPageBreak/>
              <w:t xml:space="preserve">upstream lvsServer{ </w:t>
            </w:r>
          </w:p>
          <w:p w:rsidR="00E36930" w:rsidRPr="00E36930" w:rsidRDefault="00E36930" w:rsidP="00E36930">
            <w:pPr>
              <w:autoSpaceDE w:val="0"/>
              <w:autoSpaceDN w:val="0"/>
              <w:adjustRightInd w:val="0"/>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 xml:space="preserve">server 191.168.1.11 weight=5 ; </w:t>
            </w:r>
          </w:p>
          <w:p w:rsidR="00E36930" w:rsidRPr="00E36930" w:rsidRDefault="00E36930" w:rsidP="00E36930">
            <w:pPr>
              <w:autoSpaceDE w:val="0"/>
              <w:autoSpaceDN w:val="0"/>
              <w:adjustRightInd w:val="0"/>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 xml:space="preserve">server 191.168.1.22:82; </w:t>
            </w:r>
          </w:p>
          <w:p w:rsidR="00E36930" w:rsidRPr="00E36930" w:rsidRDefault="00E36930" w:rsidP="00E36930">
            <w:pPr>
              <w:autoSpaceDE w:val="0"/>
              <w:autoSpaceDN w:val="0"/>
              <w:adjustRightInd w:val="0"/>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 xml:space="preserve">server example.com:8080 max_fails=2 fail_timeout=10s backup; </w:t>
            </w:r>
          </w:p>
          <w:p w:rsidR="00E36930" w:rsidRPr="00E36930" w:rsidRDefault="00E36930" w:rsidP="00E36930">
            <w:pPr>
              <w:autoSpaceDE w:val="0"/>
              <w:autoSpaceDN w:val="0"/>
              <w:adjustRightInd w:val="0"/>
              <w:rPr>
                <w:rFonts w:ascii="微软雅黑" w:eastAsia="微软雅黑" w:cs="微软雅黑"/>
                <w:color w:val="000000"/>
                <w:kern w:val="0"/>
                <w:sz w:val="18"/>
                <w:szCs w:val="18"/>
              </w:rPr>
            </w:pPr>
            <w:r w:rsidRPr="00E36930">
              <w:rPr>
                <w:rFonts w:ascii="微软雅黑" w:eastAsia="微软雅黑" w:cs="微软雅黑"/>
                <w:color w:val="000000"/>
                <w:kern w:val="0"/>
                <w:sz w:val="18"/>
                <w:szCs w:val="18"/>
              </w:rPr>
              <w:t>#</w:t>
            </w:r>
            <w:r w:rsidRPr="00E36930">
              <w:rPr>
                <w:rFonts w:ascii="微软雅黑" w:eastAsia="微软雅黑" w:cs="微软雅黑" w:hint="eastAsia"/>
                <w:color w:val="000000"/>
                <w:kern w:val="0"/>
                <w:sz w:val="18"/>
                <w:szCs w:val="18"/>
              </w:rPr>
              <w:t>域名的话需要解析的哦，内网记得</w:t>
            </w:r>
            <w:r w:rsidRPr="00E36930">
              <w:rPr>
                <w:rFonts w:ascii="微软雅黑" w:eastAsia="微软雅黑" w:cs="微软雅黑"/>
                <w:color w:val="000000"/>
                <w:kern w:val="0"/>
                <w:sz w:val="18"/>
                <w:szCs w:val="18"/>
              </w:rPr>
              <w:t xml:space="preserve">hosts </w:t>
            </w:r>
          </w:p>
          <w:p w:rsidR="00E36930" w:rsidRDefault="00E36930" w:rsidP="00E36930">
            <w:pPr>
              <w:rPr>
                <w:rFonts w:ascii="微软雅黑" w:eastAsia="微软雅黑" w:cs="微软雅黑" w:hint="eastAsia"/>
                <w:color w:val="000000"/>
                <w:kern w:val="0"/>
                <w:sz w:val="18"/>
                <w:szCs w:val="18"/>
              </w:rPr>
            </w:pPr>
            <w:r w:rsidRPr="00E36930">
              <w:rPr>
                <w:rFonts w:ascii="微软雅黑" w:eastAsia="微软雅黑" w:cs="微软雅黑"/>
                <w:color w:val="000000"/>
                <w:kern w:val="0"/>
                <w:sz w:val="18"/>
                <w:szCs w:val="18"/>
              </w:rPr>
              <w:t xml:space="preserve">} </w:t>
            </w:r>
          </w:p>
        </w:tc>
      </w:tr>
    </w:tbl>
    <w:p w:rsidR="002E6E30" w:rsidRDefault="002E6E30" w:rsidP="002E6E30">
      <w:pPr>
        <w:pStyle w:val="3"/>
        <w:rPr>
          <w:rFonts w:ascii="宋体" w:eastAsia="宋体" w:cs="宋体"/>
        </w:rPr>
      </w:pPr>
      <w:r>
        <w:t>18.1.5.</w:t>
      </w:r>
      <w:r>
        <w:rPr>
          <w:rFonts w:hint="eastAsia"/>
        </w:rPr>
        <w:t>2</w:t>
      </w:r>
      <w:r>
        <w:t>. proxy_pass</w:t>
      </w:r>
      <w:r>
        <w:rPr>
          <w:rFonts w:ascii="宋体" w:eastAsia="宋体" w:cs="宋体" w:hint="eastAsia"/>
        </w:rPr>
        <w:t>请求转发</w:t>
      </w:r>
      <w:r>
        <w:rPr>
          <w:rFonts w:ascii="宋体" w:eastAsia="宋体" w:cs="宋体"/>
        </w:rPr>
        <w:t xml:space="preserve"> </w:t>
      </w:r>
    </w:p>
    <w:p w:rsidR="00E36930" w:rsidRDefault="002E6E30" w:rsidP="00B04EB1">
      <w:pPr>
        <w:rPr>
          <w:rFonts w:hint="eastAsia"/>
        </w:rPr>
      </w:pPr>
      <w:r>
        <w:t>proxy_pass</w:t>
      </w:r>
      <w:r>
        <w:rPr>
          <w:rFonts w:hint="eastAsia"/>
        </w:rPr>
        <w:t>指令属于</w:t>
      </w:r>
      <w:r>
        <w:t>ngx_http_proxy_module</w:t>
      </w:r>
      <w:r>
        <w:rPr>
          <w:rFonts w:hint="eastAsia"/>
        </w:rPr>
        <w:t>模块，此模块可以将请求转发到另一台服务器，在实际的反向代理工作中，会通过</w:t>
      </w:r>
      <w:r>
        <w:t>location</w:t>
      </w:r>
      <w:r>
        <w:rPr>
          <w:rFonts w:hint="eastAsia"/>
        </w:rPr>
        <w:t>功能匹配指定的</w:t>
      </w:r>
      <w:r>
        <w:t>URI</w:t>
      </w:r>
      <w:r>
        <w:rPr>
          <w:rFonts w:hint="eastAsia"/>
        </w:rPr>
        <w:t>，然后把接收到服务匹配</w:t>
      </w:r>
      <w:r>
        <w:t>URI</w:t>
      </w:r>
      <w:r>
        <w:rPr>
          <w:rFonts w:hint="eastAsia"/>
        </w:rPr>
        <w:t>的请求通过</w:t>
      </w:r>
      <w:r>
        <w:t>proyx_pass</w:t>
      </w:r>
      <w:r>
        <w:rPr>
          <w:rFonts w:hint="eastAsia"/>
        </w:rPr>
        <w:t>抛给定义好的</w:t>
      </w:r>
      <w:r>
        <w:t>upstream</w:t>
      </w:r>
      <w:r>
        <w:rPr>
          <w:rFonts w:hint="eastAsia"/>
        </w:rPr>
        <w:t>节点池。</w:t>
      </w:r>
    </w:p>
    <w:p w:rsidR="001276A4" w:rsidRDefault="001276A4" w:rsidP="00B04EB1">
      <w:pPr>
        <w:rPr>
          <w:rFonts w:hint="eastAsia"/>
        </w:rPr>
      </w:pPr>
    </w:p>
    <w:tbl>
      <w:tblPr>
        <w:tblStyle w:val="a7"/>
        <w:tblW w:w="8612" w:type="dxa"/>
        <w:tblLayout w:type="fixed"/>
        <w:tblLook w:val="0000"/>
      </w:tblPr>
      <w:tblGrid>
        <w:gridCol w:w="2660"/>
        <w:gridCol w:w="5952"/>
      </w:tblGrid>
      <w:tr w:rsidR="00C96784" w:rsidRPr="00C96784" w:rsidTr="00C96784">
        <w:trPr>
          <w:trHeight w:val="112"/>
        </w:trPr>
        <w:tc>
          <w:tcPr>
            <w:tcW w:w="8612" w:type="dxa"/>
            <w:gridSpan w:val="2"/>
          </w:tcPr>
          <w:p w:rsidR="00C96784" w:rsidRPr="00633335" w:rsidRDefault="00C96784" w:rsidP="00C96784">
            <w:pPr>
              <w:pStyle w:val="Default"/>
              <w:jc w:val="both"/>
              <w:rPr>
                <w:rFonts w:asciiTheme="minorEastAsia" w:hAnsiTheme="minorEastAsia" w:cs="Courier New"/>
                <w:sz w:val="18"/>
                <w:szCs w:val="18"/>
              </w:rPr>
            </w:pPr>
            <w:r w:rsidRPr="00633335">
              <w:rPr>
                <w:rFonts w:asciiTheme="minorEastAsia" w:hAnsiTheme="minorEastAsia" w:cs="Courier New"/>
                <w:sz w:val="18"/>
                <w:szCs w:val="18"/>
              </w:rPr>
              <w:t xml:space="preserve">location /download/ { </w:t>
            </w:r>
          </w:p>
          <w:p w:rsidR="00C96784" w:rsidRPr="00633335" w:rsidRDefault="00C96784" w:rsidP="00C96784">
            <w:pPr>
              <w:pStyle w:val="Default"/>
              <w:jc w:val="both"/>
              <w:rPr>
                <w:rFonts w:asciiTheme="minorEastAsia" w:hAnsiTheme="minorEastAsia" w:cs="Courier New"/>
                <w:sz w:val="18"/>
                <w:szCs w:val="18"/>
              </w:rPr>
            </w:pPr>
            <w:r w:rsidRPr="00633335">
              <w:rPr>
                <w:rFonts w:asciiTheme="minorEastAsia" w:hAnsiTheme="minorEastAsia" w:cs="Courier New"/>
                <w:sz w:val="18"/>
                <w:szCs w:val="18"/>
              </w:rPr>
              <w:t xml:space="preserve">proxy_pass http://download/vedio/; </w:t>
            </w:r>
          </w:p>
          <w:p w:rsidR="00C96784" w:rsidRPr="00633335" w:rsidRDefault="00C96784" w:rsidP="00C96784">
            <w:pPr>
              <w:pStyle w:val="Default"/>
              <w:jc w:val="both"/>
              <w:rPr>
                <w:rFonts w:asciiTheme="minorEastAsia" w:hAnsiTheme="minorEastAsia" w:cs="Courier New"/>
                <w:sz w:val="18"/>
                <w:szCs w:val="18"/>
              </w:rPr>
            </w:pPr>
            <w:r w:rsidRPr="00633335">
              <w:rPr>
                <w:rFonts w:asciiTheme="minorEastAsia" w:hAnsiTheme="minorEastAsia" w:cs="Courier New"/>
                <w:sz w:val="18"/>
                <w:szCs w:val="18"/>
              </w:rPr>
              <w:t xml:space="preserve">} </w:t>
            </w:r>
          </w:p>
          <w:p w:rsidR="00C96784" w:rsidRPr="00633335" w:rsidRDefault="00C96784" w:rsidP="00C96784">
            <w:pPr>
              <w:autoSpaceDE w:val="0"/>
              <w:autoSpaceDN w:val="0"/>
              <w:adjustRightInd w:val="0"/>
              <w:rPr>
                <w:rFonts w:asciiTheme="minorEastAsia" w:hAnsiTheme="minorEastAsia" w:cs="Courier New"/>
                <w:color w:val="000000"/>
                <w:kern w:val="0"/>
                <w:sz w:val="18"/>
                <w:szCs w:val="18"/>
              </w:rPr>
            </w:pPr>
            <w:r w:rsidRPr="00633335">
              <w:rPr>
                <w:rFonts w:asciiTheme="minorEastAsia" w:hAnsiTheme="minorEastAsia" w:cs="Courier New"/>
                <w:sz w:val="18"/>
                <w:szCs w:val="18"/>
              </w:rPr>
              <w:t xml:space="preserve">#这是前端代理节点的设置 </w:t>
            </w:r>
          </w:p>
          <w:p w:rsidR="00C96784" w:rsidRPr="00633335" w:rsidRDefault="00C96784" w:rsidP="00C96784">
            <w:pPr>
              <w:autoSpaceDE w:val="0"/>
              <w:autoSpaceDN w:val="0"/>
              <w:adjustRightInd w:val="0"/>
              <w:rPr>
                <w:rFonts w:asciiTheme="minorEastAsia" w:hAnsiTheme="minorEastAsia" w:cs="Courier New"/>
                <w:color w:val="000000"/>
                <w:kern w:val="0"/>
                <w:sz w:val="18"/>
                <w:szCs w:val="18"/>
              </w:rPr>
            </w:pPr>
            <w:r w:rsidRPr="001276A4">
              <w:rPr>
                <w:rFonts w:asciiTheme="minorEastAsia" w:hAnsiTheme="minorEastAsia" w:cs="Courier New"/>
                <w:color w:val="000000"/>
                <w:kern w:val="0"/>
                <w:sz w:val="18"/>
                <w:szCs w:val="18"/>
              </w:rPr>
              <w:t xml:space="preserve">#交给后端upstream为download的节点 </w:t>
            </w:r>
          </w:p>
        </w:tc>
      </w:tr>
      <w:tr w:rsidR="00C96784" w:rsidRPr="00C96784" w:rsidTr="00762E1A">
        <w:trPr>
          <w:trHeight w:val="112"/>
        </w:trPr>
        <w:tc>
          <w:tcPr>
            <w:tcW w:w="2660" w:type="dxa"/>
          </w:tcPr>
          <w:p w:rsidR="00C96784" w:rsidRPr="00633335"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b/>
                <w:bCs/>
                <w:color w:val="000000"/>
                <w:kern w:val="0"/>
                <w:sz w:val="18"/>
                <w:szCs w:val="18"/>
              </w:rPr>
              <w:t>proxy模块参数</w:t>
            </w:r>
          </w:p>
        </w:tc>
        <w:tc>
          <w:tcPr>
            <w:tcW w:w="5952" w:type="dxa"/>
          </w:tcPr>
          <w:p w:rsidR="00C96784" w:rsidRPr="00633335"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b/>
                <w:bCs/>
                <w:color w:val="000000"/>
                <w:kern w:val="0"/>
                <w:sz w:val="18"/>
                <w:szCs w:val="18"/>
              </w:rPr>
              <w:t>说明</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proxy_next_upstream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什么情况下将请求传递到下一个upstream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proxy_limite_rate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限制从后端服务器读取响应的速率 </w:t>
            </w:r>
          </w:p>
        </w:tc>
      </w:tr>
      <w:tr w:rsidR="00C96784" w:rsidRPr="00C96784" w:rsidTr="00762E1A">
        <w:trPr>
          <w:trHeight w:val="29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proyx_set_header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设置http请求header传给后端服务器节点，如：可实现让代理后端的服务器节点获取访问客户端的这是ip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client_body_buffer_size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客户端请求主体缓冲区大小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proxy_connect_timeout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代理与后端节点服务器连接的超时时间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proxy_send_timeout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后端节点数据回传的超时时间 </w:t>
            </w:r>
          </w:p>
        </w:tc>
      </w:tr>
      <w:tr w:rsidR="00C96784" w:rsidRPr="00C96784" w:rsidTr="00762E1A">
        <w:trPr>
          <w:trHeight w:val="293"/>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proxy_read_timeout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设置Nginx从代理的后端服务器获取信息的时间，表示连接成功建立后，Nginx等待后端服务器的响应时间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proxy_buffer_size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设置缓冲区大小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proxy_buffers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设置缓冲区的数量和大小 </w:t>
            </w:r>
          </w:p>
        </w:tc>
      </w:tr>
      <w:tr w:rsidR="00C96784" w:rsidRPr="00C96784" w:rsidTr="00762E1A">
        <w:trPr>
          <w:trHeight w:val="29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proyx_busy_buffers_size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用于设置系统很忙时可以使用的proxy_buffers大小，推荐为proxy_buffers*2 </w:t>
            </w:r>
          </w:p>
        </w:tc>
      </w:tr>
      <w:tr w:rsidR="00C96784" w:rsidRPr="00C96784" w:rsidTr="00762E1A">
        <w:trPr>
          <w:trHeight w:val="112"/>
        </w:trPr>
        <w:tc>
          <w:tcPr>
            <w:tcW w:w="2660"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proxy_temp_file_write_size </w:t>
            </w:r>
          </w:p>
        </w:tc>
        <w:tc>
          <w:tcPr>
            <w:tcW w:w="5952" w:type="dxa"/>
          </w:tcPr>
          <w:p w:rsidR="00C96784" w:rsidRPr="00C96784" w:rsidRDefault="00C96784" w:rsidP="00C96784">
            <w:pPr>
              <w:autoSpaceDE w:val="0"/>
              <w:autoSpaceDN w:val="0"/>
              <w:adjustRightInd w:val="0"/>
              <w:jc w:val="left"/>
              <w:rPr>
                <w:rFonts w:asciiTheme="minorEastAsia" w:hAnsiTheme="minorEastAsia" w:cs="Courier New"/>
                <w:color w:val="000000"/>
                <w:kern w:val="0"/>
                <w:sz w:val="18"/>
                <w:szCs w:val="18"/>
              </w:rPr>
            </w:pPr>
            <w:r w:rsidRPr="00C96784">
              <w:rPr>
                <w:rFonts w:asciiTheme="minorEastAsia" w:hAnsiTheme="minorEastAsia" w:cs="Courier New"/>
                <w:color w:val="000000"/>
                <w:kern w:val="0"/>
                <w:sz w:val="18"/>
                <w:szCs w:val="18"/>
              </w:rPr>
              <w:t xml:space="preserve">指定proxy缓存临时文件的大小 </w:t>
            </w:r>
          </w:p>
        </w:tc>
      </w:tr>
    </w:tbl>
    <w:p w:rsidR="001276A4" w:rsidRPr="00C96784" w:rsidRDefault="008C74B1" w:rsidP="008C74B1">
      <w:pPr>
        <w:pStyle w:val="2"/>
        <w:rPr>
          <w:rFonts w:hint="eastAsia"/>
          <w:color w:val="000000"/>
          <w:kern w:val="0"/>
          <w:sz w:val="18"/>
          <w:szCs w:val="18"/>
        </w:rPr>
      </w:pPr>
      <w:r>
        <w:t>18.1.6. HAProxy</w:t>
      </w:r>
    </w:p>
    <w:sectPr w:rsidR="001276A4" w:rsidRPr="00C967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77C" w:rsidRDefault="000A277C" w:rsidP="00AD1C7C">
      <w:r>
        <w:separator/>
      </w:r>
    </w:p>
  </w:endnote>
  <w:endnote w:type="continuationSeparator" w:id="1">
    <w:p w:rsidR="000A277C" w:rsidRDefault="000A277C" w:rsidP="00AD1C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 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微软雅黑">
    <w:altName w:val="Microsoft Ya 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77C" w:rsidRDefault="000A277C" w:rsidP="00AD1C7C">
      <w:r>
        <w:separator/>
      </w:r>
    </w:p>
  </w:footnote>
  <w:footnote w:type="continuationSeparator" w:id="1">
    <w:p w:rsidR="000A277C" w:rsidRDefault="000A277C" w:rsidP="00AD1C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1C7C"/>
    <w:rsid w:val="00010ACE"/>
    <w:rsid w:val="0001221B"/>
    <w:rsid w:val="00042A47"/>
    <w:rsid w:val="000630DE"/>
    <w:rsid w:val="000A277C"/>
    <w:rsid w:val="000D4BC0"/>
    <w:rsid w:val="000F2D08"/>
    <w:rsid w:val="001120C7"/>
    <w:rsid w:val="00117E8C"/>
    <w:rsid w:val="0012353D"/>
    <w:rsid w:val="001276A4"/>
    <w:rsid w:val="00150070"/>
    <w:rsid w:val="00201DE2"/>
    <w:rsid w:val="002314B8"/>
    <w:rsid w:val="002B189F"/>
    <w:rsid w:val="002C669F"/>
    <w:rsid w:val="002E6E30"/>
    <w:rsid w:val="002F70B4"/>
    <w:rsid w:val="003143E9"/>
    <w:rsid w:val="0032333C"/>
    <w:rsid w:val="00326DF7"/>
    <w:rsid w:val="0036357E"/>
    <w:rsid w:val="003832E5"/>
    <w:rsid w:val="00384A2C"/>
    <w:rsid w:val="003A69C7"/>
    <w:rsid w:val="003B357E"/>
    <w:rsid w:val="003C3163"/>
    <w:rsid w:val="003D1F28"/>
    <w:rsid w:val="0047659E"/>
    <w:rsid w:val="004A3E23"/>
    <w:rsid w:val="004E2BAC"/>
    <w:rsid w:val="00512578"/>
    <w:rsid w:val="00533C6E"/>
    <w:rsid w:val="00542B87"/>
    <w:rsid w:val="00561374"/>
    <w:rsid w:val="0059594B"/>
    <w:rsid w:val="005D4E49"/>
    <w:rsid w:val="005E748F"/>
    <w:rsid w:val="005F7A47"/>
    <w:rsid w:val="00614599"/>
    <w:rsid w:val="00616BC2"/>
    <w:rsid w:val="00633335"/>
    <w:rsid w:val="00685B96"/>
    <w:rsid w:val="00694B43"/>
    <w:rsid w:val="006D4D7C"/>
    <w:rsid w:val="006D7CFF"/>
    <w:rsid w:val="00715A28"/>
    <w:rsid w:val="00762E1A"/>
    <w:rsid w:val="00784C15"/>
    <w:rsid w:val="007A108E"/>
    <w:rsid w:val="007A38EF"/>
    <w:rsid w:val="007C0DA7"/>
    <w:rsid w:val="007C35F3"/>
    <w:rsid w:val="007D5D2C"/>
    <w:rsid w:val="00871B4C"/>
    <w:rsid w:val="00894F57"/>
    <w:rsid w:val="008C74B1"/>
    <w:rsid w:val="008D2B2F"/>
    <w:rsid w:val="00901B45"/>
    <w:rsid w:val="00906550"/>
    <w:rsid w:val="0092462B"/>
    <w:rsid w:val="0092705D"/>
    <w:rsid w:val="009361A1"/>
    <w:rsid w:val="00970BB3"/>
    <w:rsid w:val="009879C3"/>
    <w:rsid w:val="00993765"/>
    <w:rsid w:val="009B0158"/>
    <w:rsid w:val="00A748DB"/>
    <w:rsid w:val="00A9339E"/>
    <w:rsid w:val="00AA6846"/>
    <w:rsid w:val="00AB0028"/>
    <w:rsid w:val="00AD1C7C"/>
    <w:rsid w:val="00B04EB1"/>
    <w:rsid w:val="00B66DCB"/>
    <w:rsid w:val="00B76CC7"/>
    <w:rsid w:val="00C453BE"/>
    <w:rsid w:val="00C74B13"/>
    <w:rsid w:val="00C96784"/>
    <w:rsid w:val="00CB4BFF"/>
    <w:rsid w:val="00CB7C53"/>
    <w:rsid w:val="00D05533"/>
    <w:rsid w:val="00D2074A"/>
    <w:rsid w:val="00D25088"/>
    <w:rsid w:val="00D33EC2"/>
    <w:rsid w:val="00DB3870"/>
    <w:rsid w:val="00DE7561"/>
    <w:rsid w:val="00E079DF"/>
    <w:rsid w:val="00E20864"/>
    <w:rsid w:val="00E246FB"/>
    <w:rsid w:val="00E36930"/>
    <w:rsid w:val="00E70788"/>
    <w:rsid w:val="00E71F1A"/>
    <w:rsid w:val="00ED3B12"/>
    <w:rsid w:val="00F4427E"/>
    <w:rsid w:val="00FF1B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1C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1C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38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1C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1C7C"/>
    <w:rPr>
      <w:sz w:val="18"/>
      <w:szCs w:val="18"/>
    </w:rPr>
  </w:style>
  <w:style w:type="paragraph" w:styleId="a4">
    <w:name w:val="footer"/>
    <w:basedOn w:val="a"/>
    <w:link w:val="Char0"/>
    <w:uiPriority w:val="99"/>
    <w:semiHidden/>
    <w:unhideWhenUsed/>
    <w:rsid w:val="00AD1C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1C7C"/>
    <w:rPr>
      <w:sz w:val="18"/>
      <w:szCs w:val="18"/>
    </w:rPr>
  </w:style>
  <w:style w:type="paragraph" w:customStyle="1" w:styleId="Default">
    <w:name w:val="Default"/>
    <w:rsid w:val="00AD1C7C"/>
    <w:pPr>
      <w:widowControl w:val="0"/>
      <w:autoSpaceDE w:val="0"/>
      <w:autoSpaceDN w:val="0"/>
      <w:adjustRightInd w:val="0"/>
    </w:pPr>
    <w:rPr>
      <w:rFonts w:ascii="Arial" w:hAnsi="Arial" w:cs="Arial"/>
      <w:color w:val="000000"/>
      <w:kern w:val="0"/>
      <w:sz w:val="24"/>
      <w:szCs w:val="24"/>
    </w:rPr>
  </w:style>
  <w:style w:type="character" w:customStyle="1" w:styleId="2Char">
    <w:name w:val="标题 2 Char"/>
    <w:basedOn w:val="a0"/>
    <w:link w:val="2"/>
    <w:uiPriority w:val="9"/>
    <w:rsid w:val="00AD1C7C"/>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AD1C7C"/>
    <w:rPr>
      <w:rFonts w:ascii="宋体" w:eastAsia="宋体"/>
      <w:sz w:val="18"/>
      <w:szCs w:val="18"/>
    </w:rPr>
  </w:style>
  <w:style w:type="character" w:customStyle="1" w:styleId="Char1">
    <w:name w:val="文档结构图 Char"/>
    <w:basedOn w:val="a0"/>
    <w:link w:val="a5"/>
    <w:uiPriority w:val="99"/>
    <w:semiHidden/>
    <w:rsid w:val="00AD1C7C"/>
    <w:rPr>
      <w:rFonts w:ascii="宋体" w:eastAsia="宋体"/>
      <w:sz w:val="18"/>
      <w:szCs w:val="18"/>
    </w:rPr>
  </w:style>
  <w:style w:type="character" w:customStyle="1" w:styleId="1Char">
    <w:name w:val="标题 1 Char"/>
    <w:basedOn w:val="a0"/>
    <w:link w:val="1"/>
    <w:uiPriority w:val="9"/>
    <w:rsid w:val="00AD1C7C"/>
    <w:rPr>
      <w:b/>
      <w:bCs/>
      <w:kern w:val="44"/>
      <w:sz w:val="44"/>
      <w:szCs w:val="44"/>
    </w:rPr>
  </w:style>
  <w:style w:type="paragraph" w:styleId="a6">
    <w:name w:val="Balloon Text"/>
    <w:basedOn w:val="a"/>
    <w:link w:val="Char2"/>
    <w:uiPriority w:val="99"/>
    <w:semiHidden/>
    <w:unhideWhenUsed/>
    <w:rsid w:val="004E2BAC"/>
    <w:rPr>
      <w:sz w:val="18"/>
      <w:szCs w:val="18"/>
    </w:rPr>
  </w:style>
  <w:style w:type="character" w:customStyle="1" w:styleId="Char2">
    <w:name w:val="批注框文本 Char"/>
    <w:basedOn w:val="a0"/>
    <w:link w:val="a6"/>
    <w:uiPriority w:val="99"/>
    <w:semiHidden/>
    <w:rsid w:val="004E2BAC"/>
    <w:rPr>
      <w:sz w:val="18"/>
      <w:szCs w:val="18"/>
    </w:rPr>
  </w:style>
  <w:style w:type="character" w:customStyle="1" w:styleId="3Char">
    <w:name w:val="标题 3 Char"/>
    <w:basedOn w:val="a0"/>
    <w:link w:val="3"/>
    <w:uiPriority w:val="9"/>
    <w:rsid w:val="007A38EF"/>
    <w:rPr>
      <w:b/>
      <w:bCs/>
      <w:sz w:val="32"/>
      <w:szCs w:val="32"/>
    </w:rPr>
  </w:style>
  <w:style w:type="table" w:styleId="a7">
    <w:name w:val="Table Grid"/>
    <w:basedOn w:val="a1"/>
    <w:uiPriority w:val="59"/>
    <w:rsid w:val="00E369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semiHidden/>
    <w:unhideWhenUsed/>
    <w:rsid w:val="00B76CC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99%9A%E6%8B%9F%E6%9C%8D%E5%8A%A1%E5%99%A8/5799459"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9326E-3F16-4D76-B5BF-BDFDB722B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10</Pages>
  <Words>1271</Words>
  <Characters>7247</Characters>
  <Application>Microsoft Office Word</Application>
  <DocSecurity>0</DocSecurity>
  <Lines>60</Lines>
  <Paragraphs>17</Paragraphs>
  <ScaleCrop>false</ScaleCrop>
  <Company>ufida</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liws0</dc:creator>
  <cp:keywords/>
  <dc:description/>
  <cp:lastModifiedBy>liws0</cp:lastModifiedBy>
  <cp:revision>102</cp:revision>
  <dcterms:created xsi:type="dcterms:W3CDTF">2019-10-08T09:05:00Z</dcterms:created>
  <dcterms:modified xsi:type="dcterms:W3CDTF">2019-10-09T02:09:00Z</dcterms:modified>
</cp:coreProperties>
</file>