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84" w:rsidRDefault="002F2284" w:rsidP="002F22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分析云</w:t>
      </w:r>
      <w:r>
        <w:rPr>
          <w:rFonts w:hint="eastAsia"/>
        </w:rPr>
        <w:t>tomcat</w:t>
      </w:r>
      <w:r>
        <w:rPr>
          <w:rFonts w:hint="eastAsia"/>
        </w:rPr>
        <w:t>所在的机器，修改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，加入如下配置：</w:t>
      </w:r>
    </w:p>
    <w:p w:rsidR="002F2284" w:rsidRDefault="002F2284" w:rsidP="002F228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4.05pt">
            <v:imagedata r:id="rId6" o:title="2018-03-11_141605"/>
          </v:shape>
        </w:pict>
      </w:r>
    </w:p>
    <w:p w:rsidR="002F2284" w:rsidRDefault="002F2284" w:rsidP="002F2284">
      <w:pPr>
        <w:rPr>
          <w:rFonts w:hint="eastAsia"/>
        </w:rPr>
      </w:pPr>
      <w:r>
        <w:rPr>
          <w:rFonts w:hint="eastAsia"/>
        </w:rPr>
        <w:t>注意，这里的主机名为</w:t>
      </w:r>
      <w:r>
        <w:rPr>
          <w:rFonts w:hint="eastAsia"/>
        </w:rPr>
        <w:t>kudu</w:t>
      </w:r>
      <w:r>
        <w:rPr>
          <w:rFonts w:hint="eastAsia"/>
        </w:rPr>
        <w:t>机器的主机名</w:t>
      </w:r>
    </w:p>
    <w:p w:rsidR="002F2284" w:rsidRDefault="002F2284" w:rsidP="002F228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、启动分析云</w:t>
      </w:r>
      <w:r>
        <w:rPr>
          <w:rFonts w:hint="eastAsia"/>
        </w:rPr>
        <w:t>tomcat</w:t>
      </w:r>
    </w:p>
    <w:p w:rsidR="002F2284" w:rsidRDefault="004E61A3" w:rsidP="002F22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、新建一个</w:t>
      </w:r>
      <w:r>
        <w:rPr>
          <w:rFonts w:hint="eastAsia"/>
        </w:rPr>
        <w:t>excel</w:t>
      </w:r>
      <w:r>
        <w:rPr>
          <w:rFonts w:hint="eastAsia"/>
        </w:rPr>
        <w:t>，内容如下：</w:t>
      </w:r>
    </w:p>
    <w:p w:rsidR="004E61A3" w:rsidRDefault="004E61A3" w:rsidP="002F2284">
      <w:pPr>
        <w:rPr>
          <w:rFonts w:hint="eastAsia"/>
        </w:rPr>
      </w:pPr>
      <w:r>
        <w:rPr>
          <w:rFonts w:hint="eastAsia"/>
        </w:rPr>
        <w:pict>
          <v:shape id="_x0000_i1026" type="#_x0000_t75" style="width:157.6pt;height:91pt">
            <v:imagedata r:id="rId7" o:title="2018-03-11_141828"/>
          </v:shape>
        </w:pict>
      </w:r>
    </w:p>
    <w:p w:rsidR="004E61A3" w:rsidRDefault="004E61A3" w:rsidP="002F228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、进入分析云，点击工作台</w:t>
      </w:r>
      <w:r>
        <w:rPr>
          <w:rFonts w:hint="eastAsia"/>
        </w:rPr>
        <w:t>=&gt;</w:t>
      </w:r>
      <w:r>
        <w:rPr>
          <w:rFonts w:hint="eastAsia"/>
        </w:rPr>
        <w:t>数据准备</w:t>
      </w:r>
    </w:p>
    <w:p w:rsidR="004E61A3" w:rsidRDefault="004E61A3" w:rsidP="002F22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645" cy="448310"/>
            <wp:effectExtent l="0" t="0" r="0" b="8890"/>
            <wp:docPr id="1" name="图片 1" descr="C:\Users\lvwanga\Desktop\2018-03-11_14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wanga\Desktop\2018-03-11_1419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84" w:rsidRDefault="00DD13E0" w:rsidP="002F228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C5BE1">
        <w:rPr>
          <w:rFonts w:hint="eastAsia"/>
        </w:rPr>
        <w:t>点击上传，上传刚才创建的</w:t>
      </w:r>
      <w:r w:rsidR="007C5BE1">
        <w:rPr>
          <w:rFonts w:hint="eastAsia"/>
        </w:rPr>
        <w:t>excel</w:t>
      </w:r>
      <w:r w:rsidR="007C5BE1">
        <w:rPr>
          <w:rFonts w:hint="eastAsia"/>
        </w:rPr>
        <w:t>，第一个</w:t>
      </w:r>
      <w:r w:rsidR="007C5BE1">
        <w:rPr>
          <w:rFonts w:hint="eastAsia"/>
        </w:rPr>
        <w:t>sheet</w:t>
      </w:r>
      <w:r w:rsidR="007C5BE1">
        <w:rPr>
          <w:rFonts w:hint="eastAsia"/>
        </w:rPr>
        <w:t>页，然后点击下一步，确定</w:t>
      </w:r>
    </w:p>
    <w:p w:rsidR="007C5BE1" w:rsidRDefault="007C5BE1" w:rsidP="002F2284">
      <w:pPr>
        <w:rPr>
          <w:rFonts w:hint="eastAsia"/>
        </w:rPr>
      </w:pPr>
      <w:r>
        <w:rPr>
          <w:rFonts w:hint="eastAsia"/>
        </w:rPr>
        <w:pict>
          <v:shape id="_x0000_i1027" type="#_x0000_t75" style="width:333.5pt;height:288.7pt">
            <v:imagedata r:id="rId9" o:title="2018-03-11_142114"/>
          </v:shape>
        </w:pict>
      </w:r>
    </w:p>
    <w:p w:rsidR="007C5BE1" w:rsidRDefault="007C5BE1" w:rsidP="002F228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E68CD">
        <w:rPr>
          <w:rFonts w:hint="eastAsia"/>
        </w:rPr>
        <w:t>选中树节点，如果能够在右侧看到刚上传的数据，如下图所示，那么表示</w:t>
      </w:r>
      <w:r w:rsidR="002E68CD">
        <w:rPr>
          <w:rFonts w:hint="eastAsia"/>
        </w:rPr>
        <w:t>tomcat</w:t>
      </w:r>
      <w:r w:rsidR="002E68CD">
        <w:rPr>
          <w:rFonts w:hint="eastAsia"/>
        </w:rPr>
        <w:t>与</w:t>
      </w:r>
      <w:r w:rsidR="002E68CD">
        <w:rPr>
          <w:rFonts w:hint="eastAsia"/>
        </w:rPr>
        <w:t>kudu</w:t>
      </w:r>
      <w:r w:rsidR="002E68CD">
        <w:rPr>
          <w:rFonts w:hint="eastAsia"/>
        </w:rPr>
        <w:t>连接已无任何问题。如果此时不能物化，说明问题为物化</w:t>
      </w:r>
      <w:bookmarkStart w:id="0" w:name="_GoBack"/>
      <w:bookmarkEnd w:id="0"/>
      <w:r w:rsidR="002E68CD">
        <w:rPr>
          <w:rFonts w:hint="eastAsia"/>
        </w:rPr>
        <w:t>程序</w:t>
      </w:r>
      <w:r w:rsidR="002E68CD">
        <w:rPr>
          <w:rFonts w:hint="eastAsia"/>
        </w:rPr>
        <w:t>bug</w:t>
      </w:r>
      <w:r w:rsidR="002E68CD">
        <w:rPr>
          <w:rFonts w:hint="eastAsia"/>
        </w:rPr>
        <w:t>。如果这里仍然不能看到数据，为其他问题，需要开发人员继续分析</w:t>
      </w:r>
    </w:p>
    <w:p w:rsidR="002E68CD" w:rsidRDefault="002E68CD" w:rsidP="002F22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0175" cy="1751330"/>
            <wp:effectExtent l="0" t="0" r="9525" b="1270"/>
            <wp:docPr id="2" name="图片 2" descr="C:\Users\lvwanga\Desktop\2018-03-11_14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wanga\Desktop\2018-03-11_1424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E51D9"/>
    <w:multiLevelType w:val="hybridMultilevel"/>
    <w:tmpl w:val="B74A02EA"/>
    <w:lvl w:ilvl="0" w:tplc="77709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A"/>
    <w:rsid w:val="002E68CD"/>
    <w:rsid w:val="002F2284"/>
    <w:rsid w:val="004E61A3"/>
    <w:rsid w:val="004F1300"/>
    <w:rsid w:val="007C5BE1"/>
    <w:rsid w:val="00BD3F0A"/>
    <w:rsid w:val="00D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1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1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lvwanga</dc:creator>
  <cp:keywords/>
  <dc:description/>
  <cp:lastModifiedBy>lvwanga</cp:lastModifiedBy>
  <cp:revision>10</cp:revision>
  <dcterms:created xsi:type="dcterms:W3CDTF">2018-03-11T06:14:00Z</dcterms:created>
  <dcterms:modified xsi:type="dcterms:W3CDTF">2018-03-11T06:26:00Z</dcterms:modified>
</cp:coreProperties>
</file>