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3ED" w:rsidRPr="008503ED" w:rsidRDefault="008503ED" w:rsidP="008503ED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503E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5.1</w:t>
      </w:r>
      <w:r w:rsidRPr="008503E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、处理器拦截器简介</w:t>
      </w:r>
      <w:r w:rsidR="00F620CD" w:rsidRPr="00F620C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HandlerInterceptor </w:t>
      </w:r>
    </w:p>
    <w:p w:rsid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Courier New" w:eastAsia="宋体" w:hAnsi="Courier New" w:cs="Courier New" w:hint="eastAsia"/>
          <w:color w:val="000000"/>
          <w:kern w:val="0"/>
          <w:sz w:val="15"/>
        </w:rPr>
      </w:pP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Spring Web MVC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的处理器拦截器类似于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Servlet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开发中的过滤器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Filter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，用于对处理器进行预处理和后处理。</w:t>
      </w:r>
    </w:p>
    <w:p w:rsidR="00EA389C" w:rsidRPr="008503ED" w:rsidRDefault="00EA389C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提示：推荐能使用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servlet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规范中的过滤器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Filter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实现的功能就用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Filter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实现，因为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HandlerInteceptor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只有在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Spring Web MVC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环境下才能使用，因此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Filter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是最通用的、最先应该使用的。如登录这种拦截器最好使用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Filter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来实现。</w:t>
      </w:r>
    </w:p>
    <w:p w:rsidR="008503ED" w:rsidRPr="008503ED" w:rsidRDefault="008503ED" w:rsidP="008503ED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8503ED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5.1.1</w:t>
      </w:r>
      <w:r w:rsidRPr="008503ED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、常见应用场景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1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、日志记录：记录请求信息的日志，以便进行信息监控、信息统计、计算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PV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（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Page View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）等。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2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、权限检查：如登录检测，进入处理器检测检测是否登录，如果没有直接返回到登录页面；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3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、性能监控：有时候系统在某段时间莫名其妙的慢，可以通过拦截器在进入处理器之前记录开始时间，在处理完后记录结束时间，从而得到该请求的处理时间（如果有反向代理，如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apache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可以自动记录）；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4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、</w:t>
      </w:r>
      <w:r w:rsidRPr="00760790">
        <w:rPr>
          <w:rFonts w:ascii="Courier New" w:eastAsia="宋体" w:hAnsi="Courier New" w:cs="Courier New"/>
          <w:b/>
          <w:color w:val="FF0000"/>
          <w:kern w:val="0"/>
          <w:sz w:val="15"/>
        </w:rPr>
        <w:t>通用行为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：读取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cookie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得到用户信息并将用户对象放入请求，从而方便后续流程使用，还有如提取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Locale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、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Theme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信息等，只要是</w:t>
      </w:r>
      <w:r w:rsidRPr="00D1187D">
        <w:rPr>
          <w:rFonts w:ascii="Courier New" w:eastAsia="宋体" w:hAnsi="Courier New" w:cs="Courier New"/>
          <w:b/>
          <w:color w:val="000000"/>
          <w:kern w:val="0"/>
          <w:sz w:val="15"/>
        </w:rPr>
        <w:t>多个处理器都需要的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即可使用拦截器实现。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5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、</w:t>
      </w:r>
      <w:r w:rsidRPr="00EB0979">
        <w:rPr>
          <w:rFonts w:ascii="Courier New" w:eastAsia="宋体" w:hAnsi="Courier New" w:cs="Courier New"/>
          <w:b/>
          <w:color w:val="FF0000"/>
          <w:kern w:val="0"/>
          <w:sz w:val="15"/>
        </w:rPr>
        <w:t>OpenSessionInView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：如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Hibernate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，在进入处理器打开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Session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，在完成后关闭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Session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。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…………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本质也是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AOP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（面向切面编程），也就是说符合横切关注点的所有功能都可以放入拦截器实现。</w:t>
      </w:r>
    </w:p>
    <w:p w:rsidR="00D02F38" w:rsidRPr="008503ED" w:rsidRDefault="008503ED" w:rsidP="00F14A5C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5.1.2</w:t>
      </w:r>
      <w:r w:rsidRPr="008503ED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、拦截器接口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tbl>
      <w:tblPr>
        <w:tblStyle w:val="aa"/>
        <w:tblW w:w="0" w:type="auto"/>
        <w:tblLook w:val="04A0"/>
      </w:tblPr>
      <w:tblGrid>
        <w:gridCol w:w="9962"/>
      </w:tblGrid>
      <w:tr w:rsidR="00D02F38" w:rsidTr="00D02F38">
        <w:tc>
          <w:tcPr>
            <w:tcW w:w="9962" w:type="dxa"/>
          </w:tcPr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02F3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HandlerInterceptor {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/**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预处理回调方法，实现处理器的预处理（如登录检查）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D02F38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handler 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响应的处理器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Controller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D02F38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true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表示继续流程（如调用下一个拦截器或处理器）。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>false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表示流程中断（如登录检查失败），不会继续调用其他的拦截器或处理器，</w:t>
            </w:r>
            <w:r w:rsidRPr="00037D1F">
              <w:rPr>
                <w:rFonts w:ascii="Courier New" w:hAnsi="Courier New" w:cs="Courier New"/>
                <w:b/>
                <w:color w:val="3F5FBF"/>
                <w:kern w:val="0"/>
                <w:sz w:val="15"/>
                <w:szCs w:val="15"/>
              </w:rPr>
              <w:t>此时我们需要通过</w:t>
            </w:r>
            <w:r w:rsidRPr="00037D1F">
              <w:rPr>
                <w:rFonts w:ascii="Courier New" w:hAnsi="Courier New" w:cs="Courier New"/>
                <w:b/>
                <w:color w:val="3F5FBF"/>
                <w:kern w:val="0"/>
                <w:sz w:val="15"/>
                <w:szCs w:val="15"/>
              </w:rPr>
              <w:t>response</w:t>
            </w:r>
            <w:r w:rsidRPr="00037D1F">
              <w:rPr>
                <w:rFonts w:ascii="Courier New" w:hAnsi="Courier New" w:cs="Courier New"/>
                <w:b/>
                <w:color w:val="3F5FBF"/>
                <w:kern w:val="0"/>
                <w:sz w:val="15"/>
                <w:szCs w:val="15"/>
              </w:rPr>
              <w:t>来产生响应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；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02F3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preHandle(HttpServletRequest </w:t>
            </w:r>
            <w:r w:rsidRPr="00D02F38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request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HttpServletResponse </w:t>
            </w:r>
            <w:r w:rsidRPr="00D02F38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response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Object </w:t>
            </w:r>
            <w:r w:rsidRPr="00D02F38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handler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</w:t>
            </w:r>
            <w:r w:rsidRPr="00D02F3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Exception;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/**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后处理回调方法，实现处理器的后处理（但在渲染视图之前），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此时我们可以通过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modelAndView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对模型数据进行处理或对视图进行处理，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modelAndView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也可能为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null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。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D02F38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handler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D02F38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modelAndView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02F3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postHandle(HttpServletRequest </w:t>
            </w:r>
            <w:r w:rsidRPr="00D02F38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request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HttpServletResponse </w:t>
            </w:r>
            <w:r w:rsidRPr="00D02F38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response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Object </w:t>
            </w:r>
            <w:r w:rsidRPr="00D02F38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handler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ModelAndView </w:t>
            </w:r>
            <w:r w:rsidRPr="00D02F38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modelAndView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</w:t>
            </w:r>
            <w:r w:rsidRPr="00D02F3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Exception;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/**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整个请求处理完毕回调方法，即在视图渲染完毕时回调，如性能监控中我们可以在此记录结束时间并输出消耗时间，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还可以进行一些资源清理，类似于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try</w:t>
            </w:r>
            <w:r w:rsidRPr="00D02F38">
              <w:rPr>
                <w:rFonts w:ascii="Courier New" w:hAnsi="Courier New" w:cs="Courier New"/>
                <w:color w:val="7F7F9F"/>
                <w:kern w:val="0"/>
                <w:sz w:val="15"/>
                <w:szCs w:val="15"/>
              </w:rPr>
              <w:t>-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catch</w:t>
            </w:r>
            <w:r w:rsidRPr="00D02F38">
              <w:rPr>
                <w:rFonts w:ascii="Courier New" w:hAnsi="Courier New" w:cs="Courier New"/>
                <w:color w:val="7F7F9F"/>
                <w:kern w:val="0"/>
                <w:sz w:val="15"/>
                <w:szCs w:val="15"/>
              </w:rPr>
              <w:t>-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finally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中的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finally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，但仅调用处理器执行链中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preHandle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返回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true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的拦截器的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afterCompletion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D02F38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handler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D02F38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ex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D02F3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afterCompletion(HttpServletRequest </w:t>
            </w:r>
            <w:r w:rsidRPr="00D02F38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request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HttpServletResponse </w:t>
            </w:r>
            <w:r w:rsidRPr="00D02F38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response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D02F38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handler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Exception </w:t>
            </w:r>
            <w:r w:rsidRPr="00D02F38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ex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</w:t>
            </w:r>
          </w:p>
          <w:p w:rsidR="00D02F38" w:rsidRPr="00D02F38" w:rsidRDefault="00D02F38" w:rsidP="00D02F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02F3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Exception;</w:t>
            </w:r>
          </w:p>
          <w:p w:rsidR="00D02F38" w:rsidRDefault="00D02F38" w:rsidP="00D02F38">
            <w:pPr>
              <w:widowControl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D02F3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8503ED" w:rsidRPr="008503ED" w:rsidRDefault="008503ED" w:rsidP="008503ED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8503ED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lastRenderedPageBreak/>
        <w:t>5.1.3</w:t>
      </w:r>
      <w:r w:rsidRPr="008503ED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、拦截器适配器</w:t>
      </w:r>
    </w:p>
    <w:p w:rsidR="008503ED" w:rsidRPr="008503ED" w:rsidRDefault="008503ED" w:rsidP="008D2498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有时候我们可能只需要实现三个回调方法中的某一个，如果实现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HandlerInterceptor</w:t>
      </w:r>
      <w:r w:rsidR="008D2498">
        <w:rPr>
          <w:rFonts w:ascii="Helvetica" w:eastAsia="宋体" w:hAnsi="Helvetica" w:cs="Helvetica"/>
          <w:color w:val="000000"/>
          <w:kern w:val="0"/>
          <w:sz w:val="15"/>
          <w:szCs w:val="15"/>
        </w:rPr>
        <w:t>接口的话，三个方法必须实现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，此时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spring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提供了一个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HandlerInterceptorAdapter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适配器（一种适配器设计模式的实现），允许我们只实现需要的回调方法。</w:t>
      </w:r>
    </w:p>
    <w:p w:rsidR="008503ED" w:rsidRPr="008503ED" w:rsidRDefault="008503ED" w:rsidP="008503ED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8503ED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5.1.4</w:t>
      </w:r>
      <w:r w:rsidRPr="008503ED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、运行流程图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r>
        <w:rPr>
          <w:rFonts w:ascii="Helvetica" w:eastAsia="宋体" w:hAnsi="Helvetica" w:cs="Helvetic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884295" cy="2593074"/>
            <wp:effectExtent l="19050" t="0" r="0" b="0"/>
            <wp:docPr id="3" name="图片 3" descr="http://sishuok.com/forum/upload/2012/9/4/1217fc1b3d71239c0267e1b9bfeec893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ishuok.com/forum/upload/2012/9/4/1217fc1b3d71239c0267e1b9bfeec893_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600" cy="2593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图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5-1 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正常流程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r>
        <w:rPr>
          <w:rFonts w:ascii="Helvetica" w:eastAsia="宋体" w:hAnsi="Helvetica" w:cs="Helvetic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887320" cy="2594680"/>
            <wp:effectExtent l="19050" t="0" r="8530" b="0"/>
            <wp:docPr id="4" name="图片 4" descr="http://sishuok.com/forum/upload/2012/9/4/37fa452b7328bc18e674ea8d12ddafd9_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shuok.com/forum/upload/2012/9/4/37fa452b7328bc18e674ea8d12ddafd9_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626" cy="2594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图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5-2 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中断流程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中断流程中，比如是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HandlerInterceptor2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中断的流程（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preHandle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返回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false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），此处仅调用它之前拦截器的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preHandle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返回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true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的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afterCompletion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方法。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lastRenderedPageBreak/>
        <w:t>接下来看一下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DispatcherServlet</w:t>
      </w:r>
      <w:r w:rsidRPr="008503ED">
        <w:rPr>
          <w:rFonts w:ascii="Courier New" w:eastAsia="宋体" w:hAnsi="Courier New" w:cs="Courier New"/>
          <w:color w:val="000000"/>
          <w:kern w:val="0"/>
          <w:sz w:val="15"/>
        </w:rPr>
        <w:t>内部到底是如何工作的吧：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8503ED" w:rsidRPr="008503ED" w:rsidRDefault="008503ED" w:rsidP="008503ED">
      <w:pPr>
        <w:widowControl/>
        <w:wordWrap w:val="0"/>
        <w:spacing w:line="271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Java</w:t>
      </w:r>
      <w:r w:rsidRPr="008503ED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代码</w:t>
      </w:r>
      <w:r w:rsidRPr="008503ED">
        <w:rPr>
          <w:rFonts w:ascii="Consolas" w:eastAsia="宋体" w:hAnsi="Consolas" w:cs="Helvetica"/>
          <w:b/>
          <w:bCs/>
          <w:color w:val="000000"/>
          <w:kern w:val="0"/>
          <w:sz w:val="13"/>
        </w:rPr>
        <w:t> </w:t>
      </w:r>
      <w:r w:rsidRPr="008503ED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 </w:t>
      </w:r>
      <w:r>
        <w:rPr>
          <w:rFonts w:ascii="Consolas" w:eastAsia="宋体" w:hAnsi="Consolas" w:cs="Helvetica"/>
          <w:b/>
          <w:bCs/>
          <w:noProof/>
          <w:color w:val="108AC6"/>
          <w:kern w:val="0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5" name="图片 5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8200"/>
          <w:kern w:val="0"/>
          <w:sz w:val="13"/>
        </w:rPr>
        <w:t>//doDispatch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方法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8200"/>
          <w:kern w:val="0"/>
          <w:sz w:val="13"/>
        </w:rPr>
        <w:t>//1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、处理器拦截器的预处理（正序）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HandlerInterceptor[] interceptors = mappedHandler.getInterceptors();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if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(interceptors != </w:t>
      </w: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null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) {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</w:t>
      </w: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for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(</w:t>
      </w: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int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i = </w:t>
      </w:r>
      <w:r w:rsidRPr="008503ED">
        <w:rPr>
          <w:rFonts w:ascii="Consolas" w:eastAsia="宋体" w:hAnsi="Consolas" w:cs="Helvetica"/>
          <w:color w:val="C00000"/>
          <w:kern w:val="0"/>
          <w:sz w:val="13"/>
        </w:rPr>
        <w:t>0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; i &lt; interceptors.length; i++) {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HandlerInterceptor interceptor = interceptors[i];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</w:t>
      </w: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if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(!interceptor.preHandle(processedRequest, response, mappedHandler.getHandler())) {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    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//1.1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、失败时触发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afterCompletion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的调用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    triggerAfterCompletion(mappedHandler, interceptorIndex, processedRequest, response, </w:t>
      </w: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null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);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    </w:t>
      </w: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return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;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}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interceptorIndex = i;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//1.2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、记录当前预处理成功的索引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}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}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8200"/>
          <w:kern w:val="0"/>
          <w:sz w:val="13"/>
        </w:rPr>
        <w:t>//2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、处理器适配器调用我们的处理器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mv = ha.handle(processedRequest, response, mappedHandler.getHandler());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8200"/>
          <w:kern w:val="0"/>
          <w:sz w:val="13"/>
        </w:rPr>
        <w:t>//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当我们返回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null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或没有返回逻辑视图名时的默认视图名翻译（详解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4.15.5 RequestToViewNameTranslator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）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if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(mv != </w:t>
      </w: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null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&amp;&amp; !mv.hasView()) {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mv.setViewName(getDefaultViewName(request));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}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8200"/>
          <w:kern w:val="0"/>
          <w:sz w:val="13"/>
        </w:rPr>
        <w:t>//3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、处理器拦截器的后处理（逆序）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if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(interceptors != </w:t>
      </w: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null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) {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for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(</w:t>
      </w: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int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i = interceptors.length - </w:t>
      </w:r>
      <w:r w:rsidRPr="008503ED">
        <w:rPr>
          <w:rFonts w:ascii="Consolas" w:eastAsia="宋体" w:hAnsi="Consolas" w:cs="Helvetica"/>
          <w:color w:val="C00000"/>
          <w:kern w:val="0"/>
          <w:sz w:val="13"/>
        </w:rPr>
        <w:t>1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; i &gt;= </w:t>
      </w:r>
      <w:r w:rsidRPr="008503ED">
        <w:rPr>
          <w:rFonts w:ascii="Consolas" w:eastAsia="宋体" w:hAnsi="Consolas" w:cs="Helvetica"/>
          <w:color w:val="C00000"/>
          <w:kern w:val="0"/>
          <w:sz w:val="13"/>
        </w:rPr>
        <w:t>0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; i--) {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HandlerInterceptor interceptor = interceptors[i];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interceptor.postHandle(processedRequest, response, mappedHandler.getHandler(), mv);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}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}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8200"/>
          <w:kern w:val="0"/>
          <w:sz w:val="13"/>
        </w:rPr>
        <w:t>//4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、视图的渲染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if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(mv != </w:t>
      </w: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null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&amp;&amp; !mv.wasCleared()) {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render(mv, processedRequest, response);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</w:t>
      </w: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if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(errorView) {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WebUtils.clearErrorRequestAttributes(request);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}  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8200"/>
          <w:kern w:val="0"/>
          <w:sz w:val="13"/>
        </w:rPr>
        <w:t>//5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、触发整个请求处理完毕回调方法</w:t>
      </w:r>
      <w:r w:rsidRPr="008503ED">
        <w:rPr>
          <w:rFonts w:ascii="Consolas" w:eastAsia="宋体" w:hAnsi="Consolas" w:cs="Helvetica"/>
          <w:color w:val="008200"/>
          <w:kern w:val="0"/>
          <w:sz w:val="13"/>
        </w:rPr>
        <w:t>afterCompletion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</w:t>
      </w:r>
      <w:r w:rsidR="006B578B" w:rsidRPr="008503ED">
        <w:rPr>
          <w:rFonts w:ascii="Consolas" w:eastAsia="宋体" w:hAnsi="Consolas" w:cs="Helvetica"/>
          <w:color w:val="008200"/>
          <w:kern w:val="0"/>
          <w:sz w:val="13"/>
        </w:rPr>
        <w:t>（逆序）</w:t>
      </w:r>
    </w:p>
    <w:p w:rsidR="008503ED" w:rsidRPr="008503ED" w:rsidRDefault="008503ED" w:rsidP="008503ED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triggerAfterCompletion(mappedHandler, interceptorIndex, processedRequest, response, </w:t>
      </w: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null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);  </w:t>
      </w:r>
    </w:p>
    <w:p w:rsidR="00830A4F" w:rsidRDefault="00830A4F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 w:val="15"/>
        </w:rPr>
      </w:pP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</w:t>
      </w:r>
      <w:r w:rsidRPr="008503ED">
        <w:rPr>
          <w:rFonts w:ascii="Helvetica" w:eastAsia="宋体" w:hAnsi="Helvetica" w:cs="Helvetica"/>
          <w:b/>
          <w:bCs/>
          <w:color w:val="000000"/>
          <w:kern w:val="0"/>
          <w:sz w:val="15"/>
        </w:rPr>
        <w:t>3</w:t>
      </w:r>
      <w:r w:rsidRPr="008503ED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</w:t>
      </w:r>
      <w:r w:rsidRPr="008503ED">
        <w:rPr>
          <w:rFonts w:ascii="Helvetica" w:eastAsia="宋体" w:hAnsi="Helvetica" w:cs="Helvetica"/>
          <w:b/>
          <w:bCs/>
          <w:color w:val="000000"/>
          <w:kern w:val="0"/>
          <w:sz w:val="15"/>
        </w:rPr>
        <w:t>Spring</w:t>
      </w:r>
      <w:r w:rsidRPr="008503ED">
        <w:rPr>
          <w:rFonts w:ascii="Helvetica" w:eastAsia="宋体" w:hAnsi="Helvetica" w:cs="Helvetica"/>
          <w:b/>
          <w:bCs/>
          <w:color w:val="000000"/>
          <w:kern w:val="0"/>
          <w:sz w:val="15"/>
        </w:rPr>
        <w:t>配置文件</w:t>
      </w:r>
      <w:r w:rsidRPr="008503ED">
        <w:rPr>
          <w:rFonts w:ascii="Helvetica" w:eastAsia="宋体" w:hAnsi="Helvetica" w:cs="Helvetica"/>
          <w:b/>
          <w:bCs/>
          <w:color w:val="000000"/>
          <w:kern w:val="0"/>
          <w:sz w:val="15"/>
        </w:rPr>
        <w:t>chapter5-servlet.xml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java</w:t>
      </w:r>
      <w:r w:rsidRPr="008503ED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代码：</w:t>
      </w:r>
    </w:p>
    <w:p w:rsidR="008503ED" w:rsidRPr="008503ED" w:rsidRDefault="008503ED" w:rsidP="008503ED">
      <w:pPr>
        <w:widowControl/>
        <w:wordWrap w:val="0"/>
        <w:spacing w:line="271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Java</w:t>
      </w:r>
      <w:r w:rsidRPr="008503ED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代码</w:t>
      </w:r>
      <w:r w:rsidRPr="008503ED">
        <w:rPr>
          <w:rFonts w:ascii="Consolas" w:eastAsia="宋体" w:hAnsi="Consolas" w:cs="Helvetica"/>
          <w:b/>
          <w:bCs/>
          <w:color w:val="000000"/>
          <w:kern w:val="0"/>
          <w:sz w:val="13"/>
        </w:rPr>
        <w:t> </w:t>
      </w:r>
      <w:r w:rsidRPr="008503ED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 </w:t>
      </w:r>
      <w:r>
        <w:rPr>
          <w:rFonts w:ascii="Consolas" w:eastAsia="宋体" w:hAnsi="Consolas" w:cs="Helvetica"/>
          <w:b/>
          <w:bCs/>
          <w:noProof/>
          <w:color w:val="108AC6"/>
          <w:kern w:val="0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9" name="图片 9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3ED" w:rsidRPr="008503ED" w:rsidRDefault="008503ED" w:rsidP="008503ED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lastRenderedPageBreak/>
        <w:t>&lt;bean name=</w:t>
      </w:r>
      <w:r w:rsidRPr="008503ED">
        <w:rPr>
          <w:rFonts w:ascii="Consolas" w:eastAsia="宋体" w:hAnsi="Consolas" w:cs="Helvetica"/>
          <w:color w:val="0000FF"/>
          <w:kern w:val="0"/>
          <w:sz w:val="13"/>
        </w:rPr>
        <w:t>"/test"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</w:t>
      </w: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class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=</w:t>
      </w:r>
      <w:r w:rsidRPr="008503ED">
        <w:rPr>
          <w:rFonts w:ascii="Consolas" w:eastAsia="宋体" w:hAnsi="Consolas" w:cs="Helvetica"/>
          <w:color w:val="0000FF"/>
          <w:kern w:val="0"/>
          <w:sz w:val="13"/>
        </w:rPr>
        <w:t>"cn.javass.chapter5.web.controller.TestController"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/&gt;  </w:t>
      </w:r>
    </w:p>
    <w:p w:rsidR="008503ED" w:rsidRPr="008503ED" w:rsidRDefault="008503ED" w:rsidP="008503ED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&lt;bean id=</w:t>
      </w:r>
      <w:r w:rsidRPr="008503ED">
        <w:rPr>
          <w:rFonts w:ascii="Consolas" w:eastAsia="宋体" w:hAnsi="Consolas" w:cs="Helvetica"/>
          <w:color w:val="0000FF"/>
          <w:kern w:val="0"/>
          <w:sz w:val="13"/>
        </w:rPr>
        <w:t>"handlerInterceptor1"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</w:t>
      </w:r>
    </w:p>
    <w:p w:rsidR="008503ED" w:rsidRPr="008503ED" w:rsidRDefault="008503ED" w:rsidP="008503ED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class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=</w:t>
      </w:r>
      <w:r w:rsidRPr="008503ED">
        <w:rPr>
          <w:rFonts w:ascii="Consolas" w:eastAsia="宋体" w:hAnsi="Consolas" w:cs="Helvetica"/>
          <w:color w:val="0000FF"/>
          <w:kern w:val="0"/>
          <w:sz w:val="13"/>
        </w:rPr>
        <w:t>"cn.javass.chapter5.web.interceptor.HandlerInterceptor1"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/&gt;  </w:t>
      </w:r>
    </w:p>
    <w:p w:rsidR="008503ED" w:rsidRPr="008503ED" w:rsidRDefault="008503ED" w:rsidP="008503ED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&lt;bean id=</w:t>
      </w:r>
      <w:r w:rsidRPr="008503ED">
        <w:rPr>
          <w:rFonts w:ascii="Consolas" w:eastAsia="宋体" w:hAnsi="Consolas" w:cs="Helvetica"/>
          <w:color w:val="0000FF"/>
          <w:kern w:val="0"/>
          <w:sz w:val="13"/>
        </w:rPr>
        <w:t>"handlerInterceptor2"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</w:t>
      </w:r>
    </w:p>
    <w:p w:rsidR="008503ED" w:rsidRPr="008503ED" w:rsidRDefault="008503ED" w:rsidP="008503ED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class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=</w:t>
      </w:r>
      <w:r w:rsidRPr="008503ED">
        <w:rPr>
          <w:rFonts w:ascii="Consolas" w:eastAsia="宋体" w:hAnsi="Consolas" w:cs="Helvetica"/>
          <w:color w:val="0000FF"/>
          <w:kern w:val="0"/>
          <w:sz w:val="13"/>
        </w:rPr>
        <w:t>"cn.javass.chapter5.web.interceptor.HandlerInterceptor2"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/&gt;  </w:t>
      </w:r>
    </w:p>
    <w:p w:rsidR="008503ED" w:rsidRPr="008503ED" w:rsidRDefault="008503ED" w:rsidP="008503ED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java</w:t>
      </w:r>
      <w:r w:rsidRPr="008503ED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代码：</w:t>
      </w:r>
    </w:p>
    <w:p w:rsidR="008503ED" w:rsidRPr="008503ED" w:rsidRDefault="008503ED" w:rsidP="008503ED">
      <w:pPr>
        <w:widowControl/>
        <w:wordWrap w:val="0"/>
        <w:spacing w:line="271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Java</w:t>
      </w:r>
      <w:r w:rsidRPr="008503ED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代码</w:t>
      </w:r>
      <w:r w:rsidRPr="008503ED">
        <w:rPr>
          <w:rFonts w:ascii="Consolas" w:eastAsia="宋体" w:hAnsi="Consolas" w:cs="Helvetica"/>
          <w:b/>
          <w:bCs/>
          <w:color w:val="000000"/>
          <w:kern w:val="0"/>
          <w:sz w:val="13"/>
        </w:rPr>
        <w:t> </w:t>
      </w:r>
      <w:r w:rsidRPr="008503ED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 </w:t>
      </w:r>
      <w:r>
        <w:rPr>
          <w:rFonts w:ascii="Consolas" w:eastAsia="宋体" w:hAnsi="Consolas" w:cs="Helvetica"/>
          <w:b/>
          <w:bCs/>
          <w:noProof/>
          <w:color w:val="108AC6"/>
          <w:kern w:val="0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10" name="图片 10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3ED" w:rsidRPr="008503ED" w:rsidRDefault="008503ED" w:rsidP="008503ED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&lt;bean </w:t>
      </w:r>
      <w:r w:rsidRPr="008503ED">
        <w:rPr>
          <w:rFonts w:ascii="Consolas" w:eastAsia="宋体" w:hAnsi="Consolas" w:cs="Helvetica"/>
          <w:b/>
          <w:bCs/>
          <w:color w:val="7F0055"/>
          <w:kern w:val="0"/>
          <w:sz w:val="13"/>
        </w:rPr>
        <w:t>class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=</w:t>
      </w:r>
      <w:r w:rsidRPr="008503ED">
        <w:rPr>
          <w:rFonts w:ascii="Consolas" w:eastAsia="宋体" w:hAnsi="Consolas" w:cs="Helvetica"/>
          <w:color w:val="0000FF"/>
          <w:kern w:val="0"/>
          <w:sz w:val="13"/>
        </w:rPr>
        <w:t>"org.springframework.web.servlet.handler.BeanNameUrlHandlerMapping"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&gt;  </w:t>
      </w:r>
    </w:p>
    <w:p w:rsidR="008503ED" w:rsidRPr="008503ED" w:rsidRDefault="008503ED" w:rsidP="008503ED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&lt;property name=</w:t>
      </w:r>
      <w:r w:rsidRPr="008503ED">
        <w:rPr>
          <w:rFonts w:ascii="Consolas" w:eastAsia="宋体" w:hAnsi="Consolas" w:cs="Helvetica"/>
          <w:color w:val="0000FF"/>
          <w:kern w:val="0"/>
          <w:sz w:val="13"/>
        </w:rPr>
        <w:t>"interceptors"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&gt;  </w:t>
      </w:r>
    </w:p>
    <w:p w:rsidR="008503ED" w:rsidRPr="008503ED" w:rsidRDefault="008503ED" w:rsidP="008503ED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&lt;list&gt;  </w:t>
      </w:r>
    </w:p>
    <w:p w:rsidR="008503ED" w:rsidRPr="008503ED" w:rsidRDefault="008503ED" w:rsidP="008503ED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   &lt;ref bean=</w:t>
      </w:r>
      <w:r w:rsidRPr="008503ED">
        <w:rPr>
          <w:rFonts w:ascii="Consolas" w:eastAsia="宋体" w:hAnsi="Consolas" w:cs="Helvetica"/>
          <w:color w:val="0000FF"/>
          <w:kern w:val="0"/>
          <w:sz w:val="13"/>
        </w:rPr>
        <w:t>"handlerInterceptor1"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/&gt;  </w:t>
      </w:r>
    </w:p>
    <w:p w:rsidR="008503ED" w:rsidRPr="008503ED" w:rsidRDefault="008503ED" w:rsidP="008503ED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  &lt;ref bean=</w:t>
      </w:r>
      <w:r w:rsidRPr="008503ED">
        <w:rPr>
          <w:rFonts w:ascii="Consolas" w:eastAsia="宋体" w:hAnsi="Consolas" w:cs="Helvetica"/>
          <w:color w:val="0000FF"/>
          <w:kern w:val="0"/>
          <w:sz w:val="13"/>
        </w:rPr>
        <w:t>"handlerInterceptor2"</w:t>
      </w: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/&gt;  </w:t>
      </w:r>
    </w:p>
    <w:p w:rsidR="008503ED" w:rsidRPr="008503ED" w:rsidRDefault="008503ED" w:rsidP="008503ED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&lt;/list&gt;  </w:t>
      </w:r>
    </w:p>
    <w:p w:rsidR="008503ED" w:rsidRPr="008503ED" w:rsidRDefault="008503ED" w:rsidP="008503ED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&lt;/property&gt;  </w:t>
      </w:r>
    </w:p>
    <w:p w:rsidR="008503ED" w:rsidRPr="008503ED" w:rsidRDefault="008503ED" w:rsidP="0066687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8503ED">
        <w:rPr>
          <w:rFonts w:ascii="Consolas" w:eastAsia="宋体" w:hAnsi="Consolas" w:cs="Helvetica"/>
          <w:color w:val="000000"/>
          <w:kern w:val="0"/>
          <w:sz w:val="13"/>
          <w:szCs w:val="13"/>
        </w:rPr>
        <w:t>&lt;/bean&gt;  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interceptors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：指定拦截器链，拦截器的执行顺序就是此处添加拦截器的顺序；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503ED" w:rsidRPr="008503ED" w:rsidRDefault="008503ED" w:rsidP="008503ED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503E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5.3</w:t>
      </w:r>
      <w:r w:rsidRPr="008503E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、应用</w:t>
      </w:r>
    </w:p>
    <w:p w:rsidR="008503ED" w:rsidRPr="008503ED" w:rsidRDefault="008503ED" w:rsidP="008503ED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8503ED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5.3.1</w:t>
      </w:r>
      <w:r w:rsidRPr="008503ED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、性能监控</w:t>
      </w:r>
    </w:p>
    <w:p w:rsidR="00FA2C06" w:rsidRDefault="00BB1AA4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</w:pPr>
      <w:r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需要</w:t>
      </w:r>
      <w:r w:rsidR="008503ED"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记录一下请求的处理时间，得到一些慢请求（如处理时间超过</w:t>
      </w:r>
      <w:r w:rsidR="008503ED"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500</w:t>
      </w:r>
      <w:r w:rsidR="008503ED"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毫秒），从而进行性能改进</w:t>
      </w:r>
      <w:r w:rsidR="00FA2C06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。</w:t>
      </w:r>
    </w:p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一般的反向代理服务器如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apache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都具有这个功能，但此处我们演示一下使用拦截器怎么实现。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tbl>
      <w:tblPr>
        <w:tblStyle w:val="aa"/>
        <w:tblW w:w="0" w:type="auto"/>
        <w:tblLook w:val="04A0"/>
      </w:tblPr>
      <w:tblGrid>
        <w:gridCol w:w="9962"/>
      </w:tblGrid>
      <w:tr w:rsidR="00175262" w:rsidTr="00DD7EB3">
        <w:tc>
          <w:tcPr>
            <w:tcW w:w="9962" w:type="dxa"/>
          </w:tcPr>
          <w:p w:rsidR="00851CB5" w:rsidRPr="008503ED" w:rsidRDefault="00175262" w:rsidP="00851CB5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503ED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问题：</w:t>
            </w:r>
            <w:r w:rsidR="00E95F3D">
              <w:rPr>
                <w:rFonts w:ascii="Helvetica" w:eastAsia="宋体" w:hAnsi="Helvetica" w:cs="Helvetica" w:hint="eastAsia"/>
                <w:color w:val="000000"/>
                <w:kern w:val="0"/>
                <w:sz w:val="15"/>
                <w:szCs w:val="15"/>
              </w:rPr>
              <w:t xml:space="preserve">     </w:t>
            </w:r>
            <w:r w:rsidR="00851CB5" w:rsidRPr="008503ED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拦截器是单例，因此不管用户请求多少次都只有一个拦截器实现，即线程不安全，那我们应该怎么记录时间呢？</w:t>
            </w:r>
          </w:p>
          <w:p w:rsidR="00175262" w:rsidRPr="00175262" w:rsidRDefault="00175262" w:rsidP="00851CB5">
            <w:pPr>
              <w:widowControl/>
              <w:shd w:val="clear" w:color="auto" w:fill="FFFFFF"/>
              <w:spacing w:line="271" w:lineRule="atLeast"/>
              <w:jc w:val="left"/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</w:pPr>
            <w:r w:rsidRPr="008503ED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解决方案</w:t>
            </w:r>
            <w:r w:rsidR="00B60817">
              <w:rPr>
                <w:rFonts w:ascii="Helvetica" w:eastAsia="宋体" w:hAnsi="Helvetica" w:cs="Helvetica" w:hint="eastAsia"/>
                <w:color w:val="000000"/>
                <w:kern w:val="0"/>
                <w:sz w:val="15"/>
                <w:szCs w:val="15"/>
              </w:rPr>
              <w:t>：</w:t>
            </w:r>
            <w:r w:rsidR="00E95F3D">
              <w:rPr>
                <w:rFonts w:ascii="Helvetica" w:eastAsia="宋体" w:hAnsi="Helvetica" w:cs="Helvetica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="00851CB5" w:rsidRPr="008503ED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ThreadLocal</w:t>
            </w:r>
          </w:p>
        </w:tc>
      </w:tr>
      <w:tr w:rsidR="00DD7EB3" w:rsidTr="00DD7EB3">
        <w:tc>
          <w:tcPr>
            <w:tcW w:w="9962" w:type="dxa"/>
          </w:tcPr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作为拦截器链的第一个，这样得到的时间才是比较准确的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StopWatchHandlerInterceptor </w:t>
            </w: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HandlerInterceptorAdapter {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Spring</w:t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提供的一个命名的</w:t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ThreadLocal</w:t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实现</w:t>
            </w:r>
          </w:p>
          <w:p w:rsidR="00DD7EB3" w:rsidRPr="00A2230B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NamedThreadLocal&lt;Long&gt; </w:t>
            </w:r>
            <w:r w:rsidRPr="00DD7EB3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  <w:highlight w:val="green"/>
              </w:rPr>
              <w:t>startTimeThreadLocal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NamedThreadLocal&lt;Long&gt;(</w:t>
            </w:r>
            <w:r w:rsidR="00240B60" w:rsidRPr="00DD7EB3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"StopWatch-StartTime"</w:t>
            </w:r>
            <w:r w:rsidR="00240B60"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preHandle(HttpServletRequest </w:t>
            </w:r>
            <w:r w:rsidRPr="00DD7EB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request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HttpServletResponse </w:t>
            </w:r>
            <w:r w:rsidRPr="00DD7EB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response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DD7EB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handler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</w:t>
            </w: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  <w:highlight w:val="green"/>
              </w:rPr>
              <w:t>startTimeThreadLocal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.set(System.</w:t>
            </w:r>
            <w:r w:rsidRPr="00DD7EB3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());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; </w:t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继续流程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afterCompletion(HttpServletRequest </w:t>
            </w:r>
            <w:r w:rsidRPr="00DD7EB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request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HttpServletResponse </w:t>
            </w:r>
            <w:r w:rsidRPr="00DD7EB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response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DD7EB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handler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Exception </w:t>
            </w:r>
            <w:r w:rsidRPr="00DD7EB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ex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D7EB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beginTime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DD7EB3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  <w:highlight w:val="green"/>
              </w:rPr>
              <w:t>startTimeThreadLocal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.get();</w:t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开始时间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D7EB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endTime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System.</w:t>
            </w:r>
            <w:r w:rsidRPr="00DD7EB3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结束时间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D7EB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consumeTime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DD7EB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endTime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</w:t>
            </w:r>
            <w:r w:rsidRPr="00DD7EB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beginTime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消耗的时间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DD7EB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consumeTime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&gt; 500) {</w:t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此处认为处理时间超过</w:t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500</w:t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毫秒的请求为慢请求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DD7EB3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  <w:r w:rsidRPr="00DD7EB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记录到日志文件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DD7EB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.println(String.</w:t>
            </w:r>
            <w:r w:rsidRPr="00DD7EB3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format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DD7EB3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"%s consume %d millis"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request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getRequestURI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(), </w:t>
            </w:r>
            <w:r w:rsidRPr="00DD7EB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consumeTime</w:t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));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D7EB3" w:rsidRPr="00DD7EB3" w:rsidRDefault="00DD7EB3" w:rsidP="00DD7E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D7EB3" w:rsidRDefault="00DD7EB3" w:rsidP="00DD7EB3">
            <w:pPr>
              <w:widowControl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DD7EB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> </w:t>
      </w:r>
    </w:p>
    <w:p w:rsidR="00F27CDB" w:rsidRPr="008D5B22" w:rsidRDefault="008503ED" w:rsidP="008D5B22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8503ED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5.3.2</w:t>
      </w:r>
      <w:r w:rsidRPr="008503ED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、登录检测</w:t>
      </w:r>
      <w:r w:rsidRPr="008503ED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tbl>
      <w:tblPr>
        <w:tblStyle w:val="aa"/>
        <w:tblW w:w="0" w:type="auto"/>
        <w:tblLook w:val="04A0"/>
      </w:tblPr>
      <w:tblGrid>
        <w:gridCol w:w="9962"/>
      </w:tblGrid>
      <w:tr w:rsidR="00F27CDB" w:rsidTr="00F27CDB">
        <w:tc>
          <w:tcPr>
            <w:tcW w:w="9962" w:type="dxa"/>
          </w:tcPr>
          <w:p w:rsidR="00F27CDB" w:rsidRPr="00F27CDB" w:rsidRDefault="00F27CDB" w:rsidP="00F27C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F27CD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preHandle(HttpServletRequest </w:t>
            </w:r>
            <w:r w:rsidRPr="00F27CD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request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</w:t>
            </w:r>
          </w:p>
          <w:p w:rsidR="00F27CDB" w:rsidRPr="00F27CDB" w:rsidRDefault="00F27CDB" w:rsidP="00F27C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HttpServletResponse </w:t>
            </w:r>
            <w:r w:rsidRPr="00F27CD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response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F27CD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handler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</w:t>
            </w:r>
            <w:r w:rsidRPr="00F27CD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F27CDB" w:rsidRPr="00F27CDB" w:rsidRDefault="00F27CDB" w:rsidP="00F27C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27CD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F27CD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LOGIN_URL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F27CDB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F27CDB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登录页面</w:t>
            </w:r>
            <w:r w:rsidRPr="00F27CDB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url"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F27CDB" w:rsidRPr="00F27CDB" w:rsidRDefault="00F27CDB" w:rsidP="00F27C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1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、请求到登录页面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放行</w:t>
            </w:r>
          </w:p>
          <w:p w:rsidR="00F27CDB" w:rsidRPr="00F27CDB" w:rsidRDefault="00F27CDB" w:rsidP="00F27C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27CD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F27CD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request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.getServletPath().startsWith(</w:t>
            </w:r>
            <w:r w:rsidRPr="00F27CD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LOGIN_URL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)) {</w:t>
            </w:r>
          </w:p>
          <w:p w:rsidR="00F27CDB" w:rsidRPr="00F27CDB" w:rsidRDefault="00F27CDB" w:rsidP="00F27C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27CD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F27CD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F27CDB" w:rsidRPr="00F27CDB" w:rsidRDefault="00F27CDB" w:rsidP="00F27C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27CDB" w:rsidRPr="00F27CDB" w:rsidRDefault="00F27CDB" w:rsidP="00F27C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2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、</w:t>
            </w:r>
            <w:r w:rsidRPr="00F27CDB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比如退出、首页等页面无需登录，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允许游客的请求</w:t>
            </w:r>
          </w:p>
          <w:p w:rsidR="00F27CDB" w:rsidRPr="00F27CDB" w:rsidRDefault="00F27CDB" w:rsidP="00F27C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3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、如果用户已经登录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放行</w:t>
            </w:r>
          </w:p>
          <w:p w:rsidR="00F27CDB" w:rsidRPr="00F27CDB" w:rsidRDefault="00F27CDB" w:rsidP="00F27C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27CD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F27CD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request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.getSession().getAttribute(</w:t>
            </w:r>
            <w:r w:rsidRPr="00F27CDB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"username"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!= </w:t>
            </w:r>
            <w:r w:rsidRPr="00F27CD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F27CDB" w:rsidRPr="00F27CDB" w:rsidRDefault="00F27CDB" w:rsidP="00F27C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更好的实现方式的使用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cookie</w:t>
            </w:r>
          </w:p>
          <w:p w:rsidR="00F27CDB" w:rsidRPr="00F27CDB" w:rsidRDefault="00F27CDB" w:rsidP="00F27C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27CD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F27CD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F27CDB" w:rsidRPr="00F27CDB" w:rsidRDefault="00F27CDB" w:rsidP="00F27C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27CDB" w:rsidRPr="00F27CDB" w:rsidRDefault="00F27CDB" w:rsidP="00F27C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4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、非法请求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即这些请求需要登录后才能访问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,</w:t>
            </w:r>
            <w:r w:rsidRPr="00F27CD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重定向到登录页面</w:t>
            </w:r>
          </w:p>
          <w:p w:rsidR="00F27CDB" w:rsidRPr="00F27CDB" w:rsidRDefault="00F27CDB" w:rsidP="00F27C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27CD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response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.sendRedirect(</w:t>
            </w:r>
            <w:r w:rsidRPr="00F27CD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request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.getContextPath() + </w:t>
            </w:r>
            <w:r w:rsidRPr="00F27CD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LOGIN_URL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27CDB" w:rsidRPr="00F27CDB" w:rsidRDefault="00F27CDB" w:rsidP="00F27C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F27CD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F27CD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F27CDB" w:rsidRDefault="00F27CDB" w:rsidP="00F27CDB">
            <w:pPr>
              <w:widowControl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27CD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8503ED" w:rsidRPr="008503ED" w:rsidRDefault="008503ED" w:rsidP="008503ED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411B7F" w:rsidRPr="008503ED" w:rsidRDefault="00411B7F"/>
    <w:sectPr w:rsidR="00411B7F" w:rsidRPr="008503ED" w:rsidSect="008503E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9DF" w:rsidRDefault="00FA09DF" w:rsidP="008503ED">
      <w:r>
        <w:separator/>
      </w:r>
    </w:p>
  </w:endnote>
  <w:endnote w:type="continuationSeparator" w:id="0">
    <w:p w:rsidR="00FA09DF" w:rsidRDefault="00FA09DF" w:rsidP="008503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9DF" w:rsidRDefault="00FA09DF" w:rsidP="008503ED">
      <w:r>
        <w:separator/>
      </w:r>
    </w:p>
  </w:footnote>
  <w:footnote w:type="continuationSeparator" w:id="0">
    <w:p w:rsidR="00FA09DF" w:rsidRDefault="00FA09DF" w:rsidP="008503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652D3"/>
    <w:multiLevelType w:val="multilevel"/>
    <w:tmpl w:val="82EE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20C4E"/>
    <w:multiLevelType w:val="multilevel"/>
    <w:tmpl w:val="8C92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A00264"/>
    <w:multiLevelType w:val="multilevel"/>
    <w:tmpl w:val="E2E6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A138DC"/>
    <w:multiLevelType w:val="multilevel"/>
    <w:tmpl w:val="092C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DB270C"/>
    <w:multiLevelType w:val="multilevel"/>
    <w:tmpl w:val="65DA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B14456"/>
    <w:multiLevelType w:val="multilevel"/>
    <w:tmpl w:val="A8C0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BB24DB"/>
    <w:multiLevelType w:val="multilevel"/>
    <w:tmpl w:val="6284D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406268"/>
    <w:multiLevelType w:val="multilevel"/>
    <w:tmpl w:val="0F64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C91B0F"/>
    <w:multiLevelType w:val="multilevel"/>
    <w:tmpl w:val="8380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11597D"/>
    <w:multiLevelType w:val="multilevel"/>
    <w:tmpl w:val="D18A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9B7E95"/>
    <w:multiLevelType w:val="multilevel"/>
    <w:tmpl w:val="FBA8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425FBA"/>
    <w:multiLevelType w:val="multilevel"/>
    <w:tmpl w:val="7276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411F59"/>
    <w:multiLevelType w:val="multilevel"/>
    <w:tmpl w:val="A962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5A3478"/>
    <w:multiLevelType w:val="multilevel"/>
    <w:tmpl w:val="1730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8F16A1"/>
    <w:multiLevelType w:val="multilevel"/>
    <w:tmpl w:val="A18C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542AA4"/>
    <w:multiLevelType w:val="multilevel"/>
    <w:tmpl w:val="025C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884674"/>
    <w:multiLevelType w:val="multilevel"/>
    <w:tmpl w:val="0E54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9"/>
  </w:num>
  <w:num w:numId="5">
    <w:abstractNumId w:val="0"/>
  </w:num>
  <w:num w:numId="6">
    <w:abstractNumId w:val="7"/>
  </w:num>
  <w:num w:numId="7">
    <w:abstractNumId w:val="5"/>
  </w:num>
  <w:num w:numId="8">
    <w:abstractNumId w:val="15"/>
  </w:num>
  <w:num w:numId="9">
    <w:abstractNumId w:val="6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6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03ED"/>
    <w:rsid w:val="00037D1F"/>
    <w:rsid w:val="00175262"/>
    <w:rsid w:val="001F585E"/>
    <w:rsid w:val="00240B60"/>
    <w:rsid w:val="00411B7F"/>
    <w:rsid w:val="004471A8"/>
    <w:rsid w:val="004C4D81"/>
    <w:rsid w:val="00666874"/>
    <w:rsid w:val="006B578B"/>
    <w:rsid w:val="00760790"/>
    <w:rsid w:val="00796EB5"/>
    <w:rsid w:val="008046B4"/>
    <w:rsid w:val="00830A4F"/>
    <w:rsid w:val="00831F01"/>
    <w:rsid w:val="008503ED"/>
    <w:rsid w:val="00851CB5"/>
    <w:rsid w:val="008D2498"/>
    <w:rsid w:val="008D5B22"/>
    <w:rsid w:val="009D46B8"/>
    <w:rsid w:val="00A2230B"/>
    <w:rsid w:val="00A2555E"/>
    <w:rsid w:val="00B60817"/>
    <w:rsid w:val="00BA0C82"/>
    <w:rsid w:val="00BB1AA4"/>
    <w:rsid w:val="00C60F54"/>
    <w:rsid w:val="00D02F38"/>
    <w:rsid w:val="00D1187D"/>
    <w:rsid w:val="00D80975"/>
    <w:rsid w:val="00DD7EB3"/>
    <w:rsid w:val="00E95F3D"/>
    <w:rsid w:val="00EA389C"/>
    <w:rsid w:val="00EB0979"/>
    <w:rsid w:val="00ED1816"/>
    <w:rsid w:val="00F14A5C"/>
    <w:rsid w:val="00F27CDB"/>
    <w:rsid w:val="00F620CD"/>
    <w:rsid w:val="00FA09DF"/>
    <w:rsid w:val="00FA2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B7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03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03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0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03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0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03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03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03E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503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03ED"/>
    <w:rPr>
      <w:rFonts w:ascii="宋体" w:eastAsia="宋体" w:hAnsi="宋体" w:cs="宋体"/>
      <w:sz w:val="24"/>
      <w:szCs w:val="24"/>
    </w:rPr>
  </w:style>
  <w:style w:type="character" w:customStyle="1" w:styleId="bold">
    <w:name w:val="bold"/>
    <w:basedOn w:val="a0"/>
    <w:rsid w:val="008503ED"/>
  </w:style>
  <w:style w:type="character" w:customStyle="1" w:styleId="apple-converted-space">
    <w:name w:val="apple-converted-space"/>
    <w:basedOn w:val="a0"/>
    <w:rsid w:val="008503ED"/>
  </w:style>
  <w:style w:type="character" w:styleId="a6">
    <w:name w:val="Hyperlink"/>
    <w:basedOn w:val="a0"/>
    <w:uiPriority w:val="99"/>
    <w:semiHidden/>
    <w:unhideWhenUsed/>
    <w:rsid w:val="008503ED"/>
    <w:rPr>
      <w:color w:val="0000FF"/>
      <w:u w:val="single"/>
    </w:rPr>
  </w:style>
  <w:style w:type="character" w:customStyle="1" w:styleId="keyword">
    <w:name w:val="keyword"/>
    <w:basedOn w:val="a0"/>
    <w:rsid w:val="008503ED"/>
  </w:style>
  <w:style w:type="character" w:styleId="a7">
    <w:name w:val="Strong"/>
    <w:basedOn w:val="a0"/>
    <w:uiPriority w:val="22"/>
    <w:qFormat/>
    <w:rsid w:val="008503ED"/>
    <w:rPr>
      <w:b/>
      <w:bCs/>
    </w:rPr>
  </w:style>
  <w:style w:type="character" w:customStyle="1" w:styleId="comment">
    <w:name w:val="comment"/>
    <w:basedOn w:val="a0"/>
    <w:rsid w:val="008503ED"/>
  </w:style>
  <w:style w:type="character" w:customStyle="1" w:styleId="number">
    <w:name w:val="number"/>
    <w:basedOn w:val="a0"/>
    <w:rsid w:val="008503ED"/>
  </w:style>
  <w:style w:type="character" w:customStyle="1" w:styleId="string">
    <w:name w:val="string"/>
    <w:basedOn w:val="a0"/>
    <w:rsid w:val="008503ED"/>
  </w:style>
  <w:style w:type="character" w:customStyle="1" w:styleId="annotation">
    <w:name w:val="annotation"/>
    <w:basedOn w:val="a0"/>
    <w:rsid w:val="008503ED"/>
  </w:style>
  <w:style w:type="paragraph" w:styleId="a8">
    <w:name w:val="Balloon Text"/>
    <w:basedOn w:val="a"/>
    <w:link w:val="Char1"/>
    <w:uiPriority w:val="99"/>
    <w:semiHidden/>
    <w:unhideWhenUsed/>
    <w:rsid w:val="008503E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503E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D118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1187D"/>
    <w:rPr>
      <w:rFonts w:ascii="宋体" w:eastAsia="宋体"/>
      <w:sz w:val="18"/>
      <w:szCs w:val="18"/>
    </w:rPr>
  </w:style>
  <w:style w:type="table" w:styleId="aa">
    <w:name w:val="Table Grid"/>
    <w:basedOn w:val="a1"/>
    <w:uiPriority w:val="59"/>
    <w:rsid w:val="00D02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2642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703290425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21045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96166787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62356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553734509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662743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542134631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94668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33183869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12967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082410729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51600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876767992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853305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907253389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74535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902909732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0473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431362713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402770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821385896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951828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236592971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53993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249580036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434457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317808639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84767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603224718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74266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275601841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861089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884174655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851</Words>
  <Characters>4857</Characters>
  <Application>Microsoft Office Word</Application>
  <DocSecurity>0</DocSecurity>
  <Lines>40</Lines>
  <Paragraphs>11</Paragraphs>
  <ScaleCrop>false</ScaleCrop>
  <Company>ufida</Company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40</cp:revision>
  <dcterms:created xsi:type="dcterms:W3CDTF">2017-06-08T02:22:00Z</dcterms:created>
  <dcterms:modified xsi:type="dcterms:W3CDTF">2017-06-08T03:17:00Z</dcterms:modified>
</cp:coreProperties>
</file>