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right"/>
      </w:pPr>
      <w:r>
        <w:rPr>
          <w:rFonts w:ascii="Times New Roman" w:cs="Times New Roman" w:eastAsia="Times New Roman" w:hAnsi="Times New Roman"/>
          <w:sz w:val="24"/>
          <w:szCs w:val="24"/>
        </w:rPr>
        <w:t xml:space="preserve">This is the 1st affidavit</w:t>
      </w:r>
    </w:p>
    <w:p>
      <w:pPr>
        <w:spacing w:after="0"/>
        <w:jc w:val="right"/>
      </w:pPr>
      <w:r>
        <w:rPr>
          <w:rFonts w:ascii="Times New Roman" w:cs="Times New Roman" w:eastAsia="Times New Roman" w:hAnsi="Times New Roman"/>
          <w:sz w:val="24"/>
          <w:szCs w:val="24"/>
        </w:rPr>
        <w:t xml:space="preserve">of Evan Gallan in this case</w:t>
      </w:r>
    </w:p>
    <w:p>
      <w:pPr>
        <w:spacing w:after="240"/>
        <w:jc w:val="right"/>
      </w:pPr>
      <w:r>
        <w:rPr>
          <w:rFonts w:ascii="Times New Roman" w:cs="Times New Roman" w:eastAsia="Times New Roman" w:hAnsi="Times New Roman"/>
          <w:sz w:val="24"/>
          <w:szCs w:val="24"/>
        </w:rPr>
        <w:t xml:space="preserve">and was made on ____________________, 2026</w:t>
      </w:r>
    </w:p>
    <w:p>
      <w:pPr>
        <w:spacing w:after="120"/>
        <w:jc w:val="right"/>
      </w:pPr>
      <w:r>
        <w:rPr>
          <w:rFonts w:ascii="Times New Roman" w:cs="Times New Roman" w:eastAsia="Times New Roman" w:hAnsi="Times New Roman"/>
          <w:sz w:val="24"/>
          <w:szCs w:val="24"/>
        </w:rPr>
        <w:t xml:space="preserve">No. ________________</w:t>
      </w:r>
    </w:p>
    <w:p>
      <w:pPr>
        <w:spacing w:after="120"/>
        <w:jc w:val="right"/>
      </w:pPr>
      <w:r>
        <w:rPr>
          <w:rFonts w:ascii="Times New Roman" w:cs="Times New Roman" w:eastAsia="Times New Roman" w:hAnsi="Times New Roman"/>
          <w:sz w:val="24"/>
          <w:szCs w:val="24"/>
        </w:rPr>
        <w:t xml:space="preserve">Kelowna Registry</w:t>
      </w:r>
    </w:p>
    <w:p>
      <w:pPr>
        <w:spacing w:after="240"/>
      </w:pPr>
    </w:p>
    <w:p>
      <w:pPr>
        <w:spacing w:after="360"/>
        <w:jc w:val="center"/>
      </w:pPr>
      <w:r>
        <w:rPr>
          <w:rFonts w:ascii="Times New Roman" w:cs="Times New Roman" w:eastAsia="Times New Roman" w:hAnsi="Times New Roman"/>
          <w:b/>
          <w:bCs/>
          <w:sz w:val="24"/>
          <w:szCs w:val="24"/>
        </w:rPr>
        <w:t xml:space="preserve">IN THE SUPREME COURT OF BRITISH COLUMBIA</w:t>
      </w:r>
    </w:p>
    <w:p>
      <w:pPr>
        <w:spacing w:after="120"/>
        <w:jc w:val="left"/>
      </w:pPr>
      <w:r>
        <w:rPr>
          <w:rFonts w:ascii="Times New Roman" w:cs="Times New Roman" w:eastAsia="Times New Roman" w:hAnsi="Times New Roman"/>
          <w:sz w:val="24"/>
          <w:szCs w:val="24"/>
        </w:rPr>
        <w:t xml:space="preserve">BETWEEN:</w:t>
      </w:r>
    </w:p>
    <w:p>
      <w:pPr>
        <w:spacing w:after="60"/>
        <w:jc w:val="center"/>
      </w:pPr>
      <w:r>
        <w:rPr>
          <w:rFonts w:ascii="Times New Roman" w:cs="Times New Roman" w:eastAsia="Times New Roman" w:hAnsi="Times New Roman"/>
          <w:b/>
          <w:bCs/>
          <w:sz w:val="24"/>
          <w:szCs w:val="24"/>
        </w:rPr>
        <w:t xml:space="preserve">DANICA WOKOECK</w:t>
      </w:r>
    </w:p>
    <w:p>
      <w:pPr>
        <w:spacing w:after="180"/>
        <w:jc w:val="right"/>
      </w:pPr>
      <w:r>
        <w:rPr>
          <w:rFonts w:ascii="Times New Roman" w:cs="Times New Roman" w:eastAsia="Times New Roman" w:hAnsi="Times New Roman"/>
          <w:sz w:val="24"/>
          <w:szCs w:val="24"/>
        </w:rPr>
        <w:t xml:space="preserve">CLAIMANT</w:t>
      </w:r>
    </w:p>
    <w:p>
      <w:pPr>
        <w:spacing w:after="120"/>
        <w:jc w:val="left"/>
      </w:pPr>
      <w:r>
        <w:rPr>
          <w:rFonts w:ascii="Times New Roman" w:cs="Times New Roman" w:eastAsia="Times New Roman" w:hAnsi="Times New Roman"/>
          <w:sz w:val="24"/>
          <w:szCs w:val="24"/>
        </w:rPr>
        <w:t xml:space="preserve">AND:</w:t>
      </w:r>
    </w:p>
    <w:p>
      <w:pPr>
        <w:spacing w:after="60"/>
        <w:jc w:val="center"/>
      </w:pPr>
      <w:r>
        <w:rPr>
          <w:rFonts w:ascii="Times New Roman" w:cs="Times New Roman" w:eastAsia="Times New Roman" w:hAnsi="Times New Roman"/>
          <w:b/>
          <w:bCs/>
          <w:sz w:val="24"/>
          <w:szCs w:val="24"/>
        </w:rPr>
        <w:t xml:space="preserve">TYSON WOKOECK</w:t>
      </w:r>
    </w:p>
    <w:p>
      <w:pPr>
        <w:spacing w:after="360"/>
        <w:jc w:val="right"/>
      </w:pPr>
      <w:r>
        <w:rPr>
          <w:rFonts w:ascii="Times New Roman" w:cs="Times New Roman" w:eastAsia="Times New Roman" w:hAnsi="Times New Roman"/>
          <w:sz w:val="24"/>
          <w:szCs w:val="24"/>
        </w:rPr>
        <w:t xml:space="preserve">RESPONDENT</w:t>
      </w:r>
    </w:p>
    <w:p>
      <w:pPr>
        <w:spacing w:after="360"/>
        <w:jc w:val="center"/>
      </w:pPr>
      <w:r>
        <w:rPr>
          <w:rFonts w:ascii="Times New Roman" w:cs="Times New Roman" w:eastAsia="Times New Roman" w:hAnsi="Times New Roman"/>
          <w:b/>
          <w:bCs/>
          <w:sz w:val="24"/>
          <w:szCs w:val="24"/>
          <w:u w:val="single"/>
        </w:rPr>
        <w:t xml:space="preserve">AFFIDAVIT</w:t>
      </w:r>
    </w:p>
    <w:p>
      <w:pPr>
        <w:spacing w:after="300" w:line="360"/>
      </w:pPr>
      <w:r>
        <w:rPr>
          <w:rFonts w:ascii="Times New Roman" w:cs="Times New Roman" w:eastAsia="Times New Roman" w:hAnsi="Times New Roman"/>
          <w:sz w:val="24"/>
          <w:szCs w:val="24"/>
        </w:rPr>
        <w:t xml:space="preserve">I, EVAN GALLAN, of ____________________________________________ [address], British Columbia, ______________________ [occupation], SWEAR (OR AFFIRM) THAT:</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I have personal knowledge of the facts and matters deposed to in this affidavit, except where stated to be made on information and belief, and where so stated, I verily believe the same to be true.</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I make this affidavit in support of the Respondent, Tyson Wokoeck, and for no improper purpose.</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I have known the Respondent since February 15, 2025, when I became a tenant of the Respondent and his father. I resided as their tenant until my fiancée and I moved out of the rental unit. Since moving out, I have remained in contact with the Respondent and have attended at his residence from time to time to assist him when needed.</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Over approximately the last month, I have personally observed that the Respondent has been under significant stress and has been working diligently to prepare for the hearing in this proceeding concerning his daughters. Both while I was still a tenant and after my fiancée and I moved out, there were several days on which I attended to assist him with that preparation.</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On Friday, August 7, 2026, I attended at the Respondent’s residence and spent the day assisting him with organizing and printing documents and exhibits in preparation for the hearing. There was a large volume of material to be processed and printed.</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Over the course of that day, the Respondent’s computer and printer began to slow down dramatically, which I believe was caused by the large volume of material being processed. By approximately 2:00 p.m., when I had to leave, the computer and printer had effectively stopped working.</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I was unable to remain and assist further on Friday, August 7, 2026, because I had to return home to care for and prepare food for my fiancée. My fiancée is pregnant and was unwell, and she has been diagnosed with Postural Orthostatic Tachycardia Syndrome (P.O.T.S.), a chronic illness that limits her ability to do many things she could do before.</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On the morning of Saturday, August 8, 2026, I returned to the Respondent’s residence to try to help him get the computer working again. I have some knowledge of computers, but not extensive knowledge. My attempts to repair the computer were unsuccessful. As a result, the Respondent had to contact an emergency computer repair technician to attend and assist with the computer.</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While assisting the Respondent with organizing the exhibits and other materials for the hearing, I reviewed certain materials prepared or filed on behalf of the Claimant. Based on my own personal knowledge and observations, I believe that some of the statements made on the Claimant’s behalf in those materials are untrue, including the following:</w:t>
      </w:r>
    </w:p>
    <w:p>
      <w:pPr>
        <w:pStyle w:val="ListParagraph"/>
        <w:numPr>
          <w:ilvl w:val="1"/>
          <w:numId w:val="2"/>
        </w:numPr>
        <w:spacing w:after="160" w:line="360"/>
      </w:pPr>
      <w:r>
        <w:rPr>
          <w:rFonts w:ascii="Times New Roman" w:cs="Times New Roman" w:eastAsia="Times New Roman" w:hAnsi="Times New Roman"/>
          <w:sz w:val="24"/>
          <w:szCs w:val="24"/>
        </w:rPr>
        <w:t xml:space="preserve">[Particulars of the specific statement, why the deponent has personal knowledge of the matter, and the true facts — to be completed];</w:t>
      </w:r>
    </w:p>
    <w:p>
      <w:pPr>
        <w:pStyle w:val="ListParagraph"/>
        <w:numPr>
          <w:ilvl w:val="1"/>
          <w:numId w:val="2"/>
        </w:numPr>
        <w:spacing w:after="160" w:line="360"/>
      </w:pPr>
      <w:r>
        <w:rPr>
          <w:rFonts w:ascii="Times New Roman" w:cs="Times New Roman" w:eastAsia="Times New Roman" w:hAnsi="Times New Roman"/>
          <w:sz w:val="24"/>
          <w:szCs w:val="24"/>
        </w:rPr>
        <w:t xml:space="preserve">[Particulars — to be completed];</w:t>
      </w:r>
    </w:p>
    <w:p>
      <w:pPr>
        <w:pStyle w:val="ListParagraph"/>
        <w:numPr>
          <w:ilvl w:val="1"/>
          <w:numId w:val="2"/>
        </w:numPr>
        <w:spacing w:after="160" w:line="360"/>
      </w:pPr>
      <w:r>
        <w:rPr>
          <w:rFonts w:ascii="Times New Roman" w:cs="Times New Roman" w:eastAsia="Times New Roman" w:hAnsi="Times New Roman"/>
          <w:sz w:val="24"/>
          <w:szCs w:val="24"/>
        </w:rPr>
        <w:t xml:space="preserve">[Particulars — to be completed].</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As an expectant father myself, I have been glad to help the Respondent when he has needed it, and I make this affidavit to describe truthfully what I have personally seen and done as set out above.</w:t>
      </w:r>
    </w:p>
    <w:p>
      <w:pPr>
        <w:spacing w:after="240"/>
      </w:pPr>
    </w:p>
    <w:p>
      <w:pPr>
        <w:tabs>
          <w:tab w:val="left" w:pos="5184"/>
        </w:tabs>
        <w:spacing w:after="0"/>
      </w:pPr>
      <w:r>
        <w:rPr>
          <w:rFonts w:ascii="Times New Roman" w:cs="Times New Roman" w:eastAsia="Times New Roman" w:hAnsi="Times New Roman"/>
          <w:sz w:val="24"/>
          <w:szCs w:val="24"/>
        </w:rPr>
        <w:t xml:space="preserve">SWORN (OR AFFIRMED) BEFORE ME</w:t>
      </w:r>
      <w:r>
        <w:rPr>
          <w:rFonts w:ascii="Times New Roman" w:cs="Times New Roman" w:eastAsia="Times New Roman" w:hAnsi="Times New Roman"/>
          <w:sz w:val="24"/>
          <w:szCs w:val="24"/>
        </w:rPr>
        <w:t xml:space="preserve">	)</w:t>
      </w:r>
    </w:p>
    <w:p>
      <w:pPr>
        <w:tabs>
          <w:tab w:val="left" w:pos="5184"/>
        </w:tabs>
        <w:spacing w:after="0"/>
      </w:pPr>
      <w:r>
        <w:rPr>
          <w:rFonts w:ascii="Times New Roman" w:cs="Times New Roman" w:eastAsia="Times New Roman" w:hAnsi="Times New Roman"/>
          <w:sz w:val="24"/>
          <w:szCs w:val="24"/>
        </w:rPr>
        <w:t xml:space="preserve">at Kelowna, British Columbia,</w:t>
      </w:r>
      <w:r>
        <w:rPr>
          <w:rFonts w:ascii="Times New Roman" w:cs="Times New Roman" w:eastAsia="Times New Roman" w:hAnsi="Times New Roman"/>
          <w:sz w:val="24"/>
          <w:szCs w:val="24"/>
        </w:rPr>
        <w:t xml:space="preserve">	)</w:t>
      </w:r>
    </w:p>
    <w:p>
      <w:pPr>
        <w:tabs>
          <w:tab w:val="left" w:pos="5184"/>
        </w:tabs>
        <w:spacing w:after="0"/>
      </w:pPr>
      <w:r>
        <w:rPr>
          <w:rFonts w:ascii="Times New Roman" w:cs="Times New Roman" w:eastAsia="Times New Roman" w:hAnsi="Times New Roman"/>
          <w:sz w:val="24"/>
          <w:szCs w:val="24"/>
        </w:rPr>
        <w:t xml:space="preserve">on ____________________, 2026.</w:t>
      </w:r>
      <w:r>
        <w:rPr>
          <w:rFonts w:ascii="Times New Roman" w:cs="Times New Roman" w:eastAsia="Times New Roman" w:hAnsi="Times New Roman"/>
          <w:sz w:val="24"/>
          <w:szCs w:val="24"/>
        </w:rPr>
        <w:t xml:space="preserve">	)</w:t>
      </w:r>
    </w:p>
    <w:p>
      <w:pPr>
        <w:tabs>
          <w:tab w:val="left" w:pos="5184"/>
        </w:tabs>
        <w:spacing w:after="0"/>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	)</w:t>
      </w:r>
    </w:p>
    <w:p>
      <w:pPr>
        <w:tabs>
          <w:tab w:val="left" w:pos="5184"/>
          <w:tab w:val="left" w:pos="5616"/>
        </w:tabs>
        <w:spacing w:after="0"/>
      </w:pPr>
      <w:r>
        <w:rPr>
          <w:rFonts w:ascii="Times New Roman" w:cs="Times New Roman" w:eastAsia="Times New Roman" w:hAnsi="Times New Roman"/>
          <w:sz w:val="24"/>
          <w:szCs w:val="24"/>
        </w:rPr>
        <w:t xml:space="preserve">_______________________________________</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_____________________________</w:t>
      </w:r>
    </w:p>
    <w:p>
      <w:pPr>
        <w:tabs>
          <w:tab w:val="left" w:pos="5184"/>
          <w:tab w:val="left" w:pos="5616"/>
        </w:tabs>
        <w:spacing w:after="0"/>
      </w:pPr>
      <w:r>
        <w:rPr>
          <w:rFonts w:ascii="Times New Roman" w:cs="Times New Roman" w:eastAsia="Times New Roman" w:hAnsi="Times New Roman"/>
          <w:sz w:val="24"/>
          <w:szCs w:val="24"/>
        </w:rPr>
        <w:t xml:space="preserve">A Commissioner for taking Affidavits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EVAN GALLAN</w:t>
      </w:r>
    </w:p>
    <w:p>
      <w:pPr>
        <w:tabs>
          <w:tab w:val="left" w:pos="5184"/>
        </w:tabs>
        <w:spacing w:after="0"/>
      </w:pPr>
      <w:r>
        <w:rPr>
          <w:rFonts w:ascii="Times New Roman" w:cs="Times New Roman" w:eastAsia="Times New Roman" w:hAnsi="Times New Roman"/>
          <w:sz w:val="24"/>
          <w:szCs w:val="24"/>
        </w:rPr>
        <w:t xml:space="preserve">for British Columbia</w:t>
      </w:r>
      <w:r>
        <w:rPr>
          <w:rFonts w:ascii="Times New Roman" w:cs="Times New Roman" w:eastAsia="Times New Roman" w:hAnsi="Times New Roman"/>
          <w:sz w:val="24"/>
          <w:szCs w:val="24"/>
        </w:rPr>
        <w:t xml:space="preserve">	)</w:t>
      </w:r>
    </w:p>
    <w:sectPr>
      <w:pgSz w:w="12240" w:h="15840"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720"/>
      </w:pPr>
    </w:lvl>
    <w:lvl w:ilvl="1" w15:tentative="1">
      <w:start w:val="1"/>
      <w:numFmt w:val="lowerLetter"/>
      <w:lvlText w:val="(%2)"/>
      <w:lvlJc w:val="left"/>
      <w:pPr>
        <w:ind w:left="1440" w:hanging="7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2026-08-11T01:04:24.472Z</dcterms:created>
  <dcterms:modified xsi:type="dcterms:W3CDTF">2026-08-11T01:04:24.473Z</dcterms:modified>
</cp:coreProperties>
</file>

<file path=docProps/custom.xml><?xml version="1.0" encoding="utf-8"?>
<Properties xmlns="http://schemas.openxmlformats.org/officeDocument/2006/custom-properties" xmlns:vt="http://schemas.openxmlformats.org/officeDocument/2006/docPropsVTypes"/>
</file>