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awdqsz79z9v" w:id="0"/>
      <w:bookmarkEnd w:id="0"/>
      <w:r w:rsidDel="00000000" w:rsidR="00000000" w:rsidRPr="00000000">
        <w:rPr>
          <w:rFonts w:ascii="Times New Roman" w:cs="Times New Roman" w:eastAsia="Times New Roman" w:hAnsi="Times New Roman"/>
          <w:b w:val="1"/>
          <w:bCs w:val="1"/>
          <w:sz w:val="46"/>
          <w:szCs w:val="46"/>
          <w:rtl w:val="0"/>
        </w:rPr>
        <w:t xml:space="preserve">Apex Coverage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947738" cy="9477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47738" cy="947738"/>
                    </a:xfrm>
                    <a:prstGeom prst="rect"/>
                    <a:ln/>
                  </pic:spPr>
                </pic:pic>
              </a:graphicData>
            </a:graphic>
          </wp:anchor>
        </w:drawing>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i w:val="1"/>
          <w:iCs w:val="1"/>
        </w:rPr>
      </w:pPr>
      <w:bookmarkStart w:colFirst="0" w:colLast="0" w:name="_i9jn5u3d6ki0" w:id="1"/>
      <w:bookmarkEnd w:id="1"/>
      <w:r w:rsidDel="00000000" w:rsidR="00000000" w:rsidRPr="00000000">
        <w:rPr>
          <w:rFonts w:ascii="Times New Roman" w:cs="Times New Roman" w:eastAsia="Times New Roman" w:hAnsi="Times New Roman"/>
          <w:b w:val="1"/>
          <w:bCs w:val="1"/>
          <w:color w:val="000000"/>
          <w:sz w:val="26"/>
          <w:szCs w:val="26"/>
          <w:rtl w:val="0"/>
        </w:rPr>
        <w:t xml:space="preserve">For those who drive, not just commute.</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bhywywtbbmn" w:id="2"/>
      <w:bookmarkEnd w:id="2"/>
      <w:r w:rsidDel="00000000" w:rsidR="00000000" w:rsidRPr="00000000">
        <w:rPr>
          <w:rFonts w:ascii="Times New Roman" w:cs="Times New Roman" w:eastAsia="Times New Roman" w:hAnsi="Times New Roman"/>
          <w:b w:val="1"/>
          <w:bCs w:val="1"/>
          <w:color w:val="000000"/>
          <w:sz w:val="26"/>
          <w:szCs w:val="26"/>
          <w:rtl w:val="0"/>
        </w:rPr>
        <w:t xml:space="preserve">Declarations Page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Named Covered:</w:t>
      </w:r>
      <w:r w:rsidDel="00000000" w:rsidR="00000000" w:rsidRPr="00000000">
        <w:rPr>
          <w:rFonts w:ascii="Times New Roman" w:cs="Times New Roman" w:eastAsia="Times New Roman" w:hAnsi="Times New Roman"/>
          <w:rtl w:val="0"/>
        </w:rPr>
        <w:t xml:space="preserve"> [Name]</w:t>
        <w:br w:type="textWrapping"/>
      </w:r>
      <w:r w:rsidDel="00000000" w:rsidR="00000000" w:rsidRPr="00000000">
        <w:rPr>
          <w:rFonts w:ascii="Times New Roman" w:cs="Times New Roman" w:eastAsia="Times New Roman" w:hAnsi="Times New Roman"/>
          <w:b w:val="1"/>
          <w:bCs w:val="1"/>
          <w:rtl w:val="0"/>
        </w:rPr>
        <w:t xml:space="preserve">Mailing Address: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Street Rd</w:t>
      </w:r>
    </w:p>
    <w:p w:rsidR="00000000" w:rsidDel="00000000" w:rsidP="00000000" w:rsidRDefault="00000000" w:rsidRPr="00000000" w14:paraId="00000007">
      <w:pPr>
        <w:spacing w:after="240" w:before="240" w:lin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State. ZIP</w:t>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Policy Number:</w:t>
      </w:r>
      <w:r w:rsidDel="00000000" w:rsidR="00000000" w:rsidRPr="00000000">
        <w:rPr>
          <w:rFonts w:ascii="Times New Roman" w:cs="Times New Roman" w:eastAsia="Times New Roman" w:hAnsi="Times New Roman"/>
          <w:rtl w:val="0"/>
        </w:rPr>
        <w:t xml:space="preserve"> [Policy Number]</w:t>
        <w:br w:type="textWrapping"/>
      </w:r>
      <w:r w:rsidDel="00000000" w:rsidR="00000000" w:rsidRPr="00000000">
        <w:rPr>
          <w:rFonts w:ascii="Times New Roman" w:cs="Times New Roman" w:eastAsia="Times New Roman" w:hAnsi="Times New Roman"/>
          <w:b w:val="1"/>
          <w:bCs w:val="1"/>
          <w:rtl w:val="0"/>
        </w:rPr>
        <w:t xml:space="preserve">Effective Date:</w:t>
      </w:r>
      <w:r w:rsidDel="00000000" w:rsidR="00000000" w:rsidRPr="00000000">
        <w:rPr>
          <w:rFonts w:ascii="Times New Roman" w:cs="Times New Roman" w:eastAsia="Times New Roman" w:hAnsi="Times New Roman"/>
          <w:rtl w:val="0"/>
        </w:rPr>
        <w:t xml:space="preserve"> [Start Date]</w:t>
        <w:br w:type="textWrapping"/>
      </w:r>
      <w:r w:rsidDel="00000000" w:rsidR="00000000" w:rsidRPr="00000000">
        <w:rPr>
          <w:rFonts w:ascii="Times New Roman" w:cs="Times New Roman" w:eastAsia="Times New Roman" w:hAnsi="Times New Roman"/>
          <w:b w:val="1"/>
          <w:bCs w:val="1"/>
          <w:rtl w:val="0"/>
        </w:rPr>
        <w:t xml:space="preserve">Policy Period:</w:t>
      </w:r>
      <w:r w:rsidDel="00000000" w:rsidR="00000000" w:rsidRPr="00000000">
        <w:rPr>
          <w:rFonts w:ascii="Times New Roman" w:cs="Times New Roman" w:eastAsia="Times New Roman" w:hAnsi="Times New Roman"/>
          <w:rtl w:val="0"/>
        </w:rPr>
        <w:t xml:space="preserve"> From [Date] to [Date], 12:01 A.M. local time at the named address.</w:t>
      </w:r>
      <w:r w:rsidDel="00000000" w:rsidR="00000000" w:rsidRPr="00000000">
        <w:rPr>
          <w:rtl w:val="0"/>
        </w:rPr>
      </w:r>
    </w:p>
    <w:tbl>
      <w:tblPr>
        <w:tblStyle w:val="Table1"/>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2000"/>
        <w:gridCol w:w="1445"/>
        <w:gridCol w:w="1190"/>
        <w:tblGridChange w:id="0">
          <w:tblGrid>
            <w:gridCol w:w="3485"/>
            <w:gridCol w:w="2000"/>
            <w:gridCol w:w="1445"/>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w:t>
            </w:r>
          </w:p>
        </w:tc>
      </w:tr>
    </w:tbl>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2000"/>
        <w:gridCol w:w="1445"/>
        <w:gridCol w:w="1190"/>
        <w:tblGridChange w:id="0">
          <w:tblGrid>
            <w:gridCol w:w="3485"/>
            <w:gridCol w:w="2000"/>
            <w:gridCol w:w="1445"/>
            <w:gridCol w:w="1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Coverage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Deductible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Premium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Bodily Injury 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Property Damage 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Coverage/Under Covered Motorist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Value Less Deductible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Value Less Deductible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bl>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Premium:</w:t>
      </w:r>
      <w:r w:rsidDel="00000000" w:rsidR="00000000" w:rsidRPr="00000000">
        <w:rPr>
          <w:rFonts w:ascii="Times New Roman" w:cs="Times New Roman" w:eastAsia="Times New Roman" w:hAnsi="Times New Roman"/>
          <w:rtl w:val="0"/>
        </w:rPr>
        <w:t xml:space="preserve"> [Total Premium]</w:t>
      </w:r>
    </w:p>
    <w:p w:rsidR="00000000" w:rsidDel="00000000" w:rsidP="00000000" w:rsidRDefault="00000000" w:rsidRPr="00000000" w14:paraId="00000033">
      <w:pP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w228gczd3d2" w:id="3"/>
      <w:bookmarkEnd w:id="3"/>
      <w:r w:rsidDel="00000000" w:rsidR="00000000" w:rsidRPr="00000000">
        <w:rPr>
          <w:rFonts w:ascii="Times New Roman" w:cs="Times New Roman" w:eastAsia="Times New Roman" w:hAnsi="Times New Roman"/>
          <w:b w:val="1"/>
          <w:bCs w:val="1"/>
          <w:sz w:val="34"/>
          <w:szCs w:val="34"/>
          <w:rtl w:val="0"/>
        </w:rPr>
        <w:t xml:space="preserve">Policy Discounts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#1] | [Discount #2] | [Discont #3] | [Discount #4] | [Discount #5]</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8x5c5ct8fe8" w:id="4"/>
      <w:bookmarkEnd w:id="4"/>
      <w:r w:rsidDel="00000000" w:rsidR="00000000" w:rsidRPr="00000000">
        <w:rPr>
          <w:rFonts w:ascii="Times New Roman" w:cs="Times New Roman" w:eastAsia="Times New Roman" w:hAnsi="Times New Roman"/>
          <w:b w:val="1"/>
          <w:bCs w:val="1"/>
          <w:sz w:val="34"/>
          <w:szCs w:val="34"/>
          <w:rtl w:val="0"/>
        </w:rPr>
        <w:t xml:space="preserve">Section I – Coverage Agreement</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 Insurance Group LLC</w:t>
      </w:r>
      <w:r w:rsidDel="00000000" w:rsidR="00000000" w:rsidRPr="00000000">
        <w:rPr>
          <w:rFonts w:ascii="Times New Roman" w:cs="Times New Roman" w:eastAsia="Times New Roman" w:hAnsi="Times New Roman"/>
          <w:rtl w:val="0"/>
        </w:rPr>
        <w:t xml:space="preserve"> (hereinafter referred to as </w:t>
      </w:r>
      <w:r w:rsidDel="00000000" w:rsidR="00000000" w:rsidRPr="00000000">
        <w:rPr>
          <w:rFonts w:ascii="Times New Roman" w:cs="Times New Roman" w:eastAsia="Times New Roman" w:hAnsi="Times New Roman"/>
          <w:b w:val="1"/>
          <w:bCs w:val="1"/>
          <w:rtl w:val="0"/>
        </w:rPr>
        <w:t xml:space="preserve">“we,” “our,” or “us”</w:t>
      </w:r>
      <w:r w:rsidDel="00000000" w:rsidR="00000000" w:rsidRPr="00000000">
        <w:rPr>
          <w:rFonts w:ascii="Times New Roman" w:cs="Times New Roman" w:eastAsia="Times New Roman" w:hAnsi="Times New Roman"/>
          <w:rtl w:val="0"/>
        </w:rPr>
        <w:t xml:space="preserve">) agrees to cover </w:t>
      </w:r>
      <w:r w:rsidDel="00000000" w:rsidR="00000000" w:rsidRPr="00000000">
        <w:rPr>
          <w:rFonts w:ascii="Times New Roman" w:cs="Times New Roman" w:eastAsia="Times New Roman" w:hAnsi="Times New Roman"/>
          <w:b w:val="1"/>
          <w:bCs w:val="1"/>
          <w:rtl w:val="0"/>
        </w:rPr>
        <w:t xml:space="preserve">you</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Named Covered </w:t>
      </w:r>
      <w:r w:rsidDel="00000000" w:rsidR="00000000" w:rsidRPr="00000000">
        <w:rPr>
          <w:rFonts w:ascii="Times New Roman" w:cs="Times New Roman" w:eastAsia="Times New Roman" w:hAnsi="Times New Roman"/>
          <w:rtl w:val="0"/>
        </w:rPr>
        <w:t xml:space="preserve">shown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in consideration of the payment of the required premium and subject to all terms, conditions, limitations, and exclusions contained in this Policy.</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Coverage is provided only with respect to the specific coverages and limits of liability indicated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applicable to the described </w:t>
      </w:r>
      <w:r w:rsidDel="00000000" w:rsidR="00000000" w:rsidRPr="00000000">
        <w:rPr>
          <w:rFonts w:ascii="Times New Roman" w:cs="Times New Roman" w:eastAsia="Times New Roman" w:hAnsi="Times New Roman"/>
          <w:i w:val="1"/>
          <w:iCs w:val="1"/>
          <w:rtl w:val="0"/>
        </w:rPr>
        <w:t xml:space="preserve">Covered Auto(s)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1we2eqw0g98" w:id="5"/>
      <w:bookmarkEnd w:id="5"/>
      <w:r w:rsidDel="00000000" w:rsidR="00000000" w:rsidRPr="00000000">
        <w:rPr>
          <w:rFonts w:ascii="Times New Roman" w:cs="Times New Roman" w:eastAsia="Times New Roman" w:hAnsi="Times New Roman"/>
          <w:b w:val="1"/>
          <w:bCs w:val="1"/>
          <w:sz w:val="34"/>
          <w:szCs w:val="34"/>
          <w:rtl w:val="0"/>
        </w:rPr>
        <w:t xml:space="preserve">Section II – Definitions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purposes of this Policy, the following terms, whether appearing in the singular or plural, shall have the meanings set forth below:</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“You” or “Your”</w:t>
        <w:br w:type="textWrapping"/>
      </w:r>
      <w:r w:rsidDel="00000000" w:rsidR="00000000" w:rsidRPr="00000000">
        <w:rPr>
          <w:rFonts w:ascii="Times New Roman" w:cs="Times New Roman" w:eastAsia="Times New Roman" w:hAnsi="Times New Roman"/>
          <w:rtl w:val="0"/>
        </w:rPr>
        <w:t xml:space="preserve"> Means the </w:t>
      </w:r>
      <w:r w:rsidDel="00000000" w:rsidR="00000000" w:rsidRPr="00000000">
        <w:rPr>
          <w:rFonts w:ascii="Times New Roman" w:cs="Times New Roman" w:eastAsia="Times New Roman" w:hAnsi="Times New Roman"/>
          <w:b w:val="1"/>
          <w:bCs w:val="1"/>
          <w:rtl w:val="0"/>
        </w:rPr>
        <w:t xml:space="preserve">Named Covered </w:t>
      </w:r>
      <w:r w:rsidDel="00000000" w:rsidR="00000000" w:rsidRPr="00000000">
        <w:rPr>
          <w:rFonts w:ascii="Times New Roman" w:cs="Times New Roman" w:eastAsia="Times New Roman" w:hAnsi="Times New Roman"/>
          <w:rtl w:val="0"/>
        </w:rPr>
        <w:t xml:space="preserve">shown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and, if a spouse resides in the same household, also includes such spouse.</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“Covered Auto”</w:t>
        <w:br w:type="textWrapping"/>
      </w:r>
      <w:r w:rsidDel="00000000" w:rsidR="00000000" w:rsidRPr="00000000">
        <w:rPr>
          <w:rFonts w:ascii="Times New Roman" w:cs="Times New Roman" w:eastAsia="Times New Roman" w:hAnsi="Times New Roman"/>
          <w:rtl w:val="0"/>
        </w:rPr>
        <w:t xml:space="preserve"> Means the vehicle(s) described in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including any:</w:t>
        <w:br w:type="textWrapping"/>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Replacement Auto</w:t>
      </w:r>
      <w:r w:rsidDel="00000000" w:rsidR="00000000" w:rsidRPr="00000000">
        <w:rPr>
          <w:rFonts w:ascii="Times New Roman" w:cs="Times New Roman" w:eastAsia="Times New Roman" w:hAnsi="Times New Roman"/>
          <w:rtl w:val="0"/>
        </w:rPr>
        <w:t xml:space="preserve"> acquired during the policy term for one shown in the Declarations;</w:t>
        <w:br w:type="textWrapping"/>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Additional Auto</w:t>
      </w:r>
      <w:r w:rsidDel="00000000" w:rsidR="00000000" w:rsidRPr="00000000">
        <w:rPr>
          <w:rFonts w:ascii="Times New Roman" w:cs="Times New Roman" w:eastAsia="Times New Roman" w:hAnsi="Times New Roman"/>
          <w:rtl w:val="0"/>
        </w:rPr>
        <w:t xml:space="preserve"> newly acquired during the policy term, subject to notice requirements and applicable premium; or</w:t>
        <w:br w:type="textWrapping"/>
      </w:r>
    </w:p>
    <w:p w:rsidR="00000000" w:rsidDel="00000000" w:rsidP="00000000" w:rsidRDefault="00000000" w:rsidRPr="00000000" w14:paraId="00000041">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Temporary Substitute Auto</w:t>
      </w:r>
      <w:r w:rsidDel="00000000" w:rsidR="00000000" w:rsidRPr="00000000">
        <w:rPr>
          <w:rFonts w:ascii="Times New Roman" w:cs="Times New Roman" w:eastAsia="Times New Roman" w:hAnsi="Times New Roman"/>
          <w:rtl w:val="0"/>
        </w:rPr>
        <w:t xml:space="preserve"> used with the permission of the owner while the described vehicle is out of normal use because of breakdown, repair, servicing, loss, or destruction.</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“Bodily Injury”</w:t>
        <w:br w:type="textWrapping"/>
      </w:r>
      <w:r w:rsidDel="00000000" w:rsidR="00000000" w:rsidRPr="00000000">
        <w:rPr>
          <w:rFonts w:ascii="Times New Roman" w:cs="Times New Roman" w:eastAsia="Times New Roman" w:hAnsi="Times New Roman"/>
          <w:rtl w:val="0"/>
        </w:rPr>
        <w:t xml:space="preserve"> Means bodily harm, sickness, or disease sustained by a person, including death resulting therefrom.</w:t>
        <w:br w:type="textWrapping"/>
      </w:r>
    </w:p>
    <w:p w:rsidR="00000000" w:rsidDel="00000000" w:rsidP="00000000" w:rsidRDefault="00000000" w:rsidRPr="00000000" w14:paraId="00000043">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“Property Damage”</w:t>
        <w:br w:type="textWrapping"/>
      </w:r>
      <w:r w:rsidDel="00000000" w:rsidR="00000000" w:rsidRPr="00000000">
        <w:rPr>
          <w:rFonts w:ascii="Times New Roman" w:cs="Times New Roman" w:eastAsia="Times New Roman" w:hAnsi="Times New Roman"/>
          <w:rtl w:val="0"/>
        </w:rPr>
        <w:t xml:space="preserve"> Means physical injury to, destruction of, or loss of use of tangible property.</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w3lhyeds19j" w:id="6"/>
      <w:bookmarkEnd w:id="6"/>
      <w:r w:rsidDel="00000000" w:rsidR="00000000" w:rsidRPr="00000000">
        <w:rPr>
          <w:rFonts w:ascii="Times New Roman" w:cs="Times New Roman" w:eastAsia="Times New Roman" w:hAnsi="Times New Roman"/>
          <w:b w:val="1"/>
          <w:bCs w:val="1"/>
          <w:sz w:val="34"/>
          <w:szCs w:val="34"/>
          <w:rtl w:val="0"/>
        </w:rPr>
        <w:t xml:space="preserve">Section III – Liability Coverage</w:t>
      </w:r>
    </w:p>
    <w:p w:rsidR="00000000" w:rsidDel="00000000" w:rsidP="00000000" w:rsidRDefault="00000000" w:rsidRPr="00000000" w14:paraId="00000046">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rb9fi0bo1eg7" w:id="7"/>
      <w:bookmarkEnd w:id="7"/>
      <w:r w:rsidDel="00000000" w:rsidR="00000000" w:rsidRPr="00000000">
        <w:rPr>
          <w:rFonts w:ascii="Times New Roman" w:cs="Times New Roman" w:eastAsia="Times New Roman" w:hAnsi="Times New Roman"/>
          <w:b w:val="1"/>
          <w:bCs w:val="1"/>
          <w:color w:val="000000"/>
          <w:sz w:val="22"/>
          <w:szCs w:val="22"/>
          <w:rtl w:val="0"/>
        </w:rPr>
        <w:t xml:space="preserve">A. Insuring Agreement</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the terms, conditions, and exclusions of this Policy,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agrees to:</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Pay Damages</w:t>
        <w:br w:type="textWrapping"/>
      </w:r>
      <w:r w:rsidDel="00000000" w:rsidR="00000000" w:rsidRPr="00000000">
        <w:rPr>
          <w:rFonts w:ascii="Times New Roman" w:cs="Times New Roman" w:eastAsia="Times New Roman" w:hAnsi="Times New Roman"/>
          <w:rtl w:val="0"/>
        </w:rPr>
        <w:t xml:space="preserve"> Pay all sums for </w:t>
      </w:r>
      <w:r w:rsidDel="00000000" w:rsidR="00000000" w:rsidRPr="00000000">
        <w:rPr>
          <w:rFonts w:ascii="Times New Roman" w:cs="Times New Roman" w:eastAsia="Times New Roman" w:hAnsi="Times New Roman"/>
          <w:b w:val="1"/>
          <w:bCs w:val="1"/>
          <w:rtl w:val="0"/>
        </w:rPr>
        <w:t xml:space="preserve">bodily injury</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property damage</w:t>
      </w:r>
      <w:r w:rsidDel="00000000" w:rsidR="00000000" w:rsidRPr="00000000">
        <w:rPr>
          <w:rFonts w:ascii="Times New Roman" w:cs="Times New Roman" w:eastAsia="Times New Roman" w:hAnsi="Times New Roman"/>
          <w:rtl w:val="0"/>
        </w:rPr>
        <w:t xml:space="preserve"> for which any </w:t>
      </w:r>
      <w:r w:rsidDel="00000000" w:rsidR="00000000" w:rsidRPr="00000000">
        <w:rPr>
          <w:rFonts w:ascii="Times New Roman" w:cs="Times New Roman" w:eastAsia="Times New Roman" w:hAnsi="Times New Roman"/>
          <w:i w:val="1"/>
          <w:iCs w:val="1"/>
          <w:rtl w:val="0"/>
        </w:rPr>
        <w:t xml:space="preserve">covered </w:t>
      </w:r>
      <w:r w:rsidDel="00000000" w:rsidR="00000000" w:rsidRPr="00000000">
        <w:rPr>
          <w:rFonts w:ascii="Times New Roman" w:cs="Times New Roman" w:eastAsia="Times New Roman" w:hAnsi="Times New Roman"/>
          <w:rtl w:val="0"/>
        </w:rPr>
        <w:t xml:space="preserve">becomes legally responsible because of an </w:t>
      </w:r>
      <w:r w:rsidDel="00000000" w:rsidR="00000000" w:rsidRPr="00000000">
        <w:rPr>
          <w:rFonts w:ascii="Times New Roman" w:cs="Times New Roman" w:eastAsia="Times New Roman" w:hAnsi="Times New Roman"/>
          <w:b w:val="1"/>
          <w:bCs w:val="1"/>
          <w:rtl w:val="0"/>
        </w:rPr>
        <w:t xml:space="preserve">auto accident</w:t>
      </w:r>
      <w:r w:rsidDel="00000000" w:rsidR="00000000" w:rsidRPr="00000000">
        <w:rPr>
          <w:rFonts w:ascii="Times New Roman" w:cs="Times New Roman" w:eastAsia="Times New Roman" w:hAnsi="Times New Roman"/>
          <w:rtl w:val="0"/>
        </w:rPr>
        <w:t xml:space="preserve"> involving a </w:t>
      </w:r>
      <w:r w:rsidDel="00000000" w:rsidR="00000000" w:rsidRPr="00000000">
        <w:rPr>
          <w:rFonts w:ascii="Times New Roman" w:cs="Times New Roman" w:eastAsia="Times New Roman" w:hAnsi="Times New Roman"/>
          <w:i w:val="1"/>
          <w:iCs w:val="1"/>
          <w:rtl w:val="0"/>
        </w:rPr>
        <w:t xml:space="preserve">Covered Auto</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Defend Claims and Suits</w:t>
        <w:br w:type="textWrapping"/>
      </w:r>
      <w:r w:rsidDel="00000000" w:rsidR="00000000" w:rsidRPr="00000000">
        <w:rPr>
          <w:rFonts w:ascii="Times New Roman" w:cs="Times New Roman" w:eastAsia="Times New Roman" w:hAnsi="Times New Roman"/>
          <w:rtl w:val="0"/>
        </w:rPr>
        <w:t xml:space="preserve"> Defend any claim or lawsuit seeking such damages, even if the allegations are groundless, false, or fraudulent.</w:t>
        <w:br w:type="textWrapping"/>
        <w:t xml:space="preserve"> </w:t>
      </w:r>
      <w:r w:rsidDel="00000000" w:rsidR="00000000" w:rsidRPr="00000000">
        <w:rPr>
          <w:rFonts w:ascii="Times New Roman" w:cs="Times New Roman" w:eastAsia="Times New Roman" w:hAnsi="Times New Roman"/>
          <w:i w:val="1"/>
          <w:iCs w:val="1"/>
          <w:rtl w:val="0"/>
        </w:rPr>
        <w:t xml:space="preserve">The Company’s</w:t>
      </w:r>
      <w:r w:rsidDel="00000000" w:rsidR="00000000" w:rsidRPr="00000000">
        <w:rPr>
          <w:rFonts w:ascii="Times New Roman" w:cs="Times New Roman" w:eastAsia="Times New Roman" w:hAnsi="Times New Roman"/>
          <w:rtl w:val="0"/>
        </w:rPr>
        <w:t xml:space="preserve"> duty to defend ends when the applicable </w:t>
      </w:r>
      <w:r w:rsidDel="00000000" w:rsidR="00000000" w:rsidRPr="00000000">
        <w:rPr>
          <w:rFonts w:ascii="Times New Roman" w:cs="Times New Roman" w:eastAsia="Times New Roman" w:hAnsi="Times New Roman"/>
          <w:b w:val="1"/>
          <w:bCs w:val="1"/>
          <w:rtl w:val="0"/>
        </w:rPr>
        <w:t xml:space="preserve">limit of liability</w:t>
      </w:r>
      <w:r w:rsidDel="00000000" w:rsidR="00000000" w:rsidRPr="00000000">
        <w:rPr>
          <w:rFonts w:ascii="Times New Roman" w:cs="Times New Roman" w:eastAsia="Times New Roman" w:hAnsi="Times New Roman"/>
          <w:rtl w:val="0"/>
        </w:rPr>
        <w:t xml:space="preserve"> under this Policy has been exhausted by payment of judgments or settlements.</w:t>
        <w:br w:type="textWrapping"/>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Additional Obligations</w:t>
        <w:br w:type="textWrapping"/>
      </w:r>
      <w:r w:rsidDel="00000000" w:rsidR="00000000" w:rsidRPr="00000000">
        <w:rPr>
          <w:rFonts w:ascii="Times New Roman" w:cs="Times New Roman" w:eastAsia="Times New Roman" w:hAnsi="Times New Roman"/>
          <w:rtl w:val="0"/>
        </w:rPr>
        <w:t xml:space="preserve"> In connection with any such defense,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may, at its discretion, investigate, negotiate, and settle any claim or suit as it deems appropriate.</w:t>
        <w:br w:type="textWrapping"/>
      </w:r>
    </w:p>
    <w:p w:rsidR="00000000" w:rsidDel="00000000" w:rsidP="00000000" w:rsidRDefault="00000000" w:rsidRPr="00000000" w14:paraId="0000004B">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xbrlixkvztuv" w:id="8"/>
      <w:bookmarkEnd w:id="8"/>
      <w:r w:rsidDel="00000000" w:rsidR="00000000" w:rsidRPr="00000000">
        <w:rPr>
          <w:rFonts w:ascii="Times New Roman" w:cs="Times New Roman" w:eastAsia="Times New Roman" w:hAnsi="Times New Roman"/>
          <w:b w:val="1"/>
          <w:bCs w:val="1"/>
          <w:color w:val="000000"/>
          <w:sz w:val="22"/>
          <w:szCs w:val="22"/>
          <w:rtl w:val="0"/>
        </w:rPr>
        <w:t xml:space="preserve">B. Exclusions</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coverage does not apply to any liability or damages arising out of:</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Intentional Acts</w:t>
      </w:r>
      <w:r w:rsidDel="00000000" w:rsidR="00000000" w:rsidRPr="00000000">
        <w:rPr>
          <w:rFonts w:ascii="Times New Roman" w:cs="Times New Roman" w:eastAsia="Times New Roman" w:hAnsi="Times New Roman"/>
          <w:rtl w:val="0"/>
        </w:rPr>
        <w:t xml:space="preserve"> — Any act or omission expected or intended to cause injury or damage by any </w:t>
      </w:r>
      <w:r w:rsidDel="00000000" w:rsidR="00000000" w:rsidRPr="00000000">
        <w:rPr>
          <w:rFonts w:ascii="Times New Roman" w:cs="Times New Roman" w:eastAsia="Times New Roman" w:hAnsi="Times New Roman"/>
          <w:i w:val="1"/>
          <w:iCs w:val="1"/>
          <w:rtl w:val="0"/>
        </w:rPr>
        <w:t xml:space="preserve">covered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Property Owned or Transported</w:t>
      </w:r>
      <w:r w:rsidDel="00000000" w:rsidR="00000000" w:rsidRPr="00000000">
        <w:rPr>
          <w:rFonts w:ascii="Times New Roman" w:cs="Times New Roman" w:eastAsia="Times New Roman" w:hAnsi="Times New Roman"/>
          <w:rtl w:val="0"/>
        </w:rPr>
        <w:t xml:space="preserve"> — Damage to property owned by, rented to, or being transported by any </w:t>
      </w:r>
      <w:r w:rsidDel="00000000" w:rsidR="00000000" w:rsidRPr="00000000">
        <w:rPr>
          <w:rFonts w:ascii="Times New Roman" w:cs="Times New Roman" w:eastAsia="Times New Roman" w:hAnsi="Times New Roman"/>
          <w:i w:val="1"/>
          <w:iCs w:val="1"/>
          <w:rtl w:val="0"/>
        </w:rPr>
        <w:t xml:space="preserve">covered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Use for Hire or Delivery</w:t>
      </w:r>
      <w:r w:rsidDel="00000000" w:rsidR="00000000" w:rsidRPr="00000000">
        <w:rPr>
          <w:rFonts w:ascii="Times New Roman" w:cs="Times New Roman" w:eastAsia="Times New Roman" w:hAnsi="Times New Roman"/>
          <w:rtl w:val="0"/>
        </w:rPr>
        <w:t xml:space="preserve"> — The use of any vehicle as a public or livery conveyance, or for the delivery of goods or materials for compensation;</w:t>
        <w:br w:type="textWrapping"/>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Racing or Speed Contests</w:t>
      </w:r>
      <w:r w:rsidDel="00000000" w:rsidR="00000000" w:rsidRPr="00000000">
        <w:rPr>
          <w:rFonts w:ascii="Times New Roman" w:cs="Times New Roman" w:eastAsia="Times New Roman" w:hAnsi="Times New Roman"/>
          <w:rtl w:val="0"/>
        </w:rPr>
        <w:t xml:space="preserve"> — Participation in, preparation for, or operation of a vehicle in any race, speed contest, or organized competitive driving event.</w:t>
        <w:br w:type="textWrapping"/>
      </w:r>
    </w:p>
    <w:p w:rsidR="00000000" w:rsidDel="00000000" w:rsidP="00000000" w:rsidRDefault="00000000" w:rsidRPr="00000000" w14:paraId="00000051">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5ku98p7nou22" w:id="9"/>
      <w:bookmarkEnd w:id="9"/>
      <w:r w:rsidDel="00000000" w:rsidR="00000000" w:rsidRPr="00000000">
        <w:rPr>
          <w:rFonts w:ascii="Times New Roman" w:cs="Times New Roman" w:eastAsia="Times New Roman" w:hAnsi="Times New Roman"/>
          <w:b w:val="1"/>
          <w:bCs w:val="1"/>
          <w:color w:val="000000"/>
          <w:sz w:val="22"/>
          <w:szCs w:val="22"/>
          <w:rtl w:val="0"/>
        </w:rPr>
        <w:t xml:space="preserve">C. Limits of Liability</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 of </w:t>
      </w:r>
      <w:r w:rsidDel="00000000" w:rsidR="00000000" w:rsidRPr="00000000">
        <w:rPr>
          <w:rFonts w:ascii="Times New Roman" w:cs="Times New Roman" w:eastAsia="Times New Roman" w:hAnsi="Times New Roman"/>
          <w:i w:val="1"/>
          <w:iCs w:val="1"/>
          <w:rtl w:val="0"/>
        </w:rPr>
        <w:t xml:space="preserve">the Company’s</w:t>
      </w:r>
      <w:r w:rsidDel="00000000" w:rsidR="00000000" w:rsidRPr="00000000">
        <w:rPr>
          <w:rFonts w:ascii="Times New Roman" w:cs="Times New Roman" w:eastAsia="Times New Roman" w:hAnsi="Times New Roman"/>
          <w:rtl w:val="0"/>
        </w:rPr>
        <w:t xml:space="preserve"> liability for this coverage shall not exceed the amounts shown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regardless of the number of </w:t>
      </w:r>
      <w:r w:rsidDel="00000000" w:rsidR="00000000" w:rsidRPr="00000000">
        <w:rPr>
          <w:rFonts w:ascii="Times New Roman" w:cs="Times New Roman" w:eastAsia="Times New Roman" w:hAnsi="Times New Roman"/>
          <w:i w:val="1"/>
          <w:iCs w:val="1"/>
          <w:rtl w:val="0"/>
        </w:rPr>
        <w:t xml:space="preserve">covereds</w:t>
      </w:r>
      <w:r w:rsidDel="00000000" w:rsidR="00000000" w:rsidRPr="00000000">
        <w:rPr>
          <w:rFonts w:ascii="Times New Roman" w:cs="Times New Roman" w:eastAsia="Times New Roman" w:hAnsi="Times New Roman"/>
          <w:rtl w:val="0"/>
        </w:rPr>
        <w:t xml:space="preserve">, claims made, or vehicles covered under this Policy.</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90avfyofzo2" w:id="10"/>
      <w:bookmarkEnd w:id="10"/>
      <w:r w:rsidDel="00000000" w:rsidR="00000000" w:rsidRPr="00000000">
        <w:rPr>
          <w:rFonts w:ascii="Times New Roman" w:cs="Times New Roman" w:eastAsia="Times New Roman" w:hAnsi="Times New Roman"/>
          <w:b w:val="1"/>
          <w:bCs w:val="1"/>
          <w:sz w:val="34"/>
          <w:szCs w:val="34"/>
          <w:rtl w:val="0"/>
        </w:rPr>
        <w:t xml:space="preserve">Section IV – Medical Payments Coverage</w:t>
      </w:r>
    </w:p>
    <w:p w:rsidR="00000000" w:rsidDel="00000000" w:rsidP="00000000" w:rsidRDefault="00000000" w:rsidRPr="00000000" w14:paraId="00000055">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lvh86klmv7uj" w:id="11"/>
      <w:bookmarkEnd w:id="11"/>
      <w:r w:rsidDel="00000000" w:rsidR="00000000" w:rsidRPr="00000000">
        <w:rPr>
          <w:rFonts w:ascii="Times New Roman" w:cs="Times New Roman" w:eastAsia="Times New Roman" w:hAnsi="Times New Roman"/>
          <w:b w:val="1"/>
          <w:bCs w:val="1"/>
          <w:color w:val="000000"/>
          <w:sz w:val="22"/>
          <w:szCs w:val="22"/>
          <w:rtl w:val="0"/>
        </w:rPr>
        <w:t xml:space="preserve">A. Insuring Agreement</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the terms, conditions, and exclusions of this Policy,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will pay </w:t>
      </w:r>
      <w:r w:rsidDel="00000000" w:rsidR="00000000" w:rsidRPr="00000000">
        <w:rPr>
          <w:rFonts w:ascii="Times New Roman" w:cs="Times New Roman" w:eastAsia="Times New Roman" w:hAnsi="Times New Roman"/>
          <w:b w:val="1"/>
          <w:bCs w:val="1"/>
          <w:rtl w:val="0"/>
        </w:rPr>
        <w:t xml:space="preserve">reasonable and necessary medical and funeral expenses</w:t>
      </w:r>
      <w:r w:rsidDel="00000000" w:rsidR="00000000" w:rsidRPr="00000000">
        <w:rPr>
          <w:rFonts w:ascii="Times New Roman" w:cs="Times New Roman" w:eastAsia="Times New Roman" w:hAnsi="Times New Roman"/>
          <w:rtl w:val="0"/>
        </w:rPr>
        <w:t xml:space="preserve"> incurred within </w:t>
      </w:r>
      <w:r w:rsidDel="00000000" w:rsidR="00000000" w:rsidRPr="00000000">
        <w:rPr>
          <w:rFonts w:ascii="Times New Roman" w:cs="Times New Roman" w:eastAsia="Times New Roman" w:hAnsi="Times New Roman"/>
          <w:b w:val="1"/>
          <w:bCs w:val="1"/>
          <w:rtl w:val="0"/>
        </w:rPr>
        <w:t xml:space="preserve">three (3) years</w:t>
      </w:r>
      <w:r w:rsidDel="00000000" w:rsidR="00000000" w:rsidRPr="00000000">
        <w:rPr>
          <w:rFonts w:ascii="Times New Roman" w:cs="Times New Roman" w:eastAsia="Times New Roman" w:hAnsi="Times New Roman"/>
          <w:rtl w:val="0"/>
        </w:rPr>
        <w:t xml:space="preserve"> from the date of an accident for bodily injury:</w:t>
      </w:r>
    </w:p>
    <w:p w:rsidR="00000000" w:rsidDel="00000000" w:rsidP="00000000" w:rsidRDefault="00000000" w:rsidRPr="00000000" w14:paraId="00000057">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Caused by an automobile accident; and</w:t>
        <w:br w:type="textWrapping"/>
      </w:r>
    </w:p>
    <w:p w:rsidR="00000000" w:rsidDel="00000000" w:rsidP="00000000" w:rsidRDefault="00000000" w:rsidRPr="00000000" w14:paraId="0000005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Sustained by a</w:t>
      </w:r>
      <w:r w:rsidDel="00000000" w:rsidR="00000000" w:rsidRPr="00000000">
        <w:rPr>
          <w:rFonts w:ascii="Times New Roman" w:cs="Times New Roman" w:eastAsia="Times New Roman" w:hAnsi="Times New Roman"/>
          <w:i w:val="1"/>
          <w:iCs w:val="1"/>
          <w:rtl w:val="0"/>
        </w:rPr>
        <w:t xml:space="preserve"> covered </w:t>
      </w:r>
      <w:r w:rsidDel="00000000" w:rsidR="00000000" w:rsidRPr="00000000">
        <w:rPr>
          <w:rFonts w:ascii="Times New Roman" w:cs="Times New Roman" w:eastAsia="Times New Roman" w:hAnsi="Times New Roman"/>
          <w:rtl w:val="0"/>
        </w:rPr>
        <w:t xml:space="preserve">while occupying or being struck by a </w:t>
      </w:r>
      <w:r w:rsidDel="00000000" w:rsidR="00000000" w:rsidRPr="00000000">
        <w:rPr>
          <w:rFonts w:ascii="Times New Roman" w:cs="Times New Roman" w:eastAsia="Times New Roman" w:hAnsi="Times New Roman"/>
          <w:i w:val="1"/>
          <w:iCs w:val="1"/>
          <w:rtl w:val="0"/>
        </w:rPr>
        <w:t xml:space="preserve">Covered Auto</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expenses include, but are not limited to, medical, surgical, dental, hospital, and funeral services reasonably required as a result of the accident.</w:t>
      </w:r>
    </w:p>
    <w:p w:rsidR="00000000" w:rsidDel="00000000" w:rsidP="00000000" w:rsidRDefault="00000000" w:rsidRPr="00000000" w14:paraId="0000005A">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7fwcv5puz1d" w:id="12"/>
      <w:bookmarkEnd w:id="12"/>
      <w:r w:rsidDel="00000000" w:rsidR="00000000" w:rsidRPr="00000000">
        <w:rPr>
          <w:rFonts w:ascii="Times New Roman" w:cs="Times New Roman" w:eastAsia="Times New Roman" w:hAnsi="Times New Roman"/>
          <w:b w:val="1"/>
          <w:bCs w:val="1"/>
          <w:color w:val="000000"/>
          <w:sz w:val="22"/>
          <w:szCs w:val="22"/>
          <w:rtl w:val="0"/>
        </w:rPr>
        <w:t xml:space="preserve">B. Exclusions</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coverage does not apply to bodily injury:</w:t>
      </w:r>
    </w:p>
    <w:p w:rsidR="00000000" w:rsidDel="00000000" w:rsidP="00000000" w:rsidRDefault="00000000" w:rsidRPr="00000000" w14:paraId="0000005C">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Sustained while occupying or operating any vehicle having fewer than four (4) wheels;</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Sustained while using a vehicle as a public or livery conveyance (including, but not limited to, ride-sharing or delivery services for hire);</w:t>
        <w:br w:type="textWrapping"/>
      </w:r>
    </w:p>
    <w:p w:rsidR="00000000" w:rsidDel="00000000" w:rsidP="00000000" w:rsidRDefault="00000000" w:rsidRPr="00000000" w14:paraId="0000005E">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Sustained in the course of employment if benefits are available or required under any workers’ compensation or similar law.</w:t>
        <w:br w:type="textWrapping"/>
      </w:r>
    </w:p>
    <w:p w:rsidR="00000000" w:rsidDel="00000000" w:rsidP="00000000" w:rsidRDefault="00000000" w:rsidRPr="00000000" w14:paraId="0000005F">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rjccspv6b17o" w:id="13"/>
      <w:bookmarkEnd w:id="13"/>
      <w:r w:rsidDel="00000000" w:rsidR="00000000" w:rsidRPr="00000000">
        <w:rPr>
          <w:rFonts w:ascii="Times New Roman" w:cs="Times New Roman" w:eastAsia="Times New Roman" w:hAnsi="Times New Roman"/>
          <w:b w:val="1"/>
          <w:bCs w:val="1"/>
          <w:color w:val="000000"/>
          <w:sz w:val="22"/>
          <w:szCs w:val="22"/>
          <w:rtl w:val="0"/>
        </w:rPr>
        <w:t xml:space="preserve">C. Limits of Liability</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 of liability for this coverage shall not exceed the amount shown for </w:t>
      </w:r>
      <w:r w:rsidDel="00000000" w:rsidR="00000000" w:rsidRPr="00000000">
        <w:rPr>
          <w:rFonts w:ascii="Times New Roman" w:cs="Times New Roman" w:eastAsia="Times New Roman" w:hAnsi="Times New Roman"/>
          <w:b w:val="1"/>
          <w:bCs w:val="1"/>
          <w:rtl w:val="0"/>
        </w:rPr>
        <w:t xml:space="preserve">Medical Payments Coverage</w:t>
      </w:r>
      <w:r w:rsidDel="00000000" w:rsidR="00000000" w:rsidRPr="00000000">
        <w:rPr>
          <w:rFonts w:ascii="Times New Roman" w:cs="Times New Roman" w:eastAsia="Times New Roman" w:hAnsi="Times New Roman"/>
          <w:rtl w:val="0"/>
        </w:rPr>
        <w:t xml:space="preserve">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regardless of the number of </w:t>
      </w:r>
      <w:r w:rsidDel="00000000" w:rsidR="00000000" w:rsidRPr="00000000">
        <w:rPr>
          <w:rFonts w:ascii="Times New Roman" w:cs="Times New Roman" w:eastAsia="Times New Roman" w:hAnsi="Times New Roman"/>
          <w:i w:val="1"/>
          <w:iCs w:val="1"/>
          <w:rtl w:val="0"/>
        </w:rPr>
        <w:t xml:space="preserve">covereds</w:t>
      </w:r>
      <w:r w:rsidDel="00000000" w:rsidR="00000000" w:rsidRPr="00000000">
        <w:rPr>
          <w:rFonts w:ascii="Times New Roman" w:cs="Times New Roman" w:eastAsia="Times New Roman" w:hAnsi="Times New Roman"/>
          <w:rtl w:val="0"/>
        </w:rPr>
        <w:t xml:space="preserve">, claims made, or vehicles described in this Policy.</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cb7h343e9zl" w:id="14"/>
      <w:bookmarkEnd w:id="14"/>
      <w:r w:rsidDel="00000000" w:rsidR="00000000" w:rsidRPr="00000000">
        <w:rPr>
          <w:rFonts w:ascii="Times New Roman" w:cs="Times New Roman" w:eastAsia="Times New Roman" w:hAnsi="Times New Roman"/>
          <w:b w:val="1"/>
          <w:bCs w:val="1"/>
          <w:sz w:val="34"/>
          <w:szCs w:val="34"/>
          <w:rtl w:val="0"/>
        </w:rPr>
        <w:t xml:space="preserve">Section V – Not Covered / Under Covered Motorist Coverage</w:t>
      </w:r>
    </w:p>
    <w:p w:rsidR="00000000" w:rsidDel="00000000" w:rsidP="00000000" w:rsidRDefault="00000000" w:rsidRPr="00000000" w14:paraId="0000006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bzzc3yih9j0" w:id="15"/>
      <w:bookmarkEnd w:id="15"/>
      <w:r w:rsidDel="00000000" w:rsidR="00000000" w:rsidRPr="00000000">
        <w:rPr>
          <w:rFonts w:ascii="Times New Roman" w:cs="Times New Roman" w:eastAsia="Times New Roman" w:hAnsi="Times New Roman"/>
          <w:b w:val="1"/>
          <w:bCs w:val="1"/>
          <w:color w:val="000000"/>
          <w:sz w:val="22"/>
          <w:szCs w:val="22"/>
          <w:rtl w:val="0"/>
        </w:rPr>
        <w:t xml:space="preserve">A. Covering Agreement</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the terms, conditions, and exclusions of this Policy,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will pay all sums which an </w:t>
      </w:r>
      <w:r w:rsidDel="00000000" w:rsidR="00000000" w:rsidRPr="00000000">
        <w:rPr>
          <w:rFonts w:ascii="Times New Roman" w:cs="Times New Roman" w:eastAsia="Times New Roman" w:hAnsi="Times New Roman"/>
          <w:i w:val="1"/>
          <w:iCs w:val="1"/>
          <w:rtl w:val="0"/>
        </w:rPr>
        <w:t xml:space="preserve">covered </w:t>
      </w:r>
      <w:r w:rsidDel="00000000" w:rsidR="00000000" w:rsidRPr="00000000">
        <w:rPr>
          <w:rFonts w:ascii="Times New Roman" w:cs="Times New Roman" w:eastAsia="Times New Roman" w:hAnsi="Times New Roman"/>
          <w:rtl w:val="0"/>
        </w:rPr>
        <w:t xml:space="preserve">is legally entitled to recover as </w:t>
      </w:r>
      <w:r w:rsidDel="00000000" w:rsidR="00000000" w:rsidRPr="00000000">
        <w:rPr>
          <w:rFonts w:ascii="Times New Roman" w:cs="Times New Roman" w:eastAsia="Times New Roman" w:hAnsi="Times New Roman"/>
          <w:b w:val="1"/>
          <w:bCs w:val="1"/>
          <w:rtl w:val="0"/>
        </w:rPr>
        <w:t xml:space="preserve">compensatory damages</w:t>
      </w:r>
      <w:r w:rsidDel="00000000" w:rsidR="00000000" w:rsidRPr="00000000">
        <w:rPr>
          <w:rFonts w:ascii="Times New Roman" w:cs="Times New Roman" w:eastAsia="Times New Roman" w:hAnsi="Times New Roman"/>
          <w:rtl w:val="0"/>
        </w:rPr>
        <w:t xml:space="preserve"> from the owner or operator of an </w:t>
      </w:r>
      <w:r w:rsidDel="00000000" w:rsidR="00000000" w:rsidRPr="00000000">
        <w:rPr>
          <w:rFonts w:ascii="Times New Roman" w:cs="Times New Roman" w:eastAsia="Times New Roman" w:hAnsi="Times New Roman"/>
          <w:b w:val="1"/>
          <w:bCs w:val="1"/>
          <w:rtl w:val="0"/>
        </w:rPr>
        <w:t xml:space="preserve">not covered</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under covered motor vehicle</w:t>
      </w:r>
      <w:r w:rsidDel="00000000" w:rsidR="00000000" w:rsidRPr="00000000">
        <w:rPr>
          <w:rFonts w:ascii="Times New Roman" w:cs="Times New Roman" w:eastAsia="Times New Roman" w:hAnsi="Times New Roman"/>
          <w:rtl w:val="0"/>
        </w:rPr>
        <w:t xml:space="preserve"> because of bodily injury or property damage sustained by a </w:t>
      </w:r>
      <w:r w:rsidDel="00000000" w:rsidR="00000000" w:rsidRPr="00000000">
        <w:rPr>
          <w:rFonts w:ascii="Times New Roman" w:cs="Times New Roman" w:eastAsia="Times New Roman" w:hAnsi="Times New Roman"/>
          <w:i w:val="1"/>
          <w:iCs w:val="1"/>
          <w:rtl w:val="0"/>
        </w:rPr>
        <w:t xml:space="preserve">covered </w:t>
      </w:r>
      <w:r w:rsidDel="00000000" w:rsidR="00000000" w:rsidRPr="00000000">
        <w:rPr>
          <w:rFonts w:ascii="Times New Roman" w:cs="Times New Roman" w:eastAsia="Times New Roman" w:hAnsi="Times New Roman"/>
          <w:rtl w:val="0"/>
        </w:rPr>
        <w:t xml:space="preserve">and caused by an accident.</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coverage includes damages resulting from accidents involving </w:t>
      </w:r>
      <w:r w:rsidDel="00000000" w:rsidR="00000000" w:rsidRPr="00000000">
        <w:rPr>
          <w:rFonts w:ascii="Times New Roman" w:cs="Times New Roman" w:eastAsia="Times New Roman" w:hAnsi="Times New Roman"/>
          <w:b w:val="1"/>
          <w:bCs w:val="1"/>
          <w:rtl w:val="0"/>
        </w:rPr>
        <w:t xml:space="preserve">hit-and-run vehicles</w:t>
      </w:r>
      <w:r w:rsidDel="00000000" w:rsidR="00000000" w:rsidRPr="00000000">
        <w:rPr>
          <w:rFonts w:ascii="Times New Roman" w:cs="Times New Roman" w:eastAsia="Times New Roman" w:hAnsi="Times New Roman"/>
          <w:rtl w:val="0"/>
        </w:rPr>
        <w:t xml:space="preserve"> whose owners or operators cannot be identified.</w:t>
      </w:r>
    </w:p>
    <w:p w:rsidR="00000000" w:rsidDel="00000000" w:rsidP="00000000" w:rsidRDefault="00000000" w:rsidRPr="00000000" w14:paraId="0000006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cuheoj95kbe" w:id="16"/>
      <w:bookmarkEnd w:id="16"/>
      <w:r w:rsidDel="00000000" w:rsidR="00000000" w:rsidRPr="00000000">
        <w:rPr>
          <w:rFonts w:ascii="Times New Roman" w:cs="Times New Roman" w:eastAsia="Times New Roman" w:hAnsi="Times New Roman"/>
          <w:b w:val="1"/>
          <w:bCs w:val="1"/>
          <w:color w:val="000000"/>
          <w:sz w:val="22"/>
          <w:szCs w:val="22"/>
          <w:rtl w:val="0"/>
        </w:rPr>
        <w:t xml:space="preserve">B. Determination of Legal Liability</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 entitlement to recover damages under this Section must be established by:</w:t>
      </w:r>
    </w:p>
    <w:p w:rsidR="00000000" w:rsidDel="00000000" w:rsidP="00000000" w:rsidRDefault="00000000" w:rsidRPr="00000000" w14:paraId="0000006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Agreement between the </w:t>
      </w:r>
      <w:r w:rsidDel="00000000" w:rsidR="00000000" w:rsidRPr="00000000">
        <w:rPr>
          <w:rFonts w:ascii="Times New Roman" w:cs="Times New Roman" w:eastAsia="Times New Roman" w:hAnsi="Times New Roman"/>
          <w:i w:val="1"/>
          <w:iCs w:val="1"/>
          <w:rtl w:val="0"/>
        </w:rPr>
        <w:t xml:space="preserve">covered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or</w:t>
        <w:br w:type="textWrapping"/>
      </w:r>
    </w:p>
    <w:p w:rsidR="00000000" w:rsidDel="00000000" w:rsidP="00000000" w:rsidRDefault="00000000" w:rsidRPr="00000000" w14:paraId="0000006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Judgment entered in a court of competent jurisdiction.</w:t>
        <w:br w:type="textWrapping"/>
      </w:r>
    </w:p>
    <w:p w:rsidR="00000000" w:rsidDel="00000000" w:rsidP="00000000" w:rsidRDefault="00000000" w:rsidRPr="00000000" w14:paraId="0000006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r8bx1dvikvw" w:id="17"/>
      <w:bookmarkEnd w:id="17"/>
      <w:r w:rsidDel="00000000" w:rsidR="00000000" w:rsidRPr="00000000">
        <w:rPr>
          <w:rFonts w:ascii="Times New Roman" w:cs="Times New Roman" w:eastAsia="Times New Roman" w:hAnsi="Times New Roman"/>
          <w:b w:val="1"/>
          <w:bCs w:val="1"/>
          <w:color w:val="000000"/>
          <w:sz w:val="22"/>
          <w:szCs w:val="22"/>
          <w:rtl w:val="0"/>
        </w:rPr>
        <w:t xml:space="preserve">C. Limits of Liability</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maximum amount payable under this Section shall not exceed the limits of liability shown for </w:t>
      </w:r>
      <w:r w:rsidDel="00000000" w:rsidR="00000000" w:rsidRPr="00000000">
        <w:rPr>
          <w:rFonts w:ascii="Times New Roman" w:cs="Times New Roman" w:eastAsia="Times New Roman" w:hAnsi="Times New Roman"/>
          <w:b w:val="1"/>
          <w:bCs w:val="1"/>
          <w:rtl w:val="0"/>
        </w:rPr>
        <w:t xml:space="preserve">not covered/Under covered Motorist Coverage</w:t>
      </w:r>
      <w:r w:rsidDel="00000000" w:rsidR="00000000" w:rsidRPr="00000000">
        <w:rPr>
          <w:rFonts w:ascii="Times New Roman" w:cs="Times New Roman" w:eastAsia="Times New Roman" w:hAnsi="Times New Roman"/>
          <w:rtl w:val="0"/>
        </w:rPr>
        <w:t xml:space="preserve">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zkhqpcfhti8" w:id="18"/>
      <w:bookmarkEnd w:id="18"/>
      <w:r w:rsidDel="00000000" w:rsidR="00000000" w:rsidRPr="00000000">
        <w:rPr>
          <w:rFonts w:ascii="Times New Roman" w:cs="Times New Roman" w:eastAsia="Times New Roman" w:hAnsi="Times New Roman"/>
          <w:b w:val="1"/>
          <w:bCs w:val="1"/>
          <w:sz w:val="34"/>
          <w:szCs w:val="34"/>
          <w:rtl w:val="0"/>
        </w:rPr>
        <w:t xml:space="preserve">Section VI – Comprehensive Coverage</w:t>
      </w:r>
    </w:p>
    <w:p w:rsidR="00000000" w:rsidDel="00000000" w:rsidP="00000000" w:rsidRDefault="00000000" w:rsidRPr="00000000" w14:paraId="0000006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azx755p6eza" w:id="19"/>
      <w:bookmarkEnd w:id="19"/>
      <w:r w:rsidDel="00000000" w:rsidR="00000000" w:rsidRPr="00000000">
        <w:rPr>
          <w:rFonts w:ascii="Times New Roman" w:cs="Times New Roman" w:eastAsia="Times New Roman" w:hAnsi="Times New Roman"/>
          <w:b w:val="1"/>
          <w:bCs w:val="1"/>
          <w:color w:val="000000"/>
          <w:sz w:val="22"/>
          <w:szCs w:val="22"/>
          <w:rtl w:val="0"/>
        </w:rPr>
        <w:t xml:space="preserve">A. Insuring Agreement</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all terms, conditions, and exclusions of this Policy,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agrees to pay for direct and accidental loss to a </w:t>
      </w:r>
      <w:r w:rsidDel="00000000" w:rsidR="00000000" w:rsidRPr="00000000">
        <w:rPr>
          <w:rFonts w:ascii="Times New Roman" w:cs="Times New Roman" w:eastAsia="Times New Roman" w:hAnsi="Times New Roman"/>
          <w:i w:val="1"/>
          <w:iCs w:val="1"/>
          <w:rtl w:val="0"/>
        </w:rPr>
        <w:t xml:space="preserve">Covered Auto</w:t>
      </w:r>
      <w:r w:rsidDel="00000000" w:rsidR="00000000" w:rsidRPr="00000000">
        <w:rPr>
          <w:rFonts w:ascii="Times New Roman" w:cs="Times New Roman" w:eastAsia="Times New Roman" w:hAnsi="Times New Roman"/>
          <w:rtl w:val="0"/>
        </w:rPr>
        <w:t xml:space="preserve">, other than loss caused by collision, resulting from:</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Fire, Theft, Vandalism, or Glass Breakage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Contact with a Bird or Animal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Weather-Related Events</w:t>
      </w:r>
      <w:r w:rsidDel="00000000" w:rsidR="00000000" w:rsidRPr="00000000">
        <w:rPr>
          <w:rFonts w:ascii="Times New Roman" w:cs="Times New Roman" w:eastAsia="Times New Roman" w:hAnsi="Times New Roman"/>
          <w:rtl w:val="0"/>
        </w:rPr>
        <w:t xml:space="preserve">, including but not limited to windstorm, hail, flood, or lightning;</w:t>
        <w:br w:type="textWrapping"/>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Falling Objects or Explosion</w:t>
      </w:r>
      <w:r w:rsidDel="00000000" w:rsidR="00000000" w:rsidRPr="00000000">
        <w:rPr>
          <w:rFonts w:ascii="Times New Roman" w:cs="Times New Roman" w:eastAsia="Times New Roman" w:hAnsi="Times New Roman"/>
          <w:rtl w:val="0"/>
        </w:rPr>
        <w:t xml:space="preserve">; or</w:t>
        <w:br w:type="textWrapping"/>
      </w:r>
    </w:p>
    <w:p w:rsidR="00000000" w:rsidDel="00000000" w:rsidP="00000000" w:rsidRDefault="00000000" w:rsidRPr="00000000" w14:paraId="00000074">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other cause of loss not otherwise excluded under this Policy.</w:t>
        <w:br w:type="textWrapping"/>
      </w:r>
    </w:p>
    <w:p w:rsidR="00000000" w:rsidDel="00000000" w:rsidP="00000000" w:rsidRDefault="00000000" w:rsidRPr="00000000" w14:paraId="0000007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0hrx1k2fhe8" w:id="20"/>
      <w:bookmarkEnd w:id="20"/>
      <w:r w:rsidDel="00000000" w:rsidR="00000000" w:rsidRPr="00000000">
        <w:rPr>
          <w:rFonts w:ascii="Times New Roman" w:cs="Times New Roman" w:eastAsia="Times New Roman" w:hAnsi="Times New Roman"/>
          <w:b w:val="1"/>
          <w:bCs w:val="1"/>
          <w:color w:val="000000"/>
          <w:sz w:val="22"/>
          <w:szCs w:val="22"/>
          <w:rtl w:val="0"/>
        </w:rPr>
        <w:t xml:space="preserve">B. Deductible</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covered loss under this Section, </w:t>
      </w:r>
      <w:r w:rsidDel="00000000" w:rsidR="00000000" w:rsidRPr="00000000">
        <w:rPr>
          <w:rFonts w:ascii="Times New Roman" w:cs="Times New Roman" w:eastAsia="Times New Roman" w:hAnsi="Times New Roman"/>
          <w:i w:val="1"/>
          <w:iCs w:val="1"/>
          <w:rtl w:val="0"/>
        </w:rPr>
        <w:t xml:space="preserve">the Company’s</w:t>
      </w:r>
      <w:r w:rsidDel="00000000" w:rsidR="00000000" w:rsidRPr="00000000">
        <w:rPr>
          <w:rFonts w:ascii="Times New Roman" w:cs="Times New Roman" w:eastAsia="Times New Roman" w:hAnsi="Times New Roman"/>
          <w:rtl w:val="0"/>
        </w:rPr>
        <w:t xml:space="preserve"> liability shall be reduced by the deductible amount shown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The deductible shall apply separately to each vehicle and each occurrence of loss.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1ss7jy02ign" w:id="21"/>
      <w:bookmarkEnd w:id="21"/>
      <w:r w:rsidDel="00000000" w:rsidR="00000000" w:rsidRPr="00000000">
        <w:rPr>
          <w:rFonts w:ascii="Times New Roman" w:cs="Times New Roman" w:eastAsia="Times New Roman" w:hAnsi="Times New Roman"/>
          <w:b w:val="1"/>
          <w:bCs w:val="1"/>
          <w:sz w:val="34"/>
          <w:szCs w:val="34"/>
          <w:rtl w:val="0"/>
        </w:rPr>
        <w:t xml:space="preserve">Section VII – Collision Coverage</w:t>
      </w:r>
    </w:p>
    <w:p w:rsidR="00000000" w:rsidDel="00000000" w:rsidP="00000000" w:rsidRDefault="00000000" w:rsidRPr="00000000" w14:paraId="0000007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h69ffkuv6n6" w:id="22"/>
      <w:bookmarkEnd w:id="22"/>
      <w:r w:rsidDel="00000000" w:rsidR="00000000" w:rsidRPr="00000000">
        <w:rPr>
          <w:rFonts w:ascii="Times New Roman" w:cs="Times New Roman" w:eastAsia="Times New Roman" w:hAnsi="Times New Roman"/>
          <w:b w:val="1"/>
          <w:bCs w:val="1"/>
          <w:color w:val="000000"/>
          <w:sz w:val="22"/>
          <w:szCs w:val="22"/>
          <w:rtl w:val="0"/>
        </w:rPr>
        <w:t xml:space="preserve">A. Insuring Agreement</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 to the terms, conditions, and exclusions of this Policy,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agrees to pay for direct and accidental loss to a </w:t>
      </w:r>
      <w:r w:rsidDel="00000000" w:rsidR="00000000" w:rsidRPr="00000000">
        <w:rPr>
          <w:rFonts w:ascii="Times New Roman" w:cs="Times New Roman" w:eastAsia="Times New Roman" w:hAnsi="Times New Roman"/>
          <w:i w:val="1"/>
          <w:iCs w:val="1"/>
          <w:rtl w:val="0"/>
        </w:rPr>
        <w:t xml:space="preserve">Covered Auto</w:t>
      </w:r>
      <w:r w:rsidDel="00000000" w:rsidR="00000000" w:rsidRPr="00000000">
        <w:rPr>
          <w:rFonts w:ascii="Times New Roman" w:cs="Times New Roman" w:eastAsia="Times New Roman" w:hAnsi="Times New Roman"/>
          <w:rtl w:val="0"/>
        </w:rPr>
        <w:t xml:space="preserve"> caused by:</w:t>
      </w:r>
    </w:p>
    <w:p w:rsidR="00000000" w:rsidDel="00000000" w:rsidP="00000000" w:rsidRDefault="00000000" w:rsidRPr="00000000" w14:paraId="0000007B">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Collision with another object; or</w:t>
        <w:br w:type="textWrapping"/>
      </w:r>
    </w:p>
    <w:p w:rsidR="00000000" w:rsidDel="00000000" w:rsidP="00000000" w:rsidRDefault="00000000" w:rsidRPr="00000000" w14:paraId="0000007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Upset or overturn of the vehicle.</w:t>
        <w:br w:type="textWrapping"/>
      </w:r>
    </w:p>
    <w:p w:rsidR="00000000" w:rsidDel="00000000" w:rsidP="00000000" w:rsidRDefault="00000000" w:rsidRPr="00000000" w14:paraId="0000007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zb5brahj5gga" w:id="23"/>
      <w:bookmarkEnd w:id="23"/>
      <w:r w:rsidDel="00000000" w:rsidR="00000000" w:rsidRPr="00000000">
        <w:rPr>
          <w:rFonts w:ascii="Times New Roman" w:cs="Times New Roman" w:eastAsia="Times New Roman" w:hAnsi="Times New Roman"/>
          <w:b w:val="1"/>
          <w:bCs w:val="1"/>
          <w:color w:val="000000"/>
          <w:sz w:val="22"/>
          <w:szCs w:val="22"/>
          <w:rtl w:val="0"/>
        </w:rPr>
        <w:t xml:space="preserve">B. Deductible</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covered loss, </w:t>
      </w:r>
      <w:r w:rsidDel="00000000" w:rsidR="00000000" w:rsidRPr="00000000">
        <w:rPr>
          <w:rFonts w:ascii="Times New Roman" w:cs="Times New Roman" w:eastAsia="Times New Roman" w:hAnsi="Times New Roman"/>
          <w:i w:val="1"/>
          <w:iCs w:val="1"/>
          <w:rtl w:val="0"/>
        </w:rPr>
        <w:t xml:space="preserve">the Company’s</w:t>
      </w:r>
      <w:r w:rsidDel="00000000" w:rsidR="00000000" w:rsidRPr="00000000">
        <w:rPr>
          <w:rFonts w:ascii="Times New Roman" w:cs="Times New Roman" w:eastAsia="Times New Roman" w:hAnsi="Times New Roman"/>
          <w:rtl w:val="0"/>
        </w:rPr>
        <w:t xml:space="preserve"> liability shall be reduced by the applicable deductible amount shown on the </w:t>
      </w:r>
      <w:r w:rsidDel="00000000" w:rsidR="00000000" w:rsidRPr="00000000">
        <w:rPr>
          <w:rFonts w:ascii="Times New Roman" w:cs="Times New Roman" w:eastAsia="Times New Roman" w:hAnsi="Times New Roman"/>
          <w:b w:val="1"/>
          <w:bCs w:val="1"/>
          <w:rtl w:val="0"/>
        </w:rPr>
        <w:t xml:space="preserve">Declarations Page</w:t>
      </w:r>
      <w:r w:rsidDel="00000000" w:rsidR="00000000" w:rsidRPr="00000000">
        <w:rPr>
          <w:rFonts w:ascii="Times New Roman" w:cs="Times New Roman" w:eastAsia="Times New Roman" w:hAnsi="Times New Roman"/>
          <w:rtl w:val="0"/>
        </w:rPr>
        <w:t xml:space="preserve">. The deductible shall apply separately to each vehicle and each occurrence of loss.</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kkqf78stz15" w:id="24"/>
      <w:bookmarkEnd w:id="24"/>
      <w:r w:rsidDel="00000000" w:rsidR="00000000" w:rsidRPr="00000000">
        <w:rPr>
          <w:rFonts w:ascii="Times New Roman" w:cs="Times New Roman" w:eastAsia="Times New Roman" w:hAnsi="Times New Roman"/>
          <w:b w:val="1"/>
          <w:bCs w:val="1"/>
          <w:sz w:val="34"/>
          <w:szCs w:val="34"/>
          <w:rtl w:val="0"/>
        </w:rPr>
        <w:t xml:space="preserve">Section VIII – Duties After an Accident or Loss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of an accident, occurrence, or loss which may result in a claim under this Policy, the </w:t>
      </w:r>
      <w:r w:rsidDel="00000000" w:rsidR="00000000" w:rsidRPr="00000000">
        <w:rPr>
          <w:rFonts w:ascii="Times New Roman" w:cs="Times New Roman" w:eastAsia="Times New Roman" w:hAnsi="Times New Roman"/>
          <w:i w:val="1"/>
          <w:iCs w:val="1"/>
          <w:rtl w:val="0"/>
        </w:rPr>
        <w:t xml:space="preserve">Named covered </w:t>
      </w:r>
      <w:r w:rsidDel="00000000" w:rsidR="00000000" w:rsidRPr="00000000">
        <w:rPr>
          <w:rFonts w:ascii="Times New Roman" w:cs="Times New Roman" w:eastAsia="Times New Roman" w:hAnsi="Times New Roman"/>
          <w:rtl w:val="0"/>
        </w:rPr>
        <w:t xml:space="preserve">or any </w:t>
      </w:r>
      <w:r w:rsidDel="00000000" w:rsidR="00000000" w:rsidRPr="00000000">
        <w:rPr>
          <w:rFonts w:ascii="Times New Roman" w:cs="Times New Roman" w:eastAsia="Times New Roman" w:hAnsi="Times New Roman"/>
          <w:i w:val="1"/>
          <w:iCs w:val="1"/>
          <w:rtl w:val="0"/>
        </w:rPr>
        <w:t xml:space="preserve">Covered Person</w:t>
      </w:r>
      <w:r w:rsidDel="00000000" w:rsidR="00000000" w:rsidRPr="00000000">
        <w:rPr>
          <w:rFonts w:ascii="Times New Roman" w:cs="Times New Roman" w:eastAsia="Times New Roman" w:hAnsi="Times New Roman"/>
          <w:rtl w:val="0"/>
        </w:rPr>
        <w:t xml:space="preserve"> must comply with the following obligations as conditions precedent to coverage:</w:t>
      </w:r>
    </w:p>
    <w:p w:rsidR="00000000" w:rsidDel="00000000" w:rsidP="00000000" w:rsidRDefault="00000000" w:rsidRPr="00000000" w14:paraId="00000082">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Notice of Loss</w:t>
        <w:br w:type="textWrapping"/>
      </w:r>
      <w:r w:rsidDel="00000000" w:rsidR="00000000" w:rsidRPr="00000000">
        <w:rPr>
          <w:rFonts w:ascii="Times New Roman" w:cs="Times New Roman" w:eastAsia="Times New Roman" w:hAnsi="Times New Roman"/>
          <w:rtl w:val="0"/>
        </w:rPr>
        <w:t xml:space="preserve"> You must notify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promptly of how, when, and where the accident or loss occurred. Notice must be provided as soon as practicable after the event giving rise to the claim.</w:t>
        <w:br w:type="textWrapping"/>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Cooperation</w:t>
        <w:br w:type="textWrapping"/>
      </w:r>
      <w:r w:rsidDel="00000000" w:rsidR="00000000" w:rsidRPr="00000000">
        <w:rPr>
          <w:rFonts w:ascii="Times New Roman" w:cs="Times New Roman" w:eastAsia="Times New Roman" w:hAnsi="Times New Roman"/>
          <w:rtl w:val="0"/>
        </w:rPr>
        <w:t xml:space="preserve"> You must cooperate fully with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in the investigation, adjustment, settlement, or defense of any claim or legal proceeding. This includes providing access to records, witnesses, and any relevant information requested.</w:t>
        <w:br w:type="textWrapping"/>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Forwarding of Documents</w:t>
        <w:br w:type="textWrapping"/>
      </w:r>
      <w:r w:rsidDel="00000000" w:rsidR="00000000" w:rsidRPr="00000000">
        <w:rPr>
          <w:rFonts w:ascii="Times New Roman" w:cs="Times New Roman" w:eastAsia="Times New Roman" w:hAnsi="Times New Roman"/>
          <w:rtl w:val="0"/>
        </w:rPr>
        <w:t xml:space="preserve"> You must promptly forward to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every notice, demand, summons, or other legal paper received in connection with any claim or suit.</w:t>
        <w:br w:type="textWrapping"/>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Examination Under Oath</w:t>
        <w:br w:type="textWrapping"/>
      </w:r>
      <w:r w:rsidDel="00000000" w:rsidR="00000000" w:rsidRPr="00000000">
        <w:rPr>
          <w:rFonts w:ascii="Times New Roman" w:cs="Times New Roman" w:eastAsia="Times New Roman" w:hAnsi="Times New Roman"/>
          <w:rtl w:val="0"/>
        </w:rPr>
        <w:t xml:space="preserve"> Upon request, you must submit to an examination under oath, and sign the transcript thereof, as often as may reasonably be required by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Effect of Non-Compliance</w:t>
        <w:br w:type="textWrapping"/>
      </w:r>
      <w:r w:rsidDel="00000000" w:rsidR="00000000" w:rsidRPr="00000000">
        <w:rPr>
          <w:rFonts w:ascii="Times New Roman" w:cs="Times New Roman" w:eastAsia="Times New Roman" w:hAnsi="Times New Roman"/>
          <w:rtl w:val="0"/>
        </w:rPr>
        <w:t xml:space="preserve"> Failure to comply with any of the duties or conditions set forth in this Section may, to the extent permitted by law, result in partial or total denial of coverage under this Policy.</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vih6k3yv6q" w:id="25"/>
      <w:bookmarkEnd w:id="25"/>
      <w:r w:rsidDel="00000000" w:rsidR="00000000" w:rsidRPr="00000000">
        <w:rPr>
          <w:rFonts w:ascii="Times New Roman" w:cs="Times New Roman" w:eastAsia="Times New Roman" w:hAnsi="Times New Roman"/>
          <w:b w:val="1"/>
          <w:bCs w:val="1"/>
          <w:sz w:val="34"/>
          <w:szCs w:val="34"/>
          <w:rtl w:val="0"/>
        </w:rPr>
        <w:t xml:space="preserve">Section IX – Exclusions</w:t>
      </w:r>
    </w:p>
    <w:p w:rsidR="00000000" w:rsidDel="00000000" w:rsidP="00000000" w:rsidRDefault="00000000" w:rsidRPr="00000000" w14:paraId="00000089">
      <w:pPr>
        <w:pStyle w:val="Heading4"/>
        <w:keepNext w:val="0"/>
        <w:keepLines w:val="0"/>
        <w:spacing w:after="40" w:before="240" w:line="240" w:lineRule="auto"/>
        <w:rPr>
          <w:rFonts w:ascii="Times New Roman" w:cs="Times New Roman" w:eastAsia="Times New Roman" w:hAnsi="Times New Roman"/>
          <w:b w:val="1"/>
          <w:bCs w:val="1"/>
          <w:color w:val="000000"/>
          <w:sz w:val="22"/>
          <w:szCs w:val="22"/>
        </w:rPr>
      </w:pPr>
      <w:bookmarkStart w:colFirst="0" w:colLast="0" w:name="_wqb7donhwuew" w:id="26"/>
      <w:bookmarkEnd w:id="26"/>
      <w:r w:rsidDel="00000000" w:rsidR="00000000" w:rsidRPr="00000000">
        <w:rPr>
          <w:rFonts w:ascii="Times New Roman" w:cs="Times New Roman" w:eastAsia="Times New Roman" w:hAnsi="Times New Roman"/>
          <w:b w:val="1"/>
          <w:bCs w:val="1"/>
          <w:color w:val="000000"/>
          <w:sz w:val="22"/>
          <w:szCs w:val="22"/>
          <w:rtl w:val="0"/>
        </w:rPr>
        <w:t xml:space="preserve">A. General Exclusions</w:t>
      </w:r>
    </w:p>
    <w:p w:rsidR="00000000" w:rsidDel="00000000" w:rsidP="00000000" w:rsidRDefault="00000000" w:rsidRPr="00000000" w14:paraId="000000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insurance provided under this Policy does not apply to any claim, loss, damage, or liability arising directly or indirectly from, or in any way connected with, any of the following:</w:t>
      </w:r>
    </w:p>
    <w:p w:rsidR="00000000" w:rsidDel="00000000" w:rsidP="00000000" w:rsidRDefault="00000000" w:rsidRPr="00000000" w14:paraId="0000008B">
      <w:pPr>
        <w:numPr>
          <w:ilvl w:val="0"/>
          <w:numId w:val="3"/>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Intentional Acts</w:t>
        <w:br w:type="textWrapping"/>
      </w:r>
      <w:r w:rsidDel="00000000" w:rsidR="00000000" w:rsidRPr="00000000">
        <w:rPr>
          <w:rFonts w:ascii="Times New Roman" w:cs="Times New Roman" w:eastAsia="Times New Roman" w:hAnsi="Times New Roman"/>
          <w:rtl w:val="0"/>
        </w:rPr>
        <w:t xml:space="preserve"> Any intentional, willful, or deliberate act or omission by any </w:t>
      </w:r>
      <w:r w:rsidDel="00000000" w:rsidR="00000000" w:rsidRPr="00000000">
        <w:rPr>
          <w:rFonts w:ascii="Times New Roman" w:cs="Times New Roman" w:eastAsia="Times New Roman" w:hAnsi="Times New Roman"/>
          <w:i w:val="1"/>
          <w:iCs w:val="1"/>
          <w:rtl w:val="0"/>
        </w:rPr>
        <w:t xml:space="preserve">Covered Person</w:t>
      </w:r>
      <w:r w:rsidDel="00000000" w:rsidR="00000000" w:rsidRPr="00000000">
        <w:rPr>
          <w:rFonts w:ascii="Times New Roman" w:cs="Times New Roman" w:eastAsia="Times New Roman" w:hAnsi="Times New Roman"/>
          <w:rtl w:val="0"/>
        </w:rPr>
        <w:t xml:space="preserve"> that results in or is intended to result in bodily injury, property damage, or any other form of loss.</w:t>
        <w:br w:type="textWrapping"/>
      </w:r>
    </w:p>
    <w:p w:rsidR="00000000" w:rsidDel="00000000" w:rsidP="00000000" w:rsidRDefault="00000000" w:rsidRPr="00000000" w14:paraId="0000008C">
      <w:pPr>
        <w:numPr>
          <w:ilvl w:val="0"/>
          <w:numId w:val="3"/>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Illegal or Unlawful Activities</w:t>
        <w:br w:type="textWrapping"/>
      </w:r>
      <w:r w:rsidDel="00000000" w:rsidR="00000000" w:rsidRPr="00000000">
        <w:rPr>
          <w:rFonts w:ascii="Times New Roman" w:cs="Times New Roman" w:eastAsia="Times New Roman" w:hAnsi="Times New Roman"/>
          <w:rtl w:val="0"/>
        </w:rPr>
        <w:t xml:space="preserve"> Any accident, event, or occurrence arising out of or in connection with conduct that constitutes a violation of any criminal law, ordinance, or regulation, whether or not prosecution or conviction occurs.</w:t>
        <w:br w:type="textWrapping"/>
      </w:r>
    </w:p>
    <w:p w:rsidR="00000000" w:rsidDel="00000000" w:rsidP="00000000" w:rsidRDefault="00000000" w:rsidRPr="00000000" w14:paraId="0000008D">
      <w:pPr>
        <w:numPr>
          <w:ilvl w:val="0"/>
          <w:numId w:val="3"/>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Use for Illegal Purposes</w:t>
        <w:br w:type="textWrapping"/>
      </w:r>
      <w:r w:rsidDel="00000000" w:rsidR="00000000" w:rsidRPr="00000000">
        <w:rPr>
          <w:rFonts w:ascii="Times New Roman" w:cs="Times New Roman" w:eastAsia="Times New Roman" w:hAnsi="Times New Roman"/>
          <w:rtl w:val="0"/>
        </w:rPr>
        <w:t xml:space="preserve"> The ownership, maintenance, or use of any </w:t>
      </w:r>
      <w:r w:rsidDel="00000000" w:rsidR="00000000" w:rsidRPr="00000000">
        <w:rPr>
          <w:rFonts w:ascii="Times New Roman" w:cs="Times New Roman" w:eastAsia="Times New Roman" w:hAnsi="Times New Roman"/>
          <w:i w:val="1"/>
          <w:iCs w:val="1"/>
          <w:rtl w:val="0"/>
        </w:rPr>
        <w:t xml:space="preserve">covered Vehicle</w:t>
      </w:r>
      <w:r w:rsidDel="00000000" w:rsidR="00000000" w:rsidRPr="00000000">
        <w:rPr>
          <w:rFonts w:ascii="Times New Roman" w:cs="Times New Roman" w:eastAsia="Times New Roman" w:hAnsi="Times New Roman"/>
          <w:rtl w:val="0"/>
        </w:rPr>
        <w:t xml:space="preserve"> in the commission of, or attempt to commit, an illegal act, or for any purpose not permitted by law.</w:t>
        <w:br w:type="textWrapping"/>
      </w:r>
    </w:p>
    <w:p w:rsidR="00000000" w:rsidDel="00000000" w:rsidP="00000000" w:rsidRDefault="00000000" w:rsidRPr="00000000" w14:paraId="0000008E">
      <w:pPr>
        <w:numPr>
          <w:ilvl w:val="0"/>
          <w:numId w:val="3"/>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Wear, Tear, and Mechanical or Electrical Failure</w:t>
        <w:br w:type="textWrapping"/>
      </w:r>
      <w:r w:rsidDel="00000000" w:rsidR="00000000" w:rsidRPr="00000000">
        <w:rPr>
          <w:rFonts w:ascii="Times New Roman" w:cs="Times New Roman" w:eastAsia="Times New Roman" w:hAnsi="Times New Roman"/>
          <w:rtl w:val="0"/>
        </w:rPr>
        <w:t xml:space="preserve"> Normal wear and tear, gradual deterioration, corrosion, rust, freezing, mechanical breakdown, electrical failure, or any defect in materials, workmanship, or design.</w:t>
        <w:br w:type="textWrapping"/>
      </w:r>
    </w:p>
    <w:p w:rsidR="00000000" w:rsidDel="00000000" w:rsidP="00000000" w:rsidRDefault="00000000" w:rsidRPr="00000000" w14:paraId="0000008F">
      <w:pPr>
        <w:numPr>
          <w:ilvl w:val="0"/>
          <w:numId w:val="3"/>
        </w:numPr>
        <w:spacing w:after="24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Governmental Action</w:t>
        <w:br w:type="textWrapping"/>
      </w:r>
      <w:r w:rsidDel="00000000" w:rsidR="00000000" w:rsidRPr="00000000">
        <w:rPr>
          <w:rFonts w:ascii="Times New Roman" w:cs="Times New Roman" w:eastAsia="Times New Roman" w:hAnsi="Times New Roman"/>
          <w:rtl w:val="0"/>
        </w:rPr>
        <w:t xml:space="preserve"> The confiscation, seizure, impoundment, destruction, or requisition of property by, or under the authority of, any governmental, military, or civil entity.</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k3lfoy7c738" w:id="27"/>
      <w:bookmarkEnd w:id="27"/>
      <w:r w:rsidDel="00000000" w:rsidR="00000000" w:rsidRPr="00000000">
        <w:rPr>
          <w:rFonts w:ascii="Times New Roman" w:cs="Times New Roman" w:eastAsia="Times New Roman" w:hAnsi="Times New Roman"/>
          <w:b w:val="1"/>
          <w:bCs w:val="1"/>
          <w:sz w:val="34"/>
          <w:szCs w:val="34"/>
          <w:rtl w:val="0"/>
        </w:rPr>
        <w:t xml:space="preserve">Section X – General Conditions</w:t>
      </w:r>
    </w:p>
    <w:p w:rsidR="00000000" w:rsidDel="00000000" w:rsidP="00000000" w:rsidRDefault="00000000" w:rsidRPr="00000000" w14:paraId="00000092">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xg4eca65nay6" w:id="28"/>
      <w:bookmarkEnd w:id="28"/>
      <w:r w:rsidDel="00000000" w:rsidR="00000000" w:rsidRPr="00000000">
        <w:rPr>
          <w:rFonts w:ascii="Times New Roman" w:cs="Times New Roman" w:eastAsia="Times New Roman" w:hAnsi="Times New Roman"/>
          <w:b w:val="1"/>
          <w:bCs w:val="1"/>
          <w:color w:val="000000"/>
          <w:sz w:val="22"/>
          <w:szCs w:val="22"/>
          <w:rtl w:val="0"/>
        </w:rPr>
        <w:t xml:space="preserve">A. Policy Changes</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 modification, or waiver of any term or condition of this Policy shall be valid unless made by written endorsement issued by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and made a part of this Policy. No agent, broker, or representative is authorized to alter or waive any provision of this Policy unless expressly stated in such written endorsement.</w:t>
      </w:r>
    </w:p>
    <w:p w:rsidR="00000000" w:rsidDel="00000000" w:rsidP="00000000" w:rsidRDefault="00000000" w:rsidRPr="00000000" w14:paraId="00000094">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18pixdlfdco3" w:id="29"/>
      <w:bookmarkEnd w:id="29"/>
      <w:r w:rsidDel="00000000" w:rsidR="00000000" w:rsidRPr="00000000">
        <w:rPr>
          <w:rFonts w:ascii="Times New Roman" w:cs="Times New Roman" w:eastAsia="Times New Roman" w:hAnsi="Times New Roman"/>
          <w:b w:val="1"/>
          <w:bCs w:val="1"/>
          <w:color w:val="000000"/>
          <w:sz w:val="22"/>
          <w:szCs w:val="22"/>
          <w:rtl w:val="0"/>
        </w:rPr>
        <w:t xml:space="preserve">B. Transfer of Interest</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interest in this Policy may be assigned, transferred, or otherwise conveyed to any person or entity without the prior written consent of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Any attempted transfer or assignment without such consent shall be void and of no effect.</w:t>
      </w:r>
    </w:p>
    <w:p w:rsidR="00000000" w:rsidDel="00000000" w:rsidP="00000000" w:rsidRDefault="00000000" w:rsidRPr="00000000" w14:paraId="00000096">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jug3btohahrs" w:id="30"/>
      <w:bookmarkEnd w:id="30"/>
      <w:r w:rsidDel="00000000" w:rsidR="00000000" w:rsidRPr="00000000">
        <w:rPr>
          <w:rFonts w:ascii="Times New Roman" w:cs="Times New Roman" w:eastAsia="Times New Roman" w:hAnsi="Times New Roman"/>
          <w:b w:val="1"/>
          <w:bCs w:val="1"/>
          <w:color w:val="000000"/>
          <w:sz w:val="22"/>
          <w:szCs w:val="22"/>
          <w:rtl w:val="0"/>
        </w:rPr>
        <w:t xml:space="preserve">C. Cancellation</w:t>
      </w:r>
    </w:p>
    <w:p w:rsidR="00000000" w:rsidDel="00000000" w:rsidP="00000000" w:rsidRDefault="00000000" w:rsidRPr="00000000" w14:paraId="00000097">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By the Named Covered:</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i w:val="1"/>
          <w:iCs w:val="1"/>
          <w:rtl w:val="0"/>
        </w:rPr>
        <w:t xml:space="preserve">Named Covered </w:t>
      </w:r>
      <w:r w:rsidDel="00000000" w:rsidR="00000000" w:rsidRPr="00000000">
        <w:rPr>
          <w:rFonts w:ascii="Times New Roman" w:cs="Times New Roman" w:eastAsia="Times New Roman" w:hAnsi="Times New Roman"/>
          <w:rtl w:val="0"/>
        </w:rPr>
        <w:t xml:space="preserve">may cancel this Policy at any time by providing written notice to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stating the effective date of cancellation.</w:t>
        <w:br w:type="textWrapping"/>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By the Company: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may cancel this Policy only in accordance with the provisions of applicable state law. Any such cancellation shall be effective upon proper notice to the </w:t>
      </w:r>
      <w:r w:rsidDel="00000000" w:rsidR="00000000" w:rsidRPr="00000000">
        <w:rPr>
          <w:rFonts w:ascii="Times New Roman" w:cs="Times New Roman" w:eastAsia="Times New Roman" w:hAnsi="Times New Roman"/>
          <w:i w:val="1"/>
          <w:iCs w:val="1"/>
          <w:rtl w:val="0"/>
        </w:rPr>
        <w:t xml:space="preserve">Named covered </w:t>
      </w:r>
      <w:r w:rsidDel="00000000" w:rsidR="00000000" w:rsidRPr="00000000">
        <w:rPr>
          <w:rFonts w:ascii="Times New Roman" w:cs="Times New Roman" w:eastAsia="Times New Roman" w:hAnsi="Times New Roman"/>
          <w:rtl w:val="0"/>
        </w:rPr>
        <w:t xml:space="preserve">as required by law.</w:t>
        <w:br w:type="textWrapping"/>
      </w:r>
    </w:p>
    <w:p w:rsidR="00000000" w:rsidDel="00000000" w:rsidP="00000000" w:rsidRDefault="00000000" w:rsidRPr="00000000" w14:paraId="00000099">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4sslzw16z9lf" w:id="31"/>
      <w:bookmarkEnd w:id="31"/>
      <w:r w:rsidDel="00000000" w:rsidR="00000000" w:rsidRPr="00000000">
        <w:rPr>
          <w:rFonts w:ascii="Times New Roman" w:cs="Times New Roman" w:eastAsia="Times New Roman" w:hAnsi="Times New Roman"/>
          <w:b w:val="1"/>
          <w:bCs w:val="1"/>
          <w:color w:val="000000"/>
          <w:sz w:val="22"/>
          <w:szCs w:val="22"/>
          <w:rtl w:val="0"/>
        </w:rPr>
        <w:t xml:space="preserve">D. Renewal</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renewal of this Policy shall be subject to underwriting review, continued eligibility, and compliance with applicable law. </w:t>
      </w:r>
      <w:r w:rsidDel="00000000" w:rsidR="00000000" w:rsidRPr="00000000">
        <w:rPr>
          <w:rFonts w:ascii="Times New Roman" w:cs="Times New Roman" w:eastAsia="Times New Roman" w:hAnsi="Times New Roman"/>
          <w:i w:val="1"/>
          <w:iCs w:val="1"/>
          <w:rtl w:val="0"/>
        </w:rPr>
        <w:t xml:space="preserve">The Company</w:t>
      </w:r>
      <w:r w:rsidDel="00000000" w:rsidR="00000000" w:rsidRPr="00000000">
        <w:rPr>
          <w:rFonts w:ascii="Times New Roman" w:cs="Times New Roman" w:eastAsia="Times New Roman" w:hAnsi="Times New Roman"/>
          <w:rtl w:val="0"/>
        </w:rPr>
        <w:t xml:space="preserve"> reserves the right to decline renewal in accordance with governing statutory and regulatory requirements.</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k2j7nk51vnc" w:id="32"/>
      <w:bookmarkEnd w:id="32"/>
      <w:r w:rsidDel="00000000" w:rsidR="00000000" w:rsidRPr="00000000">
        <w:rPr>
          <w:rFonts w:ascii="Times New Roman" w:cs="Times New Roman" w:eastAsia="Times New Roman" w:hAnsi="Times New Roman"/>
          <w:b w:val="1"/>
          <w:bCs w:val="1"/>
          <w:color w:val="000000"/>
          <w:sz w:val="26"/>
          <w:szCs w:val="26"/>
          <w:rtl w:val="0"/>
        </w:rPr>
        <w:t xml:space="preserve">E. Early Claim Limitation</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a claim is filed within the first six (6) months following the effective date of this Policy or any reinstatement thereof, the following conditions shall apply:</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Review and Adjustment</w:t>
      </w:r>
      <w:r w:rsidDel="00000000" w:rsidR="00000000" w:rsidRPr="00000000">
        <w:rPr>
          <w:rFonts w:ascii="Times New Roman" w:cs="Times New Roman" w:eastAsia="Times New Roman" w:hAnsi="Times New Roman"/>
          <w:rtl w:val="0"/>
        </w:rPr>
        <w:t xml:space="preserve"> – Such claim shall be subject to additional underwriting and verification review to confirm eligibility, insurable interest, and absence of material misrepresentation at policy inception.</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Early-Claim Surcharge or Deductible Adjustment</w:t>
      </w:r>
      <w:r w:rsidDel="00000000" w:rsidR="00000000" w:rsidRPr="00000000">
        <w:rPr>
          <w:rFonts w:ascii="Times New Roman" w:cs="Times New Roman" w:eastAsia="Times New Roman" w:hAnsi="Times New Roman"/>
          <w:rtl w:val="0"/>
        </w:rPr>
        <w:t xml:space="preserve"> – The Company may apply an </w:t>
      </w:r>
      <w:r w:rsidDel="00000000" w:rsidR="00000000" w:rsidRPr="00000000">
        <w:rPr>
          <w:rFonts w:ascii="Times New Roman" w:cs="Times New Roman" w:eastAsia="Times New Roman" w:hAnsi="Times New Roman"/>
          <w:i w:val="1"/>
          <w:iCs w:val="1"/>
          <w:rtl w:val="0"/>
        </w:rPr>
        <w:t xml:space="preserve">Early-Claim Adjustment Surcharge</w:t>
      </w:r>
      <w:r w:rsidDel="00000000" w:rsidR="00000000" w:rsidRPr="00000000">
        <w:rPr>
          <w:rFonts w:ascii="Times New Roman" w:cs="Times New Roman" w:eastAsia="Times New Roman" w:hAnsi="Times New Roman"/>
          <w:rtl w:val="0"/>
        </w:rPr>
        <w:t xml:space="preserve"> or increase the applicable deductible by up to [</w:t>
      </w:r>
      <w:r w:rsidDel="00000000" w:rsidR="00000000" w:rsidRPr="00000000">
        <w:rPr>
          <w:rFonts w:ascii="Times New Roman" w:cs="Times New Roman" w:eastAsia="Times New Roman" w:hAnsi="Times New Roman"/>
          <w:b w:val="1"/>
          <w:bCs w:val="1"/>
          <w:rtl w:val="0"/>
        </w:rPr>
        <w:t xml:space="preserve">230% or $2,500</w:t>
      </w:r>
      <w:r w:rsidDel="00000000" w:rsidR="00000000" w:rsidRPr="00000000">
        <w:rPr>
          <w:rFonts w:ascii="Times New Roman" w:cs="Times New Roman" w:eastAsia="Times New Roman" w:hAnsi="Times New Roman"/>
          <w:rtl w:val="0"/>
        </w:rPr>
        <w:t xml:space="preserve">] for that specific claim, as reflected on an endorsement or claim acknowledgment issued by the Company.</w:t>
        <w:br w:type="textWrapping"/>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Intent to Deter Fraudulent or Opportunistic Claims</w:t>
      </w:r>
      <w:r w:rsidDel="00000000" w:rsidR="00000000" w:rsidRPr="00000000">
        <w:rPr>
          <w:rFonts w:ascii="Times New Roman" w:cs="Times New Roman" w:eastAsia="Times New Roman" w:hAnsi="Times New Roman"/>
          <w:rtl w:val="0"/>
        </w:rPr>
        <w:t xml:space="preserve"> – This provision is intended solely to offset the increased risk associated with claims occurring during the initial policy period and shall not operate to deny coverage otherwise available under this Policy.</w:t>
        <w:br w:type="textWrapping"/>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Compliance with Law</w:t>
      </w:r>
      <w:r w:rsidDel="00000000" w:rsidR="00000000" w:rsidRPr="00000000">
        <w:rPr>
          <w:rFonts w:ascii="Times New Roman" w:cs="Times New Roman" w:eastAsia="Times New Roman" w:hAnsi="Times New Roman"/>
          <w:rtl w:val="0"/>
        </w:rPr>
        <w:t xml:space="preserve"> – Any adjustment or surcharge imposed under this subsection shall be made only to the extent permitted by applicable state law and insurance regulation.</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djcyi9gg8nz" w:id="33"/>
      <w:bookmarkEnd w:id="33"/>
      <w:r w:rsidDel="00000000" w:rsidR="00000000" w:rsidRPr="00000000">
        <w:rPr>
          <w:rFonts w:ascii="Times New Roman" w:cs="Times New Roman" w:eastAsia="Times New Roman" w:hAnsi="Times New Roman"/>
          <w:b w:val="1"/>
          <w:bCs w:val="1"/>
          <w:sz w:val="34"/>
          <w:szCs w:val="34"/>
          <w:rtl w:val="0"/>
        </w:rPr>
        <w:t xml:space="preserve">Section XI – Important Notices</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Apex Coverage LLC</w:t>
        <w:br w:type="textWrapping"/>
      </w:r>
      <w:r w:rsidDel="00000000" w:rsidR="00000000" w:rsidRPr="00000000">
        <w:rPr>
          <w:rFonts w:ascii="Times New Roman" w:cs="Times New Roman" w:eastAsia="Times New Roman" w:hAnsi="Times New Roman"/>
          <w:rtl w:val="0"/>
        </w:rPr>
        <w:t xml:space="preserve"> 571 Rolling St., Richmond, Va</w:t>
        <w:br w:type="textWrapping"/>
        <w:t xml:space="preserve"> (540)-699-0505</w:t>
        <w:br w:type="textWrapping"/>
        <w:t xml:space="preserve"> Support@DriveApexCoverage.com</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 2025 Apex Coverage LLC. All rights reserved.</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tabs>
        <w:tab w:val="center" w:leader="none" w:pos="4680"/>
        <w:tab w:val="right" w:leader="none" w:pos="9360"/>
      </w:tabs>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THIS IS NOT YOUR AUTO COVERAGE BILL. YOU WILL BE BILLED SEPARATELY.</w:t>
    </w:r>
  </w:p>
  <w:p w:rsidR="00000000" w:rsidDel="00000000" w:rsidP="00000000" w:rsidRDefault="00000000" w:rsidRPr="00000000" w14:paraId="000000A9">
    <w:pPr>
      <w:rPr>
        <w:sz w:val="12"/>
        <w:szCs w:val="1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in">
    <vt:lpwstr>Vin</vt:lpwstr>
  </property>
</Properties>
</file>