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564BB" w14:textId="7AFFD89D" w:rsidR="005B51E0" w:rsidRDefault="005B51E0" w:rsidP="644250A9">
      <w:pPr>
        <w:spacing w:after="0"/>
        <w:ind w:right="-20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2BDA64F1" w14:textId="7337CA5B" w:rsidR="005B51E0" w:rsidRDefault="47914000" w:rsidP="644250A9">
      <w:pPr>
        <w:spacing w:after="0"/>
        <w:ind w:right="-20"/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0E62C16C">
        <w:rPr>
          <w:rFonts w:ascii="Arial" w:eastAsia="Arial" w:hAnsi="Arial" w:cs="Arial"/>
          <w:color w:val="000000" w:themeColor="text1"/>
          <w:sz w:val="36"/>
          <w:szCs w:val="36"/>
        </w:rPr>
        <w:t>Leading Cause of Cancer</w:t>
      </w:r>
    </w:p>
    <w:p w14:paraId="7553A2A0" w14:textId="24C0121A" w:rsidR="005B51E0" w:rsidRDefault="005B51E0" w:rsidP="644250A9">
      <w:pPr>
        <w:spacing w:after="0"/>
        <w:ind w:right="-20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4819766" w14:textId="4A901B8B" w:rsidR="005B51E0" w:rsidRDefault="47914000" w:rsidP="644250A9">
      <w:pPr>
        <w:spacing w:after="0"/>
        <w:ind w:right="-20"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>The hypothetical question to explore is among ca</w:t>
      </w:r>
      <w:r w:rsidR="3F05D996" w:rsidRPr="0E62C16C">
        <w:rPr>
          <w:rFonts w:ascii="Arial" w:eastAsia="Arial" w:hAnsi="Arial" w:cs="Arial"/>
          <w:color w:val="000000" w:themeColor="text1"/>
          <w:sz w:val="24"/>
          <w:szCs w:val="24"/>
        </w:rPr>
        <w:t>ncer patients,</w:t>
      </w: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is smoking the leading cause of cancer.</w:t>
      </w:r>
      <w:r w:rsidR="1B25F47F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The result of the analysis is that smoking was not the leading cause of cancer. Four </w:t>
      </w:r>
      <w:r w:rsidR="21FB538D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causes of cancer </w:t>
      </w:r>
      <w:r w:rsidR="1B25F47F" w:rsidRPr="0E62C16C">
        <w:rPr>
          <w:rFonts w:ascii="Arial" w:eastAsia="Arial" w:hAnsi="Arial" w:cs="Arial"/>
          <w:color w:val="000000" w:themeColor="text1"/>
          <w:sz w:val="24"/>
          <w:szCs w:val="24"/>
        </w:rPr>
        <w:t>were compared to the age</w:t>
      </w:r>
      <w:r w:rsidR="365FE64E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of the cancer patient population. Among the 4 causes of</w:t>
      </w:r>
      <w:r w:rsidR="2B5801F7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C1D0C3B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cancer, </w:t>
      </w:r>
      <w:r w:rsidR="2B5801F7" w:rsidRPr="0E62C16C">
        <w:rPr>
          <w:rFonts w:ascii="Arial" w:eastAsia="Arial" w:hAnsi="Arial" w:cs="Arial"/>
          <w:color w:val="000000" w:themeColor="text1"/>
          <w:sz w:val="24"/>
          <w:szCs w:val="24"/>
        </w:rPr>
        <w:t>the leading cause was air pollution. Air pollution made up 10% of the population</w:t>
      </w:r>
      <w:r w:rsidR="47FA9124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B5801F7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of patients. </w:t>
      </w:r>
      <w:r w:rsidR="600865E7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Smoking made up less than 8% of the population. </w:t>
      </w:r>
      <w:r w:rsidR="28EBE92D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None of the variables seemed to have a strong statistical significance. </w:t>
      </w:r>
      <w:r w:rsidR="62C5CBE2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This would apply to the specific data set that was used and may not apply to a different set of patients. </w:t>
      </w:r>
    </w:p>
    <w:p w14:paraId="2C093E48" w14:textId="4D9CFD5E" w:rsidR="005B51E0" w:rsidRDefault="38E93749" w:rsidP="644250A9">
      <w:pPr>
        <w:spacing w:after="0"/>
        <w:ind w:right="-20"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I feel that the understanding </w:t>
      </w:r>
      <w:r w:rsidR="61FF707D" w:rsidRPr="0E62C16C">
        <w:rPr>
          <w:rFonts w:ascii="Arial" w:eastAsia="Arial" w:hAnsi="Arial" w:cs="Arial"/>
          <w:color w:val="000000" w:themeColor="text1"/>
          <w:sz w:val="24"/>
          <w:szCs w:val="24"/>
        </w:rPr>
        <w:t>of</w:t>
      </w: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the values of the scale used in the causes of cancer was a big </w:t>
      </w:r>
      <w:bookmarkStart w:id="0" w:name="_Int_itR4lsz9"/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>miss</w:t>
      </w:r>
      <w:bookmarkEnd w:id="0"/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during the analysis. </w:t>
      </w:r>
      <w:r w:rsidR="1EA24046" w:rsidRPr="0E62C16C">
        <w:rPr>
          <w:rFonts w:ascii="Arial" w:eastAsia="Arial" w:hAnsi="Arial" w:cs="Arial"/>
          <w:color w:val="000000" w:themeColor="text1"/>
          <w:sz w:val="24"/>
          <w:szCs w:val="24"/>
        </w:rPr>
        <w:t>This makes it seem that some variables should be combined. For ex</w:t>
      </w:r>
      <w:r w:rsidR="7CB24B0F" w:rsidRPr="0E62C16C">
        <w:rPr>
          <w:rFonts w:ascii="Arial" w:eastAsia="Arial" w:hAnsi="Arial" w:cs="Arial"/>
          <w:color w:val="000000" w:themeColor="text1"/>
          <w:sz w:val="24"/>
          <w:szCs w:val="24"/>
        </w:rPr>
        <w:t>ample</w:t>
      </w:r>
      <w:r w:rsidR="1EA24046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, passive smoking is still </w:t>
      </w:r>
      <w:r w:rsidR="448C4AD5" w:rsidRPr="0E62C16C">
        <w:rPr>
          <w:rFonts w:ascii="Arial" w:eastAsia="Arial" w:hAnsi="Arial" w:cs="Arial"/>
          <w:color w:val="000000" w:themeColor="text1"/>
          <w:sz w:val="24"/>
          <w:szCs w:val="24"/>
        </w:rPr>
        <w:t>smoking,</w:t>
      </w:r>
      <w:r w:rsidR="1EA24046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and this could have made up the low end of the smoking scale. However, the scale could have repres</w:t>
      </w:r>
      <w:r w:rsidR="7DF4B2DE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ented packs of cigarettes per week (smoking) or weekly </w:t>
      </w:r>
      <w:r w:rsidR="7F80CF3F" w:rsidRPr="0E62C16C">
        <w:rPr>
          <w:rFonts w:ascii="Arial" w:eastAsia="Arial" w:hAnsi="Arial" w:cs="Arial"/>
          <w:color w:val="000000" w:themeColor="text1"/>
          <w:sz w:val="24"/>
          <w:szCs w:val="24"/>
        </w:rPr>
        <w:t>number</w:t>
      </w:r>
      <w:r w:rsidR="7DF4B2DE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of </w:t>
      </w:r>
      <w:r w:rsidR="358BCA6B" w:rsidRPr="0E62C16C">
        <w:rPr>
          <w:rFonts w:ascii="Arial" w:eastAsia="Arial" w:hAnsi="Arial" w:cs="Arial"/>
          <w:color w:val="000000" w:themeColor="text1"/>
          <w:sz w:val="24"/>
          <w:szCs w:val="24"/>
        </w:rPr>
        <w:t>cigarettes</w:t>
      </w:r>
      <w:r w:rsidR="7DF4B2DE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(passive smoking).</w:t>
      </w:r>
    </w:p>
    <w:p w14:paraId="12DFAF60" w14:textId="3F53443B" w:rsidR="005B51E0" w:rsidRDefault="30509D6A" w:rsidP="644250A9">
      <w:pPr>
        <w:spacing w:after="0"/>
        <w:ind w:right="-20"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I feel that using the age variable as a base line for representing the entire population was </w:t>
      </w:r>
      <w:r w:rsidR="3E25B471" w:rsidRPr="0E62C16C">
        <w:rPr>
          <w:rFonts w:ascii="Arial" w:eastAsia="Arial" w:hAnsi="Arial" w:cs="Arial"/>
          <w:color w:val="000000" w:themeColor="text1"/>
          <w:sz w:val="24"/>
          <w:szCs w:val="24"/>
        </w:rPr>
        <w:t>a clever idea</w:t>
      </w: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A8FED6F" w:rsidRPr="0E62C16C">
        <w:rPr>
          <w:rFonts w:ascii="Arial" w:eastAsia="Arial" w:hAnsi="Arial" w:cs="Arial"/>
          <w:color w:val="000000" w:themeColor="text1"/>
          <w:sz w:val="24"/>
          <w:szCs w:val="24"/>
        </w:rPr>
        <w:t>I reviewed</w:t>
      </w: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a histogram of each variable to try and determine</w:t>
      </w:r>
      <w:r w:rsidR="542A5976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which may be a good contender to go up </w:t>
      </w:r>
      <w:r w:rsidR="1230604A" w:rsidRPr="0E62C16C">
        <w:rPr>
          <w:rFonts w:ascii="Arial" w:eastAsia="Arial" w:hAnsi="Arial" w:cs="Arial"/>
          <w:color w:val="000000" w:themeColor="text1"/>
          <w:sz w:val="24"/>
          <w:szCs w:val="24"/>
        </w:rPr>
        <w:t>against</w:t>
      </w:r>
      <w:r w:rsidR="542A5976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the </w:t>
      </w:r>
      <w:r w:rsidR="061BA033" w:rsidRPr="0E62C16C">
        <w:rPr>
          <w:rFonts w:ascii="Arial" w:eastAsia="Arial" w:hAnsi="Arial" w:cs="Arial"/>
          <w:color w:val="000000" w:themeColor="text1"/>
          <w:sz w:val="24"/>
          <w:szCs w:val="24"/>
        </w:rPr>
        <w:t>smoking</w:t>
      </w:r>
      <w:r w:rsidR="542A5976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variable. However, I think </w:t>
      </w:r>
      <w:r w:rsidR="2AF7E53E" w:rsidRPr="0E62C16C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="542A5976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should have compared a combined variable view of something like a smoker tha</w:t>
      </w:r>
      <w:r w:rsidR="4E47F534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t lives in a high air pollution </w:t>
      </w:r>
      <w:r w:rsidR="058A2B80" w:rsidRPr="0E62C16C">
        <w:rPr>
          <w:rFonts w:ascii="Arial" w:eastAsia="Arial" w:hAnsi="Arial" w:cs="Arial"/>
          <w:color w:val="000000" w:themeColor="text1"/>
          <w:sz w:val="24"/>
          <w:szCs w:val="24"/>
        </w:rPr>
        <w:t>environment</w:t>
      </w:r>
      <w:r w:rsidR="4E47F534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. I could </w:t>
      </w:r>
      <w:r w:rsidR="332999D6" w:rsidRPr="0E62C16C">
        <w:rPr>
          <w:rFonts w:ascii="Arial" w:eastAsia="Arial" w:hAnsi="Arial" w:cs="Arial"/>
          <w:color w:val="000000" w:themeColor="text1"/>
          <w:sz w:val="24"/>
          <w:szCs w:val="24"/>
        </w:rPr>
        <w:t>have</w:t>
      </w:r>
      <w:r w:rsidR="4E47F534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explored how likely this would increase the risk for cancer. The remaining variables for the data set seemed to be symp</w:t>
      </w:r>
      <w:r w:rsidR="7221B140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toms of a cancer patient like coughing up blood and this </w:t>
      </w:r>
      <w:r w:rsidR="355A7304" w:rsidRPr="0E62C16C">
        <w:rPr>
          <w:rFonts w:ascii="Arial" w:eastAsia="Arial" w:hAnsi="Arial" w:cs="Arial"/>
          <w:color w:val="000000" w:themeColor="text1"/>
          <w:sz w:val="24"/>
          <w:szCs w:val="24"/>
        </w:rPr>
        <w:t>was</w:t>
      </w:r>
      <w:r w:rsidR="7221B140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not as helpful in the analysis.</w:t>
      </w:r>
    </w:p>
    <w:p w14:paraId="03A0611C" w14:textId="35C79A14" w:rsidR="005B51E0" w:rsidRDefault="57DABA3D" w:rsidP="644250A9">
      <w:pPr>
        <w:spacing w:after="0"/>
        <w:ind w:right="-20"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I </w:t>
      </w:r>
      <w:r w:rsidR="4FB81966" w:rsidRPr="0E62C16C">
        <w:rPr>
          <w:rFonts w:ascii="Arial" w:eastAsia="Arial" w:hAnsi="Arial" w:cs="Arial"/>
          <w:color w:val="000000" w:themeColor="text1"/>
          <w:sz w:val="24"/>
          <w:szCs w:val="24"/>
        </w:rPr>
        <w:t>would</w:t>
      </w: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have assumed passive smoking would carry the same risk of cancer as </w:t>
      </w:r>
      <w:r w:rsidR="202E5CA7" w:rsidRPr="0E62C16C">
        <w:rPr>
          <w:rFonts w:ascii="Arial" w:eastAsia="Arial" w:hAnsi="Arial" w:cs="Arial"/>
          <w:color w:val="000000" w:themeColor="text1"/>
          <w:sz w:val="24"/>
          <w:szCs w:val="24"/>
        </w:rPr>
        <w:t>smoking,</w:t>
      </w: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but this was incorrect. I was </w:t>
      </w:r>
      <w:r w:rsidR="43074A88" w:rsidRPr="0E62C16C">
        <w:rPr>
          <w:rFonts w:ascii="Arial" w:eastAsia="Arial" w:hAnsi="Arial" w:cs="Arial"/>
          <w:color w:val="000000" w:themeColor="text1"/>
          <w:sz w:val="24"/>
          <w:szCs w:val="24"/>
        </w:rPr>
        <w:t>correct</w:t>
      </w: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in assuming that air pollution would cause </w:t>
      </w:r>
      <w:r w:rsidR="598C78EA" w:rsidRPr="0E62C16C">
        <w:rPr>
          <w:rFonts w:ascii="Arial" w:eastAsia="Arial" w:hAnsi="Arial" w:cs="Arial"/>
          <w:color w:val="000000" w:themeColor="text1"/>
          <w:sz w:val="24"/>
          <w:szCs w:val="24"/>
        </w:rPr>
        <w:t>an elevated risk</w:t>
      </w: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of cancer. However, I </w:t>
      </w:r>
      <w:r w:rsidR="468C6274" w:rsidRPr="0E62C16C">
        <w:rPr>
          <w:rFonts w:ascii="Arial" w:eastAsia="Arial" w:hAnsi="Arial" w:cs="Arial"/>
          <w:color w:val="000000" w:themeColor="text1"/>
          <w:sz w:val="24"/>
          <w:szCs w:val="24"/>
        </w:rPr>
        <w:t>was not</w:t>
      </w: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expecting that the air pollution risk </w:t>
      </w:r>
      <w:r w:rsidR="7B45AD9F" w:rsidRPr="0E62C16C">
        <w:rPr>
          <w:rFonts w:ascii="Arial" w:eastAsia="Arial" w:hAnsi="Arial" w:cs="Arial"/>
          <w:color w:val="000000" w:themeColor="text1"/>
          <w:sz w:val="24"/>
          <w:szCs w:val="24"/>
        </w:rPr>
        <w:t>would overtake the population</w:t>
      </w:r>
      <w:r w:rsidR="3BBD0042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B45AD9F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of smokers. I </w:t>
      </w:r>
      <w:r w:rsidR="0D4323D0" w:rsidRPr="0E62C16C">
        <w:rPr>
          <w:rFonts w:ascii="Arial" w:eastAsia="Arial" w:hAnsi="Arial" w:cs="Arial"/>
          <w:color w:val="000000" w:themeColor="text1"/>
          <w:sz w:val="24"/>
          <w:szCs w:val="24"/>
        </w:rPr>
        <w:t>think</w:t>
      </w:r>
      <w:r w:rsidR="7B45AD9F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that if the data set </w:t>
      </w:r>
      <w:r w:rsidR="3C17A517" w:rsidRPr="0E62C16C">
        <w:rPr>
          <w:rFonts w:ascii="Arial" w:eastAsia="Arial" w:hAnsi="Arial" w:cs="Arial"/>
          <w:color w:val="000000" w:themeColor="text1"/>
          <w:sz w:val="24"/>
          <w:szCs w:val="24"/>
        </w:rPr>
        <w:t>were</w:t>
      </w:r>
      <w:r w:rsidR="7B45AD9F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9B9D0F4" w:rsidRPr="0E62C16C">
        <w:rPr>
          <w:rFonts w:ascii="Arial" w:eastAsia="Arial" w:hAnsi="Arial" w:cs="Arial"/>
          <w:color w:val="000000" w:themeColor="text1"/>
          <w:sz w:val="24"/>
          <w:szCs w:val="24"/>
        </w:rPr>
        <w:t>different,</w:t>
      </w:r>
      <w:r w:rsidR="7B45AD9F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we could </w:t>
      </w:r>
      <w:r w:rsidR="01CC5685" w:rsidRPr="0E62C16C">
        <w:rPr>
          <w:rFonts w:ascii="Arial" w:eastAsia="Arial" w:hAnsi="Arial" w:cs="Arial"/>
          <w:color w:val="000000" w:themeColor="text1"/>
          <w:sz w:val="24"/>
          <w:szCs w:val="24"/>
        </w:rPr>
        <w:t>have</w:t>
      </w:r>
      <w:r w:rsidR="7B45AD9F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had different results. However, this data does</w:t>
      </w:r>
      <w:r w:rsidR="69891761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not indicate the type of cancer the patient has. This has good and bad implications. This could mean that </w:t>
      </w:r>
      <w:r w:rsidR="294B28A8" w:rsidRPr="0E62C16C">
        <w:rPr>
          <w:rFonts w:ascii="Arial" w:eastAsia="Arial" w:hAnsi="Arial" w:cs="Arial"/>
          <w:color w:val="000000" w:themeColor="text1"/>
          <w:sz w:val="24"/>
          <w:szCs w:val="24"/>
        </w:rPr>
        <w:t>there is</w:t>
      </w:r>
      <w:r w:rsidR="69891761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a mix of the </w:t>
      </w:r>
      <w:r w:rsidR="00846991" w:rsidRPr="0E62C16C">
        <w:rPr>
          <w:rFonts w:ascii="Arial" w:eastAsia="Arial" w:hAnsi="Arial" w:cs="Arial"/>
          <w:color w:val="000000" w:themeColor="text1"/>
          <w:sz w:val="24"/>
          <w:szCs w:val="24"/>
        </w:rPr>
        <w:t>diverse types</w:t>
      </w:r>
      <w:r w:rsidR="69891761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of cancer which could validate our results. However, this could also mean that t</w:t>
      </w:r>
      <w:r w:rsidR="65DFE6F8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hey all had the same type of </w:t>
      </w:r>
      <w:r w:rsidR="7DBE7ED0" w:rsidRPr="0E62C16C">
        <w:rPr>
          <w:rFonts w:ascii="Arial" w:eastAsia="Arial" w:hAnsi="Arial" w:cs="Arial"/>
          <w:color w:val="000000" w:themeColor="text1"/>
          <w:sz w:val="24"/>
          <w:szCs w:val="24"/>
        </w:rPr>
        <w:t>cancer,</w:t>
      </w:r>
      <w:r w:rsidR="65DFE6F8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and the results are invalid.</w:t>
      </w:r>
    </w:p>
    <w:p w14:paraId="3E84A91E" w14:textId="7F0DA11D" w:rsidR="005B51E0" w:rsidRDefault="4B98EFF5" w:rsidP="644250A9">
      <w:pPr>
        <w:spacing w:after="0"/>
        <w:ind w:right="-20"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A challenge I faced was trying to have multiple variables on the regression analysis. It would have been good to know what </w:t>
      </w:r>
      <w:r w:rsidR="6D397828" w:rsidRPr="0E62C16C">
        <w:rPr>
          <w:rFonts w:ascii="Arial" w:eastAsia="Arial" w:hAnsi="Arial" w:cs="Arial"/>
          <w:color w:val="000000" w:themeColor="text1"/>
          <w:sz w:val="24"/>
          <w:szCs w:val="24"/>
        </w:rPr>
        <w:t>population is</w:t>
      </w:r>
      <w:r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24CBA96" w:rsidRPr="0E62C16C">
        <w:rPr>
          <w:rFonts w:ascii="Arial" w:eastAsia="Arial" w:hAnsi="Arial" w:cs="Arial"/>
          <w:color w:val="000000" w:themeColor="text1"/>
          <w:sz w:val="24"/>
          <w:szCs w:val="24"/>
        </w:rPr>
        <w:t>affected b</w:t>
      </w:r>
      <w:r w:rsidR="089D9B41" w:rsidRPr="0E62C16C">
        <w:rPr>
          <w:rFonts w:ascii="Arial" w:eastAsia="Arial" w:hAnsi="Arial" w:cs="Arial"/>
          <w:color w:val="000000" w:themeColor="text1"/>
          <w:sz w:val="24"/>
          <w:szCs w:val="24"/>
        </w:rPr>
        <w:t>y</w:t>
      </w:r>
      <w:r w:rsidR="124CBA96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a combination of causes of cancer. I </w:t>
      </w:r>
      <w:r w:rsidR="267A849E" w:rsidRPr="0E62C16C">
        <w:rPr>
          <w:rFonts w:ascii="Arial" w:eastAsia="Arial" w:hAnsi="Arial" w:cs="Arial"/>
          <w:color w:val="000000" w:themeColor="text1"/>
          <w:sz w:val="24"/>
          <w:szCs w:val="24"/>
        </w:rPr>
        <w:t>do not</w:t>
      </w:r>
      <w:r w:rsidR="124CBA96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always like using data from Kaggle as I </w:t>
      </w:r>
      <w:r w:rsidR="6CCEF383" w:rsidRPr="0E62C16C">
        <w:rPr>
          <w:rFonts w:ascii="Arial" w:eastAsia="Arial" w:hAnsi="Arial" w:cs="Arial"/>
          <w:color w:val="000000" w:themeColor="text1"/>
          <w:sz w:val="24"/>
          <w:szCs w:val="24"/>
        </w:rPr>
        <w:t>do not</w:t>
      </w:r>
      <w:r w:rsidR="124CBA96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always fully understand the representation </w:t>
      </w:r>
      <w:r w:rsidR="42EAEC9E" w:rsidRPr="0E62C16C">
        <w:rPr>
          <w:rFonts w:ascii="Arial" w:eastAsia="Arial" w:hAnsi="Arial" w:cs="Arial"/>
          <w:color w:val="000000" w:themeColor="text1"/>
          <w:sz w:val="24"/>
          <w:szCs w:val="24"/>
        </w:rPr>
        <w:t>of variables are. For example, why was smoking on a scale of 1-</w:t>
      </w:r>
      <w:r w:rsidR="63F7A3A6" w:rsidRPr="0E62C16C">
        <w:rPr>
          <w:rFonts w:ascii="Arial" w:eastAsia="Arial" w:hAnsi="Arial" w:cs="Arial"/>
          <w:color w:val="000000" w:themeColor="text1"/>
          <w:sz w:val="24"/>
          <w:szCs w:val="24"/>
        </w:rPr>
        <w:t>8?</w:t>
      </w:r>
      <w:r w:rsidR="42EAEC9E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Other than </w:t>
      </w:r>
      <w:r w:rsidR="1100F96A" w:rsidRPr="0E62C16C">
        <w:rPr>
          <w:rFonts w:ascii="Arial" w:eastAsia="Arial" w:hAnsi="Arial" w:cs="Arial"/>
          <w:color w:val="000000" w:themeColor="text1"/>
          <w:sz w:val="24"/>
          <w:szCs w:val="24"/>
        </w:rPr>
        <w:t>that,</w:t>
      </w:r>
      <w:r w:rsidR="42EAEC9E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I feel comfortable with how the pr</w:t>
      </w:r>
      <w:r w:rsidR="223D5F37" w:rsidRPr="0E62C16C">
        <w:rPr>
          <w:rFonts w:ascii="Arial" w:eastAsia="Arial" w:hAnsi="Arial" w:cs="Arial"/>
          <w:color w:val="000000" w:themeColor="text1"/>
          <w:sz w:val="24"/>
          <w:szCs w:val="24"/>
        </w:rPr>
        <w:t>oject went.</w:t>
      </w:r>
      <w:r w:rsidR="04F15A5B" w:rsidRPr="0E62C16C">
        <w:rPr>
          <w:rFonts w:ascii="Arial" w:eastAsia="Arial" w:hAnsi="Arial" w:cs="Arial"/>
          <w:color w:val="000000" w:themeColor="text1"/>
          <w:sz w:val="24"/>
          <w:szCs w:val="24"/>
        </w:rPr>
        <w:t xml:space="preserve"> Based on this one can infer that there a person needs to be exposed to multiple causes of cancer.</w:t>
      </w:r>
    </w:p>
    <w:p w14:paraId="2C078E63" w14:textId="0B580C8B" w:rsidR="005B51E0" w:rsidRDefault="005B51E0" w:rsidP="644250A9">
      <w:pPr>
        <w:spacing w:after="0"/>
        <w:ind w:right="-20"/>
        <w:rPr>
          <w:rFonts w:ascii="Arial" w:eastAsia="Arial" w:hAnsi="Arial" w:cs="Arial"/>
          <w:color w:val="000000" w:themeColor="text1"/>
          <w:sz w:val="21"/>
          <w:szCs w:val="21"/>
        </w:rPr>
      </w:pPr>
    </w:p>
    <w:sectPr w:rsidR="005B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tR4lsz9" int2:invalidationBookmarkName="" int2:hashCode="90nXb0i5BdKXtr" int2:id="5ItoGS8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56D2B"/>
    <w:multiLevelType w:val="hybridMultilevel"/>
    <w:tmpl w:val="A998A8C4"/>
    <w:lvl w:ilvl="0" w:tplc="D2A45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26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82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C4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4E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2CF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E4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34E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C4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8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D24DD"/>
    <w:rsid w:val="0039E738"/>
    <w:rsid w:val="003A406C"/>
    <w:rsid w:val="005B51E0"/>
    <w:rsid w:val="006486DA"/>
    <w:rsid w:val="006D12DE"/>
    <w:rsid w:val="00846991"/>
    <w:rsid w:val="01CC5685"/>
    <w:rsid w:val="02197F98"/>
    <w:rsid w:val="0245742F"/>
    <w:rsid w:val="04F15A5B"/>
    <w:rsid w:val="058A2B80"/>
    <w:rsid w:val="061BA033"/>
    <w:rsid w:val="089D9B41"/>
    <w:rsid w:val="0A8FED6F"/>
    <w:rsid w:val="0D4323D0"/>
    <w:rsid w:val="0E62C16C"/>
    <w:rsid w:val="1100F96A"/>
    <w:rsid w:val="1230604A"/>
    <w:rsid w:val="124CBA96"/>
    <w:rsid w:val="16E9EC28"/>
    <w:rsid w:val="17604E5F"/>
    <w:rsid w:val="1809A3B2"/>
    <w:rsid w:val="1B25F47F"/>
    <w:rsid w:val="1C0A67C5"/>
    <w:rsid w:val="1DDA0B42"/>
    <w:rsid w:val="1EA24046"/>
    <w:rsid w:val="1FA4F901"/>
    <w:rsid w:val="202E5CA7"/>
    <w:rsid w:val="21FB538D"/>
    <w:rsid w:val="223D5F37"/>
    <w:rsid w:val="267A849E"/>
    <w:rsid w:val="2827B502"/>
    <w:rsid w:val="28EBE92D"/>
    <w:rsid w:val="294B28A8"/>
    <w:rsid w:val="29C38563"/>
    <w:rsid w:val="2AF7E53E"/>
    <w:rsid w:val="2B1A38D0"/>
    <w:rsid w:val="2B5801F7"/>
    <w:rsid w:val="2B5F55C4"/>
    <w:rsid w:val="2CB60931"/>
    <w:rsid w:val="2E96F686"/>
    <w:rsid w:val="2F26842E"/>
    <w:rsid w:val="30509D6A"/>
    <w:rsid w:val="31897A54"/>
    <w:rsid w:val="332999D6"/>
    <w:rsid w:val="336A67A9"/>
    <w:rsid w:val="34CD9B28"/>
    <w:rsid w:val="355A7304"/>
    <w:rsid w:val="358BCA6B"/>
    <w:rsid w:val="3641FBEC"/>
    <w:rsid w:val="365FE64E"/>
    <w:rsid w:val="3811E435"/>
    <w:rsid w:val="38E93749"/>
    <w:rsid w:val="3BBD0042"/>
    <w:rsid w:val="3C17A517"/>
    <w:rsid w:val="3CCC2CFB"/>
    <w:rsid w:val="3CE55558"/>
    <w:rsid w:val="3D3D24DD"/>
    <w:rsid w:val="3E25B471"/>
    <w:rsid w:val="3E8125B9"/>
    <w:rsid w:val="3F05D996"/>
    <w:rsid w:val="40DBEA0E"/>
    <w:rsid w:val="40DE6853"/>
    <w:rsid w:val="4277250D"/>
    <w:rsid w:val="427A38B4"/>
    <w:rsid w:val="42EAEC9E"/>
    <w:rsid w:val="43074A88"/>
    <w:rsid w:val="43DEC128"/>
    <w:rsid w:val="448C4AD5"/>
    <w:rsid w:val="44EBAC78"/>
    <w:rsid w:val="457A9189"/>
    <w:rsid w:val="468C6274"/>
    <w:rsid w:val="46A504F1"/>
    <w:rsid w:val="47914000"/>
    <w:rsid w:val="47FA9124"/>
    <w:rsid w:val="4B98EFF5"/>
    <w:rsid w:val="4BA3D326"/>
    <w:rsid w:val="4E47F534"/>
    <w:rsid w:val="4F653BCE"/>
    <w:rsid w:val="4FB81966"/>
    <w:rsid w:val="50F48C1D"/>
    <w:rsid w:val="51010C2F"/>
    <w:rsid w:val="53E864E0"/>
    <w:rsid w:val="542A5976"/>
    <w:rsid w:val="57DABA3D"/>
    <w:rsid w:val="598C78EA"/>
    <w:rsid w:val="5C1D0C3B"/>
    <w:rsid w:val="5C256C75"/>
    <w:rsid w:val="600865E7"/>
    <w:rsid w:val="61129D6D"/>
    <w:rsid w:val="613CA597"/>
    <w:rsid w:val="61FF707D"/>
    <w:rsid w:val="62C5CBE2"/>
    <w:rsid w:val="63F7A3A6"/>
    <w:rsid w:val="644250A9"/>
    <w:rsid w:val="644A3E2F"/>
    <w:rsid w:val="64D92340"/>
    <w:rsid w:val="65DFE6F8"/>
    <w:rsid w:val="69891761"/>
    <w:rsid w:val="6B941A49"/>
    <w:rsid w:val="6CCEF383"/>
    <w:rsid w:val="6D397828"/>
    <w:rsid w:val="6E94731E"/>
    <w:rsid w:val="7221B140"/>
    <w:rsid w:val="76D6CCF0"/>
    <w:rsid w:val="7702C187"/>
    <w:rsid w:val="785974F4"/>
    <w:rsid w:val="789E91E8"/>
    <w:rsid w:val="78B7BA45"/>
    <w:rsid w:val="79B9D0F4"/>
    <w:rsid w:val="7B45AD9F"/>
    <w:rsid w:val="7BAA3E13"/>
    <w:rsid w:val="7CB24B0F"/>
    <w:rsid w:val="7DBE7ED0"/>
    <w:rsid w:val="7DF4B2DE"/>
    <w:rsid w:val="7E9E16D6"/>
    <w:rsid w:val="7F80C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24DD"/>
  <w15:chartTrackingRefBased/>
  <w15:docId w15:val="{30EDAD88-A50A-4C6A-8FF6-8A2B1B61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Pfeifer</dc:creator>
  <cp:keywords/>
  <dc:description/>
  <cp:lastModifiedBy>Andrew Pfeifer</cp:lastModifiedBy>
  <cp:revision>2</cp:revision>
  <dcterms:created xsi:type="dcterms:W3CDTF">2024-03-02T05:51:00Z</dcterms:created>
  <dcterms:modified xsi:type="dcterms:W3CDTF">2025-06-22T23:21:00Z</dcterms:modified>
</cp:coreProperties>
</file>