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left" w:pos="4055"/>
        </w:tabs>
        <w:rPr>
          <w:vertAlign w:val="baseline"/>
        </w:rPr>
      </w:pPr>
      <w:r w:rsidDel="00000000" w:rsidR="00000000" w:rsidRPr="00000000">
        <w:rPr>
          <w:vertAlign w:val="baseline"/>
          <w:rtl w:val="0"/>
        </w:rPr>
        <w:tab/>
      </w:r>
      <w:r w:rsidDel="00000000" w:rsidR="00000000" w:rsidRPr="00000000">
        <w:rPr/>
        <w:drawing>
          <wp:inline distB="114300" distT="114300" distL="114300" distR="114300">
            <wp:extent cx="5943600" cy="774700"/>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774700"/>
                    </a:xfrm>
                    <a:prstGeom prst="rect"/>
                    <a:ln/>
                  </pic:spPr>
                </pic:pic>
              </a:graphicData>
            </a:graphic>
          </wp:inline>
        </w:drawing>
      </w:r>
      <w:r w:rsidDel="00000000" w:rsidR="00000000" w:rsidRPr="00000000">
        <w:rPr>
          <w:rtl w:val="0"/>
        </w:rPr>
        <w:tab/>
      </w:r>
      <w:r w:rsidDel="00000000" w:rsidR="00000000" w:rsidRPr="00000000">
        <w:rPr>
          <w:rtl w:val="0"/>
        </w:rPr>
      </w:r>
    </w:p>
    <w:p w:rsidR="00000000" w:rsidDel="00000000" w:rsidP="00000000" w:rsidRDefault="00000000" w:rsidRPr="00000000" w14:paraId="00000002">
      <w:pPr>
        <w:jc w:val="center"/>
        <w:rPr>
          <w:b w:val="1"/>
          <w:vertAlign w:val="baseline"/>
        </w:rPr>
      </w:pPr>
      <w:r w:rsidDel="00000000" w:rsidR="00000000" w:rsidRPr="00000000">
        <w:rPr>
          <w:rtl w:val="0"/>
        </w:rPr>
      </w:r>
    </w:p>
    <w:p w:rsidR="00000000" w:rsidDel="00000000" w:rsidP="00000000" w:rsidRDefault="00000000" w:rsidRPr="00000000" w14:paraId="00000003">
      <w:pPr>
        <w:jc w:val="center"/>
        <w:rPr>
          <w:vertAlign w:val="baseline"/>
        </w:rPr>
      </w:pPr>
      <w:r w:rsidDel="00000000" w:rsidR="00000000" w:rsidRPr="00000000">
        <w:rPr>
          <w:b w:val="1"/>
          <w:vertAlign w:val="baseline"/>
          <w:rtl w:val="0"/>
        </w:rPr>
        <w:t xml:space="preserve">RELAZIONE ANNUALE SULL’ATTIVITA’ SVOLTA</w:t>
      </w:r>
      <w:r w:rsidDel="00000000" w:rsidR="00000000" w:rsidRPr="00000000">
        <w:rPr>
          <w:rtl w:val="0"/>
        </w:rPr>
      </w:r>
    </w:p>
    <w:p w:rsidR="00000000" w:rsidDel="00000000" w:rsidP="00000000" w:rsidRDefault="00000000" w:rsidRPr="00000000" w14:paraId="00000004">
      <w:pPr>
        <w:jc w:val="center"/>
        <w:rPr>
          <w:vertAlign w:val="baseline"/>
        </w:rPr>
      </w:pPr>
      <w:r w:rsidDel="00000000" w:rsidR="00000000" w:rsidRPr="00000000">
        <w:rPr>
          <w:b w:val="1"/>
          <w:vertAlign w:val="baseline"/>
          <w:rtl w:val="0"/>
        </w:rPr>
        <w:t xml:space="preserve">Nell'ambito della borsa di dottorato aggiuntiva del Programma Operativo Nazionale Ricerca e Innovazione 2014-2020 (CCI 2014IT16M2OP005), Fondo Sociale Europeo, Azione I.1 “Dottorati Innovativi con caratterizzazione Industriale” </w:t>
      </w:r>
      <w:r w:rsidDel="00000000" w:rsidR="00000000" w:rsidRPr="00000000">
        <w:rPr>
          <w:rtl w:val="0"/>
        </w:rPr>
      </w:r>
    </w:p>
    <w:tbl>
      <w:tblPr>
        <w:tblStyle w:val="Table1"/>
        <w:tblW w:w="9370.0" w:type="dxa"/>
        <w:jc w:val="left"/>
        <w:tblInd w:w="0.0" w:type="dxa"/>
        <w:tblLayout w:type="fixed"/>
        <w:tblLook w:val="0000"/>
      </w:tblPr>
      <w:tblGrid>
        <w:gridCol w:w="2405"/>
        <w:gridCol w:w="6965"/>
        <w:tblGridChange w:id="0">
          <w:tblGrid>
            <w:gridCol w:w="2405"/>
            <w:gridCol w:w="6965"/>
          </w:tblGrid>
        </w:tblGridChange>
      </w:tblGrid>
      <w:tr>
        <w:trPr>
          <w:cantSplit w:val="0"/>
          <w:tblHeader w:val="0"/>
        </w:trPr>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005">
            <w:pPr>
              <w:spacing w:after="0" w:before="0" w:line="240" w:lineRule="auto"/>
              <w:jc w:val="both"/>
              <w:rPr>
                <w:vertAlign w:val="baseline"/>
              </w:rPr>
            </w:pPr>
            <w:r w:rsidDel="00000000" w:rsidR="00000000" w:rsidRPr="00000000">
              <w:rPr>
                <w:vertAlign w:val="baseline"/>
                <w:rtl w:val="0"/>
              </w:rPr>
              <w:t xml:space="preserve">Dottorando</w:t>
            </w:r>
          </w:p>
        </w:tc>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06">
            <w:pPr>
              <w:spacing w:after="0" w:before="0" w:line="240" w:lineRule="auto"/>
              <w:jc w:val="both"/>
              <w:rPr>
                <w:vertAlign w:val="baseline"/>
              </w:rPr>
            </w:pPr>
            <w:r w:rsidDel="00000000" w:rsidR="00000000" w:rsidRPr="00000000">
              <w:rPr>
                <w:rtl w:val="0"/>
              </w:rPr>
              <w:t xml:space="preserve">Pierro Giuseppe Antonio</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007">
            <w:pPr>
              <w:spacing w:after="0" w:before="0" w:line="240" w:lineRule="auto"/>
              <w:jc w:val="both"/>
              <w:rPr>
                <w:vertAlign w:val="baseline"/>
              </w:rPr>
            </w:pPr>
            <w:r w:rsidDel="00000000" w:rsidR="00000000" w:rsidRPr="00000000">
              <w:rPr>
                <w:vertAlign w:val="baseline"/>
                <w:rtl w:val="0"/>
              </w:rPr>
              <w:t xml:space="preserve">Tutor </w:t>
            </w:r>
          </w:p>
        </w:tc>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08">
            <w:pPr>
              <w:spacing w:after="0" w:before="0" w:line="240" w:lineRule="auto"/>
              <w:jc w:val="both"/>
              <w:rPr>
                <w:vertAlign w:val="baseline"/>
              </w:rPr>
            </w:pPr>
            <w:r w:rsidDel="00000000" w:rsidR="00000000" w:rsidRPr="00000000">
              <w:rPr>
                <w:rtl w:val="0"/>
              </w:rPr>
              <w:t xml:space="preserve">Prof. Michele Marchesi</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009">
            <w:pPr>
              <w:spacing w:after="0" w:before="0" w:line="240" w:lineRule="auto"/>
              <w:jc w:val="both"/>
              <w:rPr>
                <w:vertAlign w:val="baseline"/>
              </w:rPr>
            </w:pPr>
            <w:r w:rsidDel="00000000" w:rsidR="00000000" w:rsidRPr="00000000">
              <w:rPr>
                <w:vertAlign w:val="baseline"/>
                <w:rtl w:val="0"/>
              </w:rPr>
              <w:t xml:space="preserve">Coordinatore</w:t>
            </w:r>
          </w:p>
        </w:tc>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0A">
            <w:pPr>
              <w:spacing w:after="0" w:before="0" w:line="240" w:lineRule="auto"/>
              <w:jc w:val="both"/>
              <w:rPr>
                <w:vertAlign w:val="baseline"/>
              </w:rPr>
            </w:pPr>
            <w:r w:rsidDel="00000000" w:rsidR="00000000" w:rsidRPr="00000000">
              <w:rPr>
                <w:vertAlign w:val="baseline"/>
                <w:rtl w:val="0"/>
              </w:rPr>
              <w:t xml:space="preserve">Michele Marchesi</w:t>
            </w:r>
          </w:p>
        </w:tc>
      </w:tr>
      <w:tr>
        <w:trPr>
          <w:cantSplit w:val="0"/>
          <w:tblHeader w:val="0"/>
        </w:trPr>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00B">
            <w:pPr>
              <w:spacing w:after="0" w:before="0" w:line="240" w:lineRule="auto"/>
              <w:jc w:val="both"/>
              <w:rPr>
                <w:vertAlign w:val="baseline"/>
              </w:rPr>
            </w:pPr>
            <w:r w:rsidDel="00000000" w:rsidR="00000000" w:rsidRPr="00000000">
              <w:rPr>
                <w:vertAlign w:val="baseline"/>
                <w:rtl w:val="0"/>
              </w:rPr>
              <w:t xml:space="preserve">Corso di Dottorato</w:t>
            </w:r>
          </w:p>
        </w:tc>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0C">
            <w:pPr>
              <w:spacing w:after="0" w:before="0" w:line="240" w:lineRule="auto"/>
              <w:jc w:val="both"/>
              <w:rPr>
                <w:vertAlign w:val="baseline"/>
              </w:rPr>
            </w:pPr>
            <w:r w:rsidDel="00000000" w:rsidR="00000000" w:rsidRPr="00000000">
              <w:rPr>
                <w:vertAlign w:val="baseline"/>
                <w:rtl w:val="0"/>
              </w:rPr>
              <w:t xml:space="preserve">Matematica e Informatica</w:t>
            </w:r>
          </w:p>
        </w:tc>
      </w:tr>
      <w:tr>
        <w:trPr>
          <w:cantSplit w:val="0"/>
          <w:tblHeader w:val="0"/>
        </w:trPr>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00D">
            <w:pPr>
              <w:spacing w:after="0" w:before="0" w:line="240" w:lineRule="auto"/>
              <w:jc w:val="both"/>
              <w:rPr>
                <w:vertAlign w:val="baseline"/>
              </w:rPr>
            </w:pPr>
            <w:r w:rsidDel="00000000" w:rsidR="00000000" w:rsidRPr="00000000">
              <w:rPr>
                <w:vertAlign w:val="baseline"/>
                <w:rtl w:val="0"/>
              </w:rPr>
              <w:t xml:space="preserve">Ciclo</w:t>
            </w:r>
          </w:p>
        </w:tc>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0E">
            <w:pPr>
              <w:spacing w:after="0" w:before="0" w:line="240" w:lineRule="auto"/>
              <w:jc w:val="both"/>
              <w:rPr>
                <w:vertAlign w:val="baseline"/>
              </w:rPr>
            </w:pPr>
            <w:r w:rsidDel="00000000" w:rsidR="00000000" w:rsidRPr="00000000">
              <w:rPr>
                <w:vertAlign w:val="baseline"/>
                <w:rtl w:val="0"/>
              </w:rPr>
              <w:t xml:space="preserve">XXXIII</w:t>
            </w:r>
          </w:p>
        </w:tc>
      </w:tr>
      <w:tr>
        <w:trPr>
          <w:cantSplit w:val="0"/>
          <w:tblHeader w:val="0"/>
        </w:trPr>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00F">
            <w:pPr>
              <w:spacing w:after="0" w:before="0" w:line="240" w:lineRule="auto"/>
              <w:jc w:val="both"/>
              <w:rPr>
                <w:vertAlign w:val="baseline"/>
              </w:rPr>
            </w:pPr>
            <w:r w:rsidDel="00000000" w:rsidR="00000000" w:rsidRPr="00000000">
              <w:rPr>
                <w:vertAlign w:val="baseline"/>
                <w:rtl w:val="0"/>
              </w:rPr>
              <w:t xml:space="preserve">Annualità della borsa</w:t>
            </w:r>
          </w:p>
        </w:tc>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10">
            <w:pPr>
              <w:spacing w:after="0" w:before="0" w:line="240" w:lineRule="auto"/>
              <w:jc w:val="both"/>
              <w:rPr>
                <w:vertAlign w:val="baseline"/>
              </w:rPr>
            </w:pPr>
            <w:r w:rsidDel="00000000" w:rsidR="00000000" w:rsidRPr="00000000">
              <w:rPr>
                <w:vertAlign w:val="baseline"/>
                <w:rtl w:val="0"/>
              </w:rPr>
              <w:t xml:space="preserve">3</w:t>
            </w:r>
          </w:p>
        </w:tc>
      </w:tr>
      <w:tr>
        <w:trPr>
          <w:cantSplit w:val="0"/>
          <w:tblHeader w:val="0"/>
        </w:trPr>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011">
            <w:pPr>
              <w:spacing w:after="0" w:before="0" w:line="240" w:lineRule="auto"/>
              <w:jc w:val="both"/>
              <w:rPr>
                <w:vertAlign w:val="baseline"/>
              </w:rPr>
            </w:pPr>
            <w:r w:rsidDel="00000000" w:rsidR="00000000" w:rsidRPr="00000000">
              <w:rPr>
                <w:vertAlign w:val="baseline"/>
                <w:rtl w:val="0"/>
              </w:rPr>
              <w:t xml:space="preserve">Codice borsa e n.</w:t>
            </w:r>
          </w:p>
        </w:tc>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12">
            <w:pPr>
              <w:spacing w:after="0" w:before="0" w:line="240" w:lineRule="auto"/>
              <w:jc w:val="both"/>
              <w:rPr>
                <w:vertAlign w:val="baseline"/>
              </w:rPr>
            </w:pPr>
            <w:r w:rsidDel="00000000" w:rsidR="00000000" w:rsidRPr="00000000">
              <w:rPr>
                <w:rtl w:val="0"/>
              </w:rPr>
              <w:t xml:space="preserve">DOT1304453-3</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013">
            <w:pPr>
              <w:spacing w:after="0" w:before="0" w:line="240" w:lineRule="auto"/>
              <w:jc w:val="both"/>
              <w:rPr>
                <w:vertAlign w:val="baseline"/>
              </w:rPr>
            </w:pPr>
            <w:r w:rsidDel="00000000" w:rsidR="00000000" w:rsidRPr="00000000">
              <w:rPr>
                <w:vertAlign w:val="baseline"/>
                <w:rtl w:val="0"/>
              </w:rPr>
              <w:t xml:space="preserve">CUP</w:t>
            </w:r>
          </w:p>
        </w:tc>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14">
            <w:pPr>
              <w:spacing w:after="0" w:line="256" w:lineRule="auto"/>
              <w:jc w:val="both"/>
              <w:rPr>
                <w:vertAlign w:val="baseline"/>
              </w:rPr>
            </w:pPr>
            <w:r w:rsidDel="00000000" w:rsidR="00000000" w:rsidRPr="00000000">
              <w:rPr>
                <w:rtl w:val="0"/>
              </w:rPr>
              <w:t xml:space="preserve">F22J17000130007</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015">
            <w:pPr>
              <w:spacing w:after="0" w:before="0" w:line="240" w:lineRule="auto"/>
              <w:jc w:val="both"/>
              <w:rPr>
                <w:vertAlign w:val="baseline"/>
              </w:rPr>
            </w:pPr>
            <w:r w:rsidDel="00000000" w:rsidR="00000000" w:rsidRPr="00000000">
              <w:rPr>
                <w:vertAlign w:val="baseline"/>
                <w:rtl w:val="0"/>
              </w:rPr>
              <w:t xml:space="preserve">Titolo Progetto</w:t>
            </w:r>
          </w:p>
        </w:tc>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16">
            <w:pPr>
              <w:spacing w:after="0" w:line="256" w:lineRule="auto"/>
              <w:jc w:val="both"/>
              <w:rPr>
                <w:vertAlign w:val="baseline"/>
              </w:rPr>
            </w:pPr>
            <w:r w:rsidDel="00000000" w:rsidR="00000000" w:rsidRPr="00000000">
              <w:rPr>
                <w:rtl w:val="0"/>
              </w:rPr>
              <w:t xml:space="preserve">Blockchain Oriented Software Engineering and Applications</w:t>
            </w:r>
            <w:r w:rsidDel="00000000" w:rsidR="00000000" w:rsidRPr="00000000">
              <w:rPr>
                <w:rtl w:val="0"/>
              </w:rPr>
            </w:r>
          </w:p>
        </w:tc>
      </w:tr>
    </w:tbl>
    <w:p w:rsidR="00000000" w:rsidDel="00000000" w:rsidP="00000000" w:rsidRDefault="00000000" w:rsidRPr="00000000" w14:paraId="00000017">
      <w:pPr>
        <w:jc w:val="both"/>
        <w:rPr>
          <w:vertAlign w:val="baseline"/>
        </w:rPr>
      </w:pPr>
      <w:r w:rsidDel="00000000" w:rsidR="00000000" w:rsidRPr="00000000">
        <w:rPr>
          <w:rtl w:val="0"/>
        </w:rPr>
      </w:r>
    </w:p>
    <w:p w:rsidR="00000000" w:rsidDel="00000000" w:rsidP="00000000" w:rsidRDefault="00000000" w:rsidRPr="00000000" w14:paraId="00000018">
      <w:pPr>
        <w:jc w:val="both"/>
        <w:rPr>
          <w:vertAlign w:val="baseline"/>
        </w:rPr>
      </w:pPr>
      <w:r w:rsidDel="00000000" w:rsidR="00000000" w:rsidRPr="00000000">
        <w:rPr>
          <w:vertAlign w:val="baseline"/>
          <w:rtl w:val="0"/>
        </w:rPr>
        <w:t xml:space="preserve">In piena coerenza con le attività previste dal progetto nell’ambito del quale è stata finanziata la borsa di dottorato, si presenta la relazione annuale dell’attività svolta.</w:t>
      </w:r>
    </w:p>
    <w:p w:rsidR="00000000" w:rsidDel="00000000" w:rsidP="00000000" w:rsidRDefault="00000000" w:rsidRPr="00000000" w14:paraId="00000019">
      <w:pPr>
        <w:rPr>
          <w:vertAlign w:val="baseline"/>
        </w:rPr>
      </w:pPr>
      <w:r w:rsidDel="00000000" w:rsidR="00000000" w:rsidRPr="00000000">
        <w:rPr>
          <w:vertAlign w:val="baseline"/>
          <w:rtl w:val="0"/>
        </w:rPr>
        <w:t xml:space="preserve">OGGETTO: </w:t>
      </w:r>
      <w:r w:rsidDel="00000000" w:rsidR="00000000" w:rsidRPr="00000000">
        <w:rPr>
          <w:rtl w:val="0"/>
        </w:rPr>
        <w:t xml:space="preserve">RELAZIONE ANNUALE SULL’ATTIVITA’ SVOLTA</w:t>
      </w:r>
      <w:r w:rsidDel="00000000" w:rsidR="00000000" w:rsidRPr="00000000">
        <w:rPr>
          <w:rtl w:val="0"/>
        </w:rPr>
      </w:r>
    </w:p>
    <w:p w:rsidR="00000000" w:rsidDel="00000000" w:rsidP="00000000" w:rsidRDefault="00000000" w:rsidRPr="00000000" w14:paraId="0000001A">
      <w:pPr>
        <w:pageBreakBefore w:val="0"/>
        <w:rPr/>
      </w:pPr>
      <w:r w:rsidDel="00000000" w:rsidR="00000000" w:rsidRPr="00000000">
        <w:rPr>
          <w:rtl w:val="0"/>
        </w:rPr>
        <w:t xml:space="preserve">Il lavoro </w:t>
      </w:r>
      <w:r w:rsidDel="00000000" w:rsidR="00000000" w:rsidRPr="00000000">
        <w:rPr>
          <w:rtl w:val="0"/>
        </w:rPr>
        <w:t xml:space="preserve">nell’anno</w:t>
      </w:r>
      <w:r w:rsidDel="00000000" w:rsidR="00000000" w:rsidRPr="00000000">
        <w:rPr>
          <w:rtl w:val="0"/>
        </w:rPr>
        <w:t xml:space="preserve"> di dottorato appena trascorso è stato strutturato nel seguente modo.</w:t>
      </w:r>
    </w:p>
    <w:p w:rsidR="00000000" w:rsidDel="00000000" w:rsidP="00000000" w:rsidRDefault="00000000" w:rsidRPr="00000000" w14:paraId="0000001B">
      <w:pPr>
        <w:pageBreakBefore w:val="0"/>
        <w:rPr/>
      </w:pPr>
      <w:r w:rsidDel="00000000" w:rsidR="00000000" w:rsidRPr="00000000">
        <w:rPr>
          <w:rtl w:val="0"/>
        </w:rPr>
        <w:t xml:space="preserve">Nei primi mesi del suo terzo anno, il dottorando ha </w:t>
      </w:r>
      <w:r w:rsidDel="00000000" w:rsidR="00000000" w:rsidRPr="00000000">
        <w:rPr>
          <w:rtl w:val="0"/>
        </w:rPr>
        <w:t xml:space="preserve">analizzato</w:t>
      </w:r>
      <w:r w:rsidDel="00000000" w:rsidR="00000000" w:rsidRPr="00000000">
        <w:rPr>
          <w:rtl w:val="0"/>
        </w:rPr>
        <w:t xml:space="preserve"> le tecnologie e le problematiche relative alle applicazioni della </w:t>
      </w:r>
      <w:r w:rsidDel="00000000" w:rsidR="00000000" w:rsidRPr="00000000">
        <w:rPr>
          <w:rtl w:val="0"/>
        </w:rPr>
        <w:t xml:space="preserve">Blockchain</w:t>
      </w:r>
      <w:r w:rsidDel="00000000" w:rsidR="00000000" w:rsidRPr="00000000">
        <w:rPr>
          <w:rtl w:val="0"/>
        </w:rPr>
        <w:t xml:space="preserve"> attraverso la metodologia Agile. </w:t>
      </w:r>
      <w:r w:rsidDel="00000000" w:rsidR="00000000" w:rsidRPr="00000000">
        <w:rPr>
          <w:rtl w:val="0"/>
        </w:rPr>
        <w:t xml:space="preserve">L’attività</w:t>
      </w:r>
      <w:r w:rsidDel="00000000" w:rsidR="00000000" w:rsidRPr="00000000">
        <w:rPr>
          <w:rtl w:val="0"/>
        </w:rPr>
        <w:t xml:space="preserve"> di ricerca ha portato alla pubblicazione di quattro lavori scientifici.</w:t>
      </w:r>
    </w:p>
    <w:p w:rsidR="00000000" w:rsidDel="00000000" w:rsidP="00000000" w:rsidRDefault="00000000" w:rsidRPr="00000000" w14:paraId="0000001C">
      <w:pPr>
        <w:pageBreakBefore w:val="0"/>
        <w:rPr/>
      </w:pPr>
      <w:r w:rsidDel="00000000" w:rsidR="00000000" w:rsidRPr="00000000">
        <w:rPr>
          <w:rtl w:val="0"/>
        </w:rPr>
        <w:t xml:space="preserve">Il primo lavoro scientifico, “An Interdisciplinary Model for Graphical Representation: Two Case Studies” , è stato presentato </w:t>
      </w:r>
      <w:r w:rsidDel="00000000" w:rsidR="00000000" w:rsidRPr="00000000">
        <w:rPr>
          <w:rtl w:val="0"/>
        </w:rPr>
        <w:t xml:space="preserve">all’evento</w:t>
      </w:r>
      <w:r w:rsidDel="00000000" w:rsidR="00000000" w:rsidRPr="00000000">
        <w:rPr>
          <w:rtl w:val="0"/>
        </w:rPr>
        <w:t xml:space="preserve"> </w:t>
      </w:r>
      <w:r w:rsidDel="00000000" w:rsidR="00000000" w:rsidRPr="00000000">
        <w:rPr>
          <w:rtl w:val="0"/>
        </w:rPr>
        <w:t xml:space="preserve">“3rd</w:t>
      </w:r>
      <w:r w:rsidDel="00000000" w:rsidR="00000000" w:rsidRPr="00000000">
        <w:rPr>
          <w:rtl w:val="0"/>
        </w:rPr>
        <w:t xml:space="preserve"> </w:t>
      </w:r>
      <w:r w:rsidDel="00000000" w:rsidR="00000000" w:rsidRPr="00000000">
        <w:rPr>
          <w:rtl w:val="0"/>
        </w:rPr>
        <w:t xml:space="preserve">International</w:t>
      </w:r>
      <w:r w:rsidDel="00000000" w:rsidR="00000000" w:rsidRPr="00000000">
        <w:rPr>
          <w:rtl w:val="0"/>
        </w:rPr>
        <w:t xml:space="preserve"> Workshop on </w:t>
      </w:r>
      <w:r w:rsidDel="00000000" w:rsidR="00000000" w:rsidRPr="00000000">
        <w:rPr>
          <w:rtl w:val="0"/>
        </w:rPr>
        <w:t xml:space="preserve">Cognition</w:t>
      </w:r>
      <w:r w:rsidDel="00000000" w:rsidR="00000000" w:rsidRPr="00000000">
        <w:rPr>
          <w:rtl w:val="0"/>
        </w:rPr>
        <w:t xml:space="preserve">: </w:t>
      </w:r>
      <w:r w:rsidDel="00000000" w:rsidR="00000000" w:rsidRPr="00000000">
        <w:rPr>
          <w:rtl w:val="0"/>
        </w:rPr>
        <w:t xml:space="preserve">Interdisciplinary</w:t>
      </w:r>
      <w:r w:rsidDel="00000000" w:rsidR="00000000" w:rsidRPr="00000000">
        <w:rPr>
          <w:rtl w:val="0"/>
        </w:rPr>
        <w:t xml:space="preserve"> </w:t>
      </w:r>
      <w:r w:rsidDel="00000000" w:rsidR="00000000" w:rsidRPr="00000000">
        <w:rPr>
          <w:rtl w:val="0"/>
        </w:rPr>
        <w:t xml:space="preserve">Foundations</w:t>
      </w:r>
      <w:r w:rsidDel="00000000" w:rsidR="00000000" w:rsidRPr="00000000">
        <w:rPr>
          <w:rtl w:val="0"/>
        </w:rPr>
        <w:t xml:space="preserve">, </w:t>
      </w:r>
      <w:r w:rsidDel="00000000" w:rsidR="00000000" w:rsidRPr="00000000">
        <w:rPr>
          <w:rtl w:val="0"/>
        </w:rPr>
        <w:t xml:space="preserve">Models</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Applications”.</w:t>
      </w:r>
      <w:r w:rsidDel="00000000" w:rsidR="00000000" w:rsidRPr="00000000">
        <w:rPr>
          <w:rtl w:val="0"/>
        </w:rPr>
        <w:t xml:space="preserve"> Nel lavoro di ricerca il dottorando propone un modello interdisciplinare per la visualizzazione dei dati utilizzando il linguaggio di programmazione Pharo. Il lavoro è stato pubblicato sulla rivista </w:t>
      </w:r>
      <w:r w:rsidDel="00000000" w:rsidR="00000000" w:rsidRPr="00000000">
        <w:rPr>
          <w:rtl w:val="0"/>
        </w:rPr>
        <w:t xml:space="preserve">“Lecture</w:t>
      </w:r>
      <w:r w:rsidDel="00000000" w:rsidR="00000000" w:rsidRPr="00000000">
        <w:rPr>
          <w:rtl w:val="0"/>
        </w:rPr>
        <w:t xml:space="preserve"> Notes in Computer Science </w:t>
      </w:r>
      <w:r w:rsidDel="00000000" w:rsidR="00000000" w:rsidRPr="00000000">
        <w:rPr>
          <w:rtl w:val="0"/>
        </w:rPr>
        <w:t xml:space="preserve">book</w:t>
      </w:r>
      <w:r w:rsidDel="00000000" w:rsidR="00000000" w:rsidRPr="00000000">
        <w:rPr>
          <w:rtl w:val="0"/>
        </w:rPr>
        <w:t xml:space="preserve"> </w:t>
      </w:r>
      <w:r w:rsidDel="00000000" w:rsidR="00000000" w:rsidRPr="00000000">
        <w:rPr>
          <w:rtl w:val="0"/>
        </w:rPr>
        <w:t xml:space="preserve">series”</w:t>
      </w:r>
      <w:r w:rsidDel="00000000" w:rsidR="00000000" w:rsidRPr="00000000">
        <w:rPr>
          <w:rtl w:val="0"/>
        </w:rPr>
        <w:t xml:space="preserve"> (volume 12524).</w:t>
      </w:r>
    </w:p>
    <w:p w:rsidR="00000000" w:rsidDel="00000000" w:rsidP="00000000" w:rsidRDefault="00000000" w:rsidRPr="00000000" w14:paraId="0000001D">
      <w:pPr>
        <w:pageBreakBefore w:val="0"/>
        <w:rPr/>
      </w:pPr>
      <w:r w:rsidDel="00000000" w:rsidR="00000000" w:rsidRPr="00000000">
        <w:rPr>
          <w:rtl w:val="0"/>
        </w:rPr>
        <w:t xml:space="preserve">Il secondo e il terzo lavoro scientifico sono stati presentati alla conferenza </w:t>
      </w:r>
      <w:r w:rsidDel="00000000" w:rsidR="00000000" w:rsidRPr="00000000">
        <w:rPr>
          <w:rtl w:val="0"/>
        </w:rPr>
        <w:t xml:space="preserve">IWBOSE</w:t>
      </w:r>
      <w:r w:rsidDel="00000000" w:rsidR="00000000" w:rsidRPr="00000000">
        <w:rPr>
          <w:rtl w:val="0"/>
        </w:rPr>
        <w:t xml:space="preserve"> 2021. Nel secondo </w:t>
      </w:r>
      <w:r w:rsidDel="00000000" w:rsidR="00000000" w:rsidRPr="00000000">
        <w:rPr>
          <w:rtl w:val="0"/>
        </w:rPr>
        <w:t xml:space="preserve">paper</w:t>
      </w:r>
      <w:r w:rsidDel="00000000" w:rsidR="00000000" w:rsidRPr="00000000">
        <w:rPr>
          <w:rtl w:val="0"/>
        </w:rPr>
        <w:t xml:space="preserve"> </w:t>
      </w:r>
      <w:r w:rsidDel="00000000" w:rsidR="00000000" w:rsidRPr="00000000">
        <w:rPr>
          <w:rtl w:val="0"/>
        </w:rPr>
        <w:t xml:space="preserve">“Analysis</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Source</w:t>
      </w:r>
      <w:r w:rsidDel="00000000" w:rsidR="00000000" w:rsidRPr="00000000">
        <w:rPr>
          <w:rtl w:val="0"/>
        </w:rPr>
        <w:t xml:space="preserve"> Code </w:t>
      </w:r>
      <w:r w:rsidDel="00000000" w:rsidR="00000000" w:rsidRPr="00000000">
        <w:rPr>
          <w:rtl w:val="0"/>
        </w:rPr>
        <w:t xml:space="preserve">Duplication</w:t>
      </w:r>
      <w:r w:rsidDel="00000000" w:rsidR="00000000" w:rsidRPr="00000000">
        <w:rPr>
          <w:rtl w:val="0"/>
        </w:rPr>
        <w:t xml:space="preserve"> in </w:t>
      </w:r>
      <w:r w:rsidDel="00000000" w:rsidR="00000000" w:rsidRPr="00000000">
        <w:rPr>
          <w:rtl w:val="0"/>
        </w:rPr>
        <w:t xml:space="preserve">Ethreum</w:t>
      </w:r>
      <w:r w:rsidDel="00000000" w:rsidR="00000000" w:rsidRPr="00000000">
        <w:rPr>
          <w:rtl w:val="0"/>
        </w:rPr>
        <w:t xml:space="preserve"> </w:t>
      </w:r>
      <w:r w:rsidDel="00000000" w:rsidR="00000000" w:rsidRPr="00000000">
        <w:rPr>
          <w:rtl w:val="0"/>
        </w:rPr>
        <w:t xml:space="preserve">Smart</w:t>
      </w:r>
      <w:r w:rsidDel="00000000" w:rsidR="00000000" w:rsidRPr="00000000">
        <w:rPr>
          <w:rtl w:val="0"/>
        </w:rPr>
        <w:t xml:space="preserve"> </w:t>
      </w:r>
      <w:r w:rsidDel="00000000" w:rsidR="00000000" w:rsidRPr="00000000">
        <w:rPr>
          <w:rtl w:val="0"/>
        </w:rPr>
        <w:t xml:space="preserve">Contracts”</w:t>
      </w:r>
      <w:r w:rsidDel="00000000" w:rsidR="00000000" w:rsidRPr="00000000">
        <w:rPr>
          <w:rtl w:val="0"/>
        </w:rPr>
        <w:t xml:space="preserve">, il dottorato si è proposto di studiare la pratica della clonazione del codice tra gli S</w:t>
      </w:r>
      <w:r w:rsidDel="00000000" w:rsidR="00000000" w:rsidRPr="00000000">
        <w:rPr>
          <w:rtl w:val="0"/>
        </w:rPr>
        <w:t xml:space="preserve">mart</w:t>
      </w:r>
      <w:r w:rsidDel="00000000" w:rsidR="00000000" w:rsidRPr="00000000">
        <w:rPr>
          <w:rtl w:val="0"/>
        </w:rPr>
        <w:t xml:space="preserve"> C</w:t>
      </w:r>
      <w:r w:rsidDel="00000000" w:rsidR="00000000" w:rsidRPr="00000000">
        <w:rPr>
          <w:rtl w:val="0"/>
        </w:rPr>
        <w:t xml:space="preserve">ontract</w:t>
      </w:r>
      <w:r w:rsidDel="00000000" w:rsidR="00000000" w:rsidRPr="00000000">
        <w:rPr>
          <w:rtl w:val="0"/>
        </w:rPr>
        <w:t xml:space="preserve"> scritti in </w:t>
      </w:r>
      <w:r w:rsidDel="00000000" w:rsidR="00000000" w:rsidRPr="00000000">
        <w:rPr>
          <w:rtl w:val="0"/>
        </w:rPr>
        <w:t xml:space="preserve">Solidity</w:t>
      </w:r>
      <w:r w:rsidDel="00000000" w:rsidR="00000000" w:rsidRPr="00000000">
        <w:rPr>
          <w:rtl w:val="0"/>
        </w:rPr>
        <w:t xml:space="preserve"> analizzando due corpora </w:t>
      </w:r>
      <w:r w:rsidDel="00000000" w:rsidR="00000000" w:rsidRPr="00000000">
        <w:rPr>
          <w:rtl w:val="0"/>
        </w:rPr>
        <w:t xml:space="preserve">“Smart-Corpus”</w:t>
      </w:r>
      <w:r w:rsidDel="00000000" w:rsidR="00000000" w:rsidRPr="00000000">
        <w:rPr>
          <w:rtl w:val="0"/>
        </w:rPr>
        <w:t xml:space="preserve"> e </w:t>
      </w:r>
      <w:r w:rsidDel="00000000" w:rsidR="00000000" w:rsidRPr="00000000">
        <w:rPr>
          <w:rtl w:val="0"/>
        </w:rPr>
        <w:t xml:space="preserve">“Open-</w:t>
      </w:r>
      <w:r w:rsidDel="00000000" w:rsidR="00000000" w:rsidRPr="00000000">
        <w:rPr>
          <w:rtl w:val="0"/>
        </w:rPr>
        <w:t xml:space="preserve"> </w:t>
      </w:r>
      <w:r w:rsidDel="00000000" w:rsidR="00000000" w:rsidRPr="00000000">
        <w:rPr>
          <w:rtl w:val="0"/>
        </w:rPr>
        <w:t xml:space="preserve">Zeppelin’s</w:t>
      </w:r>
      <w:r w:rsidDel="00000000" w:rsidR="00000000" w:rsidRPr="00000000">
        <w:rPr>
          <w:rtl w:val="0"/>
        </w:rPr>
        <w:t xml:space="preserve"> </w:t>
      </w:r>
      <w:r w:rsidDel="00000000" w:rsidR="00000000" w:rsidRPr="00000000">
        <w:rPr>
          <w:rtl w:val="0"/>
        </w:rPr>
        <w:t xml:space="preserve">Solidity</w:t>
      </w:r>
      <w:r w:rsidDel="00000000" w:rsidR="00000000" w:rsidRPr="00000000">
        <w:rPr>
          <w:rtl w:val="0"/>
        </w:rPr>
        <w:t xml:space="preserve"> </w:t>
      </w:r>
      <w:r w:rsidDel="00000000" w:rsidR="00000000" w:rsidRPr="00000000">
        <w:rPr>
          <w:rtl w:val="0"/>
        </w:rPr>
        <w:t xml:space="preserve">Library”</w:t>
      </w:r>
      <w:r w:rsidDel="00000000" w:rsidR="00000000" w:rsidRPr="00000000">
        <w:rPr>
          <w:rtl w:val="0"/>
        </w:rPr>
        <w:t xml:space="preserve">. In particolare, il </w:t>
      </w:r>
      <w:r w:rsidDel="00000000" w:rsidR="00000000" w:rsidRPr="00000000">
        <w:rPr>
          <w:rtl w:val="0"/>
        </w:rPr>
        <w:t xml:space="preserve">paper</w:t>
      </w:r>
      <w:r w:rsidDel="00000000" w:rsidR="00000000" w:rsidRPr="00000000">
        <w:rPr>
          <w:rtl w:val="0"/>
        </w:rPr>
        <w:t xml:space="preserve"> discute i vantaggi e gli svantaggi della duplicazione del codice nell'ecosistema </w:t>
      </w:r>
      <w:r w:rsidDel="00000000" w:rsidR="00000000" w:rsidRPr="00000000">
        <w:rPr>
          <w:rtl w:val="0"/>
        </w:rPr>
        <w:t xml:space="preserve">blockchain</w:t>
      </w:r>
      <w:r w:rsidDel="00000000" w:rsidR="00000000" w:rsidRPr="00000000">
        <w:rPr>
          <w:rtl w:val="0"/>
        </w:rPr>
        <w:t xml:space="preserve"> di </w:t>
      </w:r>
      <w:r w:rsidDel="00000000" w:rsidR="00000000" w:rsidRPr="00000000">
        <w:rPr>
          <w:rtl w:val="0"/>
        </w:rPr>
        <w:t xml:space="preserve">Ethereum</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pPr>
      <w:r w:rsidDel="00000000" w:rsidR="00000000" w:rsidRPr="00000000">
        <w:rPr/>
        <w:drawing>
          <wp:inline distB="114300" distT="114300" distL="114300" distR="114300">
            <wp:extent cx="5943600" cy="774700"/>
            <wp:effectExtent b="0" l="0" r="0" t="0"/>
            <wp:docPr id="6"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7747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pPr>
      <w:r w:rsidDel="00000000" w:rsidR="00000000" w:rsidRPr="00000000">
        <w:rPr>
          <w:rtl w:val="0"/>
        </w:rPr>
        <w:t xml:space="preserve">Nel terzo lavoro di ricerca “Smart-Graph: Graphical Representations for Smart Contract on the Ethereum Blockchain”, il dottoato propone un modello di rappresentazione grafica per visualizzare il codice sorgente degli smart contracts scritti in Solidity. La rappresentazione grafica può aiutare gli sviluppatori della blockchain a comprendere meglio la struttura degli smart contracts.</w:t>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pPr>
      <w:r w:rsidDel="00000000" w:rsidR="00000000" w:rsidRPr="00000000">
        <w:rPr>
          <w:rtl w:val="0"/>
        </w:rPr>
        <w:t xml:space="preserve">Nel </w:t>
      </w:r>
      <w:r w:rsidDel="00000000" w:rsidR="00000000" w:rsidRPr="00000000">
        <w:rPr>
          <w:rtl w:val="0"/>
        </w:rPr>
        <w:t xml:space="preserve">mese di maggio 2021, il quarto quarto lavoro scientifico, “Evaluating Machine-Learning Techniques for Detecting Smart Ponzi Schemes”, collegato al lavoro svolto con l’azienda FLOSSLAB, è stato pubblicato nei proceeding della conferenza “</w:t>
      </w:r>
      <w:hyperlink r:id="rId8">
        <w:r w:rsidDel="00000000" w:rsidR="00000000" w:rsidRPr="00000000">
          <w:rPr>
            <w:rtl w:val="0"/>
          </w:rPr>
          <w:t xml:space="preserve">4th International Workshop on Emerging Trends in Software Engineering for Blockchain” (WETSEB)</w:t>
        </w:r>
      </w:hyperlink>
      <w:r w:rsidDel="00000000" w:rsidR="00000000" w:rsidRPr="00000000">
        <w:rPr>
          <w:rtl w:val="0"/>
        </w:rPr>
        <w:t xml:space="preserve">.</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pPr>
      <w:r w:rsidDel="00000000" w:rsidR="00000000" w:rsidRPr="00000000">
        <w:rPr>
          <w:rtl w:val="0"/>
        </w:rPr>
        <w:t xml:space="preserve">In fine, n</w:t>
      </w:r>
      <w:r w:rsidDel="00000000" w:rsidR="00000000" w:rsidRPr="00000000">
        <w:rPr>
          <w:rtl w:val="0"/>
        </w:rPr>
        <w:t xml:space="preserve">egli ultimi due mesi (maggio-giugno 2021), il dottorando si è dedicato alla stesura del suo lavoro di tesi.</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pP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pPr>
      <w:r w:rsidDel="00000000" w:rsidR="00000000" w:rsidRPr="00000000">
        <w:rPr>
          <w:rtl w:val="0"/>
        </w:rPr>
        <w:t xml:space="preserve">Data:04/08/2021</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pP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vertAlign w:val="baseline"/>
        </w:rPr>
      </w:pPr>
      <w:r w:rsidDel="00000000" w:rsidR="00000000" w:rsidRPr="00000000">
        <w:rPr>
          <w:rtl w:val="0"/>
        </w:rPr>
        <w:t xml:space="preserve">Firma dottorando: </w:t>
      </w:r>
      <w:r w:rsidDel="00000000" w:rsidR="00000000" w:rsidRPr="00000000">
        <w:rPr>
          <w:vertAlign w:val="baseline"/>
          <w:rtl w:val="0"/>
        </w:rPr>
        <w:t xml:space="preserve"> </w:t>
      </w:r>
    </w:p>
    <w:sectPr>
      <w:headerReference r:id="rId9" w:type="default"/>
      <w:headerReference r:id="rId10" w:type="first"/>
      <w:footerReference r:id="rId11" w:type="default"/>
      <w:footerReference r:id="rId12" w:type="first"/>
      <w:pgSz w:h="15840" w:w="12240" w:orient="portrait"/>
      <w:pgMar w:bottom="1440" w:top="1440" w:left="1440" w:right="1440" w:header="85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F">
    <w:pPr>
      <w:rP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851" w:right="0" w:hanging="851"/>
      <w:jc w:val="center"/>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                      </w:t>
    </w:r>
    <w:r w:rsidDel="00000000" w:rsidR="00000000" w:rsidRPr="00000000">
      <w:drawing>
        <wp:anchor allowOverlap="1" behindDoc="0" distB="0" distT="0" distL="114935" distR="114935" hidden="0" layoutInCell="1" locked="0" relativeHeight="0" simplePos="0">
          <wp:simplePos x="0" y="0"/>
          <wp:positionH relativeFrom="column">
            <wp:posOffset>3419475</wp:posOffset>
          </wp:positionH>
          <wp:positionV relativeFrom="paragraph">
            <wp:posOffset>-1057909</wp:posOffset>
          </wp:positionV>
          <wp:extent cx="1589405" cy="751205"/>
          <wp:effectExtent b="0" l="0" r="0" t="0"/>
          <wp:wrapSquare wrapText="bothSides" distB="0" distT="0" distL="114935" distR="114935"/>
          <wp:docPr id="3" name="image5.png"/>
          <a:graphic>
            <a:graphicData uri="http://schemas.openxmlformats.org/drawingml/2006/picture">
              <pic:pic>
                <pic:nvPicPr>
                  <pic:cNvPr id="0" name="image5.png"/>
                  <pic:cNvPicPr preferRelativeResize="0"/>
                </pic:nvPicPr>
                <pic:blipFill>
                  <a:blip r:embed="rId1"/>
                  <a:srcRect b="-56" l="73254" r="-3" t="-56"/>
                  <a:stretch>
                    <a:fillRect/>
                  </a:stretch>
                </pic:blipFill>
                <pic:spPr>
                  <a:xfrm>
                    <a:off x="0" y="0"/>
                    <a:ext cx="1589405" cy="751205"/>
                  </a:xfrm>
                  <a:prstGeom prst="rect"/>
                  <a:ln/>
                </pic:spPr>
              </pic:pic>
            </a:graphicData>
          </a:graphic>
        </wp:anchor>
      </w:drawing>
    </w:r>
    <w:r w:rsidDel="00000000" w:rsidR="00000000" w:rsidRPr="00000000">
      <w:drawing>
        <wp:anchor allowOverlap="1" behindDoc="0" distB="0" distT="0" distL="114935" distR="114935" hidden="0" layoutInCell="1" locked="0" relativeHeight="0" simplePos="0">
          <wp:simplePos x="0" y="0"/>
          <wp:positionH relativeFrom="column">
            <wp:posOffset>-337819</wp:posOffset>
          </wp:positionH>
          <wp:positionV relativeFrom="paragraph">
            <wp:posOffset>-981709</wp:posOffset>
          </wp:positionV>
          <wp:extent cx="2103755" cy="665480"/>
          <wp:effectExtent b="0" l="0" r="0" t="0"/>
          <wp:wrapSquare wrapText="bothSides" distB="0" distT="0" distL="114935" distR="114935"/>
          <wp:docPr id="5" name="image4.png"/>
          <a:graphic>
            <a:graphicData uri="http://schemas.openxmlformats.org/drawingml/2006/picture">
              <pic:pic>
                <pic:nvPicPr>
                  <pic:cNvPr id="0" name="image4.png"/>
                  <pic:cNvPicPr preferRelativeResize="0"/>
                </pic:nvPicPr>
                <pic:blipFill>
                  <a:blip r:embed="rId2"/>
                  <a:srcRect b="-56" l="-4" r="60132" t="-56"/>
                  <a:stretch>
                    <a:fillRect/>
                  </a:stretch>
                </pic:blipFill>
                <pic:spPr>
                  <a:xfrm>
                    <a:off x="0" y="0"/>
                    <a:ext cx="2103755" cy="665480"/>
                  </a:xfrm>
                  <a:prstGeom prst="rect"/>
                  <a:ln/>
                </pic:spPr>
              </pic:pic>
            </a:graphicData>
          </a:graphic>
        </wp:anchor>
      </w:drawing>
    </w:r>
    <w:r w:rsidDel="00000000" w:rsidR="00000000" w:rsidRPr="00000000">
      <w:drawing>
        <wp:anchor allowOverlap="1" behindDoc="0" distB="0" distT="0" distL="114935" distR="114935" hidden="0" layoutInCell="1" locked="0" relativeHeight="0" simplePos="0">
          <wp:simplePos x="0" y="0"/>
          <wp:positionH relativeFrom="column">
            <wp:posOffset>1838325</wp:posOffset>
          </wp:positionH>
          <wp:positionV relativeFrom="paragraph">
            <wp:posOffset>-297179</wp:posOffset>
          </wp:positionV>
          <wp:extent cx="1560830" cy="798830"/>
          <wp:effectExtent b="0" l="0" r="0" t="0"/>
          <wp:wrapSquare wrapText="bothSides" distB="0" distT="0" distL="114935" distR="114935"/>
          <wp:docPr id="4" name="image1.png"/>
          <a:graphic>
            <a:graphicData uri="http://schemas.openxmlformats.org/drawingml/2006/picture">
              <pic:pic>
                <pic:nvPicPr>
                  <pic:cNvPr id="0" name="image1.png"/>
                  <pic:cNvPicPr preferRelativeResize="0"/>
                </pic:nvPicPr>
                <pic:blipFill>
                  <a:blip r:embed="rId3"/>
                  <a:srcRect b="12440" l="-14" r="-14" t="-27"/>
                  <a:stretch>
                    <a:fillRect/>
                  </a:stretch>
                </pic:blipFill>
                <pic:spPr>
                  <a:xfrm>
                    <a:off x="0" y="0"/>
                    <a:ext cx="1560830" cy="798830"/>
                  </a:xfrm>
                  <a:prstGeom prst="rect"/>
                  <a:ln/>
                </pic:spPr>
              </pic:pic>
            </a:graphicData>
          </a:graphic>
        </wp:anchor>
      </w:drawing>
    </w:r>
    <w:r w:rsidDel="00000000" w:rsidR="00000000" w:rsidRPr="00000000">
      <w:drawing>
        <wp:anchor allowOverlap="1" behindDoc="0" distB="0" distT="0" distL="114935" distR="114935" hidden="0" layoutInCell="1" locked="0" relativeHeight="0" simplePos="0">
          <wp:simplePos x="0" y="0"/>
          <wp:positionH relativeFrom="column">
            <wp:posOffset>5371465</wp:posOffset>
          </wp:positionH>
          <wp:positionV relativeFrom="paragraph">
            <wp:posOffset>-80644</wp:posOffset>
          </wp:positionV>
          <wp:extent cx="538480" cy="538480"/>
          <wp:effectExtent b="0" l="0" r="0" t="0"/>
          <wp:wrapSquare wrapText="bothSides" distB="0" distT="0" distL="114935" distR="114935"/>
          <wp:docPr id="1" name="image2.png"/>
          <a:graphic>
            <a:graphicData uri="http://schemas.openxmlformats.org/drawingml/2006/picture">
              <pic:pic>
                <pic:nvPicPr>
                  <pic:cNvPr id="0" name="image2.png"/>
                  <pic:cNvPicPr preferRelativeResize="0"/>
                </pic:nvPicPr>
                <pic:blipFill>
                  <a:blip r:embed="rId4"/>
                  <a:srcRect b="-87" l="-87" r="-87" t="-87"/>
                  <a:stretch>
                    <a:fillRect/>
                  </a:stretch>
                </pic:blipFill>
                <pic:spPr>
                  <a:xfrm>
                    <a:off x="0" y="0"/>
                    <a:ext cx="538480" cy="538480"/>
                  </a:xfrm>
                  <a:prstGeom prst="rect"/>
                  <a:ln/>
                </pic:spPr>
              </pic:pic>
            </a:graphicData>
          </a:graphic>
        </wp:anchor>
      </w:drawing>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05" w:hanging="851"/>
      <w:jc w:val="left"/>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05" w:hanging="851"/>
      <w:jc w:val="left"/>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05" w:hanging="851"/>
      <w:jc w:val="left"/>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05" w:hanging="851"/>
      <w:jc w:val="left"/>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ab/>
      <w:t xml:space="preserve"> </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05" w:hanging="851"/>
      <w:jc w:val="left"/>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D">
    <w:pPr>
      <w:rP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Georgia" w:cs="Georgia" w:eastAsia="Georgia" w:hAnsi="Georgia"/>
        <w:lang w:val="it-IT"/>
      </w:rPr>
    </w:rPrDefault>
    <w:pPrDefault>
      <w:pPr>
        <w:spacing w:after="160" w:line="254"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widowControl w:val="1"/>
      <w:suppressAutoHyphens w:val="0"/>
      <w:bidi w:val="0"/>
      <w:spacing w:after="160" w:before="0" w:line="254" w:lineRule="auto"/>
      <w:ind w:leftChars="-1" w:rightChars="0" w:firstLineChars="-1"/>
      <w:textDirection w:val="btLr"/>
      <w:textAlignment w:val="top"/>
      <w:outlineLvl w:val="0"/>
    </w:pPr>
    <w:rPr>
      <w:rFonts w:ascii="Georgia" w:cs="Times New Roman" w:eastAsia="Arial" w:hAnsi="Georgia"/>
      <w:w w:val="100"/>
      <w:position w:val="-1"/>
      <w:sz w:val="20"/>
      <w:szCs w:val="22"/>
      <w:effect w:val="none"/>
      <w:vertAlign w:val="baseline"/>
      <w:cs w:val="0"/>
      <w:em w:val="none"/>
      <w:lang w:bidi="ar-SA" w:eastAsia="zh-CN" w:val="en-US"/>
    </w:rPr>
  </w:style>
  <w:style w:type="character" w:styleId="Car.predefinitoparagrafo">
    <w:name w:val="Car. predefinito paragrafo"/>
    <w:next w:val="Car.predefinitoparagrafo"/>
    <w:autoRedefine w:val="0"/>
    <w:hidden w:val="0"/>
    <w:qFormat w:val="0"/>
    <w:rPr>
      <w:w w:val="100"/>
      <w:position w:val="-1"/>
      <w:effect w:val="none"/>
      <w:vertAlign w:val="baseline"/>
      <w:cs w:val="0"/>
      <w:em w:val="none"/>
      <w:lang/>
    </w:rPr>
  </w:style>
  <w:style w:type="character" w:styleId="IntestazioneCarattere">
    <w:name w:val="Intestazione Carattere"/>
    <w:basedOn w:val="Car.predefinitoparagrafo"/>
    <w:next w:val="IntestazioneCarattere"/>
    <w:autoRedefine w:val="0"/>
    <w:hidden w:val="0"/>
    <w:qFormat w:val="0"/>
    <w:rPr>
      <w:w w:val="100"/>
      <w:position w:val="-1"/>
      <w:effect w:val="none"/>
      <w:vertAlign w:val="baseline"/>
      <w:cs w:val="0"/>
      <w:em w:val="none"/>
      <w:lang/>
    </w:rPr>
  </w:style>
  <w:style w:type="character" w:styleId="PièdipaginaCarattere">
    <w:name w:val="Piè di pagina Carattere"/>
    <w:basedOn w:val="Car.predefinitoparagrafo"/>
    <w:next w:val="PièdipaginaCarattere"/>
    <w:autoRedefine w:val="0"/>
    <w:hidden w:val="0"/>
    <w:qFormat w:val="0"/>
    <w:rPr>
      <w:w w:val="100"/>
      <w:position w:val="-1"/>
      <w:effect w:val="none"/>
      <w:vertAlign w:val="baseline"/>
      <w:cs w:val="0"/>
      <w:em w:val="none"/>
      <w:lang/>
    </w:rPr>
  </w:style>
  <w:style w:type="character" w:styleId="TestofumettoCarattere">
    <w:name w:val="Testo fumetto Carattere"/>
    <w:next w:val="TestofumettoCarattere"/>
    <w:autoRedefine w:val="0"/>
    <w:hidden w:val="0"/>
    <w:qFormat w:val="0"/>
    <w:rPr>
      <w:rFonts w:ascii="Lucida Grande" w:cs="Lucida Grande" w:hAnsi="Lucida Grande"/>
      <w:w w:val="100"/>
      <w:position w:val="-1"/>
      <w:sz w:val="18"/>
      <w:szCs w:val="18"/>
      <w:effect w:val="none"/>
      <w:vertAlign w:val="baseline"/>
      <w:cs w:val="0"/>
      <w:em w:val="none"/>
      <w:lang/>
    </w:rPr>
  </w:style>
  <w:style w:type="paragraph" w:styleId="Heading">
    <w:name w:val="Heading"/>
    <w:basedOn w:val="Normal"/>
    <w:next w:val="TextBody"/>
    <w:autoRedefine w:val="0"/>
    <w:hidden w:val="0"/>
    <w:qFormat w:val="0"/>
    <w:pPr>
      <w:keepNext w:val="1"/>
      <w:widowControl w:val="1"/>
      <w:suppressAutoHyphens w:val="0"/>
      <w:bidi w:val="0"/>
      <w:spacing w:after="120" w:before="240" w:line="254" w:lineRule="auto"/>
      <w:ind w:leftChars="-1" w:rightChars="0" w:firstLineChars="-1"/>
      <w:textDirection w:val="btLr"/>
      <w:textAlignment w:val="top"/>
      <w:outlineLvl w:val="0"/>
    </w:pPr>
    <w:rPr>
      <w:rFonts w:ascii="Liberation Sans" w:cs="Lohit Devanagari" w:eastAsia="AR PL SungtiL GB" w:hAnsi="Liberation Sans"/>
      <w:w w:val="100"/>
      <w:position w:val="-1"/>
      <w:sz w:val="28"/>
      <w:szCs w:val="28"/>
      <w:effect w:val="none"/>
      <w:vertAlign w:val="baseline"/>
      <w:cs w:val="0"/>
      <w:em w:val="none"/>
      <w:lang w:bidi="ar-SA" w:eastAsia="zh-CN" w:val="en-US"/>
    </w:rPr>
  </w:style>
  <w:style w:type="paragraph" w:styleId="TextBody">
    <w:name w:val="Text Body"/>
    <w:basedOn w:val="Normal"/>
    <w:next w:val="TextBody"/>
    <w:autoRedefine w:val="0"/>
    <w:hidden w:val="0"/>
    <w:qFormat w:val="0"/>
    <w:pPr>
      <w:widowControl w:val="1"/>
      <w:suppressAutoHyphens w:val="0"/>
      <w:bidi w:val="0"/>
      <w:spacing w:after="140" w:before="0" w:line="288" w:lineRule="auto"/>
      <w:ind w:leftChars="-1" w:rightChars="0" w:firstLineChars="-1"/>
      <w:textDirection w:val="btLr"/>
      <w:textAlignment w:val="top"/>
      <w:outlineLvl w:val="0"/>
    </w:pPr>
    <w:rPr>
      <w:rFonts w:ascii="Georgia" w:cs="Times New Roman" w:eastAsia="Arial" w:hAnsi="Georgia"/>
      <w:w w:val="100"/>
      <w:position w:val="-1"/>
      <w:sz w:val="20"/>
      <w:szCs w:val="22"/>
      <w:effect w:val="none"/>
      <w:vertAlign w:val="baseline"/>
      <w:cs w:val="0"/>
      <w:em w:val="none"/>
      <w:lang w:bidi="ar-SA" w:eastAsia="zh-CN" w:val="en-US"/>
    </w:rPr>
  </w:style>
  <w:style w:type="paragraph" w:styleId="List">
    <w:name w:val="List"/>
    <w:basedOn w:val="TextBody"/>
    <w:next w:val="List"/>
    <w:autoRedefine w:val="0"/>
    <w:hidden w:val="0"/>
    <w:qFormat w:val="0"/>
    <w:pPr>
      <w:widowControl w:val="1"/>
      <w:suppressAutoHyphens w:val="0"/>
      <w:bidi w:val="0"/>
      <w:spacing w:after="140" w:before="0" w:line="288" w:lineRule="auto"/>
      <w:ind w:leftChars="-1" w:rightChars="0" w:firstLineChars="-1"/>
      <w:textDirection w:val="btLr"/>
      <w:textAlignment w:val="top"/>
      <w:outlineLvl w:val="0"/>
    </w:pPr>
    <w:rPr>
      <w:rFonts w:ascii="Georgia" w:cs="Lucida Sans" w:eastAsia="Arial" w:hAnsi="Georgia"/>
      <w:w w:val="100"/>
      <w:position w:val="-1"/>
      <w:sz w:val="20"/>
      <w:szCs w:val="22"/>
      <w:effect w:val="none"/>
      <w:vertAlign w:val="baseline"/>
      <w:cs w:val="0"/>
      <w:em w:val="none"/>
      <w:lang w:bidi="ar-SA" w:eastAsia="zh-CN" w:val="en-US"/>
    </w:rPr>
  </w:style>
  <w:style w:type="paragraph" w:styleId="Caption">
    <w:name w:val="Caption"/>
    <w:basedOn w:val="Normal"/>
    <w:next w:val="Caption"/>
    <w:autoRedefine w:val="0"/>
    <w:hidden w:val="0"/>
    <w:qFormat w:val="0"/>
    <w:pPr>
      <w:widowControl w:val="1"/>
      <w:suppressLineNumbers w:val="1"/>
      <w:suppressAutoHyphens w:val="0"/>
      <w:bidi w:val="0"/>
      <w:spacing w:after="120" w:before="120" w:line="254" w:lineRule="auto"/>
      <w:ind w:leftChars="-1" w:rightChars="0" w:firstLineChars="-1"/>
      <w:textDirection w:val="btLr"/>
      <w:textAlignment w:val="top"/>
      <w:outlineLvl w:val="0"/>
    </w:pPr>
    <w:rPr>
      <w:rFonts w:ascii="Georgia" w:cs="Lohit Devanagari" w:eastAsia="Arial" w:hAnsi="Georgia"/>
      <w:i w:val="1"/>
      <w:iCs w:val="1"/>
      <w:w w:val="100"/>
      <w:position w:val="-1"/>
      <w:sz w:val="24"/>
      <w:szCs w:val="24"/>
      <w:effect w:val="none"/>
      <w:vertAlign w:val="baseline"/>
      <w:cs w:val="0"/>
      <w:em w:val="none"/>
      <w:lang w:bidi="ar-SA" w:eastAsia="zh-CN" w:val="en-US"/>
    </w:rPr>
  </w:style>
  <w:style w:type="paragraph" w:styleId="Index">
    <w:name w:val="Index"/>
    <w:basedOn w:val="Normal"/>
    <w:next w:val="Index"/>
    <w:autoRedefine w:val="0"/>
    <w:hidden w:val="0"/>
    <w:qFormat w:val="0"/>
    <w:pPr>
      <w:widowControl w:val="1"/>
      <w:suppressLineNumbers w:val="1"/>
      <w:suppressAutoHyphens w:val="0"/>
      <w:bidi w:val="0"/>
      <w:spacing w:after="160" w:before="0" w:line="254" w:lineRule="auto"/>
      <w:ind w:leftChars="-1" w:rightChars="0" w:firstLineChars="-1"/>
      <w:textDirection w:val="btLr"/>
      <w:textAlignment w:val="top"/>
      <w:outlineLvl w:val="0"/>
    </w:pPr>
    <w:rPr>
      <w:rFonts w:ascii="Georgia" w:cs="Lohit Devanagari" w:eastAsia="Arial" w:hAnsi="Georgia"/>
      <w:w w:val="100"/>
      <w:position w:val="-1"/>
      <w:sz w:val="20"/>
      <w:szCs w:val="22"/>
      <w:effect w:val="none"/>
      <w:vertAlign w:val="baseline"/>
      <w:cs w:val="0"/>
      <w:em w:val="none"/>
      <w:lang w:bidi="ar-SA" w:eastAsia="zh-CN" w:val="en-US"/>
    </w:rPr>
  </w:style>
  <w:style w:type="paragraph" w:styleId="Titolo">
    <w:name w:val="Titolo"/>
    <w:basedOn w:val="Normal"/>
    <w:next w:val="TextBody"/>
    <w:autoRedefine w:val="0"/>
    <w:hidden w:val="0"/>
    <w:qFormat w:val="0"/>
    <w:pPr>
      <w:keepNext w:val="1"/>
      <w:widowControl w:val="1"/>
      <w:suppressAutoHyphens w:val="0"/>
      <w:bidi w:val="0"/>
      <w:spacing w:after="120" w:before="240" w:line="254" w:lineRule="auto"/>
      <w:ind w:leftChars="-1" w:rightChars="0" w:firstLineChars="-1"/>
      <w:textDirection w:val="btLr"/>
      <w:textAlignment w:val="top"/>
      <w:outlineLvl w:val="0"/>
    </w:pPr>
    <w:rPr>
      <w:rFonts w:ascii="Liberation Sans" w:cs="Lucida Sans" w:eastAsia="Microsoft YaHei" w:hAnsi="Liberation Sans"/>
      <w:w w:val="100"/>
      <w:position w:val="-1"/>
      <w:sz w:val="28"/>
      <w:szCs w:val="28"/>
      <w:effect w:val="none"/>
      <w:vertAlign w:val="baseline"/>
      <w:cs w:val="0"/>
      <w:em w:val="none"/>
      <w:lang w:bidi="ar-SA" w:eastAsia="zh-CN" w:val="en-US"/>
    </w:rPr>
  </w:style>
  <w:style w:type="paragraph" w:styleId="Didascalia">
    <w:name w:val="Didascalia"/>
    <w:basedOn w:val="Normal"/>
    <w:next w:val="Didascalia"/>
    <w:autoRedefine w:val="0"/>
    <w:hidden w:val="0"/>
    <w:qFormat w:val="0"/>
    <w:pPr>
      <w:widowControl w:val="1"/>
      <w:suppressLineNumbers w:val="1"/>
      <w:suppressAutoHyphens w:val="0"/>
      <w:bidi w:val="0"/>
      <w:spacing w:after="120" w:before="120" w:line="254" w:lineRule="auto"/>
      <w:ind w:leftChars="-1" w:rightChars="0" w:firstLineChars="-1"/>
      <w:textDirection w:val="btLr"/>
      <w:textAlignment w:val="top"/>
      <w:outlineLvl w:val="0"/>
    </w:pPr>
    <w:rPr>
      <w:rFonts w:ascii="Georgia" w:cs="Lucida Sans" w:eastAsia="Arial" w:hAnsi="Georgia"/>
      <w:i w:val="1"/>
      <w:iCs w:val="1"/>
      <w:w w:val="100"/>
      <w:position w:val="-1"/>
      <w:sz w:val="24"/>
      <w:szCs w:val="24"/>
      <w:effect w:val="none"/>
      <w:vertAlign w:val="baseline"/>
      <w:cs w:val="0"/>
      <w:em w:val="none"/>
      <w:lang w:bidi="ar-SA" w:eastAsia="zh-CN" w:val="en-US"/>
    </w:rPr>
  </w:style>
  <w:style w:type="paragraph" w:styleId="Indice">
    <w:name w:val="Indice"/>
    <w:basedOn w:val="Normal"/>
    <w:next w:val="Indice"/>
    <w:autoRedefine w:val="0"/>
    <w:hidden w:val="0"/>
    <w:qFormat w:val="0"/>
    <w:pPr>
      <w:widowControl w:val="1"/>
      <w:suppressLineNumbers w:val="1"/>
      <w:suppressAutoHyphens w:val="0"/>
      <w:bidi w:val="0"/>
      <w:spacing w:after="160" w:before="0" w:line="254" w:lineRule="auto"/>
      <w:ind w:leftChars="-1" w:rightChars="0" w:firstLineChars="-1"/>
      <w:textDirection w:val="btLr"/>
      <w:textAlignment w:val="top"/>
      <w:outlineLvl w:val="0"/>
    </w:pPr>
    <w:rPr>
      <w:rFonts w:ascii="Georgia" w:cs="Lucida Sans" w:eastAsia="Arial" w:hAnsi="Georgia"/>
      <w:w w:val="100"/>
      <w:position w:val="-1"/>
      <w:sz w:val="20"/>
      <w:szCs w:val="22"/>
      <w:effect w:val="none"/>
      <w:vertAlign w:val="baseline"/>
      <w:cs w:val="0"/>
      <w:em w:val="none"/>
      <w:lang w:bidi="ar-SA" w:eastAsia="zh-CN" w:val="en-US"/>
    </w:rPr>
  </w:style>
  <w:style w:type="paragraph" w:styleId="Header">
    <w:name w:val="Header"/>
    <w:basedOn w:val="Normal"/>
    <w:next w:val="Header"/>
    <w:autoRedefine w:val="0"/>
    <w:hidden w:val="0"/>
    <w:qFormat w:val="0"/>
    <w:pPr>
      <w:widowControl w:val="1"/>
      <w:suppressAutoHyphens w:val="0"/>
      <w:bidi w:val="0"/>
      <w:spacing w:after="0" w:before="0" w:line="240" w:lineRule="auto"/>
      <w:ind w:leftChars="-1" w:rightChars="0" w:firstLineChars="-1"/>
      <w:textDirection w:val="btLr"/>
      <w:textAlignment w:val="top"/>
      <w:outlineLvl w:val="0"/>
    </w:pPr>
    <w:rPr>
      <w:rFonts w:ascii="Georgia" w:cs="Times New Roman" w:eastAsia="Arial" w:hAnsi="Georgia"/>
      <w:w w:val="100"/>
      <w:position w:val="-1"/>
      <w:sz w:val="20"/>
      <w:szCs w:val="22"/>
      <w:effect w:val="none"/>
      <w:vertAlign w:val="baseline"/>
      <w:cs w:val="0"/>
      <w:em w:val="none"/>
      <w:lang w:bidi="ar-SA" w:eastAsia="zh-CN" w:val="en-US"/>
    </w:rPr>
  </w:style>
  <w:style w:type="paragraph" w:styleId="Footer">
    <w:name w:val="Footer"/>
    <w:basedOn w:val="Normal"/>
    <w:next w:val="Footer"/>
    <w:autoRedefine w:val="0"/>
    <w:hidden w:val="0"/>
    <w:qFormat w:val="0"/>
    <w:pPr>
      <w:widowControl w:val="1"/>
      <w:suppressAutoHyphens w:val="0"/>
      <w:bidi w:val="0"/>
      <w:spacing w:after="0" w:before="0" w:line="240" w:lineRule="auto"/>
      <w:ind w:leftChars="-1" w:rightChars="0" w:firstLineChars="-1"/>
      <w:textDirection w:val="btLr"/>
      <w:textAlignment w:val="top"/>
      <w:outlineLvl w:val="0"/>
    </w:pPr>
    <w:rPr>
      <w:rFonts w:ascii="Georgia" w:cs="Times New Roman" w:eastAsia="Arial" w:hAnsi="Georgia"/>
      <w:w w:val="100"/>
      <w:position w:val="-1"/>
      <w:sz w:val="20"/>
      <w:szCs w:val="22"/>
      <w:effect w:val="none"/>
      <w:vertAlign w:val="baseline"/>
      <w:cs w:val="0"/>
      <w:em w:val="none"/>
      <w:lang w:bidi="ar-SA" w:eastAsia="zh-CN" w:val="en-US"/>
    </w:rPr>
  </w:style>
  <w:style w:type="paragraph" w:styleId="Testofumetto">
    <w:name w:val="Testo fumetto"/>
    <w:basedOn w:val="Normal"/>
    <w:next w:val="Testofumetto"/>
    <w:autoRedefine w:val="0"/>
    <w:hidden w:val="0"/>
    <w:qFormat w:val="0"/>
    <w:pPr>
      <w:widowControl w:val="1"/>
      <w:suppressAutoHyphens w:val="0"/>
      <w:bidi w:val="0"/>
      <w:spacing w:after="0" w:before="0" w:line="240" w:lineRule="auto"/>
      <w:ind w:leftChars="-1" w:rightChars="0" w:firstLineChars="-1"/>
      <w:textDirection w:val="btLr"/>
      <w:textAlignment w:val="top"/>
      <w:outlineLvl w:val="0"/>
    </w:pPr>
    <w:rPr>
      <w:rFonts w:ascii="Lucida Grande" w:cs="Lucida Grande" w:eastAsia="Arial" w:hAnsi="Lucida Grande"/>
      <w:w w:val="100"/>
      <w:position w:val="-1"/>
      <w:sz w:val="18"/>
      <w:szCs w:val="18"/>
      <w:effect w:val="none"/>
      <w:vertAlign w:val="baseline"/>
      <w:cs w:val="0"/>
      <w:em w:val="none"/>
      <w:lang w:bidi="ar-SA" w:eastAsia="zh-CN" w:val="en-US"/>
    </w:rPr>
  </w:style>
  <w:style w:type="paragraph" w:styleId="Contenutotabella">
    <w:name w:val="Contenuto tabella"/>
    <w:basedOn w:val="Normal"/>
    <w:next w:val="Contenutotabella"/>
    <w:autoRedefine w:val="0"/>
    <w:hidden w:val="0"/>
    <w:qFormat w:val="0"/>
    <w:pPr>
      <w:widowControl w:val="1"/>
      <w:suppressLineNumbers w:val="1"/>
      <w:suppressAutoHyphens w:val="0"/>
      <w:bidi w:val="0"/>
      <w:spacing w:after="160" w:before="0" w:line="254" w:lineRule="auto"/>
      <w:ind w:leftChars="-1" w:rightChars="0" w:firstLineChars="-1"/>
      <w:textDirection w:val="btLr"/>
      <w:textAlignment w:val="top"/>
      <w:outlineLvl w:val="0"/>
    </w:pPr>
    <w:rPr>
      <w:rFonts w:ascii="Georgia" w:cs="Times New Roman" w:eastAsia="Arial" w:hAnsi="Georgia"/>
      <w:w w:val="100"/>
      <w:position w:val="-1"/>
      <w:sz w:val="20"/>
      <w:szCs w:val="22"/>
      <w:effect w:val="none"/>
      <w:vertAlign w:val="baseline"/>
      <w:cs w:val="0"/>
      <w:em w:val="none"/>
      <w:lang w:bidi="ar-SA" w:eastAsia="zh-CN" w:val="en-US"/>
    </w:rPr>
  </w:style>
  <w:style w:type="paragraph" w:styleId="Titolotabella">
    <w:name w:val="Titolo tabella"/>
    <w:basedOn w:val="Contenutotabella"/>
    <w:next w:val="Titolotabella"/>
    <w:autoRedefine w:val="0"/>
    <w:hidden w:val="0"/>
    <w:qFormat w:val="0"/>
    <w:pPr>
      <w:widowControl w:val="1"/>
      <w:suppressLineNumbers w:val="1"/>
      <w:suppressAutoHyphens w:val="0"/>
      <w:bidi w:val="0"/>
      <w:spacing w:after="160" w:before="0" w:line="254" w:lineRule="auto"/>
      <w:ind w:leftChars="-1" w:rightChars="0" w:firstLineChars="-1"/>
      <w:jc w:val="center"/>
      <w:textDirection w:val="btLr"/>
      <w:textAlignment w:val="top"/>
      <w:outlineLvl w:val="0"/>
    </w:pPr>
    <w:rPr>
      <w:rFonts w:ascii="Georgia" w:cs="Times New Roman" w:eastAsia="Arial" w:hAnsi="Georgia"/>
      <w:b w:val="1"/>
      <w:bCs w:val="1"/>
      <w:w w:val="100"/>
      <w:position w:val="-1"/>
      <w:sz w:val="20"/>
      <w:szCs w:val="22"/>
      <w:effect w:val="none"/>
      <w:vertAlign w:val="baseline"/>
      <w:cs w:val="0"/>
      <w:em w:val="none"/>
      <w:lang w:bidi="ar-SA" w:eastAsia="zh-CN" w:val="en-US"/>
    </w:rPr>
  </w:style>
  <w:style w:type="paragraph" w:styleId="TableContents">
    <w:name w:val="Table Contents"/>
    <w:basedOn w:val="Normal"/>
    <w:next w:val="TableContents"/>
    <w:autoRedefine w:val="0"/>
    <w:hidden w:val="0"/>
    <w:qFormat w:val="0"/>
    <w:pPr>
      <w:widowControl w:val="1"/>
      <w:suppressLineNumbers w:val="1"/>
      <w:suppressAutoHyphens w:val="0"/>
      <w:bidi w:val="0"/>
      <w:spacing w:after="160" w:before="0" w:line="254" w:lineRule="auto"/>
      <w:ind w:leftChars="-1" w:rightChars="0" w:firstLineChars="-1"/>
      <w:textDirection w:val="btLr"/>
      <w:textAlignment w:val="top"/>
      <w:outlineLvl w:val="0"/>
    </w:pPr>
    <w:rPr>
      <w:rFonts w:ascii="Georgia" w:cs="Times New Roman" w:eastAsia="Arial" w:hAnsi="Georgia"/>
      <w:w w:val="100"/>
      <w:position w:val="-1"/>
      <w:sz w:val="20"/>
      <w:szCs w:val="22"/>
      <w:effect w:val="none"/>
      <w:vertAlign w:val="baseline"/>
      <w:cs w:val="0"/>
      <w:em w:val="none"/>
      <w:lang w:bidi="ar-SA" w:eastAsia="zh-CN" w:val="en-US"/>
    </w:rPr>
  </w:style>
  <w:style w:type="paragraph" w:styleId="TableHeading">
    <w:name w:val="Table Heading"/>
    <w:basedOn w:val="TableContents"/>
    <w:next w:val="TableHeading"/>
    <w:autoRedefine w:val="0"/>
    <w:hidden w:val="0"/>
    <w:qFormat w:val="0"/>
    <w:pPr>
      <w:widowControl w:val="1"/>
      <w:suppressLineNumbers w:val="1"/>
      <w:suppressAutoHyphens w:val="0"/>
      <w:bidi w:val="0"/>
      <w:spacing w:after="160" w:before="0" w:line="254" w:lineRule="auto"/>
      <w:ind w:leftChars="-1" w:rightChars="0" w:firstLineChars="-1"/>
      <w:jc w:val="center"/>
      <w:textDirection w:val="btLr"/>
      <w:textAlignment w:val="top"/>
      <w:outlineLvl w:val="0"/>
    </w:pPr>
    <w:rPr>
      <w:rFonts w:ascii="Georgia" w:cs="Times New Roman" w:eastAsia="Arial" w:hAnsi="Georgia"/>
      <w:b w:val="1"/>
      <w:bCs w:val="1"/>
      <w:w w:val="100"/>
      <w:position w:val="-1"/>
      <w:sz w:val="20"/>
      <w:szCs w:val="22"/>
      <w:effect w:val="none"/>
      <w:vertAlign w:val="baseline"/>
      <w:cs w:val="0"/>
      <w:em w:val="none"/>
      <w:lang w:bidi="ar-SA" w:eastAsia="zh-CN"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2.xml"/><Relationship Id="rId12" Type="http://schemas.openxmlformats.org/officeDocument/2006/relationships/footer" Target="footer2.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hyperlink" Target="https://ieeexplore.ieee.org/xpl/conhome/9474714/proceedin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 Id="rId2" Type="http://schemas.openxmlformats.org/officeDocument/2006/relationships/image" Target="media/image4.png"/><Relationship Id="rId3" Type="http://schemas.openxmlformats.org/officeDocument/2006/relationships/image" Target="media/image1.png"/><Relationship Id="rId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cam+E41vRNOP+apxGfsyUyVYC9Q==">AMUW2mXu5hb2xJq+E866qSFjR1VkGte2pE1MTg7zsQ5iKx4nvF45WQwrqCeXLViG16i27/D08LDic88i5ahIDgyKdvQt8fBYye0a8ufoApKit/iWwaSCxGE=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2020-06-18T17:15:00Z</dcterms:created>
  <dc:creator>Comunicazione PON</dc:creator>
</cp:coreProperties>
</file>

<file path=docProps/custom.xml><?xml version="1.0" encoding="utf-8"?>
<Properties xmlns="http://schemas.openxmlformats.org/officeDocument/2006/custom-properties" xmlns:vt="http://schemas.openxmlformats.org/officeDocument/2006/docPropsVTypes"/>
</file>