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Jira Integration Report</w:t>
      </w:r>
    </w:p>
    <w:p/>
    <w:p>
      <w:r>
        <w:t>This section summarizes findings that have been exported to Jira for tracking and remediation. It provides visibility into ticket status, assignments, and progress.</w:t>
      </w:r>
    </w:p>
    <w:p/>
    <w:p>
      <w:pPr>
        <w:pStyle w:val="Heading2"/>
      </w:pPr>
      <w:r>
        <w:t>Jira Ticket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{{ total_findings }}</w:t>
            </w:r>
          </w:p>
        </w:tc>
      </w:tr>
      <w:tr>
        <w:tc>
          <w:tcPr>
            <w:tcW w:type="dxa" w:w="4320"/>
          </w:tcPr>
          <w:p>
            <w:r>
              <w:t>Findings with Jira Tickets</w:t>
            </w:r>
          </w:p>
        </w:tc>
        <w:tc>
          <w:tcPr>
            <w:tcW w:type="dxa" w:w="4320"/>
          </w:tcPr>
          <w:p>
            <w:r>
              <w:t>{{ jira_linked_count }}</w:t>
            </w:r>
          </w:p>
        </w:tc>
      </w:tr>
      <w:tr>
        <w:tc>
          <w:tcPr>
            <w:tcW w:type="dxa" w:w="4320"/>
          </w:tcPr>
          <w:p>
            <w:r>
              <w:t>Open Tickets</w:t>
            </w:r>
          </w:p>
        </w:tc>
        <w:tc>
          <w:tcPr>
            <w:tcW w:type="dxa" w:w="4320"/>
          </w:tcPr>
          <w:p>
            <w:r>
              <w:t>{{ jira_open_count }}</w:t>
            </w:r>
          </w:p>
        </w:tc>
      </w:tr>
      <w:tr>
        <w:tc>
          <w:tcPr>
            <w:tcW w:type="dxa" w:w="4320"/>
          </w:tcPr>
          <w:p>
            <w:r>
              <w:t>In Progress</w:t>
            </w:r>
          </w:p>
        </w:tc>
        <w:tc>
          <w:tcPr>
            <w:tcW w:type="dxa" w:w="4320"/>
          </w:tcPr>
          <w:p>
            <w:r>
              <w:t>{{ jira_in_progress_count }}</w:t>
            </w:r>
          </w:p>
        </w:tc>
      </w:tr>
      <w:tr>
        <w:tc>
          <w:tcPr>
            <w:tcW w:type="dxa" w:w="4320"/>
          </w:tcPr>
          <w:p>
            <w:r>
              <w:t>Resolved</w:t>
            </w:r>
          </w:p>
        </w:tc>
        <w:tc>
          <w:tcPr>
            <w:tcW w:type="dxa" w:w="4320"/>
          </w:tcPr>
          <w:p>
            <w:r>
              <w:t>{{ jira_resolved_count }}</w:t>
            </w:r>
          </w:p>
        </w:tc>
      </w:tr>
      <w:tr>
        <w:tc>
          <w:tcPr>
            <w:tcW w:type="dxa" w:w="4320"/>
          </w:tcPr>
          <w:p>
            <w:r>
              <w:t>Closed</w:t>
            </w:r>
          </w:p>
        </w:tc>
        <w:tc>
          <w:tcPr>
            <w:tcW w:type="dxa" w:w="4320"/>
          </w:tcPr>
          <w:p>
            <w:r>
              <w:t>{{ jira_closed_count }}</w:t>
            </w:r>
          </w:p>
        </w:tc>
      </w:tr>
    </w:tbl>
    <w:p/>
    <w:p>
      <w:pPr>
        <w:pStyle w:val="Heading2"/>
      </w:pPr>
      <w:r>
        <w:t>Jira Ticket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Jira Key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Assignee</w:t>
            </w:r>
          </w:p>
        </w:tc>
      </w:tr>
      <w:tr>
        <w:tc>
          <w:tcPr>
            <w:tcW w:type="dxa" w:w="1728"/>
          </w:tcPr>
          <w:p>
            <w:r>
              <w:t>{{ f.title[:40] }}</w:t>
            </w:r>
          </w:p>
        </w:tc>
        <w:tc>
          <w:tcPr>
            <w:tcW w:type="dxa" w:w="1728"/>
          </w:tcPr>
          <w:p>
            <w:r>
              <w:t>{{ f.jira_issue_key }}</w:t>
            </w:r>
          </w:p>
        </w:tc>
        <w:tc>
          <w:tcPr>
            <w:tcW w:type="dxa" w:w="1728"/>
          </w:tcPr>
          <w:p>
            <w:r>
              <w:t>{{ f.jira_status }}</w:t>
            </w:r>
          </w:p>
        </w:tc>
        <w:tc>
          <w:tcPr>
            <w:tcW w:type="dxa" w:w="1728"/>
          </w:tcPr>
          <w:p>
            <w:r>
              <w:t>{{ f.risk_rating }}</w:t>
            </w:r>
          </w:p>
        </w:tc>
        <w:tc>
          <w:tcPr>
            <w:tcW w:type="dxa" w:w="1728"/>
          </w:tcPr>
          <w:p>
            <w:r>
              <w:t>{{ f.remediation_owner }}</w:t>
            </w:r>
          </w:p>
        </w:tc>
      </w:tr>
    </w:tbl>
    <w:p>
      <w:r>
        <w:t>{% for f in jira_findings %}</w:t>
      </w:r>
    </w:p>
    <w:p>
      <w:r>
        <w:t>{% endfor %}</w:t>
      </w:r>
    </w:p>
    <w:p/>
    <w:p>
      <w:pPr>
        <w:pStyle w:val="Heading2"/>
      </w:pPr>
      <w:r>
        <w:t>Integration Notes</w:t>
      </w:r>
    </w:p>
    <w:p>
      <w:r>
        <w:t>Jira tickets are automatically synchronized with finding status. Updates to ticket status in Jira are reflected in the vulnerability management system.</w:t>
      </w:r>
    </w:p>
    <w:p/>
    <w:p>
      <w:r>
        <w:t>Last synchronization: {{ last_jira_sync }}</w:t>
      </w:r>
    </w:p>
    <w:p>
      <w:r>
        <w:t>Jira project: {{ jira_project_key }}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