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A879" w14:textId="77777777" w:rsidR="000C272B" w:rsidRDefault="000C272B" w:rsidP="000C272B">
      <w:r>
        <w:t xml:space="preserve"/>
      </w:r>
    </w:p>
    <w:p w14:paraId="5EF3C851" w14:textId="1B945EBB" w:rsidR="009527E0" w:rsidRPr="000C272B" w:rsidRDefault="009527E0" w:rsidP="000C272B">
      <w:pPr>
        <w:rPr>
          <w:rFonts w:asciiTheme="minorHAnsi" w:hAnsiTheme="minorHAnsi" w:cstheme="minorHAnsi"/>
          <w:sz w:val="22"/>
          <w:szCs w:val="32"/>
        </w:rPr>
      </w:pPr>
    </w:p>
    <w:tbl>
      <w:tblPr>
        <w:tblStyle w:val="TableGrid"/>
        <w:tblW w:w="8940" w:type="dxa"/>
        <w:tblBorders>
          <w:left w:val="single" w:sz="18" w:color="FF4500" w:space="0"/>
          <w:top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665"/>
        <w:gridCol w:w="1117"/>
        <w:gridCol w:w="1117"/>
        <w:gridCol w:w="1117"/>
        <w:gridCol w:w="1117"/>
        <w:gridCol w:w="1117"/>
        <w:gridCol w:w="1117"/>
      </w:tblGrid>
      <w:tr w:rsidR="007A66A9" w:rsidRPr="007A66A9" w14:paraId="503F0D5E" w14:textId="77777777" w:rsidTr="00530F0F">
        <w:tc>
          <w:tcPr>
            <w:tcW w:w="2280" w:type="dxa"/>
          </w:tcPr>
          <w:p w14:paraId="6D798F30" w14:textId="3ED4C67F" w:rsidR="009C796B" w:rsidRPr="007A66A9" w:rsidRDefault="000C272B" w:rsidP="009014AE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6660" w:type="dxa"/>
          </w:tcPr>
          <w:p w14:paraId="6B770671" w14:textId="4B8F8E7D" w:rsidR="007A66A9" w:rsidRPr="00AB4142" w:rsidRDefault="000C272B" w:rsidP="000C272B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rFonts w:asciiTheme="minorHAnsi" w:hAnsiTheme="minorHAnsi" w:cstheme="minorHAnsi"/>
                <w:b/>
                <w:bCs/>
              </w:rPr>
            </w:pPr>
            <w:r w:rsidRPr="00AB414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 xml:space="preserve">1.1.1 Cross-site scripting (reflected)</w:t>
            </w:r>
          </w:p>
        </w:tc>
      </w:tr>
      <w:tr w:rsidR="004921CC" w:rsidRPr="007A66A9" w14:paraId="2CF21098" w14:textId="77777777" w:rsidTr="00530F0F">
        <w:tc>
          <w:tcPr>
            <w:tcW w:w="2280" w:type="dxa"/>
          </w:tcPr>
          <w:p w14:paraId="33EC6360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AFFECTED RESOURCES:</w:t>
            </w:r>
          </w:p>
        </w:tc>
        <w:tc>
          <w:tcPr>
            <w:tcW w:w="6660" w:type="dxa"/>
          </w:tcPr>
          <w:p w14:paraId="225B8B0C" w14:textId="44F73F44" w:rsidR="004921CC" w:rsidRPr="00AB4142" w:rsidRDefault="000C272B" w:rsidP="00BF5235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https://example.com/search</w:t>
            </w:r>
          </w:p>
        </w:tc>
      </w:tr>
      <w:tr w:rsidR="006B5E52" w:rsidRPr="007A66A9" w14:paraId="5A45B43B" w14:textId="77777777" w:rsidTr="000A2562">
        <w:tc>
          <w:tcPr>
            <w:tcW w:w="2280" w:type="dxa"/>
          </w:tcPr>
          <w:p w14:paraId="7056614A" w14:textId="55343B4F" w:rsidR="006B5E52" w:rsidRPr="004D6CBB" w:rsidRDefault="006B5E52" w:rsidP="000A2562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STATUS:</w:t>
            </w:r>
          </w:p>
        </w:tc>
        <w:tc>
          <w:tcPr>
            <w:tcW w:w="6660" w:type="dxa"/>
          </w:tcPr>
          <w:p w14:paraId="3CDF36CA" w14:textId="2AA070D4" w:rsidR="006B5E52" w:rsidRPr="00AB4142" w:rsidRDefault="000C272B" w:rsidP="000A2562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New - Unvalidated</w:t>
            </w:r>
          </w:p>
        </w:tc>
      </w:tr>
      <w:tr w:rsidR="006B5E52" w:rsidRPr="007A66A9" w14:paraId="45EB9F36" w14:textId="77777777" w:rsidTr="000A2562">
        <w:tc>
          <w:tcPr>
            <w:tcW w:w="2280" w:type="dxa"/>
          </w:tcPr>
          <w:p w14:paraId="38D258D9" w14:textId="77777777" w:rsidR="006B5E52" w:rsidRPr="004D6CBB" w:rsidRDefault="006B5E52" w:rsidP="000A2562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CVE / CWE:</w:t>
            </w:r>
          </w:p>
        </w:tc>
        <w:tc>
          <w:tcPr>
            <w:tcW w:w="6660" w:type="dxa"/>
          </w:tcPr>
          <w:p w14:paraId="78A7516C" w14:textId="5B859A40" w:rsidR="006B5E52" w:rsidRPr="00AB4142" w:rsidRDefault="000C272B" w:rsidP="000A2562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N/A</w:t>
            </w:r>
          </w:p>
        </w:tc>
      </w:tr>
      <w:tr w:rsidR="0003126E" w:rsidRPr="007A66A9" w14:paraId="4F973448" w14:textId="77777777" w:rsidTr="00530F0F">
        <w:tc>
          <w:tcPr>
            <w:tcW w:w="2280" w:type="dxa"/>
          </w:tcPr>
          <w:p w14:paraId="6C1036EE" w14:textId="42521635" w:rsidR="0003126E" w:rsidRPr="004D6CBB" w:rsidRDefault="0003126E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OWASP RISK </w:t>
            </w:r>
            <w:r w:rsidR="00FD29D2">
              <w:rPr>
                <w:rFonts w:ascii="Calibri" w:hAnsi="Calibri" w:cs="Calibri"/>
                <w:b/>
                <w:bCs/>
                <w:sz w:val="22"/>
                <w:szCs w:val="32"/>
              </w:rPr>
              <w:t>VECTOR</w:t>
            </w: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:</w:t>
            </w:r>
          </w:p>
        </w:tc>
        <w:tc>
          <w:tcPr>
            <w:tcW w:w="6660" w:type="dxa"/>
          </w:tcPr>
          <w:p w14:paraId="45184837" w14:textId="1437635A" w:rsidR="00DB4765" w:rsidRPr="00AB4142" w:rsidRDefault="000C272B" w:rsidP="00BF5235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N/A</w:t>
            </w:r>
          </w:p>
        </w:tc>
      </w:tr>
      <w:tr w:rsidR="004921CC" w:rsidRPr="007A66A9" w14:paraId="2814D7DD" w14:textId="77777777" w:rsidTr="00530F0F">
        <w:tc>
          <w:tcPr>
            <w:tcW w:w="2280" w:type="dxa"/>
          </w:tcPr>
          <w:p w14:paraId="5D736AC3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IMPACT:</w:t>
            </w:r>
          </w:p>
        </w:tc>
        <w:tc>
          <w:tcPr>
            <w:tcW w:w="6660" w:type="dxa"/>
          </w:tcPr>
          <w:p w14:paraId="6606A5D5" w14:textId="7363E94D" w:rsidR="004921CC" w:rsidRPr="00AB4142" w:rsidRDefault="000C272B" w:rsidP="004C69B5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/>
            </w:r>
          </w:p>
        </w:tc>
      </w:tr>
      <w:tr w:rsidR="004921CC" w:rsidRPr="007A66A9" w14:paraId="0DE6AFC1" w14:textId="77777777" w:rsidTr="00530F0F">
        <w:tc>
          <w:tcPr>
            <w:tcW w:w="8940" w:type="dxa"/>
            <w:gridSpan w:val="2"/>
          </w:tcPr>
          <w:p w14:paraId="42A9F9F3" w14:textId="77777777" w:rsidR="004921CC" w:rsidRPr="00AB4142" w:rsidRDefault="004921CC" w:rsidP="00BF5235">
            <w:pPr>
              <w:jc w:val="center"/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b/>
                <w:bCs/>
                <w:sz w:val="22"/>
                <w:szCs w:val="32"/>
              </w:rPr>
              <w:t xml:space="preserve">DESCRIPTION</w:t>
            </w:r>
          </w:p>
        </w:tc>
      </w:tr>
      <w:tr w:rsidR="004921CC" w:rsidRPr="007A66A9" w14:paraId="3AA3A54C" w14:textId="77777777" w:rsidTr="00530F0F">
        <w:tc>
          <w:tcPr>
            <w:tcW w:w="8940" w:type="dxa"/>
            <w:gridSpan w:val="2"/>
          </w:tcPr>
          <w:p w14:paraId="44CEFC87" w14:textId="42A23D89" w:rsidR="004921CC" w:rsidRPr="00AB4142" w:rsidRDefault="004921CC" w:rsidP="00F95D1E">
            <w:pPr>
              <w:rPr>
                <w:rFonts w:asciiTheme="minorHAnsi" w:hAnsiTheme="minorHAnsi" w:cstheme="minorHAnsi"/>
                <w:sz w:val="22"/>
                <w:szCs w:val="32"/>
              </w:rPr>
            </w:pPr>
          </w:p>
          <w:p w14:paraId="53BAA6F3" w14:textId="26AB2B98" w:rsidR="004921CC" w:rsidRPr="00AB4142" w:rsidRDefault="00AB4142" w:rsidP="00BF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4142">
              <w:rPr>
                <w:rFonts w:asciiTheme="minorHAnsi" w:hAnsiTheme="minorHAnsi" w:cstheme="minorHAnsi"/>
                <w:sz w:val="22"/>
                <w:szCs w:val="22"/>
              </w:rPr>
              <w:t xml:space="preserve">Reflected cross-site scripting vulnerabilities arise when data is copied from a request and echoed into the application's immediate response in an unsafe way.</w:t>
            </w:r>
          </w:p>
        </w:tc>
      </w:tr>
      <w:tr w:rsidR="004921CC" w:rsidRPr="007A66A9" w14:paraId="03EE5071" w14:textId="77777777" w:rsidTr="00530F0F">
        <w:tc>
          <w:tcPr>
            <w:tcW w:w="8940" w:type="dxa"/>
            <w:gridSpan w:val="2"/>
          </w:tcPr>
          <w:p w14:paraId="33093977" w14:textId="77777777" w:rsidR="004921CC" w:rsidRPr="004D6CBB" w:rsidRDefault="004921CC" w:rsidP="00BF5235">
            <w:pPr>
              <w:jc w:val="center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POC / SCREENSHOT</w:t>
            </w:r>
          </w:p>
        </w:tc>
      </w:tr>
      <w:tr w:rsidR="004921CC" w:rsidRPr="007A66A9" w14:paraId="23EA59B9" w14:textId="77777777" w:rsidTr="00530F0F">
        <w:tc>
          <w:tcPr>
            <w:tcW w:w="8940" w:type="dxa"/>
            <w:gridSpan w:val="2"/>
          </w:tcPr>
          <w:p w14:paraId="6890BA18" w14:textId="77777777" w:rsidR="004921CC" w:rsidRPr="007A66A9" w:rsidRDefault="004921CC" w:rsidP="00BF5235">
            <w:pPr>
              <w:rPr>
                <w:rFonts w:ascii="Calibri" w:hAnsi="Calibri" w:cs="Calibri"/>
              </w:rPr>
            </w:pPr>
          </w:p>
          <w:p w14:paraId="335B2B31" w14:textId="2713D35D" w:rsidR="004921CC" w:rsidRPr="007A66A9" w:rsidRDefault="002C72CE" w:rsidP="00BF5235">
            <w:pPr>
              <w:rPr>
                <w:rFonts w:ascii="Calibri" w:hAnsi="Calibri" w:cs="Calibri"/>
              </w:rPr>
            </w:pPr>
            <w:r>
              <w:t>(Evidence placeholder)</w:t>
            </w:r>
          </w:p>
          <w:p w14:paraId="4B94BB82" w14:textId="77777777" w:rsidR="004921CC" w:rsidRPr="007A66A9" w:rsidRDefault="004921CC" w:rsidP="00BF5235">
            <w:pPr>
              <w:rPr>
                <w:rFonts w:ascii="Calibri" w:hAnsi="Calibri" w:cs="Calibri"/>
              </w:rPr>
            </w:pPr>
          </w:p>
        </w:tc>
      </w:tr>
      <w:tr w:rsidR="004921CC" w:rsidRPr="007A66A9" w14:paraId="183115A0" w14:textId="77777777" w:rsidTr="00530F0F">
        <w:tc>
          <w:tcPr>
            <w:tcW w:w="8940" w:type="dxa"/>
            <w:gridSpan w:val="2"/>
          </w:tcPr>
          <w:p w14:paraId="7080CC78" w14:textId="77777777" w:rsidR="004921CC" w:rsidRPr="007A66A9" w:rsidRDefault="004921CC" w:rsidP="00BF5235">
            <w:pPr>
              <w:jc w:val="center"/>
              <w:rPr>
                <w:rFonts w:ascii="Calibri" w:hAnsi="Calibri" w:cs="Calibri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OWASP RISK RATING</w:t>
            </w:r>
          </w:p>
        </w:tc>
      </w:tr>
      <w:tr w:rsidR="004921CC" w:rsidRPr="007A66A9" w14:paraId="237CDC37" w14:textId="77777777" w:rsidTr="00530F0F">
        <w:tc>
          <w:tcPr>
            <w:tcW w:w="8940" w:type="dxa"/>
            <w:gridSpan w:val="2"/>
          </w:tcPr>
          <w:p w14:paraId="2E176288" w14:textId="0814394E" w:rsidR="004921CC" w:rsidRPr="007A66A9" w:rsidRDefault="004921CC" w:rsidP="00AE74CF">
            <w:pPr>
              <w:rPr>
                <w:rFonts w:ascii="Calibri" w:hAnsi="Calibri" w:cs="Calibri"/>
                <w:b/>
                <w:bCs/>
              </w:rPr>
            </w:pPr>
          </w:p>
          <w:tbl>
            <w:tblPr>
              <w:tblW w:w="8646" w:type="dxa"/>
              <w:tblInd w:w="62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91"/>
              <w:gridCol w:w="1048"/>
              <w:gridCol w:w="1047"/>
              <w:gridCol w:w="1061"/>
              <w:gridCol w:w="1050"/>
              <w:gridCol w:w="1051"/>
              <w:gridCol w:w="1050"/>
              <w:gridCol w:w="1148"/>
            </w:tblGrid>
            <w:tr w:rsidR="004921CC" w:rsidRPr="007A66A9" w14:paraId="7738FCB4" w14:textId="77777777" w:rsidTr="00BF5235">
              <w:trPr>
                <w:trHeight w:val="403"/>
              </w:trPr>
              <w:tc>
                <w:tcPr>
                  <w:tcW w:w="864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1D1D1" w:themeFill="background2" w:themeFillShade="E6"/>
                  <w:hideMark/>
                </w:tcPr>
                <w:p w14:paraId="522BD937" w14:textId="77777777" w:rsidR="004921CC" w:rsidRPr="007A66A9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color w:val="333399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color w:val="000000" w:themeColor="text1"/>
                      <w:sz w:val="20"/>
                      <w:szCs w:val="20"/>
                      <w:lang w:val="en-GB"/>
                    </w:rPr>
                    <w:t>LIKELIHOOD</w:t>
                  </w:r>
                </w:p>
              </w:tc>
            </w:tr>
            <w:tr w:rsidR="004921CC" w:rsidRPr="007A66A9" w14:paraId="679656B0" w14:textId="77777777" w:rsidTr="00BF5235">
              <w:trPr>
                <w:trHeight w:val="416"/>
              </w:trPr>
              <w:tc>
                <w:tcPr>
                  <w:tcW w:w="4347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0436A8B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THREAT AGENT FACTOR</w:t>
                  </w:r>
                </w:p>
              </w:tc>
              <w:tc>
                <w:tcPr>
                  <w:tcW w:w="4299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55B3895" w14:textId="77777777" w:rsidR="004921CC" w:rsidRPr="00466E33" w:rsidRDefault="004921CC" w:rsidP="00BF5235">
                  <w:pPr>
                    <w:pStyle w:val="BodytextUSE"/>
                    <w:tabs>
                      <w:tab w:val="center" w:pos="1925"/>
                    </w:tabs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VULNERABILITY FACTORS</w:t>
                  </w:r>
                </w:p>
              </w:tc>
            </w:tr>
            <w:tr w:rsidR="004921CC" w:rsidRPr="007A66A9" w14:paraId="330EDEBB" w14:textId="77777777" w:rsidTr="00334981">
              <w:trPr>
                <w:trHeight w:val="696"/>
              </w:trPr>
              <w:tc>
                <w:tcPr>
                  <w:tcW w:w="119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0D887E60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Skill Level</w:t>
                  </w:r>
                </w:p>
              </w:tc>
              <w:tc>
                <w:tcPr>
                  <w:tcW w:w="10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864D39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Motive</w:t>
                  </w:r>
                </w:p>
              </w:tc>
              <w:tc>
                <w:tcPr>
                  <w:tcW w:w="104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F15E97F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Opportunity</w:t>
                  </w:r>
                </w:p>
              </w:tc>
              <w:tc>
                <w:tcPr>
                  <w:tcW w:w="106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6AB9C54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Size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09931A2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Ease of Discovery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011FC00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Ease of Exploit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CFD784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Awareness</w:t>
                  </w:r>
                </w:p>
              </w:tc>
              <w:tc>
                <w:tcPr>
                  <w:tcW w:w="11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2FBDB0A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Intrusion Detection</w:t>
                  </w:r>
                </w:p>
              </w:tc>
            </w:tr>
            <w:tr w:rsidR="004921CC" w:rsidRPr="007A66A9" w14:paraId="09C2D9F5" w14:textId="77777777" w:rsidTr="00334981">
              <w:trPr>
                <w:trHeight w:val="403"/>
              </w:trPr>
              <w:tc>
                <w:tcPr>
                  <w:tcW w:w="119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5C838C71" w14:textId="1749E6C4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3DAFA318" w14:textId="2D041162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1</w:t>
                  </w:r>
                </w:p>
              </w:tc>
              <w:tc>
                <w:tcPr>
                  <w:tcW w:w="104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1610939B" w14:textId="12344EA9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106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14FB6A84" w14:textId="3A093BE9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0C320F31" w14:textId="76FE8922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77D77FB" w14:textId="2EE4B21D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2370C655" w14:textId="7095B086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1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38755ECE" w14:textId="16B94E40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</w:tr>
            <w:tr w:rsidR="004921CC" w:rsidRPr="007A66A9" w14:paraId="3EFA0C98" w14:textId="77777777" w:rsidTr="00BF5235">
              <w:trPr>
                <w:trHeight w:val="403"/>
              </w:trPr>
              <w:tc>
                <w:tcPr>
                  <w:tcW w:w="864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3304CAC" w14:textId="19CFFF51" w:rsidR="004921CC" w:rsidRPr="007A66A9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L</w:t>
                  </w:r>
                  <w:r w:rsidR="004921CC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ikelihood </w:t>
                  </w:r>
                  <w:r w:rsidR="00334981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Score </w:t>
                  </w:r>
                  <w:r w:rsidR="004921CC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=</w:t>
                  </w:r>
                  <w:r w:rsidR="004921CC" w:rsidRPr="00466E33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Pr="00466E33">
                    <w:rPr>
                      <w:rFonts w:ascii="Calibri" w:hAnsi="Calibri" w:cs="Calibri"/>
                      <w:sz w:val="20"/>
                      <w:szCs w:val="20"/>
                    </w:rPr>
                    <w:t>6.125</w:t>
                  </w:r>
                  <w:r w:rsidR="004921CC" w:rsidRPr="00466E33">
                    <w:rPr>
                      <w:rFonts w:ascii="Calibri" w:hAnsi="Calibri" w:cs="Calibri"/>
                      <w:sz w:val="20"/>
                      <w:szCs w:val="20"/>
                    </w:rPr>
                    <w:t xml:space="preserve"> (</w:t>
                  </w:r>
                  <w:r w:rsidRPr="00466E33">
                    <w:rPr>
                      <w:rFonts w:ascii="Calibri" w:hAnsi="Calibri" w:cs="Calibri"/>
                      <w:sz w:val="20"/>
                      <w:szCs w:val="20"/>
                    </w:rPr>
                    <w:t>High</w:t>
                  </w:r>
                  <w:r w:rsidR="004921CC" w:rsidRPr="00466E33">
                    <w:rPr>
                      <w:rFonts w:ascii="Calibri" w:hAnsi="Calibri" w:cs="Calibri"/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19C20035" w14:textId="77777777" w:rsidR="004921CC" w:rsidRPr="007A66A9" w:rsidRDefault="004921CC" w:rsidP="00BF5235">
            <w:pPr>
              <w:pStyle w:val="BodytextUSE"/>
              <w:ind w:left="720"/>
              <w:jc w:val="both"/>
              <w:rPr>
                <w:rFonts w:ascii="Calibri" w:hAnsi="Calibri" w:cs="Calibri"/>
                <w:b w:val="0"/>
                <w:bCs w:val="0"/>
                <w:sz w:val="18"/>
                <w:szCs w:val="18"/>
                <w:lang w:val="en-GB"/>
              </w:rPr>
            </w:pPr>
          </w:p>
          <w:tbl>
            <w:tblPr>
              <w:tblW w:w="8626" w:type="dxa"/>
              <w:tblInd w:w="62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94"/>
              <w:gridCol w:w="1051"/>
              <w:gridCol w:w="1045"/>
              <w:gridCol w:w="1170"/>
              <w:gridCol w:w="938"/>
              <w:gridCol w:w="1051"/>
              <w:gridCol w:w="1050"/>
              <w:gridCol w:w="1127"/>
            </w:tblGrid>
            <w:tr w:rsidR="004921CC" w:rsidRPr="007A66A9" w14:paraId="77B6B00E" w14:textId="77777777" w:rsidTr="00BF5235">
              <w:trPr>
                <w:trHeight w:val="370"/>
              </w:trPr>
              <w:tc>
                <w:tcPr>
                  <w:tcW w:w="862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1D1D1" w:themeFill="background2" w:themeFillShade="E6"/>
                  <w:hideMark/>
                </w:tcPr>
                <w:p w14:paraId="428EB4B1" w14:textId="77777777" w:rsidR="004921CC" w:rsidRPr="007A66A9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color w:val="333399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color w:val="000000" w:themeColor="text1"/>
                      <w:sz w:val="20"/>
                      <w:szCs w:val="20"/>
                      <w:lang w:val="en-GB"/>
                    </w:rPr>
                    <w:t>IMPACT</w:t>
                  </w:r>
                </w:p>
              </w:tc>
            </w:tr>
            <w:tr w:rsidR="004921CC" w:rsidRPr="007A66A9" w14:paraId="5BC339F6" w14:textId="77777777" w:rsidTr="00337B96">
              <w:trPr>
                <w:trHeight w:val="383"/>
              </w:trPr>
              <w:tc>
                <w:tcPr>
                  <w:tcW w:w="4460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368D0D69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TECHNICAL IMPACT</w:t>
                  </w:r>
                </w:p>
              </w:tc>
              <w:tc>
                <w:tcPr>
                  <w:tcW w:w="4166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C484671" w14:textId="77777777" w:rsidR="004921CC" w:rsidRPr="00466E33" w:rsidRDefault="004921CC" w:rsidP="00BF5235">
                  <w:pPr>
                    <w:pStyle w:val="BodytextUSE"/>
                    <w:tabs>
                      <w:tab w:val="center" w:pos="1925"/>
                    </w:tabs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BUSINESS IMPACT</w:t>
                  </w:r>
                </w:p>
              </w:tc>
            </w:tr>
            <w:tr w:rsidR="004921CC" w:rsidRPr="007A66A9" w14:paraId="6E07417E" w14:textId="77777777" w:rsidTr="00337B96">
              <w:trPr>
                <w:trHeight w:val="639"/>
              </w:trPr>
              <w:tc>
                <w:tcPr>
                  <w:tcW w:w="119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B937532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Confidentiality Loss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303EF69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Integrity Loss</w:t>
                  </w:r>
                </w:p>
              </w:tc>
              <w:tc>
                <w:tcPr>
                  <w:tcW w:w="10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904465F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Availability Loss</w:t>
                  </w:r>
                </w:p>
              </w:tc>
              <w:tc>
                <w:tcPr>
                  <w:tcW w:w="11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40C58F7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Accountability Loss</w:t>
                  </w:r>
                </w:p>
              </w:tc>
              <w:tc>
                <w:tcPr>
                  <w:tcW w:w="93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8BDED3E" w14:textId="525C6716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 xml:space="preserve">Financial </w:t>
                  </w:r>
                  <w:r w:rsidR="00B10263"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D</w:t>
                  </w: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amage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9436AD8" w14:textId="122E40E6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 xml:space="preserve">Reputation </w:t>
                  </w:r>
                  <w:r w:rsidR="00B10263"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D</w:t>
                  </w: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amage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A66BBF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Non-compliance</w:t>
                  </w:r>
                </w:p>
              </w:tc>
              <w:tc>
                <w:tcPr>
                  <w:tcW w:w="112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2457786" w14:textId="2681EAD2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 xml:space="preserve">Privacy </w:t>
                  </w:r>
                  <w:r w:rsidR="00B10263"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V</w:t>
                  </w: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iolation</w:t>
                  </w:r>
                </w:p>
              </w:tc>
            </w:tr>
            <w:tr w:rsidR="004921CC" w:rsidRPr="007A66A9" w14:paraId="67E7BD78" w14:textId="77777777" w:rsidTr="00337B96">
              <w:trPr>
                <w:trHeight w:val="370"/>
              </w:trPr>
              <w:tc>
                <w:tcPr>
                  <w:tcW w:w="119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27687BAE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6E5D9441" w14:textId="5A4FF016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170D7DD9" w14:textId="561662EC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1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BA1A773" w14:textId="61EE4CDB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93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03A1DAC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1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35271EF" w14:textId="48874303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3CE9CAC5" w14:textId="55DEFA98" w:rsidR="004921CC" w:rsidRPr="00466E33" w:rsidRDefault="00334981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7</w:t>
                  </w:r>
                </w:p>
              </w:tc>
              <w:tc>
                <w:tcPr>
                  <w:tcW w:w="112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014C573" w14:textId="6B6F3B2C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7</w:t>
                  </w:r>
                </w:p>
              </w:tc>
            </w:tr>
            <w:tr w:rsidR="00C810CF" w:rsidRPr="007A66A9" w14:paraId="24A1B3C9" w14:textId="77777777" w:rsidTr="001C23A7">
              <w:trPr>
                <w:trHeight w:val="370"/>
              </w:trPr>
              <w:tc>
                <w:tcPr>
                  <w:tcW w:w="862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C66F3BF" w14:textId="52F2C5CB" w:rsidR="00C810CF" w:rsidRPr="007A66A9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Impact </w:t>
                  </w:r>
                  <w:r w:rsidR="00334981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Score</w:t>
                  </w: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 = 6.</w:t>
                  </w:r>
                  <w:r w:rsidR="00334981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875</w:t>
                  </w: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 (High)</w:t>
                  </w:r>
                </w:p>
              </w:tc>
            </w:tr>
          </w:tbl>
          <w:p w14:paraId="308D5246" w14:textId="7E5E1787" w:rsidR="00C810CF" w:rsidRPr="007A66A9" w:rsidRDefault="00C810CF" w:rsidP="00C810CF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14:paraId="0309A147" w14:textId="27382F23" w:rsidR="002F7E3F" w:rsidRPr="007A66A9" w:rsidRDefault="002F7E3F" w:rsidP="00BF69F6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4921CC" w:rsidRPr="007A66A9" w14:paraId="72CF8793" w14:textId="77777777" w:rsidTr="00530F0F">
        <w:tc>
          <w:tcPr>
            <w:tcW w:w="2280" w:type="dxa"/>
          </w:tcPr>
          <w:p w14:paraId="0818DF09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RECOMMENDATIONS:</w:t>
            </w:r>
          </w:p>
        </w:tc>
        <w:tc>
          <w:tcPr>
            <w:tcW w:w="6660" w:type="dxa"/>
          </w:tcPr>
          <w:p w14:paraId="1F5DF6BE" w14:textId="1D94D1FB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  <w:tr w:rsidR="004921CC" w:rsidRPr="007A66A9" w14:paraId="58437BB2" w14:textId="77777777" w:rsidTr="00530F0F">
        <w:tc>
          <w:tcPr>
            <w:tcW w:w="2280" w:type="dxa"/>
          </w:tcPr>
          <w:p w14:paraId="1E910738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REFERENCES:</w:t>
            </w:r>
          </w:p>
        </w:tc>
        <w:tc>
          <w:tcPr>
            <w:tcW w:w="6660" w:type="dxa"/>
          </w:tcPr>
          <w:p w14:paraId="3CCEA9B7" w14:textId="5BBD78D6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  <w:p w14:paraId="5F519810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  <w:tr w:rsidR="004921CC" w:rsidRPr="007A66A9" w14:paraId="2ADA9CF7" w14:textId="77777777" w:rsidTr="00530F0F">
        <w:tc>
          <w:tcPr>
            <w:tcW w:w="2280" w:type="dxa"/>
          </w:tcPr>
          <w:p w14:paraId="2FED4C5C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CLIENT RESPONSE:</w:t>
            </w:r>
          </w:p>
        </w:tc>
        <w:tc>
          <w:tcPr>
            <w:tcW w:w="6660" w:type="dxa"/>
          </w:tcPr>
          <w:p w14:paraId="3D972017" w14:textId="242C6313" w:rsidR="004921CC" w:rsidRPr="004D6CBB" w:rsidRDefault="00483109" w:rsidP="00BF5235">
            <w:pPr>
              <w:rPr>
                <w:rFonts w:ascii="Calibri" w:hAnsi="Calibri" w:cs="Calibri"/>
                <w:sz w:val="22"/>
                <w:szCs w:val="32"/>
              </w:rPr>
            </w:pPr>
            <w:r w:rsidRPr="004D6CBB">
              <w:rPr>
                <w:rFonts w:ascii="Calibri" w:hAnsi="Calibri" w:cs="Calibri"/>
                <w:sz w:val="22"/>
                <w:szCs w:val="32"/>
              </w:rPr>
              <w:t xml:space="preserve">01/11/2025 - </w:t>
            </w:r>
          </w:p>
          <w:p w14:paraId="69B6F4CF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  <w:tr w:rsidR="004921CC" w:rsidRPr="007A66A9" w14:paraId="76E50AE3" w14:textId="77777777" w:rsidTr="00530F0F">
        <w:tc>
          <w:tcPr>
            <w:tcW w:w="2280" w:type="dxa"/>
          </w:tcPr>
          <w:p w14:paraId="1FC47B8F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POST-CORRECTIVE ACTION REVIEW:</w:t>
            </w:r>
          </w:p>
        </w:tc>
        <w:tc>
          <w:tcPr>
            <w:tcW w:w="6660" w:type="dxa"/>
          </w:tcPr>
          <w:p w14:paraId="4FC4EFE5" w14:textId="499EF935" w:rsidR="004921CC" w:rsidRPr="004D6CBB" w:rsidRDefault="00483109" w:rsidP="00BF5235">
            <w:pPr>
              <w:rPr>
                <w:rFonts w:ascii="Calibri" w:hAnsi="Calibri" w:cs="Calibri"/>
                <w:sz w:val="22"/>
                <w:szCs w:val="32"/>
              </w:rPr>
            </w:pPr>
            <w:r w:rsidRPr="004D6CBB">
              <w:rPr>
                <w:rFonts w:ascii="Calibri" w:hAnsi="Calibri" w:cs="Calibri"/>
                <w:sz w:val="22"/>
                <w:szCs w:val="32"/>
              </w:rPr>
              <w:t xml:space="preserve">02/11/2025 -</w:t>
            </w:r>
          </w:p>
          <w:p w14:paraId="513400F4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  <w:p w14:paraId="53156589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</w:tbl>
    <w:p w14:paraId="09DDE747" w14:textId="77777777" w:rsidR="000C272B" w:rsidRDefault="000C272B" w:rsidP="000C272B">
      <w:r>
        <w:t xml:space="preserve"/>
      </w:r>
    </w:p>
    <w:p w14:paraId="5EF3C851" w14:textId="1B945EBB" w:rsidR="009527E0" w:rsidRPr="000C272B" w:rsidRDefault="009527E0" w:rsidP="000C272B">
      <w:pPr>
        <w:rPr>
          <w:rFonts w:asciiTheme="minorHAnsi" w:hAnsiTheme="minorHAnsi" w:cstheme="minorHAnsi"/>
          <w:sz w:val="22"/>
          <w:szCs w:val="32"/>
        </w:rPr>
      </w:pPr>
    </w:p>
    <w:tbl>
      <w:tblPr>
        <w:tblStyle w:val="TableGrid"/>
        <w:tblW w:w="8940" w:type="dxa"/>
        <w:tblBorders>
          <w:left w:val="single" w:sz="18" w:color="FF4500" w:space="0"/>
          <w:top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Look w:val="04A0" w:firstRow="1" w:lastRow="0" w:firstColumn="1" w:lastColumn="0" w:noHBand="0" w:noVBand="1"/>
      </w:tblPr>
      <w:tblGrid>
        <w:gridCol w:w="570"/>
        <w:gridCol w:w="1665"/>
        <w:gridCol w:w="1117"/>
        <w:gridCol w:w="1117"/>
        <w:gridCol w:w="1117"/>
        <w:gridCol w:w="1117"/>
        <w:gridCol w:w="1117"/>
        <w:gridCol w:w="1117"/>
      </w:tblGrid>
      <w:tr w:rsidR="007A66A9" w:rsidRPr="007A66A9" w14:paraId="503F0D5E" w14:textId="77777777" w:rsidTr="00530F0F">
        <w:tc>
          <w:tcPr>
            <w:tcW w:w="2280" w:type="dxa"/>
          </w:tcPr>
          <w:p w14:paraId="6D798F30" w14:textId="3ED4C67F" w:rsidR="009C796B" w:rsidRPr="007A66A9" w:rsidRDefault="000C272B" w:rsidP="009014AE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07999" cy="1007999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6660" w:type="dxa"/>
          </w:tcPr>
          <w:p w14:paraId="6B770671" w14:textId="4B8F8E7D" w:rsidR="007A66A9" w:rsidRPr="00AB4142" w:rsidRDefault="000C272B" w:rsidP="000C272B">
            <w:pPr>
              <w:pStyle w:val="Heading3"/>
              <w:numPr>
                <w:ilvl w:val="0"/>
                <w:numId w:val="0"/>
              </w:numPr>
              <w:ind w:left="720" w:hanging="720"/>
              <w:rPr>
                <w:rFonts w:asciiTheme="minorHAnsi" w:hAnsiTheme="minorHAnsi" w:cstheme="minorHAnsi"/>
                <w:b/>
                <w:bCs/>
              </w:rPr>
            </w:pPr>
            <w:r w:rsidRPr="00AB414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 xml:space="preserve">1.1.2 SQL injection</w:t>
            </w:r>
          </w:p>
        </w:tc>
      </w:tr>
      <w:tr w:rsidR="004921CC" w:rsidRPr="007A66A9" w14:paraId="2CF21098" w14:textId="77777777" w:rsidTr="00530F0F">
        <w:tc>
          <w:tcPr>
            <w:tcW w:w="2280" w:type="dxa"/>
          </w:tcPr>
          <w:p w14:paraId="33EC6360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AFFECTED RESOURCES:</w:t>
            </w:r>
          </w:p>
        </w:tc>
        <w:tc>
          <w:tcPr>
            <w:tcW w:w="6660" w:type="dxa"/>
          </w:tcPr>
          <w:p w14:paraId="225B8B0C" w14:textId="44F73F44" w:rsidR="004921CC" w:rsidRPr="00AB4142" w:rsidRDefault="000C272B" w:rsidP="00BF5235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https://example.com/products</w:t>
            </w:r>
          </w:p>
        </w:tc>
      </w:tr>
      <w:tr w:rsidR="006B5E52" w:rsidRPr="007A66A9" w14:paraId="5A45B43B" w14:textId="77777777" w:rsidTr="000A2562">
        <w:tc>
          <w:tcPr>
            <w:tcW w:w="2280" w:type="dxa"/>
          </w:tcPr>
          <w:p w14:paraId="7056614A" w14:textId="55343B4F" w:rsidR="006B5E52" w:rsidRPr="004D6CBB" w:rsidRDefault="006B5E52" w:rsidP="000A2562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STATUS:</w:t>
            </w:r>
          </w:p>
        </w:tc>
        <w:tc>
          <w:tcPr>
            <w:tcW w:w="6660" w:type="dxa"/>
          </w:tcPr>
          <w:p w14:paraId="3CDF36CA" w14:textId="2AA070D4" w:rsidR="006B5E52" w:rsidRPr="00AB4142" w:rsidRDefault="000C272B" w:rsidP="000A2562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New - Unvalidated</w:t>
            </w:r>
          </w:p>
        </w:tc>
      </w:tr>
      <w:tr w:rsidR="006B5E52" w:rsidRPr="007A66A9" w14:paraId="45EB9F36" w14:textId="77777777" w:rsidTr="000A2562">
        <w:tc>
          <w:tcPr>
            <w:tcW w:w="2280" w:type="dxa"/>
          </w:tcPr>
          <w:p w14:paraId="38D258D9" w14:textId="77777777" w:rsidR="006B5E52" w:rsidRPr="004D6CBB" w:rsidRDefault="006B5E52" w:rsidP="000A2562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CVE / CWE:</w:t>
            </w:r>
          </w:p>
        </w:tc>
        <w:tc>
          <w:tcPr>
            <w:tcW w:w="6660" w:type="dxa"/>
          </w:tcPr>
          <w:p w14:paraId="78A7516C" w14:textId="5B859A40" w:rsidR="006B5E52" w:rsidRPr="00AB4142" w:rsidRDefault="000C272B" w:rsidP="000A2562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N/A</w:t>
            </w:r>
          </w:p>
        </w:tc>
      </w:tr>
      <w:tr w:rsidR="0003126E" w:rsidRPr="007A66A9" w14:paraId="4F973448" w14:textId="77777777" w:rsidTr="00530F0F">
        <w:tc>
          <w:tcPr>
            <w:tcW w:w="2280" w:type="dxa"/>
          </w:tcPr>
          <w:p w14:paraId="6C1036EE" w14:textId="42521635" w:rsidR="0003126E" w:rsidRPr="004D6CBB" w:rsidRDefault="0003126E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OWASP RISK </w:t>
            </w:r>
            <w:r w:rsidR="00FD29D2">
              <w:rPr>
                <w:rFonts w:ascii="Calibri" w:hAnsi="Calibri" w:cs="Calibri"/>
                <w:b/>
                <w:bCs/>
                <w:sz w:val="22"/>
                <w:szCs w:val="32"/>
              </w:rPr>
              <w:t>VECTOR</w:t>
            </w: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:</w:t>
            </w:r>
          </w:p>
        </w:tc>
        <w:tc>
          <w:tcPr>
            <w:tcW w:w="6660" w:type="dxa"/>
          </w:tcPr>
          <w:p w14:paraId="45184837" w14:textId="1437635A" w:rsidR="00DB4765" w:rsidRPr="00AB4142" w:rsidRDefault="000C272B" w:rsidP="00BF5235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>N/A</w:t>
            </w:r>
          </w:p>
        </w:tc>
      </w:tr>
      <w:tr w:rsidR="004921CC" w:rsidRPr="007A66A9" w14:paraId="2814D7DD" w14:textId="77777777" w:rsidTr="00530F0F">
        <w:tc>
          <w:tcPr>
            <w:tcW w:w="2280" w:type="dxa"/>
          </w:tcPr>
          <w:p w14:paraId="5D736AC3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 xml:space="preserve">IMPACT:</w:t>
            </w:r>
          </w:p>
        </w:tc>
        <w:tc>
          <w:tcPr>
            <w:tcW w:w="6660" w:type="dxa"/>
          </w:tcPr>
          <w:p w14:paraId="6606A5D5" w14:textId="7363E94D" w:rsidR="004921CC" w:rsidRPr="00AB4142" w:rsidRDefault="000C272B" w:rsidP="004C69B5">
            <w:pPr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sz w:val="22"/>
                <w:szCs w:val="32"/>
              </w:rPr>
              <w:t xml:space="preserve"/>
            </w:r>
          </w:p>
        </w:tc>
      </w:tr>
      <w:tr w:rsidR="004921CC" w:rsidRPr="007A66A9" w14:paraId="0DE6AFC1" w14:textId="77777777" w:rsidTr="00530F0F">
        <w:tc>
          <w:tcPr>
            <w:tcW w:w="8940" w:type="dxa"/>
            <w:gridSpan w:val="2"/>
          </w:tcPr>
          <w:p w14:paraId="42A9F9F3" w14:textId="77777777" w:rsidR="004921CC" w:rsidRPr="00AB4142" w:rsidRDefault="004921CC" w:rsidP="00BF5235">
            <w:pPr>
              <w:jc w:val="center"/>
              <w:rPr>
                <w:rFonts w:asciiTheme="minorHAnsi" w:hAnsiTheme="minorHAnsi" w:cstheme="minorHAnsi"/>
                <w:sz w:val="22"/>
                <w:szCs w:val="32"/>
              </w:rPr>
            </w:pPr>
            <w:r w:rsidRPr="00AB4142">
              <w:rPr>
                <w:rFonts w:asciiTheme="minorHAnsi" w:hAnsiTheme="minorHAnsi" w:cstheme="minorHAnsi"/>
                <w:b/>
                <w:bCs/>
                <w:sz w:val="22"/>
                <w:szCs w:val="32"/>
              </w:rPr>
              <w:t xml:space="preserve">DESCRIPTION</w:t>
            </w:r>
          </w:p>
        </w:tc>
      </w:tr>
      <w:tr w:rsidR="004921CC" w:rsidRPr="007A66A9" w14:paraId="3AA3A54C" w14:textId="77777777" w:rsidTr="00530F0F">
        <w:tc>
          <w:tcPr>
            <w:tcW w:w="8940" w:type="dxa"/>
            <w:gridSpan w:val="2"/>
          </w:tcPr>
          <w:p w14:paraId="44CEFC87" w14:textId="42A23D89" w:rsidR="004921CC" w:rsidRPr="00AB4142" w:rsidRDefault="004921CC" w:rsidP="00F95D1E">
            <w:pPr>
              <w:rPr>
                <w:rFonts w:asciiTheme="minorHAnsi" w:hAnsiTheme="minorHAnsi" w:cstheme="minorHAnsi"/>
                <w:sz w:val="22"/>
                <w:szCs w:val="32"/>
              </w:rPr>
            </w:pPr>
          </w:p>
          <w:p w14:paraId="53BAA6F3" w14:textId="26AB2B98" w:rsidR="004921CC" w:rsidRPr="00AB4142" w:rsidRDefault="00AB4142" w:rsidP="00BF52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4142">
              <w:rPr>
                <w:rFonts w:asciiTheme="minorHAnsi" w:hAnsiTheme="minorHAnsi" w:cstheme="minorHAnsi"/>
                <w:sz w:val="22"/>
                <w:szCs w:val="22"/>
              </w:rPr>
              <w:t xml:space="preserve">SQL injection vulnerabilities arise when user-controllable data is incorporated into database SQL queries in an unsafe manner.</w:t>
            </w:r>
          </w:p>
        </w:tc>
      </w:tr>
      <w:tr w:rsidR="004921CC" w:rsidRPr="007A66A9" w14:paraId="03EE5071" w14:textId="77777777" w:rsidTr="00530F0F">
        <w:tc>
          <w:tcPr>
            <w:tcW w:w="8940" w:type="dxa"/>
            <w:gridSpan w:val="2"/>
          </w:tcPr>
          <w:p w14:paraId="33093977" w14:textId="77777777" w:rsidR="004921CC" w:rsidRPr="004D6CBB" w:rsidRDefault="004921CC" w:rsidP="00BF5235">
            <w:pPr>
              <w:jc w:val="center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POC / SCREENSHOT</w:t>
            </w:r>
          </w:p>
        </w:tc>
      </w:tr>
      <w:tr w:rsidR="004921CC" w:rsidRPr="007A66A9" w14:paraId="23EA59B9" w14:textId="77777777" w:rsidTr="00530F0F">
        <w:tc>
          <w:tcPr>
            <w:tcW w:w="8940" w:type="dxa"/>
            <w:gridSpan w:val="2"/>
          </w:tcPr>
          <w:p w14:paraId="6890BA18" w14:textId="77777777" w:rsidR="004921CC" w:rsidRPr="007A66A9" w:rsidRDefault="004921CC" w:rsidP="00BF5235">
            <w:pPr>
              <w:rPr>
                <w:rFonts w:ascii="Calibri" w:hAnsi="Calibri" w:cs="Calibri"/>
              </w:rPr>
            </w:pPr>
          </w:p>
          <w:p w14:paraId="335B2B31" w14:textId="2713D35D" w:rsidR="004921CC" w:rsidRPr="007A66A9" w:rsidRDefault="002C72CE" w:rsidP="00BF5235">
            <w:pPr>
              <w:rPr>
                <w:rFonts w:ascii="Calibri" w:hAnsi="Calibri" w:cs="Calibri"/>
              </w:rPr>
            </w:pPr>
            <w:r>
              <w:t>(Evidence placeholder)</w:t>
            </w:r>
          </w:p>
          <w:p w14:paraId="4B94BB82" w14:textId="77777777" w:rsidR="004921CC" w:rsidRPr="007A66A9" w:rsidRDefault="004921CC" w:rsidP="00BF5235">
            <w:pPr>
              <w:rPr>
                <w:rFonts w:ascii="Calibri" w:hAnsi="Calibri" w:cs="Calibri"/>
              </w:rPr>
            </w:pPr>
          </w:p>
        </w:tc>
      </w:tr>
      <w:tr w:rsidR="004921CC" w:rsidRPr="007A66A9" w14:paraId="183115A0" w14:textId="77777777" w:rsidTr="00530F0F">
        <w:tc>
          <w:tcPr>
            <w:tcW w:w="8940" w:type="dxa"/>
            <w:gridSpan w:val="2"/>
          </w:tcPr>
          <w:p w14:paraId="7080CC78" w14:textId="77777777" w:rsidR="004921CC" w:rsidRPr="007A66A9" w:rsidRDefault="004921CC" w:rsidP="00BF5235">
            <w:pPr>
              <w:jc w:val="center"/>
              <w:rPr>
                <w:rFonts w:ascii="Calibri" w:hAnsi="Calibri" w:cs="Calibri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OWASP RISK RATING</w:t>
            </w:r>
          </w:p>
        </w:tc>
      </w:tr>
      <w:tr w:rsidR="004921CC" w:rsidRPr="007A66A9" w14:paraId="237CDC37" w14:textId="77777777" w:rsidTr="00530F0F">
        <w:tc>
          <w:tcPr>
            <w:tcW w:w="8940" w:type="dxa"/>
            <w:gridSpan w:val="2"/>
          </w:tcPr>
          <w:p w14:paraId="2E176288" w14:textId="0814394E" w:rsidR="004921CC" w:rsidRPr="007A66A9" w:rsidRDefault="004921CC" w:rsidP="00AE74CF">
            <w:pPr>
              <w:rPr>
                <w:rFonts w:ascii="Calibri" w:hAnsi="Calibri" w:cs="Calibri"/>
                <w:b/>
                <w:bCs/>
              </w:rPr>
            </w:pPr>
          </w:p>
          <w:tbl>
            <w:tblPr>
              <w:tblW w:w="8646" w:type="dxa"/>
              <w:tblInd w:w="62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91"/>
              <w:gridCol w:w="1048"/>
              <w:gridCol w:w="1047"/>
              <w:gridCol w:w="1061"/>
              <w:gridCol w:w="1050"/>
              <w:gridCol w:w="1051"/>
              <w:gridCol w:w="1050"/>
              <w:gridCol w:w="1148"/>
            </w:tblGrid>
            <w:tr w:rsidR="004921CC" w:rsidRPr="007A66A9" w14:paraId="7738FCB4" w14:textId="77777777" w:rsidTr="00BF5235">
              <w:trPr>
                <w:trHeight w:val="403"/>
              </w:trPr>
              <w:tc>
                <w:tcPr>
                  <w:tcW w:w="864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1D1D1" w:themeFill="background2" w:themeFillShade="E6"/>
                  <w:hideMark/>
                </w:tcPr>
                <w:p w14:paraId="522BD937" w14:textId="77777777" w:rsidR="004921CC" w:rsidRPr="007A66A9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color w:val="333399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color w:val="000000" w:themeColor="text1"/>
                      <w:sz w:val="20"/>
                      <w:szCs w:val="20"/>
                      <w:lang w:val="en-GB"/>
                    </w:rPr>
                    <w:t>LIKELIHOOD</w:t>
                  </w:r>
                </w:p>
              </w:tc>
            </w:tr>
            <w:tr w:rsidR="004921CC" w:rsidRPr="007A66A9" w14:paraId="679656B0" w14:textId="77777777" w:rsidTr="00BF5235">
              <w:trPr>
                <w:trHeight w:val="416"/>
              </w:trPr>
              <w:tc>
                <w:tcPr>
                  <w:tcW w:w="4347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0436A8B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THREAT AGENT FACTOR</w:t>
                  </w:r>
                </w:p>
              </w:tc>
              <w:tc>
                <w:tcPr>
                  <w:tcW w:w="4299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55B3895" w14:textId="77777777" w:rsidR="004921CC" w:rsidRPr="00466E33" w:rsidRDefault="004921CC" w:rsidP="00BF5235">
                  <w:pPr>
                    <w:pStyle w:val="BodytextUSE"/>
                    <w:tabs>
                      <w:tab w:val="center" w:pos="1925"/>
                    </w:tabs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VULNERABILITY FACTORS</w:t>
                  </w:r>
                </w:p>
              </w:tc>
            </w:tr>
            <w:tr w:rsidR="004921CC" w:rsidRPr="007A66A9" w14:paraId="330EDEBB" w14:textId="77777777" w:rsidTr="00334981">
              <w:trPr>
                <w:trHeight w:val="696"/>
              </w:trPr>
              <w:tc>
                <w:tcPr>
                  <w:tcW w:w="119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0D887E60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Skill Level</w:t>
                  </w:r>
                </w:p>
              </w:tc>
              <w:tc>
                <w:tcPr>
                  <w:tcW w:w="10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864D39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Motive</w:t>
                  </w:r>
                </w:p>
              </w:tc>
              <w:tc>
                <w:tcPr>
                  <w:tcW w:w="104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F15E97F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Opportunity</w:t>
                  </w:r>
                </w:p>
              </w:tc>
              <w:tc>
                <w:tcPr>
                  <w:tcW w:w="106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6AB9C54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Size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09931A2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Ease of Discovery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011FC00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Ease of Exploit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CFD784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Awareness</w:t>
                  </w:r>
                </w:p>
              </w:tc>
              <w:tc>
                <w:tcPr>
                  <w:tcW w:w="11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2FBDB0A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Intrusion Detection</w:t>
                  </w:r>
                </w:p>
              </w:tc>
            </w:tr>
            <w:tr w:rsidR="004921CC" w:rsidRPr="007A66A9" w14:paraId="09C2D9F5" w14:textId="77777777" w:rsidTr="00334981">
              <w:trPr>
                <w:trHeight w:val="403"/>
              </w:trPr>
              <w:tc>
                <w:tcPr>
                  <w:tcW w:w="119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5C838C71" w14:textId="1749E6C4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3DAFA318" w14:textId="2D041162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1</w:t>
                  </w:r>
                </w:p>
              </w:tc>
              <w:tc>
                <w:tcPr>
                  <w:tcW w:w="104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1610939B" w14:textId="12344EA9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0</w:t>
                  </w:r>
                </w:p>
              </w:tc>
              <w:tc>
                <w:tcPr>
                  <w:tcW w:w="106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14FB6A84" w14:textId="3A093BE9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0C320F31" w14:textId="76FE8922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77D77FB" w14:textId="2EE4B21D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3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2370C655" w14:textId="7095B086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14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38755ECE" w14:textId="16B94E40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</w:tr>
            <w:tr w:rsidR="004921CC" w:rsidRPr="007A66A9" w14:paraId="3EFA0C98" w14:textId="77777777" w:rsidTr="00BF5235">
              <w:trPr>
                <w:trHeight w:val="403"/>
              </w:trPr>
              <w:tc>
                <w:tcPr>
                  <w:tcW w:w="864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3304CAC" w14:textId="19CFFF51" w:rsidR="004921CC" w:rsidRPr="007A66A9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L</w:t>
                  </w:r>
                  <w:r w:rsidR="004921CC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ikelihood </w:t>
                  </w:r>
                  <w:r w:rsidR="00334981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Score </w:t>
                  </w:r>
                  <w:r w:rsidR="004921CC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=</w:t>
                  </w:r>
                  <w:r w:rsidR="004921CC" w:rsidRPr="00466E33">
                    <w:rPr>
                      <w:rFonts w:ascii="Calibri" w:hAnsi="Calibri" w:cs="Calibri"/>
                      <w:sz w:val="20"/>
                      <w:szCs w:val="20"/>
                    </w:rPr>
                    <w:t xml:space="preserve"> </w:t>
                  </w:r>
                  <w:r w:rsidRPr="00466E33">
                    <w:rPr>
                      <w:rFonts w:ascii="Calibri" w:hAnsi="Calibri" w:cs="Calibri"/>
                      <w:sz w:val="20"/>
                      <w:szCs w:val="20"/>
                    </w:rPr>
                    <w:t>6.125</w:t>
                  </w:r>
                  <w:r w:rsidR="004921CC" w:rsidRPr="00466E33">
                    <w:rPr>
                      <w:rFonts w:ascii="Calibri" w:hAnsi="Calibri" w:cs="Calibri"/>
                      <w:sz w:val="20"/>
                      <w:szCs w:val="20"/>
                    </w:rPr>
                    <w:t xml:space="preserve"> (</w:t>
                  </w:r>
                  <w:r w:rsidRPr="00466E33">
                    <w:rPr>
                      <w:rFonts w:ascii="Calibri" w:hAnsi="Calibri" w:cs="Calibri"/>
                      <w:sz w:val="20"/>
                      <w:szCs w:val="20"/>
                    </w:rPr>
                    <w:t>High</w:t>
                  </w:r>
                  <w:r w:rsidR="004921CC" w:rsidRPr="00466E33">
                    <w:rPr>
                      <w:rFonts w:ascii="Calibri" w:hAnsi="Calibri" w:cs="Calibri"/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19C20035" w14:textId="77777777" w:rsidR="004921CC" w:rsidRPr="007A66A9" w:rsidRDefault="004921CC" w:rsidP="00BF5235">
            <w:pPr>
              <w:pStyle w:val="BodytextUSE"/>
              <w:ind w:left="720"/>
              <w:jc w:val="both"/>
              <w:rPr>
                <w:rFonts w:ascii="Calibri" w:hAnsi="Calibri" w:cs="Calibri"/>
                <w:b w:val="0"/>
                <w:bCs w:val="0"/>
                <w:sz w:val="18"/>
                <w:szCs w:val="18"/>
                <w:lang w:val="en-GB"/>
              </w:rPr>
            </w:pPr>
          </w:p>
          <w:tbl>
            <w:tblPr>
              <w:tblW w:w="8626" w:type="dxa"/>
              <w:tblInd w:w="62" w:type="dxa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94"/>
              <w:gridCol w:w="1051"/>
              <w:gridCol w:w="1045"/>
              <w:gridCol w:w="1170"/>
              <w:gridCol w:w="938"/>
              <w:gridCol w:w="1051"/>
              <w:gridCol w:w="1050"/>
              <w:gridCol w:w="1127"/>
            </w:tblGrid>
            <w:tr w:rsidR="004921CC" w:rsidRPr="007A66A9" w14:paraId="77B6B00E" w14:textId="77777777" w:rsidTr="00BF5235">
              <w:trPr>
                <w:trHeight w:val="370"/>
              </w:trPr>
              <w:tc>
                <w:tcPr>
                  <w:tcW w:w="862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D1D1D1" w:themeFill="background2" w:themeFillShade="E6"/>
                  <w:hideMark/>
                </w:tcPr>
                <w:p w14:paraId="428EB4B1" w14:textId="77777777" w:rsidR="004921CC" w:rsidRPr="007A66A9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color w:val="333399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color w:val="000000" w:themeColor="text1"/>
                      <w:sz w:val="20"/>
                      <w:szCs w:val="20"/>
                      <w:lang w:val="en-GB"/>
                    </w:rPr>
                    <w:t>IMPACT</w:t>
                  </w:r>
                </w:p>
              </w:tc>
            </w:tr>
            <w:tr w:rsidR="004921CC" w:rsidRPr="007A66A9" w14:paraId="5BC339F6" w14:textId="77777777" w:rsidTr="00337B96">
              <w:trPr>
                <w:trHeight w:val="383"/>
              </w:trPr>
              <w:tc>
                <w:tcPr>
                  <w:tcW w:w="4460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368D0D69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TECHNICAL IMPACT</w:t>
                  </w:r>
                </w:p>
              </w:tc>
              <w:tc>
                <w:tcPr>
                  <w:tcW w:w="4166" w:type="dxa"/>
                  <w:gridSpan w:val="4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C484671" w14:textId="77777777" w:rsidR="004921CC" w:rsidRPr="00466E33" w:rsidRDefault="004921CC" w:rsidP="00BF5235">
                  <w:pPr>
                    <w:pStyle w:val="BodytextUSE"/>
                    <w:tabs>
                      <w:tab w:val="center" w:pos="1925"/>
                    </w:tabs>
                    <w:jc w:val="center"/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BUSINESS IMPACT</w:t>
                  </w:r>
                </w:p>
              </w:tc>
            </w:tr>
            <w:tr w:rsidR="004921CC" w:rsidRPr="007A66A9" w14:paraId="6E07417E" w14:textId="77777777" w:rsidTr="00337B96">
              <w:trPr>
                <w:trHeight w:val="639"/>
              </w:trPr>
              <w:tc>
                <w:tcPr>
                  <w:tcW w:w="119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6B937532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Confidentiality Loss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303EF69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Integrity Loss</w:t>
                  </w:r>
                </w:p>
              </w:tc>
              <w:tc>
                <w:tcPr>
                  <w:tcW w:w="10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904465F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Availability Loss</w:t>
                  </w:r>
                </w:p>
              </w:tc>
              <w:tc>
                <w:tcPr>
                  <w:tcW w:w="11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540C58F7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Accountability Loss</w:t>
                  </w:r>
                </w:p>
              </w:tc>
              <w:tc>
                <w:tcPr>
                  <w:tcW w:w="93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8BDED3E" w14:textId="525C6716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 xml:space="preserve">Financial </w:t>
                  </w:r>
                  <w:r w:rsidR="00B10263"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D</w:t>
                  </w: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amage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29436AD8" w14:textId="122E40E6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 xml:space="preserve">Reputation </w:t>
                  </w:r>
                  <w:r w:rsidR="00B10263"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D</w:t>
                  </w: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amage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1A66BBF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Non-compliance</w:t>
                  </w:r>
                </w:p>
              </w:tc>
              <w:tc>
                <w:tcPr>
                  <w:tcW w:w="112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72457786" w14:textId="2681EAD2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 xml:space="preserve">Privacy </w:t>
                  </w:r>
                  <w:r w:rsidR="00B10263"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V</w:t>
                  </w:r>
                  <w:r w:rsidRPr="00466E33">
                    <w:rPr>
                      <w:rFonts w:ascii="Calibri" w:hAnsi="Calibri" w:cs="Calibri"/>
                      <w:b w:val="0"/>
                      <w:bCs w:val="0"/>
                      <w:sz w:val="18"/>
                      <w:szCs w:val="18"/>
                      <w:lang w:val="en-GB"/>
                    </w:rPr>
                    <w:t>iolation</w:t>
                  </w:r>
                </w:p>
              </w:tc>
            </w:tr>
            <w:tr w:rsidR="004921CC" w:rsidRPr="007A66A9" w14:paraId="67E7BD78" w14:textId="77777777" w:rsidTr="00337B96">
              <w:trPr>
                <w:trHeight w:val="370"/>
              </w:trPr>
              <w:tc>
                <w:tcPr>
                  <w:tcW w:w="119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27687BAE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2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6E5D9441" w14:textId="5A4FF016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4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170D7DD9" w14:textId="561662EC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17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BA1A773" w14:textId="61EE4CDB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938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03A1DAC5" w14:textId="77777777" w:rsidR="004921CC" w:rsidRPr="00466E33" w:rsidRDefault="004921CC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1</w:t>
                  </w:r>
                </w:p>
              </w:tc>
              <w:tc>
                <w:tcPr>
                  <w:tcW w:w="1051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35271EF" w14:textId="48874303" w:rsidR="004921CC" w:rsidRPr="00466E33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9</w:t>
                  </w:r>
                </w:p>
              </w:tc>
              <w:tc>
                <w:tcPr>
                  <w:tcW w:w="1050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3CE9CAC5" w14:textId="55DEFA98" w:rsidR="004921CC" w:rsidRPr="00466E33" w:rsidRDefault="00334981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7</w:t>
                  </w:r>
                </w:p>
              </w:tc>
              <w:tc>
                <w:tcPr>
                  <w:tcW w:w="1127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3F3F3"/>
                </w:tcPr>
                <w:p w14:paraId="7014C573" w14:textId="6B6F3B2C" w:rsidR="004921CC" w:rsidRPr="00466E33" w:rsidRDefault="00D600B7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18"/>
                      <w:szCs w:val="18"/>
                      <w:lang w:val="en-GB"/>
                    </w:rPr>
                    <w:t>7</w:t>
                  </w:r>
                </w:p>
              </w:tc>
            </w:tr>
            <w:tr w:rsidR="00C810CF" w:rsidRPr="007A66A9" w14:paraId="24A1B3C9" w14:textId="77777777" w:rsidTr="001C23A7">
              <w:trPr>
                <w:trHeight w:val="370"/>
              </w:trPr>
              <w:tc>
                <w:tcPr>
                  <w:tcW w:w="8626" w:type="dxa"/>
                  <w:gridSpan w:val="8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 w:themeFill="background1"/>
                  <w:hideMark/>
                </w:tcPr>
                <w:p w14:paraId="4C66F3BF" w14:textId="52F2C5CB" w:rsidR="00C810CF" w:rsidRPr="007A66A9" w:rsidRDefault="00C810CF" w:rsidP="00BF5235">
                  <w:pPr>
                    <w:pStyle w:val="BodytextUSE"/>
                    <w:jc w:val="center"/>
                    <w:rPr>
                      <w:rFonts w:ascii="Calibri" w:hAnsi="Calibri" w:cs="Calibri"/>
                      <w:bCs w:val="0"/>
                      <w:sz w:val="16"/>
                      <w:szCs w:val="16"/>
                      <w:lang w:val="en-GB"/>
                    </w:rPr>
                  </w:pP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Impact </w:t>
                  </w:r>
                  <w:r w:rsidR="00334981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Score</w:t>
                  </w: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 = 6.</w:t>
                  </w:r>
                  <w:r w:rsidR="00334981"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>875</w:t>
                  </w:r>
                  <w:r w:rsidRPr="00466E33">
                    <w:rPr>
                      <w:rFonts w:ascii="Calibri" w:hAnsi="Calibri" w:cs="Calibri"/>
                      <w:bCs w:val="0"/>
                      <w:sz w:val="20"/>
                      <w:szCs w:val="20"/>
                      <w:lang w:val="en-GB"/>
                    </w:rPr>
                    <w:t xml:space="preserve"> (High)</w:t>
                  </w:r>
                </w:p>
              </w:tc>
            </w:tr>
          </w:tbl>
          <w:p w14:paraId="308D5246" w14:textId="7E5E1787" w:rsidR="00C810CF" w:rsidRPr="007A66A9" w:rsidRDefault="00C810CF" w:rsidP="00C810CF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14:paraId="0309A147" w14:textId="27382F23" w:rsidR="002F7E3F" w:rsidRPr="007A66A9" w:rsidRDefault="002F7E3F" w:rsidP="00BF69F6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4921CC" w:rsidRPr="007A66A9" w14:paraId="72CF8793" w14:textId="77777777" w:rsidTr="00530F0F">
        <w:tc>
          <w:tcPr>
            <w:tcW w:w="2280" w:type="dxa"/>
          </w:tcPr>
          <w:p w14:paraId="0818DF09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RECOMMENDATIONS:</w:t>
            </w:r>
          </w:p>
        </w:tc>
        <w:tc>
          <w:tcPr>
            <w:tcW w:w="6660" w:type="dxa"/>
          </w:tcPr>
          <w:p w14:paraId="1F5DF6BE" w14:textId="1D94D1FB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  <w:tr w:rsidR="004921CC" w:rsidRPr="007A66A9" w14:paraId="58437BB2" w14:textId="77777777" w:rsidTr="00530F0F">
        <w:tc>
          <w:tcPr>
            <w:tcW w:w="2280" w:type="dxa"/>
          </w:tcPr>
          <w:p w14:paraId="1E910738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REFERENCES:</w:t>
            </w:r>
          </w:p>
        </w:tc>
        <w:tc>
          <w:tcPr>
            <w:tcW w:w="6660" w:type="dxa"/>
          </w:tcPr>
          <w:p w14:paraId="3CCEA9B7" w14:textId="5BBD78D6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  <w:p w14:paraId="5F519810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  <w:tr w:rsidR="004921CC" w:rsidRPr="007A66A9" w14:paraId="2ADA9CF7" w14:textId="77777777" w:rsidTr="00530F0F">
        <w:tc>
          <w:tcPr>
            <w:tcW w:w="2280" w:type="dxa"/>
          </w:tcPr>
          <w:p w14:paraId="2FED4C5C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CLIENT RESPONSE:</w:t>
            </w:r>
          </w:p>
        </w:tc>
        <w:tc>
          <w:tcPr>
            <w:tcW w:w="6660" w:type="dxa"/>
          </w:tcPr>
          <w:p w14:paraId="3D972017" w14:textId="242C6313" w:rsidR="004921CC" w:rsidRPr="004D6CBB" w:rsidRDefault="00483109" w:rsidP="00BF5235">
            <w:pPr>
              <w:rPr>
                <w:rFonts w:ascii="Calibri" w:hAnsi="Calibri" w:cs="Calibri"/>
                <w:sz w:val="22"/>
                <w:szCs w:val="32"/>
              </w:rPr>
            </w:pPr>
            <w:r w:rsidRPr="004D6CBB">
              <w:rPr>
                <w:rFonts w:ascii="Calibri" w:hAnsi="Calibri" w:cs="Calibri"/>
                <w:sz w:val="22"/>
                <w:szCs w:val="32"/>
              </w:rPr>
              <w:t xml:space="preserve">01/11/2025 - </w:t>
            </w:r>
          </w:p>
          <w:p w14:paraId="69B6F4CF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  <w:tr w:rsidR="004921CC" w:rsidRPr="007A66A9" w14:paraId="76E50AE3" w14:textId="77777777" w:rsidTr="00530F0F">
        <w:tc>
          <w:tcPr>
            <w:tcW w:w="2280" w:type="dxa"/>
          </w:tcPr>
          <w:p w14:paraId="1FC47B8F" w14:textId="77777777" w:rsidR="004921CC" w:rsidRPr="004D6CBB" w:rsidRDefault="004921CC" w:rsidP="00BF5235">
            <w:pPr>
              <w:jc w:val="right"/>
              <w:rPr>
                <w:rFonts w:ascii="Calibri" w:hAnsi="Calibri" w:cs="Calibri"/>
                <w:b/>
                <w:bCs/>
                <w:sz w:val="22"/>
                <w:szCs w:val="32"/>
              </w:rPr>
            </w:pPr>
            <w:r w:rsidRPr="004D6CBB">
              <w:rPr>
                <w:rFonts w:ascii="Calibri" w:hAnsi="Calibri" w:cs="Calibri"/>
                <w:b/>
                <w:bCs/>
                <w:sz w:val="22"/>
                <w:szCs w:val="32"/>
              </w:rPr>
              <w:t>POST-CORRECTIVE ACTION REVIEW:</w:t>
            </w:r>
          </w:p>
        </w:tc>
        <w:tc>
          <w:tcPr>
            <w:tcW w:w="6660" w:type="dxa"/>
          </w:tcPr>
          <w:p w14:paraId="4FC4EFE5" w14:textId="499EF935" w:rsidR="004921CC" w:rsidRPr="004D6CBB" w:rsidRDefault="00483109" w:rsidP="00BF5235">
            <w:pPr>
              <w:rPr>
                <w:rFonts w:ascii="Calibri" w:hAnsi="Calibri" w:cs="Calibri"/>
                <w:sz w:val="22"/>
                <w:szCs w:val="32"/>
              </w:rPr>
            </w:pPr>
            <w:r w:rsidRPr="004D6CBB">
              <w:rPr>
                <w:rFonts w:ascii="Calibri" w:hAnsi="Calibri" w:cs="Calibri"/>
                <w:sz w:val="22"/>
                <w:szCs w:val="32"/>
              </w:rPr>
              <w:t xml:space="preserve">02/11/2025 -</w:t>
            </w:r>
          </w:p>
          <w:p w14:paraId="513400F4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  <w:p w14:paraId="53156589" w14:textId="77777777" w:rsidR="004921CC" w:rsidRPr="004D6CBB" w:rsidRDefault="004921CC" w:rsidP="00BF5235">
            <w:pPr>
              <w:rPr>
                <w:rFonts w:ascii="Calibri" w:hAnsi="Calibri" w:cs="Calibri"/>
                <w:sz w:val="22"/>
                <w:szCs w:val="32"/>
              </w:rPr>
            </w:pPr>
          </w:p>
        </w:tc>
      </w:tr>
    </w:tbl>
    <w:p w14:paraId="09DDE747" w14:textId="77777777" w:rsidR="000C272B" w:rsidRDefault="000C272B" w:rsidP="000C272B">
      <w:r>
        <w:t xml:space="preserve"/>
      </w:r>
    </w:p>
    <w:p w14:paraId="6B50064C" w14:textId="643F530F" w:rsidR="00B65778" w:rsidRDefault="00B65778" w:rsidP="00D426EF">
      <w:pPr>
        <w:rPr>
          <w:rFonts w:ascii="Calibri" w:hAnsi="Calibri" w:cs="Calibri"/>
        </w:rPr>
      </w:pPr>
    </w:p>
    <w:p w14:paraId="70CF8572" w14:textId="4EB11AB8" w:rsidR="00D426EF" w:rsidRPr="007A66A9" w:rsidRDefault="00D426EF" w:rsidP="008B0FA4">
      <w:pPr>
        <w:spacing w:after="160" w:line="278" w:lineRule="auto"/>
        <w:rPr>
          <w:rFonts w:ascii="Calibri" w:hAnsi="Calibri" w:cs="Calibri"/>
        </w:rPr>
      </w:pPr>
    </w:p>
    <w:sectPr w:rsidR="00D426EF" w:rsidRPr="007A66A9" w:rsidSect="0004044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1F47"/>
    <w:multiLevelType w:val="hybridMultilevel"/>
    <w:tmpl w:val="D1C892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715B1"/>
    <w:multiLevelType w:val="hybridMultilevel"/>
    <w:tmpl w:val="92A8B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D1FCC"/>
    <w:multiLevelType w:val="hybridMultilevel"/>
    <w:tmpl w:val="FA46D7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1D0901"/>
    <w:multiLevelType w:val="multilevel"/>
    <w:tmpl w:val="E62CE27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Theme="majorHAnsi" w:hAnsiTheme="majorHAnsi" w:cstheme="majorHAnsi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1465AC2"/>
    <w:multiLevelType w:val="hybridMultilevel"/>
    <w:tmpl w:val="1DE096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91BC4"/>
    <w:multiLevelType w:val="hybridMultilevel"/>
    <w:tmpl w:val="EDD80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F5D5A9C"/>
    <w:multiLevelType w:val="hybridMultilevel"/>
    <w:tmpl w:val="B0728D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618668">
    <w:abstractNumId w:val="0"/>
  </w:num>
  <w:num w:numId="2" w16cid:durableId="229970451">
    <w:abstractNumId w:val="4"/>
  </w:num>
  <w:num w:numId="3" w16cid:durableId="1491094838">
    <w:abstractNumId w:val="6"/>
  </w:num>
  <w:num w:numId="4" w16cid:durableId="1403024712">
    <w:abstractNumId w:val="1"/>
  </w:num>
  <w:num w:numId="5" w16cid:durableId="767193640">
    <w:abstractNumId w:val="2"/>
  </w:num>
  <w:num w:numId="6" w16cid:durableId="1732843041">
    <w:abstractNumId w:val="3"/>
  </w:num>
  <w:num w:numId="7" w16cid:durableId="1928221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19"/>
    <w:rsid w:val="00011EEB"/>
    <w:rsid w:val="0003126E"/>
    <w:rsid w:val="00033815"/>
    <w:rsid w:val="00040440"/>
    <w:rsid w:val="00044487"/>
    <w:rsid w:val="00061C7D"/>
    <w:rsid w:val="00065876"/>
    <w:rsid w:val="00074594"/>
    <w:rsid w:val="000A5CD7"/>
    <w:rsid w:val="000B1CE3"/>
    <w:rsid w:val="000C272B"/>
    <w:rsid w:val="00100B6E"/>
    <w:rsid w:val="00114504"/>
    <w:rsid w:val="001A2544"/>
    <w:rsid w:val="001A2BF0"/>
    <w:rsid w:val="001B51C6"/>
    <w:rsid w:val="001D1A3F"/>
    <w:rsid w:val="00277467"/>
    <w:rsid w:val="002B74A9"/>
    <w:rsid w:val="002C18B6"/>
    <w:rsid w:val="002C72CE"/>
    <w:rsid w:val="002D14F9"/>
    <w:rsid w:val="002D362D"/>
    <w:rsid w:val="002F7E3F"/>
    <w:rsid w:val="00307545"/>
    <w:rsid w:val="00334981"/>
    <w:rsid w:val="00336B90"/>
    <w:rsid w:val="00337B96"/>
    <w:rsid w:val="003567DC"/>
    <w:rsid w:val="00367876"/>
    <w:rsid w:val="00387032"/>
    <w:rsid w:val="003A5D22"/>
    <w:rsid w:val="003B2EBB"/>
    <w:rsid w:val="003B470A"/>
    <w:rsid w:val="003F60F0"/>
    <w:rsid w:val="00412019"/>
    <w:rsid w:val="004164A6"/>
    <w:rsid w:val="00466E33"/>
    <w:rsid w:val="0047576A"/>
    <w:rsid w:val="00482114"/>
    <w:rsid w:val="00483109"/>
    <w:rsid w:val="00485716"/>
    <w:rsid w:val="004921CC"/>
    <w:rsid w:val="0049607B"/>
    <w:rsid w:val="00496A8F"/>
    <w:rsid w:val="004A1E3F"/>
    <w:rsid w:val="004B1831"/>
    <w:rsid w:val="004B43D1"/>
    <w:rsid w:val="004C69B5"/>
    <w:rsid w:val="004D038E"/>
    <w:rsid w:val="004D6CBB"/>
    <w:rsid w:val="004E1DB1"/>
    <w:rsid w:val="004E7C1D"/>
    <w:rsid w:val="004F07A7"/>
    <w:rsid w:val="004F4D28"/>
    <w:rsid w:val="00522E92"/>
    <w:rsid w:val="00530F0F"/>
    <w:rsid w:val="00543823"/>
    <w:rsid w:val="005A55B7"/>
    <w:rsid w:val="005C6870"/>
    <w:rsid w:val="005E0212"/>
    <w:rsid w:val="005E0ABA"/>
    <w:rsid w:val="00611C64"/>
    <w:rsid w:val="00624811"/>
    <w:rsid w:val="0067444A"/>
    <w:rsid w:val="006B5706"/>
    <w:rsid w:val="006B5E52"/>
    <w:rsid w:val="006D1F4D"/>
    <w:rsid w:val="006F2093"/>
    <w:rsid w:val="00752C3A"/>
    <w:rsid w:val="0078420C"/>
    <w:rsid w:val="007A3B4F"/>
    <w:rsid w:val="007A66A9"/>
    <w:rsid w:val="0080265C"/>
    <w:rsid w:val="00803886"/>
    <w:rsid w:val="008100AA"/>
    <w:rsid w:val="00810A6F"/>
    <w:rsid w:val="008A51EA"/>
    <w:rsid w:val="008B0FA4"/>
    <w:rsid w:val="008E6F0C"/>
    <w:rsid w:val="008F4BDD"/>
    <w:rsid w:val="009014AE"/>
    <w:rsid w:val="009170DC"/>
    <w:rsid w:val="009527E0"/>
    <w:rsid w:val="00964643"/>
    <w:rsid w:val="009C0E30"/>
    <w:rsid w:val="009C796B"/>
    <w:rsid w:val="009D2171"/>
    <w:rsid w:val="00A16E49"/>
    <w:rsid w:val="00A45454"/>
    <w:rsid w:val="00A628C0"/>
    <w:rsid w:val="00AB4142"/>
    <w:rsid w:val="00AE74CF"/>
    <w:rsid w:val="00B10263"/>
    <w:rsid w:val="00B26452"/>
    <w:rsid w:val="00B36DF8"/>
    <w:rsid w:val="00B37F01"/>
    <w:rsid w:val="00B61B6D"/>
    <w:rsid w:val="00B65778"/>
    <w:rsid w:val="00B9081B"/>
    <w:rsid w:val="00BF69F6"/>
    <w:rsid w:val="00C45DBC"/>
    <w:rsid w:val="00C72D6A"/>
    <w:rsid w:val="00C810CF"/>
    <w:rsid w:val="00CF0A20"/>
    <w:rsid w:val="00D426EF"/>
    <w:rsid w:val="00D600B7"/>
    <w:rsid w:val="00DA1A55"/>
    <w:rsid w:val="00DB4765"/>
    <w:rsid w:val="00DD629F"/>
    <w:rsid w:val="00DE26FD"/>
    <w:rsid w:val="00DE2CB5"/>
    <w:rsid w:val="00DE6AAF"/>
    <w:rsid w:val="00DF23B1"/>
    <w:rsid w:val="00DF3008"/>
    <w:rsid w:val="00E066AE"/>
    <w:rsid w:val="00E16503"/>
    <w:rsid w:val="00E461B0"/>
    <w:rsid w:val="00EF0D09"/>
    <w:rsid w:val="00EF1CFD"/>
    <w:rsid w:val="00F25B52"/>
    <w:rsid w:val="00F276B8"/>
    <w:rsid w:val="00F56A96"/>
    <w:rsid w:val="00F84441"/>
    <w:rsid w:val="00F95D1E"/>
    <w:rsid w:val="00FA17CE"/>
    <w:rsid w:val="00FD28CE"/>
    <w:rsid w:val="00FD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546C"/>
  <w15:chartTrackingRefBased/>
  <w15:docId w15:val="{0C279ECB-02C5-CD40-9E6A-E15FAEB3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019"/>
    <w:pPr>
      <w:spacing w:after="0" w:line="240" w:lineRule="auto"/>
    </w:pPr>
    <w:rPr>
      <w:rFonts w:ascii="Arial" w:eastAsia="SimSun" w:hAnsi="Arial" w:cs="Times New Roman"/>
      <w:kern w:val="0"/>
      <w:sz w:val="20"/>
      <w:lang w:val="en-GB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019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019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019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2019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2019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19"/>
    <w:pPr>
      <w:keepNext/>
      <w:keepLines/>
      <w:numPr>
        <w:ilvl w:val="5"/>
        <w:numId w:val="6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19"/>
    <w:pPr>
      <w:keepNext/>
      <w:keepLines/>
      <w:numPr>
        <w:ilvl w:val="6"/>
        <w:numId w:val="6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19"/>
    <w:pPr>
      <w:keepNext/>
      <w:keepLines/>
      <w:numPr>
        <w:ilvl w:val="7"/>
        <w:numId w:val="6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19"/>
    <w:pPr>
      <w:keepNext/>
      <w:keepLines/>
      <w:numPr>
        <w:ilvl w:val="8"/>
        <w:numId w:val="6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2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12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qFormat/>
    <w:rsid w:val="00412019"/>
    <w:rPr>
      <w:color w:val="0000FF"/>
      <w:u w:val="single"/>
    </w:rPr>
  </w:style>
  <w:style w:type="paragraph" w:customStyle="1" w:styleId="BodytextUSE">
    <w:name w:val="Body text USE"/>
    <w:qFormat/>
    <w:rsid w:val="00412019"/>
    <w:pPr>
      <w:spacing w:before="57" w:after="57" w:line="280" w:lineRule="exact"/>
    </w:pPr>
    <w:rPr>
      <w:rFonts w:ascii="Arial" w:eastAsia="SimSun" w:hAnsi="Arial" w:cs="Arial"/>
      <w:b/>
      <w:bCs/>
      <w:color w:val="000000"/>
      <w:kern w:val="0"/>
      <w:sz w:val="12"/>
      <w:szCs w:val="12"/>
      <w14:ligatures w14:val="none"/>
    </w:rPr>
  </w:style>
  <w:style w:type="table" w:styleId="TableGrid">
    <w:name w:val="Table Grid"/>
    <w:basedOn w:val="TableNormal"/>
    <w:qFormat/>
    <w:rsid w:val="00412019"/>
    <w:pPr>
      <w:spacing w:after="0" w:line="240" w:lineRule="auto"/>
    </w:pPr>
    <w:rPr>
      <w:rFonts w:eastAsia="SimSun"/>
      <w:kern w:val="0"/>
      <w:lang w:val="en-M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A66A9"/>
    <w:pPr>
      <w:numPr>
        <w:numId w:val="0"/>
      </w:num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7A66A9"/>
    <w:pPr>
      <w:tabs>
        <w:tab w:val="left" w:pos="800"/>
        <w:tab w:val="right" w:leader="dot" w:pos="9010"/>
      </w:tabs>
      <w:ind w:left="200"/>
    </w:pPr>
    <w:rPr>
      <w:rFonts w:asciiTheme="minorHAnsi" w:hAnsi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527E0"/>
    <w:pPr>
      <w:tabs>
        <w:tab w:val="left" w:pos="1200"/>
        <w:tab w:val="right" w:leader="dot" w:pos="9010"/>
      </w:tabs>
      <w:ind w:left="400"/>
    </w:pPr>
    <w:rPr>
      <w:rFonts w:ascii="Calibri" w:hAnsi="Calibri"/>
      <w:noProof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66A9"/>
    <w:pPr>
      <w:spacing w:before="120" w:after="120"/>
    </w:pPr>
    <w:rPr>
      <w:rFonts w:asciiTheme="minorHAnsi" w:hAnsiTheme="minorHAnsi"/>
      <w:b/>
      <w:bCs/>
      <w:caps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A66A9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A66A9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A66A9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A66A9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A66A9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A66A9"/>
    <w:pPr>
      <w:ind w:left="1600"/>
    </w:pPr>
    <w:rPr>
      <w:rFonts w:asciiTheme="minorHAnsi" w:hAnsi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31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B44D0A-E217-C448-BD37-1D5E675A6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hkz</dc:creator>
  <cp:keywords/>
  <dc:description/>
  <cp:lastModifiedBy>Hafez Kamal</cp:lastModifiedBy>
  <cp:revision>70</cp:revision>
  <cp:lastPrinted>2025-10-19T16:56:00Z</cp:lastPrinted>
  <dcterms:created xsi:type="dcterms:W3CDTF">2025-10-19T18:08:00Z</dcterms:created>
  <dcterms:modified xsi:type="dcterms:W3CDTF">2025-11-11T17:18:00Z</dcterms:modified>
  <dc:identifier/>
  <dc:language/>
</cp:coreProperties>
</file>