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AC" w:rsidRDefault="00165ADE">
      <w:r>
        <w:t xml:space="preserve">Cricket: </w:t>
      </w:r>
    </w:p>
    <w:p w:rsidR="00A53E38" w:rsidRDefault="00165ADE" w:rsidP="00A53E38">
      <w:r>
        <w:t>Aggressive motivation (=</w:t>
      </w:r>
      <w:r w:rsidR="005D510E">
        <w:t xml:space="preserve"> </w:t>
      </w:r>
      <w:r>
        <w:t>tendency to fight): 0.75</w:t>
      </w:r>
      <w:r w:rsidR="00A53E38">
        <w:t xml:space="preserve">. </w:t>
      </w:r>
      <w:r w:rsidR="00A53E38">
        <w:t xml:space="preserve">Threshold to fight varies – play with. </w:t>
      </w:r>
    </w:p>
    <w:p w:rsidR="00165ADE" w:rsidRDefault="00165ADE">
      <w:r>
        <w:t xml:space="preserve">(if win ++0.05; max at 1 </w:t>
      </w:r>
      <w:proofErr w:type="spellStart"/>
      <w:r>
        <w:t>poss</w:t>
      </w:r>
      <w:proofErr w:type="spellEnd"/>
      <w:r>
        <w:t xml:space="preserve"> sigmoidal). Decay to original level in 20 </w:t>
      </w:r>
      <w:proofErr w:type="spellStart"/>
      <w:r>
        <w:t>mins</w:t>
      </w:r>
      <w:proofErr w:type="spellEnd"/>
      <w:r>
        <w:t>. Decay is:</w:t>
      </w:r>
    </w:p>
    <w:p w:rsidR="00165ADE" w:rsidRDefault="00165ADE"/>
    <w:p w:rsidR="00165ADE" w:rsidRDefault="005D510E">
      <w:r>
        <w:rPr>
          <w:noProof/>
          <w:lang w:bidi="ar-SA"/>
        </w:rPr>
        <w:drawing>
          <wp:inline distT="0" distB="0" distL="0" distR="0">
            <wp:extent cx="5731510" cy="2816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0E" w:rsidRDefault="005D510E"/>
    <w:p w:rsidR="00165ADE" w:rsidRDefault="00165ADE">
      <w:r>
        <w:t xml:space="preserve">Physique (size/strength </w:t>
      </w:r>
      <w:proofErr w:type="spellStart"/>
      <w:r>
        <w:t>etc</w:t>
      </w:r>
      <w:proofErr w:type="spellEnd"/>
      <w:r>
        <w:t>) = 1 (assume matched for now)</w:t>
      </w:r>
    </w:p>
    <w:p w:rsidR="00165ADE" w:rsidRDefault="00165ADE"/>
    <w:p w:rsidR="00165ADE" w:rsidRDefault="00165ADE">
      <w:r>
        <w:t>Accumulated Agonistic Signal (AAS(t)). AAS(0) = 0</w:t>
      </w:r>
      <w:r w:rsidR="005D510E">
        <w:t xml:space="preserve">  max 1; sigmoidal (?)</w:t>
      </w:r>
    </w:p>
    <w:p w:rsidR="00165ADE" w:rsidRPr="005D510E" w:rsidRDefault="005D510E" w:rsidP="005D510E">
      <w:pPr>
        <w:ind w:firstLine="720"/>
      </w:pPr>
      <w:proofErr w:type="spellStart"/>
      <w:r w:rsidRPr="005D510E">
        <w:t>dAAS</w:t>
      </w:r>
      <w:proofErr w:type="spellEnd"/>
      <w:r w:rsidRPr="005D510E">
        <w:t>/d Interaction</w:t>
      </w:r>
      <w:r w:rsidR="00165ADE" w:rsidRPr="005D510E">
        <w:t xml:space="preserve"> = </w:t>
      </w:r>
      <w:r w:rsidRPr="005D510E">
        <w:t xml:space="preserve"> 0.01*</w:t>
      </w:r>
      <w:proofErr w:type="spellStart"/>
      <w:r w:rsidRPr="005D510E">
        <w:t>Physique_opponent</w:t>
      </w:r>
      <w:proofErr w:type="spellEnd"/>
      <w:r w:rsidR="00165ADE" w:rsidRPr="005D510E">
        <w:t xml:space="preserve"> </w:t>
      </w:r>
    </w:p>
    <w:p w:rsidR="005D510E" w:rsidRDefault="005D510E" w:rsidP="005D510E">
      <w:r>
        <w:t>if AAS=1/0, P(flee)= 1/0</w:t>
      </w:r>
    </w:p>
    <w:p w:rsidR="00165ADE" w:rsidRDefault="00165ADE" w:rsidP="00563CC0">
      <w:r>
        <w:t>Decay in 3 hours</w:t>
      </w:r>
      <w:r w:rsidR="00563CC0">
        <w:t xml:space="preserve">: </w:t>
      </w:r>
      <w:r w:rsidR="00563CC0">
        <w:t xml:space="preserve">Recovery: loser effect and loser recovery Stevenson </w:t>
      </w:r>
      <w:proofErr w:type="spellStart"/>
      <w:r w:rsidR="00563CC0">
        <w:t>Rillich</w:t>
      </w:r>
      <w:proofErr w:type="spellEnd"/>
      <w:r w:rsidR="00563CC0">
        <w:t xml:space="preserve"> fig 4 </w:t>
      </w:r>
      <w:proofErr w:type="spellStart"/>
      <w:r w:rsidR="00563CC0">
        <w:t>plos</w:t>
      </w:r>
      <w:proofErr w:type="spellEnd"/>
      <w:r w:rsidR="00563CC0">
        <w:t xml:space="preserve"> one 2013 (also in your presentation)</w:t>
      </w:r>
    </w:p>
    <w:p w:rsidR="005D510E" w:rsidRDefault="00165ADE" w:rsidP="00563CC0">
      <w:r>
        <w:t>Tendency to flee (if present) = 1 –Aggressive Motivation OR = 0.5</w:t>
      </w:r>
    </w:p>
    <w:p w:rsidR="00563CC0" w:rsidRDefault="00563CC0"/>
    <w:p w:rsidR="00563CC0" w:rsidRDefault="00563CC0" w:rsidP="00563CC0">
      <w:r>
        <w:t xml:space="preserve">Antennal </w:t>
      </w:r>
      <w:r>
        <w:t>fencing:  Raises aggressive motivation</w:t>
      </w:r>
    </w:p>
    <w:p w:rsidR="002731CE" w:rsidRDefault="002731CE" w:rsidP="00563CC0">
      <w:r>
        <w:t xml:space="preserve">Fighting: OA is raised in both; Auto </w:t>
      </w:r>
      <w:proofErr w:type="spellStart"/>
      <w:r>
        <w:t>stim</w:t>
      </w:r>
      <w:proofErr w:type="spellEnd"/>
      <w:r>
        <w:t xml:space="preserve"> of the Aggressive Motivation (small boost)</w:t>
      </w:r>
    </w:p>
    <w:p w:rsidR="00563CC0" w:rsidRDefault="00563CC0">
      <w:r>
        <w:t>Cercal stimulation:   AAS +=0.05</w:t>
      </w:r>
    </w:p>
    <w:p w:rsidR="00563CC0" w:rsidRDefault="00563CC0">
      <w:r>
        <w:t xml:space="preserve">Loser effect: Always flee </w:t>
      </w:r>
      <w:r w:rsidR="00A53E38">
        <w:t xml:space="preserve">and it reduces the tendency to flee. </w:t>
      </w:r>
      <w:r>
        <w:t>BUT they can be aggressive; Does it depress aggressive motivation also?</w:t>
      </w:r>
    </w:p>
    <w:p w:rsidR="00A53E38" w:rsidRDefault="00A53E38">
      <w:r>
        <w:lastRenderedPageBreak/>
        <w:t xml:space="preserve">If blind:  start fight, </w:t>
      </w:r>
      <w:proofErr w:type="spellStart"/>
      <w:r>
        <w:t>poss</w:t>
      </w:r>
      <w:proofErr w:type="spellEnd"/>
      <w:r>
        <w:t xml:space="preserve"> also limits </w:t>
      </w:r>
      <w:proofErr w:type="spellStart"/>
      <w:r>
        <w:t>dAAS</w:t>
      </w:r>
      <w:proofErr w:type="spellEnd"/>
      <w:r>
        <w:t>/</w:t>
      </w:r>
      <w:proofErr w:type="spellStart"/>
      <w:r>
        <w:t>dInteraction</w:t>
      </w:r>
      <w:proofErr w:type="spellEnd"/>
    </w:p>
    <w:p w:rsidR="006C1395" w:rsidRDefault="006C1395"/>
    <w:p w:rsidR="006C1395" w:rsidRDefault="006C1395">
      <w:r>
        <w:t>First sight, initial sight, small aversive signal? Or even just triggers a decision.</w:t>
      </w:r>
    </w:p>
    <w:p w:rsidR="006C1395" w:rsidRDefault="006C1395">
      <w:r>
        <w:t>Sight of a fleeing individual can boost aggression</w:t>
      </w:r>
    </w:p>
    <w:p w:rsidR="00383953" w:rsidRDefault="00383953"/>
    <w:p w:rsidR="00383953" w:rsidRDefault="00383953">
      <w:r>
        <w:t xml:space="preserve">Get collective decision making from </w:t>
      </w:r>
      <w:proofErr w:type="spellStart"/>
      <w:r>
        <w:t>paul</w:t>
      </w:r>
      <w:proofErr w:type="spellEnd"/>
    </w:p>
    <w:p w:rsidR="00BA5FBA" w:rsidRDefault="00BA5FBA"/>
    <w:p w:rsidR="00BA5FBA" w:rsidRDefault="0043632E">
      <w:r>
        <w:t xml:space="preserve">Start with </w:t>
      </w:r>
      <w:bookmarkStart w:id="0" w:name="_GoBack"/>
      <w:proofErr w:type="spellStart"/>
      <w:r>
        <w:t>Chlordime</w:t>
      </w:r>
      <w:r w:rsidR="00BA5FBA">
        <w:t>form</w:t>
      </w:r>
      <w:bookmarkEnd w:id="0"/>
      <w:proofErr w:type="spellEnd"/>
      <w:r w:rsidR="00BA5FBA">
        <w:t xml:space="preserve">; </w:t>
      </w:r>
      <w:r>
        <w:t xml:space="preserve">J </w:t>
      </w:r>
      <w:proofErr w:type="spellStart"/>
      <w:r>
        <w:t>Neuro</w:t>
      </w:r>
      <w:proofErr w:type="spellEnd"/>
    </w:p>
    <w:p w:rsidR="006C1395" w:rsidRDefault="006C1395"/>
    <w:p w:rsidR="00A53E38" w:rsidRDefault="00A53E38"/>
    <w:p w:rsidR="00563CC0" w:rsidRDefault="00A53E38">
      <w:r>
        <w:t xml:space="preserve"> </w:t>
      </w:r>
    </w:p>
    <w:p w:rsidR="00165ADE" w:rsidRDefault="00165ADE"/>
    <w:p w:rsidR="00165ADE" w:rsidRDefault="00165ADE">
      <w:r>
        <w:tab/>
      </w:r>
      <w:r>
        <w:tab/>
      </w:r>
      <w:r>
        <w:tab/>
      </w:r>
    </w:p>
    <w:sectPr w:rsidR="0016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DE"/>
    <w:rsid w:val="00165ADE"/>
    <w:rsid w:val="002731CE"/>
    <w:rsid w:val="00383953"/>
    <w:rsid w:val="0043632E"/>
    <w:rsid w:val="00563CC0"/>
    <w:rsid w:val="005D510E"/>
    <w:rsid w:val="00607152"/>
    <w:rsid w:val="006C1395"/>
    <w:rsid w:val="007837BC"/>
    <w:rsid w:val="00A53E38"/>
    <w:rsid w:val="00BA5FBA"/>
    <w:rsid w:val="00C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4AF1A693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Philippides</dc:creator>
  <cp:lastModifiedBy>Andy Philippides</cp:lastModifiedBy>
  <cp:revision>3</cp:revision>
  <dcterms:created xsi:type="dcterms:W3CDTF">2014-02-18T13:14:00Z</dcterms:created>
  <dcterms:modified xsi:type="dcterms:W3CDTF">2014-02-18T18:53:00Z</dcterms:modified>
</cp:coreProperties>
</file>