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B518A" w14:textId="77777777" w:rsidR="004A1DE2" w:rsidRPr="00352A06" w:rsidRDefault="00AA1BA7">
      <w:pPr>
        <w:rPr>
          <w:rFonts w:ascii="Arial" w:hAnsi="Arial" w:cs="Arial"/>
          <w:sz w:val="24"/>
          <w:szCs w:val="24"/>
        </w:rPr>
      </w:pPr>
      <w:r w:rsidRPr="00352A06">
        <w:rPr>
          <w:rFonts w:ascii="Arial" w:hAnsi="Arial" w:cs="Arial"/>
          <w:sz w:val="24"/>
          <w:szCs w:val="24"/>
        </w:rPr>
        <w:t>Pandas Homework</w:t>
      </w:r>
    </w:p>
    <w:p w14:paraId="0E53CFE3" w14:textId="77777777" w:rsidR="00352A06" w:rsidRPr="00352A06" w:rsidRDefault="00352A06">
      <w:pPr>
        <w:rPr>
          <w:rFonts w:ascii="Arial" w:hAnsi="Arial" w:cs="Arial"/>
          <w:sz w:val="24"/>
          <w:szCs w:val="24"/>
        </w:rPr>
      </w:pPr>
      <w:r w:rsidRPr="00352A06">
        <w:rPr>
          <w:rFonts w:ascii="Arial" w:hAnsi="Arial" w:cs="Arial"/>
          <w:sz w:val="24"/>
          <w:szCs w:val="24"/>
        </w:rPr>
        <w:t>Anna Phimmasone</w:t>
      </w:r>
    </w:p>
    <w:p w14:paraId="405AE625" w14:textId="77777777" w:rsidR="00AA1BA7" w:rsidRPr="00352A06" w:rsidRDefault="00AA1BA7">
      <w:pPr>
        <w:rPr>
          <w:rFonts w:ascii="Arial" w:hAnsi="Arial" w:cs="Arial"/>
          <w:sz w:val="24"/>
          <w:szCs w:val="24"/>
        </w:rPr>
      </w:pPr>
      <w:r w:rsidRPr="00352A06">
        <w:rPr>
          <w:rFonts w:ascii="Arial" w:hAnsi="Arial" w:cs="Arial"/>
          <w:sz w:val="24"/>
          <w:szCs w:val="24"/>
        </w:rPr>
        <w:t>Due: 07/13/2019</w:t>
      </w:r>
    </w:p>
    <w:p w14:paraId="7A3BF97F" w14:textId="77777777" w:rsidR="00AA1BA7" w:rsidRPr="00352A06" w:rsidRDefault="00AA1BA7">
      <w:pPr>
        <w:rPr>
          <w:rFonts w:ascii="Arial" w:hAnsi="Arial" w:cs="Arial"/>
          <w:sz w:val="24"/>
          <w:szCs w:val="24"/>
        </w:rPr>
      </w:pPr>
    </w:p>
    <w:p w14:paraId="69DF7818" w14:textId="77777777" w:rsidR="00AA1BA7" w:rsidRPr="00352A06" w:rsidRDefault="00AA1BA7">
      <w:pPr>
        <w:rPr>
          <w:rFonts w:ascii="Arial" w:hAnsi="Arial" w:cs="Arial"/>
          <w:sz w:val="24"/>
          <w:szCs w:val="24"/>
        </w:rPr>
      </w:pPr>
      <w:r w:rsidRPr="00352A06">
        <w:rPr>
          <w:rFonts w:ascii="Arial" w:hAnsi="Arial" w:cs="Arial"/>
          <w:sz w:val="24"/>
          <w:szCs w:val="24"/>
        </w:rPr>
        <w:t>After analyzing the school data, there were some trends that I did observed. The school with the highest overall passing rate is a charter school. The school with the lowest overall passing rate was also a charter school. Also, some of the schools that were in the top 5 for ov</w:t>
      </w:r>
      <w:bookmarkStart w:id="0" w:name="_GoBack"/>
      <w:bookmarkEnd w:id="0"/>
      <w:r w:rsidRPr="00352A06">
        <w:rPr>
          <w:rFonts w:ascii="Arial" w:hAnsi="Arial" w:cs="Arial"/>
          <w:sz w:val="24"/>
          <w:szCs w:val="24"/>
        </w:rPr>
        <w:t>erall passing rate h</w:t>
      </w:r>
      <w:r w:rsidR="00352A06" w:rsidRPr="00352A06">
        <w:rPr>
          <w:rFonts w:ascii="Arial" w:hAnsi="Arial" w:cs="Arial"/>
          <w:sz w:val="24"/>
          <w:szCs w:val="24"/>
        </w:rPr>
        <w:t xml:space="preserve">ad a higher budget. </w:t>
      </w:r>
    </w:p>
    <w:sectPr w:rsidR="00AA1BA7" w:rsidRPr="0035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A7"/>
    <w:rsid w:val="00352A06"/>
    <w:rsid w:val="00AA1BA7"/>
    <w:rsid w:val="00B24603"/>
    <w:rsid w:val="00BA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C440"/>
  <w15:chartTrackingRefBased/>
  <w15:docId w15:val="{2EBFC29C-39FC-4A1A-948D-F5AABD23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Phimmasone</dc:creator>
  <cp:keywords/>
  <dc:description/>
  <cp:lastModifiedBy>Anna Phimmasone</cp:lastModifiedBy>
  <cp:revision>1</cp:revision>
  <dcterms:created xsi:type="dcterms:W3CDTF">2019-07-14T03:52:00Z</dcterms:created>
  <dcterms:modified xsi:type="dcterms:W3CDTF">2019-07-14T04:06:00Z</dcterms:modified>
</cp:coreProperties>
</file>